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019" w:rsidRPr="00635019" w:rsidRDefault="00635019" w:rsidP="00635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01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35019" w:rsidRPr="00635019" w:rsidRDefault="00635019" w:rsidP="006350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5019">
        <w:rPr>
          <w:rFonts w:ascii="Times New Roman" w:hAnsi="Times New Roman" w:cs="Times New Roman"/>
          <w:sz w:val="28"/>
          <w:szCs w:val="28"/>
        </w:rPr>
        <w:t xml:space="preserve">К ПРОЕКТУ РЕШЕНИЯ ДУМЫ КОНДИНСКОГО РАЙОНА </w:t>
      </w:r>
    </w:p>
    <w:p w:rsidR="00635019" w:rsidRPr="00635019" w:rsidRDefault="00635019" w:rsidP="0063501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35019">
        <w:rPr>
          <w:rFonts w:ascii="Times New Roman" w:hAnsi="Times New Roman" w:cs="Times New Roman"/>
          <w:sz w:val="28"/>
          <w:szCs w:val="28"/>
        </w:rPr>
        <w:t>«</w:t>
      </w:r>
      <w:r w:rsidRPr="0063501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Думы Кондинского района от 07.03.2017 № 234 «Об утверждении структуры администрации Кондинского района»</w:t>
      </w:r>
    </w:p>
    <w:p w:rsidR="00635019" w:rsidRPr="00635019" w:rsidRDefault="00635019" w:rsidP="00635019">
      <w:pPr>
        <w:spacing w:after="0" w:line="240" w:lineRule="auto"/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35019" w:rsidRPr="00635019" w:rsidRDefault="00635019" w:rsidP="006350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5019" w:rsidRDefault="00635019" w:rsidP="0063501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35019">
        <w:rPr>
          <w:rFonts w:ascii="Times New Roman" w:hAnsi="Times New Roman" w:cs="Times New Roman"/>
          <w:sz w:val="28"/>
          <w:szCs w:val="28"/>
        </w:rPr>
        <w:t>Проект решения Думы Кондинского района «</w:t>
      </w:r>
      <w:r w:rsidRPr="0063501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Думы Кондинского района от 07.03.2017 № 234 «Об утверждении структуры администрации Кондинского района»»</w:t>
      </w:r>
      <w:r w:rsidRPr="006350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5019">
        <w:rPr>
          <w:rFonts w:ascii="Times New Roman" w:hAnsi="Times New Roman" w:cs="Times New Roman"/>
          <w:sz w:val="28"/>
          <w:szCs w:val="28"/>
        </w:rPr>
        <w:t xml:space="preserve">(далее – проект решения) подготовлен 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35019"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35019">
        <w:rPr>
          <w:rFonts w:ascii="Times New Roman" w:hAnsi="Times New Roman" w:cs="Times New Roman"/>
          <w:sz w:val="28"/>
          <w:szCs w:val="28"/>
        </w:rPr>
        <w:t xml:space="preserve"> Кондинского района</w:t>
      </w:r>
      <w:r w:rsidR="00511E72">
        <w:rPr>
          <w:rFonts w:ascii="Times New Roman" w:hAnsi="Times New Roman" w:cs="Times New Roman"/>
          <w:sz w:val="28"/>
          <w:szCs w:val="28"/>
        </w:rPr>
        <w:t>, а также Методическим рекомендациям по формированию организационных структур исполнительно-распорядительных и представительных органов городских округов и муниципальных районов Ханты-Мансийского автономного округа – Югры, утвержденных распоряжением первого заместителя Губернатора автономного округа от 15.12.2020 года №807-р</w:t>
      </w:r>
      <w:r w:rsidR="00506AE1"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рекомендации)</w:t>
      </w:r>
      <w:r w:rsidRPr="00635019">
        <w:rPr>
          <w:rFonts w:ascii="Times New Roman" w:hAnsi="Times New Roman" w:cs="Times New Roman"/>
          <w:sz w:val="28"/>
          <w:szCs w:val="28"/>
        </w:rPr>
        <w:t>.</w:t>
      </w:r>
    </w:p>
    <w:p w:rsidR="00635019" w:rsidRDefault="00635019" w:rsidP="006350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019">
        <w:rPr>
          <w:rFonts w:ascii="Times New Roman" w:hAnsi="Times New Roman" w:cs="Times New Roman"/>
          <w:sz w:val="28"/>
          <w:szCs w:val="28"/>
        </w:rPr>
        <w:t>Проектом решения предл</w:t>
      </w:r>
      <w:r>
        <w:rPr>
          <w:rFonts w:ascii="Times New Roman" w:hAnsi="Times New Roman" w:cs="Times New Roman"/>
          <w:sz w:val="28"/>
          <w:szCs w:val="28"/>
        </w:rPr>
        <w:t>агается утвердить структуру администрации в новой редакции</w:t>
      </w:r>
      <w:r w:rsidRPr="00635019">
        <w:rPr>
          <w:rFonts w:ascii="Times New Roman" w:hAnsi="Times New Roman" w:cs="Times New Roman"/>
          <w:sz w:val="28"/>
          <w:szCs w:val="28"/>
        </w:rPr>
        <w:t>:</w:t>
      </w:r>
    </w:p>
    <w:p w:rsidR="00506AE1" w:rsidRDefault="00635019" w:rsidP="00511E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1E72">
        <w:rPr>
          <w:rFonts w:ascii="Times New Roman" w:hAnsi="Times New Roman" w:cs="Times New Roman"/>
          <w:sz w:val="28"/>
          <w:szCs w:val="28"/>
        </w:rPr>
        <w:t xml:space="preserve"> </w:t>
      </w:r>
      <w:r w:rsidR="00506AE1">
        <w:rPr>
          <w:rFonts w:ascii="Times New Roman" w:hAnsi="Times New Roman" w:cs="Times New Roman"/>
          <w:sz w:val="28"/>
          <w:szCs w:val="28"/>
        </w:rPr>
        <w:t>Изменить статус структурного подразделения с комитета на отдел:</w:t>
      </w:r>
    </w:p>
    <w:p w:rsidR="00506AE1" w:rsidRPr="00506AE1" w:rsidRDefault="00511E72" w:rsidP="00506AE1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AE1">
        <w:rPr>
          <w:rFonts w:ascii="Times New Roman" w:hAnsi="Times New Roman" w:cs="Times New Roman"/>
          <w:sz w:val="28"/>
          <w:szCs w:val="28"/>
        </w:rPr>
        <w:t>комитет физической культуры и спорта</w:t>
      </w:r>
      <w:r w:rsidR="00506AE1">
        <w:rPr>
          <w:rFonts w:ascii="Times New Roman" w:hAnsi="Times New Roman" w:cs="Times New Roman"/>
          <w:sz w:val="28"/>
          <w:szCs w:val="28"/>
        </w:rPr>
        <w:t xml:space="preserve"> в связи с несоответствием абз.5 п. 32 методических рекомендаций (комитет организуется</w:t>
      </w:r>
      <w:r w:rsidR="00CB6B55">
        <w:rPr>
          <w:rFonts w:ascii="Times New Roman" w:hAnsi="Times New Roman" w:cs="Times New Roman"/>
          <w:sz w:val="28"/>
          <w:szCs w:val="28"/>
        </w:rPr>
        <w:t xml:space="preserve"> с составом не менее 2 отделов);</w:t>
      </w:r>
    </w:p>
    <w:p w:rsidR="00506AE1" w:rsidRDefault="00506AE1" w:rsidP="00591C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Переименовать </w:t>
      </w:r>
      <w:r w:rsidR="00591C13" w:rsidRPr="00591C13">
        <w:rPr>
          <w:rFonts w:ascii="Times New Roman" w:hAnsi="Times New Roman" w:cs="Times New Roman"/>
          <w:sz w:val="28"/>
          <w:szCs w:val="28"/>
        </w:rPr>
        <w:t>комитет несырьевого сектора экономики и поддержки предпринимательства</w:t>
      </w:r>
      <w:r w:rsidR="00591C13">
        <w:rPr>
          <w:rFonts w:ascii="Times New Roman" w:hAnsi="Times New Roman" w:cs="Times New Roman"/>
          <w:sz w:val="28"/>
          <w:szCs w:val="28"/>
        </w:rPr>
        <w:t xml:space="preserve"> в комитет по </w:t>
      </w:r>
      <w:r w:rsidR="00591C13" w:rsidRPr="00591C13">
        <w:rPr>
          <w:rFonts w:ascii="Times New Roman" w:hAnsi="Times New Roman" w:cs="Times New Roman"/>
          <w:sz w:val="28"/>
          <w:szCs w:val="28"/>
        </w:rPr>
        <w:t>инвестициям, промышленности и сельскому хозяйству</w:t>
      </w:r>
      <w:r w:rsidR="00591C13">
        <w:rPr>
          <w:rFonts w:ascii="Times New Roman" w:hAnsi="Times New Roman" w:cs="Times New Roman"/>
          <w:sz w:val="28"/>
          <w:szCs w:val="28"/>
        </w:rPr>
        <w:t xml:space="preserve"> дополнив полномочиями по инвестиционной деятельности в соответствии с рекомендациями регионального (муниципального) инвестиционного стандарта и инвестиционным профилем Кондинского района.</w:t>
      </w:r>
    </w:p>
    <w:p w:rsidR="00591C13" w:rsidRDefault="00591C13" w:rsidP="00591C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C13">
        <w:rPr>
          <w:rFonts w:ascii="Times New Roman" w:hAnsi="Times New Roman" w:cs="Times New Roman"/>
          <w:sz w:val="28"/>
          <w:szCs w:val="28"/>
        </w:rPr>
        <w:t xml:space="preserve">Изменить статус структурного подразделения с </w:t>
      </w:r>
      <w:r>
        <w:rPr>
          <w:rFonts w:ascii="Times New Roman" w:hAnsi="Times New Roman" w:cs="Times New Roman"/>
          <w:sz w:val="28"/>
          <w:szCs w:val="28"/>
        </w:rPr>
        <w:t>управление культуры</w:t>
      </w:r>
      <w:r w:rsidRPr="00591C13">
        <w:rPr>
          <w:rFonts w:ascii="Times New Roman" w:hAnsi="Times New Roman" w:cs="Times New Roman"/>
          <w:sz w:val="28"/>
          <w:szCs w:val="28"/>
        </w:rPr>
        <w:t xml:space="preserve"> на отдел</w:t>
      </w:r>
      <w:r>
        <w:rPr>
          <w:rFonts w:ascii="Times New Roman" w:hAnsi="Times New Roman" w:cs="Times New Roman"/>
          <w:sz w:val="28"/>
          <w:szCs w:val="28"/>
        </w:rPr>
        <w:t xml:space="preserve"> культуры  </w:t>
      </w:r>
      <w:r w:rsidRPr="00591C13">
        <w:rPr>
          <w:rFonts w:ascii="Times New Roman" w:hAnsi="Times New Roman" w:cs="Times New Roman"/>
          <w:sz w:val="28"/>
          <w:szCs w:val="28"/>
        </w:rPr>
        <w:t>в связи с несоответствием абз.5 п. 32 методических рекомендаций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C13" w:rsidRDefault="00591C13" w:rsidP="00591C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Переименовать управление образования в управление образования и молодежной политики, включив в состав отдел молодежной политики;</w:t>
      </w:r>
    </w:p>
    <w:p w:rsidR="00591C13" w:rsidRDefault="00591C13" w:rsidP="00591C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Переименовать управление кадровой </w:t>
      </w:r>
      <w:r w:rsidR="00FD3733">
        <w:rPr>
          <w:rFonts w:ascii="Times New Roman" w:hAnsi="Times New Roman" w:cs="Times New Roman"/>
          <w:sz w:val="28"/>
          <w:szCs w:val="28"/>
        </w:rPr>
        <w:t>политики,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кадровой </w:t>
      </w:r>
      <w:r w:rsidR="00FD3733">
        <w:rPr>
          <w:rFonts w:ascii="Times New Roman" w:hAnsi="Times New Roman" w:cs="Times New Roman"/>
          <w:sz w:val="28"/>
          <w:szCs w:val="28"/>
        </w:rPr>
        <w:t>политики и делопроизводства,</w:t>
      </w:r>
      <w:r>
        <w:rPr>
          <w:rFonts w:ascii="Times New Roman" w:hAnsi="Times New Roman" w:cs="Times New Roman"/>
          <w:sz w:val="28"/>
          <w:szCs w:val="28"/>
        </w:rPr>
        <w:t xml:space="preserve"> включив в состав общий отдел и архивный отдел;</w:t>
      </w:r>
    </w:p>
    <w:p w:rsidR="00591C13" w:rsidRDefault="00591C13" w:rsidP="00591C1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Переименовать отдел муниципального контроля в отдел муниципального и финансового контроля</w:t>
      </w:r>
      <w:r w:rsidR="00527B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включив в состав специалистов по финансовому контролю из комитета по финансам</w:t>
      </w:r>
      <w:r w:rsidR="00CB6B55">
        <w:rPr>
          <w:rFonts w:ascii="Times New Roman" w:hAnsi="Times New Roman" w:cs="Times New Roman"/>
          <w:sz w:val="28"/>
          <w:szCs w:val="28"/>
        </w:rPr>
        <w:t xml:space="preserve"> и налоговой политике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72EA" w:rsidRDefault="002272EA" w:rsidP="002272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Исключить из структуры администрации отдел общественной безопасности, в связи с включением в состав управления </w:t>
      </w:r>
      <w:r w:rsidRPr="002272EA">
        <w:rPr>
          <w:rFonts w:ascii="Times New Roman" w:hAnsi="Times New Roman" w:cs="Times New Roman"/>
          <w:sz w:val="28"/>
          <w:szCs w:val="28"/>
        </w:rPr>
        <w:t>гражданской защиты населения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72EA" w:rsidRDefault="002272EA" w:rsidP="002272E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структуру администрации района </w:t>
      </w:r>
      <w:r w:rsidR="003B4DF5">
        <w:rPr>
          <w:rFonts w:ascii="Times New Roman" w:hAnsi="Times New Roman" w:cs="Times New Roman"/>
          <w:sz w:val="28"/>
          <w:szCs w:val="28"/>
        </w:rPr>
        <w:t>отдел дорожной деятельности выделив из состава комитета несырьевого сектора экономики.</w:t>
      </w:r>
    </w:p>
    <w:p w:rsidR="00635019" w:rsidRPr="00635019" w:rsidRDefault="00635019" w:rsidP="00635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019">
        <w:rPr>
          <w:rFonts w:ascii="Times New Roman" w:hAnsi="Times New Roman" w:cs="Times New Roman"/>
          <w:sz w:val="28"/>
          <w:szCs w:val="28"/>
        </w:rPr>
        <w:t>Дополнительная потребность средств бюджета отсутствует.</w:t>
      </w:r>
    </w:p>
    <w:p w:rsidR="00635019" w:rsidRPr="00635019" w:rsidRDefault="00635019" w:rsidP="006350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5019">
        <w:rPr>
          <w:rFonts w:ascii="Times New Roman" w:hAnsi="Times New Roman"/>
          <w:sz w:val="28"/>
          <w:szCs w:val="28"/>
        </w:rPr>
        <w:t xml:space="preserve">В соответствии с пунктом 1.5 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района, и экспертизы и оценки фактического воздействия принятых муниципальных нормативных правовых актов администрации Кондинского района и Думы Кондинского района, затрагивающих вопросы осуществления предпринимательской и инвестиционной деятельности, утвержденного постановлением администрации Кондинского района от 28 сентября 2015 года № 1213, сообщаем, что проект </w:t>
      </w:r>
      <w:r w:rsidRPr="00635019">
        <w:rPr>
          <w:rFonts w:ascii="Times New Roman" w:hAnsi="Times New Roman" w:cs="Times New Roman"/>
          <w:sz w:val="28"/>
          <w:szCs w:val="28"/>
        </w:rPr>
        <w:t xml:space="preserve">решения Думы Кондинского района </w:t>
      </w:r>
      <w:r w:rsidRPr="0063501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A54C6" w:rsidRPr="00635019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Думы Кондинского района от 07.03.2017 № 234 «Об утверждении структуры администрации Кондинского района</w:t>
      </w:r>
      <w:r w:rsidRPr="00635019">
        <w:rPr>
          <w:rFonts w:ascii="Times New Roman" w:hAnsi="Times New Roman" w:cs="Times New Roman"/>
          <w:sz w:val="28"/>
          <w:szCs w:val="28"/>
        </w:rPr>
        <w:t xml:space="preserve">» </w:t>
      </w:r>
      <w:r w:rsidRPr="00635019">
        <w:rPr>
          <w:rFonts w:ascii="Times New Roman" w:hAnsi="Times New Roman"/>
          <w:sz w:val="28"/>
          <w:szCs w:val="28"/>
        </w:rPr>
        <w:t>не содержит положений:</w:t>
      </w:r>
    </w:p>
    <w:p w:rsidR="00635019" w:rsidRPr="00635019" w:rsidRDefault="00635019" w:rsidP="00635019">
      <w:pPr>
        <w:pStyle w:val="a4"/>
        <w:ind w:firstLine="540"/>
        <w:jc w:val="both"/>
        <w:rPr>
          <w:sz w:val="28"/>
          <w:szCs w:val="28"/>
        </w:rPr>
      </w:pPr>
      <w:r w:rsidRPr="00635019">
        <w:rPr>
          <w:sz w:val="28"/>
          <w:szCs w:val="28"/>
        </w:rPr>
        <w:t xml:space="preserve">-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деятельности; </w:t>
      </w:r>
    </w:p>
    <w:p w:rsidR="00635019" w:rsidRPr="00635019" w:rsidRDefault="00635019" w:rsidP="00635019">
      <w:pPr>
        <w:pStyle w:val="a4"/>
        <w:ind w:firstLine="540"/>
        <w:jc w:val="both"/>
        <w:rPr>
          <w:sz w:val="28"/>
          <w:szCs w:val="28"/>
        </w:rPr>
      </w:pPr>
      <w:r w:rsidRPr="00635019">
        <w:rPr>
          <w:sz w:val="28"/>
          <w:szCs w:val="28"/>
        </w:rPr>
        <w:t>- устанавливающих, изменяющих или отменяющих ранее установленную ответственность за нарушение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 w:rsidR="00635019" w:rsidRDefault="00635019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35019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Приложение: на </w:t>
      </w:r>
      <w:r w:rsidR="00A468F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35019">
        <w:rPr>
          <w:rFonts w:ascii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FD3733" w:rsidRDefault="00FD3733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733" w:rsidRDefault="00FD3733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3733" w:rsidRDefault="00FD3733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5019" w:rsidRDefault="00635019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24DCB">
        <w:rPr>
          <w:rFonts w:ascii="Times New Roman" w:hAnsi="Times New Roman" w:cs="Times New Roman"/>
          <w:sz w:val="20"/>
          <w:szCs w:val="20"/>
          <w:lang w:eastAsia="ru-RU"/>
        </w:rPr>
        <w:t>Исполнитель:</w:t>
      </w: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Исполняющий обязанности главы района,</w:t>
      </w:r>
    </w:p>
    <w:p w:rsidR="00924DCB" w:rsidRDefault="00924DCB" w:rsidP="0063501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Председатель комитета экономического развития</w:t>
      </w:r>
    </w:p>
    <w:p w:rsidR="005B51EA" w:rsidRDefault="00924DCB" w:rsidP="00924DC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  <w:sectPr w:rsidR="005B51E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  <w:lang w:eastAsia="ru-RU"/>
        </w:rPr>
        <w:t>Петрова Евгения Евгеньевна</w:t>
      </w:r>
    </w:p>
    <w:p w:rsidR="005B51EA" w:rsidRPr="005B51EA" w:rsidRDefault="005B51EA" w:rsidP="005B51EA">
      <w:pPr>
        <w:tabs>
          <w:tab w:val="left" w:pos="496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5B51EA" w:rsidRPr="005B51EA" w:rsidRDefault="005B51EA" w:rsidP="005B5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пояснительной записке</w:t>
      </w:r>
    </w:p>
    <w:p w:rsidR="005B51EA" w:rsidRPr="005B51EA" w:rsidRDefault="005B51EA" w:rsidP="005B51E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1EA" w:rsidRPr="005B51EA" w:rsidRDefault="005B51EA" w:rsidP="005B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B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Сравнительный анализ проекта решения Думы</w:t>
      </w:r>
      <w:r w:rsidRPr="005B5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Кондинского района </w:t>
      </w:r>
      <w:r w:rsidRPr="005B51EA">
        <w:rPr>
          <w:rFonts w:ascii="Times New Roman" w:eastAsia="Calibri" w:hAnsi="Times New Roman" w:cs="Times New Roman"/>
          <w:b/>
          <w:sz w:val="24"/>
          <w:szCs w:val="24"/>
        </w:rPr>
        <w:t xml:space="preserve">«О внесении изменений в решение Думы Кондинского района от 07.03.2017 № 234 «Об утверждении структуры администрации </w:t>
      </w:r>
    </w:p>
    <w:p w:rsidR="005B51EA" w:rsidRPr="005B51EA" w:rsidRDefault="005B51EA" w:rsidP="005B51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1EA">
        <w:rPr>
          <w:rFonts w:ascii="Times New Roman" w:eastAsia="Calibri" w:hAnsi="Times New Roman" w:cs="Times New Roman"/>
          <w:b/>
          <w:sz w:val="24"/>
          <w:szCs w:val="24"/>
        </w:rPr>
        <w:t>Кондинского района</w:t>
      </w:r>
      <w:r w:rsidRPr="005B51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B51EA" w:rsidRPr="005B51EA" w:rsidRDefault="005B51EA" w:rsidP="005B51E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595"/>
        <w:gridCol w:w="1923"/>
        <w:gridCol w:w="4253"/>
        <w:gridCol w:w="1701"/>
        <w:gridCol w:w="4252"/>
        <w:gridCol w:w="1985"/>
      </w:tblGrid>
      <w:tr w:rsidR="005B51EA" w:rsidRPr="005B51EA" w:rsidTr="00C82EAE">
        <w:tc>
          <w:tcPr>
            <w:tcW w:w="595" w:type="dxa"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23" w:type="dxa"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Наименование (при наличии) и номер структурной единицы решения Думы района, которое признается утратившим силу</w:t>
            </w:r>
          </w:p>
        </w:tc>
        <w:tc>
          <w:tcPr>
            <w:tcW w:w="4253" w:type="dxa"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Редакция текста статьи, части, пункта, абзаца решения Думы района, которое признается утратившим силу</w:t>
            </w:r>
          </w:p>
        </w:tc>
        <w:tc>
          <w:tcPr>
            <w:tcW w:w="1701" w:type="dxa"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(при наличии) и номер структурной </w:t>
            </w:r>
            <w:proofErr w:type="gramStart"/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единицы проекта решения Думы района</w:t>
            </w:r>
            <w:proofErr w:type="gramEnd"/>
          </w:p>
        </w:tc>
        <w:tc>
          <w:tcPr>
            <w:tcW w:w="4252" w:type="dxa"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Редакция текста статьи, части, пункта, абзаца решения проекта Думы района</w:t>
            </w:r>
          </w:p>
        </w:tc>
        <w:tc>
          <w:tcPr>
            <w:tcW w:w="1985" w:type="dxa"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Основания внесения изменений</w:t>
            </w:r>
          </w:p>
        </w:tc>
      </w:tr>
      <w:tr w:rsidR="005B51EA" w:rsidRPr="005B51EA" w:rsidTr="00C82EAE">
        <w:tc>
          <w:tcPr>
            <w:tcW w:w="595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  <w:tc>
          <w:tcPr>
            <w:tcW w:w="1701" w:type="dxa"/>
          </w:tcPr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B51EA" w:rsidRPr="005B51EA" w:rsidRDefault="005B51EA" w:rsidP="005B51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Приложение 1</w:t>
            </w:r>
          </w:p>
        </w:tc>
        <w:tc>
          <w:tcPr>
            <w:tcW w:w="1985" w:type="dxa"/>
            <w:vMerge w:val="restart"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пункт 8 статьи 37 Федерального закона от 06 октября 2003 года № 131-ФЗ «Об общих принципах организации местного самоуправления в Российской Федерации», пункт 5 статьи 26 Устава Кондинского района</w:t>
            </w:r>
          </w:p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EA" w:rsidRPr="005B51EA" w:rsidTr="00C82EAE">
        <w:tc>
          <w:tcPr>
            <w:tcW w:w="595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3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Пункт 1 приложения 1 к решению Думы Кондинского района</w:t>
            </w:r>
          </w:p>
        </w:tc>
        <w:tc>
          <w:tcPr>
            <w:tcW w:w="4253" w:type="dxa"/>
          </w:tcPr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1. Комитеты:</w:t>
            </w:r>
          </w:p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1) комитет по информационным технологиям и связи;</w:t>
            </w:r>
          </w:p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2) комитет по управлению муниципальным имуществом;</w:t>
            </w:r>
          </w:p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3) комитет по финансам и налоговой политике;</w:t>
            </w:r>
          </w:p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4) комитет экономического развития;</w:t>
            </w:r>
          </w:p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5) комитет физической культуры и спорта;</w:t>
            </w:r>
          </w:p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 xml:space="preserve">6) комитет </w:t>
            </w:r>
            <w:proofErr w:type="spellStart"/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несырьевого</w:t>
            </w:r>
            <w:proofErr w:type="spellEnd"/>
            <w:r w:rsidRPr="005B51EA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экономики и поддержки предпринимательства.</w:t>
            </w:r>
          </w:p>
        </w:tc>
        <w:tc>
          <w:tcPr>
            <w:tcW w:w="1701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Пункт 1 приложения 1 к решению Думы Кондинского района</w:t>
            </w:r>
          </w:p>
        </w:tc>
        <w:tc>
          <w:tcPr>
            <w:tcW w:w="4252" w:type="dxa"/>
          </w:tcPr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ab/>
              <w:t>Комитеты:</w:t>
            </w:r>
          </w:p>
          <w:p w:rsidR="005B51EA" w:rsidRPr="005B51EA" w:rsidRDefault="005B51EA" w:rsidP="005B51EA">
            <w:pPr>
              <w:numPr>
                <w:ilvl w:val="0"/>
                <w:numId w:val="4"/>
              </w:numPr>
              <w:spacing w:after="0" w:line="0" w:lineRule="atLeast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комитет по информационным технологиям и связи;</w:t>
            </w:r>
          </w:p>
          <w:p w:rsidR="005B51EA" w:rsidRPr="005B51EA" w:rsidRDefault="005B51EA" w:rsidP="005B51EA">
            <w:pPr>
              <w:numPr>
                <w:ilvl w:val="0"/>
                <w:numId w:val="4"/>
              </w:numPr>
              <w:spacing w:after="0" w:line="0" w:lineRule="atLeast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</w:t>
            </w:r>
          </w:p>
          <w:p w:rsidR="005B51EA" w:rsidRPr="005B51EA" w:rsidRDefault="005B51EA" w:rsidP="005B51EA">
            <w:pPr>
              <w:numPr>
                <w:ilvl w:val="0"/>
                <w:numId w:val="4"/>
              </w:numPr>
              <w:spacing w:after="0" w:line="0" w:lineRule="atLeast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и налоговой политике;</w:t>
            </w:r>
          </w:p>
          <w:p w:rsidR="005B51EA" w:rsidRPr="005B51EA" w:rsidRDefault="005B51EA" w:rsidP="005B51EA">
            <w:pPr>
              <w:numPr>
                <w:ilvl w:val="0"/>
                <w:numId w:val="4"/>
              </w:numPr>
              <w:spacing w:after="0" w:line="0" w:lineRule="atLeast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развития;</w:t>
            </w:r>
          </w:p>
          <w:p w:rsidR="005B51EA" w:rsidRPr="005B51EA" w:rsidRDefault="005B51EA" w:rsidP="005B51EA">
            <w:pPr>
              <w:numPr>
                <w:ilvl w:val="0"/>
                <w:numId w:val="4"/>
              </w:numPr>
              <w:spacing w:after="0" w:line="0" w:lineRule="atLeast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комитет по инвестициям, промышленности и сельскому хозяйству.</w:t>
            </w:r>
          </w:p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51EA" w:rsidRPr="005B51EA" w:rsidRDefault="005B51EA" w:rsidP="005B5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EA" w:rsidRPr="005B51EA" w:rsidTr="00C82EAE">
        <w:tc>
          <w:tcPr>
            <w:tcW w:w="595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 xml:space="preserve">Пункт 2 приложения 1 к 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решению Думы Кондинского района</w:t>
            </w:r>
          </w:p>
        </w:tc>
        <w:tc>
          <w:tcPr>
            <w:tcW w:w="4253" w:type="dxa"/>
          </w:tcPr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Управления:</w:t>
            </w:r>
          </w:p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 xml:space="preserve">1) управление архитектуры и 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градостроительства;</w:t>
            </w:r>
          </w:p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2) управление внутренней политики;</w:t>
            </w:r>
          </w:p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3) управление гражданской защиты населения;</w:t>
            </w:r>
          </w:p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4) управление жилищно-коммунального хозяйства;</w:t>
            </w:r>
          </w:p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5) управление культуры;</w:t>
            </w:r>
          </w:p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6) управление образования;</w:t>
            </w:r>
          </w:p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7) юридическо-правовое управление;</w:t>
            </w:r>
          </w:p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8) управление по природным ресурсам и экологии;</w:t>
            </w:r>
          </w:p>
          <w:p w:rsidR="005B51EA" w:rsidRPr="005B51EA" w:rsidRDefault="005B51EA" w:rsidP="005B51EA">
            <w:pPr>
              <w:tabs>
                <w:tab w:val="left" w:pos="70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9) управление кадровой политики.</w:t>
            </w:r>
          </w:p>
        </w:tc>
        <w:tc>
          <w:tcPr>
            <w:tcW w:w="1701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2 приложения 1 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решению Думы Кондинского района</w:t>
            </w:r>
          </w:p>
        </w:tc>
        <w:tc>
          <w:tcPr>
            <w:tcW w:w="4252" w:type="dxa"/>
          </w:tcPr>
          <w:p w:rsidR="005B51EA" w:rsidRPr="005B51EA" w:rsidRDefault="005B51EA" w:rsidP="005B51EA">
            <w:pPr>
              <w:numPr>
                <w:ilvl w:val="0"/>
                <w:numId w:val="3"/>
              </w:num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Управления:</w:t>
            </w:r>
          </w:p>
          <w:p w:rsidR="005B51EA" w:rsidRPr="005B51EA" w:rsidRDefault="005B51EA" w:rsidP="005B51EA">
            <w:pPr>
              <w:numPr>
                <w:ilvl w:val="0"/>
                <w:numId w:val="5"/>
              </w:numPr>
              <w:spacing w:after="0" w:line="0" w:lineRule="atLeast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архитектуры и 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градостроительства;</w:t>
            </w:r>
          </w:p>
          <w:p w:rsidR="005B51EA" w:rsidRPr="005B51EA" w:rsidRDefault="005B51EA" w:rsidP="005B51EA">
            <w:pPr>
              <w:numPr>
                <w:ilvl w:val="0"/>
                <w:numId w:val="5"/>
              </w:numPr>
              <w:spacing w:after="0" w:line="0" w:lineRule="atLeast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управление внутренней политики;</w:t>
            </w:r>
          </w:p>
          <w:p w:rsidR="005B51EA" w:rsidRPr="005B51EA" w:rsidRDefault="005B51EA" w:rsidP="005B51EA">
            <w:pPr>
              <w:numPr>
                <w:ilvl w:val="0"/>
                <w:numId w:val="5"/>
              </w:numPr>
              <w:spacing w:after="0" w:line="0" w:lineRule="atLeast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управление гражданской защиты населения;</w:t>
            </w:r>
          </w:p>
          <w:p w:rsidR="005B51EA" w:rsidRPr="005B51EA" w:rsidRDefault="005B51EA" w:rsidP="005B51EA">
            <w:pPr>
              <w:numPr>
                <w:ilvl w:val="0"/>
                <w:numId w:val="5"/>
              </w:numPr>
              <w:spacing w:after="0" w:line="0" w:lineRule="atLeast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хозяйства;</w:t>
            </w:r>
          </w:p>
          <w:p w:rsidR="005B51EA" w:rsidRPr="005B51EA" w:rsidRDefault="005B51EA" w:rsidP="005B51EA">
            <w:pPr>
              <w:numPr>
                <w:ilvl w:val="0"/>
                <w:numId w:val="5"/>
              </w:numPr>
              <w:spacing w:after="0" w:line="0" w:lineRule="atLeast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и молодежной политики;</w:t>
            </w:r>
          </w:p>
          <w:p w:rsidR="005B51EA" w:rsidRPr="005B51EA" w:rsidRDefault="005B51EA" w:rsidP="005B51EA">
            <w:pPr>
              <w:numPr>
                <w:ilvl w:val="0"/>
                <w:numId w:val="5"/>
              </w:numPr>
              <w:spacing w:after="0" w:line="0" w:lineRule="atLeast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юридическо-правовое управление;</w:t>
            </w:r>
          </w:p>
          <w:p w:rsidR="005B51EA" w:rsidRPr="005B51EA" w:rsidRDefault="005B51EA" w:rsidP="005B51EA">
            <w:pPr>
              <w:numPr>
                <w:ilvl w:val="0"/>
                <w:numId w:val="5"/>
              </w:numPr>
              <w:spacing w:after="0" w:line="0" w:lineRule="atLeast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управление по природным ресурсам и экологии;</w:t>
            </w:r>
          </w:p>
          <w:p w:rsidR="005B51EA" w:rsidRPr="005B51EA" w:rsidRDefault="005B51EA" w:rsidP="005B51EA">
            <w:pPr>
              <w:numPr>
                <w:ilvl w:val="0"/>
                <w:numId w:val="5"/>
              </w:numPr>
              <w:spacing w:after="0" w:line="0" w:lineRule="atLeast"/>
              <w:ind w:left="317" w:hanging="284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управление кадровой политики и делопроизводства</w:t>
            </w:r>
          </w:p>
        </w:tc>
        <w:tc>
          <w:tcPr>
            <w:tcW w:w="1985" w:type="dxa"/>
            <w:vMerge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1EA" w:rsidRPr="005B51EA" w:rsidTr="00C82EAE">
        <w:tc>
          <w:tcPr>
            <w:tcW w:w="595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23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Пункт 3 приложения 1 к решению Думы Кондинского района</w:t>
            </w:r>
          </w:p>
        </w:tc>
        <w:tc>
          <w:tcPr>
            <w:tcW w:w="4253" w:type="dxa"/>
          </w:tcPr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3. Отделы: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1) архивный отдел;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2) отдел записи актов гражданского состояния;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3) отдел по организации деятельности комиссии по делам несовершеннолетних и защите их прав;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4) отдел молодежной политики;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5) специальный отдел;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6) отдел общественной безопасности;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7) отдел муниципального контроля</w:t>
            </w:r>
          </w:p>
        </w:tc>
        <w:tc>
          <w:tcPr>
            <w:tcW w:w="1701" w:type="dxa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Пункт 3 приложения 1 к решению Думы Кондинского района</w:t>
            </w:r>
          </w:p>
        </w:tc>
        <w:tc>
          <w:tcPr>
            <w:tcW w:w="4252" w:type="dxa"/>
          </w:tcPr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3. Отделы: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ab/>
              <w:t>отдел записи актов гражданского состояния;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ab/>
              <w:t>отдел по организации деятельности комиссии по делам несовершеннолетних и защите их прав;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специальный отдел;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ab/>
              <w:t>отдел муниципального и финансового контроля;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ab/>
              <w:t>отдел физической культуры и спорта;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ab/>
              <w:t>отдел культуры;</w:t>
            </w:r>
          </w:p>
          <w:p w:rsidR="005B51EA" w:rsidRPr="005B51EA" w:rsidRDefault="005B51EA" w:rsidP="005B51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5B51EA">
              <w:rPr>
                <w:rFonts w:ascii="Times New Roman" w:hAnsi="Times New Roman" w:cs="Times New Roman"/>
                <w:sz w:val="24"/>
                <w:szCs w:val="24"/>
              </w:rPr>
              <w:tab/>
              <w:t>отдел дорожной деятельности</w:t>
            </w:r>
          </w:p>
        </w:tc>
        <w:tc>
          <w:tcPr>
            <w:tcW w:w="1985" w:type="dxa"/>
            <w:vMerge/>
            <w:vAlign w:val="center"/>
          </w:tcPr>
          <w:p w:rsidR="005B51EA" w:rsidRPr="005B51EA" w:rsidRDefault="005B51EA" w:rsidP="005B51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51EA" w:rsidRPr="005B51EA" w:rsidRDefault="005B51EA" w:rsidP="005B51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51EA" w:rsidRDefault="005B51EA" w:rsidP="00924DC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  <w:sectPr w:rsidR="005B51EA" w:rsidSect="005D2A45">
          <w:pgSz w:w="16838" w:h="11906" w:orient="landscape"/>
          <w:pgMar w:top="1134" w:right="1529" w:bottom="1134" w:left="1701" w:header="708" w:footer="708" w:gutter="0"/>
          <w:cols w:space="708"/>
          <w:docGrid w:linePitch="360"/>
        </w:sectPr>
      </w:pPr>
    </w:p>
    <w:p w:rsidR="005B51EA" w:rsidRPr="005B51EA" w:rsidRDefault="005B51EA" w:rsidP="005B51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51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</w:p>
    <w:p w:rsidR="005B51EA" w:rsidRPr="005B51EA" w:rsidRDefault="005B51EA" w:rsidP="005B51EA">
      <w:pPr>
        <w:spacing w:after="0" w:line="0" w:lineRule="atLeast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Проект </w:t>
      </w:r>
    </w:p>
    <w:p w:rsidR="005B51EA" w:rsidRPr="005B51EA" w:rsidRDefault="005B51EA" w:rsidP="005B51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A" w:rsidRPr="005B51EA" w:rsidRDefault="005B51EA" w:rsidP="005B51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– ЮГРА</w:t>
      </w:r>
    </w:p>
    <w:p w:rsidR="005B51EA" w:rsidRPr="005B51EA" w:rsidRDefault="005B51EA" w:rsidP="005B51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КОНДИНСКОГО РАЙОНА</w:t>
      </w:r>
    </w:p>
    <w:p w:rsidR="005B51EA" w:rsidRPr="005B51EA" w:rsidRDefault="005B51EA" w:rsidP="005B51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51EA" w:rsidRPr="005B51EA" w:rsidRDefault="005B51EA" w:rsidP="005B51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B51EA" w:rsidRPr="005B51EA" w:rsidRDefault="005B51EA" w:rsidP="005B51E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51EA" w:rsidRPr="005B51EA" w:rsidRDefault="005B51EA" w:rsidP="005B51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внесении изменений в решение Думы Кондинского района от 07.03.2017 № 234 </w:t>
      </w:r>
      <w:r w:rsidRPr="005B5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«Об утверждении структуры администрации </w:t>
      </w:r>
    </w:p>
    <w:p w:rsidR="005B51EA" w:rsidRPr="005B51EA" w:rsidRDefault="005B51EA" w:rsidP="005B51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Кондинского района</w:t>
      </w:r>
    </w:p>
    <w:p w:rsidR="005B51EA" w:rsidRPr="005B51EA" w:rsidRDefault="005B51EA" w:rsidP="005B5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1EA" w:rsidRPr="005B51EA" w:rsidRDefault="005B51EA" w:rsidP="005B5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8 статьи 37 Федерального закона от 06 октября 2003 года № 131-ФЗ «Об общих принципах организации местного самоуправления в Российской Федерации», руководствуясь пунктом 5 статьи 26 Устава Кондинского района, Дума Кондинского района </w:t>
      </w:r>
      <w:r w:rsidRPr="005B51E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5B51EA" w:rsidRPr="005B51EA" w:rsidRDefault="005B51EA" w:rsidP="005B51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Приложение к решению Думы </w:t>
      </w:r>
      <w:r w:rsidRPr="005B51E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Кондинского района от 07.03.2017 № 234 </w:t>
      </w: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структуры администрации Кондинского района изложить в новой редакции (приложение). </w:t>
      </w:r>
    </w:p>
    <w:p w:rsidR="005B51EA" w:rsidRPr="005B51EA" w:rsidRDefault="005B51EA" w:rsidP="005B51EA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2.Администрации Кондинского района привести муниципальные правовые акты администрации Кондинского района в соответствие с пунктом 1 настоящего решения.</w:t>
      </w:r>
    </w:p>
    <w:p w:rsidR="005B51EA" w:rsidRPr="005B51EA" w:rsidRDefault="005B51EA" w:rsidP="005B51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5B51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Настоящее решение обнародовать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муниципального образования Кондинский район</w:t>
      </w: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4. Настоящее решение вступает в силу после его официального обнародования.  </w:t>
      </w:r>
    </w:p>
    <w:p w:rsidR="005B51EA" w:rsidRPr="005B51EA" w:rsidRDefault="005B51EA" w:rsidP="005B51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5. </w:t>
      </w:r>
      <w:proofErr w:type="gramStart"/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решения возложить на председателя Думы Кондинского района Р.В. </w:t>
      </w:r>
      <w:proofErr w:type="spellStart"/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>Бринстера</w:t>
      </w:r>
      <w:proofErr w:type="spellEnd"/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главу Кондинского района А. В. </w:t>
      </w:r>
      <w:proofErr w:type="spellStart"/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Зяблицева</w:t>
      </w:r>
      <w:proofErr w:type="spellEnd"/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их компетенциями.</w:t>
      </w: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Думы Кондинского района                                       Р. В. </w:t>
      </w:r>
      <w:proofErr w:type="spellStart"/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Бринстер</w:t>
      </w:r>
      <w:proofErr w:type="spellEnd"/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Кондинского района                                                                       А. В. </w:t>
      </w:r>
      <w:proofErr w:type="spellStart"/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>Зяблицев</w:t>
      </w:r>
      <w:proofErr w:type="spellEnd"/>
      <w:r w:rsidRPr="005B51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proofErr w:type="spellEnd"/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«___» _______ 2024 года</w:t>
      </w: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№ ____</w:t>
      </w: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B51EA" w:rsidRPr="005B51EA" w:rsidRDefault="005B51EA" w:rsidP="005B51EA">
      <w:pPr>
        <w:spacing w:after="0" w:line="240" w:lineRule="auto"/>
        <w:ind w:firstLine="69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51EA">
        <w:rPr>
          <w:rFonts w:ascii="Times New Roman" w:eastAsia="Times New Roman" w:hAnsi="Times New Roman" w:cs="Times New Roman"/>
          <w:sz w:val="25"/>
          <w:szCs w:val="25"/>
          <w:lang w:eastAsia="ru-RU"/>
        </w:rPr>
        <w:br w:type="page"/>
      </w:r>
      <w:r w:rsidRPr="005B51E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lastRenderedPageBreak/>
        <w:t xml:space="preserve">Приложение </w:t>
      </w:r>
    </w:p>
    <w:p w:rsidR="005B51EA" w:rsidRPr="005B51EA" w:rsidRDefault="005B51EA" w:rsidP="005B51EA">
      <w:pPr>
        <w:spacing w:after="0" w:line="0" w:lineRule="atLeast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B51E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к решению Думы </w:t>
      </w:r>
      <w:r w:rsidRPr="005B51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Кондинского</w:t>
      </w:r>
      <w:r w:rsidRPr="005B51E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района </w:t>
      </w:r>
    </w:p>
    <w:p w:rsidR="005B51EA" w:rsidRPr="005B51EA" w:rsidRDefault="005B51EA" w:rsidP="005B51EA">
      <w:pPr>
        <w:spacing w:after="0" w:line="0" w:lineRule="atLeast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5B51EA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от  ___________ года  №_______</w:t>
      </w:r>
    </w:p>
    <w:p w:rsidR="005B51EA" w:rsidRPr="005B51EA" w:rsidRDefault="005B51EA" w:rsidP="005B51EA">
      <w:pPr>
        <w:spacing w:after="0" w:line="0" w:lineRule="atLeast"/>
        <w:ind w:firstLine="698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5B51EA" w:rsidRPr="005B51EA" w:rsidRDefault="005B51EA" w:rsidP="005B51EA">
      <w:pPr>
        <w:autoSpaceDE w:val="0"/>
        <w:autoSpaceDN w:val="0"/>
        <w:adjustRightInd w:val="0"/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bCs/>
          <w:color w:val="26282F"/>
          <w:sz w:val="27"/>
          <w:szCs w:val="27"/>
          <w:lang w:val="x-none" w:eastAsia="x-none"/>
        </w:rPr>
      </w:pPr>
      <w:r w:rsidRPr="005B51EA">
        <w:rPr>
          <w:rFonts w:ascii="Times New Roman" w:eastAsia="Calibri" w:hAnsi="Times New Roman" w:cs="Times New Roman"/>
          <w:b/>
          <w:bCs/>
          <w:color w:val="26282F"/>
          <w:sz w:val="27"/>
          <w:szCs w:val="27"/>
          <w:lang w:val="x-none" w:eastAsia="x-none"/>
        </w:rPr>
        <w:t>Структура администрации Кондинского района</w:t>
      </w:r>
    </w:p>
    <w:p w:rsidR="005B51EA" w:rsidRPr="005B51EA" w:rsidRDefault="005B51EA" w:rsidP="005B51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5B51EA" w:rsidRPr="005B51EA" w:rsidRDefault="005B51EA" w:rsidP="005B51EA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5B51EA" w:rsidRPr="005B51EA" w:rsidRDefault="005B51EA" w:rsidP="005B51EA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Комитеты:</w:t>
      </w:r>
    </w:p>
    <w:p w:rsidR="005B51EA" w:rsidRPr="005B51EA" w:rsidRDefault="005B51EA" w:rsidP="005B51EA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информационным технологиям и связи;</w:t>
      </w:r>
    </w:p>
    <w:p w:rsidR="005B51EA" w:rsidRPr="005B51EA" w:rsidRDefault="005B51EA" w:rsidP="005B51EA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финансам и налоговой политике;</w:t>
      </w:r>
    </w:p>
    <w:p w:rsidR="005B51EA" w:rsidRPr="005B51EA" w:rsidRDefault="005B51EA" w:rsidP="005B51EA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экономического развития;</w:t>
      </w:r>
    </w:p>
    <w:p w:rsidR="005B51EA" w:rsidRPr="005B51EA" w:rsidRDefault="005B51EA" w:rsidP="005B51EA">
      <w:pPr>
        <w:numPr>
          <w:ilvl w:val="0"/>
          <w:numId w:val="4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управлению муниципальным имуществом;</w:t>
      </w:r>
    </w:p>
    <w:p w:rsidR="005B51EA" w:rsidRPr="005B51EA" w:rsidRDefault="005B51EA" w:rsidP="005B51EA">
      <w:pPr>
        <w:numPr>
          <w:ilvl w:val="0"/>
          <w:numId w:val="4"/>
        </w:numPr>
        <w:spacing w:after="0" w:line="0" w:lineRule="atLeast"/>
        <w:ind w:left="1134" w:hanging="66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комитет по инвестициям, промышленности и сельскому хозяйству.</w:t>
      </w:r>
    </w:p>
    <w:p w:rsidR="005B51EA" w:rsidRPr="005B51EA" w:rsidRDefault="005B51EA" w:rsidP="005B51EA">
      <w:pPr>
        <w:spacing w:after="0" w:line="0" w:lineRule="atLeast"/>
        <w:ind w:left="169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1EA" w:rsidRPr="005B51EA" w:rsidRDefault="005B51EA" w:rsidP="005B51EA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Управления:</w:t>
      </w:r>
    </w:p>
    <w:p w:rsidR="005B51EA" w:rsidRPr="005B51EA" w:rsidRDefault="005B51EA" w:rsidP="005B51EA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архитектуры и градостроительства;</w:t>
      </w:r>
    </w:p>
    <w:p w:rsidR="005B51EA" w:rsidRPr="005B51EA" w:rsidRDefault="005B51EA" w:rsidP="005B51EA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внутренней политики;</w:t>
      </w:r>
    </w:p>
    <w:p w:rsidR="005B51EA" w:rsidRPr="005B51EA" w:rsidRDefault="005B51EA" w:rsidP="005B51EA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гражданской защиты населения;</w:t>
      </w:r>
    </w:p>
    <w:p w:rsidR="005B51EA" w:rsidRPr="005B51EA" w:rsidRDefault="005B51EA" w:rsidP="005B51EA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жилищно-коммунального хозяйства;</w:t>
      </w:r>
    </w:p>
    <w:p w:rsidR="005B51EA" w:rsidRPr="005B51EA" w:rsidRDefault="005B51EA" w:rsidP="005B51EA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образования и молодежной политики;</w:t>
      </w:r>
    </w:p>
    <w:p w:rsidR="005B51EA" w:rsidRPr="005B51EA" w:rsidRDefault="005B51EA" w:rsidP="005B51EA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юридическо-правовое управление;</w:t>
      </w:r>
    </w:p>
    <w:p w:rsidR="005B51EA" w:rsidRPr="005B51EA" w:rsidRDefault="005B51EA" w:rsidP="005B51EA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по природным ресурсам и экологии</w:t>
      </w:r>
    </w:p>
    <w:p w:rsidR="005B51EA" w:rsidRPr="005B51EA" w:rsidRDefault="005B51EA" w:rsidP="005B51EA">
      <w:pPr>
        <w:numPr>
          <w:ilvl w:val="0"/>
          <w:numId w:val="6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кадровой политики и делопроизводства.</w:t>
      </w:r>
    </w:p>
    <w:p w:rsidR="005B51EA" w:rsidRPr="005B51EA" w:rsidRDefault="005B51EA" w:rsidP="005B51EA">
      <w:pPr>
        <w:spacing w:after="0" w:line="0" w:lineRule="atLeast"/>
        <w:ind w:left="142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1EA" w:rsidRPr="005B51EA" w:rsidRDefault="005B51EA" w:rsidP="005B51EA">
      <w:pPr>
        <w:numPr>
          <w:ilvl w:val="0"/>
          <w:numId w:val="3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Отделы:</w:t>
      </w:r>
    </w:p>
    <w:p w:rsidR="005B51EA" w:rsidRPr="005B51EA" w:rsidRDefault="005B51EA" w:rsidP="005B51EA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записи актов гражданского состояния;</w:t>
      </w:r>
    </w:p>
    <w:p w:rsidR="005B51EA" w:rsidRPr="005B51EA" w:rsidRDefault="005B51EA" w:rsidP="005B51EA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по организации деятельности комиссии по делам несовершеннолетних и защите их прав;</w:t>
      </w:r>
    </w:p>
    <w:p w:rsidR="005B51EA" w:rsidRPr="005B51EA" w:rsidRDefault="005B51EA" w:rsidP="005B51EA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специальный отдел;</w:t>
      </w:r>
    </w:p>
    <w:p w:rsidR="005B51EA" w:rsidRPr="005B51EA" w:rsidRDefault="005B51EA" w:rsidP="005B51EA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муниципального и финансового контроля;</w:t>
      </w:r>
    </w:p>
    <w:p w:rsidR="005B51EA" w:rsidRPr="005B51EA" w:rsidRDefault="005B51EA" w:rsidP="005B51EA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физической культуры и спорта;</w:t>
      </w:r>
    </w:p>
    <w:p w:rsidR="005B51EA" w:rsidRPr="005B51EA" w:rsidRDefault="005B51EA" w:rsidP="005B51EA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культуры;</w:t>
      </w:r>
    </w:p>
    <w:p w:rsidR="005B51EA" w:rsidRPr="005B51EA" w:rsidRDefault="005B51EA" w:rsidP="005B51EA">
      <w:pPr>
        <w:numPr>
          <w:ilvl w:val="0"/>
          <w:numId w:val="7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B51EA">
        <w:rPr>
          <w:rFonts w:ascii="Times New Roman" w:eastAsia="Times New Roman" w:hAnsi="Times New Roman" w:cs="Times New Roman"/>
          <w:sz w:val="27"/>
          <w:szCs w:val="27"/>
          <w:lang w:eastAsia="ru-RU"/>
        </w:rPr>
        <w:t>отдел дорожной деятельности.</w:t>
      </w:r>
    </w:p>
    <w:p w:rsidR="005B51EA" w:rsidRPr="005B51EA" w:rsidRDefault="005B51EA" w:rsidP="005B51EA">
      <w:pPr>
        <w:spacing w:after="0" w:line="0" w:lineRule="atLeast"/>
        <w:ind w:left="142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1EA" w:rsidRPr="005B51EA" w:rsidRDefault="005B51EA" w:rsidP="005B51EA">
      <w:pPr>
        <w:spacing w:after="0" w:line="0" w:lineRule="atLeast"/>
        <w:ind w:left="142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1EA" w:rsidRPr="005B51EA" w:rsidRDefault="005B51EA" w:rsidP="005B51EA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B51EA" w:rsidRPr="005B51EA" w:rsidRDefault="005B51EA" w:rsidP="005B51EA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87836" w:rsidRPr="00924DCB" w:rsidRDefault="00287836" w:rsidP="00924DCB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287836" w:rsidRPr="00924DCB" w:rsidSect="007D62C1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56C1"/>
    <w:multiLevelType w:val="hybridMultilevel"/>
    <w:tmpl w:val="38BE5D78"/>
    <w:lvl w:ilvl="0" w:tplc="E598A6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1E1615"/>
    <w:multiLevelType w:val="hybridMultilevel"/>
    <w:tmpl w:val="ACAAA646"/>
    <w:lvl w:ilvl="0" w:tplc="7124F98A">
      <w:start w:val="1"/>
      <w:numFmt w:val="decimal"/>
      <w:lvlText w:val="%1)"/>
      <w:lvlJc w:val="left"/>
      <w:pPr>
        <w:ind w:left="1698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3A644C9"/>
    <w:multiLevelType w:val="multilevel"/>
    <w:tmpl w:val="F65E04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45B21376"/>
    <w:multiLevelType w:val="hybridMultilevel"/>
    <w:tmpl w:val="7180A512"/>
    <w:lvl w:ilvl="0" w:tplc="A17486A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3E231BB"/>
    <w:multiLevelType w:val="hybridMultilevel"/>
    <w:tmpl w:val="15269D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000ABB"/>
    <w:multiLevelType w:val="hybridMultilevel"/>
    <w:tmpl w:val="258E4056"/>
    <w:lvl w:ilvl="0" w:tplc="1A66307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72DC28AA"/>
    <w:multiLevelType w:val="hybridMultilevel"/>
    <w:tmpl w:val="64DE0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6B"/>
    <w:rsid w:val="002272EA"/>
    <w:rsid w:val="00276AD3"/>
    <w:rsid w:val="00287836"/>
    <w:rsid w:val="003B4DF5"/>
    <w:rsid w:val="00430308"/>
    <w:rsid w:val="00506AE1"/>
    <w:rsid w:val="00511E72"/>
    <w:rsid w:val="00527BA9"/>
    <w:rsid w:val="00591C13"/>
    <w:rsid w:val="005B51EA"/>
    <w:rsid w:val="00606AC2"/>
    <w:rsid w:val="00635019"/>
    <w:rsid w:val="006A54C6"/>
    <w:rsid w:val="007D056B"/>
    <w:rsid w:val="00840B82"/>
    <w:rsid w:val="008C607E"/>
    <w:rsid w:val="00924DCB"/>
    <w:rsid w:val="00A468F4"/>
    <w:rsid w:val="00A829AE"/>
    <w:rsid w:val="00C14370"/>
    <w:rsid w:val="00CB6B55"/>
    <w:rsid w:val="00FD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019"/>
    <w:pPr>
      <w:ind w:left="720"/>
      <w:contextualSpacing/>
    </w:pPr>
  </w:style>
  <w:style w:type="paragraph" w:styleId="a4">
    <w:name w:val="No Spacing"/>
    <w:uiPriority w:val="1"/>
    <w:qFormat/>
    <w:rsid w:val="0063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07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rsid w:val="005B51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B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0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019"/>
    <w:pPr>
      <w:ind w:left="720"/>
      <w:contextualSpacing/>
    </w:pPr>
  </w:style>
  <w:style w:type="paragraph" w:styleId="a4">
    <w:name w:val="No Spacing"/>
    <w:uiPriority w:val="1"/>
    <w:qFormat/>
    <w:rsid w:val="006350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607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rsid w:val="005B51E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5B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61274-8ECE-4CD0-A58A-E3BBD7BA1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Евгения Евгеньевна</dc:creator>
  <cp:keywords/>
  <dc:description/>
  <cp:lastModifiedBy>Миронов Сергей Сергеевич</cp:lastModifiedBy>
  <cp:revision>12</cp:revision>
  <cp:lastPrinted>2024-08-23T12:33:00Z</cp:lastPrinted>
  <dcterms:created xsi:type="dcterms:W3CDTF">2024-05-22T12:44:00Z</dcterms:created>
  <dcterms:modified xsi:type="dcterms:W3CDTF">2024-08-26T12:17:00Z</dcterms:modified>
</cp:coreProperties>
</file>