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C1" w:rsidRPr="00E64C1A" w:rsidRDefault="00EF7597" w:rsidP="00A2259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bookmarkStart w:id="0" w:name="_GoBack"/>
      <w:bookmarkEnd w:id="0"/>
      <w:r w:rsidRPr="00E64C1A">
        <w:rPr>
          <w:b/>
          <w:color w:val="000000"/>
          <w:szCs w:val="24"/>
        </w:rPr>
        <w:t>Пояснительная записка</w:t>
      </w:r>
    </w:p>
    <w:p w:rsidR="00E473E0" w:rsidRDefault="00D6779E" w:rsidP="00E473E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E64C1A">
        <w:rPr>
          <w:b/>
          <w:color w:val="000000"/>
          <w:szCs w:val="24"/>
        </w:rPr>
        <w:t>к проекту решения Думы Кондинского района</w:t>
      </w:r>
      <w:r w:rsidR="00A22599" w:rsidRPr="00E64C1A">
        <w:rPr>
          <w:b/>
          <w:szCs w:val="24"/>
        </w:rPr>
        <w:t xml:space="preserve"> </w:t>
      </w:r>
      <w:r w:rsidR="00E473E0">
        <w:rPr>
          <w:b/>
          <w:szCs w:val="24"/>
        </w:rPr>
        <w:t>"</w:t>
      </w:r>
      <w:r w:rsidR="00E473E0">
        <w:rPr>
          <w:b/>
          <w:bCs/>
          <w:spacing w:val="-1"/>
          <w:sz w:val="28"/>
          <w:szCs w:val="28"/>
        </w:rPr>
        <w:t xml:space="preserve"> </w:t>
      </w:r>
      <w:r w:rsidR="00E473E0">
        <w:rPr>
          <w:b/>
          <w:bCs/>
          <w:szCs w:val="24"/>
        </w:rPr>
        <w:t xml:space="preserve">О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</w:t>
      </w:r>
    </w:p>
    <w:p w:rsidR="00E473E0" w:rsidRDefault="00E473E0" w:rsidP="00E473E0">
      <w:pPr>
        <w:shd w:val="clear" w:color="auto" w:fill="FFFFFF"/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bCs/>
          <w:szCs w:val="24"/>
        </w:rPr>
        <w:t>на 2024-2026 годы»</w:t>
      </w:r>
      <w:r>
        <w:rPr>
          <w:b/>
          <w:szCs w:val="24"/>
        </w:rPr>
        <w:t>"</w:t>
      </w:r>
      <w:r>
        <w:rPr>
          <w:b/>
          <w:color w:val="000000"/>
          <w:szCs w:val="24"/>
        </w:rPr>
        <w:t>.</w:t>
      </w:r>
    </w:p>
    <w:p w:rsidR="00EF7597" w:rsidRPr="00E64C1A" w:rsidRDefault="00EF7597" w:rsidP="00E473E0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E64C1A" w:rsidRPr="00683CF4" w:rsidRDefault="00D6779E" w:rsidP="00E7663D">
      <w:pPr>
        <w:ind w:firstLine="426"/>
        <w:jc w:val="both"/>
        <w:rPr>
          <w:color w:val="000000"/>
          <w:sz w:val="26"/>
          <w:szCs w:val="26"/>
        </w:rPr>
      </w:pPr>
      <w:r w:rsidRPr="00683CF4">
        <w:rPr>
          <w:color w:val="000000"/>
          <w:sz w:val="26"/>
          <w:szCs w:val="26"/>
        </w:rPr>
        <w:tab/>
      </w:r>
      <w:proofErr w:type="gramStart"/>
      <w:r w:rsidR="00E64C1A" w:rsidRPr="00683CF4">
        <w:rPr>
          <w:color w:val="000000"/>
          <w:sz w:val="26"/>
          <w:szCs w:val="26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частью 3 статьи 38 Устава Кондинского района, решением Думы Кондинского района от 26 апреля 2012 года № 232 «Об утверждении Порядка приватизации муниципального имущества муниципального образования Кондинский</w:t>
      </w:r>
      <w:proofErr w:type="gramEnd"/>
      <w:r w:rsidR="00E64C1A" w:rsidRPr="00683CF4">
        <w:rPr>
          <w:color w:val="000000"/>
          <w:sz w:val="26"/>
          <w:szCs w:val="26"/>
        </w:rPr>
        <w:t xml:space="preserve"> район», Дума Кондинского района утверждает прогнозный план приватизации муниципального имущества и</w:t>
      </w:r>
      <w:r w:rsidR="0048259A">
        <w:rPr>
          <w:color w:val="000000"/>
          <w:sz w:val="26"/>
          <w:szCs w:val="26"/>
        </w:rPr>
        <w:t>,</w:t>
      </w:r>
      <w:r w:rsidR="00E64C1A" w:rsidRPr="00683CF4">
        <w:rPr>
          <w:color w:val="000000"/>
          <w:sz w:val="26"/>
          <w:szCs w:val="26"/>
        </w:rPr>
        <w:t xml:space="preserve"> соответственно</w:t>
      </w:r>
      <w:r w:rsidR="0048259A">
        <w:rPr>
          <w:color w:val="000000"/>
          <w:sz w:val="26"/>
          <w:szCs w:val="26"/>
        </w:rPr>
        <w:t>,</w:t>
      </w:r>
      <w:r w:rsidR="00E64C1A" w:rsidRPr="00683CF4">
        <w:rPr>
          <w:color w:val="000000"/>
          <w:sz w:val="26"/>
          <w:szCs w:val="26"/>
        </w:rPr>
        <w:t xml:space="preserve"> изменения в него. </w:t>
      </w:r>
    </w:p>
    <w:p w:rsidR="00510208" w:rsidRPr="00510208" w:rsidRDefault="00E64C1A" w:rsidP="00415B2F">
      <w:pPr>
        <w:jc w:val="both"/>
        <w:rPr>
          <w:color w:val="000000"/>
          <w:sz w:val="26"/>
          <w:szCs w:val="26"/>
        </w:rPr>
      </w:pPr>
      <w:r w:rsidRPr="00683CF4">
        <w:rPr>
          <w:color w:val="000000"/>
          <w:sz w:val="26"/>
          <w:szCs w:val="26"/>
        </w:rPr>
        <w:tab/>
      </w:r>
      <w:proofErr w:type="gramStart"/>
      <w:r w:rsidR="007C6626" w:rsidRPr="006C3DEB">
        <w:rPr>
          <w:color w:val="000000"/>
          <w:sz w:val="26"/>
          <w:szCs w:val="26"/>
        </w:rPr>
        <w:t>П</w:t>
      </w:r>
      <w:r w:rsidR="00170E12" w:rsidRPr="006C3DEB">
        <w:rPr>
          <w:color w:val="000000"/>
          <w:sz w:val="26"/>
          <w:szCs w:val="26"/>
        </w:rPr>
        <w:t>роектом решения Думы Кондинского района</w:t>
      </w:r>
      <w:r w:rsidR="00CA5166">
        <w:rPr>
          <w:color w:val="000000"/>
          <w:sz w:val="26"/>
          <w:szCs w:val="26"/>
        </w:rPr>
        <w:t xml:space="preserve"> </w:t>
      </w:r>
      <w:r w:rsidR="00CE7ECF">
        <w:rPr>
          <w:color w:val="000000"/>
          <w:sz w:val="26"/>
          <w:szCs w:val="26"/>
        </w:rPr>
        <w:t xml:space="preserve">из </w:t>
      </w:r>
      <w:r w:rsidR="00A4112A">
        <w:rPr>
          <w:color w:val="000000"/>
          <w:sz w:val="26"/>
          <w:szCs w:val="26"/>
        </w:rPr>
        <w:t>план</w:t>
      </w:r>
      <w:r w:rsidR="00CE7ECF">
        <w:rPr>
          <w:color w:val="000000"/>
          <w:sz w:val="26"/>
          <w:szCs w:val="26"/>
        </w:rPr>
        <w:t>а</w:t>
      </w:r>
      <w:r w:rsidR="00A4112A">
        <w:rPr>
          <w:color w:val="000000"/>
          <w:sz w:val="26"/>
          <w:szCs w:val="26"/>
        </w:rPr>
        <w:t xml:space="preserve"> приватизации </w:t>
      </w:r>
      <w:r w:rsidR="00CE7ECF">
        <w:rPr>
          <w:color w:val="000000"/>
          <w:sz w:val="26"/>
          <w:szCs w:val="26"/>
        </w:rPr>
        <w:t xml:space="preserve">на </w:t>
      </w:r>
      <w:r w:rsidR="00A4112A">
        <w:rPr>
          <w:color w:val="000000"/>
          <w:sz w:val="26"/>
          <w:szCs w:val="26"/>
        </w:rPr>
        <w:t xml:space="preserve">2025 год </w:t>
      </w:r>
      <w:r w:rsidR="00CE7ECF">
        <w:rPr>
          <w:color w:val="000000"/>
          <w:sz w:val="26"/>
          <w:szCs w:val="26"/>
        </w:rPr>
        <w:t>исключаются 2 нереализованных объекта недвижимости</w:t>
      </w:r>
      <w:r w:rsidR="007F7F00">
        <w:rPr>
          <w:color w:val="000000"/>
          <w:sz w:val="26"/>
          <w:szCs w:val="26"/>
        </w:rPr>
        <w:t xml:space="preserve">, </w:t>
      </w:r>
      <w:r w:rsidR="008B39C1">
        <w:rPr>
          <w:color w:val="000000"/>
          <w:sz w:val="26"/>
          <w:szCs w:val="26"/>
        </w:rPr>
        <w:t xml:space="preserve"> </w:t>
      </w:r>
      <w:r w:rsidR="00CE7ECF">
        <w:rPr>
          <w:color w:val="000000"/>
          <w:sz w:val="26"/>
          <w:szCs w:val="26"/>
        </w:rPr>
        <w:t xml:space="preserve">в план 2026 года дополнительно вносятся 3 объекта недвижимости и движимое оборудование, </w:t>
      </w:r>
      <w:r w:rsidR="008B39C1">
        <w:rPr>
          <w:color w:val="000000"/>
          <w:sz w:val="26"/>
          <w:szCs w:val="26"/>
        </w:rPr>
        <w:t xml:space="preserve">потребность в данном </w:t>
      </w:r>
      <w:r w:rsidR="00CE7ECF">
        <w:rPr>
          <w:color w:val="000000"/>
          <w:sz w:val="26"/>
          <w:szCs w:val="26"/>
        </w:rPr>
        <w:t xml:space="preserve">имуществе </w:t>
      </w:r>
      <w:r w:rsidR="008B39C1">
        <w:rPr>
          <w:color w:val="000000"/>
          <w:sz w:val="26"/>
          <w:szCs w:val="26"/>
        </w:rPr>
        <w:t xml:space="preserve"> у  органов местного самоуправления отсутствует.</w:t>
      </w:r>
      <w:proofErr w:type="gramEnd"/>
    </w:p>
    <w:p w:rsidR="00BB77BE" w:rsidRDefault="00383760" w:rsidP="00170E1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70E12" w:rsidRPr="00170E12">
        <w:rPr>
          <w:color w:val="000000"/>
          <w:sz w:val="26"/>
          <w:szCs w:val="26"/>
        </w:rPr>
        <w:t xml:space="preserve">В целях повышения эффективности использования муниципального имущества, увеличения неналоговых поступлений в бюджет Кондинского района и формирования доходов бюджета района, предлагаем принять решение Думы Кондинского района «О внесении изменений в решение Думы Кондинского района от </w:t>
      </w:r>
      <w:r w:rsidR="00E473E0">
        <w:rPr>
          <w:color w:val="000000"/>
          <w:sz w:val="26"/>
          <w:szCs w:val="26"/>
        </w:rPr>
        <w:t>09 ноября 2023</w:t>
      </w:r>
      <w:r w:rsidR="00170E12" w:rsidRPr="00170E12">
        <w:rPr>
          <w:color w:val="000000"/>
          <w:sz w:val="26"/>
          <w:szCs w:val="26"/>
        </w:rPr>
        <w:t xml:space="preserve"> года № </w:t>
      </w:r>
      <w:r w:rsidR="00E473E0">
        <w:rPr>
          <w:color w:val="000000"/>
          <w:sz w:val="26"/>
          <w:szCs w:val="26"/>
        </w:rPr>
        <w:t>1088</w:t>
      </w:r>
      <w:r w:rsidR="00170E12" w:rsidRPr="00170E12">
        <w:rPr>
          <w:color w:val="000000"/>
          <w:sz w:val="26"/>
          <w:szCs w:val="26"/>
        </w:rPr>
        <w:t xml:space="preserve"> «Об утверждении прогнозного плана приватизации муниципального имущ</w:t>
      </w:r>
      <w:r w:rsidR="00E473E0">
        <w:rPr>
          <w:color w:val="000000"/>
          <w:sz w:val="26"/>
          <w:szCs w:val="26"/>
        </w:rPr>
        <w:t>ества Кондинского района на 2024-202</w:t>
      </w:r>
      <w:r w:rsidR="00CE7ECF">
        <w:rPr>
          <w:color w:val="000000"/>
          <w:sz w:val="26"/>
          <w:szCs w:val="26"/>
        </w:rPr>
        <w:t>6</w:t>
      </w:r>
      <w:r w:rsidR="00170E12" w:rsidRPr="00170E12">
        <w:rPr>
          <w:color w:val="000000"/>
          <w:sz w:val="26"/>
          <w:szCs w:val="26"/>
        </w:rPr>
        <w:t xml:space="preserve"> годы».</w:t>
      </w:r>
    </w:p>
    <w:p w:rsidR="00F0271D" w:rsidRPr="00BD525B" w:rsidRDefault="00BC6114" w:rsidP="00BD525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Возможные риски нарушения антимонопольного законодательства отсутствуют.</w:t>
      </w:r>
    </w:p>
    <w:p w:rsidR="00F0271D" w:rsidRPr="007B4044" w:rsidRDefault="008E2415" w:rsidP="007B4044">
      <w:pPr>
        <w:pStyle w:val="a6"/>
        <w:ind w:firstLine="540"/>
        <w:jc w:val="both"/>
        <w:rPr>
          <w:rFonts w:ascii="Times New Roman" w:hAnsi="Times New Roman"/>
          <w:sz w:val="26"/>
          <w:szCs w:val="26"/>
        </w:rPr>
      </w:pPr>
      <w:r w:rsidRPr="00683CF4">
        <w:rPr>
          <w:rFonts w:ascii="Times New Roman" w:hAnsi="Times New Roman"/>
          <w:color w:val="000000"/>
          <w:sz w:val="26"/>
          <w:szCs w:val="26"/>
        </w:rPr>
        <w:t>Раз</w:t>
      </w:r>
      <w:r w:rsidRPr="00683CF4">
        <w:rPr>
          <w:rFonts w:ascii="Times New Roman" w:hAnsi="Times New Roman"/>
          <w:sz w:val="26"/>
          <w:szCs w:val="26"/>
        </w:rPr>
        <w:t xml:space="preserve">работчиком проекта является </w:t>
      </w:r>
      <w:r w:rsidR="0022607D" w:rsidRPr="00683CF4">
        <w:rPr>
          <w:rFonts w:ascii="Times New Roman" w:hAnsi="Times New Roman"/>
          <w:sz w:val="26"/>
          <w:szCs w:val="26"/>
        </w:rPr>
        <w:t>п</w:t>
      </w:r>
      <w:r w:rsidRPr="00683CF4">
        <w:rPr>
          <w:rFonts w:ascii="Times New Roman" w:hAnsi="Times New Roman"/>
          <w:sz w:val="26"/>
          <w:szCs w:val="26"/>
        </w:rPr>
        <w:t>редседател</w:t>
      </w:r>
      <w:r w:rsidR="00150F1E">
        <w:rPr>
          <w:rFonts w:ascii="Times New Roman" w:hAnsi="Times New Roman"/>
          <w:sz w:val="26"/>
          <w:szCs w:val="26"/>
        </w:rPr>
        <w:t>ь</w:t>
      </w:r>
      <w:r w:rsidRPr="00683CF4">
        <w:rPr>
          <w:rFonts w:ascii="Times New Roman" w:hAnsi="Times New Roman"/>
          <w:sz w:val="26"/>
          <w:szCs w:val="26"/>
        </w:rPr>
        <w:t xml:space="preserve"> комитета по управлению муниципальным имуществом администрации Кондинского района </w:t>
      </w:r>
      <w:proofErr w:type="spellStart"/>
      <w:r w:rsidR="00150F1E">
        <w:rPr>
          <w:rFonts w:ascii="Times New Roman" w:hAnsi="Times New Roman"/>
          <w:sz w:val="26"/>
          <w:szCs w:val="26"/>
        </w:rPr>
        <w:t>И.П.Жукова</w:t>
      </w:r>
      <w:proofErr w:type="spellEnd"/>
      <w:r w:rsidRPr="00683CF4">
        <w:rPr>
          <w:rFonts w:ascii="Times New Roman" w:hAnsi="Times New Roman"/>
          <w:sz w:val="26"/>
          <w:szCs w:val="26"/>
        </w:rPr>
        <w:t xml:space="preserve">, контактный телефон: 8(34677) </w:t>
      </w:r>
      <w:r w:rsidR="00150F1E">
        <w:rPr>
          <w:rFonts w:ascii="Times New Roman" w:hAnsi="Times New Roman"/>
          <w:sz w:val="26"/>
          <w:szCs w:val="26"/>
        </w:rPr>
        <w:t>32-345</w:t>
      </w:r>
      <w:r w:rsidRPr="00683CF4">
        <w:rPr>
          <w:rFonts w:ascii="Times New Roman" w:hAnsi="Times New Roman"/>
          <w:sz w:val="26"/>
          <w:szCs w:val="26"/>
        </w:rPr>
        <w:t>.</w:t>
      </w:r>
    </w:p>
    <w:p w:rsidR="00F0271D" w:rsidRPr="00683CF4" w:rsidRDefault="00F0271D" w:rsidP="00377DA9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683CF4">
        <w:rPr>
          <w:rFonts w:ascii="Times New Roman" w:hAnsi="Times New Roman"/>
          <w:sz w:val="26"/>
          <w:szCs w:val="26"/>
        </w:rPr>
        <w:t xml:space="preserve">Приложение: </w:t>
      </w:r>
      <w:r w:rsidR="00ED2343" w:rsidRPr="00683CF4">
        <w:rPr>
          <w:rFonts w:ascii="Times New Roman" w:hAnsi="Times New Roman"/>
          <w:sz w:val="26"/>
          <w:szCs w:val="26"/>
        </w:rPr>
        <w:t xml:space="preserve">проект решения Думы Кондинского района на </w:t>
      </w:r>
      <w:r w:rsidR="00A4112A">
        <w:rPr>
          <w:rFonts w:ascii="Times New Roman" w:hAnsi="Times New Roman"/>
          <w:sz w:val="26"/>
          <w:szCs w:val="26"/>
        </w:rPr>
        <w:t>2</w:t>
      </w:r>
      <w:r w:rsidR="00ED2343" w:rsidRPr="00683CF4">
        <w:rPr>
          <w:rFonts w:ascii="Times New Roman" w:hAnsi="Times New Roman"/>
          <w:sz w:val="26"/>
          <w:szCs w:val="26"/>
        </w:rPr>
        <w:t xml:space="preserve"> л. в 1 экз.</w:t>
      </w:r>
    </w:p>
    <w:p w:rsidR="008F2C5D" w:rsidRPr="00683CF4" w:rsidRDefault="008F2C5D" w:rsidP="001457C1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87"/>
        <w:gridCol w:w="2075"/>
        <w:gridCol w:w="3409"/>
      </w:tblGrid>
      <w:tr w:rsidR="006F4263" w:rsidRPr="00683CF4" w:rsidTr="001A1A48">
        <w:trPr>
          <w:trHeight w:val="830"/>
        </w:trPr>
        <w:tc>
          <w:tcPr>
            <w:tcW w:w="4208" w:type="dxa"/>
          </w:tcPr>
          <w:p w:rsidR="00683CF4" w:rsidRDefault="00683CF4" w:rsidP="001457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E382C" w:rsidRDefault="00FE382C" w:rsidP="001457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FE382C" w:rsidRPr="00683CF4" w:rsidRDefault="00FE382C" w:rsidP="001457C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457C1" w:rsidRPr="00683CF4" w:rsidRDefault="00232EFD" w:rsidP="00232E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83CF4">
              <w:rPr>
                <w:sz w:val="26"/>
                <w:szCs w:val="26"/>
              </w:rPr>
              <w:t>П</w:t>
            </w:r>
            <w:r w:rsidR="007C5774" w:rsidRPr="00683CF4">
              <w:rPr>
                <w:sz w:val="26"/>
                <w:szCs w:val="26"/>
              </w:rPr>
              <w:t>редседател</w:t>
            </w:r>
            <w:r w:rsidRPr="00683CF4">
              <w:rPr>
                <w:sz w:val="26"/>
                <w:szCs w:val="26"/>
              </w:rPr>
              <w:t>ь</w:t>
            </w:r>
            <w:r w:rsidR="007C5774" w:rsidRPr="00683CF4">
              <w:rPr>
                <w:sz w:val="26"/>
                <w:szCs w:val="26"/>
              </w:rPr>
              <w:t xml:space="preserve"> комитета</w:t>
            </w:r>
          </w:p>
        </w:tc>
        <w:tc>
          <w:tcPr>
            <w:tcW w:w="2171" w:type="dxa"/>
          </w:tcPr>
          <w:p w:rsidR="001457C1" w:rsidRPr="00683CF4" w:rsidRDefault="001457C1" w:rsidP="001457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7C1" w:rsidRPr="00683CF4" w:rsidRDefault="001457C1" w:rsidP="001457C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529" w:type="dxa"/>
          </w:tcPr>
          <w:p w:rsidR="006F4263" w:rsidRPr="00683CF4" w:rsidRDefault="006F4263" w:rsidP="001457C1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683CF4" w:rsidRDefault="00683CF4" w:rsidP="001457C1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</w:p>
          <w:p w:rsidR="00072E91" w:rsidRPr="00683CF4" w:rsidRDefault="004321E0" w:rsidP="001457C1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83CF4">
              <w:rPr>
                <w:sz w:val="26"/>
                <w:szCs w:val="26"/>
              </w:rPr>
              <w:t xml:space="preserve">   И.П. Жукова</w:t>
            </w:r>
          </w:p>
          <w:p w:rsidR="001457C1" w:rsidRPr="00683CF4" w:rsidRDefault="001457C1" w:rsidP="00581C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683CF4" w:rsidRDefault="00683CF4" w:rsidP="001A1A48">
      <w:pPr>
        <w:rPr>
          <w:color w:val="000000"/>
          <w:sz w:val="26"/>
          <w:szCs w:val="26"/>
        </w:rPr>
      </w:pPr>
    </w:p>
    <w:p w:rsidR="003176E0" w:rsidRDefault="003176E0" w:rsidP="001A1A48">
      <w:pPr>
        <w:rPr>
          <w:color w:val="000000"/>
          <w:sz w:val="26"/>
          <w:szCs w:val="26"/>
        </w:rPr>
      </w:pPr>
    </w:p>
    <w:p w:rsidR="003176E0" w:rsidRDefault="003176E0" w:rsidP="001A1A48">
      <w:pPr>
        <w:rPr>
          <w:color w:val="000000"/>
          <w:sz w:val="26"/>
          <w:szCs w:val="26"/>
        </w:rPr>
      </w:pPr>
    </w:p>
    <w:p w:rsidR="003176E0" w:rsidRDefault="003176E0" w:rsidP="001A1A48">
      <w:pPr>
        <w:rPr>
          <w:color w:val="000000"/>
          <w:sz w:val="26"/>
          <w:szCs w:val="26"/>
        </w:rPr>
      </w:pPr>
    </w:p>
    <w:p w:rsidR="00846E52" w:rsidRDefault="00846E52" w:rsidP="001A1A48">
      <w:pPr>
        <w:rPr>
          <w:color w:val="000000"/>
          <w:sz w:val="26"/>
          <w:szCs w:val="26"/>
        </w:rPr>
        <w:sectPr w:rsidR="00846E52" w:rsidSect="00846E52">
          <w:pgSz w:w="11906" w:h="16838"/>
          <w:pgMar w:top="1134" w:right="850" w:bottom="1134" w:left="1701" w:header="568" w:footer="708" w:gutter="0"/>
          <w:cols w:space="708"/>
          <w:docGrid w:linePitch="360"/>
        </w:sectPr>
      </w:pPr>
    </w:p>
    <w:p w:rsidR="00846E52" w:rsidRPr="00846E52" w:rsidRDefault="00846E52" w:rsidP="00846E52">
      <w:pPr>
        <w:ind w:firstLine="5954"/>
        <w:rPr>
          <w:sz w:val="20"/>
        </w:rPr>
      </w:pPr>
      <w:r w:rsidRPr="00846E52">
        <w:rPr>
          <w:sz w:val="20"/>
        </w:rPr>
        <w:lastRenderedPageBreak/>
        <w:t>ПРОЕКТ</w:t>
      </w:r>
    </w:p>
    <w:p w:rsidR="00846E52" w:rsidRPr="00846E52" w:rsidRDefault="00846E52" w:rsidP="00846E52">
      <w:pPr>
        <w:ind w:firstLine="5954"/>
        <w:rPr>
          <w:sz w:val="20"/>
        </w:rPr>
      </w:pPr>
    </w:p>
    <w:p w:rsidR="00846E52" w:rsidRPr="00846E52" w:rsidRDefault="00846E52" w:rsidP="00846E52">
      <w:pPr>
        <w:ind w:firstLine="5954"/>
        <w:rPr>
          <w:sz w:val="20"/>
        </w:rPr>
      </w:pPr>
      <w:r w:rsidRPr="00846E52">
        <w:rPr>
          <w:sz w:val="20"/>
        </w:rPr>
        <w:t xml:space="preserve">Разработчик проекта </w:t>
      </w:r>
    </w:p>
    <w:p w:rsidR="00846E52" w:rsidRPr="00846E52" w:rsidRDefault="00846E52" w:rsidP="00846E52">
      <w:pPr>
        <w:ind w:firstLine="5954"/>
        <w:rPr>
          <w:sz w:val="20"/>
        </w:rPr>
      </w:pPr>
      <w:r w:rsidRPr="00846E52">
        <w:rPr>
          <w:sz w:val="20"/>
        </w:rPr>
        <w:t>Комитет по управлению</w:t>
      </w:r>
    </w:p>
    <w:p w:rsidR="00846E52" w:rsidRPr="00846E52" w:rsidRDefault="00846E52" w:rsidP="00846E52">
      <w:pPr>
        <w:ind w:firstLine="5954"/>
        <w:rPr>
          <w:sz w:val="20"/>
        </w:rPr>
      </w:pPr>
      <w:r w:rsidRPr="00846E52">
        <w:rPr>
          <w:sz w:val="20"/>
        </w:rPr>
        <w:t xml:space="preserve">муниципальным имуществом </w:t>
      </w:r>
    </w:p>
    <w:p w:rsidR="00846E52" w:rsidRPr="00846E52" w:rsidRDefault="00846E52" w:rsidP="00846E52">
      <w:pPr>
        <w:ind w:firstLine="5954"/>
        <w:rPr>
          <w:sz w:val="20"/>
        </w:rPr>
      </w:pPr>
      <w:r w:rsidRPr="00846E52">
        <w:rPr>
          <w:sz w:val="20"/>
        </w:rPr>
        <w:t xml:space="preserve">администрации Кондинского района </w:t>
      </w:r>
    </w:p>
    <w:p w:rsidR="00846E52" w:rsidRPr="00846E52" w:rsidRDefault="00846E52" w:rsidP="00846E52">
      <w:pPr>
        <w:ind w:firstLine="6300"/>
        <w:rPr>
          <w:sz w:val="16"/>
          <w:szCs w:val="16"/>
        </w:rPr>
      </w:pPr>
    </w:p>
    <w:p w:rsidR="00846E52" w:rsidRPr="00846E52" w:rsidRDefault="00846E52" w:rsidP="00846E52">
      <w:pPr>
        <w:ind w:firstLine="6300"/>
        <w:rPr>
          <w:sz w:val="28"/>
          <w:szCs w:val="28"/>
        </w:rPr>
      </w:pPr>
    </w:p>
    <w:p w:rsidR="00846E52" w:rsidRPr="00846E52" w:rsidRDefault="00846E52" w:rsidP="00846E52">
      <w:pPr>
        <w:spacing w:line="0" w:lineRule="atLeast"/>
        <w:jc w:val="center"/>
        <w:rPr>
          <w:b/>
          <w:sz w:val="28"/>
          <w:szCs w:val="28"/>
        </w:rPr>
      </w:pPr>
      <w:r w:rsidRPr="00846E52">
        <w:rPr>
          <w:bCs/>
          <w:sz w:val="28"/>
          <w:szCs w:val="28"/>
        </w:rPr>
        <w:t xml:space="preserve"> </w:t>
      </w:r>
      <w:r w:rsidRPr="00846E52">
        <w:rPr>
          <w:b/>
          <w:sz w:val="28"/>
          <w:szCs w:val="28"/>
        </w:rPr>
        <w:t>ХАНТЫ-МАНСИЙСКИЙ АВТОНОМНЫЙ ОКРУГ – ЮГРА</w:t>
      </w:r>
    </w:p>
    <w:p w:rsidR="00846E52" w:rsidRPr="00846E52" w:rsidRDefault="00846E52" w:rsidP="00846E52">
      <w:pPr>
        <w:jc w:val="center"/>
        <w:rPr>
          <w:b/>
          <w:sz w:val="28"/>
          <w:szCs w:val="28"/>
        </w:rPr>
      </w:pPr>
      <w:r w:rsidRPr="00846E52">
        <w:rPr>
          <w:b/>
          <w:bCs/>
          <w:sz w:val="28"/>
          <w:szCs w:val="28"/>
        </w:rPr>
        <w:t xml:space="preserve">ДУМА </w:t>
      </w:r>
      <w:r w:rsidRPr="00846E52">
        <w:rPr>
          <w:b/>
          <w:sz w:val="28"/>
          <w:szCs w:val="28"/>
        </w:rPr>
        <w:t>КОНДИНСКОГО РАЙОНА</w:t>
      </w:r>
    </w:p>
    <w:p w:rsidR="00846E52" w:rsidRPr="00846E52" w:rsidRDefault="00846E52" w:rsidP="00846E52">
      <w:pPr>
        <w:keepNext/>
        <w:jc w:val="center"/>
        <w:outlineLvl w:val="1"/>
        <w:rPr>
          <w:b/>
          <w:bCs/>
          <w:sz w:val="28"/>
          <w:szCs w:val="28"/>
        </w:rPr>
      </w:pPr>
    </w:p>
    <w:p w:rsidR="00846E52" w:rsidRPr="00846E52" w:rsidRDefault="00846E52" w:rsidP="00846E52">
      <w:pPr>
        <w:keepNext/>
        <w:jc w:val="center"/>
        <w:outlineLvl w:val="1"/>
        <w:rPr>
          <w:b/>
          <w:bCs/>
          <w:sz w:val="28"/>
          <w:szCs w:val="28"/>
        </w:rPr>
      </w:pPr>
      <w:r w:rsidRPr="00846E52">
        <w:rPr>
          <w:b/>
          <w:bCs/>
          <w:sz w:val="28"/>
          <w:szCs w:val="28"/>
        </w:rPr>
        <w:t>РЕШЕНИЕ</w:t>
      </w:r>
    </w:p>
    <w:p w:rsidR="00846E52" w:rsidRPr="00846E52" w:rsidRDefault="00846E52" w:rsidP="00846E52">
      <w:pPr>
        <w:rPr>
          <w:sz w:val="23"/>
          <w:szCs w:val="23"/>
        </w:rPr>
      </w:pPr>
    </w:p>
    <w:p w:rsidR="00846E52" w:rsidRPr="00846E52" w:rsidRDefault="00846E52" w:rsidP="00846E52">
      <w:pPr>
        <w:keepNext/>
        <w:spacing w:line="0" w:lineRule="atLeast"/>
        <w:jc w:val="center"/>
        <w:outlineLvl w:val="2"/>
        <w:rPr>
          <w:b/>
          <w:bCs/>
          <w:sz w:val="28"/>
          <w:szCs w:val="28"/>
        </w:rPr>
      </w:pPr>
      <w:r w:rsidRPr="00846E52">
        <w:rPr>
          <w:b/>
          <w:bCs/>
          <w:sz w:val="28"/>
          <w:szCs w:val="28"/>
        </w:rPr>
        <w:t>О внесении изменений в решение Думы Кондинского района</w:t>
      </w:r>
    </w:p>
    <w:p w:rsidR="00846E52" w:rsidRPr="00846E52" w:rsidRDefault="00846E52" w:rsidP="00846E52">
      <w:pPr>
        <w:keepNext/>
        <w:spacing w:line="0" w:lineRule="atLeast"/>
        <w:jc w:val="center"/>
        <w:outlineLvl w:val="2"/>
        <w:rPr>
          <w:b/>
          <w:bCs/>
          <w:sz w:val="28"/>
          <w:szCs w:val="28"/>
        </w:rPr>
      </w:pPr>
      <w:r w:rsidRPr="00846E52">
        <w:rPr>
          <w:b/>
          <w:bCs/>
          <w:sz w:val="28"/>
          <w:szCs w:val="28"/>
        </w:rPr>
        <w:t xml:space="preserve"> от 09 ноября 2023 года № 1088 «Об утверждении прогнозного плана приватизации муниципального имущества Кондинского района </w:t>
      </w:r>
    </w:p>
    <w:p w:rsidR="00846E52" w:rsidRPr="00846E52" w:rsidRDefault="00846E52" w:rsidP="00846E52">
      <w:pPr>
        <w:keepNext/>
        <w:spacing w:after="60" w:line="0" w:lineRule="atLeast"/>
        <w:jc w:val="center"/>
        <w:outlineLvl w:val="2"/>
        <w:rPr>
          <w:b/>
          <w:bCs/>
          <w:sz w:val="28"/>
          <w:szCs w:val="28"/>
        </w:rPr>
      </w:pPr>
      <w:r w:rsidRPr="00846E52">
        <w:rPr>
          <w:b/>
          <w:bCs/>
          <w:sz w:val="28"/>
          <w:szCs w:val="28"/>
        </w:rPr>
        <w:t>на 2024-2026 годы»</w:t>
      </w:r>
    </w:p>
    <w:p w:rsidR="00846E52" w:rsidRPr="00846E52" w:rsidRDefault="00846E52" w:rsidP="00846E52">
      <w:pPr>
        <w:spacing w:line="0" w:lineRule="atLeast"/>
        <w:rPr>
          <w:szCs w:val="24"/>
        </w:rPr>
      </w:pPr>
    </w:p>
    <w:p w:rsidR="00846E52" w:rsidRDefault="00846E52" w:rsidP="00846E52">
      <w:pPr>
        <w:spacing w:line="0" w:lineRule="atLeast"/>
        <w:ind w:firstLine="709"/>
        <w:jc w:val="both"/>
        <w:rPr>
          <w:sz w:val="26"/>
          <w:szCs w:val="26"/>
        </w:rPr>
      </w:pPr>
      <w:proofErr w:type="gramStart"/>
      <w:r w:rsidRPr="00846E52">
        <w:rPr>
          <w:sz w:val="26"/>
          <w:szCs w:val="26"/>
        </w:rPr>
        <w:t>В  соответствии с Федеральным законом</w:t>
      </w:r>
      <w:r>
        <w:rPr>
          <w:sz w:val="26"/>
          <w:szCs w:val="26"/>
        </w:rPr>
        <w:t xml:space="preserve"> от 21 декабря 2001 года</w:t>
      </w:r>
      <w:r w:rsidRPr="00846E52">
        <w:rPr>
          <w:sz w:val="26"/>
          <w:szCs w:val="26"/>
        </w:rPr>
        <w:t xml:space="preserve"> 178-ФЗ «О приватизации государственного и муниципального имущества»,  Постановлением Правительства Российской Федерации от 26 декабря 2005 года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Думы Кондинского района от 26 апреля</w:t>
      </w:r>
      <w:proofErr w:type="gramEnd"/>
      <w:r w:rsidRPr="00846E52">
        <w:rPr>
          <w:sz w:val="26"/>
          <w:szCs w:val="26"/>
        </w:rPr>
        <w:t xml:space="preserve"> 2012 года № 232 «Об утверждении Порядка приватизации муниципального имущества муниципального образования Кондинский район» (с изменениями), Дума Кондинского района </w:t>
      </w:r>
      <w:r w:rsidRPr="00846E52">
        <w:rPr>
          <w:b/>
          <w:sz w:val="26"/>
          <w:szCs w:val="26"/>
        </w:rPr>
        <w:t>решила</w:t>
      </w:r>
      <w:r w:rsidRPr="00846E52">
        <w:rPr>
          <w:sz w:val="26"/>
          <w:szCs w:val="26"/>
        </w:rPr>
        <w:t>:</w:t>
      </w:r>
    </w:p>
    <w:p w:rsidR="00846E52" w:rsidRPr="00846E52" w:rsidRDefault="00846E52" w:rsidP="00846E52">
      <w:pPr>
        <w:spacing w:line="0" w:lineRule="atLeast"/>
        <w:ind w:firstLine="709"/>
        <w:jc w:val="both"/>
        <w:rPr>
          <w:rFonts w:ascii="Arial" w:hAnsi="Arial" w:cs="Arial"/>
          <w:b/>
          <w:bCs/>
          <w:sz w:val="26"/>
          <w:szCs w:val="24"/>
        </w:rPr>
      </w:pPr>
      <w:r w:rsidRPr="00846E52">
        <w:rPr>
          <w:bCs/>
          <w:sz w:val="26"/>
          <w:szCs w:val="24"/>
        </w:rPr>
        <w:t>1. Внести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  (далее - решение) следующие изменения:</w:t>
      </w:r>
      <w:r w:rsidRPr="00846E52">
        <w:rPr>
          <w:rFonts w:ascii="Arial" w:hAnsi="Arial" w:cs="Arial"/>
          <w:b/>
          <w:bCs/>
          <w:sz w:val="26"/>
          <w:szCs w:val="24"/>
        </w:rPr>
        <w:t xml:space="preserve"> </w:t>
      </w:r>
    </w:p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6E52">
        <w:rPr>
          <w:sz w:val="26"/>
          <w:szCs w:val="26"/>
        </w:rPr>
        <w:t>1</w:t>
      </w:r>
      <w:r>
        <w:rPr>
          <w:sz w:val="26"/>
          <w:szCs w:val="26"/>
        </w:rPr>
        <w:t xml:space="preserve">) </w:t>
      </w:r>
      <w:r w:rsidRPr="00846E52">
        <w:rPr>
          <w:sz w:val="26"/>
          <w:szCs w:val="26"/>
        </w:rPr>
        <w:t xml:space="preserve">в таблице в подпункте 1.1 пункта 1  статьи 4 раздела II приложения к решению пункты 1, 4 исключить;  </w:t>
      </w:r>
    </w:p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6E52">
        <w:rPr>
          <w:sz w:val="26"/>
          <w:szCs w:val="26"/>
        </w:rPr>
        <w:t xml:space="preserve">1) дополнить статью 5 раздела II пункта 1 приложения к решению подпунктом 1.1 следующего содержания: </w:t>
      </w:r>
    </w:p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846E52">
        <w:rPr>
          <w:sz w:val="26"/>
          <w:szCs w:val="26"/>
        </w:rPr>
        <w:t>«                                           1.1. Недвижимое имущество</w:t>
      </w:r>
    </w:p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475"/>
        <w:gridCol w:w="2730"/>
        <w:gridCol w:w="1713"/>
      </w:tblGrid>
      <w:tr w:rsidR="00846E52" w:rsidRPr="00846E52" w:rsidTr="0010066A">
        <w:tc>
          <w:tcPr>
            <w:tcW w:w="567" w:type="dxa"/>
            <w:shd w:val="clear" w:color="auto" w:fill="auto"/>
          </w:tcPr>
          <w:p w:rsidR="00846E52" w:rsidRPr="00846E52" w:rsidRDefault="00846E52" w:rsidP="00846E52">
            <w:pPr>
              <w:rPr>
                <w:sz w:val="26"/>
                <w:szCs w:val="26"/>
              </w:rPr>
            </w:pPr>
            <w:r w:rsidRPr="00846E52">
              <w:rPr>
                <w:sz w:val="26"/>
                <w:szCs w:val="26"/>
              </w:rPr>
              <w:t>1.</w:t>
            </w:r>
          </w:p>
        </w:tc>
        <w:tc>
          <w:tcPr>
            <w:tcW w:w="4805" w:type="dxa"/>
            <w:shd w:val="clear" w:color="auto" w:fill="auto"/>
          </w:tcPr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t>Административное здание, нежилое, количество этажей: 1, , площадь  447,8кв.м., кадастровый номер 86:14:0102005:1494;</w:t>
            </w:r>
          </w:p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Cs w:val="24"/>
              </w:rPr>
            </w:pPr>
          </w:p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t xml:space="preserve">земельный  участок, площадь 1627 </w:t>
            </w:r>
            <w:proofErr w:type="spellStart"/>
            <w:r w:rsidRPr="00846E52">
              <w:rPr>
                <w:spacing w:val="-1"/>
                <w:szCs w:val="24"/>
              </w:rPr>
              <w:t>кв.м</w:t>
            </w:r>
            <w:proofErr w:type="spellEnd"/>
            <w:r w:rsidRPr="00846E52">
              <w:rPr>
                <w:spacing w:val="-1"/>
                <w:szCs w:val="24"/>
              </w:rPr>
              <w:t xml:space="preserve">., категория земель: земли населённых пунктов,  кадастровый номер 86:14:0102005:945 </w:t>
            </w:r>
          </w:p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pacing w:val="-1"/>
                <w:szCs w:val="24"/>
              </w:rPr>
            </w:pPr>
          </w:p>
        </w:tc>
        <w:tc>
          <w:tcPr>
            <w:tcW w:w="2850" w:type="dxa"/>
            <w:shd w:val="clear" w:color="auto" w:fill="auto"/>
          </w:tcPr>
          <w:p w:rsidR="00846E52" w:rsidRPr="00846E52" w:rsidRDefault="00846E52" w:rsidP="00846E52">
            <w:pPr>
              <w:jc w:val="both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t xml:space="preserve">Ханты-Мансийский автономный округ-Югра, </w:t>
            </w:r>
            <w:proofErr w:type="spellStart"/>
            <w:r w:rsidRPr="00846E52">
              <w:rPr>
                <w:spacing w:val="-1"/>
                <w:szCs w:val="24"/>
              </w:rPr>
              <w:t>г</w:t>
            </w:r>
            <w:proofErr w:type="gramStart"/>
            <w:r w:rsidRPr="00846E52">
              <w:rPr>
                <w:spacing w:val="-1"/>
                <w:szCs w:val="24"/>
              </w:rPr>
              <w:t>.У</w:t>
            </w:r>
            <w:proofErr w:type="gramEnd"/>
            <w:r w:rsidRPr="00846E52">
              <w:rPr>
                <w:spacing w:val="-1"/>
                <w:szCs w:val="24"/>
              </w:rPr>
              <w:t>рай</w:t>
            </w:r>
            <w:proofErr w:type="spellEnd"/>
            <w:r w:rsidRPr="00846E52">
              <w:rPr>
                <w:spacing w:val="-1"/>
                <w:szCs w:val="24"/>
              </w:rPr>
              <w:t>, зона Промышленная, Проезд 7, Подъезд 47/1</w:t>
            </w:r>
          </w:p>
          <w:p w:rsidR="00846E52" w:rsidRPr="00846E52" w:rsidRDefault="00846E52" w:rsidP="00846E52">
            <w:pPr>
              <w:jc w:val="both"/>
              <w:rPr>
                <w:spacing w:val="-1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46E52">
              <w:rPr>
                <w:szCs w:val="24"/>
              </w:rPr>
              <w:t>Нежилое</w:t>
            </w:r>
          </w:p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846E52" w:rsidRPr="00846E52" w:rsidTr="0010066A">
        <w:tc>
          <w:tcPr>
            <w:tcW w:w="567" w:type="dxa"/>
            <w:shd w:val="clear" w:color="auto" w:fill="auto"/>
          </w:tcPr>
          <w:p w:rsidR="00846E52" w:rsidRPr="00846E52" w:rsidRDefault="00846E52" w:rsidP="00846E52">
            <w:pPr>
              <w:rPr>
                <w:sz w:val="26"/>
                <w:szCs w:val="26"/>
              </w:rPr>
            </w:pPr>
            <w:r w:rsidRPr="00846E52">
              <w:rPr>
                <w:sz w:val="26"/>
                <w:szCs w:val="26"/>
              </w:rPr>
              <w:t>2.</w:t>
            </w:r>
          </w:p>
        </w:tc>
        <w:tc>
          <w:tcPr>
            <w:tcW w:w="4805" w:type="dxa"/>
            <w:shd w:val="clear" w:color="auto" w:fill="auto"/>
          </w:tcPr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pacing w:val="-1"/>
                <w:szCs w:val="24"/>
              </w:rPr>
            </w:pPr>
            <w:proofErr w:type="gramStart"/>
            <w:r w:rsidRPr="00846E52">
              <w:rPr>
                <w:spacing w:val="-1"/>
                <w:szCs w:val="24"/>
              </w:rPr>
              <w:t xml:space="preserve">Здание «Этно-оздоровительный центр </w:t>
            </w:r>
            <w:r w:rsidRPr="00846E52">
              <w:rPr>
                <w:spacing w:val="-1"/>
                <w:szCs w:val="24"/>
              </w:rPr>
              <w:lastRenderedPageBreak/>
              <w:t>«</w:t>
            </w:r>
            <w:proofErr w:type="spellStart"/>
            <w:r w:rsidRPr="00846E52">
              <w:rPr>
                <w:spacing w:val="-1"/>
                <w:szCs w:val="24"/>
              </w:rPr>
              <w:t>Мит-Ущ</w:t>
            </w:r>
            <w:proofErr w:type="spellEnd"/>
            <w:r w:rsidRPr="00846E52">
              <w:rPr>
                <w:spacing w:val="-1"/>
                <w:szCs w:val="24"/>
              </w:rPr>
              <w:t>» площадью 257,7 кв. м, кадастровый номер: 86:01:0101001:3310 (в том числе помещения, кадастровый №: 86:01:0000000:9839</w:t>
            </w:r>
            <w:proofErr w:type="gramEnd"/>
          </w:p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pacing w:val="-1"/>
                <w:szCs w:val="24"/>
              </w:rPr>
            </w:pPr>
          </w:p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t xml:space="preserve"> земельный участок  кадастровый номер 86:01:0101001:185 </w:t>
            </w:r>
          </w:p>
        </w:tc>
        <w:tc>
          <w:tcPr>
            <w:tcW w:w="2850" w:type="dxa"/>
            <w:shd w:val="clear" w:color="auto" w:fill="auto"/>
          </w:tcPr>
          <w:p w:rsidR="00846E52" w:rsidRPr="00846E52" w:rsidRDefault="00846E52" w:rsidP="00846E52">
            <w:pPr>
              <w:jc w:val="both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lastRenderedPageBreak/>
              <w:t xml:space="preserve">Ханты-Мансийский </w:t>
            </w:r>
            <w:r w:rsidRPr="00846E52">
              <w:rPr>
                <w:spacing w:val="-1"/>
                <w:szCs w:val="24"/>
              </w:rPr>
              <w:lastRenderedPageBreak/>
              <w:t>автономный округ – Югра, пгт. Кондинское ул. Речная, д. 2.</w:t>
            </w:r>
          </w:p>
        </w:tc>
        <w:tc>
          <w:tcPr>
            <w:tcW w:w="1807" w:type="dxa"/>
            <w:shd w:val="clear" w:color="auto" w:fill="auto"/>
          </w:tcPr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846E52">
              <w:rPr>
                <w:szCs w:val="24"/>
              </w:rPr>
              <w:lastRenderedPageBreak/>
              <w:t xml:space="preserve">    нежилое</w:t>
            </w:r>
          </w:p>
        </w:tc>
      </w:tr>
      <w:tr w:rsidR="00846E52" w:rsidRPr="00846E52" w:rsidTr="0010066A">
        <w:tc>
          <w:tcPr>
            <w:tcW w:w="567" w:type="dxa"/>
            <w:shd w:val="clear" w:color="auto" w:fill="auto"/>
          </w:tcPr>
          <w:p w:rsidR="00846E52" w:rsidRPr="00846E52" w:rsidRDefault="00846E52" w:rsidP="00846E52">
            <w:pPr>
              <w:rPr>
                <w:sz w:val="26"/>
                <w:szCs w:val="26"/>
              </w:rPr>
            </w:pPr>
            <w:r w:rsidRPr="00846E52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4805" w:type="dxa"/>
            <w:shd w:val="clear" w:color="auto" w:fill="auto"/>
          </w:tcPr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t>Берегоукрепительное сооружение Кондинский район, кадастровый номер: 86:01:0401013:677, протяженностью 317 м., год завершения строительства – 1986.,</w:t>
            </w:r>
          </w:p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pacing w:val="-1"/>
                <w:szCs w:val="24"/>
              </w:rPr>
            </w:pPr>
          </w:p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t>земельный участок,  категория земель: земли населенных пунктов,  общая площадь 31302 кв. м, кадастровый номер 86:01:0401013:685</w:t>
            </w:r>
          </w:p>
        </w:tc>
        <w:tc>
          <w:tcPr>
            <w:tcW w:w="2850" w:type="dxa"/>
            <w:shd w:val="clear" w:color="auto" w:fill="auto"/>
          </w:tcPr>
          <w:p w:rsidR="00846E52" w:rsidRPr="00846E52" w:rsidRDefault="00846E52" w:rsidP="00846E52">
            <w:pPr>
              <w:jc w:val="both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t>Ханты-Мансийский автономный округ – Югра, Кондинский район, 488.07 – 488.30 км реки Конда</w:t>
            </w:r>
          </w:p>
          <w:p w:rsidR="00846E52" w:rsidRPr="00846E52" w:rsidRDefault="00846E52" w:rsidP="00846E52">
            <w:pPr>
              <w:jc w:val="both"/>
              <w:rPr>
                <w:spacing w:val="-1"/>
                <w:szCs w:val="24"/>
              </w:rPr>
            </w:pPr>
          </w:p>
          <w:p w:rsidR="00846E52" w:rsidRPr="00846E52" w:rsidRDefault="00846E52" w:rsidP="00846E52">
            <w:pPr>
              <w:jc w:val="both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t>Ханты-Мансийский автономный округ – Югра, Кондинский район</w:t>
            </w:r>
          </w:p>
          <w:p w:rsidR="00846E52" w:rsidRPr="00846E52" w:rsidRDefault="00846E52" w:rsidP="00846E52">
            <w:pPr>
              <w:jc w:val="both"/>
              <w:rPr>
                <w:spacing w:val="-1"/>
                <w:szCs w:val="24"/>
              </w:rPr>
            </w:pPr>
            <w:r w:rsidRPr="00846E52">
              <w:rPr>
                <w:spacing w:val="-1"/>
                <w:szCs w:val="24"/>
              </w:rPr>
              <w:t>п. Междуреченский</w:t>
            </w:r>
          </w:p>
        </w:tc>
        <w:tc>
          <w:tcPr>
            <w:tcW w:w="1807" w:type="dxa"/>
            <w:shd w:val="clear" w:color="auto" w:fill="auto"/>
          </w:tcPr>
          <w:p w:rsidR="00846E52" w:rsidRPr="00846E52" w:rsidRDefault="00846E52" w:rsidP="00846E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46E52">
              <w:rPr>
                <w:szCs w:val="24"/>
              </w:rPr>
              <w:t>нежилое</w:t>
            </w:r>
          </w:p>
        </w:tc>
      </w:tr>
    </w:tbl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46E52">
        <w:rPr>
          <w:bCs/>
          <w:sz w:val="26"/>
          <w:szCs w:val="26"/>
        </w:rPr>
        <w:t xml:space="preserve">                                                                                                     </w:t>
      </w:r>
      <w:r>
        <w:rPr>
          <w:bCs/>
          <w:sz w:val="26"/>
          <w:szCs w:val="26"/>
        </w:rPr>
        <w:t xml:space="preserve">                             </w:t>
      </w:r>
      <w:r w:rsidRPr="00846E52">
        <w:rPr>
          <w:bCs/>
          <w:sz w:val="26"/>
          <w:szCs w:val="26"/>
        </w:rPr>
        <w:t xml:space="preserve">         ».</w:t>
      </w:r>
    </w:p>
    <w:p w:rsid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846E52">
        <w:rPr>
          <w:bCs/>
          <w:sz w:val="26"/>
          <w:szCs w:val="26"/>
        </w:rPr>
        <w:t>2.</w:t>
      </w:r>
      <w:r w:rsidRPr="00846E52">
        <w:rPr>
          <w:bCs/>
        </w:rPr>
        <w:t xml:space="preserve"> таблицу подпункта 1.2. </w:t>
      </w:r>
      <w:r w:rsidRPr="00846E52">
        <w:rPr>
          <w:bCs/>
          <w:sz w:val="26"/>
          <w:szCs w:val="26"/>
        </w:rPr>
        <w:t xml:space="preserve">пункта 1 статьи 5 раздела II дополнить строкой 2  следующего содержания: </w:t>
      </w:r>
    </w:p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46E52">
        <w:rPr>
          <w:bCs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405"/>
        <w:gridCol w:w="2779"/>
        <w:gridCol w:w="1736"/>
      </w:tblGrid>
      <w:tr w:rsidR="00846E52" w:rsidRPr="00846E52" w:rsidTr="0010066A">
        <w:tc>
          <w:tcPr>
            <w:tcW w:w="567" w:type="dxa"/>
            <w:shd w:val="clear" w:color="auto" w:fill="auto"/>
          </w:tcPr>
          <w:p w:rsidR="00846E52" w:rsidRPr="00846E52" w:rsidRDefault="00846E52" w:rsidP="00846E5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846E52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846E52" w:rsidRPr="00846E52" w:rsidRDefault="00846E52" w:rsidP="00846E5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846E52">
              <w:rPr>
                <w:bCs/>
                <w:sz w:val="26"/>
                <w:szCs w:val="26"/>
              </w:rPr>
              <w:t>Ледозаливочный</w:t>
            </w:r>
            <w:proofErr w:type="spellEnd"/>
            <w:r w:rsidRPr="00846E52">
              <w:rPr>
                <w:bCs/>
                <w:sz w:val="26"/>
                <w:szCs w:val="26"/>
              </w:rPr>
              <w:t xml:space="preserve"> навесной агрегат </w:t>
            </w:r>
            <w:proofErr w:type="spellStart"/>
            <w:r w:rsidRPr="00846E52">
              <w:rPr>
                <w:bCs/>
                <w:sz w:val="26"/>
                <w:szCs w:val="26"/>
              </w:rPr>
              <w:t>Zamboni</w:t>
            </w:r>
            <w:proofErr w:type="spellEnd"/>
            <w:r w:rsidRPr="00846E52">
              <w:rPr>
                <w:bCs/>
                <w:sz w:val="26"/>
                <w:szCs w:val="26"/>
              </w:rPr>
              <w:t xml:space="preserve"> 200 (sin.12130) год выпуска 2019.</w:t>
            </w:r>
          </w:p>
        </w:tc>
        <w:tc>
          <w:tcPr>
            <w:tcW w:w="2835" w:type="dxa"/>
            <w:shd w:val="clear" w:color="auto" w:fill="auto"/>
          </w:tcPr>
          <w:p w:rsidR="00846E52" w:rsidRPr="00846E52" w:rsidRDefault="00846E52" w:rsidP="00846E5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846E52">
              <w:rPr>
                <w:bCs/>
                <w:sz w:val="26"/>
                <w:szCs w:val="26"/>
              </w:rPr>
              <w:t>Ханты-Мансийский автономный округ – Югра, Кондинский район</w:t>
            </w:r>
          </w:p>
          <w:p w:rsidR="00846E52" w:rsidRPr="00846E52" w:rsidRDefault="00846E52" w:rsidP="00846E5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846E52">
              <w:rPr>
                <w:bCs/>
                <w:sz w:val="26"/>
                <w:szCs w:val="26"/>
              </w:rPr>
              <w:t xml:space="preserve">п. Междуреченский, </w:t>
            </w:r>
            <w:proofErr w:type="spellStart"/>
            <w:r w:rsidRPr="00846E52">
              <w:rPr>
                <w:bCs/>
                <w:sz w:val="26"/>
                <w:szCs w:val="26"/>
              </w:rPr>
              <w:t>ул</w:t>
            </w:r>
            <w:proofErr w:type="gramStart"/>
            <w:r w:rsidRPr="00846E52">
              <w:rPr>
                <w:bCs/>
                <w:sz w:val="26"/>
                <w:szCs w:val="26"/>
              </w:rPr>
              <w:t>.Н</w:t>
            </w:r>
            <w:proofErr w:type="gramEnd"/>
            <w:r w:rsidRPr="00846E52">
              <w:rPr>
                <w:bCs/>
                <w:sz w:val="26"/>
                <w:szCs w:val="26"/>
              </w:rPr>
              <w:t>ефтепроводная</w:t>
            </w:r>
            <w:proofErr w:type="spellEnd"/>
            <w:r w:rsidRPr="00846E52">
              <w:rPr>
                <w:bCs/>
                <w:sz w:val="26"/>
                <w:szCs w:val="26"/>
              </w:rPr>
              <w:t>, 2В</w:t>
            </w:r>
          </w:p>
        </w:tc>
        <w:tc>
          <w:tcPr>
            <w:tcW w:w="1807" w:type="dxa"/>
            <w:shd w:val="clear" w:color="auto" w:fill="auto"/>
          </w:tcPr>
          <w:p w:rsidR="00846E52" w:rsidRPr="00846E52" w:rsidRDefault="00846E52" w:rsidP="00846E5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846E52">
              <w:rPr>
                <w:bCs/>
                <w:sz w:val="26"/>
                <w:szCs w:val="26"/>
              </w:rPr>
              <w:t>движимое</w:t>
            </w:r>
          </w:p>
        </w:tc>
      </w:tr>
    </w:tbl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»</w:t>
      </w:r>
    </w:p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846E52">
        <w:rPr>
          <w:bCs/>
          <w:sz w:val="26"/>
          <w:szCs w:val="26"/>
        </w:rPr>
        <w:t xml:space="preserve">4) пункт 6.1 статьи 6 раздела II приложения к решению изложить в следующей редакции:  </w:t>
      </w:r>
    </w:p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846E52">
        <w:rPr>
          <w:bCs/>
          <w:sz w:val="26"/>
          <w:szCs w:val="26"/>
        </w:rPr>
        <w:t>«6.1.</w:t>
      </w:r>
      <w:r w:rsidRPr="00846E52">
        <w:rPr>
          <w:bCs/>
          <w:sz w:val="26"/>
          <w:szCs w:val="26"/>
        </w:rPr>
        <w:tab/>
        <w:t>Размер предполагаемых доходов от приватизации муниципального имущества, включенного в Перечень, в 2024 году составит 7898,3 тыс. рублей; в 2025 году составит 5 930,12 тыс. рублей;  в 2026 году составит 4 300,0 тыс. рублей</w:t>
      </w:r>
      <w:proofErr w:type="gramStart"/>
      <w:r w:rsidRPr="00846E52">
        <w:rPr>
          <w:bCs/>
          <w:sz w:val="26"/>
          <w:szCs w:val="26"/>
        </w:rPr>
        <w:t>.».</w:t>
      </w:r>
      <w:proofErr w:type="gramEnd"/>
    </w:p>
    <w:p w:rsidR="00846E52" w:rsidRPr="00846E52" w:rsidRDefault="00846E52" w:rsidP="00846E52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46E52">
        <w:rPr>
          <w:bCs/>
          <w:sz w:val="26"/>
          <w:szCs w:val="26"/>
        </w:rPr>
        <w:tab/>
        <w:t>2. Настоящее решение разместить на официальном сайте органов местного самоуправления Кондинского района 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846E52" w:rsidRPr="00846E52" w:rsidRDefault="00846E52" w:rsidP="00846E52">
      <w:pPr>
        <w:spacing w:line="0" w:lineRule="atLeast"/>
        <w:jc w:val="both"/>
        <w:rPr>
          <w:sz w:val="26"/>
          <w:szCs w:val="26"/>
        </w:rPr>
      </w:pPr>
      <w:r w:rsidRPr="00846E52">
        <w:rPr>
          <w:sz w:val="26"/>
          <w:szCs w:val="26"/>
        </w:rPr>
        <w:t xml:space="preserve">           3. </w:t>
      </w:r>
      <w:proofErr w:type="gramStart"/>
      <w:r w:rsidRPr="00846E52">
        <w:rPr>
          <w:sz w:val="26"/>
          <w:szCs w:val="26"/>
        </w:rPr>
        <w:t>Контроль за</w:t>
      </w:r>
      <w:proofErr w:type="gramEnd"/>
      <w:r w:rsidRPr="00846E52">
        <w:rPr>
          <w:sz w:val="26"/>
          <w:szCs w:val="26"/>
        </w:rPr>
        <w:t xml:space="preserve"> выполнением настоящего решения возложить на главу Кондинского района А.В. Зяблицева.</w:t>
      </w:r>
    </w:p>
    <w:p w:rsidR="00846E52" w:rsidRPr="00846E52" w:rsidRDefault="00846E52" w:rsidP="00846E52">
      <w:pPr>
        <w:spacing w:line="0" w:lineRule="atLeast"/>
        <w:jc w:val="both"/>
        <w:rPr>
          <w:sz w:val="26"/>
          <w:szCs w:val="24"/>
        </w:rPr>
      </w:pPr>
    </w:p>
    <w:p w:rsidR="00846E52" w:rsidRPr="00846E52" w:rsidRDefault="00846E52" w:rsidP="00846E52">
      <w:pPr>
        <w:spacing w:line="0" w:lineRule="atLeast"/>
        <w:jc w:val="both"/>
        <w:rPr>
          <w:sz w:val="26"/>
          <w:szCs w:val="24"/>
        </w:rPr>
      </w:pPr>
    </w:p>
    <w:p w:rsidR="00846E52" w:rsidRPr="00846E52" w:rsidRDefault="00846E52" w:rsidP="00846E52">
      <w:pPr>
        <w:spacing w:line="0" w:lineRule="atLeast"/>
        <w:jc w:val="both"/>
        <w:rPr>
          <w:sz w:val="26"/>
          <w:szCs w:val="24"/>
        </w:rPr>
      </w:pPr>
      <w:r w:rsidRPr="00846E52">
        <w:rPr>
          <w:sz w:val="26"/>
          <w:szCs w:val="24"/>
        </w:rPr>
        <w:t>Председатель Думы Кондинского района                                           Р.В. Бринстер</w:t>
      </w:r>
    </w:p>
    <w:p w:rsidR="00846E52" w:rsidRPr="00846E52" w:rsidRDefault="00846E52" w:rsidP="00846E52">
      <w:pPr>
        <w:jc w:val="both"/>
        <w:rPr>
          <w:sz w:val="22"/>
          <w:szCs w:val="22"/>
        </w:rPr>
      </w:pPr>
    </w:p>
    <w:p w:rsidR="00846E52" w:rsidRPr="00846E52" w:rsidRDefault="00846E52" w:rsidP="00846E52">
      <w:pPr>
        <w:jc w:val="both"/>
        <w:rPr>
          <w:sz w:val="22"/>
          <w:szCs w:val="22"/>
        </w:rPr>
      </w:pPr>
      <w:r w:rsidRPr="00846E52">
        <w:rPr>
          <w:sz w:val="22"/>
          <w:szCs w:val="22"/>
        </w:rPr>
        <w:t>пгт. Междуреченский</w:t>
      </w:r>
    </w:p>
    <w:p w:rsidR="00846E52" w:rsidRPr="00846E52" w:rsidRDefault="00846E52" w:rsidP="00846E52">
      <w:pPr>
        <w:jc w:val="both"/>
        <w:rPr>
          <w:sz w:val="22"/>
          <w:szCs w:val="22"/>
        </w:rPr>
      </w:pPr>
      <w:r w:rsidRPr="00846E52">
        <w:rPr>
          <w:sz w:val="22"/>
          <w:szCs w:val="22"/>
        </w:rPr>
        <w:t>____  декабрь 2025 года</w:t>
      </w:r>
    </w:p>
    <w:p w:rsidR="00846E52" w:rsidRPr="00846E52" w:rsidRDefault="00846E52" w:rsidP="00846E52">
      <w:pPr>
        <w:jc w:val="both"/>
        <w:rPr>
          <w:sz w:val="26"/>
          <w:szCs w:val="26"/>
        </w:rPr>
      </w:pPr>
      <w:r w:rsidRPr="00846E52">
        <w:rPr>
          <w:sz w:val="22"/>
          <w:szCs w:val="22"/>
        </w:rPr>
        <w:t>№ ______</w:t>
      </w:r>
    </w:p>
    <w:sectPr w:rsidR="00846E52" w:rsidRPr="00846E52" w:rsidSect="00846E52"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50" w:rsidRDefault="000F0350" w:rsidP="00E64C1A">
      <w:r>
        <w:separator/>
      </w:r>
    </w:p>
  </w:endnote>
  <w:endnote w:type="continuationSeparator" w:id="0">
    <w:p w:rsidR="000F0350" w:rsidRDefault="000F0350" w:rsidP="00E6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50" w:rsidRDefault="000F0350" w:rsidP="00E64C1A">
      <w:r>
        <w:separator/>
      </w:r>
    </w:p>
  </w:footnote>
  <w:footnote w:type="continuationSeparator" w:id="0">
    <w:p w:rsidR="000F0350" w:rsidRDefault="000F0350" w:rsidP="00E64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7F36"/>
    <w:multiLevelType w:val="hybridMultilevel"/>
    <w:tmpl w:val="5D76E100"/>
    <w:lvl w:ilvl="0" w:tplc="05F257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8801587"/>
    <w:multiLevelType w:val="singleLevel"/>
    <w:tmpl w:val="FB1AA32E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794777AF"/>
    <w:multiLevelType w:val="hybridMultilevel"/>
    <w:tmpl w:val="EECE17BA"/>
    <w:lvl w:ilvl="0" w:tplc="0A861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102337"/>
    <w:multiLevelType w:val="hybridMultilevel"/>
    <w:tmpl w:val="886E4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D6B56"/>
    <w:multiLevelType w:val="hybridMultilevel"/>
    <w:tmpl w:val="3DF2F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C1"/>
    <w:rsid w:val="00002DA3"/>
    <w:rsid w:val="0001732F"/>
    <w:rsid w:val="00020186"/>
    <w:rsid w:val="00026F0E"/>
    <w:rsid w:val="00033414"/>
    <w:rsid w:val="0003378F"/>
    <w:rsid w:val="00036811"/>
    <w:rsid w:val="00042E96"/>
    <w:rsid w:val="00047052"/>
    <w:rsid w:val="0005180B"/>
    <w:rsid w:val="000540C4"/>
    <w:rsid w:val="00063FFC"/>
    <w:rsid w:val="000707B3"/>
    <w:rsid w:val="00072E91"/>
    <w:rsid w:val="000743B7"/>
    <w:rsid w:val="00076616"/>
    <w:rsid w:val="00083E94"/>
    <w:rsid w:val="000844A4"/>
    <w:rsid w:val="00090D0A"/>
    <w:rsid w:val="00095A0E"/>
    <w:rsid w:val="00097142"/>
    <w:rsid w:val="000A0FAE"/>
    <w:rsid w:val="000A492D"/>
    <w:rsid w:val="000B0C5F"/>
    <w:rsid w:val="000B55E3"/>
    <w:rsid w:val="000C3F6C"/>
    <w:rsid w:val="000D0F99"/>
    <w:rsid w:val="000D557A"/>
    <w:rsid w:val="000D6780"/>
    <w:rsid w:val="000E1BEF"/>
    <w:rsid w:val="000E5386"/>
    <w:rsid w:val="000E6225"/>
    <w:rsid w:val="000F0350"/>
    <w:rsid w:val="000F146E"/>
    <w:rsid w:val="000F17AB"/>
    <w:rsid w:val="000F323D"/>
    <w:rsid w:val="000F4051"/>
    <w:rsid w:val="0010066A"/>
    <w:rsid w:val="00102612"/>
    <w:rsid w:val="001069F4"/>
    <w:rsid w:val="001111CE"/>
    <w:rsid w:val="001169CC"/>
    <w:rsid w:val="00122C38"/>
    <w:rsid w:val="001267B4"/>
    <w:rsid w:val="00133E5E"/>
    <w:rsid w:val="00136530"/>
    <w:rsid w:val="00136D60"/>
    <w:rsid w:val="001457C1"/>
    <w:rsid w:val="0014670A"/>
    <w:rsid w:val="001468EA"/>
    <w:rsid w:val="00150F1E"/>
    <w:rsid w:val="0015775F"/>
    <w:rsid w:val="00170E12"/>
    <w:rsid w:val="00176BDE"/>
    <w:rsid w:val="001771DF"/>
    <w:rsid w:val="0019457A"/>
    <w:rsid w:val="001945F1"/>
    <w:rsid w:val="001A1A48"/>
    <w:rsid w:val="001A2800"/>
    <w:rsid w:val="001A47ED"/>
    <w:rsid w:val="001B00A4"/>
    <w:rsid w:val="001B17D9"/>
    <w:rsid w:val="001B1D4B"/>
    <w:rsid w:val="001C5462"/>
    <w:rsid w:val="001D7DEB"/>
    <w:rsid w:val="001E122D"/>
    <w:rsid w:val="001E1E6E"/>
    <w:rsid w:val="001E26B2"/>
    <w:rsid w:val="001E37D5"/>
    <w:rsid w:val="001F0BC8"/>
    <w:rsid w:val="001F794E"/>
    <w:rsid w:val="00202BBC"/>
    <w:rsid w:val="002077E6"/>
    <w:rsid w:val="0021273A"/>
    <w:rsid w:val="002171A3"/>
    <w:rsid w:val="00222687"/>
    <w:rsid w:val="0022335A"/>
    <w:rsid w:val="0022394D"/>
    <w:rsid w:val="00223F05"/>
    <w:rsid w:val="0022607D"/>
    <w:rsid w:val="00232EFD"/>
    <w:rsid w:val="00237715"/>
    <w:rsid w:val="00237A91"/>
    <w:rsid w:val="00243A3F"/>
    <w:rsid w:val="002526E5"/>
    <w:rsid w:val="0025468B"/>
    <w:rsid w:val="0025617D"/>
    <w:rsid w:val="00256C0F"/>
    <w:rsid w:val="002606FE"/>
    <w:rsid w:val="00263D14"/>
    <w:rsid w:val="002669A2"/>
    <w:rsid w:val="00266D97"/>
    <w:rsid w:val="00267FE8"/>
    <w:rsid w:val="002730C6"/>
    <w:rsid w:val="002761AA"/>
    <w:rsid w:val="00277032"/>
    <w:rsid w:val="00283C7A"/>
    <w:rsid w:val="002909AA"/>
    <w:rsid w:val="0029232E"/>
    <w:rsid w:val="002A6406"/>
    <w:rsid w:val="002A770F"/>
    <w:rsid w:val="002B0B06"/>
    <w:rsid w:val="002B4CA1"/>
    <w:rsid w:val="002C143C"/>
    <w:rsid w:val="002C48FD"/>
    <w:rsid w:val="002C695B"/>
    <w:rsid w:val="002D3686"/>
    <w:rsid w:val="002D4EA9"/>
    <w:rsid w:val="002D5F67"/>
    <w:rsid w:val="002D688B"/>
    <w:rsid w:val="002E1CBE"/>
    <w:rsid w:val="002F31C1"/>
    <w:rsid w:val="002F6F3E"/>
    <w:rsid w:val="002F78E8"/>
    <w:rsid w:val="002F7ECD"/>
    <w:rsid w:val="00302125"/>
    <w:rsid w:val="00302E15"/>
    <w:rsid w:val="00303184"/>
    <w:rsid w:val="003176E0"/>
    <w:rsid w:val="003205B9"/>
    <w:rsid w:val="003206B2"/>
    <w:rsid w:val="00332D59"/>
    <w:rsid w:val="0033758C"/>
    <w:rsid w:val="0034300D"/>
    <w:rsid w:val="00343FF1"/>
    <w:rsid w:val="00352C8B"/>
    <w:rsid w:val="0035645A"/>
    <w:rsid w:val="00356EDB"/>
    <w:rsid w:val="0035711F"/>
    <w:rsid w:val="00363C42"/>
    <w:rsid w:val="003660F3"/>
    <w:rsid w:val="00366738"/>
    <w:rsid w:val="00370656"/>
    <w:rsid w:val="00371B24"/>
    <w:rsid w:val="00377DA9"/>
    <w:rsid w:val="00383760"/>
    <w:rsid w:val="00387BE5"/>
    <w:rsid w:val="003915F2"/>
    <w:rsid w:val="00393FED"/>
    <w:rsid w:val="003949E9"/>
    <w:rsid w:val="003A3952"/>
    <w:rsid w:val="003A6853"/>
    <w:rsid w:val="003A73AA"/>
    <w:rsid w:val="003B571C"/>
    <w:rsid w:val="003C2DDE"/>
    <w:rsid w:val="003C5996"/>
    <w:rsid w:val="003C61C7"/>
    <w:rsid w:val="003D0166"/>
    <w:rsid w:val="003D29BA"/>
    <w:rsid w:val="003D63F0"/>
    <w:rsid w:val="003D6829"/>
    <w:rsid w:val="003D6EC0"/>
    <w:rsid w:val="003D78FA"/>
    <w:rsid w:val="003E1A16"/>
    <w:rsid w:val="003F2719"/>
    <w:rsid w:val="003F6148"/>
    <w:rsid w:val="004055C1"/>
    <w:rsid w:val="00415B2F"/>
    <w:rsid w:val="00415F7A"/>
    <w:rsid w:val="004167CB"/>
    <w:rsid w:val="00427B4B"/>
    <w:rsid w:val="004304CD"/>
    <w:rsid w:val="004321E0"/>
    <w:rsid w:val="0044358C"/>
    <w:rsid w:val="0045048B"/>
    <w:rsid w:val="0045397E"/>
    <w:rsid w:val="0045455A"/>
    <w:rsid w:val="004558B9"/>
    <w:rsid w:val="004568F6"/>
    <w:rsid w:val="00462D35"/>
    <w:rsid w:val="0046462F"/>
    <w:rsid w:val="00470940"/>
    <w:rsid w:val="00480ADA"/>
    <w:rsid w:val="0048259A"/>
    <w:rsid w:val="00482BED"/>
    <w:rsid w:val="00485DE3"/>
    <w:rsid w:val="004924CF"/>
    <w:rsid w:val="00497504"/>
    <w:rsid w:val="00497ABA"/>
    <w:rsid w:val="004A1B50"/>
    <w:rsid w:val="004A56AB"/>
    <w:rsid w:val="004A57C5"/>
    <w:rsid w:val="004A6F6C"/>
    <w:rsid w:val="004B7E0D"/>
    <w:rsid w:val="004C1AA9"/>
    <w:rsid w:val="004C2A24"/>
    <w:rsid w:val="004C6F9D"/>
    <w:rsid w:val="004C71A1"/>
    <w:rsid w:val="004D263B"/>
    <w:rsid w:val="004E3255"/>
    <w:rsid w:val="004E4315"/>
    <w:rsid w:val="004F2DCA"/>
    <w:rsid w:val="004F7FB2"/>
    <w:rsid w:val="00500362"/>
    <w:rsid w:val="005059D4"/>
    <w:rsid w:val="00510208"/>
    <w:rsid w:val="005136E4"/>
    <w:rsid w:val="00515DD4"/>
    <w:rsid w:val="00521EAE"/>
    <w:rsid w:val="005246BC"/>
    <w:rsid w:val="00525FBE"/>
    <w:rsid w:val="00526022"/>
    <w:rsid w:val="00526E17"/>
    <w:rsid w:val="00532EF6"/>
    <w:rsid w:val="00537109"/>
    <w:rsid w:val="005423BB"/>
    <w:rsid w:val="00546233"/>
    <w:rsid w:val="00547218"/>
    <w:rsid w:val="00556074"/>
    <w:rsid w:val="00561C3B"/>
    <w:rsid w:val="005760EA"/>
    <w:rsid w:val="005762D1"/>
    <w:rsid w:val="00581C15"/>
    <w:rsid w:val="005821A5"/>
    <w:rsid w:val="00583E9D"/>
    <w:rsid w:val="005A0EA0"/>
    <w:rsid w:val="005B2C68"/>
    <w:rsid w:val="005C3399"/>
    <w:rsid w:val="005C3DDA"/>
    <w:rsid w:val="005C6382"/>
    <w:rsid w:val="005C6B1B"/>
    <w:rsid w:val="005D196A"/>
    <w:rsid w:val="005D48CB"/>
    <w:rsid w:val="005D4D9A"/>
    <w:rsid w:val="005D5103"/>
    <w:rsid w:val="005D70CD"/>
    <w:rsid w:val="005E363A"/>
    <w:rsid w:val="005F34D2"/>
    <w:rsid w:val="005F7C33"/>
    <w:rsid w:val="00606838"/>
    <w:rsid w:val="00610921"/>
    <w:rsid w:val="00620B64"/>
    <w:rsid w:val="006210BE"/>
    <w:rsid w:val="00623ADD"/>
    <w:rsid w:val="006240CB"/>
    <w:rsid w:val="00630CAF"/>
    <w:rsid w:val="00637706"/>
    <w:rsid w:val="00646DA4"/>
    <w:rsid w:val="00654134"/>
    <w:rsid w:val="0065732E"/>
    <w:rsid w:val="0066218A"/>
    <w:rsid w:val="00663C79"/>
    <w:rsid w:val="0066418D"/>
    <w:rsid w:val="006759F6"/>
    <w:rsid w:val="00677517"/>
    <w:rsid w:val="0067760A"/>
    <w:rsid w:val="00680191"/>
    <w:rsid w:val="00683CF4"/>
    <w:rsid w:val="00693A46"/>
    <w:rsid w:val="0069442F"/>
    <w:rsid w:val="006A2824"/>
    <w:rsid w:val="006A32A4"/>
    <w:rsid w:val="006A706F"/>
    <w:rsid w:val="006B3740"/>
    <w:rsid w:val="006B3D11"/>
    <w:rsid w:val="006B4388"/>
    <w:rsid w:val="006B7634"/>
    <w:rsid w:val="006C2550"/>
    <w:rsid w:val="006C3DEB"/>
    <w:rsid w:val="006C4CF3"/>
    <w:rsid w:val="006D1DC1"/>
    <w:rsid w:val="006D7F08"/>
    <w:rsid w:val="006E47B9"/>
    <w:rsid w:val="006E6248"/>
    <w:rsid w:val="006E6EA7"/>
    <w:rsid w:val="006F1C38"/>
    <w:rsid w:val="006F3BAC"/>
    <w:rsid w:val="006F4263"/>
    <w:rsid w:val="00701F4E"/>
    <w:rsid w:val="007041B5"/>
    <w:rsid w:val="00704A7C"/>
    <w:rsid w:val="00712746"/>
    <w:rsid w:val="00714BC5"/>
    <w:rsid w:val="00715E27"/>
    <w:rsid w:val="00720226"/>
    <w:rsid w:val="00724528"/>
    <w:rsid w:val="00731100"/>
    <w:rsid w:val="00731340"/>
    <w:rsid w:val="00731730"/>
    <w:rsid w:val="00734349"/>
    <w:rsid w:val="007347EF"/>
    <w:rsid w:val="00740E6D"/>
    <w:rsid w:val="0074103B"/>
    <w:rsid w:val="007537BD"/>
    <w:rsid w:val="00756DE1"/>
    <w:rsid w:val="00757613"/>
    <w:rsid w:val="00760A46"/>
    <w:rsid w:val="007640E8"/>
    <w:rsid w:val="0076503D"/>
    <w:rsid w:val="00765707"/>
    <w:rsid w:val="0076712D"/>
    <w:rsid w:val="00771A94"/>
    <w:rsid w:val="0078041B"/>
    <w:rsid w:val="0078296A"/>
    <w:rsid w:val="0079049E"/>
    <w:rsid w:val="00791483"/>
    <w:rsid w:val="007924F9"/>
    <w:rsid w:val="00793B31"/>
    <w:rsid w:val="007A0CFC"/>
    <w:rsid w:val="007A12BE"/>
    <w:rsid w:val="007B3240"/>
    <w:rsid w:val="007B4044"/>
    <w:rsid w:val="007C389A"/>
    <w:rsid w:val="007C5774"/>
    <w:rsid w:val="007C6626"/>
    <w:rsid w:val="007C76F2"/>
    <w:rsid w:val="007D1687"/>
    <w:rsid w:val="007D250B"/>
    <w:rsid w:val="007D2875"/>
    <w:rsid w:val="007D347C"/>
    <w:rsid w:val="007D598A"/>
    <w:rsid w:val="007D5DE1"/>
    <w:rsid w:val="007D72D6"/>
    <w:rsid w:val="007E0D5D"/>
    <w:rsid w:val="007E179F"/>
    <w:rsid w:val="007E3C3F"/>
    <w:rsid w:val="007E74C7"/>
    <w:rsid w:val="007F5A91"/>
    <w:rsid w:val="007F7F00"/>
    <w:rsid w:val="00803C84"/>
    <w:rsid w:val="008068B8"/>
    <w:rsid w:val="0081012B"/>
    <w:rsid w:val="00812FB5"/>
    <w:rsid w:val="00814542"/>
    <w:rsid w:val="00814716"/>
    <w:rsid w:val="00817B23"/>
    <w:rsid w:val="0083073D"/>
    <w:rsid w:val="008332F1"/>
    <w:rsid w:val="008354C1"/>
    <w:rsid w:val="00844763"/>
    <w:rsid w:val="0084511B"/>
    <w:rsid w:val="0084562D"/>
    <w:rsid w:val="00846E52"/>
    <w:rsid w:val="00851D89"/>
    <w:rsid w:val="00851F82"/>
    <w:rsid w:val="008525C9"/>
    <w:rsid w:val="0085686F"/>
    <w:rsid w:val="00865D85"/>
    <w:rsid w:val="008718AF"/>
    <w:rsid w:val="008718DB"/>
    <w:rsid w:val="0087194A"/>
    <w:rsid w:val="008721FA"/>
    <w:rsid w:val="008740E0"/>
    <w:rsid w:val="00876A94"/>
    <w:rsid w:val="00883E2C"/>
    <w:rsid w:val="00887E74"/>
    <w:rsid w:val="0089006B"/>
    <w:rsid w:val="00890D41"/>
    <w:rsid w:val="00892AD5"/>
    <w:rsid w:val="00892C14"/>
    <w:rsid w:val="008A6146"/>
    <w:rsid w:val="008B39C1"/>
    <w:rsid w:val="008B5CC5"/>
    <w:rsid w:val="008E2415"/>
    <w:rsid w:val="008E7521"/>
    <w:rsid w:val="008F2C5D"/>
    <w:rsid w:val="008F6E80"/>
    <w:rsid w:val="009006A5"/>
    <w:rsid w:val="00901731"/>
    <w:rsid w:val="0090507B"/>
    <w:rsid w:val="00913D81"/>
    <w:rsid w:val="00931333"/>
    <w:rsid w:val="00943C7B"/>
    <w:rsid w:val="009517C7"/>
    <w:rsid w:val="00953ACA"/>
    <w:rsid w:val="00956807"/>
    <w:rsid w:val="00964017"/>
    <w:rsid w:val="0097021E"/>
    <w:rsid w:val="00973D63"/>
    <w:rsid w:val="0098621D"/>
    <w:rsid w:val="00987849"/>
    <w:rsid w:val="00987CDB"/>
    <w:rsid w:val="00990AF2"/>
    <w:rsid w:val="00991859"/>
    <w:rsid w:val="009A44F3"/>
    <w:rsid w:val="009B165D"/>
    <w:rsid w:val="009B1FC5"/>
    <w:rsid w:val="009B2680"/>
    <w:rsid w:val="009B3AED"/>
    <w:rsid w:val="009B4BA6"/>
    <w:rsid w:val="009B7586"/>
    <w:rsid w:val="009C17BF"/>
    <w:rsid w:val="009C6E6F"/>
    <w:rsid w:val="009D1185"/>
    <w:rsid w:val="009E0F2D"/>
    <w:rsid w:val="009E703C"/>
    <w:rsid w:val="009F3815"/>
    <w:rsid w:val="009F4789"/>
    <w:rsid w:val="009F6547"/>
    <w:rsid w:val="00A014E0"/>
    <w:rsid w:val="00A02441"/>
    <w:rsid w:val="00A07227"/>
    <w:rsid w:val="00A11C79"/>
    <w:rsid w:val="00A217DC"/>
    <w:rsid w:val="00A22599"/>
    <w:rsid w:val="00A25405"/>
    <w:rsid w:val="00A4112A"/>
    <w:rsid w:val="00A4264D"/>
    <w:rsid w:val="00A44B84"/>
    <w:rsid w:val="00A45FD2"/>
    <w:rsid w:val="00A470C3"/>
    <w:rsid w:val="00A542D9"/>
    <w:rsid w:val="00A618B0"/>
    <w:rsid w:val="00A642EA"/>
    <w:rsid w:val="00A66120"/>
    <w:rsid w:val="00A66656"/>
    <w:rsid w:val="00A72764"/>
    <w:rsid w:val="00A74983"/>
    <w:rsid w:val="00A77212"/>
    <w:rsid w:val="00A80C4A"/>
    <w:rsid w:val="00A95EC6"/>
    <w:rsid w:val="00AA6EBB"/>
    <w:rsid w:val="00AA6F9C"/>
    <w:rsid w:val="00AB7CFC"/>
    <w:rsid w:val="00AC0DC0"/>
    <w:rsid w:val="00AC1225"/>
    <w:rsid w:val="00AC1E55"/>
    <w:rsid w:val="00AC3F6F"/>
    <w:rsid w:val="00AD7189"/>
    <w:rsid w:val="00AE21D3"/>
    <w:rsid w:val="00AE35F2"/>
    <w:rsid w:val="00AF1594"/>
    <w:rsid w:val="00AF6FD5"/>
    <w:rsid w:val="00B02D0C"/>
    <w:rsid w:val="00B0735E"/>
    <w:rsid w:val="00B11694"/>
    <w:rsid w:val="00B240C5"/>
    <w:rsid w:val="00B37B94"/>
    <w:rsid w:val="00B41FB0"/>
    <w:rsid w:val="00B52028"/>
    <w:rsid w:val="00B5234A"/>
    <w:rsid w:val="00B52567"/>
    <w:rsid w:val="00B53BED"/>
    <w:rsid w:val="00B53F27"/>
    <w:rsid w:val="00B5585B"/>
    <w:rsid w:val="00B604F1"/>
    <w:rsid w:val="00B61775"/>
    <w:rsid w:val="00B74F1B"/>
    <w:rsid w:val="00B75CD4"/>
    <w:rsid w:val="00B77410"/>
    <w:rsid w:val="00B77D11"/>
    <w:rsid w:val="00B93CBF"/>
    <w:rsid w:val="00BA1FDD"/>
    <w:rsid w:val="00BB4962"/>
    <w:rsid w:val="00BB5EB4"/>
    <w:rsid w:val="00BB5EE8"/>
    <w:rsid w:val="00BB6DD3"/>
    <w:rsid w:val="00BB77BE"/>
    <w:rsid w:val="00BC6114"/>
    <w:rsid w:val="00BD136A"/>
    <w:rsid w:val="00BD525B"/>
    <w:rsid w:val="00BE1654"/>
    <w:rsid w:val="00BF00E3"/>
    <w:rsid w:val="00BF41A3"/>
    <w:rsid w:val="00BF47A0"/>
    <w:rsid w:val="00C04A51"/>
    <w:rsid w:val="00C278E1"/>
    <w:rsid w:val="00C31A05"/>
    <w:rsid w:val="00C34AAF"/>
    <w:rsid w:val="00C42341"/>
    <w:rsid w:val="00C44692"/>
    <w:rsid w:val="00C52DA5"/>
    <w:rsid w:val="00C5378B"/>
    <w:rsid w:val="00C60CE3"/>
    <w:rsid w:val="00C7212D"/>
    <w:rsid w:val="00C772B0"/>
    <w:rsid w:val="00C77A2D"/>
    <w:rsid w:val="00C8364C"/>
    <w:rsid w:val="00C84469"/>
    <w:rsid w:val="00C84CB9"/>
    <w:rsid w:val="00C87877"/>
    <w:rsid w:val="00C93836"/>
    <w:rsid w:val="00C94269"/>
    <w:rsid w:val="00C96F5D"/>
    <w:rsid w:val="00CA25D2"/>
    <w:rsid w:val="00CA5166"/>
    <w:rsid w:val="00CB379D"/>
    <w:rsid w:val="00CC6592"/>
    <w:rsid w:val="00CD0B1B"/>
    <w:rsid w:val="00CE276F"/>
    <w:rsid w:val="00CE6CAC"/>
    <w:rsid w:val="00CE7ECF"/>
    <w:rsid w:val="00CF437D"/>
    <w:rsid w:val="00D0057A"/>
    <w:rsid w:val="00D00901"/>
    <w:rsid w:val="00D07A40"/>
    <w:rsid w:val="00D1530A"/>
    <w:rsid w:val="00D20BED"/>
    <w:rsid w:val="00D22E96"/>
    <w:rsid w:val="00D23367"/>
    <w:rsid w:val="00D24289"/>
    <w:rsid w:val="00D3446C"/>
    <w:rsid w:val="00D41A96"/>
    <w:rsid w:val="00D45048"/>
    <w:rsid w:val="00D45FBE"/>
    <w:rsid w:val="00D51287"/>
    <w:rsid w:val="00D5260B"/>
    <w:rsid w:val="00D53002"/>
    <w:rsid w:val="00D541AE"/>
    <w:rsid w:val="00D544E8"/>
    <w:rsid w:val="00D6779E"/>
    <w:rsid w:val="00D738C5"/>
    <w:rsid w:val="00D76DD2"/>
    <w:rsid w:val="00D80116"/>
    <w:rsid w:val="00D8039D"/>
    <w:rsid w:val="00D8750B"/>
    <w:rsid w:val="00D92580"/>
    <w:rsid w:val="00D93628"/>
    <w:rsid w:val="00D93F1F"/>
    <w:rsid w:val="00D956A5"/>
    <w:rsid w:val="00DB2966"/>
    <w:rsid w:val="00DB29F1"/>
    <w:rsid w:val="00DB306F"/>
    <w:rsid w:val="00DB4E00"/>
    <w:rsid w:val="00DB5D0C"/>
    <w:rsid w:val="00DC0CA9"/>
    <w:rsid w:val="00DC18C3"/>
    <w:rsid w:val="00DC6017"/>
    <w:rsid w:val="00DD04DE"/>
    <w:rsid w:val="00DD2248"/>
    <w:rsid w:val="00DD6475"/>
    <w:rsid w:val="00DD77A2"/>
    <w:rsid w:val="00DF0354"/>
    <w:rsid w:val="00DF427A"/>
    <w:rsid w:val="00DF71D9"/>
    <w:rsid w:val="00E020F1"/>
    <w:rsid w:val="00E02E19"/>
    <w:rsid w:val="00E04F58"/>
    <w:rsid w:val="00E053CD"/>
    <w:rsid w:val="00E10105"/>
    <w:rsid w:val="00E14B5B"/>
    <w:rsid w:val="00E22131"/>
    <w:rsid w:val="00E26649"/>
    <w:rsid w:val="00E4049B"/>
    <w:rsid w:val="00E439C0"/>
    <w:rsid w:val="00E473E0"/>
    <w:rsid w:val="00E475E0"/>
    <w:rsid w:val="00E52308"/>
    <w:rsid w:val="00E52F05"/>
    <w:rsid w:val="00E560FB"/>
    <w:rsid w:val="00E60D16"/>
    <w:rsid w:val="00E64C1A"/>
    <w:rsid w:val="00E7420C"/>
    <w:rsid w:val="00E7663D"/>
    <w:rsid w:val="00E85FC5"/>
    <w:rsid w:val="00E87900"/>
    <w:rsid w:val="00E9510B"/>
    <w:rsid w:val="00E95DE9"/>
    <w:rsid w:val="00E974C7"/>
    <w:rsid w:val="00EA5019"/>
    <w:rsid w:val="00EA7B0B"/>
    <w:rsid w:val="00EB50D4"/>
    <w:rsid w:val="00EB780B"/>
    <w:rsid w:val="00EC2471"/>
    <w:rsid w:val="00EC2C57"/>
    <w:rsid w:val="00EC6A62"/>
    <w:rsid w:val="00EC726A"/>
    <w:rsid w:val="00ED2343"/>
    <w:rsid w:val="00ED38F6"/>
    <w:rsid w:val="00ED687B"/>
    <w:rsid w:val="00EF3B47"/>
    <w:rsid w:val="00EF51E0"/>
    <w:rsid w:val="00EF7597"/>
    <w:rsid w:val="00F01F08"/>
    <w:rsid w:val="00F0271D"/>
    <w:rsid w:val="00F04AE8"/>
    <w:rsid w:val="00F13F0B"/>
    <w:rsid w:val="00F16D2F"/>
    <w:rsid w:val="00F27DE0"/>
    <w:rsid w:val="00F3295B"/>
    <w:rsid w:val="00F35E47"/>
    <w:rsid w:val="00F36F4C"/>
    <w:rsid w:val="00F50F63"/>
    <w:rsid w:val="00F511EA"/>
    <w:rsid w:val="00F5781F"/>
    <w:rsid w:val="00F6477D"/>
    <w:rsid w:val="00F65F4C"/>
    <w:rsid w:val="00F66334"/>
    <w:rsid w:val="00F71079"/>
    <w:rsid w:val="00F75BBF"/>
    <w:rsid w:val="00F7641B"/>
    <w:rsid w:val="00F83491"/>
    <w:rsid w:val="00F9225A"/>
    <w:rsid w:val="00F9523A"/>
    <w:rsid w:val="00F961BF"/>
    <w:rsid w:val="00FA01E9"/>
    <w:rsid w:val="00FA1097"/>
    <w:rsid w:val="00FA63A2"/>
    <w:rsid w:val="00FB3313"/>
    <w:rsid w:val="00FB3C00"/>
    <w:rsid w:val="00FC1C32"/>
    <w:rsid w:val="00FC7753"/>
    <w:rsid w:val="00FE382C"/>
    <w:rsid w:val="00FE3E13"/>
    <w:rsid w:val="00FE766F"/>
    <w:rsid w:val="00FF3942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7C1"/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46E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597"/>
    <w:pPr>
      <w:keepNext/>
      <w:outlineLvl w:val="2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457C1"/>
    <w:rPr>
      <w:color w:val="0000FF"/>
      <w:u w:val="single"/>
    </w:rPr>
  </w:style>
  <w:style w:type="character" w:customStyle="1" w:styleId="30">
    <w:name w:val="Заголовок 3 Знак"/>
    <w:link w:val="3"/>
    <w:rsid w:val="00EF7597"/>
    <w:rPr>
      <w:sz w:val="28"/>
      <w:szCs w:val="24"/>
    </w:rPr>
  </w:style>
  <w:style w:type="paragraph" w:styleId="a4">
    <w:name w:val="Body Text"/>
    <w:basedOn w:val="a"/>
    <w:link w:val="a5"/>
    <w:rsid w:val="007C76F2"/>
    <w:pPr>
      <w:overflowPunct w:val="0"/>
      <w:autoSpaceDE w:val="0"/>
      <w:autoSpaceDN w:val="0"/>
      <w:adjustRightInd w:val="0"/>
      <w:jc w:val="both"/>
    </w:pPr>
    <w:rPr>
      <w:bCs/>
    </w:rPr>
  </w:style>
  <w:style w:type="character" w:customStyle="1" w:styleId="a5">
    <w:name w:val="Основной текст Знак"/>
    <w:link w:val="a4"/>
    <w:rsid w:val="007C76F2"/>
    <w:rPr>
      <w:bCs/>
      <w:sz w:val="24"/>
    </w:rPr>
  </w:style>
  <w:style w:type="paragraph" w:styleId="a6">
    <w:name w:val="No Spacing"/>
    <w:uiPriority w:val="1"/>
    <w:qFormat/>
    <w:rsid w:val="00F0271D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B116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Emphasis"/>
    <w:uiPriority w:val="20"/>
    <w:qFormat/>
    <w:rsid w:val="00943C7B"/>
    <w:rPr>
      <w:i/>
      <w:iCs/>
    </w:rPr>
  </w:style>
  <w:style w:type="paragraph" w:styleId="a8">
    <w:name w:val="Balloon Text"/>
    <w:basedOn w:val="a"/>
    <w:link w:val="a9"/>
    <w:rsid w:val="00097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9714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E64C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64C1A"/>
    <w:rPr>
      <w:sz w:val="24"/>
    </w:rPr>
  </w:style>
  <w:style w:type="paragraph" w:styleId="ac">
    <w:name w:val="footer"/>
    <w:basedOn w:val="a"/>
    <w:link w:val="ad"/>
    <w:rsid w:val="00E64C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64C1A"/>
    <w:rPr>
      <w:sz w:val="24"/>
    </w:rPr>
  </w:style>
  <w:style w:type="table" w:styleId="ae">
    <w:name w:val="Table Grid"/>
    <w:basedOn w:val="a1"/>
    <w:rsid w:val="00317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846E5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0B3F-3DED-4742-84EE-523F484A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Ulanov</dc:creator>
  <cp:lastModifiedBy>Самара Татьяна Леонидовна</cp:lastModifiedBy>
  <cp:revision>2</cp:revision>
  <cp:lastPrinted>2025-08-19T10:32:00Z</cp:lastPrinted>
  <dcterms:created xsi:type="dcterms:W3CDTF">2025-12-19T12:02:00Z</dcterms:created>
  <dcterms:modified xsi:type="dcterms:W3CDTF">2025-12-19T12:02:00Z</dcterms:modified>
</cp:coreProperties>
</file>