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11" w:rsidRPr="00BC2811" w:rsidRDefault="00BC2811" w:rsidP="00BC2811">
      <w:pPr>
        <w:tabs>
          <w:tab w:val="left" w:pos="700"/>
          <w:tab w:val="left" w:pos="1800"/>
          <w:tab w:val="left" w:pos="6120"/>
          <w:tab w:val="left" w:pos="6300"/>
        </w:tabs>
        <w:spacing w:after="0" w:line="240" w:lineRule="auto"/>
        <w:jc w:val="center"/>
        <w:rPr>
          <w:rFonts w:ascii="Times New Roman" w:eastAsia="Times New Roman" w:hAnsi="Times New Roman" w:cs="Times New Roman"/>
          <w:b/>
          <w:sz w:val="24"/>
          <w:szCs w:val="24"/>
          <w:lang w:eastAsia="ru-RU"/>
        </w:rPr>
      </w:pPr>
      <w:r w:rsidRPr="00BC2811">
        <w:rPr>
          <w:rFonts w:ascii="Times New Roman" w:eastAsia="Times New Roman" w:hAnsi="Times New Roman" w:cs="Times New Roman"/>
          <w:b/>
          <w:sz w:val="24"/>
          <w:szCs w:val="24"/>
          <w:lang w:eastAsia="ru-RU"/>
        </w:rPr>
        <w:t>ВЫПИСКА ИЗ ПРОТОКОЛА № 107</w:t>
      </w:r>
    </w:p>
    <w:p w:rsidR="00BC2811" w:rsidRPr="00BC2811" w:rsidRDefault="00BC2811" w:rsidP="00BC2811">
      <w:pPr>
        <w:tabs>
          <w:tab w:val="left" w:pos="700"/>
          <w:tab w:val="left" w:pos="1800"/>
          <w:tab w:val="left" w:pos="6120"/>
          <w:tab w:val="left" w:pos="6300"/>
        </w:tabs>
        <w:spacing w:after="0" w:line="240" w:lineRule="auto"/>
        <w:jc w:val="center"/>
        <w:rPr>
          <w:rFonts w:ascii="Times New Roman" w:eastAsia="Times New Roman" w:hAnsi="Times New Roman" w:cs="Times New Roman"/>
          <w:b/>
          <w:sz w:val="24"/>
          <w:szCs w:val="24"/>
          <w:lang w:eastAsia="ru-RU"/>
        </w:rPr>
      </w:pPr>
      <w:r w:rsidRPr="00BC2811">
        <w:rPr>
          <w:rFonts w:ascii="Times New Roman" w:eastAsia="Times New Roman" w:hAnsi="Times New Roman" w:cs="Times New Roman"/>
          <w:b/>
          <w:sz w:val="24"/>
          <w:szCs w:val="24"/>
          <w:lang w:eastAsia="ru-RU"/>
        </w:rPr>
        <w:t xml:space="preserve">ОЧЕРЕДНОГО ЗАСЕДАНИЯ ДУМЫ КОНДИНСКОГО РАЙОНА </w:t>
      </w:r>
    </w:p>
    <w:p w:rsidR="00BC2811" w:rsidRPr="00BC2811" w:rsidRDefault="00BC2811" w:rsidP="00BC2811">
      <w:pPr>
        <w:tabs>
          <w:tab w:val="left" w:pos="700"/>
          <w:tab w:val="left" w:pos="1800"/>
          <w:tab w:val="left" w:pos="6120"/>
          <w:tab w:val="left" w:pos="6300"/>
        </w:tabs>
        <w:spacing w:after="0" w:line="240" w:lineRule="auto"/>
        <w:jc w:val="center"/>
        <w:rPr>
          <w:rFonts w:ascii="Times New Roman" w:eastAsia="Times New Roman" w:hAnsi="Times New Roman" w:cs="Times New Roman"/>
          <w:b/>
          <w:sz w:val="24"/>
          <w:szCs w:val="24"/>
          <w:lang w:eastAsia="ru-RU"/>
        </w:rPr>
      </w:pPr>
      <w:r w:rsidRPr="00BC2811">
        <w:rPr>
          <w:rFonts w:ascii="Times New Roman" w:eastAsia="Times New Roman" w:hAnsi="Times New Roman" w:cs="Times New Roman"/>
          <w:b/>
          <w:sz w:val="24"/>
          <w:szCs w:val="24"/>
          <w:lang w:eastAsia="ru-RU"/>
        </w:rPr>
        <w:t>от 26 августа 2025 года</w:t>
      </w:r>
    </w:p>
    <w:p w:rsidR="00BC2811" w:rsidRPr="00BC2811" w:rsidRDefault="00BC2811" w:rsidP="00BC2811">
      <w:pPr>
        <w:tabs>
          <w:tab w:val="left" w:pos="700"/>
          <w:tab w:val="left" w:pos="1800"/>
          <w:tab w:val="left" w:pos="6120"/>
          <w:tab w:val="left" w:pos="6300"/>
        </w:tabs>
        <w:spacing w:after="0" w:line="240" w:lineRule="auto"/>
        <w:jc w:val="center"/>
        <w:rPr>
          <w:rFonts w:ascii="Times New Roman" w:eastAsia="Times New Roman" w:hAnsi="Times New Roman" w:cs="Times New Roman"/>
          <w:b/>
          <w:sz w:val="24"/>
          <w:szCs w:val="24"/>
          <w:lang w:eastAsia="ru-RU"/>
        </w:rPr>
      </w:pPr>
    </w:p>
    <w:p w:rsidR="00BC2811" w:rsidRPr="00BC2811" w:rsidRDefault="00BC2811" w:rsidP="00BC2811">
      <w:pPr>
        <w:tabs>
          <w:tab w:val="left" w:pos="700"/>
          <w:tab w:val="left" w:pos="1800"/>
          <w:tab w:val="left" w:pos="6120"/>
          <w:tab w:val="left" w:pos="6300"/>
        </w:tabs>
        <w:spacing w:after="0" w:line="240" w:lineRule="auto"/>
        <w:jc w:val="center"/>
        <w:rPr>
          <w:rFonts w:ascii="Times New Roman" w:eastAsia="Calibri" w:hAnsi="Times New Roman" w:cs="Times New Roman"/>
          <w:bCs/>
          <w:iCs/>
          <w:sz w:val="24"/>
          <w:szCs w:val="24"/>
          <w:lang w:eastAsia="ru-RU"/>
        </w:rPr>
      </w:pPr>
    </w:p>
    <w:tbl>
      <w:tblPr>
        <w:tblW w:w="5000" w:type="pct"/>
        <w:tblLook w:val="00A0" w:firstRow="1" w:lastRow="0" w:firstColumn="1" w:lastColumn="0" w:noHBand="0" w:noVBand="0"/>
      </w:tblPr>
      <w:tblGrid>
        <w:gridCol w:w="6532"/>
        <w:gridCol w:w="3889"/>
      </w:tblGrid>
      <w:tr w:rsidR="00BC2811" w:rsidRPr="00BC2811" w:rsidTr="00DC4C4D">
        <w:trPr>
          <w:trHeight w:val="401"/>
        </w:trPr>
        <w:tc>
          <w:tcPr>
            <w:tcW w:w="3134" w:type="pct"/>
          </w:tcPr>
          <w:p w:rsidR="00BC2811" w:rsidRPr="00BC2811" w:rsidRDefault="00BC2811" w:rsidP="00BC2811">
            <w:pPr>
              <w:tabs>
                <w:tab w:val="left" w:pos="1080"/>
              </w:tabs>
              <w:spacing w:after="0" w:line="240" w:lineRule="auto"/>
              <w:jc w:val="both"/>
              <w:rPr>
                <w:rFonts w:ascii="Times New Roman" w:eastAsia="Times New Roman" w:hAnsi="Times New Roman" w:cs="Times New Roman"/>
                <w:b/>
                <w:sz w:val="24"/>
                <w:szCs w:val="26"/>
                <w:lang w:eastAsia="ru-RU"/>
              </w:rPr>
            </w:pPr>
            <w:r w:rsidRPr="00BC2811">
              <w:rPr>
                <w:rFonts w:ascii="Times New Roman" w:eastAsia="Times New Roman" w:hAnsi="Times New Roman" w:cs="Times New Roman"/>
                <w:b/>
                <w:sz w:val="24"/>
                <w:szCs w:val="26"/>
                <w:lang w:eastAsia="ru-RU"/>
              </w:rPr>
              <w:t xml:space="preserve">ул. Титова, д. 26, </w:t>
            </w:r>
          </w:p>
          <w:p w:rsidR="00BC2811" w:rsidRPr="00BC2811" w:rsidRDefault="00BC2811" w:rsidP="00BC2811">
            <w:pPr>
              <w:tabs>
                <w:tab w:val="left" w:pos="1080"/>
              </w:tabs>
              <w:spacing w:after="0" w:line="240" w:lineRule="auto"/>
              <w:jc w:val="both"/>
              <w:rPr>
                <w:rFonts w:ascii="Times New Roman" w:eastAsia="Times New Roman" w:hAnsi="Times New Roman" w:cs="Times New Roman"/>
                <w:b/>
                <w:sz w:val="24"/>
                <w:szCs w:val="26"/>
                <w:lang w:eastAsia="ru-RU"/>
              </w:rPr>
            </w:pPr>
            <w:r w:rsidRPr="00BC2811">
              <w:rPr>
                <w:rFonts w:ascii="Times New Roman" w:eastAsia="Times New Roman" w:hAnsi="Times New Roman" w:cs="Times New Roman"/>
                <w:b/>
                <w:sz w:val="24"/>
                <w:szCs w:val="26"/>
                <w:lang w:eastAsia="ru-RU"/>
              </w:rPr>
              <w:t>пгт. Междуреченский</w:t>
            </w:r>
          </w:p>
        </w:tc>
        <w:tc>
          <w:tcPr>
            <w:tcW w:w="1866" w:type="pct"/>
          </w:tcPr>
          <w:p w:rsidR="00BC2811" w:rsidRPr="00BC2811" w:rsidRDefault="00BC2811" w:rsidP="00BC2811">
            <w:pPr>
              <w:autoSpaceDE w:val="0"/>
              <w:autoSpaceDN w:val="0"/>
              <w:adjustRightInd w:val="0"/>
              <w:spacing w:after="0" w:line="240" w:lineRule="auto"/>
              <w:ind w:left="1026"/>
              <w:rPr>
                <w:rFonts w:ascii="Times New Roman" w:eastAsia="Times New Roman" w:hAnsi="Times New Roman" w:cs="Times New Roman"/>
                <w:b/>
                <w:bCs/>
                <w:color w:val="0D0D0D"/>
                <w:sz w:val="24"/>
                <w:szCs w:val="24"/>
              </w:rPr>
            </w:pPr>
            <w:r w:rsidRPr="00BC2811">
              <w:rPr>
                <w:rFonts w:ascii="Times New Roman" w:eastAsia="Times New Roman" w:hAnsi="Times New Roman" w:cs="Times New Roman"/>
                <w:b/>
                <w:bCs/>
                <w:color w:val="0D0D0D"/>
                <w:sz w:val="24"/>
                <w:szCs w:val="24"/>
              </w:rPr>
              <w:t>26 августа 2025 года</w:t>
            </w:r>
          </w:p>
          <w:p w:rsidR="00BC2811" w:rsidRPr="00BC2811" w:rsidRDefault="00BC2811" w:rsidP="00BC2811">
            <w:pPr>
              <w:autoSpaceDE w:val="0"/>
              <w:autoSpaceDN w:val="0"/>
              <w:adjustRightInd w:val="0"/>
              <w:spacing w:after="0" w:line="240" w:lineRule="auto"/>
              <w:ind w:left="1026"/>
              <w:rPr>
                <w:rFonts w:ascii="Times New Roman" w:eastAsia="Times New Roman" w:hAnsi="Times New Roman" w:cs="Times New Roman"/>
                <w:b/>
                <w:bCs/>
                <w:color w:val="0D0D0D"/>
                <w:sz w:val="24"/>
                <w:szCs w:val="24"/>
              </w:rPr>
            </w:pPr>
            <w:r w:rsidRPr="00BC2811">
              <w:rPr>
                <w:rFonts w:ascii="Times New Roman" w:eastAsia="Times New Roman" w:hAnsi="Times New Roman" w:cs="Times New Roman"/>
                <w:b/>
                <w:bCs/>
                <w:color w:val="0D0D0D"/>
                <w:sz w:val="24"/>
                <w:szCs w:val="24"/>
              </w:rPr>
              <w:t xml:space="preserve">начало в 11:30 </w:t>
            </w:r>
          </w:p>
        </w:tc>
      </w:tr>
    </w:tbl>
    <w:p w:rsidR="00BC2811" w:rsidRPr="00BC2811" w:rsidRDefault="00BC2811" w:rsidP="00BC2811">
      <w:pPr>
        <w:spacing w:after="0" w:line="240" w:lineRule="auto"/>
        <w:ind w:firstLine="709"/>
        <w:jc w:val="both"/>
        <w:rPr>
          <w:rFonts w:ascii="Times New Roman" w:eastAsia="Times New Roman" w:hAnsi="Times New Roman" w:cs="Times New Roman"/>
          <w:b/>
          <w:sz w:val="28"/>
          <w:szCs w:val="26"/>
          <w:lang w:eastAsia="ru-RU"/>
        </w:rPr>
      </w:pPr>
    </w:p>
    <w:p w:rsidR="00BC2811" w:rsidRPr="00BC2811" w:rsidRDefault="00BC2811" w:rsidP="00BC2811">
      <w:pPr>
        <w:spacing w:after="0" w:line="240" w:lineRule="auto"/>
        <w:ind w:firstLine="709"/>
        <w:jc w:val="both"/>
        <w:rPr>
          <w:rFonts w:ascii="Times New Roman" w:eastAsia="Times New Roman" w:hAnsi="Times New Roman" w:cs="Times New Roman"/>
          <w:b/>
          <w:bCs/>
          <w:color w:val="000000"/>
          <w:sz w:val="24"/>
          <w:szCs w:val="24"/>
          <w:lang w:eastAsia="ru-RU"/>
        </w:rPr>
      </w:pPr>
      <w:r w:rsidRPr="00BC2811">
        <w:rPr>
          <w:rFonts w:ascii="Times New Roman" w:eastAsia="Times New Roman" w:hAnsi="Times New Roman" w:cs="Times New Roman"/>
          <w:b/>
          <w:bCs/>
          <w:color w:val="000000"/>
          <w:sz w:val="24"/>
          <w:szCs w:val="24"/>
          <w:lang w:eastAsia="ru-RU"/>
        </w:rPr>
        <w:t xml:space="preserve">Повестка заседания: </w:t>
      </w:r>
    </w:p>
    <w:p w:rsidR="00BC2811" w:rsidRPr="00BC2811" w:rsidRDefault="00BC2811" w:rsidP="00BC2811">
      <w:pPr>
        <w:widowControl w:val="0"/>
        <w:autoSpaceDE w:val="0"/>
        <w:autoSpaceDN w:val="0"/>
        <w:spacing w:after="0" w:line="240" w:lineRule="auto"/>
        <w:ind w:firstLine="709"/>
        <w:jc w:val="both"/>
        <w:rPr>
          <w:rFonts w:ascii="Times New Roman" w:eastAsia="Times New Roman" w:hAnsi="Times New Roman" w:cs="Times New Roman"/>
          <w:sz w:val="24"/>
          <w:szCs w:val="26"/>
          <w:lang w:eastAsia="ru-RU"/>
        </w:rPr>
      </w:pPr>
      <w:r w:rsidRPr="00BC2811">
        <w:rPr>
          <w:rFonts w:ascii="Times New Roman" w:eastAsia="Times New Roman" w:hAnsi="Times New Roman" w:cs="Times New Roman"/>
          <w:sz w:val="24"/>
          <w:szCs w:val="26"/>
          <w:lang w:eastAsia="ru-RU"/>
        </w:rPr>
        <w:t xml:space="preserve">3. О </w:t>
      </w:r>
      <w:proofErr w:type="gramStart"/>
      <w:r w:rsidRPr="00BC2811">
        <w:rPr>
          <w:rFonts w:ascii="Times New Roman" w:eastAsia="Times New Roman" w:hAnsi="Times New Roman" w:cs="Times New Roman"/>
          <w:sz w:val="24"/>
          <w:szCs w:val="26"/>
          <w:lang w:eastAsia="ru-RU"/>
        </w:rPr>
        <w:t>мерах</w:t>
      </w:r>
      <w:proofErr w:type="gramEnd"/>
      <w:r w:rsidRPr="00BC2811">
        <w:rPr>
          <w:rFonts w:ascii="Times New Roman" w:eastAsia="Times New Roman" w:hAnsi="Times New Roman" w:cs="Times New Roman"/>
          <w:sz w:val="24"/>
          <w:szCs w:val="26"/>
          <w:lang w:eastAsia="ru-RU"/>
        </w:rPr>
        <w:t xml:space="preserve"> по исполнению судебных решений вступивших в законную силу.</w:t>
      </w:r>
    </w:p>
    <w:tbl>
      <w:tblPr>
        <w:tblW w:w="5000" w:type="pct"/>
        <w:tblLook w:val="04A0" w:firstRow="1" w:lastRow="0" w:firstColumn="1" w:lastColumn="0" w:noHBand="0" w:noVBand="1"/>
      </w:tblPr>
      <w:tblGrid>
        <w:gridCol w:w="116"/>
        <w:gridCol w:w="1728"/>
        <w:gridCol w:w="8460"/>
        <w:gridCol w:w="117"/>
      </w:tblGrid>
      <w:tr w:rsidR="00BC2811" w:rsidRPr="00BC2811" w:rsidTr="00DC4C4D">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sz w:val="20"/>
                <w:szCs w:val="24"/>
                <w:lang w:eastAsia="ru-RU"/>
              </w:rPr>
            </w:pPr>
            <w:r w:rsidRPr="00BC2811">
              <w:rPr>
                <w:rFonts w:ascii="Times New Roman" w:eastAsia="Times New Roman" w:hAnsi="Times New Roman" w:cs="Times New Roman"/>
                <w:sz w:val="20"/>
                <w:szCs w:val="24"/>
                <w:lang w:eastAsia="ru-RU"/>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i/>
                <w:sz w:val="20"/>
                <w:lang w:eastAsia="ru-RU"/>
              </w:rPr>
            </w:pPr>
            <w:r w:rsidRPr="00BC2811">
              <w:rPr>
                <w:rFonts w:ascii="Times New Roman" w:eastAsia="Times New Roman" w:hAnsi="Times New Roman" w:cs="Times New Roman"/>
                <w:i/>
                <w:sz w:val="20"/>
                <w:lang w:eastAsia="ru-RU"/>
              </w:rPr>
              <w:t>Семён Олегович Семёнов, начальник юридическо-правового управления администрации Кондинского района</w:t>
            </w:r>
          </w:p>
        </w:tc>
      </w:tr>
      <w:tr w:rsidR="00BC2811" w:rsidRPr="00BC2811" w:rsidTr="00DC4C4D">
        <w:trPr>
          <w:gridBefore w:val="1"/>
          <w:gridAfter w:val="1"/>
          <w:wBefore w:w="56" w:type="pct"/>
          <w:wAfter w:w="56" w:type="pct"/>
          <w:trHeight w:val="50"/>
        </w:trPr>
        <w:tc>
          <w:tcPr>
            <w:tcW w:w="4888" w:type="pct"/>
            <w:gridSpan w:val="2"/>
            <w:tcBorders>
              <w:top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i/>
                <w:sz w:val="20"/>
                <w:szCs w:val="20"/>
                <w:lang w:eastAsia="ru-RU"/>
              </w:rPr>
            </w:pPr>
            <w:r w:rsidRPr="00BC2811">
              <w:rPr>
                <w:rFonts w:ascii="Times New Roman" w:eastAsia="Times New Roman" w:hAnsi="Times New Roman" w:cs="Times New Roman"/>
                <w:i/>
                <w:sz w:val="20"/>
                <w:szCs w:val="20"/>
                <w:lang w:eastAsia="ru-RU"/>
              </w:rPr>
              <w:t>Субъект правотворческой инициативы - глава Кондинского района</w:t>
            </w:r>
          </w:p>
        </w:tc>
      </w:tr>
    </w:tbl>
    <w:p w:rsidR="00BC2811" w:rsidRPr="00BC2811" w:rsidRDefault="00BC2811" w:rsidP="00BC281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BC2811" w:rsidRPr="00BC2811" w:rsidRDefault="00BC2811" w:rsidP="00BC281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C2811">
        <w:rPr>
          <w:rFonts w:ascii="Times New Roman" w:eastAsia="Times New Roman" w:hAnsi="Times New Roman" w:cs="Times New Roman"/>
          <w:b/>
          <w:sz w:val="24"/>
          <w:szCs w:val="26"/>
          <w:lang w:eastAsia="ru-RU"/>
        </w:rPr>
        <w:t>3.</w:t>
      </w:r>
      <w:r w:rsidRPr="00BC2811">
        <w:rPr>
          <w:rFonts w:ascii="Times New Roman" w:eastAsia="Times New Roman" w:hAnsi="Times New Roman" w:cs="Times New Roman"/>
          <w:sz w:val="24"/>
          <w:szCs w:val="26"/>
          <w:lang w:eastAsia="ru-RU"/>
        </w:rPr>
        <w:t xml:space="preserve"> </w:t>
      </w:r>
      <w:r w:rsidRPr="00BC2811">
        <w:rPr>
          <w:rFonts w:ascii="Times New Roman" w:eastAsia="Times New Roman" w:hAnsi="Times New Roman" w:cs="Times New Roman"/>
          <w:b/>
          <w:sz w:val="24"/>
          <w:szCs w:val="26"/>
          <w:lang w:eastAsia="ru-RU"/>
        </w:rPr>
        <w:t>Слушали:</w:t>
      </w:r>
      <w:r w:rsidRPr="00BC2811">
        <w:rPr>
          <w:rFonts w:ascii="Times New Roman" w:eastAsia="Times New Roman" w:hAnsi="Times New Roman" w:cs="Times New Roman"/>
          <w:sz w:val="24"/>
          <w:szCs w:val="26"/>
          <w:lang w:eastAsia="ru-RU"/>
        </w:rPr>
        <w:t xml:space="preserve"> </w:t>
      </w:r>
      <w:r w:rsidRPr="00BC2811">
        <w:rPr>
          <w:rFonts w:ascii="Times New Roman" w:eastAsia="Times New Roman" w:hAnsi="Times New Roman" w:cs="Times New Roman"/>
          <w:sz w:val="26"/>
          <w:szCs w:val="26"/>
          <w:lang w:eastAsia="ru-RU"/>
        </w:rPr>
        <w:t xml:space="preserve">О </w:t>
      </w:r>
      <w:proofErr w:type="gramStart"/>
      <w:r w:rsidRPr="00BC2811">
        <w:rPr>
          <w:rFonts w:ascii="Times New Roman" w:eastAsia="Times New Roman" w:hAnsi="Times New Roman" w:cs="Times New Roman"/>
          <w:sz w:val="26"/>
          <w:szCs w:val="26"/>
          <w:lang w:eastAsia="ru-RU"/>
        </w:rPr>
        <w:t>мерах</w:t>
      </w:r>
      <w:proofErr w:type="gramEnd"/>
      <w:r w:rsidRPr="00BC2811">
        <w:rPr>
          <w:rFonts w:ascii="Times New Roman" w:eastAsia="Times New Roman" w:hAnsi="Times New Roman" w:cs="Times New Roman"/>
          <w:sz w:val="26"/>
          <w:szCs w:val="26"/>
          <w:lang w:eastAsia="ru-RU"/>
        </w:rPr>
        <w:t xml:space="preserve"> по исполнению судебных решений вступивших в законную силу.</w:t>
      </w:r>
    </w:p>
    <w:tbl>
      <w:tblPr>
        <w:tblW w:w="5000" w:type="pct"/>
        <w:tblLook w:val="04A0" w:firstRow="1" w:lastRow="0" w:firstColumn="1" w:lastColumn="0" w:noHBand="0" w:noVBand="1"/>
      </w:tblPr>
      <w:tblGrid>
        <w:gridCol w:w="116"/>
        <w:gridCol w:w="1728"/>
        <w:gridCol w:w="8460"/>
        <w:gridCol w:w="117"/>
      </w:tblGrid>
      <w:tr w:rsidR="00BC2811" w:rsidRPr="00BC2811" w:rsidTr="00DC4C4D">
        <w:trPr>
          <w:trHeight w:val="362"/>
        </w:trPr>
        <w:tc>
          <w:tcPr>
            <w:tcW w:w="885" w:type="pct"/>
            <w:gridSpan w:val="2"/>
            <w:tcBorders>
              <w:top w:val="single" w:sz="4" w:space="0" w:color="auto"/>
              <w:left w:val="single" w:sz="4" w:space="0" w:color="auto"/>
              <w:bottom w:val="single" w:sz="4" w:space="0" w:color="auto"/>
              <w:right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sz w:val="20"/>
                <w:szCs w:val="24"/>
                <w:lang w:eastAsia="ru-RU"/>
              </w:rPr>
            </w:pPr>
            <w:r w:rsidRPr="00BC2811">
              <w:rPr>
                <w:rFonts w:ascii="Times New Roman" w:eastAsia="Times New Roman" w:hAnsi="Times New Roman" w:cs="Times New Roman"/>
                <w:sz w:val="20"/>
                <w:szCs w:val="24"/>
                <w:lang w:eastAsia="ru-RU"/>
              </w:rPr>
              <w:t>Докладывает:</w:t>
            </w:r>
          </w:p>
        </w:tc>
        <w:tc>
          <w:tcPr>
            <w:tcW w:w="4115" w:type="pct"/>
            <w:gridSpan w:val="2"/>
            <w:tcBorders>
              <w:top w:val="single" w:sz="4" w:space="0" w:color="auto"/>
              <w:left w:val="single" w:sz="4" w:space="0" w:color="auto"/>
              <w:bottom w:val="single" w:sz="4" w:space="0" w:color="auto"/>
              <w:right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i/>
                <w:sz w:val="20"/>
                <w:lang w:eastAsia="ru-RU"/>
              </w:rPr>
            </w:pPr>
            <w:r w:rsidRPr="00BC2811">
              <w:rPr>
                <w:rFonts w:ascii="Times New Roman" w:eastAsia="Times New Roman" w:hAnsi="Times New Roman" w:cs="Times New Roman"/>
                <w:i/>
                <w:sz w:val="20"/>
                <w:lang w:eastAsia="ru-RU"/>
              </w:rPr>
              <w:t>Семён Олегович Семёнов, начальник юридическо-правового управления администрации Кондинского района</w:t>
            </w:r>
          </w:p>
        </w:tc>
      </w:tr>
      <w:tr w:rsidR="00BC2811" w:rsidRPr="00BC2811" w:rsidTr="00DC4C4D">
        <w:trPr>
          <w:gridBefore w:val="1"/>
          <w:gridAfter w:val="1"/>
          <w:wBefore w:w="56" w:type="pct"/>
          <w:wAfter w:w="56" w:type="pct"/>
          <w:trHeight w:val="50"/>
        </w:trPr>
        <w:tc>
          <w:tcPr>
            <w:tcW w:w="4888" w:type="pct"/>
            <w:gridSpan w:val="2"/>
            <w:tcBorders>
              <w:top w:val="single" w:sz="4" w:space="0" w:color="auto"/>
            </w:tcBorders>
            <w:hideMark/>
          </w:tcPr>
          <w:p w:rsidR="00BC2811" w:rsidRPr="00BC2811" w:rsidRDefault="00BC2811" w:rsidP="00BC2811">
            <w:pPr>
              <w:spacing w:after="0" w:line="240" w:lineRule="auto"/>
              <w:jc w:val="both"/>
              <w:rPr>
                <w:rFonts w:ascii="Times New Roman" w:eastAsia="Times New Roman" w:hAnsi="Times New Roman" w:cs="Times New Roman"/>
                <w:i/>
                <w:sz w:val="20"/>
                <w:szCs w:val="20"/>
                <w:lang w:eastAsia="ru-RU"/>
              </w:rPr>
            </w:pPr>
            <w:r w:rsidRPr="00BC2811">
              <w:rPr>
                <w:rFonts w:ascii="Times New Roman" w:eastAsia="Times New Roman" w:hAnsi="Times New Roman" w:cs="Times New Roman"/>
                <w:i/>
                <w:sz w:val="20"/>
                <w:szCs w:val="20"/>
                <w:lang w:eastAsia="ru-RU"/>
              </w:rPr>
              <w:t>Субъект правотворческой инициативы - глава Кондинского района</w:t>
            </w:r>
          </w:p>
        </w:tc>
      </w:tr>
    </w:tbl>
    <w:p w:rsidR="00BC2811" w:rsidRPr="00BC2811" w:rsidRDefault="00BC2811" w:rsidP="00BC281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p>
    <w:p w:rsidR="00BC2811" w:rsidRPr="00BC2811" w:rsidRDefault="00BC2811" w:rsidP="00BC2811">
      <w:pPr>
        <w:spacing w:after="0" w:line="240" w:lineRule="auto"/>
        <w:ind w:firstLine="709"/>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b/>
          <w:sz w:val="24"/>
          <w:szCs w:val="24"/>
          <w:lang w:eastAsia="ru-RU"/>
        </w:rPr>
        <w:t>Р.В. Бринстер:</w:t>
      </w:r>
      <w:r w:rsidRPr="00BC2811">
        <w:rPr>
          <w:rFonts w:ascii="Times New Roman" w:eastAsia="Times New Roman" w:hAnsi="Times New Roman" w:cs="Times New Roman"/>
          <w:sz w:val="24"/>
          <w:szCs w:val="24"/>
          <w:lang w:eastAsia="ru-RU"/>
        </w:rPr>
        <w:t xml:space="preserve"> Вопросы? Предложения?</w:t>
      </w:r>
    </w:p>
    <w:p w:rsidR="00BC2811" w:rsidRPr="00BC2811" w:rsidRDefault="00BC2811" w:rsidP="00BC2811">
      <w:pPr>
        <w:spacing w:after="0" w:line="240" w:lineRule="auto"/>
        <w:ind w:firstLine="709"/>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b/>
          <w:sz w:val="24"/>
          <w:szCs w:val="24"/>
          <w:lang w:eastAsia="ru-RU"/>
        </w:rPr>
        <w:t xml:space="preserve">А.А. </w:t>
      </w:r>
      <w:proofErr w:type="spellStart"/>
      <w:r w:rsidRPr="00BC2811">
        <w:rPr>
          <w:rFonts w:ascii="Times New Roman" w:eastAsia="Times New Roman" w:hAnsi="Times New Roman" w:cs="Times New Roman"/>
          <w:b/>
          <w:sz w:val="24"/>
          <w:szCs w:val="24"/>
          <w:lang w:eastAsia="ru-RU"/>
        </w:rPr>
        <w:t>Кошманов</w:t>
      </w:r>
      <w:proofErr w:type="spellEnd"/>
      <w:r w:rsidRPr="00BC2811">
        <w:rPr>
          <w:rFonts w:ascii="Times New Roman" w:eastAsia="Times New Roman" w:hAnsi="Times New Roman" w:cs="Times New Roman"/>
          <w:b/>
          <w:sz w:val="24"/>
          <w:szCs w:val="24"/>
          <w:lang w:eastAsia="ru-RU"/>
        </w:rPr>
        <w:t>:</w:t>
      </w:r>
      <w:r w:rsidRPr="00BC2811">
        <w:rPr>
          <w:rFonts w:ascii="Times New Roman" w:eastAsia="Times New Roman" w:hAnsi="Times New Roman" w:cs="Times New Roman"/>
          <w:sz w:val="24"/>
          <w:szCs w:val="24"/>
          <w:lang w:eastAsia="ru-RU"/>
        </w:rPr>
        <w:t xml:space="preserve"> Предлагаю протокольно зафиксировать и попросить администрацию района представить депутатам рабочую карту (схему) в полном объёме на следующее заседании Думы. Как мы собираемся исполнять эти решения в следующий трехлетний период </w:t>
      </w:r>
      <w:r w:rsidRPr="00BC2811">
        <w:rPr>
          <w:rFonts w:ascii="Times New Roman" w:eastAsia="Times New Roman" w:hAnsi="Times New Roman" w:cs="Times New Roman"/>
          <w:b/>
          <w:sz w:val="24"/>
          <w:szCs w:val="24"/>
          <w:lang w:eastAsia="ru-RU"/>
        </w:rPr>
        <w:t>(протокольно).</w:t>
      </w:r>
    </w:p>
    <w:p w:rsidR="00BC2811" w:rsidRPr="00BC2811" w:rsidRDefault="00BC2811" w:rsidP="00BC2811">
      <w:pPr>
        <w:spacing w:after="0" w:line="240" w:lineRule="auto"/>
        <w:ind w:firstLine="709"/>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b/>
          <w:sz w:val="24"/>
          <w:szCs w:val="24"/>
          <w:lang w:eastAsia="ru-RU"/>
        </w:rPr>
        <w:t>Р.В. Бринстер:</w:t>
      </w:r>
      <w:r w:rsidRPr="00BC2811">
        <w:rPr>
          <w:rFonts w:ascii="Times New Roman" w:eastAsia="Times New Roman" w:hAnsi="Times New Roman" w:cs="Times New Roman"/>
          <w:sz w:val="24"/>
          <w:szCs w:val="24"/>
          <w:lang w:eastAsia="ru-RU"/>
        </w:rPr>
        <w:t xml:space="preserve"> Прошу голосовать по решению, кто </w:t>
      </w:r>
      <w:proofErr w:type="gramStart"/>
      <w:r w:rsidRPr="00BC2811">
        <w:rPr>
          <w:rFonts w:ascii="Times New Roman" w:eastAsia="Times New Roman" w:hAnsi="Times New Roman" w:cs="Times New Roman"/>
          <w:sz w:val="24"/>
          <w:szCs w:val="24"/>
          <w:lang w:eastAsia="ru-RU"/>
        </w:rPr>
        <w:t>за</w:t>
      </w:r>
      <w:proofErr w:type="gramEnd"/>
      <w:r w:rsidRPr="00BC2811">
        <w:rPr>
          <w:rFonts w:ascii="Times New Roman" w:eastAsia="Times New Roman" w:hAnsi="Times New Roman" w:cs="Times New Roman"/>
          <w:sz w:val="24"/>
          <w:szCs w:val="24"/>
          <w:lang w:eastAsia="ru-RU"/>
        </w:rPr>
        <w:t>? Против? Воздержались? Приняли единогласно.</w:t>
      </w:r>
    </w:p>
    <w:p w:rsidR="00BC2811" w:rsidRPr="00BC2811" w:rsidRDefault="00BC2811" w:rsidP="00BC2811">
      <w:pPr>
        <w:spacing w:after="0" w:line="240" w:lineRule="auto"/>
        <w:jc w:val="both"/>
        <w:rPr>
          <w:rFonts w:ascii="Times New Roman" w:eastAsia="Times New Roman" w:hAnsi="Times New Roman" w:cs="Times New Roman"/>
          <w:sz w:val="24"/>
          <w:szCs w:val="24"/>
          <w:lang w:eastAsia="ru-RU"/>
        </w:rPr>
      </w:pPr>
    </w:p>
    <w:p w:rsidR="00BC2811" w:rsidRPr="00BC2811" w:rsidRDefault="00BC2811" w:rsidP="00BC2811">
      <w:pPr>
        <w:tabs>
          <w:tab w:val="left" w:pos="330"/>
          <w:tab w:val="left" w:pos="1100"/>
        </w:tabs>
        <w:spacing w:after="0" w:line="240" w:lineRule="auto"/>
        <w:jc w:val="both"/>
        <w:rPr>
          <w:rFonts w:ascii="Times New Roman" w:eastAsia="Times New Roman" w:hAnsi="Times New Roman" w:cs="Times New Roman"/>
          <w:i/>
          <w:sz w:val="20"/>
          <w:szCs w:val="20"/>
          <w:lang w:eastAsia="ru-RU"/>
        </w:rPr>
      </w:pPr>
      <w:proofErr w:type="gramStart"/>
      <w:r w:rsidRPr="00BC2811">
        <w:rPr>
          <w:rFonts w:ascii="Times New Roman" w:eastAsia="Times New Roman" w:hAnsi="Times New Roman" w:cs="Times New Roman"/>
          <w:i/>
          <w:sz w:val="20"/>
          <w:szCs w:val="20"/>
          <w:lang w:eastAsia="ru-RU"/>
        </w:rPr>
        <w:t>(Решение принимается большинством от установленной численности  депутатов (11 голосов)</w:t>
      </w:r>
      <w:proofErr w:type="gramEnd"/>
    </w:p>
    <w:p w:rsidR="00BC2811" w:rsidRPr="00BC2811" w:rsidRDefault="00BC2811" w:rsidP="00BC2811">
      <w:pPr>
        <w:tabs>
          <w:tab w:val="left" w:pos="330"/>
          <w:tab w:val="left" w:pos="1100"/>
        </w:tabs>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Голосовали за предложенный проект решения</w:t>
      </w:r>
      <w:r w:rsidRPr="00BC2811">
        <w:rPr>
          <w:rFonts w:ascii="Times New Roman" w:eastAsia="Times New Roman" w:hAnsi="Times New Roman" w:cs="Times New Roman"/>
          <w:b/>
          <w:sz w:val="24"/>
          <w:szCs w:val="24"/>
          <w:lang w:eastAsia="ru-RU"/>
        </w:rPr>
        <w:t xml:space="preserve"> в целом</w:t>
      </w:r>
      <w:r w:rsidRPr="00BC2811">
        <w:rPr>
          <w:rFonts w:ascii="Times New Roman" w:eastAsia="Times New Roman" w:hAnsi="Times New Roman" w:cs="Times New Roman"/>
          <w:b/>
          <w:bCs/>
          <w:sz w:val="24"/>
          <w:szCs w:val="24"/>
          <w:lang w:eastAsia="ru-RU"/>
        </w:rPr>
        <w:t xml:space="preserve">: </w:t>
      </w:r>
    </w:p>
    <w:p w:rsidR="00BC2811" w:rsidRPr="00BC2811" w:rsidRDefault="00BC2811" w:rsidP="00BC2811">
      <w:pPr>
        <w:tabs>
          <w:tab w:val="left" w:pos="330"/>
          <w:tab w:val="left" w:pos="1100"/>
        </w:tabs>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за – 18, против – 0, воздержались – 0, не голосовал - 0.</w:t>
      </w:r>
    </w:p>
    <w:p w:rsidR="00BC2811" w:rsidRPr="00BC2811" w:rsidRDefault="00BC2811" w:rsidP="00BC2811">
      <w:pPr>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Приняли единогласно.</w:t>
      </w:r>
    </w:p>
    <w:p w:rsidR="00BC2811" w:rsidRPr="00BC2811" w:rsidRDefault="00BC2811" w:rsidP="00BC2811">
      <w:pPr>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b/>
          <w:bCs/>
          <w:sz w:val="24"/>
          <w:szCs w:val="24"/>
          <w:lang w:eastAsia="ru-RU"/>
        </w:rPr>
        <w:t xml:space="preserve">Решили: принять предложенный проект решения </w:t>
      </w:r>
      <w:r w:rsidRPr="00BC2811">
        <w:rPr>
          <w:rFonts w:ascii="Times New Roman" w:eastAsia="Times New Roman" w:hAnsi="Times New Roman" w:cs="Times New Roman"/>
          <w:b/>
          <w:sz w:val="24"/>
          <w:szCs w:val="24"/>
          <w:lang w:eastAsia="ru-RU"/>
        </w:rPr>
        <w:t>в целом</w:t>
      </w:r>
      <w:r w:rsidRPr="00BC2811">
        <w:rPr>
          <w:rFonts w:ascii="Times New Roman" w:eastAsia="Times New Roman" w:hAnsi="Times New Roman" w:cs="Times New Roman"/>
          <w:b/>
          <w:bCs/>
          <w:sz w:val="24"/>
          <w:szCs w:val="24"/>
          <w:lang w:eastAsia="ru-RU"/>
        </w:rPr>
        <w:t xml:space="preserve"> (решение прилагается).</w:t>
      </w:r>
    </w:p>
    <w:p w:rsidR="00BC2811" w:rsidRPr="00BC2811" w:rsidRDefault="00BC2811" w:rsidP="00BC2811">
      <w:pPr>
        <w:spacing w:after="0" w:line="240" w:lineRule="auto"/>
        <w:jc w:val="both"/>
        <w:rPr>
          <w:rFonts w:ascii="Times New Roman" w:eastAsia="Times New Roman" w:hAnsi="Times New Roman" w:cs="Times New Roman"/>
          <w:sz w:val="24"/>
          <w:szCs w:val="24"/>
          <w:lang w:eastAsia="ru-RU"/>
        </w:rPr>
      </w:pPr>
    </w:p>
    <w:p w:rsidR="00BC2811" w:rsidRPr="00BC2811" w:rsidRDefault="00BC2811" w:rsidP="00BC2811">
      <w:pPr>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b/>
          <w:sz w:val="24"/>
          <w:szCs w:val="24"/>
          <w:lang w:eastAsia="ru-RU"/>
        </w:rPr>
        <w:t>Р.В. Бринстер:</w:t>
      </w:r>
      <w:r w:rsidRPr="00BC2811">
        <w:rPr>
          <w:rFonts w:ascii="Times New Roman" w:eastAsia="Times New Roman" w:hAnsi="Times New Roman" w:cs="Times New Roman"/>
          <w:sz w:val="24"/>
          <w:szCs w:val="24"/>
          <w:lang w:eastAsia="ru-RU"/>
        </w:rPr>
        <w:t xml:space="preserve"> Прошу голосовать по протокольному поручению, кто </w:t>
      </w:r>
      <w:proofErr w:type="gramStart"/>
      <w:r w:rsidRPr="00BC2811">
        <w:rPr>
          <w:rFonts w:ascii="Times New Roman" w:eastAsia="Times New Roman" w:hAnsi="Times New Roman" w:cs="Times New Roman"/>
          <w:sz w:val="24"/>
          <w:szCs w:val="24"/>
          <w:lang w:eastAsia="ru-RU"/>
        </w:rPr>
        <w:t>за</w:t>
      </w:r>
      <w:proofErr w:type="gramEnd"/>
      <w:r w:rsidRPr="00BC2811">
        <w:rPr>
          <w:rFonts w:ascii="Times New Roman" w:eastAsia="Times New Roman" w:hAnsi="Times New Roman" w:cs="Times New Roman"/>
          <w:sz w:val="24"/>
          <w:szCs w:val="24"/>
          <w:lang w:eastAsia="ru-RU"/>
        </w:rPr>
        <w:t>? Против? Воздержались? Приняли единогласно.</w:t>
      </w:r>
    </w:p>
    <w:p w:rsidR="00BC2811" w:rsidRPr="00BC2811" w:rsidRDefault="00BC2811" w:rsidP="00BC2811">
      <w:pPr>
        <w:spacing w:after="0" w:line="240" w:lineRule="auto"/>
        <w:jc w:val="both"/>
        <w:rPr>
          <w:rFonts w:ascii="Times New Roman" w:eastAsia="Times New Roman" w:hAnsi="Times New Roman" w:cs="Times New Roman"/>
          <w:sz w:val="24"/>
          <w:szCs w:val="24"/>
          <w:lang w:eastAsia="ru-RU"/>
        </w:rPr>
      </w:pPr>
    </w:p>
    <w:p w:rsidR="00BC2811" w:rsidRPr="00BC2811" w:rsidRDefault="00BC2811" w:rsidP="00BC2811">
      <w:pPr>
        <w:tabs>
          <w:tab w:val="left" w:pos="330"/>
          <w:tab w:val="left" w:pos="1100"/>
        </w:tabs>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 xml:space="preserve">Голосовали за принятие протокольного поручения: </w:t>
      </w:r>
      <w:bookmarkStart w:id="0" w:name="_GoBack"/>
      <w:bookmarkEnd w:id="0"/>
    </w:p>
    <w:p w:rsidR="00BC2811" w:rsidRPr="00BC2811" w:rsidRDefault="00BC2811" w:rsidP="00BC2811">
      <w:pPr>
        <w:tabs>
          <w:tab w:val="left" w:pos="330"/>
          <w:tab w:val="left" w:pos="1100"/>
        </w:tabs>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 xml:space="preserve">за – 18, против – 0, воздержались – 0, не голосовал-0. </w:t>
      </w:r>
    </w:p>
    <w:p w:rsidR="00BC2811" w:rsidRPr="00BC2811" w:rsidRDefault="00BC2811" w:rsidP="00BC2811">
      <w:pPr>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Приняли единогласно.</w:t>
      </w:r>
    </w:p>
    <w:p w:rsidR="00BC2811" w:rsidRPr="00BC2811" w:rsidRDefault="00BC2811" w:rsidP="00BC2811">
      <w:pPr>
        <w:tabs>
          <w:tab w:val="left" w:pos="1080"/>
        </w:tabs>
        <w:spacing w:after="0" w:line="240" w:lineRule="auto"/>
        <w:jc w:val="both"/>
        <w:rPr>
          <w:rFonts w:ascii="Times New Roman" w:eastAsia="Times New Roman" w:hAnsi="Times New Roman" w:cs="Times New Roman"/>
          <w:b/>
          <w:bCs/>
          <w:sz w:val="24"/>
          <w:szCs w:val="24"/>
          <w:lang w:eastAsia="ru-RU"/>
        </w:rPr>
      </w:pPr>
      <w:r w:rsidRPr="00BC2811">
        <w:rPr>
          <w:rFonts w:ascii="Times New Roman" w:eastAsia="Times New Roman" w:hAnsi="Times New Roman" w:cs="Times New Roman"/>
          <w:b/>
          <w:bCs/>
          <w:sz w:val="24"/>
          <w:szCs w:val="24"/>
          <w:lang w:eastAsia="ru-RU"/>
        </w:rPr>
        <w:t>Решили: принять протокольное поручение.</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8"/>
          <w:szCs w:val="26"/>
          <w:lang w:eastAsia="ru-RU"/>
        </w:rPr>
      </w:pP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6"/>
          <w:lang w:eastAsia="ru-RU"/>
        </w:rPr>
      </w:pPr>
      <w:r w:rsidRPr="00BC2811">
        <w:rPr>
          <w:rFonts w:ascii="Times New Roman" w:eastAsia="Times New Roman" w:hAnsi="Times New Roman" w:cs="Times New Roman"/>
          <w:sz w:val="24"/>
          <w:szCs w:val="26"/>
          <w:lang w:eastAsia="ru-RU"/>
        </w:rPr>
        <w:t>Председатель</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6"/>
          <w:lang w:eastAsia="ru-RU"/>
        </w:rPr>
      </w:pPr>
      <w:r w:rsidRPr="00BC2811">
        <w:rPr>
          <w:rFonts w:ascii="Times New Roman" w:eastAsia="Times New Roman" w:hAnsi="Times New Roman" w:cs="Times New Roman"/>
          <w:sz w:val="24"/>
          <w:szCs w:val="26"/>
          <w:lang w:eastAsia="ru-RU"/>
        </w:rPr>
        <w:t>Думы Кондинского района                                подпись                                       Р.В. Бринстер</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ВЕРНО</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 xml:space="preserve">Начальник отдела по организации </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 xml:space="preserve">деятельности Думы Кондинского района </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юридическо-правового управления</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________________ Д.В. Медвиги</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01 сентября 2025 года</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8"/>
          <w:szCs w:val="24"/>
          <w:lang w:eastAsia="ru-RU"/>
        </w:rPr>
      </w:pP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sz w:val="24"/>
          <w:szCs w:val="24"/>
          <w:lang w:eastAsia="ru-RU"/>
        </w:rPr>
      </w:pPr>
      <w:r w:rsidRPr="00BC2811">
        <w:rPr>
          <w:rFonts w:ascii="Times New Roman" w:eastAsia="Times New Roman" w:hAnsi="Times New Roman" w:cs="Times New Roman"/>
          <w:sz w:val="24"/>
          <w:szCs w:val="24"/>
          <w:lang w:eastAsia="ru-RU"/>
        </w:rPr>
        <w:t xml:space="preserve">Оригинал документа хранится в отделе по организации деятельности </w:t>
      </w:r>
    </w:p>
    <w:p w:rsidR="00BC2811" w:rsidRPr="00BC2811" w:rsidRDefault="00BC2811" w:rsidP="00BC2811">
      <w:pPr>
        <w:tabs>
          <w:tab w:val="left" w:pos="537"/>
          <w:tab w:val="left" w:pos="6048"/>
        </w:tabs>
        <w:spacing w:after="0" w:line="240" w:lineRule="auto"/>
        <w:jc w:val="both"/>
        <w:rPr>
          <w:rFonts w:ascii="Times New Roman" w:eastAsia="Times New Roman" w:hAnsi="Times New Roman" w:cs="Times New Roman"/>
          <w:i/>
          <w:sz w:val="24"/>
          <w:szCs w:val="24"/>
          <w:lang w:eastAsia="ru-RU"/>
        </w:rPr>
      </w:pPr>
      <w:r w:rsidRPr="00BC2811">
        <w:rPr>
          <w:rFonts w:ascii="Times New Roman" w:eastAsia="Times New Roman" w:hAnsi="Times New Roman" w:cs="Times New Roman"/>
          <w:sz w:val="24"/>
          <w:szCs w:val="24"/>
          <w:lang w:eastAsia="ru-RU"/>
        </w:rPr>
        <w:lastRenderedPageBreak/>
        <w:t>Думы Кондинского района</w:t>
      </w:r>
    </w:p>
    <w:p w:rsidR="00BC2811" w:rsidRDefault="00BC2811" w:rsidP="00120467">
      <w:pPr>
        <w:spacing w:after="0"/>
        <w:jc w:val="right"/>
        <w:rPr>
          <w:rFonts w:ascii="Times New Roman" w:hAnsi="Times New Roman" w:cs="Times New Roman"/>
          <w:sz w:val="28"/>
          <w:szCs w:val="28"/>
        </w:rPr>
        <w:sectPr w:rsidR="00BC2811" w:rsidSect="00BC2811">
          <w:pgSz w:w="11907" w:h="16839" w:code="9"/>
          <w:pgMar w:top="1134" w:right="851" w:bottom="1134" w:left="851" w:header="709" w:footer="641" w:gutter="0"/>
          <w:cols w:space="708"/>
          <w:docGrid w:linePitch="360"/>
        </w:sectPr>
      </w:pPr>
    </w:p>
    <w:p w:rsidR="00120467" w:rsidRDefault="00120467" w:rsidP="00120467">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Утверждаю:</w:t>
      </w:r>
    </w:p>
    <w:p w:rsidR="00120467" w:rsidRDefault="00120467" w:rsidP="00120467">
      <w:pPr>
        <w:spacing w:after="0"/>
        <w:jc w:val="right"/>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120467" w:rsidRDefault="00120467" w:rsidP="00120467">
      <w:pPr>
        <w:spacing w:after="0"/>
        <w:jc w:val="right"/>
        <w:rPr>
          <w:rFonts w:ascii="Times New Roman" w:hAnsi="Times New Roman" w:cs="Times New Roman"/>
          <w:sz w:val="28"/>
          <w:szCs w:val="28"/>
        </w:rPr>
      </w:pPr>
      <w:r>
        <w:rPr>
          <w:rFonts w:ascii="Times New Roman" w:hAnsi="Times New Roman" w:cs="Times New Roman"/>
          <w:sz w:val="28"/>
          <w:szCs w:val="28"/>
        </w:rPr>
        <w:t>_______________ Зяблицев А.В.</w:t>
      </w:r>
    </w:p>
    <w:p w:rsidR="00120467" w:rsidRDefault="00120467" w:rsidP="00120467">
      <w:pPr>
        <w:spacing w:after="0"/>
        <w:jc w:val="right"/>
        <w:rPr>
          <w:rFonts w:ascii="Times New Roman" w:hAnsi="Times New Roman" w:cs="Times New Roman"/>
          <w:sz w:val="28"/>
          <w:szCs w:val="28"/>
        </w:rPr>
      </w:pPr>
      <w:r>
        <w:rPr>
          <w:rFonts w:ascii="Times New Roman" w:hAnsi="Times New Roman" w:cs="Times New Roman"/>
          <w:sz w:val="28"/>
          <w:szCs w:val="28"/>
        </w:rPr>
        <w:t>«___»____________2025 г.</w:t>
      </w:r>
    </w:p>
    <w:p w:rsidR="00120467" w:rsidRDefault="00120467" w:rsidP="00FC405B">
      <w:pPr>
        <w:jc w:val="center"/>
        <w:rPr>
          <w:rFonts w:ascii="Times New Roman" w:hAnsi="Times New Roman" w:cs="Times New Roman"/>
          <w:sz w:val="28"/>
          <w:szCs w:val="28"/>
        </w:rPr>
      </w:pPr>
    </w:p>
    <w:p w:rsidR="00EB75F0" w:rsidRDefault="005600B0" w:rsidP="00EB75F0">
      <w:pPr>
        <w:jc w:val="center"/>
        <w:rPr>
          <w:rFonts w:ascii="Times New Roman" w:hAnsi="Times New Roman" w:cs="Times New Roman"/>
          <w:sz w:val="28"/>
          <w:szCs w:val="28"/>
        </w:rPr>
      </w:pPr>
      <w:r>
        <w:rPr>
          <w:rFonts w:ascii="Times New Roman" w:hAnsi="Times New Roman" w:cs="Times New Roman"/>
          <w:sz w:val="28"/>
          <w:szCs w:val="28"/>
        </w:rPr>
        <w:t>План мероприятий</w:t>
      </w:r>
      <w:r w:rsidR="00FC405B" w:rsidRPr="00FC405B">
        <w:rPr>
          <w:rFonts w:ascii="Times New Roman" w:hAnsi="Times New Roman" w:cs="Times New Roman"/>
          <w:sz w:val="28"/>
          <w:szCs w:val="28"/>
        </w:rPr>
        <w:t xml:space="preserve"> </w:t>
      </w:r>
      <w:r w:rsidR="008D02FF">
        <w:rPr>
          <w:rFonts w:ascii="Times New Roman" w:hAnsi="Times New Roman" w:cs="Times New Roman"/>
          <w:sz w:val="28"/>
          <w:szCs w:val="28"/>
        </w:rPr>
        <w:t xml:space="preserve">(дорожная карта) </w:t>
      </w:r>
      <w:r w:rsidR="00FC405B" w:rsidRPr="00FC405B">
        <w:rPr>
          <w:rFonts w:ascii="Times New Roman" w:hAnsi="Times New Roman" w:cs="Times New Roman"/>
          <w:sz w:val="28"/>
          <w:szCs w:val="28"/>
        </w:rPr>
        <w:t>по исполнению судебных решений</w:t>
      </w:r>
      <w:r w:rsidR="008D02FF">
        <w:rPr>
          <w:rFonts w:ascii="Times New Roman" w:hAnsi="Times New Roman" w:cs="Times New Roman"/>
          <w:sz w:val="28"/>
          <w:szCs w:val="28"/>
        </w:rPr>
        <w:t xml:space="preserve"> в отношении администрации Кондинского района</w:t>
      </w:r>
      <w:r w:rsidR="00EB75F0">
        <w:rPr>
          <w:rFonts w:ascii="Times New Roman" w:hAnsi="Times New Roman" w:cs="Times New Roman"/>
          <w:sz w:val="28"/>
          <w:szCs w:val="28"/>
        </w:rPr>
        <w:t>, в том числе поселений Кондинского района</w:t>
      </w:r>
    </w:p>
    <w:tbl>
      <w:tblPr>
        <w:tblStyle w:val="a4"/>
        <w:tblW w:w="15185" w:type="dxa"/>
        <w:tblLayout w:type="fixed"/>
        <w:tblLook w:val="04A0" w:firstRow="1" w:lastRow="0" w:firstColumn="1" w:lastColumn="0" w:noHBand="0" w:noVBand="1"/>
      </w:tblPr>
      <w:tblGrid>
        <w:gridCol w:w="531"/>
        <w:gridCol w:w="1689"/>
        <w:gridCol w:w="2297"/>
        <w:gridCol w:w="4005"/>
        <w:gridCol w:w="1917"/>
        <w:gridCol w:w="1864"/>
        <w:gridCol w:w="1413"/>
        <w:gridCol w:w="1469"/>
      </w:tblGrid>
      <w:tr w:rsidR="009410FD" w:rsidRPr="00411D60" w:rsidTr="00D85D35">
        <w:tc>
          <w:tcPr>
            <w:tcW w:w="531"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 п/п</w:t>
            </w:r>
          </w:p>
        </w:tc>
        <w:tc>
          <w:tcPr>
            <w:tcW w:w="1689"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Наименование судебного органа</w:t>
            </w:r>
          </w:p>
        </w:tc>
        <w:tc>
          <w:tcPr>
            <w:tcW w:w="2297"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Предмет исполнения</w:t>
            </w:r>
          </w:p>
        </w:tc>
        <w:tc>
          <w:tcPr>
            <w:tcW w:w="4005"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Планируемые мероприятия по исполнению решений суда</w:t>
            </w:r>
          </w:p>
        </w:tc>
        <w:tc>
          <w:tcPr>
            <w:tcW w:w="1917"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Необходимый объем финансирования</w:t>
            </w:r>
          </w:p>
        </w:tc>
        <w:tc>
          <w:tcPr>
            <w:tcW w:w="1864"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Факт исполнения</w:t>
            </w:r>
          </w:p>
        </w:tc>
        <w:tc>
          <w:tcPr>
            <w:tcW w:w="1413" w:type="dxa"/>
          </w:tcPr>
          <w:p w:rsidR="007B0ECF" w:rsidRPr="00411D60" w:rsidRDefault="007B0ECF" w:rsidP="00C4477A">
            <w:pPr>
              <w:jc w:val="center"/>
              <w:rPr>
                <w:rFonts w:ascii="Times New Roman" w:hAnsi="Times New Roman" w:cs="Times New Roman"/>
                <w:b/>
              </w:rPr>
            </w:pPr>
            <w:r w:rsidRPr="00411D60">
              <w:rPr>
                <w:rFonts w:ascii="Times New Roman" w:hAnsi="Times New Roman" w:cs="Times New Roman"/>
                <w:b/>
              </w:rPr>
              <w:t>Ответственные исполнители</w:t>
            </w:r>
          </w:p>
        </w:tc>
        <w:tc>
          <w:tcPr>
            <w:tcW w:w="1469" w:type="dxa"/>
          </w:tcPr>
          <w:p w:rsidR="007B0ECF" w:rsidRPr="00411D60" w:rsidRDefault="007B0ECF" w:rsidP="00FC405B">
            <w:pPr>
              <w:jc w:val="center"/>
              <w:rPr>
                <w:rFonts w:ascii="Times New Roman" w:hAnsi="Times New Roman" w:cs="Times New Roman"/>
                <w:b/>
              </w:rPr>
            </w:pPr>
            <w:r w:rsidRPr="00411D60">
              <w:rPr>
                <w:rFonts w:ascii="Times New Roman" w:hAnsi="Times New Roman" w:cs="Times New Roman"/>
                <w:b/>
              </w:rPr>
              <w:t>Примечание</w:t>
            </w: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1</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2а-695/2022, вступило в законную силу14.01.2023</w:t>
            </w:r>
          </w:p>
          <w:p w:rsidR="00D14AB7" w:rsidRPr="00411D60" w:rsidRDefault="00D14AB7" w:rsidP="00C4477A">
            <w:pPr>
              <w:jc w:val="both"/>
              <w:rPr>
                <w:rFonts w:ascii="Times New Roman" w:hAnsi="Times New Roman" w:cs="Times New Roman"/>
              </w:rPr>
            </w:pP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ХМАО – Югры в срок не позднее 15 сентября 2023 года провести мероприятия по проведению капитального ремонта «Сетей теплоснабжения протяженностью 4 464 м., с участком сети, проходящим по ул. Первомайская, п. Междуреченский»</w:t>
            </w:r>
          </w:p>
        </w:tc>
        <w:tc>
          <w:tcPr>
            <w:tcW w:w="4005"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D14AB7" w:rsidRPr="00411D60" w:rsidRDefault="00D14AB7" w:rsidP="00ED4A4F">
            <w:pPr>
              <w:tabs>
                <w:tab w:val="left" w:pos="2880"/>
              </w:tabs>
              <w:jc w:val="both"/>
              <w:rPr>
                <w:rFonts w:ascii="Times New Roman" w:hAnsi="Times New Roman" w:cs="Times New Roman"/>
              </w:rPr>
            </w:pP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 25 000 000,00  руб. На разработку ПСД 320 000,00 руб.</w:t>
            </w:r>
          </w:p>
          <w:p w:rsidR="008A670F" w:rsidRPr="00411D60" w:rsidRDefault="008A670F" w:rsidP="00ED4A4F">
            <w:pPr>
              <w:rPr>
                <w:rFonts w:ascii="Times New Roman" w:hAnsi="Times New Roman" w:cs="Times New Roman"/>
                <w:lang w:eastAsia="ru-RU"/>
              </w:rPr>
            </w:pPr>
          </w:p>
          <w:p w:rsidR="008A670F" w:rsidRPr="00411D60" w:rsidRDefault="008A670F" w:rsidP="00ED4A4F">
            <w:pPr>
              <w:rPr>
                <w:rFonts w:ascii="Times New Roman" w:hAnsi="Times New Roman" w:cs="Times New Roman"/>
                <w:lang w:eastAsia="ru-RU"/>
              </w:rPr>
            </w:pPr>
            <w:r w:rsidRPr="00411D60">
              <w:rPr>
                <w:rFonts w:ascii="Times New Roman" w:hAnsi="Times New Roman" w:cs="Times New Roman"/>
                <w:lang w:eastAsia="ru-RU"/>
              </w:rPr>
              <w:t>Заключен контракт на сумму 34 911 700</w:t>
            </w:r>
          </w:p>
          <w:p w:rsidR="00D14AB7" w:rsidRPr="00411D60" w:rsidRDefault="00D14AB7" w:rsidP="00ED4A4F">
            <w:pPr>
              <w:jc w:val="both"/>
              <w:rPr>
                <w:rFonts w:ascii="Times New Roman" w:hAnsi="Times New Roman" w:cs="Times New Roman"/>
              </w:rPr>
            </w:pP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1E5F69" w:rsidRPr="00411D60">
              <w:rPr>
                <w:rFonts w:ascii="Times New Roman" w:hAnsi="Times New Roman" w:cs="Times New Roman"/>
              </w:rPr>
              <w:t xml:space="preserve"> </w:t>
            </w:r>
            <w:r w:rsidR="007B03AA" w:rsidRPr="00411D60">
              <w:rPr>
                <w:rFonts w:ascii="Times New Roman" w:hAnsi="Times New Roman" w:cs="Times New Roman"/>
              </w:rPr>
              <w:t>– ответственное должностное лицо 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2</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 xml:space="preserve">Решение Кондинского районного суда по делу № 2а-263/2022, вступило в законную силу </w:t>
            </w:r>
            <w:r w:rsidRPr="00411D60">
              <w:rPr>
                <w:rFonts w:ascii="Times New Roman" w:hAnsi="Times New Roman" w:cs="Times New Roman"/>
              </w:rPr>
              <w:lastRenderedPageBreak/>
              <w:t>14.06.2022</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 xml:space="preserve">Обязать администрацию Кондинского района принять меры по организации обезвреживания жидких бытовых </w:t>
            </w:r>
            <w:r w:rsidRPr="00411D60">
              <w:rPr>
                <w:rFonts w:ascii="Times New Roman" w:hAnsi="Times New Roman" w:cs="Times New Roman"/>
              </w:rPr>
              <w:lastRenderedPageBreak/>
              <w:t>отходов в сельском поселении Шугур Кондинского района ХМАО – Югры в течении 6 месяцев со дня вступления решения суда в законную силу</w:t>
            </w:r>
          </w:p>
        </w:tc>
        <w:tc>
          <w:tcPr>
            <w:tcW w:w="4005" w:type="dxa"/>
          </w:tcPr>
          <w:p w:rsidR="00D14AB7" w:rsidRPr="00411D60" w:rsidRDefault="00D14AB7" w:rsidP="00ED4A4F">
            <w:pPr>
              <w:pStyle w:val="a8"/>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реализации программы «Чистая вода» в Кондинском районе на 2024-2028 годы, проектирование - 2025 год, строительство - 2025-2026 годы.</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D14AB7" w:rsidRPr="00411D60" w:rsidRDefault="00D14A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Проектирование </w:t>
            </w:r>
          </w:p>
          <w:p w:rsidR="00D14AB7" w:rsidRPr="00411D60" w:rsidRDefault="00D14A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4 700 000 руб. Строительство </w:t>
            </w:r>
          </w:p>
          <w:p w:rsidR="00D14AB7" w:rsidRPr="00411D60" w:rsidRDefault="00D14AB7" w:rsidP="00ED4A4F">
            <w:pPr>
              <w:jc w:val="both"/>
              <w:rPr>
                <w:rFonts w:ascii="Times New Roman" w:hAnsi="Times New Roman" w:cs="Times New Roman"/>
              </w:rPr>
            </w:pPr>
            <w:r w:rsidRPr="00411D60">
              <w:rPr>
                <w:rFonts w:ascii="Times New Roman" w:hAnsi="Times New Roman" w:cs="Times New Roman"/>
                <w:lang w:eastAsia="ru-RU"/>
              </w:rPr>
              <w:t xml:space="preserve">20 000 000,00 </w:t>
            </w:r>
            <w:r w:rsidRPr="00411D60">
              <w:rPr>
                <w:rFonts w:ascii="Times New Roman" w:hAnsi="Times New Roman" w:cs="Times New Roman"/>
                <w:lang w:eastAsia="ru-RU"/>
              </w:rPr>
              <w:lastRenderedPageBreak/>
              <w:t>руб.</w:t>
            </w: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lastRenderedPageBreak/>
              <w:t>Не исполнено</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1E5F69" w:rsidRPr="00411D60">
              <w:rPr>
                <w:rFonts w:ascii="Times New Roman" w:hAnsi="Times New Roman" w:cs="Times New Roman"/>
              </w:rPr>
              <w:t xml:space="preserve"> </w:t>
            </w:r>
            <w:r w:rsidR="007B03AA" w:rsidRPr="00411D60">
              <w:rPr>
                <w:rFonts w:ascii="Times New Roman" w:hAnsi="Times New Roman" w:cs="Times New Roman"/>
              </w:rPr>
              <w:t xml:space="preserve">– ответственное должностное лицо начальник управления </w:t>
            </w:r>
            <w:r w:rsidR="007B03AA" w:rsidRPr="00411D60">
              <w:rPr>
                <w:rFonts w:ascii="Times New Roman" w:hAnsi="Times New Roman" w:cs="Times New Roman"/>
              </w:rPr>
              <w:lastRenderedPageBreak/>
              <w:t>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3</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2-268/11, вступило в законную силу 09.08.2011</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Обязать администрацию городского поселения Междуреченский устранить выявленные нарушения пожарной безопасности, а именно: осуществить мероприятия по обеспечению пожарной безопасности, а именно – произвести оборудование противопожарным водопроводом  в районах п. Междуреченский</w:t>
            </w:r>
          </w:p>
        </w:tc>
        <w:tc>
          <w:tcPr>
            <w:tcW w:w="4005" w:type="dxa"/>
          </w:tcPr>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Согласно утвержденному плану мероприятий (дорожная карта) по устранению нарушений требований пожарной безопасности в городском поселении Междуреченский, запланированы следующим образом:</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 по ул. Набережная – срок проектирования 2025, срок выполнения до 31.12.2026;</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Дружбы – срок проектирования 2027, срок выполнения до 31.12.2028;</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Лумумбы – срок проектирования 2026, срок выполнения до 31.12.2027;</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Республики – срок проектирования 2027, срок выполнения до 31.12.2028;</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пер. Логовой – срок проектирования 2027, срок выполнения до 31.12.2028;</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Свободы – срок проектирования 2026, срок выполнения до 31.12.2026;</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Мира – срок проектирования 2026, срок выполнения до 31.12.2026;</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пер. Овражный – срок проектирования 2026, срок выполнения до 31.12.2026;</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Космонавтов (с 17-го по 45 дом) – срок проектирования 2027, срок выполнения до 31.12.2028;</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Нагорная (с 30-40 дом) – срок проектирования 2025, срок выполнения до 31.12.2025;</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по ул. Лесников – срок проектирования </w:t>
            </w:r>
            <w:r w:rsidRPr="00411D60">
              <w:rPr>
                <w:rFonts w:ascii="Times New Roman" w:hAnsi="Times New Roman" w:cs="Times New Roman"/>
              </w:rPr>
              <w:lastRenderedPageBreak/>
              <w:t>2025, срок выполнения до 31.12.2025;</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Чапаева – срок проектирования 2026, срок выполнения до 31.12.2027;</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Калинина – срок проектирования 2026, срок выполнения до 31.12.2027;</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Кирова – срок проектирования 2027, срок выполнения до 31.12.2028;</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Кондинская (с 13-го по 32 дом) – срок проектирования 2025, срок выполнения до 31.12.2026;</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по ул. Юбилейная (с 10-го по 24 дом) – срок проектирования 2027, срок выполнения до 31.12.2029</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lastRenderedPageBreak/>
              <w:t xml:space="preserve">Ориентировочно необходимая сумма </w:t>
            </w:r>
          </w:p>
          <w:p w:rsidR="00D14AB7" w:rsidRPr="00411D60" w:rsidRDefault="00D14AB7" w:rsidP="00ED4A4F">
            <w:pPr>
              <w:rPr>
                <w:rFonts w:ascii="Times New Roman" w:hAnsi="Times New Roman" w:cs="Times New Roman"/>
              </w:rPr>
            </w:pPr>
            <w:r w:rsidRPr="00411D60">
              <w:rPr>
                <w:rFonts w:ascii="Times New Roman" w:hAnsi="Times New Roman" w:cs="Times New Roman"/>
                <w:color w:val="000000"/>
              </w:rPr>
              <w:t>256 282 385,34 руб. На разработку ПСД с получением гос. экспертизы 7 200 000,00 руб.</w:t>
            </w:r>
          </w:p>
        </w:tc>
        <w:tc>
          <w:tcPr>
            <w:tcW w:w="1864" w:type="dxa"/>
          </w:tcPr>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Исполнено частично, необходимо дооборудовать следующие улицы: Набережная, Дружбы, Лумумбы, </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Республики, </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пер. Логовой, </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Свободы, Мира, </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 xml:space="preserve">пер. Овражный, </w:t>
            </w:r>
          </w:p>
          <w:p w:rsidR="00D14AB7" w:rsidRPr="00411D60" w:rsidRDefault="00D14AB7" w:rsidP="00ED4A4F">
            <w:pPr>
              <w:tabs>
                <w:tab w:val="left" w:pos="0"/>
              </w:tabs>
              <w:ind w:right="-1"/>
              <w:jc w:val="both"/>
              <w:rPr>
                <w:rFonts w:ascii="Times New Roman" w:hAnsi="Times New Roman" w:cs="Times New Roman"/>
              </w:rPr>
            </w:pPr>
            <w:r w:rsidRPr="00411D60">
              <w:rPr>
                <w:rFonts w:ascii="Times New Roman" w:hAnsi="Times New Roman" w:cs="Times New Roman"/>
              </w:rPr>
              <w:t>Космонавтов, Нагорная, Лесников, Чапаева, Калинина, Кирова, Кондинская, Юбилейная,</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7B03A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4</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2а-505/2021, вступило в законную силу 23.03.2021</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принять меры по организации обезвреживания жидких бытовых отходов в с. Алтай Кондинского района Ханты-Мансийского автономного округа – Югры</w:t>
            </w:r>
          </w:p>
        </w:tc>
        <w:tc>
          <w:tcPr>
            <w:tcW w:w="4005"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Согласно утвержденному плану мероприятий по реализации программы «Чистая вода» в Кондинском районе на 2024-2028 годы, проектирование - 2025 год, строительство - 2025-2026 годы.</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D14AB7" w:rsidRPr="00411D60" w:rsidRDefault="00D14A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Проектирование </w:t>
            </w:r>
          </w:p>
          <w:p w:rsidR="00D14AB7" w:rsidRPr="00411D60" w:rsidRDefault="00D14A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4 700 000 руб. Строительство </w:t>
            </w:r>
          </w:p>
          <w:p w:rsidR="00D14AB7" w:rsidRPr="00411D60" w:rsidRDefault="00D14AB7" w:rsidP="00ED4A4F">
            <w:pPr>
              <w:jc w:val="both"/>
              <w:rPr>
                <w:rFonts w:ascii="Times New Roman" w:hAnsi="Times New Roman" w:cs="Times New Roman"/>
              </w:rPr>
            </w:pPr>
            <w:r w:rsidRPr="00411D60">
              <w:rPr>
                <w:rFonts w:ascii="Times New Roman" w:hAnsi="Times New Roman" w:cs="Times New Roman"/>
                <w:lang w:eastAsia="ru-RU"/>
              </w:rPr>
              <w:t>20 000 000,00 руб.</w:t>
            </w: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7B03A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5</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2-32/2018, вступило в законную силу 08.11.2018</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 xml:space="preserve">Возложить обязанности на администрацию Кондинского района в срок до 01.12.2018 года разработать и утвердить в установленном порядке проект зоны санитарной охраны водозабора, расположенного по адресу: ул. Киевская, 40 д. Ушья Кондинского района </w:t>
            </w:r>
            <w:r w:rsidRPr="00411D60">
              <w:rPr>
                <w:rFonts w:ascii="Times New Roman" w:hAnsi="Times New Roman" w:cs="Times New Roman"/>
              </w:rPr>
              <w:lastRenderedPageBreak/>
              <w:t>ХМАО – Югры. Возложить обязанности на администрацию Кондинского района в срок до 01.12.2018 года разработать и утвердить в установленном порядке зоны санитарной охраны водозабора, расположенного по адресу: ул. Юбилейная, 8А п. Лиственничный Кондинского района ХМАО – Югры</w:t>
            </w:r>
          </w:p>
        </w:tc>
        <w:tc>
          <w:tcPr>
            <w:tcW w:w="4005"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разработке проектов на санитарно-защитные зоны, проектирование - 2025 год</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1 600 000,00 руб.</w:t>
            </w: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7B03A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FE4E88" w:rsidRPr="00411D60" w:rsidTr="00D85D35">
        <w:tc>
          <w:tcPr>
            <w:tcW w:w="531" w:type="dxa"/>
          </w:tcPr>
          <w:p w:rsidR="00FE4E88" w:rsidRPr="00411D60" w:rsidRDefault="00FE4E88" w:rsidP="00C4477A">
            <w:pPr>
              <w:jc w:val="both"/>
              <w:rPr>
                <w:rFonts w:ascii="Times New Roman" w:hAnsi="Times New Roman" w:cs="Times New Roman"/>
              </w:rPr>
            </w:pPr>
            <w:r w:rsidRPr="00411D60">
              <w:rPr>
                <w:rFonts w:ascii="Times New Roman" w:hAnsi="Times New Roman" w:cs="Times New Roman"/>
              </w:rPr>
              <w:lastRenderedPageBreak/>
              <w:t>6</w:t>
            </w:r>
          </w:p>
        </w:tc>
        <w:tc>
          <w:tcPr>
            <w:tcW w:w="1689" w:type="dxa"/>
          </w:tcPr>
          <w:p w:rsidR="00FE4E88" w:rsidRPr="00411D60" w:rsidRDefault="00FE4E88"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2а-248/2022, вступило в законную силу 28.06.2022</w:t>
            </w:r>
          </w:p>
        </w:tc>
        <w:tc>
          <w:tcPr>
            <w:tcW w:w="2297" w:type="dxa"/>
          </w:tcPr>
          <w:p w:rsidR="00FE4E88" w:rsidRPr="00411D60" w:rsidRDefault="00FE4E88"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в течении 6 месяцев со дня вступления решения суда в законную силу ликвидировать несанкционированное место размещения отходов с географическими координатами №60”01”47,18 Е65”11”39,73 в сельском поселении Половинка Кондинского района ХМАО – Югры</w:t>
            </w:r>
          </w:p>
        </w:tc>
        <w:tc>
          <w:tcPr>
            <w:tcW w:w="4005" w:type="dxa"/>
          </w:tcPr>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На сегодняшний день приняты работы по 2 этапу муниципального контракта, ПСД направлена на государственную экологическую экспертизу (10.12.2024 года) и проверку достоверности определения сметной стоимости проектной документации.</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Рекультивация объекта запланирована на 2026 год (соглашение № 1-Конд-НВОС от 12.02.2024).</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 xml:space="preserve">После получения положительного заключения ГЭЭ, проверки достоверности определения сметной стоимости проектной документации и утверждения проектной документации (май 2025 года), запланированы мероприятия по разработке технического задания, проведения закупочных процедур и заключению муниципального контракта на ликвидацию объекта накопленного вреда окружающей среде в п. </w:t>
            </w:r>
            <w:r w:rsidRPr="00411D60">
              <w:rPr>
                <w:rFonts w:ascii="Times New Roman" w:hAnsi="Times New Roman" w:cs="Times New Roman"/>
              </w:rPr>
              <w:lastRenderedPageBreak/>
              <w:t>Половинка (ноябрь-декабрь 2025 года).</w:t>
            </w:r>
          </w:p>
        </w:tc>
        <w:tc>
          <w:tcPr>
            <w:tcW w:w="1917" w:type="dxa"/>
          </w:tcPr>
          <w:p w:rsidR="00FE4E88" w:rsidRPr="00411D60" w:rsidRDefault="00FE4E88" w:rsidP="001B557E">
            <w:pPr>
              <w:rPr>
                <w:rFonts w:ascii="Times New Roman" w:hAnsi="Times New Roman" w:cs="Times New Roman"/>
              </w:rPr>
            </w:pPr>
            <w:r w:rsidRPr="00411D60">
              <w:rPr>
                <w:rFonts w:ascii="Times New Roman" w:hAnsi="Times New Roman" w:cs="Times New Roman"/>
              </w:rPr>
              <w:lastRenderedPageBreak/>
              <w:t>Общая стоимость выполнения работ по муниципальному контракту 5 126 698,21 руб., из них средства автономного округа 3 292 300,0 руб. (70%), средства бюджета района 1 834398,21 руб.</w:t>
            </w:r>
          </w:p>
          <w:p w:rsidR="00FE4E88" w:rsidRPr="00411D60" w:rsidRDefault="00FE4E88" w:rsidP="001B557E">
            <w:pPr>
              <w:rPr>
                <w:rFonts w:ascii="Times New Roman" w:hAnsi="Times New Roman" w:cs="Times New Roman"/>
              </w:rPr>
            </w:pPr>
          </w:p>
          <w:p w:rsidR="00FE4E88" w:rsidRPr="00411D60" w:rsidRDefault="00FE4E88" w:rsidP="001B557E">
            <w:pPr>
              <w:rPr>
                <w:rFonts w:ascii="Times New Roman" w:hAnsi="Times New Roman" w:cs="Times New Roman"/>
              </w:rPr>
            </w:pPr>
            <w:r w:rsidRPr="00411D60">
              <w:rPr>
                <w:rFonts w:ascii="Times New Roman" w:hAnsi="Times New Roman" w:cs="Times New Roman"/>
              </w:rPr>
              <w:t xml:space="preserve">Остаток выплаты по исполнению 3 этапа муниципального контракта (получение положительных заключений </w:t>
            </w:r>
            <w:r w:rsidRPr="00411D60">
              <w:rPr>
                <w:rFonts w:ascii="Times New Roman" w:hAnsi="Times New Roman" w:cs="Times New Roman"/>
              </w:rPr>
              <w:lastRenderedPageBreak/>
              <w:t>Государственной экологической экспертизы и ценовой экспертизы сметной стоимости ПД) составляет 512 669,82 руб., из них: из бюджета автономного округа 329 230,0 руб., из бюджета района 183 439,82 руб.</w:t>
            </w:r>
          </w:p>
          <w:p w:rsidR="00FE4E88" w:rsidRPr="00411D60" w:rsidRDefault="00FE4E88" w:rsidP="001B557E">
            <w:pPr>
              <w:rPr>
                <w:rFonts w:ascii="Times New Roman" w:hAnsi="Times New Roman" w:cs="Times New Roman"/>
              </w:rPr>
            </w:pPr>
            <w:r w:rsidRPr="00411D60">
              <w:rPr>
                <w:rFonts w:ascii="Times New Roman" w:hAnsi="Times New Roman" w:cs="Times New Roman"/>
              </w:rPr>
              <w:t>Финансовые средства в бюджете района на 2025 год предусмотрены за счет поступающих «экологических платежей».</w:t>
            </w:r>
          </w:p>
          <w:p w:rsidR="00FE4E88" w:rsidRPr="00411D60" w:rsidRDefault="00FE4E88" w:rsidP="001B557E">
            <w:pPr>
              <w:rPr>
                <w:rFonts w:ascii="Times New Roman" w:hAnsi="Times New Roman" w:cs="Times New Roman"/>
              </w:rPr>
            </w:pPr>
          </w:p>
          <w:p w:rsidR="00FE4E88" w:rsidRPr="00411D60" w:rsidRDefault="00FE4E88" w:rsidP="001B557E">
            <w:pPr>
              <w:rPr>
                <w:rFonts w:ascii="Times New Roman" w:hAnsi="Times New Roman" w:cs="Times New Roman"/>
              </w:rPr>
            </w:pPr>
            <w:r w:rsidRPr="00411D60">
              <w:rPr>
                <w:rFonts w:ascii="Times New Roman" w:hAnsi="Times New Roman" w:cs="Times New Roman"/>
              </w:rPr>
              <w:t xml:space="preserve">Финансовые средства для заключения муниципального контракта на ликвидацию объекта накопленного вреда окружающей среде в п. Половинка в бюджете района предусмотрены </w:t>
            </w:r>
            <w:r w:rsidRPr="00411D60">
              <w:rPr>
                <w:rFonts w:ascii="Times New Roman" w:hAnsi="Times New Roman" w:cs="Times New Roman"/>
              </w:rPr>
              <w:lastRenderedPageBreak/>
              <w:t xml:space="preserve">за счет поступающих «экологических платежей», цена работ ориентировочно 68 181 260,0 руб., из них: из бюджета автономного округа – 47 726 880,0 руб., из бюджета района – 20 454 380,0 руб. </w:t>
            </w:r>
          </w:p>
          <w:p w:rsidR="00FE4E88" w:rsidRPr="00411D60" w:rsidRDefault="00FE4E88" w:rsidP="001B557E">
            <w:pPr>
              <w:rPr>
                <w:rFonts w:ascii="Times New Roman" w:hAnsi="Times New Roman" w:cs="Times New Roman"/>
              </w:rPr>
            </w:pPr>
          </w:p>
        </w:tc>
        <w:tc>
          <w:tcPr>
            <w:tcW w:w="1864" w:type="dxa"/>
          </w:tcPr>
          <w:p w:rsidR="00FE4E88" w:rsidRPr="00411D60" w:rsidRDefault="00FE4E88" w:rsidP="001B557E">
            <w:pPr>
              <w:ind w:firstLine="295"/>
              <w:rPr>
                <w:rFonts w:ascii="Times New Roman" w:hAnsi="Times New Roman" w:cs="Times New Roman"/>
              </w:rPr>
            </w:pPr>
            <w:r w:rsidRPr="00411D60">
              <w:rPr>
                <w:rFonts w:ascii="Times New Roman" w:hAnsi="Times New Roman" w:cs="Times New Roman"/>
              </w:rPr>
              <w:lastRenderedPageBreak/>
              <w:t xml:space="preserve">Решением Думы Кондинского района от 19 сентября 2023 года №1054 «О внесении изменений в решение Думы Кондинского района от 23 декабря 2022 года № 962  «О бюджете муниципального образования Кондинский район на 2023 год и на плановый период 2024 и 2025 годов» </w:t>
            </w:r>
            <w:r w:rsidRPr="00411D60">
              <w:rPr>
                <w:rFonts w:ascii="Times New Roman" w:hAnsi="Times New Roman" w:cs="Times New Roman"/>
              </w:rPr>
              <w:lastRenderedPageBreak/>
              <w:t>утверждены финансовые средства на выполнение работ по разработке проектно-сметной документации на рекультивацию объектов накопленного вреда окружающей среде в рамках мероприятий муниципальной программы Кондинского района «Экологическая безопасность».</w:t>
            </w:r>
          </w:p>
          <w:p w:rsidR="00FE4E88" w:rsidRPr="00411D60" w:rsidRDefault="00FE4E88" w:rsidP="001B557E">
            <w:pPr>
              <w:rPr>
                <w:rFonts w:ascii="Times New Roman" w:hAnsi="Times New Roman" w:cs="Times New Roman"/>
              </w:rPr>
            </w:pPr>
            <w:r w:rsidRPr="00411D60">
              <w:rPr>
                <w:rFonts w:ascii="Times New Roman" w:hAnsi="Times New Roman" w:cs="Times New Roman"/>
              </w:rPr>
              <w:t xml:space="preserve">Заключен муниципальный контракт № 15/2024 на выполнение работ «Разработка проектно-сметной документации на рекультивацию объекта накопленного вреда окружающей среде «Несанкционированная свалка п. </w:t>
            </w:r>
            <w:r w:rsidRPr="00411D60">
              <w:rPr>
                <w:rFonts w:ascii="Times New Roman" w:hAnsi="Times New Roman" w:cs="Times New Roman"/>
              </w:rPr>
              <w:lastRenderedPageBreak/>
              <w:t xml:space="preserve">Половинка, Кондинского района, Ханты-Мансийского автономного округа - Югры» от 15.01.2024 года на сумму 5 126 698,21 руб. </w:t>
            </w:r>
          </w:p>
          <w:p w:rsidR="00FE4E88" w:rsidRPr="00411D60" w:rsidRDefault="00FE4E88" w:rsidP="001B557E">
            <w:pPr>
              <w:ind w:firstLine="396"/>
              <w:rPr>
                <w:rFonts w:ascii="Times New Roman" w:hAnsi="Times New Roman" w:cs="Times New Roman"/>
              </w:rPr>
            </w:pPr>
            <w:r w:rsidRPr="00411D60">
              <w:rPr>
                <w:rFonts w:ascii="Times New Roman" w:hAnsi="Times New Roman" w:cs="Times New Roman"/>
              </w:rPr>
              <w:t xml:space="preserve">Закупка №0187300003523000594, ссылка на муниципальный контракт: </w:t>
            </w:r>
            <w:hyperlink r:id="rId7" w:history="1">
              <w:r w:rsidRPr="00411D60">
                <w:rPr>
                  <w:rStyle w:val="a7"/>
                  <w:rFonts w:ascii="Times New Roman" w:hAnsi="Times New Roman" w:cs="Times New Roman"/>
                </w:rPr>
                <w:t>https://zakupki.gov.ru/epz/contract/contractCard/document-info.html?reestrNumber=3861600163024000001</w:t>
              </w:r>
            </w:hyperlink>
            <w:r w:rsidRPr="00411D60">
              <w:rPr>
                <w:rFonts w:ascii="Times New Roman" w:hAnsi="Times New Roman" w:cs="Times New Roman"/>
              </w:rPr>
              <w:t>.</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Муниципальный контракт действует до 1марта2025 года.</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 xml:space="preserve">По результатам разработки проектно-сметной документации и проведению проверки достоверности определения сметной стоимости будет определена стоимость </w:t>
            </w:r>
            <w:r w:rsidRPr="00411D60">
              <w:rPr>
                <w:rFonts w:ascii="Times New Roman" w:hAnsi="Times New Roman" w:cs="Times New Roman"/>
              </w:rPr>
              <w:lastRenderedPageBreak/>
              <w:t>рекультивации объекта накопленного вреда окружающей среде.</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Мероприятие по разработке проектно-сметной документации и проведению работ по рекультивации ОНВОС включено в государственную программу Ханты-Мансийского автономного округа – Югры «Экологическая безопасность» (Постановление Правительства ХМАО - Югры от 10.11.2023 N 566-п «О государственной программе Ханты-Мансийского автономного округа - Югры «Экологическая безопасность».</w:t>
            </w:r>
          </w:p>
          <w:p w:rsidR="00FE4E88" w:rsidRPr="00411D60" w:rsidRDefault="00FE4E88" w:rsidP="001B557E">
            <w:pPr>
              <w:ind w:firstLine="272"/>
              <w:rPr>
                <w:rFonts w:ascii="Times New Roman" w:hAnsi="Times New Roman" w:cs="Times New Roman"/>
              </w:rPr>
            </w:pPr>
            <w:r w:rsidRPr="00411D60">
              <w:rPr>
                <w:rFonts w:ascii="Times New Roman" w:hAnsi="Times New Roman" w:cs="Times New Roman"/>
              </w:rPr>
              <w:t xml:space="preserve">Объем и источники финансирования </w:t>
            </w:r>
            <w:r w:rsidRPr="00411D60">
              <w:rPr>
                <w:rFonts w:ascii="Times New Roman" w:hAnsi="Times New Roman" w:cs="Times New Roman"/>
              </w:rPr>
              <w:lastRenderedPageBreak/>
              <w:t>мероприятий по разработке проектно-сметной документации и рекультивации объекта определены соглашением о предоставлении субсидии местному бюджету из бюджета Ханты-Мансийского автономного округа – Югры № 1-Конд-НВОС от 12.02.2024.</w:t>
            </w:r>
          </w:p>
          <w:p w:rsidR="00FE4E88" w:rsidRPr="00411D60" w:rsidRDefault="00FE4E88" w:rsidP="001B557E">
            <w:pPr>
              <w:ind w:firstLine="254"/>
              <w:rPr>
                <w:rFonts w:ascii="Times New Roman" w:hAnsi="Times New Roman" w:cs="Times New Roman"/>
              </w:rPr>
            </w:pPr>
            <w:r w:rsidRPr="00411D60">
              <w:rPr>
                <w:rFonts w:ascii="Times New Roman" w:hAnsi="Times New Roman" w:cs="Times New Roman"/>
              </w:rPr>
              <w:t>На сегодняшний день приняты работы по 2 этапу муниципального контракта, выплачено 4 614 028,39 руб., из них: из бюджета автономного округа 2 963 070,0 руб., и бюджета района 1 650 958,39 руб.</w:t>
            </w:r>
          </w:p>
        </w:tc>
        <w:tc>
          <w:tcPr>
            <w:tcW w:w="1413" w:type="dxa"/>
          </w:tcPr>
          <w:p w:rsidR="00FE4E88" w:rsidRPr="00411D60" w:rsidRDefault="00FE4E88" w:rsidP="00C4477A">
            <w:pPr>
              <w:jc w:val="both"/>
              <w:rPr>
                <w:rFonts w:ascii="Times New Roman" w:hAnsi="Times New Roman" w:cs="Times New Roman"/>
              </w:rPr>
            </w:pPr>
            <w:r w:rsidRPr="00411D60">
              <w:rPr>
                <w:rFonts w:ascii="Times New Roman" w:hAnsi="Times New Roman" w:cs="Times New Roman"/>
              </w:rPr>
              <w:lastRenderedPageBreak/>
              <w:t>Управление по природным ресурсам и экологии (УПрЭ)</w:t>
            </w:r>
          </w:p>
          <w:p w:rsidR="00FE4E88" w:rsidRPr="00411D60" w:rsidRDefault="00FE4E88" w:rsidP="00FE4E88">
            <w:pPr>
              <w:jc w:val="both"/>
              <w:rPr>
                <w:rFonts w:ascii="Times New Roman" w:hAnsi="Times New Roman" w:cs="Times New Roman"/>
              </w:rPr>
            </w:pPr>
            <w:r w:rsidRPr="00411D60">
              <w:rPr>
                <w:rFonts w:ascii="Times New Roman" w:hAnsi="Times New Roman" w:cs="Times New Roman"/>
              </w:rPr>
              <w:t>Ответственное должностное лицо начальник отдела недропользования и экологии – Буторина Екатерина Викторовна</w:t>
            </w:r>
          </w:p>
        </w:tc>
        <w:tc>
          <w:tcPr>
            <w:tcW w:w="1469" w:type="dxa"/>
          </w:tcPr>
          <w:p w:rsidR="00FE4E88" w:rsidRPr="00411D60" w:rsidRDefault="00FE4E88"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7</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 xml:space="preserve">Решение Кондинского районного суда по делу № 2-621/2022, </w:t>
            </w:r>
            <w:r w:rsidRPr="00411D60">
              <w:rPr>
                <w:rFonts w:ascii="Times New Roman" w:hAnsi="Times New Roman" w:cs="Times New Roman"/>
              </w:rPr>
              <w:lastRenderedPageBreak/>
              <w:t>вступило в законную силу 21.03.2023</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 xml:space="preserve">Обязать администрацию Кондинского района в течении 12 месяцев с момента вступления </w:t>
            </w:r>
            <w:r w:rsidRPr="00411D60">
              <w:rPr>
                <w:rFonts w:ascii="Times New Roman" w:hAnsi="Times New Roman" w:cs="Times New Roman"/>
              </w:rPr>
              <w:lastRenderedPageBreak/>
              <w:t>решения суда в законную силу разработать и утвердить проект санитарно-защитной зоны для котельной, расположенной по адресу: с. Чантырья Кондинского района ХМАО – Югры, ул. Кооперативная, 29, а также обратиться в Управление Роспотребнадзора по ХМАО – Югре для получения санитарно-эпидемиологических заключений о соответствии санитарно-эпидемиологическим требованиям и нормативам санитарно-защитной зоны</w:t>
            </w:r>
          </w:p>
        </w:tc>
        <w:tc>
          <w:tcPr>
            <w:tcW w:w="4005"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разработке проектов на санитарно-защитные зоны, проектирование - 2025 год</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664 938,27 руб.</w:t>
            </w: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 xml:space="preserve">Не исполнено </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7B03AA" w:rsidRPr="00411D60">
              <w:rPr>
                <w:rFonts w:ascii="Times New Roman" w:hAnsi="Times New Roman" w:cs="Times New Roman"/>
              </w:rPr>
              <w:t xml:space="preserve"> – ответственное должностное лицо </w:t>
            </w:r>
            <w:r w:rsidR="007B03AA" w:rsidRPr="00411D60">
              <w:rPr>
                <w:rFonts w:ascii="Times New Roman" w:hAnsi="Times New Roman" w:cs="Times New Roman"/>
              </w:rPr>
              <w:lastRenderedPageBreak/>
              <w:t>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D14AB7" w:rsidRPr="00411D60" w:rsidTr="00D85D35">
        <w:tc>
          <w:tcPr>
            <w:tcW w:w="531"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lastRenderedPageBreak/>
              <w:t>8</w:t>
            </w:r>
          </w:p>
        </w:tc>
        <w:tc>
          <w:tcPr>
            <w:tcW w:w="1689"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 xml:space="preserve">Решение Кондинского районного суда по делу </w:t>
            </w:r>
            <w:r w:rsidRPr="00411D60">
              <w:rPr>
                <w:rStyle w:val="5"/>
                <w:rFonts w:eastAsiaTheme="minorHAnsi"/>
                <w:b w:val="0"/>
                <w:sz w:val="22"/>
                <w:szCs w:val="22"/>
              </w:rPr>
              <w:t>№ 2-115/2023,</w:t>
            </w:r>
            <w:r w:rsidRPr="00411D60">
              <w:rPr>
                <w:rFonts w:ascii="Times New Roman" w:hAnsi="Times New Roman" w:cs="Times New Roman"/>
              </w:rPr>
              <w:t xml:space="preserve"> вступило в законную силу </w:t>
            </w:r>
            <w:r w:rsidRPr="00411D60">
              <w:rPr>
                <w:rStyle w:val="5"/>
                <w:rFonts w:eastAsiaTheme="minorHAnsi"/>
                <w:b w:val="0"/>
                <w:sz w:val="22"/>
                <w:szCs w:val="22"/>
              </w:rPr>
              <w:t>18.04.2023</w:t>
            </w:r>
          </w:p>
        </w:tc>
        <w:tc>
          <w:tcPr>
            <w:tcW w:w="2297"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color w:val="000000"/>
                <w:lang w:eastAsia="ru-RU" w:bidi="ru-RU"/>
              </w:rPr>
              <w:t xml:space="preserve">Обязать администрацию Кондинского района в течении 12 месяцев с момента вступления решения суда в законную силу разработать и утвердить проекты санитарно-защитных зон для котельных: - котельная №1 (3МВт), расположенных по </w:t>
            </w:r>
            <w:r w:rsidRPr="00411D60">
              <w:rPr>
                <w:rFonts w:ascii="Times New Roman" w:hAnsi="Times New Roman" w:cs="Times New Roman"/>
                <w:color w:val="000000"/>
                <w:lang w:eastAsia="ru-RU" w:bidi="ru-RU"/>
              </w:rPr>
              <w:lastRenderedPageBreak/>
              <w:t xml:space="preserve">адресу: Кондинский район, г.п. Мортка, пер. Спортивный, д6б; -котельная №2 (9 МВт), расположенная по адресу: Кондинский район, г.п. Мортка, пер. Пушкина, д. 1б; -котельная №3, расположенная по адресу: Кондинский район, г.п. Мортка, пер. Молодежный, д.6; -котельная №8, расположенная по адресу: Кондинский район, с.п. Ягодный, ул. Центральная, д. 27а -котельная №1, расположенная по адресу: Кондинский район, г.п. Куминский, ул. Станционная, д.65; -котельная №4, расположенная по адресу: Кондинский район, г.п. Куминский, ул. Гагарина, д.15б; -котельная №1, расположенная по адресу: Кондинский район, с.п. Леуши, ул. Волгоградская, д.51а; -котельная СОШ, расположенная по адресу: Кондинский район, с.п. Леуши, ул. </w:t>
            </w:r>
            <w:r w:rsidRPr="00411D60">
              <w:rPr>
                <w:rFonts w:ascii="Times New Roman" w:hAnsi="Times New Roman" w:cs="Times New Roman"/>
                <w:color w:val="000000"/>
                <w:lang w:eastAsia="ru-RU" w:bidi="ru-RU"/>
              </w:rPr>
              <w:lastRenderedPageBreak/>
              <w:t xml:space="preserve">Береговая, д. 53; -котельная №10, расположенная по адресу: Кондинский район, с.п. Лиственичный, ул. Юбилейная, д. 22; -котельная КМТ, расположенная по адресу: Кондинский район, г.п. Луговой, ул. 40 лет Октября, д. 41а, -котельная Юбилейная, расположенная по адресу: Кондинский район, г.п. Луговой, ул. Карповская, д1; -котельная </w:t>
            </w:r>
            <w:r w:rsidRPr="00411D60">
              <w:rPr>
                <w:rFonts w:ascii="Times New Roman" w:hAnsi="Times New Roman" w:cs="Times New Roman"/>
                <w:color w:val="000000"/>
                <w:lang w:bidi="en-US"/>
              </w:rPr>
              <w:t xml:space="preserve">№4, </w:t>
            </w:r>
            <w:r w:rsidRPr="00411D60">
              <w:rPr>
                <w:rFonts w:ascii="Times New Roman" w:hAnsi="Times New Roman" w:cs="Times New Roman"/>
                <w:color w:val="000000"/>
                <w:lang w:eastAsia="ru-RU" w:bidi="ru-RU"/>
              </w:rPr>
              <w:t>расположенная по адресу: Кондинский район, д. Шугур, ул. Коммунальщиков, д. 1, а также обратиться в Управление Роспотребнадзора по ХМАО-Югре, для получения санитарно-эпидемиологических заключений о соответствии санитарно-эпидемиологическим требованиям и нормативам санитарно</w:t>
            </w:r>
            <w:r w:rsidRPr="00411D60">
              <w:rPr>
                <w:rFonts w:ascii="Times New Roman" w:hAnsi="Times New Roman" w:cs="Times New Roman"/>
                <w:color w:val="000000"/>
                <w:lang w:eastAsia="ru-RU" w:bidi="ru-RU"/>
              </w:rPr>
              <w:softHyphen/>
              <w:t>защитных зон</w:t>
            </w:r>
          </w:p>
        </w:tc>
        <w:tc>
          <w:tcPr>
            <w:tcW w:w="4005"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разработке проектов на санитарно-защитные зоны, проектирование - 2025 год</w:t>
            </w:r>
          </w:p>
        </w:tc>
        <w:tc>
          <w:tcPr>
            <w:tcW w:w="1917" w:type="dxa"/>
          </w:tcPr>
          <w:p w:rsidR="00D14AB7" w:rsidRPr="00411D60" w:rsidRDefault="00D14A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 xml:space="preserve">17 288 395,06 руб </w:t>
            </w:r>
          </w:p>
        </w:tc>
        <w:tc>
          <w:tcPr>
            <w:tcW w:w="1864" w:type="dxa"/>
          </w:tcPr>
          <w:p w:rsidR="00D14AB7" w:rsidRPr="00411D60" w:rsidRDefault="00D14AB7" w:rsidP="00ED4A4F">
            <w:pPr>
              <w:jc w:val="both"/>
              <w:rPr>
                <w:rFonts w:ascii="Times New Roman" w:hAnsi="Times New Roman" w:cs="Times New Roman"/>
              </w:rPr>
            </w:pPr>
            <w:r w:rsidRPr="00411D60">
              <w:rPr>
                <w:rFonts w:ascii="Times New Roman" w:hAnsi="Times New Roman" w:cs="Times New Roman"/>
              </w:rPr>
              <w:t xml:space="preserve">Не исполнено </w:t>
            </w:r>
          </w:p>
        </w:tc>
        <w:tc>
          <w:tcPr>
            <w:tcW w:w="1413" w:type="dxa"/>
          </w:tcPr>
          <w:p w:rsidR="00D14AB7" w:rsidRPr="00411D60" w:rsidRDefault="00D14AB7" w:rsidP="00C4477A">
            <w:pPr>
              <w:jc w:val="both"/>
              <w:rPr>
                <w:rFonts w:ascii="Times New Roman" w:hAnsi="Times New Roman" w:cs="Times New Roman"/>
              </w:rPr>
            </w:pPr>
            <w:r w:rsidRPr="00411D60">
              <w:rPr>
                <w:rFonts w:ascii="Times New Roman" w:hAnsi="Times New Roman" w:cs="Times New Roman"/>
              </w:rPr>
              <w:t>УЖКХ</w:t>
            </w:r>
            <w:r w:rsidR="007B03A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D14AB7" w:rsidRPr="00411D60" w:rsidRDefault="00D14AB7"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9</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 xml:space="preserve">Решение Арбитражного </w:t>
            </w:r>
            <w:r w:rsidRPr="00411D60">
              <w:rPr>
                <w:rFonts w:ascii="Times New Roman" w:hAnsi="Times New Roman" w:cs="Times New Roman"/>
              </w:rPr>
              <w:lastRenderedPageBreak/>
              <w:t>суда Ханты-Мансийского автономного округа – Югры по делу № А75-9525/2020, вступило в законную силу 05.11.2020</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 xml:space="preserve">Обязать  администрацию  </w:t>
            </w:r>
            <w:r w:rsidRPr="00411D60">
              <w:rPr>
                <w:rFonts w:ascii="Times New Roman" w:hAnsi="Times New Roman" w:cs="Times New Roman"/>
              </w:rPr>
              <w:lastRenderedPageBreak/>
              <w:t>Кондинского района</w:t>
            </w:r>
            <w:r w:rsidRPr="00411D60">
              <w:rPr>
                <w:rFonts w:ascii="Times New Roman" w:hAnsi="Times New Roman" w:cs="Times New Roman"/>
                <w:color w:val="FF0000"/>
              </w:rPr>
              <w:t xml:space="preserve"> </w:t>
            </w:r>
            <w:r w:rsidRPr="00411D60">
              <w:rPr>
                <w:rFonts w:ascii="Times New Roman" w:hAnsi="Times New Roman" w:cs="Times New Roman"/>
              </w:rPr>
              <w:t xml:space="preserve">в течение 12 месяцев со дня вступления решения суда в законную силу осуществить подготовку и заключения договора по передаче прав владения и (или) пользования в соответствии с требованиями гражданского законодательства, антимонопольного законодательства и принятых в соответствии с ними иных нормативных актов РФ на объекты систем теплоснабжения и водоснабжения муниципального образования городского поселения Кондинское: здание котельной № 1, общей площадью 864,3 кв.м. по ул. Советская, 7А; сети теплоснабжения по ул. Мира, Заводская, протяженностью 621,4 м.; сети теплоснабжения по ул. Некрасова, протяженностью 520 м.; сети </w:t>
            </w:r>
            <w:r w:rsidRPr="00411D60">
              <w:rPr>
                <w:rFonts w:ascii="Times New Roman" w:hAnsi="Times New Roman" w:cs="Times New Roman"/>
              </w:rPr>
              <w:lastRenderedPageBreak/>
              <w:t xml:space="preserve">теплоснабжения по ул. Совхозная, протяженностью 678 м.; сети теплоснабжения по ул. Ленина, протяженностью 970,9 м.; сети теплоснабжения по ул. Лесная, протяженностью 1102,6 м.; сети теплоснабжения по ул. Рыбников, протяженностью 287,5 м.; сети теплоснабжения по ул. Гагарина, Горького, Набережная, протяженностью 6017, м, сети теплоснабжения по ул. 60 лет ВЛКСМ, протяженностью 1023,5 кв.м.; котельная № 3, общей площадью 196,8 кв.м. по ул. Связистов, 1 А, сети теплоснабжения по ул. Электриков, Ленина, протяженностью 439,9 кв.м.; теплоснабжения по ул. Пуртова, Ленина, Связистов, протяженностью 1896,8 кв.м.; </w:t>
            </w:r>
            <w:r w:rsidRPr="00411D60">
              <w:rPr>
                <w:rFonts w:ascii="Times New Roman" w:hAnsi="Times New Roman" w:cs="Times New Roman"/>
              </w:rPr>
              <w:lastRenderedPageBreak/>
              <w:t xml:space="preserve">котельная № 2, общей площадью 258,4 кв.м. по ул. Крупской, 48А; сети теплоснабжения по ул. Крупской, Пионерской, протяженностью 1272,1 м.; сети теплоснабжения от котельной № 2, протяженностью 327,5 м.; сети теплоснабжения по ул. Чехова, протяженностью 210 м.; котельная № 5, общей площадью 276,3 кв.м. по ул. Гастелло, 4; теплотрасса по ул. Советская – Набережная – Кирова, протяженностью 1975 м.; 300 м. и 150 м.; сети теплоснабжения по ул. Ленина, Горького, Пуртова, Набережная, Энгельса, Пушкинский, протяженностью 1260 м.; водопровод по ул. 60 лет ВЛКСМ, протяженностью 275 м.; водопровод по ул. Набережная, Кирова, </w:t>
            </w:r>
            <w:r w:rsidRPr="00411D60">
              <w:rPr>
                <w:rFonts w:ascii="Times New Roman" w:hAnsi="Times New Roman" w:cs="Times New Roman"/>
              </w:rPr>
              <w:lastRenderedPageBreak/>
              <w:t>Советская, протяженностью 300 м.</w:t>
            </w:r>
          </w:p>
        </w:tc>
        <w:tc>
          <w:tcPr>
            <w:tcW w:w="4005" w:type="dxa"/>
          </w:tcPr>
          <w:p w:rsidR="007B03AA" w:rsidRPr="00411D60" w:rsidRDefault="007B03AA"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7B03AA" w:rsidRPr="00411D60" w:rsidRDefault="007B03AA"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 xml:space="preserve">1) Разработка и принятие НПА об </w:t>
            </w:r>
            <w:r w:rsidRPr="00411D60">
              <w:rPr>
                <w:rFonts w:ascii="Times New Roman" w:hAnsi="Times New Roman" w:cs="Times New Roman"/>
              </w:rPr>
              <w:lastRenderedPageBreak/>
              <w:t xml:space="preserve">утверждении перечня объектов, подлежащих передаче в концессию в отношении которых планируется передача по концессионным соглашениям в 2025 году – до 03.02.2025 </w:t>
            </w:r>
          </w:p>
          <w:p w:rsidR="007B03AA" w:rsidRPr="00411D60" w:rsidRDefault="007B03AA" w:rsidP="001B557E">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Ориентировочно необходимый </w:t>
            </w:r>
            <w:r w:rsidRPr="00411D60">
              <w:rPr>
                <w:rFonts w:ascii="Times New Roman" w:hAnsi="Times New Roman" w:cs="Times New Roman"/>
              </w:rPr>
              <w:lastRenderedPageBreak/>
              <w:t>объем финансирования на 2025 год:</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70 000,0 руб.;</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440 000,00 руб.</w:t>
            </w:r>
          </w:p>
          <w:p w:rsidR="007B03AA" w:rsidRPr="00411D60" w:rsidRDefault="007B03AA" w:rsidP="00ED4A4F">
            <w:pPr>
              <w:jc w:val="both"/>
              <w:rPr>
                <w:rFonts w:ascii="Times New Roman" w:hAnsi="Times New Roman" w:cs="Times New Roman"/>
              </w:rPr>
            </w:pPr>
          </w:p>
        </w:tc>
        <w:tc>
          <w:tcPr>
            <w:tcW w:w="1864" w:type="dxa"/>
          </w:tcPr>
          <w:p w:rsidR="007B03AA" w:rsidRPr="00411D60" w:rsidRDefault="007B03AA" w:rsidP="007B03AA">
            <w:pPr>
              <w:jc w:val="both"/>
              <w:rPr>
                <w:rFonts w:ascii="Times New Roman" w:hAnsi="Times New Roman" w:cs="Times New Roman"/>
              </w:rPr>
            </w:pPr>
            <w:r w:rsidRPr="00411D60">
              <w:rPr>
                <w:rFonts w:ascii="Times New Roman" w:hAnsi="Times New Roman" w:cs="Times New Roman"/>
              </w:rPr>
              <w:lastRenderedPageBreak/>
              <w:t xml:space="preserve">Составлен Акт о результатах </w:t>
            </w:r>
            <w:r w:rsidRPr="00411D60">
              <w:rPr>
                <w:rFonts w:ascii="Times New Roman" w:hAnsi="Times New Roman" w:cs="Times New Roman"/>
              </w:rPr>
              <w:lastRenderedPageBreak/>
              <w:t>технического обследования систем Водоснабжения и водоотведения.</w:t>
            </w:r>
          </w:p>
          <w:p w:rsidR="007B03AA" w:rsidRPr="00411D60" w:rsidRDefault="007B03AA" w:rsidP="007B03AA">
            <w:pPr>
              <w:jc w:val="both"/>
              <w:rPr>
                <w:rFonts w:ascii="Times New Roman" w:hAnsi="Times New Roman" w:cs="Times New Roman"/>
              </w:rPr>
            </w:pPr>
            <w:r w:rsidRPr="00411D60">
              <w:rPr>
                <w:rFonts w:ascii="Times New Roman" w:hAnsi="Times New Roman" w:cs="Times New Roman"/>
              </w:rPr>
              <w:t>Схемы теплоснабжения актуризированы.</w:t>
            </w: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УЖКХ – ответственн</w:t>
            </w:r>
            <w:r w:rsidRPr="00411D60">
              <w:rPr>
                <w:rFonts w:ascii="Times New Roman" w:hAnsi="Times New Roman" w:cs="Times New Roman"/>
              </w:rPr>
              <w:lastRenderedPageBreak/>
              <w:t>ое должностное лицо начальник управления Чернышов Михаил Мартемьянович, КУМИ - Ответственные должностные лица: - начальник отдела жилищной политики Склюев Андрей Юрьевич, начальник отдела по управлению муниципальным имуществом Богославский Денис Александрович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10</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2-431/2013, вступило в законную силу 25.03.2014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Администрации Кондинского района в срок до 01.01.2016 года принять меры по организации утилизации и переработке жидких бытовых отходов в п. Кондинское</w:t>
            </w:r>
          </w:p>
        </w:tc>
        <w:tc>
          <w:tcPr>
            <w:tcW w:w="4005" w:type="dxa"/>
          </w:tcPr>
          <w:p w:rsidR="007B03AA" w:rsidRPr="00411D60" w:rsidRDefault="007B03AA" w:rsidP="001B557E">
            <w:pPr>
              <w:jc w:val="both"/>
              <w:rPr>
                <w:rFonts w:ascii="Times New Roman" w:hAnsi="Times New Roman" w:cs="Times New Roman"/>
              </w:rPr>
            </w:pPr>
            <w:r w:rsidRPr="00411D60">
              <w:rPr>
                <w:rFonts w:ascii="Times New Roman" w:hAnsi="Times New Roman" w:cs="Times New Roman"/>
              </w:rPr>
              <w:t>Согласно заключенного муниципального контракта № № 0187200001723001317-1 от 31.08.2023г. выполняются работы по строительству объекта: «Строительство канализационных очистных сооружений 300 м3/сут. в пгт. Кондинское, Кондинского района».</w:t>
            </w:r>
          </w:p>
          <w:p w:rsidR="007B03AA" w:rsidRPr="00411D60" w:rsidRDefault="007B03AA" w:rsidP="001B557E">
            <w:pPr>
              <w:jc w:val="both"/>
              <w:rPr>
                <w:rFonts w:ascii="Times New Roman" w:hAnsi="Times New Roman" w:cs="Times New Roman"/>
              </w:rPr>
            </w:pPr>
            <w:r w:rsidRPr="00411D60">
              <w:rPr>
                <w:rFonts w:ascii="Times New Roman" w:hAnsi="Times New Roman" w:cs="Times New Roman"/>
              </w:rPr>
              <w:t>Сроки завершения работ 30.06.2025г.</w:t>
            </w:r>
          </w:p>
          <w:p w:rsidR="007B03AA" w:rsidRPr="00411D60" w:rsidRDefault="007B03AA" w:rsidP="001B557E">
            <w:pPr>
              <w:jc w:val="both"/>
              <w:rPr>
                <w:rFonts w:ascii="Times New Roman" w:hAnsi="Times New Roman" w:cs="Times New Roman"/>
              </w:rPr>
            </w:pPr>
            <w:r w:rsidRPr="00411D60">
              <w:rPr>
                <w:rFonts w:ascii="Times New Roman" w:hAnsi="Times New Roman" w:cs="Times New Roman"/>
              </w:rPr>
              <w:t xml:space="preserve">Ориентировочная дата получения разрешения на ввод объекта эксплуатацию 15.07.2025.  </w:t>
            </w:r>
          </w:p>
        </w:tc>
        <w:tc>
          <w:tcPr>
            <w:tcW w:w="1917" w:type="dxa"/>
          </w:tcPr>
          <w:p w:rsidR="007B03AA" w:rsidRPr="00411D60" w:rsidRDefault="007B03AA" w:rsidP="001B557E">
            <w:pPr>
              <w:jc w:val="both"/>
              <w:rPr>
                <w:rFonts w:ascii="Times New Roman" w:hAnsi="Times New Roman" w:cs="Times New Roman"/>
              </w:rPr>
            </w:pPr>
            <w:r w:rsidRPr="00411D60">
              <w:rPr>
                <w:rFonts w:ascii="Times New Roman" w:hAnsi="Times New Roman" w:cs="Times New Roman"/>
              </w:rPr>
              <w:t>Финансирование мероприятия осуществляется в рамках государственной программы «Строительство», муниципальной программы</w:t>
            </w:r>
          </w:p>
          <w:p w:rsidR="007B03AA" w:rsidRPr="00411D60" w:rsidRDefault="007B03AA" w:rsidP="001B557E">
            <w:pPr>
              <w:jc w:val="both"/>
              <w:rPr>
                <w:rFonts w:ascii="Times New Roman" w:hAnsi="Times New Roman" w:cs="Times New Roman"/>
              </w:rPr>
            </w:pPr>
            <w:r w:rsidRPr="00411D60">
              <w:rPr>
                <w:rFonts w:ascii="Times New Roman" w:hAnsi="Times New Roman" w:cs="Times New Roman"/>
              </w:rPr>
              <w:t>Кондинского района «Развитие жилищно-коммунального комплекса».</w:t>
            </w:r>
          </w:p>
        </w:tc>
        <w:tc>
          <w:tcPr>
            <w:tcW w:w="1864" w:type="dxa"/>
          </w:tcPr>
          <w:p w:rsidR="007B03AA" w:rsidRPr="00411D60" w:rsidRDefault="007B03AA" w:rsidP="00553CC2">
            <w:pPr>
              <w:jc w:val="both"/>
              <w:rPr>
                <w:rFonts w:ascii="Times New Roman" w:hAnsi="Times New Roman" w:cs="Times New Roman"/>
              </w:rPr>
            </w:pPr>
            <w:r w:rsidRPr="00411D60">
              <w:rPr>
                <w:rFonts w:ascii="Times New Roman" w:hAnsi="Times New Roman" w:cs="Times New Roman"/>
              </w:rPr>
              <w:t>исполнен</w:t>
            </w:r>
            <w:r w:rsidR="00553CC2" w:rsidRPr="00411D60">
              <w:rPr>
                <w:rFonts w:ascii="Times New Roman" w:hAnsi="Times New Roman" w:cs="Times New Roman"/>
              </w:rPr>
              <w:t>о</w:t>
            </w:r>
            <w:r w:rsidRPr="00411D60">
              <w:rPr>
                <w:rFonts w:ascii="Times New Roman" w:hAnsi="Times New Roman" w:cs="Times New Roman"/>
              </w:rPr>
              <w:t xml:space="preserve"> </w:t>
            </w: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680B4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r w:rsidRPr="00411D60">
              <w:rPr>
                <w:rFonts w:ascii="Times New Roman" w:hAnsi="Times New Roman" w:cs="Times New Roman"/>
              </w:rPr>
              <w:t>, УКС</w:t>
            </w:r>
          </w:p>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(Ответственные должностные лица: Заместитель директора – Мельников Антон Николаевич, Главный инженер – Боенко Сергей Александрович)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11</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2а-304/2020, вступило в законную силу 29.09.2021</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принять меры по организации обезвреживания жидких бытовых отходов в сельском поселении Болчары Кондинского района ХМАО – Югры</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Согласно утвержденному плану мероприятий по реализации программы «Чистая вода» в Кондинском районе на 2024-2028 годы, проектирование - 2025 год, строительство - 2026-2027 годы.</w:t>
            </w:r>
          </w:p>
        </w:tc>
        <w:tc>
          <w:tcPr>
            <w:tcW w:w="1917" w:type="dxa"/>
          </w:tcPr>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Проектирование </w:t>
            </w:r>
          </w:p>
          <w:p w:rsidR="007B03AA" w:rsidRPr="00411D60" w:rsidRDefault="007B03AA"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5 600 000 руб. Строительство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lang w:eastAsia="ru-RU"/>
              </w:rPr>
              <w:t>265 078 000,00 руб.</w:t>
            </w:r>
          </w:p>
        </w:tc>
        <w:tc>
          <w:tcPr>
            <w:tcW w:w="1864"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t>Не исполнено</w:t>
            </w:r>
          </w:p>
          <w:p w:rsidR="007B03AA" w:rsidRPr="00411D60" w:rsidRDefault="007B03AA" w:rsidP="00ED4A4F">
            <w:pPr>
              <w:jc w:val="both"/>
              <w:rPr>
                <w:rFonts w:ascii="Times New Roman" w:hAnsi="Times New Roman" w:cs="Times New Roman"/>
              </w:rPr>
            </w:pP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680B4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12</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2а-198/2024, вступило в законную силу 03.05.2024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до 15 октября 2025 года провести мероприятия по капитальному ремонту участков сетей тепло-, водоснабжения «Сети противопожарного водопровода, ввод в эксплуатацию 1991 год, протяженностью 1 523 м., расположенные по адресу: ул. Быковского, пгт. Междуреченский Кондинский район, ХМАО – Югра, Тюменская область»</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Согласно утвержденному плану мероприятий (дорожная карта) по устранению нарушений требований пожарной безопасности в городском поселении Междуреченский: по ул. Быковского – срок проектирования 2027, срок выполнения до 31.12.2029</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b/>
                <w:i/>
              </w:rPr>
              <w:t>срок до 15.10.2025</w:t>
            </w:r>
          </w:p>
          <w:p w:rsidR="007B03AA" w:rsidRPr="00411D60" w:rsidRDefault="007B03AA" w:rsidP="00ED4A4F">
            <w:pPr>
              <w:jc w:val="both"/>
              <w:rPr>
                <w:rFonts w:ascii="Times New Roman" w:hAnsi="Times New Roman" w:cs="Times New Roman"/>
                <w:b/>
                <w:i/>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 xml:space="preserve">Ориентировочно необходимая сумма </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 xml:space="preserve">25 155 000,00 руб. </w:t>
            </w:r>
          </w:p>
        </w:tc>
        <w:tc>
          <w:tcPr>
            <w:tcW w:w="1864"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t>Не исполнено</w:t>
            </w:r>
          </w:p>
          <w:p w:rsidR="007B03AA" w:rsidRPr="00411D60" w:rsidRDefault="007B03AA" w:rsidP="00ED4A4F">
            <w:pPr>
              <w:jc w:val="both"/>
              <w:rPr>
                <w:rFonts w:ascii="Times New Roman" w:hAnsi="Times New Roman" w:cs="Times New Roman"/>
              </w:rPr>
            </w:pP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680B4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13</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2а-264/2024, вступило в законную силу 03.06.2024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 в срок до 15 ноября 2025 года произвести капитальный ремонт участка сетей теплоснабжения по ул. Первомайская до ТВК71б на участке сети теплоснабжения по ул. Первомайская от дома 35</w:t>
            </w:r>
            <w:r w:rsidRPr="00411D60">
              <w:rPr>
                <w:rFonts w:ascii="Times New Roman" w:hAnsi="Times New Roman" w:cs="Times New Roman"/>
                <w:spacing w:val="-2"/>
              </w:rPr>
              <w:t xml:space="preserve"> до дома 17, входящих в состав сетей теплоснабжения, расположенных по адресу: Ханты-</w:t>
            </w:r>
            <w:r w:rsidRPr="00411D60">
              <w:rPr>
                <w:rFonts w:ascii="Times New Roman" w:hAnsi="Times New Roman" w:cs="Times New Roman"/>
                <w:spacing w:val="-2"/>
              </w:rPr>
              <w:lastRenderedPageBreak/>
              <w:t>Мансийский автономный округ – Югра, Кондинский район, пгт. Междуреченский от котельной по ул. Сибирская, д. 53А</w:t>
            </w:r>
          </w:p>
        </w:tc>
        <w:tc>
          <w:tcPr>
            <w:tcW w:w="4005"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b/>
                <w:i/>
              </w:rPr>
              <w:t>срок до 15.11.2025</w:t>
            </w:r>
          </w:p>
          <w:p w:rsidR="007B03AA" w:rsidRPr="00411D60" w:rsidRDefault="007B03AA" w:rsidP="00ED4A4F">
            <w:pPr>
              <w:jc w:val="both"/>
              <w:rPr>
                <w:rFonts w:ascii="Times New Roman" w:hAnsi="Times New Roman" w:cs="Times New Roman"/>
                <w:b/>
                <w:i/>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25 000 000,00 руб..                         На разработку ПСД 350 000,00 руб.</w:t>
            </w:r>
          </w:p>
        </w:tc>
        <w:tc>
          <w:tcPr>
            <w:tcW w:w="1864"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t>Не исполнено</w:t>
            </w:r>
          </w:p>
          <w:p w:rsidR="007B03AA" w:rsidRPr="00411D60" w:rsidRDefault="007B03AA" w:rsidP="00ED4A4F">
            <w:pPr>
              <w:jc w:val="both"/>
              <w:rPr>
                <w:rFonts w:ascii="Times New Roman" w:hAnsi="Times New Roman" w:cs="Times New Roman"/>
              </w:rPr>
            </w:pP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680B4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lastRenderedPageBreak/>
              <w:t>14</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2а-265/2024, вступило в законную силу 17.06.2024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в срок до 15 ноября 2025 года произвести капитальный ремонт участка сетей теплоснабжения по ул. Ленина от котельной до дома №1 по ул. Ленина, входящего в состав сетей теплоснабжения, расположенных по адресу: Ханты-Мансийский автономный округ – Югра, Кондинский район, пгт. Междуреченский, от котельной по ул. Сибирская, д.53А; участка сетей водоснабжения по ул. Ленина от котельной до дома №1 по ул. Ленина, входящего в состав объединенного хозяйственно-питьевого противопожарного </w:t>
            </w:r>
            <w:r w:rsidRPr="00411D60">
              <w:rPr>
                <w:rFonts w:ascii="Times New Roman" w:hAnsi="Times New Roman" w:cs="Times New Roman"/>
              </w:rPr>
              <w:lastRenderedPageBreak/>
              <w:t xml:space="preserve">водопровода, расположенного по адресу: Ханты-Мансийский автономный округ – Югра, Кондинский район, пгт. Междуреченский, от ул. Ленина до ул. Сибирская, д.93 </w:t>
            </w:r>
          </w:p>
          <w:p w:rsidR="007B03AA" w:rsidRPr="00411D60" w:rsidRDefault="007B03AA" w:rsidP="00C4477A">
            <w:pPr>
              <w:jc w:val="both"/>
              <w:rPr>
                <w:rFonts w:ascii="Times New Roman" w:hAnsi="Times New Roman" w:cs="Times New Roman"/>
              </w:rPr>
            </w:pPr>
          </w:p>
        </w:tc>
        <w:tc>
          <w:tcPr>
            <w:tcW w:w="4005"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b/>
                <w:i/>
              </w:rPr>
              <w:t>срок до 15.11.2025</w:t>
            </w:r>
          </w:p>
          <w:p w:rsidR="007B03AA" w:rsidRPr="00411D60" w:rsidRDefault="007B03AA" w:rsidP="00ED4A4F">
            <w:pPr>
              <w:jc w:val="both"/>
              <w:rPr>
                <w:rFonts w:ascii="Times New Roman" w:hAnsi="Times New Roman" w:cs="Times New Roman"/>
                <w:b/>
                <w:i/>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17 000 000,00 руб.                         На разработку ПСД 400 000,00 руб.</w:t>
            </w:r>
          </w:p>
        </w:tc>
        <w:tc>
          <w:tcPr>
            <w:tcW w:w="1864"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t>Не исполнено</w:t>
            </w:r>
          </w:p>
          <w:p w:rsidR="007B03AA" w:rsidRPr="00411D60" w:rsidRDefault="007B03AA" w:rsidP="00ED4A4F">
            <w:pPr>
              <w:jc w:val="both"/>
              <w:rPr>
                <w:rFonts w:ascii="Times New Roman" w:hAnsi="Times New Roman" w:cs="Times New Roman"/>
              </w:rPr>
            </w:pP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680B4A"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1</w:t>
            </w:r>
            <w:r w:rsidR="00DE074A" w:rsidRPr="00411D60">
              <w:rPr>
                <w:rFonts w:ascii="Times New Roman" w:hAnsi="Times New Roman" w:cs="Times New Roman"/>
              </w:rPr>
              <w:t>5</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2а-111/2024, вступило в законную силу 04.06.2024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Обязать администрацию Кондинского района</w:t>
            </w:r>
            <w:r w:rsidRPr="00411D60">
              <w:rPr>
                <w:rFonts w:ascii="Times New Roman" w:hAnsi="Times New Roman" w:cs="Times New Roman"/>
                <w:color w:val="000000"/>
                <w:shd w:val="clear" w:color="auto" w:fill="FFFFFF"/>
              </w:rPr>
              <w:t xml:space="preserve"> Ханты-Мансийского автономного округа-Югры в течение 3 месяцев со дня вступления решения суда в законную силу 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частью 4 статьи 6 </w:t>
            </w:r>
            <w:r w:rsidRPr="00411D60">
              <w:rPr>
                <w:rFonts w:ascii="Times New Roman" w:hAnsi="Times New Roman" w:cs="Times New Roman"/>
                <w:color w:val="000000"/>
                <w:shd w:val="clear" w:color="auto" w:fill="FFFFFF"/>
              </w:rPr>
              <w:lastRenderedPageBreak/>
              <w:t>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 в отношении объекта транспортной инфраструктуры - моста через ручей на 3 км дороги Шугур-Промстан (реестровый номер ДХА0022699), расположенного на межселенной территории Кондинского района</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Объект транспортной инфраструктуры (далее – ОТИ) с реестровым номером ДХА0022699</w:t>
            </w:r>
            <w:r w:rsidRPr="00411D60">
              <w:t xml:space="preserve"> </w:t>
            </w:r>
            <w:r w:rsidRPr="00411D60">
              <w:rPr>
                <w:rFonts w:ascii="Times New Roman" w:hAnsi="Times New Roman" w:cs="Times New Roman"/>
              </w:rPr>
              <w:t>исключен из раздела 1 реестра объектов транспортной 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 ДХН0019300.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раздела 2 реестра ОТИ по ОТИ с реестровым номером ДХН0019300.</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ДХН0019300.</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требуется </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Не исполнен в связи с тем, что специалистами администрации Кондинского района для дальнейшего исполнения решения суда оказывалась помощь специалистам сп.Шугур в подготовке проектов документов, писем, актов обследований ОТИ</w:t>
            </w:r>
            <w:r w:rsidRPr="00411D60">
              <w:rPr>
                <w:rFonts w:ascii="Times New Roman" w:hAnsi="Times New Roman" w:cs="Times New Roman"/>
                <w:color w:val="000000"/>
                <w:shd w:val="clear" w:color="auto" w:fill="FFFFFF"/>
              </w:rPr>
              <w:t xml:space="preserve"> для</w:t>
            </w:r>
            <w:r w:rsidRPr="00411D60">
              <w:rPr>
                <w:rFonts w:ascii="Times New Roman" w:hAnsi="Times New Roman" w:cs="Times New Roman"/>
              </w:rPr>
              <w:t xml:space="preserve"> дальнейшего направления их от  сп.Шугур в</w:t>
            </w:r>
            <w:r w:rsidRPr="00411D60">
              <w:rPr>
                <w:rFonts w:ascii="Times New Roman" w:hAnsi="Times New Roman" w:cs="Times New Roman"/>
                <w:color w:val="000000"/>
                <w:shd w:val="clear" w:color="auto" w:fill="FFFFFF"/>
              </w:rPr>
              <w:t xml:space="preserve"> </w:t>
            </w:r>
            <w:r w:rsidRPr="00411D60">
              <w:rPr>
                <w:rFonts w:ascii="Times New Roman" w:hAnsi="Times New Roman" w:cs="Times New Roman"/>
              </w:rPr>
              <w:t xml:space="preserve"> Федеральное дорожное агентство.</w:t>
            </w:r>
          </w:p>
          <w:p w:rsidR="007B03AA" w:rsidRPr="00411D60" w:rsidRDefault="007B03AA" w:rsidP="00ED4A4F">
            <w:pPr>
              <w:jc w:val="both"/>
              <w:rPr>
                <w:rFonts w:ascii="Times New Roman" w:hAnsi="Times New Roman" w:cs="Times New Roman"/>
              </w:rPr>
            </w:pP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Отдел дорожной деятельности</w:t>
            </w:r>
          </w:p>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Ответственное должностное лицо – главный специалист дорожной деятельности – Иванов Сергей Александрович</w:t>
            </w:r>
          </w:p>
          <w:p w:rsidR="007B03AA" w:rsidRPr="00411D60" w:rsidRDefault="007B03AA" w:rsidP="00C4477A">
            <w:pPr>
              <w:jc w:val="both"/>
              <w:rPr>
                <w:rFonts w:ascii="Times New Roman" w:hAnsi="Times New Roman" w:cs="Times New Roman"/>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1</w:t>
            </w:r>
            <w:r w:rsidR="00DE074A" w:rsidRPr="00411D60">
              <w:rPr>
                <w:rFonts w:ascii="Times New Roman" w:hAnsi="Times New Roman" w:cs="Times New Roman"/>
              </w:rPr>
              <w:t>6</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2-15/2023, вступило в законную силу 06.06.2023</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в течение 12 месяцев с момента вступления решения суда в законную силу разработать и </w:t>
            </w:r>
            <w:r w:rsidRPr="00411D60">
              <w:rPr>
                <w:rFonts w:ascii="Times New Roman" w:hAnsi="Times New Roman" w:cs="Times New Roman"/>
              </w:rPr>
              <w:lastRenderedPageBreak/>
              <w:t>утвердить санитарно-защитных зон для котельных, расположенных по адресу: Ханты-Мансийский автономный округ – Югра, Кондинсий район, пгт. Кондинское, ул. Советская, 7а; Кондинский район, пгт. Кондинское, ул. Крупской, 64б; Кондинский район, пгт. Кондинское, ул. Связистов, 1а; Колндинский район, пгт. Кондинское, ул. Гастелло, 4, а также обратится в Управления Роспотребнадзора Ханты-Мансийского автономного округа – Югры для получения санитарно-эпидемиологического заключения о соответствии санитарно-эпидемиологическим требованиям и нормативным санитарно-защитной зоны</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разработке проектов на санитарно-защитные зоны, проектирование - 2025 год</w:t>
            </w:r>
          </w:p>
        </w:tc>
        <w:tc>
          <w:tcPr>
            <w:tcW w:w="1917" w:type="dxa"/>
          </w:tcPr>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2 659 753,08 руб.</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017F16" w:rsidRPr="00411D60">
              <w:rPr>
                <w:rFonts w:ascii="Times New Roman" w:hAnsi="Times New Roman" w:cs="Times New Roman"/>
              </w:rPr>
              <w:t xml:space="preserve"> – ответственное должностное лицо начальник управления Чернышов </w:t>
            </w:r>
            <w:r w:rsidR="00017F16" w:rsidRPr="00411D60">
              <w:rPr>
                <w:rFonts w:ascii="Times New Roman" w:hAnsi="Times New Roman" w:cs="Times New Roman"/>
              </w:rPr>
              <w:lastRenderedPageBreak/>
              <w:t>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1</w:t>
            </w:r>
            <w:r w:rsidR="00DE074A" w:rsidRPr="00411D60">
              <w:rPr>
                <w:rFonts w:ascii="Times New Roman" w:hAnsi="Times New Roman" w:cs="Times New Roman"/>
              </w:rPr>
              <w:t>7</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w:t>
            </w:r>
            <w:r w:rsidRPr="00411D60">
              <w:rPr>
                <w:rFonts w:ascii="Times New Roman" w:hAnsi="Times New Roman" w:cs="Times New Roman"/>
              </w:rPr>
              <w:lastRenderedPageBreak/>
              <w:t>122/2024, вступило в законную силу 06.04.2024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lastRenderedPageBreak/>
              <w:t xml:space="preserve">Обязать администрацию Кондинского района представить в </w:t>
            </w:r>
            <w:r w:rsidRPr="00411D60">
              <w:rPr>
                <w:rFonts w:ascii="Times New Roman" w:hAnsi="Times New Roman" w:cs="Times New Roman"/>
                <w:color w:val="000000"/>
                <w:shd w:val="clear" w:color="auto" w:fill="FFFFFF"/>
              </w:rPr>
              <w:lastRenderedPageBreak/>
              <w:t>Федеральное дорожное агентство полную и достоверную информацию о субъекте и объекте транспортной инфраструктуры для ведения реестра объектов транспортной инфраструктуры и транспортных средств, а также полную и достоверную информацию по количественным показателям критериев категорирования объектов транспортной инфраструктуры в отношении объекта транспортной инфраструктуры – моста через ручей на 4 км автодороги «Шугур – Карым» (реестровый номер ДХА0022701) в течение 6 месяцев со дня вступления решения суда в законную силу</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Объект транспортной инфраструктуры (далее – ОТИ) с реестровым номером ДХА0022701 исключен из раздела 1 реестра объектов транспортной </w:t>
            </w:r>
            <w:r w:rsidRPr="00411D60">
              <w:rPr>
                <w:rFonts w:ascii="Times New Roman" w:hAnsi="Times New Roman" w:cs="Times New Roman"/>
              </w:rPr>
              <w:lastRenderedPageBreak/>
              <w:t>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ДХН0019302.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раздела 2 реестра ОТИ по ОТИ с реестровым номером ДХН0019302.</w:t>
            </w:r>
          </w:p>
          <w:p w:rsidR="007B03AA" w:rsidRPr="00411D60" w:rsidRDefault="007B03AA" w:rsidP="00ED4A4F">
            <w:pPr>
              <w:ind w:firstLine="459"/>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ДХН0019302.</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ind w:firstLine="459"/>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Не требуется</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w:t>
            </w:r>
            <w:r w:rsidRPr="00411D60">
              <w:rPr>
                <w:rFonts w:ascii="Times New Roman" w:hAnsi="Times New Roman" w:cs="Times New Roman"/>
              </w:rPr>
              <w:lastRenderedPageBreak/>
              <w:t>Кондинского района для дальнейшего исполнения решения суда оказывалась помощь специалистам сп.Шугур в подготовке проектов документов, писем, актов обследований ОТИ для дальнейшего направления их от  сп.Шугур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lastRenderedPageBreak/>
              <w:t>Ответственное должностное лицо – главный специалист дорожной деятельности – Иванов Сергей Александрович</w:t>
            </w:r>
          </w:p>
          <w:p w:rsidR="007B03AA" w:rsidRPr="00411D60" w:rsidRDefault="007B03AA" w:rsidP="00A63DB5">
            <w:pPr>
              <w:jc w:val="both"/>
              <w:rPr>
                <w:rFonts w:ascii="Times New Roman" w:hAnsi="Times New Roman" w:cs="Times New Roman"/>
              </w:rPr>
            </w:pPr>
          </w:p>
          <w:p w:rsidR="007B03AA" w:rsidRPr="00411D60" w:rsidRDefault="007B03AA" w:rsidP="00C4477A">
            <w:pPr>
              <w:jc w:val="both"/>
              <w:rPr>
                <w:rFonts w:ascii="Times New Roman" w:hAnsi="Times New Roman" w:cs="Times New Roman"/>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1</w:t>
            </w:r>
            <w:r w:rsidR="00DE074A" w:rsidRPr="00411D60">
              <w:rPr>
                <w:rFonts w:ascii="Times New Roman" w:hAnsi="Times New Roman" w:cs="Times New Roman"/>
              </w:rPr>
              <w:t>8</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w:t>
            </w:r>
            <w:r w:rsidRPr="00411D60">
              <w:rPr>
                <w:rFonts w:ascii="Times New Roman" w:hAnsi="Times New Roman" w:cs="Times New Roman"/>
              </w:rPr>
              <w:lastRenderedPageBreak/>
              <w:t>134/2024, вступило в законную силу 21.05.2024</w:t>
            </w:r>
          </w:p>
        </w:tc>
        <w:tc>
          <w:tcPr>
            <w:tcW w:w="2297" w:type="dxa"/>
          </w:tcPr>
          <w:p w:rsidR="007B03AA" w:rsidRPr="00411D60" w:rsidRDefault="007B03AA" w:rsidP="00C4477A">
            <w:pPr>
              <w:pStyle w:val="msoclassnormal"/>
              <w:shd w:val="clear" w:color="auto" w:fill="FFFFFF"/>
              <w:spacing w:before="0" w:beforeAutospacing="0" w:after="0" w:afterAutospacing="0"/>
              <w:jc w:val="both"/>
              <w:rPr>
                <w:color w:val="000000"/>
                <w:sz w:val="22"/>
                <w:szCs w:val="22"/>
              </w:rPr>
            </w:pPr>
            <w:r w:rsidRPr="00411D60">
              <w:rPr>
                <w:color w:val="000000"/>
                <w:sz w:val="22"/>
                <w:szCs w:val="22"/>
              </w:rPr>
              <w:lastRenderedPageBreak/>
              <w:t xml:space="preserve">Обязать администрацию Кондинского района в течение 6 месяцев </w:t>
            </w:r>
            <w:r w:rsidRPr="00411D60">
              <w:rPr>
                <w:color w:val="000000"/>
                <w:sz w:val="22"/>
                <w:szCs w:val="22"/>
              </w:rPr>
              <w:lastRenderedPageBreak/>
              <w:t xml:space="preserve">со дня вступления решения суда в законную силу представить в Федеральное дорожное агентство полную и достоверную 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частью 4 статьи 6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w:t>
            </w:r>
            <w:r w:rsidRPr="00411D60">
              <w:rPr>
                <w:color w:val="000000"/>
                <w:sz w:val="22"/>
                <w:szCs w:val="22"/>
              </w:rPr>
              <w:lastRenderedPageBreak/>
              <w:t>транспорта Российской Федерации.</w:t>
            </w:r>
          </w:p>
          <w:p w:rsidR="007B03AA" w:rsidRPr="00411D60" w:rsidRDefault="007B03AA" w:rsidP="00C4477A">
            <w:pPr>
              <w:pStyle w:val="msoclassnormal"/>
              <w:shd w:val="clear" w:color="auto" w:fill="FFFFFF"/>
              <w:spacing w:before="0" w:beforeAutospacing="0" w:after="0" w:afterAutospacing="0"/>
              <w:jc w:val="both"/>
              <w:rPr>
                <w:color w:val="000000"/>
                <w:sz w:val="22"/>
                <w:szCs w:val="22"/>
              </w:rPr>
            </w:pPr>
            <w:r w:rsidRPr="00411D60">
              <w:rPr>
                <w:color w:val="000000"/>
                <w:sz w:val="22"/>
                <w:szCs w:val="22"/>
              </w:rPr>
              <w:t>Обязать администрацию Кондинского района в течение 9 месяцев со дня вступления в законную силу решения суда провести оценку уязвимости объекта транспортной инфраструктуры – моста через реку Тугутка в </w:t>
            </w:r>
            <w:r w:rsidRPr="00411D60">
              <w:rPr>
                <w:rStyle w:val="address2"/>
                <w:sz w:val="22"/>
                <w:szCs w:val="22"/>
              </w:rPr>
              <w:t>&lt;адрес&gt;</w:t>
            </w:r>
            <w:r w:rsidRPr="00411D60">
              <w:rPr>
                <w:color w:val="000000"/>
                <w:sz w:val="22"/>
                <w:szCs w:val="22"/>
              </w:rPr>
              <w:t> (реестровый </w:t>
            </w:r>
            <w:r w:rsidRPr="00411D60">
              <w:rPr>
                <w:rStyle w:val="nomer2"/>
                <w:color w:val="000000"/>
                <w:sz w:val="22"/>
                <w:szCs w:val="22"/>
              </w:rPr>
              <w:t>№</w:t>
            </w:r>
            <w:r w:rsidRPr="00411D60">
              <w:rPr>
                <w:color w:val="000000"/>
                <w:sz w:val="22"/>
                <w:szCs w:val="22"/>
              </w:rPr>
              <w:t>) и представить её результаты на утверждение в Федеральное дорожное агентство в установленном порядке.</w:t>
            </w:r>
          </w:p>
          <w:p w:rsidR="007B03AA" w:rsidRPr="00411D60" w:rsidRDefault="007B03AA" w:rsidP="00C4477A">
            <w:pPr>
              <w:pStyle w:val="msoclassnormal"/>
              <w:shd w:val="clear" w:color="auto" w:fill="FFFFFF"/>
              <w:spacing w:before="0" w:beforeAutospacing="0" w:after="0" w:afterAutospacing="0"/>
              <w:jc w:val="both"/>
              <w:rPr>
                <w:color w:val="000000"/>
                <w:sz w:val="22"/>
                <w:szCs w:val="22"/>
              </w:rPr>
            </w:pPr>
            <w:r w:rsidRPr="00411D60">
              <w:rPr>
                <w:color w:val="000000"/>
                <w:sz w:val="22"/>
                <w:szCs w:val="22"/>
              </w:rPr>
              <w:t>Обязать администрацию Кондинского района в течение 3 месяцев со дня утверждения результатов оценки уязвимости объекта транспортной инфраструктуры - моста через реку Тугутка в </w:t>
            </w:r>
            <w:r w:rsidRPr="00411D60">
              <w:rPr>
                <w:rStyle w:val="address2"/>
                <w:sz w:val="22"/>
                <w:szCs w:val="22"/>
              </w:rPr>
              <w:t>&lt;адрес&gt;</w:t>
            </w:r>
            <w:r w:rsidRPr="00411D60">
              <w:rPr>
                <w:color w:val="000000"/>
                <w:sz w:val="22"/>
                <w:szCs w:val="22"/>
              </w:rPr>
              <w:t> (реестровый </w:t>
            </w:r>
            <w:r w:rsidRPr="00411D60">
              <w:rPr>
                <w:rStyle w:val="nomer2"/>
                <w:color w:val="000000"/>
                <w:sz w:val="22"/>
                <w:szCs w:val="22"/>
              </w:rPr>
              <w:t>№</w:t>
            </w:r>
            <w:r w:rsidRPr="00411D60">
              <w:rPr>
                <w:color w:val="000000"/>
                <w:sz w:val="22"/>
                <w:szCs w:val="22"/>
              </w:rPr>
              <w:t xml:space="preserve">) разработать и представить в Федеральное дорожное агентство </w:t>
            </w:r>
            <w:r w:rsidRPr="00411D60">
              <w:rPr>
                <w:color w:val="000000"/>
                <w:sz w:val="22"/>
                <w:szCs w:val="22"/>
              </w:rPr>
              <w:lastRenderedPageBreak/>
              <w:t>план обеспечения безопасности объекта.</w:t>
            </w:r>
          </w:p>
          <w:p w:rsidR="007B03AA" w:rsidRPr="00411D60" w:rsidRDefault="007B03AA" w:rsidP="00C4477A">
            <w:pPr>
              <w:pStyle w:val="msoclassnormal"/>
              <w:shd w:val="clear" w:color="auto" w:fill="FFFFFF"/>
              <w:spacing w:before="0" w:beforeAutospacing="0" w:after="0" w:afterAutospacing="0"/>
              <w:jc w:val="both"/>
              <w:rPr>
                <w:sz w:val="22"/>
                <w:szCs w:val="22"/>
              </w:rPr>
            </w:pPr>
            <w:r w:rsidRPr="00411D60">
              <w:rPr>
                <w:color w:val="000000"/>
                <w:sz w:val="22"/>
                <w:szCs w:val="22"/>
              </w:rPr>
              <w:t>Обязать администрацию Кондинского района реализовать план обеспечения безопасности объекта транспортной инфраструктуры - моста через реку Тугутка в </w:t>
            </w:r>
            <w:r w:rsidRPr="00411D60">
              <w:rPr>
                <w:rStyle w:val="address2"/>
                <w:sz w:val="22"/>
                <w:szCs w:val="22"/>
              </w:rPr>
              <w:t>&lt;адрес&gt;</w:t>
            </w:r>
            <w:r w:rsidRPr="00411D60">
              <w:rPr>
                <w:color w:val="000000"/>
                <w:sz w:val="22"/>
                <w:szCs w:val="22"/>
              </w:rPr>
              <w:t> (реестровый </w:t>
            </w:r>
            <w:r w:rsidRPr="00411D60">
              <w:rPr>
                <w:rStyle w:val="nomer2"/>
                <w:color w:val="000000"/>
                <w:sz w:val="22"/>
                <w:szCs w:val="22"/>
              </w:rPr>
              <w:t>№</w:t>
            </w:r>
            <w:r w:rsidRPr="00411D60">
              <w:rPr>
                <w:color w:val="000000"/>
                <w:sz w:val="22"/>
                <w:szCs w:val="22"/>
              </w:rPr>
              <w:t>) не позднее 2 лет со дня утверждения плана</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Подготовка документов по предоставлению Федеральное дорожное агентство в установленном порядке полной и достоверной </w:t>
            </w:r>
            <w:r w:rsidRPr="00411D60">
              <w:rPr>
                <w:rFonts w:ascii="Times New Roman" w:hAnsi="Times New Roman" w:cs="Times New Roman"/>
              </w:rPr>
              <w:lastRenderedPageBreak/>
              <w:t>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w:t>
            </w:r>
            <w:r w:rsidRPr="00411D60">
              <w:t xml:space="preserve"> </w:t>
            </w:r>
            <w:r w:rsidRPr="00411D60">
              <w:rPr>
                <w:rFonts w:ascii="Times New Roman" w:hAnsi="Times New Roman" w:cs="Times New Roman"/>
                <w:lang w:val="en-US"/>
              </w:rPr>
              <w:t>c</w:t>
            </w:r>
            <w:r w:rsidRPr="00411D60">
              <w:rPr>
                <w:rFonts w:ascii="Times New Roman" w:hAnsi="Times New Roman" w:cs="Times New Roman"/>
              </w:rPr>
              <w:t xml:space="preserve"> реестровым номером ДХА0022698.</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Не требуется </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w:t>
            </w:r>
            <w:r w:rsidRPr="00411D60">
              <w:rPr>
                <w:rFonts w:ascii="Times New Roman" w:hAnsi="Times New Roman" w:cs="Times New Roman"/>
              </w:rPr>
              <w:lastRenderedPageBreak/>
              <w:t>Кондинского района для дальнейшего исполнения решения суда оказывалась помощь специалистам сп.Болчары в подготовке проектов документов, писем, актов обследований ОТИ для дальнейшего направления их от  сп.Болчары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lastRenderedPageBreak/>
              <w:t>Ответственное должностное лицо – главный специалист дорожной деятельности – Иванов Сергей Александрович</w:t>
            </w: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DE074A" w:rsidP="00C4477A">
            <w:pPr>
              <w:jc w:val="both"/>
              <w:rPr>
                <w:rFonts w:ascii="Times New Roman" w:hAnsi="Times New Roman" w:cs="Times New Roman"/>
              </w:rPr>
            </w:pPr>
            <w:r w:rsidRPr="00411D60">
              <w:rPr>
                <w:rFonts w:ascii="Times New Roman" w:hAnsi="Times New Roman" w:cs="Times New Roman"/>
              </w:rPr>
              <w:lastRenderedPageBreak/>
              <w:t>19</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2а-135/2024, вступило в законную силу 21.05.2024</w:t>
            </w:r>
          </w:p>
        </w:tc>
        <w:tc>
          <w:tcPr>
            <w:tcW w:w="2297" w:type="dxa"/>
          </w:tcPr>
          <w:p w:rsidR="007B03AA" w:rsidRPr="00411D60" w:rsidRDefault="007B03AA" w:rsidP="00C4477A">
            <w:pPr>
              <w:pStyle w:val="msoclassnormal"/>
              <w:shd w:val="clear" w:color="auto" w:fill="FFFFFF"/>
              <w:spacing w:before="0" w:beforeAutospacing="0" w:after="0" w:afterAutospacing="0"/>
              <w:jc w:val="both"/>
              <w:rPr>
                <w:color w:val="000000"/>
                <w:sz w:val="22"/>
                <w:szCs w:val="22"/>
              </w:rPr>
            </w:pPr>
            <w:r w:rsidRPr="00411D60">
              <w:rPr>
                <w:color w:val="000000"/>
                <w:sz w:val="22"/>
                <w:szCs w:val="22"/>
              </w:rPr>
              <w:t xml:space="preserve">Признать незаконным бездействие администрации Кондинского района по представлению в Федеральное дорожное агентство полной и достоверной информации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w:t>
            </w:r>
            <w:r w:rsidRPr="00411D60">
              <w:rPr>
                <w:color w:val="000000"/>
                <w:sz w:val="22"/>
                <w:szCs w:val="22"/>
              </w:rPr>
              <w:lastRenderedPageBreak/>
              <w:t>частью 4 статьи 6 Федерального закона «О транспортной безопасности»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 в отношении объекта транспортной инфраструктуры – моста через ручей на 18 км., дороги Шугур-Карым (реестровый </w:t>
            </w:r>
            <w:r w:rsidRPr="00411D60">
              <w:rPr>
                <w:rStyle w:val="nomer2"/>
                <w:sz w:val="22"/>
                <w:szCs w:val="22"/>
              </w:rPr>
              <w:t>№</w:t>
            </w:r>
            <w:r w:rsidRPr="00411D60">
              <w:rPr>
                <w:color w:val="000000"/>
                <w:sz w:val="22"/>
                <w:szCs w:val="22"/>
              </w:rPr>
              <w:t>).</w:t>
            </w:r>
          </w:p>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rPr>
              <w:t xml:space="preserve">    Обязать администрацию Кондинского района в течение 6 месяцев со дня вступления решения суда в законную силу представить в Федеральное дорожное агентство полную и достоверную информацию о субъекте транспортной </w:t>
            </w:r>
            <w:r w:rsidRPr="00411D60">
              <w:rPr>
                <w:rFonts w:ascii="Times New Roman" w:hAnsi="Times New Roman" w:cs="Times New Roman"/>
                <w:color w:val="000000"/>
              </w:rPr>
              <w:lastRenderedPageBreak/>
              <w:t>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частью 4 статьи 6 Федерального закона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Объект транспортной инфраструктуры (далее – ОТИ) с реестровым номером ДХА0022702 исключен из раздела 1 реестра объектов транспортной 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ДХН0019303.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раздела 2 реестра ОТИ по ОТИ с реестровым номером ДХН0019303.</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ДХН0019303.</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требуется </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решения суда оказывалась помощь специалистам сп.Шугур в подготовке проектов документов, писем, актов обследований ОТИ для дальнейшего направления их от  сп.Шугур в  Федеральное </w:t>
            </w:r>
            <w:r w:rsidRPr="00411D60">
              <w:rPr>
                <w:rFonts w:ascii="Times New Roman" w:hAnsi="Times New Roman" w:cs="Times New Roman"/>
              </w:rPr>
              <w:lastRenderedPageBreak/>
              <w:t>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t>Ответственное должностное лицо – главный специалист дорожной деятельности – Иванов Сергей Александрович</w:t>
            </w:r>
          </w:p>
          <w:p w:rsidR="007B03AA" w:rsidRPr="00411D60" w:rsidRDefault="007B03AA" w:rsidP="00A63DB5">
            <w:pPr>
              <w:jc w:val="both"/>
              <w:rPr>
                <w:rFonts w:ascii="Times New Roman" w:hAnsi="Times New Roman" w:cs="Times New Roman"/>
              </w:rPr>
            </w:pP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0</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2а-132/2024, вступило в законную силу 09.05.2024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Обязать администрацию Кондинского района представить в Федеральное дорожное агентство полную и достоверную </w:t>
            </w:r>
            <w:r w:rsidRPr="00411D60">
              <w:rPr>
                <w:rFonts w:ascii="Times New Roman" w:hAnsi="Times New Roman" w:cs="Times New Roman"/>
                <w:color w:val="000000"/>
                <w:shd w:val="clear" w:color="auto" w:fill="FFFFFF"/>
              </w:rPr>
              <w:lastRenderedPageBreak/>
              <w:t>информацию о субъекте и объекте транспортной инфраструктуры для ведения реестра объектов транспортной инфраструктуры и транспортных средств, а также полную и достоверную информацию по количественным показателям критериев категорирования объектов транспортной инфраструктуры в отношении объекта транспортной инфраструктуры – моста через ручей на 25 км автодороги «Шугур – Карым» (реестровый номер ДХА0022704) в течение 6 месяцев со дня вступления решения суда в законную силу</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Объект транспортной инфраструктуры (далее – ОТИ) с реестровым номером ДХА0022704 исключен из раздела 1 реестра объектов транспортной 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ДХН0019305.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раздела 2 реестра ОТИ по ОТИ с реестровым номером ДХН0019305.</w:t>
            </w:r>
          </w:p>
          <w:p w:rsidR="007B03AA" w:rsidRPr="00411D60" w:rsidRDefault="007B03AA" w:rsidP="00ED4A4F">
            <w:pPr>
              <w:ind w:firstLine="459"/>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ДХН0019305.</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ind w:firstLine="459"/>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Не требуется</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w:t>
            </w:r>
            <w:r w:rsidRPr="00411D60">
              <w:rPr>
                <w:rFonts w:ascii="Times New Roman" w:hAnsi="Times New Roman" w:cs="Times New Roman"/>
              </w:rPr>
              <w:lastRenderedPageBreak/>
              <w:t>решения суда оказывалась помощь специалистам сп.Шугур в подготовке проектов документов, писем, актов обследований ОТИ для дальнейшего направления их от  сп.Шугур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t xml:space="preserve">Ответственное должностное лицо – </w:t>
            </w:r>
            <w:r w:rsidRPr="00411D60">
              <w:rPr>
                <w:rFonts w:ascii="Times New Roman" w:hAnsi="Times New Roman" w:cs="Times New Roman"/>
              </w:rPr>
              <w:lastRenderedPageBreak/>
              <w:t>главный специалист дорожной деятельности – Иванов Сергей Александрович</w:t>
            </w:r>
          </w:p>
          <w:p w:rsidR="007B03AA" w:rsidRPr="00411D60" w:rsidRDefault="007B03AA" w:rsidP="00A63DB5">
            <w:pPr>
              <w:jc w:val="both"/>
              <w:rPr>
                <w:rFonts w:ascii="Times New Roman" w:hAnsi="Times New Roman" w:cs="Times New Roman"/>
              </w:rPr>
            </w:pP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1</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2а-131/2024, вступило в законную силу 09.06.2024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Обязать администрацию Кондинского района представить в Федеральное дорожное агентство полную и достоверную </w:t>
            </w:r>
            <w:r w:rsidRPr="00411D60">
              <w:rPr>
                <w:rFonts w:ascii="Times New Roman" w:hAnsi="Times New Roman" w:cs="Times New Roman"/>
                <w:color w:val="000000"/>
                <w:shd w:val="clear" w:color="auto" w:fill="FFFFFF"/>
              </w:rPr>
              <w:lastRenderedPageBreak/>
              <w:t>информацию о субъекте и объекте транспортной инфраструктуры для ведения реестра объектов транспортной инфраструктуры и транспортных средств, а также полную и достоверную информацию по количественным показателям критериев категорирования объектов транспортной инфраструктуры в отношении объекта транспортной инфраструктуры – моста через ручей на 23 км автодороги «Шугур – Карым» (реестровый номер ДХА0022703) в течение 6 месяцев со дня вступления решения суда в законную силу</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Объект транспортной инфраструктуры (далее – ОТИ) с реестровым номером ДХА0022703 исключен из раздела 1 реестра объектов транспортной 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ДХН0019304.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раздела 2 реестра ОТИ по ОТИ с реестровым номером ДХН0019304.</w:t>
            </w:r>
          </w:p>
          <w:p w:rsidR="007B03AA" w:rsidRPr="00411D60" w:rsidRDefault="007B03AA" w:rsidP="00ED4A4F">
            <w:pPr>
              <w:ind w:firstLine="459"/>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ДХН0019304.</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ind w:firstLine="459"/>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Не требуется</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w:t>
            </w:r>
            <w:r w:rsidRPr="00411D60">
              <w:rPr>
                <w:rFonts w:ascii="Times New Roman" w:hAnsi="Times New Roman" w:cs="Times New Roman"/>
              </w:rPr>
              <w:lastRenderedPageBreak/>
              <w:t>решения суда оказывалась помощь специалистам сп.Шугур в подготовке проектов документов, писем, актов обследований ОТИ для дальнейшего направления их от  сп.Шугур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t xml:space="preserve">Ответственное должностное лицо – </w:t>
            </w:r>
            <w:r w:rsidRPr="00411D60">
              <w:rPr>
                <w:rFonts w:ascii="Times New Roman" w:hAnsi="Times New Roman" w:cs="Times New Roman"/>
              </w:rPr>
              <w:lastRenderedPageBreak/>
              <w:t>главный специалист дорожной деятельности – Иванов Сергей Александрович</w:t>
            </w:r>
          </w:p>
          <w:p w:rsidR="007B03AA" w:rsidRPr="00411D60" w:rsidRDefault="007B03AA" w:rsidP="00A63DB5">
            <w:pPr>
              <w:jc w:val="both"/>
              <w:rPr>
                <w:rFonts w:ascii="Times New Roman" w:hAnsi="Times New Roman" w:cs="Times New Roman"/>
              </w:rPr>
            </w:pP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2</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2а-133/2024, вступило в законную силу 10.05.2024</w:t>
            </w:r>
          </w:p>
        </w:tc>
        <w:tc>
          <w:tcPr>
            <w:tcW w:w="2297" w:type="dxa"/>
          </w:tcPr>
          <w:p w:rsidR="007B03AA" w:rsidRPr="00411D60" w:rsidRDefault="007B03AA" w:rsidP="00C4477A">
            <w:pPr>
              <w:pStyle w:val="a3"/>
              <w:shd w:val="clear" w:color="auto" w:fill="FFFFFF"/>
              <w:spacing w:before="0" w:beforeAutospacing="0" w:after="0" w:afterAutospacing="0"/>
              <w:jc w:val="both"/>
              <w:rPr>
                <w:color w:val="000000"/>
                <w:sz w:val="22"/>
                <w:szCs w:val="22"/>
              </w:rPr>
            </w:pPr>
            <w:r w:rsidRPr="00411D60">
              <w:rPr>
                <w:color w:val="000000"/>
                <w:sz w:val="22"/>
                <w:szCs w:val="22"/>
                <w:shd w:val="clear" w:color="auto" w:fill="FFFFFF"/>
              </w:rPr>
              <w:t xml:space="preserve">Обязать администрацию Кондинского района </w:t>
            </w:r>
            <w:r w:rsidRPr="00411D60">
              <w:rPr>
                <w:color w:val="000000"/>
                <w:sz w:val="22"/>
                <w:szCs w:val="22"/>
              </w:rPr>
              <w:t xml:space="preserve">представить в Федеральное дорожное агентство полную и достоверную </w:t>
            </w:r>
            <w:r w:rsidRPr="00411D60">
              <w:rPr>
                <w:color w:val="000000"/>
                <w:sz w:val="22"/>
                <w:szCs w:val="22"/>
              </w:rPr>
              <w:lastRenderedPageBreak/>
              <w:t>информацию о субъекте и объекте транспортной инфраструктуры для ведения реестра объектов транспортной инфраструктуры и транспортных средств, а также полную и достоверную информацию по количественным показателям критериев категорирования объектов транспортной инфраструктуры в отношении объекта транспортной инфраструктуры – моста через реку Магатка на улице Ленина в с. Болчары Кондинского района Ханты-Мансийского автономного округа – Югры (реестровый номер ДХА0022704) в течение 6 месяцев со дня вступления решения суда в законную силу.</w:t>
            </w:r>
          </w:p>
          <w:p w:rsidR="007B03AA" w:rsidRPr="00411D60" w:rsidRDefault="007B03AA" w:rsidP="00C4477A">
            <w:pPr>
              <w:pStyle w:val="a3"/>
              <w:shd w:val="clear" w:color="auto" w:fill="FFFFFF"/>
              <w:spacing w:before="0" w:beforeAutospacing="0" w:after="0" w:afterAutospacing="0"/>
              <w:jc w:val="both"/>
              <w:rPr>
                <w:color w:val="000000"/>
                <w:sz w:val="22"/>
                <w:szCs w:val="22"/>
              </w:rPr>
            </w:pPr>
            <w:r w:rsidRPr="00411D60">
              <w:rPr>
                <w:color w:val="000000"/>
                <w:sz w:val="22"/>
                <w:szCs w:val="22"/>
              </w:rPr>
              <w:t xml:space="preserve">Обязать администрацию Кондинского района провести оценку уязвимости объекта </w:t>
            </w:r>
            <w:r w:rsidRPr="00411D60">
              <w:rPr>
                <w:color w:val="000000"/>
                <w:sz w:val="22"/>
                <w:szCs w:val="22"/>
              </w:rPr>
              <w:lastRenderedPageBreak/>
              <w:t>транспортной инфраструктуры – моста через реку Магатка на улице Ленина в с. Болчары Кондинского района Ханты-Мансийского автономного округа – Югры (реестровый номер ДХА0022704) и предоставить ее результаты на утверждение в Федеральное дорожное агентство в установленном порядке в течение 9 месяцев со дня вступления решения суда в законную силу.</w:t>
            </w:r>
          </w:p>
          <w:p w:rsidR="007B03AA" w:rsidRPr="00411D60" w:rsidRDefault="007B03AA" w:rsidP="00C4477A">
            <w:pPr>
              <w:pStyle w:val="a3"/>
              <w:shd w:val="clear" w:color="auto" w:fill="FFFFFF"/>
              <w:spacing w:before="0" w:beforeAutospacing="0" w:after="0" w:afterAutospacing="0"/>
              <w:jc w:val="both"/>
              <w:rPr>
                <w:color w:val="000000"/>
                <w:sz w:val="22"/>
                <w:szCs w:val="22"/>
              </w:rPr>
            </w:pPr>
            <w:r w:rsidRPr="00411D60">
              <w:rPr>
                <w:color w:val="000000"/>
                <w:sz w:val="22"/>
                <w:szCs w:val="22"/>
              </w:rPr>
              <w:t xml:space="preserve">Обязать администрацию Кондинского района в течение 3 месяцев со дня утверждения результатов оценки уязвимости объекта транспортной инфраструктуры – моста через реку Магатка на улице Ленина в с. Болчары Кондинского района Ханты-Мансийского автономного округа – Югры (реестровый номер ДХА0022704) разработать и представить в </w:t>
            </w:r>
            <w:r w:rsidRPr="00411D60">
              <w:rPr>
                <w:color w:val="000000"/>
                <w:sz w:val="22"/>
                <w:szCs w:val="22"/>
              </w:rPr>
              <w:lastRenderedPageBreak/>
              <w:t>Федеральное дорожное агентство план обеспечения безопасности объекта.</w:t>
            </w:r>
          </w:p>
          <w:p w:rsidR="007B03AA" w:rsidRPr="00411D60" w:rsidRDefault="007B03AA" w:rsidP="00C4477A">
            <w:pPr>
              <w:pStyle w:val="a3"/>
              <w:shd w:val="clear" w:color="auto" w:fill="FFFFFF"/>
              <w:spacing w:before="0" w:beforeAutospacing="0" w:after="0" w:afterAutospacing="0"/>
              <w:jc w:val="both"/>
              <w:rPr>
                <w:sz w:val="22"/>
                <w:szCs w:val="22"/>
              </w:rPr>
            </w:pPr>
            <w:r w:rsidRPr="00411D60">
              <w:rPr>
                <w:color w:val="000000"/>
                <w:sz w:val="22"/>
                <w:szCs w:val="22"/>
              </w:rPr>
              <w:t>Обязать администрацию Кондинского района реализовать план обеспечения безопасности объекта транспортной инфраструктуры – моста через реку Магатка на улице Ленина в с. Болчары Кондинского района Ханты-Мансийского автономного округа – Югры (реестровый номер ДХА0022704) не позднее 2 лет со дня утверждения плана обеспечения безопасности объекта транспортной инфраструктуры</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Подготовка документов по предоставлению Федеральное дорожное агентство в установленном порядке полной и достоверной информацию о субъекте транспортной инфраструктуры и объекте транспортной инфраструктуры для ведения реестра объектов транспортной </w:t>
            </w:r>
            <w:r w:rsidRPr="00411D60">
              <w:rPr>
                <w:rFonts w:ascii="Times New Roman" w:hAnsi="Times New Roman" w:cs="Times New Roman"/>
              </w:rPr>
              <w:lastRenderedPageBreak/>
              <w:t xml:space="preserve">инфраструктуры и транспортных средств </w:t>
            </w:r>
            <w:r w:rsidRPr="00411D60">
              <w:rPr>
                <w:rFonts w:ascii="Times New Roman" w:hAnsi="Times New Roman" w:cs="Times New Roman"/>
                <w:lang w:val="en-US"/>
              </w:rPr>
              <w:t>c</w:t>
            </w:r>
            <w:r w:rsidRPr="00411D60">
              <w:rPr>
                <w:rFonts w:ascii="Times New Roman" w:hAnsi="Times New Roman" w:cs="Times New Roman"/>
              </w:rPr>
              <w:t xml:space="preserve"> реестровым номером ДХА0022696.</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Не требуется</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w:t>
            </w:r>
            <w:r w:rsidRPr="00411D60">
              <w:rPr>
                <w:rFonts w:ascii="Times New Roman" w:hAnsi="Times New Roman" w:cs="Times New Roman"/>
              </w:rPr>
              <w:lastRenderedPageBreak/>
              <w:t>решения суда оказывалась помощь специалистам сп.Болчары в подготовке проектов документов, писем, актов обследований ОТИ для дальнейшего направления их от  сп.Болчары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t xml:space="preserve">Ответственное должностное лицо – </w:t>
            </w:r>
            <w:r w:rsidRPr="00411D60">
              <w:rPr>
                <w:rFonts w:ascii="Times New Roman" w:hAnsi="Times New Roman" w:cs="Times New Roman"/>
              </w:rPr>
              <w:lastRenderedPageBreak/>
              <w:t>главный специалист дорожной деятельности – Иванов Сергей Александрович</w:t>
            </w:r>
          </w:p>
          <w:p w:rsidR="007B03AA" w:rsidRPr="00411D60" w:rsidRDefault="007B03AA" w:rsidP="00A63DB5">
            <w:pPr>
              <w:jc w:val="both"/>
              <w:rPr>
                <w:rFonts w:ascii="Times New Roman" w:hAnsi="Times New Roman" w:cs="Times New Roman"/>
              </w:rPr>
            </w:pP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3</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2а-136/2024, вступило в законную силу 04.06.2024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Обязать администрацию Кондинского района Ханты-Мансийского автономного округа-Югры в течение 6 месяцев со дня вступления решения суда в законную силу представить в Федеральное дорожное агентство полную и </w:t>
            </w:r>
            <w:r w:rsidRPr="00411D60">
              <w:rPr>
                <w:rFonts w:ascii="Times New Roman" w:hAnsi="Times New Roman" w:cs="Times New Roman"/>
                <w:color w:val="000000"/>
                <w:shd w:val="clear" w:color="auto" w:fill="FFFFFF"/>
              </w:rPr>
              <w:lastRenderedPageBreak/>
              <w:t xml:space="preserve">достоверную 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предусмотренного частью 4 статьи 6 Федерального закона от 09.02.2007 № 16-ФЗ «О транспортной безопасности»,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 в отношении объекта транспортной инфраструктуры - </w:t>
            </w:r>
            <w:r w:rsidRPr="00411D60">
              <w:rPr>
                <w:rFonts w:ascii="Times New Roman" w:hAnsi="Times New Roman" w:cs="Times New Roman"/>
                <w:color w:val="000000"/>
                <w:shd w:val="clear" w:color="auto" w:fill="FFFFFF"/>
              </w:rPr>
              <w:lastRenderedPageBreak/>
              <w:t>моста через ручей на 4 км дороги Шугур-Промстан (реестровый номер ДХА0022700), расположенного на межселенной территории Кондинского района</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Объект транспортной инфраструктуры (далее – ОТИ) с реестровым номером ДХА0022701 исключен из раздела 1 реестра объектов транспортной инфраструктуры и транспортных средств и включен в раздел 2  Реестра ОТИ, не  подлежащих категорированию</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 ДХН0019301. </w:t>
            </w:r>
          </w:p>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Администрацией сельского поселения Шугур готовятся документы в Росавтодор для исключения МО сельское поселение Шугур как субъекта транспортной инфраструктуры из </w:t>
            </w:r>
            <w:r w:rsidRPr="00411D60">
              <w:rPr>
                <w:rFonts w:ascii="Times New Roman" w:hAnsi="Times New Roman" w:cs="Times New Roman"/>
              </w:rPr>
              <w:lastRenderedPageBreak/>
              <w:t>раздела 2 реестра ОТИ по ОТИ с реестровым номером ДХН0019301.</w:t>
            </w:r>
          </w:p>
          <w:p w:rsidR="007B03AA" w:rsidRPr="00411D60" w:rsidRDefault="007B03AA" w:rsidP="00ED4A4F">
            <w:pPr>
              <w:ind w:firstLine="459"/>
              <w:jc w:val="both"/>
              <w:rPr>
                <w:rFonts w:ascii="Times New Roman" w:hAnsi="Times New Roman" w:cs="Times New Roman"/>
              </w:rPr>
            </w:pPr>
            <w:r w:rsidRPr="00411D60">
              <w:rPr>
                <w:rFonts w:ascii="Times New Roman" w:hAnsi="Times New Roman" w:cs="Times New Roman"/>
              </w:rPr>
              <w:t>Структурное подразделение администрации Кондинского района готовит и направляет документы для включения в раздел 2 реестра ОТИ как собственника ОТИ с реестровым номером ДХН0019301.</w:t>
            </w:r>
          </w:p>
          <w:p w:rsidR="000A6B70" w:rsidRPr="00411D60" w:rsidRDefault="000A6B70" w:rsidP="000A6B70">
            <w:pPr>
              <w:jc w:val="both"/>
              <w:rPr>
                <w:rFonts w:ascii="Times New Roman" w:hAnsi="Times New Roman" w:cs="Times New Roman"/>
              </w:rPr>
            </w:pPr>
            <w:r w:rsidRPr="00411D60">
              <w:rPr>
                <w:rFonts w:ascii="Times New Roman" w:hAnsi="Times New Roman" w:cs="Times New Roman"/>
              </w:rPr>
              <w:t>Срок исполнения 2025.</w:t>
            </w:r>
          </w:p>
          <w:p w:rsidR="000A6B70" w:rsidRPr="00411D60" w:rsidRDefault="000A6B70" w:rsidP="00ED4A4F">
            <w:pPr>
              <w:ind w:firstLine="459"/>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Не требуется</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решения суда оказывалась помощь специалистам сп.Шугур в </w:t>
            </w:r>
            <w:r w:rsidRPr="00411D60">
              <w:rPr>
                <w:rFonts w:ascii="Times New Roman" w:hAnsi="Times New Roman" w:cs="Times New Roman"/>
              </w:rPr>
              <w:lastRenderedPageBreak/>
              <w:t>подготовке проектов документов, писем, актов обследований ОТИ для дальнейшего направления их от  сп.Шугур в  Федеральное дорожное агентство.</w:t>
            </w:r>
          </w:p>
        </w:tc>
        <w:tc>
          <w:tcPr>
            <w:tcW w:w="1413" w:type="dxa"/>
          </w:tcPr>
          <w:p w:rsidR="007B03AA" w:rsidRPr="00411D60" w:rsidRDefault="007B03AA" w:rsidP="00A63DB5">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7B03AA" w:rsidRPr="00411D60" w:rsidRDefault="007B03AA" w:rsidP="00CB5359">
            <w:pPr>
              <w:jc w:val="both"/>
              <w:rPr>
                <w:rFonts w:ascii="Times New Roman" w:hAnsi="Times New Roman" w:cs="Times New Roman"/>
              </w:rPr>
            </w:pPr>
            <w:r w:rsidRPr="00411D60">
              <w:rPr>
                <w:rFonts w:ascii="Times New Roman" w:hAnsi="Times New Roman" w:cs="Times New Roman"/>
              </w:rPr>
              <w:t xml:space="preserve">Ответственное должностное лицо – главный специалист дорожной деятельности – Иванов </w:t>
            </w:r>
            <w:r w:rsidRPr="00411D60">
              <w:rPr>
                <w:rFonts w:ascii="Times New Roman" w:hAnsi="Times New Roman" w:cs="Times New Roman"/>
              </w:rPr>
              <w:lastRenderedPageBreak/>
              <w:t>Сергей Александрович</w:t>
            </w:r>
          </w:p>
          <w:p w:rsidR="007B03AA" w:rsidRPr="00411D60" w:rsidRDefault="007B03AA" w:rsidP="00C4477A">
            <w:pPr>
              <w:jc w:val="both"/>
              <w:rPr>
                <w:rFonts w:ascii="Times New Roman" w:hAnsi="Times New Roman" w:cs="Times New Roman"/>
                <w:b/>
                <w:i/>
              </w:rPr>
            </w:pP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4</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2а-261/2024, вступило в законную силу 15.06.2024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Обязать администрацию Кондинского района Ханты-Мансийского автономного округа-Югры в срок до 15 ноября 2025 года провести мероприятия по капитальному ремонту участка сетей теплоснабжения «Сети тепло-водоснабжения по ул. Первомайская до ТВК – 72б», входящего в состав участка «Сети теплоснабжения (с участком сети теплоснабжения по ул. Первомайская от д.1 до д.15), ввод в эксплуатацию 1991 год, протяженностью 4 464 м., расположенные по адресу: от тепловой камеры по ул. Набережная, д. 5, пгт. </w:t>
            </w:r>
            <w:r w:rsidRPr="00411D60">
              <w:rPr>
                <w:rFonts w:ascii="Times New Roman" w:hAnsi="Times New Roman" w:cs="Times New Roman"/>
                <w:color w:val="000000"/>
                <w:shd w:val="clear" w:color="auto" w:fill="FFFFFF"/>
              </w:rPr>
              <w:lastRenderedPageBreak/>
              <w:t>Междуреченский</w:t>
            </w:r>
          </w:p>
        </w:tc>
        <w:tc>
          <w:tcPr>
            <w:tcW w:w="4005"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lastRenderedPageBreak/>
              <w:t xml:space="preserve">В связи с отсутствием финансирования на 2024 год. Мероприятие «Капитальный ремонт ветхих сетей» запланировано на 2025 год. </w:t>
            </w:r>
          </w:p>
          <w:p w:rsidR="007B03AA" w:rsidRPr="00411D60" w:rsidRDefault="007B03AA" w:rsidP="00ED4A4F">
            <w:pPr>
              <w:rPr>
                <w:rFonts w:ascii="Times New Roman" w:hAnsi="Times New Roman" w:cs="Times New Roman"/>
              </w:rPr>
            </w:pPr>
          </w:p>
          <w:p w:rsidR="007B03AA" w:rsidRPr="00411D60" w:rsidRDefault="007B03AA" w:rsidP="00ED4A4F">
            <w:pPr>
              <w:rPr>
                <w:rFonts w:ascii="Times New Roman" w:hAnsi="Times New Roman" w:cs="Times New Roman"/>
              </w:rPr>
            </w:pPr>
            <w:r w:rsidRPr="00411D60">
              <w:rPr>
                <w:rFonts w:ascii="Times New Roman" w:hAnsi="Times New Roman" w:cs="Times New Roman"/>
              </w:rPr>
              <w:t xml:space="preserve">Параметры финансового обеспечения отражены в Муниципальной программе Кондинского района «Развитие жилищно-коммунального комплекса», утвержденной постановлением администрации Кондинского района от 26.12.2022 №2790 </w:t>
            </w:r>
            <w:hyperlink r:id="rId8" w:history="1">
              <w:r w:rsidRPr="00411D60">
                <w:rPr>
                  <w:rStyle w:val="a7"/>
                  <w:rFonts w:ascii="Times New Roman" w:hAnsi="Times New Roman" w:cs="Times New Roman"/>
                </w:rPr>
                <w:t>https://admkonda.ru/documents/20232.html</w:t>
              </w:r>
            </w:hyperlink>
            <w:r w:rsidRPr="00411D60">
              <w:rPr>
                <w:rFonts w:ascii="Times New Roman" w:hAnsi="Times New Roman" w:cs="Times New Roman"/>
              </w:rPr>
              <w:t xml:space="preserve">  </w:t>
            </w:r>
          </w:p>
        </w:tc>
        <w:tc>
          <w:tcPr>
            <w:tcW w:w="1917" w:type="dxa"/>
          </w:tcPr>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b/>
                <w:i/>
              </w:rPr>
              <w:t>срок до 15.11.2025</w:t>
            </w:r>
          </w:p>
          <w:p w:rsidR="007B03AA" w:rsidRPr="00411D60" w:rsidRDefault="007B03AA" w:rsidP="00ED4A4F">
            <w:pPr>
              <w:jc w:val="both"/>
              <w:rPr>
                <w:rFonts w:ascii="Times New Roman" w:hAnsi="Times New Roman" w:cs="Times New Roman"/>
                <w:b/>
                <w:i/>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15 000 000,00 руб.                           На разработку ПСД 400 000,00 руб.</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УЖКХ</w:t>
            </w:r>
            <w:r w:rsidR="00017F16"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5</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2а-266/2024, вступило в законную силу 28.05.2024</w:t>
            </w:r>
          </w:p>
        </w:tc>
        <w:tc>
          <w:tcPr>
            <w:tcW w:w="2297" w:type="dxa"/>
          </w:tcPr>
          <w:p w:rsidR="007B03AA" w:rsidRPr="00411D60" w:rsidRDefault="007B03AA" w:rsidP="00C4477A">
            <w:pPr>
              <w:pStyle w:val="a3"/>
              <w:shd w:val="clear" w:color="auto" w:fill="FFFFFF"/>
              <w:spacing w:before="0" w:beforeAutospacing="0" w:after="0" w:afterAutospacing="0"/>
              <w:jc w:val="both"/>
              <w:rPr>
                <w:sz w:val="22"/>
                <w:szCs w:val="22"/>
              </w:rPr>
            </w:pPr>
            <w:r w:rsidRPr="00411D60">
              <w:rPr>
                <w:color w:val="000000"/>
                <w:sz w:val="22"/>
                <w:szCs w:val="22"/>
              </w:rPr>
              <w:t xml:space="preserve">Возложить на администрацию Кондинского района обязанность выполнить работы по проведению капитального ремонта участка сетей теплоснабжения по ул. Гагарина от дома № 2а до дома № 10, входящих в состав сетей теплоснабжения, расположенных по адресу: Ханты-Мансийский автономный округ – Югра, Кондинский район, пгт. Междуреченский, от котельной по ул. Сибирская, д. 53А, в срок до 15.11.2025. Указать администрации Кондинского района необходимость сообщения в суд и прокурору Кондинского района Ханты-Мансийского автономного округа – Югры об исполнении решения суда по настоящему административному делу о выполнении </w:t>
            </w:r>
            <w:r w:rsidRPr="00411D60">
              <w:rPr>
                <w:color w:val="000000"/>
                <w:sz w:val="22"/>
                <w:szCs w:val="22"/>
              </w:rPr>
              <w:lastRenderedPageBreak/>
              <w:t>работ по проведению капитального ремонта участка сетей теплоснабжения по ул. Гагарина от дома № 2а до дома № 10, входящего в состав сетей теплоснабжения, расположенных по адресу: Ханты-Мансийский автономный округ – Югра, Кондинский район, пгт. Междуреченский, от котельной по ул. Сибирская, д. 53А, в течение одного месяца со дня исполнения решения суда</w:t>
            </w:r>
          </w:p>
        </w:tc>
        <w:tc>
          <w:tcPr>
            <w:tcW w:w="4005"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color w:val="000000"/>
              </w:rPr>
            </w:pPr>
            <w:r w:rsidRPr="00411D60">
              <w:rPr>
                <w:rFonts w:ascii="Times New Roman" w:hAnsi="Times New Roman" w:cs="Times New Roman"/>
                <w:b/>
                <w:i/>
                <w:color w:val="000000"/>
              </w:rPr>
              <w:t>срок до 15.11.2025</w:t>
            </w:r>
          </w:p>
          <w:p w:rsidR="007B03AA" w:rsidRPr="00411D60" w:rsidRDefault="007B03AA" w:rsidP="00ED4A4F">
            <w:pPr>
              <w:jc w:val="both"/>
              <w:rPr>
                <w:rFonts w:ascii="Times New Roman" w:hAnsi="Times New Roman" w:cs="Times New Roman"/>
                <w:b/>
                <w:i/>
                <w:color w:val="000000"/>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12 000 000,00 руб.                          На разработку ПСД 400 000,00 руб.</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7B03AA" w:rsidRPr="00411D60" w:rsidRDefault="007B03AA" w:rsidP="00C4477A">
            <w:pPr>
              <w:jc w:val="both"/>
              <w:rPr>
                <w:rFonts w:ascii="Times New Roman" w:hAnsi="Times New Roman" w:cs="Times New Roman"/>
                <w:b/>
                <w:i/>
              </w:rPr>
            </w:pPr>
            <w:r w:rsidRPr="00411D60">
              <w:rPr>
                <w:rFonts w:ascii="Times New Roman" w:hAnsi="Times New Roman" w:cs="Times New Roman"/>
              </w:rPr>
              <w:t>УЖКХ</w:t>
            </w:r>
            <w:r w:rsidR="00017F16"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6</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2а-260/2024, вступило в законную силу 15.06.2024</w:t>
            </w:r>
          </w:p>
        </w:tc>
        <w:tc>
          <w:tcPr>
            <w:tcW w:w="2297"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Обязать администрацию Кондинского района Ханты-Мансийского автономного округа-Югры в срок до 15 ноября 2025 года провести мероприятия по капитальному ремонту участка сетей тепло-водоснабжения от ул. Первомайская по ул. Дружбы от жилого дома № 7А до жилого дома № 17», </w:t>
            </w:r>
            <w:r w:rsidRPr="00411D60">
              <w:rPr>
                <w:rFonts w:ascii="Times New Roman" w:hAnsi="Times New Roman" w:cs="Times New Roman"/>
                <w:color w:val="000000"/>
                <w:shd w:val="clear" w:color="auto" w:fill="FFFFFF"/>
              </w:rPr>
              <w:lastRenderedPageBreak/>
              <w:t>входящего в состав участков «Сети теплоснабжения, протяженностью 6 137 м, расположенные по адресу: от котельной по ул. Сибирская, д.53А, пгт. Междуреченский Кондинский район ХМАО-Югра Тюменская область», а также «Сети водоснабжения, протяженностью 343 м., расположенные по адресу: ул. Дружбы от дома №2 до ул. Сибирская, п. Междуреченский Кондинский район ХМАО-Югра»</w:t>
            </w:r>
          </w:p>
        </w:tc>
        <w:tc>
          <w:tcPr>
            <w:tcW w:w="4005"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color w:val="000000"/>
              </w:rPr>
            </w:pPr>
            <w:r w:rsidRPr="00411D60">
              <w:rPr>
                <w:rFonts w:ascii="Times New Roman" w:hAnsi="Times New Roman" w:cs="Times New Roman"/>
                <w:b/>
                <w:i/>
                <w:color w:val="000000"/>
              </w:rPr>
              <w:t>срок до 15.11.2025</w:t>
            </w:r>
          </w:p>
          <w:p w:rsidR="007B03AA" w:rsidRPr="00411D60" w:rsidRDefault="007B03AA" w:rsidP="00ED4A4F">
            <w:pPr>
              <w:jc w:val="both"/>
              <w:rPr>
                <w:rFonts w:ascii="Times New Roman" w:hAnsi="Times New Roman" w:cs="Times New Roman"/>
                <w:b/>
                <w:i/>
                <w:color w:val="000000"/>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9 500 000,00 руб.                           На разработку ПСД 400 000,00 руб.</w:t>
            </w:r>
          </w:p>
        </w:tc>
        <w:tc>
          <w:tcPr>
            <w:tcW w:w="1864" w:type="dxa"/>
          </w:tcPr>
          <w:p w:rsidR="007B03AA" w:rsidRPr="00411D60" w:rsidRDefault="007B03AA"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7B03AA" w:rsidRPr="00411D60" w:rsidRDefault="007B03AA" w:rsidP="00C4477A">
            <w:pPr>
              <w:jc w:val="both"/>
              <w:rPr>
                <w:rFonts w:ascii="Times New Roman" w:hAnsi="Times New Roman" w:cs="Times New Roman"/>
                <w:b/>
                <w:i/>
              </w:rPr>
            </w:pPr>
            <w:r w:rsidRPr="00411D60">
              <w:rPr>
                <w:rFonts w:ascii="Times New Roman" w:hAnsi="Times New Roman" w:cs="Times New Roman"/>
              </w:rPr>
              <w:t>УЖКХ</w:t>
            </w:r>
            <w:r w:rsidR="00C8389B"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7B03AA" w:rsidRPr="00411D60" w:rsidTr="00D85D35">
        <w:tc>
          <w:tcPr>
            <w:tcW w:w="531" w:type="dxa"/>
          </w:tcPr>
          <w:p w:rsidR="007B03AA" w:rsidRPr="00411D60" w:rsidRDefault="007B03AA"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7</w:t>
            </w:r>
          </w:p>
        </w:tc>
        <w:tc>
          <w:tcPr>
            <w:tcW w:w="1689" w:type="dxa"/>
          </w:tcPr>
          <w:p w:rsidR="007B03AA" w:rsidRPr="00411D60" w:rsidRDefault="007B03AA"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2а-249/2024, вступило в законную силу 24.06.2024</w:t>
            </w:r>
          </w:p>
        </w:tc>
        <w:tc>
          <w:tcPr>
            <w:tcW w:w="2297" w:type="dxa"/>
          </w:tcPr>
          <w:p w:rsidR="007B03AA" w:rsidRPr="00411D60" w:rsidRDefault="00ED4A4F"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Ханты-Мансийского автономного округа – Югры в срок до 15 ноября 2025 года провести мероприятия по капитальному ремонту участков сетей теплоснабжения сетей по ул. Ленина от ТВК-1Б до ТВК-2Б, от ТВК-4Б до дома №1 по  ул.  60 </w:t>
            </w:r>
            <w:r w:rsidRPr="00411D60">
              <w:rPr>
                <w:rFonts w:ascii="Times New Roman" w:hAnsi="Times New Roman" w:cs="Times New Roman"/>
              </w:rPr>
              <w:lastRenderedPageBreak/>
              <w:t xml:space="preserve">лет  ВЛКСМ, п.  Междуреченский, входящих в состав объекта «Инженерные сети теплоснабжения центральной части п. Междуреченский, протяженностью 601,07 м., расположенные по адресу: </w:t>
            </w:r>
            <w:r w:rsidR="007B03AA" w:rsidRPr="00411D60">
              <w:rPr>
                <w:rFonts w:ascii="Times New Roman" w:hAnsi="Times New Roman" w:cs="Times New Roman"/>
              </w:rPr>
              <w:t xml:space="preserve">ул.  60 лет  ВЛКСМ и внутри жилого квартала, ограниченного ул. Ленина, Титова, </w:t>
            </w:r>
            <w:r w:rsidRPr="00411D60">
              <w:rPr>
                <w:rFonts w:ascii="Times New Roman" w:hAnsi="Times New Roman" w:cs="Times New Roman"/>
              </w:rPr>
              <w:t>Толстого</w:t>
            </w:r>
            <w:r w:rsidR="007B03AA" w:rsidRPr="00411D60">
              <w:rPr>
                <w:rFonts w:ascii="Times New Roman" w:hAnsi="Times New Roman" w:cs="Times New Roman"/>
              </w:rPr>
              <w:t>, пгт. Междуреченский, Кондинский район, ХМАО-Югра, Тюменская область»</w:t>
            </w:r>
          </w:p>
        </w:tc>
        <w:tc>
          <w:tcPr>
            <w:tcW w:w="4005"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7B03AA" w:rsidRPr="00411D60" w:rsidRDefault="007B03AA" w:rsidP="00ED4A4F">
            <w:pPr>
              <w:jc w:val="both"/>
              <w:rPr>
                <w:rFonts w:ascii="Times New Roman" w:hAnsi="Times New Roman" w:cs="Times New Roman"/>
              </w:rPr>
            </w:pPr>
          </w:p>
        </w:tc>
        <w:tc>
          <w:tcPr>
            <w:tcW w:w="1917" w:type="dxa"/>
          </w:tcPr>
          <w:p w:rsidR="007B03AA" w:rsidRPr="00411D60" w:rsidRDefault="007B03AA" w:rsidP="00ED4A4F">
            <w:pPr>
              <w:jc w:val="both"/>
              <w:rPr>
                <w:rFonts w:ascii="Times New Roman" w:hAnsi="Times New Roman" w:cs="Times New Roman"/>
                <w:b/>
                <w:i/>
                <w:color w:val="000000"/>
              </w:rPr>
            </w:pPr>
            <w:r w:rsidRPr="00411D60">
              <w:rPr>
                <w:rFonts w:ascii="Times New Roman" w:hAnsi="Times New Roman" w:cs="Times New Roman"/>
                <w:b/>
                <w:i/>
                <w:color w:val="000000"/>
              </w:rPr>
              <w:t>срок до 15.11.2025</w:t>
            </w:r>
          </w:p>
          <w:p w:rsidR="007B03AA" w:rsidRPr="00411D60" w:rsidRDefault="007B03AA" w:rsidP="00ED4A4F">
            <w:pPr>
              <w:jc w:val="both"/>
              <w:rPr>
                <w:rFonts w:ascii="Times New Roman" w:hAnsi="Times New Roman" w:cs="Times New Roman"/>
                <w:b/>
                <w:i/>
                <w:color w:val="000000"/>
              </w:rPr>
            </w:pPr>
          </w:p>
          <w:p w:rsidR="007B03AA" w:rsidRPr="00411D60" w:rsidRDefault="007B03AA"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7B03AA" w:rsidRPr="00411D60" w:rsidRDefault="007B03AA" w:rsidP="00ED4A4F">
            <w:pPr>
              <w:jc w:val="both"/>
              <w:rPr>
                <w:rFonts w:ascii="Times New Roman" w:hAnsi="Times New Roman" w:cs="Times New Roman"/>
                <w:b/>
                <w:i/>
              </w:rPr>
            </w:pPr>
            <w:r w:rsidRPr="00411D60">
              <w:rPr>
                <w:rFonts w:ascii="Times New Roman" w:hAnsi="Times New Roman" w:cs="Times New Roman"/>
              </w:rPr>
              <w:t>10 000 000,00 руб.                           На разработку ПСД 400 000,00 руб.</w:t>
            </w:r>
          </w:p>
        </w:tc>
        <w:tc>
          <w:tcPr>
            <w:tcW w:w="1864" w:type="dxa"/>
          </w:tcPr>
          <w:p w:rsidR="007B03AA" w:rsidRPr="00411D60" w:rsidRDefault="007B03AA" w:rsidP="00ED4A4F">
            <w:pPr>
              <w:rPr>
                <w:rFonts w:ascii="Times New Roman" w:hAnsi="Times New Roman" w:cs="Times New Roman"/>
              </w:rPr>
            </w:pPr>
            <w:r w:rsidRPr="00411D60">
              <w:rPr>
                <w:rFonts w:ascii="Times New Roman" w:hAnsi="Times New Roman" w:cs="Times New Roman"/>
              </w:rPr>
              <w:t>Не исполнено</w:t>
            </w:r>
          </w:p>
          <w:p w:rsidR="007B03AA" w:rsidRPr="00411D60" w:rsidRDefault="007B03AA" w:rsidP="00ED4A4F">
            <w:pPr>
              <w:rPr>
                <w:rFonts w:ascii="Times New Roman" w:hAnsi="Times New Roman" w:cs="Times New Roman"/>
              </w:rPr>
            </w:pPr>
          </w:p>
          <w:p w:rsidR="007B03AA" w:rsidRPr="00411D60" w:rsidRDefault="007B03AA" w:rsidP="00ED4A4F">
            <w:pPr>
              <w:jc w:val="both"/>
              <w:rPr>
                <w:rFonts w:ascii="Times New Roman" w:hAnsi="Times New Roman" w:cs="Times New Roman"/>
                <w:b/>
                <w:i/>
              </w:rPr>
            </w:pPr>
          </w:p>
        </w:tc>
        <w:tc>
          <w:tcPr>
            <w:tcW w:w="1413" w:type="dxa"/>
          </w:tcPr>
          <w:p w:rsidR="007B03AA" w:rsidRPr="00411D60" w:rsidRDefault="007B03AA" w:rsidP="00C4477A">
            <w:pPr>
              <w:jc w:val="both"/>
              <w:rPr>
                <w:rFonts w:ascii="Times New Roman" w:hAnsi="Times New Roman" w:cs="Times New Roman"/>
                <w:b/>
                <w:i/>
              </w:rPr>
            </w:pPr>
            <w:r w:rsidRPr="00411D60">
              <w:rPr>
                <w:rFonts w:ascii="Times New Roman" w:hAnsi="Times New Roman" w:cs="Times New Roman"/>
              </w:rPr>
              <w:t>УЖКХ</w:t>
            </w:r>
            <w:r w:rsidR="00C8389B" w:rsidRPr="00411D60">
              <w:rPr>
                <w:rFonts w:ascii="Times New Roman" w:hAnsi="Times New Roman" w:cs="Times New Roman"/>
              </w:rPr>
              <w:t xml:space="preserve"> – ответственное должностное лицо начальник управления Чернышов Михаил Мартемьянович</w:t>
            </w:r>
          </w:p>
        </w:tc>
        <w:tc>
          <w:tcPr>
            <w:tcW w:w="1469" w:type="dxa"/>
          </w:tcPr>
          <w:p w:rsidR="007B03AA" w:rsidRPr="00411D60" w:rsidRDefault="007B03AA"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2</w:t>
            </w:r>
            <w:r w:rsidR="00DE074A" w:rsidRPr="00411D60">
              <w:rPr>
                <w:rFonts w:ascii="Times New Roman" w:hAnsi="Times New Roman" w:cs="Times New Roman"/>
              </w:rPr>
              <w:t>8</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2-258/2023, вступило в законную силу 13.08.2024</w:t>
            </w:r>
          </w:p>
        </w:tc>
        <w:tc>
          <w:tcPr>
            <w:tcW w:w="2297" w:type="dxa"/>
          </w:tcPr>
          <w:p w:rsidR="009B17B7" w:rsidRPr="00411D60" w:rsidRDefault="009B17B7" w:rsidP="00C4477A">
            <w:pPr>
              <w:pStyle w:val="a3"/>
              <w:shd w:val="clear" w:color="auto" w:fill="FFFFFF"/>
              <w:spacing w:before="0" w:beforeAutospacing="0" w:after="0" w:afterAutospacing="0"/>
              <w:jc w:val="both"/>
              <w:rPr>
                <w:color w:val="000000"/>
                <w:sz w:val="22"/>
                <w:szCs w:val="22"/>
              </w:rPr>
            </w:pPr>
            <w:r w:rsidRPr="00411D60">
              <w:rPr>
                <w:color w:val="000000"/>
                <w:sz w:val="22"/>
                <w:szCs w:val="22"/>
              </w:rPr>
              <w:t>Взыскать с администрации Кондинского района в пользу Ельпиной </w:t>
            </w:r>
            <w:r w:rsidRPr="00411D60">
              <w:rPr>
                <w:rStyle w:val="fio12"/>
                <w:sz w:val="22"/>
                <w:szCs w:val="22"/>
              </w:rPr>
              <w:t>ФИО12</w:t>
            </w:r>
            <w:r w:rsidRPr="00411D60">
              <w:rPr>
                <w:color w:val="000000"/>
                <w:sz w:val="22"/>
                <w:szCs w:val="22"/>
              </w:rPr>
              <w:t xml:space="preserve"> выкупную цену за земельный участок общей площадью 1 056 кв.м., кадастровый номер 86:01:0101001:1206, расположенный по адресу: п. Кондинское ул. Советская 14, и квартиру, общей площадью 92.3 кв.м., кадастровый номер 86:01:0000000:11822, </w:t>
            </w:r>
            <w:r w:rsidRPr="00411D60">
              <w:rPr>
                <w:color w:val="000000"/>
                <w:sz w:val="22"/>
                <w:szCs w:val="22"/>
              </w:rPr>
              <w:lastRenderedPageBreak/>
              <w:t>расположенную по адресу: п. Кондинское ул. Советская 14, в аварийном состоянии, в размере 2 569 750 рублей.</w:t>
            </w:r>
          </w:p>
          <w:p w:rsidR="009B17B7" w:rsidRPr="00411D60" w:rsidRDefault="009B17B7" w:rsidP="00C4477A">
            <w:pPr>
              <w:pStyle w:val="a3"/>
              <w:shd w:val="clear" w:color="auto" w:fill="FFFFFF"/>
              <w:spacing w:before="0" w:beforeAutospacing="0" w:after="0" w:afterAutospacing="0"/>
              <w:jc w:val="both"/>
              <w:rPr>
                <w:sz w:val="22"/>
                <w:szCs w:val="22"/>
              </w:rPr>
            </w:pPr>
            <w:r w:rsidRPr="00411D60">
              <w:rPr>
                <w:color w:val="000000"/>
                <w:sz w:val="22"/>
                <w:szCs w:val="22"/>
              </w:rPr>
              <w:t>Прекратить право собственности Ельпиной </w:t>
            </w:r>
            <w:r w:rsidRPr="00411D60">
              <w:rPr>
                <w:rStyle w:val="fio13"/>
                <w:color w:val="000000"/>
                <w:sz w:val="22"/>
                <w:szCs w:val="22"/>
              </w:rPr>
              <w:t>ФИО13</w:t>
            </w:r>
            <w:r w:rsidRPr="00411D60">
              <w:rPr>
                <w:color w:val="000000"/>
                <w:sz w:val="22"/>
                <w:szCs w:val="22"/>
              </w:rPr>
              <w:t> на земельный участок общей площадью 1 056 кв.м., кадастровый номер 86:01:0101001:1206, расположенный по адресу: ул. </w:t>
            </w:r>
            <w:r w:rsidRPr="00411D60">
              <w:rPr>
                <w:rStyle w:val="address2"/>
                <w:color w:val="000000"/>
                <w:sz w:val="22"/>
                <w:szCs w:val="22"/>
              </w:rPr>
              <w:t>Советская 14</w:t>
            </w:r>
            <w:r w:rsidRPr="00411D60">
              <w:rPr>
                <w:color w:val="000000"/>
                <w:sz w:val="22"/>
                <w:szCs w:val="22"/>
              </w:rPr>
              <w:t>, и квартиру, общей площадью 92.3 кв.м., кадастровый номер 86:01:0000000, расположенную по адресу: ул. </w:t>
            </w:r>
            <w:r w:rsidRPr="00411D60">
              <w:rPr>
                <w:rStyle w:val="address2"/>
                <w:color w:val="000000"/>
                <w:sz w:val="22"/>
                <w:szCs w:val="22"/>
              </w:rPr>
              <w:t>Советская 14</w:t>
            </w:r>
            <w:r w:rsidRPr="00411D60">
              <w:rPr>
                <w:color w:val="000000"/>
                <w:sz w:val="22"/>
                <w:szCs w:val="22"/>
              </w:rPr>
              <w:t>, после выплаты указанной выкупной цены изымаемого жилого помещения и земельного участка</w:t>
            </w:r>
          </w:p>
        </w:tc>
        <w:tc>
          <w:tcPr>
            <w:tcW w:w="4005" w:type="dxa"/>
          </w:tcPr>
          <w:p w:rsidR="009B17B7" w:rsidRPr="00411D60" w:rsidRDefault="009B17B7" w:rsidP="000A6B70">
            <w:pPr>
              <w:jc w:val="both"/>
              <w:rPr>
                <w:rFonts w:ascii="Times New Roman" w:hAnsi="Times New Roman" w:cs="Times New Roman"/>
              </w:rPr>
            </w:pPr>
            <w:r w:rsidRPr="00411D60">
              <w:rPr>
                <w:rFonts w:ascii="Times New Roman" w:hAnsi="Times New Roman" w:cs="Times New Roman"/>
              </w:rPr>
              <w:lastRenderedPageBreak/>
              <w:t>Расселение вышеуказанного дома – 2025 год (Постановление администрации Кондинского района 02 февраля 2018 года № 174 «Об очередности сноса жилых домов, признанных аварийными и подлежащими сносу, с указанием сроков их расселения, в разрезе поселений»).</w:t>
            </w:r>
          </w:p>
          <w:p w:rsidR="009B17B7" w:rsidRPr="00411D60" w:rsidRDefault="009B17B7" w:rsidP="000A6B7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0A6B70">
            <w:pPr>
              <w:jc w:val="both"/>
              <w:rPr>
                <w:rFonts w:ascii="Times New Roman" w:hAnsi="Times New Roman" w:cs="Times New Roman"/>
              </w:rPr>
            </w:pPr>
          </w:p>
        </w:tc>
        <w:tc>
          <w:tcPr>
            <w:tcW w:w="1917"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Финансирование осуществляется в рамках государственной программы «Строительство», утвержденной постановлением Правительства ХМАО – Югры от 29.12.2020 г. №643-п.</w:t>
            </w:r>
          </w:p>
        </w:tc>
        <w:tc>
          <w:tcPr>
            <w:tcW w:w="1864"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xml:space="preserve">Определением Кондинского районного суда №13-65/2025 от 11.07.2025 предоставлена отсрочка по исполнению решения суда от 26.04.2024 по иску </w:t>
            </w:r>
            <w:proofErr w:type="spellStart"/>
            <w:r w:rsidRPr="00411D60">
              <w:rPr>
                <w:rFonts w:ascii="Times New Roman" w:hAnsi="Times New Roman" w:cs="Times New Roman"/>
              </w:rPr>
              <w:t>Ельпиной</w:t>
            </w:r>
            <w:proofErr w:type="spellEnd"/>
            <w:r w:rsidRPr="00411D60">
              <w:rPr>
                <w:rFonts w:ascii="Times New Roman" w:hAnsi="Times New Roman" w:cs="Times New Roman"/>
              </w:rPr>
              <w:t xml:space="preserve"> С.Н. к администрации Кондинского района о взыскании выкупной цены до 25 декабря 2025 года.</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КУМИ - Ответственные должностные лица: - начальник отдела жилищной политики Склюев Андрей Юрьевич, начальник отдела по управлению муниципальным имуществом Богославски</w:t>
            </w:r>
            <w:r w:rsidRPr="00411D60">
              <w:rPr>
                <w:rFonts w:ascii="Times New Roman" w:hAnsi="Times New Roman" w:cs="Times New Roman"/>
              </w:rPr>
              <w:lastRenderedPageBreak/>
              <w:t>й Денис Александрович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DE074A" w:rsidP="00992951">
            <w:pPr>
              <w:jc w:val="both"/>
              <w:rPr>
                <w:rFonts w:ascii="Times New Roman" w:hAnsi="Times New Roman" w:cs="Times New Roman"/>
              </w:rPr>
            </w:pPr>
            <w:r w:rsidRPr="00411D60">
              <w:rPr>
                <w:rFonts w:ascii="Times New Roman" w:hAnsi="Times New Roman" w:cs="Times New Roman"/>
              </w:rPr>
              <w:lastRenderedPageBreak/>
              <w:t>29</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 - 248/2024, вступило в законную силу 03.08.2024</w:t>
            </w:r>
          </w:p>
        </w:tc>
        <w:tc>
          <w:tcPr>
            <w:tcW w:w="2297" w:type="dxa"/>
          </w:tcPr>
          <w:p w:rsidR="009B17B7" w:rsidRPr="00411D60" w:rsidRDefault="009B17B7" w:rsidP="00C8389B">
            <w:pPr>
              <w:ind w:right="160"/>
              <w:jc w:val="both"/>
              <w:rPr>
                <w:rFonts w:ascii="Times New Roman" w:hAnsi="Times New Roman" w:cs="Times New Roman"/>
              </w:rPr>
            </w:pPr>
            <w:r w:rsidRPr="00411D60">
              <w:rPr>
                <w:rFonts w:ascii="Times New Roman" w:hAnsi="Times New Roman" w:cs="Times New Roman"/>
                <w:color w:val="000000"/>
                <w:lang w:eastAsia="ru-RU" w:bidi="ru-RU"/>
              </w:rPr>
              <w:t xml:space="preserve">Обязать администрацию Кондинского района Ханты-Мансийского автономного округа-Югры в срок до 15 ноября 2025 года провести мероприятия по капитальному ремонту участка </w:t>
            </w:r>
            <w:r w:rsidRPr="00411D60">
              <w:rPr>
                <w:rFonts w:ascii="Times New Roman" w:hAnsi="Times New Roman" w:cs="Times New Roman"/>
                <w:color w:val="000000"/>
                <w:lang w:eastAsia="ru-RU" w:bidi="ru-RU"/>
              </w:rPr>
              <w:lastRenderedPageBreak/>
              <w:t>сетей теплоснабжения «Сети тепло-водоснабжения по по ул. Титова от жилого дома № 4а до жилого дома № 10, входящих в состав объектов недвижимости «Сети теплоснабжения (с участком сети теплоснабжения, проходящим от д. 4 а до д. 10 ул. Титова), ввод в эксплуатацию 1991 год, протяженностью 6 137 м, процент</w:t>
            </w:r>
            <w:r w:rsidRPr="00411D60">
              <w:rPr>
                <w:rFonts w:ascii="Times New Roman" w:hAnsi="Times New Roman" w:cs="Times New Roman"/>
              </w:rPr>
              <w:br w:type="page"/>
            </w:r>
          </w:p>
          <w:p w:rsidR="009B17B7" w:rsidRPr="00411D60" w:rsidRDefault="009B17B7" w:rsidP="00C8389B">
            <w:pPr>
              <w:jc w:val="both"/>
              <w:rPr>
                <w:rFonts w:ascii="Times New Roman" w:hAnsi="Times New Roman" w:cs="Times New Roman"/>
              </w:rPr>
            </w:pPr>
            <w:r w:rsidRPr="00411D60">
              <w:rPr>
                <w:rFonts w:ascii="Times New Roman" w:hAnsi="Times New Roman" w:cs="Times New Roman"/>
                <w:color w:val="000000"/>
                <w:lang w:eastAsia="ru-RU" w:bidi="ru-RU"/>
              </w:rPr>
              <w:t xml:space="preserve">бухгалтерского износа составляет 100%, расположенные по адресу: от котельной по ул. Сибирская, д. 53А, пгт. Междуреченский, Кондинскии район, ХМАО-Югра» и «Сети хозяйственно-питьевого и противопожарного водопровода, участок № 1 (с участком сети водопровода, проходящим от д. 1 до д. 10 ул. Титова), протяженностью 489 </w:t>
            </w:r>
            <w:r w:rsidRPr="00411D60">
              <w:rPr>
                <w:rFonts w:ascii="Times New Roman" w:hAnsi="Times New Roman" w:cs="Times New Roman"/>
                <w:color w:val="000000"/>
                <w:lang w:eastAsia="ru-RU" w:bidi="ru-RU"/>
              </w:rPr>
              <w:lastRenderedPageBreak/>
              <w:t>м, расположенные по адресу: ул. Ленина (от пер. Школьный до ул. Сибирская), ул. Сибирская (от ул. Ленина до ул. Титова), ул. Титова (от ул. Сибирская до ул. Первомайская), ул. Первомайская (от ул. Титова до ул. Гагарина), ул. Пушкина, пгт. Междуреченский, Кондинский район, ХМАО-Югра».</w:t>
            </w:r>
          </w:p>
        </w:tc>
        <w:tc>
          <w:tcPr>
            <w:tcW w:w="4005" w:type="dxa"/>
          </w:tcPr>
          <w:p w:rsidR="009B17B7" w:rsidRPr="00411D60" w:rsidRDefault="009B17B7" w:rsidP="00ED4A4F">
            <w:pPr>
              <w:rPr>
                <w:rFonts w:ascii="Times New Roman" w:hAnsi="Times New Roman" w:cs="Times New Roman"/>
              </w:rPr>
            </w:pPr>
            <w:r w:rsidRPr="00411D60">
              <w:rPr>
                <w:rFonts w:ascii="Times New Roman" w:hAnsi="Times New Roman" w:cs="Times New Roman"/>
              </w:rPr>
              <w:lastRenderedPageBreak/>
              <w:t>Согласно утвержденному плану разработки проектно-сметной документации по капитальному ремонту ветхих инженерных сетей (теплоснабжения, водоснабжения), разработка проектно-сметной документации и проведении государственной экспертизы - 2025год.</w:t>
            </w:r>
          </w:p>
          <w:p w:rsidR="009B17B7" w:rsidRPr="00411D60" w:rsidRDefault="009B17B7" w:rsidP="00ED4A4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b/>
                <w:i/>
                <w:color w:val="000000"/>
                <w:shd w:val="clear" w:color="auto" w:fill="FFFFFF"/>
              </w:rPr>
            </w:pPr>
            <w:r w:rsidRPr="00411D60">
              <w:rPr>
                <w:rFonts w:ascii="Times New Roman" w:hAnsi="Times New Roman" w:cs="Times New Roman"/>
                <w:b/>
                <w:i/>
                <w:color w:val="000000"/>
                <w:shd w:val="clear" w:color="auto" w:fill="FFFFFF"/>
              </w:rPr>
              <w:t>срок до 15.11.2025</w:t>
            </w:r>
          </w:p>
          <w:p w:rsidR="009B17B7" w:rsidRPr="00411D60" w:rsidRDefault="009B17B7" w:rsidP="00ED4A4F">
            <w:pPr>
              <w:jc w:val="both"/>
              <w:rPr>
                <w:rFonts w:ascii="Times New Roman" w:hAnsi="Times New Roman" w:cs="Times New Roman"/>
                <w:b/>
                <w:i/>
                <w:color w:val="000000"/>
                <w:shd w:val="clear" w:color="auto" w:fill="FFFFFF"/>
              </w:rPr>
            </w:pPr>
          </w:p>
          <w:p w:rsidR="009B17B7" w:rsidRPr="00411D60" w:rsidRDefault="009B17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9B17B7" w:rsidRPr="00411D60" w:rsidRDefault="009B17B7" w:rsidP="00ED4A4F">
            <w:pPr>
              <w:jc w:val="both"/>
              <w:rPr>
                <w:rFonts w:ascii="Times New Roman" w:hAnsi="Times New Roman" w:cs="Times New Roman"/>
                <w:b/>
                <w:i/>
                <w:color w:val="000000"/>
              </w:rPr>
            </w:pPr>
            <w:r w:rsidRPr="00411D60">
              <w:rPr>
                <w:rFonts w:ascii="Times New Roman" w:hAnsi="Times New Roman" w:cs="Times New Roman"/>
              </w:rPr>
              <w:t>15 000 000,00 руб.                              На разработку ПСД 400 000,00 руб.</w:t>
            </w:r>
          </w:p>
        </w:tc>
        <w:tc>
          <w:tcPr>
            <w:tcW w:w="1864" w:type="dxa"/>
          </w:tcPr>
          <w:p w:rsidR="009B17B7" w:rsidRPr="00411D60" w:rsidRDefault="009B17B7" w:rsidP="00ED4A4F">
            <w:pPr>
              <w:jc w:val="both"/>
              <w:rPr>
                <w:rFonts w:ascii="Times New Roman" w:hAnsi="Times New Roman" w:cs="Times New Roman"/>
                <w:color w:val="000000"/>
              </w:rPr>
            </w:pPr>
            <w:r w:rsidRPr="00411D60">
              <w:rPr>
                <w:rFonts w:ascii="Times New Roman" w:hAnsi="Times New Roman" w:cs="Times New Roman"/>
                <w:color w:val="000000"/>
              </w:rPr>
              <w:t>Не исполнено</w:t>
            </w:r>
          </w:p>
        </w:tc>
        <w:tc>
          <w:tcPr>
            <w:tcW w:w="1413" w:type="dxa"/>
          </w:tcPr>
          <w:p w:rsidR="009B17B7" w:rsidRPr="00411D60" w:rsidRDefault="009B17B7" w:rsidP="00C4477A">
            <w:pPr>
              <w:jc w:val="both"/>
              <w:rPr>
                <w:rFonts w:ascii="Times New Roman" w:hAnsi="Times New Roman" w:cs="Times New Roman"/>
                <w:b/>
                <w:i/>
                <w:color w:val="000000"/>
              </w:rPr>
            </w:pPr>
            <w:r w:rsidRPr="00411D60">
              <w:rPr>
                <w:rFonts w:ascii="Times New Roman" w:hAnsi="Times New Roman" w:cs="Times New Roman"/>
              </w:rPr>
              <w:t>УЖКХ – ответственное должностное лицо начальник управления Чернышов Михаил Мартемьянович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0</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2а-199/2024, вступило в законную силу 16.05.2024</w:t>
            </w:r>
          </w:p>
        </w:tc>
        <w:tc>
          <w:tcPr>
            <w:tcW w:w="2297"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Возложить на администрацию Кондинского района обязанность выполнить работы по проведению капитального ремонта участка сетей теплоснабжения с ул. Титова от ТВК-110 до дома № 1 по ул. Гагарина, входящих в состав сетей теплоснабжения, расположенных по адресу: Ханты-Мансийский автономный округ – Югра, Кондинский район, пгт. Междуреченский, от котельной по ул. Сибирская, д. 53А, в </w:t>
            </w:r>
            <w:r w:rsidRPr="00411D60">
              <w:rPr>
                <w:rFonts w:ascii="Times New Roman" w:hAnsi="Times New Roman" w:cs="Times New Roman"/>
                <w:color w:val="000000"/>
                <w:shd w:val="clear" w:color="auto" w:fill="FFFFFF"/>
              </w:rPr>
              <w:lastRenderedPageBreak/>
              <w:t>срок до 15.09.2025</w:t>
            </w:r>
          </w:p>
        </w:tc>
        <w:tc>
          <w:tcPr>
            <w:tcW w:w="4005" w:type="dxa"/>
          </w:tcPr>
          <w:p w:rsidR="009B17B7" w:rsidRPr="00411D60" w:rsidRDefault="009B17B7" w:rsidP="00ED4A4F">
            <w:pPr>
              <w:jc w:val="both"/>
              <w:rPr>
                <w:rFonts w:ascii="Times New Roman" w:hAnsi="Times New Roman" w:cs="Times New Roman"/>
                <w:color w:val="000000"/>
                <w:shd w:val="clear" w:color="auto" w:fill="FFFFFF"/>
              </w:rPr>
            </w:pPr>
            <w:r w:rsidRPr="00411D60">
              <w:rPr>
                <w:rFonts w:ascii="Times New Roman" w:hAnsi="Times New Roman" w:cs="Times New Roman"/>
                <w:color w:val="000000"/>
                <w:shd w:val="clear" w:color="auto" w:fill="FFFFFF"/>
              </w:rPr>
              <w:lastRenderedPageBreak/>
              <w:t>Заключен Муницппальный контракт № 2024.696789 на выполнение работ по разработке проектно-сметной документации на объект «Капитальный ремонт с заменой ветхих сетей  тепловодоснабжения по ул. Титова от ТВК-110 до жилого дома № 1 по  ул. Гагарина пгт. Междуреченский»                 (идентификационный код закупки: 243861600160986160100100150000000243)</w:t>
            </w:r>
          </w:p>
          <w:p w:rsidR="009B17B7" w:rsidRPr="00411D60" w:rsidRDefault="009B17B7" w:rsidP="00ED4A4F">
            <w:pPr>
              <w:jc w:val="both"/>
              <w:rPr>
                <w:rFonts w:ascii="Times New Roman" w:hAnsi="Times New Roman" w:cs="Times New Roman"/>
                <w:color w:val="000000"/>
                <w:shd w:val="clear" w:color="auto" w:fill="FFFFFF"/>
              </w:rPr>
            </w:pPr>
            <w:r w:rsidRPr="00411D60">
              <w:rPr>
                <w:rFonts w:ascii="Times New Roman" w:hAnsi="Times New Roman" w:cs="Times New Roman"/>
                <w:color w:val="000000"/>
                <w:shd w:val="clear" w:color="auto" w:fill="FFFFFF"/>
              </w:rPr>
              <w:t>от «14  »июня 2024 года. (На сумму 350 000,00)</w:t>
            </w:r>
          </w:p>
          <w:p w:rsidR="009B17B7" w:rsidRPr="00411D60" w:rsidRDefault="009B17B7" w:rsidP="00ED4A4F">
            <w:pPr>
              <w:jc w:val="both"/>
              <w:rPr>
                <w:rFonts w:ascii="Times New Roman" w:hAnsi="Times New Roman" w:cs="Times New Roman"/>
                <w:color w:val="000000"/>
                <w:shd w:val="clear" w:color="auto" w:fill="FFFFFF"/>
              </w:rPr>
            </w:pPr>
          </w:p>
          <w:p w:rsidR="009B17B7" w:rsidRPr="00411D60" w:rsidRDefault="009B17B7" w:rsidP="00ED4A4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b/>
                <w:i/>
                <w:color w:val="000000"/>
                <w:shd w:val="clear" w:color="auto" w:fill="FFFFFF"/>
              </w:rPr>
            </w:pPr>
            <w:r w:rsidRPr="00411D60">
              <w:rPr>
                <w:rFonts w:ascii="Times New Roman" w:hAnsi="Times New Roman" w:cs="Times New Roman"/>
                <w:b/>
                <w:i/>
                <w:color w:val="000000"/>
                <w:shd w:val="clear" w:color="auto" w:fill="FFFFFF"/>
              </w:rPr>
              <w:t>срок до 15.09.2025</w:t>
            </w:r>
          </w:p>
          <w:p w:rsidR="009B17B7" w:rsidRPr="00411D60" w:rsidRDefault="009B17B7" w:rsidP="00ED4A4F">
            <w:pPr>
              <w:jc w:val="both"/>
              <w:rPr>
                <w:rFonts w:ascii="Times New Roman" w:hAnsi="Times New Roman" w:cs="Times New Roman"/>
                <w:b/>
                <w:i/>
                <w:color w:val="000000"/>
                <w:shd w:val="clear" w:color="auto" w:fill="FFFFFF"/>
              </w:rPr>
            </w:pPr>
          </w:p>
          <w:p w:rsidR="009B17B7" w:rsidRPr="00411D60" w:rsidRDefault="009B17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9B17B7" w:rsidRPr="00411D60" w:rsidRDefault="009B17B7" w:rsidP="00ED4A4F">
            <w:pPr>
              <w:jc w:val="both"/>
              <w:rPr>
                <w:rFonts w:ascii="Times New Roman" w:hAnsi="Times New Roman" w:cs="Times New Roman"/>
                <w:b/>
                <w:i/>
                <w:color w:val="000000"/>
              </w:rPr>
            </w:pPr>
            <w:r w:rsidRPr="00411D60">
              <w:rPr>
                <w:rFonts w:ascii="Times New Roman" w:hAnsi="Times New Roman" w:cs="Times New Roman"/>
              </w:rPr>
              <w:t xml:space="preserve">10 000 000,00 руб.                            </w:t>
            </w:r>
          </w:p>
        </w:tc>
        <w:tc>
          <w:tcPr>
            <w:tcW w:w="1864" w:type="dxa"/>
          </w:tcPr>
          <w:p w:rsidR="009B17B7" w:rsidRPr="00411D60" w:rsidRDefault="009B17B7" w:rsidP="00ED4A4F">
            <w:pPr>
              <w:jc w:val="both"/>
              <w:rPr>
                <w:rFonts w:ascii="Times New Roman" w:hAnsi="Times New Roman" w:cs="Times New Roman"/>
                <w:color w:val="000000"/>
              </w:rPr>
            </w:pPr>
            <w:r w:rsidRPr="00411D60">
              <w:rPr>
                <w:rFonts w:ascii="Times New Roman" w:hAnsi="Times New Roman" w:cs="Times New Roman"/>
                <w:color w:val="000000"/>
              </w:rPr>
              <w:t>Не исполнено</w:t>
            </w:r>
          </w:p>
        </w:tc>
        <w:tc>
          <w:tcPr>
            <w:tcW w:w="1413" w:type="dxa"/>
          </w:tcPr>
          <w:p w:rsidR="009B17B7" w:rsidRPr="00411D60" w:rsidRDefault="009B17B7" w:rsidP="00C4477A">
            <w:pPr>
              <w:jc w:val="both"/>
              <w:rPr>
                <w:rFonts w:ascii="Times New Roman" w:hAnsi="Times New Roman" w:cs="Times New Roman"/>
                <w:b/>
                <w:i/>
                <w:color w:val="000000"/>
              </w:rPr>
            </w:pPr>
            <w:r w:rsidRPr="00411D60">
              <w:rPr>
                <w:rFonts w:ascii="Times New Roman" w:hAnsi="Times New Roman" w:cs="Times New Roman"/>
              </w:rPr>
              <w:t>УЖКХ – ответственное должностное лицо начальник управления Чернышов Михаил Мартемьянович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1</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2а-218/2023, вступило в законную силу 25.07.2023</w:t>
            </w:r>
          </w:p>
        </w:tc>
        <w:tc>
          <w:tcPr>
            <w:tcW w:w="2297"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Обязать администрацию Кондинского района Ханты-Мансийского автономного округа – Югры принять меры по организации обезвреживания жидких бытовых отходов в деревне Юмас Кондинского района Ханты-Мансийского автономного округа-Югры в течение 6 месяцев со дня вступления решения суда в законную силу</w:t>
            </w:r>
          </w:p>
        </w:tc>
        <w:tc>
          <w:tcPr>
            <w:tcW w:w="4005"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Согласно утвержденному плану мероприятий по реализации программы «Чистая вода» в Кондинском районе на 2024-2028 годы, проектирование - 2027 год, строительство - 2027-2028 годы.</w:t>
            </w:r>
          </w:p>
        </w:tc>
        <w:tc>
          <w:tcPr>
            <w:tcW w:w="1917" w:type="dxa"/>
          </w:tcPr>
          <w:p w:rsidR="009B17B7" w:rsidRPr="00411D60" w:rsidRDefault="009B17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9B17B7" w:rsidRPr="00411D60" w:rsidRDefault="009B17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Проектирование </w:t>
            </w:r>
          </w:p>
          <w:p w:rsidR="009B17B7" w:rsidRPr="00411D60" w:rsidRDefault="009B17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4 700 000 руб. Строительство </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lang w:eastAsia="ru-RU"/>
              </w:rPr>
              <w:t>20 000 000,00 руб.</w:t>
            </w:r>
          </w:p>
        </w:tc>
        <w:tc>
          <w:tcPr>
            <w:tcW w:w="1864"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УЖКХ – ответственное должностное лицо начальник управления Чернышов Михаил Мартемьянович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t>3</w:t>
            </w:r>
            <w:r w:rsidR="00DE074A" w:rsidRPr="00411D60">
              <w:rPr>
                <w:rFonts w:ascii="Times New Roman" w:hAnsi="Times New Roman" w:cs="Times New Roman"/>
              </w:rPr>
              <w:t>2</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2а-210/2023, вступило в законную силу 03.10.2023</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color w:val="000000"/>
                <w:shd w:val="clear" w:color="auto" w:fill="FFFFFF"/>
              </w:rPr>
              <w:t xml:space="preserve">Обязать администрацию Кондинского района в течение 12 месяцев со дня вступления решения суда в законную силу ликвидировать несанкционированное место размещения отходов с географическими координатами N59°39&amp;apos;11,808 Е67°27&amp;apos;24,192 на земельном участке с кадастровым номером 86:01:0106001:2061, находящимся на межселенной </w:t>
            </w:r>
            <w:r w:rsidRPr="00411D60">
              <w:rPr>
                <w:rFonts w:ascii="Times New Roman" w:hAnsi="Times New Roman" w:cs="Times New Roman"/>
                <w:color w:val="000000"/>
                <w:shd w:val="clear" w:color="auto" w:fill="FFFFFF"/>
              </w:rPr>
              <w:lastRenderedPageBreak/>
              <w:t>территории Кондинского района.</w:t>
            </w:r>
          </w:p>
        </w:tc>
        <w:tc>
          <w:tcPr>
            <w:tcW w:w="4005" w:type="dxa"/>
          </w:tcPr>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lastRenderedPageBreak/>
              <w:t>На сегодняшний день приняты работы по 2 этапу муниципального контракта, ПСД направлена на государственную экологическую экспертизу (09.12.2024 года)  и проверку достоверности определения сметной стоимости проектной документации.</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Рекультивация объекта запланирована на 2025- 2026 год (соглашение № 1-Конд-НВОС от 12.02.2024).</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После получения положительного заключения ГЭЭ, проверки достоверности определения сметной стоимости проектной документации и утверждения проектной документации (апрель 2025 года), запланированы мероприятия по разработке технического задания, проведения закупочных процедур и заключению </w:t>
            </w:r>
            <w:r w:rsidRPr="00411D60">
              <w:rPr>
                <w:rFonts w:ascii="Times New Roman" w:hAnsi="Times New Roman" w:cs="Times New Roman"/>
              </w:rPr>
              <w:lastRenderedPageBreak/>
              <w:t>муниципального контракта на ликвидацию объекта накопленного вреда окружающей среде в п. Половинка (июнь-июль 2025 года).</w:t>
            </w:r>
          </w:p>
          <w:p w:rsidR="009B17B7" w:rsidRPr="00411D60" w:rsidRDefault="009B17B7" w:rsidP="001B557E">
            <w:pPr>
              <w:ind w:firstLine="272"/>
              <w:rPr>
                <w:rFonts w:ascii="Times New Roman" w:hAnsi="Times New Roman" w:cs="Times New Roman"/>
              </w:rPr>
            </w:pPr>
          </w:p>
        </w:tc>
        <w:tc>
          <w:tcPr>
            <w:tcW w:w="1917" w:type="dxa"/>
          </w:tcPr>
          <w:p w:rsidR="009B17B7" w:rsidRPr="00411D60" w:rsidRDefault="009B17B7" w:rsidP="001B557E">
            <w:pPr>
              <w:rPr>
                <w:rFonts w:ascii="Times New Roman" w:hAnsi="Times New Roman" w:cs="Times New Roman"/>
              </w:rPr>
            </w:pPr>
            <w:r w:rsidRPr="00411D60">
              <w:rPr>
                <w:rFonts w:ascii="Times New Roman" w:hAnsi="Times New Roman" w:cs="Times New Roman"/>
              </w:rPr>
              <w:lastRenderedPageBreak/>
              <w:t>Общая стоимость выполнения работ по муниципальному контракту 5 144 667,88</w:t>
            </w:r>
            <w:r w:rsidRPr="00411D60">
              <w:t xml:space="preserve"> </w:t>
            </w:r>
            <w:r w:rsidRPr="00411D60">
              <w:rPr>
                <w:rFonts w:ascii="Times New Roman" w:hAnsi="Times New Roman" w:cs="Times New Roman"/>
              </w:rPr>
              <w:t>руб., из них средства автономного округа 3 303 900,0 руб. (70%), средства бюджета района 1 840 767,88 руб.</w:t>
            </w:r>
          </w:p>
          <w:p w:rsidR="009B17B7" w:rsidRPr="00411D60" w:rsidRDefault="009B17B7" w:rsidP="001B557E">
            <w:pPr>
              <w:rPr>
                <w:rFonts w:ascii="Times New Roman" w:hAnsi="Times New Roman" w:cs="Times New Roman"/>
              </w:rPr>
            </w:pPr>
          </w:p>
          <w:p w:rsidR="009B17B7" w:rsidRPr="00411D60" w:rsidRDefault="009B17B7" w:rsidP="001B557E">
            <w:pPr>
              <w:rPr>
                <w:rFonts w:ascii="Times New Roman" w:hAnsi="Times New Roman" w:cs="Times New Roman"/>
              </w:rPr>
            </w:pPr>
            <w:r w:rsidRPr="00411D60">
              <w:rPr>
                <w:rFonts w:ascii="Times New Roman" w:hAnsi="Times New Roman" w:cs="Times New Roman"/>
              </w:rPr>
              <w:t xml:space="preserve">Остаток выплаты по исполнению 3 этапа муниципального контракта (получение положительных </w:t>
            </w:r>
            <w:r w:rsidRPr="00411D60">
              <w:rPr>
                <w:rFonts w:ascii="Times New Roman" w:hAnsi="Times New Roman" w:cs="Times New Roman"/>
              </w:rPr>
              <w:lastRenderedPageBreak/>
              <w:t>заключений Государственной экологической экспертизы и ценовой экспертизы сметной стоимости ПД) составляет 514 466,79 руб., из них: из бюджета автономного округа 330 390,0 руб., из бюджета района 184 076,79 руб.</w:t>
            </w:r>
          </w:p>
          <w:p w:rsidR="009B17B7" w:rsidRPr="00411D60" w:rsidRDefault="009B17B7" w:rsidP="001B557E">
            <w:pPr>
              <w:rPr>
                <w:rFonts w:ascii="Times New Roman" w:hAnsi="Times New Roman" w:cs="Times New Roman"/>
              </w:rPr>
            </w:pPr>
            <w:r w:rsidRPr="00411D60">
              <w:rPr>
                <w:rFonts w:ascii="Times New Roman" w:hAnsi="Times New Roman" w:cs="Times New Roman"/>
              </w:rPr>
              <w:t>Финансовые средства в бюджете района на 2025 год предусмотрены за счет поступающих «экологических платежей».</w:t>
            </w:r>
          </w:p>
          <w:p w:rsidR="009B17B7" w:rsidRPr="00411D60" w:rsidRDefault="009B17B7" w:rsidP="001B557E">
            <w:pPr>
              <w:rPr>
                <w:rFonts w:ascii="Times New Roman" w:hAnsi="Times New Roman" w:cs="Times New Roman"/>
              </w:rPr>
            </w:pPr>
          </w:p>
          <w:p w:rsidR="009B17B7" w:rsidRPr="00411D60" w:rsidRDefault="009B17B7" w:rsidP="001B557E">
            <w:pPr>
              <w:rPr>
                <w:rFonts w:ascii="Times New Roman" w:hAnsi="Times New Roman" w:cs="Times New Roman"/>
              </w:rPr>
            </w:pPr>
            <w:r w:rsidRPr="00411D60">
              <w:rPr>
                <w:rFonts w:ascii="Times New Roman" w:hAnsi="Times New Roman" w:cs="Times New Roman"/>
              </w:rPr>
              <w:t xml:space="preserve">Финансовые средства для заключения муниципального контракта на ликвидацию объекта накопленного вреда окружающей среде в п. Половинка в бюджете района предусмотрены </w:t>
            </w:r>
            <w:r w:rsidRPr="00411D60">
              <w:rPr>
                <w:rFonts w:ascii="Times New Roman" w:hAnsi="Times New Roman" w:cs="Times New Roman"/>
              </w:rPr>
              <w:lastRenderedPageBreak/>
              <w:t>за счет поступающих «экологических платежей», цена работ ориентировочно 87 782 770,0 руб., из них: из бюджета автономного округа – 61 447 940,0 руб., из бюджета района – 26 334 830,0 руб.</w:t>
            </w:r>
          </w:p>
        </w:tc>
        <w:tc>
          <w:tcPr>
            <w:tcW w:w="1864" w:type="dxa"/>
          </w:tcPr>
          <w:p w:rsidR="009B17B7" w:rsidRPr="00411D60" w:rsidRDefault="009B17B7" w:rsidP="00C8389B">
            <w:pPr>
              <w:rPr>
                <w:rFonts w:ascii="Times New Roman" w:hAnsi="Times New Roman" w:cs="Times New Roman"/>
              </w:rPr>
            </w:pPr>
            <w:r w:rsidRPr="00411D60">
              <w:rPr>
                <w:rFonts w:ascii="Times New Roman" w:hAnsi="Times New Roman" w:cs="Times New Roman"/>
              </w:rPr>
              <w:lastRenderedPageBreak/>
              <w:t xml:space="preserve">Решением Думы Кондинского района от 19 сентября 2023 года №1054 «О внесении изменений в решение Думы Кондинского района от 23 декабря 2022 года № 962  «О бюджете муниципального образования Кондинский район на 2023 год и на плановый период 2024 и 2025 годов» </w:t>
            </w:r>
            <w:r w:rsidRPr="00411D60">
              <w:rPr>
                <w:rFonts w:ascii="Times New Roman" w:hAnsi="Times New Roman" w:cs="Times New Roman"/>
              </w:rPr>
              <w:lastRenderedPageBreak/>
              <w:t>утверждены финансовые средства на выполнение работ по разработке проектно-сметной документации на рекультивацию объектов накопленного вреда окружающей среде  в рамках мероприятий муниципальной программы Кондинского района «Экологическая безопасность».</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Заключен муниципальный контракт № 14/2024 на выполнение работ «Разработка проектно-сметной документации на рекультивацию объекта накопленного вреда окружающей среде «Санкционированная свалка п. </w:t>
            </w:r>
            <w:r w:rsidRPr="00411D60">
              <w:rPr>
                <w:rFonts w:ascii="Times New Roman" w:hAnsi="Times New Roman" w:cs="Times New Roman"/>
              </w:rPr>
              <w:lastRenderedPageBreak/>
              <w:t>Кондинское, Кондинского района, Ханты-Мансийского автономного округа - Югры» от 15.01.2024 года на сумму 5 144 667,88 руб.</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Закупка №0187300003523000593, ссылка на муниципальный контракт: https://zakupki.gov.ru/epz/contract/contractCard/document-info.html?reestrNumber=3861600163024000002.</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Муниципальный контракт действует до 1марта2025 года.</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По результатам разработки проектно-сметной документации и проведению проверки достоверности определения сметной стоимости будет определена стоимость </w:t>
            </w:r>
            <w:r w:rsidRPr="00411D60">
              <w:rPr>
                <w:rFonts w:ascii="Times New Roman" w:hAnsi="Times New Roman" w:cs="Times New Roman"/>
              </w:rPr>
              <w:lastRenderedPageBreak/>
              <w:t>рекультивации объекта накопленного вреда окружающей среде.</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Мероприятие по разработке проектно-сметной документации и проведению работ по рекультивации ОНВОС включено в государственную программу Ханты-Мансийского автономного округа – Югры «Экологическая безопасность» (Постановление Правительства ХМАО - Югры от 10.11.2023 N 566-п «О государственной программе Ханты-Мансийского автономного округа - Югры «Экологическая безопасность».</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Объем и источники финансирования </w:t>
            </w:r>
            <w:r w:rsidRPr="00411D60">
              <w:rPr>
                <w:rFonts w:ascii="Times New Roman" w:hAnsi="Times New Roman" w:cs="Times New Roman"/>
              </w:rPr>
              <w:lastRenderedPageBreak/>
              <w:t>мероприятий по разработке проектно-сметной документации и рекультивации объекта определены соглашением о предоставлении субсидии местному бюджету из бюджета Ханты-Мансийского автономного округа – Югры № 1-Конд-НВОС от 12.02.2024.</w:t>
            </w:r>
          </w:p>
          <w:p w:rsidR="009B17B7" w:rsidRPr="00411D60" w:rsidRDefault="009B17B7" w:rsidP="001B557E">
            <w:pPr>
              <w:ind w:firstLine="318"/>
              <w:rPr>
                <w:rFonts w:ascii="Times New Roman" w:hAnsi="Times New Roman" w:cs="Times New Roman"/>
              </w:rPr>
            </w:pPr>
            <w:r w:rsidRPr="00411D60">
              <w:rPr>
                <w:rFonts w:ascii="Times New Roman" w:hAnsi="Times New Roman" w:cs="Times New Roman"/>
              </w:rPr>
              <w:t>На сегодняшний день приняты работы по 2 этапу муниципального контракта, выплачено 4 630 201,09 руб., из них: из бюджета автономного округа 2 973 510,0 руб., и бюджета района 1 656 691,09 руб.</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lastRenderedPageBreak/>
              <w:t>Управление по природным ресурсам и экологии (УПрЭ)</w:t>
            </w:r>
          </w:p>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Ответственное должностное лицо начальник отдела недропользования и экологии – Буторина Екатерина Викторовна</w:t>
            </w:r>
          </w:p>
          <w:p w:rsidR="009B17B7" w:rsidRPr="00411D60" w:rsidRDefault="009B17B7" w:rsidP="00C4477A">
            <w:pPr>
              <w:jc w:val="both"/>
              <w:rPr>
                <w:rFonts w:ascii="Times New Roman" w:hAnsi="Times New Roman" w:cs="Times New Roman"/>
              </w:rPr>
            </w:pP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3</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2а-</w:t>
            </w:r>
            <w:r w:rsidRPr="00411D60">
              <w:rPr>
                <w:rFonts w:ascii="Times New Roman" w:hAnsi="Times New Roman" w:cs="Times New Roman"/>
              </w:rPr>
              <w:lastRenderedPageBreak/>
              <w:t>142/2023, вступило в законную силу 03.05.2023</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color w:val="000000"/>
                <w:shd w:val="clear" w:color="auto" w:fill="FFFFFF"/>
              </w:rPr>
              <w:lastRenderedPageBreak/>
              <w:t xml:space="preserve">Возложить на администрацию Кондинского района Ханты-Мансийского </w:t>
            </w:r>
            <w:r w:rsidRPr="00411D60">
              <w:rPr>
                <w:rFonts w:ascii="Times New Roman" w:hAnsi="Times New Roman" w:cs="Times New Roman"/>
                <w:color w:val="000000"/>
                <w:shd w:val="clear" w:color="auto" w:fill="FFFFFF"/>
              </w:rPr>
              <w:lastRenderedPageBreak/>
              <w:t>автономного округа - Югры обязанность выполнить работы по проведению канализационных очистных сооружений, расположенных в д. Ушья Кондинского района Ханты-Мансийского автономного округа – Югры, в комплекс которых входят: здание под канализационную насосную станцию № 1, общей площадью 19,1 кв.м, кадастровый (условный) </w:t>
            </w:r>
            <w:r w:rsidRPr="00411D60">
              <w:rPr>
                <w:rStyle w:val="nomer2"/>
                <w:rFonts w:ascii="Times New Roman" w:hAnsi="Times New Roman" w:cs="Times New Roman"/>
                <w:color w:val="000000"/>
                <w:shd w:val="clear" w:color="auto" w:fill="FFFFFF"/>
              </w:rPr>
              <w:t>№</w:t>
            </w:r>
            <w:r w:rsidRPr="00411D60">
              <w:rPr>
                <w:rFonts w:ascii="Times New Roman" w:hAnsi="Times New Roman" w:cs="Times New Roman"/>
                <w:color w:val="000000"/>
                <w:shd w:val="clear" w:color="auto" w:fill="FFFFFF"/>
              </w:rPr>
              <w:t>; здание канализационной насосной станции №2, площадью 5,9 кв.м, кадастровый (условный) </w:t>
            </w:r>
            <w:r w:rsidRPr="00411D60">
              <w:rPr>
                <w:rStyle w:val="nomer2"/>
                <w:rFonts w:ascii="Times New Roman" w:hAnsi="Times New Roman" w:cs="Times New Roman"/>
                <w:color w:val="000000"/>
                <w:shd w:val="clear" w:color="auto" w:fill="FFFFFF"/>
              </w:rPr>
              <w:t>№</w:t>
            </w:r>
            <w:r w:rsidRPr="00411D60">
              <w:rPr>
                <w:rFonts w:ascii="Times New Roman" w:hAnsi="Times New Roman" w:cs="Times New Roman"/>
                <w:color w:val="000000"/>
                <w:shd w:val="clear" w:color="auto" w:fill="FFFFFF"/>
              </w:rPr>
              <w:t>; иловые площадки, общей площадью 762,2 кв.м, кадастровый (условный) </w:t>
            </w:r>
            <w:r w:rsidRPr="00411D60">
              <w:rPr>
                <w:rStyle w:val="nomer2"/>
                <w:rFonts w:ascii="Times New Roman" w:hAnsi="Times New Roman" w:cs="Times New Roman"/>
                <w:color w:val="000000"/>
                <w:shd w:val="clear" w:color="auto" w:fill="FFFFFF"/>
              </w:rPr>
              <w:t>№</w:t>
            </w:r>
            <w:r w:rsidRPr="00411D60">
              <w:rPr>
                <w:rFonts w:ascii="Times New Roman" w:hAnsi="Times New Roman" w:cs="Times New Roman"/>
                <w:color w:val="000000"/>
                <w:shd w:val="clear" w:color="auto" w:fill="FFFFFF"/>
              </w:rPr>
              <w:t>; сети канализации, кадастровый </w:t>
            </w:r>
            <w:r w:rsidRPr="00411D60">
              <w:rPr>
                <w:rStyle w:val="nomer2"/>
                <w:rFonts w:ascii="Times New Roman" w:hAnsi="Times New Roman" w:cs="Times New Roman"/>
                <w:color w:val="000000"/>
                <w:shd w:val="clear" w:color="auto" w:fill="FFFFFF"/>
              </w:rPr>
              <w:t>№</w:t>
            </w:r>
            <w:r w:rsidRPr="00411D60">
              <w:rPr>
                <w:rFonts w:ascii="Times New Roman" w:hAnsi="Times New Roman" w:cs="Times New Roman"/>
                <w:color w:val="000000"/>
                <w:shd w:val="clear" w:color="auto" w:fill="FFFFFF"/>
              </w:rPr>
              <w:t xml:space="preserve">, в нормативное состояние до качества, обеспечивающего сброс в реку Конда сточных вод с соблюдением </w:t>
            </w:r>
            <w:r w:rsidRPr="00411D60">
              <w:rPr>
                <w:rFonts w:ascii="Times New Roman" w:hAnsi="Times New Roman" w:cs="Times New Roman"/>
                <w:color w:val="000000"/>
                <w:shd w:val="clear" w:color="auto" w:fill="FFFFFF"/>
              </w:rPr>
              <w:lastRenderedPageBreak/>
              <w:t>установленных нормативов, в течение одного года шести месяцев со дня вступления решения суда в законную силу</w:t>
            </w:r>
          </w:p>
        </w:tc>
        <w:tc>
          <w:tcPr>
            <w:tcW w:w="4005"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lastRenderedPageBreak/>
              <w:t xml:space="preserve">Муниципальный контракт №2024.203577 от 20.02.2024 г. на разработку ПСД с получением гос. экспертизы по мероприятию " </w:t>
            </w:r>
            <w:r w:rsidRPr="00411D60">
              <w:rPr>
                <w:rFonts w:ascii="Times New Roman" w:hAnsi="Times New Roman" w:cs="Times New Roman"/>
              </w:rPr>
              <w:lastRenderedPageBreak/>
              <w:t>«Капитальный ремонт с заменой ветхого оборудования канализационных очистных сооружений  д. Ушья», срок исполнения до 31.10.2024 г. (На сумму 590 000,00)</w:t>
            </w:r>
          </w:p>
          <w:p w:rsidR="009B17B7" w:rsidRPr="00411D60" w:rsidRDefault="009B17B7" w:rsidP="000A6B70">
            <w:pPr>
              <w:jc w:val="both"/>
              <w:rPr>
                <w:rFonts w:ascii="Times New Roman" w:hAnsi="Times New Roman" w:cs="Times New Roman"/>
              </w:rPr>
            </w:pPr>
            <w:r w:rsidRPr="00411D60">
              <w:rPr>
                <w:rFonts w:ascii="Times New Roman" w:hAnsi="Times New Roman" w:cs="Times New Roman"/>
              </w:rPr>
              <w:t>Срок исполнения 2028.</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ab/>
            </w:r>
          </w:p>
          <w:p w:rsidR="009B17B7" w:rsidRPr="00411D60" w:rsidRDefault="009B17B7" w:rsidP="00ED4A4F">
            <w:pPr>
              <w:tabs>
                <w:tab w:val="left" w:pos="2880"/>
              </w:tabs>
              <w:jc w:val="both"/>
              <w:rPr>
                <w:rFonts w:ascii="Times New Roman" w:hAnsi="Times New Roman" w:cs="Times New Roman"/>
              </w:rPr>
            </w:pPr>
          </w:p>
        </w:tc>
        <w:tc>
          <w:tcPr>
            <w:tcW w:w="1917" w:type="dxa"/>
          </w:tcPr>
          <w:p w:rsidR="009B17B7" w:rsidRPr="00411D60" w:rsidRDefault="009B17B7" w:rsidP="00ED4A4F">
            <w:pPr>
              <w:rPr>
                <w:rFonts w:ascii="Times New Roman" w:hAnsi="Times New Roman" w:cs="Times New Roman"/>
                <w:lang w:eastAsia="ru-RU"/>
              </w:rPr>
            </w:pPr>
            <w:r w:rsidRPr="00411D60">
              <w:rPr>
                <w:rFonts w:ascii="Times New Roman" w:hAnsi="Times New Roman" w:cs="Times New Roman"/>
                <w:lang w:eastAsia="ru-RU"/>
              </w:rPr>
              <w:lastRenderedPageBreak/>
              <w:t>Ориентировочно необходимая сумма</w:t>
            </w:r>
          </w:p>
          <w:p w:rsidR="009B17B7" w:rsidRPr="00411D60" w:rsidRDefault="009B17B7" w:rsidP="00ED4A4F">
            <w:pPr>
              <w:rPr>
                <w:rFonts w:ascii="Times New Roman" w:hAnsi="Times New Roman" w:cs="Times New Roman"/>
              </w:rPr>
            </w:pPr>
            <w:r w:rsidRPr="00411D60">
              <w:rPr>
                <w:rFonts w:ascii="Times New Roman" w:hAnsi="Times New Roman" w:cs="Times New Roman"/>
              </w:rPr>
              <w:t xml:space="preserve">50 000 000,00 </w:t>
            </w:r>
            <w:r w:rsidRPr="00411D60">
              <w:rPr>
                <w:rFonts w:ascii="Times New Roman" w:hAnsi="Times New Roman" w:cs="Times New Roman"/>
              </w:rPr>
              <w:lastRenderedPageBreak/>
              <w:t>руб.</w:t>
            </w:r>
          </w:p>
          <w:p w:rsidR="009B17B7" w:rsidRPr="00411D60" w:rsidRDefault="009B17B7" w:rsidP="00ED4A4F">
            <w:pPr>
              <w:jc w:val="both"/>
              <w:rPr>
                <w:rFonts w:ascii="Times New Roman" w:hAnsi="Times New Roman" w:cs="Times New Roman"/>
              </w:rPr>
            </w:pPr>
          </w:p>
        </w:tc>
        <w:tc>
          <w:tcPr>
            <w:tcW w:w="1864"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lastRenderedPageBreak/>
              <w:t>Не исполнено</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w:t>
            </w:r>
            <w:r w:rsidRPr="00411D60">
              <w:rPr>
                <w:rFonts w:ascii="Times New Roman" w:hAnsi="Times New Roman" w:cs="Times New Roman"/>
              </w:rPr>
              <w:lastRenderedPageBreak/>
              <w:t>е лицо начальник управления Чернышов Михаил Мартемьянович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4</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Решение Арбитражного суда ХМАО – Югры по делу А75-12839/2021,</w:t>
            </w:r>
            <w:r w:rsidRPr="00411D60">
              <w:rPr>
                <w:rFonts w:ascii="Times New Roman" w:hAnsi="Times New Roman" w:cs="Times New Roman"/>
              </w:rPr>
              <w:t xml:space="preserve"> вступило в законную силу </w:t>
            </w:r>
            <w:r w:rsidRPr="00411D60">
              <w:rPr>
                <w:rFonts w:ascii="Times New Roman" w:hAnsi="Times New Roman" w:cs="Times New Roman"/>
                <w:color w:val="000000"/>
                <w:shd w:val="clear" w:color="auto" w:fill="FFFFFF"/>
              </w:rPr>
              <w:t>18.02.2022</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Признать незаконным бездействие администрации Кондинского района, выразившееся в не подготовке и не заключении договоров по передаче прав владения и (или) пользования на объекты систем теплоснабжения, водоснабжения и водоотведения муниципального образования городское поселение Междуреченский. Обязать администрацию Кондинского района в течение 1 года со дня вступления решения в законную силу осуществить подготовку и заключение договоров по передаче прав владения и (или) пользования в отношении объекты систем </w:t>
            </w:r>
            <w:r w:rsidRPr="00411D60">
              <w:rPr>
                <w:rFonts w:ascii="Times New Roman" w:hAnsi="Times New Roman" w:cs="Times New Roman"/>
              </w:rPr>
              <w:lastRenderedPageBreak/>
              <w:t>теплоснабжения, водоснабжения и водоотведения муниципального образования городское поселение Междуреченский, указанных во втором абзаце резолютивной части решения</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9B17B7" w:rsidRPr="00411D60" w:rsidRDefault="009B17B7"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 xml:space="preserve">1) Разработка и принятие НПА об утверждении перечня объектов, подлежащих передаче в концессию в отношении которых планируется передача по концессионным соглашениям в 2025 году – до 03.02.2025; </w:t>
            </w:r>
          </w:p>
          <w:p w:rsidR="009B17B7" w:rsidRPr="00411D60" w:rsidRDefault="009B17B7" w:rsidP="0028241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Ориентировочно необходимый объем финансирования на 2025 год:</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148 000,0 руб.</w:t>
            </w:r>
          </w:p>
          <w:p w:rsidR="009B17B7" w:rsidRPr="00411D60" w:rsidRDefault="009B17B7" w:rsidP="00ED4A4F">
            <w:pPr>
              <w:jc w:val="both"/>
              <w:rPr>
                <w:rFonts w:ascii="Times New Roman" w:hAnsi="Times New Roman" w:cs="Times New Roman"/>
              </w:rPr>
            </w:pPr>
          </w:p>
        </w:tc>
        <w:tc>
          <w:tcPr>
            <w:tcW w:w="1864" w:type="dxa"/>
          </w:tcPr>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Составлен Акт о результатах технического обследования систем Водоснабжения и водоотведения.</w:t>
            </w:r>
          </w:p>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Схемы теплоснабжения актуализированы.</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r w:rsidRPr="00411D60">
              <w:rPr>
                <w:rFonts w:ascii="Times New Roman" w:hAnsi="Times New Roman" w:cs="Times New Roman"/>
                <w:sz w:val="24"/>
                <w:szCs w:val="24"/>
              </w:rPr>
              <w:t xml:space="preserve">, КУМИ - </w:t>
            </w:r>
            <w:r w:rsidRPr="00411D60">
              <w:rPr>
                <w:rFonts w:ascii="Times New Roman" w:hAnsi="Times New Roman" w:cs="Times New Roman"/>
              </w:rPr>
              <w:t>Ответственные должностные лица: - начальник отдела жилищной политики Склюев Андрей Юрьевич, начальник отдела по управлению муниципальным имуществом Богославский Денис Александрович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5</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Решение Арбитражного суда ХМАО – Югры по делу А75-16023/2022,</w:t>
            </w:r>
            <w:r w:rsidRPr="00411D60">
              <w:rPr>
                <w:rFonts w:ascii="Times New Roman" w:hAnsi="Times New Roman" w:cs="Times New Roman"/>
              </w:rPr>
              <w:t xml:space="preserve"> вступило в законную силу </w:t>
            </w:r>
            <w:r w:rsidRPr="00411D60">
              <w:rPr>
                <w:rFonts w:ascii="Times New Roman" w:hAnsi="Times New Roman" w:cs="Times New Roman"/>
                <w:color w:val="000000"/>
                <w:shd w:val="clear" w:color="auto" w:fill="FFFFFF"/>
              </w:rPr>
              <w:t>25.12.2022</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Признать незаконным бездействие администрации Кондинского района, выразившееся в неисполнении обязанности по подготовке и заключению договоров по передаче гарантирующей организации прав владения и (или) пользования в соответствии с требованиями гражданского и антимонопольного законодательства Российской Федерации на объекты систем теплоснабжения, водоснабжения муниципального образования сельское поселение Мулымья: здание обезжелезивающей </w:t>
            </w:r>
            <w:r w:rsidRPr="00411D60">
              <w:rPr>
                <w:rFonts w:ascii="Times New Roman" w:hAnsi="Times New Roman" w:cs="Times New Roman"/>
              </w:rPr>
              <w:lastRenderedPageBreak/>
              <w:t xml:space="preserve">установки водозабора д.Ушья; резервуары питьевой воды, 200 куб.м. водозабора д.Ушья; скважина № 3 с установленными на ней павильоном водозабора д.Ушья; скважина №2 с установленным на ней павильоном водозабора д.Ушья; скважина №5 с установленным на ней павильоном водозабора д.Ушья; наружный водопровод по ул.Мелитопольская, 5А, д.Ушья; наружные сети хозяйственно-питьевого водоснабжения по ул.Мелитопольская, 5А, д.Ушья; наружные сети водоснабжения д.Ушья; две артезианские скважины по ул.Лесная, 8, с.Чантырья; сети водопровода по ул.Лесная, 8, с.Чантырья; наружные сети водоснабжения «Детский сад на 20 мест в п.Назарово» </w:t>
            </w:r>
            <w:r w:rsidRPr="00411D60">
              <w:rPr>
                <w:rFonts w:ascii="Times New Roman" w:hAnsi="Times New Roman" w:cs="Times New Roman"/>
              </w:rPr>
              <w:lastRenderedPageBreak/>
              <w:t xml:space="preserve">по ул.Волгоградская, д. 10, п.Назарово; здание аэротенков по ул.Школьная, 1А, д.Ушья; здание под канализационную насосную станцию 1 КОС, д.Ушья; иловые площадки КОС, д.Ушья; здание канализационной насосной станции 32 КОС, д.Ушья; наружные сети канализации по ул.Мелитопольская, 5А, д.Ушья; сети канализации по ул.Школьная, 1а, д.Ушья; наружные сети хозяйственно-бытовой канализации по ул.Лесная, 6А, п.Мулымья; водозаборная скважина с павильоном по ул.Гагарина, 2 А, п.Назарово; наружные сети хозяйственно-питьевого водоснабжения по ул.Лесная, 6А, п.Мулымья; насос ВОС д.Ушья; фильтр механический Д-1000 ВОС д.Ушья; насос NKP ВОС д.Ушья; насос ВОС д.Ушья; </w:t>
            </w:r>
            <w:r w:rsidRPr="00411D60">
              <w:rPr>
                <w:rFonts w:ascii="Times New Roman" w:hAnsi="Times New Roman" w:cs="Times New Roman"/>
              </w:rPr>
              <w:lastRenderedPageBreak/>
              <w:t xml:space="preserve">электродвигатель 35 кВт ВОС д.Ушья; компрессор стационарный электрический винтовой Vortex ВОС д.Ушья; агрегат ЗЭЦВ ВОС д.Ушья; гидронасос ВОС д.Ушья; дизельная электростанция 7,5 кВт. ВОС д.Ушья; насос ВОС д.Ушья; насос ЭЦВ ВОС д.Ушья; гидроэлектронасос ВОС д.Ушья; насос электрический КОС д.Ушья; электродвигатель 7,5 кВт КОС д.Ушья; электродвигатель 22300 КОС д.Ушья; электродвигатель 3000 17 кВ КОС д.Ушья; электродвигатель 5000 55 кВ КОС д.Ушья; электродвигатель 3000 18,5 кВ КОС д.Ушья; электродвигатель КОС д.Ушья; насос электрический КОС д.Ушья; водонапорная башня по ул.Лесная, 24Б, п.Мулымья.. Обязать администрацию </w:t>
            </w:r>
            <w:r w:rsidRPr="00411D60">
              <w:rPr>
                <w:rFonts w:ascii="Times New Roman" w:hAnsi="Times New Roman" w:cs="Times New Roman"/>
              </w:rPr>
              <w:lastRenderedPageBreak/>
              <w:t>Кондинского района в течение 24 месяцев со дня вступления решения в законную силу осуществить подготовку и заключение договоров по передаче прав владения и (или) пользования в отношении объекты систем теплоснабжения, водоснабжения и водоотведения муниципального образования городское поселение Мулымья, указанных во втором абзаце резолютивной части решения</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9B17B7" w:rsidRPr="00411D60" w:rsidRDefault="009B17B7"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 xml:space="preserve">1) Разработка и принятие НПА об утверждении перечня объектов, подлежащих передаче в концессию в отношении которых планируется передача по концессионным соглашениям в 2025 году – до 03.02.2025; </w:t>
            </w:r>
          </w:p>
          <w:p w:rsidR="009B17B7" w:rsidRPr="00411D60" w:rsidRDefault="009B17B7" w:rsidP="0028241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Ориентировочно необходимый объем финансирования на 2025 год:</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34020,0 руб.</w:t>
            </w:r>
          </w:p>
        </w:tc>
        <w:tc>
          <w:tcPr>
            <w:tcW w:w="1864"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Составлен Акт о результатах технического обследования систем Водоснабжения и водоотведения.</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Схемы теплоснабжения актуализированы.</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r w:rsidRPr="00411D60">
              <w:rPr>
                <w:rFonts w:ascii="Times New Roman" w:hAnsi="Times New Roman" w:cs="Times New Roman"/>
                <w:sz w:val="24"/>
                <w:szCs w:val="24"/>
              </w:rPr>
              <w:t xml:space="preserve">, КУМИ - </w:t>
            </w:r>
            <w:r w:rsidRPr="00411D60">
              <w:rPr>
                <w:rFonts w:ascii="Times New Roman" w:hAnsi="Times New Roman" w:cs="Times New Roman"/>
              </w:rPr>
              <w:t xml:space="preserve">Ответственные должностные лица: - начальник отдела жилищной политики Склюев Андрей Юрьевич, начальник отдела по управлению муниципальным имуществом </w:t>
            </w:r>
            <w:r w:rsidRPr="00411D60">
              <w:rPr>
                <w:rFonts w:ascii="Times New Roman" w:hAnsi="Times New Roman" w:cs="Times New Roman"/>
              </w:rPr>
              <w:lastRenderedPageBreak/>
              <w:t>Богославский Денис Александрович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6</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Решение Арбитражного суда ХМАО – Югры по делу А75-13479/2023,</w:t>
            </w:r>
            <w:r w:rsidRPr="00411D60">
              <w:rPr>
                <w:rFonts w:ascii="Times New Roman" w:hAnsi="Times New Roman" w:cs="Times New Roman"/>
              </w:rPr>
              <w:t xml:space="preserve"> вступило в законную силу </w:t>
            </w:r>
            <w:r w:rsidRPr="00411D60">
              <w:rPr>
                <w:rFonts w:ascii="Times New Roman" w:hAnsi="Times New Roman" w:cs="Times New Roman"/>
                <w:color w:val="000000"/>
                <w:shd w:val="clear" w:color="auto" w:fill="FFFFFF"/>
              </w:rPr>
              <w:t>01.10.2023</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Обязать Администрацию Кондинского района в течение 24 месяцев со дня вступления решения суда в законную силу осуществить подготовку и заключение договоров по передаче гарантирующей организации прав владения и (или) пользования в соответствии с </w:t>
            </w:r>
            <w:r w:rsidRPr="00411D60">
              <w:rPr>
                <w:rFonts w:ascii="Times New Roman" w:hAnsi="Times New Roman" w:cs="Times New Roman"/>
              </w:rPr>
              <w:lastRenderedPageBreak/>
              <w:t xml:space="preserve">требованиями гражданского и антимонопольного законодательства Российской Федерации, на объекты систем теплоснабжения муниципального образования сельского поселения Мулымья: здание, нежилое здание под котельную, д.Ушья, ул.Набережная, д.З; блочная котельная на 2МВт, п.Мулымья, ул.Лесная, №4Б; газовая котельная УМК 0,5Г, д.Ушья, ул.Мелитопольская, д.5А; сети теплоснабжения, назначение: сооружения коммунального хозяйства, протяженность 5530,0м., д.Ушья, от котельной по ул.Набережная дом 3; сети теплоснабжения, протяженность 2034,0м., п.Мулымья, от котельной по ул.Лесная дом 4Б; наружные сети теплоснабжения, протяженность 64,5м., д.Ушья, </w:t>
            </w:r>
            <w:r w:rsidRPr="00411D60">
              <w:rPr>
                <w:rFonts w:ascii="Times New Roman" w:hAnsi="Times New Roman" w:cs="Times New Roman"/>
              </w:rPr>
              <w:lastRenderedPageBreak/>
              <w:t>ул.Мелитопольская, д.5А, от газовой котельной УМК-0,5Г до здания сельского дома культуры; наружные сети теплоснабжения, п.Мулымья, ул.Лесная, д.6А, протяженность 68м.; газопровод низкого давления, п.Мулымья, ул.Лесная, д.4Б, протяженность 71, 88 м; наружные сети газоснабжения, транспортирование газа, д.Ушья, ул.Мелитопольская, 5А, протяженность 556,3 м</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9B17B7" w:rsidRPr="00411D60" w:rsidRDefault="009B17B7"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 xml:space="preserve">1) Разработка и принятие НПА об утверждении перечня объектов, подлежащих передаче в концессию в отношении которых планируется передача по концессионным соглашениям в 2025 году – до 03.02.2025; </w:t>
            </w:r>
          </w:p>
          <w:p w:rsidR="009B17B7" w:rsidRPr="00411D60" w:rsidRDefault="009B17B7" w:rsidP="0028241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b/>
                <w:i/>
              </w:rPr>
            </w:pPr>
            <w:r w:rsidRPr="00411D60">
              <w:rPr>
                <w:rFonts w:ascii="Times New Roman" w:hAnsi="Times New Roman" w:cs="Times New Roman"/>
                <w:b/>
                <w:i/>
              </w:rPr>
              <w:t>срок до 01.10.2025</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Ориентировочно необходимый объем финансирования на 2025 год:</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 xml:space="preserve">34020,0 руб. </w:t>
            </w:r>
          </w:p>
          <w:p w:rsidR="009B17B7" w:rsidRPr="00411D60" w:rsidRDefault="009B17B7" w:rsidP="00ED4A4F">
            <w:pPr>
              <w:jc w:val="both"/>
              <w:rPr>
                <w:rFonts w:ascii="Times New Roman" w:hAnsi="Times New Roman" w:cs="Times New Roman"/>
              </w:rPr>
            </w:pPr>
          </w:p>
        </w:tc>
        <w:tc>
          <w:tcPr>
            <w:tcW w:w="1864" w:type="dxa"/>
          </w:tcPr>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Составлен Акт о результатах технического обследования систем Водоснабжения и водоотведения.</w:t>
            </w:r>
          </w:p>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Схемы теплоснабжения актуализированы.</w:t>
            </w:r>
          </w:p>
        </w:tc>
        <w:tc>
          <w:tcPr>
            <w:tcW w:w="1413" w:type="dxa"/>
          </w:tcPr>
          <w:p w:rsidR="009B17B7" w:rsidRPr="00411D60" w:rsidRDefault="009B17B7" w:rsidP="00C4477A">
            <w:pPr>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r w:rsidRPr="00411D60">
              <w:rPr>
                <w:rFonts w:ascii="Times New Roman" w:hAnsi="Times New Roman" w:cs="Times New Roman"/>
                <w:sz w:val="24"/>
                <w:szCs w:val="24"/>
              </w:rPr>
              <w:t xml:space="preserve">, КУМИ - </w:t>
            </w:r>
            <w:r w:rsidRPr="00411D60">
              <w:rPr>
                <w:rFonts w:ascii="Times New Roman" w:hAnsi="Times New Roman" w:cs="Times New Roman"/>
              </w:rPr>
              <w:t xml:space="preserve">Ответственные должностные лица: - </w:t>
            </w:r>
            <w:r w:rsidRPr="00411D60">
              <w:rPr>
                <w:rFonts w:ascii="Times New Roman" w:hAnsi="Times New Roman" w:cs="Times New Roman"/>
              </w:rPr>
              <w:lastRenderedPageBreak/>
              <w:t>начальник отдела жилищной политики Склюев Андрей Юрьевич, начальник отдела по управлению муниципальным имуществом Богославский Денис Александрович</w:t>
            </w:r>
          </w:p>
          <w:p w:rsidR="009B17B7" w:rsidRPr="00411D60" w:rsidRDefault="009B17B7" w:rsidP="00C4477A">
            <w:pPr>
              <w:jc w:val="both"/>
              <w:rPr>
                <w:rFonts w:ascii="Times New Roman" w:hAnsi="Times New Roman" w:cs="Times New Roman"/>
              </w:rPr>
            </w:pP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7</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Решение Арбитражного суда ХМАО – Югры по делу А75-6259/2023,</w:t>
            </w:r>
            <w:r w:rsidRPr="00411D60">
              <w:rPr>
                <w:rFonts w:ascii="Times New Roman" w:hAnsi="Times New Roman" w:cs="Times New Roman"/>
              </w:rPr>
              <w:t xml:space="preserve"> вступило в законную силу </w:t>
            </w:r>
            <w:r w:rsidRPr="00411D60">
              <w:rPr>
                <w:rFonts w:ascii="Times New Roman" w:hAnsi="Times New Roman" w:cs="Times New Roman"/>
                <w:color w:val="000000"/>
                <w:shd w:val="clear" w:color="auto" w:fill="FFFFFF"/>
              </w:rPr>
              <w:t>26.06.2023</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Обязать Администрацию Кондинского района в течение 24 месяцев со дня вступления решения суда в законную силу осуществить подготовку и заключение договоров по передаче гарантирующей организации прав владения и (или) пользования в соответствии с требованиями </w:t>
            </w:r>
            <w:r w:rsidRPr="00411D60">
              <w:rPr>
                <w:rFonts w:ascii="Times New Roman" w:hAnsi="Times New Roman" w:cs="Times New Roman"/>
              </w:rPr>
              <w:lastRenderedPageBreak/>
              <w:t xml:space="preserve">гражданского и антимонопольного законодательства Российской Федерации, на объекты систем теплоснабжения и водоснабжения муниципального образования городского поселения Луговой: котельная, общей площадью 133,7 кв.м., по адресу: ул.40 лет Октября, д.41; слесарная мастерская, назначение: нежилое помещение, общей площадью 37,0 кв.м. по адресу: ул.40 лет Октября, д.41; котельная №3 по адресу: ул. Корповская, д.1; наружные тепловые сети (сети теплоснабжения) корпусов 1,2, протяженностью 59,3м. по адресу: ул. Корповская, д.1; сети теплоснабжения, назначение: сооружение, протяженностью 677м. по адресу: ул. Корповская, д.1; артезианская скважина №1 по </w:t>
            </w:r>
            <w:r w:rsidRPr="00411D60">
              <w:rPr>
                <w:rFonts w:ascii="Times New Roman" w:hAnsi="Times New Roman" w:cs="Times New Roman"/>
              </w:rPr>
              <w:lastRenderedPageBreak/>
              <w:t xml:space="preserve">адресу: ул. Корповская, д.1; артезианская скважина №2, назначение: сооружения водозаборные, протяженность 50,0м. по адресу: ул. Корповская, д.1; насосная 2 подъема по адресу: ул. Корповская, д.1; станция обезжелезования воды по адресу: ул. Корповская, д.1; наружные водопроводные сети (сети водоснабжения) корпуса 1, 2, протяжённостью 60,1м. по адресу: ул. Корповская, д.1; сети водоснабжения, назначение: сооружение, протяжённость 1065,0м. по адресу: ул. Корповская, д.1; дизельная электростанция, 1-но этажное, нежилое, площадь 12,8м по адресу: ул. 9 Корповская, д.1; сети теплоснабжения, протяженность 4954,0 м. от котельной по адресу: </w:t>
            </w:r>
            <w:r w:rsidRPr="00411D60">
              <w:rPr>
                <w:rFonts w:ascii="Times New Roman" w:hAnsi="Times New Roman" w:cs="Times New Roman"/>
              </w:rPr>
              <w:lastRenderedPageBreak/>
              <w:t xml:space="preserve">ул.40 лет Октября, д.41 вдоль улиц 40 лет Октября, Ленина, Куйбышева; сети водоснабжения, протяженность 4946,0 м. от котельной по адресу: ул.40 лет Октября, д.41 вдоль улиц 40 лет Октября, Ленина, Куйбышева; сети водоснабжения, протяженность 3221м от ул.40 лет Октября, ул. Толстого, ул. Гагарина, ул. Ленина, ул. Калинина, ул. Горького; «ВОС на 200 куб/сут. в пгт.Луговой» по ул.Куйбышева, д.20А; насос водяного отопления по адресу: ул. Корповская, д.1; насос НМШ-2-40-1,6 по адресу: ул. Корповская, д.1; установка компрессорная передвижная по адресу: ул. Корповская, д.1; сварочный аппарат по адресу: ул. Корповская, д.1; котел водогрейный Ква-1.0 Г/М(ИКЗ-1000) по адресу: ул. </w:t>
            </w:r>
            <w:r w:rsidRPr="00411D60">
              <w:rPr>
                <w:rFonts w:ascii="Times New Roman" w:hAnsi="Times New Roman" w:cs="Times New Roman"/>
              </w:rPr>
              <w:lastRenderedPageBreak/>
              <w:t>Корповская, д.1; электрический насос подпиточный КМ-50-32/125 по адресу: ул. Корповская, д.1; резервуар запаса воды по адресу: ул. Корповская, д.1; электронасос электрический КМ80-50200 15/3000 по адресу: ул. Корповская, д.1; глубинный водяной насос ЭЦВ-6-10-80 по адресу: ул. Корповская, д.1; дымосос ДН-9 в количестве 2 шт.; котел КСВм-1,25 в количестве 1шт.; узел учёта тепловой энергии, пропускной способностью 100мм.; дизель-генератор, марки Д75Д-УВ; насос NKP-G 65-200 в количестве 2 штук</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1)</w:t>
            </w:r>
            <w:r w:rsidRPr="00411D60">
              <w:rPr>
                <w:rFonts w:ascii="Times New Roman" w:hAnsi="Times New Roman" w:cs="Times New Roman"/>
                <w:color w:val="FF0000"/>
              </w:rPr>
              <w:t xml:space="preserve"> </w:t>
            </w:r>
            <w:r w:rsidRPr="00411D60">
              <w:rPr>
                <w:rFonts w:ascii="Times New Roman" w:hAnsi="Times New Roman" w:cs="Times New Roman"/>
              </w:rPr>
              <w:t>Заключено концессионное соглашение от 10.12.2024 в отношении объектов теплоснабжения по адресу пгт. Луговой, ул. Корповская, 1 ;</w:t>
            </w:r>
          </w:p>
          <w:p w:rsidR="009B17B7" w:rsidRPr="00411D60" w:rsidRDefault="009B17B7"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2) Разработка и принятие НПА об утверждении перечня объектов, подлежащих передаче в концессию в отношении которых планируется передача по концессионным соглашениям в 2025 году – до 03.02.2025;</w:t>
            </w:r>
          </w:p>
          <w:p w:rsidR="009B17B7" w:rsidRPr="00411D60" w:rsidRDefault="009B17B7" w:rsidP="0028241F">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b/>
                <w:i/>
              </w:rPr>
            </w:pPr>
            <w:r w:rsidRPr="00411D60">
              <w:rPr>
                <w:rFonts w:ascii="Times New Roman" w:hAnsi="Times New Roman" w:cs="Times New Roman"/>
                <w:b/>
                <w:i/>
              </w:rPr>
              <w:t>срок до 26.06.2025</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Ориентировочно необходимый объем финансирования на 2025 год:</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 xml:space="preserve">32 000,0 руб. </w:t>
            </w:r>
          </w:p>
          <w:p w:rsidR="009B17B7" w:rsidRPr="00411D60" w:rsidRDefault="009B17B7" w:rsidP="00ED4A4F">
            <w:pPr>
              <w:jc w:val="both"/>
              <w:rPr>
                <w:rFonts w:ascii="Times New Roman" w:hAnsi="Times New Roman" w:cs="Times New Roman"/>
              </w:rPr>
            </w:pPr>
          </w:p>
        </w:tc>
        <w:tc>
          <w:tcPr>
            <w:tcW w:w="1864" w:type="dxa"/>
          </w:tcPr>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Составлен Акт о результатах технического обследования систем Водоснабжения и водоотведения.</w:t>
            </w:r>
          </w:p>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Схемы теплоснабжения актуализированы.</w:t>
            </w:r>
          </w:p>
          <w:p w:rsidR="009B17B7" w:rsidRPr="00411D60" w:rsidRDefault="009B17B7" w:rsidP="00C4477A">
            <w:pPr>
              <w:jc w:val="both"/>
              <w:rPr>
                <w:rFonts w:ascii="Times New Roman" w:hAnsi="Times New Roman" w:cs="Times New Roman"/>
              </w:rPr>
            </w:pP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r w:rsidRPr="00411D60">
              <w:rPr>
                <w:rFonts w:ascii="Times New Roman" w:hAnsi="Times New Roman" w:cs="Times New Roman"/>
                <w:sz w:val="24"/>
                <w:szCs w:val="24"/>
              </w:rPr>
              <w:t xml:space="preserve">, КУМИ - </w:t>
            </w:r>
            <w:r w:rsidRPr="00411D60">
              <w:rPr>
                <w:rFonts w:ascii="Times New Roman" w:hAnsi="Times New Roman" w:cs="Times New Roman"/>
              </w:rPr>
              <w:t xml:space="preserve">Ответственные должностные лица: - начальник </w:t>
            </w:r>
            <w:r w:rsidRPr="00411D60">
              <w:rPr>
                <w:rFonts w:ascii="Times New Roman" w:hAnsi="Times New Roman" w:cs="Times New Roman"/>
              </w:rPr>
              <w:lastRenderedPageBreak/>
              <w:t>отдела жилищной политики Склюев Андрей Юрьевич, начальник отдела по управлению муниципальным имуществом Богославский Денис Александрович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3</w:t>
            </w:r>
            <w:r w:rsidR="00DE074A" w:rsidRPr="00411D60">
              <w:rPr>
                <w:rFonts w:ascii="Times New Roman" w:hAnsi="Times New Roman" w:cs="Times New Roman"/>
              </w:rPr>
              <w:t>8</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color w:val="000000"/>
                <w:shd w:val="clear" w:color="auto" w:fill="FFFFFF"/>
              </w:rPr>
              <w:t>Решение Арбитражного суда ХМАО – Югры по делу А75-5841/2022,</w:t>
            </w:r>
            <w:r w:rsidRPr="00411D60">
              <w:rPr>
                <w:rFonts w:ascii="Times New Roman" w:hAnsi="Times New Roman" w:cs="Times New Roman"/>
              </w:rPr>
              <w:t xml:space="preserve"> вступило в законную силу </w:t>
            </w:r>
            <w:r w:rsidRPr="00411D60">
              <w:rPr>
                <w:rFonts w:ascii="Times New Roman" w:hAnsi="Times New Roman" w:cs="Times New Roman"/>
                <w:color w:val="000000"/>
                <w:shd w:val="clear" w:color="auto" w:fill="FFFFFF"/>
              </w:rPr>
              <w:t>16.07.2022</w:t>
            </w:r>
          </w:p>
        </w:tc>
        <w:tc>
          <w:tcPr>
            <w:tcW w:w="2297"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в течение 1 года со дня вступления в законную силу решения суда по настоящему делу осуществить подготовку и заключение </w:t>
            </w:r>
            <w:r w:rsidRPr="00411D60">
              <w:rPr>
                <w:rFonts w:ascii="Times New Roman" w:hAnsi="Times New Roman" w:cs="Times New Roman"/>
              </w:rPr>
              <w:lastRenderedPageBreak/>
              <w:t xml:space="preserve">договоров по передаче прав владения и (или) пользования на объекты систем теплоснабжения, водоснабжения муниципального образования сельское поселение Шугур, а именно: котельная по ул. Коммунальщиков д.1; насосная станция по ул. Коммунальщиков д.1; емкость для производственных сточных вод по ул. Коммунальщиков д.1; выгреб по ул. Коммунальщиков д.1; инженерные сети теплои водоснабжения по ул. Центральная; тепловые сети по ул. Школьная, д.8; труба дымовая по ул. Коммунальщиков д.1; котел водогрейный КВм-1 по ул. Коммунальщиков д.1; дизель – генератор по ул. Коммунальщиков д.1; сетевой насос по ул. Коммунальщиков д.1; узел учета тепловой энергии по ул. Коммунальщиков д.1; тепловая сеть по </w:t>
            </w:r>
            <w:r w:rsidRPr="00411D60">
              <w:rPr>
                <w:rFonts w:ascii="Times New Roman" w:hAnsi="Times New Roman" w:cs="Times New Roman"/>
              </w:rPr>
              <w:lastRenderedPageBreak/>
              <w:t>ул. Коммунальщиков д.1; хозяйственно-питьевой водопровод, кадастровый номер 86:01:0801001:1398; водонапорная башня хозяйственно-питьевого водоснабжения по ул. Коммунальщиков д.1; пожарный резервуар по ул. Коммунальщиков д.1; инженерные сети тепло- и водоснабжения котельной по ул. Центральная; инженерные сети холодного водоснабжения по ул. Школьная, д.8.</w:t>
            </w:r>
          </w:p>
          <w:p w:rsidR="009B17B7" w:rsidRPr="00411D60" w:rsidRDefault="009B17B7" w:rsidP="00C4477A">
            <w:pPr>
              <w:jc w:val="both"/>
              <w:rPr>
                <w:rFonts w:ascii="Times New Roman" w:hAnsi="Times New Roman" w:cs="Times New Roman"/>
                <w:color w:val="000000"/>
                <w:shd w:val="clear" w:color="auto" w:fill="FFFFFF"/>
              </w:rPr>
            </w:pP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В полномочиях КУМИ:</w:t>
            </w:r>
          </w:p>
          <w:p w:rsidR="009B17B7" w:rsidRPr="00411D60" w:rsidRDefault="009B17B7" w:rsidP="001B557E">
            <w:pPr>
              <w:shd w:val="clear" w:color="auto" w:fill="FFFFFF"/>
              <w:autoSpaceDE w:val="0"/>
              <w:autoSpaceDN w:val="0"/>
              <w:adjustRightInd w:val="0"/>
              <w:rPr>
                <w:rFonts w:ascii="Times New Roman" w:hAnsi="Times New Roman" w:cs="Times New Roman"/>
              </w:rPr>
            </w:pPr>
            <w:r w:rsidRPr="00411D60">
              <w:rPr>
                <w:rFonts w:ascii="Times New Roman" w:hAnsi="Times New Roman" w:cs="Times New Roman"/>
              </w:rPr>
              <w:t xml:space="preserve">1) Разработка и принятие НПА об утверждении перечня объектов, подлежащих передаче в концессию в отношении которых планируется передача по концессионным соглашениям в 2025 году – до 03.02.2025; </w:t>
            </w: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p>
        </w:tc>
        <w:tc>
          <w:tcPr>
            <w:tcW w:w="1917"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Ориентировочно необходимый объем финансирования на 2025 год:</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15 108,0 руб.</w:t>
            </w:r>
          </w:p>
        </w:tc>
        <w:tc>
          <w:tcPr>
            <w:tcW w:w="1864" w:type="dxa"/>
          </w:tcPr>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Составлен Акт о результатах технического обследования систем Водоснабжения и водоотведения.</w:t>
            </w:r>
          </w:p>
          <w:p w:rsidR="009B17B7" w:rsidRPr="00411D60" w:rsidRDefault="009B17B7" w:rsidP="0028241F">
            <w:pPr>
              <w:jc w:val="both"/>
              <w:rPr>
                <w:rFonts w:ascii="Times New Roman" w:hAnsi="Times New Roman" w:cs="Times New Roman"/>
              </w:rPr>
            </w:pPr>
            <w:r w:rsidRPr="00411D60">
              <w:rPr>
                <w:rFonts w:ascii="Times New Roman" w:hAnsi="Times New Roman" w:cs="Times New Roman"/>
              </w:rPr>
              <w:t>Схемы теплоснабжения актуализированы.</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r w:rsidRPr="00411D60">
              <w:rPr>
                <w:rFonts w:ascii="Times New Roman" w:hAnsi="Times New Roman" w:cs="Times New Roman"/>
                <w:sz w:val="24"/>
                <w:szCs w:val="24"/>
              </w:rPr>
              <w:t xml:space="preserve">, КУМИ </w:t>
            </w:r>
            <w:r w:rsidRPr="00411D60">
              <w:rPr>
                <w:rFonts w:ascii="Times New Roman" w:hAnsi="Times New Roman" w:cs="Times New Roman"/>
                <w:sz w:val="24"/>
                <w:szCs w:val="24"/>
              </w:rPr>
              <w:lastRenderedPageBreak/>
              <w:t xml:space="preserve">- </w:t>
            </w:r>
            <w:r w:rsidRPr="00411D60">
              <w:rPr>
                <w:rFonts w:ascii="Times New Roman" w:hAnsi="Times New Roman" w:cs="Times New Roman"/>
              </w:rPr>
              <w:t>Ответственные должностные лица: - начальник отдела жилищной политики Склюев Андрей Юрьевич, начальник отдела по управлению муниципальным имуществом Богославский Денис Александрович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DE074A" w:rsidP="00544AAB">
            <w:pPr>
              <w:jc w:val="both"/>
              <w:rPr>
                <w:rFonts w:ascii="Times New Roman" w:hAnsi="Times New Roman" w:cs="Times New Roman"/>
              </w:rPr>
            </w:pPr>
            <w:r w:rsidRPr="00411D60">
              <w:rPr>
                <w:rFonts w:ascii="Times New Roman" w:hAnsi="Times New Roman" w:cs="Times New Roman"/>
              </w:rPr>
              <w:lastRenderedPageBreak/>
              <w:t>39</w:t>
            </w:r>
          </w:p>
        </w:tc>
        <w:tc>
          <w:tcPr>
            <w:tcW w:w="1689"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Решение Кондинского районного суда по делу № 2а-470/2021, вступило в законную силу 25.01.2022</w:t>
            </w:r>
          </w:p>
        </w:tc>
        <w:tc>
          <w:tcPr>
            <w:tcW w:w="2297" w:type="dxa"/>
          </w:tcPr>
          <w:p w:rsidR="009B17B7" w:rsidRPr="00411D60" w:rsidRDefault="009B17B7" w:rsidP="00C4477A">
            <w:pPr>
              <w:shd w:val="clear" w:color="auto" w:fill="FFFFFF"/>
              <w:jc w:val="both"/>
              <w:rPr>
                <w:rFonts w:ascii="Times New Roman" w:hAnsi="Times New Roman" w:cs="Times New Roman"/>
              </w:rPr>
            </w:pPr>
            <w:r w:rsidRPr="00411D60">
              <w:rPr>
                <w:rFonts w:ascii="Times New Roman" w:hAnsi="Times New Roman" w:cs="Times New Roman"/>
                <w:color w:val="000000"/>
              </w:rPr>
              <w:t xml:space="preserve">Обязать администрацию Кондинского района принять меры по организации обезвреживания жидких бытовых отходов в городском поселении Луговой Кондинского района Ханты-Мансийского автономного округа-Югры. Обязать администрацию Кондинского района сообщить об исполнении данного </w:t>
            </w:r>
            <w:r w:rsidRPr="00411D60">
              <w:rPr>
                <w:rFonts w:ascii="Times New Roman" w:hAnsi="Times New Roman" w:cs="Times New Roman"/>
                <w:color w:val="000000"/>
              </w:rPr>
              <w:lastRenderedPageBreak/>
              <w:t>решения суда в Кондинский районный суд и прокурору Кондинского района в течение месяца со дня вступления решения в законную силу</w:t>
            </w:r>
          </w:p>
        </w:tc>
        <w:tc>
          <w:tcPr>
            <w:tcW w:w="4005"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lastRenderedPageBreak/>
              <w:t>Согласно утвержденному плану мероприятий по реализации программы «Чистая вода» в Кондинском районе на 2024-2028 годы, проектирование - 2026 год, строительство - 2026-2027 годы.</w:t>
            </w:r>
          </w:p>
        </w:tc>
        <w:tc>
          <w:tcPr>
            <w:tcW w:w="1917" w:type="dxa"/>
          </w:tcPr>
          <w:p w:rsidR="009B17B7" w:rsidRPr="00411D60" w:rsidRDefault="009B17B7" w:rsidP="00ED4A4F">
            <w:pPr>
              <w:rPr>
                <w:rFonts w:ascii="Times New Roman" w:hAnsi="Times New Roman" w:cs="Times New Roman"/>
                <w:lang w:eastAsia="ru-RU"/>
              </w:rPr>
            </w:pPr>
            <w:r w:rsidRPr="00411D60">
              <w:rPr>
                <w:rFonts w:ascii="Times New Roman" w:hAnsi="Times New Roman" w:cs="Times New Roman"/>
                <w:lang w:eastAsia="ru-RU"/>
              </w:rPr>
              <w:t>Ориентировочно необходимая сумма</w:t>
            </w:r>
          </w:p>
          <w:p w:rsidR="009B17B7" w:rsidRPr="00411D60" w:rsidRDefault="009B17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Проектирование </w:t>
            </w:r>
          </w:p>
          <w:p w:rsidR="009B17B7" w:rsidRPr="00411D60" w:rsidRDefault="009B17B7" w:rsidP="00ED4A4F">
            <w:pPr>
              <w:jc w:val="both"/>
              <w:rPr>
                <w:rFonts w:ascii="Times New Roman" w:hAnsi="Times New Roman" w:cs="Times New Roman"/>
                <w:lang w:eastAsia="ru-RU"/>
              </w:rPr>
            </w:pPr>
            <w:r w:rsidRPr="00411D60">
              <w:rPr>
                <w:rFonts w:ascii="Times New Roman" w:hAnsi="Times New Roman" w:cs="Times New Roman"/>
                <w:lang w:eastAsia="ru-RU"/>
              </w:rPr>
              <w:t xml:space="preserve">5 600 000 руб. Строительство </w:t>
            </w:r>
          </w:p>
          <w:p w:rsidR="009B17B7" w:rsidRPr="00411D60" w:rsidRDefault="009B17B7" w:rsidP="00ED4A4F">
            <w:pPr>
              <w:jc w:val="both"/>
              <w:rPr>
                <w:rFonts w:ascii="Times New Roman" w:hAnsi="Times New Roman" w:cs="Times New Roman"/>
              </w:rPr>
            </w:pPr>
            <w:r w:rsidRPr="00411D60">
              <w:rPr>
                <w:rFonts w:ascii="Times New Roman" w:hAnsi="Times New Roman" w:cs="Times New Roman"/>
                <w:lang w:eastAsia="ru-RU"/>
              </w:rPr>
              <w:t>265 078 000,00 руб.</w:t>
            </w:r>
          </w:p>
        </w:tc>
        <w:tc>
          <w:tcPr>
            <w:tcW w:w="1864"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Не исполнено</w:t>
            </w: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sz w:val="24"/>
                <w:szCs w:val="24"/>
              </w:rPr>
              <w:t xml:space="preserve">УЖКХ </w:t>
            </w:r>
            <w:r w:rsidRPr="00411D60">
              <w:rPr>
                <w:rFonts w:ascii="Times New Roman" w:hAnsi="Times New Roman" w:cs="Times New Roman"/>
              </w:rPr>
              <w:t>– ответственное должностное лицо начальник управления Чернышов Михаил Мартемьянович</w:t>
            </w: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0</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2-116/2012, вступило в законную силу 06.03.2012</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color w:val="000000"/>
                <w:shd w:val="clear" w:color="auto" w:fill="FFFFFF"/>
              </w:rPr>
              <w:t>Обязать администрацию Кондинского района в срок до 01 января 2013 года разработать проект ликвидации (рекультивации) несанкционированной свалки в районе пгт. Мортка и ликвидировать (рекультивировать) свалку безопасным для окружающей среды способами</w:t>
            </w:r>
          </w:p>
        </w:tc>
        <w:tc>
          <w:tcPr>
            <w:tcW w:w="4005" w:type="dxa"/>
          </w:tcPr>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На сегодняшний день приняты работы по 2 этапу муниципального контракта, ПСД направлена на государственную экологическую экспертизу (16.01.2025 года).</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Рекультивация объекта запланирована на 2026 год.</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После получения положительного заключения ГЭЭ, проверки достоверности определения сметной стоимости проектной документации и утверждения проектной документации (май 2025 года), запланированы мероприятия по </w:t>
            </w:r>
          </w:p>
          <w:p w:rsidR="009B17B7" w:rsidRPr="00411D60" w:rsidRDefault="009B17B7" w:rsidP="001B557E">
            <w:pPr>
              <w:rPr>
                <w:rFonts w:ascii="Times New Roman" w:hAnsi="Times New Roman" w:cs="Times New Roman"/>
              </w:rPr>
            </w:pPr>
            <w:r w:rsidRPr="00411D60">
              <w:rPr>
                <w:rFonts w:ascii="Times New Roman" w:hAnsi="Times New Roman" w:cs="Times New Roman"/>
              </w:rPr>
              <w:t>включению мероприятия по ликвидации объекта, имеющего признаки объектов накопленного вреда окружающей среде в п. Мортка в Государственную программу автономного округа – Югры «Экологическая безопасность» (август 2025 года).</w:t>
            </w:r>
          </w:p>
        </w:tc>
        <w:tc>
          <w:tcPr>
            <w:tcW w:w="1917" w:type="dxa"/>
          </w:tcPr>
          <w:p w:rsidR="009B17B7" w:rsidRPr="00411D60" w:rsidRDefault="009B17B7" w:rsidP="001B557E">
            <w:pPr>
              <w:rPr>
                <w:rFonts w:ascii="Times New Roman" w:hAnsi="Times New Roman" w:cs="Times New Roman"/>
              </w:rPr>
            </w:pPr>
            <w:r w:rsidRPr="00411D60">
              <w:rPr>
                <w:rFonts w:ascii="Times New Roman" w:hAnsi="Times New Roman" w:cs="Times New Roman"/>
              </w:rPr>
              <w:t>Общая стоимость выполнения работ по муниципальному контракту 4 614 923,12 руб.</w:t>
            </w:r>
          </w:p>
          <w:p w:rsidR="009B17B7" w:rsidRPr="00411D60" w:rsidRDefault="009B17B7" w:rsidP="001B557E">
            <w:pPr>
              <w:rPr>
                <w:rFonts w:ascii="Times New Roman" w:hAnsi="Times New Roman" w:cs="Times New Roman"/>
              </w:rPr>
            </w:pPr>
          </w:p>
          <w:p w:rsidR="009B17B7" w:rsidRPr="00411D60" w:rsidRDefault="009B17B7" w:rsidP="001B557E">
            <w:pPr>
              <w:rPr>
                <w:rFonts w:ascii="Times New Roman" w:hAnsi="Times New Roman" w:cs="Times New Roman"/>
              </w:rPr>
            </w:pPr>
            <w:r w:rsidRPr="00411D60">
              <w:rPr>
                <w:rFonts w:ascii="Times New Roman" w:hAnsi="Times New Roman" w:cs="Times New Roman"/>
              </w:rPr>
              <w:t>Остаток выплаты по исполнению 3 этапа муниципального контракта (получение положительных заключений Государственной экологической экспертизы и ценовой экспертизы сметной стоимости ПД) составляет 461 492,31 руб.</w:t>
            </w:r>
          </w:p>
          <w:p w:rsidR="009B17B7" w:rsidRPr="00411D60" w:rsidRDefault="009B17B7" w:rsidP="001B557E">
            <w:pPr>
              <w:rPr>
                <w:rFonts w:ascii="Times New Roman" w:hAnsi="Times New Roman" w:cs="Times New Roman"/>
              </w:rPr>
            </w:pPr>
          </w:p>
          <w:p w:rsidR="009B17B7" w:rsidRPr="00411D60" w:rsidRDefault="009B17B7" w:rsidP="001B557E">
            <w:pPr>
              <w:rPr>
                <w:rFonts w:ascii="Times New Roman" w:hAnsi="Times New Roman" w:cs="Times New Roman"/>
              </w:rPr>
            </w:pPr>
            <w:r w:rsidRPr="00411D60">
              <w:rPr>
                <w:rFonts w:ascii="Times New Roman" w:hAnsi="Times New Roman" w:cs="Times New Roman"/>
              </w:rPr>
              <w:t xml:space="preserve">Финансовые средства в бюджете района на 2025 год предусмотрены за счет </w:t>
            </w:r>
            <w:r w:rsidRPr="00411D60">
              <w:rPr>
                <w:rFonts w:ascii="Times New Roman" w:hAnsi="Times New Roman" w:cs="Times New Roman"/>
              </w:rPr>
              <w:lastRenderedPageBreak/>
              <w:t>поступающих «экологических платежей».</w:t>
            </w:r>
          </w:p>
          <w:p w:rsidR="009B17B7" w:rsidRPr="00411D60" w:rsidRDefault="009B17B7" w:rsidP="001B557E">
            <w:pPr>
              <w:rPr>
                <w:rFonts w:ascii="Times New Roman" w:hAnsi="Times New Roman" w:cs="Times New Roman"/>
              </w:rPr>
            </w:pPr>
          </w:p>
          <w:p w:rsidR="009B17B7" w:rsidRPr="00411D60" w:rsidRDefault="009B17B7" w:rsidP="001B557E">
            <w:pPr>
              <w:rPr>
                <w:rFonts w:ascii="Times New Roman" w:hAnsi="Times New Roman" w:cs="Times New Roman"/>
              </w:rPr>
            </w:pPr>
          </w:p>
        </w:tc>
        <w:tc>
          <w:tcPr>
            <w:tcW w:w="1864" w:type="dxa"/>
          </w:tcPr>
          <w:p w:rsidR="009B17B7" w:rsidRPr="00411D60" w:rsidRDefault="009B17B7" w:rsidP="0028241F">
            <w:pPr>
              <w:rPr>
                <w:rFonts w:ascii="Times New Roman" w:hAnsi="Times New Roman" w:cs="Times New Roman"/>
              </w:rPr>
            </w:pPr>
            <w:r w:rsidRPr="00411D60">
              <w:rPr>
                <w:rFonts w:ascii="Times New Roman" w:hAnsi="Times New Roman" w:cs="Times New Roman"/>
              </w:rPr>
              <w:lastRenderedPageBreak/>
              <w:t xml:space="preserve">Решением Думы Кондинского района от 19 сентября 2023 года №1054 «О внесении изменений в решение Думы Кондинского района от 23 декабря 2022 года № 962  «О бюджете муниципального образования Кондинский район на 2023 год и на плановый период 2024 и 2025 годов» утверждены финансовые средства на выполнение работ по разработке проектно-сметной документации на рекультивацию </w:t>
            </w:r>
            <w:r w:rsidRPr="00411D60">
              <w:rPr>
                <w:rFonts w:ascii="Times New Roman" w:hAnsi="Times New Roman" w:cs="Times New Roman"/>
              </w:rPr>
              <w:lastRenderedPageBreak/>
              <w:t>объектов накопленного вреда окружающей среде  в рамках мероприятий муниципальной программы Кондинского района «Экологическая безопасность».</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Заключен муниципальный контракт № 16/2024 на выполнение работ «Разработка проектно-сметной документации на рекультивацию объекта накопленного вреда окружающей среде «Несанкционированная свалка п. Мортка, Кондинского района, Ханты-Мансийского автономного округа - Югры» от 15.01.2024 года на сумму 4 614 923,12 руб. </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Закупка </w:t>
            </w:r>
            <w:r w:rsidRPr="00411D60">
              <w:rPr>
                <w:rFonts w:ascii="Times New Roman" w:hAnsi="Times New Roman" w:cs="Times New Roman"/>
              </w:rPr>
              <w:lastRenderedPageBreak/>
              <w:t xml:space="preserve">№0187300003523000595, ссылка муниципальный контракт: </w:t>
            </w:r>
            <w:hyperlink r:id="rId9" w:history="1">
              <w:r w:rsidRPr="00411D60">
                <w:rPr>
                  <w:rStyle w:val="a7"/>
                  <w:rFonts w:ascii="Times New Roman" w:hAnsi="Times New Roman" w:cs="Times New Roman"/>
                </w:rPr>
                <w:t>https://zakupki.gov.ru/epz/contract/contractCard/document-info.html?reestrNumber=3861600163024000003</w:t>
              </w:r>
            </w:hyperlink>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Муниципальный контракт действует 31января 2025 года.</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По результатам разработки проектно-сметной документации и проведению проверки достоверности определения сметной стоимости будет определена стоимость рекультивации объекта накопленного вреда окружающей среде.</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Источник финансирования мероприятий по разработке </w:t>
            </w:r>
            <w:r w:rsidRPr="00411D60">
              <w:rPr>
                <w:rFonts w:ascii="Times New Roman" w:hAnsi="Times New Roman" w:cs="Times New Roman"/>
              </w:rPr>
              <w:lastRenderedPageBreak/>
              <w:t xml:space="preserve">проектно-сметной документации – бюджет Кондинского района. </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На сегодняшний день приняты работы по 2 этапу муниципального контракта, ПСД направлена на государственную экологическую экспертизу (16.01.2025 года).</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Рекультивация объекта запланирована на 2026 год.</w:t>
            </w:r>
          </w:p>
          <w:p w:rsidR="009B17B7" w:rsidRPr="00411D60" w:rsidRDefault="009B17B7" w:rsidP="001B557E">
            <w:pPr>
              <w:ind w:firstLine="272"/>
              <w:rPr>
                <w:rFonts w:ascii="Times New Roman" w:hAnsi="Times New Roman" w:cs="Times New Roman"/>
              </w:rPr>
            </w:pPr>
            <w:r w:rsidRPr="00411D60">
              <w:rPr>
                <w:rFonts w:ascii="Times New Roman" w:hAnsi="Times New Roman" w:cs="Times New Roman"/>
              </w:rPr>
              <w:t xml:space="preserve">На сегодняшний день приняты работы по 2 этапу муниципального контракта, выплачено 4 153 430,81 руб. </w:t>
            </w:r>
          </w:p>
          <w:p w:rsidR="009B17B7" w:rsidRPr="00411D60" w:rsidRDefault="009B17B7" w:rsidP="001B557E">
            <w:pPr>
              <w:rPr>
                <w:rFonts w:ascii="Times New Roman" w:hAnsi="Times New Roman" w:cs="Times New Roman"/>
              </w:rPr>
            </w:pPr>
          </w:p>
        </w:tc>
        <w:tc>
          <w:tcPr>
            <w:tcW w:w="1413"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lastRenderedPageBreak/>
              <w:t>Управление по природным ресурсам и экологии (УПрЭ)</w:t>
            </w:r>
          </w:p>
          <w:p w:rsidR="009B17B7" w:rsidRPr="00411D60" w:rsidRDefault="009B17B7" w:rsidP="007B3D61">
            <w:pPr>
              <w:jc w:val="both"/>
              <w:rPr>
                <w:rFonts w:ascii="Times New Roman" w:hAnsi="Times New Roman" w:cs="Times New Roman"/>
              </w:rPr>
            </w:pPr>
            <w:r w:rsidRPr="00411D60">
              <w:rPr>
                <w:rFonts w:ascii="Times New Roman" w:hAnsi="Times New Roman" w:cs="Times New Roman"/>
              </w:rPr>
              <w:t>Ответственное должностное лицо начальник отдела недропользования и экологии – Буторина Екатерина Викторовна</w:t>
            </w:r>
          </w:p>
          <w:p w:rsidR="009B17B7" w:rsidRPr="00411D60" w:rsidRDefault="009B17B7" w:rsidP="00C4477A">
            <w:pPr>
              <w:jc w:val="both"/>
              <w:rPr>
                <w:rFonts w:ascii="Times New Roman" w:hAnsi="Times New Roman" w:cs="Times New Roman"/>
              </w:rPr>
            </w:pP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1</w:t>
            </w: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DE074A">
            <w:pPr>
              <w:jc w:val="both"/>
              <w:rPr>
                <w:rFonts w:ascii="Times New Roman" w:hAnsi="Times New Roman" w:cs="Times New Roman"/>
              </w:rPr>
            </w:pPr>
            <w:r w:rsidRPr="00411D60">
              <w:rPr>
                <w:rFonts w:ascii="Times New Roman" w:hAnsi="Times New Roman" w:cs="Times New Roman"/>
              </w:rPr>
              <w:t>4</w:t>
            </w:r>
            <w:r w:rsidR="00DE074A" w:rsidRPr="00411D60">
              <w:rPr>
                <w:rFonts w:ascii="Times New Roman" w:hAnsi="Times New Roman" w:cs="Times New Roman"/>
              </w:rPr>
              <w:t>2</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lastRenderedPageBreak/>
              <w:t xml:space="preserve">Решение Кондинского районного суда по делу № 2-313/2024, вступило в законную силу </w:t>
            </w:r>
            <w:r w:rsidRPr="00411D60">
              <w:rPr>
                <w:rFonts w:ascii="Times New Roman" w:hAnsi="Times New Roman" w:cs="Times New Roman"/>
              </w:rPr>
              <w:lastRenderedPageBreak/>
              <w:t>15.09.2024</w:t>
            </w: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p>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2-316/2024, вступило в законную силу 15.09.2024</w:t>
            </w:r>
          </w:p>
        </w:tc>
        <w:tc>
          <w:tcPr>
            <w:tcW w:w="2297" w:type="dxa"/>
          </w:tcPr>
          <w:p w:rsidR="009B17B7" w:rsidRPr="00411D60" w:rsidRDefault="009B17B7" w:rsidP="00C4477A">
            <w:pPr>
              <w:jc w:val="both"/>
              <w:rPr>
                <w:rStyle w:val="2"/>
                <w:rFonts w:ascii="Times New Roman" w:hAnsi="Times New Roman" w:cs="Times New Roman"/>
              </w:rPr>
            </w:pPr>
            <w:r w:rsidRPr="00411D60">
              <w:rPr>
                <w:rFonts w:ascii="Times New Roman" w:hAnsi="Times New Roman" w:cs="Times New Roman"/>
              </w:rPr>
              <w:lastRenderedPageBreak/>
              <w:t xml:space="preserve">Обязать </w:t>
            </w:r>
            <w:r w:rsidRPr="00411D60">
              <w:rPr>
                <w:rFonts w:ascii="Times New Roman" w:hAnsi="Times New Roman" w:cs="Times New Roman"/>
                <w:color w:val="000000"/>
                <w:shd w:val="clear" w:color="auto" w:fill="FFFFFF"/>
              </w:rPr>
              <w:t>администрацию Кондинского района</w:t>
            </w:r>
            <w:r w:rsidRPr="00411D60">
              <w:rPr>
                <w:rStyle w:val="2"/>
                <w:rFonts w:ascii="Times New Roman" w:hAnsi="Times New Roman" w:cs="Times New Roman"/>
              </w:rPr>
              <w:t xml:space="preserve"> обеспечить финансирование для оказания первичной медико-санитарной </w:t>
            </w:r>
            <w:r w:rsidRPr="00411D60">
              <w:rPr>
                <w:rStyle w:val="2"/>
                <w:rFonts w:ascii="Times New Roman" w:hAnsi="Times New Roman" w:cs="Times New Roman"/>
              </w:rPr>
              <w:lastRenderedPageBreak/>
              <w:t>помощи, муниципальному бюджетному учреждению дополнительного образования «Спортивная школа олимпийского резерва по биатлону» об обеспечения первичной медико-санитарной помощи при проведении занятий физической культурой и спортом в срок до 01.02.2025</w:t>
            </w:r>
          </w:p>
          <w:p w:rsidR="009B17B7" w:rsidRPr="00411D60" w:rsidRDefault="009B17B7" w:rsidP="00C4477A">
            <w:pPr>
              <w:jc w:val="both"/>
              <w:rPr>
                <w:rStyle w:val="2"/>
                <w:rFonts w:ascii="Times New Roman" w:hAnsi="Times New Roman" w:cs="Times New Roman"/>
              </w:rPr>
            </w:pPr>
          </w:p>
          <w:p w:rsidR="009B17B7" w:rsidRPr="00411D60" w:rsidRDefault="009B17B7" w:rsidP="00C4477A">
            <w:pPr>
              <w:jc w:val="both"/>
              <w:rPr>
                <w:rStyle w:val="2"/>
                <w:rFonts w:ascii="Times New Roman" w:hAnsi="Times New Roman" w:cs="Times New Roman"/>
              </w:rPr>
            </w:pPr>
          </w:p>
          <w:p w:rsidR="009B17B7" w:rsidRPr="00411D60" w:rsidRDefault="009B17B7" w:rsidP="00C4477A">
            <w:pPr>
              <w:jc w:val="both"/>
              <w:rPr>
                <w:rStyle w:val="2"/>
                <w:rFonts w:ascii="Times New Roman" w:hAnsi="Times New Roman" w:cs="Times New Roman"/>
              </w:rPr>
            </w:pPr>
          </w:p>
          <w:p w:rsidR="009B17B7" w:rsidRPr="00411D60" w:rsidRDefault="009B17B7" w:rsidP="002F6FCB">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Обязать </w:t>
            </w:r>
            <w:r w:rsidRPr="00411D60">
              <w:rPr>
                <w:rFonts w:ascii="Times New Roman" w:hAnsi="Times New Roman" w:cs="Times New Roman"/>
                <w:color w:val="000000"/>
                <w:shd w:val="clear" w:color="auto" w:fill="FFFFFF"/>
              </w:rPr>
              <w:t>администрацию Кондинского района</w:t>
            </w:r>
            <w:r w:rsidRPr="00411D60">
              <w:rPr>
                <w:rStyle w:val="2"/>
                <w:rFonts w:ascii="Times New Roman" w:hAnsi="Times New Roman" w:cs="Times New Roman"/>
              </w:rPr>
              <w:t xml:space="preserve"> обеспечить финансирование для оказания первичной </w:t>
            </w:r>
            <w:r w:rsidRPr="00411D60">
              <w:rPr>
                <w:rStyle w:val="2"/>
                <w:rFonts w:ascii="Times New Roman" w:hAnsi="Times New Roman" w:cs="Times New Roman"/>
              </w:rPr>
              <w:tab/>
              <w:t xml:space="preserve">медико-санитарной помощи, муниципальному бюджетному учреждению дополнительного образования «Спортивная школа олимпийского резерва по биатлону» об обеспечении оказания первичной медико-санитарной помощи при проведении занятий </w:t>
            </w:r>
            <w:r w:rsidRPr="00411D60">
              <w:rPr>
                <w:rStyle w:val="2"/>
                <w:rFonts w:ascii="Times New Roman" w:hAnsi="Times New Roman" w:cs="Times New Roman"/>
              </w:rPr>
              <w:lastRenderedPageBreak/>
              <w:t>физической культурой и спортом в срок до 01.02.2025</w:t>
            </w:r>
          </w:p>
        </w:tc>
        <w:tc>
          <w:tcPr>
            <w:tcW w:w="4005" w:type="dxa"/>
          </w:tcPr>
          <w:p w:rsidR="009B17B7" w:rsidRPr="00411D60" w:rsidRDefault="009B17B7" w:rsidP="002F6FCB">
            <w:pPr>
              <w:jc w:val="both"/>
              <w:rPr>
                <w:rFonts w:ascii="Times New Roman" w:hAnsi="Times New Roman" w:cs="Times New Roman"/>
              </w:rPr>
            </w:pPr>
            <w:r w:rsidRPr="00411D60">
              <w:rPr>
                <w:rFonts w:ascii="Times New Roman" w:hAnsi="Times New Roman" w:cs="Times New Roman"/>
              </w:rPr>
              <w:lastRenderedPageBreak/>
              <w:t>Внесение в лицензию на образовательную деятельность дополнительных адресов мест осуществления образовательной деятельности по реализации ДОПСП:</w:t>
            </w:r>
          </w:p>
          <w:p w:rsidR="009B17B7" w:rsidRPr="00411D60" w:rsidRDefault="009B17B7" w:rsidP="002F6FCB">
            <w:pPr>
              <w:jc w:val="both"/>
              <w:rPr>
                <w:rFonts w:ascii="Times New Roman" w:hAnsi="Times New Roman" w:cs="Times New Roman"/>
              </w:rPr>
            </w:pPr>
            <w:r w:rsidRPr="00411D60">
              <w:rPr>
                <w:rFonts w:ascii="Times New Roman" w:hAnsi="Times New Roman" w:cs="Times New Roman"/>
              </w:rPr>
              <w:t>1. с. Леуши, ул. Волгоградская, д. 55 (Леушинска СОШ)</w:t>
            </w:r>
          </w:p>
          <w:p w:rsidR="009B17B7" w:rsidRPr="00411D60" w:rsidRDefault="009B17B7" w:rsidP="002F6FCB">
            <w:pPr>
              <w:jc w:val="both"/>
              <w:rPr>
                <w:rFonts w:ascii="Times New Roman" w:hAnsi="Times New Roman" w:cs="Times New Roman"/>
              </w:rPr>
            </w:pPr>
            <w:r w:rsidRPr="00411D60">
              <w:rPr>
                <w:rFonts w:ascii="Times New Roman" w:hAnsi="Times New Roman" w:cs="Times New Roman"/>
              </w:rPr>
              <w:lastRenderedPageBreak/>
              <w:t>2.</w:t>
            </w:r>
            <w:r w:rsidRPr="00411D60">
              <w:rPr>
                <w:rFonts w:ascii="Times New Roman" w:hAnsi="Times New Roman" w:cs="Times New Roman"/>
              </w:rPr>
              <w:tab/>
              <w:t>с. Чантырья, ул. Шаимская, д. 11 (Чантырская СОШ).</w:t>
            </w:r>
          </w:p>
          <w:p w:rsidR="009B17B7" w:rsidRPr="00411D60" w:rsidRDefault="009B17B7" w:rsidP="002F6FCB">
            <w:pPr>
              <w:pBdr>
                <w:top w:val="single" w:sz="12" w:space="1" w:color="auto"/>
                <w:bottom w:val="single" w:sz="12" w:space="1" w:color="auto"/>
              </w:pBdr>
              <w:jc w:val="both"/>
              <w:rPr>
                <w:rFonts w:ascii="Times New Roman" w:hAnsi="Times New Roman" w:cs="Times New Roman"/>
              </w:rPr>
            </w:pPr>
            <w:r w:rsidRPr="00411D60">
              <w:rPr>
                <w:rFonts w:ascii="Times New Roman" w:hAnsi="Times New Roman" w:cs="Times New Roman"/>
              </w:rPr>
              <w:t xml:space="preserve">01.02.2025 </w:t>
            </w:r>
          </w:p>
          <w:p w:rsidR="009B17B7" w:rsidRPr="00411D60" w:rsidRDefault="009B17B7" w:rsidP="002F6FCB">
            <w:pPr>
              <w:pBdr>
                <w:top w:val="single" w:sz="12" w:space="1" w:color="auto"/>
                <w:bottom w:val="single" w:sz="12" w:space="1" w:color="auto"/>
              </w:pBdr>
              <w:jc w:val="both"/>
              <w:rPr>
                <w:rFonts w:ascii="Times New Roman" w:hAnsi="Times New Roman" w:cs="Times New Roman"/>
              </w:rPr>
            </w:pPr>
            <w:r w:rsidRPr="00411D60">
              <w:rPr>
                <w:rFonts w:ascii="Times New Roman" w:hAnsi="Times New Roman" w:cs="Times New Roman"/>
              </w:rPr>
              <w:t>Заключение договоров на</w:t>
            </w:r>
            <w:r w:rsidRPr="00411D60">
              <w:t xml:space="preserve"> </w:t>
            </w:r>
            <w:r w:rsidRPr="00411D60">
              <w:rPr>
                <w:rFonts w:ascii="Times New Roman" w:hAnsi="Times New Roman" w:cs="Times New Roman"/>
              </w:rPr>
              <w:t>обеспечение первичной медико-санитарной помощи при проведении занятий физической культурой и спортом (с.Леуши, с.Чантырья, пгт.Междуреченский)</w:t>
            </w: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p>
          <w:p w:rsidR="009B17B7" w:rsidRPr="00411D60" w:rsidRDefault="009B17B7" w:rsidP="002F6FCB">
            <w:pPr>
              <w:jc w:val="both"/>
              <w:rPr>
                <w:rFonts w:ascii="Times New Roman" w:hAnsi="Times New Roman" w:cs="Times New Roman"/>
              </w:rPr>
            </w:pPr>
            <w:r w:rsidRPr="00411D60">
              <w:rPr>
                <w:rFonts w:ascii="Times New Roman" w:hAnsi="Times New Roman" w:cs="Times New Roman"/>
              </w:rPr>
              <w:t>январь 2025</w:t>
            </w:r>
          </w:p>
          <w:p w:rsidR="009B17B7" w:rsidRPr="00411D60" w:rsidRDefault="009B17B7" w:rsidP="002F6FCB">
            <w:pPr>
              <w:jc w:val="both"/>
              <w:rPr>
                <w:rFonts w:ascii="Times New Roman" w:hAnsi="Times New Roman" w:cs="Times New Roman"/>
              </w:rPr>
            </w:pPr>
            <w:r w:rsidRPr="00411D60">
              <w:rPr>
                <w:rFonts w:ascii="Times New Roman" w:hAnsi="Times New Roman" w:cs="Times New Roman"/>
              </w:rPr>
              <w:t>Оснащение рабочего места для медицинского работника оргтехникой в размере 109,4 тыс.рублей.</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C4477A">
            <w:pPr>
              <w:jc w:val="both"/>
              <w:rPr>
                <w:rFonts w:ascii="Times New Roman" w:hAnsi="Times New Roman" w:cs="Times New Roman"/>
              </w:rPr>
            </w:pPr>
          </w:p>
        </w:tc>
        <w:tc>
          <w:tcPr>
            <w:tcW w:w="1917" w:type="dxa"/>
          </w:tcPr>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eastAsia="Calibri" w:hAnsi="Times New Roman" w:cs="Times New Roman"/>
                <w:sz w:val="20"/>
                <w:szCs w:val="20"/>
              </w:rPr>
            </w:pPr>
            <w:r w:rsidRPr="00411D60">
              <w:rPr>
                <w:rFonts w:ascii="Times New Roman" w:eastAsia="Calibri" w:hAnsi="Times New Roman" w:cs="Times New Roman"/>
                <w:sz w:val="20"/>
                <w:szCs w:val="20"/>
              </w:rPr>
              <w:t>2 670 800 руб.</w:t>
            </w: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109 400 руб</w:t>
            </w:r>
          </w:p>
        </w:tc>
        <w:tc>
          <w:tcPr>
            <w:tcW w:w="1864"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lastRenderedPageBreak/>
              <w:t>Внесены изменения в лицензию 12.12.2024</w:t>
            </w: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980 480,00 руб.</w:t>
            </w: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(денежные средства доведены)</w:t>
            </w: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0, 00</w:t>
            </w:r>
          </w:p>
          <w:p w:rsidR="009B17B7" w:rsidRPr="00411D60" w:rsidRDefault="009B17B7" w:rsidP="001B557E">
            <w:pPr>
              <w:jc w:val="center"/>
              <w:rPr>
                <w:rFonts w:ascii="Times New Roman" w:hAnsi="Times New Roman" w:cs="Times New Roman"/>
              </w:rPr>
            </w:pPr>
          </w:p>
        </w:tc>
        <w:tc>
          <w:tcPr>
            <w:tcW w:w="1413"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lastRenderedPageBreak/>
              <w:t xml:space="preserve">Администрация Кондинского района (Комитет по финансам и налоговой </w:t>
            </w:r>
            <w:r w:rsidRPr="00411D60">
              <w:rPr>
                <w:rFonts w:ascii="Times New Roman" w:hAnsi="Times New Roman" w:cs="Times New Roman"/>
              </w:rPr>
              <w:lastRenderedPageBreak/>
              <w:t>политике)</w:t>
            </w: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Ответственное должностное лицо – Аюпов Рустам Флюрович</w:t>
            </w:r>
          </w:p>
        </w:tc>
        <w:tc>
          <w:tcPr>
            <w:tcW w:w="1469"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lastRenderedPageBreak/>
              <w:t xml:space="preserve">В связи с внесением изменений в лицензию, отпала необходимость </w:t>
            </w:r>
            <w:r w:rsidRPr="00411D60">
              <w:rPr>
                <w:rFonts w:ascii="Times New Roman" w:hAnsi="Times New Roman" w:cs="Times New Roman"/>
              </w:rPr>
              <w:lastRenderedPageBreak/>
              <w:t>финансирования на оснащение медицинского кабинета в с.Леуши, но возникла потребность в дополнительном финансировании на заключение договора</w:t>
            </w:r>
            <w:r w:rsidRPr="00411D60">
              <w:t xml:space="preserve"> </w:t>
            </w:r>
            <w:r w:rsidRPr="00411D60">
              <w:rPr>
                <w:rFonts w:ascii="Times New Roman" w:hAnsi="Times New Roman" w:cs="Times New Roman"/>
              </w:rPr>
              <w:t>на обеспечение первичной медико-санитарной помощи при проведении занятий физической культурой и спортом в с.Чантырья</w:t>
            </w: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3</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2-341/2024, вступило в законную силу 22.08.2024</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Возложить на </w:t>
            </w:r>
            <w:r w:rsidRPr="00411D60">
              <w:rPr>
                <w:rFonts w:ascii="Times New Roman" w:hAnsi="Times New Roman" w:cs="Times New Roman"/>
                <w:color w:val="000000"/>
                <w:shd w:val="clear" w:color="auto" w:fill="FFFFFF"/>
              </w:rPr>
              <w:t>администрацию Кондинского района обязанность в течении шести месяцев со дня вступления решения суда в законную силу</w:t>
            </w:r>
            <w:r w:rsidRPr="00411D60">
              <w:rPr>
                <w:rStyle w:val="2"/>
                <w:rFonts w:ascii="Times New Roman" w:hAnsi="Times New Roman" w:cs="Times New Roman"/>
              </w:rPr>
              <w:t xml:space="preserve"> обеспечить финансирование муниципального бюджетного учреждения дополнительного образования «Районная спортивная школа» для оказания первичной медико-санитарной помощи по адресу: ул. Почтовая, д. 47А, пгт. Куминский; ул. Ленина, д. 6А, пгт. Междуреченский; ул. Центральная, д. 20А, п. Ягодный; ул. Ленина, д. 65, с. Болчары, Кондинский район, Ханты-Мансийский автономный округ - Югра</w:t>
            </w:r>
          </w:p>
        </w:tc>
        <w:tc>
          <w:tcPr>
            <w:tcW w:w="4005" w:type="dxa"/>
          </w:tcPr>
          <w:p w:rsidR="009B17B7" w:rsidRPr="00411D60" w:rsidRDefault="009B17B7" w:rsidP="001B557E">
            <w:pPr>
              <w:jc w:val="both"/>
              <w:rPr>
                <w:rFonts w:ascii="Times New Roman" w:eastAsia="Calibri" w:hAnsi="Times New Roman" w:cs="Times New Roman"/>
              </w:rPr>
            </w:pPr>
            <w:r w:rsidRPr="00411D60">
              <w:rPr>
                <w:rFonts w:ascii="Times New Roman" w:eastAsia="Calibri" w:hAnsi="Times New Roman" w:cs="Times New Roman"/>
              </w:rPr>
              <w:t xml:space="preserve">  До 22.02.2025 обеспечить финансирование расходов МБУ ДО РСШ им.И.В.Пахтышева на укомплектование медицинских кабинетов </w:t>
            </w:r>
            <w:r w:rsidRPr="00411D60">
              <w:rPr>
                <w:rStyle w:val="2"/>
                <w:rFonts w:ascii="Times New Roman" w:hAnsi="Times New Roman" w:cs="Times New Roman"/>
              </w:rPr>
              <w:t xml:space="preserve">по адресу: ул. Почтовая, д. 47А, пгт. Куминский; ул. Ленина, д. 6А, пгт. Междуреченский; ул. Центральная, д. 20А, п. Ягодный; ул. Ленина, д. 65, с. Болчары, </w:t>
            </w:r>
            <w:r w:rsidRPr="00411D60">
              <w:rPr>
                <w:rFonts w:ascii="Times New Roman" w:eastAsia="Calibri" w:hAnsi="Times New Roman" w:cs="Times New Roman"/>
              </w:rPr>
              <w:t>на оснащение рабочих мест для медицинских работников оргтехникой и приобретение материалов для перепланировки приспособленных помещений под медицинские кабинеты для соблюдения требований лицензирования медицинской деятельности до 22.02.2025.</w:t>
            </w:r>
          </w:p>
          <w:p w:rsidR="009B17B7" w:rsidRPr="00411D60" w:rsidRDefault="009B17B7" w:rsidP="001B557E">
            <w:pPr>
              <w:jc w:val="both"/>
              <w:rPr>
                <w:rFonts w:ascii="Times New Roman" w:eastAsia="Calibri" w:hAnsi="Times New Roman" w:cs="Times New Roman"/>
              </w:rPr>
            </w:pPr>
            <w:r w:rsidRPr="00411D60">
              <w:rPr>
                <w:rFonts w:ascii="Times New Roman" w:eastAsia="Calibri" w:hAnsi="Times New Roman" w:cs="Times New Roman"/>
              </w:rPr>
              <w:t xml:space="preserve">    Обеспечить финансирование расходов МБУ ДО РСШ им. И.В. Пахтышева на заключение договоров на медицинское обслуживание учащихся школы (в соответствие с графиком работы)</w:t>
            </w:r>
          </w:p>
          <w:p w:rsidR="009B17B7" w:rsidRPr="00411D60" w:rsidRDefault="009B17B7" w:rsidP="001B557E">
            <w:pPr>
              <w:jc w:val="center"/>
              <w:rPr>
                <w:rFonts w:ascii="Times New Roman" w:eastAsia="Calibri" w:hAnsi="Times New Roman" w:cs="Times New Roman"/>
              </w:rPr>
            </w:pPr>
          </w:p>
          <w:p w:rsidR="009B17B7" w:rsidRPr="00411D60" w:rsidRDefault="009B17B7" w:rsidP="001B557E">
            <w:pPr>
              <w:jc w:val="both"/>
              <w:rPr>
                <w:rFonts w:ascii="Times New Roman" w:eastAsia="Calibri" w:hAnsi="Times New Roman" w:cs="Times New Roman"/>
              </w:rPr>
            </w:pPr>
            <w:r w:rsidRPr="00411D60">
              <w:rPr>
                <w:rFonts w:ascii="Times New Roman" w:eastAsia="Calibri" w:hAnsi="Times New Roman" w:cs="Times New Roman"/>
              </w:rPr>
              <w:t xml:space="preserve">             До 22.03.2025 закупить оборудование для укомплектования медицинских кабинетов </w:t>
            </w:r>
            <w:r w:rsidRPr="00411D60">
              <w:rPr>
                <w:rStyle w:val="2"/>
                <w:rFonts w:ascii="Times New Roman" w:hAnsi="Times New Roman" w:cs="Times New Roman"/>
              </w:rPr>
              <w:t xml:space="preserve">по адресу: ул. Почтовая, д. 47А, пгт. Куминский; ул. Ленина, д. 6А, пгт. Междуреченский; ул. Центральная, д. 20А, п. Ягодный; ул. Ленина, д. 65, с. Болчары, </w:t>
            </w:r>
            <w:r w:rsidRPr="00411D60">
              <w:rPr>
                <w:rFonts w:ascii="Times New Roman" w:eastAsia="Calibri" w:hAnsi="Times New Roman" w:cs="Times New Roman"/>
              </w:rPr>
              <w:t>для оснащения рабочих мест для медицинских работников оргтехникой.</w:t>
            </w:r>
          </w:p>
          <w:p w:rsidR="009B17B7" w:rsidRPr="00411D60" w:rsidRDefault="009B17B7" w:rsidP="001B557E">
            <w:pPr>
              <w:jc w:val="both"/>
              <w:rPr>
                <w:rFonts w:ascii="Times New Roman" w:eastAsia="Calibri" w:hAnsi="Times New Roman" w:cs="Times New Roman"/>
              </w:rPr>
            </w:pPr>
            <w:r w:rsidRPr="00411D60">
              <w:rPr>
                <w:rFonts w:ascii="Times New Roman" w:eastAsia="Calibri" w:hAnsi="Times New Roman" w:cs="Times New Roman"/>
              </w:rPr>
              <w:t xml:space="preserve">Произвести перепланировку приспособленных помещений под медицинские кабинеты </w:t>
            </w:r>
            <w:r w:rsidRPr="00411D60">
              <w:rPr>
                <w:rStyle w:val="2"/>
                <w:rFonts w:ascii="Times New Roman" w:hAnsi="Times New Roman" w:cs="Times New Roman"/>
              </w:rPr>
              <w:t xml:space="preserve">по адресу: ул. Почтовая, д. 47А, пгт. Куминский; ул. </w:t>
            </w:r>
            <w:r w:rsidRPr="00411D60">
              <w:rPr>
                <w:rStyle w:val="2"/>
                <w:rFonts w:ascii="Times New Roman" w:hAnsi="Times New Roman" w:cs="Times New Roman"/>
              </w:rPr>
              <w:lastRenderedPageBreak/>
              <w:t xml:space="preserve">Центральная, д. 20А, п. Ягодный; ул. Ленина, д. 65, с. Болчары </w:t>
            </w:r>
            <w:r w:rsidRPr="00411D60">
              <w:rPr>
                <w:rFonts w:ascii="Times New Roman" w:eastAsia="Calibri" w:hAnsi="Times New Roman" w:cs="Times New Roman"/>
              </w:rPr>
              <w:t>для соблюдения требований лицензирования медицинской деятельности.</w:t>
            </w:r>
          </w:p>
          <w:p w:rsidR="009B17B7" w:rsidRPr="00411D60" w:rsidRDefault="009B17B7" w:rsidP="001B557E">
            <w:pPr>
              <w:jc w:val="both"/>
              <w:rPr>
                <w:rFonts w:ascii="Times New Roman" w:eastAsia="Calibri" w:hAnsi="Times New Roman" w:cs="Times New Roman"/>
              </w:rPr>
            </w:pPr>
            <w:r w:rsidRPr="00411D60">
              <w:rPr>
                <w:rFonts w:ascii="Times New Roman" w:eastAsia="Calibri" w:hAnsi="Times New Roman" w:cs="Times New Roman"/>
              </w:rPr>
              <w:t>Предать готовые медицинские кабинеты БУ Кондинская районная больница для лицензирования.</w:t>
            </w:r>
          </w:p>
          <w:p w:rsidR="009B17B7" w:rsidRPr="00411D60" w:rsidRDefault="009B17B7" w:rsidP="001B557E">
            <w:pPr>
              <w:jc w:val="both"/>
              <w:rPr>
                <w:rStyle w:val="2"/>
                <w:rFonts w:ascii="Times New Roman" w:hAnsi="Times New Roman" w:cs="Times New Roman"/>
              </w:rPr>
            </w:pPr>
            <w:r w:rsidRPr="00411D60">
              <w:rPr>
                <w:rFonts w:ascii="Times New Roman" w:eastAsia="Calibri" w:hAnsi="Times New Roman" w:cs="Times New Roman"/>
              </w:rPr>
              <w:t xml:space="preserve">  До 22.05.2025 провести лицензирование медицинской деятельности по адресу </w:t>
            </w:r>
            <w:r w:rsidRPr="00411D60">
              <w:rPr>
                <w:rStyle w:val="2"/>
                <w:rFonts w:ascii="Times New Roman" w:hAnsi="Times New Roman" w:cs="Times New Roman"/>
              </w:rPr>
              <w:t>ул. Почтовая, д. 47А, пгт. Куминский; ул. Ленина, д. 6А, пгт. Междуреченский; ул. Центральная, д. 20А, п. Ягодный; ул. Ленина, д. 65, с. Болчары</w:t>
            </w:r>
          </w:p>
          <w:p w:rsidR="009B17B7" w:rsidRPr="00411D60" w:rsidRDefault="009B17B7" w:rsidP="001B557E">
            <w:pPr>
              <w:jc w:val="both"/>
              <w:rPr>
                <w:rStyle w:val="2"/>
                <w:rFonts w:ascii="Times New Roman" w:hAnsi="Times New Roman" w:cs="Times New Roman"/>
              </w:rPr>
            </w:pPr>
            <w:r w:rsidRPr="00411D60">
              <w:rPr>
                <w:rFonts w:ascii="Times New Roman" w:eastAsia="Calibri" w:hAnsi="Times New Roman" w:cs="Times New Roman"/>
              </w:rPr>
              <w:t xml:space="preserve">До 22.05.2025 заключить договоры на медицинское обслуживание учащихся школы (в соответствие с графиком работы) по адресам </w:t>
            </w:r>
            <w:r w:rsidRPr="00411D60">
              <w:rPr>
                <w:rStyle w:val="2"/>
                <w:rFonts w:ascii="Times New Roman" w:hAnsi="Times New Roman" w:cs="Times New Roman"/>
              </w:rPr>
              <w:t>ул. Почтовая, д. 47А, пгт. Куминский; ул. Ленина, д. 6А, пгт. Междуреченский; ул. Центральная, д. 20А, п. Ягодный; ул. Ленина, д. 65, с. Болчары и организовать оказание первичной медико-санитарной помощи.</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1B557E">
            <w:pPr>
              <w:jc w:val="center"/>
              <w:rPr>
                <w:rFonts w:ascii="Times New Roman" w:hAnsi="Times New Roman" w:cs="Times New Roman"/>
                <w:b/>
              </w:rPr>
            </w:pPr>
          </w:p>
        </w:tc>
        <w:tc>
          <w:tcPr>
            <w:tcW w:w="1917" w:type="dxa"/>
          </w:tcPr>
          <w:p w:rsidR="009B17B7" w:rsidRPr="00411D60" w:rsidRDefault="009B17B7" w:rsidP="001B557E">
            <w:pPr>
              <w:jc w:val="center"/>
              <w:rPr>
                <w:rFonts w:ascii="Times New Roman" w:hAnsi="Times New Roman" w:cs="Times New Roman"/>
                <w:b/>
              </w:rPr>
            </w:pPr>
            <w:r w:rsidRPr="00411D60">
              <w:rPr>
                <w:rFonts w:ascii="Times New Roman" w:hAnsi="Times New Roman" w:cs="Times New Roman"/>
              </w:rPr>
              <w:lastRenderedPageBreak/>
              <w:t>7 674 702,80 рублей, в т.ч. 3 667 745,77 рублей на оснащение медицинских кабинетов, 4 006 957,03 рублей на оплату труда медицинских работников (заключение договора на медицинское обслуживание с БУ Кондинская районная больница)</w:t>
            </w:r>
          </w:p>
        </w:tc>
        <w:tc>
          <w:tcPr>
            <w:tcW w:w="1864" w:type="dxa"/>
          </w:tcPr>
          <w:p w:rsidR="009B17B7" w:rsidRPr="00411D60" w:rsidRDefault="009B17B7" w:rsidP="001B557E">
            <w:pPr>
              <w:jc w:val="center"/>
              <w:rPr>
                <w:rFonts w:ascii="Times New Roman" w:eastAsia="Calibri" w:hAnsi="Times New Roman" w:cs="Times New Roman"/>
              </w:rPr>
            </w:pPr>
            <w:r w:rsidRPr="00411D60">
              <w:rPr>
                <w:rFonts w:ascii="Times New Roman" w:hAnsi="Times New Roman" w:cs="Times New Roman"/>
              </w:rPr>
              <w:t xml:space="preserve">Согласно утвержденным параметрам бюджета МБУ ДО РСШ им. И.В.Пахтышева на 2025 год 1 471 000 рублей </w:t>
            </w:r>
            <w:r w:rsidRPr="00411D60">
              <w:rPr>
                <w:rFonts w:ascii="Times New Roman" w:eastAsia="Calibri" w:hAnsi="Times New Roman" w:cs="Times New Roman"/>
              </w:rPr>
              <w:t>на заключение договоров на медицинское обслуживание учащихся школы (в соответствие с графиком работы)</w:t>
            </w:r>
          </w:p>
          <w:p w:rsidR="009B17B7" w:rsidRPr="00411D60" w:rsidRDefault="009B17B7" w:rsidP="001B557E">
            <w:pPr>
              <w:jc w:val="center"/>
              <w:rPr>
                <w:rFonts w:ascii="Times New Roman" w:eastAsia="Calibri" w:hAnsi="Times New Roman" w:cs="Times New Roman"/>
              </w:rPr>
            </w:pPr>
          </w:p>
          <w:p w:rsidR="009B17B7" w:rsidRPr="00411D60" w:rsidRDefault="009B17B7" w:rsidP="001B557E">
            <w:pPr>
              <w:jc w:val="center"/>
              <w:rPr>
                <w:rFonts w:ascii="Times New Roman" w:eastAsia="Calibri" w:hAnsi="Times New Roman" w:cs="Times New Roman"/>
              </w:rPr>
            </w:pPr>
            <w:r w:rsidRPr="00411D60">
              <w:rPr>
                <w:rFonts w:ascii="Times New Roman" w:eastAsia="Calibri" w:hAnsi="Times New Roman" w:cs="Times New Roman"/>
              </w:rPr>
              <w:t xml:space="preserve">Денежные средства на оснащение медицинских кабинетов </w:t>
            </w:r>
          </w:p>
          <w:p w:rsidR="009B17B7" w:rsidRPr="00411D60" w:rsidRDefault="009B17B7" w:rsidP="001B557E">
            <w:pPr>
              <w:jc w:val="center"/>
              <w:rPr>
                <w:rFonts w:ascii="Times New Roman" w:hAnsi="Times New Roman" w:cs="Times New Roman"/>
                <w:b/>
              </w:rPr>
            </w:pPr>
            <w:r w:rsidRPr="00411D60">
              <w:rPr>
                <w:rFonts w:ascii="Times New Roman" w:eastAsia="Calibri" w:hAnsi="Times New Roman" w:cs="Times New Roman"/>
              </w:rPr>
              <w:t>не доведены</w:t>
            </w:r>
          </w:p>
        </w:tc>
        <w:tc>
          <w:tcPr>
            <w:tcW w:w="1413"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Администрация Кондинского района (Комитет по финансам и налоговой политике)</w:t>
            </w: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Ответственное должностное лицо – Аюпов Рустам Флюрович</w:t>
            </w:r>
          </w:p>
        </w:tc>
        <w:tc>
          <w:tcPr>
            <w:tcW w:w="1469" w:type="dxa"/>
          </w:tcPr>
          <w:p w:rsidR="009B17B7" w:rsidRPr="00411D60" w:rsidRDefault="009B17B7" w:rsidP="001B557E">
            <w:pPr>
              <w:jc w:val="center"/>
              <w:rPr>
                <w:rFonts w:ascii="Times New Roman" w:hAnsi="Times New Roman" w:cs="Times New Roman"/>
                <w:b/>
              </w:rPr>
            </w:pPr>
            <w:r w:rsidRPr="00411D60">
              <w:rPr>
                <w:rFonts w:ascii="Times New Roman" w:hAnsi="Times New Roman" w:cs="Times New Roman"/>
              </w:rPr>
              <w:t>Расчет суммы 4 006 957,03 рублей на оплату труда медицинских работников (заключение договора на медицинское обслуживание с БУ Кондинская районная больница) произведен за период с 01.01.2025 по 31.12.2025. Сумма будет уточняться в зависимости от срока лицензирования медицинской деятельности  даты заключения договора на медицинское обслуживание</w:t>
            </w: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4</w:t>
            </w:r>
          </w:p>
        </w:tc>
        <w:tc>
          <w:tcPr>
            <w:tcW w:w="1689"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Решение Кондинского районного суда по делу № 2-340/2024, вступило в законную силу 22.08.2024</w:t>
            </w:r>
          </w:p>
        </w:tc>
        <w:tc>
          <w:tcPr>
            <w:tcW w:w="2297"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 xml:space="preserve">Возложить на </w:t>
            </w:r>
            <w:r w:rsidRPr="00411D60">
              <w:rPr>
                <w:rFonts w:ascii="Times New Roman" w:hAnsi="Times New Roman" w:cs="Times New Roman"/>
                <w:color w:val="000000"/>
                <w:shd w:val="clear" w:color="auto" w:fill="FFFFFF"/>
              </w:rPr>
              <w:t>администрацию Кондинского района обязанность в течении шести месяцев со дня вступления решения суда в законную силу</w:t>
            </w:r>
            <w:r w:rsidRPr="00411D60">
              <w:rPr>
                <w:rStyle w:val="2"/>
                <w:rFonts w:ascii="Times New Roman" w:hAnsi="Times New Roman" w:cs="Times New Roman"/>
              </w:rPr>
              <w:t xml:space="preserve"> обеспечить финансирование муниципального автономного учреждения дополнительного </w:t>
            </w:r>
            <w:r w:rsidRPr="00411D60">
              <w:rPr>
                <w:rStyle w:val="2"/>
                <w:rFonts w:ascii="Times New Roman" w:hAnsi="Times New Roman" w:cs="Times New Roman"/>
              </w:rPr>
              <w:lastRenderedPageBreak/>
              <w:t>образования «Спортивная школа олимпийского резерва по дзюдо» для оказания первичной медико-санитарной помощи по адресу: ул. Сибирская, д. 51, п. Междуреченский, Кондинский район, Ханты-Мансийский автономный округ - Югра</w:t>
            </w:r>
          </w:p>
        </w:tc>
        <w:tc>
          <w:tcPr>
            <w:tcW w:w="4005" w:type="dxa"/>
          </w:tcPr>
          <w:p w:rsidR="009B17B7" w:rsidRPr="00411D60" w:rsidRDefault="009B17B7" w:rsidP="001B557E">
            <w:pPr>
              <w:tabs>
                <w:tab w:val="left" w:pos="62"/>
              </w:tabs>
              <w:jc w:val="both"/>
              <w:rPr>
                <w:rFonts w:ascii="Times New Roman" w:hAnsi="Times New Roman" w:cs="Times New Roman"/>
              </w:rPr>
            </w:pPr>
            <w:r w:rsidRPr="00411D60">
              <w:rPr>
                <w:rFonts w:ascii="Times New Roman" w:hAnsi="Times New Roman" w:cs="Times New Roman"/>
              </w:rPr>
              <w:lastRenderedPageBreak/>
              <w:tab/>
              <w:t xml:space="preserve">-Укомплектование медицинского кабинета, медицинским инвентарем и оборудованием; </w:t>
            </w:r>
          </w:p>
          <w:p w:rsidR="009B17B7" w:rsidRPr="00411D60" w:rsidRDefault="009B17B7" w:rsidP="001B557E">
            <w:pPr>
              <w:tabs>
                <w:tab w:val="left" w:pos="62"/>
              </w:tabs>
              <w:jc w:val="both"/>
              <w:rPr>
                <w:rFonts w:ascii="Times New Roman" w:hAnsi="Times New Roman" w:cs="Times New Roman"/>
              </w:rPr>
            </w:pPr>
            <w:r w:rsidRPr="00411D60">
              <w:rPr>
                <w:rFonts w:ascii="Times New Roman" w:hAnsi="Times New Roman" w:cs="Times New Roman"/>
              </w:rPr>
              <w:t>-оснащение рабочего места для медицинского работника оргтехникой;</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заключение договора на медицинское сопровождение (в соответствие с графиком работы)</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1B557E">
            <w:pPr>
              <w:jc w:val="both"/>
              <w:rPr>
                <w:rFonts w:ascii="Times New Roman" w:hAnsi="Times New Roman" w:cs="Times New Roman"/>
              </w:rPr>
            </w:pPr>
          </w:p>
        </w:tc>
        <w:tc>
          <w:tcPr>
            <w:tcW w:w="1917"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b/>
              </w:rPr>
              <w:t xml:space="preserve">- </w:t>
            </w:r>
            <w:r w:rsidRPr="00411D60">
              <w:rPr>
                <w:rFonts w:ascii="Times New Roman" w:hAnsi="Times New Roman" w:cs="Times New Roman"/>
              </w:rPr>
              <w:t>166,08 тыс. руб.</w:t>
            </w: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- 197,3 тыс. руб.</w:t>
            </w: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b/>
              </w:rPr>
            </w:pPr>
            <w:r w:rsidRPr="00411D60">
              <w:rPr>
                <w:rFonts w:ascii="Times New Roman" w:hAnsi="Times New Roman" w:cs="Times New Roman"/>
              </w:rPr>
              <w:t>-1875,50 тыс.руб.</w:t>
            </w:r>
          </w:p>
        </w:tc>
        <w:tc>
          <w:tcPr>
            <w:tcW w:w="1864"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Не исполнено</w:t>
            </w: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Не исполнено</w:t>
            </w: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688,51 тыс.руб</w:t>
            </w:r>
          </w:p>
          <w:p w:rsidR="009B17B7" w:rsidRPr="00411D60" w:rsidRDefault="009B17B7" w:rsidP="001B557E">
            <w:pPr>
              <w:jc w:val="center"/>
              <w:rPr>
                <w:rFonts w:ascii="Times New Roman" w:hAnsi="Times New Roman" w:cs="Times New Roman"/>
              </w:rPr>
            </w:pPr>
          </w:p>
        </w:tc>
        <w:tc>
          <w:tcPr>
            <w:tcW w:w="1413" w:type="dxa"/>
          </w:tcPr>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Администрация Кондинского района (Комитет по финансам и налоговой политике)</w:t>
            </w:r>
          </w:p>
          <w:p w:rsidR="009B17B7" w:rsidRPr="00411D60" w:rsidRDefault="009B17B7" w:rsidP="001B557E">
            <w:pPr>
              <w:jc w:val="center"/>
              <w:rPr>
                <w:rFonts w:ascii="Times New Roman" w:hAnsi="Times New Roman" w:cs="Times New Roman"/>
              </w:rPr>
            </w:pPr>
            <w:r w:rsidRPr="00411D60">
              <w:rPr>
                <w:rFonts w:ascii="Times New Roman" w:hAnsi="Times New Roman" w:cs="Times New Roman"/>
              </w:rPr>
              <w:t xml:space="preserve">Ответственное должностное лицо – Аюпов Рустам </w:t>
            </w:r>
            <w:r w:rsidRPr="00411D60">
              <w:rPr>
                <w:rFonts w:ascii="Times New Roman" w:hAnsi="Times New Roman" w:cs="Times New Roman"/>
              </w:rPr>
              <w:lastRenderedPageBreak/>
              <w:t>Флюрович</w:t>
            </w:r>
          </w:p>
        </w:tc>
        <w:tc>
          <w:tcPr>
            <w:tcW w:w="1469"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 На 22.01.2025 года кабинет не доукомплектован, в связи с отсутствием финансирования.</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xml:space="preserve">- на мед сопровождение доведено 688,51 </w:t>
            </w:r>
            <w:r w:rsidRPr="00411D60">
              <w:rPr>
                <w:rFonts w:ascii="Times New Roman" w:hAnsi="Times New Roman" w:cs="Times New Roman"/>
              </w:rPr>
              <w:lastRenderedPageBreak/>
              <w:t>тыс.руб., договор не заключен идет процедура передачи мед.кабинета в безвозмездное пользование БУ КРБ</w:t>
            </w:r>
          </w:p>
          <w:p w:rsidR="009B17B7" w:rsidRPr="00411D60" w:rsidRDefault="009B17B7" w:rsidP="001B557E">
            <w:pPr>
              <w:jc w:val="center"/>
              <w:rPr>
                <w:rFonts w:ascii="Times New Roman" w:hAnsi="Times New Roman" w:cs="Times New Roman"/>
                <w:b/>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5</w:t>
            </w:r>
          </w:p>
        </w:tc>
        <w:tc>
          <w:tcPr>
            <w:tcW w:w="1689" w:type="dxa"/>
          </w:tcPr>
          <w:p w:rsidR="009B17B7" w:rsidRPr="00411D60" w:rsidRDefault="009B17B7" w:rsidP="005C366F">
            <w:pPr>
              <w:jc w:val="both"/>
              <w:rPr>
                <w:rFonts w:ascii="Times New Roman" w:hAnsi="Times New Roman" w:cs="Times New Roman"/>
                <w:color w:val="000000"/>
                <w:shd w:val="clear" w:color="auto" w:fill="FFFFFF"/>
              </w:rPr>
            </w:pPr>
            <w:r w:rsidRPr="00411D60">
              <w:rPr>
                <w:rFonts w:ascii="Times New Roman" w:hAnsi="Times New Roman" w:cs="Times New Roman"/>
              </w:rPr>
              <w:t>Решение Кондинского районного суда по делу № 2а-320/2024</w:t>
            </w:r>
          </w:p>
        </w:tc>
        <w:tc>
          <w:tcPr>
            <w:tcW w:w="2297"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в течение 1 года со дня вступления решения суда в законную силу организовать мероприятия, направленные на устройство водоотведения, устранить причину подтопления земельного участка и жилого помещения по адресу: пер. Чайковского, д. 5, кв. 2, пгт. Междуреченский Кондинский район Ханты-Мансийского автономного округа – Югры, путем организации надлежащего </w:t>
            </w:r>
            <w:r w:rsidRPr="00411D60">
              <w:rPr>
                <w:rFonts w:ascii="Times New Roman" w:hAnsi="Times New Roman" w:cs="Times New Roman"/>
              </w:rPr>
              <w:lastRenderedPageBreak/>
              <w:t>отведения талых и дождевых вод.</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 xml:space="preserve">Способ решения вопроса по водоотведению не определен (отсутствует зафиксированное решение). </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После определения мероприятия по устройству водоотведения будет составлен сметный расчет.</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xml:space="preserve">Необходимо определить источник финансирования. </w:t>
            </w:r>
          </w:p>
          <w:p w:rsidR="009B17B7" w:rsidRPr="00411D60" w:rsidRDefault="009B17B7" w:rsidP="001B557E">
            <w:pPr>
              <w:jc w:val="both"/>
              <w:rPr>
                <w:rFonts w:ascii="Times New Roman" w:hAnsi="Times New Roman" w:cs="Times New Roman"/>
              </w:rPr>
            </w:pP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xml:space="preserve">Также составлен сводный сметный расчет на восстановление существующих водоотводных канав. Стоимость работ в ценах 1 квартала 2025 года согласно ЛСР составляет   410030,63 рублей. В сметный расчет включены работы по замене 25 метров водопропускных труб на заездах к жилым домам граждан, восстановление заездов к жилым домам граждан после укладке водопропускных труб, прочистка существующей водопропускной трубы на заезде к жилому дому, восстановление профиля водоотводной канавы. </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xml:space="preserve">Выполнение данных мероприятий, не </w:t>
            </w:r>
            <w:r w:rsidRPr="00411D60">
              <w:rPr>
                <w:rFonts w:ascii="Times New Roman" w:hAnsi="Times New Roman" w:cs="Times New Roman"/>
              </w:rPr>
              <w:lastRenderedPageBreak/>
              <w:t>может обеспечить на 100 % отвод воды от земельного участка по пер. Чайковского, д. 5, кв. 2.</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2027.</w:t>
            </w:r>
          </w:p>
          <w:p w:rsidR="009B17B7" w:rsidRPr="00411D60" w:rsidRDefault="009B17B7" w:rsidP="001B557E">
            <w:pPr>
              <w:jc w:val="both"/>
              <w:rPr>
                <w:rFonts w:ascii="Times New Roman" w:hAnsi="Times New Roman" w:cs="Times New Roman"/>
              </w:rPr>
            </w:pPr>
          </w:p>
        </w:tc>
        <w:tc>
          <w:tcPr>
            <w:tcW w:w="1917" w:type="dxa"/>
          </w:tcPr>
          <w:p w:rsidR="009B17B7" w:rsidRPr="00411D60" w:rsidRDefault="009B17B7" w:rsidP="00DB3A6D">
            <w:pPr>
              <w:jc w:val="both"/>
              <w:rPr>
                <w:rFonts w:ascii="Times New Roman" w:hAnsi="Times New Roman" w:cs="Times New Roman"/>
              </w:rPr>
            </w:pPr>
          </w:p>
        </w:tc>
        <w:tc>
          <w:tcPr>
            <w:tcW w:w="1864" w:type="dxa"/>
          </w:tcPr>
          <w:p w:rsidR="009B17B7" w:rsidRPr="00411D60" w:rsidRDefault="009B17B7" w:rsidP="00763E2A">
            <w:pPr>
              <w:jc w:val="both"/>
              <w:rPr>
                <w:rFonts w:ascii="Times New Roman" w:hAnsi="Times New Roman" w:cs="Times New Roman"/>
              </w:rPr>
            </w:pPr>
          </w:p>
        </w:tc>
        <w:tc>
          <w:tcPr>
            <w:tcW w:w="1413"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Отдел дорожной деятельности</w:t>
            </w:r>
          </w:p>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Ответственное должностное лицо – главный специалист дорожной деятельности – Иванов Сергей Александрович</w:t>
            </w:r>
          </w:p>
          <w:p w:rsidR="009B17B7" w:rsidRPr="00411D60" w:rsidRDefault="009B17B7" w:rsidP="00897D02">
            <w:pPr>
              <w:jc w:val="both"/>
              <w:rPr>
                <w:rFonts w:ascii="Times New Roman" w:hAnsi="Times New Roman" w:cs="Times New Roman"/>
              </w:rPr>
            </w:pPr>
          </w:p>
        </w:tc>
        <w:tc>
          <w:tcPr>
            <w:tcW w:w="1469" w:type="dxa"/>
          </w:tcPr>
          <w:p w:rsidR="009B17B7" w:rsidRPr="00411D60" w:rsidRDefault="009B17B7" w:rsidP="001B557E">
            <w:pPr>
              <w:rPr>
                <w:rFonts w:ascii="Times New Roman" w:hAnsi="Times New Roman" w:cs="Times New Roman"/>
              </w:rPr>
            </w:pPr>
            <w:r w:rsidRPr="00411D60">
              <w:rPr>
                <w:rFonts w:ascii="Times New Roman" w:hAnsi="Times New Roman" w:cs="Times New Roman"/>
              </w:rPr>
              <w:t>В ходе проведенных обследований системы водоотведения по пер.</w:t>
            </w:r>
          </w:p>
          <w:p w:rsidR="009B17B7" w:rsidRPr="00411D60" w:rsidRDefault="009B17B7" w:rsidP="001B557E">
            <w:pPr>
              <w:rPr>
                <w:rFonts w:ascii="Times New Roman" w:hAnsi="Times New Roman" w:cs="Times New Roman"/>
              </w:rPr>
            </w:pPr>
            <w:r w:rsidRPr="00411D60">
              <w:rPr>
                <w:rFonts w:ascii="Times New Roman" w:hAnsi="Times New Roman" w:cs="Times New Roman"/>
              </w:rPr>
              <w:t>Чайковского установлено, существующая ливневая канализация, расположенная на</w:t>
            </w:r>
          </w:p>
          <w:p w:rsidR="009B17B7" w:rsidRPr="00411D60" w:rsidRDefault="009B17B7" w:rsidP="001B557E">
            <w:pPr>
              <w:rPr>
                <w:rFonts w:ascii="Times New Roman" w:hAnsi="Times New Roman" w:cs="Times New Roman"/>
              </w:rPr>
            </w:pPr>
            <w:r w:rsidRPr="00411D60">
              <w:rPr>
                <w:rFonts w:ascii="Times New Roman" w:hAnsi="Times New Roman" w:cs="Times New Roman"/>
              </w:rPr>
              <w:t>ул. Толстого, имеет высотную отметку на 7 см выше отметки взятой на земельном</w:t>
            </w:r>
          </w:p>
          <w:p w:rsidR="009B17B7" w:rsidRPr="00411D60" w:rsidRDefault="009B17B7" w:rsidP="001B557E">
            <w:pPr>
              <w:rPr>
                <w:rFonts w:ascii="Times New Roman" w:hAnsi="Times New Roman" w:cs="Times New Roman"/>
              </w:rPr>
            </w:pPr>
            <w:r w:rsidRPr="00411D60">
              <w:rPr>
                <w:rFonts w:ascii="Times New Roman" w:hAnsi="Times New Roman" w:cs="Times New Roman"/>
              </w:rPr>
              <w:t xml:space="preserve">участке заявителя и выше на 23 см отметки дна </w:t>
            </w:r>
            <w:r w:rsidRPr="00411D60">
              <w:rPr>
                <w:rFonts w:ascii="Times New Roman" w:hAnsi="Times New Roman" w:cs="Times New Roman"/>
              </w:rPr>
              <w:lastRenderedPageBreak/>
              <w:t>водоотводящей канавы в районе дома</w:t>
            </w:r>
          </w:p>
          <w:p w:rsidR="009B17B7" w:rsidRPr="00411D60" w:rsidRDefault="009B17B7" w:rsidP="001B557E">
            <w:pPr>
              <w:rPr>
                <w:rFonts w:ascii="Times New Roman" w:hAnsi="Times New Roman" w:cs="Times New Roman"/>
              </w:rPr>
            </w:pPr>
            <w:r w:rsidRPr="00411D60">
              <w:rPr>
                <w:rFonts w:ascii="Times New Roman" w:hAnsi="Times New Roman" w:cs="Times New Roman"/>
              </w:rPr>
              <w:t>5, кв.2. на пер. Чайковского.</w:t>
            </w:r>
          </w:p>
          <w:p w:rsidR="009B17B7" w:rsidRPr="00411D60" w:rsidRDefault="009B17B7" w:rsidP="001B557E">
            <w:pPr>
              <w:rPr>
                <w:rFonts w:ascii="Times New Roman" w:hAnsi="Times New Roman" w:cs="Times New Roman"/>
              </w:rPr>
            </w:pPr>
            <w:r w:rsidRPr="00411D60">
              <w:rPr>
                <w:rFonts w:ascii="Times New Roman" w:hAnsi="Times New Roman" w:cs="Times New Roman"/>
              </w:rPr>
              <w:t>Предлагалось рассмотреть вариант обустройства водоотвода в сторону ул. Мусоргского, через земельный участок жилого дома ул. Чайковского, 9.</w:t>
            </w: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6</w:t>
            </w:r>
          </w:p>
        </w:tc>
        <w:tc>
          <w:tcPr>
            <w:tcW w:w="1689" w:type="dxa"/>
          </w:tcPr>
          <w:p w:rsidR="009B17B7" w:rsidRPr="00411D60" w:rsidRDefault="009B17B7" w:rsidP="00C4477A">
            <w:pPr>
              <w:jc w:val="both"/>
              <w:rPr>
                <w:rFonts w:ascii="Times New Roman" w:hAnsi="Times New Roman" w:cs="Times New Roman"/>
                <w:color w:val="000000"/>
                <w:shd w:val="clear" w:color="auto" w:fill="FFFFFF"/>
              </w:rPr>
            </w:pPr>
            <w:r w:rsidRPr="00411D60">
              <w:rPr>
                <w:rFonts w:ascii="Times New Roman" w:hAnsi="Times New Roman" w:cs="Times New Roman"/>
              </w:rPr>
              <w:t>Решение Кондинского районного суда по делу № 2а-457/2024, вступило в законную силу 14.10.2024</w:t>
            </w:r>
          </w:p>
        </w:tc>
        <w:tc>
          <w:tcPr>
            <w:tcW w:w="2297" w:type="dxa"/>
          </w:tcPr>
          <w:p w:rsidR="009B17B7" w:rsidRPr="00411D60" w:rsidRDefault="009B17B7" w:rsidP="00C4477A">
            <w:pPr>
              <w:jc w:val="both"/>
              <w:rPr>
                <w:rFonts w:ascii="Times New Roman" w:hAnsi="Times New Roman" w:cs="Times New Roman"/>
              </w:rPr>
            </w:pPr>
            <w:r w:rsidRPr="00411D60">
              <w:rPr>
                <w:rFonts w:ascii="Times New Roman" w:hAnsi="Times New Roman" w:cs="Times New Roman"/>
              </w:rPr>
              <w:t xml:space="preserve">Обязать администрацию Кондинского района ХМАО – Югры в течении 6 месяцев со дня вступления решения суда в законную силу предоставить в Федеральное дорожное агентство полную и достоверную информацию о субъекте транспортной инфраструктуры и объекте транспортной </w:t>
            </w:r>
            <w:r w:rsidRPr="00411D60">
              <w:rPr>
                <w:rFonts w:ascii="Times New Roman" w:hAnsi="Times New Roman" w:cs="Times New Roman"/>
              </w:rPr>
              <w:lastRenderedPageBreak/>
              <w:t>инфраструктуры моста через реку «Болчаровка» для категорирования и включения в реестр объектов транспортной инфраструктуры и транспортных средств, предусмотренного частью 4 статьи 6 Федерального закона «О транспортной безопасности»</w:t>
            </w:r>
          </w:p>
        </w:tc>
        <w:tc>
          <w:tcPr>
            <w:tcW w:w="4005"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lastRenderedPageBreak/>
              <w:t xml:space="preserve">Подготовка документов по предоставлению Федеральное дорожное агентство в установленном порядке полной и достоверной информацию о субъекте транспортной инфраструктуры и объекте транспортной инфраструктуры для ведения реестра объектов транспортной инфраструктуры и транспортных средств </w:t>
            </w:r>
            <w:r w:rsidRPr="00411D60">
              <w:rPr>
                <w:rFonts w:ascii="Times New Roman" w:hAnsi="Times New Roman" w:cs="Times New Roman"/>
                <w:lang w:val="en-US"/>
              </w:rPr>
              <w:t>c</w:t>
            </w:r>
            <w:r w:rsidRPr="00411D60">
              <w:rPr>
                <w:rFonts w:ascii="Times New Roman" w:hAnsi="Times New Roman" w:cs="Times New Roman"/>
              </w:rPr>
              <w:t xml:space="preserve"> реестровым номером ДХА0022695.</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2025.</w:t>
            </w:r>
          </w:p>
          <w:p w:rsidR="009B17B7" w:rsidRPr="00411D60" w:rsidRDefault="009B17B7" w:rsidP="00ED4A4F">
            <w:pPr>
              <w:jc w:val="both"/>
              <w:rPr>
                <w:rFonts w:ascii="Times New Roman" w:hAnsi="Times New Roman" w:cs="Times New Roman"/>
                <w:b/>
              </w:rPr>
            </w:pPr>
          </w:p>
        </w:tc>
        <w:tc>
          <w:tcPr>
            <w:tcW w:w="1917"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Не требуется</w:t>
            </w:r>
          </w:p>
        </w:tc>
        <w:tc>
          <w:tcPr>
            <w:tcW w:w="1864" w:type="dxa"/>
          </w:tcPr>
          <w:p w:rsidR="009B17B7" w:rsidRPr="00411D60" w:rsidRDefault="009B17B7" w:rsidP="00ED4A4F">
            <w:pPr>
              <w:jc w:val="both"/>
              <w:rPr>
                <w:rFonts w:ascii="Times New Roman" w:hAnsi="Times New Roman" w:cs="Times New Roman"/>
              </w:rPr>
            </w:pPr>
            <w:r w:rsidRPr="00411D60">
              <w:rPr>
                <w:rFonts w:ascii="Times New Roman" w:hAnsi="Times New Roman" w:cs="Times New Roman"/>
              </w:rPr>
              <w:t xml:space="preserve">Не исполнен в связи с тем, что специалистами администрации Кондинского района для дальнейшего исполнения решения суда оказывалась помощь специалистам сп.Болчары в подготовке проектов документов, писем, актов обследований ОТИ для </w:t>
            </w:r>
            <w:r w:rsidRPr="00411D60">
              <w:rPr>
                <w:rFonts w:ascii="Times New Roman" w:hAnsi="Times New Roman" w:cs="Times New Roman"/>
              </w:rPr>
              <w:lastRenderedPageBreak/>
              <w:t>дальнейшего направления их от  сп.Болчары в  Федеральное дорожное агентство.</w:t>
            </w:r>
          </w:p>
        </w:tc>
        <w:tc>
          <w:tcPr>
            <w:tcW w:w="1413" w:type="dxa"/>
          </w:tcPr>
          <w:p w:rsidR="009B17B7" w:rsidRPr="00411D60" w:rsidRDefault="009B17B7" w:rsidP="0093230C">
            <w:pPr>
              <w:jc w:val="both"/>
              <w:rPr>
                <w:rFonts w:ascii="Times New Roman" w:hAnsi="Times New Roman" w:cs="Times New Roman"/>
              </w:rPr>
            </w:pPr>
            <w:r w:rsidRPr="00411D60">
              <w:rPr>
                <w:rFonts w:ascii="Times New Roman" w:hAnsi="Times New Roman" w:cs="Times New Roman"/>
              </w:rPr>
              <w:lastRenderedPageBreak/>
              <w:t>Отдел дорожной деятельности</w:t>
            </w:r>
          </w:p>
          <w:p w:rsidR="009B17B7" w:rsidRPr="00411D60" w:rsidRDefault="009B17B7" w:rsidP="00CB5359">
            <w:pPr>
              <w:jc w:val="both"/>
              <w:rPr>
                <w:rFonts w:ascii="Times New Roman" w:hAnsi="Times New Roman" w:cs="Times New Roman"/>
              </w:rPr>
            </w:pPr>
            <w:r w:rsidRPr="00411D60">
              <w:rPr>
                <w:rFonts w:ascii="Times New Roman" w:hAnsi="Times New Roman" w:cs="Times New Roman"/>
              </w:rPr>
              <w:t>Ответственное должностное лицо – главный специалист дорожной деятельности – Иванов Сергей Александрович</w:t>
            </w:r>
          </w:p>
          <w:p w:rsidR="009B17B7" w:rsidRPr="00411D60" w:rsidRDefault="009B17B7" w:rsidP="00C4477A">
            <w:pPr>
              <w:jc w:val="both"/>
              <w:rPr>
                <w:rFonts w:ascii="Times New Roman" w:hAnsi="Times New Roman" w:cs="Times New Roman"/>
                <w:b/>
                <w:i/>
              </w:rPr>
            </w:pPr>
          </w:p>
        </w:tc>
        <w:tc>
          <w:tcPr>
            <w:tcW w:w="1469" w:type="dxa"/>
          </w:tcPr>
          <w:p w:rsidR="009B17B7" w:rsidRPr="00411D60" w:rsidRDefault="009B17B7" w:rsidP="00FC405B">
            <w:pPr>
              <w:jc w:val="center"/>
              <w:rPr>
                <w:rFonts w:ascii="Times New Roman" w:hAnsi="Times New Roman" w:cs="Times New Roman"/>
                <w:sz w:val="28"/>
                <w:szCs w:val="28"/>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4</w:t>
            </w:r>
            <w:r w:rsidR="00DE074A" w:rsidRPr="00411D60">
              <w:rPr>
                <w:rFonts w:ascii="Times New Roman" w:hAnsi="Times New Roman" w:cs="Times New Roman"/>
              </w:rPr>
              <w:t>7</w:t>
            </w:r>
          </w:p>
        </w:tc>
        <w:tc>
          <w:tcPr>
            <w:tcW w:w="1689" w:type="dxa"/>
          </w:tcPr>
          <w:p w:rsidR="009B17B7" w:rsidRPr="00411D60" w:rsidRDefault="009B17B7" w:rsidP="00EA0E61">
            <w:pPr>
              <w:jc w:val="both"/>
              <w:rPr>
                <w:rFonts w:ascii="Times New Roman" w:hAnsi="Times New Roman" w:cs="Times New Roman"/>
                <w:color w:val="000000"/>
                <w:shd w:val="clear" w:color="auto" w:fill="FFFFFF"/>
              </w:rPr>
            </w:pPr>
            <w:r w:rsidRPr="00411D60">
              <w:rPr>
                <w:rFonts w:ascii="Times New Roman" w:hAnsi="Times New Roman" w:cs="Times New Roman"/>
              </w:rPr>
              <w:t>Апелляционное определение по делу №2а-330/2024, вступило в законную силу 03.12.2024</w:t>
            </w:r>
          </w:p>
        </w:tc>
        <w:tc>
          <w:tcPr>
            <w:tcW w:w="2297" w:type="dxa"/>
          </w:tcPr>
          <w:p w:rsidR="009B17B7" w:rsidRPr="00411D60" w:rsidRDefault="009B17B7" w:rsidP="00527E5F">
            <w:pPr>
              <w:jc w:val="both"/>
              <w:rPr>
                <w:rFonts w:ascii="Times New Roman" w:hAnsi="Times New Roman" w:cs="Times New Roman"/>
              </w:rPr>
            </w:pPr>
            <w:r w:rsidRPr="00411D60">
              <w:rPr>
                <w:rFonts w:ascii="Times New Roman" w:hAnsi="Times New Roman" w:cs="Times New Roman"/>
              </w:rPr>
              <w:t xml:space="preserve">Признать незаконным бездействие администрации Кондинского района по обеспечении безопасности дорожного движения в части непринятия мер по обустройству тротуаров на участке улично-дорожной сети ул. Центральная, п. Ягодный (подъезд к п. Ягодный); км0+890+км1+920 (слева),  км1+890+км2+175 (слева); обязать администрацию Кондинского района в течении девяти месяцев со дня вступления в законную силу решения суда </w:t>
            </w:r>
            <w:r w:rsidRPr="00411D60">
              <w:rPr>
                <w:rFonts w:ascii="Times New Roman" w:hAnsi="Times New Roman" w:cs="Times New Roman"/>
              </w:rPr>
              <w:lastRenderedPageBreak/>
              <w:t>принять меры по обустройству тротуаров на участказ улично-дорожной сети ул. Центральная, п. Ягодный (подъезд к п. Ягодный); км0+890+км1+950 (справа), км1+895+км2+870 (справа), км1+890+км1+920 (слева), км1+980+км2+175 (слева), км2+175+км2+220 (слева)</w:t>
            </w:r>
          </w:p>
        </w:tc>
        <w:tc>
          <w:tcPr>
            <w:tcW w:w="4005"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lastRenderedPageBreak/>
              <w:t xml:space="preserve"> Необходимо определить место расположения (с правой, левой стороны от проезжей части), протяженность, ширину, вид исполнения тротуара.</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Определить источник финансирования.</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 xml:space="preserve"> Ориентировочная стоимость устройства тротуара протяженностью 1758 пог. метра в исполнении из брусчатки шириной 2м, составит 27 614 954 руб. Ориентировочная стоимость устройства тротуара в деревянном исполнении шириной 1 метр, составит        3 912 853 руб.</w:t>
            </w:r>
          </w:p>
          <w:p w:rsidR="009B17B7" w:rsidRPr="00411D60" w:rsidRDefault="009B17B7" w:rsidP="003F6CA0">
            <w:pPr>
              <w:jc w:val="both"/>
              <w:rPr>
                <w:rFonts w:ascii="Times New Roman" w:hAnsi="Times New Roman" w:cs="Times New Roman"/>
              </w:rPr>
            </w:pPr>
            <w:r w:rsidRPr="00411D60">
              <w:rPr>
                <w:rFonts w:ascii="Times New Roman" w:hAnsi="Times New Roman" w:cs="Times New Roman"/>
              </w:rPr>
              <w:t>Срок исполнения 2028.</w:t>
            </w:r>
          </w:p>
          <w:p w:rsidR="009B17B7" w:rsidRPr="00411D60" w:rsidRDefault="009B17B7" w:rsidP="001B557E">
            <w:pPr>
              <w:jc w:val="both"/>
              <w:rPr>
                <w:rFonts w:ascii="Times New Roman" w:hAnsi="Times New Roman" w:cs="Times New Roman"/>
              </w:rPr>
            </w:pPr>
          </w:p>
        </w:tc>
        <w:tc>
          <w:tcPr>
            <w:tcW w:w="1917" w:type="dxa"/>
          </w:tcPr>
          <w:p w:rsidR="009B17B7" w:rsidRPr="00411D60" w:rsidRDefault="009B17B7" w:rsidP="0070589C">
            <w:pPr>
              <w:jc w:val="both"/>
              <w:rPr>
                <w:rFonts w:ascii="Times New Roman" w:hAnsi="Times New Roman" w:cs="Times New Roman"/>
                <w:b/>
                <w:i/>
              </w:rPr>
            </w:pPr>
          </w:p>
        </w:tc>
        <w:tc>
          <w:tcPr>
            <w:tcW w:w="1864" w:type="dxa"/>
          </w:tcPr>
          <w:p w:rsidR="009B17B7" w:rsidRPr="00411D60" w:rsidRDefault="009B17B7" w:rsidP="00C4477A">
            <w:pPr>
              <w:jc w:val="both"/>
              <w:rPr>
                <w:rFonts w:ascii="Times New Roman" w:hAnsi="Times New Roman" w:cs="Times New Roman"/>
              </w:rPr>
            </w:pPr>
          </w:p>
        </w:tc>
        <w:tc>
          <w:tcPr>
            <w:tcW w:w="1413"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Отдел дорожной деятельности</w:t>
            </w:r>
          </w:p>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Ответственное должностное лицо – главный специалист дорожной деятельности – Иванов Сергей Александрович</w:t>
            </w:r>
          </w:p>
          <w:p w:rsidR="009B17B7" w:rsidRPr="00411D60" w:rsidRDefault="009B17B7" w:rsidP="00897D02">
            <w:pPr>
              <w:jc w:val="both"/>
              <w:rPr>
                <w:rFonts w:ascii="Times New Roman" w:hAnsi="Times New Roman" w:cs="Times New Roman"/>
              </w:rPr>
            </w:pPr>
          </w:p>
        </w:tc>
        <w:tc>
          <w:tcPr>
            <w:tcW w:w="1469" w:type="dxa"/>
          </w:tcPr>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Отделу дорожной деятельности определить характеристики тротуара, предоставить технического задания на устройство тротуара и схемы по обустройству тротуара.</w:t>
            </w:r>
          </w:p>
          <w:p w:rsidR="009B17B7" w:rsidRPr="00411D60" w:rsidRDefault="009B17B7" w:rsidP="001B557E">
            <w:pPr>
              <w:jc w:val="both"/>
              <w:rPr>
                <w:rFonts w:ascii="Times New Roman" w:hAnsi="Times New Roman" w:cs="Times New Roman"/>
              </w:rPr>
            </w:pPr>
            <w:r w:rsidRPr="00411D60">
              <w:rPr>
                <w:rFonts w:ascii="Times New Roman" w:hAnsi="Times New Roman" w:cs="Times New Roman"/>
              </w:rPr>
              <w:t>Определить источник финансирования.</w:t>
            </w:r>
          </w:p>
          <w:p w:rsidR="009B17B7" w:rsidRPr="00411D60" w:rsidRDefault="009B17B7" w:rsidP="001B557E">
            <w:pPr>
              <w:jc w:val="both"/>
              <w:rPr>
                <w:rFonts w:ascii="Times New Roman" w:hAnsi="Times New Roman" w:cs="Times New Roman"/>
                <w:sz w:val="28"/>
                <w:szCs w:val="28"/>
              </w:rPr>
            </w:pPr>
            <w:r w:rsidRPr="00411D60">
              <w:rPr>
                <w:rFonts w:ascii="Times New Roman" w:hAnsi="Times New Roman" w:cs="Times New Roman"/>
              </w:rPr>
              <w:t xml:space="preserve">МУ УКС подготовить сметный расчет выполнения </w:t>
            </w:r>
            <w:r w:rsidRPr="00411D60">
              <w:rPr>
                <w:rFonts w:ascii="Times New Roman" w:hAnsi="Times New Roman" w:cs="Times New Roman"/>
              </w:rPr>
              <w:lastRenderedPageBreak/>
              <w:t>работ.</w:t>
            </w:r>
          </w:p>
        </w:tc>
      </w:tr>
      <w:tr w:rsidR="009B17B7" w:rsidRPr="00411D60" w:rsidTr="00D85D35">
        <w:tc>
          <w:tcPr>
            <w:tcW w:w="531" w:type="dxa"/>
          </w:tcPr>
          <w:p w:rsidR="009B17B7" w:rsidRPr="00411D60" w:rsidRDefault="00DE074A" w:rsidP="00992951">
            <w:pPr>
              <w:jc w:val="both"/>
              <w:rPr>
                <w:rFonts w:ascii="Times New Roman" w:hAnsi="Times New Roman" w:cs="Times New Roman"/>
              </w:rPr>
            </w:pPr>
            <w:r w:rsidRPr="00411D60">
              <w:rPr>
                <w:rFonts w:ascii="Times New Roman" w:hAnsi="Times New Roman" w:cs="Times New Roman"/>
              </w:rPr>
              <w:lastRenderedPageBreak/>
              <w:t>48</w:t>
            </w:r>
          </w:p>
        </w:tc>
        <w:tc>
          <w:tcPr>
            <w:tcW w:w="1689"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Решение Кондинского районного суда по делу № 2а-580/2023 вступило в законную силу 27.01.2024</w:t>
            </w:r>
          </w:p>
        </w:tc>
        <w:tc>
          <w:tcPr>
            <w:tcW w:w="2297"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Обязать администрацию городского поселения Куминский в течении 9 месяцев со дня вступления решения суда в законную силу принять меры по обустройству: тротуаров (пешеходных дорожек) на участках улично-дорожной сети п.Куминский, ул. П.Морозова км0+005-км0+110 (слева), км0+155+км0+330 (слева); удерживающих ограждений перильного типа на участках улично-</w:t>
            </w:r>
            <w:r w:rsidRPr="00411D60">
              <w:rPr>
                <w:rFonts w:ascii="Times New Roman" w:hAnsi="Times New Roman" w:cs="Times New Roman"/>
              </w:rPr>
              <w:lastRenderedPageBreak/>
              <w:t>дорожной сети п.Куминский, ул. П.Морозова км0+070-км0+110 (слева), км0+135-км0+175 (слева)</w:t>
            </w:r>
          </w:p>
        </w:tc>
        <w:tc>
          <w:tcPr>
            <w:tcW w:w="4005"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lastRenderedPageBreak/>
              <w:t>В целях исполнения решения суда дополнительно необходимо провести обустройство тротуаров на участке км0+155-км0+330 (слева)</w:t>
            </w:r>
          </w:p>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Ориентировочно 2025</w:t>
            </w:r>
          </w:p>
        </w:tc>
        <w:tc>
          <w:tcPr>
            <w:tcW w:w="1917"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150 000</w:t>
            </w:r>
          </w:p>
        </w:tc>
        <w:tc>
          <w:tcPr>
            <w:tcW w:w="1864"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В 2024 году решение суда исполнено частично, а именно выполнены работы по установке удерживающих ограждений перильного типа на участках улично-дорожной сети п. Куминский, ул. П.Морозова км0+070-км0+110 (слева), км0+135-км0+175(слева) выполнены в полном объеме.</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администрация гп.Куминский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DE074A" w:rsidP="00992951">
            <w:pPr>
              <w:jc w:val="both"/>
              <w:rPr>
                <w:rFonts w:ascii="Times New Roman" w:hAnsi="Times New Roman" w:cs="Times New Roman"/>
              </w:rPr>
            </w:pPr>
            <w:r w:rsidRPr="00411D60">
              <w:rPr>
                <w:rFonts w:ascii="Times New Roman" w:hAnsi="Times New Roman" w:cs="Times New Roman"/>
              </w:rPr>
              <w:lastRenderedPageBreak/>
              <w:t>49</w:t>
            </w:r>
          </w:p>
        </w:tc>
        <w:tc>
          <w:tcPr>
            <w:tcW w:w="1689"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Решение Кондинского районного суда от 25.12.2024 по делу № 2а-672/2024 года. Вступает  законную силу 25.01.2025</w:t>
            </w:r>
          </w:p>
        </w:tc>
        <w:tc>
          <w:tcPr>
            <w:tcW w:w="2297"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xml:space="preserve">Обязать администрацию городского поселения Куминский в течении 10 месяцев со дня вступления решения суда в законную силу провести обследование многоквартирных домов, расположенных по адресам: Ханты-Мансийский автономный округ-Югра, Кондинский район, пгт. </w:t>
            </w:r>
            <w:proofErr w:type="gramStart"/>
            <w:r w:rsidRPr="00411D60">
              <w:rPr>
                <w:rFonts w:ascii="Times New Roman" w:hAnsi="Times New Roman" w:cs="Times New Roman"/>
              </w:rPr>
              <w:t>Куминский, ул. Лесная, д.10; ул. Станционная, д.33; ул. Толстого, д. 4, д. 8; ул. Школьная, д. 2; ул. 50 лет ВЛКСМ, д. 13, д. 18, д. 27; ул. Гагарина, д. 11;</w:t>
            </w:r>
            <w:proofErr w:type="gramEnd"/>
            <w:r w:rsidRPr="00411D60">
              <w:rPr>
                <w:rFonts w:ascii="Times New Roman" w:hAnsi="Times New Roman" w:cs="Times New Roman"/>
              </w:rPr>
              <w:t xml:space="preserve"> ул. Комарова, д. 8 и направить результаты обследования с заявлением в межведомственную комиссию администрации Кондинского района для принятия </w:t>
            </w:r>
            <w:r w:rsidRPr="00411D60">
              <w:rPr>
                <w:rFonts w:ascii="Times New Roman" w:hAnsi="Times New Roman" w:cs="Times New Roman"/>
              </w:rPr>
              <w:lastRenderedPageBreak/>
              <w:t>решения в порядке, предусмотренном пунктом 47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постановлением Правительства РФ от 28.01.2006 № 47</w:t>
            </w:r>
          </w:p>
        </w:tc>
        <w:tc>
          <w:tcPr>
            <w:tcW w:w="4005" w:type="dxa"/>
          </w:tcPr>
          <w:p w:rsidR="009B17B7" w:rsidRPr="00411D60" w:rsidRDefault="009B17B7" w:rsidP="00897D02">
            <w:pPr>
              <w:tabs>
                <w:tab w:val="left" w:pos="2880"/>
              </w:tabs>
              <w:jc w:val="center"/>
              <w:rPr>
                <w:rFonts w:ascii="Times New Roman" w:hAnsi="Times New Roman" w:cs="Times New Roman"/>
              </w:rPr>
            </w:pPr>
            <w:r w:rsidRPr="00411D60">
              <w:rPr>
                <w:rFonts w:ascii="Times New Roman" w:hAnsi="Times New Roman" w:cs="Times New Roman"/>
              </w:rPr>
              <w:lastRenderedPageBreak/>
              <w:t>В целях исполнения решения суда, необходимо проведение обследования многоквартирных домов, расположенных по адресам: Ханты-Мансийский автономный округ-Югра, Кондинский район, пгт. Куминский, ул. Лесная, д.10; ул. Станционная, д.33; ул. Толстого, д. 4, д. 8; ул. Школьная, д. 2; ул. 50 лет ВЛКСМ, д. 13, д. 18, д. 27; ул. Гагарина, д. 11; ул. Комарова, д. 8 и направить результаты обследования с заявлением в межведомственную комиссию администрации Кондинского района для принятия решения в порядке, предусмотренном пунктом 47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постановлением Правительства РФ от 28.01.2006 № 47</w:t>
            </w:r>
          </w:p>
          <w:p w:rsidR="009B17B7" w:rsidRPr="00411D60" w:rsidRDefault="009B17B7" w:rsidP="00897D02">
            <w:pPr>
              <w:tabs>
                <w:tab w:val="left" w:pos="2880"/>
              </w:tabs>
              <w:jc w:val="center"/>
              <w:rPr>
                <w:rFonts w:ascii="Times New Roman" w:hAnsi="Times New Roman" w:cs="Times New Roman"/>
              </w:rPr>
            </w:pPr>
            <w:r w:rsidRPr="00411D60">
              <w:rPr>
                <w:rFonts w:ascii="Times New Roman" w:hAnsi="Times New Roman" w:cs="Times New Roman"/>
              </w:rPr>
              <w:t>Срок исполнения 25.10.2025</w:t>
            </w:r>
          </w:p>
        </w:tc>
        <w:tc>
          <w:tcPr>
            <w:tcW w:w="1917"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248 000</w:t>
            </w:r>
          </w:p>
        </w:tc>
        <w:tc>
          <w:tcPr>
            <w:tcW w:w="1864"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xml:space="preserve">Не исполнено </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администрация гп.Куминский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0</w:t>
            </w:r>
          </w:p>
        </w:tc>
        <w:tc>
          <w:tcPr>
            <w:tcW w:w="1689"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xml:space="preserve">Решение Кондинского районного суда по делу № </w:t>
            </w:r>
            <w:r w:rsidRPr="00411D60">
              <w:rPr>
                <w:rFonts w:ascii="Times New Roman" w:hAnsi="Times New Roman" w:cs="Times New Roman"/>
                <w:color w:val="000000"/>
                <w:shd w:val="clear" w:color="auto" w:fill="FFFFFF"/>
              </w:rPr>
              <w:t>2а-439/2023</w:t>
            </w:r>
            <w:r w:rsidRPr="00411D60">
              <w:rPr>
                <w:rFonts w:ascii="Times New Roman" w:hAnsi="Times New Roman" w:cs="Times New Roman"/>
              </w:rPr>
              <w:t>, вступило в законную силу 13.10.2023</w:t>
            </w:r>
          </w:p>
        </w:tc>
        <w:tc>
          <w:tcPr>
            <w:tcW w:w="2297"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color w:val="000000"/>
                <w:shd w:val="clear" w:color="auto" w:fill="FFFFFF"/>
              </w:rPr>
              <w:t xml:space="preserve">Обеспечение источниками противопожарного водоснабжения  ул. Южная,                     с. Леуши и ул. Югорская,                      ул. Метеостанция, п. Лиственичный, Кондинский район, Ханты-Мансийский автономный округ </w:t>
            </w:r>
            <w:r w:rsidRPr="00411D60">
              <w:rPr>
                <w:rFonts w:ascii="Times New Roman" w:hAnsi="Times New Roman" w:cs="Times New Roman"/>
                <w:b/>
                <w:color w:val="000000"/>
                <w:shd w:val="clear" w:color="auto" w:fill="FFFFFF"/>
              </w:rPr>
              <w:t>–</w:t>
            </w:r>
            <w:r w:rsidRPr="00411D60">
              <w:rPr>
                <w:rFonts w:ascii="Times New Roman" w:hAnsi="Times New Roman" w:cs="Times New Roman"/>
                <w:color w:val="000000"/>
                <w:shd w:val="clear" w:color="auto" w:fill="FFFFFF"/>
              </w:rPr>
              <w:t>Югра в течении</w:t>
            </w:r>
            <w:r w:rsidRPr="00411D60">
              <w:rPr>
                <w:rFonts w:ascii="Times New Roman" w:hAnsi="Times New Roman" w:cs="Times New Roman"/>
                <w:b/>
                <w:color w:val="000000"/>
                <w:shd w:val="clear" w:color="auto" w:fill="FFFFFF"/>
              </w:rPr>
              <w:t xml:space="preserve"> </w:t>
            </w:r>
            <w:r w:rsidRPr="00411D60">
              <w:rPr>
                <w:rFonts w:ascii="Times New Roman" w:hAnsi="Times New Roman" w:cs="Times New Roman"/>
              </w:rPr>
              <w:t>9 месяцев со дня вступления решения суда в законную силу</w:t>
            </w:r>
          </w:p>
        </w:tc>
        <w:tc>
          <w:tcPr>
            <w:tcW w:w="4005" w:type="dxa"/>
          </w:tcPr>
          <w:p w:rsidR="009B17B7" w:rsidRPr="00411D60" w:rsidRDefault="009B17B7" w:rsidP="00897D02">
            <w:pPr>
              <w:pStyle w:val="a8"/>
              <w:spacing w:line="276" w:lineRule="auto"/>
              <w:jc w:val="both"/>
              <w:rPr>
                <w:rFonts w:ascii="Times New Roman" w:hAnsi="Times New Roman" w:cs="Times New Roman"/>
                <w:color w:val="000000" w:themeColor="text1"/>
              </w:rPr>
            </w:pPr>
            <w:r w:rsidRPr="00411D60">
              <w:rPr>
                <w:rFonts w:ascii="Times New Roman" w:eastAsia="Times New Roman" w:hAnsi="Times New Roman" w:cs="Times New Roman"/>
                <w:color w:val="000000"/>
                <w:shd w:val="clear" w:color="auto" w:fill="FFFFFF"/>
              </w:rPr>
              <w:t>Ориентировочный срок исполнения 2028-2029</w:t>
            </w:r>
          </w:p>
          <w:p w:rsidR="009B17B7" w:rsidRPr="00411D60" w:rsidRDefault="009B17B7" w:rsidP="00897D02">
            <w:pPr>
              <w:pStyle w:val="a8"/>
              <w:spacing w:line="276" w:lineRule="auto"/>
              <w:jc w:val="both"/>
              <w:rPr>
                <w:rFonts w:ascii="Times New Roman" w:hAnsi="Times New Roman" w:cs="Times New Roman"/>
              </w:rPr>
            </w:pPr>
          </w:p>
        </w:tc>
        <w:tc>
          <w:tcPr>
            <w:tcW w:w="1917" w:type="dxa"/>
          </w:tcPr>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 xml:space="preserve">Разработка ПСД </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1112230 рублей</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 xml:space="preserve"> </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Общий объем</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 xml:space="preserve">строительства  </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 27 786,786 рублей</w:t>
            </w:r>
          </w:p>
          <w:p w:rsidR="009B17B7" w:rsidRPr="00411D60" w:rsidRDefault="009B17B7" w:rsidP="00897D02">
            <w:pPr>
              <w:pStyle w:val="Title"/>
              <w:spacing w:before="0" w:after="0"/>
              <w:ind w:firstLine="0"/>
              <w:jc w:val="both"/>
              <w:rPr>
                <w:rFonts w:ascii="Times New Roman" w:hAnsi="Times New Roman" w:cs="Times New Roman"/>
                <w:b w:val="0"/>
                <w:sz w:val="22"/>
                <w:szCs w:val="22"/>
              </w:rPr>
            </w:pPr>
          </w:p>
          <w:p w:rsidR="009B17B7" w:rsidRPr="00411D60" w:rsidRDefault="009B17B7" w:rsidP="00897D02">
            <w:pPr>
              <w:pStyle w:val="Title"/>
              <w:spacing w:before="0" w:after="0"/>
              <w:ind w:firstLine="0"/>
              <w:jc w:val="both"/>
              <w:rPr>
                <w:rFonts w:ascii="Times New Roman" w:hAnsi="Times New Roman" w:cs="Times New Roman"/>
                <w:b w:val="0"/>
                <w:sz w:val="22"/>
                <w:szCs w:val="22"/>
              </w:rPr>
            </w:pPr>
            <w:r w:rsidRPr="00411D60">
              <w:rPr>
                <w:rFonts w:ascii="Times New Roman" w:hAnsi="Times New Roman" w:cs="Times New Roman"/>
                <w:b w:val="0"/>
                <w:sz w:val="22"/>
                <w:szCs w:val="22"/>
              </w:rPr>
              <w:t xml:space="preserve">В адрес Департамента региональной безопасности ХМАО – Югры от администрации Кондинского района направлено письма № 01-Исх-ПТ-41506 от 27.12.2024 </w:t>
            </w:r>
          </w:p>
          <w:p w:rsidR="009B17B7" w:rsidRPr="00411D60" w:rsidRDefault="009B17B7" w:rsidP="00897D02">
            <w:pPr>
              <w:jc w:val="both"/>
              <w:rPr>
                <w:rFonts w:ascii="Times New Roman" w:hAnsi="Times New Roman" w:cs="Times New Roman"/>
              </w:rPr>
            </w:pPr>
          </w:p>
        </w:tc>
        <w:tc>
          <w:tcPr>
            <w:tcW w:w="1864" w:type="dxa"/>
          </w:tcPr>
          <w:p w:rsidR="009B17B7" w:rsidRPr="00411D60" w:rsidRDefault="009B17B7" w:rsidP="00897D02">
            <w:pPr>
              <w:spacing w:line="276" w:lineRule="auto"/>
              <w:jc w:val="both"/>
              <w:rPr>
                <w:rFonts w:ascii="Times New Roman" w:eastAsia="Times New Roman" w:hAnsi="Times New Roman" w:cs="Times New Roman"/>
                <w:color w:val="000000"/>
                <w:shd w:val="clear" w:color="auto" w:fill="FFFFFF"/>
              </w:rPr>
            </w:pPr>
            <w:r w:rsidRPr="00411D60">
              <w:rPr>
                <w:rFonts w:ascii="Times New Roman" w:eastAsia="Times New Roman" w:hAnsi="Times New Roman" w:cs="Times New Roman"/>
                <w:color w:val="000000"/>
                <w:shd w:val="clear" w:color="auto" w:fill="FFFFFF"/>
              </w:rPr>
              <w:t xml:space="preserve">1. Определены земельные участки под размещение источников противопожарного водоснабжения для целей пожаротушения, а также по созданию в целях пожаротушения условий для забора в любое время года воды из источников водоснабжения Постановлением </w:t>
            </w:r>
            <w:r w:rsidRPr="00411D60">
              <w:rPr>
                <w:rFonts w:ascii="Times New Roman" w:eastAsia="Times New Roman" w:hAnsi="Times New Roman" w:cs="Times New Roman"/>
                <w:color w:val="000000"/>
                <w:shd w:val="clear" w:color="auto" w:fill="FFFFFF"/>
              </w:rPr>
              <w:lastRenderedPageBreak/>
              <w:t xml:space="preserve">администрации Кондинского района № 649 от 21 июня 2024 года «Об утверждении схемы расположения земельного участка, образованного путем раздела земельного участка с кадастровым номером 86:01:0902001:852», Постановление администрации Кондинского района  № 650 от 21 июня 2024 года «Об утверждении схемы расположения земельного участка по адресу ул.Южная, № 57 «а» с.Леуши». Разрешенный вид использования </w:t>
            </w:r>
            <w:r w:rsidRPr="00411D60">
              <w:rPr>
                <w:rFonts w:ascii="Times New Roman" w:eastAsia="Times New Roman" w:hAnsi="Times New Roman" w:cs="Times New Roman"/>
                <w:color w:val="000000"/>
                <w:shd w:val="clear" w:color="auto" w:fill="FFFFFF"/>
              </w:rPr>
              <w:lastRenderedPageBreak/>
              <w:t>земельных участков: коммунальное обслуживание.</w:t>
            </w:r>
          </w:p>
          <w:p w:rsidR="009B17B7" w:rsidRPr="00411D60" w:rsidRDefault="009B17B7" w:rsidP="00897D02">
            <w:pPr>
              <w:spacing w:line="276" w:lineRule="auto"/>
              <w:jc w:val="both"/>
              <w:rPr>
                <w:rFonts w:ascii="Times New Roman" w:eastAsia="Times New Roman" w:hAnsi="Times New Roman" w:cs="Times New Roman"/>
                <w:color w:val="000000"/>
                <w:shd w:val="clear" w:color="auto" w:fill="FFFFFF"/>
              </w:rPr>
            </w:pPr>
            <w:r w:rsidRPr="00411D60">
              <w:rPr>
                <w:rFonts w:ascii="Times New Roman" w:eastAsia="Times New Roman" w:hAnsi="Times New Roman" w:cs="Times New Roman"/>
                <w:color w:val="000000"/>
                <w:shd w:val="clear" w:color="auto" w:fill="FFFFFF"/>
              </w:rPr>
              <w:t>2.Проводятся мероприятия по межеванию земельных участков, определенных под размещение пожарных водоемов с кадастровым  инженером;</w:t>
            </w:r>
          </w:p>
          <w:p w:rsidR="009B17B7" w:rsidRPr="00411D60" w:rsidRDefault="009B17B7" w:rsidP="00897D02">
            <w:pPr>
              <w:spacing w:line="276" w:lineRule="auto"/>
              <w:jc w:val="both"/>
              <w:rPr>
                <w:rFonts w:ascii="Times New Roman" w:eastAsia="Times New Roman" w:hAnsi="Times New Roman" w:cs="Times New Roman"/>
                <w:color w:val="000000"/>
                <w:shd w:val="clear" w:color="auto" w:fill="FFFFFF"/>
              </w:rPr>
            </w:pPr>
            <w:r w:rsidRPr="00411D60">
              <w:rPr>
                <w:rFonts w:ascii="Times New Roman" w:eastAsia="Times New Roman" w:hAnsi="Times New Roman" w:cs="Times New Roman"/>
                <w:color w:val="000000"/>
                <w:shd w:val="clear" w:color="auto" w:fill="FFFFFF"/>
              </w:rPr>
              <w:t xml:space="preserve">     3. Вопрос по составлению ПСД рассмотрен на КЧС Кондинского района 11.11.2024 № 102;</w:t>
            </w:r>
          </w:p>
          <w:p w:rsidR="009B17B7" w:rsidRPr="00411D60" w:rsidRDefault="009B17B7" w:rsidP="00897D02">
            <w:pPr>
              <w:spacing w:line="276" w:lineRule="auto"/>
              <w:jc w:val="both"/>
              <w:rPr>
                <w:rFonts w:ascii="Times New Roman" w:hAnsi="Times New Roman" w:cs="Times New Roman"/>
              </w:rPr>
            </w:pPr>
            <w:r w:rsidRPr="00411D60">
              <w:rPr>
                <w:rFonts w:ascii="Times New Roman" w:eastAsia="Times New Roman" w:hAnsi="Times New Roman" w:cs="Times New Roman"/>
                <w:color w:val="000000"/>
                <w:shd w:val="clear" w:color="auto" w:fill="FFFFFF"/>
              </w:rPr>
              <w:t xml:space="preserve">    4. Получено коммерческое предложение на разработку ПСД от ООО «СПЕКТР – ПРОЕКТ» </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lastRenderedPageBreak/>
              <w:t>администрация сп.Леуши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1</w:t>
            </w:r>
          </w:p>
        </w:tc>
        <w:tc>
          <w:tcPr>
            <w:tcW w:w="1689"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Решение Кондинского районного суда от 15.09.2021 по делу № 2а-</w:t>
            </w:r>
            <w:r w:rsidRPr="00411D60">
              <w:rPr>
                <w:rFonts w:ascii="Times New Roman" w:hAnsi="Times New Roman" w:cs="Times New Roman"/>
              </w:rPr>
              <w:lastRenderedPageBreak/>
              <w:t>401/2021</w:t>
            </w:r>
          </w:p>
        </w:tc>
        <w:tc>
          <w:tcPr>
            <w:tcW w:w="2297"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lastRenderedPageBreak/>
              <w:t xml:space="preserve">В течении года со дня вступления решения суда в законную силу обеспечит Чистку, дезинфекцию, </w:t>
            </w:r>
            <w:r w:rsidRPr="00411D60">
              <w:rPr>
                <w:rFonts w:ascii="Times New Roman" w:hAnsi="Times New Roman" w:cs="Times New Roman"/>
              </w:rPr>
              <w:lastRenderedPageBreak/>
              <w:t>промывку 30 колодцев общего пользования</w:t>
            </w:r>
          </w:p>
        </w:tc>
        <w:tc>
          <w:tcPr>
            <w:tcW w:w="4005" w:type="dxa"/>
          </w:tcPr>
          <w:p w:rsidR="009B17B7" w:rsidRPr="00411D60" w:rsidRDefault="009B17B7" w:rsidP="00897D02">
            <w:pPr>
              <w:pStyle w:val="a8"/>
              <w:jc w:val="both"/>
              <w:rPr>
                <w:rFonts w:ascii="Times New Roman" w:hAnsi="Times New Roman" w:cs="Times New Roman"/>
              </w:rPr>
            </w:pPr>
            <w:r w:rsidRPr="00411D60">
              <w:rPr>
                <w:rFonts w:ascii="Times New Roman" w:hAnsi="Times New Roman" w:cs="Times New Roman"/>
              </w:rPr>
              <w:lastRenderedPageBreak/>
              <w:t>Срок исполнения 2025</w:t>
            </w:r>
          </w:p>
          <w:p w:rsidR="009B17B7" w:rsidRPr="00411D60" w:rsidRDefault="009B17B7" w:rsidP="001121C1">
            <w:pPr>
              <w:jc w:val="both"/>
              <w:rPr>
                <w:rFonts w:ascii="Times New Roman" w:hAnsi="Times New Roman" w:cs="Times New Roman"/>
              </w:rPr>
            </w:pPr>
            <w:r w:rsidRPr="00411D60">
              <w:rPr>
                <w:rFonts w:ascii="Times New Roman" w:hAnsi="Times New Roman" w:cs="Times New Roman"/>
              </w:rPr>
              <w:t xml:space="preserve">Выполнено: 03.09.2024 года заключен договор № 07/24 на проведение чистки  и дезинфекции 2 колодцев по следующим адресам: ул. Лесная 2а, ул. </w:t>
            </w:r>
            <w:r w:rsidRPr="00411D60">
              <w:rPr>
                <w:rFonts w:ascii="Times New Roman" w:hAnsi="Times New Roman" w:cs="Times New Roman"/>
              </w:rPr>
              <w:lastRenderedPageBreak/>
              <w:t xml:space="preserve">Чехова, 26а.  </w:t>
            </w:r>
          </w:p>
          <w:p w:rsidR="009B17B7" w:rsidRPr="00411D60" w:rsidRDefault="009B17B7" w:rsidP="001121C1">
            <w:pPr>
              <w:pStyle w:val="a8"/>
              <w:jc w:val="both"/>
              <w:rPr>
                <w:rFonts w:ascii="Times New Roman" w:hAnsi="Times New Roman" w:cs="Times New Roman"/>
              </w:rPr>
            </w:pPr>
            <w:proofErr w:type="gramStart"/>
            <w:r w:rsidRPr="00411D60">
              <w:rPr>
                <w:rFonts w:ascii="Times New Roman" w:hAnsi="Times New Roman" w:cs="Times New Roman"/>
              </w:rPr>
              <w:t xml:space="preserve">10.06.2025 года заключен договор № 5 на проведение чистки и дезинфекции 9 колодцев </w:t>
            </w:r>
            <w:r w:rsidRPr="00411D60">
              <w:rPr>
                <w:rFonts w:ascii="Times New Roman" w:eastAsia="Calibri" w:hAnsi="Times New Roman" w:cs="Times New Roman"/>
              </w:rPr>
              <w:t>ул. Октябрьская, №8а, ул. Лесная, № 2а, ул. 40 лет Победы, №11а, ул. Береговая, №1а, ул. Куйбышева, №54а, ул. 60 лет СССР, №22а, ул. Ленина, №4а, ул. Кирова, №62а, ул. Кирова, №27а</w:t>
            </w:r>
            <w:proofErr w:type="gramEnd"/>
          </w:p>
        </w:tc>
        <w:tc>
          <w:tcPr>
            <w:tcW w:w="1917" w:type="dxa"/>
          </w:tcPr>
          <w:p w:rsidR="009B17B7" w:rsidRPr="00411D60" w:rsidRDefault="009B17B7" w:rsidP="00897D02">
            <w:pPr>
              <w:pStyle w:val="headertext"/>
              <w:spacing w:before="0" w:beforeAutospacing="0" w:after="0" w:afterAutospacing="0" w:line="276" w:lineRule="auto"/>
              <w:jc w:val="both"/>
              <w:rPr>
                <w:sz w:val="22"/>
                <w:szCs w:val="22"/>
              </w:rPr>
            </w:pPr>
            <w:proofErr w:type="gramStart"/>
            <w:r w:rsidRPr="00411D60">
              <w:rPr>
                <w:sz w:val="22"/>
                <w:szCs w:val="22"/>
              </w:rPr>
              <w:lastRenderedPageBreak/>
              <w:t>Согласно</w:t>
            </w:r>
            <w:proofErr w:type="gramEnd"/>
            <w:r w:rsidRPr="00411D60">
              <w:rPr>
                <w:sz w:val="22"/>
                <w:szCs w:val="22"/>
              </w:rPr>
              <w:t xml:space="preserve"> коммерческих предложений, затраты на </w:t>
            </w:r>
            <w:r w:rsidRPr="00411D60">
              <w:rPr>
                <w:sz w:val="22"/>
                <w:szCs w:val="22"/>
              </w:rPr>
              <w:lastRenderedPageBreak/>
              <w:t>очистку, дезинфекцию и промывку 1 колодца составляют   50 000,00 рублей, в связи с этим потребность на 30 колодцев составит 1 500 000,00   рублей.</w:t>
            </w:r>
          </w:p>
          <w:p w:rsidR="009B17B7" w:rsidRPr="00411D60" w:rsidRDefault="009B17B7" w:rsidP="00897D02">
            <w:pPr>
              <w:rPr>
                <w:rFonts w:ascii="Times New Roman" w:hAnsi="Times New Roman" w:cs="Times New Roman"/>
              </w:rPr>
            </w:pPr>
            <w:r w:rsidRPr="00411D60">
              <w:rPr>
                <w:rFonts w:ascii="Times New Roman" w:hAnsi="Times New Roman" w:cs="Times New Roman"/>
              </w:rPr>
              <w:t xml:space="preserve">По результатам проведенных работ по очистке требуется повторное обследование, приблизительная стоимость которого составит 157 860,00 рублей (173 646,00/33*30). На основании вышеизложенного дополнительная финансовая помощь бюджету городского поселения Луговой необходима в размере 1 657 860,00 рублей. Данная потребность была включена в </w:t>
            </w:r>
            <w:r w:rsidRPr="00411D60">
              <w:rPr>
                <w:rFonts w:ascii="Times New Roman" w:hAnsi="Times New Roman" w:cs="Times New Roman"/>
              </w:rPr>
              <w:lastRenderedPageBreak/>
              <w:t>протоколы заседаний комиссии по вопросам повышения эффективности бюджетных расходов №16 от 21.11.2022 года и № 50 от 14.11.2023 года</w:t>
            </w:r>
          </w:p>
          <w:p w:rsidR="009B17B7" w:rsidRPr="00411D60" w:rsidRDefault="009B17B7" w:rsidP="00897D02">
            <w:pPr>
              <w:rPr>
                <w:rFonts w:ascii="Times New Roman" w:hAnsi="Times New Roman" w:cs="Times New Roman"/>
                <w:sz w:val="18"/>
                <w:szCs w:val="18"/>
              </w:rPr>
            </w:pPr>
          </w:p>
          <w:p w:rsidR="009B17B7" w:rsidRPr="00411D60" w:rsidRDefault="009B17B7" w:rsidP="00897D02">
            <w:pPr>
              <w:rPr>
                <w:rFonts w:ascii="Times New Roman" w:hAnsi="Times New Roman" w:cs="Times New Roman"/>
              </w:rPr>
            </w:pPr>
            <w:r w:rsidRPr="00411D60">
              <w:rPr>
                <w:rFonts w:ascii="Times New Roman" w:hAnsi="Times New Roman" w:cs="Times New Roman"/>
              </w:rPr>
              <w:t>450,0 тыс. рублей</w:t>
            </w:r>
          </w:p>
          <w:p w:rsidR="009B17B7" w:rsidRPr="00411D60" w:rsidRDefault="009B17B7" w:rsidP="00897D02">
            <w:pPr>
              <w:pStyle w:val="headertext"/>
              <w:spacing w:before="0" w:beforeAutospacing="0" w:after="0" w:afterAutospacing="0" w:line="276" w:lineRule="auto"/>
              <w:jc w:val="both"/>
              <w:rPr>
                <w:sz w:val="22"/>
                <w:szCs w:val="22"/>
              </w:rPr>
            </w:pPr>
          </w:p>
          <w:p w:rsidR="009B17B7" w:rsidRPr="00411D60" w:rsidRDefault="009B17B7" w:rsidP="00897D02">
            <w:pPr>
              <w:jc w:val="both"/>
              <w:rPr>
                <w:rFonts w:ascii="Times New Roman" w:hAnsi="Times New Roman" w:cs="Times New Roman"/>
              </w:rPr>
            </w:pPr>
          </w:p>
        </w:tc>
        <w:tc>
          <w:tcPr>
            <w:tcW w:w="1864" w:type="dxa"/>
          </w:tcPr>
          <w:p w:rsidR="009B17B7" w:rsidRPr="00411D60" w:rsidRDefault="009B17B7" w:rsidP="00897D02">
            <w:pPr>
              <w:pStyle w:val="headertext"/>
              <w:spacing w:before="0" w:beforeAutospacing="0" w:after="0" w:afterAutospacing="0" w:line="276" w:lineRule="auto"/>
              <w:jc w:val="both"/>
              <w:rPr>
                <w:sz w:val="22"/>
                <w:szCs w:val="22"/>
              </w:rPr>
            </w:pPr>
            <w:r w:rsidRPr="00411D60">
              <w:rPr>
                <w:sz w:val="22"/>
                <w:szCs w:val="22"/>
              </w:rPr>
              <w:lastRenderedPageBreak/>
              <w:t xml:space="preserve">При формировании бюджета городского </w:t>
            </w:r>
            <w:r w:rsidRPr="00411D60">
              <w:rPr>
                <w:sz w:val="22"/>
                <w:szCs w:val="22"/>
              </w:rPr>
              <w:lastRenderedPageBreak/>
              <w:t xml:space="preserve">поселения на 2024 год, было принято решение включить финансирование на очистку, дезинфекцию и обследование 2 колодцев по следующим адресам: ул. Лесная, 2а, ул. Чехова, 26а. Муниципальным казенным учреждением «Административно-хозяйственная служба администрации городского поселения Луговой» 03.09.2024 года заключен договор № 07/24 возмездного оказания услуг, с казачьим обществом «Станица Кондинская» на выполнение работ по </w:t>
            </w:r>
            <w:r w:rsidRPr="00411D60">
              <w:rPr>
                <w:sz w:val="22"/>
                <w:szCs w:val="22"/>
              </w:rPr>
              <w:lastRenderedPageBreak/>
              <w:t xml:space="preserve">очистке, дезинфекции и проведении лабораторных исследований воды в двух колодцах расположенных по следующим адресам: ул. Лесная, №2а, ул. Чехова, № 26а. Данные виды работ выполнены в полном объеме, что подтверждается протоколами исследований.  </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lastRenderedPageBreak/>
              <w:t>администрация гп.Луговой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2</w:t>
            </w:r>
          </w:p>
        </w:tc>
        <w:tc>
          <w:tcPr>
            <w:tcW w:w="1689"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Решение Кондинского районного суда от 05.05.2021 по делу № 2а-199/2021</w:t>
            </w:r>
          </w:p>
        </w:tc>
        <w:tc>
          <w:tcPr>
            <w:tcW w:w="2297" w:type="dxa"/>
          </w:tcPr>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 xml:space="preserve">Признать незаконным бездействия администрации поселения  по проведению оценки технического состояния и регистрации права собственности 35 автомобильных дорог местного значения и постановки  на кадастровый учет 28 дорог местного значения. Срок исполнения 1) в течении одного года </w:t>
            </w:r>
            <w:r w:rsidRPr="00411D60">
              <w:rPr>
                <w:rFonts w:ascii="Times New Roman" w:hAnsi="Times New Roman" w:cs="Times New Roman"/>
              </w:rPr>
              <w:lastRenderedPageBreak/>
              <w:t>со дня вступления в законную силу произвести оценку техсостояния в отношении 35 автомобильных дорог местного значения;</w:t>
            </w:r>
          </w:p>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2) в течении двух лет со дня вступления в законную силу произвести постановку на кадастровый учет 28 автомобильных дорог местного значения;</w:t>
            </w:r>
          </w:p>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3) в течении двух лет со дня вступления в законную силу произвести регистрацию права муниципальной собственности на 35 автомобильных дорог местного значения.</w:t>
            </w:r>
          </w:p>
        </w:tc>
        <w:tc>
          <w:tcPr>
            <w:tcW w:w="4005" w:type="dxa"/>
          </w:tcPr>
          <w:p w:rsidR="009B17B7" w:rsidRPr="00411D60" w:rsidRDefault="009B17B7" w:rsidP="00843596">
            <w:pPr>
              <w:jc w:val="both"/>
              <w:rPr>
                <w:rFonts w:ascii="Times New Roman" w:hAnsi="Times New Roman" w:cs="Times New Roman"/>
                <w:iCs/>
              </w:rPr>
            </w:pPr>
            <w:r w:rsidRPr="00411D60">
              <w:rPr>
                <w:rFonts w:ascii="Times New Roman" w:hAnsi="Times New Roman" w:cs="Times New Roman"/>
                <w:iCs/>
              </w:rPr>
              <w:lastRenderedPageBreak/>
              <w:t>ВЫПОЛНЕНО:</w:t>
            </w:r>
          </w:p>
          <w:p w:rsidR="009B17B7" w:rsidRPr="00411D60" w:rsidRDefault="009B17B7" w:rsidP="00843596">
            <w:pPr>
              <w:jc w:val="both"/>
              <w:rPr>
                <w:rFonts w:ascii="Times New Roman" w:hAnsi="Times New Roman" w:cs="Times New Roman"/>
                <w:iCs/>
              </w:rPr>
            </w:pPr>
            <w:r w:rsidRPr="00411D60">
              <w:rPr>
                <w:rFonts w:ascii="Times New Roman" w:hAnsi="Times New Roman" w:cs="Times New Roman"/>
                <w:iCs/>
              </w:rPr>
              <w:t>заключены договоры на выполнение работ:</w:t>
            </w:r>
          </w:p>
          <w:p w:rsidR="009B17B7" w:rsidRPr="00411D60" w:rsidRDefault="009B17B7" w:rsidP="00843596">
            <w:pPr>
              <w:jc w:val="both"/>
              <w:rPr>
                <w:rFonts w:ascii="Times New Roman" w:hAnsi="Times New Roman" w:cs="Times New Roman"/>
                <w:iCs/>
              </w:rPr>
            </w:pPr>
            <w:r w:rsidRPr="00411D60">
              <w:rPr>
                <w:rFonts w:ascii="Times New Roman" w:hAnsi="Times New Roman" w:cs="Times New Roman"/>
                <w:iCs/>
              </w:rPr>
              <w:t xml:space="preserve">- по подготовке технических и межевых планов в отношении автомобильных дорог: ул. Набережная, Лесная  в </w:t>
            </w:r>
            <w:proofErr w:type="spellStart"/>
            <w:r w:rsidRPr="00411D60">
              <w:rPr>
                <w:rFonts w:ascii="Times New Roman" w:hAnsi="Times New Roman" w:cs="Times New Roman"/>
                <w:iCs/>
              </w:rPr>
              <w:t>п</w:t>
            </w:r>
            <w:proofErr w:type="gramStart"/>
            <w:r w:rsidRPr="00411D60">
              <w:rPr>
                <w:rFonts w:ascii="Times New Roman" w:hAnsi="Times New Roman" w:cs="Times New Roman"/>
                <w:iCs/>
              </w:rPr>
              <w:t>.М</w:t>
            </w:r>
            <w:proofErr w:type="gramEnd"/>
            <w:r w:rsidRPr="00411D60">
              <w:rPr>
                <w:rFonts w:ascii="Times New Roman" w:hAnsi="Times New Roman" w:cs="Times New Roman"/>
                <w:iCs/>
              </w:rPr>
              <w:t>улымья</w:t>
            </w:r>
            <w:proofErr w:type="spellEnd"/>
            <w:r w:rsidRPr="00411D60">
              <w:rPr>
                <w:rFonts w:ascii="Times New Roman" w:hAnsi="Times New Roman" w:cs="Times New Roman"/>
                <w:iCs/>
              </w:rPr>
              <w:t xml:space="preserve">; ул. Набережная в д.Ушья; </w:t>
            </w:r>
            <w:proofErr w:type="spellStart"/>
            <w:r w:rsidRPr="00411D60">
              <w:rPr>
                <w:rFonts w:ascii="Times New Roman" w:hAnsi="Times New Roman" w:cs="Times New Roman"/>
                <w:iCs/>
              </w:rPr>
              <w:t>ул.Волгоградская</w:t>
            </w:r>
            <w:proofErr w:type="spellEnd"/>
            <w:r w:rsidRPr="00411D60">
              <w:rPr>
                <w:rFonts w:ascii="Times New Roman" w:hAnsi="Times New Roman" w:cs="Times New Roman"/>
                <w:iCs/>
              </w:rPr>
              <w:t xml:space="preserve"> в </w:t>
            </w:r>
            <w:proofErr w:type="spellStart"/>
            <w:r w:rsidRPr="00411D60">
              <w:rPr>
                <w:rFonts w:ascii="Times New Roman" w:hAnsi="Times New Roman" w:cs="Times New Roman"/>
                <w:iCs/>
              </w:rPr>
              <w:t>п.Назарово</w:t>
            </w:r>
            <w:proofErr w:type="spellEnd"/>
            <w:r w:rsidRPr="00411D60">
              <w:rPr>
                <w:rFonts w:ascii="Times New Roman" w:hAnsi="Times New Roman" w:cs="Times New Roman"/>
                <w:iCs/>
              </w:rPr>
              <w:t xml:space="preserve">; </w:t>
            </w:r>
            <w:proofErr w:type="spellStart"/>
            <w:r w:rsidRPr="00411D60">
              <w:rPr>
                <w:rFonts w:ascii="Times New Roman" w:hAnsi="Times New Roman" w:cs="Times New Roman"/>
                <w:iCs/>
              </w:rPr>
              <w:t>ул.Кооперативная</w:t>
            </w:r>
            <w:proofErr w:type="spellEnd"/>
            <w:r w:rsidRPr="00411D60">
              <w:rPr>
                <w:rFonts w:ascii="Times New Roman" w:hAnsi="Times New Roman" w:cs="Times New Roman"/>
                <w:iCs/>
              </w:rPr>
              <w:t xml:space="preserve"> в </w:t>
            </w:r>
            <w:proofErr w:type="spellStart"/>
            <w:r w:rsidRPr="00411D60">
              <w:rPr>
                <w:rFonts w:ascii="Times New Roman" w:hAnsi="Times New Roman" w:cs="Times New Roman"/>
                <w:iCs/>
              </w:rPr>
              <w:t>с.Чантырья</w:t>
            </w:r>
            <w:proofErr w:type="spellEnd"/>
            <w:r w:rsidRPr="00411D60">
              <w:rPr>
                <w:rFonts w:ascii="Times New Roman" w:hAnsi="Times New Roman" w:cs="Times New Roman"/>
                <w:iCs/>
              </w:rPr>
              <w:t xml:space="preserve">, общая стоимость работ по договору составила 120 000 </w:t>
            </w:r>
            <w:proofErr w:type="spellStart"/>
            <w:r w:rsidRPr="00411D60">
              <w:rPr>
                <w:rFonts w:ascii="Times New Roman" w:hAnsi="Times New Roman" w:cs="Times New Roman"/>
                <w:iCs/>
              </w:rPr>
              <w:t>т.р</w:t>
            </w:r>
            <w:proofErr w:type="spellEnd"/>
            <w:r w:rsidRPr="00411D60">
              <w:rPr>
                <w:rFonts w:ascii="Times New Roman" w:hAnsi="Times New Roman" w:cs="Times New Roman"/>
                <w:iCs/>
              </w:rPr>
              <w:t>.</w:t>
            </w:r>
          </w:p>
          <w:p w:rsidR="009B17B7" w:rsidRPr="00411D60" w:rsidRDefault="009B17B7" w:rsidP="00843596">
            <w:pPr>
              <w:jc w:val="both"/>
              <w:rPr>
                <w:rFonts w:ascii="Times New Roman" w:hAnsi="Times New Roman" w:cs="Times New Roman"/>
                <w:iCs/>
              </w:rPr>
            </w:pPr>
            <w:r w:rsidRPr="00411D60">
              <w:rPr>
                <w:rFonts w:ascii="Times New Roman" w:hAnsi="Times New Roman" w:cs="Times New Roman"/>
                <w:iCs/>
              </w:rPr>
              <w:t xml:space="preserve">- на выполнение работ по подготовке технических и межевых планов в отношении следующих автомобильных дорог: улицы Гагарина, Волгоградская в </w:t>
            </w:r>
            <w:proofErr w:type="spellStart"/>
            <w:r w:rsidRPr="00411D60">
              <w:rPr>
                <w:rFonts w:ascii="Times New Roman" w:hAnsi="Times New Roman" w:cs="Times New Roman"/>
                <w:iCs/>
              </w:rPr>
              <w:t>п</w:t>
            </w:r>
            <w:proofErr w:type="gramStart"/>
            <w:r w:rsidRPr="00411D60">
              <w:rPr>
                <w:rFonts w:ascii="Times New Roman" w:hAnsi="Times New Roman" w:cs="Times New Roman"/>
                <w:iCs/>
              </w:rPr>
              <w:t>.М</w:t>
            </w:r>
            <w:proofErr w:type="gramEnd"/>
            <w:r w:rsidRPr="00411D60">
              <w:rPr>
                <w:rFonts w:ascii="Times New Roman" w:hAnsi="Times New Roman" w:cs="Times New Roman"/>
                <w:iCs/>
              </w:rPr>
              <w:t>улымья</w:t>
            </w:r>
            <w:proofErr w:type="spellEnd"/>
            <w:r w:rsidRPr="00411D60">
              <w:rPr>
                <w:rFonts w:ascii="Times New Roman" w:hAnsi="Times New Roman" w:cs="Times New Roman"/>
                <w:iCs/>
              </w:rPr>
              <w:t xml:space="preserve">; улицы Киевская, Уральская в д.Ушья; улицы Новая, </w:t>
            </w:r>
            <w:r w:rsidRPr="00411D60">
              <w:rPr>
                <w:rFonts w:ascii="Times New Roman" w:hAnsi="Times New Roman" w:cs="Times New Roman"/>
                <w:iCs/>
              </w:rPr>
              <w:lastRenderedPageBreak/>
              <w:t xml:space="preserve">Гагарина, Белорусская в </w:t>
            </w:r>
            <w:proofErr w:type="spellStart"/>
            <w:r w:rsidRPr="00411D60">
              <w:rPr>
                <w:rFonts w:ascii="Times New Roman" w:hAnsi="Times New Roman" w:cs="Times New Roman"/>
                <w:iCs/>
              </w:rPr>
              <w:t>п.Назарово</w:t>
            </w:r>
            <w:proofErr w:type="spellEnd"/>
            <w:r w:rsidRPr="00411D60">
              <w:rPr>
                <w:rFonts w:ascii="Times New Roman" w:hAnsi="Times New Roman" w:cs="Times New Roman"/>
                <w:iCs/>
              </w:rPr>
              <w:t xml:space="preserve">, улицы Советская, Сибирская, Лесная в </w:t>
            </w:r>
            <w:proofErr w:type="spellStart"/>
            <w:r w:rsidRPr="00411D60">
              <w:rPr>
                <w:rFonts w:ascii="Times New Roman" w:hAnsi="Times New Roman" w:cs="Times New Roman"/>
                <w:iCs/>
              </w:rPr>
              <w:t>с.Чантырья</w:t>
            </w:r>
            <w:proofErr w:type="spellEnd"/>
            <w:r w:rsidRPr="00411D60">
              <w:rPr>
                <w:rFonts w:ascii="Times New Roman" w:hAnsi="Times New Roman" w:cs="Times New Roman"/>
                <w:iCs/>
              </w:rPr>
              <w:t xml:space="preserve">, общая стоимость работ по договору составила 150 000 </w:t>
            </w:r>
            <w:proofErr w:type="spellStart"/>
            <w:r w:rsidRPr="00411D60">
              <w:rPr>
                <w:rFonts w:ascii="Times New Roman" w:hAnsi="Times New Roman" w:cs="Times New Roman"/>
                <w:iCs/>
              </w:rPr>
              <w:t>т.р</w:t>
            </w:r>
            <w:proofErr w:type="spellEnd"/>
            <w:r w:rsidRPr="00411D60">
              <w:rPr>
                <w:rFonts w:ascii="Times New Roman" w:hAnsi="Times New Roman" w:cs="Times New Roman"/>
                <w:iCs/>
              </w:rPr>
              <w:t>.</w:t>
            </w:r>
          </w:p>
          <w:p w:rsidR="009B17B7" w:rsidRPr="00411D60" w:rsidRDefault="009B17B7" w:rsidP="00843596">
            <w:pPr>
              <w:jc w:val="both"/>
              <w:rPr>
                <w:rFonts w:ascii="Times New Roman" w:hAnsi="Times New Roman" w:cs="Times New Roman"/>
              </w:rPr>
            </w:pPr>
            <w:r w:rsidRPr="00411D60">
              <w:rPr>
                <w:rFonts w:ascii="Times New Roman" w:hAnsi="Times New Roman" w:cs="Times New Roman"/>
                <w:iCs/>
              </w:rPr>
              <w:t>ЗАПЛАНИРОВАНО:</w:t>
            </w:r>
          </w:p>
          <w:p w:rsidR="009B17B7" w:rsidRPr="00411D60" w:rsidRDefault="009B17B7" w:rsidP="00843596">
            <w:pPr>
              <w:tabs>
                <w:tab w:val="left" w:pos="3756"/>
              </w:tabs>
              <w:jc w:val="both"/>
              <w:rPr>
                <w:rFonts w:ascii="Times New Roman" w:hAnsi="Times New Roman" w:cs="Times New Roman"/>
              </w:rPr>
            </w:pPr>
            <w:r w:rsidRPr="00411D60">
              <w:rPr>
                <w:rFonts w:ascii="Times New Roman" w:hAnsi="Times New Roman" w:cs="Times New Roman"/>
              </w:rPr>
              <w:t xml:space="preserve"> -оформлению права муниципальной собственности на дороги и дальнейшему исполнению</w:t>
            </w:r>
          </w:p>
        </w:tc>
        <w:tc>
          <w:tcPr>
            <w:tcW w:w="1917" w:type="dxa"/>
          </w:tcPr>
          <w:p w:rsidR="009B17B7" w:rsidRPr="00411D60" w:rsidRDefault="009B17B7" w:rsidP="00897D02">
            <w:pPr>
              <w:rPr>
                <w:rFonts w:ascii="Times New Roman" w:hAnsi="Times New Roman" w:cs="Times New Roman"/>
              </w:rPr>
            </w:pPr>
            <w:r w:rsidRPr="00411D60">
              <w:rPr>
                <w:rFonts w:ascii="Times New Roman" w:hAnsi="Times New Roman" w:cs="Times New Roman"/>
              </w:rPr>
              <w:lastRenderedPageBreak/>
              <w:t>Необходимый объем финансирования 300 000 рублей</w:t>
            </w:r>
          </w:p>
        </w:tc>
        <w:tc>
          <w:tcPr>
            <w:tcW w:w="1864" w:type="dxa"/>
          </w:tcPr>
          <w:p w:rsidR="009B17B7" w:rsidRPr="00411D60" w:rsidRDefault="009B17B7" w:rsidP="00897D02">
            <w:pPr>
              <w:tabs>
                <w:tab w:val="left" w:pos="0"/>
              </w:tabs>
              <w:ind w:right="-1"/>
              <w:jc w:val="both"/>
              <w:rPr>
                <w:rFonts w:ascii="Times New Roman" w:hAnsi="Times New Roman" w:cs="Times New Roman"/>
              </w:rPr>
            </w:pPr>
            <w:r w:rsidRPr="00411D60">
              <w:rPr>
                <w:rFonts w:ascii="Times New Roman" w:hAnsi="Times New Roman" w:cs="Times New Roman"/>
              </w:rPr>
              <w:t>2026г.</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администрация сп</w:t>
            </w:r>
            <w:proofErr w:type="gramStart"/>
            <w:r w:rsidRPr="00411D60">
              <w:rPr>
                <w:rFonts w:ascii="Times New Roman" w:hAnsi="Times New Roman" w:cs="Times New Roman"/>
              </w:rPr>
              <w:t>.М</w:t>
            </w:r>
            <w:proofErr w:type="gramEnd"/>
            <w:r w:rsidRPr="00411D60">
              <w:rPr>
                <w:rFonts w:ascii="Times New Roman" w:hAnsi="Times New Roman" w:cs="Times New Roman"/>
              </w:rPr>
              <w:t>улымья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3</w:t>
            </w:r>
          </w:p>
        </w:tc>
        <w:tc>
          <w:tcPr>
            <w:tcW w:w="1689"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Решение Кондинского районного суда от 26.04.2023  по делу № 2а-226/2023</w:t>
            </w:r>
          </w:p>
        </w:tc>
        <w:tc>
          <w:tcPr>
            <w:tcW w:w="2297" w:type="dxa"/>
          </w:tcPr>
          <w:p w:rsidR="009B17B7" w:rsidRPr="00411D60" w:rsidRDefault="009B17B7" w:rsidP="00897D02">
            <w:pPr>
              <w:tabs>
                <w:tab w:val="left" w:pos="3756"/>
              </w:tabs>
              <w:rPr>
                <w:rFonts w:ascii="Times New Roman" w:hAnsi="Times New Roman" w:cs="Times New Roman"/>
              </w:rPr>
            </w:pPr>
            <w:r w:rsidRPr="00411D60">
              <w:rPr>
                <w:rFonts w:ascii="Times New Roman" w:hAnsi="Times New Roman" w:cs="Times New Roman"/>
              </w:rPr>
              <w:t xml:space="preserve">Признать незаконным бездействия  администрации поселения по проведению обследования многоквартирных жилых домов и направлению результатов обследования с заявлением в Межведомственную комиссию муниципального района в отношении: </w:t>
            </w:r>
          </w:p>
          <w:p w:rsidR="009B17B7" w:rsidRPr="00411D60" w:rsidRDefault="009B17B7" w:rsidP="00897D02">
            <w:pPr>
              <w:tabs>
                <w:tab w:val="left" w:pos="3756"/>
              </w:tabs>
              <w:rPr>
                <w:rFonts w:ascii="Times New Roman" w:hAnsi="Times New Roman" w:cs="Times New Roman"/>
              </w:rPr>
            </w:pPr>
            <w:r w:rsidRPr="00411D60">
              <w:rPr>
                <w:rFonts w:ascii="Times New Roman" w:hAnsi="Times New Roman" w:cs="Times New Roman"/>
              </w:rPr>
              <w:lastRenderedPageBreak/>
              <w:t>-п.Мулымья, пер.Береговой,д.6, д.9, д.10;</w:t>
            </w:r>
          </w:p>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с.Чантырья, ул. Сибирская,д.9,д.20.</w:t>
            </w:r>
          </w:p>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Срок исполнения решения суда 6 месяцев со дня вступления судебного акта в законную силу.</w:t>
            </w:r>
          </w:p>
        </w:tc>
        <w:tc>
          <w:tcPr>
            <w:tcW w:w="4005" w:type="dxa"/>
          </w:tcPr>
          <w:p w:rsidR="009B17B7" w:rsidRPr="00411D60" w:rsidRDefault="009B17B7" w:rsidP="003F6CA0">
            <w:pPr>
              <w:tabs>
                <w:tab w:val="left" w:pos="3756"/>
              </w:tabs>
              <w:jc w:val="both"/>
              <w:rPr>
                <w:rFonts w:ascii="Times New Roman" w:hAnsi="Times New Roman" w:cs="Times New Roman"/>
              </w:rPr>
            </w:pPr>
            <w:r w:rsidRPr="00411D60">
              <w:rPr>
                <w:rFonts w:ascii="Times New Roman" w:hAnsi="Times New Roman" w:cs="Times New Roman"/>
              </w:rPr>
              <w:lastRenderedPageBreak/>
              <w:t>Неисполнение требований судебного акта  обусловлено отсутствием финансирования.</w:t>
            </w:r>
          </w:p>
          <w:p w:rsidR="009B17B7" w:rsidRPr="00411D60" w:rsidRDefault="009B17B7" w:rsidP="003F6CA0">
            <w:pPr>
              <w:tabs>
                <w:tab w:val="left" w:pos="3756"/>
              </w:tabs>
              <w:jc w:val="both"/>
              <w:rPr>
                <w:rFonts w:ascii="Times New Roman" w:hAnsi="Times New Roman" w:cs="Times New Roman"/>
              </w:rPr>
            </w:pPr>
            <w:r w:rsidRPr="00411D60">
              <w:rPr>
                <w:rFonts w:ascii="Times New Roman" w:hAnsi="Times New Roman" w:cs="Times New Roman"/>
              </w:rPr>
              <w:t>При наличии финансирования в течении 2025 года запланировано заключение договора со специализированной  организацией на проведение обследований жилых помещений и выдачи экспертных заключений на соответствие обследуемых жилых помещений требованиям жилищного законодательства</w:t>
            </w:r>
          </w:p>
          <w:p w:rsidR="009B17B7" w:rsidRPr="00411D60" w:rsidRDefault="009B17B7" w:rsidP="003F6CA0">
            <w:pPr>
              <w:tabs>
                <w:tab w:val="left" w:pos="3756"/>
              </w:tabs>
              <w:jc w:val="both"/>
              <w:rPr>
                <w:rFonts w:ascii="Times New Roman" w:hAnsi="Times New Roman" w:cs="Times New Roman"/>
              </w:rPr>
            </w:pPr>
            <w:r w:rsidRPr="00411D60">
              <w:rPr>
                <w:rFonts w:ascii="Times New Roman" w:hAnsi="Times New Roman" w:cs="Times New Roman"/>
              </w:rPr>
              <w:t>Срок исполнения 2025</w:t>
            </w:r>
          </w:p>
        </w:tc>
        <w:tc>
          <w:tcPr>
            <w:tcW w:w="1917"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Необходимый объем финансирования</w:t>
            </w:r>
          </w:p>
          <w:p w:rsidR="009B17B7" w:rsidRPr="00411D60" w:rsidRDefault="009B17B7" w:rsidP="00897D02">
            <w:pPr>
              <w:jc w:val="both"/>
              <w:rPr>
                <w:rFonts w:ascii="Times New Roman" w:hAnsi="Times New Roman" w:cs="Times New Roman"/>
              </w:rPr>
            </w:pPr>
            <w:r w:rsidRPr="00411D60">
              <w:t>75 000 руб.</w:t>
            </w:r>
          </w:p>
        </w:tc>
        <w:tc>
          <w:tcPr>
            <w:tcW w:w="1864" w:type="dxa"/>
          </w:tcPr>
          <w:p w:rsidR="009B17B7" w:rsidRPr="00411D60" w:rsidRDefault="009B17B7" w:rsidP="00897D02">
            <w:pPr>
              <w:jc w:val="both"/>
              <w:rPr>
                <w:rFonts w:ascii="Times New Roman" w:hAnsi="Times New Roman" w:cs="Times New Roman"/>
              </w:rPr>
            </w:pP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администрация сп.Мулымья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4</w:t>
            </w:r>
          </w:p>
        </w:tc>
        <w:tc>
          <w:tcPr>
            <w:tcW w:w="1689" w:type="dxa"/>
          </w:tcPr>
          <w:p w:rsidR="009B17B7" w:rsidRPr="00411D60" w:rsidRDefault="009B17B7" w:rsidP="00842BED">
            <w:pPr>
              <w:jc w:val="both"/>
              <w:rPr>
                <w:rFonts w:ascii="Times New Roman" w:hAnsi="Times New Roman" w:cs="Times New Roman"/>
              </w:rPr>
            </w:pPr>
            <w:r w:rsidRPr="00411D60">
              <w:rPr>
                <w:rFonts w:ascii="Times New Roman" w:hAnsi="Times New Roman" w:cs="Times New Roman"/>
              </w:rPr>
              <w:t>Решение Кондинского районного суда от 31.01.2025  по делу № 2а-107/2025</w:t>
            </w:r>
          </w:p>
        </w:tc>
        <w:tc>
          <w:tcPr>
            <w:tcW w:w="2297" w:type="dxa"/>
          </w:tcPr>
          <w:p w:rsidR="009B17B7" w:rsidRPr="00411D60" w:rsidRDefault="009B17B7" w:rsidP="00983F63">
            <w:pPr>
              <w:tabs>
                <w:tab w:val="left" w:pos="1257"/>
                <w:tab w:val="left" w:pos="2562"/>
                <w:tab w:val="left" w:pos="2783"/>
                <w:tab w:val="left" w:pos="3654"/>
                <w:tab w:val="left" w:pos="4709"/>
                <w:tab w:val="left" w:pos="5591"/>
              </w:tabs>
              <w:ind w:firstLine="480"/>
              <w:jc w:val="both"/>
              <w:rPr>
                <w:rFonts w:ascii="Times New Roman" w:hAnsi="Times New Roman" w:cs="Times New Roman"/>
              </w:rPr>
            </w:pPr>
            <w:r w:rsidRPr="00411D60">
              <w:rPr>
                <w:rFonts w:ascii="Times New Roman" w:hAnsi="Times New Roman" w:cs="Times New Roman"/>
                <w:color w:val="000000"/>
                <w:lang w:eastAsia="ru-RU" w:bidi="ru-RU"/>
              </w:rPr>
              <w:t>Возложить на администрацию Кондинского района Ханты-Мансийского автономного округа - Югры обязанность провести капитальный ремонт объекта коммунальной инфраструктуры – очистных сооружений КОС- 800, расположенных по адресу: Ханты-Мансийский автономный округ - Югра, Кондинский район, пгт. Междуреченский, район 108, в срок до 31.12.2029</w:t>
            </w:r>
          </w:p>
        </w:tc>
        <w:tc>
          <w:tcPr>
            <w:tcW w:w="4005" w:type="dxa"/>
          </w:tcPr>
          <w:p w:rsidR="009B17B7" w:rsidRPr="00411D60" w:rsidRDefault="009B17B7" w:rsidP="003F6CA0">
            <w:pPr>
              <w:tabs>
                <w:tab w:val="left" w:pos="3756"/>
              </w:tabs>
              <w:jc w:val="both"/>
              <w:rPr>
                <w:rFonts w:ascii="Times New Roman" w:hAnsi="Times New Roman" w:cs="Times New Roman"/>
              </w:rPr>
            </w:pPr>
          </w:p>
        </w:tc>
        <w:tc>
          <w:tcPr>
            <w:tcW w:w="1917" w:type="dxa"/>
          </w:tcPr>
          <w:p w:rsidR="009B17B7" w:rsidRPr="00411D60" w:rsidRDefault="009B17B7" w:rsidP="00897D02">
            <w:pPr>
              <w:jc w:val="both"/>
              <w:rPr>
                <w:rFonts w:ascii="Times New Roman" w:hAnsi="Times New Roman" w:cs="Times New Roman"/>
              </w:rPr>
            </w:pPr>
          </w:p>
        </w:tc>
        <w:tc>
          <w:tcPr>
            <w:tcW w:w="1864"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Срок исполнения до 31.12.2029</w:t>
            </w:r>
          </w:p>
        </w:tc>
        <w:tc>
          <w:tcPr>
            <w:tcW w:w="1413" w:type="dxa"/>
          </w:tcPr>
          <w:p w:rsidR="009B17B7" w:rsidRPr="00411D60" w:rsidRDefault="009B17B7" w:rsidP="00897D02">
            <w:pPr>
              <w:jc w:val="both"/>
              <w:rPr>
                <w:rFonts w:ascii="Times New Roman" w:hAnsi="Times New Roman" w:cs="Times New Roman"/>
              </w:rPr>
            </w:pPr>
            <w:r w:rsidRPr="00411D60">
              <w:rPr>
                <w:rFonts w:ascii="Times New Roman" w:hAnsi="Times New Roman" w:cs="Times New Roman"/>
              </w:rPr>
              <w:t xml:space="preserve">УЖКХ – ответственное должностное лицо начальник управления </w:t>
            </w:r>
            <w:proofErr w:type="spellStart"/>
            <w:r w:rsidRPr="00411D60">
              <w:rPr>
                <w:rFonts w:ascii="Times New Roman" w:hAnsi="Times New Roman" w:cs="Times New Roman"/>
              </w:rPr>
              <w:t>Чернышов</w:t>
            </w:r>
            <w:proofErr w:type="spellEnd"/>
            <w:r w:rsidRPr="00411D60">
              <w:rPr>
                <w:rFonts w:ascii="Times New Roman" w:hAnsi="Times New Roman" w:cs="Times New Roman"/>
              </w:rPr>
              <w:t xml:space="preserve"> Михаил </w:t>
            </w:r>
            <w:proofErr w:type="spellStart"/>
            <w:r w:rsidRPr="00411D60">
              <w:rPr>
                <w:rFonts w:ascii="Times New Roman" w:hAnsi="Times New Roman" w:cs="Times New Roman"/>
              </w:rPr>
              <w:t>Мартемьянович</w:t>
            </w:r>
            <w:proofErr w:type="spellEnd"/>
          </w:p>
        </w:tc>
        <w:tc>
          <w:tcPr>
            <w:tcW w:w="1469" w:type="dxa"/>
          </w:tcPr>
          <w:p w:rsidR="009B17B7" w:rsidRPr="00411D60" w:rsidRDefault="009B17B7" w:rsidP="001B557E">
            <w:pPr>
              <w:jc w:val="both"/>
              <w:rPr>
                <w:rFonts w:ascii="Times New Roman" w:hAnsi="Times New Roman" w:cs="Times New Roman"/>
              </w:rPr>
            </w:pPr>
          </w:p>
        </w:tc>
      </w:tr>
      <w:tr w:rsidR="009B17B7" w:rsidRPr="00411D60"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t>5</w:t>
            </w:r>
            <w:r w:rsidR="00DE074A" w:rsidRPr="00411D60">
              <w:rPr>
                <w:rFonts w:ascii="Times New Roman" w:hAnsi="Times New Roman" w:cs="Times New Roman"/>
              </w:rPr>
              <w:t>5</w:t>
            </w:r>
          </w:p>
        </w:tc>
        <w:tc>
          <w:tcPr>
            <w:tcW w:w="1689" w:type="dxa"/>
          </w:tcPr>
          <w:p w:rsidR="009B17B7" w:rsidRPr="00411D60" w:rsidRDefault="009B17B7" w:rsidP="009966F2">
            <w:pPr>
              <w:jc w:val="both"/>
              <w:rPr>
                <w:rFonts w:ascii="Times New Roman" w:hAnsi="Times New Roman" w:cs="Times New Roman"/>
              </w:rPr>
            </w:pPr>
            <w:r w:rsidRPr="00411D60">
              <w:rPr>
                <w:rFonts w:ascii="Times New Roman" w:hAnsi="Times New Roman" w:cs="Times New Roman"/>
                <w:b/>
              </w:rPr>
              <w:t xml:space="preserve">№2а-279/2025 от 24.06.2025, </w:t>
            </w:r>
            <w:r w:rsidRPr="00411D60">
              <w:rPr>
                <w:rFonts w:ascii="Times New Roman" w:hAnsi="Times New Roman" w:cs="Times New Roman"/>
              </w:rPr>
              <w:t>Кондинский районный суд</w:t>
            </w:r>
          </w:p>
        </w:tc>
        <w:tc>
          <w:tcPr>
            <w:tcW w:w="2297" w:type="dxa"/>
          </w:tcPr>
          <w:p w:rsidR="009B17B7" w:rsidRPr="00411D60" w:rsidRDefault="009B17B7" w:rsidP="00983F63">
            <w:pPr>
              <w:tabs>
                <w:tab w:val="left" w:pos="1257"/>
                <w:tab w:val="left" w:pos="2562"/>
                <w:tab w:val="left" w:pos="2783"/>
                <w:tab w:val="left" w:pos="3654"/>
                <w:tab w:val="left" w:pos="4709"/>
                <w:tab w:val="left" w:pos="5591"/>
              </w:tabs>
              <w:ind w:firstLine="480"/>
              <w:jc w:val="both"/>
              <w:rPr>
                <w:rFonts w:ascii="Times New Roman" w:hAnsi="Times New Roman" w:cs="Times New Roman"/>
                <w:color w:val="000000"/>
                <w:lang w:eastAsia="ru-RU" w:bidi="ru-RU"/>
              </w:rPr>
            </w:pPr>
            <w:r w:rsidRPr="00411D60">
              <w:rPr>
                <w:rFonts w:ascii="Times New Roman" w:hAnsi="Times New Roman" w:cs="Times New Roman"/>
              </w:rPr>
              <w:t xml:space="preserve">Иск прокурора Кондинского района о признании </w:t>
            </w:r>
            <w:proofErr w:type="gramStart"/>
            <w:r w:rsidRPr="00411D60">
              <w:rPr>
                <w:rFonts w:ascii="Times New Roman" w:hAnsi="Times New Roman" w:cs="Times New Roman"/>
              </w:rPr>
              <w:t>незаконным</w:t>
            </w:r>
            <w:proofErr w:type="gramEnd"/>
            <w:r w:rsidRPr="00411D60">
              <w:rPr>
                <w:rFonts w:ascii="Times New Roman" w:hAnsi="Times New Roman" w:cs="Times New Roman"/>
              </w:rPr>
              <w:t xml:space="preserve"> бездействия администрации по формировании </w:t>
            </w:r>
            <w:r w:rsidRPr="00411D60">
              <w:rPr>
                <w:rFonts w:ascii="Times New Roman" w:hAnsi="Times New Roman" w:cs="Times New Roman"/>
              </w:rPr>
              <w:lastRenderedPageBreak/>
              <w:t xml:space="preserve">маневренного жилищного фонда, </w:t>
            </w:r>
            <w:proofErr w:type="spellStart"/>
            <w:r w:rsidRPr="00411D60">
              <w:rPr>
                <w:rFonts w:ascii="Times New Roman" w:hAnsi="Times New Roman" w:cs="Times New Roman"/>
              </w:rPr>
              <w:t>обязании</w:t>
            </w:r>
            <w:proofErr w:type="spellEnd"/>
            <w:r w:rsidRPr="00411D60">
              <w:rPr>
                <w:rFonts w:ascii="Times New Roman" w:hAnsi="Times New Roman" w:cs="Times New Roman"/>
              </w:rPr>
              <w:t xml:space="preserve"> сформировать маневренный жилищный фонд на территории четырех населенных пунктов в количестве 1 жилого помещения на территории каждого населенного пункта</w:t>
            </w:r>
          </w:p>
        </w:tc>
        <w:tc>
          <w:tcPr>
            <w:tcW w:w="4005" w:type="dxa"/>
          </w:tcPr>
          <w:p w:rsidR="009B17B7" w:rsidRPr="00411D60" w:rsidRDefault="009B17B7" w:rsidP="00797F62">
            <w:pPr>
              <w:tabs>
                <w:tab w:val="left" w:pos="3756"/>
              </w:tabs>
              <w:jc w:val="center"/>
              <w:rPr>
                <w:rFonts w:ascii="Times New Roman" w:hAnsi="Times New Roman" w:cs="Times New Roman"/>
              </w:rPr>
            </w:pPr>
            <w:r w:rsidRPr="00411D60">
              <w:rPr>
                <w:rFonts w:ascii="Times New Roman" w:hAnsi="Times New Roman" w:cs="Times New Roman"/>
              </w:rPr>
              <w:lastRenderedPageBreak/>
              <w:t>ЗАПЛАНИРОВАНО:</w:t>
            </w:r>
          </w:p>
          <w:p w:rsidR="009B17B7" w:rsidRPr="00411D60" w:rsidRDefault="009B17B7" w:rsidP="00797F62">
            <w:pPr>
              <w:tabs>
                <w:tab w:val="left" w:pos="3756"/>
              </w:tabs>
              <w:jc w:val="both"/>
              <w:rPr>
                <w:rFonts w:ascii="Times New Roman" w:hAnsi="Times New Roman" w:cs="Times New Roman"/>
              </w:rPr>
            </w:pPr>
            <w:r w:rsidRPr="00411D60">
              <w:rPr>
                <w:rFonts w:ascii="Times New Roman" w:hAnsi="Times New Roman" w:cs="Times New Roman"/>
              </w:rPr>
              <w:t xml:space="preserve">обжалование </w:t>
            </w:r>
            <w:proofErr w:type="spellStart"/>
            <w:r w:rsidRPr="00411D60">
              <w:rPr>
                <w:rFonts w:ascii="Times New Roman" w:hAnsi="Times New Roman" w:cs="Times New Roman"/>
              </w:rPr>
              <w:t>суд</w:t>
            </w:r>
            <w:proofErr w:type="gramStart"/>
            <w:r w:rsidRPr="00411D60">
              <w:rPr>
                <w:rFonts w:ascii="Times New Roman" w:hAnsi="Times New Roman" w:cs="Times New Roman"/>
              </w:rPr>
              <w:t>.а</w:t>
            </w:r>
            <w:proofErr w:type="gramEnd"/>
            <w:r w:rsidRPr="00411D60">
              <w:rPr>
                <w:rFonts w:ascii="Times New Roman" w:hAnsi="Times New Roman" w:cs="Times New Roman"/>
              </w:rPr>
              <w:t>кта</w:t>
            </w:r>
            <w:proofErr w:type="spellEnd"/>
            <w:r w:rsidRPr="00411D60">
              <w:rPr>
                <w:rFonts w:ascii="Times New Roman" w:hAnsi="Times New Roman" w:cs="Times New Roman"/>
              </w:rPr>
              <w:t xml:space="preserve"> с установлением иного срока исполнения, август 2025г</w:t>
            </w:r>
          </w:p>
        </w:tc>
        <w:tc>
          <w:tcPr>
            <w:tcW w:w="1917" w:type="dxa"/>
          </w:tcPr>
          <w:p w:rsidR="009B17B7" w:rsidRPr="00411D60" w:rsidRDefault="009B17B7" w:rsidP="00897D02">
            <w:pPr>
              <w:jc w:val="both"/>
              <w:rPr>
                <w:rFonts w:ascii="Times New Roman" w:hAnsi="Times New Roman" w:cs="Times New Roman"/>
              </w:rPr>
            </w:pPr>
          </w:p>
        </w:tc>
        <w:tc>
          <w:tcPr>
            <w:tcW w:w="1864" w:type="dxa"/>
          </w:tcPr>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в течени</w:t>
            </w:r>
            <w:proofErr w:type="gramStart"/>
            <w:r w:rsidRPr="00411D60">
              <w:rPr>
                <w:rFonts w:ascii="Times New Roman" w:hAnsi="Times New Roman" w:cs="Times New Roman"/>
              </w:rPr>
              <w:t>и</w:t>
            </w:r>
            <w:proofErr w:type="gramEnd"/>
            <w:r w:rsidRPr="00411D60">
              <w:rPr>
                <w:rFonts w:ascii="Times New Roman" w:hAnsi="Times New Roman" w:cs="Times New Roman"/>
              </w:rPr>
              <w:t xml:space="preserve"> 1 года со дня вступления решения суда в законную силу</w:t>
            </w:r>
          </w:p>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2026г.</w:t>
            </w:r>
          </w:p>
        </w:tc>
        <w:tc>
          <w:tcPr>
            <w:tcW w:w="1413" w:type="dxa"/>
          </w:tcPr>
          <w:p w:rsidR="009B17B7" w:rsidRPr="00411D60" w:rsidRDefault="009B17B7" w:rsidP="00897D02">
            <w:pPr>
              <w:jc w:val="center"/>
              <w:rPr>
                <w:rFonts w:ascii="Times New Roman" w:hAnsi="Times New Roman" w:cs="Times New Roman"/>
              </w:rPr>
            </w:pPr>
            <w:r w:rsidRPr="00411D60">
              <w:rPr>
                <w:rFonts w:ascii="Times New Roman" w:hAnsi="Times New Roman" w:cs="Times New Roman"/>
              </w:rPr>
              <w:t xml:space="preserve">администрация </w:t>
            </w:r>
            <w:proofErr w:type="spellStart"/>
            <w:r w:rsidRPr="00411D60">
              <w:rPr>
                <w:rFonts w:ascii="Times New Roman" w:hAnsi="Times New Roman" w:cs="Times New Roman"/>
              </w:rPr>
              <w:t>сп</w:t>
            </w:r>
            <w:proofErr w:type="gramStart"/>
            <w:r w:rsidRPr="00411D60">
              <w:rPr>
                <w:rFonts w:ascii="Times New Roman" w:hAnsi="Times New Roman" w:cs="Times New Roman"/>
              </w:rPr>
              <w:t>.М</w:t>
            </w:r>
            <w:proofErr w:type="gramEnd"/>
            <w:r w:rsidRPr="00411D60">
              <w:rPr>
                <w:rFonts w:ascii="Times New Roman" w:hAnsi="Times New Roman" w:cs="Times New Roman"/>
              </w:rPr>
              <w:t>улымья</w:t>
            </w:r>
            <w:proofErr w:type="spellEnd"/>
            <w:r w:rsidRPr="00411D60">
              <w:rPr>
                <w:rFonts w:ascii="Times New Roman" w:hAnsi="Times New Roman" w:cs="Times New Roman"/>
              </w:rPr>
              <w:t xml:space="preserve"> (Кондинский район)</w:t>
            </w:r>
          </w:p>
        </w:tc>
        <w:tc>
          <w:tcPr>
            <w:tcW w:w="1469" w:type="dxa"/>
          </w:tcPr>
          <w:p w:rsidR="009B17B7" w:rsidRPr="00411D60" w:rsidRDefault="009B17B7" w:rsidP="001B557E">
            <w:pPr>
              <w:jc w:val="both"/>
              <w:rPr>
                <w:rFonts w:ascii="Times New Roman" w:hAnsi="Times New Roman" w:cs="Times New Roman"/>
              </w:rPr>
            </w:pPr>
          </w:p>
        </w:tc>
      </w:tr>
      <w:tr w:rsidR="009B17B7" w:rsidTr="00D85D35">
        <w:tc>
          <w:tcPr>
            <w:tcW w:w="531" w:type="dxa"/>
          </w:tcPr>
          <w:p w:rsidR="009B17B7" w:rsidRPr="00411D60" w:rsidRDefault="009B17B7" w:rsidP="00DE074A">
            <w:pPr>
              <w:jc w:val="both"/>
              <w:rPr>
                <w:rFonts w:ascii="Times New Roman" w:hAnsi="Times New Roman" w:cs="Times New Roman"/>
              </w:rPr>
            </w:pPr>
            <w:r w:rsidRPr="00411D60">
              <w:rPr>
                <w:rFonts w:ascii="Times New Roman" w:hAnsi="Times New Roman" w:cs="Times New Roman"/>
              </w:rPr>
              <w:lastRenderedPageBreak/>
              <w:t>5</w:t>
            </w:r>
            <w:r w:rsidR="00DE074A" w:rsidRPr="00411D60">
              <w:rPr>
                <w:rFonts w:ascii="Times New Roman" w:hAnsi="Times New Roman" w:cs="Times New Roman"/>
              </w:rPr>
              <w:t>6</w:t>
            </w:r>
          </w:p>
        </w:tc>
        <w:tc>
          <w:tcPr>
            <w:tcW w:w="1689" w:type="dxa"/>
          </w:tcPr>
          <w:p w:rsidR="009B17B7" w:rsidRPr="00411D60" w:rsidRDefault="009B17B7" w:rsidP="00897D02">
            <w:pPr>
              <w:tabs>
                <w:tab w:val="left" w:pos="3756"/>
              </w:tabs>
              <w:rPr>
                <w:rFonts w:ascii="Times New Roman" w:hAnsi="Times New Roman" w:cs="Times New Roman"/>
                <w:b/>
              </w:rPr>
            </w:pPr>
            <w:r w:rsidRPr="00411D60">
              <w:rPr>
                <w:rFonts w:ascii="Times New Roman" w:hAnsi="Times New Roman" w:cs="Times New Roman"/>
                <w:b/>
              </w:rPr>
              <w:t xml:space="preserve">№ 2а-308/2025 от 02.07.2025, </w:t>
            </w:r>
            <w:r w:rsidRPr="00411D60">
              <w:rPr>
                <w:rFonts w:ascii="Times New Roman" w:hAnsi="Times New Roman" w:cs="Times New Roman"/>
              </w:rPr>
              <w:t>Кондинский районный суд</w:t>
            </w:r>
          </w:p>
        </w:tc>
        <w:tc>
          <w:tcPr>
            <w:tcW w:w="2297" w:type="dxa"/>
          </w:tcPr>
          <w:p w:rsidR="009B17B7" w:rsidRPr="00411D60" w:rsidRDefault="009B17B7" w:rsidP="00897D02">
            <w:pPr>
              <w:tabs>
                <w:tab w:val="left" w:pos="3756"/>
              </w:tabs>
              <w:rPr>
                <w:rFonts w:ascii="Times New Roman" w:hAnsi="Times New Roman" w:cs="Times New Roman"/>
              </w:rPr>
            </w:pPr>
            <w:r w:rsidRPr="00411D60">
              <w:rPr>
                <w:rFonts w:ascii="Times New Roman" w:hAnsi="Times New Roman" w:cs="Times New Roman"/>
              </w:rPr>
              <w:t xml:space="preserve">Иск прокурора Кондинского района о признании незаконным бездействия администрации поселения по проведению обследования многоквартирных жилых домов и направлению результатов обследования с заявлением в Межведомственную комиссию муниципального района в отношении 1 </w:t>
            </w:r>
            <w:proofErr w:type="spellStart"/>
            <w:r w:rsidRPr="00411D60">
              <w:rPr>
                <w:rFonts w:ascii="Times New Roman" w:hAnsi="Times New Roman" w:cs="Times New Roman"/>
              </w:rPr>
              <w:t>жил</w:t>
            </w:r>
            <w:proofErr w:type="gramStart"/>
            <w:r w:rsidRPr="00411D60">
              <w:rPr>
                <w:rFonts w:ascii="Times New Roman" w:hAnsi="Times New Roman" w:cs="Times New Roman"/>
              </w:rPr>
              <w:t>.о</w:t>
            </w:r>
            <w:proofErr w:type="gramEnd"/>
            <w:r w:rsidRPr="00411D60">
              <w:rPr>
                <w:rFonts w:ascii="Times New Roman" w:hAnsi="Times New Roman" w:cs="Times New Roman"/>
              </w:rPr>
              <w:t>бъекта</w:t>
            </w:r>
            <w:proofErr w:type="spellEnd"/>
            <w:r w:rsidRPr="00411D60">
              <w:rPr>
                <w:rFonts w:ascii="Times New Roman" w:hAnsi="Times New Roman" w:cs="Times New Roman"/>
              </w:rPr>
              <w:t xml:space="preserve"> (МКД)</w:t>
            </w: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p w:rsidR="00295396" w:rsidRPr="00411D60" w:rsidRDefault="00295396" w:rsidP="00897D02">
            <w:pPr>
              <w:tabs>
                <w:tab w:val="left" w:pos="3756"/>
              </w:tabs>
              <w:rPr>
                <w:rFonts w:ascii="Times New Roman" w:hAnsi="Times New Roman" w:cs="Times New Roman"/>
              </w:rPr>
            </w:pPr>
          </w:p>
        </w:tc>
        <w:tc>
          <w:tcPr>
            <w:tcW w:w="4005" w:type="dxa"/>
          </w:tcPr>
          <w:p w:rsidR="009B17B7" w:rsidRPr="00411D60" w:rsidRDefault="009B17B7" w:rsidP="003F6CA0">
            <w:pPr>
              <w:tabs>
                <w:tab w:val="left" w:pos="3756"/>
              </w:tabs>
              <w:jc w:val="both"/>
              <w:rPr>
                <w:rFonts w:ascii="Times New Roman" w:hAnsi="Times New Roman" w:cs="Times New Roman"/>
              </w:rPr>
            </w:pPr>
            <w:r w:rsidRPr="00411D60">
              <w:rPr>
                <w:rFonts w:ascii="Times New Roman" w:hAnsi="Times New Roman" w:cs="Times New Roman"/>
              </w:rPr>
              <w:t>При наличии финансирования планируется заключение договора со специализированной  организацией на проведение обследований жилых помещений и выдачи экспертных заключений на соответствие обследуемых жилых помещений требованиям жилищного законодательства, декабрь 2025г.</w:t>
            </w:r>
          </w:p>
        </w:tc>
        <w:tc>
          <w:tcPr>
            <w:tcW w:w="1917" w:type="dxa"/>
          </w:tcPr>
          <w:p w:rsidR="009B17B7" w:rsidRPr="00411D60" w:rsidRDefault="009B17B7" w:rsidP="00897D02">
            <w:pPr>
              <w:jc w:val="both"/>
              <w:rPr>
                <w:rFonts w:ascii="Times New Roman" w:hAnsi="Times New Roman" w:cs="Times New Roman"/>
              </w:rPr>
            </w:pPr>
          </w:p>
        </w:tc>
        <w:tc>
          <w:tcPr>
            <w:tcW w:w="1864" w:type="dxa"/>
          </w:tcPr>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6 месяцев со дня вступления судебного акта в законную силу</w:t>
            </w:r>
          </w:p>
          <w:p w:rsidR="009B17B7" w:rsidRPr="00411D60" w:rsidRDefault="009B17B7" w:rsidP="00897D02">
            <w:pPr>
              <w:tabs>
                <w:tab w:val="left" w:pos="3756"/>
              </w:tabs>
              <w:jc w:val="center"/>
              <w:rPr>
                <w:rFonts w:ascii="Times New Roman" w:hAnsi="Times New Roman" w:cs="Times New Roman"/>
              </w:rPr>
            </w:pPr>
            <w:r w:rsidRPr="00411D60">
              <w:rPr>
                <w:rFonts w:ascii="Times New Roman" w:hAnsi="Times New Roman" w:cs="Times New Roman"/>
              </w:rPr>
              <w:t>Декабрь 2025</w:t>
            </w:r>
          </w:p>
        </w:tc>
        <w:tc>
          <w:tcPr>
            <w:tcW w:w="1413" w:type="dxa"/>
          </w:tcPr>
          <w:p w:rsidR="009B17B7" w:rsidRPr="007E4A21" w:rsidRDefault="009B17B7" w:rsidP="00897D02">
            <w:pPr>
              <w:jc w:val="center"/>
              <w:rPr>
                <w:rFonts w:ascii="Times New Roman" w:hAnsi="Times New Roman" w:cs="Times New Roman"/>
              </w:rPr>
            </w:pPr>
            <w:r w:rsidRPr="00411D60">
              <w:rPr>
                <w:rFonts w:ascii="Times New Roman" w:hAnsi="Times New Roman" w:cs="Times New Roman"/>
              </w:rPr>
              <w:t xml:space="preserve">администрация </w:t>
            </w:r>
            <w:proofErr w:type="spellStart"/>
            <w:r w:rsidRPr="00411D60">
              <w:rPr>
                <w:rFonts w:ascii="Times New Roman" w:hAnsi="Times New Roman" w:cs="Times New Roman"/>
              </w:rPr>
              <w:t>сп</w:t>
            </w:r>
            <w:proofErr w:type="gramStart"/>
            <w:r w:rsidRPr="00411D60">
              <w:rPr>
                <w:rFonts w:ascii="Times New Roman" w:hAnsi="Times New Roman" w:cs="Times New Roman"/>
              </w:rPr>
              <w:t>.М</w:t>
            </w:r>
            <w:proofErr w:type="gramEnd"/>
            <w:r w:rsidRPr="00411D60">
              <w:rPr>
                <w:rFonts w:ascii="Times New Roman" w:hAnsi="Times New Roman" w:cs="Times New Roman"/>
              </w:rPr>
              <w:t>улымья</w:t>
            </w:r>
            <w:proofErr w:type="spellEnd"/>
            <w:r w:rsidRPr="00411D60">
              <w:rPr>
                <w:rFonts w:ascii="Times New Roman" w:hAnsi="Times New Roman" w:cs="Times New Roman"/>
              </w:rPr>
              <w:t xml:space="preserve"> (Кондинский район)</w:t>
            </w:r>
          </w:p>
        </w:tc>
        <w:tc>
          <w:tcPr>
            <w:tcW w:w="1469" w:type="dxa"/>
          </w:tcPr>
          <w:p w:rsidR="009B17B7" w:rsidRDefault="009B17B7" w:rsidP="001B557E">
            <w:pPr>
              <w:jc w:val="both"/>
              <w:rPr>
                <w:rFonts w:ascii="Times New Roman" w:hAnsi="Times New Roman" w:cs="Times New Roman"/>
              </w:rPr>
            </w:pPr>
          </w:p>
        </w:tc>
      </w:tr>
    </w:tbl>
    <w:p w:rsidR="00A96E9D" w:rsidRDefault="00A96E9D" w:rsidP="00D91EF7"/>
    <w:sectPr w:rsidR="00A96E9D" w:rsidSect="000519F2">
      <w:pgSz w:w="16839" w:h="11907" w:orient="landscape" w:code="9"/>
      <w:pgMar w:top="851" w:right="1134" w:bottom="851" w:left="1134" w:header="709" w:footer="6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82DFF"/>
    <w:multiLevelType w:val="hybridMultilevel"/>
    <w:tmpl w:val="C4BABB58"/>
    <w:lvl w:ilvl="0" w:tplc="4A3691A4">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2EE6DF3"/>
    <w:multiLevelType w:val="hybridMultilevel"/>
    <w:tmpl w:val="B808BBAA"/>
    <w:lvl w:ilvl="0" w:tplc="B39634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6"/>
    <w:rsid w:val="00004375"/>
    <w:rsid w:val="00013BC2"/>
    <w:rsid w:val="00017F16"/>
    <w:rsid w:val="00021811"/>
    <w:rsid w:val="000309DE"/>
    <w:rsid w:val="000519F2"/>
    <w:rsid w:val="00075E3A"/>
    <w:rsid w:val="00080D20"/>
    <w:rsid w:val="00097DE1"/>
    <w:rsid w:val="000A0442"/>
    <w:rsid w:val="000A6B70"/>
    <w:rsid w:val="000B599E"/>
    <w:rsid w:val="000B7B3F"/>
    <w:rsid w:val="000C5F60"/>
    <w:rsid w:val="000F0326"/>
    <w:rsid w:val="001121C1"/>
    <w:rsid w:val="00120467"/>
    <w:rsid w:val="0012478C"/>
    <w:rsid w:val="00140319"/>
    <w:rsid w:val="00152D74"/>
    <w:rsid w:val="00183D79"/>
    <w:rsid w:val="001A1540"/>
    <w:rsid w:val="001A1983"/>
    <w:rsid w:val="001A502F"/>
    <w:rsid w:val="001A6B61"/>
    <w:rsid w:val="001B313A"/>
    <w:rsid w:val="001B557E"/>
    <w:rsid w:val="001C2883"/>
    <w:rsid w:val="001E1E31"/>
    <w:rsid w:val="001E33FF"/>
    <w:rsid w:val="001E5F69"/>
    <w:rsid w:val="001F5699"/>
    <w:rsid w:val="001F77DD"/>
    <w:rsid w:val="00201C10"/>
    <w:rsid w:val="002159D1"/>
    <w:rsid w:val="0022755E"/>
    <w:rsid w:val="00240C66"/>
    <w:rsid w:val="002605A9"/>
    <w:rsid w:val="00261117"/>
    <w:rsid w:val="002679CD"/>
    <w:rsid w:val="0028241F"/>
    <w:rsid w:val="00283F2F"/>
    <w:rsid w:val="00295396"/>
    <w:rsid w:val="00297CC9"/>
    <w:rsid w:val="002B0F09"/>
    <w:rsid w:val="002B303B"/>
    <w:rsid w:val="002D764D"/>
    <w:rsid w:val="002E2B80"/>
    <w:rsid w:val="002F3148"/>
    <w:rsid w:val="002F6FCB"/>
    <w:rsid w:val="00307B44"/>
    <w:rsid w:val="00314CCA"/>
    <w:rsid w:val="0031556A"/>
    <w:rsid w:val="00326261"/>
    <w:rsid w:val="003327C9"/>
    <w:rsid w:val="003424C8"/>
    <w:rsid w:val="003574B0"/>
    <w:rsid w:val="00361F22"/>
    <w:rsid w:val="003714BA"/>
    <w:rsid w:val="003B0F57"/>
    <w:rsid w:val="003C6EEA"/>
    <w:rsid w:val="003C7DD4"/>
    <w:rsid w:val="003E3FFA"/>
    <w:rsid w:val="003E522F"/>
    <w:rsid w:val="003F2C08"/>
    <w:rsid w:val="003F67B6"/>
    <w:rsid w:val="003F6CA0"/>
    <w:rsid w:val="003F6E00"/>
    <w:rsid w:val="00401098"/>
    <w:rsid w:val="0040681C"/>
    <w:rsid w:val="00411D60"/>
    <w:rsid w:val="00445167"/>
    <w:rsid w:val="00457F98"/>
    <w:rsid w:val="00481675"/>
    <w:rsid w:val="004A6917"/>
    <w:rsid w:val="004A7ADD"/>
    <w:rsid w:val="004A7D79"/>
    <w:rsid w:val="004B5F58"/>
    <w:rsid w:val="004C5B8B"/>
    <w:rsid w:val="004C5EBE"/>
    <w:rsid w:val="004E4F4E"/>
    <w:rsid w:val="0050198D"/>
    <w:rsid w:val="00506479"/>
    <w:rsid w:val="00521AC6"/>
    <w:rsid w:val="00527E5F"/>
    <w:rsid w:val="005303E8"/>
    <w:rsid w:val="00530A18"/>
    <w:rsid w:val="00544AAB"/>
    <w:rsid w:val="00553CC2"/>
    <w:rsid w:val="005600B0"/>
    <w:rsid w:val="00572D67"/>
    <w:rsid w:val="00574FB5"/>
    <w:rsid w:val="00576E03"/>
    <w:rsid w:val="00580428"/>
    <w:rsid w:val="00587845"/>
    <w:rsid w:val="00595936"/>
    <w:rsid w:val="005A2504"/>
    <w:rsid w:val="005B49E6"/>
    <w:rsid w:val="005B69FA"/>
    <w:rsid w:val="005C0C5B"/>
    <w:rsid w:val="005C1F70"/>
    <w:rsid w:val="005C1FD0"/>
    <w:rsid w:val="005C366F"/>
    <w:rsid w:val="005F3CDA"/>
    <w:rsid w:val="005F7455"/>
    <w:rsid w:val="006000AD"/>
    <w:rsid w:val="00605130"/>
    <w:rsid w:val="00627961"/>
    <w:rsid w:val="006339D2"/>
    <w:rsid w:val="0066655A"/>
    <w:rsid w:val="00680B4A"/>
    <w:rsid w:val="00681D1F"/>
    <w:rsid w:val="006F2B43"/>
    <w:rsid w:val="00701358"/>
    <w:rsid w:val="007031FD"/>
    <w:rsid w:val="0070589C"/>
    <w:rsid w:val="0072768F"/>
    <w:rsid w:val="00752C4A"/>
    <w:rsid w:val="00754143"/>
    <w:rsid w:val="00763E2A"/>
    <w:rsid w:val="00775819"/>
    <w:rsid w:val="00797F62"/>
    <w:rsid w:val="007A2E4D"/>
    <w:rsid w:val="007B03AA"/>
    <w:rsid w:val="007B0ECF"/>
    <w:rsid w:val="007B3D61"/>
    <w:rsid w:val="007B5DA5"/>
    <w:rsid w:val="007C0EF3"/>
    <w:rsid w:val="007C26A2"/>
    <w:rsid w:val="007C68D8"/>
    <w:rsid w:val="007C75E2"/>
    <w:rsid w:val="007E4A21"/>
    <w:rsid w:val="007F65A8"/>
    <w:rsid w:val="0080251B"/>
    <w:rsid w:val="00806EEC"/>
    <w:rsid w:val="00815B95"/>
    <w:rsid w:val="00837F78"/>
    <w:rsid w:val="008412A9"/>
    <w:rsid w:val="00842BED"/>
    <w:rsid w:val="00843596"/>
    <w:rsid w:val="0084516D"/>
    <w:rsid w:val="00845F91"/>
    <w:rsid w:val="008469C0"/>
    <w:rsid w:val="00847474"/>
    <w:rsid w:val="00862623"/>
    <w:rsid w:val="008643B6"/>
    <w:rsid w:val="00886C57"/>
    <w:rsid w:val="00890EDB"/>
    <w:rsid w:val="00897B52"/>
    <w:rsid w:val="00897D02"/>
    <w:rsid w:val="008A670F"/>
    <w:rsid w:val="008A7330"/>
    <w:rsid w:val="008D02FF"/>
    <w:rsid w:val="008D79C5"/>
    <w:rsid w:val="008D7C42"/>
    <w:rsid w:val="008F64FD"/>
    <w:rsid w:val="00915ECB"/>
    <w:rsid w:val="00922FA8"/>
    <w:rsid w:val="0093230C"/>
    <w:rsid w:val="00933FF9"/>
    <w:rsid w:val="009363E4"/>
    <w:rsid w:val="009410FD"/>
    <w:rsid w:val="009519AE"/>
    <w:rsid w:val="00957D68"/>
    <w:rsid w:val="00963F29"/>
    <w:rsid w:val="00983F63"/>
    <w:rsid w:val="00991F16"/>
    <w:rsid w:val="00992951"/>
    <w:rsid w:val="009966F2"/>
    <w:rsid w:val="009A5DA5"/>
    <w:rsid w:val="009A79F1"/>
    <w:rsid w:val="009A7A04"/>
    <w:rsid w:val="009B17B7"/>
    <w:rsid w:val="009B4752"/>
    <w:rsid w:val="009D02EE"/>
    <w:rsid w:val="009E29D2"/>
    <w:rsid w:val="00A05822"/>
    <w:rsid w:val="00A16FE4"/>
    <w:rsid w:val="00A26548"/>
    <w:rsid w:val="00A3113C"/>
    <w:rsid w:val="00A45936"/>
    <w:rsid w:val="00A5253A"/>
    <w:rsid w:val="00A547BE"/>
    <w:rsid w:val="00A55533"/>
    <w:rsid w:val="00A56532"/>
    <w:rsid w:val="00A57D18"/>
    <w:rsid w:val="00A61022"/>
    <w:rsid w:val="00A63DB5"/>
    <w:rsid w:val="00A64AB5"/>
    <w:rsid w:val="00A669E0"/>
    <w:rsid w:val="00A7225C"/>
    <w:rsid w:val="00A96E9D"/>
    <w:rsid w:val="00A97A3D"/>
    <w:rsid w:val="00AB20B2"/>
    <w:rsid w:val="00AC1DE9"/>
    <w:rsid w:val="00AD04CA"/>
    <w:rsid w:val="00AD5E56"/>
    <w:rsid w:val="00AD6B81"/>
    <w:rsid w:val="00AF6DAA"/>
    <w:rsid w:val="00B0482F"/>
    <w:rsid w:val="00B055FB"/>
    <w:rsid w:val="00B1023A"/>
    <w:rsid w:val="00B14EFE"/>
    <w:rsid w:val="00B21275"/>
    <w:rsid w:val="00B23C80"/>
    <w:rsid w:val="00B31470"/>
    <w:rsid w:val="00B364BC"/>
    <w:rsid w:val="00B41F37"/>
    <w:rsid w:val="00B45BE5"/>
    <w:rsid w:val="00B4654F"/>
    <w:rsid w:val="00B525DE"/>
    <w:rsid w:val="00B72DAB"/>
    <w:rsid w:val="00B80ADF"/>
    <w:rsid w:val="00B85AB2"/>
    <w:rsid w:val="00B90334"/>
    <w:rsid w:val="00B931EF"/>
    <w:rsid w:val="00BB69A7"/>
    <w:rsid w:val="00BC2811"/>
    <w:rsid w:val="00BF1DAB"/>
    <w:rsid w:val="00C03204"/>
    <w:rsid w:val="00C11386"/>
    <w:rsid w:val="00C129D5"/>
    <w:rsid w:val="00C31C45"/>
    <w:rsid w:val="00C41DCA"/>
    <w:rsid w:val="00C42DEC"/>
    <w:rsid w:val="00C4477A"/>
    <w:rsid w:val="00C45E79"/>
    <w:rsid w:val="00C708FF"/>
    <w:rsid w:val="00C737B5"/>
    <w:rsid w:val="00C8389B"/>
    <w:rsid w:val="00CA1046"/>
    <w:rsid w:val="00CB5359"/>
    <w:rsid w:val="00CC7C92"/>
    <w:rsid w:val="00CD7D1F"/>
    <w:rsid w:val="00CE42EF"/>
    <w:rsid w:val="00D059AC"/>
    <w:rsid w:val="00D10508"/>
    <w:rsid w:val="00D14AB7"/>
    <w:rsid w:val="00D23BFD"/>
    <w:rsid w:val="00D5145D"/>
    <w:rsid w:val="00D649E1"/>
    <w:rsid w:val="00D66FC0"/>
    <w:rsid w:val="00D76ECF"/>
    <w:rsid w:val="00D85D35"/>
    <w:rsid w:val="00D91151"/>
    <w:rsid w:val="00D91EF7"/>
    <w:rsid w:val="00DB3A6D"/>
    <w:rsid w:val="00DB54E2"/>
    <w:rsid w:val="00DB6EF3"/>
    <w:rsid w:val="00DE074A"/>
    <w:rsid w:val="00DE0D6F"/>
    <w:rsid w:val="00DE325A"/>
    <w:rsid w:val="00DF116C"/>
    <w:rsid w:val="00DF6111"/>
    <w:rsid w:val="00E021C3"/>
    <w:rsid w:val="00E06001"/>
    <w:rsid w:val="00E10CF7"/>
    <w:rsid w:val="00E145A9"/>
    <w:rsid w:val="00E31127"/>
    <w:rsid w:val="00E37128"/>
    <w:rsid w:val="00E5534F"/>
    <w:rsid w:val="00E604E3"/>
    <w:rsid w:val="00E6603F"/>
    <w:rsid w:val="00E84234"/>
    <w:rsid w:val="00E91C36"/>
    <w:rsid w:val="00E97F76"/>
    <w:rsid w:val="00EA0E61"/>
    <w:rsid w:val="00EB3454"/>
    <w:rsid w:val="00EB75F0"/>
    <w:rsid w:val="00EC1AD2"/>
    <w:rsid w:val="00ED4A4F"/>
    <w:rsid w:val="00ED4CD4"/>
    <w:rsid w:val="00EF1230"/>
    <w:rsid w:val="00F11862"/>
    <w:rsid w:val="00F22332"/>
    <w:rsid w:val="00F57A46"/>
    <w:rsid w:val="00FA3FE3"/>
    <w:rsid w:val="00FA4261"/>
    <w:rsid w:val="00FC405B"/>
    <w:rsid w:val="00FD1630"/>
    <w:rsid w:val="00FD344F"/>
    <w:rsid w:val="00FD5B5B"/>
    <w:rsid w:val="00FE39DE"/>
    <w:rsid w:val="00FE421E"/>
    <w:rsid w:val="00FE4E88"/>
    <w:rsid w:val="00FF0A0A"/>
    <w:rsid w:val="00FF1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 Не полужирный"/>
    <w:basedOn w:val="a0"/>
    <w:rsid w:val="00A4593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msoclassnormal">
    <w:name w:val="msoclassnormal"/>
    <w:basedOn w:val="a"/>
    <w:rsid w:val="00A4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A45936"/>
  </w:style>
  <w:style w:type="character" w:customStyle="1" w:styleId="nomer2">
    <w:name w:val="nomer2"/>
    <w:basedOn w:val="a0"/>
    <w:rsid w:val="00A45936"/>
  </w:style>
  <w:style w:type="paragraph" w:styleId="a3">
    <w:name w:val="Normal (Web)"/>
    <w:basedOn w:val="a"/>
    <w:uiPriority w:val="99"/>
    <w:unhideWhenUsed/>
    <w:rsid w:val="00A4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2">
    <w:name w:val="fio12"/>
    <w:basedOn w:val="a0"/>
    <w:rsid w:val="00A45936"/>
  </w:style>
  <w:style w:type="character" w:customStyle="1" w:styleId="fio13">
    <w:name w:val="fio13"/>
    <w:basedOn w:val="a0"/>
    <w:rsid w:val="00A45936"/>
  </w:style>
  <w:style w:type="character" w:customStyle="1" w:styleId="2">
    <w:name w:val="Основной текст (2)"/>
    <w:basedOn w:val="a0"/>
    <w:rsid w:val="00A45936"/>
  </w:style>
  <w:style w:type="table" w:styleId="a4">
    <w:name w:val="Table Grid"/>
    <w:basedOn w:val="a1"/>
    <w:uiPriority w:val="59"/>
    <w:rsid w:val="00A4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1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4CCA"/>
    <w:rPr>
      <w:rFonts w:ascii="Tahoma" w:hAnsi="Tahoma" w:cs="Tahoma"/>
      <w:sz w:val="16"/>
      <w:szCs w:val="16"/>
    </w:rPr>
  </w:style>
  <w:style w:type="character" w:styleId="a7">
    <w:name w:val="Hyperlink"/>
    <w:basedOn w:val="a0"/>
    <w:uiPriority w:val="99"/>
    <w:unhideWhenUsed/>
    <w:rsid w:val="00C11386"/>
    <w:rPr>
      <w:color w:val="0000FF" w:themeColor="hyperlink"/>
      <w:u w:val="single"/>
    </w:rPr>
  </w:style>
  <w:style w:type="paragraph" w:styleId="a8">
    <w:name w:val="No Spacing"/>
    <w:uiPriority w:val="1"/>
    <w:qFormat/>
    <w:rsid w:val="00E145A9"/>
    <w:pPr>
      <w:spacing w:after="0" w:line="240" w:lineRule="auto"/>
    </w:pPr>
  </w:style>
  <w:style w:type="paragraph" w:customStyle="1" w:styleId="headertext">
    <w:name w:val="headertext"/>
    <w:basedOn w:val="a"/>
    <w:rsid w:val="00E1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E145A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itle">
    <w:name w:val="Title!Название НПА"/>
    <w:basedOn w:val="a"/>
    <w:rsid w:val="003F6CA0"/>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20">
    <w:name w:val="Основной текст (2)_"/>
    <w:basedOn w:val="a0"/>
    <w:rsid w:val="00983F63"/>
    <w:rPr>
      <w:rFonts w:ascii="Times New Roman" w:eastAsia="Times New Roman" w:hAnsi="Times New Roman" w:cs="Times New Roman"/>
      <w:b w:val="0"/>
      <w:bCs w:val="0"/>
      <w:i w:val="0"/>
      <w:iCs w:val="0"/>
      <w:smallCaps w:val="0"/>
      <w:strike w:val="0"/>
      <w:sz w:val="16"/>
      <w:szCs w:val="16"/>
      <w:u w:val="none"/>
    </w:rPr>
  </w:style>
  <w:style w:type="paragraph" w:customStyle="1" w:styleId="Default">
    <w:name w:val="Default"/>
    <w:rsid w:val="001121C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uiPriority w:val="99"/>
    <w:unhideWhenUsed/>
    <w:rsid w:val="0072768F"/>
    <w:pPr>
      <w:spacing w:after="120" w:line="240" w:lineRule="auto"/>
    </w:pPr>
    <w:rPr>
      <w:rFonts w:eastAsiaTheme="minorEastAsia" w:cs="Times New Roman"/>
      <w:sz w:val="24"/>
      <w:szCs w:val="24"/>
    </w:rPr>
  </w:style>
  <w:style w:type="character" w:customStyle="1" w:styleId="ab">
    <w:name w:val="Основной текст Знак"/>
    <w:basedOn w:val="a0"/>
    <w:link w:val="aa"/>
    <w:uiPriority w:val="99"/>
    <w:rsid w:val="0072768F"/>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 Не полужирный"/>
    <w:basedOn w:val="a0"/>
    <w:rsid w:val="00A4593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msoclassnormal">
    <w:name w:val="msoclassnormal"/>
    <w:basedOn w:val="a"/>
    <w:rsid w:val="00A4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A45936"/>
  </w:style>
  <w:style w:type="character" w:customStyle="1" w:styleId="nomer2">
    <w:name w:val="nomer2"/>
    <w:basedOn w:val="a0"/>
    <w:rsid w:val="00A45936"/>
  </w:style>
  <w:style w:type="paragraph" w:styleId="a3">
    <w:name w:val="Normal (Web)"/>
    <w:basedOn w:val="a"/>
    <w:uiPriority w:val="99"/>
    <w:unhideWhenUsed/>
    <w:rsid w:val="00A45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2">
    <w:name w:val="fio12"/>
    <w:basedOn w:val="a0"/>
    <w:rsid w:val="00A45936"/>
  </w:style>
  <w:style w:type="character" w:customStyle="1" w:styleId="fio13">
    <w:name w:val="fio13"/>
    <w:basedOn w:val="a0"/>
    <w:rsid w:val="00A45936"/>
  </w:style>
  <w:style w:type="character" w:customStyle="1" w:styleId="2">
    <w:name w:val="Основной текст (2)"/>
    <w:basedOn w:val="a0"/>
    <w:rsid w:val="00A45936"/>
  </w:style>
  <w:style w:type="table" w:styleId="a4">
    <w:name w:val="Table Grid"/>
    <w:basedOn w:val="a1"/>
    <w:uiPriority w:val="59"/>
    <w:rsid w:val="00A4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1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4CCA"/>
    <w:rPr>
      <w:rFonts w:ascii="Tahoma" w:hAnsi="Tahoma" w:cs="Tahoma"/>
      <w:sz w:val="16"/>
      <w:szCs w:val="16"/>
    </w:rPr>
  </w:style>
  <w:style w:type="character" w:styleId="a7">
    <w:name w:val="Hyperlink"/>
    <w:basedOn w:val="a0"/>
    <w:uiPriority w:val="99"/>
    <w:unhideWhenUsed/>
    <w:rsid w:val="00C11386"/>
    <w:rPr>
      <w:color w:val="0000FF" w:themeColor="hyperlink"/>
      <w:u w:val="single"/>
    </w:rPr>
  </w:style>
  <w:style w:type="paragraph" w:styleId="a8">
    <w:name w:val="No Spacing"/>
    <w:uiPriority w:val="1"/>
    <w:qFormat/>
    <w:rsid w:val="00E145A9"/>
    <w:pPr>
      <w:spacing w:after="0" w:line="240" w:lineRule="auto"/>
    </w:pPr>
  </w:style>
  <w:style w:type="paragraph" w:customStyle="1" w:styleId="headertext">
    <w:name w:val="headertext"/>
    <w:basedOn w:val="a"/>
    <w:rsid w:val="00E1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E145A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itle">
    <w:name w:val="Title!Название НПА"/>
    <w:basedOn w:val="a"/>
    <w:rsid w:val="003F6CA0"/>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20">
    <w:name w:val="Основной текст (2)_"/>
    <w:basedOn w:val="a0"/>
    <w:rsid w:val="00983F63"/>
    <w:rPr>
      <w:rFonts w:ascii="Times New Roman" w:eastAsia="Times New Roman" w:hAnsi="Times New Roman" w:cs="Times New Roman"/>
      <w:b w:val="0"/>
      <w:bCs w:val="0"/>
      <w:i w:val="0"/>
      <w:iCs w:val="0"/>
      <w:smallCaps w:val="0"/>
      <w:strike w:val="0"/>
      <w:sz w:val="16"/>
      <w:szCs w:val="16"/>
      <w:u w:val="none"/>
    </w:rPr>
  </w:style>
  <w:style w:type="paragraph" w:customStyle="1" w:styleId="Default">
    <w:name w:val="Default"/>
    <w:rsid w:val="001121C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uiPriority w:val="99"/>
    <w:unhideWhenUsed/>
    <w:rsid w:val="0072768F"/>
    <w:pPr>
      <w:spacing w:after="120" w:line="240" w:lineRule="auto"/>
    </w:pPr>
    <w:rPr>
      <w:rFonts w:eastAsiaTheme="minorEastAsia" w:cs="Times New Roman"/>
      <w:sz w:val="24"/>
      <w:szCs w:val="24"/>
    </w:rPr>
  </w:style>
  <w:style w:type="character" w:customStyle="1" w:styleId="ab">
    <w:name w:val="Основной текст Знак"/>
    <w:basedOn w:val="a0"/>
    <w:link w:val="aa"/>
    <w:uiPriority w:val="99"/>
    <w:rsid w:val="0072768F"/>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onda.ru/documents/20232.html" TargetMode="External"/><Relationship Id="rId3" Type="http://schemas.openxmlformats.org/officeDocument/2006/relationships/styles" Target="styles.xml"/><Relationship Id="rId7" Type="http://schemas.openxmlformats.org/officeDocument/2006/relationships/hyperlink" Target="https://zakupki.gov.ru/epz/contract/contractCard/document-info.html?reestrNumber=386160016302400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upki.gov.ru/epz/contract/contractCard/document-info.html?reestrNumber=386160016302400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4142-A44F-4CF4-9123-22300F65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14459</Words>
  <Characters>82418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Александр Анатольевич</dc:creator>
  <cp:lastModifiedBy>Медвиги Дарья Викторовна</cp:lastModifiedBy>
  <cp:revision>2</cp:revision>
  <cp:lastPrinted>2024-10-21T09:32:00Z</cp:lastPrinted>
  <dcterms:created xsi:type="dcterms:W3CDTF">2025-09-22T11:51:00Z</dcterms:created>
  <dcterms:modified xsi:type="dcterms:W3CDTF">2025-09-22T11:51:00Z</dcterms:modified>
</cp:coreProperties>
</file>