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D68E6">
      <w:pPr>
        <w:pStyle w:val="1"/>
      </w:pPr>
      <w:r>
        <w:fldChar w:fldCharType="begin"/>
      </w:r>
      <w:r>
        <w:instrText>HYPERLINK "https://internet.garant.ru/document/redirect/406192857/0"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Ханты-Мансийского АО - Югры от 20 янва</w:t>
      </w:r>
      <w:r>
        <w:rPr>
          <w:rStyle w:val="a4"/>
          <w:b w:val="0"/>
          <w:bCs w:val="0"/>
        </w:rPr>
        <w:t>ря 2023 г. N 17-п "О предоставлении субсидий из бюджета Ханты-Мансийского автономного округа - Югры, в том числе грантов в форме субсидий, юридическим лицам, индивидуальным предпринимателям, физическим лицам-производителям товаров, работ, услуг, некоммерче</w:t>
      </w:r>
      <w:r>
        <w:rPr>
          <w:rStyle w:val="a4"/>
          <w:b w:val="0"/>
          <w:bCs w:val="0"/>
        </w:rPr>
        <w:t>ским организациям" (с изменениями и дополнениями)</w:t>
      </w:r>
      <w:r>
        <w:fldChar w:fldCharType="end"/>
      </w:r>
    </w:p>
    <w:p w:rsidR="00000000" w:rsidRDefault="009D68E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Заголовок изменен с 2 июня 2023 г. - </w:t>
      </w:r>
      <w:hyperlink r:id="rId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2 июня 2</w:t>
      </w:r>
      <w:r>
        <w:rPr>
          <w:shd w:val="clear" w:color="auto" w:fill="F0F0F0"/>
        </w:rPr>
        <w:t>023 г. N 246-п</w:t>
      </w:r>
    </w:p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D68E6">
      <w:pPr>
        <w:pStyle w:val="1"/>
      </w:pPr>
      <w:r>
        <w:t>Постановление Правительства Ханты-Мансийского АО - Югры от 20 января 2023 г. N 17-п</w:t>
      </w:r>
      <w:r>
        <w:br/>
      </w:r>
      <w:r>
        <w:t>"О предоставлении субсидий из бюджета Ханты-Мансийского автономного округа - Югры, в том числе грантов в форме субсидий, юридическим лицам, индивидуальным предпринимателям, физическим лицам-производителям товаров, работ, услуг, некоммерческим организациям"</w:t>
      </w:r>
    </w:p>
    <w:p w:rsidR="00000000" w:rsidRDefault="009D68E6">
      <w:pPr>
        <w:pStyle w:val="ab"/>
      </w:pPr>
      <w:r>
        <w:t>С изменениями и дополнениями от:</w:t>
      </w:r>
    </w:p>
    <w:p w:rsidR="00000000" w:rsidRDefault="009D68E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 июня, 2, 28 сентября, 17 ноября, 22 декабря 2023 г., 22 марта, 3 мая, 18 июля, 14 октября, 19, 24 декабря 2024 г., 23 июня, 13 августа, 14, 24 октября, 15 декабря 2025 г.</w:t>
      </w:r>
    </w:p>
    <w:p w:rsidR="00000000" w:rsidRDefault="009D68E6"/>
    <w:p w:rsidR="00000000" w:rsidRDefault="009D68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Преамбул</w:t>
      </w:r>
      <w:r>
        <w:rPr>
          <w:shd w:val="clear" w:color="auto" w:fill="F0F0F0"/>
        </w:rPr>
        <w:t xml:space="preserve">а изменена с 3 мая 2024 г. - </w:t>
      </w:r>
      <w:hyperlink r:id="rId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3 мая 2024 г. N 172-п</w:t>
      </w:r>
    </w:p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</w:t>
        </w:r>
        <w:r>
          <w:rPr>
            <w:rStyle w:val="a4"/>
            <w:shd w:val="clear" w:color="auto" w:fill="F0F0F0"/>
          </w:rPr>
          <w:t>едыдущую редакцию</w:t>
        </w:r>
      </w:hyperlink>
    </w:p>
    <w:p w:rsidR="00000000" w:rsidRDefault="009D68E6">
      <w:r>
        <w:t xml:space="preserve">В соответствии с </w:t>
      </w:r>
      <w:hyperlink r:id="rId11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Федерации, постановлениями Правительства Российской Федерации </w:t>
      </w:r>
      <w:hyperlink r:id="rId12" w:history="1">
        <w:r>
          <w:rPr>
            <w:rStyle w:val="a4"/>
          </w:rPr>
          <w:t>от 25 октября 2023 года N 1781</w:t>
        </w:r>
      </w:hyperlink>
      <w:r>
        <w:t xml:space="preserve">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</w:t>
      </w:r>
      <w:r>
        <w:t xml:space="preserve"> также физическим лицам - производителям товаров, работ, услуг", </w:t>
      </w:r>
      <w:hyperlink r:id="rId13" w:history="1">
        <w:r>
          <w:rPr>
            <w:rStyle w:val="a4"/>
          </w:rPr>
          <w:t>от 25 октября 2023 года N 1782</w:t>
        </w:r>
      </w:hyperlink>
      <w:r>
        <w:t xml:space="preserve"> "Об утверждении общих требований к нормативным правовым актам, муниципальным правовым акт</w:t>
      </w:r>
      <w:r>
        <w:t>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t xml:space="preserve"> и проведение отборов получателей указанных субсидий, в том числе грантов в форме субсидий", </w:t>
      </w:r>
      <w:hyperlink r:id="rId14" w:history="1">
        <w:r>
          <w:rPr>
            <w:rStyle w:val="a4"/>
          </w:rPr>
          <w:t>Законом</w:t>
        </w:r>
      </w:hyperlink>
      <w:r>
        <w:t xml:space="preserve"> Ханты-Мансийского автономного округа - Югры от 12 октября 2005 года N 73-оз "О Правит</w:t>
      </w:r>
      <w:r>
        <w:t>ельстве Ханты-Мансийского автономного округа - Югры", учитывая решение Общественного совета при Департаменте финансов Ханты-Мансийского автономного округа - Югры (протокол заседания от 19 января 2023 года N 1), Правительство Ханты-Мансийского автономного о</w:t>
      </w:r>
      <w:r>
        <w:t>круга - Югры постановляет:</w:t>
      </w:r>
    </w:p>
    <w:p w:rsidR="00000000" w:rsidRDefault="009D68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2025 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24 декабря 2024 г. N </w:t>
      </w:r>
      <w:r>
        <w:rPr>
          <w:shd w:val="clear" w:color="auto" w:fill="F0F0F0"/>
        </w:rPr>
        <w:t>534-п</w:t>
      </w:r>
    </w:p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D68E6">
      <w:r>
        <w:t>1. Уполномочить исполнительные органы Ханты-Мансийского автономного округа - Югры (далее - автономный округ) на утверждение:</w:t>
      </w:r>
    </w:p>
    <w:p w:rsidR="00000000" w:rsidRDefault="009D68E6">
      <w:bookmarkStart w:id="3" w:name="sub_1110"/>
      <w:r>
        <w:t>1.1. Порядков предоста</w:t>
      </w:r>
      <w:r>
        <w:t>вления субсидий из бюджета автономного округа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услуг, некоммерческим организациям, не являющимся государственны</w:t>
      </w:r>
      <w:r>
        <w:t xml:space="preserve">ми учреждениями, в целях реализации положений подпункта 2 пункта </w:t>
      </w:r>
      <w:r>
        <w:lastRenderedPageBreak/>
        <w:t xml:space="preserve">2 статьи 78, абзаца шестого пункта 2 статьи 78.1 Бюджетного кодекса Российской Федерации согласно </w:t>
      </w:r>
      <w:hyperlink w:anchor="sub_1000" w:history="1">
        <w:r>
          <w:rPr>
            <w:rStyle w:val="a4"/>
          </w:rPr>
          <w:t>приложению 1</w:t>
        </w:r>
      </w:hyperlink>
      <w:r>
        <w:t xml:space="preserve"> к настоящему постановлению.</w:t>
      </w:r>
    </w:p>
    <w:p w:rsidR="00000000" w:rsidRDefault="009D68E6">
      <w:bookmarkStart w:id="4" w:name="sub_1120"/>
      <w:bookmarkEnd w:id="3"/>
      <w:r>
        <w:t>1.2. Поряд</w:t>
      </w:r>
      <w:r>
        <w:t xml:space="preserve">ков предоставления грантов в форме субсидий из бюджета автономного округа юридическим лицам, индивидуальным предпринимателям, физическим лицам, некоммерческим организациям, не являющимся казенными учреждениями, в целях реализации положений пункта 7 статьи </w:t>
      </w:r>
      <w:r>
        <w:t xml:space="preserve">78, пункта 4 статьи 78.1 Бюджетного кодекса Российской Федерации согласно </w:t>
      </w:r>
      <w:hyperlink w:anchor="sub_2000" w:history="1">
        <w:r>
          <w:rPr>
            <w:rStyle w:val="a4"/>
          </w:rPr>
          <w:t>приложению 2</w:t>
        </w:r>
      </w:hyperlink>
      <w:r>
        <w:t xml:space="preserve"> к настоящему постановлению.</w:t>
      </w:r>
    </w:p>
    <w:p w:rsidR="00000000" w:rsidRDefault="009D68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2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 дополнено пунктом 2 с 24 октября 2025 г. - </w:t>
      </w:r>
      <w:hyperlink r:id="rId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24 октября 2025 г. N 416-п</w:t>
      </w:r>
    </w:p>
    <w:p w:rsidR="00000000" w:rsidRDefault="009D68E6">
      <w:r>
        <w:t>2. Утвердить порядок обмена информацией и документами в целях проведения отбора на конкурентной основе юридическ</w:t>
      </w:r>
      <w:r>
        <w:t xml:space="preserve">их лиц, индивидуальных предпринимателей, физических лиц - производителей товаров, работ, услуг на получение субсидий, в том числе грантов в форме субсидий, предоставляемых из бюджета Ханты-Мансийского автономного округа - Югры в соответствии с пунктами 1, </w:t>
      </w:r>
      <w:r>
        <w:t>7 статьи 78, пунктами 2, 4 статьи 78.1 Бюджетного кодекса Российской Федерации, в том числе предусмотренных законом Ханты-Мансийского автономного округа - Югры о бюджете на соответствующий финансовый год и плановый период (законом Ханты-Мансийского автоном</w:t>
      </w:r>
      <w:r>
        <w:t>ного округа - Югры о внесении изменений в закон Ханты-Мансийского автономного округа - Югры о бюджете на соответствующий финансовый год и плановый период), в случае если информация об указанных субсидиях и (или) ее получателях содержит сведения, составляющ</w:t>
      </w:r>
      <w:r>
        <w:t>ие государственную тайну, или информация о таких субсидиях является информацией ограниченного доступа (</w:t>
      </w:r>
      <w:hyperlink w:anchor="sub_3000" w:history="1">
        <w:r>
          <w:rPr>
            <w:rStyle w:val="a4"/>
          </w:rPr>
          <w:t>приложение 3</w:t>
        </w:r>
      </w:hyperlink>
      <w:r>
        <w:t>).</w:t>
      </w:r>
    </w:p>
    <w:p w:rsidR="00000000" w:rsidRDefault="009D68E6">
      <w:bookmarkStart w:id="6" w:name="sub_3"/>
      <w:r>
        <w:t xml:space="preserve">3. Утратил силу с 1 января 2025 г. - </w:t>
      </w:r>
      <w:hyperlink r:id="rId18" w:history="1">
        <w:r>
          <w:rPr>
            <w:rStyle w:val="a4"/>
          </w:rPr>
          <w:t>По</w:t>
        </w:r>
        <w:r>
          <w:rPr>
            <w:rStyle w:val="a4"/>
          </w:rPr>
          <w:t>становление</w:t>
        </w:r>
      </w:hyperlink>
      <w:r>
        <w:t xml:space="preserve"> Правительства Ханты-Мансийского АО - Югры от 24 декабря 2024 г. N 534-п</w:t>
      </w:r>
    </w:p>
    <w:bookmarkEnd w:id="6"/>
    <w:p w:rsidR="00000000" w:rsidRDefault="009D68E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D68E6">
      <w:bookmarkStart w:id="7" w:name="sub_4"/>
      <w:r>
        <w:t xml:space="preserve">4. Утратил силу с 1 января 2025 г. - </w:t>
      </w:r>
      <w:hyperlink r:id="rId20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24 декабря 2024 г. N 534-п</w:t>
      </w:r>
    </w:p>
    <w:bookmarkEnd w:id="7"/>
    <w:p w:rsidR="00000000" w:rsidRDefault="009D68E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предыдущую редакцию</w:t>
        </w:r>
      </w:hyperlink>
    </w:p>
    <w:p w:rsidR="00000000" w:rsidRDefault="009D68E6">
      <w:bookmarkStart w:id="8" w:name="sub_41"/>
      <w:r>
        <w:t xml:space="preserve">4.1. Утратил силу с 24 октября 2025 г. - </w:t>
      </w:r>
      <w:hyperlink r:id="rId22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АО - Югры от 24 октября 2025 г. N 416-п</w:t>
      </w:r>
    </w:p>
    <w:bookmarkEnd w:id="8"/>
    <w:p w:rsidR="00000000" w:rsidRDefault="009D68E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D68E6">
      <w:pPr>
        <w:pStyle w:val="a7"/>
        <w:rPr>
          <w:shd w:val="clear" w:color="auto" w:fill="F0F0F0"/>
        </w:rPr>
      </w:pPr>
      <w:bookmarkStart w:id="9" w:name="sub_5"/>
      <w:r>
        <w:t xml:space="preserve"> </w:t>
      </w:r>
      <w:r>
        <w:rPr>
          <w:shd w:val="clear" w:color="auto" w:fill="F0F0F0"/>
        </w:rPr>
        <w:t xml:space="preserve">Пункт 5 изменен с 3 мая 2024 г. - </w:t>
      </w:r>
      <w:hyperlink r:id="rId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</w:t>
      </w:r>
      <w:r>
        <w:rPr>
          <w:shd w:val="clear" w:color="auto" w:fill="F0F0F0"/>
        </w:rPr>
        <w:t>ого АО - Югры от 3 мая 2024 г. N 172-п</w:t>
      </w:r>
    </w:p>
    <w:bookmarkEnd w:id="9"/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D68E6">
      <w:r>
        <w:t>5. Проведение отбора пол</w:t>
      </w:r>
      <w:r>
        <w:t xml:space="preserve">учателей субсидий, в том числе грантов в форме субсидий, предоставляемых из бюджета автономного округа в соответствии с </w:t>
      </w:r>
      <w:hyperlink r:id="rId26" w:history="1">
        <w:r>
          <w:rPr>
            <w:rStyle w:val="a4"/>
          </w:rPr>
          <w:t>подпунктом 2 пункта 2</w:t>
        </w:r>
      </w:hyperlink>
      <w:r>
        <w:t xml:space="preserve">, </w:t>
      </w:r>
      <w:hyperlink r:id="rId27" w:history="1">
        <w:r>
          <w:rPr>
            <w:rStyle w:val="a4"/>
          </w:rPr>
          <w:t>пунктом 7 статьи 78</w:t>
        </w:r>
      </w:hyperlink>
      <w:r>
        <w:t xml:space="preserve">, </w:t>
      </w:r>
      <w:hyperlink r:id="rId28" w:history="1">
        <w:r>
          <w:rPr>
            <w:rStyle w:val="a4"/>
          </w:rPr>
          <w:t>абзацем шестым пункта 2</w:t>
        </w:r>
      </w:hyperlink>
      <w:r>
        <w:t xml:space="preserve">, </w:t>
      </w:r>
      <w:hyperlink r:id="rId29" w:history="1">
        <w:r>
          <w:rPr>
            <w:rStyle w:val="a4"/>
          </w:rPr>
          <w:t>пунктом 4 статьи 78.1</w:t>
        </w:r>
      </w:hyperlink>
      <w:r>
        <w:t xml:space="preserve"> Бюджетного кодекса Российской Федерации осуществляется в порядке, установленном </w:t>
      </w:r>
      <w:hyperlink r:id="rId30" w:history="1">
        <w:r>
          <w:rPr>
            <w:rStyle w:val="a4"/>
          </w:rPr>
          <w:t>Правилами</w:t>
        </w:r>
      </w:hyperlink>
      <w:r>
        <w:t xml:space="preserve"> отбора получателей субсидий, в том числе грантов в форме субсидий, предоставляемых из бюдже</w:t>
      </w:r>
      <w:r>
        <w:t xml:space="preserve">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</w:t>
      </w:r>
      <w:hyperlink r:id="rId3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октября 2023 года N 1781.</w:t>
      </w:r>
    </w:p>
    <w:p w:rsidR="00000000" w:rsidRDefault="009D68E6">
      <w:bookmarkStart w:id="10" w:name="sub_6"/>
      <w:r>
        <w:t xml:space="preserve">6. Внести в </w:t>
      </w:r>
      <w:hyperlink r:id="rId32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автономного округа - Югры от 24 декабря 2021 года N</w:t>
      </w:r>
      <w:r>
        <w:t xml:space="preserve"> 578-п "О мерах по реализации государственной программы Ханты-Мансийского автономного округа - Югры "Поддержка занятости населения" изменения, признав </w:t>
      </w:r>
      <w:hyperlink r:id="rId33" w:history="1">
        <w:r>
          <w:rPr>
            <w:rStyle w:val="a4"/>
          </w:rPr>
          <w:t>подпункт 1.16 пункта 1</w:t>
        </w:r>
      </w:hyperlink>
      <w:r>
        <w:t xml:space="preserve">, </w:t>
      </w:r>
      <w:hyperlink r:id="rId34" w:history="1">
        <w:r>
          <w:rPr>
            <w:rStyle w:val="a4"/>
          </w:rPr>
          <w:t>приложение 16</w:t>
        </w:r>
      </w:hyperlink>
      <w:r>
        <w:t xml:space="preserve"> утратившими силу.</w:t>
      </w:r>
    </w:p>
    <w:p w:rsidR="00000000" w:rsidRDefault="009D68E6">
      <w:bookmarkStart w:id="11" w:name="sub_7"/>
      <w:bookmarkEnd w:id="10"/>
      <w:r>
        <w:lastRenderedPageBreak/>
        <w:t xml:space="preserve">7. Внести в </w:t>
      </w:r>
      <w:hyperlink r:id="rId35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автономного округа </w:t>
      </w:r>
      <w:r>
        <w:t xml:space="preserve">- Югры от 27 декабря 2021 года N 598-п "О мерах по реализации государственной программы Ханты-Мансийского автономного округа - Югры "Развитие гражданского общества" изменения, признав </w:t>
      </w:r>
      <w:hyperlink r:id="rId36" w:history="1">
        <w:r>
          <w:rPr>
            <w:rStyle w:val="a4"/>
          </w:rPr>
          <w:t>под</w:t>
        </w:r>
        <w:r>
          <w:rPr>
            <w:rStyle w:val="a4"/>
          </w:rPr>
          <w:t>пункт 1.6 пункта 1</w:t>
        </w:r>
      </w:hyperlink>
      <w:r>
        <w:t xml:space="preserve">, </w:t>
      </w:r>
      <w:hyperlink r:id="rId37" w:history="1">
        <w:r>
          <w:rPr>
            <w:rStyle w:val="a4"/>
          </w:rPr>
          <w:t>приложение 6</w:t>
        </w:r>
      </w:hyperlink>
      <w:r>
        <w:t xml:space="preserve"> утратившими силу.</w:t>
      </w:r>
    </w:p>
    <w:p w:rsidR="00000000" w:rsidRDefault="009D68E6">
      <w:bookmarkStart w:id="12" w:name="sub_8"/>
      <w:bookmarkEnd w:id="11"/>
      <w:r>
        <w:t xml:space="preserve">8. Внести в </w:t>
      </w:r>
      <w:hyperlink r:id="rId38" w:history="1">
        <w:r>
          <w:rPr>
            <w:rStyle w:val="a4"/>
          </w:rPr>
          <w:t>постановление</w:t>
        </w:r>
      </w:hyperlink>
      <w:r>
        <w:t xml:space="preserve"> Правительства Ханты-М</w:t>
      </w:r>
      <w:r>
        <w:t xml:space="preserve">ансийского автономного округа - Югры от 30 декабря 2021 года N 633-п "О мерах по реализации государственной программы Ханты-Мансийского автономного округа - Югры "Развитие экономического потенциала" изменения, признав </w:t>
      </w:r>
      <w:hyperlink r:id="rId39" w:history="1">
        <w:r>
          <w:rPr>
            <w:rStyle w:val="a4"/>
          </w:rPr>
          <w:t>подпункты 1.4</w:t>
        </w:r>
      </w:hyperlink>
      <w:r>
        <w:t xml:space="preserve">, </w:t>
      </w:r>
      <w:hyperlink r:id="rId40" w:history="1">
        <w:r>
          <w:rPr>
            <w:rStyle w:val="a4"/>
          </w:rPr>
          <w:t>1.13 пункта 1</w:t>
        </w:r>
      </w:hyperlink>
      <w:r>
        <w:t xml:space="preserve">, </w:t>
      </w:r>
      <w:hyperlink r:id="rId41" w:history="1">
        <w:r>
          <w:rPr>
            <w:rStyle w:val="a4"/>
          </w:rPr>
          <w:t>приложения 4</w:t>
        </w:r>
      </w:hyperlink>
      <w:r>
        <w:t xml:space="preserve">, </w:t>
      </w:r>
      <w:hyperlink r:id="rId42" w:history="1">
        <w:r>
          <w:rPr>
            <w:rStyle w:val="a4"/>
          </w:rPr>
          <w:t>13</w:t>
        </w:r>
      </w:hyperlink>
      <w:r>
        <w:t xml:space="preserve"> утратившими силу.</w:t>
      </w:r>
    </w:p>
    <w:p w:rsidR="00000000" w:rsidRDefault="009D68E6">
      <w:bookmarkStart w:id="13" w:name="sub_9"/>
      <w:bookmarkEnd w:id="12"/>
      <w:r>
        <w:t xml:space="preserve">9. Внести в </w:t>
      </w:r>
      <w:hyperlink r:id="rId43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автономного округа - Югры от 30 декабря 2021 года N </w:t>
      </w:r>
      <w:r>
        <w:t xml:space="preserve">634-п "О мерах по реализации государственной программы Ханты-Мансийского автономного округа - Югры "Развитие образования" изменения, признав </w:t>
      </w:r>
      <w:hyperlink r:id="rId44" w:history="1">
        <w:r>
          <w:rPr>
            <w:rStyle w:val="a4"/>
          </w:rPr>
          <w:t>подпункты 1.6</w:t>
        </w:r>
      </w:hyperlink>
      <w:r>
        <w:t xml:space="preserve">, </w:t>
      </w:r>
      <w:hyperlink r:id="rId45" w:history="1">
        <w:r>
          <w:rPr>
            <w:rStyle w:val="a4"/>
          </w:rPr>
          <w:t>1.12</w:t>
        </w:r>
      </w:hyperlink>
      <w:r>
        <w:t xml:space="preserve">, </w:t>
      </w:r>
      <w:hyperlink r:id="rId46" w:history="1">
        <w:r>
          <w:rPr>
            <w:rStyle w:val="a4"/>
          </w:rPr>
          <w:t>1.26 - 1.28</w:t>
        </w:r>
      </w:hyperlink>
      <w:r>
        <w:t xml:space="preserve">, </w:t>
      </w:r>
      <w:hyperlink r:id="rId47" w:history="1">
        <w:r>
          <w:rPr>
            <w:rStyle w:val="a4"/>
          </w:rPr>
          <w:t>1.38</w:t>
        </w:r>
      </w:hyperlink>
      <w:r>
        <w:t xml:space="preserve">, </w:t>
      </w:r>
      <w:hyperlink r:id="rId48" w:history="1">
        <w:r>
          <w:rPr>
            <w:rStyle w:val="a4"/>
          </w:rPr>
          <w:t>1.39</w:t>
        </w:r>
      </w:hyperlink>
      <w:r>
        <w:t xml:space="preserve">, </w:t>
      </w:r>
      <w:hyperlink r:id="rId49" w:history="1">
        <w:r>
          <w:rPr>
            <w:rStyle w:val="a4"/>
          </w:rPr>
          <w:t>1.43 пункта 1</w:t>
        </w:r>
      </w:hyperlink>
      <w:r>
        <w:t xml:space="preserve">, </w:t>
      </w:r>
      <w:hyperlink r:id="rId50" w:history="1">
        <w:r>
          <w:rPr>
            <w:rStyle w:val="a4"/>
          </w:rPr>
          <w:t>приложения 6</w:t>
        </w:r>
      </w:hyperlink>
      <w:r>
        <w:t xml:space="preserve">, </w:t>
      </w:r>
      <w:hyperlink r:id="rId51" w:history="1">
        <w:r>
          <w:rPr>
            <w:rStyle w:val="a4"/>
          </w:rPr>
          <w:t>12</w:t>
        </w:r>
      </w:hyperlink>
      <w:r>
        <w:t xml:space="preserve">, </w:t>
      </w:r>
      <w:hyperlink r:id="rId52" w:history="1">
        <w:r>
          <w:rPr>
            <w:rStyle w:val="a4"/>
          </w:rPr>
          <w:t>26 - 28</w:t>
        </w:r>
      </w:hyperlink>
      <w:r>
        <w:t xml:space="preserve">, </w:t>
      </w:r>
      <w:hyperlink r:id="rId53" w:history="1">
        <w:r>
          <w:rPr>
            <w:rStyle w:val="a4"/>
          </w:rPr>
          <w:t>38</w:t>
        </w:r>
      </w:hyperlink>
      <w:r>
        <w:t xml:space="preserve">, </w:t>
      </w:r>
      <w:hyperlink r:id="rId54" w:history="1">
        <w:r>
          <w:rPr>
            <w:rStyle w:val="a4"/>
          </w:rPr>
          <w:t>39</w:t>
        </w:r>
      </w:hyperlink>
      <w:r>
        <w:t xml:space="preserve">, </w:t>
      </w:r>
      <w:hyperlink r:id="rId55" w:history="1">
        <w:r>
          <w:rPr>
            <w:rStyle w:val="a4"/>
          </w:rPr>
          <w:t>43</w:t>
        </w:r>
      </w:hyperlink>
      <w:r>
        <w:t xml:space="preserve"> утратившими силу.</w:t>
      </w:r>
    </w:p>
    <w:p w:rsidR="00000000" w:rsidRDefault="009D68E6">
      <w:bookmarkStart w:id="14" w:name="sub_10"/>
      <w:bookmarkEnd w:id="13"/>
      <w:r>
        <w:t xml:space="preserve">10. Внести в </w:t>
      </w:r>
      <w:hyperlink r:id="rId56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</w:t>
      </w:r>
      <w:r>
        <w:t>ого автономного округа - Югры Правительства Ханты-Мансийского автономного округа - Югры от 30 декабря 2021 года N 637-п "О мерах по реализации государственной программы Ханты-Мансийского автономного округа - Югры "Развитие агропромышленного комплекса" изме</w:t>
      </w:r>
      <w:r>
        <w:t xml:space="preserve">нения, признав </w:t>
      </w:r>
      <w:hyperlink r:id="rId57" w:history="1">
        <w:r>
          <w:rPr>
            <w:rStyle w:val="a4"/>
          </w:rPr>
          <w:t>подпункты 1.6</w:t>
        </w:r>
      </w:hyperlink>
      <w:r>
        <w:t xml:space="preserve">, </w:t>
      </w:r>
      <w:hyperlink r:id="rId58" w:history="1">
        <w:r>
          <w:rPr>
            <w:rStyle w:val="a4"/>
          </w:rPr>
          <w:t>1.7</w:t>
        </w:r>
      </w:hyperlink>
      <w:r>
        <w:t xml:space="preserve">, </w:t>
      </w:r>
      <w:hyperlink r:id="rId59" w:history="1">
        <w:r>
          <w:rPr>
            <w:rStyle w:val="a4"/>
          </w:rPr>
          <w:t>1.</w:t>
        </w:r>
        <w:r>
          <w:rPr>
            <w:rStyle w:val="a4"/>
          </w:rPr>
          <w:t>13 - 1.16 пункта 1</w:t>
        </w:r>
      </w:hyperlink>
      <w:r>
        <w:t xml:space="preserve">, </w:t>
      </w:r>
      <w:hyperlink r:id="rId60" w:history="1">
        <w:r>
          <w:rPr>
            <w:rStyle w:val="a4"/>
          </w:rPr>
          <w:t>приложения 6</w:t>
        </w:r>
      </w:hyperlink>
      <w:r>
        <w:t xml:space="preserve">, </w:t>
      </w:r>
      <w:hyperlink r:id="rId61" w:history="1">
        <w:r>
          <w:rPr>
            <w:rStyle w:val="a4"/>
          </w:rPr>
          <w:t>7</w:t>
        </w:r>
      </w:hyperlink>
      <w:r>
        <w:t xml:space="preserve">, </w:t>
      </w:r>
      <w:hyperlink r:id="rId62" w:history="1">
        <w:r>
          <w:rPr>
            <w:rStyle w:val="a4"/>
          </w:rPr>
          <w:t>13 - 16</w:t>
        </w:r>
      </w:hyperlink>
      <w:r>
        <w:t xml:space="preserve"> утратившими силу.</w:t>
      </w:r>
    </w:p>
    <w:p w:rsidR="00000000" w:rsidRDefault="009D68E6">
      <w:bookmarkStart w:id="15" w:name="sub_11"/>
      <w:bookmarkEnd w:id="14"/>
      <w:r>
        <w:t xml:space="preserve">11. Внести в </w:t>
      </w:r>
      <w:hyperlink r:id="rId63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автономного о</w:t>
      </w:r>
      <w:r>
        <w:t xml:space="preserve">круга - Югры от 30 декабря 2021 года N 639-п "О мерах по реализации государственной программы Ханты-Мансийского автономного округа - Югры "Устойчивое развитие коренных малочисленных народов Севера" изменения, признав </w:t>
      </w:r>
      <w:hyperlink r:id="rId64" w:history="1">
        <w:r>
          <w:rPr>
            <w:rStyle w:val="a4"/>
          </w:rPr>
          <w:t>подпункты 1.2</w:t>
        </w:r>
      </w:hyperlink>
      <w:r>
        <w:t xml:space="preserve">, </w:t>
      </w:r>
      <w:hyperlink r:id="rId65" w:history="1">
        <w:r>
          <w:rPr>
            <w:rStyle w:val="a4"/>
          </w:rPr>
          <w:t>1.6 пункта 1</w:t>
        </w:r>
      </w:hyperlink>
      <w:r>
        <w:t xml:space="preserve">, </w:t>
      </w:r>
      <w:hyperlink r:id="rId66" w:history="1">
        <w:r>
          <w:rPr>
            <w:rStyle w:val="a4"/>
          </w:rPr>
          <w:t>приложения 2</w:t>
        </w:r>
      </w:hyperlink>
      <w:r>
        <w:t xml:space="preserve">, </w:t>
      </w:r>
      <w:hyperlink r:id="rId67" w:history="1">
        <w:r>
          <w:rPr>
            <w:rStyle w:val="a4"/>
          </w:rPr>
          <w:t>6</w:t>
        </w:r>
      </w:hyperlink>
      <w:r>
        <w:t xml:space="preserve"> утратившими силу.</w:t>
      </w:r>
    </w:p>
    <w:p w:rsidR="00000000" w:rsidRDefault="009D68E6">
      <w:bookmarkStart w:id="16" w:name="sub_12"/>
      <w:bookmarkEnd w:id="15"/>
      <w:r>
        <w:t xml:space="preserve">12. Внести в </w:t>
      </w:r>
      <w:hyperlink r:id="rId68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автономного округа - Югры от 30 декабря 2021 года N 64</w:t>
      </w:r>
      <w:r>
        <w:t xml:space="preserve">0-п "О мерах по реализации государственной программы Ханты-Мансийского автономного округа - Югры "Культурное пространство" изменения, признав </w:t>
      </w:r>
      <w:hyperlink r:id="rId69" w:history="1">
        <w:r>
          <w:rPr>
            <w:rStyle w:val="a4"/>
          </w:rPr>
          <w:t>подпункты 1.5</w:t>
        </w:r>
      </w:hyperlink>
      <w:r>
        <w:t xml:space="preserve">, </w:t>
      </w:r>
      <w:hyperlink r:id="rId70" w:history="1">
        <w:r>
          <w:rPr>
            <w:rStyle w:val="a4"/>
          </w:rPr>
          <w:t>1.16 пункта 1</w:t>
        </w:r>
      </w:hyperlink>
      <w:r>
        <w:t xml:space="preserve">, </w:t>
      </w:r>
      <w:hyperlink r:id="rId71" w:history="1">
        <w:r>
          <w:rPr>
            <w:rStyle w:val="a4"/>
          </w:rPr>
          <w:t>приложения 5</w:t>
        </w:r>
      </w:hyperlink>
      <w:r>
        <w:t xml:space="preserve">, </w:t>
      </w:r>
      <w:hyperlink r:id="rId72" w:history="1">
        <w:r>
          <w:rPr>
            <w:rStyle w:val="a4"/>
          </w:rPr>
          <w:t>16</w:t>
        </w:r>
      </w:hyperlink>
      <w:r>
        <w:t xml:space="preserve"> утратившими силу.</w:t>
      </w:r>
    </w:p>
    <w:p w:rsidR="00000000" w:rsidRDefault="009D68E6">
      <w:bookmarkStart w:id="17" w:name="sub_13"/>
      <w:bookmarkEnd w:id="16"/>
      <w:r>
        <w:t xml:space="preserve">13. Внести в </w:t>
      </w:r>
      <w:hyperlink r:id="rId73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автономного округа - Югры от 30 декабря 2021 года N 641-п "О мерах по реализации государственной программы Ханты-Мансийского </w:t>
      </w:r>
      <w:r>
        <w:t xml:space="preserve">автономного округа - Югры "Развитие физической культуры и спорта" изменения, признав </w:t>
      </w:r>
      <w:hyperlink r:id="rId74" w:history="1">
        <w:r>
          <w:rPr>
            <w:rStyle w:val="a4"/>
          </w:rPr>
          <w:t>подпункт 1.4 пункта 1</w:t>
        </w:r>
      </w:hyperlink>
      <w:r>
        <w:t xml:space="preserve">, </w:t>
      </w:r>
      <w:hyperlink r:id="rId75" w:history="1">
        <w:r>
          <w:rPr>
            <w:rStyle w:val="a4"/>
          </w:rPr>
          <w:t>прило</w:t>
        </w:r>
        <w:r>
          <w:rPr>
            <w:rStyle w:val="a4"/>
          </w:rPr>
          <w:t>жение 4</w:t>
        </w:r>
      </w:hyperlink>
      <w:r>
        <w:t xml:space="preserve"> утратившими силу.</w:t>
      </w:r>
    </w:p>
    <w:p w:rsidR="00000000" w:rsidRDefault="009D68E6">
      <w:bookmarkStart w:id="18" w:name="sub_14"/>
      <w:bookmarkEnd w:id="17"/>
      <w:r>
        <w:t xml:space="preserve">14. Внести в </w:t>
      </w:r>
      <w:hyperlink r:id="rId76" w:history="1">
        <w:r>
          <w:rPr>
            <w:rStyle w:val="a4"/>
          </w:rPr>
          <w:t>постановление</w:t>
        </w:r>
      </w:hyperlink>
      <w:r>
        <w:t xml:space="preserve"> Правительства Ханты-Мансийского автономного округа - Югры от 13 января 2023 года N 1-п "О внесении изменений в постан</w:t>
      </w:r>
      <w:r>
        <w:t xml:space="preserve">овление Правительства Ханты-Мансийского автономного округа - Югры от 30 декабря 2021 года N 634-п "О мерах по реализации государственной программы Ханты-Мансийского автономного округа - Югры "Развитие образования" изменение, признав </w:t>
      </w:r>
      <w:hyperlink r:id="rId77" w:history="1">
        <w:r>
          <w:rPr>
            <w:rStyle w:val="a4"/>
          </w:rPr>
          <w:t>пункт 2</w:t>
        </w:r>
      </w:hyperlink>
      <w:r>
        <w:t xml:space="preserve"> утратившим силу.</w:t>
      </w:r>
    </w:p>
    <w:p w:rsidR="00000000" w:rsidRDefault="009D68E6">
      <w:bookmarkStart w:id="19" w:name="sub_15"/>
      <w:bookmarkEnd w:id="18"/>
      <w:r>
        <w:t>15. Настоящее постановление вступает в силу со дня его подписания.</w:t>
      </w:r>
    </w:p>
    <w:bookmarkEnd w:id="19"/>
    <w:p w:rsidR="00000000" w:rsidRDefault="009D68E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c"/>
            </w:pPr>
            <w:r w:rsidRPr="009D68E6">
              <w:t>Губернатор</w:t>
            </w:r>
            <w:r w:rsidRPr="009D68E6">
              <w:br/>
              <w:t>Ханты-Мансийского</w:t>
            </w:r>
            <w:r w:rsidRPr="009D68E6">
              <w:br/>
              <w:t>автономного округа - Югры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right"/>
            </w:pPr>
            <w:r w:rsidRPr="009D68E6">
              <w:t>Н.В. Комарова</w:t>
            </w:r>
          </w:p>
        </w:tc>
      </w:tr>
    </w:tbl>
    <w:p w:rsidR="00000000" w:rsidRDefault="009D68E6"/>
    <w:p w:rsidR="00000000" w:rsidRDefault="009D68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1000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20"/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1 января 2026 г. - </w:t>
      </w:r>
      <w:hyperlink r:id="rId7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24 октября 2025 г. N 416-п</w:t>
      </w:r>
    </w:p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15 декабря 2025 г. - </w:t>
      </w:r>
      <w:hyperlink r:id="rId8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15 декабря 2025 г. N 508</w:t>
      </w:r>
      <w:r>
        <w:rPr>
          <w:shd w:val="clear" w:color="auto" w:fill="F0F0F0"/>
        </w:rPr>
        <w:t>-п</w:t>
      </w:r>
    </w:p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D68E6">
      <w:pPr>
        <w:pStyle w:val="a7"/>
        <w:rPr>
          <w:shd w:val="clear" w:color="auto" w:fill="F0F0F0"/>
        </w:rPr>
      </w:pPr>
      <w:r>
        <w:lastRenderedPageBreak/>
        <w:t xml:space="preserve"> </w:t>
      </w:r>
    </w:p>
    <w:p w:rsidR="00000000" w:rsidRDefault="009D68E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20 января 2023 года N 17-п</w:t>
      </w:r>
    </w:p>
    <w:p w:rsidR="00000000" w:rsidRDefault="009D68E6"/>
    <w:p w:rsidR="00000000" w:rsidRDefault="009D68E6">
      <w:pPr>
        <w:pStyle w:val="1"/>
      </w:pPr>
      <w:r>
        <w:t>Перечень</w:t>
      </w:r>
      <w:r>
        <w:br/>
      </w:r>
      <w:r>
        <w:t>уполномоченных исполнительных органов Ханты-Мансийского автономного округа - Югры на утверждение порядков предоставления субсидий из бюджета Ханты-Мансийского автономного округа - Югры юридическим лицам (за исключением государственных учреждений), индивиду</w:t>
      </w:r>
      <w:r>
        <w:t>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учреждениями, в целях реализации положений подпункта 2 пункта 2 статьи 78, абзаца шестого пункта 2 статьи 78.1 Бюд</w:t>
      </w:r>
      <w:r>
        <w:t>жетного кодекса Российской Федерации</w:t>
      </w:r>
    </w:p>
    <w:p w:rsidR="00000000" w:rsidRDefault="009D68E6">
      <w:pPr>
        <w:pStyle w:val="ab"/>
      </w:pPr>
      <w:r>
        <w:t>С изменениями и дополнениями от:</w:t>
      </w:r>
    </w:p>
    <w:p w:rsidR="00000000" w:rsidRDefault="009D68E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 июня, 28 сентября, 17 ноября, 22 декабря 2023 г., 22 марта, 3 мая, 18 июля, 14 октября, 19, 24 декабря 2024 г., 23 июня, 13 августа, 14, 24 октября, 15 декабря 2025 г.</w:t>
      </w:r>
    </w:p>
    <w:p w:rsidR="00000000" w:rsidRDefault="009D68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620"/>
        <w:gridCol w:w="4200"/>
      </w:tblGrid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N п/п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Наименов</w:t>
            </w:r>
            <w:r w:rsidRPr="009D68E6">
              <w:t>ание субсидии из бюджета Ханты-Мансийского автономного округа - Югры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услуг, некоммерческим организациям, не яв</w:t>
            </w:r>
            <w:r w:rsidRPr="009D68E6">
              <w:t>ляющимся государственными учреждениями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Исполнительный орган Ханты-Мансийского автономного округа - Югры, уполномоченный на утверждение порядков предоставления субсидий из бюджета Ханты-Мансийского автономного округа - Югры юридическим лицам (за исключением</w:t>
            </w:r>
            <w:r w:rsidRPr="009D68E6">
              <w:t xml:space="preserve"> государственных учреждений),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социально ориентированным некоммерческим организациям на реализацию отдельных мероприятий государственной программы "Современное здравоохранение"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здравоохранения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для возмещения фа</w:t>
            </w:r>
            <w:r w:rsidRPr="009D68E6">
              <w:t>ктически понесенных затрат некоммерческим организациям, участвующим во всероссийских и региональных мероприятиях по реализации государственной национальной политики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</w:t>
            </w:r>
            <w:r w:rsidRPr="009D68E6">
              <w:t>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на возмещение фактически понесенных затрат казачьим обществам, участвующим в региональных, федеральных и международных </w:t>
            </w:r>
            <w:r w:rsidRPr="009D68E6">
              <w:lastRenderedPageBreak/>
              <w:t xml:space="preserve">мероприятиях по вопросам развития российского казачества, а также при осуществлении деятельности по </w:t>
            </w:r>
            <w:r w:rsidRPr="009D68E6">
              <w:t>развитию и сохранению самобытной культуры российского казачества и военно-патриотическому воспитанию молодежи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>Департамент молодежной политики,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</w:t>
            </w:r>
            <w:r w:rsidRPr="009D68E6">
              <w:t>рческой организации "Молодежный центр Югры" на реализацию мероприятий в сфере молодежной политики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Фонд "Центр гражданских и социальных инициатив Югры" для предоставления грантов Губернатора Ханты-Мансийского автономного округа - Югры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</w:t>
            </w:r>
            <w:r w:rsidRPr="009D68E6">
              <w:t>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Фонд "Центр гражданских и социальных инициатив Югры" на развитие гражданского общества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автономн</w:t>
            </w:r>
            <w:r w:rsidRPr="009D68E6">
              <w:t>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Достижение показателей государственной программы Российской Федерации "Реализация государственной национальной политики" (субсидия некоммерческой организации Фонд "Центр гражданских и социальных инициатив Югры" на проведение Всероссийс</w:t>
            </w:r>
            <w:r w:rsidRPr="009D68E6">
              <w:t>кого форума национального единства)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8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Фонд "Центр гражданских и социальных инициатив Югры" на реализаци</w:t>
            </w:r>
            <w:r w:rsidRPr="009D68E6">
              <w:t>ю мероприятий, направленных на содействие добровольному переселению в автономный округ соотечественников, проживающих за рубежом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9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Фонд "Центр гражданских и социальных инициатив Югры" на реализацию мероприятий и проектов, связанных с коренными малочисленными народами Севера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</w:t>
            </w:r>
            <w:r w:rsidRPr="009D68E6">
              <w:t>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Реализация программы комплексного развития молодежной политики в субъектах Российской Федерации "Регион для молодых" (субсидия автономной некоммерческой организации "Молодежный центр Югры" на комплексное развитие</w:t>
            </w:r>
            <w:r w:rsidRPr="009D68E6">
              <w:t xml:space="preserve"> молодежной политики)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21" w:name="sub_1011"/>
            <w:r w:rsidRPr="009D68E6">
              <w:lastRenderedPageBreak/>
              <w:t>11</w:t>
            </w:r>
            <w:bookmarkEnd w:id="21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"Молодежный центр Югры" на реализацию проектов и пр</w:t>
            </w:r>
            <w:r w:rsidRPr="009D68E6">
              <w:t>ограмм, направленных на продвижение традиционных духовно-нравственных ценностей и патриотическое воспитание граждан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22" w:name="sub_1012"/>
            <w:r w:rsidRPr="009D68E6">
              <w:t>12</w:t>
            </w:r>
            <w:bookmarkEnd w:id="22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</w:t>
            </w:r>
            <w:r w:rsidRPr="009D68E6">
              <w:t>идия автономной некоммерческой организации "Молодежный центр Югры" на реализацию мероприятий в сфере добровольчества (волонтерства), в том числе обеспечивающих обучение граждан, участвующих в добровольческой (волонтерской) деятельности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</w:t>
            </w:r>
            <w:r w:rsidRPr="009D68E6">
              <w:t>ой политики,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23" w:name="sub_1013"/>
            <w:r w:rsidRPr="009D68E6">
              <w:t>13</w:t>
            </w:r>
            <w:bookmarkEnd w:id="23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"Молодежный центр Югры" на реализацию мероприятий, направленных на воспитание подрастающего поколения и формирование личности, в том числе на базе регионального отделения Общероссийского общественно-государств</w:t>
            </w:r>
            <w:r w:rsidRPr="009D68E6">
              <w:t>енного движения детей и молодежи "Движение первых"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24" w:name="sub_1140"/>
            <w:r w:rsidRPr="009D68E6">
              <w:t>14</w:t>
            </w:r>
            <w:bookmarkEnd w:id="24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"Молодежный центр Югры</w:t>
            </w:r>
            <w:r w:rsidRPr="009D68E6">
              <w:t>" на реализацию проектов и мероприятий по вовлечению иностранных граждан и соотечественников, проживающих за рубежом, в экосистему молодежной политики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автономного окр</w:t>
            </w:r>
            <w:r w:rsidRPr="009D68E6">
              <w:t>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Фонд "Центр гражданских и социальных инициатив Югры" на реализацию мероприятий в сфере осуществления международных и внешнеэкономических связей, межрегионального сотрудничества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</w:t>
            </w:r>
            <w:r w:rsidRPr="009D68E6">
              <w:t>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Достижение показателей государственной программы Российской Федерации "Реализация государственной национальной политики" (субсидия некоммерческой организации Фонд "</w:t>
            </w:r>
            <w:r w:rsidRPr="009D68E6">
              <w:t>Центр гражданских и социальных инициатив Югры" на реализацию проекта "Информационный шторм")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Фонд "Центр гражданских и социальных инициатив Югры" на реализацию мероприятий в сфере национальной политики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Департамент молодежной политики, гражданских инициатив и внешних связей Ханты-Мансийского автономного округа - </w:t>
            </w:r>
            <w:r w:rsidRPr="009D68E6">
              <w:t>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18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Фонд "Центр гражданских и социальных инициатив Югры" на реализацию мероприятий, направленных на содействие российскому казачеству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</w:t>
            </w:r>
            <w:r w:rsidRPr="009D68E6">
              <w:t>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19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"Молодежный центр Югры" на создание условий для развития гражданской активности молодежи из числа коренных малочисленных народов Севера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</w:t>
            </w:r>
            <w:r w:rsidRPr="009D68E6">
              <w:t>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некоммерческим организациям на предоставление услуги по психолого-педагогическому консультированию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Департамент образования и науки Ханты-Мансийского автономного </w:t>
            </w:r>
            <w:r w:rsidRPr="009D68E6">
              <w:t>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социально ориентированным некоммерческим организациям на оказание услуг (выполнение работ) в сфере образования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на повышение уровня профессионального мастерства по дополнительным профессиональным программам педагогических работников и управленческих кадров системы общего, дополнительного образования детей и профессионального образования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</w:t>
            </w:r>
            <w:r w:rsidRPr="009D68E6">
              <w:t>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"Фонд научно-технологического развития Ханты-Мансийского автономного округа - Югры" на осуществление деятельности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</w:t>
            </w:r>
            <w:r w:rsidRPr="009D68E6">
              <w:t>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повышения уровня качества образования населения "Школа 21. Югра"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25" w:name="sub_125"/>
            <w:r w:rsidRPr="009D68E6">
              <w:t>25</w:t>
            </w:r>
            <w:bookmarkEnd w:id="25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24 октября 2025 г. - </w:t>
            </w:r>
            <w:hyperlink r:id="rId82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24 октября 2025 г. N 416-п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83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некоммерческим организациям на организацию, проведение мероприятий и участие в мероприятиях в сфере патриотического воспитания детей и молодежи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26" w:name="sub_1027"/>
            <w:r w:rsidRPr="009D68E6">
              <w:t>27</w:t>
            </w:r>
            <w:bookmarkEnd w:id="26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на осуществление деятельности автономной некоммерческой организации "Центр патриотических проектов "Моя история"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28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частным профессиональным образовательным организациям на обеспечение питанием отдельных </w:t>
            </w:r>
            <w:r w:rsidRPr="009D68E6">
              <w:lastRenderedPageBreak/>
              <w:t>категорий обучающихся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>Департамент образования и науки Ханты-Мансийского автоном</w:t>
            </w:r>
            <w:r w:rsidRPr="009D68E6">
              <w:t>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29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"Фонд развития инновационного научно-технологического центра "ЮНИТИ ПАРК" на осуществление деятельности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на п</w:t>
            </w:r>
            <w:r w:rsidRPr="009D68E6">
              <w:t>оддержку средств массовой информации, издаваемых (выпускаемых) на языках коренных малочисленных народов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внутренней политики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юридическим лицам независимо от их организационно-правовой форм</w:t>
            </w:r>
            <w:r w:rsidRPr="009D68E6">
              <w:t>ы, индивидуальным предпринимателям, состоящим в реестре поставщиков социальных услуг Ханты-Мансийского автономного округа - Югры, на возмещение затрат по предоставлению социальных услуг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социального развит</w:t>
            </w:r>
            <w:r w:rsidRPr="009D68E6">
              <w:t>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социально ориентированным некоммерческим организациям Ханты-Мансийского автономного округа - Югры, не являющимся государственными (муниципальными) учреждениями, на финансовое обеспечение затрат, с</w:t>
            </w:r>
            <w:r w:rsidRPr="009D68E6">
              <w:t>вязанных с предоставлением социальных услуг в сфере социального обслуживания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социального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юридическим лицам независимо от их организационно-правовой формы, индивидуальным предприн</w:t>
            </w:r>
            <w:r w:rsidRPr="009D68E6">
              <w:t>имателям, состоящим в реестре поставщиков социальных услуг Ханты-Мансийского автономного округа - Югры, на возмещение затрат по предоставлению социальных услуг одиноким гражданам пожилого возраста и инвалидам, нуждающимся в постоянном постороннем уходе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</w:t>
            </w:r>
            <w:r w:rsidRPr="009D68E6">
              <w:t>артамент социального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юридическим и физическим лицам на организацию временного и постоянного трудоустройства граждан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труда и занятости населения Ханты-Мансийского автономного окру</w:t>
            </w:r>
            <w:r w:rsidRPr="009D68E6">
              <w:t>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социально ориентированным некоммерческим организациям на поддержку социально значимых программ, направленных на оказание содействия занятости инвалидов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труда и занятости населения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социально ориентированным некоммерческим организациям на финансовое обеспечение затрат, </w:t>
            </w:r>
            <w:r w:rsidRPr="009D68E6">
              <w:lastRenderedPageBreak/>
              <w:t>связанных с реализацией мероприятий по организации ярмарок вакансий и у</w:t>
            </w:r>
            <w:r w:rsidRPr="009D68E6">
              <w:t>чебных рабочих мест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>Департамент труда и занятости населения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37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юридическим лицам и индивидуальным предпринимателям при организации временного трудоустройства граждан, осужденных к исполнению наказания в</w:t>
            </w:r>
            <w:r w:rsidRPr="009D68E6">
              <w:t xml:space="preserve"> виде лишения свободы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труда и занятости населения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27" w:name="sub_138"/>
            <w:r w:rsidRPr="009D68E6">
              <w:t>38</w:t>
            </w:r>
            <w:bookmarkEnd w:id="27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84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</w:t>
            </w:r>
            <w:r w:rsidRPr="009D68E6">
              <w:t>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85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39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казачьим обществам на возмещение</w:t>
            </w:r>
            <w:r w:rsidRPr="009D68E6">
              <w:t xml:space="preserve"> фактически понесенных затрат, связанных с обеспечением пожарной безопасности в населенных пунктах Ханты-Мансийского автономного округа - Югры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региональной безопасности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40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"Фонд защиты прав граждан - участников долевого строительства Ханты-Мансийского автономного округа - Югры"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строительства и архитектуры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41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</w:t>
            </w:r>
            <w:r w:rsidRPr="009D68E6">
              <w:t>мерческой организации "Центр профессиональной патологии и лабораторной диагностики" на финансовое обеспечение затрат, связанных с созданием межрегионального центра профессиональной патологии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строительства и архитектуры Ханты-Мансийского автоном</w:t>
            </w:r>
            <w:r w:rsidRPr="009D68E6">
              <w:t>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42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акционерному обществу "Управляющая компания инновационного научно-технологического центра "ЮНИТИ ПАРК" на осуществление деятельности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строительства и архитектуры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28" w:name="sub_143"/>
            <w:r w:rsidRPr="009D68E6">
              <w:t>43</w:t>
            </w:r>
            <w:bookmarkEnd w:id="28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"Центр развития жилищно-коммунального комплекса и энергетики Югры"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жилищно-коммунального комплекса и энергетики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44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"Югорский фонд капитального ремонта многоквартирных домов"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жилищно-коммунального комплекса и энергетики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45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"Югорский фонд капит</w:t>
            </w:r>
            <w:r w:rsidRPr="009D68E6">
              <w:t>ального ремонта многоквартирных домов" на проведение обследования технического состояния многоквартирных домов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жилищно-коммунального комплекса и энергетики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29" w:name="sub_1046"/>
            <w:r w:rsidRPr="009D68E6">
              <w:t>46</w:t>
            </w:r>
            <w:bookmarkEnd w:id="29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некоммерческой </w:t>
            </w:r>
            <w:r w:rsidRPr="009D68E6">
              <w:t xml:space="preserve">организации "Югорский фонд капитального ремонта </w:t>
            </w:r>
            <w:r w:rsidRPr="009D68E6">
              <w:lastRenderedPageBreak/>
              <w:t>многоквартирных домов" на замену в многоквартирных домах лифтов, отработавших назначенный срок службы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 xml:space="preserve">Департамент жилищно-коммунального комплекса и </w:t>
            </w:r>
            <w:r w:rsidRPr="009D68E6">
              <w:lastRenderedPageBreak/>
              <w:t>энергетики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47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</w:t>
            </w:r>
            <w:r w:rsidRPr="009D68E6">
              <w:t>убсидия в виде вклада в имущество, не увеличивающего уставный капитал акционерного общества "Управляющая компания "Промышленные парки Югры"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по управлению государственным имуществом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30" w:name="sub_148"/>
            <w:r w:rsidRPr="009D68E6">
              <w:t>48</w:t>
            </w:r>
            <w:bookmarkEnd w:id="30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Государственная поддержка малого и среднего предпринимательства в субъектах Российской Федерации (Субсидия некоммерческой организации "Фонд поддержки предпринимательства Югры "Мой Бизнес" на финансовое обеспечение затрат по оказанию услуг и мер поддержки с</w:t>
            </w:r>
            <w:r w:rsidRPr="009D68E6">
              <w:t>убъектам малого и среднего предпринимательства и гражданам, желающим вести бизнес)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экономического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31" w:name="sub_149"/>
            <w:r w:rsidRPr="009D68E6">
              <w:t>49</w:t>
            </w:r>
            <w:bookmarkEnd w:id="31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Утратила силу с 23 июня 2025 г. - </w:t>
            </w:r>
            <w:hyperlink r:id="rId86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23 июня 2025 г. N 220-п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87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50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в виде вклада в имущество, не увеличивающего уставный капитал акционерного общества "Саранпаульская оленеводческая компания"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по управлению государственным имуществом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32" w:name="sub_151"/>
            <w:r w:rsidRPr="009D68E6">
              <w:t>51</w:t>
            </w:r>
            <w:bookmarkEnd w:id="32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</w:t>
            </w:r>
            <w:r w:rsidRPr="009D68E6">
              <w:t>я некоммерческой организации "Фонд поддержки предпринимательства Югры "Мой Бизнес" на финансовое обеспечение затрат по предоставлению финансовых мер поддержки субъектам малого и среднего предпринимательства, направленных на повышение уровня технологической</w:t>
            </w:r>
            <w:r w:rsidRPr="009D68E6">
              <w:t xml:space="preserve"> готовности, модернизации предприятий, в том числе приобретение оборудования, а также субъектам малого и среднего предпринимательства, реализующим инновационные проекты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экономического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33" w:name="sub_152"/>
            <w:r w:rsidRPr="009D68E6">
              <w:t>52</w:t>
            </w:r>
            <w:bookmarkEnd w:id="33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"Фонд поддержки предпринимательства Югры "Мой Бизнес" на финансовое обеспечение затрат, связанных с осуществлением деятельности, направленной на организацию оказания комплекса услуг, сервисов и мер подде</w:t>
            </w:r>
            <w:r w:rsidRPr="009D68E6">
              <w:t>ржки субъектам малого и среднего предпринимательства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экономического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34" w:name="sub_153"/>
            <w:r w:rsidRPr="009D68E6">
              <w:t>53</w:t>
            </w:r>
            <w:bookmarkEnd w:id="34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некоммерческой организации "Фонд поддержки предпринимательства </w:t>
            </w:r>
            <w:r w:rsidRPr="009D68E6">
              <w:lastRenderedPageBreak/>
              <w:t>Югры "Мой Бизнес" на финансовое о</w:t>
            </w:r>
            <w:r w:rsidRPr="009D68E6">
              <w:t>беспечение затрат по предоставлению финансовых мер поддержки субъектам малого и среднего предпринимательства, осуществляющим экспортную деятельность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 xml:space="preserve">Департамент экономического развития Ханты-Мансийского </w:t>
            </w:r>
            <w:r w:rsidRPr="009D68E6">
              <w:lastRenderedPageBreak/>
              <w:t>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35" w:name="sub_154"/>
            <w:r w:rsidRPr="009D68E6">
              <w:lastRenderedPageBreak/>
              <w:t>54</w:t>
            </w:r>
            <w:bookmarkEnd w:id="35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</w:t>
            </w:r>
            <w:r w:rsidRPr="009D68E6">
              <w:t>некоммерческой организации Фонд поддержки инвестиционных проектов креативных индустрий и микрофинансирования (микрокредитная компания) для предоставления микрозаймов социально ориентированным некоммерческим организациям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Департамент экономического развития </w:t>
            </w:r>
            <w:r w:rsidRPr="009D68E6">
              <w:t>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36" w:name="sub_155"/>
            <w:r w:rsidRPr="009D68E6">
              <w:t>55</w:t>
            </w:r>
            <w:bookmarkEnd w:id="36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88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89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37" w:name="sub_156"/>
            <w:r w:rsidRPr="009D68E6">
              <w:t>56</w:t>
            </w:r>
            <w:bookmarkEnd w:id="37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90" w:history="1">
              <w:r w:rsidRPr="009D68E6">
                <w:rPr>
                  <w:rStyle w:val="a4"/>
                </w:rPr>
                <w:t>Постановле</w:t>
              </w:r>
              <w:r w:rsidRPr="009D68E6">
                <w:rPr>
                  <w:rStyle w:val="a4"/>
                </w:rPr>
                <w:t>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91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57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"Це</w:t>
            </w:r>
            <w:r w:rsidRPr="009D68E6">
              <w:t>нтр стратегических разработок Югры" на обеспечение деятельности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экономического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58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</w:t>
            </w:r>
            <w:r w:rsidRPr="009D68E6">
              <w:t>некоммерческой организации "Фонд поддержки предпринимательства Югры "Мой Бизнес" на финансовое обеспечение затрат по предоставлению поддержки субъектам малого и среднего предпринимательства, осуществляющим или планирующим осуществлять инновационную деятель</w:t>
            </w:r>
            <w:r w:rsidRPr="009D68E6">
              <w:t>ность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экономического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38" w:name="sub_159"/>
            <w:r w:rsidRPr="009D68E6">
              <w:t>59</w:t>
            </w:r>
            <w:bookmarkEnd w:id="38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некоммерческой организации "Фонд поддержки предпринимательства Югры "Мой Бизнес" на финансовое обеспечение затрат по предоставлению финансовой </w:t>
            </w:r>
            <w:r w:rsidRPr="009D68E6">
              <w:t>поддержки субъектам малого и среднего предпринимательства, реализующим товары на маркетплейсах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экономического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60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некоммерческой организации "Фонд поддержки предпринимательства Югры </w:t>
            </w:r>
            <w:r w:rsidRPr="009D68E6">
              <w:t xml:space="preserve">"Мой Бизнес" на финансовое обеспечение затрат по реализации комплексных программ по вовлечению в предпринимательскую деятельность и сопровождению субъектов малого и среднего предпринимательства и </w:t>
            </w:r>
            <w:r w:rsidRPr="009D68E6">
              <w:lastRenderedPageBreak/>
              <w:t>самозанятых граждан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>Департамент экономического развития Хант</w:t>
            </w:r>
            <w:r w:rsidRPr="009D68E6">
              <w:t>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61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"Фонд поддержки предпринимательства Югры "Мой Бизнес" на финансовое обеспечение затрат на реализацию мероприятий по развитию креативных индустрий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экономического раз</w:t>
            </w:r>
            <w:r w:rsidRPr="009D68E6">
              <w:t>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62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"Фонд поддержки предпринимательства Югры "Мой Бизнес" на финансовое обеспечение затрат по предоставлению финансовой поддержки субъектам малого и среднего предпринимательства в приоритетных отраслях экономики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Департамент </w:t>
            </w:r>
            <w:r w:rsidRPr="009D68E6">
              <w:t>экономического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39" w:name="sub_163"/>
            <w:r w:rsidRPr="009D68E6">
              <w:t>63</w:t>
            </w:r>
            <w:bookmarkEnd w:id="39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"Фонд поддержки предпринимательства Югры "Мой Бизнес" на финансовое обеспечение затрат по предоставлению финансовой поддержки субъекта</w:t>
            </w:r>
            <w:r w:rsidRPr="009D68E6">
              <w:t>м малого и среднего предпринимательства, реализующим проекты в социальной сфере, и субъектам молодежного предпринимательства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экономического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64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"Фонд подде</w:t>
            </w:r>
            <w:r w:rsidRPr="009D68E6">
              <w:t>ржки предпринимательства Югры "Мой Бизнес" на финансовое обеспечение затрат по оказанию услуг и мер поддержки субъектам малого и среднего предпринимательства, самозанятым гражданам, а также гражданам, желающим вести бизнес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экономического развит</w:t>
            </w:r>
            <w:r w:rsidRPr="009D68E6">
              <w:t>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40" w:name="sub_165"/>
            <w:r w:rsidRPr="009D68E6">
              <w:t>65</w:t>
            </w:r>
            <w:bookmarkEnd w:id="40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92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</w:t>
            </w:r>
            <w:r w:rsidRPr="009D68E6">
              <w:t>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93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66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организациям водного транспорта, осуществляющим перевозку пассажиров по субсидируемым маршрутам в границах Ханты-Мансийского автономного округа - Югры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дорожного хозяйства и транспорта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67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организациям воздушного транспорта на осуществление воздушных перевозок пассажиров по субсидируемым межмуниципальным маршрутам в границах Ханты-Мансийского автономного округа - Югры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дорожного хозяйства и транспорта Ханты-Мансийского ав</w:t>
            </w:r>
            <w:r w:rsidRPr="009D68E6">
              <w:t>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41" w:name="sub_168"/>
            <w:r w:rsidRPr="009D68E6">
              <w:t>68</w:t>
            </w:r>
            <w:bookmarkEnd w:id="41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организациям на осуществление воздушных перевозок пассажиров по </w:t>
            </w:r>
            <w:r w:rsidRPr="009D68E6">
              <w:lastRenderedPageBreak/>
              <w:t>субсидируемым региональным (международным) маршрутам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 xml:space="preserve">Департамент дорожного хозяйства и транспорта Ханты-Мансийского </w:t>
            </w:r>
            <w:r w:rsidRPr="009D68E6">
              <w:lastRenderedPageBreak/>
              <w:t>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69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на возмещение затрат аэропортам, международным аэропортам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дорожного хозяйства и транспорта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70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на возмещение недополученных доходов организациям железнодорожного транспорта, воз</w:t>
            </w:r>
            <w:r w:rsidRPr="009D68E6">
              <w:t>никших в результате удешевления стоимости билетов на перевозку пассажиров и багажа железнодорожным транспортом в пригородном сообщении в пределах Ханты-Мансийского автономного округа - Югры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дорожного хозяйства и транспорта Ханты-Мансийского авт</w:t>
            </w:r>
            <w:r w:rsidRPr="009D68E6">
              <w:t>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71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на возмещение затрат организациям железнодорожного транспорта на содержание и эксплуатацию малоинтенсивных линий, расположенных на территории Ханты-Мансийского автономного округа - Югры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дорожного хозяйства и транспорта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72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на возмещение недополученных доходов организациям железнодорожного транспорта, возникших в связи с установлением размера оплаты проезда учащихся очной фор</w:t>
            </w:r>
            <w:r w:rsidRPr="009D68E6">
              <w:t>мы обучения образовательных организаций начального профессионального, среднего профессионального и высшего профессионального образования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дорожного хозяйства и транспорта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73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казачьим общества</w:t>
            </w:r>
            <w:r w:rsidRPr="009D68E6">
              <w:t>м на возмещение фактически понесенных затрат, связанных с участием в мероприятиях по осуществлению федерального государственного лесного контроля (надзора) и лесной охраны в лесах, расположенных на землях лесного фонда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Служба по контролю и надзору в сфере </w:t>
            </w:r>
            <w:r w:rsidRPr="009D68E6">
              <w:t>охраны окружающей среды, объектов животного мира и лесных отношений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74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"Цифровой полигон" на осуществление деятельности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информационных технологий и цифр</w:t>
            </w:r>
            <w:r w:rsidRPr="009D68E6">
              <w:t>ового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75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"Беспилотные системы Югры" на осуществление деятельности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информационных технологий и цифрового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42" w:name="sub_176"/>
            <w:r w:rsidRPr="009D68E6">
              <w:t>76</w:t>
            </w:r>
            <w:bookmarkEnd w:id="42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94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</w:t>
            </w:r>
            <w:r w:rsidRPr="009D68E6">
              <w:t xml:space="preserve">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lastRenderedPageBreak/>
              <w:t xml:space="preserve"> </w:t>
            </w:r>
            <w:hyperlink r:id="rId95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43" w:name="sub_177"/>
            <w:r w:rsidRPr="009D68E6">
              <w:lastRenderedPageBreak/>
              <w:t>77</w:t>
            </w:r>
            <w:bookmarkEnd w:id="43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96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97" w:history="1">
              <w:r w:rsidRPr="009D68E6">
                <w:rPr>
                  <w:rStyle w:val="a4"/>
                  <w:shd w:val="clear" w:color="auto" w:fill="F0F0F0"/>
                </w:rPr>
                <w:t>См.</w:t>
              </w:r>
              <w:r w:rsidRPr="009D68E6">
                <w:rPr>
                  <w:rStyle w:val="a4"/>
                  <w:shd w:val="clear" w:color="auto" w:fill="F0F0F0"/>
                </w:rPr>
                <w:t xml:space="preserve">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44" w:name="sub_178"/>
            <w:r w:rsidRPr="009D68E6">
              <w:t>78</w:t>
            </w:r>
            <w:bookmarkEnd w:id="44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98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</w:t>
            </w: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99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79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Поддержка приоритетных направлений агропромышленного комплекса и развитие малых форм хозяйствования (субсидия сельскохозяйственным товаропроизводител</w:t>
            </w:r>
            <w:r w:rsidRPr="009D68E6">
              <w:t>ям, за исключением граждан, ведущих личное подсобное хозяйство, сельскохозяйственных кредитных потребительских кооперативов, на развитие северного оленеводства)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80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Поддержка приоритетных направлений агропромышленного комплекса и развитие малых форм хозяйствования (субсидия сельскохозяйственным товаропроизводителям, за исключением граждан, ведущих личное подсобное хозяйство, сельскохозяйственных кредитных потребительс</w:t>
            </w:r>
            <w:r w:rsidRPr="009D68E6">
              <w:t>ких кооперативов, на приобретение семян кормовых культур)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81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юридическим лицам на возмещение затрат на авиаперевозку при реализации государственной услуги в социальной сфере п</w:t>
            </w:r>
            <w:r w:rsidRPr="009D68E6">
              <w:t>о созданию условий для обеспечения отдельных категорий граждан возможностью путешествовать с целью развития туристского потенциала Российской Федерации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45" w:name="sub_182"/>
            <w:r w:rsidRPr="009D68E6">
              <w:t>82</w:t>
            </w:r>
            <w:bookmarkEnd w:id="45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</w:t>
            </w:r>
            <w:r w:rsidRPr="009D68E6">
              <w:t>ерческой организации "Фонд развития Ханты-Мансийского автономного округа - Югры" на реализацию функций специализированной организации автономного округа по привлечению инвестиций и работе с инвесторами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</w:t>
            </w:r>
            <w:r w:rsidRPr="009D68E6">
              <w:t>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46" w:name="sub_183"/>
            <w:r w:rsidRPr="009D68E6">
              <w:t>83</w:t>
            </w:r>
            <w:bookmarkEnd w:id="46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сельскохозяйственным товаропроизводителям, за исключением граждан, ведущих личное подсобное хозяйство, сельскохозяйственных кредитных потребительских кооперативов </w:t>
            </w:r>
            <w:r w:rsidRPr="009D68E6">
              <w:lastRenderedPageBreak/>
              <w:t xml:space="preserve">и государственных (муниципальных) учреждений, на </w:t>
            </w:r>
            <w:r w:rsidRPr="009D68E6">
              <w:t>возмещение части затрат на энергоносители промышленным теплицам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84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"Фонд развития Ханты-Мансийского автономного округа - Югры" на реализацию комплексной программы повышения производительности труда для экспортно ориентированных субъектов малого и среднего предпринимательства Ханты-Манси</w:t>
            </w:r>
            <w:r w:rsidRPr="009D68E6">
              <w:t>йского автономного округа - Югры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85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Государственная поддержка субъектов Российской Федерации в целях достижения результатов федерального проекта "Производительность труда" за счет сред</w:t>
            </w:r>
            <w:r w:rsidRPr="009D68E6">
              <w:t>ств бюджета автономного округа (субсидия некоммерческой организации "Фонд развития Ханты-Мансийского автономного округа - Югры" в целях реализации проектов по повышению производительности труда на предприятиях - участниках по направлению "Бережливое произв</w:t>
            </w:r>
            <w:r w:rsidRPr="009D68E6">
              <w:t>одство" с помощью создания региональной инфраструктуры обеспечения повышения производительности труда)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47" w:name="sub_186"/>
            <w:r w:rsidRPr="009D68E6">
              <w:t>86</w:t>
            </w:r>
            <w:bookmarkEnd w:id="47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100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01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87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сельскохозяйственным товаропроизводителям, за исключением граждан, ведущих личное подсобное хозяйство, сельскохозяйственных кредитных потребительских кооперативов и государственных (муниципальных) учреждений, на приобретение племенного молодняка </w:t>
            </w:r>
            <w:r w:rsidRPr="009D68E6">
              <w:t>сельскохозяйственных животных, клеточных пушных зверей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88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сельскохозяйственным товаропроизводителям на развитие племенного животноводства, на развитие племенного мясного ското</w:t>
            </w:r>
            <w:r w:rsidRPr="009D68E6">
              <w:t>водства, на приобретение оборудования, материалов, семени производителей для искусственного осеменения сельскохозяйственных животных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48" w:name="sub_189"/>
            <w:r w:rsidRPr="009D68E6">
              <w:lastRenderedPageBreak/>
              <w:t>89</w:t>
            </w:r>
            <w:bookmarkEnd w:id="48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>Утратила силу с 15 декабря 2025 </w:t>
            </w:r>
            <w:r w:rsidRPr="009D68E6">
              <w:t xml:space="preserve">г. - </w:t>
            </w:r>
            <w:hyperlink r:id="rId102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03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49" w:name="sub_190"/>
            <w:r w:rsidRPr="009D68E6">
              <w:t>90</w:t>
            </w:r>
            <w:bookmarkEnd w:id="49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104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05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50" w:name="sub_191"/>
            <w:r w:rsidRPr="009D68E6">
              <w:t>91</w:t>
            </w:r>
            <w:bookmarkEnd w:id="50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106" w:history="1">
              <w:r w:rsidRPr="009D68E6">
                <w:rPr>
                  <w:rStyle w:val="a4"/>
                </w:rPr>
                <w:t>Постановле</w:t>
              </w:r>
              <w:r w:rsidRPr="009D68E6">
                <w:rPr>
                  <w:rStyle w:val="a4"/>
                </w:rPr>
                <w:t>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07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92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"Фонд развития</w:t>
            </w:r>
            <w:r w:rsidRPr="009D68E6">
              <w:t xml:space="preserve"> Ханты-Мансийского автономного округа - Югры" на осуществление уставной деятельности, в том числе функций государственного фонда развития промышленности Ханты-Мансийского автономного округа - Югры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</w:t>
            </w:r>
            <w:r w:rsidRPr="009D68E6">
              <w:t>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93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юридическим лицам (за исключением государственных (муниципальных) учреждений), индивидуальным предпринимателям на возмещение части затрат на реализацию проектов в сфере внутреннего и въездного туризма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51" w:name="sub_194"/>
            <w:r w:rsidRPr="009D68E6">
              <w:t>94</w:t>
            </w:r>
            <w:bookmarkEnd w:id="51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108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09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52" w:name="sub_195"/>
            <w:r w:rsidRPr="009D68E6">
              <w:t>95</w:t>
            </w:r>
            <w:bookmarkEnd w:id="52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110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11" w:history="1">
              <w:r w:rsidRPr="009D68E6">
                <w:rPr>
                  <w:rStyle w:val="a4"/>
                  <w:shd w:val="clear" w:color="auto" w:fill="F0F0F0"/>
                </w:rPr>
                <w:t>См.</w:t>
              </w:r>
              <w:r w:rsidRPr="009D68E6">
                <w:rPr>
                  <w:rStyle w:val="a4"/>
                  <w:shd w:val="clear" w:color="auto" w:fill="F0F0F0"/>
                </w:rPr>
                <w:t xml:space="preserve">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53" w:name="sub_196"/>
            <w:r w:rsidRPr="009D68E6">
              <w:t>96</w:t>
            </w:r>
            <w:bookmarkEnd w:id="53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112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</w:t>
            </w: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13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97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на возмещение части фактически понесенных затрат на реализацию инвестиционного проекта "Создание производства отечественных белковых компоне</w:t>
            </w:r>
            <w:r w:rsidRPr="009D68E6">
              <w:t>нтов - основы сухих молочных продуктов для питания новорожденных и детей до шести месяцев"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54" w:name="sub_198"/>
            <w:r w:rsidRPr="009D68E6">
              <w:t>98</w:t>
            </w:r>
            <w:bookmarkEnd w:id="54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юридическим лицам, </w:t>
            </w:r>
            <w:r w:rsidRPr="009D68E6">
              <w:lastRenderedPageBreak/>
              <w:t>осуществляющим деятельность регионального оператора по обращению с твердыми коммунальными отходами, в целях возмещения недополученных доходов, связанных с предоставлением населению коммунальных услуг по обращению с твердыми комм</w:t>
            </w:r>
            <w:r w:rsidRPr="009D68E6">
              <w:t>унальными отходами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 xml:space="preserve">Департамент промышленности </w:t>
            </w:r>
            <w:r w:rsidRPr="009D68E6">
              <w:lastRenderedPageBreak/>
              <w:t>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55" w:name="sub_99"/>
            <w:r w:rsidRPr="009D68E6">
              <w:lastRenderedPageBreak/>
              <w:t>99</w:t>
            </w:r>
            <w:bookmarkEnd w:id="55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специализированным пунктам приема продукции традиционной хозяйственной деятельности коренных малочисленных народов Севера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</w:t>
            </w:r>
            <w:r w:rsidRPr="009D68E6">
              <w:t>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56" w:name="sub_236119"/>
            <w:r w:rsidRPr="009D68E6">
              <w:t>100</w:t>
            </w:r>
            <w:bookmarkEnd w:id="56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сельскохозяйственным товаропроизводителям, товаропроизводителям, осуществляющим реализацию пищевой рыбной продукции собственного производства, за исключением граждан, вед</w:t>
            </w:r>
            <w:r w:rsidRPr="009D68E6">
              <w:t>ущих личное подсобное хозяйство, сельскохозяйственных кредитных потребительских кооперативов и государственных (муниципальных) учреждений, на развитие материально-технической базы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57" w:name="sub_1010"/>
            <w:r w:rsidRPr="009D68E6">
              <w:t>101</w:t>
            </w:r>
            <w:bookmarkEnd w:id="57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Достижение показателей государственной программы Российской Федерации "Развитие туризма" (иные бюджетные ассигнования (субсидии юридическим лицам (кроме некоммерческих организаций), индивидуальным предпринимателям, физическим лицам - произв</w:t>
            </w:r>
            <w:r w:rsidRPr="009D68E6">
              <w:t>одителям товаров, работ, услуг))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58" w:name="sub_1020"/>
            <w:r w:rsidRPr="009D68E6">
              <w:t>102</w:t>
            </w:r>
            <w:bookmarkEnd w:id="58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некоммерческой организации "Фонд развития Ханты-Мансийского автономного округа - Югры" на создание индустриального парка в городе Когалыме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59" w:name="sub_1030"/>
            <w:r w:rsidRPr="009D68E6">
              <w:t>103</w:t>
            </w:r>
            <w:bookmarkEnd w:id="59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некомме</w:t>
            </w:r>
            <w:r w:rsidRPr="009D68E6">
              <w:t>рческой организации "Фонд развития Ханты-Мансийского автономного округа - Югры" на осуществление мероприятий в сфере туризма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60" w:name="sub_1100"/>
            <w:r w:rsidRPr="009D68E6">
              <w:t>104</w:t>
            </w:r>
            <w:bookmarkEnd w:id="60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Поддержка приоритетных направлений агро</w:t>
            </w:r>
            <w:r w:rsidRPr="009D68E6">
              <w:t>промышленного комплекса и развитие малых форм хозяйствования (субсидия сельскохозяйственным товаропроизводителям на поддержку племенного животноводства)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61" w:name="sub_1111"/>
            <w:r w:rsidRPr="009D68E6">
              <w:t>105</w:t>
            </w:r>
            <w:bookmarkEnd w:id="61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>Утратила си</w:t>
            </w:r>
            <w:r w:rsidRPr="009D68E6">
              <w:t xml:space="preserve">лу с 15 декабря 2025 г. - </w:t>
            </w:r>
            <w:hyperlink r:id="rId114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lastRenderedPageBreak/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15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62" w:name="sub_106"/>
            <w:r w:rsidRPr="009D68E6">
              <w:lastRenderedPageBreak/>
              <w:t>106</w:t>
            </w:r>
            <w:bookmarkEnd w:id="62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"Центр патриотических проектов "Моя Югра" на оказание комплексных услуг по организации, коорд</w:t>
            </w:r>
            <w:r w:rsidRPr="009D68E6">
              <w:t xml:space="preserve">инации и обеспечению демонстрационно-выставочной деятельности, деловых и иных мероприятий, направленных на информирование населения о демонстрации достижений Российской Федерации и Ханты-Мансийского автономного округа - Югры во всех сферах хозяйственной и </w:t>
            </w:r>
            <w:r w:rsidRPr="009D68E6">
              <w:t>научной деятельности, в целях просвещения и содействия социально-экономическому развитию общества и государства, сохранения национальной идентичности, традиционных российских духовно-нравственных ценностей, культуры, исторической памяти, воспитания граждан</w:t>
            </w:r>
            <w:r w:rsidRPr="009D68E6">
              <w:t>ственности и патриотизма, в том числе реализации патриотических мероприятий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107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Государственная поддержка субъектов Российской Федерации в целях достижения результатов федерального проекта "Производительность труда" (субсидия некоммерческой организации "Фонд развития Ханты-Мансийского автономного округа - Югры" в целях реализации прое</w:t>
            </w:r>
            <w:r w:rsidRPr="009D68E6">
              <w:t>ктов по повышению производительности труда на предприятиях - участниках по направлению "Бережливое производство" с помощью создания региональной инфраструктуры обеспечения повышения производительности труда)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</w:t>
            </w:r>
            <w:r w:rsidRPr="009D68E6">
              <w:t>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63" w:name="sub_108"/>
            <w:r w:rsidRPr="009D68E6">
              <w:t>108</w:t>
            </w:r>
            <w:bookmarkEnd w:id="63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Реализация региональных программ развития промышленности (иные бюджетные ассигнования (субсидия юридическим лицам (кроме некоммерческих организаций), индивидуальным предпринимателям, физическим лицам - производител</w:t>
            </w:r>
            <w:r w:rsidRPr="009D68E6">
              <w:t>ям товаров, работ, услуг))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64" w:name="sub_109"/>
            <w:r w:rsidRPr="009D68E6">
              <w:t>109</w:t>
            </w:r>
            <w:bookmarkEnd w:id="64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Субсидия некоммерческой организации "Фонд поддержки предпринимательства Югры "Мой Бизнес" на финансовое </w:t>
            </w:r>
            <w:r w:rsidRPr="009D68E6">
              <w:lastRenderedPageBreak/>
              <w:t>обеспечение затрат по предоставлени</w:t>
            </w:r>
            <w:r w:rsidRPr="009D68E6">
              <w:t>ю финансовой поддержки субъектам малого и среднего предпринимательства, обеспечивающим трудовую занятость лиц из числа ветеранов и (или) участников специальной военной операции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>Департамент экономического развития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65" w:name="sub_111"/>
            <w:r w:rsidRPr="009D68E6">
              <w:lastRenderedPageBreak/>
              <w:t>110</w:t>
            </w:r>
            <w:bookmarkEnd w:id="65"/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116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17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111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"Академия развития гражданского общества "Добрино" на организацию и проведение комплекса образовательных и п</w:t>
            </w:r>
            <w:r w:rsidRPr="009D68E6">
              <w:t>росветительских мероприятий в сфере развития общественных инициатив, гражданского общества и добровольчества (волонтерства)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молодежной политики, гражданских инициатив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112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автономной некоммерческой организации "Институт стратегического развития "Север" на обеспечение уставной деятельности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строительства и архитектуры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113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акционерному обществу "Ипотечно</w:t>
            </w:r>
            <w:r w:rsidRPr="009D68E6">
              <w:t>е агентство Югры" в виде вклада в имущество, не увеличивающего его уставный капитал, на создание фонда наемных домов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по управлению государственным имуществом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114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в виде вклада в имущество, н</w:t>
            </w:r>
            <w:r w:rsidRPr="009D68E6">
              <w:t>е увеличивающего уставный капитал акционерного общества "Рыбокомбинат Ханты-Мансийский"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по управлению государственным имуществом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66" w:name="sub_115"/>
            <w:r w:rsidRPr="009D68E6">
              <w:t>115</w:t>
            </w:r>
            <w:bookmarkEnd w:id="66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на возмещение части затрат организациям, ос</w:t>
            </w:r>
            <w:r w:rsidRPr="009D68E6">
              <w:t>уществляющим промышленную переработку молока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67" w:name="sub_116"/>
            <w:r w:rsidRPr="009D68E6">
              <w:t>116</w:t>
            </w:r>
            <w:bookmarkEnd w:id="67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Финансовое обеспечение (возмещение) затрат, связанных с созданием в Красноярском крае, Приморском крае, Рязанской области, городе федерального значения Севастополе и Ханты-Мансийском автономном округе - Югре филиалов Национального центра "Россия", обустрой</w:t>
            </w:r>
            <w:r w:rsidRPr="009D68E6">
              <w:t xml:space="preserve">ством их выставочного пространства, подготовкой и проведением этими филиалами культурно-просветительских и образовательных мероприятий, направленных на демонстрацию главных достижений названных субъектов </w:t>
            </w:r>
            <w:r w:rsidRPr="009D68E6">
              <w:lastRenderedPageBreak/>
              <w:t>Российской Федерации, за счет средств резервного фон</w:t>
            </w:r>
            <w:r w:rsidRPr="009D68E6">
              <w:t>да Президента Российской Федерации (субсидия автономной некоммерческой организации "Молодежный центр Югры" на развитие инфраструктуры для демонстрации достижений Ханты-Мансийского автономного округа - Югры)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>Департамент молодежной политики, гражданских иниц</w:t>
            </w:r>
            <w:r w:rsidRPr="009D68E6">
              <w:t>иатив и внешних связей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68" w:name="sub_1117"/>
            <w:r w:rsidRPr="009D68E6">
              <w:lastRenderedPageBreak/>
              <w:t>117</w:t>
            </w:r>
            <w:bookmarkEnd w:id="68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исполнителям коммунальных услуг на возмещение недополученных доходов, связанных с предоставлением дополнительной меры социальной поддержки потребителям по опла</w:t>
            </w:r>
            <w:r w:rsidRPr="009D68E6">
              <w:t>те за коммунальную услугу по электроснабжению, в целях соблюдения индекса изменения размера платы граждан за коммунальные услуги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жилищно-коммунального комплекса и энергетики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69" w:name="sub_118"/>
            <w:r w:rsidRPr="009D68E6">
              <w:t>118</w:t>
            </w:r>
            <w:bookmarkEnd w:id="69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</w:t>
            </w:r>
            <w:r w:rsidRPr="009D68E6">
              <w:t>я юридическим лицам по оказанию содействия в удовлетворении потребностей Вооруженных Сил Российской Федерации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региональной безопасности Ханты-Мансийского автономного округа - Югры</w:t>
            </w:r>
          </w:p>
        </w:tc>
      </w:tr>
    </w:tbl>
    <w:p w:rsidR="00000000" w:rsidRDefault="009D68E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9D68E6">
      <w:pPr>
        <w:pStyle w:val="a7"/>
        <w:rPr>
          <w:shd w:val="clear" w:color="auto" w:fill="F0F0F0"/>
        </w:rPr>
      </w:pPr>
      <w:bookmarkStart w:id="70" w:name="sub_119"/>
      <w:r>
        <w:t xml:space="preserve"> </w:t>
      </w:r>
      <w:r>
        <w:rPr>
          <w:shd w:val="clear" w:color="auto" w:fill="F0F0F0"/>
        </w:rPr>
        <w:t xml:space="preserve">Приложение 1 дополнено </w:t>
      </w:r>
      <w:hyperlink r:id="rId118" w:history="1">
        <w:r>
          <w:rPr>
            <w:rStyle w:val="a4"/>
            <w:shd w:val="clear" w:color="auto" w:fill="F0F0F0"/>
          </w:rPr>
          <w:t>строкой 19</w:t>
        </w:r>
      </w:hyperlink>
      <w:r>
        <w:rPr>
          <w:shd w:val="clear" w:color="auto" w:fill="F0F0F0"/>
        </w:rPr>
        <w:t xml:space="preserve"> с 1 января 2026 г. - </w:t>
      </w:r>
      <w:hyperlink r:id="rId1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24 октября 2025 г. N 416-п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620"/>
        <w:gridCol w:w="4200"/>
      </w:tblGrid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71" w:name="sub_120"/>
            <w:bookmarkEnd w:id="70"/>
            <w:r w:rsidRPr="009D68E6">
              <w:t>120</w:t>
            </w:r>
            <w:bookmarkEnd w:id="71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в виде вклада в имущество, не увеличивающего уставный капитал акционерного общества "Саранпаульская оленеводческая компания", на погашение кредиторской задолженности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по управлению госуда</w:t>
            </w:r>
            <w:r w:rsidRPr="009D68E6">
              <w:t>рственным имуществом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121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в виде вклада в имущество, не увеличивающего уставный капитал акционерного общества "Казымская оленеводческая компания", на погашение кредиторской задолженности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по у</w:t>
            </w:r>
            <w:r w:rsidRPr="009D68E6">
              <w:t>правлению государственным имуществом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122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Субсидия акционерному обществу "Рыбокомбинат Ханты-Мансийский" на финансовое обеспечение затрат, связанных с производством рыбной продукции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</w:t>
            </w:r>
            <w:r w:rsidRPr="009D68E6">
              <w:t>ты-Мансийского автономного округа - Югры</w:t>
            </w:r>
          </w:p>
        </w:tc>
      </w:tr>
    </w:tbl>
    <w:p w:rsidR="00000000" w:rsidRDefault="009D68E6"/>
    <w:p w:rsidR="00000000" w:rsidRDefault="009D68E6">
      <w:pPr>
        <w:jc w:val="right"/>
        <w:rPr>
          <w:rStyle w:val="a3"/>
          <w:rFonts w:ascii="Arial" w:hAnsi="Arial" w:cs="Arial"/>
        </w:rPr>
      </w:pPr>
      <w:bookmarkStart w:id="72" w:name="sub_20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20 января 2023 года N 17-п</w:t>
      </w:r>
    </w:p>
    <w:bookmarkEnd w:id="72"/>
    <w:p w:rsidR="00000000" w:rsidRDefault="009D68E6"/>
    <w:p w:rsidR="00000000" w:rsidRDefault="009D68E6">
      <w:pPr>
        <w:pStyle w:val="1"/>
      </w:pPr>
      <w:r>
        <w:t>Перечень</w:t>
      </w:r>
      <w:r>
        <w:br/>
      </w:r>
      <w:r>
        <w:t xml:space="preserve">уполномоченных исполнительных органов Ханты-Мансийского автономного округа - Югры на утверждение порядков предоставления грантов в форме субсидий из бюджета </w:t>
      </w:r>
      <w:r>
        <w:lastRenderedPageBreak/>
        <w:t>Ханты-Мансийского автономного округа - Югры юридическим лицам, индивидуальным предпринимателям, физ</w:t>
      </w:r>
      <w:r>
        <w:t>ическим лицам, некоммерческим организациям, не являющимся казенными учреждениями, в целях реализации положений пункта 7 статьи 78, пункта 4 статьи 78.1 Бюджетного кодекса Российской Федерации</w:t>
      </w:r>
    </w:p>
    <w:p w:rsidR="00000000" w:rsidRDefault="009D68E6">
      <w:pPr>
        <w:pStyle w:val="ab"/>
      </w:pPr>
      <w:r>
        <w:t>С изменениями и дополнениями от:</w:t>
      </w:r>
    </w:p>
    <w:p w:rsidR="00000000" w:rsidRDefault="009D68E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24 декабря 2024 </w:t>
      </w:r>
      <w:r>
        <w:rPr>
          <w:shd w:val="clear" w:color="auto" w:fill="EAEFED"/>
        </w:rPr>
        <w:t>г., 13 августа, 24 октября, 15 декабря 2025 г.</w:t>
      </w:r>
    </w:p>
    <w:p w:rsidR="00000000" w:rsidRDefault="009D68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620"/>
        <w:gridCol w:w="3920"/>
      </w:tblGrid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N п/п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Наименование гранта в форме субсидии из бюджета Ханты-Мансийского автономного округа - Югры юридическим лицам, индивидуальным предпринимателям, физическим лицам, некоммерческим организациям, не являющим</w:t>
            </w:r>
            <w:r w:rsidRPr="009D68E6">
              <w:t>ся казенными учреждениями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Исполнительный орган Ханты-Мансийского автономного округа - Югры, уполномоченный на утверждение порядков предоставления грантов в форме субсидий из бюджета Ханты-Мансийского автономного округа - Югры юридическим лицам, индивидуаль</w:t>
            </w:r>
            <w:r w:rsidRPr="009D68E6">
              <w:t>ным предпринимателям, физическим лицам, некоммерческим организациям, не являющимся казенными учреждениями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для реализации проектов, способствующих сохранению, развитию, популяризации фольклора, традиций, языка, народных пром</w:t>
            </w:r>
            <w:r w:rsidRPr="009D68E6">
              <w:t>ыслов коренных малочисленных народов Севера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культуры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на участие творческих коллективов Ханты-Мансийского автономного округа - Югры в фестивале любительских творческих коллект</w:t>
            </w:r>
            <w:r w:rsidRPr="009D68E6">
              <w:t>ивов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культуры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Государственная поддержка отрасли культуры (грант в форме субсидии на государственную поддержку лучших сельских учреждений культуры)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культуры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Государственная поддержка отрасли культуры (грант в форме субсидии на государственную поддержку лучших работников сельских учреждений культуры)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культуры Ханты-Мансийского автон</w:t>
            </w:r>
            <w:r w:rsidRPr="009D68E6">
              <w:t>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социально ориентированным некоммерческим организациям (за исключением государственных (муниципальных) учреждений) в сфере физической культуры и спорта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физической культуры и спорта Ханты-Мансийского</w:t>
            </w:r>
            <w:r w:rsidRPr="009D68E6">
              <w:t xml:space="preserve">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Грант в форме субсидии организациям, осуществляющим образовательную деятельность по образовательным </w:t>
            </w:r>
            <w:r w:rsidRPr="009D68E6">
              <w:lastRenderedPageBreak/>
              <w:t>программам высшего образования и среднего профессионального образования, на финансовое обеспечение обучения по имеющим государ</w:t>
            </w:r>
            <w:r w:rsidRPr="009D68E6">
              <w:t>ственную аккредитацию образовательным программам высшего образования и среднего профессионального образования по специальностям и направлениям подготовки, стипендиальное обеспечение и другие формы материальной поддержки обучающихся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частным общеобразовательным организациям на обеспечение выплаты ежемесячного денежного вознаграждения за выполнение функций классного руководителя педагог</w:t>
            </w:r>
            <w:r w:rsidRPr="009D68E6">
              <w:t>ическим работникам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8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победителям конкурса "Лучшая организация отдыха детей и их оздоровления"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Департамент образования и науки Ханты-Мансийского автономного </w:t>
            </w:r>
            <w:r w:rsidRPr="009D68E6">
              <w:t>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9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победителям конкурсов программ педагогических отрядов на лучшую организацию досуга детей, подростков и молодежи в каникулярный период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</w:t>
            </w:r>
            <w:r w:rsidRPr="009D68E6">
              <w:t>ант в форме субсидии победителям конкурса программ и проектов организаций, занимающихся профилактикой правонарушений среди несовершеннолетних и молодежи и защитой их прав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на развитие кадетских классов с казачьим компонентом на базе муниципальных общеобразовательных организаций в Ханты-Мансийском автономном округе - Югре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</w:t>
            </w:r>
            <w:r w:rsidRPr="009D68E6">
              <w:t>ант в форме субсидии на поддержку проектов фундаментальных научных исследований и поисковых научных исследований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73" w:name="sub_213"/>
            <w:r w:rsidRPr="009D68E6">
              <w:t>13</w:t>
            </w:r>
            <w:bookmarkEnd w:id="73"/>
          </w:p>
        </w:tc>
        <w:tc>
          <w:tcPr>
            <w:tcW w:w="8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120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21" w:history="1">
              <w:r w:rsidRPr="009D68E6">
                <w:rPr>
                  <w:rStyle w:val="a4"/>
                  <w:shd w:val="clear" w:color="auto" w:fill="F0F0F0"/>
                </w:rPr>
                <w:t xml:space="preserve">См. предыдущую </w:t>
              </w:r>
              <w:r w:rsidRPr="009D68E6">
                <w:rPr>
                  <w:rStyle w:val="a4"/>
                  <w:shd w:val="clear" w:color="auto" w:fill="F0F0F0"/>
                </w:rPr>
                <w:t>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Грант в форме субсидии победителю конкурса на лучшую организацию работы по развитию национальных видов активности среди государственных и </w:t>
            </w:r>
            <w:r w:rsidRPr="009D68E6">
              <w:lastRenderedPageBreak/>
              <w:t>муниципальных образовательных организаций Ханты-Мансийского автономного округа - Югры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15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на развитие детских этнических стойбищ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организациям, осуществляющим производство и (или) выпуск средств массовой информации на территории Ханты-Мансийского автономного округа - Югры, на поддержку социально значимых проектов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внутренней политики Ханты-Мансийског</w:t>
            </w:r>
            <w:r w:rsidRPr="009D68E6">
              <w:t>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17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для реализации проектов, способствующих развитию традиционной хозяйственной деятельности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недропользования и природных ресурсов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74" w:name="sub_218"/>
            <w:r w:rsidRPr="009D68E6">
              <w:t>18</w:t>
            </w:r>
            <w:bookmarkEnd w:id="74"/>
          </w:p>
        </w:tc>
        <w:tc>
          <w:tcPr>
            <w:tcW w:w="8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122" w:history="1">
              <w:r w:rsidRPr="009D68E6">
                <w:rPr>
                  <w:rStyle w:val="a4"/>
                </w:rPr>
                <w:t>Постановление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23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19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юридическим лицам (за исключением казенных учреждений), осуществляющим образовательную и (или) научную деятельность, а также имеющим государственную аккредитацию обра</w:t>
            </w:r>
            <w:r w:rsidRPr="009D68E6">
              <w:t>зовательных программ на проведение и внедрение научных исследований в интересах развития агропромышленного комплекса Ханты-Мансийского автономного округа - Югры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20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на создание животноводческих молочных комплексов 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</w:t>
            </w:r>
            <w:r w:rsidRPr="009D68E6">
              <w:t>рским) хозяйствам, индивидуальным предпринимателям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75" w:name="sub_221"/>
            <w:r w:rsidRPr="009D68E6">
              <w:t>21</w:t>
            </w:r>
            <w:bookmarkEnd w:id="75"/>
          </w:p>
        </w:tc>
        <w:tc>
          <w:tcPr>
            <w:tcW w:w="8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  <w:r w:rsidRPr="009D68E6">
              <w:t xml:space="preserve">Утратила силу с 15 декабря 2025 г. - </w:t>
            </w:r>
            <w:hyperlink r:id="rId124" w:history="1">
              <w:r w:rsidRPr="009D68E6">
                <w:rPr>
                  <w:rStyle w:val="a4"/>
                </w:rPr>
                <w:t>Постановлен</w:t>
              </w:r>
              <w:r w:rsidRPr="009D68E6">
                <w:rPr>
                  <w:rStyle w:val="a4"/>
                </w:rPr>
                <w:t>ие</w:t>
              </w:r>
            </w:hyperlink>
            <w:r w:rsidRPr="009D68E6">
              <w:t xml:space="preserve"> Правительства Ханты-Мансийского АО - Югры от 15 декабря 2025 г. N 508-п</w:t>
            </w:r>
          </w:p>
          <w:p w:rsidR="00000000" w:rsidRPr="009D68E6" w:rsidRDefault="009D68E6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D68E6"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Pr="009D68E6" w:rsidRDefault="009D68E6">
            <w:pPr>
              <w:pStyle w:val="a7"/>
              <w:rPr>
                <w:shd w:val="clear" w:color="auto" w:fill="F0F0F0"/>
              </w:rPr>
            </w:pPr>
            <w:r w:rsidRPr="009D68E6">
              <w:t xml:space="preserve"> </w:t>
            </w:r>
            <w:hyperlink r:id="rId125" w:history="1">
              <w:r w:rsidRPr="009D68E6">
                <w:rPr>
                  <w:rStyle w:val="a4"/>
                  <w:shd w:val="clear" w:color="auto" w:fill="F0F0F0"/>
                </w:rPr>
                <w:t>См. предыдущую редакцию</w:t>
              </w:r>
            </w:hyperlink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76" w:name="sub_22"/>
            <w:r w:rsidRPr="009D68E6">
              <w:t>22</w:t>
            </w:r>
            <w:bookmarkEnd w:id="76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 xml:space="preserve">Грант в форме субсидии организациям, осуществляющим образовательную деятельность, в целях возмещения затрат, связанных с обучением государственных </w:t>
            </w:r>
            <w:r w:rsidRPr="009D68E6">
              <w:lastRenderedPageBreak/>
              <w:t>гражданских служащих Ханты-Мансийского автономного округа - Югры на основании государственных образовательных</w:t>
            </w:r>
            <w:r w:rsidRPr="009D68E6">
              <w:t xml:space="preserve"> сертификатов на дополнительное профессиональное образование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lastRenderedPageBreak/>
              <w:t xml:space="preserve">Департамент государственной гражданской службы, кадровой политики и профилактики коррупции Ханты-Мансийского </w:t>
            </w:r>
            <w:r w:rsidRPr="009D68E6">
              <w:lastRenderedPageBreak/>
              <w:t>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77" w:name="sub_23"/>
            <w:r w:rsidRPr="009D68E6">
              <w:lastRenderedPageBreak/>
              <w:t>23</w:t>
            </w:r>
            <w:bookmarkEnd w:id="77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Государственная поддержка ветеранов и участн</w:t>
            </w:r>
            <w:r w:rsidRPr="009D68E6">
              <w:t>иков специальной военной операции, связанная с началом осуществления ими предпринимательской деятельности в агропромышленном комплексе (грант в форме субсидии "Агромотиватор" крестьянским (фермерским) хозяйствам, индивидуальным предпринимателям, являющимся</w:t>
            </w:r>
            <w:r w:rsidRPr="009D68E6">
              <w:t xml:space="preserve"> главами крестьянских (фермерских) хозяйств)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промышленности Ханты-Мансийского автономного округа - Югры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bookmarkStart w:id="78" w:name="sub_24"/>
            <w:r w:rsidRPr="009D68E6">
              <w:t>24</w:t>
            </w:r>
            <w:bookmarkEnd w:id="78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Грант в форме субсидии победителям конкурса программ (проектов) организаций, занимающихся формированием негативного отношения к незаконному обороту и потреблению наркотиков детей и молодежи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c"/>
            </w:pPr>
            <w:r w:rsidRPr="009D68E6">
              <w:t>Департамент образования и науки Ханты-Мансийского автономного окру</w:t>
            </w:r>
            <w:r w:rsidRPr="009D68E6">
              <w:t>га - Югры</w:t>
            </w:r>
          </w:p>
        </w:tc>
      </w:tr>
    </w:tbl>
    <w:p w:rsidR="00000000" w:rsidRDefault="009D68E6"/>
    <w:p w:rsidR="00000000" w:rsidRDefault="009D68E6"/>
    <w:p w:rsidR="00000000" w:rsidRDefault="009D68E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" w:name="sub_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"/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3 изменено с 24 октября 2025 г. - </w:t>
      </w:r>
      <w:hyperlink r:id="rId12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Ханты-Мансийского АО - Югры от 24 октября 2025 г. N 416</w:t>
      </w:r>
      <w:r>
        <w:rPr>
          <w:shd w:val="clear" w:color="auto" w:fill="F0F0F0"/>
        </w:rPr>
        <w:t>-п</w:t>
      </w:r>
    </w:p>
    <w:p w:rsidR="00000000" w:rsidRDefault="009D68E6">
      <w:pPr>
        <w:pStyle w:val="a7"/>
        <w:rPr>
          <w:shd w:val="clear" w:color="auto" w:fill="F0F0F0"/>
        </w:rPr>
      </w:pPr>
      <w:r>
        <w:t xml:space="preserve"> </w:t>
      </w:r>
      <w:hyperlink r:id="rId1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9D68E6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Правительства</w:t>
      </w:r>
      <w:r>
        <w:rPr>
          <w:rStyle w:val="a3"/>
          <w:rFonts w:ascii="Arial" w:hAnsi="Arial" w:cs="Arial"/>
        </w:rPr>
        <w:br/>
        <w:t>Ханты-Мансийского</w:t>
      </w:r>
      <w:r>
        <w:rPr>
          <w:rStyle w:val="a3"/>
          <w:rFonts w:ascii="Arial" w:hAnsi="Arial" w:cs="Arial"/>
        </w:rPr>
        <w:br/>
        <w:t>автономного округа - Югры</w:t>
      </w:r>
      <w:r>
        <w:rPr>
          <w:rStyle w:val="a3"/>
          <w:rFonts w:ascii="Arial" w:hAnsi="Arial" w:cs="Arial"/>
        </w:rPr>
        <w:br/>
        <w:t>от 20 января 2023 года N 17-п</w:t>
      </w:r>
    </w:p>
    <w:p w:rsidR="00000000" w:rsidRDefault="009D68E6"/>
    <w:p w:rsidR="00000000" w:rsidRDefault="009D68E6">
      <w:pPr>
        <w:pStyle w:val="1"/>
      </w:pPr>
      <w:r>
        <w:t>Порядок</w:t>
      </w:r>
      <w:r>
        <w:br/>
        <w:t>обмена</w:t>
      </w:r>
      <w:r>
        <w:t xml:space="preserve"> информацией и документами в целях проведения отбора на конкурентной основе юридических лиц, индивидуальных предпринимателей, физических лиц - производителей товаров, работ, услуг на получение субсидий, в том числе грантов в форме субсидий, предоставляемых</w:t>
      </w:r>
      <w:r>
        <w:t xml:space="preserve"> из бюджета Ханты-Мансийского автономного округа - Югры в соответствии с пунктами 1, 7 статьи 78, пунктами 2, 4 статьи 78.1 Бюджетного кодекса Российской Федерации, в том числе предусмотренных законом Ханты-Мансийского автономного округа - Югры о бюджете н</w:t>
      </w:r>
      <w:r>
        <w:t>а соответствующий финансовый год и плановый период (законом Ханты-Мансийского автономного округа - Югры о внесении изменений в закон Ханты-Мансийского автономного округа - Югры о бюджете на соответствующий финансовый год и плановый период), в случае если и</w:t>
      </w:r>
      <w:r>
        <w:t>нформация об указанных субсидиях и (или) ее получателях содержит сведения, составляющие государственную тайну, или информация о таких субсидиях является информацией ограниченного доступа</w:t>
      </w:r>
      <w:r>
        <w:br/>
        <w:t>(далее - Порядок)</w:t>
      </w:r>
    </w:p>
    <w:p w:rsidR="00000000" w:rsidRDefault="009D68E6">
      <w:pPr>
        <w:pStyle w:val="ab"/>
      </w:pPr>
      <w:r>
        <w:lastRenderedPageBreak/>
        <w:t>С изменениями и дополнениями от:</w:t>
      </w:r>
    </w:p>
    <w:p w:rsidR="00000000" w:rsidRDefault="009D68E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октября 2024 </w:t>
      </w:r>
      <w:r>
        <w:rPr>
          <w:shd w:val="clear" w:color="auto" w:fill="EAEFED"/>
        </w:rPr>
        <w:t>г., 24 октября 2025 г.</w:t>
      </w:r>
    </w:p>
    <w:p w:rsidR="00000000" w:rsidRDefault="009D68E6"/>
    <w:p w:rsidR="00000000" w:rsidRDefault="009D68E6">
      <w:bookmarkStart w:id="80" w:name="sub_3001"/>
      <w:r>
        <w:t xml:space="preserve">1. Порядок разработан на основании </w:t>
      </w:r>
      <w:hyperlink r:id="rId128" w:history="1">
        <w:r>
          <w:rPr>
            <w:rStyle w:val="a4"/>
          </w:rPr>
          <w:t>подпункта "б" пункта 7</w:t>
        </w:r>
      </w:hyperlink>
      <w:r>
        <w:t xml:space="preserve"> Правил отбора получателей субсидий, в том числе грантов в форме субсидий, предоставляемых и</w:t>
      </w:r>
      <w:r>
        <w:t xml:space="preserve">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</w:t>
      </w:r>
      <w:hyperlink r:id="rId129" w:history="1">
        <w:r>
          <w:rPr>
            <w:rStyle w:val="a4"/>
          </w:rPr>
          <w:t>постанов</w:t>
        </w:r>
        <w:r>
          <w:rPr>
            <w:rStyle w:val="a4"/>
          </w:rPr>
          <w:t>лением</w:t>
        </w:r>
      </w:hyperlink>
      <w:r>
        <w:t xml:space="preserve"> Правительства Российской Федерации от 25 октября 2023 года N 1781, и устанавливает процедуру обмена информацией и документами в целях проведения отбора на конкурентной основе юридических лиц, индивидуальных предпринимателей, физических лиц - прои</w:t>
      </w:r>
      <w:r>
        <w:t xml:space="preserve">зводителей товаров, работ, услуг на получение субсидий, в том числе грантов в форме субсидий, предоставляемых из бюджета Ханты-Мансийского автономного округа - Югры в соответствии с </w:t>
      </w:r>
      <w:hyperlink r:id="rId130" w:history="1">
        <w:r>
          <w:rPr>
            <w:rStyle w:val="a4"/>
          </w:rPr>
          <w:t>пункт</w:t>
        </w:r>
        <w:r>
          <w:rPr>
            <w:rStyle w:val="a4"/>
          </w:rPr>
          <w:t>ами 1</w:t>
        </w:r>
      </w:hyperlink>
      <w:r>
        <w:t xml:space="preserve">, </w:t>
      </w:r>
      <w:hyperlink r:id="rId131" w:history="1">
        <w:r>
          <w:rPr>
            <w:rStyle w:val="a4"/>
          </w:rPr>
          <w:t>7 статьи 78</w:t>
        </w:r>
      </w:hyperlink>
      <w:r>
        <w:t xml:space="preserve">, </w:t>
      </w:r>
      <w:hyperlink r:id="rId132" w:history="1">
        <w:r>
          <w:rPr>
            <w:rStyle w:val="a4"/>
          </w:rPr>
          <w:t>пунктами 2</w:t>
        </w:r>
      </w:hyperlink>
      <w:r>
        <w:t xml:space="preserve">, </w:t>
      </w:r>
      <w:hyperlink r:id="rId133" w:history="1">
        <w:r>
          <w:rPr>
            <w:rStyle w:val="a4"/>
          </w:rPr>
          <w:t>4 статьи 78.1</w:t>
        </w:r>
      </w:hyperlink>
      <w:r>
        <w:t xml:space="preserve"> Бюджетного кодекса Российской Федерации, в том числе предусмотренных законом Ханты-Мансийского автономного округа - Югры о бюджете на соответствующий финансовый год и плановый период (законом Ханты-Мансийского автономного округа - Югры о в</w:t>
      </w:r>
      <w:r>
        <w:t>несении изменений в закон Ханты-Мансийского автономного округа - Югры о бюджете на соответствующий финансовый год и плановый период), в случае если информация об указанных субсидиях и (или) ее получателях содержит сведения, составляющие государственную тай</w:t>
      </w:r>
      <w:r>
        <w:t>ну, или информация о таких субсидиях является информацией ограниченного доступа (далее также - Правила отбора, обмен, информация и документы, отбор, получатели, субсидии, автономный округ).</w:t>
      </w:r>
    </w:p>
    <w:p w:rsidR="00000000" w:rsidRDefault="009D68E6">
      <w:bookmarkStart w:id="81" w:name="sub_3002"/>
      <w:bookmarkEnd w:id="80"/>
      <w:r>
        <w:t>2. Исполнительные органы автономного округа, опред</w:t>
      </w:r>
      <w:r>
        <w:t xml:space="preserve">еленные </w:t>
      </w:r>
      <w:hyperlink w:anchor="sub_3100" w:history="1">
        <w:r>
          <w:rPr>
            <w:rStyle w:val="a4"/>
          </w:rPr>
          <w:t>приложениями 1</w:t>
        </w:r>
      </w:hyperlink>
      <w:r>
        <w:t xml:space="preserve">, </w:t>
      </w:r>
      <w:hyperlink w:anchor="sub_3200" w:history="1">
        <w:r>
          <w:rPr>
            <w:rStyle w:val="a4"/>
          </w:rPr>
          <w:t>2</w:t>
        </w:r>
      </w:hyperlink>
      <w:r>
        <w:t xml:space="preserve"> к настоящему постановлению, до которых согласно бюджетному законодательству Российской Федерации как получателей бюджетных средств в установленном порядке доведены лимиты бюджетн</w:t>
      </w:r>
      <w:r>
        <w:t>ых обязательств на предоставление субсидий (далее - Уполномоченный орган), в целях проведения отбора получателей осуществляют обмен информацией и документами следующими способами:</w:t>
      </w:r>
    </w:p>
    <w:p w:rsidR="00000000" w:rsidRDefault="009D68E6">
      <w:bookmarkStart w:id="82" w:name="sub_3021"/>
      <w:bookmarkEnd w:id="81"/>
      <w:r>
        <w:t>2.1. Непосредственное взаимодействие.</w:t>
      </w:r>
    </w:p>
    <w:p w:rsidR="00000000" w:rsidRDefault="009D68E6">
      <w:bookmarkStart w:id="83" w:name="sub_3022"/>
      <w:bookmarkEnd w:id="82"/>
      <w:r>
        <w:t>2.2. П</w:t>
      </w:r>
      <w:r>
        <w:t>очтовое отправление (заказное или ценное).</w:t>
      </w:r>
    </w:p>
    <w:p w:rsidR="00000000" w:rsidRDefault="009D68E6">
      <w:bookmarkStart w:id="84" w:name="sub_3003"/>
      <w:bookmarkEnd w:id="83"/>
      <w:r>
        <w:t>3. Уполномоченный орган:</w:t>
      </w:r>
    </w:p>
    <w:p w:rsidR="00000000" w:rsidRDefault="009D68E6">
      <w:bookmarkStart w:id="85" w:name="sub_3031"/>
      <w:bookmarkEnd w:id="84"/>
      <w:r>
        <w:t xml:space="preserve">3.1. Осуществляет отбор получателей на бумажном носителе с учетом </w:t>
      </w:r>
      <w:hyperlink r:id="rId134" w:history="1">
        <w:r>
          <w:rPr>
            <w:rStyle w:val="a4"/>
          </w:rPr>
          <w:t>Правил</w:t>
        </w:r>
      </w:hyperlink>
      <w:r>
        <w:t xml:space="preserve"> отбора, П</w:t>
      </w:r>
      <w:r>
        <w:t>орядка.</w:t>
      </w:r>
    </w:p>
    <w:p w:rsidR="00000000" w:rsidRDefault="009D68E6">
      <w:bookmarkStart w:id="86" w:name="sub_3032"/>
      <w:bookmarkEnd w:id="85"/>
      <w:r>
        <w:t>3.2. В целях формирования объявления о проведении отбора осуществляет поиск потенциальных получателей в сети Интернет и (или) с использованием иных открытых источников информации (связи).</w:t>
      </w:r>
    </w:p>
    <w:p w:rsidR="00000000" w:rsidRDefault="009D68E6">
      <w:bookmarkStart w:id="87" w:name="sub_3033"/>
      <w:bookmarkEnd w:id="86"/>
      <w:r>
        <w:t>3.3. Осуществляет подготовку</w:t>
      </w:r>
      <w:r>
        <w:t xml:space="preserve">, принятие информации и документов, определенных в том числе </w:t>
      </w:r>
      <w:hyperlink r:id="rId135" w:history="1">
        <w:r>
          <w:rPr>
            <w:rStyle w:val="a4"/>
          </w:rPr>
          <w:t>пунктом 6(1)</w:t>
        </w:r>
      </w:hyperlink>
      <w:r>
        <w:t xml:space="preserve"> Правил отбора, </w:t>
      </w:r>
      <w:hyperlink w:anchor="sub_3100" w:history="1">
        <w:r>
          <w:rPr>
            <w:rStyle w:val="a4"/>
          </w:rPr>
          <w:t>приложениями 1 - 3</w:t>
        </w:r>
      </w:hyperlink>
      <w:r>
        <w:t xml:space="preserve"> к Порядку, необходимых для проведения отбора, в</w:t>
      </w:r>
      <w:r>
        <w:t xml:space="preserve"> порядке и сроки, установленные Правилами отбора, с учетом требований, предусмотренных пунктом 6(1) Правил отбора, и направляет их одним из способов, определенных </w:t>
      </w:r>
      <w:hyperlink w:anchor="sub_3002" w:history="1">
        <w:r>
          <w:rPr>
            <w:rStyle w:val="a4"/>
          </w:rPr>
          <w:t>пунктом 2</w:t>
        </w:r>
      </w:hyperlink>
      <w:r>
        <w:t xml:space="preserve"> Порядка, потенциальным получателям.</w:t>
      </w:r>
    </w:p>
    <w:p w:rsidR="00000000" w:rsidRDefault="009D68E6">
      <w:bookmarkStart w:id="88" w:name="sub_3034"/>
      <w:bookmarkEnd w:id="87"/>
      <w:r>
        <w:t xml:space="preserve">3.4. </w:t>
      </w:r>
      <w:r>
        <w:t>Обеспечивает регистрацию в течение 1 рабочего дня с даты поступления от потенциальных получателей:</w:t>
      </w:r>
    </w:p>
    <w:bookmarkEnd w:id="88"/>
    <w:p w:rsidR="00000000" w:rsidRDefault="009D68E6">
      <w:r>
        <w:t>информации и документов, являющихся информацией ограниченного доступа, посредством системы электронного документооборота автономного округа;</w:t>
      </w:r>
    </w:p>
    <w:p w:rsidR="00000000" w:rsidRDefault="009D68E6">
      <w:r>
        <w:t>информац</w:t>
      </w:r>
      <w:r>
        <w:t>ии и документов, содержащих сведения, составляющие государственную тайну, через 1 специальный отдел Аппарата Губернатора, Правительства автономного округа.</w:t>
      </w:r>
    </w:p>
    <w:p w:rsidR="00000000" w:rsidRDefault="009D68E6">
      <w:bookmarkStart w:id="89" w:name="sub_3035"/>
      <w:r>
        <w:t>3.5. Выполняет проверку соблюдения потенциальным получателем порядка подтверждения соответст</w:t>
      </w:r>
      <w:r>
        <w:t xml:space="preserve">вия требованиям, указанным в </w:t>
      </w:r>
      <w:hyperlink r:id="rId136" w:history="1">
        <w:r>
          <w:rPr>
            <w:rStyle w:val="a4"/>
          </w:rPr>
          <w:t>пункте 19</w:t>
        </w:r>
      </w:hyperlink>
      <w:r>
        <w:t xml:space="preserve">, </w:t>
      </w:r>
      <w:hyperlink r:id="rId137" w:history="1">
        <w:r>
          <w:rPr>
            <w:rStyle w:val="a4"/>
          </w:rPr>
          <w:t>подпунктах "а" - "в" пункта 20</w:t>
        </w:r>
      </w:hyperlink>
      <w:r>
        <w:t xml:space="preserve"> Правил отбора, путем межведомственног</w:t>
      </w:r>
      <w:r>
        <w:t xml:space="preserve">о взаимодействия с учетом требования, определенного </w:t>
      </w:r>
      <w:hyperlink r:id="rId138" w:history="1">
        <w:r>
          <w:rPr>
            <w:rStyle w:val="a4"/>
          </w:rPr>
          <w:t>пунктом 22</w:t>
        </w:r>
      </w:hyperlink>
      <w:r>
        <w:t xml:space="preserve"> Правил отбора, по результатам которой принимает решение о соответствии (несоответствии по </w:t>
      </w:r>
      <w:r>
        <w:lastRenderedPageBreak/>
        <w:t xml:space="preserve">основаниям, определенным </w:t>
      </w:r>
      <w:hyperlink r:id="rId139" w:history="1">
        <w:r>
          <w:rPr>
            <w:rStyle w:val="a4"/>
          </w:rPr>
          <w:t>пунктом 54</w:t>
        </w:r>
      </w:hyperlink>
      <w:r>
        <w:t xml:space="preserve"> Правил отбора) потенциального получателя и утверждает его своим приказом, о чем уведомляет потенциального получателя одним из способов, установленных </w:t>
      </w:r>
      <w:hyperlink w:anchor="sub_3002" w:history="1">
        <w:r>
          <w:rPr>
            <w:rStyle w:val="a4"/>
          </w:rPr>
          <w:t>пу</w:t>
        </w:r>
        <w:r>
          <w:rPr>
            <w:rStyle w:val="a4"/>
          </w:rPr>
          <w:t>нктом 2</w:t>
        </w:r>
      </w:hyperlink>
      <w:r>
        <w:t xml:space="preserve"> Порядка, в течение 1 рабочего дня с даты принятия такого решения.</w:t>
      </w:r>
    </w:p>
    <w:p w:rsidR="00000000" w:rsidRDefault="009D68E6">
      <w:bookmarkStart w:id="90" w:name="sub_3036"/>
      <w:bookmarkEnd w:id="89"/>
      <w:r>
        <w:t xml:space="preserve">3.6. Осуществляет иные действия, необходимые для проведения отбора, в порядке и сроки, определенные Правилами отбора, с учетом требований </w:t>
      </w:r>
      <w:hyperlink r:id="rId140" w:history="1">
        <w:r>
          <w:rPr>
            <w:rStyle w:val="a4"/>
          </w:rPr>
          <w:t>пункта 6(1)</w:t>
        </w:r>
      </w:hyperlink>
      <w:r>
        <w:t xml:space="preserve">, </w:t>
      </w:r>
      <w:hyperlink r:id="rId141" w:history="1">
        <w:r>
          <w:rPr>
            <w:rStyle w:val="a4"/>
          </w:rPr>
          <w:t>22</w:t>
        </w:r>
      </w:hyperlink>
      <w:r>
        <w:t xml:space="preserve"> Правил отбора.</w:t>
      </w:r>
    </w:p>
    <w:p w:rsidR="00000000" w:rsidRDefault="009D68E6">
      <w:bookmarkStart w:id="91" w:name="sub_3004"/>
      <w:bookmarkEnd w:id="90"/>
      <w:r>
        <w:t>4. Уполномоченный орган, потенциальные получатели (получатели) удостоверяют информаци</w:t>
      </w:r>
      <w:r>
        <w:t>ю и документы собственноручной подписью (уполномоченного ими лица).</w:t>
      </w:r>
    </w:p>
    <w:bookmarkEnd w:id="91"/>
    <w:p w:rsidR="00000000" w:rsidRDefault="009D68E6"/>
    <w:p w:rsidR="00000000" w:rsidRDefault="009D68E6"/>
    <w:p w:rsidR="00000000" w:rsidRDefault="009D68E6">
      <w:pPr>
        <w:jc w:val="right"/>
        <w:rPr>
          <w:rStyle w:val="a3"/>
          <w:rFonts w:ascii="Arial" w:hAnsi="Arial" w:cs="Arial"/>
        </w:rPr>
      </w:pPr>
      <w:bookmarkStart w:id="92" w:name="sub_3100"/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3000" w:history="1">
        <w:r>
          <w:rPr>
            <w:rStyle w:val="a4"/>
            <w:rFonts w:ascii="Arial" w:hAnsi="Arial" w:cs="Arial"/>
          </w:rPr>
          <w:t>Порядку</w:t>
        </w:r>
      </w:hyperlink>
    </w:p>
    <w:bookmarkEnd w:id="92"/>
    <w:p w:rsidR="00000000" w:rsidRDefault="009D68E6"/>
    <w:p w:rsidR="00000000" w:rsidRDefault="009D68E6">
      <w:pPr>
        <w:pStyle w:val="1"/>
      </w:pPr>
      <w:r>
        <w:t>Протокол N ___</w:t>
      </w:r>
      <w:r>
        <w:br/>
        <w:t>вскрытия заявок на предоставление субсидии</w:t>
      </w:r>
    </w:p>
    <w:p w:rsidR="00000000" w:rsidRDefault="009D68E6"/>
    <w:p w:rsidR="00000000" w:rsidRDefault="009D68E6">
      <w:r>
        <w:t>Наименование субсидии (гранта в форме субсидии), отбо</w:t>
      </w:r>
      <w:r>
        <w:t>р получателей которой проводится: ________________.</w:t>
      </w:r>
    </w:p>
    <w:p w:rsidR="00000000" w:rsidRDefault="009D68E6">
      <w:r>
        <w:t>Организатор отбора: ________________.</w:t>
      </w:r>
    </w:p>
    <w:p w:rsidR="00000000" w:rsidRDefault="009D68E6">
      <w:r>
        <w:t>Главный распорядитель бюджетных средств: ________________.</w:t>
      </w:r>
    </w:p>
    <w:p w:rsidR="00000000" w:rsidRDefault="009D68E6">
      <w:r>
        <w:t>Сроки подачи заявок: ________________.</w:t>
      </w:r>
    </w:p>
    <w:p w:rsidR="00000000" w:rsidRDefault="009D68E6">
      <w:r>
        <w:t>В течение установленного срока подачи заявок на участие в отборе пос</w:t>
      </w:r>
      <w:r>
        <w:t>тупило ___ заявок.</w:t>
      </w:r>
    </w:p>
    <w:p w:rsidR="00000000" w:rsidRDefault="009D68E6">
      <w:r>
        <w:t>Отозвано участниками отбора ___ заявок.</w:t>
      </w:r>
    </w:p>
    <w:p w:rsidR="00000000" w:rsidRDefault="009D68E6">
      <w:r>
        <w:t xml:space="preserve">Сведения о поступивших заявках приведены в </w:t>
      </w:r>
      <w:hyperlink w:anchor="sub_3110" w:history="1">
        <w:r>
          <w:rPr>
            <w:rStyle w:val="a4"/>
          </w:rPr>
          <w:t>приложении</w:t>
        </w:r>
      </w:hyperlink>
      <w:r>
        <w:t xml:space="preserve"> к настоящему протоколу.</w:t>
      </w:r>
    </w:p>
    <w:p w:rsidR="00000000" w:rsidRDefault="009D68E6"/>
    <w:p w:rsidR="00000000" w:rsidRDefault="009D68E6">
      <w:pPr>
        <w:jc w:val="right"/>
        <w:rPr>
          <w:rStyle w:val="a3"/>
          <w:rFonts w:ascii="Arial" w:hAnsi="Arial" w:cs="Arial"/>
        </w:rPr>
      </w:pPr>
      <w:bookmarkStart w:id="93" w:name="sub_311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3100" w:history="1">
        <w:r>
          <w:rPr>
            <w:rStyle w:val="a4"/>
            <w:rFonts w:ascii="Arial" w:hAnsi="Arial" w:cs="Arial"/>
          </w:rPr>
          <w:t>протоколу</w:t>
        </w:r>
      </w:hyperlink>
      <w:r>
        <w:rPr>
          <w:rStyle w:val="a3"/>
          <w:rFonts w:ascii="Arial" w:hAnsi="Arial" w:cs="Arial"/>
        </w:rPr>
        <w:t xml:space="preserve"> N _____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вскрытия заявок на предоставление субсидии</w:t>
      </w:r>
    </w:p>
    <w:bookmarkEnd w:id="93"/>
    <w:p w:rsidR="00000000" w:rsidRDefault="009D68E6"/>
    <w:p w:rsidR="00000000" w:rsidRDefault="009D68E6">
      <w:pPr>
        <w:pStyle w:val="1"/>
      </w:pPr>
      <w:r>
        <w:t>Сведения</w:t>
      </w:r>
      <w:r>
        <w:br/>
        <w:t>о поступивших для участия в отборе заявках</w:t>
      </w:r>
    </w:p>
    <w:p w:rsidR="00000000" w:rsidRDefault="009D68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79"/>
        <w:gridCol w:w="1779"/>
        <w:gridCol w:w="2099"/>
        <w:gridCol w:w="985"/>
        <w:gridCol w:w="932"/>
        <w:gridCol w:w="745"/>
        <w:gridCol w:w="745"/>
        <w:gridCol w:w="865"/>
      </w:tblGrid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N п/п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Номер заявки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Дата и время поступления заявки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Информация о заявителе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Запрашиваемый объем, тыс. рублей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Наименование заявителя (ОГРН (ИП), ИНН)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Адрес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Всего по годам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20__ год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20__ год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и т.д.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</w:tbl>
    <w:p w:rsidR="00000000" w:rsidRDefault="009D68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1"/>
        <w:gridCol w:w="2322"/>
        <w:gridCol w:w="2322"/>
        <w:gridCol w:w="2462"/>
      </w:tblGrid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(должность)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(Ф. И. О.)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(дата)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(подпись)</w:t>
            </w:r>
          </w:p>
        </w:tc>
      </w:tr>
    </w:tbl>
    <w:p w:rsidR="00000000" w:rsidRDefault="009D68E6"/>
    <w:p w:rsidR="00000000" w:rsidRDefault="009D68E6">
      <w:pPr>
        <w:jc w:val="right"/>
        <w:rPr>
          <w:rStyle w:val="a3"/>
          <w:rFonts w:ascii="Arial" w:hAnsi="Arial" w:cs="Arial"/>
        </w:rPr>
      </w:pPr>
      <w:bookmarkStart w:id="94" w:name="sub_32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3000" w:history="1">
        <w:r>
          <w:rPr>
            <w:rStyle w:val="a4"/>
            <w:rFonts w:ascii="Arial" w:hAnsi="Arial" w:cs="Arial"/>
          </w:rPr>
          <w:t>Порядку</w:t>
        </w:r>
      </w:hyperlink>
    </w:p>
    <w:bookmarkEnd w:id="94"/>
    <w:p w:rsidR="00000000" w:rsidRDefault="009D68E6"/>
    <w:p w:rsidR="00000000" w:rsidRDefault="009D68E6">
      <w:pPr>
        <w:pStyle w:val="1"/>
      </w:pPr>
      <w:r>
        <w:t>Протокол N ___</w:t>
      </w:r>
      <w:r>
        <w:br/>
        <w:t>рассмотрения заявок на предоставление субсидии</w:t>
      </w:r>
    </w:p>
    <w:p w:rsidR="00000000" w:rsidRDefault="009D68E6"/>
    <w:p w:rsidR="00000000" w:rsidRDefault="009D68E6">
      <w:r>
        <w:t>Наименование субсидии (гранта в форме субсидии), отбор получателей которой проводится: ________________.</w:t>
      </w:r>
    </w:p>
    <w:p w:rsidR="00000000" w:rsidRDefault="009D68E6">
      <w:r>
        <w:t>Организатор отбора: ________________.</w:t>
      </w:r>
    </w:p>
    <w:p w:rsidR="00000000" w:rsidRDefault="009D68E6">
      <w:r>
        <w:t>Главный распорядитель бюджетных средс</w:t>
      </w:r>
      <w:r>
        <w:t>тв: ________________.</w:t>
      </w:r>
    </w:p>
    <w:p w:rsidR="00000000" w:rsidRDefault="009D68E6">
      <w:r>
        <w:t>Сроки подачи заявок: ________________.</w:t>
      </w:r>
    </w:p>
    <w:p w:rsidR="00000000" w:rsidRDefault="009D68E6">
      <w:r>
        <w:t>Сроки рассмотрения заявок: ________________.</w:t>
      </w:r>
    </w:p>
    <w:p w:rsidR="00000000" w:rsidRDefault="009D68E6">
      <w:r>
        <w:t>В течение установленного срока подачи заявок на участие в отборе поступило ___ заявок.</w:t>
      </w:r>
    </w:p>
    <w:p w:rsidR="00000000" w:rsidRDefault="009D68E6">
      <w:r>
        <w:t xml:space="preserve">Рассмотрено на предмет соответствия требованиям, предъявляемым </w:t>
      </w:r>
      <w:r>
        <w:t>к участникам отбора, ___ заявок.</w:t>
      </w:r>
    </w:p>
    <w:p w:rsidR="00000000" w:rsidRDefault="009D68E6">
      <w:r>
        <w:t>Отозвано участниками отбора ___ заявок.</w:t>
      </w:r>
    </w:p>
    <w:p w:rsidR="00000000" w:rsidRDefault="009D68E6">
      <w:r>
        <w:t xml:space="preserve">Перечень участников отбора, заявки которых были рассмотрены и допущены к следующему этапу отбора, приведен в </w:t>
      </w:r>
      <w:hyperlink w:anchor="sub_3210" w:history="1">
        <w:r>
          <w:rPr>
            <w:rStyle w:val="a4"/>
          </w:rPr>
          <w:t>приложении 1</w:t>
        </w:r>
      </w:hyperlink>
      <w:r>
        <w:t xml:space="preserve"> к настоящему протоколу.</w:t>
      </w:r>
    </w:p>
    <w:p w:rsidR="00000000" w:rsidRDefault="009D68E6">
      <w:r>
        <w:t xml:space="preserve">Перечень участников отбора, заявки которых были рассмотрены и отклонены с указанием причин отклонения, приведен в </w:t>
      </w:r>
      <w:hyperlink w:anchor="sub_3220" w:history="1">
        <w:r>
          <w:rPr>
            <w:rStyle w:val="a4"/>
          </w:rPr>
          <w:t>приложении 2</w:t>
        </w:r>
      </w:hyperlink>
      <w:r>
        <w:t xml:space="preserve"> к настоящему протоколу.</w:t>
      </w:r>
    </w:p>
    <w:p w:rsidR="00000000" w:rsidRDefault="009D68E6"/>
    <w:p w:rsidR="00000000" w:rsidRDefault="009D68E6">
      <w:pPr>
        <w:jc w:val="right"/>
        <w:rPr>
          <w:rStyle w:val="a3"/>
          <w:rFonts w:ascii="Arial" w:hAnsi="Arial" w:cs="Arial"/>
        </w:rPr>
      </w:pPr>
      <w:bookmarkStart w:id="95" w:name="sub_3210"/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3200" w:history="1">
        <w:r>
          <w:rPr>
            <w:rStyle w:val="a4"/>
            <w:rFonts w:ascii="Arial" w:hAnsi="Arial" w:cs="Arial"/>
          </w:rPr>
          <w:t>протоколу</w:t>
        </w:r>
      </w:hyperlink>
      <w:r>
        <w:rPr>
          <w:rStyle w:val="a3"/>
          <w:rFonts w:ascii="Arial" w:hAnsi="Arial" w:cs="Arial"/>
        </w:rPr>
        <w:t xml:space="preserve"> N ___</w:t>
      </w:r>
      <w:r>
        <w:rPr>
          <w:rStyle w:val="a3"/>
          <w:rFonts w:ascii="Arial" w:hAnsi="Arial" w:cs="Arial"/>
        </w:rPr>
        <w:br/>
        <w:t xml:space="preserve">рассмотрения </w:t>
      </w:r>
      <w:r>
        <w:rPr>
          <w:rStyle w:val="a3"/>
          <w:rFonts w:ascii="Arial" w:hAnsi="Arial" w:cs="Arial"/>
        </w:rPr>
        <w:t>заявок</w:t>
      </w:r>
      <w:r>
        <w:rPr>
          <w:rStyle w:val="a3"/>
          <w:rFonts w:ascii="Arial" w:hAnsi="Arial" w:cs="Arial"/>
        </w:rPr>
        <w:br/>
        <w:t xml:space="preserve"> на предоставление субсидии</w:t>
      </w:r>
    </w:p>
    <w:bookmarkEnd w:id="95"/>
    <w:p w:rsidR="00000000" w:rsidRDefault="009D68E6"/>
    <w:p w:rsidR="00000000" w:rsidRDefault="009D68E6">
      <w:pPr>
        <w:pStyle w:val="1"/>
      </w:pPr>
      <w:r>
        <w:t>Перечень участников отбора,</w:t>
      </w:r>
      <w:r>
        <w:br/>
        <w:t>заявки которых были допущены к следующему этапу отбора</w:t>
      </w:r>
    </w:p>
    <w:p w:rsidR="00000000" w:rsidRDefault="009D68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2432"/>
        <w:gridCol w:w="2493"/>
        <w:gridCol w:w="4115"/>
      </w:tblGrid>
      <w:tr w:rsidR="00000000" w:rsidRPr="009D68E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N п/п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Номер заявки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Дата и время поступления заявки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Наименование заявителя (ОГРН (ИП), ИНН)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</w:tbl>
    <w:p w:rsidR="00000000" w:rsidRDefault="009D68E6"/>
    <w:p w:rsidR="00000000" w:rsidRDefault="009D68E6">
      <w:pPr>
        <w:jc w:val="right"/>
        <w:rPr>
          <w:rStyle w:val="a3"/>
          <w:rFonts w:ascii="Arial" w:hAnsi="Arial" w:cs="Arial"/>
        </w:rPr>
      </w:pPr>
      <w:bookmarkStart w:id="96" w:name="sub_322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3200" w:history="1">
        <w:r>
          <w:rPr>
            <w:rStyle w:val="a4"/>
            <w:rFonts w:ascii="Arial" w:hAnsi="Arial" w:cs="Arial"/>
          </w:rPr>
          <w:t>протоколу</w:t>
        </w:r>
      </w:hyperlink>
      <w:r>
        <w:rPr>
          <w:rStyle w:val="a3"/>
          <w:rFonts w:ascii="Arial" w:hAnsi="Arial" w:cs="Arial"/>
        </w:rPr>
        <w:t xml:space="preserve"> N ___</w:t>
      </w:r>
      <w:r>
        <w:rPr>
          <w:rStyle w:val="a3"/>
          <w:rFonts w:ascii="Arial" w:hAnsi="Arial" w:cs="Arial"/>
        </w:rPr>
        <w:br/>
        <w:t>рассмотрения заявок</w:t>
      </w:r>
      <w:r>
        <w:rPr>
          <w:rStyle w:val="a3"/>
          <w:rFonts w:ascii="Arial" w:hAnsi="Arial" w:cs="Arial"/>
        </w:rPr>
        <w:br/>
        <w:t xml:space="preserve"> на предоставление субсидии</w:t>
      </w:r>
    </w:p>
    <w:bookmarkEnd w:id="96"/>
    <w:p w:rsidR="00000000" w:rsidRDefault="009D68E6"/>
    <w:p w:rsidR="00000000" w:rsidRDefault="009D68E6">
      <w:pPr>
        <w:pStyle w:val="1"/>
      </w:pPr>
      <w:r>
        <w:t>Перечень участников отбора,</w:t>
      </w:r>
      <w:r>
        <w:br/>
        <w:t>заявки которых были отклонены с указанием причин отклонения</w:t>
      </w:r>
    </w:p>
    <w:p w:rsidR="00000000" w:rsidRDefault="009D68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131"/>
        <w:gridCol w:w="1822"/>
        <w:gridCol w:w="2240"/>
        <w:gridCol w:w="2059"/>
        <w:gridCol w:w="1969"/>
      </w:tblGrid>
      <w:tr w:rsidR="00000000" w:rsidRPr="009D68E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N п/п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Номер заявки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Дата и время поступления заявки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Наименование заявителя (ОГРН (ИП), ИНН)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Основание отклонения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Причина отклонения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</w:tbl>
    <w:p w:rsidR="00000000" w:rsidRDefault="009D68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602"/>
        <w:gridCol w:w="2322"/>
        <w:gridCol w:w="2462"/>
      </w:tblGrid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(должность)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(Ф. И. О.)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(дата)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(подпись)</w:t>
            </w:r>
          </w:p>
        </w:tc>
      </w:tr>
    </w:tbl>
    <w:p w:rsidR="00000000" w:rsidRDefault="009D68E6"/>
    <w:p w:rsidR="00000000" w:rsidRDefault="009D68E6">
      <w:pPr>
        <w:jc w:val="right"/>
        <w:rPr>
          <w:rStyle w:val="a3"/>
          <w:rFonts w:ascii="Arial" w:hAnsi="Arial" w:cs="Arial"/>
        </w:rPr>
      </w:pPr>
      <w:bookmarkStart w:id="97" w:name="sub_3300"/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3000" w:history="1">
        <w:r>
          <w:rPr>
            <w:rStyle w:val="a4"/>
            <w:rFonts w:ascii="Arial" w:hAnsi="Arial" w:cs="Arial"/>
          </w:rPr>
          <w:t>Порядку</w:t>
        </w:r>
      </w:hyperlink>
    </w:p>
    <w:bookmarkEnd w:id="97"/>
    <w:p w:rsidR="00000000" w:rsidRDefault="009D68E6"/>
    <w:p w:rsidR="00000000" w:rsidRDefault="009D68E6">
      <w:pPr>
        <w:pStyle w:val="1"/>
      </w:pPr>
      <w:r>
        <w:t>Протокол N ___</w:t>
      </w:r>
      <w:r>
        <w:br/>
        <w:t>подведения итогов отбора</w:t>
      </w:r>
    </w:p>
    <w:p w:rsidR="00000000" w:rsidRDefault="009D68E6"/>
    <w:p w:rsidR="00000000" w:rsidRDefault="009D68E6">
      <w:r>
        <w:t>Наименование субсидии (гранта в форме субсидии), отбор получателей которой проводится: ________________.</w:t>
      </w:r>
    </w:p>
    <w:p w:rsidR="00000000" w:rsidRDefault="009D68E6">
      <w:r>
        <w:t>Организатор отбора: ________________.</w:t>
      </w:r>
    </w:p>
    <w:p w:rsidR="00000000" w:rsidRDefault="009D68E6">
      <w:r>
        <w:t>Главный распорядитель бюджетных средств: ________________.</w:t>
      </w:r>
    </w:p>
    <w:p w:rsidR="00000000" w:rsidRDefault="009D68E6">
      <w:r>
        <w:t>Сроки подачи</w:t>
      </w:r>
      <w:r>
        <w:t xml:space="preserve"> заявок: ________________.</w:t>
      </w:r>
    </w:p>
    <w:p w:rsidR="00000000" w:rsidRDefault="009D68E6">
      <w:r>
        <w:t>Сроки рассмотрения заявок: ________________.</w:t>
      </w:r>
    </w:p>
    <w:p w:rsidR="00000000" w:rsidRDefault="009D68E6">
      <w:r>
        <w:t>В течение установленного срока подачи заявок на участие в отборе поступило ___ заявок.</w:t>
      </w:r>
    </w:p>
    <w:p w:rsidR="00000000" w:rsidRDefault="009D68E6">
      <w:r>
        <w:t>Рассмотрено на предмет соответствия требованиям, предъявляемым к участникам отбора ___ заявок.</w:t>
      </w:r>
    </w:p>
    <w:p w:rsidR="00000000" w:rsidRDefault="009D68E6">
      <w:r>
        <w:t>От</w:t>
      </w:r>
      <w:r>
        <w:t>озвано участниками отбора ___ заявок.</w:t>
      </w:r>
    </w:p>
    <w:p w:rsidR="00000000" w:rsidRDefault="009D68E6">
      <w:r>
        <w:t xml:space="preserve">Перечень участников отбора, заявки которых были рассмотрены и отклонены с указанием причин отклонения, приведен в </w:t>
      </w:r>
      <w:hyperlink w:anchor="sub_3310" w:history="1">
        <w:r>
          <w:rPr>
            <w:rStyle w:val="a4"/>
          </w:rPr>
          <w:t>приложении 1</w:t>
        </w:r>
      </w:hyperlink>
      <w:r>
        <w:t xml:space="preserve"> к настоящему протоколу.</w:t>
      </w:r>
    </w:p>
    <w:p w:rsidR="00000000" w:rsidRDefault="009D68E6">
      <w:r>
        <w:t xml:space="preserve">Сведения о победителях отбора (получателях субсидии (гранта в форме субсидии)) и размер предоставляемых средств, приведены в </w:t>
      </w:r>
      <w:hyperlink w:anchor="sub_3320" w:history="1">
        <w:r>
          <w:rPr>
            <w:rStyle w:val="a4"/>
          </w:rPr>
          <w:t>приложении 2</w:t>
        </w:r>
      </w:hyperlink>
      <w:r>
        <w:t xml:space="preserve"> к настоящему протоколу.</w:t>
      </w:r>
    </w:p>
    <w:p w:rsidR="00000000" w:rsidRDefault="009D68E6"/>
    <w:p w:rsidR="00000000" w:rsidRDefault="009D68E6">
      <w:pPr>
        <w:jc w:val="right"/>
        <w:rPr>
          <w:rStyle w:val="a3"/>
          <w:rFonts w:ascii="Arial" w:hAnsi="Arial" w:cs="Arial"/>
        </w:rPr>
      </w:pPr>
      <w:bookmarkStart w:id="98" w:name="sub_3310"/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3300" w:history="1">
        <w:r>
          <w:rPr>
            <w:rStyle w:val="a4"/>
            <w:rFonts w:ascii="Arial" w:hAnsi="Arial" w:cs="Arial"/>
          </w:rPr>
          <w:t>протоколу</w:t>
        </w:r>
      </w:hyperlink>
      <w:r>
        <w:rPr>
          <w:rStyle w:val="a3"/>
          <w:rFonts w:ascii="Arial" w:hAnsi="Arial" w:cs="Arial"/>
        </w:rPr>
        <w:t xml:space="preserve"> N ___</w:t>
      </w:r>
      <w:r>
        <w:rPr>
          <w:rStyle w:val="a3"/>
          <w:rFonts w:ascii="Arial" w:hAnsi="Arial" w:cs="Arial"/>
        </w:rPr>
        <w:br/>
        <w:t>по</w:t>
      </w:r>
      <w:r>
        <w:rPr>
          <w:rStyle w:val="a3"/>
          <w:rFonts w:ascii="Arial" w:hAnsi="Arial" w:cs="Arial"/>
        </w:rPr>
        <w:t>дведения итогов отбора</w:t>
      </w:r>
    </w:p>
    <w:bookmarkEnd w:id="98"/>
    <w:p w:rsidR="00000000" w:rsidRDefault="009D68E6"/>
    <w:p w:rsidR="00000000" w:rsidRDefault="009D68E6">
      <w:pPr>
        <w:pStyle w:val="1"/>
      </w:pPr>
      <w:r>
        <w:t>Перечень участников отбора,</w:t>
      </w:r>
      <w:r>
        <w:br/>
        <w:t>заявки которых были рассмотрены и отклонены с указанием причин отклонения</w:t>
      </w:r>
    </w:p>
    <w:p w:rsidR="00000000" w:rsidRDefault="009D68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131"/>
        <w:gridCol w:w="1682"/>
        <w:gridCol w:w="2240"/>
        <w:gridCol w:w="2339"/>
        <w:gridCol w:w="2109"/>
      </w:tblGrid>
      <w:tr w:rsidR="00000000" w:rsidRPr="009D68E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N п/п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Номер заявки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Дата и время поступления заявки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Наименование заявителя (ОГРН (ИП), ИНН)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Основание отклонения (неподдер</w:t>
            </w:r>
            <w:r w:rsidRPr="009D68E6">
              <w:t>жания)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Причина отклонения (неподдержания)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</w:tbl>
    <w:p w:rsidR="00000000" w:rsidRDefault="009D68E6"/>
    <w:p w:rsidR="00000000" w:rsidRDefault="009D68E6">
      <w:pPr>
        <w:jc w:val="right"/>
        <w:rPr>
          <w:rStyle w:val="a3"/>
          <w:rFonts w:ascii="Arial" w:hAnsi="Arial" w:cs="Arial"/>
        </w:rPr>
      </w:pPr>
      <w:bookmarkStart w:id="99" w:name="sub_3320"/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3300" w:history="1">
        <w:r>
          <w:rPr>
            <w:rStyle w:val="a4"/>
            <w:rFonts w:ascii="Arial" w:hAnsi="Arial" w:cs="Arial"/>
          </w:rPr>
          <w:t>протоколу</w:t>
        </w:r>
      </w:hyperlink>
      <w:r>
        <w:rPr>
          <w:rStyle w:val="a3"/>
          <w:rFonts w:ascii="Arial" w:hAnsi="Arial" w:cs="Arial"/>
        </w:rPr>
        <w:t xml:space="preserve"> N ___</w:t>
      </w:r>
      <w:r>
        <w:rPr>
          <w:rStyle w:val="a3"/>
          <w:rFonts w:ascii="Arial" w:hAnsi="Arial" w:cs="Arial"/>
        </w:rPr>
        <w:br/>
        <w:t>подведения итогов отбора</w:t>
      </w:r>
    </w:p>
    <w:bookmarkEnd w:id="99"/>
    <w:p w:rsidR="00000000" w:rsidRDefault="009D68E6"/>
    <w:p w:rsidR="00000000" w:rsidRDefault="009D68E6">
      <w:pPr>
        <w:pStyle w:val="1"/>
      </w:pPr>
      <w:r>
        <w:t>Сведения</w:t>
      </w:r>
      <w:r>
        <w:br/>
      </w:r>
      <w:r>
        <w:t>о победителях отбора (получателях субсидии (гранта в форме субсидии)) и размер предоставляемых средств</w:t>
      </w:r>
    </w:p>
    <w:p w:rsidR="00000000" w:rsidRDefault="009D68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997"/>
        <w:gridCol w:w="1943"/>
        <w:gridCol w:w="2406"/>
        <w:gridCol w:w="1126"/>
        <w:gridCol w:w="952"/>
        <w:gridCol w:w="952"/>
        <w:gridCol w:w="772"/>
      </w:tblGrid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N п/п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Номер заявки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Дата и время поступления заявки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Наименование заявителя (ОГРН (ИП), ИНН)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Объем предоставляемого финансирования, тыс. рублей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 xml:space="preserve">Всего по </w:t>
            </w:r>
            <w:r w:rsidRPr="009D68E6">
              <w:lastRenderedPageBreak/>
              <w:t>годам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 xml:space="preserve">20__ </w:t>
            </w:r>
            <w:r w:rsidRPr="009D68E6">
              <w:lastRenderedPageBreak/>
              <w:t>год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 xml:space="preserve">20__ </w:t>
            </w:r>
            <w:r w:rsidRPr="009D68E6">
              <w:lastRenderedPageBreak/>
              <w:t>год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lastRenderedPageBreak/>
              <w:t>и т.д.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D68E6" w:rsidRDefault="009D68E6">
            <w:pPr>
              <w:pStyle w:val="aa"/>
            </w:pPr>
          </w:p>
        </w:tc>
      </w:tr>
    </w:tbl>
    <w:p w:rsidR="00000000" w:rsidRDefault="009D68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462"/>
        <w:gridCol w:w="2462"/>
        <w:gridCol w:w="2462"/>
      </w:tblGrid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____________</w:t>
            </w:r>
          </w:p>
        </w:tc>
      </w:tr>
      <w:tr w:rsidR="00000000" w:rsidRPr="009D68E6">
        <w:tblPrEx>
          <w:tblCellMar>
            <w:top w:w="0" w:type="dxa"/>
            <w:bottom w:w="0" w:type="dxa"/>
          </w:tblCellMar>
        </w:tblPrEx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(должность)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(Ф. И. О.)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(дата)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D68E6" w:rsidRDefault="009D68E6">
            <w:pPr>
              <w:pStyle w:val="aa"/>
              <w:jc w:val="center"/>
            </w:pPr>
            <w:r w:rsidRPr="009D68E6">
              <w:t>(подпись)</w:t>
            </w:r>
          </w:p>
        </w:tc>
      </w:tr>
    </w:tbl>
    <w:p w:rsidR="00000000" w:rsidRDefault="009D68E6"/>
    <w:p w:rsidR="009D68E6" w:rsidRDefault="009D68E6"/>
    <w:sectPr w:rsidR="009D68E6">
      <w:headerReference w:type="default" r:id="rId142"/>
      <w:footerReference w:type="default" r:id="rId14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E6" w:rsidRDefault="009D68E6">
      <w:r>
        <w:separator/>
      </w:r>
    </w:p>
  </w:endnote>
  <w:endnote w:type="continuationSeparator" w:id="0">
    <w:p w:rsidR="009D68E6" w:rsidRDefault="009D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9D68E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9D68E6" w:rsidRDefault="009D68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9D68E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D68E6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9D68E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D68E6">
            <w:rPr>
              <w:rFonts w:ascii="Times New Roman" w:hAnsi="Times New Roman" w:cs="Times New Roman"/>
              <w:sz w:val="20"/>
              <w:szCs w:val="20"/>
            </w:rPr>
            <w:t>22.12.2025</w:t>
          </w:r>
          <w:r w:rsidRPr="009D68E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D68E6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8E6" w:rsidRDefault="009D68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D68E6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D68E6" w:rsidRDefault="009D68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9D68E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D68E6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83FDD" w:rsidRPr="009D68E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83FDD" w:rsidRPr="009D68E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9D68E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D68E6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9D68E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D68E6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83FDD" w:rsidRPr="009D68E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83FDD" w:rsidRPr="009D68E6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 w:rsidRPr="009D68E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E6" w:rsidRDefault="009D68E6">
      <w:r>
        <w:separator/>
      </w:r>
    </w:p>
  </w:footnote>
  <w:footnote w:type="continuationSeparator" w:id="0">
    <w:p w:rsidR="009D68E6" w:rsidRDefault="009D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68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Ханты-Мансийского АО - Югры от 20 января 2023 г. N 17-п "О предоставлении…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FDD"/>
    <w:rsid w:val="00583FDD"/>
    <w:rsid w:val="009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2112604/7822" TargetMode="External"/><Relationship Id="rId117" Type="http://schemas.openxmlformats.org/officeDocument/2006/relationships/hyperlink" Target="https://internet.garant.ru/document/redirect/19044675/111" TargetMode="External"/><Relationship Id="rId21" Type="http://schemas.openxmlformats.org/officeDocument/2006/relationships/hyperlink" Target="https://internet.garant.ru/document/redirect/18941902/4" TargetMode="External"/><Relationship Id="rId42" Type="http://schemas.openxmlformats.org/officeDocument/2006/relationships/hyperlink" Target="https://internet.garant.ru/document/redirect/403336691/13000" TargetMode="External"/><Relationship Id="rId47" Type="http://schemas.openxmlformats.org/officeDocument/2006/relationships/hyperlink" Target="https://internet.garant.ru/document/redirect/403336699/138" TargetMode="External"/><Relationship Id="rId63" Type="http://schemas.openxmlformats.org/officeDocument/2006/relationships/hyperlink" Target="https://internet.garant.ru/document/redirect/403336679/0" TargetMode="External"/><Relationship Id="rId68" Type="http://schemas.openxmlformats.org/officeDocument/2006/relationships/hyperlink" Target="https://internet.garant.ru/document/redirect/403336677/0" TargetMode="External"/><Relationship Id="rId84" Type="http://schemas.openxmlformats.org/officeDocument/2006/relationships/hyperlink" Target="https://internet.garant.ru/document/redirect/413269701/3" TargetMode="External"/><Relationship Id="rId89" Type="http://schemas.openxmlformats.org/officeDocument/2006/relationships/hyperlink" Target="https://internet.garant.ru/document/redirect/19044675/155" TargetMode="External"/><Relationship Id="rId112" Type="http://schemas.openxmlformats.org/officeDocument/2006/relationships/hyperlink" Target="https://internet.garant.ru/document/redirect/413269701/3" TargetMode="External"/><Relationship Id="rId133" Type="http://schemas.openxmlformats.org/officeDocument/2006/relationships/hyperlink" Target="https://internet.garant.ru/document/redirect/12112604/7814" TargetMode="External"/><Relationship Id="rId138" Type="http://schemas.openxmlformats.org/officeDocument/2006/relationships/hyperlink" Target="https://internet.garant.ru/document/redirect/408095979/1022" TargetMode="External"/><Relationship Id="rId16" Type="http://schemas.openxmlformats.org/officeDocument/2006/relationships/hyperlink" Target="https://internet.garant.ru/document/redirect/18941902/1" TargetMode="External"/><Relationship Id="rId107" Type="http://schemas.openxmlformats.org/officeDocument/2006/relationships/hyperlink" Target="https://internet.garant.ru/document/redirect/19044675/191" TargetMode="External"/><Relationship Id="rId11" Type="http://schemas.openxmlformats.org/officeDocument/2006/relationships/hyperlink" Target="https://internet.garant.ru/document/redirect/12112604/0" TargetMode="External"/><Relationship Id="rId32" Type="http://schemas.openxmlformats.org/officeDocument/2006/relationships/hyperlink" Target="https://internet.garant.ru/document/redirect/403295109/0" TargetMode="External"/><Relationship Id="rId37" Type="http://schemas.openxmlformats.org/officeDocument/2006/relationships/hyperlink" Target="https://internet.garant.ru/document/redirect/403309584/6000" TargetMode="External"/><Relationship Id="rId53" Type="http://schemas.openxmlformats.org/officeDocument/2006/relationships/hyperlink" Target="https://internet.garant.ru/document/redirect/403336699/38000" TargetMode="External"/><Relationship Id="rId58" Type="http://schemas.openxmlformats.org/officeDocument/2006/relationships/hyperlink" Target="https://internet.garant.ru/document/redirect/403336701/1117" TargetMode="External"/><Relationship Id="rId74" Type="http://schemas.openxmlformats.org/officeDocument/2006/relationships/hyperlink" Target="https://internet.garant.ru/document/redirect/403336687/14" TargetMode="External"/><Relationship Id="rId79" Type="http://schemas.openxmlformats.org/officeDocument/2006/relationships/hyperlink" Target="https://internet.garant.ru/document/redirect/19044499/1000" TargetMode="External"/><Relationship Id="rId102" Type="http://schemas.openxmlformats.org/officeDocument/2006/relationships/hyperlink" Target="https://internet.garant.ru/document/redirect/413269701/3" TargetMode="External"/><Relationship Id="rId123" Type="http://schemas.openxmlformats.org/officeDocument/2006/relationships/hyperlink" Target="https://internet.garant.ru/document/redirect/19044675/218" TargetMode="External"/><Relationship Id="rId128" Type="http://schemas.openxmlformats.org/officeDocument/2006/relationships/hyperlink" Target="https://internet.garant.ru/document/redirect/408095979/10072" TargetMode="External"/><Relationship Id="rId144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internet.garant.ru/document/redirect/413269701/3" TargetMode="External"/><Relationship Id="rId95" Type="http://schemas.openxmlformats.org/officeDocument/2006/relationships/hyperlink" Target="https://internet.garant.ru/document/redirect/19044675/176" TargetMode="External"/><Relationship Id="rId22" Type="http://schemas.openxmlformats.org/officeDocument/2006/relationships/hyperlink" Target="https://internet.garant.ru/document/redirect/412921927/3" TargetMode="External"/><Relationship Id="rId27" Type="http://schemas.openxmlformats.org/officeDocument/2006/relationships/hyperlink" Target="https://internet.garant.ru/document/redirect/12112604/787" TargetMode="External"/><Relationship Id="rId43" Type="http://schemas.openxmlformats.org/officeDocument/2006/relationships/hyperlink" Target="https://internet.garant.ru/document/redirect/403336699/0" TargetMode="External"/><Relationship Id="rId48" Type="http://schemas.openxmlformats.org/officeDocument/2006/relationships/hyperlink" Target="https://internet.garant.ru/document/redirect/403336699/139" TargetMode="External"/><Relationship Id="rId64" Type="http://schemas.openxmlformats.org/officeDocument/2006/relationships/hyperlink" Target="https://internet.garant.ru/document/redirect/403336679/12" TargetMode="External"/><Relationship Id="rId69" Type="http://schemas.openxmlformats.org/officeDocument/2006/relationships/hyperlink" Target="https://internet.garant.ru/document/redirect/403336677/15" TargetMode="External"/><Relationship Id="rId113" Type="http://schemas.openxmlformats.org/officeDocument/2006/relationships/hyperlink" Target="https://internet.garant.ru/document/redirect/19044675/196" TargetMode="External"/><Relationship Id="rId118" Type="http://schemas.openxmlformats.org/officeDocument/2006/relationships/hyperlink" Target="https://internet.garant.ru/document/redirect/19044499/119" TargetMode="External"/><Relationship Id="rId134" Type="http://schemas.openxmlformats.org/officeDocument/2006/relationships/hyperlink" Target="https://internet.garant.ru/document/redirect/408095979/1000" TargetMode="External"/><Relationship Id="rId139" Type="http://schemas.openxmlformats.org/officeDocument/2006/relationships/hyperlink" Target="https://internet.garant.ru/document/redirect/408095979/1054" TargetMode="External"/><Relationship Id="rId80" Type="http://schemas.openxmlformats.org/officeDocument/2006/relationships/hyperlink" Target="https://internet.garant.ru/document/redirect/413269701/2" TargetMode="External"/><Relationship Id="rId85" Type="http://schemas.openxmlformats.org/officeDocument/2006/relationships/hyperlink" Target="https://internet.garant.ru/document/redirect/19044675/1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408095979/0" TargetMode="External"/><Relationship Id="rId17" Type="http://schemas.openxmlformats.org/officeDocument/2006/relationships/hyperlink" Target="https://internet.garant.ru/document/redirect/412921927/2" TargetMode="External"/><Relationship Id="rId25" Type="http://schemas.openxmlformats.org/officeDocument/2006/relationships/hyperlink" Target="https://internet.garant.ru/document/redirect/18940668/5" TargetMode="External"/><Relationship Id="rId33" Type="http://schemas.openxmlformats.org/officeDocument/2006/relationships/hyperlink" Target="https://internet.garant.ru/document/redirect/403295109/116" TargetMode="External"/><Relationship Id="rId38" Type="http://schemas.openxmlformats.org/officeDocument/2006/relationships/hyperlink" Target="https://internet.garant.ru/document/redirect/403336691/0" TargetMode="External"/><Relationship Id="rId46" Type="http://schemas.openxmlformats.org/officeDocument/2006/relationships/hyperlink" Target="https://internet.garant.ru/document/redirect/403336699/126" TargetMode="External"/><Relationship Id="rId59" Type="http://schemas.openxmlformats.org/officeDocument/2006/relationships/hyperlink" Target="https://internet.garant.ru/document/redirect/403336701/1213" TargetMode="External"/><Relationship Id="rId67" Type="http://schemas.openxmlformats.org/officeDocument/2006/relationships/hyperlink" Target="https://internet.garant.ru/document/redirect/403336679/6000" TargetMode="External"/><Relationship Id="rId103" Type="http://schemas.openxmlformats.org/officeDocument/2006/relationships/hyperlink" Target="https://internet.garant.ru/document/redirect/19044675/189" TargetMode="External"/><Relationship Id="rId108" Type="http://schemas.openxmlformats.org/officeDocument/2006/relationships/hyperlink" Target="https://internet.garant.ru/document/redirect/413269701/3" TargetMode="External"/><Relationship Id="rId116" Type="http://schemas.openxmlformats.org/officeDocument/2006/relationships/hyperlink" Target="https://internet.garant.ru/document/redirect/413269701/3" TargetMode="External"/><Relationship Id="rId124" Type="http://schemas.openxmlformats.org/officeDocument/2006/relationships/hyperlink" Target="https://internet.garant.ru/document/redirect/413269701/5" TargetMode="External"/><Relationship Id="rId129" Type="http://schemas.openxmlformats.org/officeDocument/2006/relationships/hyperlink" Target="https://internet.garant.ru/document/redirect/408095979/0" TargetMode="External"/><Relationship Id="rId137" Type="http://schemas.openxmlformats.org/officeDocument/2006/relationships/hyperlink" Target="https://internet.garant.ru/document/redirect/408095979/1201" TargetMode="External"/><Relationship Id="rId20" Type="http://schemas.openxmlformats.org/officeDocument/2006/relationships/hyperlink" Target="https://internet.garant.ru/document/redirect/411190551/7" TargetMode="External"/><Relationship Id="rId41" Type="http://schemas.openxmlformats.org/officeDocument/2006/relationships/hyperlink" Target="https://internet.garant.ru/document/redirect/403336691/4000" TargetMode="External"/><Relationship Id="rId54" Type="http://schemas.openxmlformats.org/officeDocument/2006/relationships/hyperlink" Target="https://internet.garant.ru/document/redirect/403336699/39000" TargetMode="External"/><Relationship Id="rId62" Type="http://schemas.openxmlformats.org/officeDocument/2006/relationships/hyperlink" Target="https://internet.garant.ru/document/redirect/403336701/13000" TargetMode="External"/><Relationship Id="rId70" Type="http://schemas.openxmlformats.org/officeDocument/2006/relationships/hyperlink" Target="https://internet.garant.ru/document/redirect/403336677/116" TargetMode="External"/><Relationship Id="rId75" Type="http://schemas.openxmlformats.org/officeDocument/2006/relationships/hyperlink" Target="https://internet.garant.ru/document/redirect/403336687/4000" TargetMode="External"/><Relationship Id="rId83" Type="http://schemas.openxmlformats.org/officeDocument/2006/relationships/hyperlink" Target="https://internet.garant.ru/document/redirect/19044491/125" TargetMode="External"/><Relationship Id="rId88" Type="http://schemas.openxmlformats.org/officeDocument/2006/relationships/hyperlink" Target="https://internet.garant.ru/document/redirect/413269701/3" TargetMode="External"/><Relationship Id="rId91" Type="http://schemas.openxmlformats.org/officeDocument/2006/relationships/hyperlink" Target="https://internet.garant.ru/document/redirect/19044675/156" TargetMode="External"/><Relationship Id="rId96" Type="http://schemas.openxmlformats.org/officeDocument/2006/relationships/hyperlink" Target="https://internet.garant.ru/document/redirect/413269701/3" TargetMode="External"/><Relationship Id="rId111" Type="http://schemas.openxmlformats.org/officeDocument/2006/relationships/hyperlink" Target="https://internet.garant.ru/document/redirect/19044675/195" TargetMode="External"/><Relationship Id="rId132" Type="http://schemas.openxmlformats.org/officeDocument/2006/relationships/hyperlink" Target="https://internet.garant.ru/document/redirect/12112604/7812" TargetMode="External"/><Relationship Id="rId140" Type="http://schemas.openxmlformats.org/officeDocument/2006/relationships/hyperlink" Target="https://internet.garant.ru/document/redirect/408095979/10061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411190551/4" TargetMode="External"/><Relationship Id="rId23" Type="http://schemas.openxmlformats.org/officeDocument/2006/relationships/hyperlink" Target="https://internet.garant.ru/document/redirect/19044491/41" TargetMode="External"/><Relationship Id="rId28" Type="http://schemas.openxmlformats.org/officeDocument/2006/relationships/hyperlink" Target="https://internet.garant.ru/document/redirect/12112604/781206" TargetMode="External"/><Relationship Id="rId36" Type="http://schemas.openxmlformats.org/officeDocument/2006/relationships/hyperlink" Target="https://internet.garant.ru/document/redirect/403309584/16" TargetMode="External"/><Relationship Id="rId49" Type="http://schemas.openxmlformats.org/officeDocument/2006/relationships/hyperlink" Target="https://internet.garant.ru/document/redirect/403336699/143" TargetMode="External"/><Relationship Id="rId57" Type="http://schemas.openxmlformats.org/officeDocument/2006/relationships/hyperlink" Target="https://internet.garant.ru/document/redirect/403336701/1116" TargetMode="External"/><Relationship Id="rId106" Type="http://schemas.openxmlformats.org/officeDocument/2006/relationships/hyperlink" Target="https://internet.garant.ru/document/redirect/413269701/3" TargetMode="External"/><Relationship Id="rId114" Type="http://schemas.openxmlformats.org/officeDocument/2006/relationships/hyperlink" Target="https://internet.garant.ru/document/redirect/413269701/3" TargetMode="External"/><Relationship Id="rId119" Type="http://schemas.openxmlformats.org/officeDocument/2006/relationships/hyperlink" Target="https://internet.garant.ru/document/redirect/412921927/9" TargetMode="External"/><Relationship Id="rId127" Type="http://schemas.openxmlformats.org/officeDocument/2006/relationships/hyperlink" Target="https://internet.garant.ru/document/redirect/19044491/3000" TargetMode="External"/><Relationship Id="rId10" Type="http://schemas.openxmlformats.org/officeDocument/2006/relationships/hyperlink" Target="https://internet.garant.ru/document/redirect/18940668/16" TargetMode="External"/><Relationship Id="rId31" Type="http://schemas.openxmlformats.org/officeDocument/2006/relationships/hyperlink" Target="https://internet.garant.ru/document/redirect/408095979/0" TargetMode="External"/><Relationship Id="rId44" Type="http://schemas.openxmlformats.org/officeDocument/2006/relationships/hyperlink" Target="https://internet.garant.ru/document/redirect/403336699/16" TargetMode="External"/><Relationship Id="rId52" Type="http://schemas.openxmlformats.org/officeDocument/2006/relationships/hyperlink" Target="https://internet.garant.ru/document/redirect/403336699/26000" TargetMode="External"/><Relationship Id="rId60" Type="http://schemas.openxmlformats.org/officeDocument/2006/relationships/hyperlink" Target="https://internet.garant.ru/document/redirect/403336701/6000" TargetMode="External"/><Relationship Id="rId65" Type="http://schemas.openxmlformats.org/officeDocument/2006/relationships/hyperlink" Target="https://internet.garant.ru/document/redirect/403336679/16" TargetMode="External"/><Relationship Id="rId73" Type="http://schemas.openxmlformats.org/officeDocument/2006/relationships/hyperlink" Target="https://internet.garant.ru/document/redirect/403336687/0" TargetMode="External"/><Relationship Id="rId78" Type="http://schemas.openxmlformats.org/officeDocument/2006/relationships/hyperlink" Target="https://internet.garant.ru/document/redirect/412921927/9" TargetMode="External"/><Relationship Id="rId81" Type="http://schemas.openxmlformats.org/officeDocument/2006/relationships/hyperlink" Target="https://internet.garant.ru/document/redirect/19044675/1000" TargetMode="External"/><Relationship Id="rId86" Type="http://schemas.openxmlformats.org/officeDocument/2006/relationships/hyperlink" Target="https://internet.garant.ru/document/redirect/412203470/2" TargetMode="External"/><Relationship Id="rId94" Type="http://schemas.openxmlformats.org/officeDocument/2006/relationships/hyperlink" Target="https://internet.garant.ru/document/redirect/413269701/3" TargetMode="External"/><Relationship Id="rId99" Type="http://schemas.openxmlformats.org/officeDocument/2006/relationships/hyperlink" Target="https://internet.garant.ru/document/redirect/19044675/178" TargetMode="External"/><Relationship Id="rId101" Type="http://schemas.openxmlformats.org/officeDocument/2006/relationships/hyperlink" Target="https://internet.garant.ru/document/redirect/19044675/186" TargetMode="External"/><Relationship Id="rId122" Type="http://schemas.openxmlformats.org/officeDocument/2006/relationships/hyperlink" Target="https://internet.garant.ru/document/redirect/413269701/5" TargetMode="External"/><Relationship Id="rId130" Type="http://schemas.openxmlformats.org/officeDocument/2006/relationships/hyperlink" Target="https://internet.garant.ru/document/redirect/12112604/315" TargetMode="External"/><Relationship Id="rId135" Type="http://schemas.openxmlformats.org/officeDocument/2006/relationships/hyperlink" Target="https://internet.garant.ru/document/redirect/408095979/10061" TargetMode="External"/><Relationship Id="rId14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8977095/2" TargetMode="External"/><Relationship Id="rId13" Type="http://schemas.openxmlformats.org/officeDocument/2006/relationships/hyperlink" Target="https://internet.garant.ru/document/redirect/407967939/0" TargetMode="External"/><Relationship Id="rId18" Type="http://schemas.openxmlformats.org/officeDocument/2006/relationships/hyperlink" Target="https://internet.garant.ru/document/redirect/411190551/7" TargetMode="External"/><Relationship Id="rId39" Type="http://schemas.openxmlformats.org/officeDocument/2006/relationships/hyperlink" Target="https://internet.garant.ru/document/redirect/403336691/14" TargetMode="External"/><Relationship Id="rId109" Type="http://schemas.openxmlformats.org/officeDocument/2006/relationships/hyperlink" Target="https://internet.garant.ru/document/redirect/19044675/194" TargetMode="External"/><Relationship Id="rId34" Type="http://schemas.openxmlformats.org/officeDocument/2006/relationships/hyperlink" Target="https://internet.garant.ru/document/redirect/18939136/16000" TargetMode="External"/><Relationship Id="rId50" Type="http://schemas.openxmlformats.org/officeDocument/2006/relationships/hyperlink" Target="https://internet.garant.ru/document/redirect/19042058/6000" TargetMode="External"/><Relationship Id="rId55" Type="http://schemas.openxmlformats.org/officeDocument/2006/relationships/hyperlink" Target="https://internet.garant.ru/document/redirect/403336699/43000" TargetMode="External"/><Relationship Id="rId76" Type="http://schemas.openxmlformats.org/officeDocument/2006/relationships/hyperlink" Target="https://internet.garant.ru/document/redirect/406147037/0" TargetMode="External"/><Relationship Id="rId97" Type="http://schemas.openxmlformats.org/officeDocument/2006/relationships/hyperlink" Target="https://internet.garant.ru/document/redirect/19044675/177" TargetMode="External"/><Relationship Id="rId104" Type="http://schemas.openxmlformats.org/officeDocument/2006/relationships/hyperlink" Target="https://internet.garant.ru/document/redirect/413269701/3" TargetMode="External"/><Relationship Id="rId120" Type="http://schemas.openxmlformats.org/officeDocument/2006/relationships/hyperlink" Target="https://internet.garant.ru/document/redirect/413269701/5" TargetMode="External"/><Relationship Id="rId125" Type="http://schemas.openxmlformats.org/officeDocument/2006/relationships/hyperlink" Target="https://internet.garant.ru/document/redirect/19044675/221" TargetMode="External"/><Relationship Id="rId141" Type="http://schemas.openxmlformats.org/officeDocument/2006/relationships/hyperlink" Target="https://internet.garant.ru/document/redirect/408095979/1022" TargetMode="External"/><Relationship Id="rId7" Type="http://schemas.openxmlformats.org/officeDocument/2006/relationships/hyperlink" Target="https://internet.garant.ru/document/redirect/406974494/11" TargetMode="External"/><Relationship Id="rId71" Type="http://schemas.openxmlformats.org/officeDocument/2006/relationships/hyperlink" Target="https://internet.garant.ru/document/redirect/403336677/5000" TargetMode="External"/><Relationship Id="rId92" Type="http://schemas.openxmlformats.org/officeDocument/2006/relationships/hyperlink" Target="https://internet.garant.ru/document/redirect/413269701/3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12112604/7814" TargetMode="External"/><Relationship Id="rId24" Type="http://schemas.openxmlformats.org/officeDocument/2006/relationships/hyperlink" Target="https://internet.garant.ru/document/redirect/408977095/10" TargetMode="External"/><Relationship Id="rId40" Type="http://schemas.openxmlformats.org/officeDocument/2006/relationships/hyperlink" Target="https://internet.garant.ru/document/redirect/403336691/113" TargetMode="External"/><Relationship Id="rId45" Type="http://schemas.openxmlformats.org/officeDocument/2006/relationships/hyperlink" Target="https://internet.garant.ru/document/redirect/403336699/112" TargetMode="External"/><Relationship Id="rId66" Type="http://schemas.openxmlformats.org/officeDocument/2006/relationships/hyperlink" Target="https://internet.garant.ru/document/redirect/403336679/2000" TargetMode="External"/><Relationship Id="rId87" Type="http://schemas.openxmlformats.org/officeDocument/2006/relationships/hyperlink" Target="https://internet.garant.ru/document/redirect/19044077/149" TargetMode="External"/><Relationship Id="rId110" Type="http://schemas.openxmlformats.org/officeDocument/2006/relationships/hyperlink" Target="https://internet.garant.ru/document/redirect/413269701/3" TargetMode="External"/><Relationship Id="rId115" Type="http://schemas.openxmlformats.org/officeDocument/2006/relationships/hyperlink" Target="https://internet.garant.ru/document/redirect/19044675/1111" TargetMode="External"/><Relationship Id="rId131" Type="http://schemas.openxmlformats.org/officeDocument/2006/relationships/hyperlink" Target="https://internet.garant.ru/document/redirect/12112604/787" TargetMode="External"/><Relationship Id="rId136" Type="http://schemas.openxmlformats.org/officeDocument/2006/relationships/hyperlink" Target="https://internet.garant.ru/document/redirect/408095979/1019" TargetMode="External"/><Relationship Id="rId61" Type="http://schemas.openxmlformats.org/officeDocument/2006/relationships/hyperlink" Target="https://internet.garant.ru/document/redirect/403336701/7000" TargetMode="External"/><Relationship Id="rId82" Type="http://schemas.openxmlformats.org/officeDocument/2006/relationships/hyperlink" Target="https://internet.garant.ru/document/redirect/412921927/5" TargetMode="External"/><Relationship Id="rId19" Type="http://schemas.openxmlformats.org/officeDocument/2006/relationships/hyperlink" Target="https://internet.garant.ru/document/redirect/18941902/3" TargetMode="External"/><Relationship Id="rId14" Type="http://schemas.openxmlformats.org/officeDocument/2006/relationships/hyperlink" Target="https://internet.garant.ru/document/redirect/18919314/0" TargetMode="External"/><Relationship Id="rId30" Type="http://schemas.openxmlformats.org/officeDocument/2006/relationships/hyperlink" Target="https://internet.garant.ru/document/redirect/408095979/1000" TargetMode="External"/><Relationship Id="rId35" Type="http://schemas.openxmlformats.org/officeDocument/2006/relationships/hyperlink" Target="https://internet.garant.ru/document/redirect/403309584/0" TargetMode="External"/><Relationship Id="rId56" Type="http://schemas.openxmlformats.org/officeDocument/2006/relationships/hyperlink" Target="https://internet.garant.ru/document/redirect/403336701/0" TargetMode="External"/><Relationship Id="rId77" Type="http://schemas.openxmlformats.org/officeDocument/2006/relationships/hyperlink" Target="https://internet.garant.ru/document/redirect/406147037/2" TargetMode="External"/><Relationship Id="rId100" Type="http://schemas.openxmlformats.org/officeDocument/2006/relationships/hyperlink" Target="https://internet.garant.ru/document/redirect/413269701/3" TargetMode="External"/><Relationship Id="rId105" Type="http://schemas.openxmlformats.org/officeDocument/2006/relationships/hyperlink" Target="https://internet.garant.ru/document/redirect/19044675/190" TargetMode="External"/><Relationship Id="rId126" Type="http://schemas.openxmlformats.org/officeDocument/2006/relationships/hyperlink" Target="https://internet.garant.ru/document/redirect/412921927/11" TargetMode="External"/><Relationship Id="rId8" Type="http://schemas.openxmlformats.org/officeDocument/2006/relationships/hyperlink" Target="https://internet.garant.ru/document/redirect/19039375/0" TargetMode="External"/><Relationship Id="rId51" Type="http://schemas.openxmlformats.org/officeDocument/2006/relationships/hyperlink" Target="https://internet.garant.ru/document/redirect/403336699/12000" TargetMode="External"/><Relationship Id="rId72" Type="http://schemas.openxmlformats.org/officeDocument/2006/relationships/hyperlink" Target="https://internet.garant.ru/document/redirect/403336677/16000" TargetMode="External"/><Relationship Id="rId93" Type="http://schemas.openxmlformats.org/officeDocument/2006/relationships/hyperlink" Target="https://internet.garant.ru/document/redirect/19044675/165" TargetMode="External"/><Relationship Id="rId98" Type="http://schemas.openxmlformats.org/officeDocument/2006/relationships/hyperlink" Target="https://internet.garant.ru/document/redirect/413269701/3" TargetMode="External"/><Relationship Id="rId121" Type="http://schemas.openxmlformats.org/officeDocument/2006/relationships/hyperlink" Target="https://internet.garant.ru/document/redirect/19044675/213" TargetMode="External"/><Relationship Id="rId14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11216</Words>
  <Characters>63935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Самара Татьяна Леонидовна</cp:lastModifiedBy>
  <cp:revision>2</cp:revision>
  <dcterms:created xsi:type="dcterms:W3CDTF">2025-12-22T07:06:00Z</dcterms:created>
  <dcterms:modified xsi:type="dcterms:W3CDTF">2025-12-22T07:06:00Z</dcterms:modified>
</cp:coreProperties>
</file>