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E10493">
      <w:pPr>
        <w:pStyle w:val="1"/>
      </w:pPr>
      <w:r>
        <w:fldChar w:fldCharType="begin"/>
      </w:r>
      <w:r>
        <w:instrText>HYPERLINK "https://internet.garant.ru/document/redirect/406670579/0"</w:instrText>
      </w:r>
      <w:r>
        <w:fldChar w:fldCharType="separate"/>
      </w:r>
      <w:r>
        <w:rPr>
          <w:rStyle w:val="a4"/>
          <w:b w:val="0"/>
          <w:bCs w:val="0"/>
        </w:rPr>
        <w:t xml:space="preserve">Приказ Департамента промышленности Ханты-Мансийского АО - Югры от </w:t>
      </w:r>
      <w:r>
        <w:rPr>
          <w:rStyle w:val="a4"/>
          <w:b w:val="0"/>
          <w:bCs w:val="0"/>
        </w:rPr>
        <w:t>31 марта 2023 г. N 3-нп "Об утверждении Порядков предоставления субсидий из бюджета Ханты-Мансийского автономного округа - Югры в рамках государственной программы Ханты-Мансийского автономного округа - Югры "Развитие агропромышленного комплекса" юридически</w:t>
      </w:r>
      <w:r>
        <w:rPr>
          <w:rStyle w:val="a4"/>
          <w:b w:val="0"/>
          <w:bCs w:val="0"/>
        </w:rPr>
        <w:t>м лицам, индивидуальным предпринимателям, крестьянским (фермерским) хозяйствам" (с изменениями и дополнениями)</w:t>
      </w:r>
      <w:r>
        <w:fldChar w:fldCharType="end"/>
      </w:r>
    </w:p>
    <w:p w:rsidR="00000000" w:rsidRDefault="00E10493">
      <w:pPr>
        <w:pStyle w:val="ab"/>
      </w:pPr>
      <w:r>
        <w:t>С изменениями и дополнениями от:</w:t>
      </w:r>
    </w:p>
    <w:p w:rsidR="00000000" w:rsidRDefault="00E10493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 xml:space="preserve">22 ноября, 20, 27 декабря 2023 г., 30 июля, 26 августа, 4 сентября, 16 октября 2024 г., 5 июня, 14 июля, 19 </w:t>
      </w:r>
      <w:r>
        <w:rPr>
          <w:shd w:val="clear" w:color="auto" w:fill="EAEFED"/>
        </w:rPr>
        <w:t>сентября, 22 октября, 7 ноября 2025 г.</w:t>
      </w:r>
    </w:p>
    <w:p w:rsidR="00000000" w:rsidRDefault="00E10493"/>
    <w:p w:rsidR="00000000" w:rsidRDefault="00E1049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" w:name="sub_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"/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Преамбула изменена с 30 июля 2024 г. - </w:t>
      </w:r>
      <w:hyperlink r:id="rId7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Департамента промышленности Ханты-Мансийского АО - Югры от 30 июля 2024 г. N 12-нп</w:t>
      </w:r>
    </w:p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10493">
      <w:r>
        <w:t xml:space="preserve">В соответствии с </w:t>
      </w:r>
      <w:hyperlink r:id="rId9" w:history="1">
        <w:r>
          <w:rPr>
            <w:rStyle w:val="a4"/>
          </w:rPr>
          <w:t>Бюджетным кодексом</w:t>
        </w:r>
      </w:hyperlink>
      <w:r>
        <w:t xml:space="preserve"> Российской Федерации,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25 октября 2023 года N 1782 "Об утверждении общих требований к нормативным правов</w:t>
      </w:r>
      <w:r>
        <w:t>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пр</w:t>
      </w:r>
      <w:r>
        <w:t xml:space="preserve">оизводителям товаров, работ, услуг, и проведение отборов получателей указанных субсидий, в том числе грантов в форме субсидий", постановлениями Правительства Ханты-Мансийского автономного округа - Югры </w:t>
      </w:r>
      <w:hyperlink r:id="rId11" w:history="1">
        <w:r>
          <w:rPr>
            <w:rStyle w:val="a4"/>
          </w:rPr>
          <w:t>от 20 января 2023 года N 17-п</w:t>
        </w:r>
      </w:hyperlink>
      <w:r>
        <w:t xml:space="preserve"> "О предоставлении субсидий из бюджета Ханты-Мансийского автономного округа - Югры, в том числе грантов в форме субсидий, юридическим лицам, индивидуальным предпринимателям, физическим лицам - производителям то</w:t>
      </w:r>
      <w:r>
        <w:t xml:space="preserve">варов, работ, услуг, некоммерческим организациям", </w:t>
      </w:r>
      <w:hyperlink r:id="rId12" w:history="1">
        <w:r>
          <w:rPr>
            <w:rStyle w:val="a4"/>
          </w:rPr>
          <w:t>от 10 ноября 2023 года N 554-п</w:t>
        </w:r>
      </w:hyperlink>
      <w:r>
        <w:t xml:space="preserve"> "О государственной программе Ханты-Мансийского автономного округа - Югры "Развитие агропромышленного ко</w:t>
      </w:r>
      <w:r>
        <w:t>мплекса" приказываю:</w:t>
      </w:r>
    </w:p>
    <w:p w:rsidR="00000000" w:rsidRDefault="00E10493">
      <w:bookmarkStart w:id="2" w:name="sub_1"/>
      <w:r>
        <w:t>1. Утвердить:</w:t>
      </w:r>
    </w:p>
    <w:p w:rsidR="00000000" w:rsidRDefault="00E1049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" w:name="sub_11"/>
      <w:bookmarkEnd w:id="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"/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1.1 изменен с 14 июля 2025 г. - </w:t>
      </w:r>
      <w:hyperlink r:id="rId13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Департамента промышленности Ханты-Мансийского АО - Юг</w:t>
      </w:r>
      <w:r>
        <w:rPr>
          <w:shd w:val="clear" w:color="auto" w:fill="F0F0F0"/>
        </w:rPr>
        <w:t>ры от 14 июля 2025 г. N 6-нп</w:t>
      </w:r>
    </w:p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10493">
      <w:r>
        <w:t>1.1. Порядок предоставления субсидии на поддержку приоритетных направлений агропромышленного комплекса и развитие малых форм хозяйс</w:t>
      </w:r>
      <w:r>
        <w:t>твования (субсидия сельскохозяйственным товаропроизводителям, за исключением граждан, ведущих личное подсобное хозяйство, сельскохозяйственных кредитных потребительских кооперативов, на развитие северного оленеводства) (</w:t>
      </w:r>
      <w:hyperlink w:anchor="sub_1000" w:history="1">
        <w:r>
          <w:rPr>
            <w:rStyle w:val="a4"/>
          </w:rPr>
          <w:t>приложение 1</w:t>
        </w:r>
      </w:hyperlink>
      <w:r>
        <w:t>).</w:t>
      </w:r>
    </w:p>
    <w:p w:rsidR="00000000" w:rsidRDefault="00E10493">
      <w:bookmarkStart w:id="4" w:name="sub_12"/>
      <w:r>
        <w:t xml:space="preserve">1.2. Порядок предоставления субсидии сельскохозяйственным товаропроизводителям, за исключением граждан, ведущих личное подсобное хозяйство, сельскохозяйственных кредитных потребительских кооперативов и государственных (муниципальных) учреждений </w:t>
      </w:r>
      <w:r>
        <w:t>на приобретение племенного молодняка сельскохозяйственных животных, клеточных пушных зверей (</w:t>
      </w:r>
      <w:hyperlink w:anchor="sub_2000" w:history="1">
        <w:r>
          <w:rPr>
            <w:rStyle w:val="a4"/>
          </w:rPr>
          <w:t>приложение 2</w:t>
        </w:r>
      </w:hyperlink>
      <w:r>
        <w:t>).</w:t>
      </w:r>
    </w:p>
    <w:p w:rsidR="00000000" w:rsidRDefault="00E10493">
      <w:bookmarkStart w:id="5" w:name="sub_13"/>
      <w:bookmarkEnd w:id="4"/>
      <w:r>
        <w:t>1.3. Порядок предоставления субсидии сельскохозяйственным товаропроизводителям на развитие племенного животноводства, на развитие племенного мясного скотоводства, на приобретение оборудования, материалов, семени производителей для искусственного осеменения</w:t>
      </w:r>
      <w:r>
        <w:t xml:space="preserve"> сельскохозяйственных животных (</w:t>
      </w:r>
      <w:hyperlink w:anchor="sub_3000" w:history="1">
        <w:r>
          <w:rPr>
            <w:rStyle w:val="a4"/>
          </w:rPr>
          <w:t>приложение 3</w:t>
        </w:r>
      </w:hyperlink>
      <w:r>
        <w:t>).</w:t>
      </w:r>
    </w:p>
    <w:p w:rsidR="00000000" w:rsidRDefault="00E1049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" w:name="sub_14"/>
      <w:bookmarkEnd w:id="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"/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1.4 изменен с 28 июня 2025 г. - </w:t>
      </w:r>
      <w:hyperlink r:id="rId15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Департамента промыш</w:t>
      </w:r>
      <w:r>
        <w:rPr>
          <w:shd w:val="clear" w:color="auto" w:fill="F0F0F0"/>
        </w:rPr>
        <w:t xml:space="preserve">ленности </w:t>
      </w:r>
      <w:r>
        <w:rPr>
          <w:shd w:val="clear" w:color="auto" w:fill="F0F0F0"/>
        </w:rPr>
        <w:lastRenderedPageBreak/>
        <w:t>Ханты-Мансийского АО - Югры от 5 июня 2025 г. N 5-нп</w:t>
      </w:r>
    </w:p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10493">
      <w:r>
        <w:t>1.4. Порядок предоставления субсидии сельскохозяйственным товаропроизводителям, за исключением гра</w:t>
      </w:r>
      <w:r>
        <w:t>ждан, ведущих личное подсобное хозяйство, сельскохозяйственных кредитных потребительских кооперативов и государственных (муниципальных) учреждений на вовлечение в сельскохозяйственный оборот земель сельскохозяйственного назначения и земельных участков, пре</w:t>
      </w:r>
      <w:r>
        <w:t>дназначенных для осуществления сельскохозяйственной деятельности (</w:t>
      </w:r>
      <w:hyperlink w:anchor="sub_4000" w:history="1">
        <w:r>
          <w:rPr>
            <w:rStyle w:val="a4"/>
          </w:rPr>
          <w:t>приложение 4</w:t>
        </w:r>
      </w:hyperlink>
      <w:r>
        <w:t>).</w:t>
      </w:r>
    </w:p>
    <w:p w:rsidR="00000000" w:rsidRDefault="00E10493">
      <w:bookmarkStart w:id="7" w:name="sub_15"/>
      <w:r>
        <w:t xml:space="preserve">1.5. Утратил силу с 30 июля 2024 г. - </w:t>
      </w:r>
      <w:hyperlink r:id="rId17" w:history="1">
        <w:r>
          <w:rPr>
            <w:rStyle w:val="a4"/>
          </w:rPr>
          <w:t>Приказ</w:t>
        </w:r>
      </w:hyperlink>
      <w:r>
        <w:t xml:space="preserve"> Департамента промышленности</w:t>
      </w:r>
      <w:r>
        <w:t xml:space="preserve"> Ханты-Мансийского АО - Югры от 30 июля 2024 г. N 12-нп</w:t>
      </w:r>
    </w:p>
    <w:bookmarkEnd w:id="7"/>
    <w:p w:rsidR="00000000" w:rsidRDefault="00E10493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10493">
      <w:bookmarkStart w:id="8" w:name="sub_16"/>
      <w:r>
        <w:t>1.6. Порядок предоставления субсидии сельскохозяйственным товаропр</w:t>
      </w:r>
      <w:r>
        <w:t>оизводителям, за исключением граждан, ведущих личное подсобное хозяйство, сельскохозяйственных кредитных потребительских кооперативов и государственных (муниципальных) учреждений на создание и модернизацию объектов рыбоводной инфраструктуры (</w:t>
      </w:r>
      <w:hyperlink w:anchor="sub_6000" w:history="1">
        <w:r>
          <w:rPr>
            <w:rStyle w:val="a4"/>
          </w:rPr>
          <w:t>приложение 6</w:t>
        </w:r>
      </w:hyperlink>
      <w:r>
        <w:t>).</w:t>
      </w:r>
    </w:p>
    <w:p w:rsidR="00000000" w:rsidRDefault="00E10493">
      <w:bookmarkStart w:id="9" w:name="sub_17"/>
      <w:bookmarkEnd w:id="8"/>
      <w:r>
        <w:t xml:space="preserve">1.7. Утратил силу с 26 августа 2024 г. Изменения </w:t>
      </w:r>
      <w:hyperlink r:id="rId19" w:history="1">
        <w:r>
          <w:rPr>
            <w:rStyle w:val="a4"/>
          </w:rPr>
          <w:t>распространяются</w:t>
        </w:r>
      </w:hyperlink>
      <w:r>
        <w:t xml:space="preserve"> на правоотношения, возникшие с 30 июля 2024 г. - </w:t>
      </w:r>
      <w:hyperlink r:id="rId20" w:history="1">
        <w:r>
          <w:rPr>
            <w:rStyle w:val="a4"/>
          </w:rPr>
          <w:t>Приказ</w:t>
        </w:r>
      </w:hyperlink>
      <w:r>
        <w:t xml:space="preserve"> Департамента промышленности Ханты-Мансийского АО - Югры от 26 августа 2024 г. N 14-нп</w:t>
      </w:r>
    </w:p>
    <w:bookmarkEnd w:id="9"/>
    <w:p w:rsidR="00000000" w:rsidRDefault="00E10493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hyperlink r:id="rId21" w:history="1">
        <w:r>
          <w:rPr>
            <w:rStyle w:val="a4"/>
            <w:shd w:val="clear" w:color="auto" w:fill="F0F0F0"/>
          </w:rPr>
          <w:t>См. предыдущую редакци</w:t>
        </w:r>
        <w:r>
          <w:rPr>
            <w:rStyle w:val="a4"/>
            <w:shd w:val="clear" w:color="auto" w:fill="F0F0F0"/>
          </w:rPr>
          <w:t>ю</w:t>
        </w:r>
      </w:hyperlink>
    </w:p>
    <w:p w:rsidR="00000000" w:rsidRDefault="00E10493">
      <w:bookmarkStart w:id="10" w:name="sub_18"/>
      <w:r>
        <w:t xml:space="preserve">1.8. Утратил силу с 30 июля 2024 г. - </w:t>
      </w:r>
      <w:hyperlink r:id="rId22" w:history="1">
        <w:r>
          <w:rPr>
            <w:rStyle w:val="a4"/>
          </w:rPr>
          <w:t>Приказ</w:t>
        </w:r>
      </w:hyperlink>
      <w:r>
        <w:t xml:space="preserve"> Департамента промышленности Ханты-Мансийского АО - Югры от 30 июля 2024 г. N 12-нп</w:t>
      </w:r>
    </w:p>
    <w:bookmarkEnd w:id="10"/>
    <w:p w:rsidR="00000000" w:rsidRDefault="00E10493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10493">
      <w:bookmarkStart w:id="11" w:name="sub_19"/>
      <w:r>
        <w:t xml:space="preserve">1.9. Утратил силу с 30 июля 2024 г. - </w:t>
      </w:r>
      <w:hyperlink r:id="rId24" w:history="1">
        <w:r>
          <w:rPr>
            <w:rStyle w:val="a4"/>
          </w:rPr>
          <w:t>Приказ</w:t>
        </w:r>
      </w:hyperlink>
      <w:r>
        <w:t xml:space="preserve"> Департамента промышленности Ханты-Мансийского АО - Ю</w:t>
      </w:r>
      <w:r>
        <w:t>гры от 30 июля 2024 г. N 12-нп</w:t>
      </w:r>
    </w:p>
    <w:bookmarkEnd w:id="11"/>
    <w:p w:rsidR="00000000" w:rsidRDefault="00E10493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hyperlink r:id="rId2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10493">
      <w:pPr>
        <w:pStyle w:val="a7"/>
        <w:rPr>
          <w:shd w:val="clear" w:color="auto" w:fill="F0F0F0"/>
        </w:rPr>
      </w:pPr>
      <w:bookmarkStart w:id="12" w:name="sub_110"/>
      <w:r>
        <w:t xml:space="preserve"> </w:t>
      </w:r>
      <w:r>
        <w:rPr>
          <w:shd w:val="clear" w:color="auto" w:fill="F0F0F0"/>
        </w:rPr>
        <w:t xml:space="preserve">Пункт 1 дополнен подпунктом 1.10 с 26 августа 2024 г. - </w:t>
      </w:r>
      <w:hyperlink r:id="rId26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Департамента промышленности Ханты-Мансийского АО - Югры от 26 августа 2024 г. N 14-нп</w:t>
      </w:r>
    </w:p>
    <w:bookmarkEnd w:id="12"/>
    <w:p w:rsidR="00000000" w:rsidRDefault="00E10493">
      <w:r>
        <w:t>1.10. Порядок предоставления субсидии сельскохозяйственным товаропроизводителям, товаропроизводителям, осуществляющим реализацию пищевой рыбной продукции собственного производства, за исключением граждан, ведущих личное подсобное хозяйство, сельскохозяйств</w:t>
      </w:r>
      <w:r>
        <w:t>енных кредитных потребительских кооперативов и государственных (муниципальных) учреждений, на развитие материально-технической базы (</w:t>
      </w:r>
      <w:hyperlink w:anchor="sub_10000" w:history="1">
        <w:r>
          <w:rPr>
            <w:rStyle w:val="a4"/>
          </w:rPr>
          <w:t>приложение 10</w:t>
        </w:r>
      </w:hyperlink>
      <w:r>
        <w:t>).</w:t>
      </w:r>
    </w:p>
    <w:p w:rsidR="00000000" w:rsidRDefault="00E1049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" w:name="sub_1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"/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1 дополнен подпунктом 1.11 с 16 о</w:t>
      </w:r>
      <w:r>
        <w:rPr>
          <w:shd w:val="clear" w:color="auto" w:fill="F0F0F0"/>
        </w:rPr>
        <w:t xml:space="preserve">ктября 2024 г. - </w:t>
      </w:r>
      <w:hyperlink r:id="rId27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Департамента промышленности Ханты-Мансийского АО - Югры от 16 октября 2024 г. N 20-нп</w:t>
      </w:r>
    </w:p>
    <w:p w:rsidR="00000000" w:rsidRDefault="00E10493">
      <w:r>
        <w:t>1.11. Порядок предоставления субсидии сельскохозяйственным товаропроизводит</w:t>
      </w:r>
      <w:r>
        <w:t>елям, за исключением граждан, ведущих личное подсобное хозяйство, сельскохозяйственных кредитных потребительских кооперативов и государственных (муниципальных) учреждений на возмещение части затрат на энергоносители промышленным теплицам (</w:t>
      </w:r>
      <w:hyperlink w:anchor="sub_11000" w:history="1">
        <w:r>
          <w:rPr>
            <w:rStyle w:val="a4"/>
          </w:rPr>
          <w:t>приложение 11</w:t>
        </w:r>
      </w:hyperlink>
      <w:r>
        <w:t>).</w:t>
      </w:r>
    </w:p>
    <w:p w:rsidR="00000000" w:rsidRDefault="00E1049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" w:name="sub_1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"/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дополнен подпунктом 1.12 с 14 июля 2025 г. - </w:t>
      </w:r>
      <w:hyperlink r:id="rId28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Департамента промышленности Ханты-Мансийского АО - Югры от</w:t>
      </w:r>
      <w:r>
        <w:rPr>
          <w:shd w:val="clear" w:color="auto" w:fill="F0F0F0"/>
        </w:rPr>
        <w:t xml:space="preserve"> 14 июля 2025 г. N 6-нп</w:t>
      </w:r>
    </w:p>
    <w:p w:rsidR="00000000" w:rsidRDefault="00E10493">
      <w:r>
        <w:t>1.12. Порядок предоставления субсидии на поддержку приоритетных направлений агропромышленного комплекса и развитие малых форм хозяйствования (субсидия сельскохозяйственным товаропроизводителям, за исключением граждан, ведущих личное</w:t>
      </w:r>
      <w:r>
        <w:t xml:space="preserve"> </w:t>
      </w:r>
      <w:r>
        <w:lastRenderedPageBreak/>
        <w:t>подсобное хозяйство, сельскохозяйственных кредитных потребительских кооперативов, на приобретение семян кормовых культур) (</w:t>
      </w:r>
      <w:hyperlink w:anchor="sub_12000" w:history="1">
        <w:r>
          <w:rPr>
            <w:rStyle w:val="a4"/>
          </w:rPr>
          <w:t>приложение 12</w:t>
        </w:r>
      </w:hyperlink>
      <w:r>
        <w:t>).</w:t>
      </w:r>
    </w:p>
    <w:p w:rsidR="00000000" w:rsidRDefault="00E1049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" w:name="sub_1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"/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1 дополнен подпунктом 1.13 с 14 июля 2025 </w:t>
      </w:r>
      <w:r>
        <w:rPr>
          <w:shd w:val="clear" w:color="auto" w:fill="F0F0F0"/>
        </w:rPr>
        <w:t xml:space="preserve">г. - </w:t>
      </w:r>
      <w:hyperlink r:id="rId29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Департамента промышленности Ханты-Мансийского АО - Югры от 14 июля 2025 г. N 6-нп</w:t>
      </w:r>
    </w:p>
    <w:p w:rsidR="00000000" w:rsidRDefault="00E10493">
      <w:r>
        <w:t>1.13. Порядок предоставления субсидии на поддержку приоритетных направлений агропромышленно</w:t>
      </w:r>
      <w:r>
        <w:t>го комплекса и развитие малых форм хозяйствования (субсидия сельскохозяйственным товаропроизводителям на поддержку племенного животноводства) (</w:t>
      </w:r>
      <w:hyperlink w:anchor="sub_13000" w:history="1">
        <w:r>
          <w:rPr>
            <w:rStyle w:val="a4"/>
          </w:rPr>
          <w:t>приложение 13</w:t>
        </w:r>
      </w:hyperlink>
      <w:r>
        <w:t>).</w:t>
      </w:r>
    </w:p>
    <w:p w:rsidR="00000000" w:rsidRDefault="00E1049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" w:name="sub_1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"/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1 дополнен подпунктом 1</w:t>
      </w:r>
      <w:r>
        <w:rPr>
          <w:shd w:val="clear" w:color="auto" w:fill="F0F0F0"/>
        </w:rPr>
        <w:t xml:space="preserve">.14 с 22 октября 2025 г. - </w:t>
      </w:r>
      <w:hyperlink r:id="rId30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Департамента промышленности Ханты-Мансийского АО - Югры от 22 октября 2025 г. N 14-нп</w:t>
      </w:r>
    </w:p>
    <w:p w:rsidR="00000000" w:rsidRDefault="00E10493">
      <w:r>
        <w:t xml:space="preserve">1.14. Порядок предоставления субсидии на возмещение части затрат </w:t>
      </w:r>
      <w:r>
        <w:t>организациям, осуществляющим промышленную переработку молока (</w:t>
      </w:r>
      <w:hyperlink w:anchor="sub_14000" w:history="1">
        <w:r>
          <w:rPr>
            <w:rStyle w:val="a4"/>
          </w:rPr>
          <w:t>приложение 14</w:t>
        </w:r>
      </w:hyperlink>
      <w:r>
        <w:t>).</w:t>
      </w:r>
    </w:p>
    <w:p w:rsidR="00000000" w:rsidRDefault="00E10493">
      <w:bookmarkStart w:id="17" w:name="sub_2"/>
      <w:r>
        <w:t xml:space="preserve">2. Настоящий приказ вступает в силу со дня признания утратившими силу </w:t>
      </w:r>
      <w:hyperlink r:id="rId31" w:history="1">
        <w:r>
          <w:rPr>
            <w:rStyle w:val="a4"/>
          </w:rPr>
          <w:t>прило</w:t>
        </w:r>
        <w:r>
          <w:rPr>
            <w:rStyle w:val="a4"/>
          </w:rPr>
          <w:t>жений 1</w:t>
        </w:r>
      </w:hyperlink>
      <w:r>
        <w:t xml:space="preserve">, </w:t>
      </w:r>
      <w:hyperlink r:id="rId32" w:history="1">
        <w:r>
          <w:rPr>
            <w:rStyle w:val="a4"/>
          </w:rPr>
          <w:t>2</w:t>
        </w:r>
      </w:hyperlink>
      <w:r>
        <w:t xml:space="preserve">, </w:t>
      </w:r>
      <w:hyperlink r:id="rId33" w:history="1">
        <w:r>
          <w:rPr>
            <w:rStyle w:val="a4"/>
          </w:rPr>
          <w:t>3</w:t>
        </w:r>
      </w:hyperlink>
      <w:r>
        <w:t xml:space="preserve">, </w:t>
      </w:r>
      <w:hyperlink r:id="rId34" w:history="1">
        <w:r>
          <w:rPr>
            <w:rStyle w:val="a4"/>
          </w:rPr>
          <w:t>4</w:t>
        </w:r>
      </w:hyperlink>
      <w:r>
        <w:t xml:space="preserve">, </w:t>
      </w:r>
      <w:hyperlink r:id="rId35" w:history="1">
        <w:r>
          <w:rPr>
            <w:rStyle w:val="a4"/>
          </w:rPr>
          <w:t>5</w:t>
        </w:r>
      </w:hyperlink>
      <w:r>
        <w:t xml:space="preserve">, </w:t>
      </w:r>
      <w:hyperlink r:id="rId36" w:history="1">
        <w:r>
          <w:rPr>
            <w:rStyle w:val="a4"/>
          </w:rPr>
          <w:t>12</w:t>
        </w:r>
      </w:hyperlink>
      <w:r>
        <w:t xml:space="preserve">, </w:t>
      </w:r>
      <w:hyperlink r:id="rId37" w:history="1">
        <w:r>
          <w:rPr>
            <w:rStyle w:val="a4"/>
          </w:rPr>
          <w:t>17</w:t>
        </w:r>
      </w:hyperlink>
      <w:r>
        <w:t xml:space="preserve">, </w:t>
      </w:r>
      <w:hyperlink r:id="rId38" w:history="1">
        <w:r>
          <w:rPr>
            <w:rStyle w:val="a4"/>
          </w:rPr>
          <w:t>20</w:t>
        </w:r>
      </w:hyperlink>
      <w:r>
        <w:t xml:space="preserve"> к постановлению Правительства Ханты-Мансийского автономного округа - Югры от 30 декабря 2021 года N 637-п "О мерах по реализации государственной программы Ханты-Мансийского автономного округа - Югры "Развитие агр</w:t>
      </w:r>
      <w:r>
        <w:t>опромышленного комплекса".</w:t>
      </w:r>
    </w:p>
    <w:bookmarkEnd w:id="17"/>
    <w:p w:rsidR="00000000" w:rsidRDefault="00E10493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 w:rsidRPr="00E10493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E10493" w:rsidRDefault="00E10493">
            <w:pPr>
              <w:pStyle w:val="ac"/>
            </w:pPr>
            <w:r w:rsidRPr="00E10493">
              <w:t>Директор Департамента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E10493" w:rsidRDefault="00E10493">
            <w:pPr>
              <w:pStyle w:val="aa"/>
              <w:jc w:val="right"/>
            </w:pPr>
            <w:r w:rsidRPr="00E10493">
              <w:t>К.С. Зайцев</w:t>
            </w:r>
          </w:p>
        </w:tc>
      </w:tr>
    </w:tbl>
    <w:p w:rsidR="00000000" w:rsidRDefault="00E10493"/>
    <w:p w:rsidR="00000000" w:rsidRDefault="00E10493">
      <w:pPr>
        <w:pStyle w:val="ac"/>
      </w:pPr>
      <w:r>
        <w:t>Зарегистрирован в Минюсте ХМАО - Югры 31 марта 2023 г.</w:t>
      </w:r>
    </w:p>
    <w:p w:rsidR="00000000" w:rsidRDefault="00E10493">
      <w:pPr>
        <w:pStyle w:val="ac"/>
      </w:pPr>
      <w:r>
        <w:t>Регистрационный N 6698</w:t>
      </w:r>
    </w:p>
    <w:p w:rsidR="00000000" w:rsidRDefault="00E10493"/>
    <w:p w:rsidR="00000000" w:rsidRDefault="00E1049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8" w:name="sub_1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"/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1 изменено с 14 июля 2025 г. - </w:t>
      </w:r>
      <w:hyperlink r:id="rId39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Департамента промышленности Ханты-Мансийского АО - Югры от 14 июля 2025 г. N 6-нп</w:t>
      </w:r>
    </w:p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hyperlink r:id="rId4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10493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1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приказу</w:t>
        </w:r>
      </w:hyperlink>
      <w:r>
        <w:rPr>
          <w:rStyle w:val="a3"/>
          <w:rFonts w:ascii="Arial" w:hAnsi="Arial" w:cs="Arial"/>
        </w:rPr>
        <w:t xml:space="preserve"> Департамента промышленности</w:t>
      </w:r>
      <w:r>
        <w:rPr>
          <w:rStyle w:val="a3"/>
          <w:rFonts w:ascii="Arial" w:hAnsi="Arial" w:cs="Arial"/>
        </w:rPr>
        <w:br/>
        <w:t>Ханты-Мансийского</w:t>
      </w:r>
      <w:r>
        <w:rPr>
          <w:rStyle w:val="a3"/>
          <w:rFonts w:ascii="Arial" w:hAnsi="Arial" w:cs="Arial"/>
        </w:rPr>
        <w:br/>
        <w:t>автономного округа - Югры</w:t>
      </w:r>
      <w:r>
        <w:rPr>
          <w:rStyle w:val="a3"/>
          <w:rFonts w:ascii="Arial" w:hAnsi="Arial" w:cs="Arial"/>
        </w:rPr>
        <w:br/>
        <w:t>от 31 марта 2023 г. N 3-нп</w:t>
      </w:r>
    </w:p>
    <w:p w:rsidR="00000000" w:rsidRDefault="00E10493"/>
    <w:p w:rsidR="00000000" w:rsidRDefault="00E10493">
      <w:pPr>
        <w:pStyle w:val="1"/>
      </w:pPr>
      <w:r>
        <w:t>Порядок</w:t>
      </w:r>
      <w:r>
        <w:br/>
        <w:t>предоставления субсидии на поддержку приоритетных направлений агропромышленного комплекса и развитие</w:t>
      </w:r>
      <w:r>
        <w:t xml:space="preserve"> малых форм хозяйствования (субсидия сельскохозяйственным товаропроизводителям, за исключением граждан, ведущих личное подсобное хозяйство, сельскохозяйственных кредитных потребительских кооперативов, на развитие северного оленеводства)</w:t>
      </w:r>
    </w:p>
    <w:p w:rsidR="00000000" w:rsidRDefault="00E10493">
      <w:pPr>
        <w:pStyle w:val="ab"/>
      </w:pPr>
      <w:r>
        <w:t>С изменениями и доп</w:t>
      </w:r>
      <w:r>
        <w:t>олнениями от:</w:t>
      </w:r>
    </w:p>
    <w:p w:rsidR="00000000" w:rsidRDefault="00E10493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20 декабря 2023 г., 30 июля, 4 сентября 2024 г., 5 июня, 14 июля 2025 г.</w:t>
      </w:r>
    </w:p>
    <w:p w:rsidR="00000000" w:rsidRDefault="00E10493"/>
    <w:p w:rsidR="00000000" w:rsidRDefault="00E10493">
      <w:pPr>
        <w:pStyle w:val="1"/>
      </w:pPr>
      <w:bookmarkStart w:id="19" w:name="sub_1100"/>
      <w:r>
        <w:t>I. Общие положения</w:t>
      </w:r>
    </w:p>
    <w:bookmarkEnd w:id="19"/>
    <w:p w:rsidR="00000000" w:rsidRDefault="00E10493"/>
    <w:p w:rsidR="00000000" w:rsidRDefault="00E10493">
      <w:bookmarkStart w:id="20" w:name="sub_1001"/>
      <w:r>
        <w:t>1. Настоящий Порядок определяет условия, цели, порядок предоставления субсидии на поддержку приоритетных направлений агропр</w:t>
      </w:r>
      <w:r>
        <w:t xml:space="preserve">омышленного комплекса и развитие малых форм </w:t>
      </w:r>
      <w:r>
        <w:lastRenderedPageBreak/>
        <w:t>хозяйствования сельскохозяйственным товаропроизводителям, за исключением граждан, ведущих личное подсобное хозяйство, сельскохозяйственных кредитных потребительских кооперативов, на развитие северного оленеводств</w:t>
      </w:r>
      <w:r>
        <w:t>а из средств бюджета Ханты-Мансийского автономного округа - Югры (далее соответственно - субсидия, автономный округ).</w:t>
      </w:r>
    </w:p>
    <w:p w:rsidR="00000000" w:rsidRDefault="00E10493">
      <w:bookmarkStart w:id="21" w:name="sub_1002"/>
      <w:bookmarkEnd w:id="20"/>
      <w:r>
        <w:t>2. Субсидия предоставляется в целях реализации регионального проекта "Развитие отраслей и техническая модернизация агропро</w:t>
      </w:r>
      <w:r>
        <w:t xml:space="preserve">мышленного комплекса" </w:t>
      </w:r>
      <w:hyperlink r:id="rId41" w:history="1">
        <w:r>
          <w:rPr>
            <w:rStyle w:val="a4"/>
          </w:rPr>
          <w:t>государственной программы</w:t>
        </w:r>
      </w:hyperlink>
      <w:r>
        <w:t xml:space="preserve"> автономного округа "Развитие агропромышленного комплекса", утвержденной </w:t>
      </w:r>
      <w:hyperlink r:id="rId42" w:history="1">
        <w:r>
          <w:rPr>
            <w:rStyle w:val="a4"/>
          </w:rPr>
          <w:t>постановлением</w:t>
        </w:r>
      </w:hyperlink>
      <w:r>
        <w:t xml:space="preserve"> Правительства автономного округа от 10 ноября 2023 года N 554-п, и достижения результата предоставления субсидии, установленного </w:t>
      </w:r>
      <w:hyperlink w:anchor="sub_1025" w:history="1">
        <w:r>
          <w:rPr>
            <w:rStyle w:val="a4"/>
          </w:rPr>
          <w:t>пунктом 25</w:t>
        </w:r>
      </w:hyperlink>
      <w:r>
        <w:t xml:space="preserve"> настоящего Порядка, на финансовое обеспечение затрат на развитие с</w:t>
      </w:r>
      <w:r>
        <w:t>еверного оленеводства.</w:t>
      </w:r>
    </w:p>
    <w:p w:rsidR="00000000" w:rsidRDefault="00E10493">
      <w:bookmarkStart w:id="22" w:name="sub_1003"/>
      <w:bookmarkEnd w:id="21"/>
      <w:r>
        <w:t xml:space="preserve">3. Исполнительным органом автономного округа, осуществляющим функции главного распорядителя бюджетных средств, до которого в соответствии с </w:t>
      </w:r>
      <w:hyperlink r:id="rId43" w:history="1">
        <w:r>
          <w:rPr>
            <w:rStyle w:val="a4"/>
          </w:rPr>
          <w:t xml:space="preserve">бюджетным </w:t>
        </w:r>
        <w:r>
          <w:rPr>
            <w:rStyle w:val="a4"/>
          </w:rPr>
          <w:t>законодательством</w:t>
        </w:r>
      </w:hyperlink>
      <w:r>
        <w:t xml:space="preserve">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(соответствующий финансовый год и плановый период), являе</w:t>
      </w:r>
      <w:r>
        <w:t>тся Департамент промышленности автономного округа (далее - Департамент).</w:t>
      </w:r>
    </w:p>
    <w:p w:rsidR="00000000" w:rsidRDefault="00E10493">
      <w:bookmarkStart w:id="23" w:name="sub_1004"/>
      <w:bookmarkEnd w:id="22"/>
      <w:r>
        <w:t>4. Субсидия предоставляется в пределах бюджетных ассигнований, предусмотренных в бюджете автономного округа на соответствующий финансовый год и плановый период, и лими</w:t>
      </w:r>
      <w:r>
        <w:t xml:space="preserve">тов бюджетных обязательств, утвержденных в установленном порядке на предоставление субсидии, а также в пределах общего объема бюджетных ассигнований, предусмотренных соглашением о предоставлении субсидии из федерального бюджета бюджету субъекта Российской </w:t>
      </w:r>
      <w:r>
        <w:t>Федерации, заключенным между Министерством сельского хозяйства Российской Федерации и Правительством автономного округа на текущий финансовый год.</w:t>
      </w:r>
    </w:p>
    <w:p w:rsidR="00000000" w:rsidRDefault="00E10493">
      <w:bookmarkStart w:id="24" w:name="sub_1005"/>
      <w:bookmarkEnd w:id="23"/>
      <w:r>
        <w:t>5. Получатель субсидии (участник отбора по которому принято решение о предоставлении субсидии</w:t>
      </w:r>
      <w:r>
        <w:t xml:space="preserve">) определяется по результатам проведения отбора путем запроса предложений, осуществляемого в соответствии с </w:t>
      </w:r>
      <w:hyperlink r:id="rId44" w:history="1">
        <w:r>
          <w:rPr>
            <w:rStyle w:val="a4"/>
          </w:rPr>
          <w:t>Правилами</w:t>
        </w:r>
      </w:hyperlink>
      <w:r>
        <w:t xml:space="preserve"> отбора получателей субсидий, в том числе грантов в форме субсиди</w:t>
      </w:r>
      <w:r>
        <w:t xml:space="preserve">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услуг, утвержденными </w:t>
      </w:r>
      <w:hyperlink r:id="rId45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25 октября 2023 года N 1781 (далее соответственно - Получатель субсидии, отбор).</w:t>
      </w:r>
    </w:p>
    <w:p w:rsidR="00000000" w:rsidRDefault="00E10493">
      <w:bookmarkStart w:id="25" w:name="sub_1006"/>
      <w:bookmarkEnd w:id="24"/>
      <w:r>
        <w:t xml:space="preserve">6. Информация о субсидии размещается на </w:t>
      </w:r>
      <w:hyperlink r:id="rId46" w:history="1">
        <w:r>
          <w:rPr>
            <w:rStyle w:val="a4"/>
          </w:rPr>
          <w:t>едином портале</w:t>
        </w:r>
      </w:hyperlink>
      <w:r>
        <w:t xml:space="preserve"> бюджетной системы Российской Федерации в информационно-телекоммуникационной сети "Интернет" (далее - сеть "Интернет", единый портал) (в разделе единого портала) в порядке, установленном Министерством финансов Российской</w:t>
      </w:r>
      <w:r>
        <w:t xml:space="preserve"> Федерации.</w:t>
      </w:r>
    </w:p>
    <w:bookmarkEnd w:id="25"/>
    <w:p w:rsidR="00000000" w:rsidRDefault="00E10493"/>
    <w:p w:rsidR="00000000" w:rsidRDefault="00E10493">
      <w:pPr>
        <w:pStyle w:val="1"/>
      </w:pPr>
      <w:bookmarkStart w:id="26" w:name="sub_1200"/>
      <w:r>
        <w:t>II. Условия и порядок предоставления субсидии</w:t>
      </w:r>
    </w:p>
    <w:bookmarkEnd w:id="26"/>
    <w:p w:rsidR="00000000" w:rsidRDefault="00E10493"/>
    <w:p w:rsidR="00000000" w:rsidRDefault="00E10493">
      <w:bookmarkStart w:id="27" w:name="sub_1007"/>
      <w:r>
        <w:t>7. Требования, которым должен соответствовать Получатель субсидии на дату подачи заявления о предоставлении субсидии (далее - заявление):</w:t>
      </w:r>
    </w:p>
    <w:bookmarkEnd w:id="27"/>
    <w:p w:rsidR="00000000" w:rsidRDefault="00E10493">
      <w:r>
        <w:t>не являться иностр</w:t>
      </w:r>
      <w:r>
        <w:t>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</w:t>
      </w:r>
      <w:r>
        <w:t xml:space="preserve">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</w:t>
      </w:r>
      <w:r>
        <w:t>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</w:t>
      </w:r>
      <w:r>
        <w:t xml:space="preserve"> (в том числе со статусом международной компании), акции которых обращаются на организованных </w:t>
      </w:r>
      <w:r>
        <w:lastRenderedPageBreak/>
        <w:t>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</w:t>
      </w:r>
      <w:r>
        <w:t>азанных публичных акционерных обществ;</w:t>
      </w:r>
    </w:p>
    <w:p w:rsidR="00000000" w:rsidRDefault="00E10493">
      <w: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000000" w:rsidRDefault="00E10493">
      <w:r>
        <w:t>не находится в составляемых в рамках реализации полномочий, пр</w:t>
      </w:r>
      <w:r>
        <w:t xml:space="preserve">едусмотренных </w:t>
      </w:r>
      <w:hyperlink r:id="rId47" w:history="1">
        <w:r>
          <w:rPr>
            <w:rStyle w:val="a4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</w:t>
      </w:r>
      <w:r>
        <w:t>террористическими организациями и террористами или с распространением оружия массового уничтожения;</w:t>
      </w:r>
    </w:p>
    <w:p w:rsidR="00000000" w:rsidRDefault="00E10493">
      <w:r>
        <w:t xml:space="preserve">не получать средства из бюджета автономного округа на основании иных нормативных правовых актов на цели, установленные в </w:t>
      </w:r>
      <w:hyperlink w:anchor="sub_1002" w:history="1">
        <w:r>
          <w:rPr>
            <w:rStyle w:val="a4"/>
          </w:rPr>
          <w:t>пункте 2</w:t>
        </w:r>
      </w:hyperlink>
      <w:r>
        <w:t xml:space="preserve"> настоящего Порядка;</w:t>
      </w:r>
    </w:p>
    <w:p w:rsidR="00000000" w:rsidRDefault="00E10493">
      <w:r>
        <w:t xml:space="preserve">не являться иностранным агентом в соответствии с </w:t>
      </w:r>
      <w:hyperlink r:id="rId48" w:history="1">
        <w:r>
          <w:rPr>
            <w:rStyle w:val="a4"/>
          </w:rPr>
          <w:t>Федеральным законом</w:t>
        </w:r>
      </w:hyperlink>
      <w:r>
        <w:t xml:space="preserve"> от 14 июля 2022 года N 255-ФЗ "О контроле за деятельностью лиц, находящихся под иностранным вли</w:t>
      </w:r>
      <w:r>
        <w:t>янием";</w:t>
      </w:r>
    </w:p>
    <w:p w:rsidR="00000000" w:rsidRDefault="00E10493">
      <w:r>
        <w:t>не иметь просроченной задолженности по возврату в бюджет автономного округа иных субсидий, бюджетных инвестиций, а также иной просроченной (неурегулированной) задолженности по денежным обязательствам перед бюджетом автономного округа (за исключение</w:t>
      </w:r>
      <w:r>
        <w:t>м случаев, установленных Правительством автономного округа);</w:t>
      </w:r>
    </w:p>
    <w:p w:rsidR="00000000" w:rsidRDefault="00E10493">
      <w:r>
        <w:t>Получатель субсидии - юридическое лицо,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</w:t>
      </w:r>
      <w:r>
        <w:t xml:space="preserve">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 - индивидуальный предприниматель не </w:t>
      </w:r>
      <w:r>
        <w:t>прекратил деятельность в качестве индивидуального предпринимателя;</w:t>
      </w:r>
    </w:p>
    <w:p w:rsidR="00000000" w:rsidRDefault="00E10493">
      <w:r>
        <w:t>не иметь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</w:t>
      </w:r>
      <w:r>
        <w:t>о органа, или главном бухгалтере Получателя субсидии (при наличии), являющегося юридическим лицом, об индивидуальном предпринимателе;</w:t>
      </w:r>
    </w:p>
    <w:p w:rsidR="00000000" w:rsidRDefault="00E10493">
      <w:r>
        <w:t xml:space="preserve">не получать средства из иных бюджетов бюджетной системы Российской Федерации на основании иных нормативных правовых актов </w:t>
      </w:r>
      <w:r>
        <w:t xml:space="preserve">на цели, установленные в </w:t>
      </w:r>
      <w:hyperlink w:anchor="sub_1002" w:history="1">
        <w:r>
          <w:rPr>
            <w:rStyle w:val="a4"/>
          </w:rPr>
          <w:t>пункте 2</w:t>
        </w:r>
      </w:hyperlink>
      <w:r>
        <w:t xml:space="preserve"> настоящего Порядка.</w:t>
      </w:r>
    </w:p>
    <w:p w:rsidR="00000000" w:rsidRDefault="00E10493">
      <w:bookmarkStart w:id="28" w:name="sub_1008"/>
      <w:r>
        <w:t>8. Получатель субсидии представляет в Департамент следующие документы:</w:t>
      </w:r>
    </w:p>
    <w:bookmarkEnd w:id="28"/>
    <w:p w:rsidR="00000000" w:rsidRDefault="00E10493">
      <w:r>
        <w:t>заявление по форме, приведенной в типовой форме соглашения (договора) о предоставлении из</w:t>
      </w:r>
      <w:r>
        <w:t xml:space="preserve"> федерального бюджета субсидий, в том числе грантов в форме субсидий, юридическим лицам, индивидуальным предпринимателям, а также физическим лицам, утвержденной Министерством финансов Российской Федерации;</w:t>
      </w:r>
    </w:p>
    <w:p w:rsidR="00000000" w:rsidRDefault="00E10493">
      <w:r>
        <w:t>документ, выданный держателем реестра владельцев ц</w:t>
      </w:r>
      <w:r>
        <w:t>енных бумаг акционерного общества на дату не ранее чем за 30 календарных дней до дня подачи заявления, о размере доли в уставном капитале Получателя субсидии офшорных компаний, местом регистрации которых является государство или территория, включенные в ут</w:t>
      </w:r>
      <w:r>
        <w:t>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(для акционерных обществ);</w:t>
      </w:r>
    </w:p>
    <w:p w:rsidR="00000000" w:rsidRDefault="00E10493">
      <w:bookmarkStart w:id="29" w:name="sub_1083"/>
      <w:r>
        <w:t>справка произвольной формы, подписанная руковод</w:t>
      </w:r>
      <w:r>
        <w:t xml:space="preserve">ителем Получателя субсидии, или иным лицом, уполномоченным надлежащим образом, о неполучении средств из бюджета автономного округа и иных бюджетов бюджетной системы Российской Федерации на основании иных нормативных правовых актов на цели, установленные в </w:t>
      </w:r>
      <w:hyperlink w:anchor="sub_1002" w:history="1">
        <w:r>
          <w:rPr>
            <w:rStyle w:val="a4"/>
          </w:rPr>
          <w:t>пункте 2</w:t>
        </w:r>
      </w:hyperlink>
      <w:r>
        <w:t xml:space="preserve"> настоящего Порядка;</w:t>
      </w:r>
    </w:p>
    <w:p w:rsidR="00000000" w:rsidRDefault="00E10493">
      <w:bookmarkStart w:id="30" w:name="sub_834"/>
      <w:bookmarkEnd w:id="29"/>
      <w:r>
        <w:t>справка о просроченной задолженности по возврату в бюджет автономного округа субсидий, бюджетных инвестиций, а также иной просроченной (неурегулированной) задолженности по денежным обяза</w:t>
      </w:r>
      <w:r>
        <w:t xml:space="preserve">тельствам перед автономным округом (по форме, утвержденной </w:t>
      </w:r>
      <w:r>
        <w:lastRenderedPageBreak/>
        <w:t>приказом Департамента финансов автономного округа);</w:t>
      </w:r>
    </w:p>
    <w:p w:rsidR="00000000" w:rsidRDefault="00E10493">
      <w:bookmarkStart w:id="31" w:name="sub_835"/>
      <w:bookmarkEnd w:id="30"/>
      <w:r>
        <w:t xml:space="preserve">расчетные документы для санкционирования расходов в соответствии с </w:t>
      </w:r>
      <w:hyperlink r:id="rId49" w:history="1">
        <w:r>
          <w:rPr>
            <w:rStyle w:val="a4"/>
          </w:rPr>
          <w:t>приказом</w:t>
        </w:r>
      </w:hyperlink>
      <w:r>
        <w:t xml:space="preserve"> Департамента финансов автономного округа от 1 декабря 2015 года N 28-нп "О санкционировании расходов юридических лиц, источником финансового обеспечения которых являются средства, предусмотренные в Законе о бюджете Ханты-Мансийского автономн</w:t>
      </w:r>
      <w:r>
        <w:t>ого округа - Югры" (договоры, первичные учетные документы), документы, подтверждающие затраты на оплату труда (соответствующие документы первичного учета труда и заработной платы).</w:t>
      </w:r>
    </w:p>
    <w:p w:rsidR="00000000" w:rsidRDefault="00E10493">
      <w:bookmarkStart w:id="32" w:name="sub_1009"/>
      <w:bookmarkEnd w:id="31"/>
      <w:r>
        <w:t xml:space="preserve">9. Документы, указанные в </w:t>
      </w:r>
      <w:hyperlink w:anchor="sub_1008" w:history="1">
        <w:r>
          <w:rPr>
            <w:rStyle w:val="a4"/>
          </w:rPr>
          <w:t>пункте 8</w:t>
        </w:r>
      </w:hyperlink>
      <w:r>
        <w:t xml:space="preserve"> настоящего Порядка, предоставляются Получателем субсидии в течение 10 рабочих дней со дня, следующего за днем формирования расчетных документов для санкционирования расходов в соответствии с </w:t>
      </w:r>
      <w:hyperlink w:anchor="sub_1024" w:history="1">
        <w:r>
          <w:rPr>
            <w:rStyle w:val="a4"/>
          </w:rPr>
          <w:t>пунктом 24</w:t>
        </w:r>
      </w:hyperlink>
      <w:r>
        <w:t xml:space="preserve"> настоящего Порядка после за</w:t>
      </w:r>
      <w:r>
        <w:t>ключения соглашения о предоставлении субсидии (далее - Соглашение).</w:t>
      </w:r>
    </w:p>
    <w:bookmarkEnd w:id="32"/>
    <w:p w:rsidR="00000000" w:rsidRDefault="00E10493">
      <w:r>
        <w:t>Документы должны быть написаны разборчиво по содержанию текста, наименования юридических лиц без сокращений с указанием их мест нахождения, и подписаны уполномоченными лицами.</w:t>
      </w:r>
    </w:p>
    <w:p w:rsidR="00000000" w:rsidRDefault="00E10493">
      <w:bookmarkStart w:id="33" w:name="sub_1010"/>
      <w:r>
        <w:t>10. Не подлежат приему документы, имеющие подчистки либо приписки, зачеркнутые слова по тексту, документы, исполненные карандашом, а также документы с повреждениями (бумаги), которые не позволяют читать текст и определить его полное или частичное смысл</w:t>
      </w:r>
      <w:r>
        <w:t>овое содержание (отсутствие части слов, цифр или предложений).</w:t>
      </w:r>
    </w:p>
    <w:p w:rsidR="00000000" w:rsidRDefault="00E10493">
      <w:bookmarkStart w:id="34" w:name="sub_1011"/>
      <w:bookmarkEnd w:id="33"/>
      <w:r>
        <w:t>11. Заявление и приложенные к нему документы представляются Получателем субсидии в Департамент на бумажном носителе непосредственно, почтовым отправлением на почтовый адрес Депа</w:t>
      </w:r>
      <w:r>
        <w:t xml:space="preserve">ртамента, либо в электронной форме посредством системы электронного документооборота автономного округа (далее - электронный документооборот), подписанные усиленной </w:t>
      </w:r>
      <w:hyperlink r:id="rId50" w:history="1">
        <w:r>
          <w:rPr>
            <w:rStyle w:val="a4"/>
          </w:rPr>
          <w:t>квалифицированной электронной подписью</w:t>
        </w:r>
      </w:hyperlink>
      <w:r>
        <w:t xml:space="preserve"> Получателя субсидии или иного лица, уполномоченного надлежащим образом.</w:t>
      </w:r>
    </w:p>
    <w:bookmarkEnd w:id="34"/>
    <w:p w:rsidR="00000000" w:rsidRDefault="00E10493">
      <w:r>
        <w:t xml:space="preserve">Документы, представляемые в Департамент на бумажном носителе, заверяются подписью Получателя субсидии или иного лица, уполномоченного </w:t>
      </w:r>
      <w:r>
        <w:t>надлежащим образом, и печатью (при наличии).</w:t>
      </w:r>
    </w:p>
    <w:p w:rsidR="00000000" w:rsidRDefault="00E10493">
      <w:r>
        <w:t>Днем обращения за субсидией считается дата поступления в Департамент заявления с приложенными к нему документами, которое подлежит регистрации в день поступления.</w:t>
      </w:r>
    </w:p>
    <w:p w:rsidR="00000000" w:rsidRDefault="00E10493">
      <w:r>
        <w:t>В случае направления по почте заявление с прилож</w:t>
      </w:r>
      <w:r>
        <w:t>енными к нему документами подлежат регистрации в Департаменте в день его получения.</w:t>
      </w:r>
    </w:p>
    <w:p w:rsidR="00000000" w:rsidRDefault="00E10493">
      <w:bookmarkStart w:id="35" w:name="sub_1012"/>
      <w:r>
        <w:t xml:space="preserve">12. Департамент осуществляет проверку Получателя субсидии на соответствие требованиям, установленным в </w:t>
      </w:r>
      <w:hyperlink w:anchor="sub_1007" w:history="1">
        <w:r>
          <w:rPr>
            <w:rStyle w:val="a4"/>
          </w:rPr>
          <w:t>пункте 7</w:t>
        </w:r>
      </w:hyperlink>
      <w:r>
        <w:t xml:space="preserve"> настоящего Порядка, в тече</w:t>
      </w:r>
      <w:r>
        <w:t>ние 10 рабочих дней со дня регистрации заявления.</w:t>
      </w:r>
    </w:p>
    <w:bookmarkEnd w:id="35"/>
    <w:p w:rsidR="00000000" w:rsidRDefault="00E10493">
      <w:r>
        <w:t>Департамент в порядке межведомственного информационного взаимодействия в соответствии с законодательством Российской Федерации запрашивает в Федеральной налоговой службе:</w:t>
      </w:r>
    </w:p>
    <w:p w:rsidR="00000000" w:rsidRDefault="00E10493">
      <w:r>
        <w:t>выписку из единого государс</w:t>
      </w:r>
      <w:r>
        <w:t>твенного реестра юридических лиц или единого государственного реестра индивидуальных предпринимателей.</w:t>
      </w:r>
    </w:p>
    <w:p w:rsidR="00000000" w:rsidRDefault="00E10493">
      <w:r>
        <w:t>Получатель субсидии вправе представить документы (сведения), указанные в настоящем пункте, по собственной инициативе.</w:t>
      </w:r>
    </w:p>
    <w:p w:rsidR="00000000" w:rsidRDefault="00E10493">
      <w:r>
        <w:t>Департамент осуществляет проверку н</w:t>
      </w:r>
      <w:r>
        <w:t>а предмет наличия либо отсутствия информации о Получателе субсидии:</w:t>
      </w:r>
    </w:p>
    <w:p w:rsidR="00000000" w:rsidRDefault="00E10493">
      <w:r>
        <w:t>в перечне организаций и физических лиц, в отношении которых имеются сведения об их причастности к экстремистской деятельности или терроризму, размещенном на официальном сайте Федеральной с</w:t>
      </w:r>
      <w:r>
        <w:t>лужбы по финансовому мониторингу в сети "Интернет" (http:</w:t>
      </w:r>
      <w:hyperlink r:id="rId51" w:history="1">
        <w:r>
          <w:rPr>
            <w:rStyle w:val="a4"/>
          </w:rPr>
          <w:t>//fedsfm.ru</w:t>
        </w:r>
      </w:hyperlink>
      <w:r>
        <w:t>);</w:t>
      </w:r>
    </w:p>
    <w:p w:rsidR="00000000" w:rsidRDefault="00E10493">
      <w:r>
        <w:t xml:space="preserve">в реестре иностранных агентов, размещенном на официальном сайте Министерства юстиции Российской Федерации в сети </w:t>
      </w:r>
      <w:r>
        <w:t>"Интернет" (http:</w:t>
      </w:r>
      <w:hyperlink r:id="rId52" w:history="1">
        <w:r>
          <w:rPr>
            <w:rStyle w:val="a4"/>
          </w:rPr>
          <w:t>//minjust.gov.ru</w:t>
        </w:r>
      </w:hyperlink>
      <w:r>
        <w:t>);</w:t>
      </w:r>
    </w:p>
    <w:p w:rsidR="00000000" w:rsidRDefault="00E10493">
      <w:r>
        <w:t>в перечнях организаций и физических лиц, связанных с террористическими организациями и террористами или с распространением оружия массового уничтоже</w:t>
      </w:r>
      <w:r>
        <w:t xml:space="preserve">ния, составляемых в рамках </w:t>
      </w:r>
      <w:r>
        <w:lastRenderedPageBreak/>
        <w:t xml:space="preserve">реализации полномочий, предусмотренных </w:t>
      </w:r>
      <w:hyperlink r:id="rId53" w:history="1">
        <w:r>
          <w:rPr>
            <w:rStyle w:val="a4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</w:t>
      </w:r>
      <w:r>
        <w:t xml:space="preserve"> размещенных на официальном сайте Федеральной службы по финансовому мониторингу в сети "Интернет" (http:</w:t>
      </w:r>
      <w:hyperlink r:id="rId54" w:history="1">
        <w:r>
          <w:rPr>
            <w:rStyle w:val="a4"/>
          </w:rPr>
          <w:t>//fedsfm.ru</w:t>
        </w:r>
      </w:hyperlink>
      <w:r>
        <w:t>);</w:t>
      </w:r>
    </w:p>
    <w:p w:rsidR="00000000" w:rsidRDefault="00E10493">
      <w:r>
        <w:t>в реестре дисквалифицированных лиц, размещенном на официальном сай</w:t>
      </w:r>
      <w:r>
        <w:t>те Федеральной налоговой службы в сети "Интернет" (http:</w:t>
      </w:r>
      <w:hyperlink r:id="rId55" w:history="1">
        <w:r>
          <w:rPr>
            <w:rStyle w:val="a4"/>
          </w:rPr>
          <w:t>//service.nalog.ru</w:t>
        </w:r>
      </w:hyperlink>
      <w:r>
        <w:t>);</w:t>
      </w:r>
    </w:p>
    <w:p w:rsidR="00000000" w:rsidRDefault="00E10493">
      <w:r>
        <w:t>в отношении Получателя субсидии не введена процедура банкротства, посредством официального сайта арбитражно</w:t>
      </w:r>
      <w:r>
        <w:t>го суда в информационно-телекоммуникационной сети "Интернет" (в информационной системе "Картотека арбитражных дел" на сайте федеральных арбитражных судов (http:</w:t>
      </w:r>
      <w:hyperlink r:id="rId56" w:history="1">
        <w:r>
          <w:rPr>
            <w:rStyle w:val="a4"/>
          </w:rPr>
          <w:t>//kad.arbitr.ru</w:t>
        </w:r>
      </w:hyperlink>
      <w:r>
        <w:t>).</w:t>
      </w:r>
    </w:p>
    <w:p w:rsidR="00000000" w:rsidRDefault="00E10493">
      <w:bookmarkStart w:id="36" w:name="sub_1013"/>
      <w:r>
        <w:t xml:space="preserve">13. Департамент осуществляет рассмотрение документов, указанных в </w:t>
      </w:r>
      <w:hyperlink w:anchor="sub_1008" w:history="1">
        <w:r>
          <w:rPr>
            <w:rStyle w:val="a4"/>
          </w:rPr>
          <w:t>пункте 8</w:t>
        </w:r>
      </w:hyperlink>
      <w:r>
        <w:t xml:space="preserve"> настоящего Порядка, и в срок, не превышающий 5 рабочих дней с даты их представления, принимает решение в форме приказа о предоставлении субсидии ил</w:t>
      </w:r>
      <w:r>
        <w:t xml:space="preserve">и об отказе в предоставлении субсидии по основаниям, предусмотренным </w:t>
      </w:r>
      <w:hyperlink w:anchor="sub_1015" w:history="1">
        <w:r>
          <w:rPr>
            <w:rStyle w:val="a4"/>
          </w:rPr>
          <w:t>пунктом 15</w:t>
        </w:r>
      </w:hyperlink>
      <w:r>
        <w:t xml:space="preserve"> настоящего Порядка.</w:t>
      </w:r>
    </w:p>
    <w:p w:rsidR="00000000" w:rsidRDefault="00E10493">
      <w:bookmarkStart w:id="37" w:name="sub_1014"/>
      <w:bookmarkEnd w:id="36"/>
      <w:r>
        <w:t>14. В случае отказа в предоставлении субсидии Департамент в течение 5 рабочих дней со дня, следующего за днем прин</w:t>
      </w:r>
      <w:r>
        <w:t>ятия решения, направляет Получателю субсидии уведомление с указанием причин отказа на адрес, указанный в заявлении, почтовым отправлением или с использованием электронных средств связи.</w:t>
      </w:r>
    </w:p>
    <w:p w:rsidR="00000000" w:rsidRDefault="00E10493">
      <w:bookmarkStart w:id="38" w:name="sub_1015"/>
      <w:bookmarkEnd w:id="37"/>
      <w:r>
        <w:t>15. Основаниями для отказа в предоставлении субсидии я</w:t>
      </w:r>
      <w:r>
        <w:t>вляются:</w:t>
      </w:r>
    </w:p>
    <w:bookmarkEnd w:id="38"/>
    <w:p w:rsidR="00000000" w:rsidRDefault="00E10493">
      <w:r>
        <w:t xml:space="preserve">несоответствие представленных Получателем субсидии документов требованиям, установленным </w:t>
      </w:r>
      <w:hyperlink w:anchor="sub_1008" w:history="1">
        <w:r>
          <w:rPr>
            <w:rStyle w:val="a4"/>
          </w:rPr>
          <w:t>пунктами 8 - 11</w:t>
        </w:r>
      </w:hyperlink>
      <w:r>
        <w:t xml:space="preserve"> настоящего Порядка, или непредставление (представление не в полном объеме) указанных документов;</w:t>
      </w:r>
    </w:p>
    <w:p w:rsidR="00000000" w:rsidRDefault="00E10493">
      <w:r>
        <w:t>установлени</w:t>
      </w:r>
      <w:r>
        <w:t>е факта недостоверности представленной Получателем субсидии информации;</w:t>
      </w:r>
    </w:p>
    <w:p w:rsidR="00000000" w:rsidRDefault="00E10493">
      <w:r>
        <w:t xml:space="preserve">несоответствие Получателя субсидии требованиям, установленным </w:t>
      </w:r>
      <w:hyperlink w:anchor="sub_1007" w:history="1">
        <w:r>
          <w:rPr>
            <w:rStyle w:val="a4"/>
          </w:rPr>
          <w:t>пунктом 7</w:t>
        </w:r>
      </w:hyperlink>
      <w:r>
        <w:t xml:space="preserve"> настоящего Порядка.</w:t>
      </w:r>
    </w:p>
    <w:p w:rsidR="00000000" w:rsidRDefault="00E10493">
      <w:bookmarkStart w:id="39" w:name="sub_1016"/>
      <w:r>
        <w:t>16. При повторном обращении Получателя субсидии за получен</w:t>
      </w:r>
      <w:r>
        <w:t xml:space="preserve">ием субсидии в случае отказа Департамент рассматривает документы в порядке, установленном в </w:t>
      </w:r>
      <w:hyperlink w:anchor="sub_1011" w:history="1">
        <w:r>
          <w:rPr>
            <w:rStyle w:val="a4"/>
          </w:rPr>
          <w:t>пунктах 11 - 13</w:t>
        </w:r>
      </w:hyperlink>
      <w:r>
        <w:t xml:space="preserve"> настоящего Порядка.</w:t>
      </w:r>
    </w:p>
    <w:p w:rsidR="00000000" w:rsidRDefault="00E10493">
      <w:bookmarkStart w:id="40" w:name="sub_1017"/>
      <w:bookmarkEnd w:id="39"/>
      <w:r>
        <w:t>17. Субсидия предоставляется Получателю субсидии:</w:t>
      </w:r>
    </w:p>
    <w:p w:rsidR="00000000" w:rsidRDefault="00E10493">
      <w:bookmarkStart w:id="41" w:name="sub_1171"/>
      <w:bookmarkEnd w:id="40"/>
      <w:r>
        <w:t>17.1. По ставке 1 40</w:t>
      </w:r>
      <w:r>
        <w:t>0 рублей на содержание 1 головы северного оленя (для сельскохозяйственных товаропроизводителей, осуществляющих свою деятельность в муниципальных районах автономного округа, входящих в состав сухопутных территорий Арктической зоны Российской Федерации, имею</w:t>
      </w:r>
      <w:r>
        <w:t>щих в наличии маточное поголовье сельскохозяйственных животных всех видов в количестве 100 и более условных голов, ставка применяется с увеличением в 3 раза).</w:t>
      </w:r>
    </w:p>
    <w:p w:rsidR="00000000" w:rsidRDefault="00E10493">
      <w:bookmarkStart w:id="42" w:name="sub_1172"/>
      <w:bookmarkEnd w:id="41"/>
      <w:r>
        <w:t>17.2. На финансовое обеспечение следующих расходов:</w:t>
      </w:r>
    </w:p>
    <w:bookmarkEnd w:id="42"/>
    <w:p w:rsidR="00000000" w:rsidRDefault="00E10493">
      <w:r>
        <w:t>на оплату труда работ</w:t>
      </w:r>
      <w:r>
        <w:t>ников (включая налог на доходы физических лиц), социальных выплат, страховых взносов;</w:t>
      </w:r>
    </w:p>
    <w:p w:rsidR="00000000" w:rsidRDefault="00E10493">
      <w:r>
        <w:t>на ветеринарное обслуживание (ветеринарные услуги, ветеринарные препараты, расходные материалы);</w:t>
      </w:r>
    </w:p>
    <w:p w:rsidR="00000000" w:rsidRDefault="00E10493">
      <w:r>
        <w:t>на приобретение запасных частей и расходных материалов для ремонта техник</w:t>
      </w:r>
      <w:r>
        <w:t>и и оборудования;</w:t>
      </w:r>
    </w:p>
    <w:p w:rsidR="00000000" w:rsidRDefault="00E10493">
      <w:r>
        <w:t>на приобретение горюче-смазочных материалов;</w:t>
      </w:r>
    </w:p>
    <w:p w:rsidR="00000000" w:rsidRDefault="00E10493">
      <w:r>
        <w:t>на приобретение расходных материалов для ремонта чума.</w:t>
      </w:r>
    </w:p>
    <w:p w:rsidR="00000000" w:rsidRDefault="00E10493">
      <w:bookmarkStart w:id="43" w:name="sub_1018"/>
      <w:r>
        <w:t>18. В случае достижения Получателем субсидии в году, предшествующем году предоставления субсидии, значения результата, установленн</w:t>
      </w:r>
      <w:r>
        <w:t xml:space="preserve">ого в соответствии с </w:t>
      </w:r>
      <w:hyperlink w:anchor="sub_1025" w:history="1">
        <w:r>
          <w:rPr>
            <w:rStyle w:val="a4"/>
          </w:rPr>
          <w:t>пунктом 25</w:t>
        </w:r>
      </w:hyperlink>
      <w:r>
        <w:t xml:space="preserve"> настоящего Порядка, к ставке применяется коэффициент в размере, равном отношению фактических значений за отчетный год к установленным, но не выше 1,2 (К1).</w:t>
      </w:r>
    </w:p>
    <w:bookmarkEnd w:id="43"/>
    <w:p w:rsidR="00000000" w:rsidRDefault="00E10493">
      <w:r>
        <w:t xml:space="preserve">В случае недостижения Получателем </w:t>
      </w:r>
      <w:r>
        <w:t xml:space="preserve">субсидии в году, предшествующем году предоставления субсидии, значения результата, установленного в соответствии с </w:t>
      </w:r>
      <w:hyperlink w:anchor="sub_1025" w:history="1">
        <w:r>
          <w:rPr>
            <w:rStyle w:val="a4"/>
          </w:rPr>
          <w:t>пунктом 25</w:t>
        </w:r>
      </w:hyperlink>
      <w:r>
        <w:t xml:space="preserve"> </w:t>
      </w:r>
      <w:r>
        <w:lastRenderedPageBreak/>
        <w:t>настоящего Порядка, к ставке применяется коэффициент в размере, равном отношению фактических значений за</w:t>
      </w:r>
      <w:r>
        <w:t xml:space="preserve"> отчетный год к установленным, но не менее 0,8 (К2).</w:t>
      </w:r>
    </w:p>
    <w:p w:rsidR="00000000" w:rsidRDefault="00E10493">
      <w:bookmarkStart w:id="44" w:name="sub_1019"/>
      <w:r>
        <w:t>19. Расчет расходов, подлежащих субсидированию, осуществляется без учета налога на добавленную стоимость.</w:t>
      </w:r>
    </w:p>
    <w:bookmarkEnd w:id="44"/>
    <w:p w:rsidR="00000000" w:rsidRDefault="00E10493">
      <w:r>
        <w:t>Для Получателей субсидии, использующих право на освобождение от исполнения обязан</w:t>
      </w:r>
      <w:r>
        <w:t>ностей налогоплательщика, связанных с исчислением и уплатой налога на добавленную стоимость, финансовое обеспечение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000000" w:rsidRDefault="00E10493">
      <w:bookmarkStart w:id="45" w:name="sub_1020"/>
      <w:r>
        <w:t>20. Порядок заключения Соглашения, дополнительного соглашения к Соглашению, в том числе дополнительного соглашения о расторжении Соглашения:</w:t>
      </w:r>
    </w:p>
    <w:p w:rsidR="00000000" w:rsidRDefault="00E10493">
      <w:bookmarkStart w:id="46" w:name="sub_1201"/>
      <w:bookmarkEnd w:id="45"/>
      <w:r>
        <w:t xml:space="preserve">20.1. Соглашение заключается не позднее 10-го рабочего дня после размещения протокола подведения </w:t>
      </w:r>
      <w:r>
        <w:t xml:space="preserve">итогов на </w:t>
      </w:r>
      <w:hyperlink r:id="rId57" w:history="1">
        <w:r>
          <w:rPr>
            <w:rStyle w:val="a4"/>
          </w:rPr>
          <w:t>едином портале</w:t>
        </w:r>
      </w:hyperlink>
      <w:r>
        <w:t>, в соответствии с типовой формой, установленной Министерством финансов Российской Федерации для соглашений о предоставлении субсидий из федерального бюджета, в</w:t>
      </w:r>
      <w:r>
        <w:t xml:space="preserve"> форме электронного документа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 и подписывается усиленной </w:t>
      </w:r>
      <w:hyperlink r:id="rId58" w:history="1">
        <w:r>
          <w:rPr>
            <w:rStyle w:val="a4"/>
          </w:rPr>
          <w:t>квалифицированной подписью</w:t>
        </w:r>
      </w:hyperlink>
      <w:r>
        <w:t xml:space="preserve"> лиц, имеющих право действовать от имени каждой из сторон Соглашения.</w:t>
      </w:r>
    </w:p>
    <w:bookmarkEnd w:id="46"/>
    <w:p w:rsidR="00000000" w:rsidRDefault="00E10493">
      <w:r>
        <w:t xml:space="preserve">Получатель субсидии в течение 4 рабочих дней со дня, следующего за днем получения на </w:t>
      </w:r>
      <w:hyperlink r:id="rId59" w:history="1">
        <w:r>
          <w:rPr>
            <w:rStyle w:val="a4"/>
          </w:rPr>
          <w:t>едином портале</w:t>
        </w:r>
      </w:hyperlink>
      <w:r>
        <w:t xml:space="preserve"> 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</w:t>
      </w:r>
      <w:r>
        <w:t xml:space="preserve">ых для предоставления государственных и муниципальных услуг в электронной форме" уведомления о размещении проекта Соглашения в системе "Электронный бюджет", рассматривает, подписывает проект Соглашения в системе "Электронный бюджет" усиленной </w:t>
      </w:r>
      <w:hyperlink r:id="rId60" w:history="1">
        <w:r>
          <w:rPr>
            <w:rStyle w:val="a4"/>
          </w:rPr>
          <w:t>квалифицированной электронной подписью</w:t>
        </w:r>
      </w:hyperlink>
      <w:r>
        <w:t>.</w:t>
      </w:r>
    </w:p>
    <w:p w:rsidR="00000000" w:rsidRDefault="00E10493">
      <w:bookmarkStart w:id="47" w:name="sub_1202"/>
      <w:r>
        <w:t>20.2. Дополнительное соглашение к Соглашению, в том числе дополнительное соглашение о расторжении Соглашения, заключается в соответствии с законодател</w:t>
      </w:r>
      <w:r>
        <w:t xml:space="preserve">ьством Российской Федерации по типовой форме, установленной Министерством финансов Российской Федерации, в системе "Электронный бюджет" и подписывается усиленной </w:t>
      </w:r>
      <w:hyperlink r:id="rId61" w:history="1">
        <w:r>
          <w:rPr>
            <w:rStyle w:val="a4"/>
          </w:rPr>
          <w:t>квалифицированной подписью</w:t>
        </w:r>
      </w:hyperlink>
      <w:r>
        <w:t xml:space="preserve"> лиц, имеющих право действовать от имени каждой из сторон Соглашения, в порядке, определенном </w:t>
      </w:r>
      <w:hyperlink w:anchor="sub_1201" w:history="1">
        <w:r>
          <w:rPr>
            <w:rStyle w:val="a4"/>
          </w:rPr>
          <w:t>подпунктом 20.1 пункта 20</w:t>
        </w:r>
      </w:hyperlink>
      <w:r>
        <w:t xml:space="preserve"> настоящего Порядка.</w:t>
      </w:r>
    </w:p>
    <w:p w:rsidR="00000000" w:rsidRDefault="00E10493">
      <w:bookmarkStart w:id="48" w:name="sub_1021"/>
      <w:bookmarkEnd w:id="47"/>
      <w:r>
        <w:t>21. Соглашение должно содержать условие о согласовании новых условий Со</w:t>
      </w:r>
      <w:r>
        <w:t>глашения или о расторжении Соглашения при недостижении согласия по новым условиям в случае уменьшения Департаменту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000000" w:rsidRDefault="00E10493">
      <w:bookmarkStart w:id="49" w:name="sub_1022"/>
      <w:bookmarkEnd w:id="48"/>
      <w:r>
        <w:t>22. В Соглашении также устанавливаются:</w:t>
      </w:r>
    </w:p>
    <w:bookmarkEnd w:id="49"/>
    <w:p w:rsidR="00000000" w:rsidRDefault="00E10493">
      <w:r>
        <w:t>значение результата предоставления субсидии и точная дата достижения результата предоставления субсидии;</w:t>
      </w:r>
    </w:p>
    <w:p w:rsidR="00000000" w:rsidRDefault="00E10493">
      <w:r>
        <w:t>план мероприятий по достижению результатов предоставления субсидии (контрольные точки) (д</w:t>
      </w:r>
      <w:r>
        <w:t xml:space="preserve">алее - План мероприятий) и обязанность Получателя субсидии по представлению отчета о реализации Плана мероприятий в соответствии с </w:t>
      </w:r>
      <w:hyperlink w:anchor="sub_1031" w:history="1">
        <w:r>
          <w:rPr>
            <w:rStyle w:val="a4"/>
          </w:rPr>
          <w:t>пунктом 31</w:t>
        </w:r>
      </w:hyperlink>
      <w:r>
        <w:t xml:space="preserve"> настоящего Порядка. План мероприятий формируется на текущий финансовый год с указанием о</w:t>
      </w:r>
      <w:r>
        <w:t>дной контрольной точки в квартал.</w:t>
      </w:r>
    </w:p>
    <w:p w:rsidR="00000000" w:rsidRDefault="00E10493">
      <w:bookmarkStart w:id="50" w:name="sub_1023"/>
      <w:r>
        <w:t>23. Субсидия предоставляется при условии:</w:t>
      </w:r>
    </w:p>
    <w:bookmarkEnd w:id="50"/>
    <w:p w:rsidR="00000000" w:rsidRDefault="00E10493">
      <w:r>
        <w:t>согласия Получателя субсидии, а также лиц, получающих средства на основании договоров, заключенных с Получателем субсидии (за исключением государственных (муниципал</w:t>
      </w:r>
      <w:r>
        <w:t>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</w:t>
      </w:r>
      <w:r>
        <w:t xml:space="preserve"> осуществление в отношении их проверки Департаментом соблюдения порядка и условий предоставления субсидии, </w:t>
      </w:r>
      <w:r>
        <w:lastRenderedPageBreak/>
        <w:t>в том числе в части достижения результатов предоставления субсидии, а также проверки органами государственного финансового контроля проверок в соотве</w:t>
      </w:r>
      <w:r>
        <w:t xml:space="preserve">тствии со </w:t>
      </w:r>
      <w:hyperlink r:id="rId62" w:history="1">
        <w:r>
          <w:rPr>
            <w:rStyle w:val="a4"/>
          </w:rPr>
          <w:t>статьями 268.1</w:t>
        </w:r>
      </w:hyperlink>
      <w:r>
        <w:t xml:space="preserve"> и </w:t>
      </w:r>
      <w:hyperlink r:id="rId63" w:history="1">
        <w:r>
          <w:rPr>
            <w:rStyle w:val="a4"/>
          </w:rPr>
          <w:t>269.2</w:t>
        </w:r>
      </w:hyperlink>
      <w:r>
        <w:t xml:space="preserve"> Бюджетного кодекса Российской Федерации;</w:t>
      </w:r>
    </w:p>
    <w:p w:rsidR="00000000" w:rsidRDefault="00E10493">
      <w:r>
        <w:t>ведения Получателем субсидии обособленного аналитического учета операций, осуществляемых за счет субсидии;</w:t>
      </w:r>
    </w:p>
    <w:p w:rsidR="00000000" w:rsidRDefault="00E10493">
      <w:r>
        <w:t>возврата остатков субсидии, не использованных в отчетном финансовом году, в бюджет автономного округа в порядке и сроки, установленные Правительством</w:t>
      </w:r>
      <w:r>
        <w:t xml:space="preserve"> автономного округа;</w:t>
      </w:r>
    </w:p>
    <w:p w:rsidR="00000000" w:rsidRDefault="00E10493">
      <w:r>
        <w:t xml:space="preserve">направлении полученной субсидии в срок до 31 декабря текущего финансового года на оплату затрат в порядке финансового обеспечения затрат (без учета налога на добавленную стоимость), указанных в </w:t>
      </w:r>
      <w:hyperlink w:anchor="sub_1017" w:history="1">
        <w:r>
          <w:rPr>
            <w:rStyle w:val="a4"/>
          </w:rPr>
          <w:t>подпункте 17</w:t>
        </w:r>
      </w:hyperlink>
      <w:r>
        <w:t xml:space="preserve"> на</w:t>
      </w:r>
      <w:r>
        <w:t>стоящего Порядка;</w:t>
      </w:r>
    </w:p>
    <w:p w:rsidR="00000000" w:rsidRDefault="00E10493">
      <w:r>
        <w:t>запрета приобретения Получателями субсидии - юридическими лицами, а также иными юридическими лицами, получающими средства на основании договоров, заключенных с Получателями субсидии, за счет полученных из бюджета автономного округа средст</w:t>
      </w:r>
      <w:r>
        <w:t>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</w:t>
      </w:r>
      <w:r>
        <w:t>ем результатов предоставления этих средств на приобретение ветеринарных препаратов.</w:t>
      </w:r>
    </w:p>
    <w:p w:rsidR="00000000" w:rsidRDefault="00E10493">
      <w:bookmarkStart w:id="51" w:name="sub_1024"/>
      <w:r>
        <w:t xml:space="preserve">24. Перечисление субсидии осуществляется Получателю субсидии не позднее 10-го рабочего дня, следующего за днем принятия Департаментом по результатам рассмотрения и </w:t>
      </w:r>
      <w:r>
        <w:t xml:space="preserve">проверки им документов, указанных в </w:t>
      </w:r>
      <w:hyperlink w:anchor="sub_1008" w:history="1">
        <w:r>
          <w:rPr>
            <w:rStyle w:val="a4"/>
          </w:rPr>
          <w:t>пункте 8</w:t>
        </w:r>
      </w:hyperlink>
      <w:r>
        <w:t xml:space="preserve"> настоящего Порядка, решения о предоставлении субсидии в форме приказа, принятого в соответствии с </w:t>
      </w:r>
      <w:hyperlink w:anchor="sub_1013" w:history="1">
        <w:r>
          <w:rPr>
            <w:rStyle w:val="a4"/>
          </w:rPr>
          <w:t>пунктом 13</w:t>
        </w:r>
      </w:hyperlink>
      <w:r>
        <w:t xml:space="preserve"> настоящего Порядка, на лицевой счет, открытый Полу</w:t>
      </w:r>
      <w:r>
        <w:t>чателю субсидии в Департаменте финансов автономного округа, для учета операций со средствами получателей средств из бюджета.</w:t>
      </w:r>
    </w:p>
    <w:bookmarkEnd w:id="51"/>
    <w:p w:rsidR="00000000" w:rsidRDefault="00E10493">
      <w:r>
        <w:t>Санкционирование расходов с открытого Получателю субсидии в Департаменте финансов автономного округа лицевого счета осущест</w:t>
      </w:r>
      <w:r>
        <w:t>вляется в порядке, установленном Департаментом финансов автономного округа.</w:t>
      </w:r>
    </w:p>
    <w:p w:rsidR="00000000" w:rsidRDefault="00E10493">
      <w:bookmarkStart w:id="52" w:name="sub_1025"/>
      <w:r>
        <w:t>25. Результаты предоставления субсидии, значение которых устанавливается в Соглашении, - достигнута численность поголовья северных оленей (голов).</w:t>
      </w:r>
    </w:p>
    <w:bookmarkEnd w:id="52"/>
    <w:p w:rsidR="00000000" w:rsidRDefault="00E10493">
      <w:r>
        <w:t>Значение результа</w:t>
      </w:r>
      <w:r>
        <w:t>та предоставления субсидии устанавливается в Соглашении равное количеству, указанному в заявке на участие в отборе, и должно быть достигнуто Получателем субсидии не позднее 31 декабря года, в котором получена субсидия.</w:t>
      </w:r>
    </w:p>
    <w:p w:rsidR="00000000" w:rsidRDefault="00E10493">
      <w:bookmarkStart w:id="53" w:name="sub_1026"/>
      <w:r>
        <w:t>26. При реорганизации Получат</w:t>
      </w:r>
      <w:r>
        <w:t>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</w:t>
      </w:r>
      <w:r>
        <w:t xml:space="preserve">ого лица, являющегося правопреемником, в порядке, установленном </w:t>
      </w:r>
      <w:hyperlink w:anchor="sub_1202" w:history="1">
        <w:r>
          <w:rPr>
            <w:rStyle w:val="a4"/>
          </w:rPr>
          <w:t>подпунктом 20.2 пункта 20</w:t>
        </w:r>
      </w:hyperlink>
      <w:r>
        <w:t xml:space="preserve"> настоящего Порядка.</w:t>
      </w:r>
    </w:p>
    <w:p w:rsidR="00000000" w:rsidRDefault="00E10493">
      <w:bookmarkStart w:id="54" w:name="sub_1027"/>
      <w:bookmarkEnd w:id="53"/>
      <w:r>
        <w:t>27. При реорганизации Получателя субсидии, являющегося юридическим лицом, в форме разделения, выделения,</w:t>
      </w:r>
      <w:r>
        <w:t xml:space="preserve">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</w:t>
      </w:r>
      <w:r>
        <w:t xml:space="preserve">ве главы крестьянского (фермерского) хозяйства в соответствии с </w:t>
      </w:r>
      <w:hyperlink r:id="rId64" w:history="1">
        <w:r>
          <w:rPr>
            <w:rStyle w:val="a4"/>
          </w:rPr>
          <w:t>абзацем вторым пункта 5 статьи 23</w:t>
        </w:r>
      </w:hyperlink>
      <w:r>
        <w:t xml:space="preserve"> Гражданского кодекса Российской Федерации), Соглашение расторгается с формированием </w:t>
      </w:r>
      <w:r>
        <w:t>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</w:t>
      </w:r>
      <w:r>
        <w:t>ате неиспользованного остатка субсидии в бюджет автономного округа.</w:t>
      </w:r>
    </w:p>
    <w:p w:rsidR="00000000" w:rsidRDefault="00E10493">
      <w:bookmarkStart w:id="55" w:name="sub_1028"/>
      <w:bookmarkEnd w:id="54"/>
      <w:r>
        <w:t xml:space="preserve">28. 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</w:t>
      </w:r>
      <w:r>
        <w:t xml:space="preserve">хозяйства в соответствии с </w:t>
      </w:r>
      <w:hyperlink r:id="rId65" w:history="1">
        <w:r>
          <w:rPr>
            <w:rStyle w:val="a4"/>
          </w:rPr>
          <w:t>абзацем вторым пункта 5 статьи 23</w:t>
        </w:r>
      </w:hyperlink>
      <w:r>
        <w:t xml:space="preserve"> Гражданского кодекса Российской Федерации, передающего свои права другому гражданину в соответствии со </w:t>
      </w:r>
      <w:hyperlink r:id="rId66" w:history="1">
        <w:r>
          <w:rPr>
            <w:rStyle w:val="a4"/>
          </w:rPr>
          <w:t>статьей 18</w:t>
        </w:r>
      </w:hyperlink>
      <w:r>
        <w:t xml:space="preserve"> </w:t>
      </w:r>
      <w:r>
        <w:lastRenderedPageBreak/>
        <w:t>Федерального закона от 11 июня 2003 года N 74-ФЗ "О крестьянском (фермерском) хозяйстве", в Соглашение вносятся изменения путем заключения дополнительного соглашения к Соглашению в части перем</w:t>
      </w:r>
      <w:r>
        <w:t xml:space="preserve">ены лица в обязательстве с указанием стороны в Соглашении иного лица, являющегося правопреемником, в порядке, установленном </w:t>
      </w:r>
      <w:hyperlink w:anchor="sub_1202" w:history="1">
        <w:r>
          <w:rPr>
            <w:rStyle w:val="a4"/>
          </w:rPr>
          <w:t>подпунктом 20.2 пункта 20</w:t>
        </w:r>
      </w:hyperlink>
      <w:r>
        <w:t xml:space="preserve"> настоящего Порядка.</w:t>
      </w:r>
    </w:p>
    <w:bookmarkEnd w:id="55"/>
    <w:p w:rsidR="00000000" w:rsidRDefault="00E10493"/>
    <w:p w:rsidR="00000000" w:rsidRDefault="00E10493">
      <w:pPr>
        <w:pStyle w:val="1"/>
      </w:pPr>
      <w:bookmarkStart w:id="56" w:name="sub_1300"/>
      <w:r>
        <w:t>III. Требования к отчетности и об осуществл</w:t>
      </w:r>
      <w:r>
        <w:t>ении контроля (мониторинга) за соблюдением условий и порядка предоставления субсидии и ответственности за их нарушение</w:t>
      </w:r>
    </w:p>
    <w:bookmarkEnd w:id="56"/>
    <w:p w:rsidR="00000000" w:rsidRDefault="00E10493"/>
    <w:p w:rsidR="00000000" w:rsidRDefault="00E10493">
      <w:bookmarkStart w:id="57" w:name="sub_1029"/>
      <w:r>
        <w:t>29. Получатель субсидии представляет в Департамент следующую отчетность об исполнении условий предоставления и расходования субсидии:</w:t>
      </w:r>
    </w:p>
    <w:p w:rsidR="00000000" w:rsidRDefault="00E10493">
      <w:bookmarkStart w:id="58" w:name="sub_1291"/>
      <w:bookmarkEnd w:id="57"/>
      <w:r>
        <w:t>29.1. Отчет о достижении значений результатов предоставления субсидии по форме, определенной типовой формо</w:t>
      </w:r>
      <w:r>
        <w:t xml:space="preserve">й соглашения (договора) о предоставлении субсидии, установленной Министерством финансов Российской Федерации, в форме электронного документа в системе "Электронный бюджет" - ежеквартально не позднее 10 рабочего дня, следующего за отчетным кварталом. Отчет </w:t>
      </w:r>
      <w:r>
        <w:t xml:space="preserve">подписывается усиленной </w:t>
      </w:r>
      <w:hyperlink r:id="rId67" w:history="1">
        <w:r>
          <w:rPr>
            <w:rStyle w:val="a4"/>
          </w:rPr>
          <w:t>квалифицированной подписью</w:t>
        </w:r>
      </w:hyperlink>
      <w:r>
        <w:t xml:space="preserve"> лиц, имеющих право действовать от имени Получателя субсидии.</w:t>
      </w:r>
    </w:p>
    <w:p w:rsidR="00000000" w:rsidRDefault="00E10493">
      <w:bookmarkStart w:id="59" w:name="sub_1292"/>
      <w:bookmarkEnd w:id="58"/>
      <w:r>
        <w:t>29.2. Отчет о расходах, источником финансового обеспечени</w:t>
      </w:r>
      <w:r>
        <w:t xml:space="preserve">я которых является субсидия, по форме, определенной типовой формой соглашения (договора) о предоставлении субсидии, установленной Министерством финансов Российской Федерации, в форме электронного документа в системе "Электронный бюджет" - ежеквартально не </w:t>
      </w:r>
      <w:r>
        <w:t xml:space="preserve">позднее 10 рабочего дня месяца, следующего за отчетным кварталом, до полного расходования средств субсидии. Отчет подписывается усиленной </w:t>
      </w:r>
      <w:hyperlink r:id="rId68" w:history="1">
        <w:r>
          <w:rPr>
            <w:rStyle w:val="a4"/>
          </w:rPr>
          <w:t>квалифицированной подписью</w:t>
        </w:r>
      </w:hyperlink>
      <w:r>
        <w:t xml:space="preserve"> лиц, имеющих право д</w:t>
      </w:r>
      <w:r>
        <w:t>ействовать от имени Получателя субсидии.</w:t>
      </w:r>
    </w:p>
    <w:p w:rsidR="00000000" w:rsidRDefault="00E10493">
      <w:bookmarkStart w:id="60" w:name="sub_1030"/>
      <w:bookmarkEnd w:id="59"/>
      <w:r>
        <w:t>30. Департамент осуществляет мониторинг достижения значений результатов предоставления субсидии, определенных Соглашением, и событий, отражающих факт завершения соответствующих мероприятий по получен</w:t>
      </w:r>
      <w:r>
        <w:t xml:space="preserve">ию результатов предоставления субсидии (контрольная точка), в порядке и по формам, которые установлены </w:t>
      </w:r>
      <w:hyperlink r:id="rId69" w:history="1">
        <w:r>
          <w:rPr>
            <w:rStyle w:val="a4"/>
          </w:rPr>
          <w:t>Порядком</w:t>
        </w:r>
      </w:hyperlink>
      <w:r>
        <w:t xml:space="preserve"> проведения мониторинга достижения результатов предоставления субсидий,</w:t>
      </w:r>
      <w:r>
        <w:t xml:space="preserve">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услуг, утвержденным </w:t>
      </w:r>
      <w:hyperlink r:id="rId70" w:history="1">
        <w:r>
          <w:rPr>
            <w:rStyle w:val="a4"/>
          </w:rPr>
          <w:t>приказом</w:t>
        </w:r>
      </w:hyperlink>
      <w:r>
        <w:t xml:space="preserve"> Министерства финансов Российской Федерации от 27 апреля 2024 года N 53н.</w:t>
      </w:r>
    </w:p>
    <w:p w:rsidR="00000000" w:rsidRDefault="00E10493">
      <w:bookmarkStart w:id="61" w:name="sub_1031"/>
      <w:bookmarkEnd w:id="60"/>
      <w:r>
        <w:t>31. Отчет о реализации Плана мероприятий предоставляется Получателем субсидии по форме, установленной Министерством финансов Российско</w:t>
      </w:r>
      <w:r>
        <w:t xml:space="preserve">й Федерации, в форме электронного документа в системе "Электронный бюджет" - ежеквартально по состоянию на первое число месяца, следующего за отчетным периодом, не позднее 10 рабочего дня, следующего за отчетным месяцем, а также не позднее 10 рабочего дня </w:t>
      </w:r>
      <w:r>
        <w:t>после достижения конечного значения результата предоставления субсидии.</w:t>
      </w:r>
    </w:p>
    <w:bookmarkEnd w:id="61"/>
    <w:p w:rsidR="00000000" w:rsidRDefault="00E10493">
      <w:r>
        <w:t xml:space="preserve">Отчет подписывается усиленной </w:t>
      </w:r>
      <w:hyperlink r:id="rId71" w:history="1">
        <w:r>
          <w:rPr>
            <w:rStyle w:val="a4"/>
          </w:rPr>
          <w:t>квалифицированной подписью</w:t>
        </w:r>
      </w:hyperlink>
      <w:r>
        <w:t xml:space="preserve"> лиц, имеющих право действовать от имени Получате</w:t>
      </w:r>
      <w:r>
        <w:t>ля субсидии.</w:t>
      </w:r>
    </w:p>
    <w:p w:rsidR="00000000" w:rsidRDefault="00E10493">
      <w:bookmarkStart w:id="62" w:name="sub_1032"/>
      <w:r>
        <w:t>32. Ответственность за достоверность сведений, указанных в отчетах, несет Получатель субсидии.</w:t>
      </w:r>
    </w:p>
    <w:p w:rsidR="00000000" w:rsidRDefault="00E10493">
      <w:bookmarkStart w:id="63" w:name="sub_1033"/>
      <w:bookmarkEnd w:id="62"/>
      <w:r>
        <w:t xml:space="preserve">33. Департамент осуществляет проверку и утверждение отчетов, предоставленных Получателями субсидии в соответствии с </w:t>
      </w:r>
      <w:hyperlink w:anchor="sub_1029" w:history="1">
        <w:r>
          <w:rPr>
            <w:rStyle w:val="a4"/>
          </w:rPr>
          <w:t>пунктом 29</w:t>
        </w:r>
      </w:hyperlink>
      <w:r>
        <w:t xml:space="preserve"> настоящего Порядка, в срок, не превышающий 20 рабочих дней после представления таких отчетов.</w:t>
      </w:r>
    </w:p>
    <w:p w:rsidR="00000000" w:rsidRDefault="00E10493">
      <w:bookmarkStart w:id="64" w:name="sub_1034"/>
      <w:bookmarkEnd w:id="63"/>
      <w:r>
        <w:t>34. Порядок и сроки возврата субсидии в бюджет автономного округа в случае нарушения условий их предоставления:</w:t>
      </w:r>
    </w:p>
    <w:p w:rsidR="00000000" w:rsidRDefault="00E10493">
      <w:bookmarkStart w:id="65" w:name="sub_1341"/>
      <w:bookmarkEnd w:id="64"/>
      <w:r>
        <w:t>34.1. При получении Департаментом представления от органов государственного финансового контроля, указывающего на выявленные нарушения условий, установленных при предоставлении субсидии, Департамент в течение 10 рабочих дней со дня, следующего з</w:t>
      </w:r>
      <w:r>
        <w:t xml:space="preserve">а днем его </w:t>
      </w:r>
      <w:r>
        <w:lastRenderedPageBreak/>
        <w:t>получения, направляет Получателю субсидии уведомление о возврате субсидии в бюджет автономного округа в объеме, указанном в представлении, с указанием платежных реквизитов.</w:t>
      </w:r>
    </w:p>
    <w:p w:rsidR="00000000" w:rsidRDefault="00E10493">
      <w:bookmarkStart w:id="66" w:name="sub_1342"/>
      <w:bookmarkEnd w:id="65"/>
      <w:r>
        <w:t>34.2. По результатам проверок, проведенных Департаментом</w:t>
      </w:r>
      <w:r>
        <w:t xml:space="preserve"> и выявления нарушения условий, установленных при предоставлении субсидии, Департамент в течение 15 рабочих дней со дня, следующего за днем получения Получателем субсидии, заключения камеральной проверки или акта выездной проверки, направляет Получателю су</w:t>
      </w:r>
      <w:r>
        <w:t>бсидии уведомление о возврате субсидии в бюджет автономного округа с указанием платежных реквизитов.</w:t>
      </w:r>
    </w:p>
    <w:p w:rsidR="00000000" w:rsidRDefault="00E10493">
      <w:bookmarkStart w:id="67" w:name="sub_1343"/>
      <w:bookmarkEnd w:id="66"/>
      <w:r>
        <w:t>34.3. При выявлении в ходе проверок факта недостижения Получателем субсидии значения результатов предоставления субсидии, установленных Сог</w:t>
      </w:r>
      <w:r>
        <w:t xml:space="preserve">лашением в соответствии с </w:t>
      </w:r>
      <w:hyperlink w:anchor="sub_1025" w:history="1">
        <w:r>
          <w:rPr>
            <w:rStyle w:val="a4"/>
          </w:rPr>
          <w:t>пунктом 25</w:t>
        </w:r>
      </w:hyperlink>
      <w:r>
        <w:t xml:space="preserve"> настоящего Порядка, расчет объема средств, подлежащих возврату в бюджет автономного округа, осуществляется в соответствии с </w:t>
      </w:r>
      <w:hyperlink w:anchor="sub_1363" w:history="1">
        <w:r>
          <w:rPr>
            <w:rStyle w:val="a4"/>
          </w:rPr>
          <w:t>подпунктом 36.3 пункта 36</w:t>
        </w:r>
      </w:hyperlink>
      <w:r>
        <w:t xml:space="preserve"> настоящего Порядк</w:t>
      </w:r>
      <w:r>
        <w:t>а.</w:t>
      </w:r>
    </w:p>
    <w:p w:rsidR="00000000" w:rsidRDefault="00E10493">
      <w:bookmarkStart w:id="68" w:name="sub_1344"/>
      <w:bookmarkEnd w:id="67"/>
      <w:r>
        <w:t>34.4. Получатель субсидии, в течение 30 календарных дней со дня, следующего за днем направления Департаментом уведомления о возврате субсидии в бюджет автономного округа, производит возврат субсидии в бюджет автономного округа по платежн</w:t>
      </w:r>
      <w:r>
        <w:t>ым реквизитам, указанным в уведомлении о возврате субсидии.</w:t>
      </w:r>
    </w:p>
    <w:p w:rsidR="00000000" w:rsidRDefault="00E10493">
      <w:bookmarkStart w:id="69" w:name="sub_1345"/>
      <w:bookmarkEnd w:id="68"/>
      <w:r>
        <w:t>34.5. В случае невозврата субсидии взыскание средств производится в судебном порядке в соответствии с действующим законодательством Российской Федерации.</w:t>
      </w:r>
    </w:p>
    <w:p w:rsidR="00000000" w:rsidRDefault="00E10493">
      <w:bookmarkStart w:id="70" w:name="sub_1035"/>
      <w:bookmarkEnd w:id="69"/>
      <w:r>
        <w:t>35. Контро</w:t>
      </w:r>
      <w:r>
        <w:t xml:space="preserve">ль за соблюдением Получателем субсидии условий и порядка предоставления, в том числе в части достижения результатов ее предоставления, осуществляет Департамент. Органы государственного финансового контроля осуществляют проверку в соответствии со </w:t>
      </w:r>
      <w:hyperlink r:id="rId72" w:history="1">
        <w:r>
          <w:rPr>
            <w:rStyle w:val="a4"/>
          </w:rPr>
          <w:t>статьями 268.1</w:t>
        </w:r>
      </w:hyperlink>
      <w:r>
        <w:t xml:space="preserve"> и </w:t>
      </w:r>
      <w:hyperlink r:id="rId73" w:history="1">
        <w:r>
          <w:rPr>
            <w:rStyle w:val="a4"/>
          </w:rPr>
          <w:t>269.2</w:t>
        </w:r>
      </w:hyperlink>
      <w:r>
        <w:t xml:space="preserve"> Бюджетного кодекса Российской Федерации.</w:t>
      </w:r>
    </w:p>
    <w:p w:rsidR="00000000" w:rsidRDefault="00E10493">
      <w:bookmarkStart w:id="71" w:name="sub_1036"/>
      <w:bookmarkEnd w:id="70"/>
      <w:r>
        <w:t>36. Меры ответственности за нарушение условий и порядка предоставления субсидии, в том числе за недостижение результатов предоставления субсидии:</w:t>
      </w:r>
    </w:p>
    <w:p w:rsidR="00000000" w:rsidRDefault="00E10493">
      <w:bookmarkStart w:id="72" w:name="sub_1361"/>
      <w:bookmarkEnd w:id="71"/>
      <w:r>
        <w:t>36.1. При нарушении условий предоставления субсидии, установленных настоящим Порядком, получен</w:t>
      </w:r>
      <w:r>
        <w:t>ная субсидия подлежит возврату в бюджет автономного округа.</w:t>
      </w:r>
    </w:p>
    <w:p w:rsidR="00000000" w:rsidRDefault="00E10493">
      <w:bookmarkStart w:id="73" w:name="sub_1362"/>
      <w:bookmarkEnd w:id="72"/>
      <w:r>
        <w:t xml:space="preserve">36.2. При установлении в ходе проведения контрольного мероприятия фактов предоставления Получателем субсидии в составе документов, подтверждающих фактические расходы, расходов, не </w:t>
      </w:r>
      <w:r>
        <w:t>отнесенных на затраты на содержание оленей или косвенных расходов, отнесенных на затраты на содержание оленей, в завышенной доле, полученные бюджетные средства подлежат возврату в размере выявленного нарушения.</w:t>
      </w:r>
    </w:p>
    <w:p w:rsidR="00000000" w:rsidRDefault="00E10493">
      <w:bookmarkStart w:id="74" w:name="sub_1363"/>
      <w:bookmarkEnd w:id="73"/>
      <w:r>
        <w:t>36.3. В случае если Получател</w:t>
      </w:r>
      <w:r>
        <w:t xml:space="preserve">ем субсидии не достигнуты значения результата предоставления субсидии, установленного в соответствии с </w:t>
      </w:r>
      <w:hyperlink w:anchor="sub_1025" w:history="1">
        <w:r>
          <w:rPr>
            <w:rStyle w:val="a4"/>
          </w:rPr>
          <w:t>пунктом 25</w:t>
        </w:r>
      </w:hyperlink>
      <w:r>
        <w:t xml:space="preserve"> настоящего Порядка, Получатель субсидии осуществляет возврат средств в бюджет автономного округа в объеме, рассчитан</w:t>
      </w:r>
      <w:r>
        <w:t>ном по формуле:</w:t>
      </w:r>
    </w:p>
    <w:bookmarkEnd w:id="74"/>
    <w:p w:rsidR="00000000" w:rsidRDefault="00E10493"/>
    <w:p w:rsidR="00000000" w:rsidRDefault="00E10493">
      <w:pPr>
        <w:ind w:firstLine="698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0.5pt;height:23.25pt">
            <v:imagedata r:id="rId74" o:title=""/>
          </v:shape>
        </w:pict>
      </w:r>
      <w:r>
        <w:t>,</w:t>
      </w:r>
    </w:p>
    <w:p w:rsidR="00000000" w:rsidRDefault="00E10493"/>
    <w:p w:rsidR="00000000" w:rsidRDefault="00E10493">
      <w:r>
        <w:t>где</w:t>
      </w:r>
    </w:p>
    <w:p w:rsidR="00000000" w:rsidRDefault="00E10493">
      <w:r>
        <w:pict>
          <v:shape id="_x0000_i1026" type="#_x0000_t75" style="width:78.75pt;height:23.25pt">
            <v:imagedata r:id="rId75" o:title=""/>
          </v:shape>
        </w:pict>
      </w:r>
      <w:r>
        <w:t xml:space="preserve"> - сумма субсидии полученная;</w:t>
      </w:r>
    </w:p>
    <w:p w:rsidR="00000000" w:rsidRDefault="00E10493">
      <w:r>
        <w:t>k - коэффициент возврата субсидии;</w:t>
      </w:r>
    </w:p>
    <w:p w:rsidR="00000000" w:rsidRDefault="00E10493">
      <w:r>
        <w:t>m - количество результатов предоставления субсидии, отражающее уровень недостижения i-го</w:t>
      </w:r>
      <w:r>
        <w:t xml:space="preserve"> результата предоставления субсидии;</w:t>
      </w:r>
    </w:p>
    <w:p w:rsidR="00000000" w:rsidRDefault="00E10493">
      <w:r>
        <w:t>n - общее количество результатов предоставления субсидии.</w:t>
      </w:r>
    </w:p>
    <w:p w:rsidR="00000000" w:rsidRDefault="00E10493"/>
    <w:p w:rsidR="00000000" w:rsidRDefault="00E10493">
      <w:pPr>
        <w:ind w:firstLine="698"/>
        <w:jc w:val="center"/>
      </w:pPr>
      <w:r>
        <w:t>k = SUM Di / m, где:</w:t>
      </w:r>
    </w:p>
    <w:p w:rsidR="00000000" w:rsidRDefault="00E10493"/>
    <w:p w:rsidR="00000000" w:rsidRDefault="00E10493">
      <w:r>
        <w:t>SUM Di - сумма значений индексов, отражающих уровень недостижения i-х результатов предоставления субсидии.</w:t>
      </w:r>
    </w:p>
    <w:p w:rsidR="00000000" w:rsidRDefault="00E10493">
      <w:r>
        <w:lastRenderedPageBreak/>
        <w:t>При расчете коэффициента возвра</w:t>
      </w:r>
      <w:r>
        <w:t>та субсидии используются только положительные значения индекса, отражающего уровень недостижения i-го результата.</w:t>
      </w:r>
    </w:p>
    <w:p w:rsidR="00000000" w:rsidRDefault="00E10493"/>
    <w:p w:rsidR="00000000" w:rsidRDefault="00E10493">
      <w:pPr>
        <w:ind w:firstLine="698"/>
        <w:jc w:val="center"/>
      </w:pPr>
      <w:r>
        <w:t>Di = 1 - Ti / Si, где:</w:t>
      </w:r>
    </w:p>
    <w:p w:rsidR="00000000" w:rsidRDefault="00E10493"/>
    <w:p w:rsidR="00000000" w:rsidRDefault="00E10493">
      <w:r>
        <w:t>Di - индекс, отражающий уровень недостижения i-го результата предоставления субсидии;</w:t>
      </w:r>
    </w:p>
    <w:p w:rsidR="00000000" w:rsidRDefault="00E10493">
      <w:r>
        <w:t>Si - значение результата, устан</w:t>
      </w:r>
      <w:r>
        <w:t>овленное Соглашением;</w:t>
      </w:r>
    </w:p>
    <w:p w:rsidR="00000000" w:rsidRDefault="00E10493">
      <w:r>
        <w:t>Ti - фактическое значение результата.</w:t>
      </w:r>
    </w:p>
    <w:p w:rsidR="00000000" w:rsidRDefault="00E10493"/>
    <w:p w:rsidR="00000000" w:rsidRDefault="00E10493">
      <w:pPr>
        <w:jc w:val="right"/>
        <w:rPr>
          <w:rStyle w:val="a3"/>
          <w:rFonts w:ascii="Arial" w:hAnsi="Arial" w:cs="Arial"/>
        </w:rPr>
      </w:pPr>
      <w:bookmarkStart w:id="75" w:name="sub_2000"/>
      <w:r>
        <w:rPr>
          <w:rStyle w:val="a3"/>
          <w:rFonts w:ascii="Arial" w:hAnsi="Arial" w:cs="Arial"/>
        </w:rPr>
        <w:t>Приложение 2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приказу</w:t>
        </w:r>
      </w:hyperlink>
      <w:r>
        <w:rPr>
          <w:rStyle w:val="a3"/>
          <w:rFonts w:ascii="Arial" w:hAnsi="Arial" w:cs="Arial"/>
        </w:rPr>
        <w:t xml:space="preserve"> Департамента промышленности</w:t>
      </w:r>
      <w:r>
        <w:rPr>
          <w:rStyle w:val="a3"/>
          <w:rFonts w:ascii="Arial" w:hAnsi="Arial" w:cs="Arial"/>
        </w:rPr>
        <w:br/>
        <w:t>Ханты-Мансийского</w:t>
      </w:r>
      <w:r>
        <w:rPr>
          <w:rStyle w:val="a3"/>
          <w:rFonts w:ascii="Arial" w:hAnsi="Arial" w:cs="Arial"/>
        </w:rPr>
        <w:br/>
        <w:t>автономного округа - Югры</w:t>
      </w:r>
      <w:r>
        <w:rPr>
          <w:rStyle w:val="a3"/>
          <w:rFonts w:ascii="Arial" w:hAnsi="Arial" w:cs="Arial"/>
        </w:rPr>
        <w:br/>
        <w:t>от 31 марта 2023 г. N 3-нп</w:t>
      </w:r>
    </w:p>
    <w:bookmarkEnd w:id="75"/>
    <w:p w:rsidR="00000000" w:rsidRDefault="00E10493"/>
    <w:p w:rsidR="00000000" w:rsidRDefault="00E10493">
      <w:pPr>
        <w:pStyle w:val="1"/>
      </w:pPr>
      <w:r>
        <w:t>Порядок</w:t>
      </w:r>
      <w:r>
        <w:br/>
        <w:t>предоставления субсидий с</w:t>
      </w:r>
      <w:r>
        <w:t>ельскохозяйственным товаропроизводителям, за исключением граждан, ведущих личное подсобное хозяйство, сельскохозяйственных кредитных потребительских кооперативов и государственных (муниципальных) учреждений, на приобретение племенного молодняка сельскохозя</w:t>
      </w:r>
      <w:r>
        <w:t>йственных животных, клеточных пушных зверей</w:t>
      </w:r>
    </w:p>
    <w:p w:rsidR="00000000" w:rsidRDefault="00E10493">
      <w:pPr>
        <w:pStyle w:val="ab"/>
      </w:pPr>
      <w:r>
        <w:t>С изменениями и дополнениями от:</w:t>
      </w:r>
    </w:p>
    <w:p w:rsidR="00000000" w:rsidRDefault="00E10493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20 декабря 2023 г., 30 июля 2024 г., 5 июня, 19 сентября, 7 ноября 2025 г.</w:t>
      </w:r>
    </w:p>
    <w:p w:rsidR="00000000" w:rsidRDefault="00E10493"/>
    <w:p w:rsidR="00000000" w:rsidRDefault="00E10493">
      <w:pPr>
        <w:pStyle w:val="1"/>
      </w:pPr>
      <w:bookmarkStart w:id="76" w:name="sub_2100"/>
      <w:r>
        <w:t>I. Общие положения</w:t>
      </w:r>
    </w:p>
    <w:bookmarkEnd w:id="76"/>
    <w:p w:rsidR="00000000" w:rsidRDefault="00E10493"/>
    <w:p w:rsidR="00000000" w:rsidRDefault="00E1049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7" w:name="sub_20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7"/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14 ноября 2025 г. - </w:t>
      </w:r>
      <w:hyperlink r:id="rId76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Департамента промышленности Ханты-Мансийского АО - Югры от 7 ноября 2025 г. N 16-нп</w:t>
      </w:r>
    </w:p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hyperlink r:id="rId7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10493">
      <w:r>
        <w:t>1. Настоящий Порядок определяет правила предоставления субсидий сельскохозяйственным товаропроизводителям, за исключением граждан, ведущих личное подсобное хоз</w:t>
      </w:r>
      <w:r>
        <w:t>яйство, сельскохозяйственных кредитных потребительских кооперативов и государственных (муниципальных) учреждений на приобретение племенного молодняка сельскохозяйственных животных, клеточных пушных зверей (далее - субсидия).</w:t>
      </w:r>
    </w:p>
    <w:p w:rsidR="00000000" w:rsidRDefault="00E10493">
      <w:bookmarkStart w:id="78" w:name="sub_1112"/>
      <w:r>
        <w:t>Субсидия предоставляетс</w:t>
      </w:r>
      <w:r>
        <w:t xml:space="preserve">я из бюджета Ханты-Мансийского автономного округа - Югры (далее - автономный округ) в целях реализации регионального проекта "Развитие отраслей и техническая модернизация агропромышленного комплекса" </w:t>
      </w:r>
      <w:hyperlink r:id="rId78" w:history="1">
        <w:r>
          <w:rPr>
            <w:rStyle w:val="a4"/>
          </w:rPr>
          <w:t>государственной программы</w:t>
        </w:r>
      </w:hyperlink>
      <w:r>
        <w:t xml:space="preserve"> автономного округа "Развитие агропромышленного комплекса", утвержденной </w:t>
      </w:r>
      <w:hyperlink r:id="rId79" w:history="1">
        <w:r>
          <w:rPr>
            <w:rStyle w:val="a4"/>
          </w:rPr>
          <w:t>постановлением</w:t>
        </w:r>
      </w:hyperlink>
      <w:r>
        <w:t xml:space="preserve"> Правительства автономного округа от 10 ноября 2023 год</w:t>
      </w:r>
      <w:r>
        <w:t xml:space="preserve">а N 554-п, и достижения результата предоставления субсидии, установленного </w:t>
      </w:r>
      <w:hyperlink w:anchor="sub_2007" w:history="1">
        <w:r>
          <w:rPr>
            <w:rStyle w:val="a4"/>
          </w:rPr>
          <w:t>пунктом 7</w:t>
        </w:r>
      </w:hyperlink>
      <w:r>
        <w:t xml:space="preserve"> настоящего Порядка, на возмещение затрат за приобретенный племенной молодняк сельскохозяйственных животных и клеточных пушных зверей.</w:t>
      </w:r>
    </w:p>
    <w:bookmarkEnd w:id="78"/>
    <w:p w:rsidR="00000000" w:rsidRDefault="00E10493">
      <w:r>
        <w:t>Суб</w:t>
      </w:r>
      <w:r>
        <w:t>сидия предоставляется в соответствии со сводной бюджетной росписью бюджета автономного округа и лимитов бюджетных обязательств, предусмотренных на очередной финансовый год и плановый период, на указанные в настоящем Порядке цели.</w:t>
      </w:r>
    </w:p>
    <w:p w:rsidR="00000000" w:rsidRDefault="00E10493">
      <w:r>
        <w:t>Получатель субсидии (участ</w:t>
      </w:r>
      <w:r>
        <w:t xml:space="preserve">ник отбора, по которому принято решение о предоставлении субсидии) определяется по результатам проведения отбора, осуществляемого в соответствии с </w:t>
      </w:r>
      <w:hyperlink r:id="rId80" w:history="1">
        <w:r>
          <w:rPr>
            <w:rStyle w:val="a4"/>
          </w:rPr>
          <w:t>Правилами</w:t>
        </w:r>
      </w:hyperlink>
      <w:r>
        <w:t xml:space="preserve"> отбора получателей субсид</w:t>
      </w:r>
      <w:r>
        <w:t xml:space="preserve">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услуг, утвержденными </w:t>
      </w:r>
      <w:hyperlink r:id="rId8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25 октября 2023 года N 1781 (далее - Получатель субсидии).</w:t>
      </w:r>
    </w:p>
    <w:p w:rsidR="00000000" w:rsidRDefault="00E10493">
      <w:bookmarkStart w:id="79" w:name="sub_2002"/>
      <w:r>
        <w:t xml:space="preserve">2. Субсидию предоставляет Департамент промышленности автономного округа (далее - </w:t>
      </w:r>
      <w:r>
        <w:t>Департамент), осуществляющий функции главного распорядителя бюджетных средств, с целью возмещения затрат в текущем финансовом году на приобретение племенного молодняка сельскохозяйственных животных, клеточных пушных зверей.</w:t>
      </w:r>
    </w:p>
    <w:p w:rsidR="00000000" w:rsidRDefault="00E10493">
      <w:bookmarkStart w:id="80" w:name="sub_2003"/>
      <w:bookmarkEnd w:id="79"/>
      <w:r>
        <w:t>3. Субсидия пред</w:t>
      </w:r>
      <w:r>
        <w:t>оставляется сельскохозяйственным товаропроизводителям, за исключением граждан, ведущих личное подсобное хозяйство, сельскохозяйственных кредитных потребительских кооперативов.</w:t>
      </w:r>
    </w:p>
    <w:p w:rsidR="00000000" w:rsidRDefault="00E10493">
      <w:bookmarkStart w:id="81" w:name="sub_2004"/>
      <w:bookmarkEnd w:id="80"/>
      <w:r>
        <w:t xml:space="preserve">4. Информация о субсидии размещается на </w:t>
      </w:r>
      <w:hyperlink r:id="rId82" w:history="1">
        <w:r>
          <w:rPr>
            <w:rStyle w:val="a4"/>
          </w:rPr>
          <w:t>едином портале</w:t>
        </w:r>
      </w:hyperlink>
      <w:r>
        <w:t xml:space="preserve"> бюджетной системы Российской Федерации в информационно-телекоммуникационной сети "Интернет" (далее соответственно - сеть "Интернет", единый портал) (в разделе единого портала) в порядке, устано</w:t>
      </w:r>
      <w:r>
        <w:t>вленном Министерством финансов Российской Федерации.</w:t>
      </w:r>
    </w:p>
    <w:bookmarkEnd w:id="81"/>
    <w:p w:rsidR="00000000" w:rsidRDefault="00E10493"/>
    <w:p w:rsidR="00000000" w:rsidRDefault="00E10493">
      <w:pPr>
        <w:pStyle w:val="1"/>
      </w:pPr>
      <w:bookmarkStart w:id="82" w:name="sub_2200"/>
      <w:r>
        <w:t>II. Условия и порядок предоставления субсидии</w:t>
      </w:r>
    </w:p>
    <w:bookmarkEnd w:id="82"/>
    <w:p w:rsidR="00000000" w:rsidRDefault="00E10493"/>
    <w:p w:rsidR="00000000" w:rsidRDefault="00E1049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3" w:name="sub_20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3"/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28 июня 2025 г. - </w:t>
      </w:r>
      <w:hyperlink r:id="rId83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Департамента промышленности Ханты-Мансийского АО - Югры от 5 июня 2025 г. N 5-нп</w:t>
      </w:r>
    </w:p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hyperlink r:id="rId8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10493">
      <w:r>
        <w:t>5. Требования, которым должен соответствовать Полу</w:t>
      </w:r>
      <w:r>
        <w:t>чатель субсидии, на дату заключения Соглашения о предоставлении субсидии (далее - Соглашение):</w:t>
      </w:r>
    </w:p>
    <w:p w:rsidR="00000000" w:rsidRDefault="00E10493">
      <w:r>
        <w:t>не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</w:t>
      </w:r>
      <w:r>
        <w:t>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</w:t>
      </w:r>
      <w:r>
        <w:t xml:space="preserve">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</w:t>
      </w:r>
      <w:r>
        <w:t xml:space="preserve">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</w:t>
      </w:r>
      <w:r>
        <w:t>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000000" w:rsidRDefault="00E10493">
      <w:r>
        <w:t>не находиться в перечне организаций и физических лиц, в отношении которых имеются сведения об их причаст</w:t>
      </w:r>
      <w:r>
        <w:t>ности к экстремистской деятельности или терроризму;</w:t>
      </w:r>
    </w:p>
    <w:p w:rsidR="00000000" w:rsidRDefault="00E10493">
      <w:r>
        <w:t xml:space="preserve">не получать средства из бюджета автономного округа на основании иных нормативных правовых актов автономного округа на цель, установленную в </w:t>
      </w:r>
      <w:hyperlink w:anchor="sub_2002" w:history="1">
        <w:r>
          <w:rPr>
            <w:rStyle w:val="a4"/>
          </w:rPr>
          <w:t>пункте 2</w:t>
        </w:r>
      </w:hyperlink>
      <w:r>
        <w:t xml:space="preserve"> настоящего Порядка;</w:t>
      </w:r>
    </w:p>
    <w:p w:rsidR="00000000" w:rsidRDefault="00E10493">
      <w:r>
        <w:t>не являть</w:t>
      </w:r>
      <w:r>
        <w:t xml:space="preserve">ся иностранным агентом в соответствии с </w:t>
      </w:r>
      <w:hyperlink r:id="rId85" w:history="1">
        <w:r>
          <w:rPr>
            <w:rStyle w:val="a4"/>
          </w:rPr>
          <w:t>Федеральным законом</w:t>
        </w:r>
      </w:hyperlink>
      <w:r>
        <w:t xml:space="preserve"> от 14 июля 2022 года N 255-ФЗ "О контроле за деятельностью лиц, находящихся под иностранным влиянием";</w:t>
      </w:r>
    </w:p>
    <w:p w:rsidR="00000000" w:rsidRDefault="00E10493">
      <w:r>
        <w:t>не находиться в состав</w:t>
      </w:r>
      <w:r>
        <w:t xml:space="preserve">ляемых в рамках реализации полномочий, предусмотренных </w:t>
      </w:r>
      <w:hyperlink r:id="rId86" w:history="1">
        <w:r>
          <w:rPr>
            <w:rStyle w:val="a4"/>
          </w:rPr>
          <w:t>главой VII</w:t>
        </w:r>
      </w:hyperlink>
      <w:r>
        <w:t xml:space="preserve"> Устава ООН, Советом Безопасности ООН или органами, специально создаваемыми решениями Совета Безопасности ООН, перечнях</w:t>
      </w:r>
      <w:r>
        <w:t xml:space="preserve">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000000" w:rsidRDefault="00E10493">
      <w:r>
        <w:lastRenderedPageBreak/>
        <w:t>Получатели субсидии - юридические лица не находятся в процессе реорганизации (за исключением реорганизации в форм</w:t>
      </w:r>
      <w:r>
        <w:t>е присоединения к юридическому лицу, являющемуся Получателем субсидии, другого юридического лица), ликвидации, в отношении их не введена процедура банкротства, их деятельность не приостановлена в порядке, предусмотренном законодательством Российской Федера</w:t>
      </w:r>
      <w:r>
        <w:t>ции, а Получатели субсидии индивидуальные предприниматели не прекратили деятельность в качестве индивидуальных предпринимателей;</w:t>
      </w:r>
    </w:p>
    <w:p w:rsidR="00000000" w:rsidRDefault="00E10493">
      <w:r>
        <w:t>в реес</w:t>
      </w:r>
      <w:r>
        <w:t>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 (при наличии), яв</w:t>
      </w:r>
      <w:r>
        <w:t>ляющегося юридическим лицом, об индивидуальном предпринимателе;</w:t>
      </w:r>
    </w:p>
    <w:p w:rsidR="00000000" w:rsidRDefault="00E10493">
      <w:r>
        <w:t>не иметь просроченной задолженности по возврату в бюджет автономного округа иных субсидий, бюджетных инвестиций, а также иной просроченной (неурегулированной) задолженности по денежным обязате</w:t>
      </w:r>
      <w:r>
        <w:t>льствам перед автономным округом (за исключением случаев, установленных Правительством автономного округа);</w:t>
      </w:r>
    </w:p>
    <w:p w:rsidR="00000000" w:rsidRDefault="00E10493">
      <w:r>
        <w:t xml:space="preserve">на едином налоговом счете отсутствует или не превышает размер, определенный </w:t>
      </w:r>
      <w:hyperlink r:id="rId87" w:history="1">
        <w:r>
          <w:rPr>
            <w:rStyle w:val="a4"/>
          </w:rPr>
          <w:t>пун</w:t>
        </w:r>
        <w:r>
          <w:rPr>
            <w:rStyle w:val="a4"/>
          </w:rPr>
          <w:t>ктом 3 статьи 47</w:t>
        </w:r>
      </w:hyperlink>
      <w: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000000" w:rsidRDefault="00E10493">
      <w:bookmarkStart w:id="84" w:name="sub_511"/>
      <w:r>
        <w:t>не получать средства из иных бюджетов бюджетной системы Российской Федерации н</w:t>
      </w:r>
      <w:r>
        <w:t xml:space="preserve">а основании иных нормативных правовых актов на цель, установленную в </w:t>
      </w:r>
      <w:hyperlink w:anchor="sub_2002" w:history="1">
        <w:r>
          <w:rPr>
            <w:rStyle w:val="a4"/>
          </w:rPr>
          <w:t>пункте 2</w:t>
        </w:r>
      </w:hyperlink>
      <w:r>
        <w:t xml:space="preserve"> настоящего Порядка.</w:t>
      </w:r>
    </w:p>
    <w:p w:rsidR="00000000" w:rsidRDefault="00E10493">
      <w:bookmarkStart w:id="85" w:name="sub_2006"/>
      <w:bookmarkEnd w:id="84"/>
      <w:r>
        <w:t>6. Дополнительные требования, которым должен соответствовать Получатель субсидии на дату заключения Соглашения:</w:t>
      </w:r>
    </w:p>
    <w:bookmarkEnd w:id="85"/>
    <w:p w:rsidR="00000000" w:rsidRDefault="00E10493">
      <w:r>
        <w:t>наличие маточного поголовья сельскохозяйственных животных 100 и более условных голов;</w:t>
      </w:r>
    </w:p>
    <w:p w:rsidR="00000000" w:rsidRDefault="00E10493">
      <w:r>
        <w:t>наличие у Получателя субсидии зоосанитарного статуса свиноводческого хозяйства III или выше компартмента (для свиноводческих хозяйств);</w:t>
      </w:r>
    </w:p>
    <w:p w:rsidR="00000000" w:rsidRDefault="00E10493">
      <w:r>
        <w:t>наличие у Получателя субсидии ж</w:t>
      </w:r>
      <w:r>
        <w:t>ивотноводческого помещения (помещений), общая вместимость которого (которых) более 100 условных голов сельскохозяйственных животных;</w:t>
      </w:r>
    </w:p>
    <w:p w:rsidR="00000000" w:rsidRDefault="00E10493">
      <w:r>
        <w:t>наличие у женских особей старше 6 месяцев всего имеющегося поголовья сельскохозяйственных животных или клеточных пушных зве</w:t>
      </w:r>
      <w:r>
        <w:t>рей средств индивидуальной идентификации (электронных чипов);</w:t>
      </w:r>
    </w:p>
    <w:p w:rsidR="00000000" w:rsidRDefault="00E10493">
      <w:r>
        <w:t>сохранение Получателем субсидии приобретенного племенного молодняка сельскохозяйственных животных и (или) клеточных пушных зверей, затраты на приобретение которых заявлены к возмещению в соответ</w:t>
      </w:r>
      <w:r>
        <w:t xml:space="preserve">ствии с </w:t>
      </w:r>
      <w:hyperlink w:anchor="sub_2002" w:history="1">
        <w:r>
          <w:rPr>
            <w:rStyle w:val="a4"/>
          </w:rPr>
          <w:t>пунктом 2</w:t>
        </w:r>
      </w:hyperlink>
      <w:r>
        <w:t xml:space="preserve"> настоящего Порядка;</w:t>
      </w:r>
    </w:p>
    <w:p w:rsidR="00000000" w:rsidRDefault="00E10493">
      <w:r>
        <w:t>наличие у приобретенного племенного молодняка сельскохозяйственных животных и (или) клеточных пушных зверей средств индивидуальной идентификации (электронных чипов).</w:t>
      </w:r>
    </w:p>
    <w:p w:rsidR="00000000" w:rsidRDefault="00E10493">
      <w:r>
        <w:t>Количество маточного погол</w:t>
      </w:r>
      <w:r>
        <w:t xml:space="preserve">овья сельскохозяйственных животных рассчитывается в соответствии с </w:t>
      </w:r>
      <w:hyperlink r:id="rId88" w:history="1">
        <w:r>
          <w:rPr>
            <w:rStyle w:val="a4"/>
          </w:rPr>
          <w:t>приказом</w:t>
        </w:r>
      </w:hyperlink>
      <w:r>
        <w:t xml:space="preserve"> Министерства сельского хозяйства Российской Федерации от 19 февраля 2015 года N 63 "Об утверждении документов,</w:t>
      </w:r>
      <w:r>
        <w:t xml:space="preserve"> предусмотренных Правилами предоставления и распределения субсидий из федерального бюджета бюджетам субъектов Российской Федерации на поддержку племенного животноводства, утвержденными постановлением Правительства Российской Федерации от 4 декабря 2012 год</w:t>
      </w:r>
      <w:r>
        <w:t>а N 1257".</w:t>
      </w:r>
    </w:p>
    <w:p w:rsidR="00000000" w:rsidRDefault="00E1049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6" w:name="sub_20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6"/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 изменен с 14 ноября 2025 г. - </w:t>
      </w:r>
      <w:hyperlink r:id="rId89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Департамента промышленности Ханты-Мансийского АО - Югры от 7 ноября 2025 г. N 16-нп</w:t>
      </w:r>
    </w:p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hyperlink r:id="rId9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10493">
      <w:r>
        <w:t>7. Результатом предоставления субсидии является обеспечение численности поголовья сельскохозяйственных животных, клеточных пушных зверей (единица измерения - го</w:t>
      </w:r>
      <w:r>
        <w:t>лова).</w:t>
      </w:r>
    </w:p>
    <w:p w:rsidR="00000000" w:rsidRDefault="00E10493">
      <w:r>
        <w:t xml:space="preserve">Значение результата предоставления субсидии устанавливается в Соглашении в соответствии со сведениями о поголовье сельскохозяйственных животных, клеточных пушных </w:t>
      </w:r>
      <w:r>
        <w:lastRenderedPageBreak/>
        <w:t>зверей, на конец месяца, в котором приобретены сельскохозяйственные животные, клеточные</w:t>
      </w:r>
      <w:r>
        <w:t xml:space="preserve"> пушные звери, и должно быть достигнуто Получателем субсидии на 31 декабря года, в котором получена субсидия.</w:t>
      </w:r>
    </w:p>
    <w:p w:rsidR="00000000" w:rsidRDefault="00E1049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7" w:name="sub_200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7"/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8 изменен с 19 сентября 2025 г. - </w:t>
      </w:r>
      <w:hyperlink r:id="rId91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Департамента промышленности Ханты-Мансийского АО - Югры от 19 сентября 2025 г. N 10-нп</w:t>
      </w:r>
    </w:p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hyperlink r:id="rId9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10493">
      <w:r>
        <w:t>8. Субсидия предоставляется по следующим ставкам:</w:t>
      </w:r>
    </w:p>
    <w:p w:rsidR="00000000" w:rsidRDefault="00E10493">
      <w:r>
        <w:t>приобретение 1 тонны живой массы племенного крупного рогатого скота, лошадей - 140000 рублей;</w:t>
      </w:r>
    </w:p>
    <w:p w:rsidR="00000000" w:rsidRDefault="00E10493">
      <w:r>
        <w:t>на приобретение 1 тонны живой массы племенных свиней (при наличии у хозяйства не ниже III зоосанитарного статуса (компартмента) - 110000 рублей;</w:t>
      </w:r>
    </w:p>
    <w:p w:rsidR="00000000" w:rsidRDefault="00E10493">
      <w:r>
        <w:t>на приобретение к</w:t>
      </w:r>
      <w:r>
        <w:t>леточных пушных зверей - 3500 рублей за голову;</w:t>
      </w:r>
    </w:p>
    <w:p w:rsidR="00000000" w:rsidRDefault="00E10493">
      <w:r>
        <w:t>на приобретение 1 тонны живой массы племенных овец, коз, оленей - 60000 рублей.</w:t>
      </w:r>
    </w:p>
    <w:p w:rsidR="00000000" w:rsidRDefault="00E10493">
      <w:bookmarkStart w:id="88" w:name="sub_86"/>
      <w:r>
        <w:t>Субсидия предоставляется в размере установленной ставки, но не более 95 процентов фактически подтвержденных затрат на прио</w:t>
      </w:r>
      <w:r>
        <w:t>бретение племенного молодняка сельскохозяйственных животных, клеточных пушных зверей.</w:t>
      </w:r>
    </w:p>
    <w:bookmarkEnd w:id="88"/>
    <w:p w:rsidR="00000000" w:rsidRDefault="00E10493">
      <w:r>
        <w:t xml:space="preserve">Перечень документов, представляемых для предоставления Субсидии и заключения Соглашения в целях подтверждения соответствия требованиям, указанным в </w:t>
      </w:r>
      <w:hyperlink w:anchor="sub_2005" w:history="1">
        <w:r>
          <w:rPr>
            <w:rStyle w:val="a4"/>
          </w:rPr>
          <w:t>пунктах 5</w:t>
        </w:r>
      </w:hyperlink>
      <w:r>
        <w:t xml:space="preserve">, </w:t>
      </w:r>
      <w:hyperlink w:anchor="sub_2006" w:history="1">
        <w:r>
          <w:rPr>
            <w:rStyle w:val="a4"/>
          </w:rPr>
          <w:t>6</w:t>
        </w:r>
      </w:hyperlink>
      <w:r>
        <w:t xml:space="preserve"> настоящего Порядка:</w:t>
      </w:r>
    </w:p>
    <w:p w:rsidR="00000000" w:rsidRDefault="00E10493">
      <w:bookmarkStart w:id="89" w:name="sub_288"/>
      <w:r>
        <w:t>справка о просроченной задолженности по возврату в бюджет автономного округа субсидий, бюджетных инвестиций, а также иной просроченной (неурегулированной) задолженности по денежным</w:t>
      </w:r>
      <w:r>
        <w:t xml:space="preserve"> обязательствам перед автономным округом (по форме, утвержденной приказом Департамента финансов автономного округа);</w:t>
      </w:r>
    </w:p>
    <w:p w:rsidR="00000000" w:rsidRDefault="00E10493">
      <w:bookmarkStart w:id="90" w:name="sub_289"/>
      <w:bookmarkEnd w:id="89"/>
      <w:r>
        <w:t>справка, подписанная руководителем Получателя субсидии, о неполучении средств из бюджета автономного округа, иных бюджетов бю</w:t>
      </w:r>
      <w:r>
        <w:t xml:space="preserve">джетной системы Российской Федерации на основании иных нормативных правовых актов на цель, установленную в </w:t>
      </w:r>
      <w:hyperlink w:anchor="sub_2002" w:history="1">
        <w:r>
          <w:rPr>
            <w:rStyle w:val="a4"/>
          </w:rPr>
          <w:t>пункте 2</w:t>
        </w:r>
      </w:hyperlink>
      <w:r>
        <w:t xml:space="preserve"> настоящего Порядка;</w:t>
      </w:r>
    </w:p>
    <w:bookmarkEnd w:id="90"/>
    <w:p w:rsidR="00000000" w:rsidRDefault="00E10493">
      <w:r>
        <w:t>копия уведомления об использовании организациями и индивидуальными предприни</w:t>
      </w:r>
      <w:r>
        <w:t>мателями, применяющими систему налогообложения для сельскохозяйственных товаропроизводителей, права на освобождение от исполнения обязанностей налогоплательщика, связанных с исчислением и уплатой налога на добавленную стоимость, заверенную подписью участни</w:t>
      </w:r>
      <w:r>
        <w:t>ка отбора (при наличии);</w:t>
      </w:r>
    </w:p>
    <w:p w:rsidR="00000000" w:rsidRDefault="00E10493">
      <w:r>
        <w:t>справка-расчет субсидии за приобретение племенных животных, справки-расчеты о движении поголовья сельскохозяйственных животных за период возмещения затрат, по формам, установленным Департаментом;</w:t>
      </w:r>
    </w:p>
    <w:p w:rsidR="00000000" w:rsidRDefault="00E10493">
      <w:r>
        <w:t>копии документов, подтверждающих пр</w:t>
      </w:r>
      <w:r>
        <w:t>иобретение племенного молодняка сельскохозяйственных животных и (или) клеточных пушных зверей (копии договоров купли-продажи, товарно-транспортных накладных, платежных документов, племенных и ветеринарных свидетельств);</w:t>
      </w:r>
    </w:p>
    <w:p w:rsidR="00000000" w:rsidRDefault="00E10493">
      <w:r>
        <w:t>копия зоотехнического отчета о резул</w:t>
      </w:r>
      <w:r>
        <w:t>ьтатах племенной работы за отчетный финансовый год;</w:t>
      </w:r>
    </w:p>
    <w:p w:rsidR="00000000" w:rsidRDefault="00E10493">
      <w:r>
        <w:t>копия плана селекционно-племенной работы, разработанного научно-исследовательской организацией Российской Федерации сельскохозяйственного профиля, на срок не менее 5 лет;</w:t>
      </w:r>
    </w:p>
    <w:p w:rsidR="00000000" w:rsidRDefault="00E10493">
      <w:r>
        <w:t>сведения о наличии у Получателя с</w:t>
      </w:r>
      <w:r>
        <w:t>убсидии животноводческого помещения (помещений) более 100 условных голов сельскохозяйственных животных;</w:t>
      </w:r>
    </w:p>
    <w:p w:rsidR="00000000" w:rsidRDefault="00E10493">
      <w:r>
        <w:t>сведения из Единого государственного реестра недвижимости о правах отдельного лица на имевшиеся (имеющиеся) у него объекты недвижимости;</w:t>
      </w:r>
    </w:p>
    <w:p w:rsidR="00000000" w:rsidRDefault="00E10493">
      <w:r>
        <w:t>сведения, подтв</w:t>
      </w:r>
      <w:r>
        <w:t xml:space="preserve">ерждающие наличие у женских особей старше 6 месяцев всего имеющегося </w:t>
      </w:r>
      <w:r>
        <w:lastRenderedPageBreak/>
        <w:t>поголовья сельскохозяйственных животных индивидуальной идентификации (электронных чипов) по запросу в Ветеринарной службе автономного округа;</w:t>
      </w:r>
    </w:p>
    <w:p w:rsidR="00000000" w:rsidRDefault="00E10493">
      <w:r>
        <w:t>сведения, подтверждающие наличие у приобретен</w:t>
      </w:r>
      <w:r>
        <w:t>ного племенного молодняка сельскохозяйственных животных и клеточных пушных зверей средств индивидуальной идентификации (электронных чипов) по запросу в Ветеринарной службе автономного округа;</w:t>
      </w:r>
    </w:p>
    <w:p w:rsidR="00000000" w:rsidRDefault="00E10493">
      <w:r>
        <w:t>согласие Получателя субсидии из бюджета автономного округа на ос</w:t>
      </w:r>
      <w:r>
        <w:t xml:space="preserve">уществление Департаментом проверок соблюдения порядка и условий предоставления субсидии, в том числе в части достижения результатов предоставления субсидии, а также органами государственного финансового контроля проверок в соответствии со </w:t>
      </w:r>
      <w:hyperlink r:id="rId93" w:history="1">
        <w:r>
          <w:rPr>
            <w:rStyle w:val="a4"/>
          </w:rPr>
          <w:t>статьями 268.1</w:t>
        </w:r>
      </w:hyperlink>
      <w:r>
        <w:t xml:space="preserve"> и </w:t>
      </w:r>
      <w:hyperlink r:id="rId94" w:history="1">
        <w:r>
          <w:rPr>
            <w:rStyle w:val="a4"/>
          </w:rPr>
          <w:t>269.2</w:t>
        </w:r>
      </w:hyperlink>
      <w:r>
        <w:t xml:space="preserve"> Бюджетного кодекса Российской Федерации.</w:t>
      </w:r>
    </w:p>
    <w:p w:rsidR="00000000" w:rsidRDefault="00E10493">
      <w:bookmarkStart w:id="91" w:name="sub_2009"/>
      <w:r>
        <w:t>9. Для Получателей субсидии, использующих право на осво</w:t>
      </w:r>
      <w:r>
        <w:t>бождение от исполнения обязанностей налогоплательщика, связанных с исчислением и уплатой налога на добавленную стоимость, расчет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000000" w:rsidRDefault="00E10493">
      <w:bookmarkStart w:id="92" w:name="sub_2010"/>
      <w:bookmarkEnd w:id="91"/>
      <w:r>
        <w:t xml:space="preserve">10. Документы, предусмотренные </w:t>
      </w:r>
      <w:hyperlink w:anchor="sub_2008" w:history="1">
        <w:r>
          <w:rPr>
            <w:rStyle w:val="a4"/>
          </w:rPr>
          <w:t>пунктом 8</w:t>
        </w:r>
      </w:hyperlink>
      <w:r>
        <w:t xml:space="preserve"> настоящего Порядка, представляются в Департамент одним из следующих способов:</w:t>
      </w:r>
    </w:p>
    <w:bookmarkEnd w:id="92"/>
    <w:p w:rsidR="00000000" w:rsidRDefault="00E10493">
      <w:r>
        <w:t>сформированным в один прошнурованный и пронумерованный комплект непосредственно или поч</w:t>
      </w:r>
      <w:r>
        <w:t>товым отправлением;</w:t>
      </w:r>
    </w:p>
    <w:p w:rsidR="00000000" w:rsidRDefault="00E10493">
      <w:r>
        <w:t xml:space="preserve">в электронной форме посредством системы электронного документооборота автономного округа (далее - электронный документооборот), подписанные усиленной </w:t>
      </w:r>
      <w:hyperlink r:id="rId95" w:history="1">
        <w:r>
          <w:rPr>
            <w:rStyle w:val="a4"/>
          </w:rPr>
          <w:t xml:space="preserve">квалифицированной </w:t>
        </w:r>
        <w:r>
          <w:rPr>
            <w:rStyle w:val="a4"/>
          </w:rPr>
          <w:t>электронной подписью</w:t>
        </w:r>
      </w:hyperlink>
      <w:r>
        <w:t xml:space="preserve"> Получателя субсидии или иного лица, уполномоченного надлежащим образом.</w:t>
      </w:r>
    </w:p>
    <w:p w:rsidR="00000000" w:rsidRDefault="00E10493">
      <w:r>
        <w:t>Документы, представляемые в Департамент на бумажном носителе, заверяются подписью Получателя субсидии или иного лица, уполномоченного надлежащим образом, и печа</w:t>
      </w:r>
      <w:r>
        <w:t>тью (при наличии).</w:t>
      </w:r>
    </w:p>
    <w:p w:rsidR="00000000" w:rsidRDefault="00E1049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3" w:name="sub_20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3"/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11 изменен с 14 ноября 2025 г. - </w:t>
      </w:r>
      <w:hyperlink r:id="rId96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Департамента промышленности Ханты-Мансийского АО - Югры от 7 ноября 2025 г. N</w:t>
      </w:r>
      <w:r>
        <w:rPr>
          <w:shd w:val="clear" w:color="auto" w:fill="F0F0F0"/>
        </w:rPr>
        <w:t> 16-нп</w:t>
      </w:r>
    </w:p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hyperlink r:id="rId9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10493">
      <w:r>
        <w:t xml:space="preserve">11. Департамент осуществляет проверку Получателя субсидии на соответствие требованиям, установленным в </w:t>
      </w:r>
      <w:hyperlink w:anchor="sub_2005" w:history="1">
        <w:r>
          <w:rPr>
            <w:rStyle w:val="a4"/>
          </w:rPr>
          <w:t>пунктах 5</w:t>
        </w:r>
      </w:hyperlink>
      <w:r>
        <w:t xml:space="preserve">, </w:t>
      </w:r>
      <w:hyperlink w:anchor="sub_2006" w:history="1">
        <w:r>
          <w:rPr>
            <w:rStyle w:val="a4"/>
          </w:rPr>
          <w:t>6</w:t>
        </w:r>
      </w:hyperlink>
      <w:r>
        <w:t xml:space="preserve"> настоящего Порядка, в течение 7 рабочих дней.</w:t>
      </w:r>
    </w:p>
    <w:p w:rsidR="00000000" w:rsidRDefault="00E10493">
      <w:r>
        <w:t>Департамент в порядке межведомственного информационного взаимодействия в соответствии с законодательством Российской Федерации запрашивает в Федеральной налоговой службе:</w:t>
      </w:r>
    </w:p>
    <w:p w:rsidR="00000000" w:rsidRDefault="00E10493">
      <w:bookmarkStart w:id="94" w:name="sub_1113"/>
      <w:r>
        <w:t>выписку из еди</w:t>
      </w:r>
      <w:r>
        <w:t>ного государственного реестра юридических лиц или единого государственного реестра индивидуальных предпринимателей;</w:t>
      </w:r>
    </w:p>
    <w:bookmarkEnd w:id="94"/>
    <w:p w:rsidR="00000000" w:rsidRDefault="00E10493">
      <w:r>
        <w:t xml:space="preserve">сведения о том, что на едином налоговом счете отсутствует или не превышает размер, определенный </w:t>
      </w:r>
      <w:hyperlink r:id="rId98" w:history="1">
        <w:r>
          <w:rPr>
            <w:rStyle w:val="a4"/>
          </w:rPr>
          <w:t>пунктом 3 статьи 47</w:t>
        </w:r>
      </w:hyperlink>
      <w: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:rsidR="00000000" w:rsidRDefault="00E10493">
      <w:r>
        <w:t xml:space="preserve">Получатель субсидии вправе представить документы </w:t>
      </w:r>
      <w:r>
        <w:t>(сведения), указанные в настоящем пункте, по собственной инициативе.</w:t>
      </w:r>
    </w:p>
    <w:p w:rsidR="00000000" w:rsidRDefault="00E10493">
      <w:bookmarkStart w:id="95" w:name="sub_2012"/>
      <w:r>
        <w:t>12. Департамент осуществляет проверку на предмет наличия либо отсутствия информации о Получателе субсидии:</w:t>
      </w:r>
    </w:p>
    <w:bookmarkEnd w:id="95"/>
    <w:p w:rsidR="00000000" w:rsidRDefault="00E10493">
      <w:r>
        <w:t>в перечне организаций и физических лиц, в отношении которых имею</w:t>
      </w:r>
      <w:r>
        <w:t>тся сведения об их причастности к экстремистской деятельности или терроризму, размещенном на официальном сайте Федеральной службы по финансовому мониторингу в сети "Интернет";</w:t>
      </w:r>
    </w:p>
    <w:p w:rsidR="00000000" w:rsidRDefault="00E10493">
      <w:r>
        <w:t>в реестре иностранных агентов, размещенном на официальном сайте Министерства юст</w:t>
      </w:r>
      <w:r>
        <w:t>иции Российской Федерации в сети "Интернет";</w:t>
      </w:r>
    </w:p>
    <w:p w:rsidR="00000000" w:rsidRDefault="00E10493">
      <w:r>
        <w:lastRenderedPageBreak/>
        <w:t>в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уничтожения, составляемых в рамках реализации полномочий, предусмотренн</w:t>
      </w:r>
      <w:r>
        <w:t xml:space="preserve">ых </w:t>
      </w:r>
      <w:hyperlink r:id="rId99" w:history="1">
        <w:r>
          <w:rPr>
            <w:rStyle w:val="a4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размещенных на </w:t>
      </w:r>
      <w:hyperlink r:id="rId100" w:history="1">
        <w:r>
          <w:rPr>
            <w:rStyle w:val="a4"/>
          </w:rPr>
          <w:t>официальном сайте</w:t>
        </w:r>
      </w:hyperlink>
      <w:r>
        <w:t xml:space="preserve"> Федеральной службы по финансовому мониторингу в сети "Интернет";</w:t>
      </w:r>
    </w:p>
    <w:p w:rsidR="00000000" w:rsidRDefault="00E10493">
      <w:r>
        <w:t xml:space="preserve">в реестре дисквалифицированных лиц, размещенном на </w:t>
      </w:r>
      <w:hyperlink r:id="rId101" w:history="1">
        <w:r>
          <w:rPr>
            <w:rStyle w:val="a4"/>
          </w:rPr>
          <w:t>официальном сайте</w:t>
        </w:r>
      </w:hyperlink>
      <w:r>
        <w:t xml:space="preserve"> Федера</w:t>
      </w:r>
      <w:r>
        <w:t>льной налоговой службы в сети "Интернет" (в части информации о дисквалифицированных руководителе, лице, исполняющем функции единоличного исполнительного органа, или главном бухгалтере).</w:t>
      </w:r>
    </w:p>
    <w:p w:rsidR="00000000" w:rsidRDefault="00E1049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6" w:name="sub_20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6"/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13 изменен с 14 ноябр</w:t>
      </w:r>
      <w:r>
        <w:rPr>
          <w:shd w:val="clear" w:color="auto" w:fill="F0F0F0"/>
        </w:rPr>
        <w:t xml:space="preserve">я 2025 г. - </w:t>
      </w:r>
      <w:hyperlink r:id="rId102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Департамента промышленности Ханты-Мансийского АО - Югры от 7 ноября 2025 г. N 16-нп</w:t>
      </w:r>
    </w:p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hyperlink r:id="rId103" w:history="1">
        <w:r>
          <w:rPr>
            <w:rStyle w:val="a4"/>
            <w:shd w:val="clear" w:color="auto" w:fill="F0F0F0"/>
          </w:rPr>
          <w:t>См. предыду</w:t>
        </w:r>
        <w:r>
          <w:rPr>
            <w:rStyle w:val="a4"/>
            <w:shd w:val="clear" w:color="auto" w:fill="F0F0F0"/>
          </w:rPr>
          <w:t>щую редакцию</w:t>
        </w:r>
      </w:hyperlink>
    </w:p>
    <w:p w:rsidR="00000000" w:rsidRDefault="00E10493">
      <w:r>
        <w:t xml:space="preserve">13. Департамент рассматривает указанные в </w:t>
      </w:r>
      <w:hyperlink w:anchor="sub_2008" w:history="1">
        <w:r>
          <w:rPr>
            <w:rStyle w:val="a4"/>
          </w:rPr>
          <w:t>пункте 8</w:t>
        </w:r>
      </w:hyperlink>
      <w:r>
        <w:t xml:space="preserve"> настоящего Порядка документы и в срок, не превышающий 3 рабочих дней с даты их представления, принимает решение о предоставлении субсидии и заключении Соглашения и</w:t>
      </w:r>
      <w:r>
        <w:t xml:space="preserve">ли об отказе в предоставлении субсидии и заключении Соглашения по основаниям, предусмотренным </w:t>
      </w:r>
      <w:hyperlink w:anchor="sub_2014" w:history="1">
        <w:r>
          <w:rPr>
            <w:rStyle w:val="a4"/>
          </w:rPr>
          <w:t>пунктом 14</w:t>
        </w:r>
      </w:hyperlink>
      <w:r>
        <w:t xml:space="preserve"> настоящего Порядка.</w:t>
      </w:r>
    </w:p>
    <w:p w:rsidR="00000000" w:rsidRDefault="00E10493">
      <w:bookmarkStart w:id="97" w:name="sub_132"/>
      <w:r>
        <w:t>Соглашение заключается не позднее 7 рабочих дней с даты принятия решения о предоставлении субсидии</w:t>
      </w:r>
      <w:r>
        <w:t xml:space="preserve"> по типовой форме, установленной Департаментом финансов автономного округа.</w:t>
      </w:r>
    </w:p>
    <w:bookmarkEnd w:id="97"/>
    <w:p w:rsidR="00000000" w:rsidRDefault="00E10493">
      <w:r>
        <w:t>Субсидия предоставляется в соответствии с заключенным Соглашением.</w:t>
      </w:r>
    </w:p>
    <w:p w:rsidR="00000000" w:rsidRDefault="00E10493">
      <w:bookmarkStart w:id="98" w:name="sub_134"/>
      <w:r>
        <w:t>Получатель субсидии в течение 2 рабочих дней со дня получения проекта Соглашения обеспечивает его п</w:t>
      </w:r>
      <w:r>
        <w:t>одписание в государственной информационной системе автономного округа "Региональный электронный бюджет Югры" и направляет в Департамент, который в течение 2 рабочих дней со дня его получения подписывает Соглашение в установленном порядке.</w:t>
      </w:r>
    </w:p>
    <w:p w:rsidR="00000000" w:rsidRDefault="00E10493">
      <w:bookmarkStart w:id="99" w:name="sub_135"/>
      <w:bookmarkEnd w:id="98"/>
      <w:r>
        <w:t>В с</w:t>
      </w:r>
      <w:r>
        <w:t>лучае изменения условий Соглашения Департамент заключает дополнительное соглашение к Соглашению, в том числе дополнительное соглашение о расторжении Соглашения (при необходимости) в соответствии с типовыми формами, установленными Департаментом финансов авт</w:t>
      </w:r>
      <w:r>
        <w:t>ономного округа.</w:t>
      </w:r>
    </w:p>
    <w:bookmarkEnd w:id="99"/>
    <w:p w:rsidR="00000000" w:rsidRDefault="00E10493">
      <w:r>
        <w:t>Условие о согласовании новых условий Соглашения или расторжения Соглашения при недостижении согласия по новым условиям в случае уменьшения Департаменту ранее доведенных лимитов бюджетных обязательств, приводящего к невозможности пре</w:t>
      </w:r>
      <w:r>
        <w:t>доставления субсидии в размере, определенном в Соглашении.</w:t>
      </w:r>
    </w:p>
    <w:p w:rsidR="00000000" w:rsidRDefault="00E10493">
      <w:r>
        <w:t>В случае уменьшения Департаменту ранее доведенных лимитов бюджетных обязательств, приводящего к невозможности предоставления субсидии в размере, определенном в Соглашении, в Соглашение включаются у</w:t>
      </w:r>
      <w:r>
        <w:t>словия о согласовании новых условий Соглашения или о расторжении Соглашения при недостижении согласия по новым условиям.</w:t>
      </w:r>
    </w:p>
    <w:p w:rsidR="00000000" w:rsidRDefault="00E10493">
      <w:bookmarkStart w:id="100" w:name="sub_2014"/>
      <w:r>
        <w:t>14. Основаниями для отказа в заключении Соглашения (на момент подписания Соглашения) и предоставлении субсидии являются:</w:t>
      </w:r>
    </w:p>
    <w:bookmarkEnd w:id="100"/>
    <w:p w:rsidR="00000000" w:rsidRDefault="00E10493">
      <w:r>
        <w:t>подписание Соглашения ненадлежащим лицом (не являющимся руководителем Получателя субсидии и не имеющим доверенность на право подписи финансовых документов (договоров, соглашений) от имени Получателя субсидии);</w:t>
      </w:r>
    </w:p>
    <w:p w:rsidR="00000000" w:rsidRDefault="00E10493">
      <w:r>
        <w:t>отсутствие лимитов бюджетных обязательств на</w:t>
      </w:r>
      <w:r>
        <w:t xml:space="preserve"> предоставление субсидии;</w:t>
      </w:r>
    </w:p>
    <w:p w:rsidR="00000000" w:rsidRDefault="00E10493">
      <w:r>
        <w:t xml:space="preserve">нарушение срока представления (подписания) Соглашения, установленного </w:t>
      </w:r>
      <w:hyperlink w:anchor="sub_2013" w:history="1">
        <w:r>
          <w:rPr>
            <w:rStyle w:val="a4"/>
          </w:rPr>
          <w:t>пунктом 13</w:t>
        </w:r>
      </w:hyperlink>
      <w:r>
        <w:t xml:space="preserve"> настоящего Порядка.</w:t>
      </w:r>
    </w:p>
    <w:p w:rsidR="00000000" w:rsidRDefault="00E10493">
      <w:r>
        <w:t xml:space="preserve">несоответствие Получателя субсидии требованиям, установленным в </w:t>
      </w:r>
      <w:hyperlink w:anchor="sub_2005" w:history="1">
        <w:r>
          <w:rPr>
            <w:rStyle w:val="a4"/>
          </w:rPr>
          <w:t>пунктах 5</w:t>
        </w:r>
      </w:hyperlink>
      <w:r>
        <w:t xml:space="preserve">, </w:t>
      </w:r>
      <w:hyperlink w:anchor="sub_2006" w:history="1">
        <w:r>
          <w:rPr>
            <w:rStyle w:val="a4"/>
          </w:rPr>
          <w:t>6</w:t>
        </w:r>
      </w:hyperlink>
      <w:r>
        <w:t xml:space="preserve"> настоящего Порядка;</w:t>
      </w:r>
    </w:p>
    <w:p w:rsidR="00000000" w:rsidRDefault="00E10493">
      <w:r>
        <w:t xml:space="preserve">несоответствие представленных Получателем субсидии документов требованиям, установленным </w:t>
      </w:r>
      <w:hyperlink w:anchor="sub_2008" w:history="1">
        <w:r>
          <w:rPr>
            <w:rStyle w:val="a4"/>
          </w:rPr>
          <w:t>пунктом 8</w:t>
        </w:r>
      </w:hyperlink>
      <w:r>
        <w:t xml:space="preserve"> настоящего Порядка, или непредставление (представление не в полном объеме) указанны</w:t>
      </w:r>
      <w:r>
        <w:t>х документов;</w:t>
      </w:r>
    </w:p>
    <w:p w:rsidR="00000000" w:rsidRDefault="00E10493">
      <w:r>
        <w:lastRenderedPageBreak/>
        <w:t>установление факта недостоверности представленной Получателем субсидии информации.</w:t>
      </w:r>
    </w:p>
    <w:p w:rsidR="00000000" w:rsidRDefault="00E10493">
      <w:r>
        <w:t>В случае принятия решения об отказе в предоставлении субсидии, не подписании Соглашения, Департамент уведомляет об этом Получателя субсидии в течение 3 рабочих</w:t>
      </w:r>
      <w:r>
        <w:t xml:space="preserve"> дней со дня его принятия.</w:t>
      </w:r>
    </w:p>
    <w:p w:rsidR="00000000" w:rsidRDefault="00E10493">
      <w:r>
        <w:t>согласие Получателя субсидии на осуществление Департаментом, органами государственного финансового контроля проверок соблюдения условий и порядка предоставления субсидии;</w:t>
      </w:r>
    </w:p>
    <w:p w:rsidR="00000000" w:rsidRDefault="00E10493">
      <w:bookmarkStart w:id="101" w:name="sub_2015"/>
      <w:r>
        <w:t>15. При реорганизации Получателя субсидии, являюще</w:t>
      </w:r>
      <w:r>
        <w:t>гося юридическим лицом:</w:t>
      </w:r>
    </w:p>
    <w:bookmarkEnd w:id="101"/>
    <w:p w:rsidR="00000000" w:rsidRDefault="00E10493">
      <w:r>
        <w:t>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</w:t>
      </w:r>
      <w:r>
        <w:t>яющегося правопреемником;</w:t>
      </w:r>
    </w:p>
    <w:p w:rsidR="00000000" w:rsidRDefault="00E10493">
      <w:r>
        <w:t>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</w:t>
      </w:r>
      <w:r>
        <w:t xml:space="preserve">о предпринимателя, осуществляющего деятельность в качестве главы крестьянского (фермерского) хозяйства в соответствии с </w:t>
      </w:r>
      <w:hyperlink r:id="rId104" w:history="1">
        <w:r>
          <w:rPr>
            <w:rStyle w:val="a4"/>
          </w:rPr>
          <w:t>абзацем вторым пункта 5 статьи 23</w:t>
        </w:r>
      </w:hyperlink>
      <w:r>
        <w:t xml:space="preserve"> Гражданского кодекса Российс</w:t>
      </w:r>
      <w:r>
        <w:t>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</w:t>
      </w:r>
      <w:r>
        <w:t>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Федерации;</w:t>
      </w:r>
    </w:p>
    <w:p w:rsidR="00000000" w:rsidRDefault="00E10493">
      <w:bookmarkStart w:id="102" w:name="sub_2016"/>
      <w:r>
        <w:t>16. При прекращении деятельности Получателя субсидии, являющегося индивидуальным предприн</w:t>
      </w:r>
      <w:r>
        <w:t xml:space="preserve">имателем, осуществляющим деятельность в качестве главы крестьянского (фермерского) хозяйства в соответствии с </w:t>
      </w:r>
      <w:hyperlink r:id="rId105" w:history="1">
        <w:r>
          <w:rPr>
            <w:rStyle w:val="a4"/>
          </w:rPr>
          <w:t>абзацем вторым пункта 5 статьи 23</w:t>
        </w:r>
      </w:hyperlink>
      <w:r>
        <w:t xml:space="preserve"> Гражданского кодекса Российской Федера</w:t>
      </w:r>
      <w:r>
        <w:t xml:space="preserve">ции, передающего свои права другому гражданину в соответствии со </w:t>
      </w:r>
      <w:hyperlink r:id="rId106" w:history="1">
        <w:r>
          <w:rPr>
            <w:rStyle w:val="a4"/>
          </w:rPr>
          <w:t>статьей 18</w:t>
        </w:r>
      </w:hyperlink>
      <w:r>
        <w:t xml:space="preserve"> Федерального закона от 11 июня 2003 года N 74-ФЗ "О крестьянском (фермерском) хозяйстве", в Соглашение вносят</w:t>
      </w:r>
      <w:r>
        <w:t>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:rsidR="00000000" w:rsidRDefault="00E10493">
      <w:bookmarkStart w:id="103" w:name="sub_2017"/>
      <w:bookmarkEnd w:id="102"/>
      <w:r>
        <w:t>17. Перечисление субсидии осуществляется Получателю субсид</w:t>
      </w:r>
      <w:r>
        <w:t>ии, заключившему Соглашение, не позднее 10-го рабочего дня, следующего за днем принятия Департаментом решения о предоставлении субсидии.</w:t>
      </w:r>
    </w:p>
    <w:p w:rsidR="00000000" w:rsidRDefault="00E10493">
      <w:bookmarkStart w:id="104" w:name="sub_2018"/>
      <w:bookmarkEnd w:id="103"/>
      <w:r>
        <w:t>18. Перечисление субсидии осуществляется в порядке, установленном Соглашением, на расчетный счет Получа</w:t>
      </w:r>
      <w:r>
        <w:t>теля субсидии, открытый в российской кредитной организации.</w:t>
      </w:r>
    </w:p>
    <w:p w:rsidR="00000000" w:rsidRDefault="00E10493">
      <w:bookmarkStart w:id="105" w:name="sub_2019"/>
      <w:bookmarkEnd w:id="104"/>
      <w:r>
        <w:t>19. Максимальный размер субсидии рассчитывается по формулам:</w:t>
      </w:r>
    </w:p>
    <w:p w:rsidR="00000000" w:rsidRDefault="00E10493">
      <w:bookmarkStart w:id="106" w:name="sub_2191"/>
      <w:bookmarkEnd w:id="105"/>
      <w:r>
        <w:t>19.1. На приобретение племенного молодняка сельскохозяйственных животных:</w:t>
      </w:r>
    </w:p>
    <w:bookmarkEnd w:id="106"/>
    <w:p w:rsidR="00000000" w:rsidRDefault="00E10493"/>
    <w:p w:rsidR="00000000" w:rsidRDefault="00E10493">
      <w:pPr>
        <w:ind w:firstLine="698"/>
        <w:jc w:val="center"/>
      </w:pPr>
      <w:r>
        <w:t>МРСп = А х В, где:</w:t>
      </w:r>
    </w:p>
    <w:p w:rsidR="00000000" w:rsidRDefault="00E10493"/>
    <w:p w:rsidR="00000000" w:rsidRDefault="00E10493">
      <w:r>
        <w:t>МРСп - максимальный размер субсидии, но не более 95 процентов фактически подтвержденных затрат, понесенных в отчетном и текущем финансовом годах, на приобретение племенного молодняка сельскохозяйственных животных, рублей;</w:t>
      </w:r>
    </w:p>
    <w:p w:rsidR="00000000" w:rsidRDefault="00E10493">
      <w:r>
        <w:t>А - количество тонн в живом весе;</w:t>
      </w:r>
    </w:p>
    <w:p w:rsidR="00000000" w:rsidRDefault="00E10493">
      <w:r>
        <w:t xml:space="preserve">В - ставка субсидии, установленная </w:t>
      </w:r>
      <w:hyperlink w:anchor="sub_2008" w:history="1">
        <w:r>
          <w:rPr>
            <w:rStyle w:val="a4"/>
          </w:rPr>
          <w:t>пунктом 8</w:t>
        </w:r>
      </w:hyperlink>
      <w:r>
        <w:t xml:space="preserve"> настоящего Порядка.</w:t>
      </w:r>
    </w:p>
    <w:p w:rsidR="00000000" w:rsidRDefault="00E10493">
      <w:bookmarkStart w:id="107" w:name="sub_2192"/>
      <w:r>
        <w:t>19.2. На приобретение клеточных пушных зверей:</w:t>
      </w:r>
    </w:p>
    <w:bookmarkEnd w:id="107"/>
    <w:p w:rsidR="00000000" w:rsidRDefault="00E10493"/>
    <w:p w:rsidR="00000000" w:rsidRDefault="00E10493">
      <w:pPr>
        <w:ind w:firstLine="698"/>
        <w:jc w:val="center"/>
      </w:pPr>
      <w:r>
        <w:t>МРС</w:t>
      </w:r>
      <w:r>
        <w:rPr>
          <w:vertAlign w:val="subscript"/>
        </w:rPr>
        <w:t> КП</w:t>
      </w:r>
      <w:r>
        <w:t xml:space="preserve"> = С х D,</w:t>
      </w:r>
    </w:p>
    <w:p w:rsidR="00000000" w:rsidRDefault="00E10493"/>
    <w:p w:rsidR="00000000" w:rsidRDefault="00E10493">
      <w:r>
        <w:t>где:</w:t>
      </w:r>
    </w:p>
    <w:p w:rsidR="00000000" w:rsidRDefault="00E10493">
      <w:r>
        <w:t xml:space="preserve">МРСкп - максимальный размер субсидии, но не более 95 процентов фактически </w:t>
      </w:r>
      <w:r>
        <w:lastRenderedPageBreak/>
        <w:t>подтв</w:t>
      </w:r>
      <w:r>
        <w:t>ержденных затрат, понесенных в отчетном и текущем финансовом годах, на приобретение клеточных пушных зверей, рублей;</w:t>
      </w:r>
    </w:p>
    <w:p w:rsidR="00000000" w:rsidRDefault="00E10493">
      <w:r>
        <w:t>С - количество голов;</w:t>
      </w:r>
    </w:p>
    <w:p w:rsidR="00000000" w:rsidRDefault="00E10493">
      <w:r>
        <w:t xml:space="preserve">D - ставка субсидии, установленная </w:t>
      </w:r>
      <w:hyperlink w:anchor="sub_2008" w:history="1">
        <w:r>
          <w:rPr>
            <w:rStyle w:val="a4"/>
          </w:rPr>
          <w:t>пунктом 8</w:t>
        </w:r>
      </w:hyperlink>
      <w:r>
        <w:t xml:space="preserve"> настоящего Порядка.</w:t>
      </w:r>
    </w:p>
    <w:p w:rsidR="00000000" w:rsidRDefault="00E10493">
      <w:bookmarkStart w:id="108" w:name="sub_2020"/>
      <w:r>
        <w:t>20. Возврат субсид</w:t>
      </w:r>
      <w:r>
        <w:t xml:space="preserve">ии в бюджет автономного округа в случае нарушения условий ее предоставления осуществляется в порядке и в сроки, определенные </w:t>
      </w:r>
      <w:hyperlink w:anchor="sub_2300" w:history="1">
        <w:r>
          <w:rPr>
            <w:rStyle w:val="a4"/>
          </w:rPr>
          <w:t>разделом III</w:t>
        </w:r>
      </w:hyperlink>
      <w:r>
        <w:t xml:space="preserve"> настоящего Порядка.</w:t>
      </w:r>
    </w:p>
    <w:bookmarkEnd w:id="108"/>
    <w:p w:rsidR="00000000" w:rsidRDefault="00E10493"/>
    <w:p w:rsidR="00000000" w:rsidRDefault="00E10493">
      <w:pPr>
        <w:pStyle w:val="1"/>
      </w:pPr>
      <w:bookmarkStart w:id="109" w:name="sub_2300"/>
      <w:r>
        <w:t>III. Требования к отчетности и об осуществлении контрол</w:t>
      </w:r>
      <w:r>
        <w:t>я (мониторинга) за соблюдением условий и порядка предоставления субсидии и ответственности за их нарушение</w:t>
      </w:r>
    </w:p>
    <w:bookmarkEnd w:id="109"/>
    <w:p w:rsidR="00000000" w:rsidRDefault="00E10493"/>
    <w:p w:rsidR="00000000" w:rsidRDefault="00E1049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0" w:name="sub_20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0"/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21 изменен с 14 ноября 2025 г. - </w:t>
      </w:r>
      <w:hyperlink r:id="rId107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Департамента промышленности Ханты-Мансийского АО - Югры от 7 ноября 2025 г. N 16-нп</w:t>
      </w:r>
    </w:p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hyperlink r:id="rId10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10493">
      <w:r>
        <w:t>21. Департамент осуществляет оценку достижения Получа</w:t>
      </w:r>
      <w:r>
        <w:t>телем субсидии значений результатов предоставления субсидии, на основании отчета о достижении значений результатов предоставления субсидии.</w:t>
      </w:r>
    </w:p>
    <w:p w:rsidR="00000000" w:rsidRDefault="00E10493">
      <w:r>
        <w:t xml:space="preserve">В рамках отчетности о достижении значения результата мероприятия, указанного в </w:t>
      </w:r>
      <w:hyperlink w:anchor="sub_2007" w:history="1">
        <w:r>
          <w:rPr>
            <w:rStyle w:val="a4"/>
          </w:rPr>
          <w:t>пункте 7</w:t>
        </w:r>
      </w:hyperlink>
      <w:r>
        <w:t xml:space="preserve"> на</w:t>
      </w:r>
      <w:r>
        <w:t>стоящего Порядка, Получатель субсидии представляет ежеквартальные отчеты по формам, установленным Соглашением, не позднее 10 рабочего дня месяца, следующего за отчетным.</w:t>
      </w:r>
    </w:p>
    <w:p w:rsidR="00000000" w:rsidRDefault="00E10493">
      <w:r>
        <w:t xml:space="preserve">Департамент осуществляет проверку и принятие отчетов, указанных в настоящем пункте, в </w:t>
      </w:r>
      <w:r>
        <w:t>срок, не превышающий 20 рабочих дней со дня их представления.</w:t>
      </w:r>
    </w:p>
    <w:p w:rsidR="00000000" w:rsidRDefault="00E10493">
      <w:bookmarkStart w:id="111" w:name="sub_2022"/>
      <w:r>
        <w:t>22. Контроль за соблюдением Получателем субсидии условий и порядка предоставления, в том числе в части достижения результатов ее предоставления, осуществляет Департамент. Органы государс</w:t>
      </w:r>
      <w:r>
        <w:t xml:space="preserve">твенного финансового контроля осуществляют проверку в соответствии со </w:t>
      </w:r>
      <w:hyperlink r:id="rId109" w:history="1">
        <w:r>
          <w:rPr>
            <w:rStyle w:val="a4"/>
          </w:rPr>
          <w:t>статьями 268.1</w:t>
        </w:r>
      </w:hyperlink>
      <w:r>
        <w:t xml:space="preserve"> и </w:t>
      </w:r>
      <w:hyperlink r:id="rId110" w:history="1">
        <w:r>
          <w:rPr>
            <w:rStyle w:val="a4"/>
          </w:rPr>
          <w:t>269.2</w:t>
        </w:r>
      </w:hyperlink>
      <w:r>
        <w:t xml:space="preserve"> Бюджетного кодекс</w:t>
      </w:r>
      <w:r>
        <w:t>а Российской Федерации.</w:t>
      </w:r>
    </w:p>
    <w:p w:rsidR="00000000" w:rsidRDefault="00E10493">
      <w:bookmarkStart w:id="112" w:name="sub_2023"/>
      <w:bookmarkEnd w:id="111"/>
      <w:r>
        <w:t>23. Департамент применяет следующие меры ответственности за выявленные нарушения условий и порядка предоставления субсидии, установленные настоящим Порядком и Соглашением (далее также - нарушение):</w:t>
      </w:r>
    </w:p>
    <w:bookmarkEnd w:id="112"/>
    <w:p w:rsidR="00000000" w:rsidRDefault="00E10493">
      <w:r>
        <w:t xml:space="preserve">возврат в </w:t>
      </w:r>
      <w:r>
        <w:t>бюджет автономного округа субсидии в полном объеме осуществляется в случае нарушения Получателем субсидии условий и порядка предоставления субсидии, выявленных по фактам проверок, проведенных Департаментом и (или) органом государственного финансового контр</w:t>
      </w:r>
      <w:r>
        <w:t>оля;</w:t>
      </w:r>
    </w:p>
    <w:p w:rsidR="00000000" w:rsidRDefault="00E10493">
      <w:r>
        <w:t>в случае недостижения значений результатов предоставления субсидии, осуществляется возврат части субсидии, который определяется по формуле:</w:t>
      </w:r>
    </w:p>
    <w:p w:rsidR="00000000" w:rsidRDefault="00E10493"/>
    <w:p w:rsidR="00000000" w:rsidRDefault="00E10493">
      <w:pPr>
        <w:ind w:firstLine="698"/>
        <w:jc w:val="center"/>
      </w:pPr>
      <w:r>
        <w:t>V = R - (R х F/P), где:</w:t>
      </w:r>
    </w:p>
    <w:p w:rsidR="00000000" w:rsidRDefault="00E10493"/>
    <w:p w:rsidR="00000000" w:rsidRDefault="00E10493">
      <w:r>
        <w:t>V - размер возврата субсидии, рублей;</w:t>
      </w:r>
    </w:p>
    <w:p w:rsidR="00000000" w:rsidRDefault="00E10493">
      <w:r>
        <w:t>R - размер полученной субсидии, рублей;</w:t>
      </w:r>
    </w:p>
    <w:p w:rsidR="00000000" w:rsidRDefault="00E10493">
      <w:r>
        <w:t>F - фактическое значение результата;</w:t>
      </w:r>
    </w:p>
    <w:p w:rsidR="00000000" w:rsidRDefault="00E10493">
      <w:r>
        <w:t>Р - плановое значение результата, установленное Соглашением.</w:t>
      </w:r>
    </w:p>
    <w:p w:rsidR="00000000" w:rsidRDefault="00E10493">
      <w:r>
        <w:t>Размер субсидии, подлежащий возврату, не может превышать размера предоставленной субсидии.</w:t>
      </w:r>
    </w:p>
    <w:p w:rsidR="00000000" w:rsidRDefault="00E10493">
      <w:r>
        <w:t xml:space="preserve">О выявлении нарушений, а также о недостижении значений результатов </w:t>
      </w:r>
      <w:r>
        <w:t>предоставления субсидии, Департамент составляет претензию о невыполнении обязательств Соглашения, где указывает выявленные нарушения и сроки их устранения и направляет ее Получателю субсидии в срок не позднее 7 рабочих дней со дня выявления нарушений.</w:t>
      </w:r>
    </w:p>
    <w:p w:rsidR="00000000" w:rsidRDefault="00E10493">
      <w:bookmarkStart w:id="113" w:name="sub_2024"/>
      <w:r>
        <w:lastRenderedPageBreak/>
        <w:t>24. В случае неустранения нарушений Департамент в срок не позднее 7 рабочих дней со дня истечения указанного в претензии срока устранения выявленных нарушений принимает решение в виде правового акта о возврате в бюджет автономного округа средств, испол</w:t>
      </w:r>
      <w:r>
        <w:t>ьзованных с нарушением условий и порядка предоставления субсидии.</w:t>
      </w:r>
    </w:p>
    <w:p w:rsidR="00000000" w:rsidRDefault="00E10493">
      <w:bookmarkStart w:id="114" w:name="sub_2025"/>
      <w:bookmarkEnd w:id="113"/>
      <w:r>
        <w:t>25. Департамент в срок не позднее 5 рабочих дней со дня подписания правового акта направляет его Получателю субсидии вместе с требованием о возврате субсидии, содержащим сумм</w:t>
      </w:r>
      <w:r>
        <w:t>у возврата субсидии и реквизиты счета, на который должен быть осуществлен возврат средств (далее требование).</w:t>
      </w:r>
    </w:p>
    <w:p w:rsidR="00000000" w:rsidRDefault="00E10493">
      <w:bookmarkStart w:id="115" w:name="sub_2026"/>
      <w:bookmarkEnd w:id="114"/>
      <w:r>
        <w:t>26. Получатель субсидии обязан осуществить возврат в срок не позднее 30 рабочих дней со дня получения требования.</w:t>
      </w:r>
    </w:p>
    <w:bookmarkEnd w:id="115"/>
    <w:p w:rsidR="00000000" w:rsidRDefault="00E10493">
      <w:r>
        <w:t>В случае</w:t>
      </w:r>
      <w:r>
        <w:t xml:space="preserve"> невыполнения Получателем субсидии требования взыскание осуществляется в судебном порядке в соответствии с законодательством Российской Федерации.</w:t>
      </w:r>
    </w:p>
    <w:p w:rsidR="00000000" w:rsidRDefault="00E10493">
      <w:bookmarkStart w:id="116" w:name="sub_2027"/>
      <w:r>
        <w:t>27. Получатель субсидии несет персональную ответственность за достоверность предоставленной информаци</w:t>
      </w:r>
      <w:r>
        <w:t xml:space="preserve">и и сведений в предоставленных в документах, указанных в </w:t>
      </w:r>
      <w:hyperlink w:anchor="sub_2008" w:history="1">
        <w:r>
          <w:rPr>
            <w:rStyle w:val="a4"/>
          </w:rPr>
          <w:t>пункте 8</w:t>
        </w:r>
      </w:hyperlink>
      <w:r>
        <w:t xml:space="preserve"> настоящего порядка, в соответствии с законодательством Российской Федерации и автономного округа.</w:t>
      </w:r>
    </w:p>
    <w:bookmarkEnd w:id="116"/>
    <w:p w:rsidR="00000000" w:rsidRDefault="00E10493"/>
    <w:p w:rsidR="00000000" w:rsidRDefault="00E10493">
      <w:pPr>
        <w:jc w:val="right"/>
        <w:rPr>
          <w:rStyle w:val="a3"/>
          <w:rFonts w:ascii="Arial" w:hAnsi="Arial" w:cs="Arial"/>
        </w:rPr>
      </w:pPr>
      <w:bookmarkStart w:id="117" w:name="sub_3000"/>
      <w:r>
        <w:rPr>
          <w:rStyle w:val="a3"/>
          <w:rFonts w:ascii="Arial" w:hAnsi="Arial" w:cs="Arial"/>
        </w:rPr>
        <w:t>Приложение 3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приказу</w:t>
        </w:r>
      </w:hyperlink>
      <w:r>
        <w:rPr>
          <w:rStyle w:val="a3"/>
          <w:rFonts w:ascii="Arial" w:hAnsi="Arial" w:cs="Arial"/>
        </w:rPr>
        <w:t xml:space="preserve"> Департамента промышленности</w:t>
      </w:r>
      <w:r>
        <w:rPr>
          <w:rStyle w:val="a3"/>
          <w:rFonts w:ascii="Arial" w:hAnsi="Arial" w:cs="Arial"/>
        </w:rPr>
        <w:br/>
        <w:t>Ханты-Мансийского</w:t>
      </w:r>
      <w:r>
        <w:rPr>
          <w:rStyle w:val="a3"/>
          <w:rFonts w:ascii="Arial" w:hAnsi="Arial" w:cs="Arial"/>
        </w:rPr>
        <w:br/>
        <w:t>автономного округа - Югры</w:t>
      </w:r>
      <w:r>
        <w:rPr>
          <w:rStyle w:val="a3"/>
          <w:rFonts w:ascii="Arial" w:hAnsi="Arial" w:cs="Arial"/>
        </w:rPr>
        <w:br/>
        <w:t>от 31 марта 2023 г. N 3-нп</w:t>
      </w:r>
    </w:p>
    <w:bookmarkEnd w:id="117"/>
    <w:p w:rsidR="00000000" w:rsidRDefault="00E10493"/>
    <w:p w:rsidR="00000000" w:rsidRDefault="00E10493">
      <w:pPr>
        <w:pStyle w:val="1"/>
      </w:pPr>
      <w:r>
        <w:t>Порядок</w:t>
      </w:r>
      <w:r>
        <w:br/>
        <w:t>предоставления субсидии сельскохозяйственным товаропроизводителям на развитие племенного животноводства, на развитие племенного мясного ско</w:t>
      </w:r>
      <w:r>
        <w:t>товодства, на приобретение оборудования, материалов, семени производителей для искусственного осеменения сельскохозяйственных животных</w:t>
      </w:r>
    </w:p>
    <w:p w:rsidR="00000000" w:rsidRDefault="00E10493">
      <w:pPr>
        <w:pStyle w:val="ab"/>
      </w:pPr>
      <w:r>
        <w:t>С изменениями и дополнениями от:</w:t>
      </w:r>
    </w:p>
    <w:p w:rsidR="00000000" w:rsidRDefault="00E10493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20 декабря 2023 г., 30 июля 2024 г., 5 июня 2025 г.</w:t>
      </w:r>
    </w:p>
    <w:p w:rsidR="00000000" w:rsidRDefault="00E10493"/>
    <w:p w:rsidR="00000000" w:rsidRDefault="00E10493">
      <w:pPr>
        <w:pStyle w:val="1"/>
      </w:pPr>
      <w:bookmarkStart w:id="118" w:name="sub_3100"/>
      <w:r>
        <w:t>I. Общие положения</w:t>
      </w:r>
    </w:p>
    <w:bookmarkEnd w:id="118"/>
    <w:p w:rsidR="00000000" w:rsidRDefault="00E10493"/>
    <w:p w:rsidR="00000000" w:rsidRDefault="00E10493">
      <w:bookmarkStart w:id="119" w:name="sub_3001"/>
      <w:r>
        <w:t>1. Настоящий Порядок определяет условия правила предоставления субсидий сельскохозяйственным товаропроизводителям.</w:t>
      </w:r>
    </w:p>
    <w:bookmarkEnd w:id="119"/>
    <w:p w:rsidR="00000000" w:rsidRDefault="00E10493">
      <w:r>
        <w:t>Субсидии предоставляются из бюджета Ханты-Мансийского автономного округа - Югры, в том числе на условиях софинансирования и</w:t>
      </w:r>
      <w:r>
        <w:t xml:space="preserve">з федерального бюджета и бюджета Ханты-Мансийского автономного округа Югры, с целью возмещения затрат, в рамках регионального проекта "Развитие отраслей и техническая модернизация агропромышленного комплекса" </w:t>
      </w:r>
      <w:hyperlink r:id="rId111" w:history="1">
        <w:r>
          <w:rPr>
            <w:rStyle w:val="a4"/>
          </w:rPr>
          <w:t>государственной программы</w:t>
        </w:r>
      </w:hyperlink>
      <w:r>
        <w:t xml:space="preserve"> Ханты-Мансийского автономного округа - Югры "Развитие агропромышленного комплекса", утвержденной </w:t>
      </w:r>
      <w:hyperlink r:id="rId112" w:history="1">
        <w:r>
          <w:rPr>
            <w:rStyle w:val="a4"/>
          </w:rPr>
          <w:t>постановлением</w:t>
        </w:r>
      </w:hyperlink>
      <w:r>
        <w:t xml:space="preserve"> Правительства Ханты-</w:t>
      </w:r>
      <w:r>
        <w:t>Мансийского автономного округа - Югры от 10 ноября 2023 года N 554-п, на развитие племенного животноводства, на развитие племенного мясного скотоводства, на приобретение оборудования, материалов, семени производителей для искусственного осеменения сельскох</w:t>
      </w:r>
      <w:r>
        <w:t>озяйственных животных (далее - автономный округ, субсидия) (тип - оказание услуг (выполнение работ); характеристика работ (услуг): увеличение объемов производства продукции сельского хозяйства).</w:t>
      </w:r>
    </w:p>
    <w:p w:rsidR="00000000" w:rsidRDefault="00E10493">
      <w:r>
        <w:t xml:space="preserve">Субсидия предоставляется в соответствии со сводной бюджетной </w:t>
      </w:r>
      <w:r>
        <w:t xml:space="preserve">росписью бюджета </w:t>
      </w:r>
      <w:r>
        <w:lastRenderedPageBreak/>
        <w:t>автономного округа и лимитов бюджетных обязательств, предусмотренных на очередной финансовый год и плановый период, на указанные в настоящем Порядке цели.</w:t>
      </w:r>
    </w:p>
    <w:p w:rsidR="00000000" w:rsidRDefault="00E10493">
      <w:r>
        <w:t>Получатель субсидии (участник отбора, по которому принято решение о предоставлении с</w:t>
      </w:r>
      <w:r>
        <w:t xml:space="preserve">убсидии) определяется по результатам проведения отбора, осуществляемого в соответствии с </w:t>
      </w:r>
      <w:hyperlink r:id="rId113" w:history="1">
        <w:r>
          <w:rPr>
            <w:rStyle w:val="a4"/>
          </w:rPr>
          <w:t>Правилами</w:t>
        </w:r>
      </w:hyperlink>
      <w:r>
        <w:t xml:space="preserve"> отбора получателей субсидий, в том числе грантов в форме субсидий, предоставляемых </w:t>
      </w:r>
      <w:r>
        <w:t xml:space="preserve">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услуг, утвержденными </w:t>
      </w:r>
      <w:hyperlink r:id="rId114" w:history="1">
        <w:r>
          <w:rPr>
            <w:rStyle w:val="a4"/>
          </w:rPr>
          <w:t>постан</w:t>
        </w:r>
        <w:r>
          <w:rPr>
            <w:rStyle w:val="a4"/>
          </w:rPr>
          <w:t>овлением</w:t>
        </w:r>
      </w:hyperlink>
      <w:r>
        <w:t xml:space="preserve"> Правительства Российской Федерации от 25 октября 2023 года N 1781 (далее - Получатель субсидии).</w:t>
      </w:r>
    </w:p>
    <w:p w:rsidR="00000000" w:rsidRDefault="00E10493">
      <w:bookmarkStart w:id="120" w:name="sub_3002"/>
      <w:r>
        <w:t>2. Субсидию предоставляет Департамент промышленности автономного округа (далее - Департамент), осуществляющий функции главного распорядител</w:t>
      </w:r>
      <w:r>
        <w:t>я бюджетных средств, с целью возмещения затрат на текущий финансовый год при осуществлении следующих видов деятельности:</w:t>
      </w:r>
    </w:p>
    <w:bookmarkEnd w:id="120"/>
    <w:p w:rsidR="00000000" w:rsidRDefault="00E10493">
      <w:r>
        <w:t>содержание племенного маточного поголовья сельскохозяйственных животных (за исключением крупного рогатого скота специализированных мясных пород);</w:t>
      </w:r>
    </w:p>
    <w:p w:rsidR="00000000" w:rsidRDefault="00E10493">
      <w:r>
        <w:t>содержание племенного маточного поголовья крупного рогатого скота специализированных мясных пород;</w:t>
      </w:r>
    </w:p>
    <w:p w:rsidR="00000000" w:rsidRDefault="00E10493">
      <w:r>
        <w:t>приобретени</w:t>
      </w:r>
      <w:r>
        <w:t>е оборудования, материалов для искусственного осеменения сельскохозяйственных животных;</w:t>
      </w:r>
    </w:p>
    <w:p w:rsidR="00000000" w:rsidRDefault="00E10493">
      <w:r>
        <w:t>приобретение семени производителей для искусственного осеменения сельскохозяйственных животных.</w:t>
      </w:r>
    </w:p>
    <w:p w:rsidR="00000000" w:rsidRDefault="00E10493">
      <w:bookmarkStart w:id="121" w:name="sub_3003"/>
      <w:r>
        <w:t>3. Субсидия предоставляется сельскохозяйственным товаропроизводи</w:t>
      </w:r>
      <w:r>
        <w:t>телям при наличии маточного поголовья сельскохозяйственных животных 100 и более условных голов.</w:t>
      </w:r>
    </w:p>
    <w:bookmarkEnd w:id="121"/>
    <w:p w:rsidR="00000000" w:rsidRDefault="00E10493">
      <w:r>
        <w:t xml:space="preserve">Количество маточного поголовья сельскохозяйственных животных рассчитывается в соответствии с </w:t>
      </w:r>
      <w:hyperlink r:id="rId115" w:history="1">
        <w:r>
          <w:rPr>
            <w:rStyle w:val="a4"/>
          </w:rPr>
          <w:t>приказом</w:t>
        </w:r>
      </w:hyperlink>
      <w:r>
        <w:t xml:space="preserve"> Министерства сельского хозяйства Российской Федерации от 19 февраля 2015 года N 63 "Об утверждении документов, предусмотренных правилами предоставления и распределения субсидий из федерального бюджета бюджетам субъектов Российской Федер</w:t>
      </w:r>
      <w:r>
        <w:t>ации на поддержку племенного животноводства, утвержденными постановлением Правительства Российской Федерации от 4 декабря 2012 года N 1257".</w:t>
      </w:r>
    </w:p>
    <w:p w:rsidR="00000000" w:rsidRDefault="00E10493">
      <w:bookmarkStart w:id="122" w:name="sub_3004"/>
      <w:r>
        <w:t xml:space="preserve">4. Информация о субсидии размещается на </w:t>
      </w:r>
      <w:hyperlink r:id="rId116" w:history="1">
        <w:r>
          <w:rPr>
            <w:rStyle w:val="a4"/>
          </w:rPr>
          <w:t>едином портале</w:t>
        </w:r>
      </w:hyperlink>
      <w:r>
        <w:t xml:space="preserve"> бюджетной системы Российской Федерации в информационно-телекоммуникационной сети "Интернет" (далее соответственно - сеть "Интернет", единый портал) (в разделе единого портала) в порядке, установленном Министерством финансов Российской Ф</w:t>
      </w:r>
      <w:r>
        <w:t>едерации.</w:t>
      </w:r>
    </w:p>
    <w:bookmarkEnd w:id="122"/>
    <w:p w:rsidR="00000000" w:rsidRDefault="00E10493"/>
    <w:p w:rsidR="00000000" w:rsidRDefault="00E10493">
      <w:pPr>
        <w:pStyle w:val="1"/>
      </w:pPr>
      <w:bookmarkStart w:id="123" w:name="sub_3200"/>
      <w:r>
        <w:t>II. Условия и порядок предоставления субсидии</w:t>
      </w:r>
    </w:p>
    <w:bookmarkEnd w:id="123"/>
    <w:p w:rsidR="00000000" w:rsidRDefault="00E10493"/>
    <w:p w:rsidR="00000000" w:rsidRDefault="00E1049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4" w:name="sub_30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4"/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28 июня 2025 г. - </w:t>
      </w:r>
      <w:hyperlink r:id="rId117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Департамента про</w:t>
      </w:r>
      <w:r>
        <w:rPr>
          <w:shd w:val="clear" w:color="auto" w:fill="F0F0F0"/>
        </w:rPr>
        <w:t>мышленности Ханты-Мансийского АО - Югры от 5 июня 2025 г. N 5-нп</w:t>
      </w:r>
    </w:p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hyperlink r:id="rId11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10493">
      <w:r>
        <w:t>5. Требования, которым должен соответствовать Получатель субсидии на дату заключения Соглашен</w:t>
      </w:r>
      <w:r>
        <w:t>ия о предоставлении субсидии (далее - Соглашение):</w:t>
      </w:r>
    </w:p>
    <w:p w:rsidR="00000000" w:rsidRDefault="00E10493">
      <w:r>
        <w:t>не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</w:t>
      </w:r>
      <w:r>
        <w:t xml:space="preserve">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</w:t>
      </w:r>
      <w:r>
        <w:t xml:space="preserve">лиц) участия офшорных компаний в совокупности превышает 25 процентов (если иное не предусмотрено законодательством Российской Федерации). При расчете </w:t>
      </w:r>
      <w:r>
        <w:lastRenderedPageBreak/>
        <w:t>доли участия офшорных компаний в капитале российских юридических лиц не учитывается прямое и (или) косвенн</w:t>
      </w:r>
      <w:r>
        <w:t xml:space="preserve">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</w:t>
      </w:r>
      <w:r>
        <w:t>российских юридических лиц, реализованное через участие в капитале указанных публичных акционерных обществ;</w:t>
      </w:r>
    </w:p>
    <w:p w:rsidR="00000000" w:rsidRDefault="00E10493">
      <w:r>
        <w:t>не находиться в перечне организаций и физических лиц, в отношении которых имеются сведения об их причастности к экстремистской деятельности или терр</w:t>
      </w:r>
      <w:r>
        <w:t>оризму;</w:t>
      </w:r>
    </w:p>
    <w:p w:rsidR="00000000" w:rsidRDefault="00E10493">
      <w:r>
        <w:t xml:space="preserve">не получать средства из бюджета автономного округа на основании иных нормативных правовых актов автономного округа на цель, установленную в </w:t>
      </w:r>
      <w:hyperlink w:anchor="sub_3002" w:history="1">
        <w:r>
          <w:rPr>
            <w:rStyle w:val="a4"/>
          </w:rPr>
          <w:t>пункте 2</w:t>
        </w:r>
      </w:hyperlink>
      <w:r>
        <w:t xml:space="preserve"> настоящего Порядка.</w:t>
      </w:r>
    </w:p>
    <w:p w:rsidR="00000000" w:rsidRDefault="00E10493">
      <w:r>
        <w:t xml:space="preserve">не являться иностранным агентом в соответствии с </w:t>
      </w:r>
      <w:hyperlink r:id="rId119" w:history="1">
        <w:r>
          <w:rPr>
            <w:rStyle w:val="a4"/>
          </w:rPr>
          <w:t>Федеральным законом</w:t>
        </w:r>
      </w:hyperlink>
      <w:r>
        <w:t xml:space="preserve"> от 14 июля 2022 года N 255-ФЗ "О контроле за деятельностью лиц, находящихся под иностранным влиянием";</w:t>
      </w:r>
    </w:p>
    <w:p w:rsidR="00000000" w:rsidRDefault="00E10493">
      <w:r>
        <w:t>не находиться в составляемых в рамках реализации полномочий, преду</w:t>
      </w:r>
      <w:r>
        <w:t xml:space="preserve">смотренных </w:t>
      </w:r>
      <w:hyperlink r:id="rId120" w:history="1">
        <w:r>
          <w:rPr>
            <w:rStyle w:val="a4"/>
          </w:rPr>
          <w:t>главой VII</w:t>
        </w:r>
      </w:hyperlink>
      <w:r>
        <w:t xml:space="preserve"> Устава ООН, Советом Безопасности ООН или органами, специально создаваемыми решениями Совета Безопасности ООН, перечнях организаций и физических лиц, связанных с т</w:t>
      </w:r>
      <w:r>
        <w:t>еррористическими организациями и террористами или с распространением оружия массового уничтожения;</w:t>
      </w:r>
    </w:p>
    <w:p w:rsidR="00000000" w:rsidRDefault="00E10493">
      <w:r>
        <w:t>Получатели субсидии - юридические лица не находятся в процессе реорганизации (за исключением реорганизации в форме присоединения к юридическому лицу, являюще</w:t>
      </w:r>
      <w:r>
        <w:t>муся Получателем субсидии, другого юридического лица), ликвидации, в отношении их не введена процедура банкротства, их деятельность не приостановлена в порядке, предусмотренном законодательством Российской Федерации, а Получатели субсидии индивидуальные пр</w:t>
      </w:r>
      <w:r>
        <w:t>едприниматели не прекратили деятельность в качестве индивидуальных предпринимателей;</w:t>
      </w:r>
    </w:p>
    <w:p w:rsidR="00000000" w:rsidRDefault="00E10493">
      <w: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</w:t>
      </w:r>
      <w:r>
        <w:t>ичного исполнительного органа, или главном бухгалтере Получателя субсидии (при наличии), являющегося юридическим лицом, об индивидуальном предпринимателе.</w:t>
      </w:r>
    </w:p>
    <w:p w:rsidR="00000000" w:rsidRDefault="00E10493">
      <w:r>
        <w:t xml:space="preserve">не иметь просроченной задолженности по возврату в бюджет автономного округа иных субсидий, бюджетных </w:t>
      </w:r>
      <w:r>
        <w:t>инвестиций, а также иной просроченной (неурегулированной) задолженности по денежным обязательствам перед автономным округом (за исключением случаев, установленных Правительством автономного округа);</w:t>
      </w:r>
    </w:p>
    <w:p w:rsidR="00000000" w:rsidRDefault="00E10493">
      <w:r>
        <w:t>на едином налоговом счете отсутствует или не превышает ра</w:t>
      </w:r>
      <w:r>
        <w:t xml:space="preserve">змер, определенный </w:t>
      </w:r>
      <w:hyperlink r:id="rId121" w:history="1">
        <w:r>
          <w:rPr>
            <w:rStyle w:val="a4"/>
          </w:rPr>
          <w:t>пунктом 3 статьи 47</w:t>
        </w:r>
      </w:hyperlink>
      <w: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</w:t>
      </w:r>
      <w:r>
        <w:t>ации;</w:t>
      </w:r>
    </w:p>
    <w:p w:rsidR="00000000" w:rsidRDefault="00E10493">
      <w:bookmarkStart w:id="125" w:name="sub_311"/>
      <w:r>
        <w:t xml:space="preserve">не получать средства из иных бюджетов бюджетной системы Российской Федерации на основании иных нормативных правовых актов на цель, установленную в </w:t>
      </w:r>
      <w:hyperlink w:anchor="sub_3002" w:history="1">
        <w:r>
          <w:rPr>
            <w:rStyle w:val="a4"/>
          </w:rPr>
          <w:t>пункте 2</w:t>
        </w:r>
      </w:hyperlink>
      <w:r>
        <w:t xml:space="preserve"> настоящего Порядка.</w:t>
      </w:r>
    </w:p>
    <w:p w:rsidR="00000000" w:rsidRDefault="00E10493">
      <w:bookmarkStart w:id="126" w:name="sub_3006"/>
      <w:bookmarkEnd w:id="125"/>
      <w:r>
        <w:t>6. Дополнительные требован</w:t>
      </w:r>
      <w:r>
        <w:t>ия, которым должен соответствовать Получатель субсидии на дату заключения Соглашения:</w:t>
      </w:r>
    </w:p>
    <w:bookmarkEnd w:id="126"/>
    <w:p w:rsidR="00000000" w:rsidRDefault="00E10493">
      <w:r>
        <w:t>наличие аттестации пункта искусственного осеменения (далее - аттестация), правила проведения которой утверждены приказом Департамента и размещены на его официальн</w:t>
      </w:r>
      <w:r>
        <w:t>ом сайте;</w:t>
      </w:r>
    </w:p>
    <w:p w:rsidR="00000000" w:rsidRDefault="00E10493">
      <w:r>
        <w:t>наличие у женских особей старше 6 месяцев всего имеющегося поголовья сельскохозяйственных животных средств индивидуальной идентификации (электронных чипов).</w:t>
      </w:r>
    </w:p>
    <w:p w:rsidR="00000000" w:rsidRDefault="00E10493">
      <w:bookmarkStart w:id="127" w:name="sub_3007"/>
      <w:r>
        <w:t xml:space="preserve">7. Результатом предоставления субсидии является достижение значений результатов, </w:t>
      </w:r>
      <w:r>
        <w:t>установленных Соглашением: увеличение не менее чем на 1 процент по отношению к отчетному финансовому году объемов собственного производства сельскохозяйственной продукции, по направлениям производственной деятельности, осуществляемым Получателем субсидии.</w:t>
      </w:r>
    </w:p>
    <w:p w:rsidR="00000000" w:rsidRDefault="00E10493">
      <w:bookmarkStart w:id="128" w:name="sub_3008"/>
      <w:bookmarkEnd w:id="127"/>
      <w:r>
        <w:t xml:space="preserve">8. Субсидия предоставляется на приобретение семени производителей для искусственного осеменения сельскохозяйственных животных в размере 80 процентов стоимости приобретенного оборудования, материалов и семени производителей, но не более 160 </w:t>
      </w:r>
      <w:r>
        <w:t xml:space="preserve">рублей за 1 дозу семени </w:t>
      </w:r>
      <w:r>
        <w:lastRenderedPageBreak/>
        <w:t>российского производства, не более 2200 рублей за 1 дозу сексированного семени, не более 100 тысяч рублей в течение 1 финансового года за оборудование и материалы.</w:t>
      </w:r>
    </w:p>
    <w:p w:rsidR="00000000" w:rsidRDefault="00E1049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9" w:name="sub_3009"/>
      <w:bookmarkEnd w:id="12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9"/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9 изменен с</w:t>
      </w:r>
      <w:r>
        <w:rPr>
          <w:shd w:val="clear" w:color="auto" w:fill="F0F0F0"/>
        </w:rPr>
        <w:t xml:space="preserve"> 28 июня 2025 г. - </w:t>
      </w:r>
      <w:hyperlink r:id="rId122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Департамента промышленности Ханты-Мансийского АО - Югры от 5 июня 2025 г. N 5-нп</w:t>
      </w:r>
    </w:p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hyperlink r:id="rId12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10493">
      <w:r>
        <w:t xml:space="preserve">9. Перечень документов, представляемых для предоставления Субсидии и заключения Соглашения в целях подтверждения соответствия требованиям, указанным в </w:t>
      </w:r>
      <w:hyperlink w:anchor="sub_3005" w:history="1">
        <w:r>
          <w:rPr>
            <w:rStyle w:val="a4"/>
          </w:rPr>
          <w:t>пунктах 5</w:t>
        </w:r>
      </w:hyperlink>
      <w:r>
        <w:t xml:space="preserve">, </w:t>
      </w:r>
      <w:hyperlink w:anchor="sub_3006" w:history="1">
        <w:r>
          <w:rPr>
            <w:rStyle w:val="a4"/>
          </w:rPr>
          <w:t>6</w:t>
        </w:r>
      </w:hyperlink>
      <w:r>
        <w:t xml:space="preserve"> настоящего По</w:t>
      </w:r>
      <w:r>
        <w:t>рядка:</w:t>
      </w:r>
    </w:p>
    <w:p w:rsidR="00000000" w:rsidRDefault="00E10493">
      <w:bookmarkStart w:id="130" w:name="sub_392"/>
      <w:r>
        <w:t>справка о просроченной задолженности по возврату в бюджет автономного округа субсидий, бюджетных инвестиций, а также иной просроченной (неурегулированной) задолженности по денежным обязательствам перед автономным округом (по форме, утвержденн</w:t>
      </w:r>
      <w:r>
        <w:t>ой приказом Департамента финансов автономного округа);</w:t>
      </w:r>
    </w:p>
    <w:p w:rsidR="00000000" w:rsidRDefault="00E10493">
      <w:bookmarkStart w:id="131" w:name="sub_393"/>
      <w:bookmarkEnd w:id="130"/>
      <w:r>
        <w:t>справка, подписанная руководителем Получателя субсидии, о неполучении средств из бюджета автономного округа, иных бюджетов бюджетной системы Российской Федерации на основании иных нормати</w:t>
      </w:r>
      <w:r>
        <w:t xml:space="preserve">вных правовых актов на цель, установленную в </w:t>
      </w:r>
      <w:hyperlink w:anchor="sub_3002" w:history="1">
        <w:r>
          <w:rPr>
            <w:rStyle w:val="a4"/>
          </w:rPr>
          <w:t>пункте 2</w:t>
        </w:r>
      </w:hyperlink>
      <w:r>
        <w:t xml:space="preserve"> настоящего Порядка;</w:t>
      </w:r>
    </w:p>
    <w:bookmarkEnd w:id="131"/>
    <w:p w:rsidR="00000000" w:rsidRDefault="00E10493">
      <w:r>
        <w:t>копия уведомления об использовании организациями и индивидуальными предпринимателями, применяющими систему налогообложения для сельскохозяйственных т</w:t>
      </w:r>
      <w:r>
        <w:t>оваропроизводителей, права на освобождение от исполнения обязанностей налогоплательщика, связанных с исчислением и уплатой налога на добавленную стоимость, заверенную подписью участника отбора (при наличии);</w:t>
      </w:r>
    </w:p>
    <w:p w:rsidR="00000000" w:rsidRDefault="00E10493">
      <w:r>
        <w:t>справка-расчет субсидий на приобретение оборудов</w:t>
      </w:r>
      <w:r>
        <w:t>ания, материалов, семени производителей для искусственного осеменения сельскохозяйственных животных, справка-расчеты о движении поголовья сельскохозяйственных животных за период возмещения затрат, по формам, установленным Департаментом;</w:t>
      </w:r>
    </w:p>
    <w:p w:rsidR="00000000" w:rsidRDefault="00E10493">
      <w:r>
        <w:t>копии документов, п</w:t>
      </w:r>
      <w:r>
        <w:t>одтверждающих расходы (договоры купли-продажи, товарно-транспортные накладные, платежные документы, племенные и ветеринарные свидетельства на семя);</w:t>
      </w:r>
    </w:p>
    <w:p w:rsidR="00000000" w:rsidRDefault="00E10493">
      <w:r>
        <w:t>сведения, подтверждающие наличие у женских особей старше 6 месяцев всего имеющегося поголовья сельскохозяйс</w:t>
      </w:r>
      <w:r>
        <w:t>твенных животных средств индивидуальной идентификации (электронных чипов) по запросу в Ветеринарной службе автономного округа;</w:t>
      </w:r>
    </w:p>
    <w:p w:rsidR="00000000" w:rsidRDefault="00E10493">
      <w:r>
        <w:t>акты проведения осеменения животных;</w:t>
      </w:r>
    </w:p>
    <w:p w:rsidR="00000000" w:rsidRDefault="00E10493">
      <w:r>
        <w:t>копия паспорта пункта осеменения животных;</w:t>
      </w:r>
    </w:p>
    <w:p w:rsidR="00000000" w:rsidRDefault="00E10493">
      <w:r>
        <w:t>согласие Получателя субсидии из бюджета автономно</w:t>
      </w:r>
      <w:r>
        <w:t xml:space="preserve">го округа на осуществление Департаментом проверок соблюдения порядка и условий предоставления субсидии, в том числе в части достижения результатов предоставления субсидии, а также органами государственного финансового контроля проверок в соответствии со </w:t>
      </w:r>
      <w:hyperlink r:id="rId124" w:history="1">
        <w:r>
          <w:rPr>
            <w:rStyle w:val="a4"/>
          </w:rPr>
          <w:t>статьями 268.1</w:t>
        </w:r>
      </w:hyperlink>
      <w:r>
        <w:t xml:space="preserve"> и </w:t>
      </w:r>
      <w:hyperlink r:id="rId125" w:history="1">
        <w:r>
          <w:rPr>
            <w:rStyle w:val="a4"/>
          </w:rPr>
          <w:t>269.2</w:t>
        </w:r>
      </w:hyperlink>
      <w:r>
        <w:t xml:space="preserve"> Бюджетного кодекса Российской Федерации.</w:t>
      </w:r>
    </w:p>
    <w:p w:rsidR="00000000" w:rsidRDefault="00E10493">
      <w:bookmarkStart w:id="132" w:name="sub_3010"/>
      <w:r>
        <w:t>10. Для Получателей субсидий, использующ</w:t>
      </w:r>
      <w:r>
        <w:t>их право на освобождение от исполнения обязанностей налогоплательщика, связанных с исчислением и уплатой налога на добавленную стоимость, расчет осуществляется исходя из суммы расходов на приобретение товаров (работ, услуг), включая сумму налога на добавле</w:t>
      </w:r>
      <w:r>
        <w:t>нную стоимость.</w:t>
      </w:r>
    </w:p>
    <w:p w:rsidR="00000000" w:rsidRDefault="00E10493">
      <w:bookmarkStart w:id="133" w:name="sub_3011"/>
      <w:bookmarkEnd w:id="132"/>
      <w:r>
        <w:t xml:space="preserve">11. Документы, предусмотренные </w:t>
      </w:r>
      <w:hyperlink w:anchor="sub_3009" w:history="1">
        <w:r>
          <w:rPr>
            <w:rStyle w:val="a4"/>
          </w:rPr>
          <w:t>пунктом 9</w:t>
        </w:r>
      </w:hyperlink>
      <w:r>
        <w:t xml:space="preserve"> настоящего Порядка, представляются в Департамент одним из следующих способов:</w:t>
      </w:r>
    </w:p>
    <w:bookmarkEnd w:id="133"/>
    <w:p w:rsidR="00000000" w:rsidRDefault="00E10493">
      <w:r>
        <w:t>сформированным в один прошнурованный и пронумерованный комплект непосре</w:t>
      </w:r>
      <w:r>
        <w:t>дственно или почтовым отправлением;</w:t>
      </w:r>
    </w:p>
    <w:p w:rsidR="00000000" w:rsidRDefault="00E10493">
      <w:r>
        <w:t xml:space="preserve">в электронной форме посредством системы электронного документооборота автономного округа (далее - электронный документооборот), подписанные усиленной </w:t>
      </w:r>
      <w:hyperlink r:id="rId126" w:history="1">
        <w:r>
          <w:rPr>
            <w:rStyle w:val="a4"/>
          </w:rPr>
          <w:t>кв</w:t>
        </w:r>
        <w:r>
          <w:rPr>
            <w:rStyle w:val="a4"/>
          </w:rPr>
          <w:t xml:space="preserve">алифицированной </w:t>
        </w:r>
        <w:r>
          <w:rPr>
            <w:rStyle w:val="a4"/>
          </w:rPr>
          <w:lastRenderedPageBreak/>
          <w:t>электронной подписью</w:t>
        </w:r>
      </w:hyperlink>
      <w:r>
        <w:t xml:space="preserve"> Получателя субсидии или иного лица, уполномоченного надлежащим образом.</w:t>
      </w:r>
    </w:p>
    <w:p w:rsidR="00000000" w:rsidRDefault="00E10493">
      <w:r>
        <w:t>Документы, представляемые в Департамент на бумажном носителе, заверяются подписью Получателя субсидии или иного лица, уполномоченного надлежащим</w:t>
      </w:r>
      <w:r>
        <w:t xml:space="preserve"> образом, и печатью (при наличии).</w:t>
      </w:r>
    </w:p>
    <w:p w:rsidR="00000000" w:rsidRDefault="00E10493">
      <w:bookmarkStart w:id="134" w:name="sub_3012"/>
      <w:r>
        <w:t xml:space="preserve">12. Департамент осуществляет проверку Получателя субсидии на соответствие требованиям, установленным в </w:t>
      </w:r>
      <w:hyperlink w:anchor="sub_3005" w:history="1">
        <w:r>
          <w:rPr>
            <w:rStyle w:val="a4"/>
          </w:rPr>
          <w:t>пункте 5</w:t>
        </w:r>
      </w:hyperlink>
      <w:r>
        <w:t xml:space="preserve">, </w:t>
      </w:r>
      <w:hyperlink w:anchor="sub_3006" w:history="1">
        <w:r>
          <w:rPr>
            <w:rStyle w:val="a4"/>
          </w:rPr>
          <w:t>6</w:t>
        </w:r>
      </w:hyperlink>
      <w:r>
        <w:t xml:space="preserve"> настоящего Порядка, в течение 7 рабочих дней.</w:t>
      </w:r>
    </w:p>
    <w:bookmarkEnd w:id="134"/>
    <w:p w:rsidR="00000000" w:rsidRDefault="00E10493">
      <w:r>
        <w:t>Департамент в порядке межведомственного информационного взаимодействия в соответствии с законодательством Российской Федерации запрашивает в Федеральной налоговой службе:</w:t>
      </w:r>
    </w:p>
    <w:p w:rsidR="00000000" w:rsidRDefault="00E10493">
      <w:r>
        <w:t>выписку из Единого государственного реестра юридических лиц или Единого госуд</w:t>
      </w:r>
      <w:r>
        <w:t>арственного реестра индивидуальных предпринимателей;</w:t>
      </w:r>
    </w:p>
    <w:p w:rsidR="00000000" w:rsidRDefault="00E10493">
      <w:r>
        <w:t xml:space="preserve">сведения о том, что на едином налоговом счете отсутствует или не превышает размер, определенный </w:t>
      </w:r>
      <w:hyperlink r:id="rId127" w:history="1">
        <w:r>
          <w:rPr>
            <w:rStyle w:val="a4"/>
          </w:rPr>
          <w:t>пунктом 3 статьи 47</w:t>
        </w:r>
      </w:hyperlink>
      <w:r>
        <w:t xml:space="preserve"> Налогового коде</w:t>
      </w:r>
      <w:r>
        <w:t>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:rsidR="00000000" w:rsidRDefault="00E10493">
      <w:r>
        <w:t>Получатель субсидии вправе представить документы (сведения), указанные в настоящем пункте, по собственной инициативе.</w:t>
      </w:r>
    </w:p>
    <w:p w:rsidR="00000000" w:rsidRDefault="00E10493">
      <w:bookmarkStart w:id="135" w:name="sub_3013"/>
      <w:r>
        <w:t>13. Департамент осуществляет проверку на предмет наличия либо отсутствия информации о Получателе субсидии:</w:t>
      </w:r>
    </w:p>
    <w:bookmarkEnd w:id="135"/>
    <w:p w:rsidR="00000000" w:rsidRDefault="00E10493">
      <w:r>
        <w:t>в перечне организаций и физических лиц, в отношении которых имеются сведения об их причастности к экстремистской деятельности или терро</w:t>
      </w:r>
      <w:r>
        <w:t xml:space="preserve">ризму, размещенном на </w:t>
      </w:r>
      <w:hyperlink r:id="rId128" w:history="1">
        <w:r>
          <w:rPr>
            <w:rStyle w:val="a4"/>
          </w:rPr>
          <w:t>официальном сайте</w:t>
        </w:r>
      </w:hyperlink>
      <w:r>
        <w:t xml:space="preserve"> Федеральной службы по финансовому мониторингу в сети "Интернет";</w:t>
      </w:r>
    </w:p>
    <w:p w:rsidR="00000000" w:rsidRDefault="00E10493">
      <w:r>
        <w:t>в реестре иностранных агентов, размещенном на официальном сайте Министерства юс</w:t>
      </w:r>
      <w:r>
        <w:t>тиции Российской Федерации в сети "Интернет";</w:t>
      </w:r>
    </w:p>
    <w:p w:rsidR="00000000" w:rsidRDefault="00E10493">
      <w:r>
        <w:t>в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уничтожения, составляемых в рамках реализации полномочий, предусмотрен</w:t>
      </w:r>
      <w:r>
        <w:t xml:space="preserve">ных </w:t>
      </w:r>
      <w:hyperlink r:id="rId129" w:history="1">
        <w:r>
          <w:rPr>
            <w:rStyle w:val="a4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размещенных на </w:t>
      </w:r>
      <w:hyperlink r:id="rId130" w:history="1">
        <w:r>
          <w:rPr>
            <w:rStyle w:val="a4"/>
          </w:rPr>
          <w:t>официальном сайте</w:t>
        </w:r>
      </w:hyperlink>
      <w:r>
        <w:t xml:space="preserve"> Федеральной службы по финансовому мониторингу в сети "Интернет";</w:t>
      </w:r>
    </w:p>
    <w:p w:rsidR="00000000" w:rsidRDefault="00E10493">
      <w:r>
        <w:t xml:space="preserve">в реестре дисквалифицированных лиц, размещенном на </w:t>
      </w:r>
      <w:hyperlink r:id="rId131" w:history="1">
        <w:r>
          <w:rPr>
            <w:rStyle w:val="a4"/>
          </w:rPr>
          <w:t>официальном сайте</w:t>
        </w:r>
      </w:hyperlink>
      <w:r>
        <w:t xml:space="preserve"> Федер</w:t>
      </w:r>
      <w:r>
        <w:t>альной налоговой службы в сети "Интернет" (в части информации о дисквалифицированных руководителе, лице, исполняющем функции единоличного исполнительного органа, или главном бухгалтере).</w:t>
      </w:r>
    </w:p>
    <w:p w:rsidR="00000000" w:rsidRDefault="00E10493">
      <w:bookmarkStart w:id="136" w:name="sub_3014"/>
      <w:r>
        <w:t xml:space="preserve">14. Департамент рассматривает указанные в </w:t>
      </w:r>
      <w:hyperlink w:anchor="sub_3009" w:history="1">
        <w:r>
          <w:rPr>
            <w:rStyle w:val="a4"/>
          </w:rPr>
          <w:t>пункте 9</w:t>
        </w:r>
      </w:hyperlink>
      <w:r>
        <w:t xml:space="preserve"> настоящего Порядка документы и в срок, не превышающий 3 рабочих дней с даты их представления, принимает решение о предоставлении субсидии и заключении Соглашения или об отказе в предоставлении субсидии и заключении Соглашения по осн</w:t>
      </w:r>
      <w:r>
        <w:t xml:space="preserve">ованиям, предусмотренным </w:t>
      </w:r>
      <w:hyperlink w:anchor="sub_3015" w:history="1">
        <w:r>
          <w:rPr>
            <w:rStyle w:val="a4"/>
          </w:rPr>
          <w:t>пунктом 15</w:t>
        </w:r>
      </w:hyperlink>
      <w:r>
        <w:t xml:space="preserve"> настоящего Порядка.</w:t>
      </w:r>
    </w:p>
    <w:bookmarkEnd w:id="136"/>
    <w:p w:rsidR="00000000" w:rsidRDefault="00E10493">
      <w:r>
        <w:t>Соглашение заключается не позднее 7 рабочих дней с даты принятия решения о предоставлении субсидии по типовой форме, установленной Министерством финансов Российской Ф</w:t>
      </w:r>
      <w:r>
        <w:t>едерации.</w:t>
      </w:r>
    </w:p>
    <w:p w:rsidR="00000000" w:rsidRDefault="00E10493">
      <w:r>
        <w:t>Субсидия предоставляется в соответствии с заключенным Соглашением.</w:t>
      </w:r>
    </w:p>
    <w:p w:rsidR="00000000" w:rsidRDefault="00E10493">
      <w:r>
        <w:t>Получатель субсидии в течение 2 рабочих дней со дня получения проекта Соглашения обеспечивает его подписание в государственной интегрированной информационной системе управления об</w:t>
      </w:r>
      <w:r>
        <w:t>щественными финансами "Электронный бюджет" и направляет в Департамент, который в течение 2 рабочих дней со дня его получения подписывает Соглашение в установленном порядке.</w:t>
      </w:r>
    </w:p>
    <w:p w:rsidR="00000000" w:rsidRDefault="00E10493">
      <w:r>
        <w:t>В случае изменения условий Соглашения Департамент заключает дополнительное соглашен</w:t>
      </w:r>
      <w:r>
        <w:t>ие к Соглашению, в том числе дополнительное соглашение о расторжении Соглашения (при необходимости) в соответствии с типовыми формами, установленными Министерством финансов Российской Федерации.</w:t>
      </w:r>
    </w:p>
    <w:p w:rsidR="00000000" w:rsidRDefault="00E10493">
      <w:r>
        <w:lastRenderedPageBreak/>
        <w:t>Условие о согласовании новых условий Соглашения или расторжен</w:t>
      </w:r>
      <w:r>
        <w:t>ия Соглашения при недостижении согласия по новым условиям в случае уменьшения Департаменту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000000" w:rsidRDefault="00E10493">
      <w:r>
        <w:t>В случае уменьшения Департ</w:t>
      </w:r>
      <w:r>
        <w:t>аменту ранее доведенных лимитов бюджетных обязательств, приводящего к невозможности предоставления субсидии в размере, определенном в Соглашении, в Соглашение включаются условия о согласовании новых условий Соглашения или о расторжении Соглашения при недос</w:t>
      </w:r>
      <w:r>
        <w:t>тижении согласия по новым условиям.</w:t>
      </w:r>
    </w:p>
    <w:p w:rsidR="00000000" w:rsidRDefault="00E10493">
      <w:bookmarkStart w:id="137" w:name="sub_3015"/>
      <w:r>
        <w:t>15. Основаниями для отказа в заключении Соглашения (на момент подписания Соглашения) и предоставлении субсидии являются:</w:t>
      </w:r>
    </w:p>
    <w:bookmarkEnd w:id="137"/>
    <w:p w:rsidR="00000000" w:rsidRDefault="00E10493">
      <w:r>
        <w:t>подписание Соглашения ненадлежащим лицом (не являющимся руководителем Получателя су</w:t>
      </w:r>
      <w:r>
        <w:t>бсидии и не имеющим доверенность на право подписи финансовых документов (договоров, соглашений) от имени Получателя субсидии);</w:t>
      </w:r>
    </w:p>
    <w:p w:rsidR="00000000" w:rsidRDefault="00E10493">
      <w:r>
        <w:t>отсутствие лимитов бюджетных обязательств на предоставление субсидии;</w:t>
      </w:r>
    </w:p>
    <w:p w:rsidR="00000000" w:rsidRDefault="00E10493">
      <w:r>
        <w:t>нарушение срока представления (подписания) Соглашения, уста</w:t>
      </w:r>
      <w:r>
        <w:t xml:space="preserve">новленного </w:t>
      </w:r>
      <w:hyperlink w:anchor="sub_3014" w:history="1">
        <w:r>
          <w:rPr>
            <w:rStyle w:val="a4"/>
          </w:rPr>
          <w:t>пунктом 14</w:t>
        </w:r>
      </w:hyperlink>
      <w:r>
        <w:t xml:space="preserve"> настоящего Порядка;</w:t>
      </w:r>
    </w:p>
    <w:p w:rsidR="00000000" w:rsidRDefault="00E10493">
      <w:r>
        <w:t xml:space="preserve">несоответствие Получателя субсидии требованиям, установленным в </w:t>
      </w:r>
      <w:hyperlink w:anchor="sub_3005" w:history="1">
        <w:r>
          <w:rPr>
            <w:rStyle w:val="a4"/>
          </w:rPr>
          <w:t>пунктах 5</w:t>
        </w:r>
      </w:hyperlink>
      <w:r>
        <w:t xml:space="preserve">, </w:t>
      </w:r>
      <w:hyperlink w:anchor="sub_3006" w:history="1">
        <w:r>
          <w:rPr>
            <w:rStyle w:val="a4"/>
          </w:rPr>
          <w:t>6</w:t>
        </w:r>
      </w:hyperlink>
      <w:r>
        <w:t xml:space="preserve"> настоящего Порядка;</w:t>
      </w:r>
    </w:p>
    <w:p w:rsidR="00000000" w:rsidRDefault="00E10493">
      <w:r>
        <w:t>несоответствие представленных Получател</w:t>
      </w:r>
      <w:r>
        <w:t xml:space="preserve">ем субсидии документов требованиям, установленным </w:t>
      </w:r>
      <w:hyperlink w:anchor="sub_3009" w:history="1">
        <w:r>
          <w:rPr>
            <w:rStyle w:val="a4"/>
          </w:rPr>
          <w:t>пунктом 9</w:t>
        </w:r>
      </w:hyperlink>
      <w:r>
        <w:t xml:space="preserve"> настоящего Порядка, или непредставление (представление не в полном объеме) указанных документов;</w:t>
      </w:r>
    </w:p>
    <w:p w:rsidR="00000000" w:rsidRDefault="00E10493">
      <w:r>
        <w:t>установление факта недостоверности представленной Получателем субсидии ин</w:t>
      </w:r>
      <w:r>
        <w:t>формации.</w:t>
      </w:r>
    </w:p>
    <w:p w:rsidR="00000000" w:rsidRDefault="00E10493">
      <w:r>
        <w:t>В случае принятия решения об отказе в предоставлении субсидии, не подписании Соглашения, Департамент уведомляет об этом Получателя субсидии в течение 3 рабочих дней со дня его принятия.</w:t>
      </w:r>
    </w:p>
    <w:p w:rsidR="00000000" w:rsidRDefault="00E10493">
      <w:bookmarkStart w:id="138" w:name="sub_3016"/>
      <w:r>
        <w:t>16. При реорганизации Получателя субсидии, являющего</w:t>
      </w:r>
      <w:r>
        <w:t>ся юридическим лицом:</w:t>
      </w:r>
    </w:p>
    <w:bookmarkEnd w:id="138"/>
    <w:p w:rsidR="00000000" w:rsidRDefault="00E10493">
      <w:r>
        <w:t>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</w:t>
      </w:r>
      <w:r>
        <w:t>щегося правопреемником;</w:t>
      </w:r>
    </w:p>
    <w:p w:rsidR="00000000" w:rsidRDefault="00E10493">
      <w:r>
        <w:t xml:space="preserve">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</w:t>
      </w:r>
      <w:r>
        <w:t xml:space="preserve">предпринимателя, осуществляющего деятельность в качестве главы крестьянского (фермерского) хозяйства в соответствии с </w:t>
      </w:r>
      <w:hyperlink r:id="rId132" w:history="1">
        <w:r>
          <w:rPr>
            <w:rStyle w:val="a4"/>
          </w:rPr>
          <w:t>абзацем вторым пункта 5 статьи 23</w:t>
        </w:r>
      </w:hyperlink>
      <w:r>
        <w:t xml:space="preserve"> Гражданского кодекса Российско</w:t>
      </w:r>
      <w:r>
        <w:t>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</w:t>
      </w:r>
      <w:r>
        <w:t>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:rsidR="00000000" w:rsidRDefault="00E10493">
      <w:bookmarkStart w:id="139" w:name="sub_3017"/>
      <w:r>
        <w:t>17. При прекращении деятельности Получателя субсидии, являющегося индивидуальным предприним</w:t>
      </w:r>
      <w:r>
        <w:t xml:space="preserve">ателем, осуществляющим деятельность в качестве главы крестьянского (фермерского) хозяйства в соответствии с </w:t>
      </w:r>
      <w:hyperlink r:id="rId133" w:history="1">
        <w:r>
          <w:rPr>
            <w:rStyle w:val="a4"/>
          </w:rPr>
          <w:t>абзацем вторым пункта 5 статьи 23</w:t>
        </w:r>
      </w:hyperlink>
      <w:r>
        <w:t xml:space="preserve"> Гражданского кодекса Российской Федераци</w:t>
      </w:r>
      <w:r>
        <w:t xml:space="preserve">и, передающего свои права другому гражданину в соответствии со </w:t>
      </w:r>
      <w:hyperlink r:id="rId134" w:history="1">
        <w:r>
          <w:rPr>
            <w:rStyle w:val="a4"/>
          </w:rPr>
          <w:t>статьей 18</w:t>
        </w:r>
      </w:hyperlink>
      <w:r>
        <w:t xml:space="preserve"> Федерального закона от 11 июня 2003 года N 74-ФЗ "О крестьянском (фермерском) хозяйстве", в Соглашение вносятся</w:t>
      </w:r>
      <w:r>
        <w:t xml:space="preserve">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:rsidR="00000000" w:rsidRDefault="00E10493">
      <w:bookmarkStart w:id="140" w:name="sub_3018"/>
      <w:bookmarkEnd w:id="139"/>
      <w:r>
        <w:t>18. Перечисление субсидии осуществляется Получателю субсидии</w:t>
      </w:r>
      <w:r>
        <w:t>, заключившему Соглашение, не позднее 10-го рабочего дня, следующего за днем принятия Департаментом решения о предоставлении субсидии.</w:t>
      </w:r>
    </w:p>
    <w:p w:rsidR="00000000" w:rsidRDefault="00E10493">
      <w:bookmarkStart w:id="141" w:name="sub_3019"/>
      <w:bookmarkEnd w:id="140"/>
      <w:r>
        <w:lastRenderedPageBreak/>
        <w:t>19. Перечисление субсидии осуществляется в порядке, установленном Соглашением, на расчетный счет Получате</w:t>
      </w:r>
      <w:r>
        <w:t>ля субсидии, открытый в российской кредитной организации.</w:t>
      </w:r>
    </w:p>
    <w:p w:rsidR="00000000" w:rsidRDefault="00E10493">
      <w:bookmarkStart w:id="142" w:name="sub_3020"/>
      <w:bookmarkEnd w:id="141"/>
      <w:r>
        <w:t>20. Максимальный размер субсидии составляет 80 процентов стоимости приобретенного оборудования, материалов и семени производителей, но не более 160 рублей за 1 дозу семени российског</w:t>
      </w:r>
      <w:r>
        <w:t>о производства, не более 2200 рублей за 1 дозу сексированного семени, не более 100 тысяч рублей в течение 1 финансового года за оборудование и материалы.</w:t>
      </w:r>
    </w:p>
    <w:p w:rsidR="00000000" w:rsidRDefault="00E10493">
      <w:bookmarkStart w:id="143" w:name="sub_3021"/>
      <w:bookmarkEnd w:id="142"/>
      <w:r>
        <w:t>21. Возврат субсидии в бюджет автономного округа в случае нарушения условий ее предост</w:t>
      </w:r>
      <w:r>
        <w:t xml:space="preserve">авления осуществляется в порядке и в сроки, определенные </w:t>
      </w:r>
      <w:hyperlink w:anchor="sub_3300" w:history="1">
        <w:r>
          <w:rPr>
            <w:rStyle w:val="a4"/>
          </w:rPr>
          <w:t>разделом III</w:t>
        </w:r>
      </w:hyperlink>
      <w:r>
        <w:t xml:space="preserve"> настоящего Порядка.</w:t>
      </w:r>
    </w:p>
    <w:bookmarkEnd w:id="143"/>
    <w:p w:rsidR="00000000" w:rsidRDefault="00E10493"/>
    <w:p w:rsidR="00000000" w:rsidRDefault="00E10493">
      <w:pPr>
        <w:pStyle w:val="1"/>
      </w:pPr>
      <w:bookmarkStart w:id="144" w:name="sub_3300"/>
      <w:r>
        <w:t>III. Требования к отчетности и об осуществлении контроля (мониторинга) за соблюдением условий и порядка предоставления субс</w:t>
      </w:r>
      <w:r>
        <w:t>идии и ответственности за их нарушение</w:t>
      </w:r>
    </w:p>
    <w:bookmarkEnd w:id="144"/>
    <w:p w:rsidR="00000000" w:rsidRDefault="00E10493"/>
    <w:p w:rsidR="00000000" w:rsidRDefault="00E10493">
      <w:bookmarkStart w:id="145" w:name="sub_3022"/>
      <w:r>
        <w:t>22. Департамент осуществляет оценку достижения Получателем субсидии значений результатов предоставления субсидии, на основании отчета о достижении значений результатов предоставления субсидии.</w:t>
      </w:r>
    </w:p>
    <w:bookmarkEnd w:id="145"/>
    <w:p w:rsidR="00000000" w:rsidRDefault="00E10493">
      <w:r>
        <w:t xml:space="preserve">В рамках отчетности о достижении значения результата мероприятия, указанного в </w:t>
      </w:r>
      <w:hyperlink w:anchor="sub_3007" w:history="1">
        <w:r>
          <w:rPr>
            <w:rStyle w:val="a4"/>
          </w:rPr>
          <w:t>пункте 7</w:t>
        </w:r>
      </w:hyperlink>
      <w:r>
        <w:t xml:space="preserve"> настоящего Порядка, Получатель субсидии представляет ежеквартальные отчеты не позднее 10 рабочего дня месяца, следующего за отчетным квартало</w:t>
      </w:r>
      <w:r>
        <w:t>м.</w:t>
      </w:r>
    </w:p>
    <w:p w:rsidR="00000000" w:rsidRDefault="00E10493">
      <w:r>
        <w:t>Предоставление отчетности по субсидии, источником финансового обеспечения которой являются средства, полученные из федерального бюджета, Получатель субсидии осуществляет в сроки и по форме, установленным Министерством финансов Российской Федерации для с</w:t>
      </w:r>
      <w:r>
        <w:t>оглашений, в государственной интегрированной информационной системе управления общественными финансами "Электронный бюджет".</w:t>
      </w:r>
    </w:p>
    <w:p w:rsidR="00000000" w:rsidRDefault="00E10493">
      <w:r>
        <w:t>Департамент осуществляет проверку и принятие отчетности в срок, не превышающий 20 рабочих дней со дня ее представления.</w:t>
      </w:r>
    </w:p>
    <w:p w:rsidR="00000000" w:rsidRDefault="00E10493">
      <w:bookmarkStart w:id="146" w:name="sub_3023"/>
      <w:r>
        <w:t>23. Контроль за соблюдением Получателем субсидии условий и порядка предоставления, в том числе в части достижения результатов ее предоставления субсидии, осуществляет Департамент. Органы государственного финансового контроля осуществляют проверку в соответ</w:t>
      </w:r>
      <w:r>
        <w:t xml:space="preserve">ствии со </w:t>
      </w:r>
      <w:hyperlink r:id="rId135" w:history="1">
        <w:r>
          <w:rPr>
            <w:rStyle w:val="a4"/>
          </w:rPr>
          <w:t>статьями 268.1</w:t>
        </w:r>
      </w:hyperlink>
      <w:r>
        <w:t xml:space="preserve"> и </w:t>
      </w:r>
      <w:hyperlink r:id="rId136" w:history="1">
        <w:r>
          <w:rPr>
            <w:rStyle w:val="a4"/>
          </w:rPr>
          <w:t>269.2</w:t>
        </w:r>
      </w:hyperlink>
      <w:r>
        <w:t xml:space="preserve"> Бюджетного кодекса Российской Федерации.</w:t>
      </w:r>
    </w:p>
    <w:p w:rsidR="00000000" w:rsidRDefault="00E10493">
      <w:bookmarkStart w:id="147" w:name="sub_3024"/>
      <w:bookmarkEnd w:id="146"/>
      <w:r>
        <w:t>24. Департамент применяет следующие меры ответственности за выявленные нарушения условий и порядка предоставления субсидии, установленные настоящим Порядком и Соглашением (далее также - нарушение):</w:t>
      </w:r>
    </w:p>
    <w:bookmarkEnd w:id="147"/>
    <w:p w:rsidR="00000000" w:rsidRDefault="00E10493">
      <w:r>
        <w:t xml:space="preserve">в случае нарушения Получателем субсидии условий и </w:t>
      </w:r>
      <w:r>
        <w:t>порядка предоставления субсидии, выявленных по фактам проверок, проведенных Департаментом и (или) органом государственного финансового контроля осуществляется возврат в бюджет автономного округа субсидии в полном объеме;</w:t>
      </w:r>
    </w:p>
    <w:p w:rsidR="00000000" w:rsidRDefault="00E10493">
      <w:r>
        <w:t>в случае недостижения значений резу</w:t>
      </w:r>
      <w:r>
        <w:t>льтатов предоставления субсидии, осуществляется возврат части субсидии, который определяется по формуле:</w:t>
      </w:r>
    </w:p>
    <w:p w:rsidR="00000000" w:rsidRDefault="00E10493"/>
    <w:p w:rsidR="00000000" w:rsidRDefault="00E10493">
      <w:pPr>
        <w:ind w:firstLine="698"/>
        <w:jc w:val="center"/>
      </w:pPr>
      <w:r>
        <w:t>V = R - (R х F/P), где:</w:t>
      </w:r>
    </w:p>
    <w:p w:rsidR="00000000" w:rsidRDefault="00E10493"/>
    <w:p w:rsidR="00000000" w:rsidRDefault="00E10493">
      <w:r>
        <w:t>V - размер возврата субсидии, рублей;</w:t>
      </w:r>
    </w:p>
    <w:p w:rsidR="00000000" w:rsidRDefault="00E10493">
      <w:r>
        <w:t>R - размер полученной субсидии, рублей;</w:t>
      </w:r>
    </w:p>
    <w:p w:rsidR="00000000" w:rsidRDefault="00E10493">
      <w:r>
        <w:t>F - фактическое значение результата;</w:t>
      </w:r>
    </w:p>
    <w:p w:rsidR="00000000" w:rsidRDefault="00E10493">
      <w:r>
        <w:t>Р - планов</w:t>
      </w:r>
      <w:r>
        <w:t>ое значение результата, установленное Соглашением.</w:t>
      </w:r>
    </w:p>
    <w:p w:rsidR="00000000" w:rsidRDefault="00E10493">
      <w:r>
        <w:t>Размер субсидии, подлежащий возврату, не может превышать размера предоставленной субсидии.</w:t>
      </w:r>
    </w:p>
    <w:p w:rsidR="00000000" w:rsidRDefault="00E10493">
      <w:r>
        <w:t xml:space="preserve">О выявлении нарушений, а также о недостижении значений результатов предоставления </w:t>
      </w:r>
      <w:r>
        <w:lastRenderedPageBreak/>
        <w:t>субсидии, Департамент составляет</w:t>
      </w:r>
      <w:r>
        <w:t xml:space="preserve"> претензию о невыполнении обязательств Соглашения, где указывает выявленные нарушения и сроки их устранения и направляет ее Получателю субсидии в срок не позднее 7 рабочих дней со дня выявления нарушений.</w:t>
      </w:r>
    </w:p>
    <w:p w:rsidR="00000000" w:rsidRDefault="00E10493">
      <w:bookmarkStart w:id="148" w:name="sub_3025"/>
      <w:r>
        <w:t>25. В случае неустранения нарушений Департа</w:t>
      </w:r>
      <w:r>
        <w:t>мент в срок не позднее 7 рабочих дней со дня истечения указанного в претензии срока устранения выявленных нарушений принимает решение в виде правового акта о возврате в бюджет автономного округа средств, использованных с нарушением условий и порядка предос</w:t>
      </w:r>
      <w:r>
        <w:t>тавления субсидии.</w:t>
      </w:r>
    </w:p>
    <w:p w:rsidR="00000000" w:rsidRDefault="00E10493">
      <w:bookmarkStart w:id="149" w:name="sub_3026"/>
      <w:bookmarkEnd w:id="148"/>
      <w:r>
        <w:t>26. Департамент в срок не позднее 5 рабочих дней со дня подписания правового акта направляет его Получателю субсидии вместе с требованием о возврате субсидии, содержащим сумму возврата субсидии и реквизиты счета, на котор</w:t>
      </w:r>
      <w:r>
        <w:t>ый должен быть осуществлен возврат средств (далее - требование).</w:t>
      </w:r>
    </w:p>
    <w:p w:rsidR="00000000" w:rsidRDefault="00E10493">
      <w:bookmarkStart w:id="150" w:name="sub_3027"/>
      <w:bookmarkEnd w:id="149"/>
      <w:r>
        <w:t>27. Получатель субсидии обязан осуществить возврат в срок не позднее 30 рабочих дней со дня получения требования.</w:t>
      </w:r>
    </w:p>
    <w:bookmarkEnd w:id="150"/>
    <w:p w:rsidR="00000000" w:rsidRDefault="00E10493">
      <w:r>
        <w:t>В случае невыполнения Получателем субсидии требования</w:t>
      </w:r>
      <w:r>
        <w:t xml:space="preserve"> взыскание осуществляется в судебном порядке в соответствии с законодательством Российской Федерации.</w:t>
      </w:r>
    </w:p>
    <w:p w:rsidR="00000000" w:rsidRDefault="00E10493">
      <w:bookmarkStart w:id="151" w:name="sub_3028"/>
      <w:r>
        <w:t xml:space="preserve">28. Получатель субсидии несет персональную ответственность за достоверность предоставленной информации и сведений в предоставленных в документах, </w:t>
      </w:r>
      <w:r>
        <w:t xml:space="preserve">предусмотренных </w:t>
      </w:r>
      <w:hyperlink w:anchor="sub_3009" w:history="1">
        <w:r>
          <w:rPr>
            <w:rStyle w:val="a4"/>
          </w:rPr>
          <w:t>пунктом 9</w:t>
        </w:r>
      </w:hyperlink>
      <w:r>
        <w:t xml:space="preserve"> настоящего порядка, в соответствии с законодательством Российской Федерации и автономного округа.</w:t>
      </w:r>
    </w:p>
    <w:bookmarkEnd w:id="151"/>
    <w:p w:rsidR="00000000" w:rsidRDefault="00E10493"/>
    <w:p w:rsidR="00000000" w:rsidRDefault="00E1049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2" w:name="sub_4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2"/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Заголовок изменен с 28 июня 2025 г. - </w:t>
      </w:r>
      <w:hyperlink r:id="rId137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Департамента промышленности Ханты-Мансийского АО - Югры от 5 июня 2025 г. N 5-нп</w:t>
      </w:r>
    </w:p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hyperlink r:id="rId13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10493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4</w:t>
      </w:r>
      <w:r>
        <w:rPr>
          <w:rStyle w:val="a3"/>
          <w:rFonts w:ascii="Arial" w:hAnsi="Arial" w:cs="Arial"/>
        </w:rPr>
        <w:br/>
        <w:t>к</w:t>
      </w:r>
      <w:r>
        <w:rPr>
          <w:rStyle w:val="a3"/>
          <w:rFonts w:ascii="Arial" w:hAnsi="Arial" w:cs="Arial"/>
        </w:rPr>
        <w:t xml:space="preserve"> </w:t>
      </w:r>
      <w:hyperlink w:anchor="sub_0" w:history="1">
        <w:r>
          <w:rPr>
            <w:rStyle w:val="a4"/>
            <w:rFonts w:ascii="Arial" w:hAnsi="Arial" w:cs="Arial"/>
          </w:rPr>
          <w:t>приказу</w:t>
        </w:r>
      </w:hyperlink>
      <w:r>
        <w:rPr>
          <w:rStyle w:val="a3"/>
          <w:rFonts w:ascii="Arial" w:hAnsi="Arial" w:cs="Arial"/>
        </w:rPr>
        <w:t xml:space="preserve"> Департамента промышленности</w:t>
      </w:r>
      <w:r>
        <w:rPr>
          <w:rStyle w:val="a3"/>
          <w:rFonts w:ascii="Arial" w:hAnsi="Arial" w:cs="Arial"/>
        </w:rPr>
        <w:br/>
        <w:t>Ханты-Мансийского</w:t>
      </w:r>
      <w:r>
        <w:rPr>
          <w:rStyle w:val="a3"/>
          <w:rFonts w:ascii="Arial" w:hAnsi="Arial" w:cs="Arial"/>
        </w:rPr>
        <w:br/>
        <w:t>автономного округа - Югры</w:t>
      </w:r>
      <w:r>
        <w:rPr>
          <w:rStyle w:val="a3"/>
          <w:rFonts w:ascii="Arial" w:hAnsi="Arial" w:cs="Arial"/>
        </w:rPr>
        <w:br/>
        <w:t>от 31 марта 2023 г. N 3-нп</w:t>
      </w:r>
    </w:p>
    <w:p w:rsidR="00000000" w:rsidRDefault="00E10493"/>
    <w:p w:rsidR="00000000" w:rsidRDefault="00E10493">
      <w:pPr>
        <w:pStyle w:val="1"/>
      </w:pPr>
      <w:r>
        <w:t>Порядок</w:t>
      </w:r>
      <w:r>
        <w:br/>
        <w:t xml:space="preserve">предоставления субсидии сельскохозяйственным товаропроизводителям, за исключением граждан, ведущих личное подсобное </w:t>
      </w:r>
      <w:r>
        <w:t>хозяйство, сельскохозяйственных кредитных потребительских кооперативов и государственных (муниципальных) учреждений, на вовлечение в сельскохозяйственный оборот земель сельскохозяйственного назначения и земельных участков, предназначенных для осуществления</w:t>
      </w:r>
      <w:r>
        <w:t xml:space="preserve"> сельскохозяйственной деятельности</w:t>
      </w:r>
    </w:p>
    <w:p w:rsidR="00000000" w:rsidRDefault="00E10493">
      <w:pPr>
        <w:pStyle w:val="ab"/>
      </w:pPr>
      <w:r>
        <w:t>С изменениями и дополнениями от:</w:t>
      </w:r>
    </w:p>
    <w:p w:rsidR="00000000" w:rsidRDefault="00E10493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20 декабря 2023 г., 30 июля 2024 г., 5 июня 2025 г.</w:t>
      </w:r>
    </w:p>
    <w:p w:rsidR="00000000" w:rsidRDefault="00E10493"/>
    <w:p w:rsidR="00000000" w:rsidRDefault="00E10493">
      <w:pPr>
        <w:pStyle w:val="1"/>
      </w:pPr>
      <w:bookmarkStart w:id="153" w:name="sub_4100"/>
      <w:r>
        <w:t>I. Общие положения</w:t>
      </w:r>
    </w:p>
    <w:bookmarkEnd w:id="153"/>
    <w:p w:rsidR="00000000" w:rsidRDefault="00E10493"/>
    <w:p w:rsidR="00000000" w:rsidRDefault="00E10493">
      <w:bookmarkStart w:id="154" w:name="sub_4001"/>
      <w:r>
        <w:t>1. Настоящий Порядок определяет правила предоставления субсидий на поддержку приоритетных направлений агропромышленного комплекса и развития малых форм хозяйствования.</w:t>
      </w:r>
    </w:p>
    <w:bookmarkEnd w:id="154"/>
    <w:p w:rsidR="00000000" w:rsidRDefault="00E10493">
      <w:r>
        <w:t>Субсидии предоставляются из бюджета Ханты-Мансийского автономного округа - Югры,</w:t>
      </w:r>
      <w:r>
        <w:t xml:space="preserve"> в том числе на условиях софинансирования из федерального бюджета и бюджета Ханты-Мансийского автономного округа - Югры, с целью возмещения затрат, в ходе реализации </w:t>
      </w:r>
      <w:r>
        <w:lastRenderedPageBreak/>
        <w:t>регионального проекта "Развитие отраслей и техническая модернизация агропромышленного комп</w:t>
      </w:r>
      <w:r>
        <w:t xml:space="preserve">лекса" </w:t>
      </w:r>
      <w:hyperlink r:id="rId139" w:history="1">
        <w:r>
          <w:rPr>
            <w:rStyle w:val="a4"/>
          </w:rPr>
          <w:t>государственной программы</w:t>
        </w:r>
      </w:hyperlink>
      <w:r>
        <w:t xml:space="preserve"> Ханты-Мансийского автономного округа - Югры "Развитие агропромышленного комплекса", утвержденной </w:t>
      </w:r>
      <w:hyperlink r:id="rId140" w:history="1">
        <w:r>
          <w:rPr>
            <w:rStyle w:val="a4"/>
          </w:rPr>
          <w:t>постановлением</w:t>
        </w:r>
      </w:hyperlink>
      <w:r>
        <w:t xml:space="preserve"> Правительства Ханты-Мансийского автономного округа - Югры от 10 ноября 2023 года N 554-п, связанных с приобретением семян кормовых культур (далее - автономный округ, субсидия) (тип - оказание услуг (выполнение работ), хара</w:t>
      </w:r>
      <w:r>
        <w:t>ктеристика работ (услуг): увеличение объемов производства продукции сельского хозяйства).</w:t>
      </w:r>
    </w:p>
    <w:p w:rsidR="00000000" w:rsidRDefault="00E10493">
      <w:r>
        <w:t>Субсидия предоставляется в соответствии со сводной бюджетной росписью бюджета автономного округа и лимитов бюджетных обязательств, предусмотренных на очередной финанс</w:t>
      </w:r>
      <w:r>
        <w:t>овый год и плановый период, на указанные в настоящем Порядке цели.</w:t>
      </w:r>
    </w:p>
    <w:p w:rsidR="00000000" w:rsidRDefault="00E10493">
      <w:r>
        <w:t xml:space="preserve">Получатель субсидии (участник отбора, по которому принято решение о предоставлении субсидии) определяется по результатам проведения отбора, осуществляемого в соответствии с </w:t>
      </w:r>
      <w:hyperlink r:id="rId141" w:history="1">
        <w:r>
          <w:rPr>
            <w:rStyle w:val="a4"/>
          </w:rPr>
          <w:t>Правилами</w:t>
        </w:r>
      </w:hyperlink>
      <w:r>
        <w:t xml:space="preserve">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</w:t>
      </w:r>
      <w:r>
        <w:t xml:space="preserve">также физическим лицам - производителям товаров, работ, услуг, утвержденными </w:t>
      </w:r>
      <w:hyperlink r:id="rId142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25 октября 2023 года N 1781 (далее - Получатель субсиди</w:t>
      </w:r>
      <w:r>
        <w:t>и).</w:t>
      </w:r>
    </w:p>
    <w:p w:rsidR="00000000" w:rsidRDefault="00E10493">
      <w:bookmarkStart w:id="155" w:name="sub_4002"/>
      <w:r>
        <w:t>2. Субсидию предоставляет Департамент промышленности автономного округа (далее - Департамент), осуществляющий функции главного распорядителя бюджетных средств, на соответствующий финансовый год, в целях возмещения затрат (без учета НДС) по след</w:t>
      </w:r>
      <w:r>
        <w:t>ующим направлениям:</w:t>
      </w:r>
    </w:p>
    <w:p w:rsidR="00000000" w:rsidRDefault="00E10493">
      <w:bookmarkStart w:id="156" w:name="sub_81447"/>
      <w:bookmarkEnd w:id="155"/>
      <w:r>
        <w:t>а) культуртехнические мероприятия;</w:t>
      </w:r>
    </w:p>
    <w:p w:rsidR="00000000" w:rsidRDefault="00E10493">
      <w:bookmarkStart w:id="157" w:name="sub_81448"/>
      <w:bookmarkEnd w:id="156"/>
      <w:r>
        <w:t>б) приобретение элитного сертифицированного посадочного (посевного) материала сортов: картофель (супер-суперэлита, суперэлита, элита); овощные культуры (суперэлита, э</w:t>
      </w:r>
      <w:r>
        <w:t>лита, гибриды F1); многолетние ягодные культуры для плантационного выращивания;</w:t>
      </w:r>
    </w:p>
    <w:p w:rsidR="00000000" w:rsidRDefault="00E10493">
      <w:bookmarkStart w:id="158" w:name="sub_81449"/>
      <w:bookmarkEnd w:id="157"/>
      <w:r>
        <w:t>в) приобретение минеральных удобрений.</w:t>
      </w:r>
    </w:p>
    <w:p w:rsidR="00000000" w:rsidRDefault="00E10493">
      <w:bookmarkStart w:id="159" w:name="sub_4003"/>
      <w:bookmarkEnd w:id="158"/>
      <w:r>
        <w:t>3. Субсидия предоставляется сельскохозяйственным товаропроизводителям, за исключением граждан, ведущих</w:t>
      </w:r>
      <w:r>
        <w:t xml:space="preserve"> личное подсобное хозяйство, сельскохозяйственных кредитных потребительских кооперативов.</w:t>
      </w:r>
    </w:p>
    <w:p w:rsidR="00000000" w:rsidRDefault="00E10493">
      <w:bookmarkStart w:id="160" w:name="sub_4004"/>
      <w:bookmarkEnd w:id="159"/>
      <w:r>
        <w:t xml:space="preserve">4. Информация о субсидии размещается на </w:t>
      </w:r>
      <w:hyperlink r:id="rId143" w:history="1">
        <w:r>
          <w:rPr>
            <w:rStyle w:val="a4"/>
          </w:rPr>
          <w:t>едином портале</w:t>
        </w:r>
      </w:hyperlink>
      <w:r>
        <w:t xml:space="preserve"> бюджетной системы Росси</w:t>
      </w:r>
      <w:r>
        <w:t>йской Федерации в информационно-телекоммуникационной сети "Интернет" (далее соответственно сеть "Интернет", единый портал) (в разделе единого портала) в порядке, установленном Министерством финансов Российской Федерации.</w:t>
      </w:r>
    </w:p>
    <w:bookmarkEnd w:id="160"/>
    <w:p w:rsidR="00000000" w:rsidRDefault="00E10493"/>
    <w:p w:rsidR="00000000" w:rsidRDefault="00E10493">
      <w:pPr>
        <w:pStyle w:val="1"/>
      </w:pPr>
      <w:bookmarkStart w:id="161" w:name="sub_4200"/>
      <w:r>
        <w:t>II. Условия и поря</w:t>
      </w:r>
      <w:r>
        <w:t>док предоставления субсидии</w:t>
      </w:r>
    </w:p>
    <w:bookmarkEnd w:id="161"/>
    <w:p w:rsidR="00000000" w:rsidRDefault="00E10493"/>
    <w:p w:rsidR="00000000" w:rsidRDefault="00E1049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2" w:name="sub_40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2"/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28 июня 2025 г. - </w:t>
      </w:r>
      <w:hyperlink r:id="rId144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Департамента промышленности Ханты-Мансийского АО - Югры от 5 </w:t>
      </w:r>
      <w:r>
        <w:rPr>
          <w:shd w:val="clear" w:color="auto" w:fill="F0F0F0"/>
        </w:rPr>
        <w:t>июня 2025 г. N 5-нп</w:t>
      </w:r>
    </w:p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hyperlink r:id="rId14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10493">
      <w:r>
        <w:t>5. Требования, которым должен соответствовать Получатель, на дату заключения Соглашения о предоставлении субсидии (далее - Соглашение):</w:t>
      </w:r>
    </w:p>
    <w:p w:rsidR="00000000" w:rsidRDefault="00E10493">
      <w:r>
        <w:t>не</w:t>
      </w:r>
      <w:r>
        <w:t xml:space="preserve">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</w:t>
      </w:r>
      <w:r>
        <w:t>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</w:t>
      </w:r>
      <w:r>
        <w:t xml:space="preserve">ет 25 процентов (если иное не предусмотрено законодательством Российской Федерации). При расчете </w:t>
      </w:r>
      <w:r>
        <w:lastRenderedPageBreak/>
        <w:t>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</w:t>
      </w:r>
      <w:r>
        <w:t>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</w:t>
      </w:r>
      <w:r>
        <w:t>ие в капитале указанных публичных акционерных обществ;</w:t>
      </w:r>
    </w:p>
    <w:p w:rsidR="00000000" w:rsidRDefault="00E10493">
      <w:r>
        <w:t>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000000" w:rsidRDefault="00E10493">
      <w:r>
        <w:t>не получать средства из бюджета автономного о</w:t>
      </w:r>
      <w:r>
        <w:t xml:space="preserve">круга на основании иных нормативных правовых актов автономного округа на цель, установленную в </w:t>
      </w:r>
      <w:hyperlink w:anchor="sub_4002" w:history="1">
        <w:r>
          <w:rPr>
            <w:rStyle w:val="a4"/>
          </w:rPr>
          <w:t>пункте 2</w:t>
        </w:r>
      </w:hyperlink>
      <w:r>
        <w:t xml:space="preserve"> настоящего Порядка.</w:t>
      </w:r>
    </w:p>
    <w:p w:rsidR="00000000" w:rsidRDefault="00E10493">
      <w:r>
        <w:t xml:space="preserve">не являться иностранным агентом в соответствии с </w:t>
      </w:r>
      <w:hyperlink r:id="rId146" w:history="1">
        <w:r>
          <w:rPr>
            <w:rStyle w:val="a4"/>
          </w:rPr>
          <w:t>Федеральным законом</w:t>
        </w:r>
      </w:hyperlink>
      <w:r>
        <w:t xml:space="preserve"> от 14 июля 2022 года N 255-ФЗ "О контроле за деятельностью лиц, находящихся под иностранным влиянием";</w:t>
      </w:r>
    </w:p>
    <w:p w:rsidR="00000000" w:rsidRDefault="00E10493">
      <w:r>
        <w:t>не находиться в составляемых в рамках реализации полномочий, п</w:t>
      </w:r>
      <w:r>
        <w:t xml:space="preserve">редусмотренных </w:t>
      </w:r>
      <w:hyperlink r:id="rId147" w:history="1">
        <w:r>
          <w:rPr>
            <w:rStyle w:val="a4"/>
          </w:rPr>
          <w:t>главой VII</w:t>
        </w:r>
      </w:hyperlink>
      <w:r>
        <w:t xml:space="preserve"> Устава ООН, Советом Безопасности ООН или органами, специально создаваемыми решениями Совета Безопасности ООН, перечнях организаций и физических лиц, связанных</w:t>
      </w:r>
      <w:r>
        <w:t xml:space="preserve"> с террористическими организациями и террористами или с распространением оружия массового уничтожения;</w:t>
      </w:r>
    </w:p>
    <w:p w:rsidR="00000000" w:rsidRDefault="00E10493">
      <w:r>
        <w:t>Получатели субсидии - юридические лица не находятся в процессе реорганизации (за исключением реорганизации в форме присоединения к юридическому лицу, явл</w:t>
      </w:r>
      <w:r>
        <w:t>яющемуся Получателем субсидии, другого юридического лица), ликвидации, в отношении их не введена процедура банкротства, их деятельность не приостановлена в порядке, предусмотренном законодательством Российской Федерации, а Получатели субсидии индивидуальны</w:t>
      </w:r>
      <w:r>
        <w:t>е предприниматели не прекратили деятельность в качестве индивидуальных предпринимателей;</w:t>
      </w:r>
    </w:p>
    <w:p w:rsidR="00000000" w:rsidRDefault="00E10493">
      <w: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</w:t>
      </w:r>
      <w:r>
        <w:t>иноличного исполнительного органа, или главном бухгалтере Получателя субсидии (при наличии), являющегося юридическим лицом, об индивидуальном предпринимателе;</w:t>
      </w:r>
    </w:p>
    <w:p w:rsidR="00000000" w:rsidRDefault="00E10493">
      <w:r>
        <w:t>не иметь просроченной задолженности по возврату в бюджет автономного округа иных субсидий, бюджетных инвестиций, а также иной просроченной (неурегулированной) задолженности по денежным обязательствам перед автономным округом (за исключением случаев, устано</w:t>
      </w:r>
      <w:r>
        <w:t>вленных Правительством автономного округа);</w:t>
      </w:r>
    </w:p>
    <w:p w:rsidR="00000000" w:rsidRDefault="00E10493">
      <w:r>
        <w:t xml:space="preserve">на едином налоговом счете отсутствует или не превышает размер, определенный </w:t>
      </w:r>
      <w:hyperlink r:id="rId148" w:history="1">
        <w:r>
          <w:rPr>
            <w:rStyle w:val="a4"/>
          </w:rPr>
          <w:t>пунктом 3 статьи 47</w:t>
        </w:r>
      </w:hyperlink>
      <w:r>
        <w:t xml:space="preserve"> Налогового кодекса Российской Федерации, зад</w:t>
      </w:r>
      <w:r>
        <w:t>олженность по уплате налогов, сборов и страховых взносов в бюджеты бюджетной системы Российской Федерации;</w:t>
      </w:r>
    </w:p>
    <w:p w:rsidR="00000000" w:rsidRDefault="00E10493">
      <w:bookmarkStart w:id="163" w:name="sub_411"/>
      <w:r>
        <w:t>не получать средства из иных бюджетов бюджетной системы Российской Федерации на основании иных нормативных правовых актов на цель, установленн</w:t>
      </w:r>
      <w:r>
        <w:t xml:space="preserve">ую в </w:t>
      </w:r>
      <w:hyperlink w:anchor="sub_4002" w:history="1">
        <w:r>
          <w:rPr>
            <w:rStyle w:val="a4"/>
          </w:rPr>
          <w:t>пункте 2</w:t>
        </w:r>
      </w:hyperlink>
      <w:r>
        <w:t xml:space="preserve"> настоящего Порядка.</w:t>
      </w:r>
    </w:p>
    <w:p w:rsidR="00000000" w:rsidRDefault="00E10493">
      <w:bookmarkStart w:id="164" w:name="sub_4006"/>
      <w:bookmarkEnd w:id="163"/>
      <w:r>
        <w:t>6. Дополнительные требования, которым должен соответствовать Получатель на дату заключения Соглашения:</w:t>
      </w:r>
    </w:p>
    <w:bookmarkEnd w:id="164"/>
    <w:p w:rsidR="00000000" w:rsidRDefault="00E10493">
      <w:r>
        <w:t>наличие у Получателя на правах собственности или аренды земельного уча</w:t>
      </w:r>
      <w:r>
        <w:t>стка с целевым назначением по направлению, соответствующему предоставлению субсидии;</w:t>
      </w:r>
    </w:p>
    <w:p w:rsidR="00000000" w:rsidRDefault="00E10493">
      <w:bookmarkStart w:id="165" w:name="sub_463"/>
      <w:r>
        <w:t xml:space="preserve">абзац утратил силу с 28 июня 2025 г. - </w:t>
      </w:r>
      <w:hyperlink r:id="rId149" w:history="1">
        <w:r>
          <w:rPr>
            <w:rStyle w:val="a4"/>
          </w:rPr>
          <w:t>Приказ</w:t>
        </w:r>
      </w:hyperlink>
      <w:r>
        <w:t xml:space="preserve"> Департамента промышленности Ханты-Мансийского </w:t>
      </w:r>
      <w:r>
        <w:t>АО - Югры от 5 июня 2025 г. N 5-нп</w:t>
      </w:r>
    </w:p>
    <w:bookmarkEnd w:id="165"/>
    <w:p w:rsidR="00000000" w:rsidRDefault="00E10493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hyperlink r:id="rId15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10493">
      <w:pPr>
        <w:pStyle w:val="a7"/>
        <w:rPr>
          <w:shd w:val="clear" w:color="auto" w:fill="F0F0F0"/>
        </w:rPr>
      </w:pPr>
      <w:bookmarkStart w:id="166" w:name="sub_4007"/>
      <w:r>
        <w:t xml:space="preserve"> </w:t>
      </w:r>
      <w:r>
        <w:rPr>
          <w:shd w:val="clear" w:color="auto" w:fill="F0F0F0"/>
        </w:rPr>
        <w:t xml:space="preserve">Пункт 7 изменен с 28 июня 2025 г. - </w:t>
      </w:r>
      <w:hyperlink r:id="rId151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Департамента промышленности Ханты-Мансийского АО - Югры от 5 июня 2025 г. N 5-нп</w:t>
      </w:r>
    </w:p>
    <w:bookmarkEnd w:id="166"/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hyperlink r:id="rId15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10493">
      <w:r>
        <w:t>7. Результатом предоставления субсид</w:t>
      </w:r>
      <w:r>
        <w:t xml:space="preserve">ии является достижение значений результатов, </w:t>
      </w:r>
      <w:r>
        <w:lastRenderedPageBreak/>
        <w:t>установленных Соглашением:</w:t>
      </w:r>
    </w:p>
    <w:p w:rsidR="00000000" w:rsidRDefault="00E10493">
      <w:bookmarkStart w:id="167" w:name="sub_472"/>
      <w:r>
        <w:t>обеспечено вовлечение в сельскохозяйственный оборот новых земель сельскохозяйственного назначения и земельных участков, предназначенных для осуществления сельскохозяйственной де</w:t>
      </w:r>
      <w:r>
        <w:t>ятельности в заявленном размере (при проведении культуртехнических мероприятий);</w:t>
      </w:r>
    </w:p>
    <w:bookmarkEnd w:id="167"/>
    <w:p w:rsidR="00000000" w:rsidRDefault="00E10493">
      <w:r>
        <w:t>увеличение не менее чем на 1 процент по отношению к отчетному финансовому году объемов собственного производства сельскохозяйственной продукции, по направлениям произво</w:t>
      </w:r>
      <w:r>
        <w:t>дственной деятельности, осуществляемым Получателем субсидии (при приобретении посадочного (посевного) материала сортов: картофель (супер-суперэлита, суперэлита, элита), овощные культуры (суперэлита, элита, гибриды F1), многолетние ягодные культуры для план</w:t>
      </w:r>
      <w:r>
        <w:t>тационного выращивания); минеральных удобрений.</w:t>
      </w:r>
    </w:p>
    <w:p w:rsidR="00000000" w:rsidRDefault="00E10493">
      <w:bookmarkStart w:id="168" w:name="sub_4008"/>
      <w:r>
        <w:t>8. Субсидии предоставляются Получателям субсидии:</w:t>
      </w:r>
    </w:p>
    <w:p w:rsidR="00000000" w:rsidRDefault="00E1049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9" w:name="sub_4081"/>
      <w:bookmarkEnd w:id="16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9"/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8.1 изменен с 28 июня 2025 г. - </w:t>
      </w:r>
      <w:hyperlink r:id="rId153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Департамента промышленности Ханты-Мансийского АО - Югры от 5 июня 2025 г. N 5-нп</w:t>
      </w:r>
    </w:p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hyperlink r:id="rId15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10493">
      <w:r>
        <w:t xml:space="preserve">8.1. По направлению, указанному в </w:t>
      </w:r>
      <w:hyperlink w:anchor="sub_81447" w:history="1">
        <w:r>
          <w:rPr>
            <w:rStyle w:val="a4"/>
          </w:rPr>
          <w:t>подпункте "а" пункта 2</w:t>
        </w:r>
      </w:hyperlink>
      <w:r>
        <w:t xml:space="preserve"> настоящего Порядка - в размере 50% фактически понесенных затрат, но не более предельного размера стоимости на 1 гектар площади земель, связанных с реализацией культуртехнических мероприятий на выбывших сельскохозяйственных угодь</w:t>
      </w:r>
      <w:r>
        <w:t xml:space="preserve">ях, вовлекаемых в сельскохозяйственный оборот, установленного в соответствии с </w:t>
      </w:r>
      <w:hyperlink r:id="rId155" w:history="1">
        <w:r>
          <w:rPr>
            <w:rStyle w:val="a4"/>
          </w:rPr>
          <w:t>приложением 2</w:t>
        </w:r>
      </w:hyperlink>
      <w:r>
        <w:t xml:space="preserve"> к приказу Министерства сельского хозяйства Российской Федерации от 28 августа 2024 года N</w:t>
      </w:r>
      <w:r>
        <w:t> 495 "Об утверждении предельного размера стоимости работ на один гектар площади земель при проведении мелиоративных мероприятий для целей реализации Государственной программы эффективного вовлечения в оборот земель сельскохозяйственного назначения и развит</w:t>
      </w:r>
      <w:r>
        <w:t>ия мелиоративного комплекса Российской Федерации, утвержденной постановлением Правительства Российской Федерации от 14 мая 2021 г. N 731". Субсидия предоставляется не более чем за 20 гектар на 1 получателя средств из бюджета автономного округа в год.</w:t>
      </w:r>
    </w:p>
    <w:p w:rsidR="00000000" w:rsidRDefault="00E10493">
      <w:bookmarkStart w:id="170" w:name="sub_4812"/>
      <w:r>
        <w:t>Возмещению подлежат затраты на культуртехнические мероприятия на выбывших сельскохозяйственных угодьях, вовлекаемых в сельскохозяйственный оборот, земель сельскохозяйственного назначения и земельных участков, предназначенных для осуществления сельскохоз</w:t>
      </w:r>
      <w:r>
        <w:t>яйственной деятельности, предоставленных для ведения сельского хозяйства или выращивания лесных плодовых, ягодных, декоративных растений, лекарственных растений: расчистка земель от древесной и травянистой растительности, кочек, пней и мха, а также от камн</w:t>
      </w:r>
      <w:r>
        <w:t>ей и иных предметов; рыхление, пескование, глинование, землевание, плантаж и первичная обработка почвы; внесение мелиорантов, понижающих кислотность почв на земельных участках, принадлежащих на праве собственности (аренды) сельскохозяйственным товаропроизв</w:t>
      </w:r>
      <w:r>
        <w:t>одителям, включенных в сводный сметный расчет стоимости культуртехнических мероприятий в отношении идентифицированных земель сельскохозяйственного назначения и земельных участков, предназначенных для осуществления сельскохозяйственной деятельности, в том ч</w:t>
      </w:r>
      <w:r>
        <w:t>исле на оплату подрядчикам услуг по их проведению (в соответствии со сводным сметным расчетом); аренда технических средств, за исключением затрат, связанных с проведением проектных и изыскательских работ и (или) подготовкой проектной документации в отношен</w:t>
      </w:r>
      <w:r>
        <w:t>ии указанных земельных участков (для проведенных культуртехнических мероприятий затраты берутся за период проведенных работ - период культуртехнических мероприятий не должен составлять более трех лет).</w:t>
      </w:r>
    </w:p>
    <w:bookmarkEnd w:id="170"/>
    <w:p w:rsidR="00000000" w:rsidRDefault="00E10493">
      <w:r>
        <w:t>Перечень документов, представляемых для предос</w:t>
      </w:r>
      <w:r>
        <w:t xml:space="preserve">тавления Субсидии и заключения Соглашения в целях подтверждения соответствия требованиям, указанным в </w:t>
      </w:r>
      <w:hyperlink w:anchor="sub_4005" w:history="1">
        <w:r>
          <w:rPr>
            <w:rStyle w:val="a4"/>
          </w:rPr>
          <w:t>пунктах 5</w:t>
        </w:r>
      </w:hyperlink>
      <w:r>
        <w:t xml:space="preserve">, </w:t>
      </w:r>
      <w:hyperlink w:anchor="sub_4006" w:history="1">
        <w:r>
          <w:rPr>
            <w:rStyle w:val="a4"/>
          </w:rPr>
          <w:t>6</w:t>
        </w:r>
      </w:hyperlink>
      <w:r>
        <w:t xml:space="preserve"> настоящего Порядка:</w:t>
      </w:r>
    </w:p>
    <w:p w:rsidR="00000000" w:rsidRDefault="00E10493">
      <w:bookmarkStart w:id="171" w:name="sub_4814"/>
      <w:r>
        <w:lastRenderedPageBreak/>
        <w:t>справка о просроченной задолженности по возврату в бюджет авт</w:t>
      </w:r>
      <w:r>
        <w:t>ономного округа субсидий, бюджетных инвестиций, а также иной просроченной (неурегулированной) задолженности по денежным обязательствам перед автономным округом (по форме, утвержденной приказом Департамента финансов автономного округа);</w:t>
      </w:r>
    </w:p>
    <w:p w:rsidR="00000000" w:rsidRDefault="00E10493">
      <w:bookmarkStart w:id="172" w:name="sub_4815"/>
      <w:bookmarkEnd w:id="171"/>
      <w:r>
        <w:t>спра</w:t>
      </w:r>
      <w:r>
        <w:t xml:space="preserve">вка, подписанная руководителем Получателя субсидии, о неполучении средств из бюджета автономного округа, иных бюджетов бюджетной системы Российской Федерации на основании иных нормативных правовых актов на цель, установленную в </w:t>
      </w:r>
      <w:hyperlink w:anchor="sub_4002" w:history="1">
        <w:r>
          <w:rPr>
            <w:rStyle w:val="a4"/>
          </w:rPr>
          <w:t>пункт</w:t>
        </w:r>
        <w:r>
          <w:rPr>
            <w:rStyle w:val="a4"/>
          </w:rPr>
          <w:t>е 2</w:t>
        </w:r>
      </w:hyperlink>
      <w:r>
        <w:t xml:space="preserve"> настоящего Порядка;</w:t>
      </w:r>
    </w:p>
    <w:bookmarkEnd w:id="172"/>
    <w:p w:rsidR="00000000" w:rsidRDefault="00E10493">
      <w:r>
        <w:t>копия уведомления об использовании организациями и индивидуальными предпринимателями, применяющими систему налогообложения для сельскохозяйственных товаропроизводителей, права на освобождение от исполнения обязанностей на</w:t>
      </w:r>
      <w:r>
        <w:t>логоплательщика, связанных с исчислением и уплатой налога на добавленную стоимость, заверенную подписью участника отбора (при наличии);</w:t>
      </w:r>
    </w:p>
    <w:p w:rsidR="00000000" w:rsidRDefault="00E10493">
      <w:r>
        <w:t xml:space="preserve">справка-расчет субсидии на возмещение части затрат на проведение культуртехнических мероприятий по форме, установленной </w:t>
      </w:r>
      <w:r>
        <w:t>Департаментом;</w:t>
      </w:r>
    </w:p>
    <w:p w:rsidR="00000000" w:rsidRDefault="00E10493">
      <w:bookmarkStart w:id="173" w:name="sub_4817"/>
      <w:r>
        <w:t>копии проектно-сметной документации в отношении идентифицированного земельного участка, предназначенного для осуществления сельскохозяйственной деятельности, план проведения культуртехнических мероприятий, разработанный специализиров</w:t>
      </w:r>
      <w:r>
        <w:t>анной организацией, заключение научной организации по степени нарушения нормального состояния мелиорируемых земель в зависимости от срока пребывания мелиорируемых земель в залежном состоянии;</w:t>
      </w:r>
    </w:p>
    <w:bookmarkEnd w:id="173"/>
    <w:p w:rsidR="00000000" w:rsidRDefault="00E10493">
      <w:r>
        <w:t>копии документов, подтверждающих фактически произведенны</w:t>
      </w:r>
      <w:r>
        <w:t>е затраты на проведение культуртехнических мероприятий (договоры купли-продажи, договоры поставки, договоры оказания услуг, платежные документы безналичной оплаты, товарные накладные унифицированной формы (</w:t>
      </w:r>
      <w:hyperlink r:id="rId156" w:history="1">
        <w:r>
          <w:rPr>
            <w:rStyle w:val="a4"/>
          </w:rPr>
          <w:t>ТОРГ-12</w:t>
        </w:r>
      </w:hyperlink>
      <w:r>
        <w:t xml:space="preserve"> "Товарная накладная"), акты сдачи-приемки выполненных работ);</w:t>
      </w:r>
    </w:p>
    <w:p w:rsidR="00000000" w:rsidRDefault="00E10493">
      <w:r>
        <w:t>при осуществлении деятельности на земельных участках сельскохозяйственного назначения - выписка из Единого государственного реестра недвижимости о наличии у Получате</w:t>
      </w:r>
      <w:r>
        <w:t>ля субсидии на правах собственности или аренды земельных участков с целевым назначением по направлению, соответствующему предоставлению субсидии.</w:t>
      </w:r>
    </w:p>
    <w:p w:rsidR="00000000" w:rsidRDefault="00E1049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74" w:name="sub_408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4"/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8.2 изменен с 28 июня 2025 г. - </w:t>
      </w:r>
      <w:hyperlink r:id="rId157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Департамента промышленности Ханты-Мансийского АО - Югры от 5 июня 2025 г. N 5-нп</w:t>
      </w:r>
    </w:p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hyperlink r:id="rId15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10493">
      <w:r>
        <w:t xml:space="preserve">8.2. По направлению, указанному в </w:t>
      </w:r>
      <w:hyperlink w:anchor="sub_81448" w:history="1">
        <w:r>
          <w:rPr>
            <w:rStyle w:val="a4"/>
          </w:rPr>
          <w:t>подпункте "б" пункта 2</w:t>
        </w:r>
      </w:hyperlink>
      <w:r>
        <w:t xml:space="preserve"> настоящего Порядка:</w:t>
      </w:r>
    </w:p>
    <w:p w:rsidR="00000000" w:rsidRDefault="00E10493">
      <w:r>
        <w:t>приобретение элитного сертифицированного посадочного (посевного) материала сортов: картофель (супер-суперэлита, суперэлита, элита); овощные культуры (су</w:t>
      </w:r>
      <w:r>
        <w:t>перэлита, элита, гибриды F1) по ставкам: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4"/>
        <w:gridCol w:w="1474"/>
        <w:gridCol w:w="1992"/>
      </w:tblGrid>
      <w:tr w:rsidR="00000000" w:rsidRPr="00E10493">
        <w:tblPrEx>
          <w:tblCellMar>
            <w:top w:w="0" w:type="dxa"/>
            <w:bottom w:w="0" w:type="dxa"/>
          </w:tblCellMar>
        </w:tblPrEx>
        <w:tc>
          <w:tcPr>
            <w:tcW w:w="62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0493" w:rsidRDefault="00E10493">
            <w:pPr>
              <w:pStyle w:val="aa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0493" w:rsidRDefault="00E10493">
            <w:pPr>
              <w:pStyle w:val="aa"/>
              <w:jc w:val="center"/>
            </w:pPr>
            <w:r w:rsidRPr="00E10493">
              <w:t>на 1 ед. измерения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0493" w:rsidRDefault="00E10493">
            <w:pPr>
              <w:pStyle w:val="aa"/>
              <w:jc w:val="center"/>
            </w:pPr>
            <w:r w:rsidRPr="00E10493">
              <w:t>ставка субсидии, рублей</w:t>
            </w:r>
          </w:p>
        </w:tc>
      </w:tr>
      <w:tr w:rsidR="00000000" w:rsidRPr="00E10493">
        <w:tblPrEx>
          <w:tblCellMar>
            <w:top w:w="0" w:type="dxa"/>
            <w:bottom w:w="0" w:type="dxa"/>
          </w:tblCellMar>
        </w:tblPrEx>
        <w:tc>
          <w:tcPr>
            <w:tcW w:w="62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0493" w:rsidRDefault="00E10493">
            <w:pPr>
              <w:pStyle w:val="ac"/>
            </w:pPr>
            <w:r w:rsidRPr="00E10493">
              <w:t>Картофель (супер-суперэлита, суперэлита, элита)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0493" w:rsidRDefault="00E10493">
            <w:pPr>
              <w:pStyle w:val="aa"/>
              <w:jc w:val="center"/>
            </w:pPr>
            <w:r w:rsidRPr="00E10493">
              <w:t>1 га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0493" w:rsidRDefault="00E10493">
            <w:pPr>
              <w:pStyle w:val="aa"/>
              <w:jc w:val="center"/>
            </w:pPr>
            <w:r w:rsidRPr="00E10493">
              <w:t>12500</w:t>
            </w:r>
          </w:p>
        </w:tc>
      </w:tr>
      <w:tr w:rsidR="00000000" w:rsidRPr="00E10493">
        <w:tblPrEx>
          <w:tblCellMar>
            <w:top w:w="0" w:type="dxa"/>
            <w:bottom w:w="0" w:type="dxa"/>
          </w:tblCellMar>
        </w:tblPrEx>
        <w:tc>
          <w:tcPr>
            <w:tcW w:w="62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0493" w:rsidRDefault="00E10493">
            <w:pPr>
              <w:pStyle w:val="ac"/>
            </w:pPr>
            <w:r w:rsidRPr="00E10493">
              <w:t>Овощные культуры (суперэлита, элита, гибриды F1)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0493" w:rsidRDefault="00E10493">
            <w:pPr>
              <w:pStyle w:val="aa"/>
              <w:jc w:val="center"/>
            </w:pPr>
            <w:r w:rsidRPr="00E10493">
              <w:t>1 га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0493" w:rsidRDefault="00E10493">
            <w:pPr>
              <w:pStyle w:val="aa"/>
              <w:jc w:val="center"/>
            </w:pPr>
            <w:r w:rsidRPr="00E10493">
              <w:t>30% от стоимости семян</w:t>
            </w:r>
          </w:p>
        </w:tc>
      </w:tr>
    </w:tbl>
    <w:p w:rsidR="00000000" w:rsidRDefault="00E10493">
      <w:r>
        <w:t>приобретение элитного сертифицированного посадочного (посевного) материала многолетних ягодных культур для плантационного выращивания - в размере 50 процентов фактических понесенных затрат, но не более 120,0 тысяч рублей за 1 тысячу штук (единиц) посадочно</w:t>
      </w:r>
      <w:r>
        <w:t>го (посевного) материала.</w:t>
      </w:r>
    </w:p>
    <w:p w:rsidR="00000000" w:rsidRDefault="00E10493">
      <w:r>
        <w:t>Возмещению подлежат затраты на его приобретение и доставку.</w:t>
      </w:r>
    </w:p>
    <w:p w:rsidR="00000000" w:rsidRDefault="00E10493">
      <w:r>
        <w:t>Субсидия предоставляется 1 раз в текущем финансовом году.</w:t>
      </w:r>
    </w:p>
    <w:p w:rsidR="00000000" w:rsidRDefault="00E10493">
      <w:r>
        <w:t xml:space="preserve">Перечень документов, представляемых для предоставления Субсидии и заключения </w:t>
      </w:r>
      <w:r>
        <w:lastRenderedPageBreak/>
        <w:t>Соглашения в целях подтверждения со</w:t>
      </w:r>
      <w:r>
        <w:t xml:space="preserve">ответствия требованиям, указанным в </w:t>
      </w:r>
      <w:hyperlink w:anchor="sub_4005" w:history="1">
        <w:r>
          <w:rPr>
            <w:rStyle w:val="a4"/>
          </w:rPr>
          <w:t>пунктах 5</w:t>
        </w:r>
      </w:hyperlink>
      <w:r>
        <w:t xml:space="preserve">, </w:t>
      </w:r>
      <w:hyperlink w:anchor="sub_4006" w:history="1">
        <w:r>
          <w:rPr>
            <w:rStyle w:val="a4"/>
          </w:rPr>
          <w:t>6</w:t>
        </w:r>
      </w:hyperlink>
      <w:r>
        <w:t xml:space="preserve"> настоящего Порядка:</w:t>
      </w:r>
    </w:p>
    <w:p w:rsidR="00000000" w:rsidRDefault="00E10493">
      <w:bookmarkStart w:id="175" w:name="sub_4827"/>
      <w:r>
        <w:t>справка о просроченной задолженности по возврату в бюджет автономного округа субсидий, бюджетных инвестиций, а также иной проср</w:t>
      </w:r>
      <w:r>
        <w:t>оченной (неурегулированной) задолженности по денежным обязательствам перед автономным округом (по форме, утвержденной приказом Департамента финансов автономного округа);</w:t>
      </w:r>
    </w:p>
    <w:p w:rsidR="00000000" w:rsidRDefault="00E10493">
      <w:bookmarkStart w:id="176" w:name="sub_4828"/>
      <w:bookmarkEnd w:id="175"/>
      <w:r>
        <w:t xml:space="preserve">справка, подписанная руководителем Получателя субсидии, о неполучении </w:t>
      </w:r>
      <w:r>
        <w:t xml:space="preserve">средств из бюджета автономного округа, иных бюджетов бюджетной системы Российской Федерации на основании иных нормативных правовых актов на цель, установленную в </w:t>
      </w:r>
      <w:hyperlink w:anchor="sub_4002" w:history="1">
        <w:r>
          <w:rPr>
            <w:rStyle w:val="a4"/>
          </w:rPr>
          <w:t>пункте 2</w:t>
        </w:r>
      </w:hyperlink>
      <w:r>
        <w:t xml:space="preserve"> настоящего Порядка;</w:t>
      </w:r>
    </w:p>
    <w:bookmarkEnd w:id="176"/>
    <w:p w:rsidR="00000000" w:rsidRDefault="00E10493">
      <w:r>
        <w:t>копия уведомления об использова</w:t>
      </w:r>
      <w:r>
        <w:t>нии организациями и индивидуальными предпринимателями, применяющими систему налогообложения для сельскохозяйственных товаропроизводителей, права на освобождение от исполнения обязанностей налогоплательщика, связанных с исчислением и уплатой налога на добав</w:t>
      </w:r>
      <w:r>
        <w:t>ленную стоимость, заверенную подписью участника отбора (при наличии);</w:t>
      </w:r>
    </w:p>
    <w:p w:rsidR="00000000" w:rsidRDefault="00E10493">
      <w:r>
        <w:t xml:space="preserve">справка-расчет субсидии на возмещение части затрат на приобретение элитного сертифицированного посадочного (посевного) материала сортов: картофель (супер-суперэлита, суперэлита, элита); </w:t>
      </w:r>
      <w:r>
        <w:t>овощные культуры (суперэлита, элита, гибриды F1); многолетних ягодных культур для плантационного выращивания по форме, установленной Департаментом;</w:t>
      </w:r>
    </w:p>
    <w:p w:rsidR="00000000" w:rsidRDefault="00E10493">
      <w:r>
        <w:t>копии документов, подтверждающих фактически произведенные затраты на приобретение элитного сертифицированног</w:t>
      </w:r>
      <w:r>
        <w:t xml:space="preserve">о посадочного (посевного) материала сортов: картофель (супер-суперэлита, суперэлита, элита); овощные культуры (суперэлита, элита, гибриды F1); многолетних ягодных культур для плантационного выращивания (договоры купли-продажи, договоры поставки, платежные </w:t>
      </w:r>
      <w:r>
        <w:t>документы безналичной оплаты, товарные накладные соответствующих унифицированных форм (</w:t>
      </w:r>
      <w:hyperlink r:id="rId159" w:history="1">
        <w:r>
          <w:rPr>
            <w:rStyle w:val="a4"/>
          </w:rPr>
          <w:t>ТОРГ-12</w:t>
        </w:r>
      </w:hyperlink>
      <w:r>
        <w:t xml:space="preserve"> "Товарная накладная"), сертификаты, подтверждающие сортовые и посевные качества приобретен</w:t>
      </w:r>
      <w:r>
        <w:t>ного элитного сертифицированного посадочного (посевного) материала многолетних ягодных культур для плантационного выращивания, акты расхода семян и посадочного материала (Типовая межотраслевая форма N СП-13).</w:t>
      </w:r>
    </w:p>
    <w:p w:rsidR="00000000" w:rsidRDefault="00E1049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77" w:name="sub_408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7"/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Подп</w:t>
      </w:r>
      <w:r>
        <w:rPr>
          <w:shd w:val="clear" w:color="auto" w:fill="F0F0F0"/>
        </w:rPr>
        <w:t xml:space="preserve">ункт 8.3 изменен с 28 июня 2025 г. - </w:t>
      </w:r>
      <w:hyperlink r:id="rId160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Департамента промышленности Ханты-Мансийского АО - Югры от 5 июня 2025 г. N 5-нп</w:t>
      </w:r>
    </w:p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hyperlink r:id="rId16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10493">
      <w:r>
        <w:t xml:space="preserve">8.3. По направлению, указанному в </w:t>
      </w:r>
      <w:hyperlink w:anchor="sub_81449" w:history="1">
        <w:r>
          <w:rPr>
            <w:rStyle w:val="a4"/>
          </w:rPr>
          <w:t>подпункте "в" пункта 2</w:t>
        </w:r>
      </w:hyperlink>
      <w:r>
        <w:t xml:space="preserve"> настоящего Порядка - приобретение минеральных удобрений - в размере 50 процентов фактических понесенных затрат, но не более суммы, ра</w:t>
      </w:r>
      <w:r>
        <w:t>ссчитанной с учетом рациональных норм внесения удобрений.</w:t>
      </w:r>
    </w:p>
    <w:p w:rsidR="00000000" w:rsidRDefault="00E10493">
      <w:r>
        <w:t>Возмещению подлежат затраты на приобретение и доставку минеральных удобрений.</w:t>
      </w:r>
    </w:p>
    <w:p w:rsidR="00000000" w:rsidRDefault="00E10493">
      <w:r>
        <w:t>Субсидия предоставляется 1 раз в текущем финансовом году.</w:t>
      </w:r>
    </w:p>
    <w:p w:rsidR="00000000" w:rsidRDefault="00E10493">
      <w:r>
        <w:t>Перечень документов, представляемых для предоставления Субсиди</w:t>
      </w:r>
      <w:r>
        <w:t xml:space="preserve">и и заключения Соглашения в целях подтверждения соответствия требованиям, указанным в </w:t>
      </w:r>
      <w:hyperlink w:anchor="sub_4005" w:history="1">
        <w:r>
          <w:rPr>
            <w:rStyle w:val="a4"/>
          </w:rPr>
          <w:t>пункте 5</w:t>
        </w:r>
      </w:hyperlink>
      <w:r>
        <w:t xml:space="preserve">, </w:t>
      </w:r>
      <w:hyperlink w:anchor="sub_4006" w:history="1">
        <w:r>
          <w:rPr>
            <w:rStyle w:val="a4"/>
          </w:rPr>
          <w:t>6</w:t>
        </w:r>
      </w:hyperlink>
      <w:r>
        <w:t xml:space="preserve"> настоящего Порядка:</w:t>
      </w:r>
    </w:p>
    <w:p w:rsidR="00000000" w:rsidRDefault="00E10493">
      <w:bookmarkStart w:id="178" w:name="sub_4835"/>
      <w:r>
        <w:t>справка о просроченной задолженности по возврату в бюджет автономного округа с</w:t>
      </w:r>
      <w:r>
        <w:t>убсидий, бюджетных инвестиций, а также иной просроченной (неурегулированной) задолженности по денежным обязательствам перед автономным округом (по форме, утвержденной приказом Департамента финансов автономного округа);</w:t>
      </w:r>
    </w:p>
    <w:p w:rsidR="00000000" w:rsidRDefault="00E10493">
      <w:bookmarkStart w:id="179" w:name="sub_4836"/>
      <w:bookmarkEnd w:id="178"/>
      <w:r>
        <w:t xml:space="preserve">справка, подписанная руководителем Получателя субсидии, о неполучении средств из бюджета автономного округа, иных бюджетов бюджетной системы Российской Федерации на основании иных нормативных правовых актов на цель, установленную в </w:t>
      </w:r>
      <w:hyperlink w:anchor="sub_4002" w:history="1">
        <w:r>
          <w:rPr>
            <w:rStyle w:val="a4"/>
          </w:rPr>
          <w:t>п</w:t>
        </w:r>
        <w:r>
          <w:rPr>
            <w:rStyle w:val="a4"/>
          </w:rPr>
          <w:t>ункте 2</w:t>
        </w:r>
      </w:hyperlink>
      <w:r>
        <w:t xml:space="preserve"> настоящего Порядка;</w:t>
      </w:r>
    </w:p>
    <w:bookmarkEnd w:id="179"/>
    <w:p w:rsidR="00000000" w:rsidRDefault="00E10493">
      <w:r>
        <w:lastRenderedPageBreak/>
        <w:t>копия уведомления об использовании организациями и индивидуальными предпринимателями, применяющими систему налогообложения для сельскохозяйственных товаропроизводителей, права на освобождение от исполнения обязанносте</w:t>
      </w:r>
      <w:r>
        <w:t>й налогоплательщика, связанных с исчислением и уплатой налога на добавленную стоимость, заверенную подписью участника отбора (при наличии);</w:t>
      </w:r>
    </w:p>
    <w:p w:rsidR="00000000" w:rsidRDefault="00E10493">
      <w:r>
        <w:t>справка-расчет субсидии на возмещение части затрат на приобретение минеральных удобрений по форме, установленной Деп</w:t>
      </w:r>
      <w:r>
        <w:t>артаментом;</w:t>
      </w:r>
    </w:p>
    <w:p w:rsidR="00000000" w:rsidRDefault="00E10493">
      <w:r>
        <w:t>копии документов, подтверждающих фактически произведенные затраты на приобретение минеральных удобрений (договоров купли-продажи, договоров поставки, платежных документов безналичной оплаты, товарных накладных соответствующих унифицированных фо</w:t>
      </w:r>
      <w:r>
        <w:t>рм (</w:t>
      </w:r>
      <w:hyperlink r:id="rId162" w:history="1">
        <w:r>
          <w:rPr>
            <w:rStyle w:val="a4"/>
          </w:rPr>
          <w:t>ТОРГ-12</w:t>
        </w:r>
      </w:hyperlink>
      <w:r>
        <w:t xml:space="preserve"> "Товарная накладная"), сертификатов, подтверждающих качество минеральных удобрений, актов внесения минеральных удобрений);</w:t>
      </w:r>
    </w:p>
    <w:p w:rsidR="00000000" w:rsidRDefault="00E10493">
      <w:r>
        <w:t>при осуществлении деятельности на земельных участк</w:t>
      </w:r>
      <w:r>
        <w:t>ах сельскохозяйственного назначения - сведения о наличии у Получателя субсидии на правах собственности или аренды земельных участков с целевым назначением по направлению, соответствующему предоставлению субсидии.</w:t>
      </w:r>
    </w:p>
    <w:p w:rsidR="00000000" w:rsidRDefault="00E10493">
      <w:bookmarkStart w:id="180" w:name="sub_4009"/>
      <w:r>
        <w:t>9. Для Получателей субсидий, исполь</w:t>
      </w:r>
      <w:r>
        <w:t>зующих право на освобождение от исполнения обязанностей налогоплательщика, связанных с исчислением и уплатой налога на добавленную стоимость, расчет осуществляется исходя из суммы расходов на приобретение товаров (работ, услуг), включая сумму налога на доб</w:t>
      </w:r>
      <w:r>
        <w:t>авленную стоимость.</w:t>
      </w:r>
    </w:p>
    <w:p w:rsidR="00000000" w:rsidRDefault="00E10493">
      <w:bookmarkStart w:id="181" w:name="sub_4010"/>
      <w:bookmarkEnd w:id="180"/>
      <w:r>
        <w:t xml:space="preserve">10. Документы, предусмотренные </w:t>
      </w:r>
      <w:hyperlink w:anchor="sub_4008" w:history="1">
        <w:r>
          <w:rPr>
            <w:rStyle w:val="a4"/>
          </w:rPr>
          <w:t>пунктом 8</w:t>
        </w:r>
      </w:hyperlink>
      <w:r>
        <w:t xml:space="preserve"> настоящего Порядка, представляются в Департамент одним из следующих способов:</w:t>
      </w:r>
    </w:p>
    <w:bookmarkEnd w:id="181"/>
    <w:p w:rsidR="00000000" w:rsidRDefault="00E10493">
      <w:r>
        <w:t>сформированным в один прошнурованный и пронумерованный комплект неп</w:t>
      </w:r>
      <w:r>
        <w:t>осредственно или почтовым отправлением;</w:t>
      </w:r>
    </w:p>
    <w:p w:rsidR="00000000" w:rsidRDefault="00E10493">
      <w:r>
        <w:t xml:space="preserve">в электронной форме посредством системы электронного документооборота автономного округа (далее - электронный документооборот), подписанные усиленной </w:t>
      </w:r>
      <w:hyperlink r:id="rId163" w:history="1">
        <w:r>
          <w:rPr>
            <w:rStyle w:val="a4"/>
          </w:rPr>
          <w:t>квалифицированной электронной подписью</w:t>
        </w:r>
      </w:hyperlink>
      <w:r>
        <w:t xml:space="preserve"> Получателя субсидии или иного лица, уполномоченного надлежащим образом.</w:t>
      </w:r>
    </w:p>
    <w:p w:rsidR="00000000" w:rsidRDefault="00E10493">
      <w:r>
        <w:t>Документы, представляемые в Департамент на бумажном носителе, заверяются подписью Получателя субсидии или иного лица, уполномоченного надлеж</w:t>
      </w:r>
      <w:r>
        <w:t>ащим образом, и печатью (при наличии).</w:t>
      </w:r>
    </w:p>
    <w:p w:rsidR="00000000" w:rsidRDefault="00E10493">
      <w:r>
        <w:t>Департамент в порядке межведомственного информационного взаимодействия в соответствии с законодательством Российской Федерации запрашивает в Федеральной налоговой службе:</w:t>
      </w:r>
    </w:p>
    <w:p w:rsidR="00000000" w:rsidRDefault="00E10493">
      <w:r>
        <w:t>выписку из Единого государственного реестра юр</w:t>
      </w:r>
      <w:r>
        <w:t>идических лиц или Единого государственного реестра индивидуальных предпринимателей;</w:t>
      </w:r>
    </w:p>
    <w:p w:rsidR="00000000" w:rsidRDefault="00E10493">
      <w:r>
        <w:t xml:space="preserve">сведения о том, что на едином налоговом счете отсутствует или не превышает размер, определенный </w:t>
      </w:r>
      <w:hyperlink r:id="rId164" w:history="1">
        <w:r>
          <w:rPr>
            <w:rStyle w:val="a4"/>
          </w:rPr>
          <w:t>пунктом</w:t>
        </w:r>
        <w:r>
          <w:rPr>
            <w:rStyle w:val="a4"/>
          </w:rPr>
          <w:t xml:space="preserve"> 3 статьи 47</w:t>
        </w:r>
      </w:hyperlink>
      <w: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:rsidR="00000000" w:rsidRDefault="00E10493">
      <w:r>
        <w:t>Получатель субсидии вправе представить документы (сведения), указанные в настоящем пункте</w:t>
      </w:r>
      <w:r>
        <w:t>, по собственной инициативе.</w:t>
      </w:r>
    </w:p>
    <w:p w:rsidR="00000000" w:rsidRDefault="00E10493">
      <w:bookmarkStart w:id="182" w:name="sub_4011"/>
      <w:r>
        <w:t>11. Департамент осуществляет проверку на предмет наличия либо отсутствия информации о Получателе субсидии:</w:t>
      </w:r>
    </w:p>
    <w:bookmarkEnd w:id="182"/>
    <w:p w:rsidR="00000000" w:rsidRDefault="00E10493">
      <w:r>
        <w:t>в перечне организаций и физических лиц, в отношении которых имеются сведения об их причастности к экстре</w:t>
      </w:r>
      <w:r>
        <w:t xml:space="preserve">мистской деятельности или терроризму, размещенном на </w:t>
      </w:r>
      <w:hyperlink r:id="rId165" w:history="1">
        <w:r>
          <w:rPr>
            <w:rStyle w:val="a4"/>
          </w:rPr>
          <w:t>официальном сайте</w:t>
        </w:r>
      </w:hyperlink>
      <w:r>
        <w:t xml:space="preserve"> Федеральной службы по финансовому мониторингу в сети "Интернет";</w:t>
      </w:r>
    </w:p>
    <w:p w:rsidR="00000000" w:rsidRDefault="00E10493">
      <w:r>
        <w:t>в реестре иностранных агентов, размещенном на оф</w:t>
      </w:r>
      <w:r>
        <w:t>ициальном сайте Министерства юстиции Российской Федерации в сети "Интернет";</w:t>
      </w:r>
    </w:p>
    <w:p w:rsidR="00000000" w:rsidRDefault="00E10493">
      <w:r>
        <w:t xml:space="preserve">в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уничтожения, составляемых в рамках </w:t>
      </w:r>
      <w:r>
        <w:lastRenderedPageBreak/>
        <w:t>реал</w:t>
      </w:r>
      <w:r>
        <w:t xml:space="preserve">изации полномочий, предусмотренных </w:t>
      </w:r>
      <w:hyperlink r:id="rId166" w:history="1">
        <w:r>
          <w:rPr>
            <w:rStyle w:val="a4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размещенных на </w:t>
      </w:r>
      <w:hyperlink r:id="rId167" w:history="1">
        <w:r>
          <w:rPr>
            <w:rStyle w:val="a4"/>
          </w:rPr>
          <w:t>официальном сайте</w:t>
        </w:r>
      </w:hyperlink>
      <w:r>
        <w:t xml:space="preserve"> Федеральной службы по финансовому мониторингу в сети "Интернет";</w:t>
      </w:r>
    </w:p>
    <w:p w:rsidR="00000000" w:rsidRDefault="00E10493">
      <w:r>
        <w:t xml:space="preserve">в реестре дисквалифицированных лиц, размещенном на </w:t>
      </w:r>
      <w:hyperlink r:id="rId168" w:history="1">
        <w:r>
          <w:rPr>
            <w:rStyle w:val="a4"/>
          </w:rPr>
          <w:t>официальном сайте</w:t>
        </w:r>
      </w:hyperlink>
      <w:r>
        <w:t xml:space="preserve"> Федеральной налоговой службы в сети "Интернет" (в части информации о дисквалифицированных руководителе, лице, исполняющем функции единоличного исполнительного органа, или главном бухгалтере).</w:t>
      </w:r>
    </w:p>
    <w:p w:rsidR="00000000" w:rsidRDefault="00E10493">
      <w:bookmarkStart w:id="183" w:name="sub_4012"/>
      <w:r>
        <w:t xml:space="preserve">12. Департамент рассматривает </w:t>
      </w:r>
      <w:r>
        <w:t xml:space="preserve">указанные в </w:t>
      </w:r>
      <w:hyperlink w:anchor="sub_4008" w:history="1">
        <w:r>
          <w:rPr>
            <w:rStyle w:val="a4"/>
          </w:rPr>
          <w:t>пункте 8</w:t>
        </w:r>
      </w:hyperlink>
      <w:r>
        <w:t xml:space="preserve"> настоящего Порядка документы и в срок, не превышающий 3 рабочих дней с даты их представления, принимает решение о предоставлении субсидии и заключении Соглашения или об отказе в предоставлении субсидии и заклю</w:t>
      </w:r>
      <w:r>
        <w:t xml:space="preserve">чении Соглашения по основаниям, предусмотренным </w:t>
      </w:r>
      <w:hyperlink w:anchor="sub_4013" w:history="1">
        <w:r>
          <w:rPr>
            <w:rStyle w:val="a4"/>
          </w:rPr>
          <w:t>пунктом 13</w:t>
        </w:r>
      </w:hyperlink>
      <w:r>
        <w:t xml:space="preserve"> настоящего Порядка.</w:t>
      </w:r>
    </w:p>
    <w:bookmarkEnd w:id="183"/>
    <w:p w:rsidR="00000000" w:rsidRDefault="00E10493">
      <w:r>
        <w:t>Соглашение заключается не позднее 7 рабочих дней с даты принятия решения о предоставлении субсидии по типовой форме, установленной Министерство</w:t>
      </w:r>
      <w:r>
        <w:t>м финансов Российской Федерации.</w:t>
      </w:r>
    </w:p>
    <w:p w:rsidR="00000000" w:rsidRDefault="00E10493">
      <w:r>
        <w:t>Субсидия предоставляется в соответствии с заключенным Соглашением.</w:t>
      </w:r>
    </w:p>
    <w:p w:rsidR="00000000" w:rsidRDefault="00E10493">
      <w:r>
        <w:t>Получатель субсидии в течение 2 рабочих дней со дня получения проекта Соглашения обеспечивает его подписание в государственной интегрированной информационно</w:t>
      </w:r>
      <w:r>
        <w:t>й системе управления общественными финансами "Электронный бюджет" и направляет в Департамент, который в течение 2 рабочих дней со дня его получения подписывает Соглашение в установленном порядке.</w:t>
      </w:r>
    </w:p>
    <w:p w:rsidR="00000000" w:rsidRDefault="00E10493">
      <w:r>
        <w:t xml:space="preserve">В случае изменения условий Соглашения Департамент заключает </w:t>
      </w:r>
      <w:r>
        <w:t>дополнительное соглашение к Соглашению, в том числе дополнительное соглашение о расторжении Соглашения (при необходимости) в соответствии с типовыми формами, установленными Министерством финансов Российской Федерации.</w:t>
      </w:r>
    </w:p>
    <w:p w:rsidR="00000000" w:rsidRDefault="00E10493">
      <w:r>
        <w:t>В случае уменьшения Департаменту ранее</w:t>
      </w:r>
      <w:r>
        <w:t xml:space="preserve"> доведенных лимитов бюджетных обязательств, приводящего к невозможности предоставления субсидии в размере, определенном в Соглашении, в Соглашение включаются условия о согласовании новых условий Соглашения или о расторжении Соглашения при недостижении согл</w:t>
      </w:r>
      <w:r>
        <w:t>асия по новым условиям.</w:t>
      </w:r>
    </w:p>
    <w:p w:rsidR="00000000" w:rsidRDefault="00E10493">
      <w:bookmarkStart w:id="184" w:name="sub_4013"/>
      <w:r>
        <w:t>13. Основаниями для отказа в заключении Соглашения (на момент подписания Соглашения) и предоставлении субсидии являются:</w:t>
      </w:r>
    </w:p>
    <w:bookmarkEnd w:id="184"/>
    <w:p w:rsidR="00000000" w:rsidRDefault="00E10493">
      <w:r>
        <w:t xml:space="preserve">подписание Соглашения ненадлежащим лицом (не являющимся руководителем Получателя субсидии и не </w:t>
      </w:r>
      <w:r>
        <w:t>имеющим доверенность на право подписи финансовых документов (договоров, соглашений) от имени Получателя субсидии);</w:t>
      </w:r>
    </w:p>
    <w:p w:rsidR="00000000" w:rsidRDefault="00E10493">
      <w:r>
        <w:t>отсутствие лимитов бюджетных обязательств на предоставление субсидии;</w:t>
      </w:r>
    </w:p>
    <w:p w:rsidR="00000000" w:rsidRDefault="00E10493">
      <w:r>
        <w:t xml:space="preserve">нарушение срока представления (подписания) Соглашения, установленного </w:t>
      </w:r>
      <w:hyperlink w:anchor="sub_4012" w:history="1">
        <w:r>
          <w:rPr>
            <w:rStyle w:val="a4"/>
          </w:rPr>
          <w:t>пунктом 12</w:t>
        </w:r>
      </w:hyperlink>
      <w:r>
        <w:t xml:space="preserve"> настоящего Порядка;</w:t>
      </w:r>
    </w:p>
    <w:p w:rsidR="00000000" w:rsidRDefault="00E10493">
      <w:r>
        <w:t xml:space="preserve">несоответствие Получателя субсидии требованиям, установленным в </w:t>
      </w:r>
      <w:hyperlink w:anchor="sub_4005" w:history="1">
        <w:r>
          <w:rPr>
            <w:rStyle w:val="a4"/>
          </w:rPr>
          <w:t>пунктах 5</w:t>
        </w:r>
      </w:hyperlink>
      <w:r>
        <w:t xml:space="preserve">, </w:t>
      </w:r>
      <w:hyperlink w:anchor="sub_4006" w:history="1">
        <w:r>
          <w:rPr>
            <w:rStyle w:val="a4"/>
          </w:rPr>
          <w:t>6</w:t>
        </w:r>
      </w:hyperlink>
      <w:r>
        <w:t xml:space="preserve"> настоящего Порядка;</w:t>
      </w:r>
    </w:p>
    <w:p w:rsidR="00000000" w:rsidRDefault="00E10493">
      <w:r>
        <w:t xml:space="preserve">несоответствие представленных Получателем субсидии документов требованиям, установленным </w:t>
      </w:r>
      <w:hyperlink w:anchor="sub_4008" w:history="1">
        <w:r>
          <w:rPr>
            <w:rStyle w:val="a4"/>
          </w:rPr>
          <w:t>пунктом 8</w:t>
        </w:r>
      </w:hyperlink>
      <w:r>
        <w:t xml:space="preserve"> настоящего Порядка, или непредставление (представление не в полном объеме) указанных документов;</w:t>
      </w:r>
    </w:p>
    <w:p w:rsidR="00000000" w:rsidRDefault="00E10493">
      <w:r>
        <w:t>установление факта недостоверности</w:t>
      </w:r>
      <w:r>
        <w:t xml:space="preserve"> представленной Получателем субсидии информации.</w:t>
      </w:r>
    </w:p>
    <w:p w:rsidR="00000000" w:rsidRDefault="00E10493">
      <w:r>
        <w:t>В случае принятия решения об отказе в предоставлении субсидии, не подписании Соглашения, Департамент уведомляет об этом Получателя субсидии в течение 3 рабочих дней со дня его принятия.</w:t>
      </w:r>
    </w:p>
    <w:p w:rsidR="00000000" w:rsidRDefault="00E10493">
      <w:bookmarkStart w:id="185" w:name="sub_4014"/>
      <w:r>
        <w:t>14. При реорг</w:t>
      </w:r>
      <w:r>
        <w:t>анизации Получателя субсидии, являющегося юридическим лицом:</w:t>
      </w:r>
    </w:p>
    <w:bookmarkEnd w:id="185"/>
    <w:p w:rsidR="00000000" w:rsidRDefault="00E10493">
      <w:r>
        <w:t>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</w:t>
      </w:r>
      <w:r>
        <w:t>м в Соглашении юридического лица, являющегося правопреемником;</w:t>
      </w:r>
    </w:p>
    <w:p w:rsidR="00000000" w:rsidRDefault="00E10493">
      <w:r>
        <w:t xml:space="preserve">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</w:t>
      </w:r>
      <w:r>
        <w:lastRenderedPageBreak/>
        <w:t>являющегося индивидуальным предприним</w:t>
      </w:r>
      <w:r>
        <w:t xml:space="preserve">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169" w:history="1">
        <w:r>
          <w:rPr>
            <w:rStyle w:val="a4"/>
          </w:rPr>
          <w:t>абзацем вторым пункта 5 стат</w:t>
        </w:r>
        <w:r>
          <w:rPr>
            <w:rStyle w:val="a4"/>
          </w:rPr>
          <w:t>ьи 23</w:t>
        </w:r>
      </w:hyperlink>
      <w: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</w:t>
      </w:r>
      <w:r>
        <w:t>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:rsidR="00000000" w:rsidRDefault="00E10493">
      <w:bookmarkStart w:id="186" w:name="sub_4015"/>
      <w:r>
        <w:t>15. При прекращении деятельности Получателя субсидии</w:t>
      </w:r>
      <w:r>
        <w:t xml:space="preserve">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170" w:history="1">
        <w:r>
          <w:rPr>
            <w:rStyle w:val="a4"/>
          </w:rPr>
          <w:t>абзацем вторым пункта 5 статьи 23</w:t>
        </w:r>
      </w:hyperlink>
      <w:r>
        <w:t xml:space="preserve"> Г</w:t>
      </w:r>
      <w:r>
        <w:t xml:space="preserve">ражданского кодекса Российской Федерации, передающего свои права другому гражданину в соответствии со </w:t>
      </w:r>
      <w:hyperlink r:id="rId171" w:history="1">
        <w:r>
          <w:rPr>
            <w:rStyle w:val="a4"/>
          </w:rPr>
          <w:t>статьей 18</w:t>
        </w:r>
      </w:hyperlink>
      <w:r>
        <w:t xml:space="preserve"> Федерального закона от 11 июня 2003 года N 74-ФЗ "О крестьянском (фермер</w:t>
      </w:r>
      <w:r>
        <w:t>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:rsidR="00000000" w:rsidRDefault="00E10493">
      <w:bookmarkStart w:id="187" w:name="sub_4016"/>
      <w:bookmarkEnd w:id="186"/>
      <w:r>
        <w:t>16. Перечисление субс</w:t>
      </w:r>
      <w:r>
        <w:t>идии осуществляется Получателю субсидии, заключившему Соглашение, не позднее 10-го рабочего дня, следующего за днем принятия Департаментом решения о предоставлении субсидии.</w:t>
      </w:r>
    </w:p>
    <w:p w:rsidR="00000000" w:rsidRDefault="00E10493">
      <w:bookmarkStart w:id="188" w:name="sub_4017"/>
      <w:bookmarkEnd w:id="187"/>
      <w:r>
        <w:t xml:space="preserve">17. Перечисление субсидии осуществляется в порядке, установленном </w:t>
      </w:r>
      <w:r>
        <w:t>Соглашением, на расчетный счет Получателя субсидии, открытый в российской кредитной организации.</w:t>
      </w:r>
    </w:p>
    <w:p w:rsidR="00000000" w:rsidRDefault="00E10493">
      <w:bookmarkStart w:id="189" w:name="sub_4018"/>
      <w:bookmarkEnd w:id="188"/>
      <w:r>
        <w:t>18. Максимальный размер субсидии рассчитывается по формуле:</w:t>
      </w:r>
    </w:p>
    <w:p w:rsidR="00000000" w:rsidRDefault="00E10493">
      <w:bookmarkStart w:id="190" w:name="sub_4181"/>
      <w:bookmarkEnd w:id="189"/>
      <w:r>
        <w:t>18.1. На культуртехнические мероприятия:</w:t>
      </w:r>
    </w:p>
    <w:bookmarkEnd w:id="190"/>
    <w:p w:rsidR="00000000" w:rsidRDefault="00E10493"/>
    <w:p w:rsidR="00000000" w:rsidRDefault="00E10493">
      <w:pPr>
        <w:ind w:firstLine="698"/>
        <w:jc w:val="center"/>
      </w:pPr>
      <w:r>
        <w:t>МРС</w:t>
      </w:r>
      <w:r>
        <w:rPr>
          <w:vertAlign w:val="subscript"/>
        </w:rPr>
        <w:t> К</w:t>
      </w:r>
      <w:r>
        <w:t xml:space="preserve"> = А х 50%,</w:t>
      </w:r>
    </w:p>
    <w:p w:rsidR="00000000" w:rsidRDefault="00E10493"/>
    <w:p w:rsidR="00000000" w:rsidRDefault="00E10493">
      <w:r>
        <w:t>где:</w:t>
      </w:r>
    </w:p>
    <w:p w:rsidR="00000000" w:rsidRDefault="00E10493">
      <w:r>
        <w:t>МРС</w:t>
      </w:r>
      <w:r>
        <w:rPr>
          <w:vertAlign w:val="subscript"/>
        </w:rPr>
        <w:t> К</w:t>
      </w:r>
      <w:r>
        <w:t xml:space="preserve"> - максимальный размер субсидии, рублей;</w:t>
      </w:r>
    </w:p>
    <w:p w:rsidR="00000000" w:rsidRDefault="00E10493">
      <w:r>
        <w:t>А - затраты на проведение культуртехнических мероприятий на сельскохозяйственных угодьях;</w:t>
      </w:r>
    </w:p>
    <w:p w:rsidR="00000000" w:rsidRDefault="00E10493">
      <w:bookmarkStart w:id="191" w:name="sub_4182"/>
      <w:r>
        <w:t>18.2. При приобретении элитного сертифицированного посадочного (посевного) материала сортов:</w:t>
      </w:r>
    </w:p>
    <w:bookmarkEnd w:id="191"/>
    <w:p w:rsidR="00000000" w:rsidRDefault="00E10493">
      <w:r>
        <w:t>карто</w:t>
      </w:r>
      <w:r>
        <w:t>фель (супер-суперэлита, суперэлита, элита); овощные культуры (суперэлита, элита, гибриды F1):</w:t>
      </w:r>
    </w:p>
    <w:p w:rsidR="00000000" w:rsidRDefault="00E10493"/>
    <w:p w:rsidR="00000000" w:rsidRDefault="00E10493">
      <w:pPr>
        <w:ind w:firstLine="698"/>
        <w:jc w:val="center"/>
      </w:pPr>
      <w:r>
        <w:t>MPCk,o = S х С, где</w:t>
      </w:r>
    </w:p>
    <w:p w:rsidR="00000000" w:rsidRDefault="00E10493"/>
    <w:p w:rsidR="00000000" w:rsidRDefault="00E10493">
      <w:r>
        <w:t>МРСк,о - максимальный размер субсидии, рублей;</w:t>
      </w:r>
    </w:p>
    <w:p w:rsidR="00000000" w:rsidRDefault="00E10493">
      <w:r>
        <w:t>S - площадь, га;</w:t>
      </w:r>
    </w:p>
    <w:p w:rsidR="00000000" w:rsidRDefault="00E10493">
      <w:r>
        <w:t>С - ставка субсидии, рублей.</w:t>
      </w:r>
    </w:p>
    <w:p w:rsidR="00000000" w:rsidRDefault="00E10493"/>
    <w:p w:rsidR="00000000" w:rsidRDefault="00E10493">
      <w:r>
        <w:t>многолетние ягодные культуры для плантационног</w:t>
      </w:r>
      <w:r>
        <w:t>о выращивания:</w:t>
      </w:r>
    </w:p>
    <w:p w:rsidR="00000000" w:rsidRDefault="00E10493"/>
    <w:p w:rsidR="00000000" w:rsidRDefault="00E10493">
      <w:pPr>
        <w:ind w:firstLine="698"/>
        <w:jc w:val="center"/>
      </w:pPr>
      <w:r>
        <w:t>МРСя = К х С, где</w:t>
      </w:r>
    </w:p>
    <w:p w:rsidR="00000000" w:rsidRDefault="00E10493"/>
    <w:p w:rsidR="00000000" w:rsidRDefault="00E10493">
      <w:r>
        <w:t>МРСк,о - максимальный размер субсидии, рублей;</w:t>
      </w:r>
    </w:p>
    <w:p w:rsidR="00000000" w:rsidRDefault="00E10493">
      <w:r>
        <w:t>К - количество, тысяч штук;</w:t>
      </w:r>
    </w:p>
    <w:p w:rsidR="00000000" w:rsidRDefault="00E10493">
      <w:r>
        <w:t>С - ставка субсидии (120 тыс. рублей).</w:t>
      </w:r>
    </w:p>
    <w:p w:rsidR="00000000" w:rsidRDefault="00E10493">
      <w:bookmarkStart w:id="192" w:name="sub_4183"/>
      <w:r>
        <w:t>18.3. При приобретении минеральных удобрений:</w:t>
      </w:r>
    </w:p>
    <w:bookmarkEnd w:id="192"/>
    <w:p w:rsidR="00000000" w:rsidRDefault="00E10493"/>
    <w:p w:rsidR="00000000" w:rsidRDefault="00E10493">
      <w:pPr>
        <w:ind w:firstLine="698"/>
        <w:jc w:val="center"/>
      </w:pPr>
      <w:r>
        <w:lastRenderedPageBreak/>
        <w:t>МРС</w:t>
      </w:r>
      <w:r>
        <w:rPr>
          <w:vertAlign w:val="subscript"/>
        </w:rPr>
        <w:t> С</w:t>
      </w:r>
      <w:r>
        <w:t xml:space="preserve"> = В х 50%,</w:t>
      </w:r>
    </w:p>
    <w:p w:rsidR="00000000" w:rsidRDefault="00E10493"/>
    <w:p w:rsidR="00000000" w:rsidRDefault="00E10493">
      <w:r>
        <w:t>где:</w:t>
      </w:r>
    </w:p>
    <w:p w:rsidR="00000000" w:rsidRDefault="00E10493">
      <w:r>
        <w:t>МРС</w:t>
      </w:r>
      <w:r>
        <w:rPr>
          <w:vertAlign w:val="subscript"/>
        </w:rPr>
        <w:t> С</w:t>
      </w:r>
      <w:r>
        <w:t xml:space="preserve"> - максимальный размер субсидии, рублей; В - размер понесенных фактических затрат.</w:t>
      </w:r>
    </w:p>
    <w:p w:rsidR="00000000" w:rsidRDefault="00E10493">
      <w:bookmarkStart w:id="193" w:name="sub_4019"/>
      <w:r>
        <w:t xml:space="preserve">19. Возврат субсидии в бюджет автономного округа в случае нарушения условий ее предоставления осуществляется в порядке и в сроки, определенные </w:t>
      </w:r>
      <w:hyperlink w:anchor="sub_4300" w:history="1">
        <w:r>
          <w:rPr>
            <w:rStyle w:val="a4"/>
          </w:rPr>
          <w:t>разделом III</w:t>
        </w:r>
      </w:hyperlink>
      <w:r>
        <w:t xml:space="preserve"> настоящего Порядка.</w:t>
      </w:r>
    </w:p>
    <w:bookmarkEnd w:id="193"/>
    <w:p w:rsidR="00000000" w:rsidRDefault="00E10493"/>
    <w:p w:rsidR="00000000" w:rsidRDefault="00E10493">
      <w:pPr>
        <w:pStyle w:val="1"/>
      </w:pPr>
      <w:bookmarkStart w:id="194" w:name="sub_4300"/>
      <w:r>
        <w:t>III. Требования к отчетности и об осуществлении контроля (мониторинга) за соблюдением условий и порядка предоставления субсидии и ответственности за их нарушение</w:t>
      </w:r>
    </w:p>
    <w:bookmarkEnd w:id="194"/>
    <w:p w:rsidR="00000000" w:rsidRDefault="00E10493"/>
    <w:p w:rsidR="00000000" w:rsidRDefault="00E10493">
      <w:bookmarkStart w:id="195" w:name="sub_4020"/>
      <w:r>
        <w:t>20. Департамент осущест</w:t>
      </w:r>
      <w:r>
        <w:t>вляет оценку достижения Получателем субсидии значений результатов предоставления субсидии, на основании отчета о достижении значений результатов предоставления субсидии.</w:t>
      </w:r>
    </w:p>
    <w:bookmarkEnd w:id="195"/>
    <w:p w:rsidR="00000000" w:rsidRDefault="00E10493">
      <w:r>
        <w:t>В рамках отчетности о достижении значения результата мероприятия, указанного в</w:t>
      </w:r>
      <w:r>
        <w:t xml:space="preserve"> </w:t>
      </w:r>
      <w:hyperlink w:anchor="sub_4007" w:history="1">
        <w:r>
          <w:rPr>
            <w:rStyle w:val="a4"/>
          </w:rPr>
          <w:t>пункте 7</w:t>
        </w:r>
      </w:hyperlink>
      <w:r>
        <w:t xml:space="preserve"> настоящего Порядка, Получатель субсидии представляет ежеквартальные отчеты не позднее 10 рабочего дня месяца, следующего за отчетным кварталом.</w:t>
      </w:r>
    </w:p>
    <w:p w:rsidR="00000000" w:rsidRDefault="00E10493">
      <w:r>
        <w:t>Предоставление отчетности по субсидии, источником финансового обеспечения ко</w:t>
      </w:r>
      <w:r>
        <w:t xml:space="preserve">торой являются средства, полученные из федерального бюджета, Получатель субсидии осуществляет в сроки и по форме, установленным Министерством финансов Российской Федерации для соглашений, в государственной интегрированной информационной системе управления </w:t>
      </w:r>
      <w:r>
        <w:t>общественными финансами "Электронный бюджет".</w:t>
      </w:r>
    </w:p>
    <w:p w:rsidR="00000000" w:rsidRDefault="00E10493">
      <w:r>
        <w:t>Департамент осуществляет проверку и принятие отчетности в срок не превышающий 20 рабочих дней со дня ее представления.</w:t>
      </w:r>
    </w:p>
    <w:p w:rsidR="00000000" w:rsidRDefault="00E10493">
      <w:bookmarkStart w:id="196" w:name="sub_4021"/>
      <w:r>
        <w:t xml:space="preserve">21. Контроль за соблюдением Получателем субсидии условий и порядка предоставления, </w:t>
      </w:r>
      <w:r>
        <w:t xml:space="preserve">в том числе в части достижения результатов ее предоставления субсидии, осуществляет Департамент. Органы государственного финансового контроля осуществляют проверку в соответствии со </w:t>
      </w:r>
      <w:hyperlink r:id="rId172" w:history="1">
        <w:r>
          <w:rPr>
            <w:rStyle w:val="a4"/>
          </w:rPr>
          <w:t>стат</w:t>
        </w:r>
        <w:r>
          <w:rPr>
            <w:rStyle w:val="a4"/>
          </w:rPr>
          <w:t>ьями 268.1</w:t>
        </w:r>
      </w:hyperlink>
      <w:r>
        <w:t xml:space="preserve"> и </w:t>
      </w:r>
      <w:hyperlink r:id="rId173" w:history="1">
        <w:r>
          <w:rPr>
            <w:rStyle w:val="a4"/>
          </w:rPr>
          <w:t>269.2</w:t>
        </w:r>
      </w:hyperlink>
      <w:r>
        <w:t xml:space="preserve"> Бюджетного кодекса Российской Федерации.</w:t>
      </w:r>
    </w:p>
    <w:p w:rsidR="00000000" w:rsidRDefault="00E10493">
      <w:bookmarkStart w:id="197" w:name="sub_4022"/>
      <w:bookmarkEnd w:id="196"/>
      <w:r>
        <w:t>22. Департамент применяет следующие меры ответственности за выявленные нарушения условий и порядка предо</w:t>
      </w:r>
      <w:r>
        <w:t>ставления субсидии, установленные настоящим Порядком и Соглашением (далее также - нарушение):</w:t>
      </w:r>
    </w:p>
    <w:bookmarkEnd w:id="197"/>
    <w:p w:rsidR="00000000" w:rsidRDefault="00E10493">
      <w:r>
        <w:t>в случае нарушения Получателем субсидии условий и порядка предоставления субсидии, выявленных по фактам проверок, проведенных Департаментом и (или) органо</w:t>
      </w:r>
      <w:r>
        <w:t>м государственного финансового контроля осуществляется возврат в бюджет автономного округа субсидии в полном объеме;</w:t>
      </w:r>
    </w:p>
    <w:p w:rsidR="00000000" w:rsidRDefault="00E10493">
      <w:r>
        <w:t>в случае недостижения значений результатов предоставления субсидии, осуществляется возврат части субсидии, который определяется по формуле:</w:t>
      </w:r>
    </w:p>
    <w:p w:rsidR="00000000" w:rsidRDefault="00E10493"/>
    <w:p w:rsidR="00000000" w:rsidRDefault="00E10493">
      <w:pPr>
        <w:ind w:firstLine="698"/>
        <w:jc w:val="center"/>
      </w:pPr>
      <w:r>
        <w:t>V = R - (R х F/P), где:</w:t>
      </w:r>
    </w:p>
    <w:p w:rsidR="00000000" w:rsidRDefault="00E10493"/>
    <w:p w:rsidR="00000000" w:rsidRDefault="00E10493">
      <w:r>
        <w:t>V - размер возврата субсидии, рублей;</w:t>
      </w:r>
    </w:p>
    <w:p w:rsidR="00000000" w:rsidRDefault="00E10493">
      <w:r>
        <w:t>R - размер полученной субсидии, рублей;</w:t>
      </w:r>
    </w:p>
    <w:p w:rsidR="00000000" w:rsidRDefault="00E10493">
      <w:r>
        <w:t>F - фактическое значение результата;</w:t>
      </w:r>
    </w:p>
    <w:p w:rsidR="00000000" w:rsidRDefault="00E10493">
      <w:r>
        <w:t>Р - плановое значение результата, установленное Соглашением.</w:t>
      </w:r>
    </w:p>
    <w:p w:rsidR="00000000" w:rsidRDefault="00E10493">
      <w:r>
        <w:t>Размер субсидии, подлежащий возврату, не может превышать размера предоставленной субсидии.</w:t>
      </w:r>
    </w:p>
    <w:p w:rsidR="00000000" w:rsidRDefault="00E10493">
      <w:r>
        <w:t xml:space="preserve">О выявлении нарушений, а также о недостижении значений результатов предоставления субсидии, Департамент составляет претензию о невыполнении обязательств Соглашения, </w:t>
      </w:r>
      <w:r>
        <w:t xml:space="preserve">где </w:t>
      </w:r>
      <w:r>
        <w:lastRenderedPageBreak/>
        <w:t>указывает выявленные нарушения и сроки их устранения и направляет ее Получателю субсидии в срок не позднее 7 рабочих дней со дня выявления нарушений.</w:t>
      </w:r>
    </w:p>
    <w:p w:rsidR="00000000" w:rsidRDefault="00E10493">
      <w:bookmarkStart w:id="198" w:name="sub_4023"/>
      <w:r>
        <w:t>23. В случае неустранения нарушений Департамент в срок не позднее 7 рабочих дней со дня истече</w:t>
      </w:r>
      <w:r>
        <w:t>ния указанного в претензии срока устранения выявленных нарушений принимает решение в виде правового акта о возврате в бюджет автономного округа средств, использованных с нарушением условий и порядка предоставления субсидии.</w:t>
      </w:r>
    </w:p>
    <w:p w:rsidR="00000000" w:rsidRDefault="00E10493">
      <w:bookmarkStart w:id="199" w:name="sub_4024"/>
      <w:bookmarkEnd w:id="198"/>
      <w:r>
        <w:t xml:space="preserve">24. Департамент </w:t>
      </w:r>
      <w:r>
        <w:t>в срок не позднее 5 рабочих дней со дня подписания правового акта направляет его Получателю субсидии вместе с требованием о возврате субсидии, содержащим сумму возврата субсидии и реквизиты счета, на который должен быть осуществлен возврат средств (далее -</w:t>
      </w:r>
      <w:r>
        <w:t xml:space="preserve"> требование).</w:t>
      </w:r>
    </w:p>
    <w:p w:rsidR="00000000" w:rsidRDefault="00E10493">
      <w:bookmarkStart w:id="200" w:name="sub_4025"/>
      <w:bookmarkEnd w:id="199"/>
      <w:r>
        <w:t>25. Получатель субсидии обязан осуществить возврат в срок не позднее 30 рабочих дней со дня получения требования.</w:t>
      </w:r>
    </w:p>
    <w:bookmarkEnd w:id="200"/>
    <w:p w:rsidR="00000000" w:rsidRDefault="00E10493">
      <w:r>
        <w:t>В случае невыполнения Получателем субсидии требования взыскание осуществляется в судебном порядке в соот</w:t>
      </w:r>
      <w:r>
        <w:t>ветствии с законодательством Российской Федерации.</w:t>
      </w:r>
    </w:p>
    <w:p w:rsidR="00000000" w:rsidRDefault="00E10493">
      <w:bookmarkStart w:id="201" w:name="sub_4026"/>
      <w:r>
        <w:t xml:space="preserve">26. Получатель субсидии несет персональную ответственность за достоверность предоставленной информации и сведений в предоставленных в документах, предусмотренных </w:t>
      </w:r>
      <w:hyperlink w:anchor="sub_4008" w:history="1">
        <w:r>
          <w:rPr>
            <w:rStyle w:val="a4"/>
          </w:rPr>
          <w:t>пунктом 8</w:t>
        </w:r>
      </w:hyperlink>
      <w:r>
        <w:t xml:space="preserve"> настоящего порядка в соответствии с законодательством Российской Федерации и автономного округа.</w:t>
      </w:r>
    </w:p>
    <w:bookmarkEnd w:id="201"/>
    <w:p w:rsidR="00000000" w:rsidRDefault="00E10493"/>
    <w:p w:rsidR="00000000" w:rsidRDefault="00E10493">
      <w:pPr>
        <w:jc w:val="right"/>
        <w:rPr>
          <w:rStyle w:val="a3"/>
          <w:rFonts w:ascii="Arial" w:hAnsi="Arial" w:cs="Arial"/>
        </w:rPr>
      </w:pPr>
      <w:bookmarkStart w:id="202" w:name="sub_5000"/>
      <w:r>
        <w:rPr>
          <w:rStyle w:val="a3"/>
          <w:rFonts w:ascii="Arial" w:hAnsi="Arial" w:cs="Arial"/>
        </w:rPr>
        <w:t>Приложение 5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приказу</w:t>
        </w:r>
      </w:hyperlink>
      <w:r>
        <w:rPr>
          <w:rStyle w:val="a3"/>
          <w:rFonts w:ascii="Arial" w:hAnsi="Arial" w:cs="Arial"/>
        </w:rPr>
        <w:t xml:space="preserve"> Департамента промышленности</w:t>
      </w:r>
      <w:r>
        <w:rPr>
          <w:rStyle w:val="a3"/>
          <w:rFonts w:ascii="Arial" w:hAnsi="Arial" w:cs="Arial"/>
        </w:rPr>
        <w:br/>
        <w:t>Ханты-Мансийского</w:t>
      </w:r>
      <w:r>
        <w:rPr>
          <w:rStyle w:val="a3"/>
          <w:rFonts w:ascii="Arial" w:hAnsi="Arial" w:cs="Arial"/>
        </w:rPr>
        <w:br/>
        <w:t>автономного округа - Югры</w:t>
      </w:r>
      <w:r>
        <w:rPr>
          <w:rStyle w:val="a3"/>
          <w:rFonts w:ascii="Arial" w:hAnsi="Arial" w:cs="Arial"/>
        </w:rPr>
        <w:br/>
        <w:t>от 31 марта 2023 г. N 3</w:t>
      </w:r>
      <w:r>
        <w:rPr>
          <w:rStyle w:val="a3"/>
          <w:rFonts w:ascii="Arial" w:hAnsi="Arial" w:cs="Arial"/>
        </w:rPr>
        <w:t>-нп</w:t>
      </w:r>
    </w:p>
    <w:bookmarkEnd w:id="202"/>
    <w:p w:rsidR="00000000" w:rsidRDefault="00E10493"/>
    <w:p w:rsidR="00000000" w:rsidRDefault="00E10493">
      <w:pPr>
        <w:pStyle w:val="1"/>
      </w:pPr>
      <w:r>
        <w:t>Порядок</w:t>
      </w:r>
      <w:r>
        <w:br/>
        <w:t>предоставления субсидии сельскохозяйственным товаропроизводителям: юридическим лицам независимо от организационно-правовых форм (за исключением государственных (муниципальных) учреждений), крестьянским (фермерским) хозяйствам, индивиду</w:t>
      </w:r>
      <w:r>
        <w:t>альным предпринимателям на уплату процентов по кредитам (займам)</w:t>
      </w:r>
    </w:p>
    <w:p w:rsidR="00000000" w:rsidRDefault="00E10493">
      <w:pPr>
        <w:pStyle w:val="ab"/>
      </w:pPr>
      <w:r>
        <w:t>С изменениями и дополнениями от:</w:t>
      </w:r>
    </w:p>
    <w:p w:rsidR="00000000" w:rsidRDefault="00E10493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20 декабря 2023 г.</w:t>
      </w:r>
    </w:p>
    <w:p w:rsidR="00000000" w:rsidRDefault="00E10493"/>
    <w:p w:rsidR="00000000" w:rsidRDefault="00E10493">
      <w:r>
        <w:t xml:space="preserve">Утратило силу с 30 июля 2024 г. - </w:t>
      </w:r>
      <w:hyperlink r:id="rId174" w:history="1">
        <w:r>
          <w:rPr>
            <w:rStyle w:val="a4"/>
          </w:rPr>
          <w:t>Приказ</w:t>
        </w:r>
      </w:hyperlink>
      <w:r>
        <w:t xml:space="preserve"> Департамента промышленно</w:t>
      </w:r>
      <w:r>
        <w:t>сти Ханты-Мансийского АО - Югры от 30 июля 2024 г. N 12-нп</w:t>
      </w:r>
    </w:p>
    <w:p w:rsidR="00000000" w:rsidRDefault="00E10493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hyperlink r:id="rId17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E10493">
      <w:pPr>
        <w:jc w:val="right"/>
        <w:rPr>
          <w:rStyle w:val="a3"/>
          <w:rFonts w:ascii="Arial" w:hAnsi="Arial" w:cs="Arial"/>
        </w:rPr>
      </w:pPr>
      <w:bookmarkStart w:id="203" w:name="sub_6000"/>
      <w:r>
        <w:rPr>
          <w:rStyle w:val="a3"/>
          <w:rFonts w:ascii="Arial" w:hAnsi="Arial" w:cs="Arial"/>
        </w:rPr>
        <w:t>Приложение 6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приказу</w:t>
        </w:r>
      </w:hyperlink>
      <w:r>
        <w:rPr>
          <w:rStyle w:val="a3"/>
          <w:rFonts w:ascii="Arial" w:hAnsi="Arial" w:cs="Arial"/>
        </w:rPr>
        <w:t xml:space="preserve"> Департамента промышленности</w:t>
      </w:r>
      <w:r>
        <w:rPr>
          <w:rStyle w:val="a3"/>
          <w:rFonts w:ascii="Arial" w:hAnsi="Arial" w:cs="Arial"/>
        </w:rPr>
        <w:br/>
        <w:t>Ханты-Мансийского</w:t>
      </w:r>
      <w:r>
        <w:rPr>
          <w:rStyle w:val="a3"/>
          <w:rFonts w:ascii="Arial" w:hAnsi="Arial" w:cs="Arial"/>
        </w:rPr>
        <w:br/>
        <w:t>автономного округа - Югры</w:t>
      </w:r>
      <w:r>
        <w:rPr>
          <w:rStyle w:val="a3"/>
          <w:rFonts w:ascii="Arial" w:hAnsi="Arial" w:cs="Arial"/>
        </w:rPr>
        <w:br/>
        <w:t>от 31 марта 2023 г. N 3-нп</w:t>
      </w:r>
    </w:p>
    <w:bookmarkEnd w:id="203"/>
    <w:p w:rsidR="00000000" w:rsidRDefault="00E10493"/>
    <w:p w:rsidR="00000000" w:rsidRDefault="00E10493">
      <w:pPr>
        <w:pStyle w:val="1"/>
      </w:pPr>
      <w:r>
        <w:t>Порядок</w:t>
      </w:r>
      <w:r>
        <w:br/>
        <w:t>предоставления субсидии сельскохозяйственным товаропроизводителям, за исключением граждан, ведущих личное подсобное хозяйство, сельскохозяй</w:t>
      </w:r>
      <w:r>
        <w:t xml:space="preserve">ственных кредитных потребительских кооперативов и государственных (муниципальных) учреждений, на </w:t>
      </w:r>
      <w:r>
        <w:lastRenderedPageBreak/>
        <w:t>создание и модернизацию объектов рыбоводной инфраструктуры</w:t>
      </w:r>
    </w:p>
    <w:p w:rsidR="00000000" w:rsidRDefault="00E10493">
      <w:pPr>
        <w:pStyle w:val="ab"/>
      </w:pPr>
      <w:r>
        <w:t>С изменениями и дополнениями от:</w:t>
      </w:r>
    </w:p>
    <w:p w:rsidR="00000000" w:rsidRDefault="00E10493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20 декабря 2023 г., 30 июля, 16 октября 2024 г., 5 июня 2025 г.</w:t>
      </w:r>
    </w:p>
    <w:p w:rsidR="00000000" w:rsidRDefault="00E10493"/>
    <w:p w:rsidR="00000000" w:rsidRDefault="00E10493">
      <w:pPr>
        <w:pStyle w:val="1"/>
      </w:pPr>
      <w:bookmarkStart w:id="204" w:name="sub_6100"/>
      <w:r>
        <w:t>I. Общие положения</w:t>
      </w:r>
    </w:p>
    <w:bookmarkEnd w:id="204"/>
    <w:p w:rsidR="00000000" w:rsidRDefault="00E10493"/>
    <w:p w:rsidR="00000000" w:rsidRDefault="00E1049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05" w:name="sub_60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5"/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16 октября 2024 г. - </w:t>
      </w:r>
      <w:hyperlink r:id="rId176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Департамента промышленности Ханты-Мансийского АО - Югры от 1</w:t>
      </w:r>
      <w:r>
        <w:rPr>
          <w:shd w:val="clear" w:color="auto" w:fill="F0F0F0"/>
        </w:rPr>
        <w:t>6 октября 2024 г. N 20-нп</w:t>
      </w:r>
    </w:p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hyperlink r:id="rId17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10493">
      <w:r>
        <w:t xml:space="preserve">1. Настоящий Порядок определяет правила предоставления субсидий на поддержку приоритетных направлений агропромышленного комплекса и </w:t>
      </w:r>
      <w:r>
        <w:t>развития малых форм хозяйствования.</w:t>
      </w:r>
    </w:p>
    <w:p w:rsidR="00000000" w:rsidRDefault="00E10493">
      <w:bookmarkStart w:id="206" w:name="sub_612"/>
      <w:r>
        <w:t>Субсидии предоставляются из бюджета Ханты-Мансийского автономного округа - Югры, с целью возмещения затрат, в ходе реализации регионального проекта "Развитие отраслей и техническая модернизация агропромышленного к</w:t>
      </w:r>
      <w:r>
        <w:t xml:space="preserve">омплекса" </w:t>
      </w:r>
      <w:hyperlink r:id="rId178" w:history="1">
        <w:r>
          <w:rPr>
            <w:rStyle w:val="a4"/>
          </w:rPr>
          <w:t>государственной программы</w:t>
        </w:r>
      </w:hyperlink>
      <w:r>
        <w:t xml:space="preserve"> Ханты-Мансийского автономного округа - Югры "Развитие агропромышленного комплекса", утвержденной </w:t>
      </w:r>
      <w:hyperlink r:id="rId179" w:history="1">
        <w:r>
          <w:rPr>
            <w:rStyle w:val="a4"/>
          </w:rPr>
          <w:t>постановлением</w:t>
        </w:r>
      </w:hyperlink>
      <w:r>
        <w:t xml:space="preserve"> Правительства Ханты-Мансийского автономного округа - Югры от 10 ноября 2023 года N 554-п, на создание и модернизацию объектов рыбоводной инфраструктуры (далее - автономный округ, субсидия) (тип - оказание услуг (выполне</w:t>
      </w:r>
      <w:r>
        <w:t>ние работ), характеристика работ (услуг): увеличение объемов производства продукции сельского хозяйства).</w:t>
      </w:r>
    </w:p>
    <w:bookmarkEnd w:id="206"/>
    <w:p w:rsidR="00000000" w:rsidRDefault="00E10493">
      <w:r>
        <w:t>Субсидия предоставляется в соответствии со сводной бюджетной росписью бюджета автономного округа и лимитов бюджетных обязательств, предусмотрен</w:t>
      </w:r>
      <w:r>
        <w:t>ных на очередной финансовый год и плановый период, на указанные в настоящем Порядке цели.</w:t>
      </w:r>
    </w:p>
    <w:p w:rsidR="00000000" w:rsidRDefault="00E10493">
      <w:r>
        <w:t>Получатель субсидии (участник отбора, по которому принято решение о предоставлении субсидии) определяется по результатам проведения отбора, осуществляемого в соответс</w:t>
      </w:r>
      <w:r>
        <w:t xml:space="preserve">твии с </w:t>
      </w:r>
      <w:hyperlink r:id="rId180" w:history="1">
        <w:r>
          <w:rPr>
            <w:rStyle w:val="a4"/>
          </w:rPr>
          <w:t>Правилами</w:t>
        </w:r>
      </w:hyperlink>
      <w:r>
        <w:t xml:space="preserve">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</w:t>
      </w:r>
      <w:r>
        <w:t xml:space="preserve">ым предпринимателям, а также физическим лицам - производителям товаров, работ, услуг, утвержденными </w:t>
      </w:r>
      <w:hyperlink r:id="rId18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25 октября 2023 года N 1781 (дал</w:t>
      </w:r>
      <w:r>
        <w:t>ее - Получатель субсидии).</w:t>
      </w:r>
    </w:p>
    <w:p w:rsidR="00000000" w:rsidRDefault="00E10493">
      <w:bookmarkStart w:id="207" w:name="sub_6002"/>
      <w:r>
        <w:t>2. Субсидию предоставляет Департамент промышленности автономного округа (далее - Департамент), осуществляющий функции главного распорядителя бюджетных средств, на текущий финансовый год, в целях возмещения затрат на созда</w:t>
      </w:r>
      <w:r>
        <w:t>ние и модернизацию объектов рыбоводной инфраструктуры.</w:t>
      </w:r>
    </w:p>
    <w:p w:rsidR="00000000" w:rsidRDefault="00E1049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08" w:name="sub_6003"/>
      <w:bookmarkEnd w:id="2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8"/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16 октября 2024 г. - </w:t>
      </w:r>
      <w:hyperlink r:id="rId182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Департамента промышленности Ханты</w:t>
      </w:r>
      <w:r>
        <w:rPr>
          <w:shd w:val="clear" w:color="auto" w:fill="F0F0F0"/>
        </w:rPr>
        <w:t>-Мансийского АО - Югры от 16 октября 2024 г. N 20-нп</w:t>
      </w:r>
    </w:p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hyperlink r:id="rId18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10493">
      <w:r>
        <w:t>3. Субсидия предоставляется сельскохозяйственным товаропроизводителям, за исключением граждан, ведущих ли</w:t>
      </w:r>
      <w:r>
        <w:t>чное подсобное хозяйство, сельскохозяйственных кредитных потребительских кооперативов и государственных (муниципальных) учреждений.</w:t>
      </w:r>
    </w:p>
    <w:p w:rsidR="00000000" w:rsidRDefault="00E10493">
      <w:bookmarkStart w:id="209" w:name="sub_6004"/>
      <w:r>
        <w:t>4. В целях настоящего Порядка под Объектом понимается комплекс зданий, строений и сооружений, предназначенный для ос</w:t>
      </w:r>
      <w:r>
        <w:t>уществления товарной аквакультуры (товарного рыбоводства), оснащенный необходимым технологическим оборудованием и коммуникациями инженерно-технического обеспечения.</w:t>
      </w:r>
    </w:p>
    <w:p w:rsidR="00000000" w:rsidRDefault="00E10493">
      <w:bookmarkStart w:id="210" w:name="sub_6005"/>
      <w:bookmarkEnd w:id="209"/>
      <w:r>
        <w:t>5. Субсидия выплачивается Получателям субсидии не ранее даты ввода Объектов</w:t>
      </w:r>
      <w:r>
        <w:t xml:space="preserve"> в </w:t>
      </w:r>
      <w:r>
        <w:lastRenderedPageBreak/>
        <w:t>эксплуатацию и (или) окончания работ по их модернизации.</w:t>
      </w:r>
    </w:p>
    <w:p w:rsidR="00000000" w:rsidRDefault="00E10493">
      <w:bookmarkStart w:id="211" w:name="sub_6006"/>
      <w:bookmarkEnd w:id="210"/>
      <w:r>
        <w:t xml:space="preserve">6. Информация о субсидии размещается на </w:t>
      </w:r>
      <w:hyperlink r:id="rId184" w:history="1">
        <w:r>
          <w:rPr>
            <w:rStyle w:val="a4"/>
          </w:rPr>
          <w:t>едином портале</w:t>
        </w:r>
      </w:hyperlink>
      <w:r>
        <w:t xml:space="preserve"> бюджетной системы Российской Федерации в информационн</w:t>
      </w:r>
      <w:r>
        <w:t>о-телекоммуникационной сети "Интернет" (далее соответственно - сеть "Интернет", единый портал) (в разделе единого портала) в порядке, установленном Министерством финансов Российской Федерации.</w:t>
      </w:r>
    </w:p>
    <w:bookmarkEnd w:id="211"/>
    <w:p w:rsidR="00000000" w:rsidRDefault="00E10493"/>
    <w:p w:rsidR="00000000" w:rsidRDefault="00E10493">
      <w:pPr>
        <w:pStyle w:val="1"/>
      </w:pPr>
      <w:bookmarkStart w:id="212" w:name="sub_6200"/>
      <w:r>
        <w:t>II. Условия и порядок предоставления субсидии</w:t>
      </w:r>
    </w:p>
    <w:bookmarkEnd w:id="212"/>
    <w:p w:rsidR="00000000" w:rsidRDefault="00E10493"/>
    <w:p w:rsidR="00000000" w:rsidRDefault="00E1049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13" w:name="sub_60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3"/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 изменен с 28 июня 2025 г. - </w:t>
      </w:r>
      <w:hyperlink r:id="rId185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Департамента промышленности Ханты-Мансийского АО - Югры от 5 июня 2025 г. N 5-нп</w:t>
      </w:r>
    </w:p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hyperlink r:id="rId18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10493">
      <w:r>
        <w:t>7. Требования, которым должен соответствовать Получатель субсидии, на дату заключения Соглашения о предоставлении субсидии (далее - Соглашение):</w:t>
      </w:r>
    </w:p>
    <w:p w:rsidR="00000000" w:rsidRDefault="00E10493">
      <w:r>
        <w:t>не являться ин</w:t>
      </w:r>
      <w:r>
        <w:t>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</w:t>
      </w:r>
      <w:r>
        <w:t>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</w:t>
      </w:r>
      <w:r>
        <w:t>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</w:t>
      </w:r>
      <w:r>
        <w:t>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</w:t>
      </w:r>
      <w:r>
        <w:t>е указанных публичных акционерных обществ;</w:t>
      </w:r>
    </w:p>
    <w:p w:rsidR="00000000" w:rsidRDefault="00E10493">
      <w:r>
        <w:t>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000000" w:rsidRDefault="00E10493">
      <w:r>
        <w:t>не получать средства из бюджета автономного округа на осн</w:t>
      </w:r>
      <w:r>
        <w:t xml:space="preserve">овании иных нормативных правовых актов автономного округа на цель, установленную в </w:t>
      </w:r>
      <w:hyperlink w:anchor="sub_6002" w:history="1">
        <w:r>
          <w:rPr>
            <w:rStyle w:val="a4"/>
          </w:rPr>
          <w:t>пункте 2</w:t>
        </w:r>
      </w:hyperlink>
      <w:r>
        <w:t xml:space="preserve"> настоящего Порядка.</w:t>
      </w:r>
    </w:p>
    <w:p w:rsidR="00000000" w:rsidRDefault="00E10493">
      <w:r>
        <w:t xml:space="preserve">не являться иностранным агентом в соответствии с </w:t>
      </w:r>
      <w:hyperlink r:id="rId187" w:history="1">
        <w:r>
          <w:rPr>
            <w:rStyle w:val="a4"/>
          </w:rPr>
          <w:t>Ф</w:t>
        </w:r>
        <w:r>
          <w:rPr>
            <w:rStyle w:val="a4"/>
          </w:rPr>
          <w:t>едеральным законом</w:t>
        </w:r>
      </w:hyperlink>
      <w:r>
        <w:t xml:space="preserve"> от 14 июля 2022 года N 255-ФЗ "О контроле за деятельностью лиц, находящихся под иностранным влиянием";</w:t>
      </w:r>
    </w:p>
    <w:p w:rsidR="00000000" w:rsidRDefault="00E10493">
      <w:r>
        <w:t xml:space="preserve">не находиться в составляемых в рамках реализации полномочий, предусмотренных </w:t>
      </w:r>
      <w:hyperlink r:id="rId188" w:history="1">
        <w:r>
          <w:rPr>
            <w:rStyle w:val="a4"/>
          </w:rPr>
          <w:t>главой VII</w:t>
        </w:r>
      </w:hyperlink>
      <w:r>
        <w:t xml:space="preserve"> Устава ООН, Советом Безопасности ООН или органами, специально создаваемыми решениями Совета Безопасности ООН, перечнях организаций и физических лиц, связанных с террористиче</w:t>
      </w:r>
      <w:r>
        <w:t>скими организациями и террористами или с распространением оружия массового уничтожения;</w:t>
      </w:r>
    </w:p>
    <w:p w:rsidR="00000000" w:rsidRDefault="00E10493">
      <w:r>
        <w:t>Получатели субсидии - юридические лица не находятся в процессе реорганизации (за исключением реорганизации в форме присоединения к юридическому лицу, являющемуся Получа</w:t>
      </w:r>
      <w:r>
        <w:t>телем субсидии, другого юридического лица), ликвидации, в отношении их не введена процедура банкротства, их деятельность не приостановлена в порядке, предусмотренном законодательством Российской Федерации, а Получатели субсидии индивидуальные предпринимате</w:t>
      </w:r>
      <w:r>
        <w:t>ли не прекратили деятельность в качестве индивидуальных предпринимателей;</w:t>
      </w:r>
    </w:p>
    <w:p w:rsidR="00000000" w:rsidRDefault="00E10493">
      <w: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</w:t>
      </w:r>
      <w:r>
        <w:t>лнительного органа, или главном бухгалтере Получателя субсидии (при наличии), являющегося юридическим лицом, об индивидуальном предпринимателе;</w:t>
      </w:r>
    </w:p>
    <w:p w:rsidR="00000000" w:rsidRDefault="00E10493">
      <w:r>
        <w:t xml:space="preserve">не иметь просроченной задолженности по возврату в бюджет автономного округа иных </w:t>
      </w:r>
      <w:r>
        <w:lastRenderedPageBreak/>
        <w:t>субсидий, бюджетных инвестиций,</w:t>
      </w:r>
      <w:r>
        <w:t xml:space="preserve"> а также иной просроченной (неурегулированной) задолженности по денежным обязательствам перед автономным округом (за исключением случаев, установленных Правительством автономного округа);</w:t>
      </w:r>
    </w:p>
    <w:p w:rsidR="00000000" w:rsidRDefault="00E10493">
      <w:r>
        <w:t>на едином налоговом счете отсутствует или не превышает размер, опред</w:t>
      </w:r>
      <w:r>
        <w:t xml:space="preserve">еленный </w:t>
      </w:r>
      <w:hyperlink r:id="rId189" w:history="1">
        <w:r>
          <w:rPr>
            <w:rStyle w:val="a4"/>
          </w:rPr>
          <w:t>пунктом 3 статьи 47</w:t>
        </w:r>
      </w:hyperlink>
      <w: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000000" w:rsidRDefault="00E10493">
      <w:bookmarkStart w:id="214" w:name="sub_711"/>
      <w:r>
        <w:t xml:space="preserve">не получать средства из иных бюджетов бюджетной системы Российской Федерации на основании иных нормативных правовых актов на цель, установленную в </w:t>
      </w:r>
      <w:hyperlink w:anchor="sub_6002" w:history="1">
        <w:r>
          <w:rPr>
            <w:rStyle w:val="a4"/>
          </w:rPr>
          <w:t>пункте 2</w:t>
        </w:r>
      </w:hyperlink>
      <w:r>
        <w:t xml:space="preserve"> настоящего Порядка.</w:t>
      </w:r>
    </w:p>
    <w:p w:rsidR="00000000" w:rsidRDefault="00E10493">
      <w:bookmarkStart w:id="215" w:name="sub_6008"/>
      <w:bookmarkEnd w:id="214"/>
      <w:r>
        <w:t>8. Дополнительные требования, которым</w:t>
      </w:r>
      <w:r>
        <w:t xml:space="preserve"> должен соответствовать Получатель субсидии на дату заключения Соглашения:</w:t>
      </w:r>
    </w:p>
    <w:bookmarkEnd w:id="215"/>
    <w:p w:rsidR="00000000" w:rsidRDefault="00E10493">
      <w:r>
        <w:t>включен в реестр субъектов малого и среднего предпринимательства; осуществляет деятельность на территории автономного округа;</w:t>
      </w:r>
    </w:p>
    <w:p w:rsidR="00000000" w:rsidRDefault="00E10493">
      <w:r>
        <w:t>имеет на праве пользования рыбоводный участок д</w:t>
      </w:r>
      <w:r>
        <w:t>ля осуществления аквакультуры (товарного рыбоводства).</w:t>
      </w:r>
    </w:p>
    <w:p w:rsidR="00000000" w:rsidRDefault="00E10493">
      <w:bookmarkStart w:id="216" w:name="sub_6009"/>
      <w:r>
        <w:t>9. Результатом предоставления субсидии является достижение значений результатов, установленных Соглашением:</w:t>
      </w:r>
    </w:p>
    <w:bookmarkEnd w:id="216"/>
    <w:p w:rsidR="00000000" w:rsidRDefault="00E10493">
      <w:r>
        <w:t>увеличение не менее чем на 1 процент по отношению к отчетному финансовому год</w:t>
      </w:r>
      <w:r>
        <w:t>у объемов собственного производства рыбной продукции.</w:t>
      </w:r>
    </w:p>
    <w:p w:rsidR="00000000" w:rsidRDefault="00E1049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17" w:name="sub_60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7"/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10 изменен с 28 июня 2025 г. - </w:t>
      </w:r>
      <w:hyperlink r:id="rId190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Департамента промышленности Ханты-Мансийско</w:t>
      </w:r>
      <w:r>
        <w:rPr>
          <w:shd w:val="clear" w:color="auto" w:fill="F0F0F0"/>
        </w:rPr>
        <w:t>го АО - Югры от 5 июня 2025 г. N 5-нп</w:t>
      </w:r>
    </w:p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hyperlink r:id="rId19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10493">
      <w:r>
        <w:t>10. Субсидия предоставляется на возмещение части прямых понесенных затрат на создание и (или) модернизацию Объектов в ра</w:t>
      </w:r>
      <w:r>
        <w:t>змере 50 процентов фактических затрат, но не более 3000 тысяч рублей на один Объект.</w:t>
      </w:r>
    </w:p>
    <w:p w:rsidR="00000000" w:rsidRDefault="00E10493">
      <w:r>
        <w:t>Субсидия предоставляется 1 раз в текущем финансовом году.</w:t>
      </w:r>
    </w:p>
    <w:p w:rsidR="00000000" w:rsidRDefault="00E10493">
      <w:r>
        <w:t>Перечень документов, представляемых для предоставления Субсидии и заключения Соглашения в целях подтверждения соо</w:t>
      </w:r>
      <w:r>
        <w:t xml:space="preserve">тветствия требованиям, указанным в </w:t>
      </w:r>
      <w:hyperlink w:anchor="sub_6007" w:history="1">
        <w:r>
          <w:rPr>
            <w:rStyle w:val="a4"/>
          </w:rPr>
          <w:t>пунктах 7</w:t>
        </w:r>
      </w:hyperlink>
      <w:r>
        <w:t xml:space="preserve">, </w:t>
      </w:r>
      <w:hyperlink w:anchor="sub_6008" w:history="1">
        <w:r>
          <w:rPr>
            <w:rStyle w:val="a4"/>
          </w:rPr>
          <w:t>8</w:t>
        </w:r>
      </w:hyperlink>
      <w:r>
        <w:t xml:space="preserve"> настоящего Порядка:</w:t>
      </w:r>
    </w:p>
    <w:p w:rsidR="00000000" w:rsidRDefault="00E10493">
      <w:bookmarkStart w:id="218" w:name="sub_6104"/>
      <w:r>
        <w:t>справка о просроченной задолженности по возврату в бюджет автономного округа субсидий, бюджетных инвестиций, а также иной просро</w:t>
      </w:r>
      <w:r>
        <w:t>ченной (неурегулированной) задолженности по денежным обязательствам перед автономным округом (по форме, утвержденной приказом Департамента финансов автономного округа);</w:t>
      </w:r>
    </w:p>
    <w:p w:rsidR="00000000" w:rsidRDefault="00E10493">
      <w:bookmarkStart w:id="219" w:name="sub_6105"/>
      <w:bookmarkEnd w:id="218"/>
      <w:r>
        <w:t>справка, подписанная руководителем Получателя субсидии, о неполучении с</w:t>
      </w:r>
      <w:r>
        <w:t xml:space="preserve">редств из бюджета автономного округа, иных бюджетов бюджетной системы Российской Федерации на основании иных нормативных правовых актов на цель, установленную в </w:t>
      </w:r>
      <w:hyperlink w:anchor="sub_6002" w:history="1">
        <w:r>
          <w:rPr>
            <w:rStyle w:val="a4"/>
          </w:rPr>
          <w:t>пункте 2</w:t>
        </w:r>
      </w:hyperlink>
      <w:r>
        <w:t xml:space="preserve"> настоящего Порядка;</w:t>
      </w:r>
    </w:p>
    <w:bookmarkEnd w:id="219"/>
    <w:p w:rsidR="00000000" w:rsidRDefault="00E10493">
      <w:r>
        <w:t>копия уведомления об использован</w:t>
      </w:r>
      <w:r>
        <w:t>ии организациями и индивидуальными предпринимателями, применяющими систему налогообложения для сельскохозяйственных товаропроизводителей, права на освобождение от исполнения обязанностей налогоплательщика, связанных с исчислением и уплатой налога на добавл</w:t>
      </w:r>
      <w:r>
        <w:t>енную стоимость, заверенную подписью участника отбора (при наличии);</w:t>
      </w:r>
    </w:p>
    <w:p w:rsidR="00000000" w:rsidRDefault="00E10493">
      <w:r>
        <w:t>справка-расчет субсидии на возмещение части прямых понесенных затрат по форме, установленной Департаментом;</w:t>
      </w:r>
    </w:p>
    <w:p w:rsidR="00000000" w:rsidRDefault="00E10493">
      <w:r>
        <w:t>копии проектно-сметной документации, документов, подтверждающих фактически прои</w:t>
      </w:r>
      <w:r>
        <w:t>зведенные затраты (договоры купли-продажи, договоры поставки, договоры оказания услуг, платежные документы безналичной оплаты, товарные накладные унифицированной формы (</w:t>
      </w:r>
      <w:hyperlink r:id="rId192" w:history="1">
        <w:r>
          <w:rPr>
            <w:rStyle w:val="a4"/>
          </w:rPr>
          <w:t>ТОРГ-12</w:t>
        </w:r>
      </w:hyperlink>
      <w:r>
        <w:t xml:space="preserve"> "Товарна</w:t>
      </w:r>
      <w:r>
        <w:t xml:space="preserve">я накладная"), акты сдачи-приемки выполненных работ, акты о приемке </w:t>
      </w:r>
      <w:r>
        <w:lastRenderedPageBreak/>
        <w:t xml:space="preserve">выполненных работ (форма </w:t>
      </w:r>
      <w:hyperlink r:id="rId193" w:history="1">
        <w:r>
          <w:rPr>
            <w:rStyle w:val="a4"/>
          </w:rPr>
          <w:t>КС-2</w:t>
        </w:r>
      </w:hyperlink>
      <w:r>
        <w:t xml:space="preserve">), справки о стоимости выполненных работ и затрат (форма </w:t>
      </w:r>
      <w:hyperlink r:id="rId194" w:history="1">
        <w:r>
          <w:rPr>
            <w:rStyle w:val="a4"/>
          </w:rPr>
          <w:t>КС-3</w:t>
        </w:r>
      </w:hyperlink>
      <w:r>
        <w:t>), акт ввода в эксплуатацию Объекта);</w:t>
      </w:r>
    </w:p>
    <w:p w:rsidR="00000000" w:rsidRDefault="00E10493">
      <w:r>
        <w:t>копия соглашения об осуществлении строительного контроля над строительством и (или) модернизацией Объектов;</w:t>
      </w:r>
    </w:p>
    <w:p w:rsidR="00000000" w:rsidRDefault="00E10493">
      <w:r>
        <w:t>технико-экономическое обоснование проекта по форме, установлен</w:t>
      </w:r>
      <w:r>
        <w:t>ной Департаментом;</w:t>
      </w:r>
    </w:p>
    <w:p w:rsidR="00000000" w:rsidRDefault="00E10493">
      <w:r>
        <w:t>копия технического плана Объекта;</w:t>
      </w:r>
    </w:p>
    <w:p w:rsidR="00000000" w:rsidRDefault="00E10493">
      <w:r>
        <w:t>копия сводного сметного расчета;</w:t>
      </w:r>
    </w:p>
    <w:p w:rsidR="00000000" w:rsidRDefault="00E10493">
      <w:r>
        <w:t>копии документов, подтверждающие фактически произведенные затраты Получателя субсидии на создание и (или) модернизацию Объекта, оформленные в соответствии с действующим з</w:t>
      </w:r>
      <w:r>
        <w:t>аконодательством;</w:t>
      </w:r>
    </w:p>
    <w:p w:rsidR="00000000" w:rsidRDefault="00E10493">
      <w:r>
        <w:t>копия правоустанавливающего документа на земельный участок;</w:t>
      </w:r>
    </w:p>
    <w:p w:rsidR="00000000" w:rsidRDefault="00E10493">
      <w:r>
        <w:t>копия разрешения на строительство и (или) модернизацию Объекта;</w:t>
      </w:r>
    </w:p>
    <w:p w:rsidR="00000000" w:rsidRDefault="00E10493">
      <w:r>
        <w:t>сведения о государственной регистрации права собственности на построенный и (или) модернизированный Объект;</w:t>
      </w:r>
    </w:p>
    <w:p w:rsidR="00000000" w:rsidRDefault="00E10493">
      <w:r>
        <w:t>сведения о вводе Объекта в эксплуатацию.</w:t>
      </w:r>
    </w:p>
    <w:p w:rsidR="00000000" w:rsidRDefault="00E10493">
      <w:bookmarkStart w:id="220" w:name="sub_6011"/>
      <w:r>
        <w:t xml:space="preserve">11. Для Получателей субсидий, использующих право на освобождение от исполнения обязанностей налогоплательщика, связанных с исчислением и уплатой налога на добавленную стоимость, расчет осуществляется исходя </w:t>
      </w:r>
      <w:r>
        <w:t>из суммы расходов на приобретение товаров (работ, услуг), включая сумму налога на добавленную стоимость.</w:t>
      </w:r>
    </w:p>
    <w:p w:rsidR="00000000" w:rsidRDefault="00E10493">
      <w:bookmarkStart w:id="221" w:name="sub_6012"/>
      <w:bookmarkEnd w:id="220"/>
      <w:r>
        <w:t xml:space="preserve">12. Документы, предусмотренные </w:t>
      </w:r>
      <w:hyperlink w:anchor="sub_6010" w:history="1">
        <w:r>
          <w:rPr>
            <w:rStyle w:val="a4"/>
          </w:rPr>
          <w:t>пунктом 10</w:t>
        </w:r>
      </w:hyperlink>
      <w:r>
        <w:t xml:space="preserve"> настоящего Порядка, представляются в Департамент одним из следующих</w:t>
      </w:r>
      <w:r>
        <w:t xml:space="preserve"> способов:</w:t>
      </w:r>
    </w:p>
    <w:bookmarkEnd w:id="221"/>
    <w:p w:rsidR="00000000" w:rsidRDefault="00E10493">
      <w:r>
        <w:t>сформированным в один прошнурованный и пронумерованный комплект непосредственно или почтовым отправлением;</w:t>
      </w:r>
    </w:p>
    <w:p w:rsidR="00000000" w:rsidRDefault="00E10493">
      <w:r>
        <w:t>в электронной форме посредством системы электронного документооборота автономного округа (далее - электронный документооборот), по</w:t>
      </w:r>
      <w:r>
        <w:t xml:space="preserve">дписанные усиленной </w:t>
      </w:r>
      <w:hyperlink r:id="rId195" w:history="1">
        <w:r>
          <w:rPr>
            <w:rStyle w:val="a4"/>
          </w:rPr>
          <w:t>квалифицированной электронной подписью</w:t>
        </w:r>
      </w:hyperlink>
      <w:r>
        <w:t xml:space="preserve"> Получателя субсидии или иного лица, уполномоченного надлежащим образом.</w:t>
      </w:r>
    </w:p>
    <w:p w:rsidR="00000000" w:rsidRDefault="00E10493">
      <w:r>
        <w:t>Документы, представляемые в Департамент на бумажном но</w:t>
      </w:r>
      <w:r>
        <w:t>сителе, заверяются подписью Получателя субсидии или иного лица, уполномоченного надлежащим образом, и печатью (при наличии).</w:t>
      </w:r>
    </w:p>
    <w:p w:rsidR="00000000" w:rsidRDefault="00E10493">
      <w:bookmarkStart w:id="222" w:name="sub_6013"/>
      <w:r>
        <w:t xml:space="preserve">13. Департамент осуществляет проверку Получателя субсидии на соответствие требованиям, установленным </w:t>
      </w:r>
      <w:hyperlink w:anchor="sub_6007" w:history="1">
        <w:r>
          <w:rPr>
            <w:rStyle w:val="a4"/>
          </w:rPr>
          <w:t>пунктами 7</w:t>
        </w:r>
      </w:hyperlink>
      <w:r>
        <w:t xml:space="preserve">, </w:t>
      </w:r>
      <w:hyperlink w:anchor="sub_6008" w:history="1">
        <w:r>
          <w:rPr>
            <w:rStyle w:val="a4"/>
          </w:rPr>
          <w:t>8</w:t>
        </w:r>
      </w:hyperlink>
      <w:r>
        <w:t xml:space="preserve"> настоящего Порядка, в течение 7 рабочих дней.</w:t>
      </w:r>
    </w:p>
    <w:bookmarkEnd w:id="222"/>
    <w:p w:rsidR="00000000" w:rsidRDefault="00E10493">
      <w:r>
        <w:t>Департамент в порядке межведомственного информационного взаимодействия в соответствии с законодательством Российской Федерации запрашивает в Федеральной налог</w:t>
      </w:r>
      <w:r>
        <w:t>овой службе:</w:t>
      </w:r>
    </w:p>
    <w:p w:rsidR="00000000" w:rsidRDefault="00E10493">
      <w:r>
        <w:t>выписку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000000" w:rsidRDefault="00E10493">
      <w:r>
        <w:t xml:space="preserve">сведения о том, что на едином налоговом счете отсутствует или не превышает размер, определенный </w:t>
      </w:r>
      <w:hyperlink r:id="rId196" w:history="1">
        <w:r>
          <w:rPr>
            <w:rStyle w:val="a4"/>
          </w:rPr>
          <w:t>пунктом 3 статьи 47</w:t>
        </w:r>
      </w:hyperlink>
      <w: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:rsidR="00000000" w:rsidRDefault="00E10493">
      <w:r>
        <w:t>Получатель субсидии вправе пре</w:t>
      </w:r>
      <w:r>
        <w:t>дставить документы (сведения), указанные в настоящем пункте, по собственной инициативе.</w:t>
      </w:r>
    </w:p>
    <w:p w:rsidR="00000000" w:rsidRDefault="00E10493">
      <w:bookmarkStart w:id="223" w:name="sub_6014"/>
      <w:r>
        <w:t>14. Департамент осуществляет проверку на предмет наличия либо отсутствия информации о Получателе субсидии:</w:t>
      </w:r>
    </w:p>
    <w:bookmarkEnd w:id="223"/>
    <w:p w:rsidR="00000000" w:rsidRDefault="00E10493">
      <w:r>
        <w:t>в перечне организаций и физических лиц, в отн</w:t>
      </w:r>
      <w:r>
        <w:t xml:space="preserve">ошении которых имеются сведения об их причастности к экстремистской деятельности или терроризму, размещенном на </w:t>
      </w:r>
      <w:hyperlink r:id="rId197" w:history="1">
        <w:r>
          <w:rPr>
            <w:rStyle w:val="a4"/>
          </w:rPr>
          <w:t>официальном сайте</w:t>
        </w:r>
      </w:hyperlink>
      <w:r>
        <w:t xml:space="preserve"> Федеральной службы по финансовому мониторингу в сети "</w:t>
      </w:r>
      <w:r>
        <w:t>Интернет";</w:t>
      </w:r>
    </w:p>
    <w:p w:rsidR="00000000" w:rsidRDefault="00E10493">
      <w:r>
        <w:t>в реестре иностранных агентов, размещенном на официальном сайте Министерства юстиции Российской Федерации в сети "Интернет";</w:t>
      </w:r>
    </w:p>
    <w:p w:rsidR="00000000" w:rsidRDefault="00E10493">
      <w:r>
        <w:lastRenderedPageBreak/>
        <w:t>в перечнях организаций и физических лиц, связанных с террористическими организациями и террористами или с распространени</w:t>
      </w:r>
      <w:r>
        <w:t xml:space="preserve">ем оружия массового уничтожения, составляемых в рамках реализации полномочий, предусмотренных </w:t>
      </w:r>
      <w:hyperlink r:id="rId198" w:history="1">
        <w:r>
          <w:rPr>
            <w:rStyle w:val="a4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</w:t>
      </w:r>
      <w:r>
        <w:t xml:space="preserve">ями Совета Безопасности ООН, размещенных на </w:t>
      </w:r>
      <w:hyperlink r:id="rId199" w:history="1">
        <w:r>
          <w:rPr>
            <w:rStyle w:val="a4"/>
          </w:rPr>
          <w:t>официальном сайте</w:t>
        </w:r>
      </w:hyperlink>
      <w:r>
        <w:t xml:space="preserve"> Федеральной службы по финансовому мониторингу в сети "Интернет";</w:t>
      </w:r>
    </w:p>
    <w:p w:rsidR="00000000" w:rsidRDefault="00E10493">
      <w:r>
        <w:t xml:space="preserve">в реестре дисквалифицированных лиц, размещенном на </w:t>
      </w:r>
      <w:hyperlink r:id="rId200" w:history="1">
        <w:r>
          <w:rPr>
            <w:rStyle w:val="a4"/>
          </w:rPr>
          <w:t>официальном сайте</w:t>
        </w:r>
      </w:hyperlink>
      <w:r>
        <w:t xml:space="preserve"> Федеральной налоговой службы в сети "Интернет" (в части информации о дисквалифицированных руководителе, лице, исполняющем функции единоличного испо</w:t>
      </w:r>
      <w:r>
        <w:t>лнительного органа, или главном бухгалтере).</w:t>
      </w:r>
    </w:p>
    <w:p w:rsidR="00000000" w:rsidRDefault="00E10493">
      <w:r>
        <w:t>Соглашение заключается не позднее 7 рабочих дней с даты принятия решения о предоставлении субсидии по типовой форме, установленной Министерством финансов Российской Федерации.</w:t>
      </w:r>
    </w:p>
    <w:p w:rsidR="00000000" w:rsidRDefault="00E10493">
      <w:r>
        <w:t>Субсидия предоставляется в соответс</w:t>
      </w:r>
      <w:r>
        <w:t>твии с заключенным Соглашением.</w:t>
      </w:r>
    </w:p>
    <w:p w:rsidR="00000000" w:rsidRDefault="00E10493">
      <w:r>
        <w:t xml:space="preserve">Получатель субсидии в течение 2 рабочих дней со дня получения проекта Соглашения обеспечивает его подписание в государственной интегрированной информационной системе управления общественными финансами "Электронный бюджет" и </w:t>
      </w:r>
      <w:r>
        <w:t>направляет в Департамент, который в течение 2 рабочих дней со дня его получения подписывает Соглашение в установленном порядке.</w:t>
      </w:r>
    </w:p>
    <w:p w:rsidR="00000000" w:rsidRDefault="00E10493">
      <w:r>
        <w:t>В случае изменения условий Соглашения Департамент заключает дополнительное соглашение к Соглашению, в том числе дополнительное с</w:t>
      </w:r>
      <w:r>
        <w:t>оглашение о расторжении Соглашения (при необходимости) в соответствии с типовыми формами, установленными Министерством финансов Российской Федерации.</w:t>
      </w:r>
    </w:p>
    <w:p w:rsidR="00000000" w:rsidRDefault="00E10493">
      <w:r>
        <w:t>В случае уменьшения Департаменту ранее доведенных лимитов бюджетных обязательств, приводящего к невозможно</w:t>
      </w:r>
      <w:r>
        <w:t>сти предоставления субсидии в размере, определенном в Соглашении, в Соглашение включаются условия о согласовании новых условий Соглашения или о расторжении Соглашения при недостижении согласия по новым условиям.</w:t>
      </w:r>
    </w:p>
    <w:p w:rsidR="00000000" w:rsidRDefault="00E10493">
      <w:bookmarkStart w:id="224" w:name="sub_6015"/>
      <w:r>
        <w:t>15. Основаниями для отказа в заключе</w:t>
      </w:r>
      <w:r>
        <w:t>нии Соглашения (на момент подписания Соглашения) и предоставлении субсидии являются:</w:t>
      </w:r>
    </w:p>
    <w:bookmarkEnd w:id="224"/>
    <w:p w:rsidR="00000000" w:rsidRDefault="00E10493">
      <w:r>
        <w:t>подписание Соглашения ненадлежащим лицом (не являющимся руководителем Получателя субсидии и не имеющим доверенность на право подписи финансовых документов (договор</w:t>
      </w:r>
      <w:r>
        <w:t>ов, соглашений) от имени Получателя субсидии);</w:t>
      </w:r>
    </w:p>
    <w:p w:rsidR="00000000" w:rsidRDefault="00E10493">
      <w:r>
        <w:t>отсутствие лимитов бюджетных обязательств на предоставление субсидии;</w:t>
      </w:r>
    </w:p>
    <w:p w:rsidR="00000000" w:rsidRDefault="00E10493">
      <w:r>
        <w:t xml:space="preserve">нарушение срока представления (подписания) Соглашения, установленного </w:t>
      </w:r>
      <w:hyperlink w:anchor="sub_6014" w:history="1">
        <w:r>
          <w:rPr>
            <w:rStyle w:val="a4"/>
          </w:rPr>
          <w:t>пунктом 14</w:t>
        </w:r>
      </w:hyperlink>
      <w:r>
        <w:t xml:space="preserve"> настоящего Порядка;</w:t>
      </w:r>
    </w:p>
    <w:p w:rsidR="00000000" w:rsidRDefault="00E10493">
      <w:r>
        <w:t>несоответств</w:t>
      </w:r>
      <w:r>
        <w:t xml:space="preserve">ие Получателя субсидии требованиям, установленным в </w:t>
      </w:r>
      <w:hyperlink w:anchor="sub_6007" w:history="1">
        <w:r>
          <w:rPr>
            <w:rStyle w:val="a4"/>
          </w:rPr>
          <w:t>пунктах 7</w:t>
        </w:r>
      </w:hyperlink>
      <w:r>
        <w:t xml:space="preserve">, </w:t>
      </w:r>
      <w:hyperlink w:anchor="sub_6008" w:history="1">
        <w:r>
          <w:rPr>
            <w:rStyle w:val="a4"/>
          </w:rPr>
          <w:t>8</w:t>
        </w:r>
      </w:hyperlink>
      <w:r>
        <w:t xml:space="preserve"> настоящего Порядка;</w:t>
      </w:r>
    </w:p>
    <w:p w:rsidR="00000000" w:rsidRDefault="00E10493">
      <w:r>
        <w:t xml:space="preserve">несоответствие представленных Получателем субсидии документов требованиям, установленным </w:t>
      </w:r>
      <w:hyperlink w:anchor="sub_6010" w:history="1">
        <w:r>
          <w:rPr>
            <w:rStyle w:val="a4"/>
          </w:rPr>
          <w:t>пунктом</w:t>
        </w:r>
        <w:r>
          <w:rPr>
            <w:rStyle w:val="a4"/>
          </w:rPr>
          <w:t xml:space="preserve"> 10</w:t>
        </w:r>
      </w:hyperlink>
      <w:r>
        <w:t xml:space="preserve"> настоящего Порядка, или непредставление (представление не в полном объеме) указанных документов;</w:t>
      </w:r>
    </w:p>
    <w:p w:rsidR="00000000" w:rsidRDefault="00E10493">
      <w:r>
        <w:t>установление факта недостоверности представленной Получателем субсидии информации.</w:t>
      </w:r>
    </w:p>
    <w:p w:rsidR="00000000" w:rsidRDefault="00E10493">
      <w:r>
        <w:t>В случае принятия решения об отказе в предоставлении субсидии, не подписании Соглашения, Департамент уведомляет об этом Получателя субсидии в течение 3 рабочих дней со дня его принятия.</w:t>
      </w:r>
    </w:p>
    <w:p w:rsidR="00000000" w:rsidRDefault="00E10493">
      <w:bookmarkStart w:id="225" w:name="sub_6016"/>
      <w:r>
        <w:t>16. При реорганизации Получателя субсидии, являющегося юридиче</w:t>
      </w:r>
      <w:r>
        <w:t>ским лицом:</w:t>
      </w:r>
    </w:p>
    <w:bookmarkEnd w:id="225"/>
    <w:p w:rsidR="00000000" w:rsidRDefault="00E10493">
      <w:r>
        <w:t>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</w:t>
      </w:r>
      <w:r>
        <w:t>вопреемником;</w:t>
      </w:r>
    </w:p>
    <w:p w:rsidR="00000000" w:rsidRDefault="00E10493">
      <w:r>
        <w:t>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</w:t>
      </w:r>
      <w:r>
        <w:t xml:space="preserve">ателя, осуществляющего деятельность в качестве главы крестьянского (фермерского) </w:t>
      </w:r>
      <w:r>
        <w:lastRenderedPageBreak/>
        <w:t xml:space="preserve">хозяйства в соответствии с </w:t>
      </w:r>
      <w:hyperlink r:id="rId201" w:history="1">
        <w:r>
          <w:rPr>
            <w:rStyle w:val="a4"/>
          </w:rPr>
          <w:t>абзацем вторым пункта 5 статьи 23</w:t>
        </w:r>
      </w:hyperlink>
      <w:r>
        <w:t xml:space="preserve"> Гражданского кодекса Российской Федераци</w:t>
      </w:r>
      <w:r>
        <w:t>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</w:t>
      </w:r>
      <w:r>
        <w:t>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:rsidR="00000000" w:rsidRDefault="00E10493">
      <w:bookmarkStart w:id="226" w:name="sub_6017"/>
      <w:r>
        <w:t>17. При прекращении деятельности Получателя субсидии, являющегося индивидуальным предпринимателем, ос</w:t>
      </w:r>
      <w:r>
        <w:t xml:space="preserve">уществляющим деятельность в качестве главы крестьянского (фермерского) хозяйства в соответствии с </w:t>
      </w:r>
      <w:hyperlink r:id="rId202" w:history="1">
        <w:r>
          <w:rPr>
            <w:rStyle w:val="a4"/>
          </w:rPr>
          <w:t>абзацем вторым пункта 5 статьи 23</w:t>
        </w:r>
      </w:hyperlink>
      <w:r>
        <w:t xml:space="preserve"> Гражданского кодекса Российской Федерации, передаю</w:t>
      </w:r>
      <w:r>
        <w:t xml:space="preserve">щего свои права другому гражданину в соответствии со </w:t>
      </w:r>
      <w:hyperlink r:id="rId203" w:history="1">
        <w:r>
          <w:rPr>
            <w:rStyle w:val="a4"/>
          </w:rPr>
          <w:t>статьей 18</w:t>
        </w:r>
      </w:hyperlink>
      <w:r>
        <w:t xml:space="preserve"> Федерального закона от 11 июня 2003 года N 74-ФЗ "О крестьянском (фермерском) хозяйстве", в Соглашение вносятся изменения</w:t>
      </w:r>
      <w:r>
        <w:t xml:space="preserve">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:rsidR="00000000" w:rsidRDefault="00E10493">
      <w:bookmarkStart w:id="227" w:name="sub_6018"/>
      <w:bookmarkEnd w:id="226"/>
      <w:r>
        <w:t>18. Перечисление субсидии осуществляется Получателю субсидии, заключив</w:t>
      </w:r>
      <w:r>
        <w:t>шему Соглашение, не позднее 10-го рабочего дня, следующего за днем принятия Департаментом решения о предоставлении субсидии.</w:t>
      </w:r>
    </w:p>
    <w:p w:rsidR="00000000" w:rsidRDefault="00E10493">
      <w:bookmarkStart w:id="228" w:name="sub_6019"/>
      <w:bookmarkEnd w:id="227"/>
      <w:r>
        <w:t>19. Перечисление субсидии осуществляется в порядке, установленном Соглашением, на расчетный счет Получателя субсиди</w:t>
      </w:r>
      <w:r>
        <w:t>и, открытый в российской кредитной организации.</w:t>
      </w:r>
    </w:p>
    <w:p w:rsidR="00000000" w:rsidRDefault="00E10493">
      <w:bookmarkStart w:id="229" w:name="sub_6020"/>
      <w:bookmarkEnd w:id="228"/>
      <w:r>
        <w:t>20. Максимальный размер субсидии рассчитывается по формуле:</w:t>
      </w:r>
    </w:p>
    <w:bookmarkEnd w:id="229"/>
    <w:p w:rsidR="00000000" w:rsidRDefault="00E10493"/>
    <w:p w:rsidR="00000000" w:rsidRDefault="00E10493">
      <w:pPr>
        <w:ind w:firstLine="698"/>
        <w:jc w:val="center"/>
      </w:pPr>
      <w:r>
        <w:t>МРС</w:t>
      </w:r>
      <w:r>
        <w:rPr>
          <w:vertAlign w:val="subscript"/>
        </w:rPr>
        <w:t> С0</w:t>
      </w:r>
      <w:r>
        <w:t xml:space="preserve"> = А х В, где:</w:t>
      </w:r>
    </w:p>
    <w:p w:rsidR="00000000" w:rsidRDefault="00E10493"/>
    <w:p w:rsidR="00000000" w:rsidRDefault="00E10493">
      <w:r>
        <w:t>МРС</w:t>
      </w:r>
      <w:r>
        <w:rPr>
          <w:vertAlign w:val="subscript"/>
        </w:rPr>
        <w:t> со</w:t>
      </w:r>
      <w:r>
        <w:t xml:space="preserve"> - максимальный размер субсидии, рублей;</w:t>
      </w:r>
    </w:p>
    <w:p w:rsidR="00000000" w:rsidRDefault="00E10493">
      <w:r>
        <w:t>А - затраты на строительство (модернизацию) Объекта;</w:t>
      </w:r>
    </w:p>
    <w:p w:rsidR="00000000" w:rsidRDefault="00E10493">
      <w:r>
        <w:t>В</w:t>
      </w:r>
      <w:r>
        <w:t xml:space="preserve"> - 50% (но не более 3000,0 тысяч рублей).</w:t>
      </w:r>
    </w:p>
    <w:p w:rsidR="00000000" w:rsidRDefault="00E10493">
      <w:bookmarkStart w:id="230" w:name="sub_6021"/>
      <w:r>
        <w:t xml:space="preserve">21. Возврат субсидии в бюджет автономного округа в случае нарушения условий ее предоставления осуществляется в порядке и в сроки, определенные </w:t>
      </w:r>
      <w:hyperlink w:anchor="sub_6300" w:history="1">
        <w:r>
          <w:rPr>
            <w:rStyle w:val="a4"/>
          </w:rPr>
          <w:t>разделом III</w:t>
        </w:r>
      </w:hyperlink>
      <w:r>
        <w:t xml:space="preserve"> настоящего Порядка.</w:t>
      </w:r>
    </w:p>
    <w:bookmarkEnd w:id="230"/>
    <w:p w:rsidR="00000000" w:rsidRDefault="00E10493"/>
    <w:p w:rsidR="00000000" w:rsidRDefault="00E10493">
      <w:pPr>
        <w:pStyle w:val="1"/>
      </w:pPr>
      <w:bookmarkStart w:id="231" w:name="sub_6300"/>
      <w:r>
        <w:t>III. Требования к отчетности и об осуществлении контроля (мониторинга) за соблюдением условий и порядка предоставления субсидии и ответственности за их нарушение</w:t>
      </w:r>
    </w:p>
    <w:bookmarkEnd w:id="231"/>
    <w:p w:rsidR="00000000" w:rsidRDefault="00E10493"/>
    <w:p w:rsidR="00000000" w:rsidRDefault="00E1049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2" w:name="sub_60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2"/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22 изменен с 16 октября</w:t>
      </w:r>
      <w:r>
        <w:rPr>
          <w:shd w:val="clear" w:color="auto" w:fill="F0F0F0"/>
        </w:rPr>
        <w:t xml:space="preserve"> 2024 г. - </w:t>
      </w:r>
      <w:hyperlink r:id="rId204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Департамента промышленности Ханты-Мансийского АО - Югры от 16 октября 2024 г. N 20-нп</w:t>
      </w:r>
    </w:p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hyperlink r:id="rId205" w:history="1">
        <w:r>
          <w:rPr>
            <w:rStyle w:val="a4"/>
            <w:shd w:val="clear" w:color="auto" w:fill="F0F0F0"/>
          </w:rPr>
          <w:t>См. предыд</w:t>
        </w:r>
        <w:r>
          <w:rPr>
            <w:rStyle w:val="a4"/>
            <w:shd w:val="clear" w:color="auto" w:fill="F0F0F0"/>
          </w:rPr>
          <w:t>ущую редакцию</w:t>
        </w:r>
      </w:hyperlink>
    </w:p>
    <w:p w:rsidR="00000000" w:rsidRDefault="00E10493">
      <w:r>
        <w:t>22. Департамент осуществляет оценку достижения Получателем субсидии значений результатов предоставления субсидии, на основании отчета о достижении значений результатов предоставления субсидии.</w:t>
      </w:r>
    </w:p>
    <w:p w:rsidR="00000000" w:rsidRDefault="00E10493">
      <w:bookmarkStart w:id="233" w:name="sub_6222"/>
      <w:r>
        <w:t>В рамках отчетности о достижении значе</w:t>
      </w:r>
      <w:r>
        <w:t xml:space="preserve">ния результата мероприятия, указанного в </w:t>
      </w:r>
      <w:hyperlink w:anchor="sub_6009" w:history="1">
        <w:r>
          <w:rPr>
            <w:rStyle w:val="a4"/>
          </w:rPr>
          <w:t>пункте 9</w:t>
        </w:r>
      </w:hyperlink>
      <w:r>
        <w:t xml:space="preserve"> настоящего Порядка, Получатель субсидии представляет ежеквартальные отчеты не позднее 10 рабочего дня месяца, следующего за отчетным кварталом, по формам, установленным Соглашением</w:t>
      </w:r>
      <w:r>
        <w:t>.</w:t>
      </w:r>
    </w:p>
    <w:bookmarkEnd w:id="233"/>
    <w:p w:rsidR="00000000" w:rsidRDefault="00E10493">
      <w:r>
        <w:t>Предоставление отчетности по субсидии, источником финансового обеспечения которой являются средства, полученные из федерального бюджета. Получатель субсидии осуществляет в сроки и по форме, установленным Министерством финансов Российской Федераци</w:t>
      </w:r>
      <w:r>
        <w:t>и для соглашений, в государственной интегрированной информационной системе управления общественными финансами "Электронный бюджет".</w:t>
      </w:r>
    </w:p>
    <w:p w:rsidR="00000000" w:rsidRDefault="00E10493">
      <w:bookmarkStart w:id="234" w:name="sub_6223"/>
      <w:r>
        <w:lastRenderedPageBreak/>
        <w:t xml:space="preserve">Абзац утратил силу с 16 октября 2024 г. - </w:t>
      </w:r>
      <w:hyperlink r:id="rId206" w:history="1">
        <w:r>
          <w:rPr>
            <w:rStyle w:val="a4"/>
          </w:rPr>
          <w:t>Приказ</w:t>
        </w:r>
      </w:hyperlink>
      <w:r>
        <w:t xml:space="preserve"> Департамента промышленности Ханты-Мансийского АО - Югры от 16 октября 2024 г. N 20-нп</w:t>
      </w:r>
    </w:p>
    <w:bookmarkEnd w:id="234"/>
    <w:p w:rsidR="00000000" w:rsidRDefault="00E10493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hyperlink r:id="rId20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10493">
      <w:bookmarkStart w:id="235" w:name="sub_6023"/>
      <w:r>
        <w:t>23. Контроль за соблюдением Получателем субсидии условий и порядка предоставления, в том числе в части достижения результатов ее предоставления субсидии, осуществляет Департамент. Органы государственного финансового контроля осуществляют проверку в соответ</w:t>
      </w:r>
      <w:r>
        <w:t xml:space="preserve">ствии со </w:t>
      </w:r>
      <w:hyperlink r:id="rId208" w:history="1">
        <w:r>
          <w:rPr>
            <w:rStyle w:val="a4"/>
          </w:rPr>
          <w:t>статьями 268.1</w:t>
        </w:r>
      </w:hyperlink>
      <w:r>
        <w:t xml:space="preserve"> и </w:t>
      </w:r>
      <w:hyperlink r:id="rId209" w:history="1">
        <w:r>
          <w:rPr>
            <w:rStyle w:val="a4"/>
          </w:rPr>
          <w:t>269.2</w:t>
        </w:r>
      </w:hyperlink>
      <w:r>
        <w:t xml:space="preserve"> Бюджетного кодекса Российской Федерации.</w:t>
      </w:r>
    </w:p>
    <w:p w:rsidR="00000000" w:rsidRDefault="00E10493">
      <w:bookmarkStart w:id="236" w:name="sub_6024"/>
      <w:bookmarkEnd w:id="235"/>
      <w:r>
        <w:t>24. Департамент приме</w:t>
      </w:r>
      <w:r>
        <w:t>няет следующие меры ответственности за выявленные нарушения условий и порядка предоставления субсидии, установленные настоящим Порядком и Соглашением (далее также - нарушение):</w:t>
      </w:r>
    </w:p>
    <w:bookmarkEnd w:id="236"/>
    <w:p w:rsidR="00000000" w:rsidRDefault="00E10493">
      <w:r>
        <w:t>в случае нарушения Получателем субсидии условий и порядка предоставлени</w:t>
      </w:r>
      <w:r>
        <w:t>я субсидии, выявленных по фактам проверок, проведенных Департаментом и (или) органом государственного финансового контроля осуществляется возврат в бюджет автономного округа субсидии в полном объеме;</w:t>
      </w:r>
    </w:p>
    <w:p w:rsidR="00000000" w:rsidRDefault="00E10493">
      <w:r>
        <w:t>в случае недостижения значений результатов предоставлени</w:t>
      </w:r>
      <w:r>
        <w:t>я субсидии, осуществляется возврат части субсидии, который определяется по формуле:</w:t>
      </w:r>
    </w:p>
    <w:p w:rsidR="00000000" w:rsidRDefault="00E10493"/>
    <w:p w:rsidR="00000000" w:rsidRDefault="00E10493">
      <w:pPr>
        <w:ind w:firstLine="698"/>
        <w:jc w:val="center"/>
      </w:pPr>
      <w:r>
        <w:t>V = R - (R х F/P), где:</w:t>
      </w:r>
    </w:p>
    <w:p w:rsidR="00000000" w:rsidRDefault="00E10493"/>
    <w:p w:rsidR="00000000" w:rsidRDefault="00E10493">
      <w:r>
        <w:t>V - размер возврата субсидии, рублей;</w:t>
      </w:r>
    </w:p>
    <w:p w:rsidR="00000000" w:rsidRDefault="00E10493">
      <w:r>
        <w:t>R - размер полученной субсидии, рублей; F - фактическое значение результата;</w:t>
      </w:r>
    </w:p>
    <w:p w:rsidR="00000000" w:rsidRDefault="00E10493">
      <w:r>
        <w:t>Р - плановое значение результат</w:t>
      </w:r>
      <w:r>
        <w:t>а, установленное Соглашением.</w:t>
      </w:r>
    </w:p>
    <w:p w:rsidR="00000000" w:rsidRDefault="00E10493">
      <w:r>
        <w:t>Размер субсидии, подлежащий возврату, не может превышать размера предоставленной субсидии.</w:t>
      </w:r>
    </w:p>
    <w:p w:rsidR="00000000" w:rsidRDefault="00E10493">
      <w:r>
        <w:t>О выявлении нарушений, а также о недостижении значений результатов предоставления субсидии, Департамент составляет претензию о невыполн</w:t>
      </w:r>
      <w:r>
        <w:t>ении обязательств Соглашения, где указывает выявленные нарушения и сроки их устранения и направляет ее Получателю субсидии в срок не позднее 7 рабочих дней со дня выявления нарушений.</w:t>
      </w:r>
    </w:p>
    <w:p w:rsidR="00000000" w:rsidRDefault="00E10493">
      <w:bookmarkStart w:id="237" w:name="sub_6025"/>
      <w:r>
        <w:t>25. В случае неустранения нарушений Департамент в срок не поздне</w:t>
      </w:r>
      <w:r>
        <w:t>е 7 рабочих дней со дня истечения указанного в претензии срока устранения выявленных нарушений принимает решение в виде правового акта о возврате в бюджет автономного округа средств, использованных с нарушением условий и порядка предоставления субсидии.</w:t>
      </w:r>
    </w:p>
    <w:p w:rsidR="00000000" w:rsidRDefault="00E10493">
      <w:bookmarkStart w:id="238" w:name="sub_6026"/>
      <w:bookmarkEnd w:id="237"/>
      <w:r>
        <w:t>26. Департамент в срок не позднее 5 рабочих дней со дня подписания правового акта направляет его Получателю субсидии вместе с требованием о возврате субсидии, содержащим сумму возврата субсидии и реквизиты счета, на который должен быть осущес</w:t>
      </w:r>
      <w:r>
        <w:t>твлен возврат средств (далее - требование).</w:t>
      </w:r>
    </w:p>
    <w:p w:rsidR="00000000" w:rsidRDefault="00E10493">
      <w:bookmarkStart w:id="239" w:name="sub_6027"/>
      <w:bookmarkEnd w:id="238"/>
      <w:r>
        <w:t>27. Получатель субсидии обязан осуществить возврат в срок не позднее 30 рабочих дней со дня получения требования.</w:t>
      </w:r>
    </w:p>
    <w:bookmarkEnd w:id="239"/>
    <w:p w:rsidR="00000000" w:rsidRDefault="00E10493">
      <w:r>
        <w:t>В случае невыполнения Получателем субсидии требования взыскание осуществля</w:t>
      </w:r>
      <w:r>
        <w:t>ется в судебном порядке в соответствии с законодательством Российской Федерации.</w:t>
      </w:r>
    </w:p>
    <w:p w:rsidR="00000000" w:rsidRDefault="00E10493">
      <w:bookmarkStart w:id="240" w:name="sub_6028"/>
      <w:r>
        <w:t xml:space="preserve">28. Получатель субсидии несет персональную ответственность за достоверность предоставленной информации и сведений в предоставленных в документах, предусмотренных </w:t>
      </w:r>
      <w:hyperlink w:anchor="sub_6010" w:history="1">
        <w:r>
          <w:rPr>
            <w:rStyle w:val="a4"/>
          </w:rPr>
          <w:t>пунктом 10</w:t>
        </w:r>
      </w:hyperlink>
      <w:r>
        <w:t xml:space="preserve"> настоящего порядка в соответствии с законодательством Российской Федерации и автономного округа.</w:t>
      </w:r>
    </w:p>
    <w:bookmarkEnd w:id="240"/>
    <w:p w:rsidR="00000000" w:rsidRDefault="00E10493"/>
    <w:p w:rsidR="00000000" w:rsidRDefault="00E10493">
      <w:pPr>
        <w:jc w:val="right"/>
        <w:rPr>
          <w:rStyle w:val="a3"/>
          <w:rFonts w:ascii="Arial" w:hAnsi="Arial" w:cs="Arial"/>
        </w:rPr>
      </w:pPr>
      <w:bookmarkStart w:id="241" w:name="sub_7000"/>
      <w:r>
        <w:rPr>
          <w:rStyle w:val="a3"/>
          <w:rFonts w:ascii="Arial" w:hAnsi="Arial" w:cs="Arial"/>
        </w:rPr>
        <w:t>Приложение 7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приказу</w:t>
        </w:r>
      </w:hyperlink>
      <w:r>
        <w:rPr>
          <w:rStyle w:val="a3"/>
          <w:rFonts w:ascii="Arial" w:hAnsi="Arial" w:cs="Arial"/>
        </w:rPr>
        <w:t xml:space="preserve"> Департамента промышленности</w:t>
      </w:r>
      <w:r>
        <w:rPr>
          <w:rStyle w:val="a3"/>
          <w:rFonts w:ascii="Arial" w:hAnsi="Arial" w:cs="Arial"/>
        </w:rPr>
        <w:br/>
        <w:t>Ханты-Мансийского</w:t>
      </w:r>
      <w:r>
        <w:rPr>
          <w:rStyle w:val="a3"/>
          <w:rFonts w:ascii="Arial" w:hAnsi="Arial" w:cs="Arial"/>
        </w:rPr>
        <w:br/>
      </w:r>
      <w:r>
        <w:rPr>
          <w:rStyle w:val="a3"/>
          <w:rFonts w:ascii="Arial" w:hAnsi="Arial" w:cs="Arial"/>
        </w:rPr>
        <w:t>автономного округа - Югры</w:t>
      </w:r>
      <w:r>
        <w:rPr>
          <w:rStyle w:val="a3"/>
          <w:rFonts w:ascii="Arial" w:hAnsi="Arial" w:cs="Arial"/>
        </w:rPr>
        <w:br/>
      </w:r>
      <w:r>
        <w:rPr>
          <w:rStyle w:val="a3"/>
          <w:rFonts w:ascii="Arial" w:hAnsi="Arial" w:cs="Arial"/>
        </w:rPr>
        <w:lastRenderedPageBreak/>
        <w:t>от 31 марта 2023 г. N 3-нп</w:t>
      </w:r>
    </w:p>
    <w:bookmarkEnd w:id="241"/>
    <w:p w:rsidR="00000000" w:rsidRDefault="00E10493"/>
    <w:p w:rsidR="00000000" w:rsidRDefault="00E10493">
      <w:pPr>
        <w:pStyle w:val="1"/>
      </w:pPr>
      <w:r>
        <w:t>Порядок</w:t>
      </w:r>
      <w:r>
        <w:br/>
        <w:t>предоставления субсидии сельскохозяйственным потребительскими кооперативам на создание системы поддержки фермеров и развитие сельской кооперации</w:t>
      </w:r>
    </w:p>
    <w:p w:rsidR="00000000" w:rsidRDefault="00E10493">
      <w:pPr>
        <w:pStyle w:val="ab"/>
      </w:pPr>
      <w:r>
        <w:t>С изменениями и дополнениями от:</w:t>
      </w:r>
    </w:p>
    <w:p w:rsidR="00000000" w:rsidRDefault="00E10493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20 дека</w:t>
      </w:r>
      <w:r>
        <w:rPr>
          <w:shd w:val="clear" w:color="auto" w:fill="EAEFED"/>
        </w:rPr>
        <w:t>бря 2023 г.</w:t>
      </w:r>
    </w:p>
    <w:p w:rsidR="00000000" w:rsidRDefault="00E10493"/>
    <w:p w:rsidR="00000000" w:rsidRDefault="00E10493">
      <w:r>
        <w:t xml:space="preserve">Утратило силу с 30 июля 2024 г. - </w:t>
      </w:r>
      <w:hyperlink r:id="rId210" w:history="1">
        <w:r>
          <w:rPr>
            <w:rStyle w:val="a4"/>
          </w:rPr>
          <w:t>Приказ</w:t>
        </w:r>
      </w:hyperlink>
      <w:r>
        <w:t xml:space="preserve"> Департамента промышленности Ханты-Мансийского АО - Югры от 30 июля 2024 г. N 12-нп</w:t>
      </w:r>
    </w:p>
    <w:p w:rsidR="00000000" w:rsidRDefault="00E10493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hyperlink r:id="rId21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10493">
      <w:pPr>
        <w:jc w:val="right"/>
        <w:rPr>
          <w:rStyle w:val="a3"/>
          <w:rFonts w:ascii="Arial" w:hAnsi="Arial" w:cs="Arial"/>
        </w:rPr>
      </w:pPr>
      <w:bookmarkStart w:id="242" w:name="sub_8000"/>
      <w:r>
        <w:rPr>
          <w:rStyle w:val="a3"/>
          <w:rFonts w:ascii="Arial" w:hAnsi="Arial" w:cs="Arial"/>
        </w:rPr>
        <w:t>Приложение 8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приказу</w:t>
        </w:r>
      </w:hyperlink>
      <w:r>
        <w:rPr>
          <w:rStyle w:val="a3"/>
          <w:rFonts w:ascii="Arial" w:hAnsi="Arial" w:cs="Arial"/>
        </w:rPr>
        <w:t xml:space="preserve"> Департамента промышленности</w:t>
      </w:r>
      <w:r>
        <w:rPr>
          <w:rStyle w:val="a3"/>
          <w:rFonts w:ascii="Arial" w:hAnsi="Arial" w:cs="Arial"/>
        </w:rPr>
        <w:br/>
        <w:t>Ханты-Мансийского</w:t>
      </w:r>
      <w:r>
        <w:rPr>
          <w:rStyle w:val="a3"/>
          <w:rFonts w:ascii="Arial" w:hAnsi="Arial" w:cs="Arial"/>
        </w:rPr>
        <w:br/>
        <w:t>автономного округа - Югры</w:t>
      </w:r>
      <w:r>
        <w:rPr>
          <w:rStyle w:val="a3"/>
          <w:rFonts w:ascii="Arial" w:hAnsi="Arial" w:cs="Arial"/>
        </w:rPr>
        <w:br/>
        <w:t>от 31 марта 2023 г. N 3-нп</w:t>
      </w:r>
    </w:p>
    <w:bookmarkEnd w:id="242"/>
    <w:p w:rsidR="00000000" w:rsidRDefault="00E10493"/>
    <w:p w:rsidR="00000000" w:rsidRDefault="00E10493">
      <w:pPr>
        <w:pStyle w:val="1"/>
      </w:pPr>
      <w:r>
        <w:t>Порядок</w:t>
      </w:r>
      <w:r>
        <w:br/>
        <w:t xml:space="preserve">предоставления субсидии юридическим лицам независимо от организационно-правовых форм (за исключением государственных (муниципальных) учреждений), индивидуальным предпринимателям на производство и реализацию произведенных и реализованных хлеба и </w:t>
      </w:r>
      <w:r>
        <w:t>хлебобулочных изделий</w:t>
      </w:r>
    </w:p>
    <w:p w:rsidR="00000000" w:rsidRDefault="00E10493">
      <w:pPr>
        <w:pStyle w:val="ab"/>
      </w:pPr>
      <w:r>
        <w:t>С изменениями и дополнениями от:</w:t>
      </w:r>
    </w:p>
    <w:p w:rsidR="00000000" w:rsidRDefault="00E10493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20 декабря 2023 г.</w:t>
      </w:r>
    </w:p>
    <w:p w:rsidR="00000000" w:rsidRDefault="00E10493"/>
    <w:p w:rsidR="00000000" w:rsidRDefault="00E10493">
      <w:r>
        <w:t xml:space="preserve">Утратило силу с 30 июля 2024 г. - </w:t>
      </w:r>
      <w:hyperlink r:id="rId212" w:history="1">
        <w:r>
          <w:rPr>
            <w:rStyle w:val="a4"/>
          </w:rPr>
          <w:t>Приказ</w:t>
        </w:r>
      </w:hyperlink>
      <w:r>
        <w:t xml:space="preserve"> Департамента промышленности Ханты-Мансийского АО - Югры от 30 июля </w:t>
      </w:r>
      <w:r>
        <w:t>2024 г. N 12-нп</w:t>
      </w:r>
    </w:p>
    <w:p w:rsidR="00000000" w:rsidRDefault="00E10493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hyperlink r:id="rId21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E10493">
      <w:pPr>
        <w:jc w:val="right"/>
        <w:rPr>
          <w:rStyle w:val="a3"/>
          <w:rFonts w:ascii="Arial" w:hAnsi="Arial" w:cs="Arial"/>
        </w:rPr>
      </w:pPr>
      <w:bookmarkStart w:id="243" w:name="sub_9000"/>
      <w:r>
        <w:rPr>
          <w:rStyle w:val="a3"/>
          <w:rFonts w:ascii="Arial" w:hAnsi="Arial" w:cs="Arial"/>
        </w:rPr>
        <w:t>Приложение 9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приказу</w:t>
        </w:r>
      </w:hyperlink>
      <w:r>
        <w:rPr>
          <w:rStyle w:val="a3"/>
          <w:rFonts w:ascii="Arial" w:hAnsi="Arial" w:cs="Arial"/>
        </w:rPr>
        <w:t xml:space="preserve"> Департамента промышленности</w:t>
      </w:r>
      <w:r>
        <w:rPr>
          <w:rStyle w:val="a3"/>
          <w:rFonts w:ascii="Arial" w:hAnsi="Arial" w:cs="Arial"/>
        </w:rPr>
        <w:br/>
        <w:t>Ханты-Мансийского</w:t>
      </w:r>
      <w:r>
        <w:rPr>
          <w:rStyle w:val="a3"/>
          <w:rFonts w:ascii="Arial" w:hAnsi="Arial" w:cs="Arial"/>
        </w:rPr>
        <w:br/>
        <w:t>автономного ок</w:t>
      </w:r>
      <w:r>
        <w:rPr>
          <w:rStyle w:val="a3"/>
          <w:rFonts w:ascii="Arial" w:hAnsi="Arial" w:cs="Arial"/>
        </w:rPr>
        <w:t>руга - Югры</w:t>
      </w:r>
      <w:r>
        <w:rPr>
          <w:rStyle w:val="a3"/>
          <w:rFonts w:ascii="Arial" w:hAnsi="Arial" w:cs="Arial"/>
        </w:rPr>
        <w:br/>
        <w:t>от 31 марта 2023 года N 3-нп</w:t>
      </w:r>
    </w:p>
    <w:bookmarkEnd w:id="243"/>
    <w:p w:rsidR="00000000" w:rsidRDefault="00E10493"/>
    <w:p w:rsidR="00000000" w:rsidRDefault="00E10493">
      <w:pPr>
        <w:pStyle w:val="1"/>
      </w:pPr>
      <w:r>
        <w:t>Порядок</w:t>
      </w:r>
      <w:r>
        <w:br/>
        <w:t>предоставления субсидии системообразующим организациям, осуществляющим деятельность в сфере животноводства, расположенным в районах Крайнего Севера Ханты-Мансийского автономного округа - Югры, с цел</w:t>
      </w:r>
      <w:r>
        <w:t>ью финансового обеспечения затрат системообразующих организаций</w:t>
      </w:r>
      <w:r>
        <w:br/>
        <w:t>(далее - Порядок)</w:t>
      </w:r>
    </w:p>
    <w:p w:rsidR="00000000" w:rsidRDefault="00E10493">
      <w:pPr>
        <w:pStyle w:val="ab"/>
      </w:pPr>
      <w:r>
        <w:t>С изменениями и дополнениями от:</w:t>
      </w:r>
    </w:p>
    <w:p w:rsidR="00000000" w:rsidRDefault="00E10493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27 декабря 2023 г.</w:t>
      </w:r>
    </w:p>
    <w:p w:rsidR="00000000" w:rsidRDefault="00E10493"/>
    <w:p w:rsidR="00000000" w:rsidRDefault="00E10493">
      <w:r>
        <w:lastRenderedPageBreak/>
        <w:t xml:space="preserve">Утратило силу с 30 июля 2024 г. - </w:t>
      </w:r>
      <w:hyperlink r:id="rId214" w:history="1">
        <w:r>
          <w:rPr>
            <w:rStyle w:val="a4"/>
          </w:rPr>
          <w:t>Приказ</w:t>
        </w:r>
      </w:hyperlink>
      <w:r>
        <w:t xml:space="preserve"> Департа</w:t>
      </w:r>
      <w:r>
        <w:t>мента промышленности Ханты-Мансийского АО - Югры от 30 июля 2024 г. N 12-нп</w:t>
      </w:r>
    </w:p>
    <w:p w:rsidR="00000000" w:rsidRDefault="00E10493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hyperlink r:id="rId21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E10493">
      <w:pPr>
        <w:jc w:val="right"/>
        <w:rPr>
          <w:rStyle w:val="a3"/>
          <w:rFonts w:ascii="Arial" w:hAnsi="Arial" w:cs="Arial"/>
        </w:rPr>
      </w:pPr>
      <w:bookmarkStart w:id="244" w:name="sub_10000"/>
      <w:r>
        <w:rPr>
          <w:rStyle w:val="a3"/>
          <w:rFonts w:ascii="Arial" w:hAnsi="Arial" w:cs="Arial"/>
        </w:rPr>
        <w:t>Приложение 10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приказу</w:t>
        </w:r>
      </w:hyperlink>
      <w:r>
        <w:rPr>
          <w:rStyle w:val="a3"/>
          <w:rFonts w:ascii="Arial" w:hAnsi="Arial" w:cs="Arial"/>
        </w:rPr>
        <w:t xml:space="preserve"> Департамента промышленности</w:t>
      </w:r>
      <w:r>
        <w:rPr>
          <w:rStyle w:val="a3"/>
          <w:rFonts w:ascii="Arial" w:hAnsi="Arial" w:cs="Arial"/>
        </w:rPr>
        <w:br/>
        <w:t>Ханты-Мансийского</w:t>
      </w:r>
      <w:r>
        <w:rPr>
          <w:rStyle w:val="a3"/>
          <w:rFonts w:ascii="Arial" w:hAnsi="Arial" w:cs="Arial"/>
        </w:rPr>
        <w:br/>
        <w:t>автономного округа - Югры</w:t>
      </w:r>
      <w:r>
        <w:rPr>
          <w:rStyle w:val="a3"/>
          <w:rFonts w:ascii="Arial" w:hAnsi="Arial" w:cs="Arial"/>
        </w:rPr>
        <w:br/>
        <w:t>от 31 марта 2023 года N 3-нп</w:t>
      </w:r>
    </w:p>
    <w:bookmarkEnd w:id="244"/>
    <w:p w:rsidR="00000000" w:rsidRDefault="00E10493"/>
    <w:p w:rsidR="00000000" w:rsidRDefault="00E10493">
      <w:pPr>
        <w:pStyle w:val="1"/>
      </w:pPr>
      <w:r>
        <w:t>Порядок</w:t>
      </w:r>
      <w:r>
        <w:br/>
        <w:t>предоставления субсидии сельскохозяйственным товаропроизводителям, товаропроизводителям, осуществляющим реализацию пищевой рыбной проду</w:t>
      </w:r>
      <w:r>
        <w:t>кции собственного производства, за исключением граждан, ведущих личное подсобное хозяйство, сельскохозяйственных кредитных потребительских кооперативов и государственных (муниципальных) учреждений, на развитие материально-технической базы</w:t>
      </w:r>
    </w:p>
    <w:p w:rsidR="00000000" w:rsidRDefault="00E10493">
      <w:pPr>
        <w:pStyle w:val="ab"/>
      </w:pPr>
      <w:r>
        <w:t>С изменениями и д</w:t>
      </w:r>
      <w:r>
        <w:t>ополнениями от:</w:t>
      </w:r>
    </w:p>
    <w:p w:rsidR="00000000" w:rsidRDefault="00E10493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5 июня 2025 г.</w:t>
      </w:r>
    </w:p>
    <w:p w:rsidR="00000000" w:rsidRDefault="00E10493"/>
    <w:p w:rsidR="00000000" w:rsidRDefault="00E10493">
      <w:pPr>
        <w:pStyle w:val="1"/>
      </w:pPr>
      <w:bookmarkStart w:id="245" w:name="sub_10001"/>
      <w:r>
        <w:t>I. Общие положения о предоставлении субсидии</w:t>
      </w:r>
    </w:p>
    <w:bookmarkEnd w:id="245"/>
    <w:p w:rsidR="00000000" w:rsidRDefault="00E10493"/>
    <w:p w:rsidR="00000000" w:rsidRDefault="00E10493">
      <w:bookmarkStart w:id="246" w:name="sub_101"/>
      <w:r>
        <w:t>1. Настоящий Порядок определяет цели, условия и правила предоставления субсидии сельскохозяйственным товаропроизводителям, товаропроизводителям, осуществляющим реализацию пищевой рыбной продукции собственного производства, за исключением граждан, ведущих л</w:t>
      </w:r>
      <w:r>
        <w:t>ичное подсобное хозяйство, сельскохозяйственных кредитных потребительских кооперативов и государственных (муниципальных) учреждений, на развитие материально-технической базы (далее - получатель субсидии, Субсидия).</w:t>
      </w:r>
    </w:p>
    <w:p w:rsidR="00000000" w:rsidRDefault="00E10493">
      <w:bookmarkStart w:id="247" w:name="sub_102"/>
      <w:bookmarkEnd w:id="246"/>
      <w:r>
        <w:t>2. Целью предоставления Суб</w:t>
      </w:r>
      <w:r>
        <w:t xml:space="preserve">сидии является развитие материально-технической базы получателя субсидии в соответствии с региональным проектом "Развитие отраслей и техническая модернизация агропромышленного комплекса" </w:t>
      </w:r>
      <w:hyperlink r:id="rId216" w:history="1">
        <w:r>
          <w:rPr>
            <w:rStyle w:val="a4"/>
          </w:rPr>
          <w:t>государственной программы</w:t>
        </w:r>
      </w:hyperlink>
      <w:r>
        <w:t xml:space="preserve"> Ханты-Мансийского автономного округа - Югры (далее - автономный округ) "Развитие агропромышленного комплекса", утвержденной </w:t>
      </w:r>
      <w:hyperlink r:id="rId217" w:history="1">
        <w:r>
          <w:rPr>
            <w:rStyle w:val="a4"/>
          </w:rPr>
          <w:t>постановлением</w:t>
        </w:r>
      </w:hyperlink>
      <w:r>
        <w:t xml:space="preserve"> Правительства а</w:t>
      </w:r>
      <w:r>
        <w:t>втономного округа от 10 ноября 2023 года N 554-п (оказание поддержки получателю субсидии для увеличения объемов собственного производства сельскохозяйственной продукции) (тип мероприятия (результата) - производство (реализации) продукции).</w:t>
      </w:r>
    </w:p>
    <w:p w:rsidR="00000000" w:rsidRDefault="00E10493">
      <w:bookmarkStart w:id="248" w:name="sub_103"/>
      <w:bookmarkEnd w:id="247"/>
      <w:r>
        <w:t>3.</w:t>
      </w:r>
      <w:r>
        <w:t xml:space="preserve"> Субсидию предоставляет Департамент промышленности автономного округа (далее - Департамент), осуществляющий функции главного распорядителя бюджетных средств до которого в соответствии с </w:t>
      </w:r>
      <w:hyperlink r:id="rId218" w:history="1">
        <w:r>
          <w:rPr>
            <w:rStyle w:val="a4"/>
          </w:rPr>
          <w:t>бюд</w:t>
        </w:r>
        <w:r>
          <w:rPr>
            <w:rStyle w:val="a4"/>
          </w:rPr>
          <w:t>жетным законодательством</w:t>
        </w:r>
      </w:hyperlink>
      <w:r>
        <w:t xml:space="preserve">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период.</w:t>
      </w:r>
    </w:p>
    <w:p w:rsidR="00000000" w:rsidRDefault="00E10493">
      <w:bookmarkStart w:id="249" w:name="sub_10004"/>
      <w:bookmarkEnd w:id="248"/>
      <w:r>
        <w:t>4. Субсидия пре</w:t>
      </w:r>
      <w:r>
        <w:t xml:space="preserve">доставляется получателю субсидии на возмещение затрат в соответствии с направлениями затрат, указанными в </w:t>
      </w:r>
      <w:hyperlink w:anchor="sub_10006" w:history="1">
        <w:r>
          <w:rPr>
            <w:rStyle w:val="a4"/>
          </w:rPr>
          <w:t>пункте 6</w:t>
        </w:r>
      </w:hyperlink>
      <w:r>
        <w:t xml:space="preserve"> настоящего Порядка, для достижения цели, определенной в </w:t>
      </w:r>
      <w:hyperlink w:anchor="sub_102" w:history="1">
        <w:r>
          <w:rPr>
            <w:rStyle w:val="a4"/>
          </w:rPr>
          <w:t>пункте 2</w:t>
        </w:r>
      </w:hyperlink>
      <w:r>
        <w:t xml:space="preserve"> настоящего Порядка.</w:t>
      </w:r>
    </w:p>
    <w:p w:rsidR="00000000" w:rsidRDefault="00E10493">
      <w:bookmarkStart w:id="250" w:name="sub_10005"/>
      <w:bookmarkEnd w:id="249"/>
      <w:r>
        <w:t xml:space="preserve">5. Получатель субсидии определяется по результатам проведения отбора, осуществляемого в соответствии с </w:t>
      </w:r>
      <w:hyperlink r:id="rId219" w:history="1">
        <w:r>
          <w:rPr>
            <w:rStyle w:val="a4"/>
          </w:rPr>
          <w:t>Правилами</w:t>
        </w:r>
      </w:hyperlink>
      <w:r>
        <w:t xml:space="preserve"> отбора получателей субсидий, в том числе грантов в форм</w:t>
      </w:r>
      <w:r>
        <w:t xml:space="preserve">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</w:t>
      </w:r>
      <w:r>
        <w:lastRenderedPageBreak/>
        <w:t xml:space="preserve">услуг, утвержденными </w:t>
      </w:r>
      <w:hyperlink r:id="rId22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25 октября 2023 года N 1781.</w:t>
      </w:r>
    </w:p>
    <w:p w:rsidR="00000000" w:rsidRDefault="00E10493">
      <w:bookmarkStart w:id="251" w:name="sub_10006"/>
      <w:bookmarkEnd w:id="250"/>
      <w:r>
        <w:t>6. Субсидия предоставляется для возмещения затрат в текущем финансовом году по следующим направлениям затрат:</w:t>
      </w:r>
    </w:p>
    <w:p w:rsidR="00000000" w:rsidRDefault="00E10493">
      <w:bookmarkStart w:id="252" w:name="sub_10061"/>
      <w:bookmarkEnd w:id="251"/>
      <w:r>
        <w:t xml:space="preserve">а) </w:t>
      </w:r>
      <w:r>
        <w:t>капитальное строительство сельскохозяйственных объектов, объектов перерабатывающих производств сельскохозяйственной, рыбной продукции, возведение модульных цехов по переработке сельскохозяйственной, рыбной продукции (приобретение, монтаж и оснащение модуль</w:t>
      </w:r>
      <w:r>
        <w:t>ных конструкций) (далее - модульный цех);</w:t>
      </w:r>
    </w:p>
    <w:p w:rsidR="00000000" w:rsidRDefault="00E10493">
      <w:bookmarkStart w:id="253" w:name="sub_10062"/>
      <w:bookmarkEnd w:id="252"/>
      <w:r>
        <w:t>б) модернизация, реконструкция объектов капитального строительства сельскохозяйственных объектов и объектов перерабатывающих производств сельскохозяйственной, рыбной продукции. Внедрение энергосбе</w:t>
      </w:r>
      <w:r>
        <w:t>регающих, ресурсосберегающих и передовых технологий (объектов электроснабжения, водоснабжения, газоснабжения, обеспечивающих производство и (или) переработку сельскохозяйственной, рыбной продукции);</w:t>
      </w:r>
    </w:p>
    <w:p w:rsidR="00000000" w:rsidRDefault="00E10493">
      <w:bookmarkStart w:id="254" w:name="sub_10063"/>
      <w:bookmarkEnd w:id="253"/>
      <w:r>
        <w:t>в) приобретение новой (не бывшей в эксп</w:t>
      </w:r>
      <w:r>
        <w:t>луатации), произведенной на территории Российской Федерации или Евразийского экономического союза:</w:t>
      </w:r>
    </w:p>
    <w:bookmarkEnd w:id="254"/>
    <w:p w:rsidR="00000000" w:rsidRDefault="00E10493">
      <w:r>
        <w:t>сельскохозяйственной техники, транспортных средств, оборудования, средств механизации и автоматизации сельскохозяйственных производств, произведенны</w:t>
      </w:r>
      <w:r>
        <w:t xml:space="preserve">х на территории Российской Федерации или Евразийского экономического союза, из перечня, утвержденного Департаментом, и (или) соответствующих требованиям, установленным </w:t>
      </w:r>
      <w:hyperlink r:id="rId221" w:history="1">
        <w:r>
          <w:rPr>
            <w:rStyle w:val="a4"/>
          </w:rPr>
          <w:t>постановлением</w:t>
        </w:r>
      </w:hyperlink>
      <w:r>
        <w:t xml:space="preserve"> Пра</w:t>
      </w:r>
      <w:r>
        <w:t>вительства Российской Федерации от 17 июля 2015 года N 719 "О подтверждении производства промышленной продукции на территории Российской Федерации" (далее - техника, Постановление N 719);</w:t>
      </w:r>
    </w:p>
    <w:p w:rsidR="00000000" w:rsidRDefault="00E10493">
      <w:r>
        <w:t>оборудования для обязательной маркировки молочной продукции средства</w:t>
      </w:r>
      <w:r>
        <w:t xml:space="preserve">ми идентификации из перечня, утвержденного Департаментом и размещенного на его официальном сайте: </w:t>
      </w:r>
      <w:hyperlink r:id="rId222" w:history="1">
        <w:r>
          <w:rPr>
            <w:rStyle w:val="a4"/>
          </w:rPr>
          <w:t>depprom.admhmao.ru</w:t>
        </w:r>
      </w:hyperlink>
      <w:r>
        <w:t>.</w:t>
      </w:r>
    </w:p>
    <w:p w:rsidR="00000000" w:rsidRDefault="00E10493">
      <w:r>
        <w:t>Субсидия в целях возмещения затрат на приобретенную технику, транс</w:t>
      </w:r>
      <w:r>
        <w:t>портные средства, оборудование, средства механизации и автоматизации, произведенные за пределами Российской Федерации или Евразийского экономического союза, предоставляется в случае если аналогичная по характеристикам техника, транспортные средства, оборуд</w:t>
      </w:r>
      <w:r>
        <w:t>ование, средства механизации и автоматизации, оборудование для перерабатывающих производств сельскохозяйственной, рыбной продукции не производятся на территории Российской Федерации или Евразийского экономического союза.</w:t>
      </w:r>
    </w:p>
    <w:p w:rsidR="00000000" w:rsidRDefault="00E10493">
      <w:bookmarkStart w:id="255" w:name="sub_10007"/>
      <w:r>
        <w:t>7. Понятия, используемые в</w:t>
      </w:r>
      <w:r>
        <w:t xml:space="preserve"> настоящем Порядке:</w:t>
      </w:r>
    </w:p>
    <w:p w:rsidR="00000000" w:rsidRDefault="00E10493">
      <w:bookmarkStart w:id="256" w:name="sub_10071"/>
      <w:bookmarkEnd w:id="255"/>
      <w:r>
        <w:t xml:space="preserve">а) </w:t>
      </w:r>
      <w:r>
        <w:rPr>
          <w:rStyle w:val="a3"/>
        </w:rPr>
        <w:t>сельскохозяйственный объект</w:t>
      </w:r>
      <w:r>
        <w:t xml:space="preserve"> - объект капитального строительства, предназначенный для содержания и хозяйственного использования сельскохозяйственных животных (крупного или мелкого рогатого скота, свиней, лошадей, сел</w:t>
      </w:r>
      <w:r>
        <w:t>ьскохозяйственной птицы (за исключением экзотических животных), теплицы круглогодичного выращивания овощных и зеленных культур, с целью производства сельскохозяйственной продукции для последующей реализации, объект капитального строительства, предназначенн</w:t>
      </w:r>
      <w:r>
        <w:t>ый для хозяйственного использования в целях хранения овощей (картофеля) и соответствующий следующим характеристикам:</w:t>
      </w:r>
    </w:p>
    <w:bookmarkEnd w:id="256"/>
    <w:p w:rsidR="00000000" w:rsidRDefault="00E10493">
      <w:r>
        <w:t>общая полезная площадь - не менее 600 квадратных метров;</w:t>
      </w:r>
    </w:p>
    <w:p w:rsidR="00000000" w:rsidRDefault="00E10493">
      <w:r>
        <w:t xml:space="preserve">для животноводческих объектов - наличие действующих механизированных или </w:t>
      </w:r>
      <w:r>
        <w:t>автоматизированных систем поения и кормления сельскохозяйственных животных, уборки навоза (за исключением животноводческих объектов по содержанию мелкого рогатого скота), управления микроклиматом или наличие системы вентиляции, подключение сельскохозяйстве</w:t>
      </w:r>
      <w:r>
        <w:t>нного объекта к электроснабжению, водоснабжению, системе канализации или утилизации навоза (за исключением животноводческих объектов по содержанию мелкого рогатого скота), действующей механизированной или автоматизированной системы доения (для животноводче</w:t>
      </w:r>
      <w:r>
        <w:t>ских объектов для содержания крупного или мелкого рогатого скота (коз) молочной специализации);</w:t>
      </w:r>
    </w:p>
    <w:p w:rsidR="00000000" w:rsidRDefault="00E10493">
      <w:r>
        <w:t>для теплиц круглогодичного выращивания овощных и зеленных культур - наличие систем электроснабжения, теплоснабжения, водоснабжения круглогодичной эксплуатации;</w:t>
      </w:r>
    </w:p>
    <w:p w:rsidR="00000000" w:rsidRDefault="00E10493">
      <w:bookmarkStart w:id="257" w:name="sub_10072"/>
      <w:r>
        <w:lastRenderedPageBreak/>
        <w:t xml:space="preserve">б) </w:t>
      </w:r>
      <w:r>
        <w:rPr>
          <w:rStyle w:val="a3"/>
        </w:rPr>
        <w:t>животноводческий объект</w:t>
      </w:r>
      <w:r>
        <w:t xml:space="preserve"> - объект, предназначенный для содержания, разведения и хозяйственного использования сельскохозяйственных животных (крупного или мелкого рогатого скота, лошадей, оленей, сельскохозяйственной птицы);</w:t>
      </w:r>
    </w:p>
    <w:p w:rsidR="00000000" w:rsidRDefault="00E10493">
      <w:bookmarkStart w:id="258" w:name="sub_10073"/>
      <w:bookmarkEnd w:id="257"/>
      <w:r>
        <w:t xml:space="preserve">в) </w:t>
      </w:r>
      <w:r>
        <w:rPr>
          <w:rStyle w:val="a3"/>
        </w:rPr>
        <w:t>м</w:t>
      </w:r>
      <w:r>
        <w:rPr>
          <w:rStyle w:val="a3"/>
        </w:rPr>
        <w:t>одульный цех</w:t>
      </w:r>
      <w:r>
        <w:t xml:space="preserve"> - объект перерабатывающих производств сельскохозяйственной, рыбной продукции - объект капитального строительства, предназначенный для первичной и (или) последующей промышленной переработки сельскохозяйственной, рыбной продукции для последующей</w:t>
      </w:r>
      <w:r>
        <w:t xml:space="preserve"> реализации, или объект, не отнесенный к объектам капитального строительства, соответствующий следующим характеристикам:</w:t>
      </w:r>
    </w:p>
    <w:bookmarkEnd w:id="258"/>
    <w:p w:rsidR="00000000" w:rsidRDefault="00E10493">
      <w:r>
        <w:t>общая полезная площадь - не менее 150 квадратных метров;</w:t>
      </w:r>
    </w:p>
    <w:p w:rsidR="00000000" w:rsidRDefault="00E10493">
      <w:r>
        <w:t>наличие действующего подключения к электроснабжению, водоснабжению, с</w:t>
      </w:r>
      <w:r>
        <w:t>истеме канализации или утилизации отходов;</w:t>
      </w:r>
    </w:p>
    <w:p w:rsidR="00000000" w:rsidRDefault="00E10493">
      <w:r>
        <w:t>наличие действующего санитарно-эпидемиологического заключения территориального подразделения Федеральной службы по надзору в сфере защиты прав потребителей и благополучия человека или действующего заключения о про</w:t>
      </w:r>
      <w:r>
        <w:t>ведении санитарно-эпидемиологической экспертизы о соответствии требованиям санитарных норм и правил;</w:t>
      </w:r>
    </w:p>
    <w:p w:rsidR="00000000" w:rsidRDefault="00E10493">
      <w:bookmarkStart w:id="259" w:name="sub_10074"/>
      <w:r>
        <w:t xml:space="preserve">г) </w:t>
      </w:r>
      <w:r>
        <w:rPr>
          <w:rStyle w:val="a3"/>
        </w:rPr>
        <w:t>реконструкция объекта</w:t>
      </w:r>
      <w:r>
        <w:t xml:space="preserve"> - изменение параметров объекта капитального строительства, его частей (высоты, количества этажей, площади, объема), в том</w:t>
      </w:r>
      <w:r>
        <w:t xml:space="preserve"> числе надстройка, перестройка, расширение объекта капитального строительства, а также замена и (или) восстановление несущих строительных конструкций объекта капитального строительства, за исключением замены отдельных элементов таких конструкций на аналоги</w:t>
      </w:r>
      <w:r>
        <w:t>чные или иные улучшающие показатели таких конструкций, элементы и (или) восстановления указанных элементов;</w:t>
      </w:r>
    </w:p>
    <w:p w:rsidR="00000000" w:rsidRDefault="00E10493">
      <w:bookmarkStart w:id="260" w:name="sub_10075"/>
      <w:bookmarkEnd w:id="259"/>
      <w:r>
        <w:t xml:space="preserve">д) </w:t>
      </w:r>
      <w:r>
        <w:rPr>
          <w:rStyle w:val="a3"/>
        </w:rPr>
        <w:t>модернизация объекта</w:t>
      </w:r>
      <w:r>
        <w:t xml:space="preserve"> - работы, связанные с повышением технико-экономических показателей оборудования, здания, строения и сооруж</w:t>
      </w:r>
      <w:r>
        <w:t>ения;</w:t>
      </w:r>
    </w:p>
    <w:p w:rsidR="00000000" w:rsidRDefault="00E10493">
      <w:bookmarkStart w:id="261" w:name="sub_10076"/>
      <w:bookmarkEnd w:id="260"/>
      <w:r>
        <w:t xml:space="preserve">е) </w:t>
      </w:r>
      <w:r>
        <w:rPr>
          <w:rStyle w:val="a3"/>
        </w:rPr>
        <w:t>энергосберегающие, ресурсосберегающие и передовые технологии</w:t>
      </w:r>
      <w:r>
        <w:t xml:space="preserve"> - внедрение новых или усовершенствованных технологических процессов (процесса), характеризующихся более высоким коэффициентом полезного использования топливно-энергетич</w:t>
      </w:r>
      <w:r>
        <w:t>еских ресурсов;</w:t>
      </w:r>
    </w:p>
    <w:p w:rsidR="00000000" w:rsidRDefault="00E10493">
      <w:bookmarkStart w:id="262" w:name="sub_10077"/>
      <w:bookmarkEnd w:id="261"/>
      <w:r>
        <w:t xml:space="preserve">ж) </w:t>
      </w:r>
      <w:r>
        <w:rPr>
          <w:rStyle w:val="a3"/>
        </w:rPr>
        <w:t>объекты электроснабжения, водоснабжения, газоснабжения</w:t>
      </w:r>
      <w:r>
        <w:t xml:space="preserve"> - объекты, обеспечивающие круглогодичное снабжение электроэнергией, водой, газом производственные объекты, осуществляющие производство и (или) переработку сельскохо</w:t>
      </w:r>
      <w:r>
        <w:t>зяйственной, рыбной продукции.</w:t>
      </w:r>
    </w:p>
    <w:p w:rsidR="00000000" w:rsidRDefault="00E10493">
      <w:bookmarkStart w:id="263" w:name="sub_10008"/>
      <w:bookmarkEnd w:id="262"/>
      <w:r>
        <w:t xml:space="preserve">8. Информация о Субсидии размещается на </w:t>
      </w:r>
      <w:hyperlink r:id="rId223" w:history="1">
        <w:r>
          <w:rPr>
            <w:rStyle w:val="a4"/>
          </w:rPr>
          <w:t>едином портале</w:t>
        </w:r>
      </w:hyperlink>
      <w:r>
        <w:t xml:space="preserve"> бюджетной системы Российской Федерации в информационно-телекоммуникационной сети</w:t>
      </w:r>
      <w:r>
        <w:t xml:space="preserve"> "Интернет" (далее - сеть "Интернет", единый портал) (в разделе единого портала) в порядке, установленном Министерством финансов Российской Федерации.</w:t>
      </w:r>
    </w:p>
    <w:bookmarkEnd w:id="263"/>
    <w:p w:rsidR="00000000" w:rsidRDefault="00E10493"/>
    <w:p w:rsidR="00000000" w:rsidRDefault="00E10493">
      <w:pPr>
        <w:pStyle w:val="1"/>
      </w:pPr>
      <w:bookmarkStart w:id="264" w:name="sub_10002"/>
      <w:r>
        <w:t>II. Условия и порядок предоставления Субсидии</w:t>
      </w:r>
    </w:p>
    <w:bookmarkEnd w:id="264"/>
    <w:p w:rsidR="00000000" w:rsidRDefault="00E10493"/>
    <w:p w:rsidR="00000000" w:rsidRDefault="00E1049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65" w:name="sub_1000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5"/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9 изменен с 28 июня 2025 г. - </w:t>
      </w:r>
      <w:hyperlink r:id="rId224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Департамента промышленности Ханты-Мансийского АО - Югры от 5 июня 2025 г. N 5-нп</w:t>
      </w:r>
    </w:p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hyperlink r:id="rId22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10493">
      <w:r>
        <w:t>9. Требования, которым должен соответствовать получатель субсидии, имеющий право на получение Субсидии, на дату заключения соглашения о предоставлении Субсидии (далее - Соглашение):</w:t>
      </w:r>
    </w:p>
    <w:p w:rsidR="00000000" w:rsidRDefault="00E10493">
      <w:r>
        <w:t>не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</w:t>
      </w:r>
      <w:r>
        <w:t xml:space="preserve">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</w:t>
      </w:r>
      <w:r>
        <w:lastRenderedPageBreak/>
        <w:t>косвенного (через третьих лиц) участия офшорных компаний в совокупности прев</w:t>
      </w:r>
      <w:r>
        <w:t xml:space="preserve">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</w:t>
      </w:r>
      <w:r>
        <w:t>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</w:t>
      </w:r>
      <w:r>
        <w:t>астие в капитале указанных публичных акционерных обществ;</w:t>
      </w:r>
    </w:p>
    <w:p w:rsidR="00000000" w:rsidRDefault="00E10493">
      <w:r>
        <w:t>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000000" w:rsidRDefault="00E10493">
      <w:r>
        <w:t>не находиться в составляемых в рамках реал</w:t>
      </w:r>
      <w:r>
        <w:t xml:space="preserve">изации полномочий, предусмотренных </w:t>
      </w:r>
      <w:hyperlink r:id="rId226" w:history="1">
        <w:r>
          <w:rPr>
            <w:rStyle w:val="a4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</w:t>
      </w:r>
      <w:r>
        <w:t>ких лиц, связанных с террористическими организациями и террористами или с распространением оружия массового уничтожения;</w:t>
      </w:r>
    </w:p>
    <w:p w:rsidR="00000000" w:rsidRDefault="00E10493">
      <w:r>
        <w:t>не получать средства из бюджета автономного округа на основании иных нормативных правовых актов автономного округа на цель, указанную в</w:t>
      </w:r>
      <w:r>
        <w:t xml:space="preserve"> </w:t>
      </w:r>
      <w:hyperlink w:anchor="sub_102" w:history="1">
        <w:r>
          <w:rPr>
            <w:rStyle w:val="a4"/>
          </w:rPr>
          <w:t>пункте 2</w:t>
        </w:r>
      </w:hyperlink>
      <w:r>
        <w:t xml:space="preserve"> настоящего Порядка;</w:t>
      </w:r>
    </w:p>
    <w:p w:rsidR="00000000" w:rsidRDefault="00E10493">
      <w:r>
        <w:t xml:space="preserve">не являться иностранным агентом в соответствии с </w:t>
      </w:r>
      <w:hyperlink r:id="rId227" w:history="1">
        <w:r>
          <w:rPr>
            <w:rStyle w:val="a4"/>
          </w:rPr>
          <w:t>Федеральным законом</w:t>
        </w:r>
      </w:hyperlink>
      <w:r>
        <w:t xml:space="preserve"> от 14 июля 2022 года N 255-ФЗ "О контроле за деятельностью ли</w:t>
      </w:r>
      <w:r>
        <w:t>ц, находящихся под иностранным влиянием";</w:t>
      </w:r>
    </w:p>
    <w:p w:rsidR="00000000" w:rsidRDefault="00E10493">
      <w:r>
        <w:t xml:space="preserve">на едином налоговом счете отсутствует или не превышает размер, определенный </w:t>
      </w:r>
      <w:hyperlink r:id="rId228" w:history="1">
        <w:r>
          <w:rPr>
            <w:rStyle w:val="a4"/>
          </w:rPr>
          <w:t>пунктом 3 статьи 47</w:t>
        </w:r>
      </w:hyperlink>
      <w:r>
        <w:t xml:space="preserve"> Налогового кодекса Российской Федерации, задол</w:t>
      </w:r>
      <w:r>
        <w:t>женность по уплате налогов, сборов и страховых взносов в бюджеты бюджетной системы Российской Федерации;</w:t>
      </w:r>
    </w:p>
    <w:p w:rsidR="00000000" w:rsidRDefault="00E10493">
      <w:r>
        <w:t>не иметь просроченной задолженности по возврату в бюджет автономного округа иных субсидий, бюджетных инвестиций, а также иной просроченной (неурегулиро</w:t>
      </w:r>
      <w:r>
        <w:t>ванной) задолженности по денежным обязательствам перед автономным округом (за исключением случаев, установленных Правительством автономного округа);</w:t>
      </w:r>
    </w:p>
    <w:p w:rsidR="00000000" w:rsidRDefault="00E10493">
      <w:r>
        <w:t xml:space="preserve">получатели субсидии - юридические лица не находятся в процессе реорганизации (за исключением реорганизации </w:t>
      </w:r>
      <w:r>
        <w:t xml:space="preserve">в форме присоединения к юридическому лицу, являющемуся получателем субсидии, другого юридического лица), ликвидации, в отношении их не введена процедура банкротства, их деятельность не приостановлена в порядке, предусмотренном законодательством Российской </w:t>
      </w:r>
      <w:r>
        <w:t>Федерации, а получатели субсидии индивидуальные предприниматели не прекратили деятельность в качестве индивидуальных предпринимателей;</w:t>
      </w:r>
    </w:p>
    <w:p w:rsidR="00000000" w:rsidRDefault="00E10493">
      <w:r>
        <w:t>не иметь в реестре дисквалифицированных лиц сведений о дисквалифицированных руководителе, членах коллегиального исполните</w:t>
      </w:r>
      <w:r>
        <w:t>льного органа, лице, исполняющем функции единоличного исполнительного органа, или главном бухгалтере получателя субсидии (при наличии), являющегося юридическим лицом, об индивидуальном предпринимателе;</w:t>
      </w:r>
    </w:p>
    <w:p w:rsidR="00000000" w:rsidRDefault="00E10493">
      <w:r>
        <w:t>осуществлять деятельности в автономном округе;</w:t>
      </w:r>
    </w:p>
    <w:p w:rsidR="00000000" w:rsidRDefault="00E10493">
      <w:r>
        <w:t>иметь з</w:t>
      </w:r>
      <w:r>
        <w:t xml:space="preserve">аключение по результатам проверки документов, представленных в органы местного самоуправления муниципальных образований автономного округа в соответствии с </w:t>
      </w:r>
      <w:hyperlink r:id="rId229" w:history="1">
        <w:r>
          <w:rPr>
            <w:rStyle w:val="a4"/>
          </w:rPr>
          <w:t>подпунктом 2 пункта 2 статьи 2</w:t>
        </w:r>
      </w:hyperlink>
      <w:r>
        <w:t xml:space="preserve"> Закона автономного округа от 16 декабря 2010 года N 228-оз 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поддержки сельскохозяйственног</w:t>
      </w:r>
      <w:r>
        <w:t>о производства и деятельности по заготовке и переработке дикоросов" (по форме, установленной Департаментом);</w:t>
      </w:r>
    </w:p>
    <w:p w:rsidR="00000000" w:rsidRDefault="00E10493">
      <w:bookmarkStart w:id="266" w:name="sub_913"/>
      <w:r>
        <w:t>не получать средства из иных бюджетов бюджетной системы Российской Федерации на основании иных нормативных правовых актов на цель, установле</w:t>
      </w:r>
      <w:r>
        <w:t xml:space="preserve">нную в </w:t>
      </w:r>
      <w:hyperlink w:anchor="sub_102" w:history="1">
        <w:r>
          <w:rPr>
            <w:rStyle w:val="a4"/>
          </w:rPr>
          <w:t>пункте 2</w:t>
        </w:r>
      </w:hyperlink>
      <w:r>
        <w:t xml:space="preserve"> настоящего Порядка.</w:t>
      </w:r>
    </w:p>
    <w:p w:rsidR="00000000" w:rsidRDefault="00E10493">
      <w:bookmarkStart w:id="267" w:name="sub_10010"/>
      <w:bookmarkEnd w:id="266"/>
      <w:r>
        <w:t>10. Дополнительные требования, которым должен соответствовать получатель субсидии на дату заключения Соглашения:</w:t>
      </w:r>
    </w:p>
    <w:p w:rsidR="00000000" w:rsidRDefault="00E10493">
      <w:bookmarkStart w:id="268" w:name="sub_10101"/>
      <w:bookmarkEnd w:id="267"/>
      <w:r>
        <w:t xml:space="preserve">10.1. По направлениям, установленным </w:t>
      </w:r>
      <w:hyperlink w:anchor="sub_10061" w:history="1">
        <w:r>
          <w:rPr>
            <w:rStyle w:val="a4"/>
          </w:rPr>
          <w:t>подпунктами "а"</w:t>
        </w:r>
      </w:hyperlink>
      <w:r>
        <w:t xml:space="preserve">, </w:t>
      </w:r>
      <w:hyperlink w:anchor="sub_10062" w:history="1">
        <w:r>
          <w:rPr>
            <w:rStyle w:val="a4"/>
          </w:rPr>
          <w:t>"б" пункта 6</w:t>
        </w:r>
      </w:hyperlink>
      <w:r>
        <w:t xml:space="preserve"> настоящего Порядка:</w:t>
      </w:r>
    </w:p>
    <w:bookmarkEnd w:id="268"/>
    <w:p w:rsidR="00000000" w:rsidRDefault="00E10493">
      <w:r>
        <w:lastRenderedPageBreak/>
        <w:t>наличие установленных действующим законодательством требований о государственной регистрации;</w:t>
      </w:r>
    </w:p>
    <w:p w:rsidR="00000000" w:rsidRDefault="00E10493">
      <w:r>
        <w:t>наличие наполняемости имеющихся животноводческих помещений (</w:t>
      </w:r>
      <w:r>
        <w:t>зданий, сооружений) (далее - объекты) сельскохозяйственными животными (птицей) соответствующего вида не менее 90 процентов расчетной вместимости (при предоставлении поддержки на капитальное строительство, модернизацию, реконструкцию животноводческих объект</w:t>
      </w:r>
      <w:r>
        <w:t xml:space="preserve">ов), за исключением случаев, когда у получателя субсидии отсутствовали объекты, введенные в эксплуатацию до даты введения в эксплуатацию объекта, являющегося предметом проведения отбора, указанного в </w:t>
      </w:r>
      <w:hyperlink w:anchor="sub_10005" w:history="1">
        <w:r>
          <w:rPr>
            <w:rStyle w:val="a4"/>
          </w:rPr>
          <w:t>пункте 5</w:t>
        </w:r>
      </w:hyperlink>
      <w:r>
        <w:t xml:space="preserve"> настоящего Порядка;</w:t>
      </w:r>
    </w:p>
    <w:p w:rsidR="00000000" w:rsidRDefault="00E10493">
      <w:r>
        <w:t>введенные в эксплуатацию объекты сельскохозяйственной, рыбной продукции соответствуют действующим санитарно-эпидемиологическим нормам;</w:t>
      </w:r>
    </w:p>
    <w:p w:rsidR="00000000" w:rsidRDefault="00E10493">
      <w:r>
        <w:t>в отношении теплиц круглогодичного выращивания овощных и зеленных культур - производимые виды продукции имеют действующую</w:t>
      </w:r>
      <w:r>
        <w:t xml:space="preserve"> декларацию соответствия и (или) сертификат соответствия, при условии требований, установленных действующим законодательством по оформлению декларации соответствия и (или) сертификата соответствия;</w:t>
      </w:r>
    </w:p>
    <w:p w:rsidR="00000000" w:rsidRDefault="00E10493">
      <w:r>
        <w:t>наличие сертификатов соответствия или деклараций соответст</w:t>
      </w:r>
      <w:r>
        <w:t>вия на производимую продукцию (при наличии обязательных требований в соответствии с законодательством Российской Федерации по оформлению декларации соответствия и (или) сертификата соответствия);</w:t>
      </w:r>
    </w:p>
    <w:p w:rsidR="00000000" w:rsidRDefault="00E10493">
      <w:r>
        <w:t>наличие поголовья сельскохозяйственных животных и (или) пого</w:t>
      </w:r>
      <w:r>
        <w:t>ловья птицы (для организаций, осуществляющих деятельность в сфере животноводства и (или) птицеводства);</w:t>
      </w:r>
    </w:p>
    <w:p w:rsidR="00000000" w:rsidRDefault="00E10493">
      <w:r>
        <w:t>наличие государственной регистрации построенных, модернизированных, реконструированных сельскохозяйственных объектов капитального строительства, объекто</w:t>
      </w:r>
      <w:r>
        <w:t>в капитального строительства перерабатывающих производств сельскохозяйственной, рыбной продукции, объектов электроснабжения, водоснабжения, газоснабжения, обеспечивающих производство и (или) переработку сельскохозяйственной, рыбной продукции (при наличии о</w:t>
      </w:r>
      <w:r>
        <w:t>бязательных требований в соответствии с законодательством Российской Федерации);</w:t>
      </w:r>
    </w:p>
    <w:p w:rsidR="00000000" w:rsidRDefault="00E10493">
      <w:r>
        <w:t>наличие на праве собственности, аренды или ином вещном праве земельного участка с видом разрешенного использования, соответствующего направлению деятельности получателя субсидии.</w:t>
      </w:r>
    </w:p>
    <w:p w:rsidR="00000000" w:rsidRDefault="00E10493">
      <w:bookmarkStart w:id="269" w:name="sub_10102"/>
      <w:r>
        <w:t xml:space="preserve">10.2. По направлению, установленному </w:t>
      </w:r>
      <w:hyperlink w:anchor="sub_10063" w:history="1">
        <w:r>
          <w:rPr>
            <w:rStyle w:val="a4"/>
          </w:rPr>
          <w:t>подпунк</w:t>
        </w:r>
        <w:r>
          <w:rPr>
            <w:rStyle w:val="a4"/>
          </w:rPr>
          <w:t>том "в" пункта 6</w:t>
        </w:r>
      </w:hyperlink>
      <w:r>
        <w:t xml:space="preserve"> настоящего Порядка:</w:t>
      </w:r>
    </w:p>
    <w:bookmarkEnd w:id="269"/>
    <w:p w:rsidR="00000000" w:rsidRDefault="00E10493">
      <w:r>
        <w:t>год изготовления приобретенной сельскохозяйственной техники, оборудования, транспортных средств, средств механизации и автоматизации сельскохозяйственных производств - не ранее отчетного финансового года.</w:t>
      </w:r>
    </w:p>
    <w:p w:rsidR="00000000" w:rsidRDefault="00E10493">
      <w:bookmarkStart w:id="270" w:name="sub_10011"/>
      <w:r>
        <w:t xml:space="preserve">11. Департамент осуществляет проверку получателя субсидии на соответствие требованиям, установленным в </w:t>
      </w:r>
      <w:hyperlink w:anchor="sub_10009" w:history="1">
        <w:r>
          <w:rPr>
            <w:rStyle w:val="a4"/>
          </w:rPr>
          <w:t>пунктах 9</w:t>
        </w:r>
      </w:hyperlink>
      <w:r>
        <w:t xml:space="preserve">, </w:t>
      </w:r>
      <w:hyperlink w:anchor="sub_10010" w:history="1">
        <w:r>
          <w:rPr>
            <w:rStyle w:val="a4"/>
          </w:rPr>
          <w:t>10</w:t>
        </w:r>
      </w:hyperlink>
      <w:r>
        <w:t xml:space="preserve"> настоящего Порядка, в течение 3 рабочих дней со дня предоставления документов,</w:t>
      </w:r>
      <w:r>
        <w:t xml:space="preserve"> указанных в </w:t>
      </w:r>
      <w:hyperlink w:anchor="sub_10012" w:history="1">
        <w:r>
          <w:rPr>
            <w:rStyle w:val="a4"/>
          </w:rPr>
          <w:t>пункте 12</w:t>
        </w:r>
      </w:hyperlink>
      <w:r>
        <w:t xml:space="preserve"> настоящего Порядка.</w:t>
      </w:r>
    </w:p>
    <w:bookmarkEnd w:id="270"/>
    <w:p w:rsidR="00000000" w:rsidRDefault="00E10493">
      <w:r>
        <w:t>Департамент в порядке межведомственного информационного взаимодействия в соответствии с законодательством Российской Федерации запрашивает в Федеральной налоговой службе:</w:t>
      </w:r>
    </w:p>
    <w:p w:rsidR="00000000" w:rsidRDefault="00E10493">
      <w:r>
        <w:t>выписк</w:t>
      </w:r>
      <w:r>
        <w:t>у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000000" w:rsidRDefault="00E10493">
      <w:r>
        <w:t xml:space="preserve">сведения о том, что на едином налоговом счете отсутствует или не превышает размер, определенный </w:t>
      </w:r>
      <w:hyperlink r:id="rId230" w:history="1">
        <w:r>
          <w:rPr>
            <w:rStyle w:val="a4"/>
          </w:rPr>
          <w:t>пунктом 3 статьи 47</w:t>
        </w:r>
      </w:hyperlink>
      <w: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:rsidR="00000000" w:rsidRDefault="00E10493">
      <w:r>
        <w:t xml:space="preserve">Получатель субсидии вправе представить документы </w:t>
      </w:r>
      <w:r>
        <w:t>(сведения), указанные в настоящем пункте, по собственной инициативе.</w:t>
      </w:r>
    </w:p>
    <w:p w:rsidR="00000000" w:rsidRDefault="00E10493">
      <w:r>
        <w:t>Департамент осуществляет проверку на предмет наличия либо отсутствия информации о получателе субсидии:</w:t>
      </w:r>
    </w:p>
    <w:p w:rsidR="00000000" w:rsidRDefault="00E10493">
      <w:r>
        <w:lastRenderedPageBreak/>
        <w:t>в перечне организаций и физических лиц, в отношении которых имеются сведения об их п</w:t>
      </w:r>
      <w:r>
        <w:t xml:space="preserve">ричастности к экстремистской деятельности или терроризму, размещенном на </w:t>
      </w:r>
      <w:hyperlink r:id="rId231" w:history="1">
        <w:r>
          <w:rPr>
            <w:rStyle w:val="a4"/>
          </w:rPr>
          <w:t>официальном сайте</w:t>
        </w:r>
      </w:hyperlink>
      <w:r>
        <w:t xml:space="preserve"> Федеральной службы по финансовому мониторингу в сети "Интернет";</w:t>
      </w:r>
    </w:p>
    <w:p w:rsidR="00000000" w:rsidRDefault="00E10493">
      <w:r>
        <w:t>в реестре иностранных агенто</w:t>
      </w:r>
      <w:r>
        <w:t xml:space="preserve">в, размещенном на </w:t>
      </w:r>
      <w:hyperlink r:id="rId232" w:history="1">
        <w:r>
          <w:rPr>
            <w:rStyle w:val="a4"/>
          </w:rPr>
          <w:t>официальном сайте</w:t>
        </w:r>
      </w:hyperlink>
      <w:r>
        <w:t xml:space="preserve"> Министерства юстиции Российской Федерации в сети "Интернет";</w:t>
      </w:r>
    </w:p>
    <w:p w:rsidR="00000000" w:rsidRDefault="00E10493">
      <w:r>
        <w:t xml:space="preserve">в перечнях организаций и физических лиц, связанных с террористическими организациями и </w:t>
      </w:r>
      <w:r>
        <w:t xml:space="preserve">террористами или с распространением оружия массового уничтожения, составляемых в рамках реализации полномочий, предусмотренных </w:t>
      </w:r>
      <w:hyperlink r:id="rId233" w:history="1">
        <w:r>
          <w:rPr>
            <w:rStyle w:val="a4"/>
          </w:rPr>
          <w:t>главой VII</w:t>
        </w:r>
      </w:hyperlink>
      <w:r>
        <w:t xml:space="preserve"> Устава ООН, Советом Безопасности ООН или орган</w:t>
      </w:r>
      <w:r>
        <w:t xml:space="preserve">ами, специально созданными решениями Совета Безопасности ООН, размещенных на </w:t>
      </w:r>
      <w:hyperlink r:id="rId234" w:history="1">
        <w:r>
          <w:rPr>
            <w:rStyle w:val="a4"/>
          </w:rPr>
          <w:t>официальном сайте</w:t>
        </w:r>
      </w:hyperlink>
      <w:r>
        <w:t xml:space="preserve"> Федеральной службы по финансовому мониторингу в сети "Интернет";</w:t>
      </w:r>
    </w:p>
    <w:p w:rsidR="00000000" w:rsidRDefault="00E10493">
      <w:r>
        <w:t>в реестре дисквалифициро</w:t>
      </w:r>
      <w:r>
        <w:t xml:space="preserve">ванных лиц, размещенном на </w:t>
      </w:r>
      <w:hyperlink r:id="rId235" w:history="1">
        <w:r>
          <w:rPr>
            <w:rStyle w:val="a4"/>
          </w:rPr>
          <w:t>официальном сайте</w:t>
        </w:r>
      </w:hyperlink>
      <w:r>
        <w:t xml:space="preserve"> Федеральной налоговой службы в сети "Интернет" (в части информации о дисквалифицированных руководителе, лице, исполняющем функции единоличн</w:t>
      </w:r>
      <w:r>
        <w:t>ого исполнительного органа, или главном бухгалтере).</w:t>
      </w:r>
    </w:p>
    <w:p w:rsidR="00000000" w:rsidRDefault="00E1049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71" w:name="sub_100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1"/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12 изменен с 28 июня 2025 г. - </w:t>
      </w:r>
      <w:hyperlink r:id="rId236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Департамента промышленности Ханты-Мансийск</w:t>
      </w:r>
      <w:r>
        <w:rPr>
          <w:shd w:val="clear" w:color="auto" w:fill="F0F0F0"/>
        </w:rPr>
        <w:t>ого АО - Югры от 5 июня 2025 г. N 5-нп</w:t>
      </w:r>
    </w:p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hyperlink r:id="rId23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10493">
      <w:r>
        <w:t>12. Перечень документов, представляемых для предоставления Субсидии и заключения Соглашения в целях подтверждения соот</w:t>
      </w:r>
      <w:r>
        <w:t xml:space="preserve">ветствия требованиям, указанным в </w:t>
      </w:r>
      <w:hyperlink w:anchor="sub_10009" w:history="1">
        <w:r>
          <w:rPr>
            <w:rStyle w:val="a4"/>
          </w:rPr>
          <w:t>пунктах 9</w:t>
        </w:r>
      </w:hyperlink>
      <w:r>
        <w:t xml:space="preserve">, </w:t>
      </w:r>
      <w:hyperlink w:anchor="sub_10010" w:history="1">
        <w:r>
          <w:rPr>
            <w:rStyle w:val="a4"/>
          </w:rPr>
          <w:t>10</w:t>
        </w:r>
      </w:hyperlink>
      <w:r>
        <w:t xml:space="preserve"> настоящего Порядка (для возмещения затрат по направлениям, установленным </w:t>
      </w:r>
      <w:hyperlink w:anchor="sub_10006" w:history="1">
        <w:r>
          <w:rPr>
            <w:rStyle w:val="a4"/>
          </w:rPr>
          <w:t>пунктом 6</w:t>
        </w:r>
      </w:hyperlink>
      <w:r>
        <w:t xml:space="preserve"> настоящего Порядка):</w:t>
      </w:r>
    </w:p>
    <w:p w:rsidR="00000000" w:rsidRDefault="00E10493">
      <w:r>
        <w:t>справку-расчет Субсидии</w:t>
      </w:r>
      <w:r>
        <w:t xml:space="preserve"> на развитие материально-технической базы товаропроизводителей (за исключением личных подсобных хозяйств) (по форме, установленной Департаментом);</w:t>
      </w:r>
    </w:p>
    <w:p w:rsidR="00000000" w:rsidRDefault="00E10493">
      <w:r>
        <w:t>справку-расчет о движении поголовья сельскохозяйственных животных и (или) птицы (для получателей субсидии, ос</w:t>
      </w:r>
      <w:r>
        <w:t>уществляющих деятельность в сфере животноводства, птицеводства, рыбоводства) (по форме, установленной Департаментом);</w:t>
      </w:r>
    </w:p>
    <w:p w:rsidR="00000000" w:rsidRDefault="00E10493">
      <w:r>
        <w:t>справку о просроченной задолженности по возврату в бюджет автономного округа субсидий, бюджетных инвестиций, а также иной просроченной (не</w:t>
      </w:r>
      <w:r>
        <w:t>урегулированной) задолженности по денежным обязательствам перед автономным округом (по форме, утвержденной Департаментом финансов автономного округа);</w:t>
      </w:r>
    </w:p>
    <w:p w:rsidR="00000000" w:rsidRDefault="00E10493">
      <w:bookmarkStart w:id="272" w:name="sub_125"/>
      <w:r>
        <w:t>справку, подписанную руководителем получателя субсидии, о неполучении средств из бюджета автономно</w:t>
      </w:r>
      <w:r>
        <w:t xml:space="preserve">го округа, иных бюджетов бюджетной системы Российской Федерации на основании иных нормативных правовых актов на цель, установленную в </w:t>
      </w:r>
      <w:hyperlink w:anchor="sub_102" w:history="1">
        <w:r>
          <w:rPr>
            <w:rStyle w:val="a4"/>
          </w:rPr>
          <w:t>пункте 2</w:t>
        </w:r>
      </w:hyperlink>
      <w:r>
        <w:t xml:space="preserve"> настоящего Порядка.</w:t>
      </w:r>
    </w:p>
    <w:p w:rsidR="00000000" w:rsidRDefault="00E10493">
      <w:bookmarkStart w:id="273" w:name="sub_10121"/>
      <w:bookmarkEnd w:id="272"/>
      <w:r>
        <w:t>12.1. В целях получения Субсидии на возмещение затра</w:t>
      </w:r>
      <w:r>
        <w:t>т на капитальное строительство сельскохозяйственных объектов, объектов перерабатывающих производств сельскохозяйственной, рыбной продукции, возведение модульных цехов:</w:t>
      </w:r>
    </w:p>
    <w:bookmarkEnd w:id="273"/>
    <w:p w:rsidR="00000000" w:rsidRDefault="00E10493">
      <w:r>
        <w:t>копии договоров на выполнение проектно-изыскательских работ, строительно-монтаж</w:t>
      </w:r>
      <w:r>
        <w:t>ных работ;</w:t>
      </w:r>
    </w:p>
    <w:p w:rsidR="00000000" w:rsidRDefault="00E10493">
      <w:r>
        <w:t>копию проектно-сметной документации;</w:t>
      </w:r>
    </w:p>
    <w:p w:rsidR="00000000" w:rsidRDefault="00E10493">
      <w:r>
        <w:t>копии актов о приемке выполненных работ (</w:t>
      </w:r>
      <w:hyperlink r:id="rId238" w:history="1">
        <w:r>
          <w:rPr>
            <w:rStyle w:val="a4"/>
          </w:rPr>
          <w:t>форма КС-2</w:t>
        </w:r>
      </w:hyperlink>
      <w:r>
        <w:t>);</w:t>
      </w:r>
    </w:p>
    <w:p w:rsidR="00000000" w:rsidRDefault="00E10493">
      <w:r>
        <w:t>копии справок о стоимости выполненных работ и затрат (</w:t>
      </w:r>
      <w:hyperlink r:id="rId239" w:history="1">
        <w:r>
          <w:rPr>
            <w:rStyle w:val="a4"/>
          </w:rPr>
          <w:t>форма КС-3</w:t>
        </w:r>
      </w:hyperlink>
      <w:r>
        <w:t>);</w:t>
      </w:r>
    </w:p>
    <w:p w:rsidR="00000000" w:rsidRDefault="00E10493">
      <w:r>
        <w:t>копии сертификатов качества и (или) паспорта (технического формуляра) изделия на строительные материалы, оборудование и комплектующие, использованные при строительстве (за исключением пиломатериало</w:t>
      </w:r>
      <w:r>
        <w:t>в);</w:t>
      </w:r>
    </w:p>
    <w:p w:rsidR="00000000" w:rsidRDefault="00E10493">
      <w:r>
        <w:t>акт о сдаче в эксплуатацию, акты выполненных работ, универсальные передаточные документы, копии платежных документов, подтверждающих оплату работ;</w:t>
      </w:r>
    </w:p>
    <w:p w:rsidR="00000000" w:rsidRDefault="00E10493">
      <w:r>
        <w:t>копию положительного заключения экспертизы проектно-сметной документации (при наличии обязательных требов</w:t>
      </w:r>
      <w:r>
        <w:t xml:space="preserve">аний в соответствии с действующим законодательством Российской </w:t>
      </w:r>
      <w:r>
        <w:lastRenderedPageBreak/>
        <w:t>Федерации);</w:t>
      </w:r>
    </w:p>
    <w:p w:rsidR="00000000" w:rsidRDefault="00E10493">
      <w:r>
        <w:t>сведения о соответствии объектов по переработке сельскохозяйственной, рыбной продукции санитарно-эпидемиологическим нормам (для объектов по переработке сельскохозяйственной, рыбной продукции);</w:t>
      </w:r>
    </w:p>
    <w:p w:rsidR="00000000" w:rsidRDefault="00E10493">
      <w:r>
        <w:t>копии договоров на приобретение, монтаж и оснащение модульных к</w:t>
      </w:r>
      <w:r>
        <w:t>онструкций;</w:t>
      </w:r>
    </w:p>
    <w:p w:rsidR="00000000" w:rsidRDefault="00E10493">
      <w:r>
        <w:t>копии сертификатов качества и (или) паспорта изделия (модульного цеха);</w:t>
      </w:r>
    </w:p>
    <w:p w:rsidR="00000000" w:rsidRDefault="00E10493">
      <w:r>
        <w:t>копию акта выполненных работ.</w:t>
      </w:r>
    </w:p>
    <w:p w:rsidR="00000000" w:rsidRDefault="00E10493">
      <w:bookmarkStart w:id="274" w:name="sub_10122"/>
      <w:r>
        <w:t>12.2. В целях получения Субсидии на возмещение затрат на модернизацию, реконструкцию объектов капитального строительства сельскохозяй</w:t>
      </w:r>
      <w:r>
        <w:t>ственных объектов и объектов перерабатывающих производств сельскохозяйственной, рыбной продукции, внедрение энергосберегающих, ресурсосберегающих и передовых технологий (объектов электроснабжения, водоснабжения, газоснабжения, обеспечивающих производство и</w:t>
      </w:r>
      <w:r>
        <w:t xml:space="preserve"> (или) переработку сельскохозяйственной, рыбной продукции):</w:t>
      </w:r>
    </w:p>
    <w:bookmarkEnd w:id="274"/>
    <w:p w:rsidR="00000000" w:rsidRDefault="00E10493">
      <w:r>
        <w:t>копии договоров на выполнение работ включая строительно-монтажные);</w:t>
      </w:r>
    </w:p>
    <w:p w:rsidR="00000000" w:rsidRDefault="00E10493">
      <w:r>
        <w:t>копии договоров на приобретение и монтаж оборудования;</w:t>
      </w:r>
    </w:p>
    <w:p w:rsidR="00000000" w:rsidRDefault="00E10493">
      <w:r>
        <w:t>копию проектно-сметной документации (при наличии обязательных тр</w:t>
      </w:r>
      <w:r>
        <w:t>ебований в соответствии с действующим законодательством Российской Федерации);</w:t>
      </w:r>
    </w:p>
    <w:p w:rsidR="00000000" w:rsidRDefault="00E10493">
      <w:r>
        <w:t>копии актов о приемке выполненных работ (</w:t>
      </w:r>
      <w:hyperlink r:id="rId240" w:history="1">
        <w:r>
          <w:rPr>
            <w:rStyle w:val="a4"/>
          </w:rPr>
          <w:t>форма КС-2</w:t>
        </w:r>
      </w:hyperlink>
      <w:r>
        <w:t>);</w:t>
      </w:r>
    </w:p>
    <w:p w:rsidR="00000000" w:rsidRDefault="00E10493">
      <w:r>
        <w:t>копии справок о стоимости выполненных работ и затр</w:t>
      </w:r>
      <w:r>
        <w:t>ат (</w:t>
      </w:r>
      <w:hyperlink r:id="rId241" w:history="1">
        <w:r>
          <w:rPr>
            <w:rStyle w:val="a4"/>
          </w:rPr>
          <w:t>форма КС-3</w:t>
        </w:r>
      </w:hyperlink>
      <w:r>
        <w:t>);</w:t>
      </w:r>
    </w:p>
    <w:p w:rsidR="00000000" w:rsidRDefault="00E10493">
      <w:r>
        <w:t>копии сертификатов ка</w:t>
      </w:r>
      <w:r>
        <w:t>чества и (или) паспорта (технического формуляра) изделия на строительные материалы, оборудование и комплектующие, использованные при строительстве (модернизации) (за исключением пиломатериалов);</w:t>
      </w:r>
    </w:p>
    <w:p w:rsidR="00000000" w:rsidRDefault="00E10493">
      <w:r>
        <w:t>акт о сдаче в эксплуатацию, акты выполненных работ, универсал</w:t>
      </w:r>
      <w:r>
        <w:t>ьные передаточные документы, копии платежных документов, подтверждающих оплату работ;</w:t>
      </w:r>
    </w:p>
    <w:p w:rsidR="00000000" w:rsidRDefault="00E10493">
      <w:r>
        <w:t>копию (копии) товарных накладных соответствующих унифицированных форм;</w:t>
      </w:r>
    </w:p>
    <w:p w:rsidR="00000000" w:rsidRDefault="00E10493">
      <w:r>
        <w:t xml:space="preserve">копия акта о приеме-сдаче реконструированных, модернизированных объектов основных средств по </w:t>
      </w:r>
      <w:hyperlink r:id="rId242" w:history="1">
        <w:r>
          <w:rPr>
            <w:rStyle w:val="a4"/>
          </w:rPr>
          <w:t>форме N ОС-3</w:t>
        </w:r>
      </w:hyperlink>
      <w:r>
        <w:t xml:space="preserve"> (при проведении модернизации);</w:t>
      </w:r>
    </w:p>
    <w:p w:rsidR="00000000" w:rsidRDefault="00E10493">
      <w:r>
        <w:t>справку-расчет экономических и производственных показателей объекта до и после модернизации объекта по форме, утвержденной Департаментом (при про</w:t>
      </w:r>
      <w:r>
        <w:t>ведении модернизации объектов);</w:t>
      </w:r>
    </w:p>
    <w:p w:rsidR="00000000" w:rsidRDefault="00E10493">
      <w:r>
        <w:t>копию положительного заключения экспертизы проектно-сметной документации (при наличии обязательных условий в соответствии с действующим законодательством Российской Федерации);</w:t>
      </w:r>
    </w:p>
    <w:p w:rsidR="00000000" w:rsidRDefault="00E10493">
      <w:r>
        <w:t>сведения о соответствии объектов по переработке</w:t>
      </w:r>
      <w:r>
        <w:t xml:space="preserve"> сельскохозяйственной, рыбной продукции санитарно-эпидемиологическим нормам (для объектов по переработке сельскохозяйственной, рыбной продукции);</w:t>
      </w:r>
    </w:p>
    <w:p w:rsidR="00000000" w:rsidRDefault="00E10493">
      <w:r>
        <w:t>копии сертификатов и (или) деклараций соответствия на производимую продукцию (для объектов перерабатывающих пр</w:t>
      </w:r>
      <w:r>
        <w:t>оизводств сельскохозяйственной, рыбной продукции, теплиц круглогодичного выращивания овощных и зеленных культур (при наличии обязательных требований в соответствии с действующим законодательством Российской Федерации);</w:t>
      </w:r>
    </w:p>
    <w:p w:rsidR="00000000" w:rsidRDefault="00E10493">
      <w:r>
        <w:t>копию разрешения на подключение к инж</w:t>
      </w:r>
      <w:r>
        <w:t>енерным сетям (при осуществлении работ по электроснабжению, водоснабжению, водоотведению, теплоснабжению, газоснабжению);</w:t>
      </w:r>
    </w:p>
    <w:p w:rsidR="00000000" w:rsidRDefault="00E10493">
      <w:r>
        <w:t>копию документа, подтверждающего право собственности на линейный объект (при наличии обязательных требований в соответствии с действую</w:t>
      </w:r>
      <w:r>
        <w:t>щим законодательством Российской Федерации).</w:t>
      </w:r>
    </w:p>
    <w:p w:rsidR="00000000" w:rsidRDefault="00E10493">
      <w:bookmarkStart w:id="275" w:name="sub_10123"/>
      <w:r>
        <w:t>12.3. В целях получения Субсидии на возмещение затрат на приобретение новой (не бывшей в эксплуатации), произведенной на территории Российской Федерации или Евразийского экономического союза, сельскохоз</w:t>
      </w:r>
      <w:r>
        <w:t>яйственной техники, транспортных средств, оборудования, средств механизации и автоматизации сельскохозяйственных производств, оборудования для обязательной маркировки молочной продукции средствами идентификации:</w:t>
      </w:r>
    </w:p>
    <w:bookmarkEnd w:id="275"/>
    <w:p w:rsidR="00000000" w:rsidRDefault="00E10493">
      <w:r>
        <w:lastRenderedPageBreak/>
        <w:t>копии документов, подтверждающих пр</w:t>
      </w:r>
      <w:r>
        <w:t>иобретение, монтаж и (или) установку оборудования для переработки, маркировки (договоры, товарные накладные соответствующих унифицированных форм, акты приема-передачи, монтажа и (или) установки оборудования для переработки, маркировки) (при возмещении затр</w:t>
      </w:r>
      <w:r>
        <w:t>ат на приобретение оборудования, требующего монтаж и (или) установку);</w:t>
      </w:r>
    </w:p>
    <w:p w:rsidR="00000000" w:rsidRDefault="00E10493">
      <w:r>
        <w:t>платежные документы, подтверждающие оплату;</w:t>
      </w:r>
    </w:p>
    <w:p w:rsidR="00000000" w:rsidRDefault="00E10493">
      <w:r>
        <w:t>копию технического паспорта оборудования для переработки, маркировки;</w:t>
      </w:r>
    </w:p>
    <w:p w:rsidR="00000000" w:rsidRDefault="00E10493">
      <w:r>
        <w:t>копию заключения об отнесении продукции к промышленной продукции, не им</w:t>
      </w:r>
      <w:r>
        <w:t xml:space="preserve">еющей произведенных в Российской Федерации аналогов, выданного в соответствии с </w:t>
      </w:r>
      <w:hyperlink r:id="rId243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20 сентября 2017 года N 1135 "Об отнесении продукции </w:t>
      </w:r>
      <w:r>
        <w:t>к промышленной продукции, не имеющей произведенных в Российской Федерации аналогов, и внесении изменений в некоторые акты Правительства Российской Федерации" (далее - Постановление N 1135) (при приобретении оборудования для переработки сельскохозяйственной</w:t>
      </w:r>
      <w:r>
        <w:t>, рыбной продукции, произведенных за пределами территории Российской Федерации или Евразийского экономического союза);</w:t>
      </w:r>
    </w:p>
    <w:p w:rsidR="00000000" w:rsidRDefault="00E10493">
      <w:r>
        <w:t xml:space="preserve">сведения о соответствии объектов по переработке сельскохозяйственной, рыбной продукции санитарно-эпидемиологическим нормам (для объектов </w:t>
      </w:r>
      <w:r>
        <w:t>по переработке сельскохозяйственной, рыбной продукции);</w:t>
      </w:r>
    </w:p>
    <w:p w:rsidR="00000000" w:rsidRDefault="00E10493">
      <w:r>
        <w:t>копии договоров на приобретение техники, транспортных средств, оборудования;</w:t>
      </w:r>
    </w:p>
    <w:p w:rsidR="00000000" w:rsidRDefault="00E10493">
      <w:r>
        <w:t>копии сертификатов качества и (или) паспорта техники, транспортных средств, оборудования (при наличии обязательных требован</w:t>
      </w:r>
      <w:r>
        <w:t>ий в соответствии с действующим законодательством Российской Федерации);</w:t>
      </w:r>
    </w:p>
    <w:p w:rsidR="00000000" w:rsidRDefault="00E10493">
      <w:r>
        <w:t>копия технического паспорта оборудования;</w:t>
      </w:r>
    </w:p>
    <w:p w:rsidR="00000000" w:rsidRDefault="00E10493">
      <w:r>
        <w:t>копию свидетельства о государственной регистрации транспортного средства (при наличии обязательных требований в соответствии с д</w:t>
      </w:r>
      <w:r>
        <w:t>ействующим законодательством Российской Федерации);</w:t>
      </w:r>
    </w:p>
    <w:p w:rsidR="00000000" w:rsidRDefault="00E10493">
      <w:r>
        <w:t>копии платежных документов;</w:t>
      </w:r>
    </w:p>
    <w:p w:rsidR="00000000" w:rsidRDefault="00E10493">
      <w:r>
        <w:t>копию товарных накладных соответствующих унифицированных форм;</w:t>
      </w:r>
    </w:p>
    <w:p w:rsidR="00000000" w:rsidRDefault="00E10493">
      <w:r>
        <w:t>копию акта приема-передачи техники, транспортного средства, оборудования;</w:t>
      </w:r>
    </w:p>
    <w:p w:rsidR="00000000" w:rsidRDefault="00E10493">
      <w:r>
        <w:t>копию акта монтажа и (или) установки об</w:t>
      </w:r>
      <w:r>
        <w:t>орудования, средств механизации и автоматизации (при возмещении затрат на оборудование, средства механизации и автоматизации, требующих монтаж и (или) установку);</w:t>
      </w:r>
    </w:p>
    <w:p w:rsidR="00000000" w:rsidRDefault="00E10493">
      <w:r>
        <w:t xml:space="preserve">копию заключения Министерства промышленности и торговли Российской Федерации о подтверждении </w:t>
      </w:r>
      <w:r>
        <w:t xml:space="preserve">производства промышленной продукции на территории Российской Федерации, выданное в соответствии с </w:t>
      </w:r>
      <w:hyperlink r:id="rId244" w:history="1">
        <w:r>
          <w:rPr>
            <w:rStyle w:val="a4"/>
          </w:rPr>
          <w:t>Постановлением</w:t>
        </w:r>
      </w:hyperlink>
      <w:r>
        <w:t xml:space="preserve"> N 719 (при предоставлении субсидии на приобретение сельскохозяйственной т</w:t>
      </w:r>
      <w:r>
        <w:t xml:space="preserve">ехники), или заключение об отнесении продукции к промышленной продукции, не имеющей произведенных в Российской Федерации аналогов, выданного в соответствии с </w:t>
      </w:r>
      <w:hyperlink r:id="rId245" w:history="1">
        <w:r>
          <w:rPr>
            <w:rStyle w:val="a4"/>
          </w:rPr>
          <w:t>Постановлением</w:t>
        </w:r>
      </w:hyperlink>
      <w:r>
        <w:t xml:space="preserve"> N 1135 (при п</w:t>
      </w:r>
      <w:r>
        <w:t>редоставлении Субсидии на приобретение техники, транспортных средств, оборудования, произведенных за пределами территории Российской Федерации или Евразийского экономического союза).</w:t>
      </w:r>
    </w:p>
    <w:p w:rsidR="00000000" w:rsidRDefault="00E10493">
      <w:bookmarkStart w:id="276" w:name="sub_10013"/>
      <w:r>
        <w:t xml:space="preserve">13. Департамент рассматривает указанные в </w:t>
      </w:r>
      <w:hyperlink w:anchor="sub_10012" w:history="1">
        <w:r>
          <w:rPr>
            <w:rStyle w:val="a4"/>
          </w:rPr>
          <w:t>пункте 12</w:t>
        </w:r>
      </w:hyperlink>
      <w:r>
        <w:t xml:space="preserve"> настоящего Порядка документы и в срок, не превышающий 3 рабочих дней с даты их представления, принимает решение о предоставлении Субсидии и заключении Соглашения или об отказе в предоставлении Субсидии и заключении Соглашения по основаниям, </w:t>
      </w:r>
      <w:r>
        <w:t xml:space="preserve">предусмотренным </w:t>
      </w:r>
      <w:hyperlink w:anchor="sub_10016" w:history="1">
        <w:r>
          <w:rPr>
            <w:rStyle w:val="a4"/>
          </w:rPr>
          <w:t>пунктом 16</w:t>
        </w:r>
      </w:hyperlink>
      <w:r>
        <w:t xml:space="preserve"> настоящего Порядка.</w:t>
      </w:r>
    </w:p>
    <w:p w:rsidR="00000000" w:rsidRDefault="00E10493">
      <w:bookmarkStart w:id="277" w:name="sub_10014"/>
      <w:bookmarkEnd w:id="276"/>
      <w:r>
        <w:t>14. Соглашение заключается не позднее 7 рабочих дней с даты принятия решения о предоставлении Субсидии по типовой форме, установленной Департаментом финансов автоно</w:t>
      </w:r>
      <w:r>
        <w:t>много округа.</w:t>
      </w:r>
    </w:p>
    <w:bookmarkEnd w:id="277"/>
    <w:p w:rsidR="00000000" w:rsidRDefault="00E10493">
      <w:r>
        <w:t>Субсидия предоставляется в соответствии с заключенным Соглашением.</w:t>
      </w:r>
    </w:p>
    <w:p w:rsidR="00000000" w:rsidRDefault="00E10493">
      <w:bookmarkStart w:id="278" w:name="sub_10015"/>
      <w:r>
        <w:t>15. Получатель субсидии в течение 2 рабочих дней со дня получения проекта Соглашения обеспечивает его подписание в государственной информационной системе авт</w:t>
      </w:r>
      <w:r>
        <w:t xml:space="preserve">ономного округа </w:t>
      </w:r>
      <w:r>
        <w:lastRenderedPageBreak/>
        <w:t>"Региональный электронный бюджет Югры" и направляет в Департамент, который в течение 2 рабочих дней со дня его получения подписывает и регистрирует Соглашение в установленном порядке.</w:t>
      </w:r>
    </w:p>
    <w:bookmarkEnd w:id="278"/>
    <w:p w:rsidR="00000000" w:rsidRDefault="00E10493">
      <w:r>
        <w:t>В случае изменения условий Соглашения Департаме</w:t>
      </w:r>
      <w:r>
        <w:t>нт заключает дополнительное соглашение к Соглашению, в том числе дополнительное соглашение о расторжении Соглашения (при необходимости) в соответствии с типовыми формами, установленными Департаментом финансов Ханты-Мансийского автономного округа Югры.</w:t>
      </w:r>
    </w:p>
    <w:p w:rsidR="00000000" w:rsidRDefault="00E10493">
      <w:r>
        <w:t>В Со</w:t>
      </w:r>
      <w:r>
        <w:t>глашение включается условие о согласовании новых условий Соглашения или расторжения Соглашения при недостижении согласия по новым условиям в случае уменьшения Департаменту ранее доведенных лимитов бюджетных обязательств, приводящего к невозможности предост</w:t>
      </w:r>
      <w:r>
        <w:t>авления Субсидии в размере, определенном в Соглашении.</w:t>
      </w:r>
    </w:p>
    <w:p w:rsidR="00000000" w:rsidRDefault="00E10493">
      <w:bookmarkStart w:id="279" w:name="sub_10016"/>
      <w:r>
        <w:t>16. Основаниями для отказа в предоставлении Субсидии и заключении Соглашения являются:</w:t>
      </w:r>
    </w:p>
    <w:bookmarkEnd w:id="279"/>
    <w:p w:rsidR="00000000" w:rsidRDefault="00E10493">
      <w:r>
        <w:t>подписание Соглашения неуполномоченным лицом;</w:t>
      </w:r>
    </w:p>
    <w:p w:rsidR="00000000" w:rsidRDefault="00E10493">
      <w:r>
        <w:t>отсутствие лимитов бюджетных обязательств на предо</w:t>
      </w:r>
      <w:r>
        <w:t>ставление Субсидии;</w:t>
      </w:r>
    </w:p>
    <w:p w:rsidR="00000000" w:rsidRDefault="00E10493">
      <w:r>
        <w:t xml:space="preserve">нарушение срока представления (подписания) Соглашения, установленного </w:t>
      </w:r>
      <w:hyperlink w:anchor="sub_10015" w:history="1">
        <w:r>
          <w:rPr>
            <w:rStyle w:val="a4"/>
          </w:rPr>
          <w:t>пунктом 15</w:t>
        </w:r>
      </w:hyperlink>
      <w:r>
        <w:t xml:space="preserve"> настоящего Порядка;</w:t>
      </w:r>
    </w:p>
    <w:p w:rsidR="00000000" w:rsidRDefault="00E10493">
      <w:r>
        <w:t>несоответствие получателя субсидии требованиям, установленным настоящим Порядком;</w:t>
      </w:r>
    </w:p>
    <w:p w:rsidR="00000000" w:rsidRDefault="00E10493">
      <w:r>
        <w:t>несоответствие представлен</w:t>
      </w:r>
      <w:r>
        <w:t xml:space="preserve">ных получателем субсидии документов требованиям, установленным </w:t>
      </w:r>
      <w:hyperlink w:anchor="sub_10012" w:history="1">
        <w:r>
          <w:rPr>
            <w:rStyle w:val="a4"/>
          </w:rPr>
          <w:t>пунктом 12</w:t>
        </w:r>
      </w:hyperlink>
      <w:r>
        <w:t xml:space="preserve"> настоящего Порядка, или их непредставление (представление не в полном объеме);</w:t>
      </w:r>
    </w:p>
    <w:p w:rsidR="00000000" w:rsidRDefault="00E10493">
      <w:r>
        <w:t>установление факта недостоверности представленной получателем субсидии инфор</w:t>
      </w:r>
      <w:r>
        <w:t>мации.</w:t>
      </w:r>
    </w:p>
    <w:p w:rsidR="00000000" w:rsidRDefault="00E10493">
      <w:r>
        <w:t>В случае принятия решения об отказе в предоставлении Субсидии Департамент уведомляет об этом получателя субсидии в течение 3 рабочих дней со дня его принятия.</w:t>
      </w:r>
    </w:p>
    <w:p w:rsidR="00000000" w:rsidRDefault="00E10493">
      <w:bookmarkStart w:id="280" w:name="sub_10017"/>
      <w:r>
        <w:t>17. Департамент доводит получателю субсидии значение достижения результата предос</w:t>
      </w:r>
      <w:r>
        <w:t>тавления Субсидии, установленное Соглашением, предусматривающее:</w:t>
      </w:r>
    </w:p>
    <w:p w:rsidR="00000000" w:rsidRDefault="00E10493">
      <w:bookmarkStart w:id="281" w:name="sub_10171"/>
      <w:bookmarkEnd w:id="280"/>
      <w:r>
        <w:t>17.1. На капитальное строительство сельскохозяйственных объектов, объектов перерабатывающих производств сельскохозяйственной, рыбной продукции, возведение модульных цехов:</w:t>
      </w:r>
    </w:p>
    <w:bookmarkEnd w:id="281"/>
    <w:p w:rsidR="00000000" w:rsidRDefault="00E10493">
      <w:r>
        <w:t>увеличение не менее чем на 1 процент по отношению к факту отчетного финансового года объемов собственного производства сельскохозяйственной продукции, по направлениям производственной деятельности, осуществляемым получателем субсидии с даты заключе</w:t>
      </w:r>
      <w:r>
        <w:t>ния Соглашения.</w:t>
      </w:r>
    </w:p>
    <w:p w:rsidR="00000000" w:rsidRDefault="00E10493">
      <w:bookmarkStart w:id="282" w:name="sub_81499"/>
      <w:r>
        <w:t xml:space="preserve">17.2. На модернизацию, реконструкцию объектов капитального строительства сельскохозяйственных объектов и объектов перерабатывающих производств сельскохозяйственной, рыбной продукции, внедрение энергосберегающих, ресурсосберегающих </w:t>
      </w:r>
      <w:r>
        <w:t>и передовых технологий (объектов электроснабжения, водоснабжения, газоснабжения, обеспечивающих производство и (или) переработку сельскохозяйственной, рыбной продукции):</w:t>
      </w:r>
    </w:p>
    <w:bookmarkEnd w:id="282"/>
    <w:p w:rsidR="00000000" w:rsidRDefault="00E10493">
      <w:r>
        <w:t>увеличение не менее чем на 1 процент по отношению к факту отчетного финансово</w:t>
      </w:r>
      <w:r>
        <w:t>го года объемов собственного производства сельскохозяйственной продукции, по направлениям производственной деятельности, осуществляемым получателем субсидии с даты заключения Соглашения.</w:t>
      </w:r>
    </w:p>
    <w:p w:rsidR="00000000" w:rsidRDefault="00E10493">
      <w:bookmarkStart w:id="283" w:name="sub_10173"/>
      <w:r>
        <w:t>17.3. На приобретение новой (не бывшей в эксплуатации), прои</w:t>
      </w:r>
      <w:r>
        <w:t>зведенной на территории Российской Федерации или Евразийского экономического союза, сельскохозяйственной техники, транспортных средств, оборудования, средств механизации и автоматизации сельскохозяйственных производств, оборудования для обязательной маркир</w:t>
      </w:r>
      <w:r>
        <w:t>овки молочной продукции средствами идентификации:</w:t>
      </w:r>
    </w:p>
    <w:bookmarkEnd w:id="283"/>
    <w:p w:rsidR="00000000" w:rsidRDefault="00E10493">
      <w:r>
        <w:t>обеспечение сохранности объемов собственного производства сельскохозяйственной продукции по отношению к факту отчетного финансового года, по направлениям производственной деятельности;</w:t>
      </w:r>
    </w:p>
    <w:p w:rsidR="00000000" w:rsidRDefault="00E10493">
      <w:r>
        <w:lastRenderedPageBreak/>
        <w:t xml:space="preserve">обеспечение </w:t>
      </w:r>
      <w:r>
        <w:t>обязательной маркировкой 100 процентов реализуемой молочной продукции, подлежащей маркировке.</w:t>
      </w:r>
    </w:p>
    <w:p w:rsidR="00000000" w:rsidRDefault="00E10493">
      <w:bookmarkStart w:id="284" w:name="sub_10018"/>
      <w:r>
        <w:t>18. Результатом предоставления Субсидии является достижение показателей, установленных Соглашением.</w:t>
      </w:r>
    </w:p>
    <w:p w:rsidR="00000000" w:rsidRDefault="00E10493">
      <w:bookmarkStart w:id="285" w:name="sub_10019"/>
      <w:bookmarkEnd w:id="284"/>
      <w:r>
        <w:t>19. Субсидия предоставляется в размере 50 процентов от фактических подтвержденных затрат, но:</w:t>
      </w:r>
    </w:p>
    <w:bookmarkEnd w:id="285"/>
    <w:p w:rsidR="00000000" w:rsidRDefault="00E10493">
      <w:r>
        <w:t>не более 10000 тыс. рублей на 1 объект капитального строительства, электроснабжения, водоснабжения, газоснабжения, их модернизации, реконструкции, возвед</w:t>
      </w:r>
      <w:r>
        <w:t>ения модульного цеха по переработке сельскохозяйственной, рыбной продукции (приобретение, монтаж и оснащение модульных конструкций);</w:t>
      </w:r>
    </w:p>
    <w:p w:rsidR="00000000" w:rsidRDefault="00E10493">
      <w:r>
        <w:t>не более 2000 тыс. рублей на приобретение 1 единицы или 1 комплекта сельскохозяйственного оборудования, 1 единицы или 1 ком</w:t>
      </w:r>
      <w:r>
        <w:t>плекта оборудования для перерабатывающих производств сельскохозяйственной, рыбной продукции;</w:t>
      </w:r>
    </w:p>
    <w:p w:rsidR="00000000" w:rsidRDefault="00E10493">
      <w:r>
        <w:t>не более 3000 тыс. рублей на приобретение 1 единицы сельскохозяйственной техники, средств механизации, автоматизации сельскохозяйственных производств, транспортных</w:t>
      </w:r>
      <w:r>
        <w:t xml:space="preserve"> средств, 80 процентов от произведенных фактических затрат 1 единицы или 1 комплекта оборудования для обязательной маркировки молочной продукции средствами идентификации.</w:t>
      </w:r>
    </w:p>
    <w:p w:rsidR="00000000" w:rsidRDefault="00E10493">
      <w:bookmarkStart w:id="286" w:name="sub_10020"/>
      <w:r>
        <w:t>20. При реорганизации получателя субсидии, являющегося юридическим лицом:</w:t>
      </w:r>
    </w:p>
    <w:bookmarkEnd w:id="286"/>
    <w:p w:rsidR="00000000" w:rsidRDefault="00E10493">
      <w:r>
        <w:t>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:rsidR="00000000" w:rsidRDefault="00E10493">
      <w:r>
        <w:t>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</w:t>
      </w:r>
      <w:r>
        <w:t xml:space="preserve">твляющего деятельность в качестве главы крестьянского (фермерского) хозяйства в соответствии с </w:t>
      </w:r>
      <w:hyperlink r:id="rId246" w:history="1">
        <w:r>
          <w:rPr>
            <w:rStyle w:val="a4"/>
          </w:rPr>
          <w:t>абзацем вторым пункта 5 статьи 23</w:t>
        </w:r>
      </w:hyperlink>
      <w:r>
        <w:t xml:space="preserve"> Гражданского кодекса Российской Федерации), Соглашени</w:t>
      </w:r>
      <w:r>
        <w:t>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</w:t>
      </w:r>
      <w:r>
        <w:t>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:rsidR="00000000" w:rsidRDefault="00E10493">
      <w:bookmarkStart w:id="287" w:name="sub_10021"/>
      <w:r>
        <w:t>21. При прекращении деятельности получателя субсидии, являющегося индивидуальным предпринимателем, осуществляющим</w:t>
      </w:r>
      <w:r>
        <w:t xml:space="preserve"> деятельность в качестве главы крестьянского (фермерского) хозяйства в соответствии с </w:t>
      </w:r>
      <w:hyperlink r:id="rId247" w:history="1">
        <w:r>
          <w:rPr>
            <w:rStyle w:val="a4"/>
          </w:rPr>
          <w:t>абзацем вторым пункта 5 статьи 23</w:t>
        </w:r>
      </w:hyperlink>
      <w:r>
        <w:t xml:space="preserve"> Гражданского кодекса Российской Федерации, передающего свои пр</w:t>
      </w:r>
      <w:r>
        <w:t xml:space="preserve">ава другому гражданину в соответствии со </w:t>
      </w:r>
      <w:hyperlink r:id="rId248" w:history="1">
        <w:r>
          <w:rPr>
            <w:rStyle w:val="a4"/>
          </w:rPr>
          <w:t>статьей 18</w:t>
        </w:r>
      </w:hyperlink>
      <w:r>
        <w:t xml:space="preserve"> Федерального закона "О крестьянском (фермерском) хозяйстве", в Соглашение вносятся изменения путем заключения дополнительного соглаше</w:t>
      </w:r>
      <w:r>
        <w:t>ния к Соглашению в части перемены лица в обязательстве с указанием стороны в соглашении иного лица, являющегося правопреемником.</w:t>
      </w:r>
    </w:p>
    <w:p w:rsidR="00000000" w:rsidRDefault="00E10493">
      <w:bookmarkStart w:id="288" w:name="sub_10022"/>
      <w:bookmarkEnd w:id="287"/>
      <w:r>
        <w:t>22. Перечисление Субсидии осуществляется получателю субсидии, заключившему Соглашение, не позднее 10-го рабоч</w:t>
      </w:r>
      <w:r>
        <w:t xml:space="preserve">его дня, следующего за днем принятия Департаментом решения о предоставлении Субсидии в соответствии с </w:t>
      </w:r>
      <w:hyperlink w:anchor="sub_10013" w:history="1">
        <w:r>
          <w:rPr>
            <w:rStyle w:val="a4"/>
          </w:rPr>
          <w:t>пунктом 13</w:t>
        </w:r>
      </w:hyperlink>
      <w:r>
        <w:t xml:space="preserve"> настоящего Порядка.</w:t>
      </w:r>
    </w:p>
    <w:p w:rsidR="00000000" w:rsidRDefault="00E10493">
      <w:bookmarkStart w:id="289" w:name="sub_10023"/>
      <w:bookmarkEnd w:id="288"/>
      <w:r>
        <w:t>23. Перечисление Субсидии осуществляется в порядке, установленном Соглашением,</w:t>
      </w:r>
      <w:r>
        <w:t xml:space="preserve"> на расчетный счет получателя субсидии, открытый в российской кредитной организации.</w:t>
      </w:r>
    </w:p>
    <w:p w:rsidR="00000000" w:rsidRDefault="00E10493">
      <w:bookmarkStart w:id="290" w:name="sub_10024"/>
      <w:bookmarkEnd w:id="289"/>
      <w:r>
        <w:t xml:space="preserve">24. Возврат Субсидии в бюджет автономного округа в случае нарушения условий ее предоставления осуществляется в порядке и в сроки, определенные </w:t>
      </w:r>
      <w:hyperlink w:anchor="sub_10003" w:history="1">
        <w:r>
          <w:rPr>
            <w:rStyle w:val="a4"/>
          </w:rPr>
          <w:t>разделом III</w:t>
        </w:r>
      </w:hyperlink>
      <w:r>
        <w:t xml:space="preserve"> настоящего Порядка.</w:t>
      </w:r>
    </w:p>
    <w:bookmarkEnd w:id="290"/>
    <w:p w:rsidR="00000000" w:rsidRDefault="00E10493"/>
    <w:p w:rsidR="00000000" w:rsidRDefault="00E10493">
      <w:pPr>
        <w:pStyle w:val="1"/>
      </w:pPr>
      <w:bookmarkStart w:id="291" w:name="sub_10003"/>
      <w:r>
        <w:t>III. Требования к отчетности и об осуществлении контроля за соблюдением условий и порядка предоставления Субсидии и ответственности за их нарушение</w:t>
      </w:r>
    </w:p>
    <w:bookmarkEnd w:id="291"/>
    <w:p w:rsidR="00000000" w:rsidRDefault="00E10493"/>
    <w:p w:rsidR="00000000" w:rsidRDefault="00E10493">
      <w:bookmarkStart w:id="292" w:name="sub_10025"/>
      <w:r>
        <w:t>25. Департамент осущ</w:t>
      </w:r>
      <w:r>
        <w:t>ествляет оценку достижения получателем субсидии значений результатов предоставления Субсидии на основании отчетов о достижении значений результатов предоставления Субсидии.</w:t>
      </w:r>
    </w:p>
    <w:bookmarkEnd w:id="292"/>
    <w:p w:rsidR="00000000" w:rsidRDefault="00E10493">
      <w:r>
        <w:t>В рамках отчетности о достижении значения результатов мероприятий, указанн</w:t>
      </w:r>
      <w:r>
        <w:t xml:space="preserve">ых в </w:t>
      </w:r>
      <w:hyperlink w:anchor="sub_10017" w:history="1">
        <w:r>
          <w:rPr>
            <w:rStyle w:val="a4"/>
          </w:rPr>
          <w:t>пункте 17</w:t>
        </w:r>
      </w:hyperlink>
      <w:r>
        <w:t xml:space="preserve"> настоящего Порядка, получатель субсидии представляет ежеквартальные отчеты не позднее 10 рабочего дня месяца, следующего за отчетным кварталом, по формам, установленным Соглашением.</w:t>
      </w:r>
    </w:p>
    <w:p w:rsidR="00000000" w:rsidRDefault="00E10493">
      <w:r>
        <w:t>Департамент осуществляет приняти</w:t>
      </w:r>
      <w:r>
        <w:t>е и проверку указанных в настоящем пункте отчетов в срок, не превышающий 20 рабочих дней со дня их представления.</w:t>
      </w:r>
    </w:p>
    <w:p w:rsidR="00000000" w:rsidRDefault="00E10493">
      <w:bookmarkStart w:id="293" w:name="sub_10026"/>
      <w:r>
        <w:t xml:space="preserve">26. Департамент осуществляет проверку соблюдения получателем субсидии условий и порядка предоставления Субсидии, в том числе в части </w:t>
      </w:r>
      <w:r>
        <w:t xml:space="preserve">достижения значений результата предоставления Субсидии, органы государственного финансового контроля осуществляют проверку в соответствии со </w:t>
      </w:r>
      <w:hyperlink r:id="rId249" w:history="1">
        <w:r>
          <w:rPr>
            <w:rStyle w:val="a4"/>
          </w:rPr>
          <w:t>статьями 268.1</w:t>
        </w:r>
      </w:hyperlink>
      <w:r>
        <w:t xml:space="preserve"> и </w:t>
      </w:r>
      <w:hyperlink r:id="rId250" w:history="1">
        <w:r>
          <w:rPr>
            <w:rStyle w:val="a4"/>
          </w:rPr>
          <w:t>269.2</w:t>
        </w:r>
      </w:hyperlink>
      <w:r>
        <w:t xml:space="preserve"> Бюджетного кодекса Российской Федерации.</w:t>
      </w:r>
    </w:p>
    <w:p w:rsidR="00000000" w:rsidRDefault="00E10493">
      <w:bookmarkStart w:id="294" w:name="sub_10027"/>
      <w:bookmarkEnd w:id="293"/>
      <w:r>
        <w:t>27. Департамент применяет следующие меры ответственности за выявленные нарушения условий и порядка предоставления Субсидии, установленные насто</w:t>
      </w:r>
      <w:r>
        <w:t>ящим Порядком и Соглашением (далее также - нарушение):</w:t>
      </w:r>
    </w:p>
    <w:bookmarkEnd w:id="294"/>
    <w:p w:rsidR="00000000" w:rsidRDefault="00E10493">
      <w:r>
        <w:t>возврат в бюджет автономного округа Субсидии в полном объеме осуществляется в случае нарушения получателем субсидии условий и порядка предоставления Субсидии, выявленных по фактам проверок, пр</w:t>
      </w:r>
      <w:r>
        <w:t>оведенных Департаментом и (или) органом государственного финансового контроля;</w:t>
      </w:r>
    </w:p>
    <w:p w:rsidR="00000000" w:rsidRDefault="00E10493">
      <w:r>
        <w:t>в случае недостижения значений результатов предоставления Субсидии, осуществляется возврат части Субсидии, который определяется по формуле:</w:t>
      </w:r>
    </w:p>
    <w:p w:rsidR="00000000" w:rsidRDefault="00E10493"/>
    <w:p w:rsidR="00000000" w:rsidRDefault="00E10493">
      <w:pPr>
        <w:ind w:firstLine="698"/>
        <w:jc w:val="center"/>
      </w:pPr>
      <w:r>
        <w:t>V=R - (R х F/P), где:</w:t>
      </w:r>
    </w:p>
    <w:p w:rsidR="00000000" w:rsidRDefault="00E10493"/>
    <w:p w:rsidR="00000000" w:rsidRDefault="00E10493">
      <w:r>
        <w:t>V - размер во</w:t>
      </w:r>
      <w:r>
        <w:t>зврата Субсидии, рублей;</w:t>
      </w:r>
    </w:p>
    <w:p w:rsidR="00000000" w:rsidRDefault="00E10493">
      <w:r>
        <w:t>R - размер полученной Субсидии, рублей;</w:t>
      </w:r>
    </w:p>
    <w:p w:rsidR="00000000" w:rsidRDefault="00E10493">
      <w:r>
        <w:t>F - фактическое значение результата;</w:t>
      </w:r>
    </w:p>
    <w:p w:rsidR="00000000" w:rsidRDefault="00E10493">
      <w:r>
        <w:t>Р - плановое значение результата, установленное Соглашением.</w:t>
      </w:r>
    </w:p>
    <w:p w:rsidR="00000000" w:rsidRDefault="00E10493">
      <w:r>
        <w:t>Размер Субсидии, подлежащий возврату, не может превышать размера предоставленной Субсидии.</w:t>
      </w:r>
    </w:p>
    <w:p w:rsidR="00000000" w:rsidRDefault="00E10493">
      <w:r>
        <w:t>О выявлении нарушений, а также о недостижении значении результатов предоставления Субсидии, Департамент составляет претензию о невыполнении обязательств Соглашения, где указывает выявленные нарушения и сроки их устранения и направляет ее получателю субсиди</w:t>
      </w:r>
      <w:r>
        <w:t>и в срок не позднее 7 рабочих дней со дня выявления нарушений.</w:t>
      </w:r>
    </w:p>
    <w:p w:rsidR="00000000" w:rsidRDefault="00E10493">
      <w:bookmarkStart w:id="295" w:name="sub_10028"/>
      <w:r>
        <w:t xml:space="preserve">28. В случае неустранения нарушений Департамент в срок не позднее 7 рабочих дней со дня истечения указанного в претензии срока устранения выявленных нарушений принимает решение в виде </w:t>
      </w:r>
      <w:r>
        <w:t>правового акта о возврате в бюджет автономного округа средств, использованных с нарушением условий и порядка предоставления Субсидии.</w:t>
      </w:r>
    </w:p>
    <w:p w:rsidR="00000000" w:rsidRDefault="00E10493">
      <w:bookmarkStart w:id="296" w:name="sub_10029"/>
      <w:bookmarkEnd w:id="295"/>
      <w:r>
        <w:t>29. Департамент в срок не позднее 5 рабочих дней со дня подписания правового акта направляет его получат</w:t>
      </w:r>
      <w:r>
        <w:t>елю субсидии вместе с требованием о возврате Субсидии, содержащим сумму возврата Субсидии и реквизиты счета, на который должен быть осуществлен возврат средств (далее - требование).</w:t>
      </w:r>
    </w:p>
    <w:p w:rsidR="00000000" w:rsidRDefault="00E10493">
      <w:bookmarkStart w:id="297" w:name="sub_10030"/>
      <w:bookmarkEnd w:id="296"/>
      <w:r>
        <w:t>30. Получатель субсидии обязан осуществить возврат в сро</w:t>
      </w:r>
      <w:r>
        <w:t>к не позднее 30 рабочих дней со дня получения требования.</w:t>
      </w:r>
    </w:p>
    <w:bookmarkEnd w:id="297"/>
    <w:p w:rsidR="00000000" w:rsidRDefault="00E10493">
      <w:r>
        <w:t>В случае невыполнения получателем субсидии требования взыскание осуществляется в судебном порядке в соответствии с законодательством Российской Федерации.</w:t>
      </w:r>
    </w:p>
    <w:p w:rsidR="00000000" w:rsidRDefault="00E10493"/>
    <w:p w:rsidR="00000000" w:rsidRDefault="00E10493">
      <w:pPr>
        <w:jc w:val="right"/>
        <w:rPr>
          <w:rStyle w:val="a3"/>
          <w:rFonts w:ascii="Arial" w:hAnsi="Arial" w:cs="Arial"/>
        </w:rPr>
      </w:pPr>
      <w:bookmarkStart w:id="298" w:name="sub_11000"/>
      <w:r>
        <w:rPr>
          <w:rStyle w:val="a3"/>
          <w:rFonts w:ascii="Arial" w:hAnsi="Arial" w:cs="Arial"/>
        </w:rPr>
        <w:t>Приложение 11</w:t>
      </w:r>
      <w:r>
        <w:rPr>
          <w:rStyle w:val="a3"/>
          <w:rFonts w:ascii="Arial" w:hAnsi="Arial" w:cs="Arial"/>
        </w:rPr>
        <w:br/>
      </w:r>
      <w:r>
        <w:rPr>
          <w:rStyle w:val="a3"/>
          <w:rFonts w:ascii="Arial" w:hAnsi="Arial" w:cs="Arial"/>
        </w:rPr>
        <w:lastRenderedPageBreak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приказу</w:t>
        </w:r>
      </w:hyperlink>
      <w:r>
        <w:rPr>
          <w:rStyle w:val="a3"/>
          <w:rFonts w:ascii="Arial" w:hAnsi="Arial" w:cs="Arial"/>
        </w:rPr>
        <w:t xml:space="preserve"> Департамента промышленности</w:t>
      </w:r>
      <w:r>
        <w:rPr>
          <w:rStyle w:val="a3"/>
          <w:rFonts w:ascii="Arial" w:hAnsi="Arial" w:cs="Arial"/>
        </w:rPr>
        <w:br/>
        <w:t>Ханты-Мансийского</w:t>
      </w:r>
      <w:r>
        <w:rPr>
          <w:rStyle w:val="a3"/>
          <w:rFonts w:ascii="Arial" w:hAnsi="Arial" w:cs="Arial"/>
        </w:rPr>
        <w:br/>
        <w:t>автономного округа - Югры</w:t>
      </w:r>
      <w:r>
        <w:rPr>
          <w:rStyle w:val="a3"/>
          <w:rFonts w:ascii="Arial" w:hAnsi="Arial" w:cs="Arial"/>
        </w:rPr>
        <w:br/>
        <w:t>от 31 марта 2023 года N 3-нп</w:t>
      </w:r>
    </w:p>
    <w:bookmarkEnd w:id="298"/>
    <w:p w:rsidR="00000000" w:rsidRDefault="00E10493"/>
    <w:p w:rsidR="00000000" w:rsidRDefault="00E10493">
      <w:pPr>
        <w:pStyle w:val="1"/>
      </w:pPr>
      <w:r>
        <w:t>Порядок</w:t>
      </w:r>
      <w:r>
        <w:br/>
        <w:t>предоставления субсидии сельскохозяйственным товаропроизводителям, за исключением граждан, ведущих личное подсобно</w:t>
      </w:r>
      <w:r>
        <w:t>е хозяйство, сельскохозяйственных кредитных потребительских кооперативов и государственных (муниципальных) учреждений на возмещение части затрат на энергоносители промышленным теплицам</w:t>
      </w:r>
    </w:p>
    <w:p w:rsidR="00000000" w:rsidRDefault="00E10493">
      <w:pPr>
        <w:pStyle w:val="ab"/>
      </w:pPr>
      <w:r>
        <w:t>С изменениями и дополнениями от:</w:t>
      </w:r>
    </w:p>
    <w:p w:rsidR="00000000" w:rsidRDefault="00E10493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5 июня 2025 г.</w:t>
      </w:r>
    </w:p>
    <w:p w:rsidR="00000000" w:rsidRDefault="00E10493"/>
    <w:p w:rsidR="00000000" w:rsidRDefault="00E10493">
      <w:pPr>
        <w:pStyle w:val="1"/>
      </w:pPr>
      <w:bookmarkStart w:id="299" w:name="sub_11001"/>
      <w:r>
        <w:t>I. Общие пол</w:t>
      </w:r>
      <w:r>
        <w:t>ожения</w:t>
      </w:r>
    </w:p>
    <w:bookmarkEnd w:id="299"/>
    <w:p w:rsidR="00000000" w:rsidRDefault="00E10493"/>
    <w:p w:rsidR="00000000" w:rsidRDefault="00E10493">
      <w:bookmarkStart w:id="300" w:name="sub_81500"/>
      <w:r>
        <w:t>1. Настоящий Порядок определяет условия и правила предоставления субсидии сельскохозяйственным товаропроизводителям, за исключением граждан, ведущих личное подсобное хозяйство, сельскохозяйственных кредитных потребительских коопер</w:t>
      </w:r>
      <w:r>
        <w:t>ативов и государственных (муниципальных) учреждений на возмещение части затрат на энергоносители промышленным теплицам.</w:t>
      </w:r>
    </w:p>
    <w:bookmarkEnd w:id="300"/>
    <w:p w:rsidR="00000000" w:rsidRDefault="00E10493">
      <w:r>
        <w:t>Субсидия предоставляется с целью возмещения части затрат, связанных с оплатой услуг по электроснабжению, теплоснабжению, газосн</w:t>
      </w:r>
      <w:r>
        <w:t xml:space="preserve">абжению (приобретение и транспортировка газа) промышленных теплиц, в рамках регионального проекта "Развитие отраслей и техническая модернизация агропромышленного комплекса" </w:t>
      </w:r>
      <w:hyperlink r:id="rId251" w:history="1">
        <w:r>
          <w:rPr>
            <w:rStyle w:val="a4"/>
          </w:rPr>
          <w:t>государствен</w:t>
        </w:r>
        <w:r>
          <w:rPr>
            <w:rStyle w:val="a4"/>
          </w:rPr>
          <w:t>ной программы</w:t>
        </w:r>
      </w:hyperlink>
      <w:r>
        <w:t xml:space="preserve"> Ханты-Мансийского автономного округа - Югры "Развитие агропромышленного комплекса", утвержденной </w:t>
      </w:r>
      <w:hyperlink r:id="rId252" w:history="1">
        <w:r>
          <w:rPr>
            <w:rStyle w:val="a4"/>
          </w:rPr>
          <w:t>постановлением</w:t>
        </w:r>
      </w:hyperlink>
      <w:r>
        <w:t xml:space="preserve"> Правительства Ханты-Мансийского автономного округа - Югр</w:t>
      </w:r>
      <w:r>
        <w:t>ы от 10 ноября 2023 года N 554-п, (далее - субсидия, автономный округ) (тип - производство (реализация продукции), характеристика мероприятия: увеличение объемов производства овощей закрытого грунта).</w:t>
      </w:r>
    </w:p>
    <w:p w:rsidR="00000000" w:rsidRDefault="00E10493">
      <w:r>
        <w:t>Субсидия предоставляется в соответствии со сводной бюдж</w:t>
      </w:r>
      <w:r>
        <w:t>етной росписью бюджета автономного округа и лимитов бюджетных обязательств, предусмотренных на очередной финансовый год и плановый период, на указанные в настоящем Порядке цели.</w:t>
      </w:r>
    </w:p>
    <w:p w:rsidR="00000000" w:rsidRDefault="00E10493">
      <w:bookmarkStart w:id="301" w:name="sub_81501"/>
      <w:r>
        <w:t>2. Получатель субсидии (участник отбора по которому принято решение о</w:t>
      </w:r>
      <w:r>
        <w:t xml:space="preserve"> предоставлении субсидии) определяется по результатам проведения отбора путем запроса предложений, осуществляемого в соответствии с </w:t>
      </w:r>
      <w:hyperlink r:id="rId253" w:history="1">
        <w:r>
          <w:rPr>
            <w:rStyle w:val="a4"/>
          </w:rPr>
          <w:t>Правилами</w:t>
        </w:r>
      </w:hyperlink>
      <w:r>
        <w:t xml:space="preserve"> отбора получателей субсидий, в том числе</w:t>
      </w:r>
      <w:r>
        <w:t xml:space="preserve">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услуг, утвержденными </w:t>
      </w:r>
      <w:hyperlink r:id="rId254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25 октября 2023 года N 1781 (далее - Получатель субсидии).</w:t>
      </w:r>
    </w:p>
    <w:p w:rsidR="00000000" w:rsidRDefault="00E10493">
      <w:bookmarkStart w:id="302" w:name="sub_81502"/>
      <w:bookmarkEnd w:id="301"/>
      <w:r>
        <w:t>3. Субсидию предоставляет Департамент промышленности автономного округа (далее - Депар</w:t>
      </w:r>
      <w:r>
        <w:t>тамент), осуществляющий функции главного распорядителя бюджетных средств.</w:t>
      </w:r>
    </w:p>
    <w:p w:rsidR="00000000" w:rsidRDefault="00E10493">
      <w:bookmarkStart w:id="303" w:name="sub_11004"/>
      <w:bookmarkEnd w:id="302"/>
      <w:r>
        <w:t>4. Понятие, используемое в настоящем Порядке:</w:t>
      </w:r>
    </w:p>
    <w:bookmarkEnd w:id="303"/>
    <w:p w:rsidR="00000000" w:rsidRDefault="00E10493">
      <w:r>
        <w:rPr>
          <w:rStyle w:val="a3"/>
        </w:rPr>
        <w:t>тепличный комплекс (промышленная теплица) для производства овощей в защищенном грунте</w:t>
      </w:r>
      <w:r>
        <w:t xml:space="preserve"> - комплекс зданий, стро</w:t>
      </w:r>
      <w:r>
        <w:t>ений или сооружений, в том числе остекленных, предназначенных для круглогодичного промышленного производства овощей в защищенном грунте, оснащенных необходимым технологическим и агротехническим оборудованием и включающих теплоэнергетические центры, котельн</w:t>
      </w:r>
      <w:r>
        <w:t>ые с соответствующим технологическим оборудованием, обеспечивающим поддержание микроклимата в теплицах и выполнение технологических процессов, внутренние сети инженерно-технического обеспечения.</w:t>
      </w:r>
    </w:p>
    <w:p w:rsidR="00000000" w:rsidRDefault="00E10493">
      <w:bookmarkStart w:id="304" w:name="sub_11005"/>
      <w:r>
        <w:lastRenderedPageBreak/>
        <w:t xml:space="preserve">5. Информация о субсидии размещается на </w:t>
      </w:r>
      <w:hyperlink r:id="rId255" w:history="1">
        <w:r>
          <w:rPr>
            <w:rStyle w:val="a4"/>
          </w:rPr>
          <w:t>едином портале</w:t>
        </w:r>
      </w:hyperlink>
      <w:r>
        <w:t xml:space="preserve"> бюджетной системы Российской Федерации в информационно-телекоммуникационной сети "Интернет" (далее соответственно - сеть "Интернет", единый портал) (в разделе </w:t>
      </w:r>
      <w:r>
        <w:t>единого портала) в порядке, установленном Министерством финансов Российской Федерации.</w:t>
      </w:r>
    </w:p>
    <w:bookmarkEnd w:id="304"/>
    <w:p w:rsidR="00000000" w:rsidRDefault="00E10493"/>
    <w:p w:rsidR="00000000" w:rsidRDefault="00E10493">
      <w:pPr>
        <w:pStyle w:val="1"/>
      </w:pPr>
      <w:bookmarkStart w:id="305" w:name="sub_11002"/>
      <w:r>
        <w:t>II. Условия и порядок предоставления субсидии</w:t>
      </w:r>
    </w:p>
    <w:bookmarkEnd w:id="305"/>
    <w:p w:rsidR="00000000" w:rsidRDefault="00E10493"/>
    <w:p w:rsidR="00000000" w:rsidRDefault="00E1049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06" w:name="sub_110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06"/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изменен с 28 июня 2025 г. - </w:t>
      </w:r>
      <w:hyperlink r:id="rId256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Департамента промышленности Ханты-Мансийского АО - Югры от 5 июня 2025 г. N 5-нп</w:t>
      </w:r>
    </w:p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hyperlink r:id="rId25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10493">
      <w:r>
        <w:t>6. Требования, которым должен соответствовать Получатель субсидии, имеющий право на получение субсидии на дату заключения Соглашения о предоставлении субсидии (далее - Соглашение):</w:t>
      </w:r>
    </w:p>
    <w:p w:rsidR="00000000" w:rsidRDefault="00E10493">
      <w:r>
        <w:t>не являться иностранным юридическим лицом, в том числе местом регистраци</w:t>
      </w:r>
      <w:r>
        <w:t>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</w:t>
      </w:r>
      <w:r>
        <w:t>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</w:t>
      </w:r>
      <w:r>
        <w:t>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</w:t>
      </w:r>
      <w:r>
        <w:t>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000000" w:rsidRDefault="00E10493">
      <w:r>
        <w:t>не находиться в</w:t>
      </w:r>
      <w:r>
        <w:t xml:space="preserve">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000000" w:rsidRDefault="00E10493">
      <w:r>
        <w:t xml:space="preserve">не находиться в составляемых в рамках реализации полномочий, предусмотренных </w:t>
      </w:r>
      <w:hyperlink r:id="rId258" w:history="1">
        <w:r>
          <w:rPr>
            <w:rStyle w:val="a4"/>
          </w:rPr>
          <w:t>главой VII</w:t>
        </w:r>
      </w:hyperlink>
      <w:r>
        <w:t xml:space="preserve"> Устава ООН, Советом Безопасности ООН или органами, специально создаваемыми решениями Совета Безопасности ООН, перечнях организаций и физических лиц, связанных с террористическими организациями и террористами или</w:t>
      </w:r>
      <w:r>
        <w:t xml:space="preserve"> с распространением оружия массового уничтожения;</w:t>
      </w:r>
    </w:p>
    <w:p w:rsidR="00000000" w:rsidRDefault="00E10493">
      <w:r>
        <w:t>не получать средства из бюджета автономного округа на основании иных нормативных правовых актов автономного округа на цель, установленную в пункте 1 настоящего Порядка;</w:t>
      </w:r>
    </w:p>
    <w:p w:rsidR="00000000" w:rsidRDefault="00E10493">
      <w:r>
        <w:t>не являться иностранным агентом в соо</w:t>
      </w:r>
      <w:r>
        <w:t xml:space="preserve">тветствии с </w:t>
      </w:r>
      <w:hyperlink r:id="rId259" w:history="1">
        <w:r>
          <w:rPr>
            <w:rStyle w:val="a4"/>
          </w:rPr>
          <w:t>Федеральным законом</w:t>
        </w:r>
      </w:hyperlink>
      <w:r>
        <w:t xml:space="preserve"> от 14 июля 2022 года N 255-ФЗ "О контроле за деятельностью лиц, находящихся под иностранным влиянием";</w:t>
      </w:r>
    </w:p>
    <w:p w:rsidR="00000000" w:rsidRDefault="00E10493">
      <w:r>
        <w:t>на едином налоговом счете отсутствует или не превы</w:t>
      </w:r>
      <w:r>
        <w:t xml:space="preserve">шает размер, определенный </w:t>
      </w:r>
      <w:hyperlink r:id="rId260" w:history="1">
        <w:r>
          <w:rPr>
            <w:rStyle w:val="a4"/>
          </w:rPr>
          <w:t>пунктом 3 статьи 47</w:t>
        </w:r>
      </w:hyperlink>
      <w: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</w:t>
      </w:r>
      <w:r>
        <w:t>й Федерации;</w:t>
      </w:r>
    </w:p>
    <w:p w:rsidR="00000000" w:rsidRDefault="00E10493">
      <w:r>
        <w:t>не иметь просроченной задолженности по возврату в бюджет автономного округа иных субсидий, бюджетных инвестиций, а также иной просроченной (неурегулированной) задолженности по денежным обязательствам перед автономным округом (за исключением сл</w:t>
      </w:r>
      <w:r>
        <w:t>учаев, установленных Правительством автономного округа);</w:t>
      </w:r>
    </w:p>
    <w:p w:rsidR="00000000" w:rsidRDefault="00E10493">
      <w:r>
        <w:t>Получатели субсидии - юридические лица не находятся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</w:t>
      </w:r>
      <w:r>
        <w:t xml:space="preserve">ского лица), ликвидации, в отношении их не введена процедура банкротства, их деятельность не приостановлена в порядке, предусмотренном </w:t>
      </w:r>
      <w:r>
        <w:lastRenderedPageBreak/>
        <w:t>законодательством Российской Федерации, а Получатели субсидии индивидуальные предприниматели не прекратили деятельность в</w:t>
      </w:r>
      <w:r>
        <w:t xml:space="preserve"> качестве индивидуальных предпринимателей;</w:t>
      </w:r>
    </w:p>
    <w:p w:rsidR="00000000" w:rsidRDefault="00E10493">
      <w: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</w:t>
      </w:r>
      <w:r>
        <w:t xml:space="preserve"> бухгалтере Получателя субсидии (при наличии), являющегося юридическим лицом, об индивидуальном предпринимателе;</w:t>
      </w:r>
    </w:p>
    <w:p w:rsidR="00000000" w:rsidRDefault="00E10493">
      <w:bookmarkStart w:id="307" w:name="sub_611"/>
      <w:r>
        <w:t>не получать средства из иных бюджетов бюджетной системы Российской Федерации на основании иных нормативных правовых актов на цель, устан</w:t>
      </w:r>
      <w:r>
        <w:t xml:space="preserve">овленную в </w:t>
      </w:r>
      <w:hyperlink w:anchor="sub_81500" w:history="1">
        <w:r>
          <w:rPr>
            <w:rStyle w:val="a4"/>
          </w:rPr>
          <w:t>пункте 1</w:t>
        </w:r>
      </w:hyperlink>
      <w:r>
        <w:t xml:space="preserve"> настоящего Порядка.</w:t>
      </w:r>
    </w:p>
    <w:p w:rsidR="00000000" w:rsidRDefault="00E10493">
      <w:bookmarkStart w:id="308" w:name="sub_11007"/>
      <w:bookmarkEnd w:id="307"/>
      <w:r>
        <w:t>7. Дополнительные требования которым должен соответствовать Получатель субсидии на дату заключения Соглашения:</w:t>
      </w:r>
    </w:p>
    <w:bookmarkEnd w:id="308"/>
    <w:p w:rsidR="00000000" w:rsidRDefault="00E10493">
      <w:r>
        <w:t>осуществляет деятельность на территории автономного о</w:t>
      </w:r>
      <w:r>
        <w:t>круга;</w:t>
      </w:r>
    </w:p>
    <w:p w:rsidR="00000000" w:rsidRDefault="00E10493">
      <w:r>
        <w:t>имеет на праве собственности, аренды или ином вещном праве земельный участок с целевым назначением по направлению, соответствующему предоставлению субсидии;</w:t>
      </w:r>
    </w:p>
    <w:p w:rsidR="00000000" w:rsidRDefault="00E10493">
      <w:r>
        <w:t>наличие инвестиционной программы, направленной на повышение ресурсо- и энергоэффективности п</w:t>
      </w:r>
      <w:r>
        <w:t>роизводства, утвержденной Получателем субсидии.</w:t>
      </w:r>
    </w:p>
    <w:p w:rsidR="00000000" w:rsidRDefault="00E10493">
      <w:bookmarkStart w:id="309" w:name="sub_11008"/>
      <w:r>
        <w:t>8. Результатом предоставления субсидии является достижение значения результата, установленного Соглашением, предусматривающего увеличение объемов производства овощей защищенного грунта не менее чем н</w:t>
      </w:r>
      <w:r>
        <w:t>а 1 процент к уровню отчетного финансового года.</w:t>
      </w:r>
    </w:p>
    <w:p w:rsidR="00000000" w:rsidRDefault="00E10493">
      <w:bookmarkStart w:id="310" w:name="sub_11009"/>
      <w:bookmarkEnd w:id="309"/>
      <w:r>
        <w:t>9. Субсидия получателям предоставляется на возмещение 50 процентов фактически понесенных затрат на оплату услуг по электроснабжению, теплоснабжению, газоснабжению (приобретение и транспорти</w:t>
      </w:r>
      <w:r>
        <w:t>ровка газа) (без учета НДС) единовременно: в 2024 году за период с 1 октября 2023 года по 31 марта 2024 года (включительно), в 2025 году за период с 1 октября 2024 по 31 марта 2025 года (включительно).</w:t>
      </w:r>
    </w:p>
    <w:bookmarkEnd w:id="310"/>
    <w:p w:rsidR="00000000" w:rsidRDefault="00E10493">
      <w:r>
        <w:t xml:space="preserve">Для Получателей субсидии, использующих право </w:t>
      </w:r>
      <w:r>
        <w:t>на освобождение от исполнения обязанностей налогоплательщика, связанных с исчислением и уплатой налога на добавленную стоимость, расчет субсидии осуществляется исходя из суммы расходов на приобретение товаров (работ, услуг), включая сумму налога на добавле</w:t>
      </w:r>
      <w:r>
        <w:t>нную стоимость.</w:t>
      </w:r>
    </w:p>
    <w:p w:rsidR="00000000" w:rsidRDefault="00E1049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11" w:name="sub_110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1"/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10 изменен с 28 июня 2025 г. - </w:t>
      </w:r>
      <w:hyperlink r:id="rId261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Департамента промышленности Ханты-Мансийского АО - Югры от 5 июня 2025 г. N 5-н</w:t>
      </w:r>
      <w:r>
        <w:rPr>
          <w:shd w:val="clear" w:color="auto" w:fill="F0F0F0"/>
        </w:rPr>
        <w:t>п</w:t>
      </w:r>
    </w:p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hyperlink r:id="rId26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10493">
      <w:r>
        <w:t>10. Перечень документов, представляемых Получателем субсидии для предоставления субсидии и заключения Соглашения в целях подтверждения соответствия требова</w:t>
      </w:r>
      <w:r>
        <w:t xml:space="preserve">ниям, указанным в </w:t>
      </w:r>
      <w:hyperlink w:anchor="sub_11006" w:history="1">
        <w:r>
          <w:rPr>
            <w:rStyle w:val="a4"/>
          </w:rPr>
          <w:t>пунктах 6</w:t>
        </w:r>
      </w:hyperlink>
      <w:r>
        <w:t xml:space="preserve">, </w:t>
      </w:r>
      <w:hyperlink w:anchor="sub_11007" w:history="1">
        <w:r>
          <w:rPr>
            <w:rStyle w:val="a4"/>
          </w:rPr>
          <w:t>7</w:t>
        </w:r>
      </w:hyperlink>
      <w:r>
        <w:t xml:space="preserve"> настоящего Порядка:</w:t>
      </w:r>
    </w:p>
    <w:p w:rsidR="00000000" w:rsidRDefault="00E10493">
      <w:bookmarkStart w:id="312" w:name="sub_11102"/>
      <w:r>
        <w:t>справка о просроченной задолженности по возврату в бюджет автономного округа субсидий, бюджетных инвестиций, а также иной просроченной (неурег</w:t>
      </w:r>
      <w:r>
        <w:t>улированной) задолженности по денежным обязательствам перед автономным округом (по форме, утвержденной приказом Департамента финансов автономного округа);</w:t>
      </w:r>
    </w:p>
    <w:p w:rsidR="00000000" w:rsidRDefault="00E10493">
      <w:bookmarkStart w:id="313" w:name="sub_11103"/>
      <w:bookmarkEnd w:id="312"/>
      <w:r>
        <w:t>справка, подписанная руководителем Получателя субсидии, о неполучении средств из бю</w:t>
      </w:r>
      <w:r>
        <w:t xml:space="preserve">джета автономного округа, иных бюджетов бюджетной системы Российской Федерации на основании иных нормативных правовых актов на цель, установленную в </w:t>
      </w:r>
      <w:hyperlink w:anchor="sub_81500" w:history="1">
        <w:r>
          <w:rPr>
            <w:rStyle w:val="a4"/>
          </w:rPr>
          <w:t>пункте 1</w:t>
        </w:r>
      </w:hyperlink>
      <w:r>
        <w:t xml:space="preserve"> настоящего Порядка;</w:t>
      </w:r>
    </w:p>
    <w:bookmarkEnd w:id="313"/>
    <w:p w:rsidR="00000000" w:rsidRDefault="00E10493">
      <w:r>
        <w:t>копия уведомления об использовании юридиче</w:t>
      </w:r>
      <w:r>
        <w:t>скими лицами и индивидуальными предпринимателями, применяющими систему налогообложения для сельскохозяйственных товаропроизводителей, права на освобождение от исполнения обязанностей налогоплательщика, связанных с исчислением и уплатой налога на добавленну</w:t>
      </w:r>
      <w:r>
        <w:t>ю стоимость, заверенную подписью Получателя субсидии (при наличии);</w:t>
      </w:r>
    </w:p>
    <w:p w:rsidR="00000000" w:rsidRDefault="00E10493">
      <w:r>
        <w:t xml:space="preserve">справка-расчет субсидии на возмещение фактически понесенных затрат по форме, </w:t>
      </w:r>
      <w:r>
        <w:lastRenderedPageBreak/>
        <w:t xml:space="preserve">установленной Департаментом и размещенной на его официальном сайте: </w:t>
      </w:r>
      <w:hyperlink r:id="rId263" w:history="1">
        <w:r>
          <w:rPr>
            <w:rStyle w:val="a4"/>
          </w:rPr>
          <w:t>www.depprom.ru</w:t>
        </w:r>
      </w:hyperlink>
      <w:r>
        <w:t>;</w:t>
      </w:r>
    </w:p>
    <w:p w:rsidR="00000000" w:rsidRDefault="00E10493">
      <w:r>
        <w:t>копии документов, подтверждающих понесенные затраты Получателем субсидии на оплату услуг по электроснабжению, водоснабжению, теплоснабжению, газоснабжению (приобретение и транспортировка газа), оформленные в соо</w:t>
      </w:r>
      <w:r>
        <w:t>тветствии с действующим законодательством (договоры на поставку, оказание услуг, счета фактуры, товарные накладные, универсальные передаточные документы, платежные документы);</w:t>
      </w:r>
    </w:p>
    <w:p w:rsidR="00000000" w:rsidRDefault="00E10493">
      <w:r>
        <w:t>инвестиционная программа Получателя субсидии, направленная на повышение ресурсо- и энергоэффективности производства.</w:t>
      </w:r>
    </w:p>
    <w:p w:rsidR="00000000" w:rsidRDefault="00E10493">
      <w:bookmarkStart w:id="314" w:name="sub_11011"/>
      <w:r>
        <w:t xml:space="preserve">11. Документы, предусмотренные </w:t>
      </w:r>
      <w:hyperlink w:anchor="sub_11010" w:history="1">
        <w:r>
          <w:rPr>
            <w:rStyle w:val="a4"/>
          </w:rPr>
          <w:t>пунктом 10</w:t>
        </w:r>
      </w:hyperlink>
      <w:r>
        <w:t xml:space="preserve"> настоящего Порядка, в течении 3 рабочих дней после проведения</w:t>
      </w:r>
      <w:r>
        <w:t xml:space="preserve"> отбора представляются Получателем субсидии в Департамент одним из следующих способов:</w:t>
      </w:r>
    </w:p>
    <w:bookmarkEnd w:id="314"/>
    <w:p w:rsidR="00000000" w:rsidRDefault="00E10493">
      <w:r>
        <w:t>сформированным в один прошнурованный и пронумерованный комплект непосредственно или почтовым отправлением;</w:t>
      </w:r>
    </w:p>
    <w:p w:rsidR="00000000" w:rsidRDefault="00E10493">
      <w:r>
        <w:t xml:space="preserve">в электронной форме посредством системы электронного </w:t>
      </w:r>
      <w:r>
        <w:t xml:space="preserve">документооборота автономного округа (далее - электронный документооборот), подписанные усиленной </w:t>
      </w:r>
      <w:hyperlink r:id="rId264" w:history="1">
        <w:r>
          <w:rPr>
            <w:rStyle w:val="a4"/>
          </w:rPr>
          <w:t>квалифицированной электронной подписью</w:t>
        </w:r>
      </w:hyperlink>
      <w:r>
        <w:t xml:space="preserve"> Получателя субсидии или иного лица, уполномоченно</w:t>
      </w:r>
      <w:r>
        <w:t>го надлежащим образом.</w:t>
      </w:r>
    </w:p>
    <w:p w:rsidR="00000000" w:rsidRDefault="00E10493">
      <w:r>
        <w:t>Документы, представляемые в Департамент на бумажном носителе, заверяются подписью Получателя субсидии или иного лица, уполномоченного надлежащим образом, и печатью (при наличии).</w:t>
      </w:r>
    </w:p>
    <w:p w:rsidR="00000000" w:rsidRDefault="00E10493">
      <w:r>
        <w:t>Департамент в порядке межведомственного информационног</w:t>
      </w:r>
      <w:r>
        <w:t>о взаимодействия в соответствии с законодательством Российской Федерации запрашивает:</w:t>
      </w:r>
    </w:p>
    <w:p w:rsidR="00000000" w:rsidRDefault="00E10493">
      <w:r>
        <w:t>выписку из Единого государственного реестра юридических лиц или Единого государственного реестра индивидуальных предпринимателей (в Федеральной налоговой службе);</w:t>
      </w:r>
    </w:p>
    <w:p w:rsidR="00000000" w:rsidRDefault="00E10493">
      <w:r>
        <w:t>выписку</w:t>
      </w:r>
      <w:r>
        <w:t xml:space="preserve"> из Единого государственного реестра недвижимости о наличии у Получателя субсидии на правах собственности или аренды земельных участков с целевым назначением по направлению, соответствующему предоставлению субсидии (в территориальном органе Управления Роср</w:t>
      </w:r>
      <w:r>
        <w:t>еестра по Ханты-Мансийскому автономному округу - Югре);</w:t>
      </w:r>
    </w:p>
    <w:p w:rsidR="00000000" w:rsidRDefault="00E10493">
      <w:r>
        <w:t xml:space="preserve">сведения о том, что на едином налоговом счете отсутствует или не превышает размер, определенный </w:t>
      </w:r>
      <w:hyperlink r:id="rId265" w:history="1">
        <w:r>
          <w:rPr>
            <w:rStyle w:val="a4"/>
          </w:rPr>
          <w:t>пунктом 3 статьи 47</w:t>
        </w:r>
      </w:hyperlink>
      <w:r>
        <w:t xml:space="preserve"> Налогового к</w:t>
      </w:r>
      <w:r>
        <w:t>одекса Российской Федерации, задолженность по уплате налогов, сборов и страховых взносов в бюджеты бюджетной системы Российской Федерации (в Федеральной налоговой службе).</w:t>
      </w:r>
    </w:p>
    <w:p w:rsidR="00000000" w:rsidRDefault="00E10493">
      <w:r>
        <w:t>Получатель субсидии вправе представить документы (сведения), указанные в настоящем п</w:t>
      </w:r>
      <w:r>
        <w:t>ункте, по собственной инициативе.</w:t>
      </w:r>
    </w:p>
    <w:p w:rsidR="00000000" w:rsidRDefault="00E10493">
      <w:bookmarkStart w:id="315" w:name="sub_11012"/>
      <w:r>
        <w:t>12. Департамент осуществляет проверку на предмет наличия либо отсутствия информации о Получателе субсидии:</w:t>
      </w:r>
    </w:p>
    <w:bookmarkEnd w:id="315"/>
    <w:p w:rsidR="00000000" w:rsidRDefault="00E10493">
      <w:r>
        <w:t>в перечне организаций и физических лиц, в отношении которых имеются сведения об их причастности к</w:t>
      </w:r>
      <w:r>
        <w:t xml:space="preserve"> экстремистской деятельности или терроризму, размещенном на </w:t>
      </w:r>
      <w:hyperlink r:id="rId266" w:history="1">
        <w:r>
          <w:rPr>
            <w:rStyle w:val="a4"/>
          </w:rPr>
          <w:t>официальном сайте</w:t>
        </w:r>
      </w:hyperlink>
      <w:r>
        <w:t xml:space="preserve"> Федеральной службы по финансовому мониторингу в сети "Интернет";</w:t>
      </w:r>
    </w:p>
    <w:p w:rsidR="00000000" w:rsidRDefault="00E10493">
      <w:r>
        <w:t>в реестре иностранных агентов, размещенно</w:t>
      </w:r>
      <w:r>
        <w:t>м на официальном сайте Министерства юстиции Российской Федерации в сети "Интернет";</w:t>
      </w:r>
    </w:p>
    <w:p w:rsidR="00000000" w:rsidRDefault="00E10493">
      <w:r>
        <w:t>в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уничтожения, составляемых в рамк</w:t>
      </w:r>
      <w:r>
        <w:t xml:space="preserve">ах реализации полномочий, предусмотренных </w:t>
      </w:r>
      <w:hyperlink r:id="rId267" w:history="1">
        <w:r>
          <w:rPr>
            <w:rStyle w:val="a4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размещенных на </w:t>
      </w:r>
      <w:hyperlink r:id="rId268" w:history="1">
        <w:r>
          <w:rPr>
            <w:rStyle w:val="a4"/>
          </w:rPr>
          <w:t>официальном сайте</w:t>
        </w:r>
      </w:hyperlink>
      <w:r>
        <w:t xml:space="preserve"> Федеральной службы по финансовому мониторингу в сети "Интернет";</w:t>
      </w:r>
    </w:p>
    <w:p w:rsidR="00000000" w:rsidRDefault="00E10493">
      <w:r>
        <w:t xml:space="preserve">в реестре дисквалифицированных лиц, размещенном на </w:t>
      </w:r>
      <w:hyperlink r:id="rId269" w:history="1">
        <w:r>
          <w:rPr>
            <w:rStyle w:val="a4"/>
          </w:rPr>
          <w:t>официальном сайте</w:t>
        </w:r>
      </w:hyperlink>
      <w:r>
        <w:t xml:space="preserve"> Федеральной налоговой службы в сети "Интернет" (в части информации о дисквалифицированных руководителе, лице, исполняющем функции единоличного исполнительного органа, или главном бухгалтере).</w:t>
      </w:r>
    </w:p>
    <w:p w:rsidR="00000000" w:rsidRDefault="00E10493">
      <w:bookmarkStart w:id="316" w:name="sub_11013"/>
      <w:r>
        <w:t>13. Департамент рассмат</w:t>
      </w:r>
      <w:r>
        <w:t xml:space="preserve">ривает указанные в </w:t>
      </w:r>
      <w:hyperlink w:anchor="sub_11010" w:history="1">
        <w:r>
          <w:rPr>
            <w:rStyle w:val="a4"/>
          </w:rPr>
          <w:t>пункте 10</w:t>
        </w:r>
      </w:hyperlink>
      <w:r>
        <w:t xml:space="preserve"> настоящего По</w:t>
      </w:r>
      <w:r>
        <w:t xml:space="preserve">рядка документы и в </w:t>
      </w:r>
      <w:r>
        <w:lastRenderedPageBreak/>
        <w:t xml:space="preserve">срок, не превышающий 3 рабочих дней с даты их представления, принимает решение о предоставлении субсидии и заключении Соглашения или об отказе в предоставлении субсидии и заключении Соглашения по основаниям, предусмотренным </w:t>
      </w:r>
      <w:hyperlink w:anchor="sub_11014" w:history="1">
        <w:r>
          <w:rPr>
            <w:rStyle w:val="a4"/>
          </w:rPr>
          <w:t>пунктом 14</w:t>
        </w:r>
      </w:hyperlink>
      <w:r>
        <w:t xml:space="preserve"> настоящего Порядка.</w:t>
      </w:r>
    </w:p>
    <w:bookmarkEnd w:id="316"/>
    <w:p w:rsidR="00000000" w:rsidRDefault="00E10493">
      <w:r>
        <w:t>Соглашение заключается не позднее 7 рабочих дней с даты принятия решения о предоставлении субсидии по типовой форме, установленной Департаментом финансов автономного округа.</w:t>
      </w:r>
    </w:p>
    <w:p w:rsidR="00000000" w:rsidRDefault="00E10493">
      <w:r>
        <w:t xml:space="preserve">Субсидия предоставляется в </w:t>
      </w:r>
      <w:r>
        <w:t>соответствии с заключенным Соглашением.</w:t>
      </w:r>
    </w:p>
    <w:p w:rsidR="00000000" w:rsidRDefault="00E10493">
      <w:r>
        <w:t>Получатель субсидии в течение 2 рабочих дней со дня получения проекта Соглашения обеспечивает его подписание в государственной интегрированной информационной системе управления общественными финансами "Электронный бю</w:t>
      </w:r>
      <w:r>
        <w:t>джет" (далее - система "Электронный бюджет") и направляет в Департамент, который в течение 2 рабочих дней со дня его получения подписывает Соглашение в установленном порядке.</w:t>
      </w:r>
    </w:p>
    <w:p w:rsidR="00000000" w:rsidRDefault="00E10493">
      <w:r>
        <w:t>В случае уменьшения Департаменту ранее доведенных лимитов бюджетных обязательств,</w:t>
      </w:r>
      <w:r>
        <w:t xml:space="preserve"> приводящего к невозможности предоставления субсидии в размере, определенном в Соглашении, в Соглашение включаются условия о согласовании новых условий Соглашения или о расторжении Соглашения при недостижении согласия по новым условиям.</w:t>
      </w:r>
    </w:p>
    <w:p w:rsidR="00000000" w:rsidRDefault="00E10493">
      <w:r>
        <w:t xml:space="preserve">В случае изменения </w:t>
      </w:r>
      <w:r>
        <w:t>условий Соглашения, в том числе о расторжении Соглашения (при необходимости), Департамент заключает дополнительное соглашение, в соответствии с типовыми формами, установленными Департаментом финансов автономного округа.</w:t>
      </w:r>
    </w:p>
    <w:p w:rsidR="00000000" w:rsidRDefault="00E10493">
      <w:bookmarkStart w:id="317" w:name="sub_11014"/>
      <w:r>
        <w:t xml:space="preserve">14. Основаниями для отказа </w:t>
      </w:r>
      <w:r>
        <w:t>в заключении Соглашения (на момент подписания Соглашения) и предоставлении субсидии являются:</w:t>
      </w:r>
    </w:p>
    <w:bookmarkEnd w:id="317"/>
    <w:p w:rsidR="00000000" w:rsidRDefault="00E10493">
      <w:r>
        <w:t>подписание Соглашения ненадлежащим лицом (не являющимся руководителем Получателя субсидии и не имеющим доверенность на право подписи финансовых документо</w:t>
      </w:r>
      <w:r>
        <w:t>в (договоров, соглашений) от имени Получателя субсидии);</w:t>
      </w:r>
    </w:p>
    <w:p w:rsidR="00000000" w:rsidRDefault="00E10493">
      <w:r>
        <w:t>отсутствие лимитов бюджетных обязательств на предоставление субсидии;</w:t>
      </w:r>
    </w:p>
    <w:p w:rsidR="00000000" w:rsidRDefault="00E10493">
      <w:r>
        <w:t xml:space="preserve">нарушение срока представления (подписания) Соглашения, установленного </w:t>
      </w:r>
      <w:hyperlink w:anchor="sub_11013" w:history="1">
        <w:r>
          <w:rPr>
            <w:rStyle w:val="a4"/>
          </w:rPr>
          <w:t>пунктом 13</w:t>
        </w:r>
      </w:hyperlink>
      <w:r>
        <w:t xml:space="preserve"> настоящего Порядка;</w:t>
      </w:r>
    </w:p>
    <w:p w:rsidR="00000000" w:rsidRDefault="00E10493">
      <w:r>
        <w:t>н</w:t>
      </w:r>
      <w:r>
        <w:t xml:space="preserve">есоответствие Получателя субсидии требованиям, установленным </w:t>
      </w:r>
      <w:hyperlink w:anchor="sub_11006" w:history="1">
        <w:r>
          <w:rPr>
            <w:rStyle w:val="a4"/>
          </w:rPr>
          <w:t>пунктами 6</w:t>
        </w:r>
      </w:hyperlink>
      <w:r>
        <w:t xml:space="preserve">, </w:t>
      </w:r>
      <w:hyperlink w:anchor="sub_11007" w:history="1">
        <w:r>
          <w:rPr>
            <w:rStyle w:val="a4"/>
          </w:rPr>
          <w:t>7</w:t>
        </w:r>
      </w:hyperlink>
      <w:r>
        <w:t xml:space="preserve"> настоящего Порядка;</w:t>
      </w:r>
    </w:p>
    <w:p w:rsidR="00000000" w:rsidRDefault="00E10493">
      <w:r>
        <w:t>несоответствие представленных Получателем субсидии документов требованиям настоящего Порядка, или непредста</w:t>
      </w:r>
      <w:r>
        <w:t xml:space="preserve">вление (представление не в полном объеме) документов, указанных в </w:t>
      </w:r>
      <w:hyperlink w:anchor="sub_11010" w:history="1">
        <w:r>
          <w:rPr>
            <w:rStyle w:val="a4"/>
          </w:rPr>
          <w:t>пункте 10</w:t>
        </w:r>
      </w:hyperlink>
      <w:r>
        <w:t xml:space="preserve"> настоящего Порядка документов.</w:t>
      </w:r>
    </w:p>
    <w:p w:rsidR="00000000" w:rsidRDefault="00E10493">
      <w:r>
        <w:t>В случае принятия решения об отказе в предоставлении субсидии Департамент уведомляет об этом Получателя субсидии в течение</w:t>
      </w:r>
      <w:r>
        <w:t xml:space="preserve"> 3 рабочих дней со дня его принятия.</w:t>
      </w:r>
    </w:p>
    <w:p w:rsidR="00000000" w:rsidRDefault="00E10493">
      <w:bookmarkStart w:id="318" w:name="sub_11015"/>
      <w:r>
        <w:t>15. При реорганизации Получателя субсидии, являющегося юридическим лицом:</w:t>
      </w:r>
    </w:p>
    <w:bookmarkEnd w:id="318"/>
    <w:p w:rsidR="00000000" w:rsidRDefault="00E10493">
      <w:r>
        <w:t>в форме слияния, присоединения или преобразовани</w:t>
      </w:r>
      <w:r>
        <w:t>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:rsidR="00000000" w:rsidRDefault="00E10493">
      <w:r>
        <w:t xml:space="preserve">в форме разделения, выделения, а также при ликвидации </w:t>
      </w:r>
      <w:r>
        <w:t>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</w:t>
      </w:r>
      <w:r>
        <w:t xml:space="preserve">фермерского) хозяйства в соответствии с </w:t>
      </w:r>
      <w:hyperlink r:id="rId270" w:history="1">
        <w:r>
          <w:rPr>
            <w:rStyle w:val="a4"/>
          </w:rPr>
          <w:t>абзацем вторым пункта 5 статьи 23</w:t>
        </w:r>
      </w:hyperlink>
      <w:r>
        <w:t xml:space="preserve"> Гражданского кодекса Российской Федерации), Соглашение расторгается с формированием уведомления о расторжени</w:t>
      </w:r>
      <w:r>
        <w:t>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</w:t>
      </w:r>
      <w:r>
        <w:t>атка субсидии в соответствующий бюджет бюджетной системы Российской Федерации.</w:t>
      </w:r>
    </w:p>
    <w:p w:rsidR="00000000" w:rsidRDefault="00E10493">
      <w:bookmarkStart w:id="319" w:name="sub_11016"/>
      <w:r>
        <w:t>16. 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</w:t>
      </w:r>
      <w:r>
        <w:t xml:space="preserve">го) </w:t>
      </w:r>
      <w:r>
        <w:lastRenderedPageBreak/>
        <w:t xml:space="preserve">хозяйства в соответствии с </w:t>
      </w:r>
      <w:hyperlink r:id="rId271" w:history="1">
        <w:r>
          <w:rPr>
            <w:rStyle w:val="a4"/>
          </w:rPr>
          <w:t>абзацем вторым пункта 5 статьи 23</w:t>
        </w:r>
      </w:hyperlink>
      <w:r>
        <w:t xml:space="preserve"> Гражданского кодекса Российской Федерации, передающего свои права другому гражданину в соответствии со </w:t>
      </w:r>
      <w:hyperlink r:id="rId272" w:history="1">
        <w:r>
          <w:rPr>
            <w:rStyle w:val="a4"/>
          </w:rPr>
          <w:t>статьей 18</w:t>
        </w:r>
      </w:hyperlink>
      <w:r>
        <w:t xml:space="preserve"> Федерального закона от 11 июня 2003 года N 74-ФЗ "О крестьянском (фермерском) хозяйстве", в Соглашение вносятся изменения путем заключения дополнительного соглашения к Соглашению в части п</w:t>
      </w:r>
      <w:r>
        <w:t>еремены лица в обязательстве с указанием стороны в соглашении иного лица, являющегося правопреемником.</w:t>
      </w:r>
    </w:p>
    <w:p w:rsidR="00000000" w:rsidRDefault="00E10493">
      <w:bookmarkStart w:id="320" w:name="sub_11017"/>
      <w:bookmarkEnd w:id="319"/>
      <w:r>
        <w:t>17. Перечисление субсидии осуществляется Получателю субсидии, заключившему Соглашение, не позднее 10-го рабочего дня, следующего за дне</w:t>
      </w:r>
      <w:r>
        <w:t>м принятия Департаментом решения о предоставлении субсидии.</w:t>
      </w:r>
    </w:p>
    <w:p w:rsidR="00000000" w:rsidRDefault="00E10493">
      <w:bookmarkStart w:id="321" w:name="sub_11018"/>
      <w:bookmarkEnd w:id="320"/>
      <w:r>
        <w:t>18. Перечисление субсидии осуществляется в порядке, установленном Соглашением, на расчетный счет Получателя субсидии, открытый в российской кредитной организации в пределах бюдже</w:t>
      </w:r>
      <w:r>
        <w:t>тных ассигнований, предусмотренных законом о бюджете автономного округа.</w:t>
      </w:r>
    </w:p>
    <w:p w:rsidR="00000000" w:rsidRDefault="00E10493">
      <w:bookmarkStart w:id="322" w:name="sub_11019"/>
      <w:bookmarkEnd w:id="321"/>
      <w:r>
        <w:t>19. Максимальный размер субсидии рассчитывается по формуле:</w:t>
      </w:r>
    </w:p>
    <w:bookmarkEnd w:id="322"/>
    <w:p w:rsidR="00000000" w:rsidRDefault="00E10493"/>
    <w:p w:rsidR="00000000" w:rsidRDefault="00E10493">
      <w:pPr>
        <w:ind w:firstLine="0"/>
        <w:jc w:val="center"/>
      </w:pPr>
      <w:r>
        <w:t>МРС = А х В, где:</w:t>
      </w:r>
    </w:p>
    <w:p w:rsidR="00000000" w:rsidRDefault="00E10493"/>
    <w:p w:rsidR="00000000" w:rsidRDefault="00E10493">
      <w:r>
        <w:t>МРС - максимальный размер субсидии, но не более суммы, предусмотренной закон</w:t>
      </w:r>
      <w:r>
        <w:t>ом о бюджете, рублей;</w:t>
      </w:r>
    </w:p>
    <w:p w:rsidR="00000000" w:rsidRDefault="00E10493">
      <w:r>
        <w:t>А - фактически понесенные затраты на оплату услуг за электроснабжение, теплоснабжение, приобретение и транспортировку газа за определенный период;</w:t>
      </w:r>
    </w:p>
    <w:p w:rsidR="00000000" w:rsidRDefault="00E10493">
      <w:r>
        <w:t>В - 50%.</w:t>
      </w:r>
    </w:p>
    <w:p w:rsidR="00000000" w:rsidRDefault="00E10493">
      <w:bookmarkStart w:id="323" w:name="sub_11020"/>
      <w:r>
        <w:t>20. Возврат субсидии в бюджет автономного округа в случае нарушения у</w:t>
      </w:r>
      <w:r>
        <w:t xml:space="preserve">словий ее предоставления осуществляется в порядке и в сроки, определенные </w:t>
      </w:r>
      <w:hyperlink w:anchor="sub_11003" w:history="1">
        <w:r>
          <w:rPr>
            <w:rStyle w:val="a4"/>
          </w:rPr>
          <w:t>разделом III</w:t>
        </w:r>
      </w:hyperlink>
      <w:r>
        <w:t xml:space="preserve"> настоящего Порядка.</w:t>
      </w:r>
    </w:p>
    <w:bookmarkEnd w:id="323"/>
    <w:p w:rsidR="00000000" w:rsidRDefault="00E10493"/>
    <w:p w:rsidR="00000000" w:rsidRDefault="00E10493">
      <w:pPr>
        <w:pStyle w:val="1"/>
      </w:pPr>
      <w:bookmarkStart w:id="324" w:name="sub_11003"/>
      <w:r>
        <w:t>III. Требования к отчетности и об осуществлении контроля (мониторинга) за соблюдением условий и порядка</w:t>
      </w:r>
      <w:r>
        <w:t xml:space="preserve"> предоставления субсидии и ответственности за их нарушение</w:t>
      </w:r>
    </w:p>
    <w:bookmarkEnd w:id="324"/>
    <w:p w:rsidR="00000000" w:rsidRDefault="00E10493"/>
    <w:p w:rsidR="00000000" w:rsidRDefault="00E10493">
      <w:bookmarkStart w:id="325" w:name="sub_11021"/>
      <w:r>
        <w:t>21. Департамент осуществляет оценку достижения Получателем субсидии значений результатов предоставления субсидии, показателей, необходимых для достижения результатов предоставлен</w:t>
      </w:r>
      <w:r>
        <w:t>ия субсидии, на основании отчета о достижении значений результатов предоставления субсидии.</w:t>
      </w:r>
    </w:p>
    <w:bookmarkEnd w:id="325"/>
    <w:p w:rsidR="00000000" w:rsidRDefault="00E10493">
      <w:r>
        <w:t xml:space="preserve">В рамках отчетности о достижении значения результата мероприятия, указанного в </w:t>
      </w:r>
      <w:hyperlink w:anchor="sub_11008" w:history="1">
        <w:r>
          <w:rPr>
            <w:rStyle w:val="a4"/>
          </w:rPr>
          <w:t>пункте 8</w:t>
        </w:r>
      </w:hyperlink>
      <w:r>
        <w:t xml:space="preserve"> настоящего Порядка, Получатель субсидии </w:t>
      </w:r>
      <w:r>
        <w:t>представляет квартальные отчеты не позднее 10-го рабочего дня следующего за отчетным кварталом по формам, установленным Соглашением, посредством системы "Электронный бюджет".</w:t>
      </w:r>
    </w:p>
    <w:p w:rsidR="00000000" w:rsidRDefault="00E10493">
      <w:r>
        <w:t xml:space="preserve">Департамент осуществляет проверку и принятие отчетности в срок не превышающий 20 </w:t>
      </w:r>
      <w:r>
        <w:t>рабочих дней со дня ее представления.</w:t>
      </w:r>
    </w:p>
    <w:p w:rsidR="00000000" w:rsidRDefault="00E10493">
      <w:bookmarkStart w:id="326" w:name="sub_11022"/>
      <w:r>
        <w:t>22. Контроль за соблюдением Получателем субсидии условий и порядка предоставления субсидий, в том числе в части достижения результатов предоставления субсидии, осуществляет Департамент. Органы государственного</w:t>
      </w:r>
      <w:r>
        <w:t xml:space="preserve"> финансового контроля осуществляют проверку в соответствии со </w:t>
      </w:r>
      <w:hyperlink r:id="rId273" w:history="1">
        <w:r>
          <w:rPr>
            <w:rStyle w:val="a4"/>
          </w:rPr>
          <w:t>статьями 268.1</w:t>
        </w:r>
      </w:hyperlink>
      <w:r>
        <w:t xml:space="preserve"> и </w:t>
      </w:r>
      <w:hyperlink r:id="rId274" w:history="1">
        <w:r>
          <w:rPr>
            <w:rStyle w:val="a4"/>
          </w:rPr>
          <w:t>269.2</w:t>
        </w:r>
      </w:hyperlink>
      <w:r>
        <w:t xml:space="preserve"> Бюджетного кодекса Россий</w:t>
      </w:r>
      <w:r>
        <w:t>ской Федерации.</w:t>
      </w:r>
    </w:p>
    <w:p w:rsidR="00000000" w:rsidRDefault="00E10493">
      <w:bookmarkStart w:id="327" w:name="sub_11023"/>
      <w:bookmarkEnd w:id="326"/>
      <w:r>
        <w:t>23. Департамент осуществляет мониторинг достижения результата предоставления субсидии исходя из достижения значения результата предоставления субсидии, определенного Соглашением, и событий, отражающих факт завершения соотв</w:t>
      </w:r>
      <w:r>
        <w:t xml:space="preserve">етствующего мероприятия по получению результата предоставления субсидии (контрольная точка), в порядке и по формам, которые установлены </w:t>
      </w:r>
      <w:hyperlink r:id="rId275" w:history="1">
        <w:r>
          <w:rPr>
            <w:rStyle w:val="a4"/>
          </w:rPr>
          <w:t>Порядком</w:t>
        </w:r>
      </w:hyperlink>
      <w:r>
        <w:t xml:space="preserve"> проведения мониторинга достижения рез</w:t>
      </w:r>
      <w:r>
        <w:t xml:space="preserve">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</w:t>
      </w:r>
      <w:r>
        <w:lastRenderedPageBreak/>
        <w:t xml:space="preserve">производителям товаров, работ, услуг, утвержденным </w:t>
      </w:r>
      <w:hyperlink r:id="rId276" w:history="1">
        <w:r>
          <w:rPr>
            <w:rStyle w:val="a4"/>
          </w:rPr>
          <w:t>приказом</w:t>
        </w:r>
      </w:hyperlink>
      <w:r>
        <w:t xml:space="preserve"> Министерства финансов Российской Федерации от 27 апреля 2024 года N 53н.</w:t>
      </w:r>
    </w:p>
    <w:p w:rsidR="00000000" w:rsidRDefault="00E10493">
      <w:bookmarkStart w:id="328" w:name="sub_11024"/>
      <w:bookmarkEnd w:id="327"/>
      <w:r>
        <w:t xml:space="preserve">24. Департамент применяет следующие меры ответственности за выявленные нарушения условий и порядка </w:t>
      </w:r>
      <w:r>
        <w:t>предоставления субсидии, установленные настоящим Порядком и Соглашением (далее также - нарушение):</w:t>
      </w:r>
    </w:p>
    <w:bookmarkEnd w:id="328"/>
    <w:p w:rsidR="00000000" w:rsidRDefault="00E10493">
      <w:r>
        <w:t>возврат в бюджет автономного округа субсидии в полном объеме осуществляется в случае нарушения Получателем субсидии условий и порядка предоставления</w:t>
      </w:r>
      <w:r>
        <w:t xml:space="preserve"> субсидии, выявленных по фактам проверок, проведенных Департаментом и (или) органом государственного финансового контроля;</w:t>
      </w:r>
    </w:p>
    <w:p w:rsidR="00000000" w:rsidRDefault="00E10493">
      <w:r>
        <w:t>в случае недостижения значений результатов предоставления субсидии осуществляется возврат части субсидии, который определяется по фор</w:t>
      </w:r>
      <w:r>
        <w:t>муле:</w:t>
      </w:r>
    </w:p>
    <w:p w:rsidR="00000000" w:rsidRDefault="00E10493"/>
    <w:p w:rsidR="00000000" w:rsidRDefault="00E10493">
      <w:pPr>
        <w:ind w:firstLine="698"/>
        <w:jc w:val="center"/>
      </w:pPr>
      <w:r>
        <w:t>V=R - (R х F/P), где:</w:t>
      </w:r>
    </w:p>
    <w:p w:rsidR="00000000" w:rsidRDefault="00E10493"/>
    <w:p w:rsidR="00000000" w:rsidRDefault="00E10493">
      <w:r>
        <w:t>V - размер возврата субсидии, рублей;</w:t>
      </w:r>
    </w:p>
    <w:p w:rsidR="00000000" w:rsidRDefault="00E10493">
      <w:r>
        <w:t>R - размер полученной субсидии, рублей;</w:t>
      </w:r>
    </w:p>
    <w:p w:rsidR="00000000" w:rsidRDefault="00E10493">
      <w:r>
        <w:t>F - фактическое значение показателя;</w:t>
      </w:r>
    </w:p>
    <w:p w:rsidR="00000000" w:rsidRDefault="00E10493">
      <w:r>
        <w:t>Р - плановое значение показателя, установленное Соглашением.</w:t>
      </w:r>
    </w:p>
    <w:p w:rsidR="00000000" w:rsidRDefault="00E10493">
      <w:r>
        <w:t>Размер субсидии, подлежащий возврату, не может превышать размера предоставленной субсидии.</w:t>
      </w:r>
    </w:p>
    <w:p w:rsidR="00000000" w:rsidRDefault="00E10493">
      <w:r>
        <w:t>О выявлении нарушений, а также о недостижении значений результатов предоставления субсидии Департамент составляет претензию о невыполнении обязательств Соглашения, г</w:t>
      </w:r>
      <w:r>
        <w:t>де указывает выявленные нарушения и сроки их устранения и направляет ее Получателю субсидии в срок не позднее 7 рабочих дней со дня выявления нарушений.</w:t>
      </w:r>
    </w:p>
    <w:p w:rsidR="00000000" w:rsidRDefault="00E10493">
      <w:bookmarkStart w:id="329" w:name="sub_11025"/>
      <w:r>
        <w:t>25. В случае неустранения нарушений Департамент в срок не позднее 7 рабочих дней со дня истече</w:t>
      </w:r>
      <w:r>
        <w:t>ния указанного в претензии срока устранения выявленных нарушений принимает решение в виде правового акта о возврате в бюджет автономного округа средств, использованных с нарушением условий и порядка предоставления субсидии.</w:t>
      </w:r>
    </w:p>
    <w:p w:rsidR="00000000" w:rsidRDefault="00E10493">
      <w:bookmarkStart w:id="330" w:name="sub_11026"/>
      <w:bookmarkEnd w:id="329"/>
      <w:r>
        <w:t>26. Департамен</w:t>
      </w:r>
      <w:r>
        <w:t>т в срок не позднее 5 рабочих дней со дня подписания правового акта направляет его Получателю субсидии вместе с требованием о возврате субсидии, содержащим сумму возврата субсидии и реквизиты счета, на который должен быть осуществлен возврат средств (далее</w:t>
      </w:r>
      <w:r>
        <w:t xml:space="preserve"> - требование).</w:t>
      </w:r>
    </w:p>
    <w:p w:rsidR="00000000" w:rsidRDefault="00E10493">
      <w:bookmarkStart w:id="331" w:name="sub_11027"/>
      <w:bookmarkEnd w:id="330"/>
      <w:r>
        <w:t>27. Получатель субсидии обязан осуществить возврат в срок не позднее 30 рабочих дней со дня получения требования.</w:t>
      </w:r>
    </w:p>
    <w:bookmarkEnd w:id="331"/>
    <w:p w:rsidR="00000000" w:rsidRDefault="00E10493">
      <w:r>
        <w:t>В случае невыполнения Получателем субсидии требования взыскание осуществляется в судебном порядке в</w:t>
      </w:r>
      <w:r>
        <w:t xml:space="preserve"> соответствии с законодательством Российской Федерации.</w:t>
      </w:r>
    </w:p>
    <w:p w:rsidR="00000000" w:rsidRDefault="00E10493">
      <w:bookmarkStart w:id="332" w:name="sub_11028"/>
      <w:r>
        <w:t>28. Получатель субсидии несет ответственность за достоверность предоставленной информации и сведений в предоставленных в документах в соответствии с законодательством Российской Федерации и а</w:t>
      </w:r>
      <w:r>
        <w:t>втономного округа.</w:t>
      </w:r>
    </w:p>
    <w:p w:rsidR="00000000" w:rsidRDefault="00E10493">
      <w:bookmarkStart w:id="333" w:name="sub_11029"/>
      <w:bookmarkEnd w:id="332"/>
      <w:r>
        <w:t>29. Контроль за целевым и эффективным использованием бюджетных средств осуществляется в соответствии с законодательством Российской Федерации.</w:t>
      </w:r>
    </w:p>
    <w:bookmarkEnd w:id="333"/>
    <w:p w:rsidR="00000000" w:rsidRDefault="00E10493"/>
    <w:p w:rsidR="00000000" w:rsidRDefault="00E1049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34" w:name="sub_12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34"/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Приказ дополнен прило</w:t>
      </w:r>
      <w:r>
        <w:rPr>
          <w:shd w:val="clear" w:color="auto" w:fill="F0F0F0"/>
        </w:rPr>
        <w:t xml:space="preserve">жением 12 с 14 июля 2025 г. - </w:t>
      </w:r>
      <w:hyperlink r:id="rId277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Департамента промышленности Ханты-Мансийского АО - Югры от 14 июля 2025 г. N 6-нп</w:t>
      </w:r>
    </w:p>
    <w:p w:rsidR="00000000" w:rsidRDefault="00E10493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12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приказу</w:t>
        </w:r>
      </w:hyperlink>
      <w:r>
        <w:rPr>
          <w:rStyle w:val="a3"/>
          <w:rFonts w:ascii="Arial" w:hAnsi="Arial" w:cs="Arial"/>
        </w:rPr>
        <w:t xml:space="preserve"> Департамента промыш</w:t>
      </w:r>
      <w:r>
        <w:rPr>
          <w:rStyle w:val="a3"/>
          <w:rFonts w:ascii="Arial" w:hAnsi="Arial" w:cs="Arial"/>
        </w:rPr>
        <w:t>ленности</w:t>
      </w:r>
      <w:r>
        <w:rPr>
          <w:rStyle w:val="a3"/>
          <w:rFonts w:ascii="Arial" w:hAnsi="Arial" w:cs="Arial"/>
        </w:rPr>
        <w:br/>
        <w:t>Ханты-Мансийского</w:t>
      </w:r>
      <w:r>
        <w:rPr>
          <w:rStyle w:val="a3"/>
          <w:rFonts w:ascii="Arial" w:hAnsi="Arial" w:cs="Arial"/>
        </w:rPr>
        <w:br/>
        <w:t>автономного округа - Югры</w:t>
      </w:r>
      <w:r>
        <w:rPr>
          <w:rStyle w:val="a3"/>
          <w:rFonts w:ascii="Arial" w:hAnsi="Arial" w:cs="Arial"/>
        </w:rPr>
        <w:br/>
        <w:t>от 31 марта 2023 года N 3-нп</w:t>
      </w:r>
    </w:p>
    <w:p w:rsidR="00000000" w:rsidRDefault="00E10493"/>
    <w:p w:rsidR="00000000" w:rsidRDefault="00E10493">
      <w:pPr>
        <w:pStyle w:val="1"/>
      </w:pPr>
      <w:r>
        <w:t>Порядок</w:t>
      </w:r>
      <w:r>
        <w:br/>
        <w:t>предоставления субсидии на поддержку приоритетных направлений агропромышленного комплекса и развитие малых форм хозяйствования (субсидия сельскохозяйственным товароп</w:t>
      </w:r>
      <w:r>
        <w:t>роизводителям, за исключением граждан, ведущих личное подсобное хозяйство, сельскохозяйственных кредитных потребительских кооперативов, на приобретение семян кормовых культур)</w:t>
      </w:r>
    </w:p>
    <w:p w:rsidR="00000000" w:rsidRDefault="00E10493"/>
    <w:p w:rsidR="00000000" w:rsidRDefault="00E10493">
      <w:pPr>
        <w:pStyle w:val="1"/>
      </w:pPr>
      <w:bookmarkStart w:id="335" w:name="sub_12100"/>
      <w:r>
        <w:t>I. Общие положения</w:t>
      </w:r>
    </w:p>
    <w:bookmarkEnd w:id="335"/>
    <w:p w:rsidR="00000000" w:rsidRDefault="00E10493"/>
    <w:p w:rsidR="00000000" w:rsidRDefault="00E10493">
      <w:bookmarkStart w:id="336" w:name="sub_12001"/>
      <w:r>
        <w:t xml:space="preserve">1. Настоящий Порядок определяет </w:t>
      </w:r>
      <w:r>
        <w:t>условия, цели, порядок предоставления субсидии на поддержку приоритетных направлений агропромышленного комплекса и развитие малых форм хозяйствования сельскохозяйственным товаропроизводителям, за исключением граждан, ведущих личное подсобное хозяйство, сел</w:t>
      </w:r>
      <w:r>
        <w:t>ьскохозяйственных кредитных потребительских кооперативов на приобретение семян кормовых культур из средств бюджета Ханты-Мансийского автономного округа - Югры (далее соответственно - субсидия, автономный округ).</w:t>
      </w:r>
    </w:p>
    <w:p w:rsidR="00000000" w:rsidRDefault="00E10493">
      <w:bookmarkStart w:id="337" w:name="sub_12002"/>
      <w:bookmarkEnd w:id="336"/>
      <w:r>
        <w:t>2. Субсидия предоставляетс</w:t>
      </w:r>
      <w:r>
        <w:t xml:space="preserve">я в целях реализации регионального проекта "Развитие отраслей и техническая модернизация агропромышленного комплекса" </w:t>
      </w:r>
      <w:hyperlink r:id="rId278" w:history="1">
        <w:r>
          <w:rPr>
            <w:rStyle w:val="a4"/>
          </w:rPr>
          <w:t>государственной программы</w:t>
        </w:r>
      </w:hyperlink>
      <w:r>
        <w:t xml:space="preserve"> автономного округа "Развитие агропромы</w:t>
      </w:r>
      <w:r>
        <w:t xml:space="preserve">шленного комплекса", утвержденной </w:t>
      </w:r>
      <w:hyperlink r:id="rId279" w:history="1">
        <w:r>
          <w:rPr>
            <w:rStyle w:val="a4"/>
          </w:rPr>
          <w:t>постановлением</w:t>
        </w:r>
      </w:hyperlink>
      <w:r>
        <w:t xml:space="preserve"> Правительства автономного округа от 10 ноября 2023 года N 554-п, и достижения результата предоставления субсидии, установленного </w:t>
      </w:r>
      <w:hyperlink w:anchor="sub_12025" w:history="1">
        <w:r>
          <w:rPr>
            <w:rStyle w:val="a4"/>
          </w:rPr>
          <w:t>пунктом 25</w:t>
        </w:r>
      </w:hyperlink>
      <w:r>
        <w:t xml:space="preserve"> настоящего Порядка, на возмещение части затрат на приобретение семян кормовых культур (с учетом затрат на доставку).</w:t>
      </w:r>
    </w:p>
    <w:p w:rsidR="00000000" w:rsidRDefault="00E10493">
      <w:bookmarkStart w:id="338" w:name="sub_12003"/>
      <w:bookmarkEnd w:id="337"/>
      <w:r>
        <w:t>3. Исполнительным органом автономного округа, осуществляющим функции главного распо</w:t>
      </w:r>
      <w:r>
        <w:t xml:space="preserve">рядителя бюджетных средств, до которого в соответствии с </w:t>
      </w:r>
      <w:hyperlink r:id="rId280" w:history="1">
        <w:r>
          <w:rPr>
            <w:rStyle w:val="a4"/>
          </w:rPr>
          <w:t>бюджетным законодательством</w:t>
        </w:r>
      </w:hyperlink>
      <w:r>
        <w:t xml:space="preserve"> Российской Федерации как получателя бюджетных средств доведены в установленном порядке лимиты бюджетн</w:t>
      </w:r>
      <w:r>
        <w:t>ых обязательств на предоставление субсидии на соответствующий финансовый год (соответствующий финансовый год и плановый период), является Департамент промышленности автономного округа (далее - Департамент).</w:t>
      </w:r>
    </w:p>
    <w:p w:rsidR="00000000" w:rsidRDefault="00E10493">
      <w:bookmarkStart w:id="339" w:name="sub_12004"/>
      <w:bookmarkEnd w:id="338"/>
      <w:r>
        <w:t>4. Субсидия предоставляется в п</w:t>
      </w:r>
      <w:r>
        <w:t>ределах бюджетных ассигнований, предусмотренных в бюджете автономного округа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субсидии, а также в пределах общего о</w:t>
      </w:r>
      <w:r>
        <w:t xml:space="preserve">бъема бюджетных ассигнований, предусмотренных соглашением о предоставлении субсидии из федерального бюджета бюджету субъекта Российской Федерации, заключенным между Министерством сельского хозяйства Российской Федерации и Правительством автономного округа </w:t>
      </w:r>
      <w:r>
        <w:t>на текущий финансовый год.</w:t>
      </w:r>
    </w:p>
    <w:p w:rsidR="00000000" w:rsidRDefault="00E10493">
      <w:bookmarkStart w:id="340" w:name="sub_12005"/>
      <w:bookmarkEnd w:id="339"/>
      <w:r>
        <w:t xml:space="preserve">5. Получатель субсидии (участник отбора по которому принято решение о предоставлении субсидии) определяется по результатам проведения отбора путем запроса предложений, осуществляемого в соответствии с </w:t>
      </w:r>
      <w:hyperlink r:id="rId281" w:history="1">
        <w:r>
          <w:rPr>
            <w:rStyle w:val="a4"/>
          </w:rPr>
          <w:t>Правилами</w:t>
        </w:r>
      </w:hyperlink>
      <w:r>
        <w:t xml:space="preserve">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</w:t>
      </w:r>
      <w:r>
        <w:t xml:space="preserve">ям, а также физическим лицам - производителям товаров, работ, услуг, утвержденными </w:t>
      </w:r>
      <w:hyperlink r:id="rId282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25 октября 2023 года N 1781 (далее соответственно</w:t>
      </w:r>
      <w:r>
        <w:t xml:space="preserve"> - Получатель субсидии, отбор).</w:t>
      </w:r>
    </w:p>
    <w:p w:rsidR="00000000" w:rsidRDefault="00E10493">
      <w:bookmarkStart w:id="341" w:name="sub_12006"/>
      <w:bookmarkEnd w:id="340"/>
      <w:r>
        <w:t xml:space="preserve">6. Информация о субсидии размещается на </w:t>
      </w:r>
      <w:hyperlink r:id="rId283" w:history="1">
        <w:r>
          <w:rPr>
            <w:rStyle w:val="a4"/>
          </w:rPr>
          <w:t>едином портале</w:t>
        </w:r>
      </w:hyperlink>
      <w:r>
        <w:t xml:space="preserve"> бюджетной системы Российской Федерации в информационно-телекоммуникационной сет</w:t>
      </w:r>
      <w:r>
        <w:t>и "Интернет" (далее - сеть "Интернет", единый портал) (в разделе единого портала) в порядке, установленном Министерством финансов Российской Федерации.</w:t>
      </w:r>
    </w:p>
    <w:bookmarkEnd w:id="341"/>
    <w:p w:rsidR="00000000" w:rsidRDefault="00E10493"/>
    <w:p w:rsidR="00000000" w:rsidRDefault="00E10493">
      <w:pPr>
        <w:pStyle w:val="1"/>
      </w:pPr>
      <w:bookmarkStart w:id="342" w:name="sub_12200"/>
      <w:r>
        <w:t>II. Условия и порядок предоставления субсидии</w:t>
      </w:r>
    </w:p>
    <w:bookmarkEnd w:id="342"/>
    <w:p w:rsidR="00000000" w:rsidRDefault="00E10493"/>
    <w:p w:rsidR="00000000" w:rsidRDefault="00E10493">
      <w:bookmarkStart w:id="343" w:name="sub_12007"/>
      <w:r>
        <w:t>7. Требования, которым должен соответствовать Получатель субсидии на дату подачи заявления о предоставлении субсидии (далее - заявление):</w:t>
      </w:r>
    </w:p>
    <w:bookmarkEnd w:id="343"/>
    <w:p w:rsidR="00000000" w:rsidRDefault="00E10493">
      <w:r>
        <w:t>не являться иностранным юридическим лицом, в том числе местом регистрации которого является государство или т</w:t>
      </w:r>
      <w:r>
        <w:t>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</w:t>
      </w:r>
      <w:r>
        <w:t>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</w:t>
      </w:r>
      <w:r>
        <w:t>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</w:t>
      </w:r>
      <w:r>
        <w:t>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000000" w:rsidRDefault="00E10493">
      <w:r>
        <w:t>не находится в перечне организаций и физических лиц,</w:t>
      </w:r>
      <w:r>
        <w:t xml:space="preserve"> в отношении которых имеются сведения об их причастности к экстремистской деятельности или терроризму;</w:t>
      </w:r>
    </w:p>
    <w:p w:rsidR="00000000" w:rsidRDefault="00E10493">
      <w:r>
        <w:t xml:space="preserve">не находится в составляемых в рамках реализации полномочий, предусмотренных </w:t>
      </w:r>
      <w:hyperlink r:id="rId284" w:history="1">
        <w:r>
          <w:rPr>
            <w:rStyle w:val="a4"/>
          </w:rPr>
          <w:t>главой V</w:t>
        </w:r>
        <w:r>
          <w:rPr>
            <w:rStyle w:val="a4"/>
          </w:rPr>
          <w:t>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</w:t>
      </w:r>
      <w:r>
        <w:t>тожения;</w:t>
      </w:r>
    </w:p>
    <w:p w:rsidR="00000000" w:rsidRDefault="00E10493">
      <w:r>
        <w:t xml:space="preserve">не получать средства из бюджета автономного округа на основании иных нормативных правовых актов на цели, установленные в </w:t>
      </w:r>
      <w:hyperlink w:anchor="sub_12002" w:history="1">
        <w:r>
          <w:rPr>
            <w:rStyle w:val="a4"/>
          </w:rPr>
          <w:t>пункте 2</w:t>
        </w:r>
      </w:hyperlink>
      <w:r>
        <w:t xml:space="preserve"> настоящего Порядка;</w:t>
      </w:r>
    </w:p>
    <w:p w:rsidR="00000000" w:rsidRDefault="00E10493">
      <w:r>
        <w:t xml:space="preserve">не являться иностранным агентом в соответствии с </w:t>
      </w:r>
      <w:hyperlink r:id="rId285" w:history="1">
        <w:r>
          <w:rPr>
            <w:rStyle w:val="a4"/>
          </w:rPr>
          <w:t>Федеральным законом</w:t>
        </w:r>
      </w:hyperlink>
      <w:r>
        <w:t xml:space="preserve"> от 14 июля 2022 года N 255-ФЗ "О контроле за деятельностью лиц, находящихся под иностранным влиянием";</w:t>
      </w:r>
    </w:p>
    <w:p w:rsidR="00000000" w:rsidRDefault="00E10493">
      <w:r>
        <w:t>не иметь просроченной задолженности по возврату в бюджет автономного округа иных су</w:t>
      </w:r>
      <w:r>
        <w:t>бсидий, бюджетных инвестиций, а также иной просроченной (неурегулированной) задолженности по денежным обязательствам перед бюджетом автономного округа (за исключением случаев, установленных Правительством автономного округа);</w:t>
      </w:r>
    </w:p>
    <w:p w:rsidR="00000000" w:rsidRDefault="00E10493">
      <w:r>
        <w:t>Получатель субсидии - юридичес</w:t>
      </w:r>
      <w:r>
        <w:t>кое лицо,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</w:t>
      </w:r>
      <w:r>
        <w:t>ь Получателя субсидии не приостановлена в порядке, предусмотренном законодательством Российской Федерации, а Получатель субсидии индивидуальный предприниматель не прекратил деятельность в качестве индивидуального предпринимателя;</w:t>
      </w:r>
    </w:p>
    <w:p w:rsidR="00000000" w:rsidRDefault="00E10493">
      <w:r>
        <w:t>не иметь в реестре дисквал</w:t>
      </w:r>
      <w:r>
        <w:t>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 (при наличии), являющегося юридическим л</w:t>
      </w:r>
      <w:r>
        <w:t>ицом, об индивидуальном предпринимателе;</w:t>
      </w:r>
    </w:p>
    <w:p w:rsidR="00000000" w:rsidRDefault="00E10493">
      <w:r>
        <w:t xml:space="preserve">не получать средства из иных бюджетов бюджетной системы Российской Федерации на основании иных нормативных правовых актов на цели, установленные в </w:t>
      </w:r>
      <w:hyperlink w:anchor="sub_12002" w:history="1">
        <w:r>
          <w:rPr>
            <w:rStyle w:val="a4"/>
          </w:rPr>
          <w:t>пункте 2</w:t>
        </w:r>
      </w:hyperlink>
      <w:r>
        <w:t xml:space="preserve"> настоящего Порядка.</w:t>
      </w:r>
    </w:p>
    <w:p w:rsidR="00000000" w:rsidRDefault="00E10493">
      <w:bookmarkStart w:id="344" w:name="sub_12008"/>
      <w:r>
        <w:t xml:space="preserve">8. </w:t>
      </w:r>
      <w:r>
        <w:t>Получатель субсидии представляет в Департамент следующие документы:</w:t>
      </w:r>
    </w:p>
    <w:bookmarkEnd w:id="344"/>
    <w:p w:rsidR="00000000" w:rsidRDefault="00E10493">
      <w:r>
        <w:t>заявление по форме, приведенной в типовой форме соглашения (договора) о предоставлении из федерального бюджета субсидий, в том числе грантов в форме субсидий, юридическим лицам, и</w:t>
      </w:r>
      <w:r>
        <w:t>ндивидуальным предпринимателям, а также физическим лицам, утвержденной Министерством финансов Российской Федерации;</w:t>
      </w:r>
    </w:p>
    <w:p w:rsidR="00000000" w:rsidRDefault="00E10493">
      <w:r>
        <w:lastRenderedPageBreak/>
        <w:t>документ, выданный держателем реестра владельцев ценных бумаг акционерного общества на дату не ранее чем за 30 календарных дней до дня подач</w:t>
      </w:r>
      <w:r>
        <w:t>и заявления, о размере доли в уставном капитале Получателя субсидии офшорных компаний,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и</w:t>
      </w:r>
      <w:r>
        <w:t>спользуемых для промежуточного (офшорного) владения активами в Российской Федерации (для акционерных обществ);</w:t>
      </w:r>
    </w:p>
    <w:p w:rsidR="00000000" w:rsidRDefault="00E10493">
      <w:r>
        <w:t>справка произвольной формы, подписанная руководителем Получателя субсидии, или иным лицом, уполномоченным надлежащим образом, о неполучении средс</w:t>
      </w:r>
      <w:r>
        <w:t xml:space="preserve">тв из бюджета автономного округа и иных бюджетов бюджетной системы Российской Федерации на основании иных нормативных правовых актов на цели, установленные в </w:t>
      </w:r>
      <w:hyperlink w:anchor="sub_12002" w:history="1">
        <w:r>
          <w:rPr>
            <w:rStyle w:val="a4"/>
          </w:rPr>
          <w:t>пункте 2</w:t>
        </w:r>
      </w:hyperlink>
      <w:r>
        <w:t xml:space="preserve"> настоящего Порядка;</w:t>
      </w:r>
    </w:p>
    <w:p w:rsidR="00000000" w:rsidRDefault="00E10493">
      <w:r>
        <w:t>справка о просроченной задолженности по во</w:t>
      </w:r>
      <w:r>
        <w:t>зврату в бюджет автономного округа субсидий, бюджетных инвестиций, а также иной просроченной (неурегулированной) задолженности по денежным обязательствам перед автономным округом (по форме, утвержденной приказом Департамента финансов автономного округа);</w:t>
      </w:r>
    </w:p>
    <w:p w:rsidR="00000000" w:rsidRDefault="00E10493">
      <w:r>
        <w:t>д</w:t>
      </w:r>
      <w:r>
        <w:t>окументы, подтверждающие затраты (платежные поручения об оплате приобретенных семян) в заявленном объеме.</w:t>
      </w:r>
    </w:p>
    <w:p w:rsidR="00000000" w:rsidRDefault="00E10493">
      <w:bookmarkStart w:id="345" w:name="sub_12009"/>
      <w:r>
        <w:t xml:space="preserve">9. Документы, указанные в </w:t>
      </w:r>
      <w:hyperlink w:anchor="sub_12008" w:history="1">
        <w:r>
          <w:rPr>
            <w:rStyle w:val="a4"/>
          </w:rPr>
          <w:t>пункте 8</w:t>
        </w:r>
      </w:hyperlink>
      <w:r>
        <w:t xml:space="preserve"> настоящего Порядка, предоставляются Получателем субсидии в течение 10 рабочих д</w:t>
      </w:r>
      <w:r>
        <w:t>ней со дня, следующего за днем заключения соглашения о предоставлении субсидии (далее - Соглашение).</w:t>
      </w:r>
    </w:p>
    <w:bookmarkEnd w:id="345"/>
    <w:p w:rsidR="00000000" w:rsidRDefault="00E10493">
      <w:r>
        <w:t>Документы должны быть написаны разборчиво по содержанию текста, наименования юридических лиц без сокращений с указанием их мест нахождения, и подп</w:t>
      </w:r>
      <w:r>
        <w:t>исаны уполномоченными лицами.</w:t>
      </w:r>
    </w:p>
    <w:p w:rsidR="00000000" w:rsidRDefault="00E10493">
      <w:bookmarkStart w:id="346" w:name="sub_12010"/>
      <w:r>
        <w:t>10. Не подлежат приему документы, имеющие подчистки либо приписки, зачеркнутые слова по тексту, документы, исполненные карандашом, а также документы с повреждениями (бумаги), которые не позволяют читать текст и опреде</w:t>
      </w:r>
      <w:r>
        <w:t>лить его полное или частичное смысловое содержание (отсутствие части слов, цифр или предложений).</w:t>
      </w:r>
    </w:p>
    <w:p w:rsidR="00000000" w:rsidRDefault="00E10493">
      <w:bookmarkStart w:id="347" w:name="sub_12011"/>
      <w:bookmarkEnd w:id="346"/>
      <w:r>
        <w:t>11. Заявление и приложенные к нему документы представляются Получателем субсидии в Департамент на бумажном носителе непосредственно, почтовы</w:t>
      </w:r>
      <w:r>
        <w:t xml:space="preserve">м отправлением на почтовый адрес Департамента, либо в электронной форме посредством системы электронного документооборота автономного округа (далее - электронный документооборот), подписанные усиленной </w:t>
      </w:r>
      <w:hyperlink r:id="rId286" w:history="1">
        <w:r>
          <w:rPr>
            <w:rStyle w:val="a4"/>
          </w:rPr>
          <w:t>квалифицированной электронной подписью</w:t>
        </w:r>
      </w:hyperlink>
      <w:r>
        <w:t xml:space="preserve"> Получателя субсидии или иного лица, уполномоченного надлежащим образом.</w:t>
      </w:r>
    </w:p>
    <w:bookmarkEnd w:id="347"/>
    <w:p w:rsidR="00000000" w:rsidRDefault="00E10493">
      <w:r>
        <w:t>Документы, представляемые в Департамент на бумажном носителе, заверяются подписью Получателя субсидии или иного лица, у</w:t>
      </w:r>
      <w:r>
        <w:t>полномоченного надлежащим образом, и печатью (при наличии).</w:t>
      </w:r>
    </w:p>
    <w:p w:rsidR="00000000" w:rsidRDefault="00E10493">
      <w:r>
        <w:t>Днем обращения за субсидией считается дата поступления в Департамент заявления с приложенными к нему документами, которое подлежит регистрации в день поступления.</w:t>
      </w:r>
    </w:p>
    <w:p w:rsidR="00000000" w:rsidRDefault="00E10493">
      <w:r>
        <w:t>В случае направления по почте зая</w:t>
      </w:r>
      <w:r>
        <w:t>вление с приложенными к нему документами подлежат регистрации в Департаменте в день его получения.</w:t>
      </w:r>
    </w:p>
    <w:p w:rsidR="00000000" w:rsidRDefault="00E10493">
      <w:bookmarkStart w:id="348" w:name="sub_12012"/>
      <w:r>
        <w:t xml:space="preserve">12. Департамент осуществляет проверку Получателя Субсидии на соответствие требованиям, установленным в </w:t>
      </w:r>
      <w:hyperlink w:anchor="sub_12007" w:history="1">
        <w:r>
          <w:rPr>
            <w:rStyle w:val="a4"/>
          </w:rPr>
          <w:t>пункте 7</w:t>
        </w:r>
      </w:hyperlink>
      <w:r>
        <w:t xml:space="preserve"> настоящег</w:t>
      </w:r>
      <w:r>
        <w:t>о Порядка, в течение 10 рабочих дней со дня регистрации заявления.</w:t>
      </w:r>
    </w:p>
    <w:bookmarkEnd w:id="348"/>
    <w:p w:rsidR="00000000" w:rsidRDefault="00E10493">
      <w:r>
        <w:t>Департамент в порядке межведомственного информационного взаимодействия в соответствии с законодательством Российской Федерации запрашивает в Федеральной налоговой службе:</w:t>
      </w:r>
    </w:p>
    <w:p w:rsidR="00000000" w:rsidRDefault="00E10493">
      <w:r>
        <w:t>выписку и</w:t>
      </w:r>
      <w:r>
        <w:t>з единого государственного реестра юридических лиц или единого государственного реестра индивидуальных предпринимателей.</w:t>
      </w:r>
    </w:p>
    <w:p w:rsidR="00000000" w:rsidRDefault="00E10493">
      <w:r>
        <w:t>Получатель субсидии вправе представить документы (сведения), указанные в настоящем пункте, по собственной инициативе.</w:t>
      </w:r>
    </w:p>
    <w:p w:rsidR="00000000" w:rsidRDefault="00E10493">
      <w:r>
        <w:t xml:space="preserve">Департамент осуществляет проверку на предмет наличия либо отсутствия информации о </w:t>
      </w:r>
      <w:r>
        <w:lastRenderedPageBreak/>
        <w:t>Получателе субсидии:</w:t>
      </w:r>
    </w:p>
    <w:p w:rsidR="00000000" w:rsidRDefault="00E10493">
      <w:r>
        <w:t>в перечне организаций и физических лиц, в отношении которых имеются сведения об их причастности к экстремистской деятельности или терроризму, размещенном</w:t>
      </w:r>
      <w:r>
        <w:t xml:space="preserve"> на официальном сайте Федеральной службы по финансовому мониторингу в сети "Интернет" (http:</w:t>
      </w:r>
      <w:hyperlink r:id="rId287" w:history="1">
        <w:r>
          <w:rPr>
            <w:rStyle w:val="a4"/>
          </w:rPr>
          <w:t>//fedsfm.ru</w:t>
        </w:r>
      </w:hyperlink>
      <w:r>
        <w:t>);</w:t>
      </w:r>
    </w:p>
    <w:p w:rsidR="00000000" w:rsidRDefault="00E10493">
      <w:r>
        <w:t>в реестре иностранных агентов, размещенном на официальном сайте Министерства ю</w:t>
      </w:r>
      <w:r>
        <w:t>стиции Российской Федерации в сети "Интернет" (http:</w:t>
      </w:r>
      <w:hyperlink r:id="rId288" w:history="1">
        <w:r>
          <w:rPr>
            <w:rStyle w:val="a4"/>
          </w:rPr>
          <w:t>//minjust.gov.ru</w:t>
        </w:r>
      </w:hyperlink>
      <w:r>
        <w:t>);</w:t>
      </w:r>
    </w:p>
    <w:p w:rsidR="00000000" w:rsidRDefault="00E10493">
      <w:r>
        <w:t>в перечнях организаций и физических лиц, связанных с террористическими организациями и террористами или с распрос</w:t>
      </w:r>
      <w:r>
        <w:t xml:space="preserve">транением оружия массового уничтожения, составляемых в рамках реализации полномочий, предусмотренных </w:t>
      </w:r>
      <w:hyperlink r:id="rId289" w:history="1">
        <w:r>
          <w:rPr>
            <w:rStyle w:val="a4"/>
          </w:rPr>
          <w:t>главой VII</w:t>
        </w:r>
      </w:hyperlink>
      <w:r>
        <w:t xml:space="preserve"> Устава ООН, Советом Безопасности ООН или органами, специально созданными</w:t>
      </w:r>
      <w:r>
        <w:t xml:space="preserve"> решениями Совета Безопасности ООН, размещенных на официальном сайте Федеральной службы по финансовому мониторингу в сети "Интернет" (http:</w:t>
      </w:r>
      <w:hyperlink r:id="rId290" w:history="1">
        <w:r>
          <w:rPr>
            <w:rStyle w:val="a4"/>
          </w:rPr>
          <w:t>//fedsfm.ru</w:t>
        </w:r>
      </w:hyperlink>
      <w:r>
        <w:t>);</w:t>
      </w:r>
    </w:p>
    <w:p w:rsidR="00000000" w:rsidRDefault="00E10493">
      <w:r>
        <w:t xml:space="preserve">в реестре дисквалифицированных </w:t>
      </w:r>
      <w:r>
        <w:t>лиц, размещенном на официальном сайте Федеральной налоговой службы в сети "Интернет" (http:</w:t>
      </w:r>
      <w:hyperlink r:id="rId291" w:history="1">
        <w:r>
          <w:rPr>
            <w:rStyle w:val="a4"/>
          </w:rPr>
          <w:t>//service.nalog.ru</w:t>
        </w:r>
      </w:hyperlink>
      <w:r>
        <w:t>);</w:t>
      </w:r>
    </w:p>
    <w:p w:rsidR="00000000" w:rsidRDefault="00E10493">
      <w:r>
        <w:t>в отношении Получателя субсидии не введена процедура банкротства, посред</w:t>
      </w:r>
      <w:r>
        <w:t>ством официального сайта арбитражного суда в информационно-телекоммуникационной сети "Интернет" (в информационной системе "Картотека арбитражных дел" на сайте федеральных арбитражных судов (http:</w:t>
      </w:r>
      <w:hyperlink r:id="rId292" w:history="1">
        <w:r>
          <w:rPr>
            <w:rStyle w:val="a4"/>
          </w:rPr>
          <w:t>//kad.arbitr.ru</w:t>
        </w:r>
      </w:hyperlink>
      <w:r>
        <w:t>).</w:t>
      </w:r>
    </w:p>
    <w:p w:rsidR="00000000" w:rsidRDefault="00E10493">
      <w:bookmarkStart w:id="349" w:name="sub_12013"/>
      <w:r>
        <w:t xml:space="preserve">13. Департамент осуществляет рассмотрение документов, указанных в </w:t>
      </w:r>
      <w:hyperlink w:anchor="sub_12008" w:history="1">
        <w:r>
          <w:rPr>
            <w:rStyle w:val="a4"/>
          </w:rPr>
          <w:t>пункте 8</w:t>
        </w:r>
      </w:hyperlink>
      <w:r>
        <w:t xml:space="preserve"> настоящего Порядка, и в срок, не превышающий 5 рабочих дней с даты их представления, принимает решение в форме прика</w:t>
      </w:r>
      <w:r>
        <w:t xml:space="preserve">за о предоставлении субсидии или об отказе в предоставлении субсидии по основаниям, предусмотренным </w:t>
      </w:r>
      <w:hyperlink w:anchor="sub_12015" w:history="1">
        <w:r>
          <w:rPr>
            <w:rStyle w:val="a4"/>
          </w:rPr>
          <w:t>пунктом 15</w:t>
        </w:r>
      </w:hyperlink>
      <w:r>
        <w:t xml:space="preserve"> настоящего Порядка.</w:t>
      </w:r>
    </w:p>
    <w:p w:rsidR="00000000" w:rsidRDefault="00E10493">
      <w:bookmarkStart w:id="350" w:name="sub_12014"/>
      <w:bookmarkEnd w:id="349"/>
      <w:r>
        <w:t>14. В случае отказа в предоставлении субсидии Департамент в течение 5 рабочих дн</w:t>
      </w:r>
      <w:r>
        <w:t>ей со дня, следующего за днем принятия решения, направляет Получателю субсидии уведомление с указанием причин отказа на адрес, указанный в заявлении, почтовым отправлением или с использованием электронных средств связи.</w:t>
      </w:r>
    </w:p>
    <w:p w:rsidR="00000000" w:rsidRDefault="00E10493">
      <w:bookmarkStart w:id="351" w:name="sub_12015"/>
      <w:bookmarkEnd w:id="350"/>
      <w:r>
        <w:t>15. Основаниями дл</w:t>
      </w:r>
      <w:r>
        <w:t>я отказа в предоставлении субсидии являются:</w:t>
      </w:r>
    </w:p>
    <w:bookmarkEnd w:id="351"/>
    <w:p w:rsidR="00000000" w:rsidRDefault="00E10493">
      <w:r>
        <w:t xml:space="preserve">несоответствие представленных Получателем субсидии документов требованиям, установленным </w:t>
      </w:r>
      <w:hyperlink w:anchor="sub_12008" w:history="1">
        <w:r>
          <w:rPr>
            <w:rStyle w:val="a4"/>
          </w:rPr>
          <w:t>пунктами 8 - 11</w:t>
        </w:r>
      </w:hyperlink>
      <w:r>
        <w:t xml:space="preserve"> настоящего Порядка, или непредставление (представление не в полном объ</w:t>
      </w:r>
      <w:r>
        <w:t>еме) указанных документов;</w:t>
      </w:r>
    </w:p>
    <w:p w:rsidR="00000000" w:rsidRDefault="00E10493">
      <w:r>
        <w:t>установление факта недостоверности представленной Получателем субсидии информации;</w:t>
      </w:r>
    </w:p>
    <w:p w:rsidR="00000000" w:rsidRDefault="00E10493">
      <w:r>
        <w:t xml:space="preserve">несоответствие Получателя субсидии требованиям, установленным </w:t>
      </w:r>
      <w:hyperlink w:anchor="sub_12007" w:history="1">
        <w:r>
          <w:rPr>
            <w:rStyle w:val="a4"/>
          </w:rPr>
          <w:t>пунктом 7</w:t>
        </w:r>
      </w:hyperlink>
      <w:r>
        <w:t xml:space="preserve"> настоящего Порядка.</w:t>
      </w:r>
    </w:p>
    <w:p w:rsidR="00000000" w:rsidRDefault="00E10493">
      <w:bookmarkStart w:id="352" w:name="sub_12016"/>
      <w:r>
        <w:t xml:space="preserve">16. При повторном </w:t>
      </w:r>
      <w:r>
        <w:t xml:space="preserve">обращении Получателя субсидии за получением субсидии в случае отказа Департамент рассматривает документы в порядке, установленном в </w:t>
      </w:r>
      <w:hyperlink w:anchor="sub_12011" w:history="1">
        <w:r>
          <w:rPr>
            <w:rStyle w:val="a4"/>
          </w:rPr>
          <w:t>пунктах 11 - 13</w:t>
        </w:r>
      </w:hyperlink>
      <w:r>
        <w:t xml:space="preserve"> настоящего Порядка.</w:t>
      </w:r>
    </w:p>
    <w:p w:rsidR="00000000" w:rsidRDefault="00E10493">
      <w:bookmarkStart w:id="353" w:name="sub_12017"/>
      <w:bookmarkEnd w:id="352"/>
      <w:r>
        <w:t>17. Субсидия предоставляется Получателю суб</w:t>
      </w:r>
      <w:r>
        <w:t>сидии на возмещение затрат на приобретение и доставку семян кормовых культур по ставке 2062 рубля за 1 гектар посевной площади, засеянной приобретенными семенами, под сельскохозяйственными культурами, за исключением посевной площади, занятой оригинальным и</w:t>
      </w:r>
      <w:r>
        <w:t xml:space="preserve"> элитным семенным картофелем и (или) семенными посевами овощных культур, согласно нормам посева семян сельскохозяйственных культур.</w:t>
      </w:r>
    </w:p>
    <w:p w:rsidR="00000000" w:rsidRDefault="00E10493">
      <w:bookmarkStart w:id="354" w:name="sub_12018"/>
      <w:bookmarkEnd w:id="353"/>
      <w:r>
        <w:t>18. В случае достижения Получателем субсидии в году, предшествующем году предоставления субсидии, значения</w:t>
      </w:r>
      <w:r>
        <w:t xml:space="preserve"> результата, установленного в соответствии с </w:t>
      </w:r>
      <w:hyperlink w:anchor="sub_12025" w:history="1">
        <w:r>
          <w:rPr>
            <w:rStyle w:val="a4"/>
          </w:rPr>
          <w:t>пунктом 25</w:t>
        </w:r>
      </w:hyperlink>
      <w:r>
        <w:t xml:space="preserve"> настоящего Порядка, к ставке применяется коэффициент в размере, равном отношению фактических значений за отчетный год к установленным, но не выше 1,2 (К1).</w:t>
      </w:r>
    </w:p>
    <w:bookmarkEnd w:id="354"/>
    <w:p w:rsidR="00000000" w:rsidRDefault="00E10493">
      <w:r>
        <w:t>В случае</w:t>
      </w:r>
      <w:r>
        <w:t xml:space="preserve"> недостижения Получателем субсидии в году, предшествующем году предоставления субсидии, значения результата, установленного в соответствии с </w:t>
      </w:r>
      <w:hyperlink w:anchor="sub_12025" w:history="1">
        <w:r>
          <w:rPr>
            <w:rStyle w:val="a4"/>
          </w:rPr>
          <w:t>пунктом 25</w:t>
        </w:r>
      </w:hyperlink>
      <w:r>
        <w:t xml:space="preserve"> настоящего Порядка, к ставке применяется коэффициент в размере, равном отноше</w:t>
      </w:r>
      <w:r>
        <w:t>нию фактических значений за отчетный год к установленным, но не менее 0,8 (К2).</w:t>
      </w:r>
    </w:p>
    <w:p w:rsidR="00000000" w:rsidRDefault="00E10493">
      <w:bookmarkStart w:id="355" w:name="sub_12019"/>
      <w:r>
        <w:t xml:space="preserve">19. Расчет затрат, подлежащих субсидированию, осуществляется без учета налога на </w:t>
      </w:r>
      <w:r>
        <w:lastRenderedPageBreak/>
        <w:t>добавленную стоимость.</w:t>
      </w:r>
    </w:p>
    <w:bookmarkEnd w:id="355"/>
    <w:p w:rsidR="00000000" w:rsidRDefault="00E10493">
      <w:r>
        <w:t>Для Получателей субсидии, использующих право на освобо</w:t>
      </w:r>
      <w:r>
        <w:t>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</w:t>
      </w:r>
      <w:r>
        <w:t>ную стоимость.</w:t>
      </w:r>
    </w:p>
    <w:p w:rsidR="00000000" w:rsidRDefault="00E10493">
      <w:bookmarkStart w:id="356" w:name="sub_12020"/>
      <w:r>
        <w:t>20. Порядок заключения Соглашения, дополнительного соглашения к Соглашению, в том числе дополнительного соглашения о расторжении Соглашения:</w:t>
      </w:r>
    </w:p>
    <w:p w:rsidR="00000000" w:rsidRDefault="00E10493">
      <w:bookmarkStart w:id="357" w:name="sub_12201"/>
      <w:bookmarkEnd w:id="356"/>
      <w:r>
        <w:t>20.1. Соглашение заключается не позднее 10-го рабочего дня после размещен</w:t>
      </w:r>
      <w:r>
        <w:t xml:space="preserve">ия протокола подведения итогов на </w:t>
      </w:r>
      <w:hyperlink r:id="rId293" w:history="1">
        <w:r>
          <w:rPr>
            <w:rStyle w:val="a4"/>
          </w:rPr>
          <w:t>едином портале</w:t>
        </w:r>
      </w:hyperlink>
      <w:r>
        <w:t>, в соответствии с типовой формой, установленной Министерством финансов Российской Федерации для соглашений о предоставлении субсидий из</w:t>
      </w:r>
      <w:r>
        <w:t xml:space="preserve"> федерального бюджета, в форме электронного документа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 и подписывается усиленной </w:t>
      </w:r>
      <w:hyperlink r:id="rId294" w:history="1">
        <w:r>
          <w:rPr>
            <w:rStyle w:val="a4"/>
          </w:rPr>
          <w:t>квалифицированной подписью</w:t>
        </w:r>
      </w:hyperlink>
      <w:r>
        <w:t xml:space="preserve"> лиц, имеющих право действовать от имени каждой из сторон Соглашения.</w:t>
      </w:r>
    </w:p>
    <w:bookmarkEnd w:id="357"/>
    <w:p w:rsidR="00000000" w:rsidRDefault="00E10493">
      <w:r>
        <w:t xml:space="preserve">Получатель субсидии в течение 4 рабочих дней со дня, следующего за днем получения на </w:t>
      </w:r>
      <w:hyperlink r:id="rId295" w:history="1">
        <w:r>
          <w:rPr>
            <w:rStyle w:val="a4"/>
          </w:rPr>
          <w:t>едином портале</w:t>
        </w:r>
      </w:hyperlink>
      <w:r>
        <w:t xml:space="preserve"> 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</w:t>
      </w:r>
      <w:r>
        <w:t>ионных систем, используемых для предоставления государственных и муниципальных услуг в электронной форме" уведомления о размещении проекта Соглашения в системе "Электронный бюджет", рассматривает, подписывает проект Соглашения в системе "Электронный бюджет</w:t>
      </w:r>
      <w:r>
        <w:t xml:space="preserve">" усиленной </w:t>
      </w:r>
      <w:hyperlink r:id="rId296" w:history="1">
        <w:r>
          <w:rPr>
            <w:rStyle w:val="a4"/>
          </w:rPr>
          <w:t>квалифицированной электронной подписью</w:t>
        </w:r>
      </w:hyperlink>
      <w:r>
        <w:t>.</w:t>
      </w:r>
    </w:p>
    <w:p w:rsidR="00000000" w:rsidRDefault="00E10493">
      <w:bookmarkStart w:id="358" w:name="sub_12202"/>
      <w:r>
        <w:t xml:space="preserve">20.2. Дополнительное соглашение к Соглашению, в том числе дополнительное соглашение о расторжении Соглашения, заключается в </w:t>
      </w:r>
      <w:r>
        <w:t xml:space="preserve">соответствии с законодательством Российской Федерации по типовой форме, установленной Министерством финансов Российской Федерации, в системе "Электронный бюджет" и подписывается усиленной </w:t>
      </w:r>
      <w:hyperlink r:id="rId297" w:history="1">
        <w:r>
          <w:rPr>
            <w:rStyle w:val="a4"/>
          </w:rPr>
          <w:t>квалифицированной подписью</w:t>
        </w:r>
      </w:hyperlink>
      <w:r>
        <w:t xml:space="preserve"> лиц, имеющих право действовать от имени каждой из сторон Соглашения, в порядке, определенном </w:t>
      </w:r>
      <w:hyperlink w:anchor="sub_12201" w:history="1">
        <w:r>
          <w:rPr>
            <w:rStyle w:val="a4"/>
          </w:rPr>
          <w:t>подпунктом 20.1 пункта 20</w:t>
        </w:r>
      </w:hyperlink>
      <w:r>
        <w:t xml:space="preserve"> настоящего Порядка.</w:t>
      </w:r>
    </w:p>
    <w:p w:rsidR="00000000" w:rsidRDefault="00E10493">
      <w:bookmarkStart w:id="359" w:name="sub_12021"/>
      <w:bookmarkEnd w:id="358"/>
      <w:r>
        <w:t xml:space="preserve">21. Соглашение должно содержать условие о </w:t>
      </w:r>
      <w:r>
        <w:t xml:space="preserve">согласовании новых условий Соглашения или о расторжении Соглашения при недостижении согласия по новым условиям в случае уменьшения Департаменту ранее доведенных лимитов бюджетных обязательств, приводящего к невозможности предоставления субсидии в размере, </w:t>
      </w:r>
      <w:r>
        <w:t>определенном в Соглашении.</w:t>
      </w:r>
    </w:p>
    <w:p w:rsidR="00000000" w:rsidRDefault="00E10493">
      <w:bookmarkStart w:id="360" w:name="sub_12022"/>
      <w:bookmarkEnd w:id="359"/>
      <w:r>
        <w:t>22. В Соглашении также устанавливается значение результата предоставления субсидии и точная дата достижения результата предоставления субсидии.</w:t>
      </w:r>
    </w:p>
    <w:p w:rsidR="00000000" w:rsidRDefault="00E10493">
      <w:bookmarkStart w:id="361" w:name="sub_12023"/>
      <w:bookmarkEnd w:id="360"/>
      <w:r>
        <w:t>23. Субсидия предоставляется при условии:</w:t>
      </w:r>
    </w:p>
    <w:bookmarkEnd w:id="361"/>
    <w:p w:rsidR="00000000" w:rsidRDefault="00E10493">
      <w:r>
        <w:t>согласия Получателя субсидии на осуществление в отношении него Департаментом проверки соблюдения условий и порядка предоставления субсидии, в том числе в части достижения результатов предоставления субсидии, а также об осуществлении органами государствен</w:t>
      </w:r>
      <w:r>
        <w:t xml:space="preserve">ного финансового контроля проверок в соответствии со </w:t>
      </w:r>
      <w:hyperlink r:id="rId298" w:history="1">
        <w:r>
          <w:rPr>
            <w:rStyle w:val="a4"/>
          </w:rPr>
          <w:t>статьями 268.1</w:t>
        </w:r>
      </w:hyperlink>
      <w:r>
        <w:t xml:space="preserve"> и </w:t>
      </w:r>
      <w:hyperlink r:id="rId299" w:history="1">
        <w:r>
          <w:rPr>
            <w:rStyle w:val="a4"/>
          </w:rPr>
          <w:t>269.2</w:t>
        </w:r>
      </w:hyperlink>
      <w:r>
        <w:t xml:space="preserve"> Бюджетного кодекса Российской Феде</w:t>
      </w:r>
      <w:r>
        <w:t>рации;</w:t>
      </w:r>
    </w:p>
    <w:p w:rsidR="00000000" w:rsidRDefault="00E10493">
      <w:r>
        <w:t>предоставлении субсидии в порядке возмещения части затрат на приобретение и доставку семян, понесенных в IV квартале предшествующего года или в текущем году.</w:t>
      </w:r>
    </w:p>
    <w:p w:rsidR="00000000" w:rsidRDefault="00E10493">
      <w:bookmarkStart w:id="362" w:name="sub_12024"/>
      <w:r>
        <w:t>24. Перечисление субсидии осуществляется Получателю субсидии не позднее 10-го рабо</w:t>
      </w:r>
      <w:r>
        <w:t xml:space="preserve">чего дня, следующего за днем принятия Департаментом по результатам рассмотрения и проверки им документов, указанных в </w:t>
      </w:r>
      <w:hyperlink w:anchor="sub_12008" w:history="1">
        <w:r>
          <w:rPr>
            <w:rStyle w:val="a4"/>
          </w:rPr>
          <w:t>пункте 8</w:t>
        </w:r>
      </w:hyperlink>
      <w:r>
        <w:t xml:space="preserve"> настоящего Порядка, решения о предоставлении субсидии в форме приказа, принятого в соответствии с </w:t>
      </w:r>
      <w:hyperlink w:anchor="sub_12013" w:history="1">
        <w:r>
          <w:rPr>
            <w:rStyle w:val="a4"/>
          </w:rPr>
          <w:t>пунктом 13</w:t>
        </w:r>
      </w:hyperlink>
      <w:r>
        <w:t xml:space="preserve"> настоящего Порядка, на расчетный счет, открытый Получателю субсидии в российской кредитной организации.</w:t>
      </w:r>
    </w:p>
    <w:p w:rsidR="00000000" w:rsidRDefault="00E10493">
      <w:bookmarkStart w:id="363" w:name="sub_12025"/>
      <w:bookmarkEnd w:id="362"/>
      <w:r>
        <w:t>25. Результаты предоставления субсидии, значение которых устанавливается в Соглашении, - засеяно кор</w:t>
      </w:r>
      <w:r>
        <w:t>мовыми культурами в районах Крайнего Севера и приравненных к ним местностях (тыс. гектаров).</w:t>
      </w:r>
    </w:p>
    <w:bookmarkEnd w:id="363"/>
    <w:p w:rsidR="00000000" w:rsidRDefault="00E10493">
      <w:r>
        <w:lastRenderedPageBreak/>
        <w:t xml:space="preserve">Значение результата предоставления субсидии устанавливается в Соглашении на основании информации, представляемой в заявке на участие в отборе, но не менее значения результата, рассчитанного на основании актов расхода семян и посадочного материала по </w:t>
      </w:r>
      <w:hyperlink r:id="rId300" w:history="1">
        <w:r>
          <w:rPr>
            <w:rStyle w:val="a4"/>
          </w:rPr>
          <w:t>форме СП-13</w:t>
        </w:r>
      </w:hyperlink>
      <w:r>
        <w:t xml:space="preserve">, утвержденной </w:t>
      </w:r>
      <w:hyperlink r:id="rId301" w:history="1">
        <w:r>
          <w:rPr>
            <w:rStyle w:val="a4"/>
          </w:rPr>
          <w:t>постановлением</w:t>
        </w:r>
      </w:hyperlink>
      <w:r>
        <w:t xml:space="preserve"> Государственного комитета Российской Федерации по статистике от 29 сентября 1997 </w:t>
      </w:r>
      <w:r>
        <w:t>года N 68 "Об утверждении унифицированных форм первичной учетной документации по учету сельскохозяйственной продукции и сырья", представляемых в рамках отбора.</w:t>
      </w:r>
    </w:p>
    <w:p w:rsidR="00000000" w:rsidRDefault="00E10493">
      <w:bookmarkStart w:id="364" w:name="sub_12026"/>
      <w:r>
        <w:t>26. При реорганизации Получателя субсидии, являющегося юридическим лицом, в форме слиян</w:t>
      </w:r>
      <w:r>
        <w:t>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правопреемником, в порядке, установл</w:t>
      </w:r>
      <w:r>
        <w:t xml:space="preserve">енном </w:t>
      </w:r>
      <w:hyperlink w:anchor="sub_12202" w:history="1">
        <w:r>
          <w:rPr>
            <w:rStyle w:val="a4"/>
          </w:rPr>
          <w:t>подпунктом 20.2 пункта 20</w:t>
        </w:r>
      </w:hyperlink>
      <w:r>
        <w:t xml:space="preserve"> настоящего Порядка.</w:t>
      </w:r>
    </w:p>
    <w:p w:rsidR="00000000" w:rsidRDefault="00E10493">
      <w:bookmarkStart w:id="365" w:name="sub_12027"/>
      <w:bookmarkEnd w:id="364"/>
      <w:r>
        <w:t>27. 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</w:t>
      </w:r>
      <w:r>
        <w:t>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</w:t>
      </w:r>
      <w:r>
        <w:t xml:space="preserve">тствии с </w:t>
      </w:r>
      <w:hyperlink r:id="rId302" w:history="1">
        <w:r>
          <w:rPr>
            <w:rStyle w:val="a4"/>
          </w:rPr>
          <w:t>абзацем вторым пункта 5 статьи 23</w:t>
        </w:r>
      </w:hyperlink>
      <w: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</w:t>
      </w:r>
      <w:r>
        <w:t>рядке и акта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автоном</w:t>
      </w:r>
      <w:r>
        <w:t>ного округа.</w:t>
      </w:r>
    </w:p>
    <w:p w:rsidR="00000000" w:rsidRDefault="00E10493">
      <w:bookmarkStart w:id="366" w:name="sub_12028"/>
      <w:bookmarkEnd w:id="365"/>
      <w:r>
        <w:t xml:space="preserve">28. 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303" w:history="1">
        <w:r>
          <w:rPr>
            <w:rStyle w:val="a4"/>
          </w:rPr>
          <w:t>абзацем вторым пункта 5 статьи 23</w:t>
        </w:r>
      </w:hyperlink>
      <w:r>
        <w:t xml:space="preserve"> Гражданского кодекса Российской Федерации, передающего свои права другому гражданину в соответствии со </w:t>
      </w:r>
      <w:hyperlink r:id="rId304" w:history="1">
        <w:r>
          <w:rPr>
            <w:rStyle w:val="a4"/>
          </w:rPr>
          <w:t>ста</w:t>
        </w:r>
        <w:r>
          <w:rPr>
            <w:rStyle w:val="a4"/>
          </w:rPr>
          <w:t>тьей 18</w:t>
        </w:r>
      </w:hyperlink>
      <w:r>
        <w:t xml:space="preserve"> Федерального закона от 11 июня 2003 года N 74-ФЗ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</w:t>
      </w:r>
      <w:r>
        <w:t xml:space="preserve">ении иного лица, являющегося правопреемником, в порядке, установленном </w:t>
      </w:r>
      <w:hyperlink w:anchor="sub_12202" w:history="1">
        <w:r>
          <w:rPr>
            <w:rStyle w:val="a4"/>
          </w:rPr>
          <w:t>подпунктом 20.2 пункта 20</w:t>
        </w:r>
      </w:hyperlink>
      <w:r>
        <w:t xml:space="preserve"> настоящего Порядка.</w:t>
      </w:r>
    </w:p>
    <w:bookmarkEnd w:id="366"/>
    <w:p w:rsidR="00000000" w:rsidRDefault="00E10493"/>
    <w:p w:rsidR="00000000" w:rsidRDefault="00E10493">
      <w:pPr>
        <w:pStyle w:val="1"/>
      </w:pPr>
      <w:bookmarkStart w:id="367" w:name="sub_12300"/>
      <w:r>
        <w:t>III. Требования к отчетности и об осуществлении контроля (мониторинга) за соблюдением условий</w:t>
      </w:r>
      <w:r>
        <w:t xml:space="preserve"> и порядка предоставления субсидии и ответственности за их нарушение</w:t>
      </w:r>
    </w:p>
    <w:bookmarkEnd w:id="367"/>
    <w:p w:rsidR="00000000" w:rsidRDefault="00E10493"/>
    <w:p w:rsidR="00000000" w:rsidRDefault="00E10493">
      <w:bookmarkStart w:id="368" w:name="sub_12029"/>
      <w:r>
        <w:t>29. Получатель субсидии представляет в Департамент отчет о достижении значений результата предоставления субсидии по форме, установленной Министерством финансов Российс</w:t>
      </w:r>
      <w:r>
        <w:t xml:space="preserve">кой Федерации, в форме электронного документа в системе "Электронный бюджет" - не позднее 10 рабочего дня месяца, следующего за месяцем, в котором заключено Соглашение. Отчет подписывается усиленной </w:t>
      </w:r>
      <w:hyperlink r:id="rId305" w:history="1">
        <w:r>
          <w:rPr>
            <w:rStyle w:val="a4"/>
          </w:rPr>
          <w:t>квалифицированной подписью</w:t>
        </w:r>
      </w:hyperlink>
      <w:r>
        <w:t xml:space="preserve"> лиц, имеющих право действовать от имени Получателя субсидии.</w:t>
      </w:r>
    </w:p>
    <w:p w:rsidR="00000000" w:rsidRDefault="00E10493">
      <w:bookmarkStart w:id="369" w:name="sub_12030"/>
      <w:bookmarkEnd w:id="368"/>
      <w:r>
        <w:t>30. Ответственность за достоверность сведений, указанных в отчетах, несет Получатель субсидии.</w:t>
      </w:r>
    </w:p>
    <w:p w:rsidR="00000000" w:rsidRDefault="00E10493">
      <w:bookmarkStart w:id="370" w:name="sub_12031"/>
      <w:bookmarkEnd w:id="369"/>
      <w:r>
        <w:t>31. Департамент осущест</w:t>
      </w:r>
      <w:r>
        <w:t xml:space="preserve">вляет проверку и утверждение отчета, предоставленного Получателем субсидии в соответствии с </w:t>
      </w:r>
      <w:hyperlink w:anchor="sub_12029" w:history="1">
        <w:r>
          <w:rPr>
            <w:rStyle w:val="a4"/>
          </w:rPr>
          <w:t>пунктом 29</w:t>
        </w:r>
      </w:hyperlink>
      <w:r>
        <w:t xml:space="preserve"> настоящего Порядка, в срок, не превышающий 20 рабочих дней после представления таких отчетов.</w:t>
      </w:r>
    </w:p>
    <w:p w:rsidR="00000000" w:rsidRDefault="00E10493">
      <w:bookmarkStart w:id="371" w:name="sub_12032"/>
      <w:bookmarkEnd w:id="370"/>
      <w:r>
        <w:t xml:space="preserve">32. Порядок и </w:t>
      </w:r>
      <w:r>
        <w:t>сроки возврата субсидии в бюджет автономного округа в случае нарушения условий их предоставления:</w:t>
      </w:r>
    </w:p>
    <w:p w:rsidR="00000000" w:rsidRDefault="00E10493">
      <w:bookmarkStart w:id="372" w:name="sub_12321"/>
      <w:bookmarkEnd w:id="371"/>
      <w:r>
        <w:t>32.1. При получении Департаментом представления от органов государственного финансового контроля, указывающего на выявленные нарушения услов</w:t>
      </w:r>
      <w:r>
        <w:t xml:space="preserve">ий, установленных при </w:t>
      </w:r>
      <w:r>
        <w:lastRenderedPageBreak/>
        <w:t>предоставлении субсидии, Департамент в течение 10 рабочих дней со дня, следующего за днем его получения, направляет Получателю субсидии уведомление о возврате субсидии в бюджет автономного округа в объеме, указанном в представлении, с</w:t>
      </w:r>
      <w:r>
        <w:t xml:space="preserve"> указанием платежных реквизитов.</w:t>
      </w:r>
    </w:p>
    <w:p w:rsidR="00000000" w:rsidRDefault="00E10493">
      <w:bookmarkStart w:id="373" w:name="sub_12322"/>
      <w:bookmarkEnd w:id="372"/>
      <w:r>
        <w:t>32.2. По результатам проверок, проведенных Департаментом и выявления нарушения условий, установленных при предоставлении субсидии, Департамент в течение 15 рабочих дней со дня, следующего за днем получения</w:t>
      </w:r>
      <w:r>
        <w:t xml:space="preserve"> Получателем субсидии, заключения камеральной проверки или акта выездной проверки, направляет Получателю субсидии уведомление о возврате субсидии в бюджет автономного округа с указанием платежных реквизитов.</w:t>
      </w:r>
    </w:p>
    <w:p w:rsidR="00000000" w:rsidRDefault="00E10493">
      <w:bookmarkStart w:id="374" w:name="sub_12323"/>
      <w:bookmarkEnd w:id="373"/>
      <w:r>
        <w:t>32.3. При выявлении в ходе про</w:t>
      </w:r>
      <w:r>
        <w:t xml:space="preserve">верок факта недостижения Получателем субсидии значения результатов предоставления субсидии, установленных Соглашением в соответствии с </w:t>
      </w:r>
      <w:hyperlink w:anchor="sub_12025" w:history="1">
        <w:r>
          <w:rPr>
            <w:rStyle w:val="a4"/>
          </w:rPr>
          <w:t>пунктом 25</w:t>
        </w:r>
      </w:hyperlink>
      <w:r>
        <w:t xml:space="preserve"> настоящего Порядка, расчет объема средств, подлежащих возврату в бюджет автономного</w:t>
      </w:r>
      <w:r>
        <w:t xml:space="preserve"> округа, осуществляется в соответствии с </w:t>
      </w:r>
      <w:hyperlink w:anchor="sub_12343" w:history="1">
        <w:r>
          <w:rPr>
            <w:rStyle w:val="a4"/>
          </w:rPr>
          <w:t>подпунктом 34.3 пункта 34</w:t>
        </w:r>
      </w:hyperlink>
      <w:r>
        <w:t xml:space="preserve"> настоящего Порядка.</w:t>
      </w:r>
    </w:p>
    <w:p w:rsidR="00000000" w:rsidRDefault="00E10493">
      <w:bookmarkStart w:id="375" w:name="sub_12324"/>
      <w:bookmarkEnd w:id="374"/>
      <w:r>
        <w:t xml:space="preserve">32.4. Получатель субсидии, в течение 30 календарных дней со дня, следующего за днем направления Департаментом уведомления о </w:t>
      </w:r>
      <w:r>
        <w:t>возврате субсидии в бюджет автономного округа, производит возврат субсидии в бюджет автономного округа по платежным реквизитам, указанным в уведомлении о возврате субсидии.</w:t>
      </w:r>
    </w:p>
    <w:p w:rsidR="00000000" w:rsidRDefault="00E10493">
      <w:bookmarkStart w:id="376" w:name="sub_12325"/>
      <w:bookmarkEnd w:id="375"/>
      <w:r>
        <w:t>32.5. В случае невозврата субсидии взыскание средств производится</w:t>
      </w:r>
      <w:r>
        <w:t xml:space="preserve"> в судебном порядке в соответствии с действующим законодательством Российской Федерации.</w:t>
      </w:r>
    </w:p>
    <w:p w:rsidR="00000000" w:rsidRDefault="00E10493">
      <w:bookmarkStart w:id="377" w:name="sub_12033"/>
      <w:bookmarkEnd w:id="376"/>
      <w:r>
        <w:t>33. Контроль за соблюдением Получателем субсидии условий и порядка предоставления, в том числе в части достижения результатов ее предоставления, осущ</w:t>
      </w:r>
      <w:r>
        <w:t xml:space="preserve">ествляет Департамент. Органы государственного финансового контроля осуществляют проверку в соответствии со </w:t>
      </w:r>
      <w:hyperlink r:id="rId306" w:history="1">
        <w:r>
          <w:rPr>
            <w:rStyle w:val="a4"/>
          </w:rPr>
          <w:t>статьями 268.1</w:t>
        </w:r>
      </w:hyperlink>
      <w:r>
        <w:t xml:space="preserve"> и </w:t>
      </w:r>
      <w:hyperlink r:id="rId307" w:history="1">
        <w:r>
          <w:rPr>
            <w:rStyle w:val="a4"/>
          </w:rPr>
          <w:t>269.2</w:t>
        </w:r>
      </w:hyperlink>
      <w:r>
        <w:t xml:space="preserve"> Бюджетного кодекса Российской Федерации.</w:t>
      </w:r>
    </w:p>
    <w:p w:rsidR="00000000" w:rsidRDefault="00E10493">
      <w:bookmarkStart w:id="378" w:name="sub_12034"/>
      <w:bookmarkEnd w:id="377"/>
      <w:r>
        <w:t>34. Меры ответственности за нарушение условий и порядка предоставления субсидии, в том числе за недостижение результатов предоставления субсидии:</w:t>
      </w:r>
    </w:p>
    <w:p w:rsidR="00000000" w:rsidRDefault="00E10493">
      <w:bookmarkStart w:id="379" w:name="sub_12341"/>
      <w:bookmarkEnd w:id="378"/>
      <w:r>
        <w:t>34.1. При нар</w:t>
      </w:r>
      <w:r>
        <w:t>ушении условий предоставления субсидии, установленных настоящим Порядком, полученная субсидия подлежит возврату в бюджет автономного округа.</w:t>
      </w:r>
    </w:p>
    <w:p w:rsidR="00000000" w:rsidRDefault="00E10493">
      <w:bookmarkStart w:id="380" w:name="sub_12342"/>
      <w:bookmarkEnd w:id="379"/>
      <w:r>
        <w:t>34.2. При установлении в ходе проведения контрольного мероприятия фактов предоставления Получател</w:t>
      </w:r>
      <w:r>
        <w:t>ем субсидии в составе документов, подтверждающих фактические расходы, расходов, не отнесенных на затраты на приобретение и доставку семян кормовых культур, или косвенных расходов, отнесенных на затраты на приобретение и доставку семян кормовых культур, в з</w:t>
      </w:r>
      <w:r>
        <w:t>авышенной доле, полученные бюджетные средства подлежат возврату в размере выявленного нарушения.</w:t>
      </w:r>
    </w:p>
    <w:p w:rsidR="00000000" w:rsidRDefault="00E10493">
      <w:bookmarkStart w:id="381" w:name="sub_12343"/>
      <w:bookmarkEnd w:id="380"/>
      <w:r>
        <w:t xml:space="preserve">34.3. В случае если Получателем субсидии не достигнуты значения результата предоставления субсидии, установленного в соответствии с </w:t>
      </w:r>
      <w:hyperlink w:anchor="sub_12025" w:history="1">
        <w:r>
          <w:rPr>
            <w:rStyle w:val="a4"/>
          </w:rPr>
          <w:t>пунктом 25</w:t>
        </w:r>
      </w:hyperlink>
      <w:r>
        <w:t xml:space="preserve"> настоящего Порядка, Получатель субсидии осуществляет возврат средств в бюджет автономного округа в объеме, рассчитанном по формуле:</w:t>
      </w:r>
    </w:p>
    <w:bookmarkEnd w:id="381"/>
    <w:p w:rsidR="00000000" w:rsidRDefault="00E10493"/>
    <w:p w:rsidR="00000000" w:rsidRDefault="00E10493">
      <w:pPr>
        <w:ind w:firstLine="698"/>
        <w:jc w:val="center"/>
      </w:pPr>
      <w:r>
        <w:pict>
          <v:shape id="_x0000_i1027" type="#_x0000_t75" style="width:190.5pt;height:23.25pt">
            <v:imagedata r:id="rId308" o:title=""/>
          </v:shape>
        </w:pict>
      </w:r>
      <w:r>
        <w:t>,</w:t>
      </w:r>
    </w:p>
    <w:p w:rsidR="00000000" w:rsidRDefault="00E10493"/>
    <w:p w:rsidR="00000000" w:rsidRDefault="00E10493">
      <w:r>
        <w:t>где</w:t>
      </w:r>
    </w:p>
    <w:p w:rsidR="00000000" w:rsidRDefault="00E10493">
      <w:r>
        <w:pict>
          <v:shape id="_x0000_i1028" type="#_x0000_t75" style="width:78.75pt;height:23.25pt">
            <v:imagedata r:id="rId309" o:title=""/>
          </v:shape>
        </w:pict>
      </w:r>
      <w:r>
        <w:t xml:space="preserve"> - сумм</w:t>
      </w:r>
      <w:r>
        <w:t>а субсидии полученная;</w:t>
      </w:r>
    </w:p>
    <w:p w:rsidR="00000000" w:rsidRDefault="00E10493">
      <w:r>
        <w:t>k - коэффициент возврата субсидии;</w:t>
      </w:r>
    </w:p>
    <w:p w:rsidR="00000000" w:rsidRDefault="00E10493">
      <w:r>
        <w:t>m - количество результатов предоставления субсидии, отражающее уровень недостижения i-го результата предоставления субсидии;</w:t>
      </w:r>
    </w:p>
    <w:p w:rsidR="00000000" w:rsidRDefault="00E10493">
      <w:r>
        <w:t>n - общее количество результатов предоставления субсидии.</w:t>
      </w:r>
    </w:p>
    <w:p w:rsidR="00000000" w:rsidRDefault="00E10493"/>
    <w:p w:rsidR="00000000" w:rsidRDefault="00E10493">
      <w:pPr>
        <w:ind w:firstLine="698"/>
        <w:jc w:val="center"/>
      </w:pPr>
      <w:r>
        <w:t>k = SUM Di / m, где:</w:t>
      </w:r>
    </w:p>
    <w:p w:rsidR="00000000" w:rsidRDefault="00E10493"/>
    <w:p w:rsidR="00000000" w:rsidRDefault="00E10493">
      <w:r>
        <w:lastRenderedPageBreak/>
        <w:t>SUM Di - сумма значений индексов, отражающих уровень недостижения i-х результатов предоставления субсидии.</w:t>
      </w:r>
    </w:p>
    <w:p w:rsidR="00000000" w:rsidRDefault="00E10493">
      <w:r>
        <w:t>При расчете коэффициента возврата субсидии используются только положительные значения индекса, отражающего уровень недостижения</w:t>
      </w:r>
      <w:r>
        <w:t xml:space="preserve"> i-го результата.</w:t>
      </w:r>
    </w:p>
    <w:p w:rsidR="00000000" w:rsidRDefault="00E10493"/>
    <w:p w:rsidR="00000000" w:rsidRDefault="00E10493">
      <w:pPr>
        <w:ind w:firstLine="698"/>
        <w:jc w:val="center"/>
      </w:pPr>
      <w:r>
        <w:t>Di = 1 - Ti / Si, где:</w:t>
      </w:r>
    </w:p>
    <w:p w:rsidR="00000000" w:rsidRDefault="00E10493"/>
    <w:p w:rsidR="00000000" w:rsidRDefault="00E10493">
      <w:r>
        <w:t>Di - индекс, отражающий уровень недостижения i-го результата предоставления субсидии;</w:t>
      </w:r>
    </w:p>
    <w:p w:rsidR="00000000" w:rsidRDefault="00E10493">
      <w:r>
        <w:t>Si - значение результата, установленное Соглашением;</w:t>
      </w:r>
    </w:p>
    <w:p w:rsidR="00000000" w:rsidRDefault="00E10493">
      <w:r>
        <w:t>Ti - фактическое значение результата.</w:t>
      </w:r>
    </w:p>
    <w:p w:rsidR="00000000" w:rsidRDefault="00E10493"/>
    <w:p w:rsidR="00000000" w:rsidRDefault="00E10493"/>
    <w:p w:rsidR="00000000" w:rsidRDefault="00E1049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82" w:name="sub_13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82"/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Приказ дополнен приложением 13 с 14 июля 2025 г. - </w:t>
      </w:r>
      <w:hyperlink r:id="rId310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Департамента промышленности Ханты-Мансийского АО - Югры от 14 июля 2025 г. N 6-нп</w:t>
      </w:r>
    </w:p>
    <w:p w:rsidR="00000000" w:rsidRDefault="00E10493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13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приказу</w:t>
        </w:r>
      </w:hyperlink>
      <w:r>
        <w:rPr>
          <w:rStyle w:val="a3"/>
          <w:rFonts w:ascii="Arial" w:hAnsi="Arial" w:cs="Arial"/>
        </w:rPr>
        <w:t xml:space="preserve"> Департамента промышленности</w:t>
      </w:r>
      <w:r>
        <w:rPr>
          <w:rStyle w:val="a3"/>
          <w:rFonts w:ascii="Arial" w:hAnsi="Arial" w:cs="Arial"/>
        </w:rPr>
        <w:br/>
        <w:t>Ханты-Мансийского</w:t>
      </w:r>
      <w:r>
        <w:rPr>
          <w:rStyle w:val="a3"/>
          <w:rFonts w:ascii="Arial" w:hAnsi="Arial" w:cs="Arial"/>
        </w:rPr>
        <w:br/>
        <w:t>автономного округа - Югры</w:t>
      </w:r>
      <w:r>
        <w:rPr>
          <w:rStyle w:val="a3"/>
          <w:rFonts w:ascii="Arial" w:hAnsi="Arial" w:cs="Arial"/>
        </w:rPr>
        <w:br/>
        <w:t>от 31 марта 2023 года N 3-нп</w:t>
      </w:r>
    </w:p>
    <w:p w:rsidR="00000000" w:rsidRDefault="00E10493"/>
    <w:p w:rsidR="00000000" w:rsidRDefault="00E10493">
      <w:pPr>
        <w:pStyle w:val="1"/>
      </w:pPr>
      <w:r>
        <w:t>Порядок</w:t>
      </w:r>
      <w:r>
        <w:br/>
        <w:t>предоставления субсидии на поддержку приоритетных направлений агропромышленного комплекса и развитие малых форм хозяйствования</w:t>
      </w:r>
      <w:r>
        <w:t xml:space="preserve"> (субсидия сельскохозяйственным товаропроизводителям на поддержку племенного животноводства)</w:t>
      </w:r>
    </w:p>
    <w:p w:rsidR="00000000" w:rsidRDefault="00E10493"/>
    <w:p w:rsidR="00000000" w:rsidRDefault="00E10493">
      <w:pPr>
        <w:pStyle w:val="1"/>
      </w:pPr>
      <w:bookmarkStart w:id="383" w:name="sub_13100"/>
      <w:r>
        <w:t>I. Общие положения</w:t>
      </w:r>
    </w:p>
    <w:bookmarkEnd w:id="383"/>
    <w:p w:rsidR="00000000" w:rsidRDefault="00E10493"/>
    <w:p w:rsidR="00000000" w:rsidRDefault="00E10493">
      <w:bookmarkStart w:id="384" w:name="sub_13001"/>
      <w:r>
        <w:t>1. Настоящий Порядок определяет условия, цели, порядок предоставления субсидии на поддержку приоритетных направлени</w:t>
      </w:r>
      <w:r>
        <w:t xml:space="preserve">й агропромышленного комплекса и развитие малых форм хозяйствования сельскохозяйственным товаропроизводителям на поддержку племенного животноводства из средств бюджета Ханты-Мансийского автономного округа - Югры (далее соответственно - субсидия, автономный </w:t>
      </w:r>
      <w:r>
        <w:t>округ).</w:t>
      </w:r>
    </w:p>
    <w:p w:rsidR="00000000" w:rsidRDefault="00E10493">
      <w:bookmarkStart w:id="385" w:name="sub_13002"/>
      <w:bookmarkEnd w:id="384"/>
      <w:r>
        <w:t xml:space="preserve">2. Субсидия предоставляется в целях реализации регионального проекта "Развитие отраслей и техническая модернизация агропромышленного комплекса" </w:t>
      </w:r>
      <w:hyperlink r:id="rId311" w:history="1">
        <w:r>
          <w:rPr>
            <w:rStyle w:val="a4"/>
          </w:rPr>
          <w:t>государственной</w:t>
        </w:r>
        <w:r>
          <w:rPr>
            <w:rStyle w:val="a4"/>
          </w:rPr>
          <w:t xml:space="preserve"> программы</w:t>
        </w:r>
      </w:hyperlink>
      <w:r>
        <w:t xml:space="preserve"> автономного округа "Развитие агропромышленного комплекса", утвержденной </w:t>
      </w:r>
      <w:hyperlink r:id="rId312" w:history="1">
        <w:r>
          <w:rPr>
            <w:rStyle w:val="a4"/>
          </w:rPr>
          <w:t>постановлением</w:t>
        </w:r>
      </w:hyperlink>
      <w:r>
        <w:t xml:space="preserve"> Правительства автономного округа от 10 ноября 2023 года N 554-п, и достижения резуль</w:t>
      </w:r>
      <w:r>
        <w:t xml:space="preserve">тата предоставления субсидии, установленного </w:t>
      </w:r>
      <w:hyperlink w:anchor="sub_13025" w:history="1">
        <w:r>
          <w:rPr>
            <w:rStyle w:val="a4"/>
          </w:rPr>
          <w:t>пунктом 25</w:t>
        </w:r>
      </w:hyperlink>
      <w:r>
        <w:t xml:space="preserve"> настоящего Порядка, на возмещение части затрат на поддержку племенного животноводства.</w:t>
      </w:r>
    </w:p>
    <w:p w:rsidR="00000000" w:rsidRDefault="00E10493">
      <w:bookmarkStart w:id="386" w:name="sub_13003"/>
      <w:bookmarkEnd w:id="385"/>
      <w:r>
        <w:t>3. Исполнительным органом автономного округа, осуществляющим функции</w:t>
      </w:r>
      <w:r>
        <w:t xml:space="preserve"> главного распорядителя бюджетных средств, до которого в соответствии с </w:t>
      </w:r>
      <w:hyperlink r:id="rId313" w:history="1">
        <w:r>
          <w:rPr>
            <w:rStyle w:val="a4"/>
          </w:rPr>
          <w:t>бюджетным законодательством</w:t>
        </w:r>
      </w:hyperlink>
      <w:r>
        <w:t xml:space="preserve"> Российской Федерации как получателя бюджетных средств доведены в установленном порядке</w:t>
      </w:r>
      <w:r>
        <w:t xml:space="preserve"> лимиты бюджетных обязательств на предоставление субсидии на соответствующий финансовый год (соответствующий финансовый год и плановый период), является Департамент промышленности автономного округа (далее - Департамент).</w:t>
      </w:r>
    </w:p>
    <w:p w:rsidR="00000000" w:rsidRDefault="00E10493">
      <w:bookmarkStart w:id="387" w:name="sub_13004"/>
      <w:bookmarkEnd w:id="386"/>
      <w:r>
        <w:t>4. Субсидия пред</w:t>
      </w:r>
      <w:r>
        <w:t xml:space="preserve">оставляется в пределах бюджетных ассигнований, предусмотренных в бюджете автономного округа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субсидии, а </w:t>
      </w:r>
      <w:r>
        <w:lastRenderedPageBreak/>
        <w:t>также в пр</w:t>
      </w:r>
      <w:r>
        <w:t>еделах общего объема бюджетных ассигнований, предусмотренных соглашением о предоставлении субсидии из федерального бюджета бюджету субъекта Российской Федерации, заключенным между Министерством сельского хозяйства Российской Федерации и Правительством авто</w:t>
      </w:r>
      <w:r>
        <w:t>номного округа на текущий финансовый год.</w:t>
      </w:r>
    </w:p>
    <w:p w:rsidR="00000000" w:rsidRDefault="00E10493">
      <w:bookmarkStart w:id="388" w:name="sub_13005"/>
      <w:bookmarkEnd w:id="387"/>
      <w:r>
        <w:t>5. Получатель субсидии (участник отбора по которому принято решение о предоставлении субсидии) определяется по результатам проведения отбора путем запроса предложений, осуществляемого в соответств</w:t>
      </w:r>
      <w:r>
        <w:t xml:space="preserve">ии с </w:t>
      </w:r>
      <w:hyperlink r:id="rId314" w:history="1">
        <w:r>
          <w:rPr>
            <w:rStyle w:val="a4"/>
          </w:rPr>
          <w:t>Правилами</w:t>
        </w:r>
      </w:hyperlink>
      <w:r>
        <w:t xml:space="preserve">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</w:t>
      </w:r>
      <w:r>
        <w:t xml:space="preserve"> предпринимателям, а также физическим лицам - производителям товаров, работ, услуг, утвержденными </w:t>
      </w:r>
      <w:hyperlink r:id="rId315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25 октября 2023 года N 1781 (далее</w:t>
      </w:r>
      <w:r>
        <w:t xml:space="preserve"> соответственно - Получатель субсидии, отбор).</w:t>
      </w:r>
    </w:p>
    <w:p w:rsidR="00000000" w:rsidRDefault="00E10493">
      <w:bookmarkStart w:id="389" w:name="sub_13006"/>
      <w:bookmarkEnd w:id="388"/>
      <w:r>
        <w:t xml:space="preserve">6. Информация о субсидии размещается на </w:t>
      </w:r>
      <w:hyperlink r:id="rId316" w:history="1">
        <w:r>
          <w:rPr>
            <w:rStyle w:val="a4"/>
          </w:rPr>
          <w:t>едином портале</w:t>
        </w:r>
      </w:hyperlink>
      <w:r>
        <w:t xml:space="preserve"> бюджетной системы Российской Федерации в информационно-телекоммуникационной сети "Интернет" (далее - сеть "Интернет", единый портал) (в разделе единого портала) в порядке, установленном Министерством финансов Российской Федерации.</w:t>
      </w:r>
    </w:p>
    <w:bookmarkEnd w:id="389"/>
    <w:p w:rsidR="00000000" w:rsidRDefault="00E10493"/>
    <w:p w:rsidR="00000000" w:rsidRDefault="00E10493">
      <w:pPr>
        <w:pStyle w:val="1"/>
      </w:pPr>
      <w:bookmarkStart w:id="390" w:name="sub_13200"/>
      <w:r>
        <w:t>II. У</w:t>
      </w:r>
      <w:r>
        <w:t>словия и порядок предоставления субсидии</w:t>
      </w:r>
    </w:p>
    <w:bookmarkEnd w:id="390"/>
    <w:p w:rsidR="00000000" w:rsidRDefault="00E10493"/>
    <w:p w:rsidR="00000000" w:rsidRDefault="00E10493">
      <w:bookmarkStart w:id="391" w:name="sub_13007"/>
      <w:r>
        <w:t>7. Требования, которым должен соответствовать Получатель субсидии на дату подачи заявления о предоставлении субсидии (далее - заявление):</w:t>
      </w:r>
    </w:p>
    <w:bookmarkEnd w:id="391"/>
    <w:p w:rsidR="00000000" w:rsidRDefault="00E10493">
      <w:r>
        <w:t xml:space="preserve">не являться иностранным юридическим лицом, в том </w:t>
      </w:r>
      <w:r>
        <w:t>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</w:t>
      </w:r>
      <w:r>
        <w:t>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</w:t>
      </w:r>
      <w:r>
        <w:t>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</w:t>
      </w:r>
      <w:r>
        <w:t>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</w:t>
      </w:r>
      <w:r>
        <w:t>бществ;</w:t>
      </w:r>
    </w:p>
    <w:p w:rsidR="00000000" w:rsidRDefault="00E10493">
      <w: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000000" w:rsidRDefault="00E10493">
      <w:r>
        <w:t xml:space="preserve">не находится в составляемых в рамках реализации полномочий, предусмотренных </w:t>
      </w:r>
      <w:hyperlink r:id="rId317" w:history="1">
        <w:r>
          <w:rPr>
            <w:rStyle w:val="a4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</w:t>
      </w:r>
      <w:r>
        <w:t xml:space="preserve"> и террористами или с распространением оружия массового уничтожения;</w:t>
      </w:r>
    </w:p>
    <w:p w:rsidR="00000000" w:rsidRDefault="00E10493">
      <w:r>
        <w:t xml:space="preserve">не получать средства из бюджета автономного округа на основании иных нормативных правовых актов на цели, установленные в </w:t>
      </w:r>
      <w:hyperlink w:anchor="sub_13002" w:history="1">
        <w:r>
          <w:rPr>
            <w:rStyle w:val="a4"/>
          </w:rPr>
          <w:t>пункте 2</w:t>
        </w:r>
      </w:hyperlink>
      <w:r>
        <w:t xml:space="preserve"> настоящего Порядка;</w:t>
      </w:r>
    </w:p>
    <w:p w:rsidR="00000000" w:rsidRDefault="00E10493">
      <w:r>
        <w:t>не являтьс</w:t>
      </w:r>
      <w:r>
        <w:t xml:space="preserve">я иностранным агентом в соответствии с </w:t>
      </w:r>
      <w:hyperlink r:id="rId318" w:history="1">
        <w:r>
          <w:rPr>
            <w:rStyle w:val="a4"/>
          </w:rPr>
          <w:t>Федеральным законом</w:t>
        </w:r>
      </w:hyperlink>
      <w:r>
        <w:t xml:space="preserve"> от 14 июля 2022 года N 255-ФЗ "О контроле за деятельностью лиц, находящихся под иностранным влиянием";</w:t>
      </w:r>
    </w:p>
    <w:p w:rsidR="00000000" w:rsidRDefault="00E10493">
      <w:r>
        <w:t>не иметь просроченной з</w:t>
      </w:r>
      <w:r>
        <w:t>адолженности по возврату в бюджет автономного округа иных субсидий, бюджетных инвестиций, а также иной просроченной (неурегулированной) задолженности по денежным обязательствам перед бюджетом автономного округа (за исключением случаев, установленных Правит</w:t>
      </w:r>
      <w:r>
        <w:t>ельством автономного округа);</w:t>
      </w:r>
    </w:p>
    <w:p w:rsidR="00000000" w:rsidRDefault="00E10493">
      <w:r>
        <w:t xml:space="preserve">Получатель субсидии - юридическое лицо, не находится в процессе реорганизации (за </w:t>
      </w:r>
      <w:r>
        <w:lastRenderedPageBreak/>
        <w:t>исключением реорганизации в форме присоединения к юридическому лицу, являющемуся Получателем субсидии, другого юридического лица), ликвидации, в</w:t>
      </w:r>
      <w:r>
        <w:t xml:space="preserve">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 индивидуальный предприниматель не прекратил деятельность в качестве</w:t>
      </w:r>
      <w:r>
        <w:t xml:space="preserve"> индивидуального предпринимателя;</w:t>
      </w:r>
    </w:p>
    <w:p w:rsidR="00000000" w:rsidRDefault="00E10493">
      <w:r>
        <w:t xml:space="preserve">не иметь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>
        <w:t>Получателя субсидии (при наличии), являющегося юридическим лицом, об индивидуальном предпринимателе;</w:t>
      </w:r>
    </w:p>
    <w:p w:rsidR="00000000" w:rsidRDefault="00E10493">
      <w:r>
        <w:t xml:space="preserve">не получать средства из иных бюджетов бюджетной системы Российской Федерации на основании иных нормативных правовых актов на цели, установленные в </w:t>
      </w:r>
      <w:hyperlink w:anchor="sub_13002" w:history="1">
        <w:r>
          <w:rPr>
            <w:rStyle w:val="a4"/>
          </w:rPr>
          <w:t>пункте 2</w:t>
        </w:r>
      </w:hyperlink>
      <w:r>
        <w:t xml:space="preserve"> настоящего Порядка.</w:t>
      </w:r>
    </w:p>
    <w:p w:rsidR="00000000" w:rsidRDefault="00E10493">
      <w:bookmarkStart w:id="392" w:name="sub_13008"/>
      <w:r>
        <w:t>8. Получатель субсидии представляет в Департамент следующие документы:</w:t>
      </w:r>
    </w:p>
    <w:bookmarkEnd w:id="392"/>
    <w:p w:rsidR="00000000" w:rsidRDefault="00E10493">
      <w:r>
        <w:t>заявление по форме, приведенной в типовой форме соглашения (договора) о предоставлении из федерального бюджета субсидий</w:t>
      </w:r>
      <w:r>
        <w:t>, в том числе грантов в форме субсидий, юридическим лицам, индивидуальным предпринимателям, а также физическим лицам, утвержденной Министерством финансов Российской Федерации;</w:t>
      </w:r>
    </w:p>
    <w:p w:rsidR="00000000" w:rsidRDefault="00E10493">
      <w:r>
        <w:t>документ, выданный держателем реестра владельцев ценных бумаг акционерного общес</w:t>
      </w:r>
      <w:r>
        <w:t>тва на дату не ранее чем за 30 календарных дней до дня подачи заявления, о размере доли в уставном капитале Получателя субсидии офшорных компаний, местом регистрации которых является государство или территория, включенные в утвержденный Министерством финан</w:t>
      </w:r>
      <w:r>
        <w:t>сов Российской Федерации перечень государств и территорий, используемых для промежуточного (офшорного) владения активами в Российской Федерации (для акционерных обществ);</w:t>
      </w:r>
    </w:p>
    <w:p w:rsidR="00000000" w:rsidRDefault="00E10493">
      <w:r>
        <w:t>справка произвольной формы, подписанная руководителем Получателя субсидии, или иным л</w:t>
      </w:r>
      <w:r>
        <w:t xml:space="preserve">ицом, уполномоченным надлежащим образом, о неполучении средств из бюджета автономного округа и иных бюджетов бюджетной системы Российской Федерации на основании иных нормативных правовых актов на цели, установленные в </w:t>
      </w:r>
      <w:hyperlink w:anchor="sub_13002" w:history="1">
        <w:r>
          <w:rPr>
            <w:rStyle w:val="a4"/>
          </w:rPr>
          <w:t>пункте 2</w:t>
        </w:r>
      </w:hyperlink>
      <w:r>
        <w:t xml:space="preserve"> на</w:t>
      </w:r>
      <w:r>
        <w:t>стоящего Порядка;</w:t>
      </w:r>
    </w:p>
    <w:p w:rsidR="00000000" w:rsidRDefault="00E10493">
      <w:r>
        <w:t>справка о просроченной задолженности по возврату в бюджет автономного округа субсидий, бюджетных инвестиций, а также иной просроченной (неурегулированной) задолженности по денежным обязательствам перед автономным округом (по форме, утверж</w:t>
      </w:r>
      <w:r>
        <w:t>денной приказом Департамента финансов автономного округа);</w:t>
      </w:r>
    </w:p>
    <w:p w:rsidR="00000000" w:rsidRDefault="00E10493">
      <w:r>
        <w:t>документы, подтверждающие фактически произведенные затраты, в том числе: копии договоров и первичных учетных документов (</w:t>
      </w:r>
      <w:hyperlink r:id="rId319" w:history="1">
        <w:r>
          <w:rPr>
            <w:rStyle w:val="a4"/>
          </w:rPr>
          <w:t>счетов</w:t>
        </w:r>
        <w:r>
          <w:rPr>
            <w:rStyle w:val="a4"/>
          </w:rPr>
          <w:t>-фактур</w:t>
        </w:r>
      </w:hyperlink>
      <w:r>
        <w:t>, актов сдачи-приемки выполненных работ, оказанных услуг, товарных накладных, копий платежных поручений, документов, подтверждающих затраты на оплату труда (платежные ведомости и документы, подтверждающие численность основного и привлеченного пер</w:t>
      </w:r>
      <w:r>
        <w:t>сонала, документы по расчету и начислению оплаты труда) в заявленном объеме.</w:t>
      </w:r>
    </w:p>
    <w:p w:rsidR="00000000" w:rsidRDefault="00E10493">
      <w:bookmarkStart w:id="393" w:name="sub_13009"/>
      <w:r>
        <w:t xml:space="preserve">9. Документы, указанные в </w:t>
      </w:r>
      <w:hyperlink w:anchor="sub_13008" w:history="1">
        <w:r>
          <w:rPr>
            <w:rStyle w:val="a4"/>
          </w:rPr>
          <w:t>пункте 8</w:t>
        </w:r>
      </w:hyperlink>
      <w:r>
        <w:t xml:space="preserve"> настоящего Порядка, предоставляются Получателем субсидии в течение 10 рабочих дней со дня, следующего за дне</w:t>
      </w:r>
      <w:r>
        <w:t>м заключения соглашения о предоставлении субсидии (далее - Соглашение).</w:t>
      </w:r>
    </w:p>
    <w:bookmarkEnd w:id="393"/>
    <w:p w:rsidR="00000000" w:rsidRDefault="00E10493">
      <w:r>
        <w:t>Документы должны быть написаны разборчиво по содержанию текста, наименования юридических лиц без сокращений с указанием их мест нахождения, и подписаны уполномоченными лицами.</w:t>
      </w:r>
    </w:p>
    <w:p w:rsidR="00000000" w:rsidRDefault="00E10493">
      <w:bookmarkStart w:id="394" w:name="sub_13010"/>
      <w:r>
        <w:t>10. Не подлежат приему документы, имеющие подчистки либо приписки, зачеркнутые слова по тексту, документы, исполненные карандашом, а также документы с повреждениями (бумаги), которые не позволяют читать текст и определить его полное или частичное</w:t>
      </w:r>
      <w:r>
        <w:t xml:space="preserve"> смысловое содержание (отсутствие части слов, цифр или предложений).</w:t>
      </w:r>
    </w:p>
    <w:p w:rsidR="00000000" w:rsidRDefault="00E10493">
      <w:bookmarkStart w:id="395" w:name="sub_13011"/>
      <w:bookmarkEnd w:id="394"/>
      <w:r>
        <w:t>11. Заявление и приложенные к нему документы представляются Получателем субсидии в Департамент на бумажном носителе непосредственно, почтовым отправлением на почтовый ад</w:t>
      </w:r>
      <w:r>
        <w:t xml:space="preserve">рес </w:t>
      </w:r>
      <w:r>
        <w:lastRenderedPageBreak/>
        <w:t xml:space="preserve">Департамента, либо в электронной форме посредством системы электронного документооборота автономного округа (далее - электронный документооборот), подписанные усиленной </w:t>
      </w:r>
      <w:hyperlink r:id="rId320" w:history="1">
        <w:r>
          <w:rPr>
            <w:rStyle w:val="a4"/>
          </w:rPr>
          <w:t>квалифицированн</w:t>
        </w:r>
        <w:r>
          <w:rPr>
            <w:rStyle w:val="a4"/>
          </w:rPr>
          <w:t>ой электронной подписью</w:t>
        </w:r>
      </w:hyperlink>
      <w:r>
        <w:t xml:space="preserve"> Получателя субсидии или иного лица, уполномоченного надлежащим образом.</w:t>
      </w:r>
    </w:p>
    <w:bookmarkEnd w:id="395"/>
    <w:p w:rsidR="00000000" w:rsidRDefault="00E10493">
      <w:r>
        <w:t>Документы, представляемые в Департамент на бумажном носителе, заверяются подписью Получателя субсидии или иного лица, уполномоченного надлежащим обр</w:t>
      </w:r>
      <w:r>
        <w:t>азом, и печатью (при наличии).</w:t>
      </w:r>
    </w:p>
    <w:p w:rsidR="00000000" w:rsidRDefault="00E10493">
      <w:r>
        <w:t>Днем обращения за субсидией считается дата поступления в Департамент заявления с приложенными к нему документами, которое подлежит регистрации в день поступления.</w:t>
      </w:r>
    </w:p>
    <w:p w:rsidR="00000000" w:rsidRDefault="00E10493">
      <w:r>
        <w:t xml:space="preserve">В случае направления по почте заявление с приложенными к нему </w:t>
      </w:r>
      <w:r>
        <w:t>документами подлежат регистрации в Департаменте в день его получения.</w:t>
      </w:r>
    </w:p>
    <w:p w:rsidR="00000000" w:rsidRDefault="00E10493">
      <w:bookmarkStart w:id="396" w:name="sub_13012"/>
      <w:r>
        <w:t xml:space="preserve">12. Департамент осуществляет проверку Получателя субсидии на соответствие требованиям, установленным в </w:t>
      </w:r>
      <w:hyperlink w:anchor="sub_13007" w:history="1">
        <w:r>
          <w:rPr>
            <w:rStyle w:val="a4"/>
          </w:rPr>
          <w:t>пункте 7</w:t>
        </w:r>
      </w:hyperlink>
      <w:r>
        <w:t xml:space="preserve"> настоящего Порядка, в течение 10 рабоч</w:t>
      </w:r>
      <w:r>
        <w:t>их дней со дня регистрации заявления.</w:t>
      </w:r>
    </w:p>
    <w:bookmarkEnd w:id="396"/>
    <w:p w:rsidR="00000000" w:rsidRDefault="00E10493">
      <w:r>
        <w:t>Департамент в порядке межведомственного информационного взаимодействия в соответствии с законодательством Российской Федерации запрашивает в Федеральной налоговой службе:</w:t>
      </w:r>
    </w:p>
    <w:p w:rsidR="00000000" w:rsidRDefault="00E10493">
      <w:r>
        <w:t>выписку из един</w:t>
      </w:r>
      <w:r>
        <w:t>ого государственного реестра юридических лиц или единого государственного реестра индивидуальных предпринимателей.</w:t>
      </w:r>
    </w:p>
    <w:p w:rsidR="00000000" w:rsidRDefault="00E10493">
      <w:r>
        <w:t>Получатель субсидии вправе представить документы (сведения), указанные в настоящем пункте, по собственной инициативе.</w:t>
      </w:r>
    </w:p>
    <w:p w:rsidR="00000000" w:rsidRDefault="00E10493">
      <w:r>
        <w:t>Департамент осуществляе</w:t>
      </w:r>
      <w:r>
        <w:t>т проверку на предмет наличия либо отсутствия информации о Получателе субсидии:</w:t>
      </w:r>
    </w:p>
    <w:p w:rsidR="00000000" w:rsidRDefault="00E10493">
      <w:r>
        <w:t>в перечне организаций и физических лиц, в отношении которых имеются сведения об их причастности к экстремистской деятельности или терроризму, размещенном на официальном сайте Ф</w:t>
      </w:r>
      <w:r>
        <w:t>едеральной службы по финансовому мониторингу в сети "Интернет" (http:</w:t>
      </w:r>
      <w:hyperlink r:id="rId321" w:history="1">
        <w:r>
          <w:rPr>
            <w:rStyle w:val="a4"/>
          </w:rPr>
          <w:t>//fedsfm.ru</w:t>
        </w:r>
      </w:hyperlink>
      <w:r>
        <w:t>);</w:t>
      </w:r>
    </w:p>
    <w:p w:rsidR="00000000" w:rsidRDefault="00E10493">
      <w:r>
        <w:t>в реестре иностранных агентов, размещенном на официальном сайте Министерства юстиции Российской Федер</w:t>
      </w:r>
      <w:r>
        <w:t>ации в сети "Интернет" (http:</w:t>
      </w:r>
      <w:hyperlink r:id="rId322" w:history="1">
        <w:r>
          <w:rPr>
            <w:rStyle w:val="a4"/>
          </w:rPr>
          <w:t>//minjust.gov.ru</w:t>
        </w:r>
      </w:hyperlink>
      <w:r>
        <w:t>);</w:t>
      </w:r>
    </w:p>
    <w:p w:rsidR="00000000" w:rsidRDefault="00E10493">
      <w:r>
        <w:t>в перечнях организаций и физических лиц, связанных с террористическими организациями и террористами или с распространением оружия массов</w:t>
      </w:r>
      <w:r>
        <w:t xml:space="preserve">ого уничтожения, составляемых в рамках реализации полномочий, предусмотренных </w:t>
      </w:r>
      <w:hyperlink r:id="rId323" w:history="1">
        <w:r>
          <w:rPr>
            <w:rStyle w:val="a4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</w:t>
      </w:r>
      <w:r>
        <w:t>асности ООН, размещенных на официальном сайте Федеральной службы по финансовому мониторингу в сети "Интернет" (http:</w:t>
      </w:r>
      <w:hyperlink r:id="rId324" w:history="1">
        <w:r>
          <w:rPr>
            <w:rStyle w:val="a4"/>
          </w:rPr>
          <w:t>//fedsfm.ru</w:t>
        </w:r>
      </w:hyperlink>
      <w:r>
        <w:t>);</w:t>
      </w:r>
    </w:p>
    <w:p w:rsidR="00000000" w:rsidRDefault="00E10493">
      <w:r>
        <w:t>в реестре дисквалифицированных лиц, размещенном на офи</w:t>
      </w:r>
      <w:r>
        <w:t>циальном сайте Федеральной налоговой службы в сети "Интернет" (http:</w:t>
      </w:r>
      <w:hyperlink r:id="rId325" w:history="1">
        <w:r>
          <w:rPr>
            <w:rStyle w:val="a4"/>
          </w:rPr>
          <w:t>//service.nalog.ru</w:t>
        </w:r>
      </w:hyperlink>
      <w:r>
        <w:t>);</w:t>
      </w:r>
    </w:p>
    <w:p w:rsidR="00000000" w:rsidRDefault="00E10493">
      <w:r>
        <w:t>в отношении Получателя субсидии не введена процедура банкротства, посредством официального сайт</w:t>
      </w:r>
      <w:r>
        <w:t>а арбитражного суда в информационно-телекоммуникационной сети "Интернет" (в информационной системе "Картотека арбитражных дел" на сайте федеральных арбитражных судов (http:</w:t>
      </w:r>
      <w:hyperlink r:id="rId326" w:history="1">
        <w:r>
          <w:rPr>
            <w:rStyle w:val="a4"/>
          </w:rPr>
          <w:t>//kad.arbitr.ru</w:t>
        </w:r>
      </w:hyperlink>
      <w:r>
        <w:t>).</w:t>
      </w:r>
    </w:p>
    <w:p w:rsidR="00000000" w:rsidRDefault="00E10493">
      <w:bookmarkStart w:id="397" w:name="sub_13013"/>
      <w:r>
        <w:t xml:space="preserve">13. Департамент осуществляет рассмотрение документов, указанных в </w:t>
      </w:r>
      <w:hyperlink w:anchor="sub_13008" w:history="1">
        <w:r>
          <w:rPr>
            <w:rStyle w:val="a4"/>
          </w:rPr>
          <w:t>пункте 8</w:t>
        </w:r>
      </w:hyperlink>
      <w:r>
        <w:t xml:space="preserve"> настоящего Порядка, и в срок, не превышающий 5 рабочих дней с даты их представления, принимает решение в форме приказа о предоставлении суб</w:t>
      </w:r>
      <w:r>
        <w:t xml:space="preserve">сидии или об отказе в предоставлении субсидии по основаниям, предусмотренным </w:t>
      </w:r>
      <w:hyperlink w:anchor="sub_13015" w:history="1">
        <w:r>
          <w:rPr>
            <w:rStyle w:val="a4"/>
          </w:rPr>
          <w:t>пунктом 15</w:t>
        </w:r>
      </w:hyperlink>
      <w:r>
        <w:t xml:space="preserve"> настоящего Порядка.</w:t>
      </w:r>
    </w:p>
    <w:p w:rsidR="00000000" w:rsidRDefault="00E10493">
      <w:bookmarkStart w:id="398" w:name="sub_13014"/>
      <w:bookmarkEnd w:id="397"/>
      <w:r>
        <w:t>14. В случае отказа в предоставлении субсидии Департамент в течение 5 рабочих дней со дня, следующего з</w:t>
      </w:r>
      <w:r>
        <w:t>а днем принятия решения, направляет Получателю субсидии уведомление с указанием причин отказа на адрес, указанный в заявлении, почтовым отправлением или с использованием электронных средств связи.</w:t>
      </w:r>
    </w:p>
    <w:p w:rsidR="00000000" w:rsidRDefault="00E10493">
      <w:bookmarkStart w:id="399" w:name="sub_13015"/>
      <w:bookmarkEnd w:id="398"/>
      <w:r>
        <w:t>15. Основаниями для отказа в предоставлен</w:t>
      </w:r>
      <w:r>
        <w:t>ии субсидии являются:</w:t>
      </w:r>
    </w:p>
    <w:bookmarkEnd w:id="399"/>
    <w:p w:rsidR="00000000" w:rsidRDefault="00E10493">
      <w:r>
        <w:t xml:space="preserve">несоответствие представленных Получателем субсидии документов требованиям, </w:t>
      </w:r>
      <w:r>
        <w:lastRenderedPageBreak/>
        <w:t xml:space="preserve">установленным </w:t>
      </w:r>
      <w:hyperlink w:anchor="sub_13008" w:history="1">
        <w:r>
          <w:rPr>
            <w:rStyle w:val="a4"/>
          </w:rPr>
          <w:t>пунктами 8 - 11</w:t>
        </w:r>
      </w:hyperlink>
      <w:r>
        <w:t xml:space="preserve"> настоящего Порядка, или непредставление (представление не в полном объеме) указанных документ</w:t>
      </w:r>
      <w:r>
        <w:t>ов;</w:t>
      </w:r>
    </w:p>
    <w:p w:rsidR="00000000" w:rsidRDefault="00E10493">
      <w:r>
        <w:t>установление факта недостоверности представленной Получателем субсидии информации;</w:t>
      </w:r>
    </w:p>
    <w:p w:rsidR="00000000" w:rsidRDefault="00E10493">
      <w:r>
        <w:t xml:space="preserve">несоответствие Получателя субсидии требованиям, установленным </w:t>
      </w:r>
      <w:hyperlink w:anchor="sub_13007" w:history="1">
        <w:r>
          <w:rPr>
            <w:rStyle w:val="a4"/>
          </w:rPr>
          <w:t>пунктом 7</w:t>
        </w:r>
      </w:hyperlink>
      <w:r>
        <w:t xml:space="preserve"> настоящего Порядка.</w:t>
      </w:r>
    </w:p>
    <w:p w:rsidR="00000000" w:rsidRDefault="00E10493">
      <w:bookmarkStart w:id="400" w:name="sub_13016"/>
      <w:r>
        <w:t>16. При повторном обращении Получателя су</w:t>
      </w:r>
      <w:r>
        <w:t xml:space="preserve">бсидии за получением субсидии в случае отказа Департамент рассматривает документы в порядке, установленном в </w:t>
      </w:r>
      <w:hyperlink w:anchor="sub_13011" w:history="1">
        <w:r>
          <w:rPr>
            <w:rStyle w:val="a4"/>
          </w:rPr>
          <w:t>пунктах 11 - 13</w:t>
        </w:r>
      </w:hyperlink>
      <w:r>
        <w:t xml:space="preserve"> настоящего Порядка.</w:t>
      </w:r>
    </w:p>
    <w:p w:rsidR="00000000" w:rsidRDefault="00E10493">
      <w:bookmarkStart w:id="401" w:name="sub_13017"/>
      <w:bookmarkEnd w:id="400"/>
      <w:r>
        <w:t>17. Субсидия предоставляется Получателю субсидии:</w:t>
      </w:r>
    </w:p>
    <w:p w:rsidR="00000000" w:rsidRDefault="00E10493">
      <w:bookmarkStart w:id="402" w:name="sub_13171"/>
      <w:bookmarkEnd w:id="401"/>
      <w:r>
        <w:t>17.1. По ставке 37400 за 1 условную голову племенного маточного поголовья сельскохозяйственных животных (за исключением крупного рогатого скота специализированных мясных пород) в год.</w:t>
      </w:r>
    </w:p>
    <w:p w:rsidR="00000000" w:rsidRDefault="00E10493">
      <w:bookmarkStart w:id="403" w:name="sub_13172"/>
      <w:bookmarkEnd w:id="402"/>
      <w:r>
        <w:t>17.2. На возмещение следующих затрат:</w:t>
      </w:r>
    </w:p>
    <w:bookmarkEnd w:id="403"/>
    <w:p w:rsidR="00000000" w:rsidRDefault="00E10493">
      <w:r>
        <w:t>на ве</w:t>
      </w:r>
      <w:r>
        <w:t>теринарное обслуживание (ветеринарные услуги, ветеринарные препараты, расходные материалы);</w:t>
      </w:r>
    </w:p>
    <w:p w:rsidR="00000000" w:rsidRDefault="00E10493">
      <w:r>
        <w:t>на оплату труда работников животноводства, включая налог на доходы физических лиц;</w:t>
      </w:r>
    </w:p>
    <w:p w:rsidR="00000000" w:rsidRDefault="00E10493">
      <w:r>
        <w:t>на приобретение кормов, кормовых добавок, средств защиты от кровососущих насекомы</w:t>
      </w:r>
      <w:r>
        <w:t>х, оборудования, горюче-смазочных материалов;</w:t>
      </w:r>
    </w:p>
    <w:p w:rsidR="00000000" w:rsidRDefault="00E10493">
      <w:r>
        <w:t>на оплату услуг по содержанию объектов производственного назначения, в том числе коммунальных услуг, аренда животноводческих помещений;</w:t>
      </w:r>
    </w:p>
    <w:p w:rsidR="00000000" w:rsidRDefault="00E10493">
      <w:r>
        <w:t>на расходы, связанные с учетом поголовья сельскохозяйственных животных;</w:t>
      </w:r>
    </w:p>
    <w:p w:rsidR="00000000" w:rsidRDefault="00E10493">
      <w:r>
        <w:t>на</w:t>
      </w:r>
      <w:r>
        <w:t xml:space="preserve"> оплату услуг за содержание, кормление племенных животных;</w:t>
      </w:r>
    </w:p>
    <w:p w:rsidR="00000000" w:rsidRDefault="00E10493">
      <w:r>
        <w:t>на обслуживание информационно-аналитической системы в сфере племенного учета в хозяйствах;</w:t>
      </w:r>
    </w:p>
    <w:p w:rsidR="00000000" w:rsidRDefault="00E10493">
      <w:r>
        <w:t>на генетические исследования поголовья коров.</w:t>
      </w:r>
    </w:p>
    <w:p w:rsidR="00000000" w:rsidRDefault="00E10493">
      <w:bookmarkStart w:id="404" w:name="sub_13018"/>
      <w:r>
        <w:t>18. В случае достижения Получателем субсидии в году</w:t>
      </w:r>
      <w:r>
        <w:t xml:space="preserve">, предшествующем году предоставления субсидии, значения результата, установленного в соответствии с </w:t>
      </w:r>
      <w:hyperlink w:anchor="sub_13025" w:history="1">
        <w:r>
          <w:rPr>
            <w:rStyle w:val="a4"/>
          </w:rPr>
          <w:t>пунктом 25</w:t>
        </w:r>
      </w:hyperlink>
      <w:r>
        <w:t xml:space="preserve"> настоящего Порядка, к ставке применяется коэффициент в размере, равном отношению фактических значений за отчетный год </w:t>
      </w:r>
      <w:r>
        <w:t>к установленным, но не выше 1,2 (К1).</w:t>
      </w:r>
    </w:p>
    <w:bookmarkEnd w:id="404"/>
    <w:p w:rsidR="00000000" w:rsidRDefault="00E10493">
      <w:r>
        <w:t xml:space="preserve">В случае недостижения Получателем субсидии в году, предшествующем году предоставления субсидии, значения результата, установленного в соответствии с </w:t>
      </w:r>
      <w:hyperlink w:anchor="sub_13025" w:history="1">
        <w:r>
          <w:rPr>
            <w:rStyle w:val="a4"/>
          </w:rPr>
          <w:t>пунктом 25</w:t>
        </w:r>
      </w:hyperlink>
      <w:r>
        <w:t xml:space="preserve"> настоящего Порядка, к </w:t>
      </w:r>
      <w:r>
        <w:t>ставке применяется коэффициент в размере, равном отношению фактических значений за отчетный год к установленным, но не менее 0,8 (К2).</w:t>
      </w:r>
    </w:p>
    <w:p w:rsidR="00000000" w:rsidRDefault="00E10493">
      <w:bookmarkStart w:id="405" w:name="sub_13019"/>
      <w:r>
        <w:t>19. Расчет затрат, подлежащих субсидированию, осуществляется без учета налога на добавленную стоимость.</w:t>
      </w:r>
    </w:p>
    <w:bookmarkEnd w:id="405"/>
    <w:p w:rsidR="00000000" w:rsidRDefault="00E10493">
      <w:r>
        <w:t>Для Получателей субсидии, использующих право на освобождение от исполнения обязанностей налогоплательщика, связанных с исчислением и уплатой налога на добавленную стоимость, финансовое обеспечение затрат (возмещение части затрат) осуществляется ис</w:t>
      </w:r>
      <w:r>
        <w:t>ходя из суммы расходов на приобретение товаров (работ, услуг), включая сумму налога на добавленную стоимость.</w:t>
      </w:r>
    </w:p>
    <w:p w:rsidR="00000000" w:rsidRDefault="00E10493">
      <w:bookmarkStart w:id="406" w:name="sub_13020"/>
      <w:r>
        <w:t>20. Порядок заключения Соглашения, дополнительного соглашения к Соглашению, в том числе дополнительного соглашения о расторжении Соглашен</w:t>
      </w:r>
      <w:r>
        <w:t>ия:</w:t>
      </w:r>
    </w:p>
    <w:p w:rsidR="00000000" w:rsidRDefault="00E10493">
      <w:bookmarkStart w:id="407" w:name="sub_13201"/>
      <w:bookmarkEnd w:id="406"/>
      <w:r>
        <w:t xml:space="preserve">20.1. Соглашение заключается не позднее 10-го рабочего дня после размещения протокола подведения итогов на </w:t>
      </w:r>
      <w:hyperlink r:id="rId327" w:history="1">
        <w:r>
          <w:rPr>
            <w:rStyle w:val="a4"/>
          </w:rPr>
          <w:t>едином портале</w:t>
        </w:r>
      </w:hyperlink>
      <w:r>
        <w:t>, в соответствии с типовой формой, устано</w:t>
      </w:r>
      <w:r>
        <w:t>вленной Министерством финансов Российской Федерации для соглашений о предоставлении субсидий из федерального бюджета, в форме электронного документа в государственной интегрированной информационной системе управления общественными финансами "Электронный бю</w:t>
      </w:r>
      <w:r>
        <w:t xml:space="preserve">джет" (далее - система "Электронный бюджет") и подписывается усиленной </w:t>
      </w:r>
      <w:hyperlink r:id="rId328" w:history="1">
        <w:r>
          <w:rPr>
            <w:rStyle w:val="a4"/>
          </w:rPr>
          <w:t>квалифицированной подписью</w:t>
        </w:r>
      </w:hyperlink>
      <w:r>
        <w:t xml:space="preserve"> лиц, имеющих право действовать от имени каждой из сторон Соглашения.</w:t>
      </w:r>
    </w:p>
    <w:bookmarkEnd w:id="407"/>
    <w:p w:rsidR="00000000" w:rsidRDefault="00E10493">
      <w:r>
        <w:t>Получател</w:t>
      </w:r>
      <w:r>
        <w:t xml:space="preserve">ь субсидии в течение 4 рабочих дней со дня, следующего за днем получения на </w:t>
      </w:r>
      <w:hyperlink r:id="rId329" w:history="1">
        <w:r>
          <w:rPr>
            <w:rStyle w:val="a4"/>
          </w:rPr>
          <w:t>едином портале</w:t>
        </w:r>
      </w:hyperlink>
      <w:r>
        <w:t xml:space="preserve"> и в федеральной государственной информационной системе "Единая система идентификации и аутент</w:t>
      </w:r>
      <w:r>
        <w:t>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уведомления о размещении проекта Соглашения в системе "</w:t>
      </w:r>
      <w:r>
        <w:t xml:space="preserve">Электронный бюджет", рассматривает, подписывает проект Соглашения в системе "Электронный бюджет" усиленной </w:t>
      </w:r>
      <w:hyperlink r:id="rId330" w:history="1">
        <w:r>
          <w:rPr>
            <w:rStyle w:val="a4"/>
          </w:rPr>
          <w:t>квалифицированной электронной подписью</w:t>
        </w:r>
      </w:hyperlink>
      <w:r>
        <w:t>.</w:t>
      </w:r>
    </w:p>
    <w:p w:rsidR="00000000" w:rsidRDefault="00E10493">
      <w:bookmarkStart w:id="408" w:name="sub_13202"/>
      <w:r>
        <w:t>20.2. Дополнительное соглашен</w:t>
      </w:r>
      <w:r>
        <w:t>ие к Соглашению, в том числе дополнительное соглашение о расторжении Соглашения, заключается в соответствии с законодательством Российской Федерации по типовой форме, установленной Министерством финансов Российской Федерации, в системе "Электронный бюджет"</w:t>
      </w:r>
      <w:r>
        <w:t xml:space="preserve"> и подписывается усиленной </w:t>
      </w:r>
      <w:hyperlink r:id="rId331" w:history="1">
        <w:r>
          <w:rPr>
            <w:rStyle w:val="a4"/>
          </w:rPr>
          <w:t>квалифицированной подписью</w:t>
        </w:r>
      </w:hyperlink>
      <w:r>
        <w:t xml:space="preserve"> лиц, имеющих право действовать от имени каждой из сторон Соглашения, в порядке, определенном </w:t>
      </w:r>
      <w:hyperlink w:anchor="sub_13201" w:history="1">
        <w:r>
          <w:rPr>
            <w:rStyle w:val="a4"/>
          </w:rPr>
          <w:t>подпунктом 20.</w:t>
        </w:r>
        <w:r>
          <w:rPr>
            <w:rStyle w:val="a4"/>
          </w:rPr>
          <w:t>1 пункта 20</w:t>
        </w:r>
      </w:hyperlink>
      <w:r>
        <w:t xml:space="preserve"> настоящего Порядка.</w:t>
      </w:r>
    </w:p>
    <w:p w:rsidR="00000000" w:rsidRDefault="00E10493">
      <w:bookmarkStart w:id="409" w:name="sub_13021"/>
      <w:bookmarkEnd w:id="408"/>
      <w:r>
        <w:t xml:space="preserve">21. Соглашение должно содержать условие о согласовании новых условий Соглашения или о расторжении Соглашения при недостижении согласия по новым условиям в случае уменьшения Департаменту ранее доведенных </w:t>
      </w:r>
      <w:r>
        <w:t>лимитов бюджетных обязательств, приводящего к невозможности предоставления субсидии в размере, определенном в Соглашении.</w:t>
      </w:r>
    </w:p>
    <w:p w:rsidR="00000000" w:rsidRDefault="00E10493">
      <w:bookmarkStart w:id="410" w:name="sub_13022"/>
      <w:bookmarkEnd w:id="409"/>
      <w:r>
        <w:t>22. В Соглашении также устанавливается значение результата предоставления субсидии и точная дата достижения результа</w:t>
      </w:r>
      <w:r>
        <w:t>та предоставления субсидии.</w:t>
      </w:r>
    </w:p>
    <w:p w:rsidR="00000000" w:rsidRDefault="00E10493">
      <w:bookmarkStart w:id="411" w:name="sub_13023"/>
      <w:bookmarkEnd w:id="410"/>
      <w:r>
        <w:t>23. Субсидия предоставляется при условии:</w:t>
      </w:r>
    </w:p>
    <w:bookmarkEnd w:id="411"/>
    <w:p w:rsidR="00000000" w:rsidRDefault="00E10493">
      <w:r>
        <w:t>согласия Получателя субсидии на осуществление в отношении него Департаментом проверки соблюдения условий и порядка предоставления субсидии, в том числе в части</w:t>
      </w:r>
      <w:r>
        <w:t xml:space="preserve"> достижения результатов предоставления субсидии, а также об осуществлении органами государственного финансового контроля проверок в соответствии со </w:t>
      </w:r>
      <w:hyperlink r:id="rId332" w:history="1">
        <w:r>
          <w:rPr>
            <w:rStyle w:val="a4"/>
          </w:rPr>
          <w:t>статьями 268.1</w:t>
        </w:r>
      </w:hyperlink>
      <w:r>
        <w:t xml:space="preserve"> и </w:t>
      </w:r>
      <w:hyperlink r:id="rId333" w:history="1">
        <w:r>
          <w:rPr>
            <w:rStyle w:val="a4"/>
          </w:rPr>
          <w:t>269.2</w:t>
        </w:r>
      </w:hyperlink>
      <w:r>
        <w:t xml:space="preserve"> Бюджетного кодекса Российской Федерации.</w:t>
      </w:r>
    </w:p>
    <w:p w:rsidR="00000000" w:rsidRDefault="00E10493">
      <w:bookmarkStart w:id="412" w:name="sub_13024"/>
      <w:r>
        <w:t>24. Перечисление субсидии осуществляется Получателю субсидии не позднее 10-го рабочего дня, следующего за днем принятия Департаментом по результа</w:t>
      </w:r>
      <w:r>
        <w:t xml:space="preserve">там рассмотрения и проверки им документов, указанных в </w:t>
      </w:r>
      <w:hyperlink w:anchor="sub_13008" w:history="1">
        <w:r>
          <w:rPr>
            <w:rStyle w:val="a4"/>
          </w:rPr>
          <w:t>пункте 8</w:t>
        </w:r>
      </w:hyperlink>
      <w:r>
        <w:t xml:space="preserve"> настоящего Порядка, решения о предоставлении субсидии в форме приказа, принятого в соответствии с </w:t>
      </w:r>
      <w:hyperlink w:anchor="sub_13013" w:history="1">
        <w:r>
          <w:rPr>
            <w:rStyle w:val="a4"/>
          </w:rPr>
          <w:t>пунктом 13</w:t>
        </w:r>
      </w:hyperlink>
      <w:r>
        <w:t xml:space="preserve"> настоящего Порядка, на расчет</w:t>
      </w:r>
      <w:r>
        <w:t>ный счет, открытый Получателю субсидии в российской кредитной организации.</w:t>
      </w:r>
    </w:p>
    <w:p w:rsidR="00000000" w:rsidRDefault="00E10493">
      <w:bookmarkStart w:id="413" w:name="sub_13025"/>
      <w:bookmarkEnd w:id="412"/>
      <w:r>
        <w:t>25. Результат предоставления субсидии - достигнута численность племенного маточного поголовья сельскохозяйственных животных в пересчете на условные головы (тыс. го</w:t>
      </w:r>
      <w:r>
        <w:t>лов).</w:t>
      </w:r>
    </w:p>
    <w:bookmarkEnd w:id="413"/>
    <w:p w:rsidR="00000000" w:rsidRDefault="00E10493">
      <w:r>
        <w:t>Значение результата предоставления субсидии устанавливается в Соглашении равное количеству, указанному в заявке на участие в отборе, и должно быть достигнуто Получателем субсидии не позднее 31 декабря года, в котором получена субсидия.</w:t>
      </w:r>
    </w:p>
    <w:p w:rsidR="00000000" w:rsidRDefault="00E10493">
      <w:bookmarkStart w:id="414" w:name="sub_13026"/>
      <w:r>
        <w:t>26.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</w:t>
      </w:r>
      <w:r>
        <w:t xml:space="preserve"> указанием в Соглашении юридического лица, являющегося правопреемником, в порядке, установленном </w:t>
      </w:r>
      <w:hyperlink w:anchor="sub_13202" w:history="1">
        <w:r>
          <w:rPr>
            <w:rStyle w:val="a4"/>
          </w:rPr>
          <w:t>подпунктом 20.2 пункта 20</w:t>
        </w:r>
      </w:hyperlink>
      <w:r>
        <w:t xml:space="preserve"> настоящего Порядка.</w:t>
      </w:r>
    </w:p>
    <w:p w:rsidR="00000000" w:rsidRDefault="00E10493">
      <w:bookmarkStart w:id="415" w:name="sub_13027"/>
      <w:bookmarkEnd w:id="414"/>
      <w:r>
        <w:t>27. При реорганизации Получателя субсидии, являющегося юридическим л</w:t>
      </w:r>
      <w:r>
        <w:t>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</w:t>
      </w:r>
      <w:r>
        <w:t xml:space="preserve">существляющего деятельность в качестве главы крестьянского (фермерского) хозяйства в соответствии с </w:t>
      </w:r>
      <w:hyperlink r:id="rId334" w:history="1">
        <w:r>
          <w:rPr>
            <w:rStyle w:val="a4"/>
          </w:rPr>
          <w:t>абзацем вторым пункта 5 статьи 23</w:t>
        </w:r>
      </w:hyperlink>
      <w:r>
        <w:t xml:space="preserve"> Гражданского кодекса Российской Федерации), Согл</w:t>
      </w:r>
      <w:r>
        <w:t>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</w:t>
      </w:r>
      <w:r>
        <w:t>я которых является субсидия, и возврате неиспользованного остатка субсидии в бюджет автономного округа.</w:t>
      </w:r>
    </w:p>
    <w:p w:rsidR="00000000" w:rsidRDefault="00E10493">
      <w:bookmarkStart w:id="416" w:name="sub_13028"/>
      <w:bookmarkEnd w:id="415"/>
      <w:r>
        <w:lastRenderedPageBreak/>
        <w:t>28. При прекращении деятельности Получателя субсидии, являющегося индивидуальным предпринимателем, осуществляющим деятельность в качес</w:t>
      </w:r>
      <w:r>
        <w:t xml:space="preserve">тве главы крестьянского (фермерского) хозяйства в соответствии с </w:t>
      </w:r>
      <w:hyperlink r:id="rId335" w:history="1">
        <w:r>
          <w:rPr>
            <w:rStyle w:val="a4"/>
          </w:rPr>
          <w:t>абзацем вторым пункта 5 статьи 23</w:t>
        </w:r>
      </w:hyperlink>
      <w:r>
        <w:t xml:space="preserve"> Гражданского кодекса Российской Федерации, передающего свои права другому гражданин</w:t>
      </w:r>
      <w:r>
        <w:t xml:space="preserve">у в соответствии со </w:t>
      </w:r>
      <w:hyperlink r:id="rId336" w:history="1">
        <w:r>
          <w:rPr>
            <w:rStyle w:val="a4"/>
          </w:rPr>
          <w:t>статьей 18</w:t>
        </w:r>
      </w:hyperlink>
      <w:r>
        <w:t xml:space="preserve"> Федерального закона от 11 июня 2003 года N 74-ФЗ "О крестьянском (фермерском) хозяйстве", в Соглашение вносятся изменения путем заключения дополнительного</w:t>
      </w:r>
      <w:r>
        <w:t xml:space="preserve"> соглашения к Соглашению в части перемены лица в обязательстве с указанием стороны в Соглашении иного лица, являющегося правопреемником, в порядке, установленном </w:t>
      </w:r>
      <w:hyperlink w:anchor="sub_13202" w:history="1">
        <w:r>
          <w:rPr>
            <w:rStyle w:val="a4"/>
          </w:rPr>
          <w:t>подпунктом 20.2 пункта 20</w:t>
        </w:r>
      </w:hyperlink>
      <w:r>
        <w:t xml:space="preserve"> настоящего Порядка.</w:t>
      </w:r>
    </w:p>
    <w:bookmarkEnd w:id="416"/>
    <w:p w:rsidR="00000000" w:rsidRDefault="00E10493"/>
    <w:p w:rsidR="00000000" w:rsidRDefault="00E10493">
      <w:pPr>
        <w:pStyle w:val="1"/>
      </w:pPr>
      <w:bookmarkStart w:id="417" w:name="sub_13300"/>
      <w:r>
        <w:t>II</w:t>
      </w:r>
      <w:r>
        <w:t>I. Требования к отчетности и об осуществлении контроля (мониторинга) за соблюдением условий и порядка предоставления субсидии и ответственности за их нарушение</w:t>
      </w:r>
    </w:p>
    <w:bookmarkEnd w:id="417"/>
    <w:p w:rsidR="00000000" w:rsidRDefault="00E10493"/>
    <w:p w:rsidR="00000000" w:rsidRDefault="00E10493">
      <w:bookmarkStart w:id="418" w:name="sub_13029"/>
      <w:r>
        <w:t>29. Получатель субсидии представляет в Департамент отчет о достижении значени</w:t>
      </w:r>
      <w:r>
        <w:t>й результата предоставления субсидии по форме, установленной Министерством финансов Российской Федерации, в форме электронного документа в системе "Электронный бюджет" - не позднее 10 рабочего дня месяца, следующего за месяцем, в котором заключено Соглашен</w:t>
      </w:r>
      <w:r>
        <w:t xml:space="preserve">ие. Отчет подписывается усиленной </w:t>
      </w:r>
      <w:hyperlink r:id="rId337" w:history="1">
        <w:r>
          <w:rPr>
            <w:rStyle w:val="a4"/>
          </w:rPr>
          <w:t>квалифицированной подписью</w:t>
        </w:r>
      </w:hyperlink>
      <w:r>
        <w:t xml:space="preserve"> лиц, имеющих право действовать от имени Получателя субсидии.</w:t>
      </w:r>
    </w:p>
    <w:p w:rsidR="00000000" w:rsidRDefault="00E10493">
      <w:bookmarkStart w:id="419" w:name="sub_13030"/>
      <w:bookmarkEnd w:id="418"/>
      <w:r>
        <w:t>30. Департамент осуществляет мониторинг дости</w:t>
      </w:r>
      <w:r>
        <w:t>жения значений результатов предоставления субсидии, определенных Соглашением, и событий, отражающих факт завершения соответствующих мероприятий по получению результатов предоставления субсидии (контрольная точка), в порядке и по формам, которые установлены</w:t>
      </w:r>
      <w:r>
        <w:t xml:space="preserve"> </w:t>
      </w:r>
      <w:hyperlink r:id="rId338" w:history="1">
        <w:r>
          <w:rPr>
            <w:rStyle w:val="a4"/>
          </w:rPr>
          <w:t>Порядком</w:t>
        </w:r>
      </w:hyperlink>
      <w:r>
        <w:t xml:space="preserve">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</w:t>
      </w:r>
      <w:r>
        <w:t xml:space="preserve">ям, индивидуальным предпринимателям, физическим лицам - производителям товаров, работ, услуг, утвержденным </w:t>
      </w:r>
      <w:hyperlink r:id="rId339" w:history="1">
        <w:r>
          <w:rPr>
            <w:rStyle w:val="a4"/>
          </w:rPr>
          <w:t>приказом</w:t>
        </w:r>
      </w:hyperlink>
      <w:r>
        <w:t xml:space="preserve"> Министерства финансов Российской Федерации от 27 апреля 2024 года N 5</w:t>
      </w:r>
      <w:r>
        <w:t>3н.</w:t>
      </w:r>
    </w:p>
    <w:p w:rsidR="00000000" w:rsidRDefault="00E10493">
      <w:bookmarkStart w:id="420" w:name="sub_13031"/>
      <w:bookmarkEnd w:id="419"/>
      <w:r>
        <w:t>31. Отчет о реализации Плана мероприятий предоставляется Получателем субсидии по форме, установленной Министерством финансов Российской Федерации, в форме электронного документа в системе "Электронный бюджет" - ежеквартально по состоя</w:t>
      </w:r>
      <w:r>
        <w:t>нию на первое число месяца, следующего за отчетным периодом, не позднее 10 рабочего дня, следующего за отчетным месяцем, а также не позднее 10 рабочего дня после достижения конечного значения результата предоставления субсидии.</w:t>
      </w:r>
    </w:p>
    <w:bookmarkEnd w:id="420"/>
    <w:p w:rsidR="00000000" w:rsidRDefault="00E10493">
      <w:r>
        <w:t>Отчет подписывается</w:t>
      </w:r>
      <w:r>
        <w:t xml:space="preserve"> усиленной </w:t>
      </w:r>
      <w:hyperlink r:id="rId340" w:history="1">
        <w:r>
          <w:rPr>
            <w:rStyle w:val="a4"/>
          </w:rPr>
          <w:t>квалифицированной подписью</w:t>
        </w:r>
      </w:hyperlink>
      <w:r>
        <w:t xml:space="preserve"> лиц, имеющих право действовать от имени Получателя субсидии.</w:t>
      </w:r>
    </w:p>
    <w:p w:rsidR="00000000" w:rsidRDefault="00E10493">
      <w:bookmarkStart w:id="421" w:name="sub_13032"/>
      <w:r>
        <w:t>32. Ответственность за достоверность сведений, указанных в отчетах, несет Пол</w:t>
      </w:r>
      <w:r>
        <w:t>учатель субсидии.</w:t>
      </w:r>
    </w:p>
    <w:p w:rsidR="00000000" w:rsidRDefault="00E10493">
      <w:bookmarkStart w:id="422" w:name="sub_13033"/>
      <w:bookmarkEnd w:id="421"/>
      <w:r>
        <w:t xml:space="preserve">33. Департамент осуществляет проверку и утверждение отчетов, предоставленных Получателем субсидии в соответствии с </w:t>
      </w:r>
      <w:hyperlink w:anchor="sub_13029" w:history="1">
        <w:r>
          <w:rPr>
            <w:rStyle w:val="a4"/>
          </w:rPr>
          <w:t>пунктом 29</w:t>
        </w:r>
      </w:hyperlink>
      <w:r>
        <w:t xml:space="preserve"> настоящего Порядка, в срок, не превышающий 20 рабочих дней после пр</w:t>
      </w:r>
      <w:r>
        <w:t>едставления таких отчетов.</w:t>
      </w:r>
    </w:p>
    <w:p w:rsidR="00000000" w:rsidRDefault="00E10493">
      <w:bookmarkStart w:id="423" w:name="sub_13034"/>
      <w:bookmarkEnd w:id="422"/>
      <w:r>
        <w:t>34. Порядок и сроки возврата субсидии в бюджет автономного округа в случае нарушения условий их предоставления:</w:t>
      </w:r>
    </w:p>
    <w:p w:rsidR="00000000" w:rsidRDefault="00E10493">
      <w:bookmarkStart w:id="424" w:name="sub_13341"/>
      <w:bookmarkEnd w:id="423"/>
      <w:r>
        <w:t>34.1. При получении Департаментом представления от органов государственного финан</w:t>
      </w:r>
      <w:r>
        <w:t>сового контроля, указывающего на выявленные нарушения условий, установленных при предоставлении субсидии, Департамент в течение 10 рабочих дней со дня, следующего за днем его получения, направляет Получателю субсидии уведомление о возврате субсидий в бюдже</w:t>
      </w:r>
      <w:r>
        <w:t>т автономного округа в объеме, указанном в представлении, с указанием платежных реквизитов.</w:t>
      </w:r>
    </w:p>
    <w:p w:rsidR="00000000" w:rsidRDefault="00E10493">
      <w:bookmarkStart w:id="425" w:name="sub_13342"/>
      <w:bookmarkEnd w:id="424"/>
      <w:r>
        <w:t>34.2. По результатам проверок, проведенных Департаментом и выявления нарушения условий, установленных при предоставлении субсидий, Департамент в т</w:t>
      </w:r>
      <w:r>
        <w:t xml:space="preserve">ечение 15 рабочих дней со дня, следующего за днем получения Получателем субсидии, заключения камеральной проверки </w:t>
      </w:r>
      <w:r>
        <w:lastRenderedPageBreak/>
        <w:t>или акта выездной проверки, направляет Получателю субсидии уведомление о возврате субсидии в бюджет автономного округа с указанием платежных р</w:t>
      </w:r>
      <w:r>
        <w:t>еквизитов.</w:t>
      </w:r>
    </w:p>
    <w:p w:rsidR="00000000" w:rsidRDefault="00E10493">
      <w:bookmarkStart w:id="426" w:name="sub_13343"/>
      <w:bookmarkEnd w:id="425"/>
      <w:r>
        <w:t xml:space="preserve">34.3. При выявлении в ходе проверок факта недостижения Получателем субсидии значения результатов предоставления субсидии, установленных Соглашением в соответствии с </w:t>
      </w:r>
      <w:hyperlink w:anchor="sub_13025" w:history="1">
        <w:r>
          <w:rPr>
            <w:rStyle w:val="a4"/>
          </w:rPr>
          <w:t>пунктом 25</w:t>
        </w:r>
      </w:hyperlink>
      <w:r>
        <w:t xml:space="preserve"> настоящего Порядка, расч</w:t>
      </w:r>
      <w:r>
        <w:t xml:space="preserve">ет объема средств, подлежащих возврату в бюджет автономного округа осуществляется в соответствии с </w:t>
      </w:r>
      <w:hyperlink w:anchor="sub_13363" w:history="1">
        <w:r>
          <w:rPr>
            <w:rStyle w:val="a4"/>
          </w:rPr>
          <w:t>подпунктом 36.3 пункта 36</w:t>
        </w:r>
      </w:hyperlink>
      <w:r>
        <w:t xml:space="preserve"> настоящего Порядка.</w:t>
      </w:r>
    </w:p>
    <w:p w:rsidR="00000000" w:rsidRDefault="00E10493">
      <w:bookmarkStart w:id="427" w:name="sub_13344"/>
      <w:bookmarkEnd w:id="426"/>
      <w:r>
        <w:t>34.4. Получатель субсидии, в течение 30 календарных дней со дня, с</w:t>
      </w:r>
      <w:r>
        <w:t>ледующего за днем направления Департаментом уведомления о возврате субсидии в бюджет автономного округа, производит возврат субсидии в бюджет автономного округа по платежным реквизитам, указанным в уведомлении о возврате субсидии.</w:t>
      </w:r>
    </w:p>
    <w:p w:rsidR="00000000" w:rsidRDefault="00E10493">
      <w:bookmarkStart w:id="428" w:name="sub_13345"/>
      <w:bookmarkEnd w:id="427"/>
      <w:r>
        <w:t>34.5. В случае невозврата субсидии взыскание средств производится в судебном порядке в соответствии с действующим законодательством Российской Федерации.</w:t>
      </w:r>
    </w:p>
    <w:p w:rsidR="00000000" w:rsidRDefault="00E10493">
      <w:bookmarkStart w:id="429" w:name="sub_13035"/>
      <w:bookmarkEnd w:id="428"/>
      <w:r>
        <w:t>35. Контроль за соблюдением Получателем субсидии условий и порядка предоставления, в</w:t>
      </w:r>
      <w:r>
        <w:t xml:space="preserve"> том числе в части достижения результатов ее предоставления, осуществляет Департамент. Органы государственного финансового контроля осуществляют проверку в соответствии со </w:t>
      </w:r>
      <w:hyperlink r:id="rId341" w:history="1">
        <w:r>
          <w:rPr>
            <w:rStyle w:val="a4"/>
          </w:rPr>
          <w:t>статьями 268.1</w:t>
        </w:r>
      </w:hyperlink>
      <w:r>
        <w:t xml:space="preserve"> и </w:t>
      </w:r>
      <w:hyperlink r:id="rId342" w:history="1">
        <w:r>
          <w:rPr>
            <w:rStyle w:val="a4"/>
          </w:rPr>
          <w:t>269.2</w:t>
        </w:r>
      </w:hyperlink>
      <w:r>
        <w:t xml:space="preserve"> Бюджетного кодекса Российской Федерации.</w:t>
      </w:r>
    </w:p>
    <w:p w:rsidR="00000000" w:rsidRDefault="00E10493">
      <w:bookmarkStart w:id="430" w:name="sub_13036"/>
      <w:bookmarkEnd w:id="429"/>
      <w:r>
        <w:t>36. Меры ответственности за нарушение условий и порядка предоставления субсидии, в том числе за недостижен</w:t>
      </w:r>
      <w:r>
        <w:t>ие результатов предоставления субсидии:</w:t>
      </w:r>
    </w:p>
    <w:p w:rsidR="00000000" w:rsidRDefault="00E10493">
      <w:bookmarkStart w:id="431" w:name="sub_13361"/>
      <w:bookmarkEnd w:id="430"/>
      <w:r>
        <w:t>36.1. При нарушении условий предоставления субсидий, установленных настоящим Порядком, полученная субсидия подлежит возврату в бюджет автономного округа.</w:t>
      </w:r>
    </w:p>
    <w:p w:rsidR="00000000" w:rsidRDefault="00E10493">
      <w:bookmarkStart w:id="432" w:name="sub_13362"/>
      <w:bookmarkEnd w:id="431"/>
      <w:r>
        <w:t>36.2. При установлении в х</w:t>
      </w:r>
      <w:r>
        <w:t>оде проведения контрольного мероприятия фактов предоставления Получателем субсидии в составе документов, подтверждающих фактические расходы, расходов, не отнесенных на затраты на содержание 1 условной головы маточного племенного поголовья сельскохозяйствен</w:t>
      </w:r>
      <w:r>
        <w:t>ных животных, или косвенных расходов, отнесенных на затраты на содержание 1 условной головы маточного племенного поголовья сельскохозяйственных животных, в завышенной доле, полученные бюджетные средства подлежат возврату в размере выявленного нарушения.</w:t>
      </w:r>
    </w:p>
    <w:p w:rsidR="00000000" w:rsidRDefault="00E10493">
      <w:bookmarkStart w:id="433" w:name="sub_13363"/>
      <w:bookmarkEnd w:id="432"/>
      <w:r>
        <w:t xml:space="preserve">36.3. В случае если Получателем субсидии не достигнуты значения результата предоставления субсидии, установленного в соответствии с </w:t>
      </w:r>
      <w:hyperlink w:anchor="sub_13025" w:history="1">
        <w:r>
          <w:rPr>
            <w:rStyle w:val="a4"/>
          </w:rPr>
          <w:t>пунктом 25</w:t>
        </w:r>
      </w:hyperlink>
      <w:r>
        <w:t xml:space="preserve"> настоящего Порядка, Получатель субсидии осуществляет возврат средств в</w:t>
      </w:r>
      <w:r>
        <w:t xml:space="preserve"> бюджет автономного округа в объеме, рассчитанном по формуле:</w:t>
      </w:r>
    </w:p>
    <w:bookmarkEnd w:id="433"/>
    <w:p w:rsidR="00000000" w:rsidRDefault="00E10493"/>
    <w:p w:rsidR="00000000" w:rsidRDefault="00E10493">
      <w:pPr>
        <w:ind w:firstLine="698"/>
        <w:jc w:val="center"/>
      </w:pPr>
      <w:r>
        <w:pict>
          <v:shape id="_x0000_i1029" type="#_x0000_t75" style="width:190.5pt;height:23.25pt">
            <v:imagedata r:id="rId343" o:title=""/>
          </v:shape>
        </w:pict>
      </w:r>
      <w:r>
        <w:t>,</w:t>
      </w:r>
    </w:p>
    <w:p w:rsidR="00000000" w:rsidRDefault="00E10493"/>
    <w:p w:rsidR="00000000" w:rsidRDefault="00E10493">
      <w:r>
        <w:t>где</w:t>
      </w:r>
    </w:p>
    <w:p w:rsidR="00000000" w:rsidRDefault="00E10493">
      <w:r>
        <w:pict>
          <v:shape id="_x0000_i1030" type="#_x0000_t75" style="width:78.75pt;height:23.25pt">
            <v:imagedata r:id="rId344" o:title=""/>
          </v:shape>
        </w:pict>
      </w:r>
      <w:r>
        <w:t xml:space="preserve"> - сумма субсидии полученная;</w:t>
      </w:r>
    </w:p>
    <w:p w:rsidR="00000000" w:rsidRDefault="00E10493">
      <w:r>
        <w:t>k - коэффициент возврата субсидии;</w:t>
      </w:r>
    </w:p>
    <w:p w:rsidR="00000000" w:rsidRDefault="00E10493">
      <w:r>
        <w:t xml:space="preserve">m - количество результатов предоставления </w:t>
      </w:r>
      <w:r>
        <w:t>субсидии, отражающее уровень недостижения i-го результата предоставления субсидии;</w:t>
      </w:r>
    </w:p>
    <w:p w:rsidR="00000000" w:rsidRDefault="00E10493">
      <w:r>
        <w:t>n - общее количество результатов предоставления субсидии.</w:t>
      </w:r>
    </w:p>
    <w:p w:rsidR="00000000" w:rsidRDefault="00E10493"/>
    <w:p w:rsidR="00000000" w:rsidRDefault="00E10493">
      <w:pPr>
        <w:ind w:firstLine="698"/>
        <w:jc w:val="center"/>
      </w:pPr>
      <w:r>
        <w:t>k = SUM Di / m, где:</w:t>
      </w:r>
    </w:p>
    <w:p w:rsidR="00000000" w:rsidRDefault="00E10493"/>
    <w:p w:rsidR="00000000" w:rsidRDefault="00E10493">
      <w:r>
        <w:t>SUM Di - сумма значений индексов, отражающих уровень недостижения i-х результатов предоставл</w:t>
      </w:r>
      <w:r>
        <w:t>ения субсидии.</w:t>
      </w:r>
    </w:p>
    <w:p w:rsidR="00000000" w:rsidRDefault="00E10493">
      <w:r>
        <w:t>При расчете коэффициента возврата субсидии используются только положительные значения индекса, отражающего уровень недостижения i-го результата.</w:t>
      </w:r>
    </w:p>
    <w:p w:rsidR="00000000" w:rsidRDefault="00E10493"/>
    <w:p w:rsidR="00000000" w:rsidRDefault="00E10493">
      <w:pPr>
        <w:ind w:firstLine="698"/>
        <w:jc w:val="center"/>
      </w:pPr>
      <w:r>
        <w:lastRenderedPageBreak/>
        <w:t>Di = 1 - Ti / Si, где:</w:t>
      </w:r>
    </w:p>
    <w:p w:rsidR="00000000" w:rsidRDefault="00E10493"/>
    <w:p w:rsidR="00000000" w:rsidRDefault="00E10493">
      <w:r>
        <w:t>Di - индекс, отражающий уровень недостижения i-го результата предоставл</w:t>
      </w:r>
      <w:r>
        <w:t>ения субсидии;</w:t>
      </w:r>
    </w:p>
    <w:p w:rsidR="00000000" w:rsidRDefault="00E10493">
      <w:r>
        <w:t>Si - значение результата, установленное Соглашением;</w:t>
      </w:r>
    </w:p>
    <w:p w:rsidR="00000000" w:rsidRDefault="00E10493">
      <w:r>
        <w:t>Ti - фактическое значение результата.</w:t>
      </w:r>
    </w:p>
    <w:p w:rsidR="00000000" w:rsidRDefault="00E10493"/>
    <w:p w:rsidR="00000000" w:rsidRDefault="00E10493"/>
    <w:p w:rsidR="00000000" w:rsidRDefault="00E1049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34" w:name="sub_14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34"/>
    <w:p w:rsidR="00000000" w:rsidRDefault="00E1049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Приказ дополнен приложением 14 с 22 октября 2025 г. - </w:t>
      </w:r>
      <w:hyperlink r:id="rId345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Департамента промышленности Ханты-Мансийского АО - Югры от 22 октября 2025 г. N 14-нп</w:t>
      </w:r>
    </w:p>
    <w:p w:rsidR="00000000" w:rsidRDefault="00E10493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14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приказу</w:t>
        </w:r>
      </w:hyperlink>
      <w:r>
        <w:rPr>
          <w:rStyle w:val="a3"/>
          <w:rFonts w:ascii="Arial" w:hAnsi="Arial" w:cs="Arial"/>
        </w:rPr>
        <w:t xml:space="preserve"> Департамента промышленности</w:t>
      </w:r>
      <w:r>
        <w:rPr>
          <w:rStyle w:val="a3"/>
          <w:rFonts w:ascii="Arial" w:hAnsi="Arial" w:cs="Arial"/>
        </w:rPr>
        <w:br/>
        <w:t>Ханты-Мансийского</w:t>
      </w:r>
      <w:r>
        <w:rPr>
          <w:rStyle w:val="a3"/>
          <w:rFonts w:ascii="Arial" w:hAnsi="Arial" w:cs="Arial"/>
        </w:rPr>
        <w:br/>
        <w:t>автономного округа - Югры</w:t>
      </w:r>
      <w:r>
        <w:rPr>
          <w:rStyle w:val="a3"/>
          <w:rFonts w:ascii="Arial" w:hAnsi="Arial" w:cs="Arial"/>
        </w:rPr>
        <w:br/>
        <w:t>от 31 марта 2023 года N 3-нп</w:t>
      </w:r>
    </w:p>
    <w:p w:rsidR="00000000" w:rsidRDefault="00E10493"/>
    <w:p w:rsidR="00000000" w:rsidRDefault="00E10493">
      <w:pPr>
        <w:pStyle w:val="1"/>
      </w:pPr>
      <w:r>
        <w:t>Порядок</w:t>
      </w:r>
      <w:r>
        <w:br/>
        <w:t>предоставления субсидии на возмещение части затрат организациям, осуществляющим промышленную переработку молока</w:t>
      </w:r>
    </w:p>
    <w:p w:rsidR="00000000" w:rsidRDefault="00E10493"/>
    <w:p w:rsidR="00000000" w:rsidRDefault="00E10493">
      <w:pPr>
        <w:pStyle w:val="1"/>
      </w:pPr>
      <w:bookmarkStart w:id="435" w:name="sub_1401"/>
      <w:r>
        <w:t>I. Общие положения</w:t>
      </w:r>
    </w:p>
    <w:bookmarkEnd w:id="435"/>
    <w:p w:rsidR="00000000" w:rsidRDefault="00E10493"/>
    <w:p w:rsidR="00000000" w:rsidRDefault="00E10493">
      <w:bookmarkStart w:id="436" w:name="sub_14001"/>
      <w:r>
        <w:t>1. Настоящий Порядок определяет у</w:t>
      </w:r>
      <w:r>
        <w:t>словия, цели, порядок предоставления субсидии на возмещение части затрат организациям, осуществляющим промышленную переработку молока, из средств бюджета Ханты-Мансийского автономного округа - Югры (далее соответственно - субсидия, автономный округ).</w:t>
      </w:r>
    </w:p>
    <w:bookmarkEnd w:id="436"/>
    <w:p w:rsidR="00000000" w:rsidRDefault="00E10493">
      <w:r>
        <w:t>Под организацией, осуществляющей промышленную переработку молока в настоящем Порядке понимаются юридические лица, индивидуальные предприниматели, состоящие на налоговом учете в автономном округе, осуществляющие производство молочной продукции.</w:t>
      </w:r>
    </w:p>
    <w:p w:rsidR="00000000" w:rsidRDefault="00E10493">
      <w:r>
        <w:t>Под пром</w:t>
      </w:r>
      <w:r>
        <w:t xml:space="preserve">ышленной переработкой молока в настоящем Порядке понимается производство молочной продукции на объекте промышленного производства (молокозавод), соответствующей </w:t>
      </w:r>
      <w:hyperlink r:id="rId346" w:history="1">
        <w:r>
          <w:rPr>
            <w:rStyle w:val="a4"/>
          </w:rPr>
          <w:t>техническому регламенту</w:t>
        </w:r>
      </w:hyperlink>
      <w:r>
        <w:t xml:space="preserve"> Таможенного союза "О безопасности молока и молочной продукции" (TP ТС 033/2013).</w:t>
      </w:r>
    </w:p>
    <w:p w:rsidR="00000000" w:rsidRDefault="00E10493">
      <w:bookmarkStart w:id="437" w:name="sub_14002"/>
      <w:r>
        <w:t xml:space="preserve">2. Субсидия предоставляется в целях реализации регионального проекта "Развитие отраслей и техническая модернизация агропромышленного комплекса" </w:t>
      </w:r>
      <w:hyperlink r:id="rId347" w:history="1">
        <w:r>
          <w:rPr>
            <w:rStyle w:val="a4"/>
          </w:rPr>
          <w:t>государственной программы</w:t>
        </w:r>
      </w:hyperlink>
      <w:r>
        <w:t xml:space="preserve"> автономного округа "Развитие агропромышленного комплекса", утвержденной </w:t>
      </w:r>
      <w:hyperlink r:id="rId348" w:history="1">
        <w:r>
          <w:rPr>
            <w:rStyle w:val="a4"/>
          </w:rPr>
          <w:t>постановлением</w:t>
        </w:r>
      </w:hyperlink>
      <w:r>
        <w:t xml:space="preserve"> Правительства авто</w:t>
      </w:r>
      <w:r>
        <w:t>номного округа от 10 ноября 2023 года N 554-п.</w:t>
      </w:r>
    </w:p>
    <w:p w:rsidR="00000000" w:rsidRDefault="00E10493">
      <w:bookmarkStart w:id="438" w:name="sub_14003"/>
      <w:bookmarkEnd w:id="437"/>
      <w:r>
        <w:t xml:space="preserve">3. Исполнительным органом автономного округа, осуществляющим функции главного распорядителя бюджетных средств, до которого в соответствии с </w:t>
      </w:r>
      <w:hyperlink r:id="rId349" w:history="1">
        <w:r>
          <w:rPr>
            <w:rStyle w:val="a4"/>
          </w:rPr>
          <w:t>бюджетным законодательством</w:t>
        </w:r>
      </w:hyperlink>
      <w:r>
        <w:t xml:space="preserve">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период, является Деп</w:t>
      </w:r>
      <w:r>
        <w:t>артамент промышленности автономного округа (далее - Департамент).</w:t>
      </w:r>
    </w:p>
    <w:p w:rsidR="00000000" w:rsidRDefault="00E10493">
      <w:bookmarkStart w:id="439" w:name="sub_14004"/>
      <w:bookmarkEnd w:id="438"/>
      <w:r>
        <w:t>4. Субсидия предоставляется в пределах бюджетных ассигнований, предусмотренных в бюджете автономного округа на соответствующий финансовый год и плановый период, и лимитов б</w:t>
      </w:r>
      <w:r>
        <w:t>юджетных обязательств, утвержденных в установленном порядке на предоставление субсидии.</w:t>
      </w:r>
    </w:p>
    <w:p w:rsidR="00000000" w:rsidRDefault="00E10493">
      <w:bookmarkStart w:id="440" w:name="sub_14005"/>
      <w:bookmarkEnd w:id="439"/>
      <w:r>
        <w:t>5. Получатель субсидии (участник отбора по которому принято решение о предоставлении субсидии) определяется по результатам проведения отбора путем зап</w:t>
      </w:r>
      <w:r>
        <w:t xml:space="preserve">роса предложений, </w:t>
      </w:r>
      <w:r>
        <w:lastRenderedPageBreak/>
        <w:t xml:space="preserve">осуществляемого в соответствии с </w:t>
      </w:r>
      <w:hyperlink r:id="rId350" w:history="1">
        <w:r>
          <w:rPr>
            <w:rStyle w:val="a4"/>
          </w:rPr>
          <w:t>Правилами</w:t>
        </w:r>
      </w:hyperlink>
      <w:r>
        <w:t xml:space="preserve"> отбора получателей субсидий, в том числе грантов в форме субсидий, предоставляемых из бюджетов бюджетной системы Российск</w:t>
      </w:r>
      <w:r>
        <w:t xml:space="preserve">ой Федерации юридическим лицам, индивидуальным предпринимателям, а также физическим лицам - производителям товаров, работ, услуг, утвержденными </w:t>
      </w:r>
      <w:hyperlink r:id="rId35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</w:t>
      </w:r>
      <w:r>
        <w:t>едерации от 25 октября 2023 года N 1781 (далее соответственно - Получатель субсидии, отбор).</w:t>
      </w:r>
    </w:p>
    <w:p w:rsidR="00000000" w:rsidRDefault="00E10493">
      <w:bookmarkStart w:id="441" w:name="sub_14006"/>
      <w:bookmarkEnd w:id="440"/>
      <w:r>
        <w:t xml:space="preserve">6. Информация о субсидии размещается на </w:t>
      </w:r>
      <w:hyperlink r:id="rId352" w:history="1">
        <w:r>
          <w:rPr>
            <w:rStyle w:val="a4"/>
          </w:rPr>
          <w:t>едином портале</w:t>
        </w:r>
      </w:hyperlink>
      <w:r>
        <w:t xml:space="preserve"> бюджетной системы </w:t>
      </w:r>
      <w:r>
        <w:t>Российской Федерации в информационно-телекоммуникационной сети "Интернет" (далее - сеть "Интернет", единый портал) (в разделе единого портала) в порядке, установленном Министерством финансов Российской Федерации.</w:t>
      </w:r>
    </w:p>
    <w:bookmarkEnd w:id="441"/>
    <w:p w:rsidR="00000000" w:rsidRDefault="00E10493"/>
    <w:p w:rsidR="00000000" w:rsidRDefault="00E10493">
      <w:pPr>
        <w:pStyle w:val="1"/>
      </w:pPr>
      <w:bookmarkStart w:id="442" w:name="sub_1402"/>
      <w:r>
        <w:t>II. Условия и порядок пре</w:t>
      </w:r>
      <w:r>
        <w:t>доставления субсидии</w:t>
      </w:r>
    </w:p>
    <w:bookmarkEnd w:id="442"/>
    <w:p w:rsidR="00000000" w:rsidRDefault="00E10493"/>
    <w:p w:rsidR="00000000" w:rsidRDefault="00E10493">
      <w:bookmarkStart w:id="443" w:name="sub_14007"/>
      <w:r>
        <w:t>7. Требования которым должен соответствовать Получатель субсидии на дату подачи заявления о предоставлении субсидии (далее - заявление):</w:t>
      </w:r>
    </w:p>
    <w:bookmarkEnd w:id="443"/>
    <w:p w:rsidR="00000000" w:rsidRDefault="00E10493">
      <w:r>
        <w:t>не являться иностранным юридическим лицом, в том числе местом регистрац</w:t>
      </w:r>
      <w:r>
        <w:t xml:space="preserve">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</w:t>
      </w:r>
      <w:r>
        <w:t>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</w:t>
      </w:r>
      <w:r>
        <w:t>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</w:t>
      </w:r>
      <w:r>
        <w:t>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000000" w:rsidRDefault="00E10493">
      <w:r>
        <w:t>не находится в</w:t>
      </w:r>
      <w:r>
        <w:t xml:space="preserve">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000000" w:rsidRDefault="00E10493">
      <w:r>
        <w:t xml:space="preserve">не находится в составляемых в рамках реализации полномочий, предусмотренных </w:t>
      </w:r>
      <w:hyperlink r:id="rId353" w:history="1">
        <w:r>
          <w:rPr>
            <w:rStyle w:val="a4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</w:t>
      </w:r>
      <w:r>
        <w:t>распространением оружия массового уничтожения;</w:t>
      </w:r>
    </w:p>
    <w:p w:rsidR="00000000" w:rsidRDefault="00E10493">
      <w:r>
        <w:t xml:space="preserve">не получать средства из бюджета автономного округа на основании иных нормативных правовых актов на цели, установленные в </w:t>
      </w:r>
      <w:hyperlink w:anchor="sub_14002" w:history="1">
        <w:r>
          <w:rPr>
            <w:rStyle w:val="a4"/>
          </w:rPr>
          <w:t>пункте 2</w:t>
        </w:r>
      </w:hyperlink>
      <w:r>
        <w:t xml:space="preserve"> настоящего Порядка;</w:t>
      </w:r>
    </w:p>
    <w:p w:rsidR="00000000" w:rsidRDefault="00E10493">
      <w:r>
        <w:t xml:space="preserve">не являться иностранным агентом </w:t>
      </w:r>
      <w:r>
        <w:t xml:space="preserve">в соответствии с </w:t>
      </w:r>
      <w:hyperlink r:id="rId354" w:history="1">
        <w:r>
          <w:rPr>
            <w:rStyle w:val="a4"/>
          </w:rPr>
          <w:t>Федеральным законом</w:t>
        </w:r>
      </w:hyperlink>
      <w:r>
        <w:t xml:space="preserve"> от 14 июля 2022 года N 255-ФЗ "О контроле за деятельностью лиц, находящихся под иностранным влиянием";</w:t>
      </w:r>
    </w:p>
    <w:p w:rsidR="00000000" w:rsidRDefault="00E10493">
      <w:r>
        <w:t>не иметь просроченной задолженности по возвра</w:t>
      </w:r>
      <w:r>
        <w:t>ту в бюджет автономного округа иных субсидий, бюджетных инвестиций, а также иной просроченной (неурегулированной) задолженности по денежным обязательствам перед автономным округом (за исключением случаев, установленных Правительством автономного округа);</w:t>
      </w:r>
    </w:p>
    <w:p w:rsidR="00000000" w:rsidRDefault="00E10493">
      <w:r>
        <w:t>П</w:t>
      </w:r>
      <w:r>
        <w:t>олучатель субсидии - юридическое лицо,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</w:t>
      </w:r>
      <w:r>
        <w:t xml:space="preserve">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индивидуального </w:t>
      </w:r>
      <w:r>
        <w:t>предпринимателя;</w:t>
      </w:r>
    </w:p>
    <w:p w:rsidR="00000000" w:rsidRDefault="00E10493">
      <w:r>
        <w:lastRenderedPageBreak/>
        <w:t>не иметь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</w:t>
      </w:r>
      <w:r>
        <w:t>ии (при наличии), являющегося юридическим лицом, об индивидуальном предпринимателе;</w:t>
      </w:r>
    </w:p>
    <w:p w:rsidR="00000000" w:rsidRDefault="00E10493">
      <w:r>
        <w:t xml:space="preserve">не получать средства из иных бюджетов бюджетной системы Российской Федерации на основании иных нормативных правовых актов на цели, установленные в </w:t>
      </w:r>
      <w:hyperlink w:anchor="sub_14002" w:history="1">
        <w:r>
          <w:rPr>
            <w:rStyle w:val="a4"/>
          </w:rPr>
          <w:t>п</w:t>
        </w:r>
        <w:r>
          <w:rPr>
            <w:rStyle w:val="a4"/>
          </w:rPr>
          <w:t>ункте 2</w:t>
        </w:r>
      </w:hyperlink>
      <w:r>
        <w:t xml:space="preserve"> настоящего Порядка.</w:t>
      </w:r>
    </w:p>
    <w:p w:rsidR="00000000" w:rsidRDefault="00E10493">
      <w:bookmarkStart w:id="444" w:name="sub_14008"/>
      <w:r>
        <w:t>8. Получатель субсидии представляет в Департамент следующие документы:</w:t>
      </w:r>
    </w:p>
    <w:bookmarkEnd w:id="444"/>
    <w:p w:rsidR="00000000" w:rsidRDefault="00E10493">
      <w:r>
        <w:t>заявление по форме, утвержденной Департаментом;</w:t>
      </w:r>
    </w:p>
    <w:p w:rsidR="00000000" w:rsidRDefault="00E10493">
      <w:r>
        <w:t>документ, выданный держателем ре</w:t>
      </w:r>
      <w:r>
        <w:t>естра владельцев ценных бумаг акционерного общества на дату не ранее чем за 30 календарных дней до дня подачи заявления, о размере доли в уставном капитале Получателя субсидии офшорных компаний, местом регистрации которых является государство или территори</w:t>
      </w:r>
      <w:r>
        <w:t>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(для акционерных обществ);</w:t>
      </w:r>
    </w:p>
    <w:p w:rsidR="00000000" w:rsidRDefault="00E10493">
      <w:r>
        <w:t>справка произвольной формы, подписанн</w:t>
      </w:r>
      <w:r>
        <w:t>ая руководителем Получателя субсидии, или иным лицом, уполномоченным надлежащим образом, о неполучении средств из бюджета автономного округа и иных бюджетов бюджетной системы Российской Федерации на основании иных нормативных правовых актов на цели, устано</w:t>
      </w:r>
      <w:r>
        <w:t xml:space="preserve">вленные в </w:t>
      </w:r>
      <w:hyperlink w:anchor="sub_14002" w:history="1">
        <w:r>
          <w:rPr>
            <w:rStyle w:val="a4"/>
          </w:rPr>
          <w:t>пункте 2</w:t>
        </w:r>
      </w:hyperlink>
      <w:r>
        <w:t xml:space="preserve"> настоящего Порядка;</w:t>
      </w:r>
    </w:p>
    <w:p w:rsidR="00000000" w:rsidRDefault="00E10493">
      <w:r>
        <w:t>справка о просроченной задолженности по возврату в бюджет автономного округа субсидий, бюджетных инвестиций, а также иной просроченной (неурегулированной) задолженности по денежным обязательствам перед автономным округом (по форме, утвержденной приказом Де</w:t>
      </w:r>
      <w:r>
        <w:t>партамента финансов автономного округа);</w:t>
      </w:r>
    </w:p>
    <w:p w:rsidR="00000000" w:rsidRDefault="00E10493">
      <w:r>
        <w:t>справка-расчет о предоставлении субсидии, по форме утвержденной Департаментом;</w:t>
      </w:r>
    </w:p>
    <w:p w:rsidR="00000000" w:rsidRDefault="00E10493">
      <w:r>
        <w:t>информация об объеме молока, направленного на переработку, по форме утвержденной Департаментом;</w:t>
      </w:r>
    </w:p>
    <w:p w:rsidR="00000000" w:rsidRDefault="00E10493">
      <w:r>
        <w:t>копии документов, подтверждающие фактиче</w:t>
      </w:r>
      <w:r>
        <w:t>ски произведенные затраты, связанные с производством, понесенные в текущем финансовом году, оформленные в соответствии с действующим законодательством (договоры и первичные учетные документы (</w:t>
      </w:r>
      <w:hyperlink r:id="rId355" w:history="1">
        <w:r>
          <w:rPr>
            <w:rStyle w:val="a4"/>
          </w:rPr>
          <w:t>счета-фактуры</w:t>
        </w:r>
      </w:hyperlink>
      <w:r>
        <w:t>, акты сдачи-приемки выполненных работ, оказанных услуг, товарные накладные, документы, подтверждающие затраты на оплату труда (соответствующие документы первичного учета труда и заработной платы, реестр платежных поручений), платежны</w:t>
      </w:r>
      <w:r>
        <w:t>е поручения), заверенные Получателем субсидии.</w:t>
      </w:r>
    </w:p>
    <w:p w:rsidR="00000000" w:rsidRDefault="00E10493">
      <w:bookmarkStart w:id="445" w:name="sub_14009"/>
      <w:r>
        <w:t xml:space="preserve">9. Документы, указанные в </w:t>
      </w:r>
      <w:hyperlink w:anchor="sub_14008" w:history="1">
        <w:r>
          <w:rPr>
            <w:rStyle w:val="a4"/>
          </w:rPr>
          <w:t>пункте 8</w:t>
        </w:r>
      </w:hyperlink>
      <w:r>
        <w:t xml:space="preserve"> настоящего Порядка, представляются Получателем субсидии ежемесячно не позднее 10 числа каждого месяца, начиная со дня подписания соглашени</w:t>
      </w:r>
      <w:r>
        <w:t>я о предоставлении субсидии (далее - Соглашение).</w:t>
      </w:r>
    </w:p>
    <w:bookmarkEnd w:id="445"/>
    <w:p w:rsidR="00000000" w:rsidRDefault="00E10493">
      <w:r>
        <w:t>Документы должны быть написаны разборчиво по содержанию текста и подписаны уполномоченными лицами. Наименования юридических лиц употребляются в соответствии с их официально установленными наименова</w:t>
      </w:r>
      <w:r>
        <w:t>ниями.</w:t>
      </w:r>
    </w:p>
    <w:p w:rsidR="00000000" w:rsidRDefault="00E10493">
      <w:bookmarkStart w:id="446" w:name="sub_14010"/>
      <w:r>
        <w:t>10. Не подлежат приему документы, имеющие подчистки либо приписки, зачеркнутые слова по тексту, документы, исполненные карандашом, а также документы с повреждениями (бумаги), которые не позволяют читать текст и определить его полное или час</w:t>
      </w:r>
      <w:r>
        <w:t>тичное смысловое содержание (отсутствие части слов, цифр или предложений).</w:t>
      </w:r>
    </w:p>
    <w:p w:rsidR="00000000" w:rsidRDefault="00E10493">
      <w:bookmarkStart w:id="447" w:name="sub_14011"/>
      <w:bookmarkEnd w:id="446"/>
      <w:r>
        <w:t>11. Заявление и приложенные к нему документы представляются Получателем субсидии в Департамент на бумажном носителе непосредственно, почтовым отправлением на почто</w:t>
      </w:r>
      <w:r>
        <w:t xml:space="preserve">вый адрес Департамента либо в электронной форме на адрес электронной почты Департамента, подписанные усиленной </w:t>
      </w:r>
      <w:hyperlink r:id="rId356" w:history="1">
        <w:r>
          <w:rPr>
            <w:rStyle w:val="a4"/>
          </w:rPr>
          <w:t>квалифицированной электронной подписью</w:t>
        </w:r>
      </w:hyperlink>
      <w:r>
        <w:t xml:space="preserve"> Получателя субсидии или иного лица,</w:t>
      </w:r>
      <w:r>
        <w:t xml:space="preserve"> уполномоченного надлежащим образом.</w:t>
      </w:r>
    </w:p>
    <w:bookmarkEnd w:id="447"/>
    <w:p w:rsidR="00000000" w:rsidRDefault="00E10493">
      <w:r>
        <w:t xml:space="preserve">Документы, предоставленные в Департамент на бумажном носителе, заверяются подписью Получателя субсидии или иного лица, уполномоченного надлежащим образом, и печатью (при </w:t>
      </w:r>
      <w:r>
        <w:lastRenderedPageBreak/>
        <w:t>наличии).</w:t>
      </w:r>
    </w:p>
    <w:p w:rsidR="00000000" w:rsidRDefault="00E10493">
      <w:r>
        <w:t xml:space="preserve">В случае направления по почте </w:t>
      </w:r>
      <w:r>
        <w:t>заявление с приложенными к нему документами подлежат регистрации в Департаменте в день его получения.</w:t>
      </w:r>
    </w:p>
    <w:p w:rsidR="00000000" w:rsidRDefault="00E10493">
      <w:bookmarkStart w:id="448" w:name="sub_14012"/>
      <w:r>
        <w:t>12. Департамент в течение 10 рабочих дней со дня регистрации заявления осуществляет проверку Получателя субсидии на соответствие требованиям, уст</w:t>
      </w:r>
      <w:r>
        <w:t xml:space="preserve">ановленным в </w:t>
      </w:r>
      <w:hyperlink w:anchor="sub_14007" w:history="1">
        <w:r>
          <w:rPr>
            <w:rStyle w:val="a4"/>
          </w:rPr>
          <w:t>пункте 7</w:t>
        </w:r>
      </w:hyperlink>
      <w:r>
        <w:t xml:space="preserve"> настоящего Порядка.</w:t>
      </w:r>
    </w:p>
    <w:bookmarkEnd w:id="448"/>
    <w:p w:rsidR="00000000" w:rsidRDefault="00E10493">
      <w:r>
        <w:t>Департамент в порядке межведомственного информационного взаимодействия в соответствии с законодательством Российской Федерации запрашивает в Федеральной налоговой службе:</w:t>
      </w:r>
    </w:p>
    <w:p w:rsidR="00000000" w:rsidRDefault="00E10493">
      <w:r>
        <w:t>выписку</w:t>
      </w:r>
      <w:r>
        <w:t xml:space="preserve">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000000" w:rsidRDefault="00E10493">
      <w:r>
        <w:t>Получатель субсидии вправе представить документы (сведения), указанные в настоящем пункте, по собственной инициативе.</w:t>
      </w:r>
    </w:p>
    <w:p w:rsidR="00000000" w:rsidRDefault="00E10493">
      <w:r>
        <w:t>Департамент осу</w:t>
      </w:r>
      <w:r>
        <w:t>ществляет проверку на предмет наличия либо отсутствия информации о Получателе субсидии:</w:t>
      </w:r>
    </w:p>
    <w:p w:rsidR="00000000" w:rsidRDefault="00E10493">
      <w:r>
        <w:t>в перечне организаций и физических лиц, в отношении которых имеются сведения об их причастности к экстремистской деятельности или терроризму, размещенном на официальном</w:t>
      </w:r>
      <w:r>
        <w:t xml:space="preserve"> сайте Федеральной службы по финансовому мониторингу в сети "Интернет" (http:</w:t>
      </w:r>
      <w:hyperlink r:id="rId357" w:history="1">
        <w:r>
          <w:rPr>
            <w:rStyle w:val="a4"/>
          </w:rPr>
          <w:t>//fedsfm.ru</w:t>
        </w:r>
      </w:hyperlink>
      <w:r>
        <w:t>);</w:t>
      </w:r>
    </w:p>
    <w:p w:rsidR="00000000" w:rsidRDefault="00E10493">
      <w:r>
        <w:t>в реестре иностранных агентов, размещенном на официальном сайте Министерства юстиции Российск</w:t>
      </w:r>
      <w:r>
        <w:t>ой Федерации в сети "Интернет" (http:</w:t>
      </w:r>
      <w:hyperlink r:id="rId358" w:history="1">
        <w:r>
          <w:rPr>
            <w:rStyle w:val="a4"/>
          </w:rPr>
          <w:t>//minjust.gov.ru</w:t>
        </w:r>
      </w:hyperlink>
      <w:r>
        <w:t>);</w:t>
      </w:r>
    </w:p>
    <w:p w:rsidR="00000000" w:rsidRDefault="00E10493">
      <w:r>
        <w:t>в перечнях организаций и физических лиц, связанных с террористическими организациями и террористами или с распространением оружи</w:t>
      </w:r>
      <w:r>
        <w:t xml:space="preserve">я массового уничтожения, составляемых в рамках реализации полномочий, предусмотренных </w:t>
      </w:r>
      <w:hyperlink r:id="rId359" w:history="1">
        <w:r>
          <w:rPr>
            <w:rStyle w:val="a4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</w:t>
      </w:r>
      <w:r>
        <w:t>та Безопасности ООН, размещенных на официальном сайте Федеральной службы по финансовому мониторингу в сети "Интернет" (http:</w:t>
      </w:r>
      <w:hyperlink r:id="rId360" w:history="1">
        <w:r>
          <w:rPr>
            <w:rStyle w:val="a4"/>
          </w:rPr>
          <w:t>//fedsfm.ru</w:t>
        </w:r>
      </w:hyperlink>
      <w:r>
        <w:t>);</w:t>
      </w:r>
    </w:p>
    <w:p w:rsidR="00000000" w:rsidRDefault="00E10493">
      <w:r>
        <w:t>в реестре дисквалифицированных лиц, размещенно</w:t>
      </w:r>
      <w:r>
        <w:t>м на официальном сайте Федеральной налоговой службы в сети "Интернет" (http:</w:t>
      </w:r>
      <w:hyperlink r:id="rId361" w:history="1">
        <w:r>
          <w:rPr>
            <w:rStyle w:val="a4"/>
          </w:rPr>
          <w:t>//service.nalog.ru</w:t>
        </w:r>
      </w:hyperlink>
      <w:r>
        <w:t>);</w:t>
      </w:r>
    </w:p>
    <w:p w:rsidR="00000000" w:rsidRDefault="00E10493">
      <w:r>
        <w:t>в отношении Получателя субсидии не введена процедура банкротства, посредством официальн</w:t>
      </w:r>
      <w:r>
        <w:t>ого сайта арбитражного суда в сети "Интернет" (в информационной системе "Картотека арбитражных дел" на сайте федеральных арбитражных судов (http:</w:t>
      </w:r>
      <w:hyperlink r:id="rId362" w:history="1">
        <w:r>
          <w:rPr>
            <w:rStyle w:val="a4"/>
          </w:rPr>
          <w:t>//kad.arbitr.ru</w:t>
        </w:r>
      </w:hyperlink>
      <w:r>
        <w:t>).</w:t>
      </w:r>
    </w:p>
    <w:p w:rsidR="00000000" w:rsidRDefault="00E10493">
      <w:bookmarkStart w:id="449" w:name="sub_14013"/>
      <w:r>
        <w:t>13. Департам</w:t>
      </w:r>
      <w:r>
        <w:t>ент осуществляет рассмотрение документов, указанных в пункте 8 настоящего Порядка, и в срок, не превышающий 10 рабочих дней с даты их регистрации, принимает решение в форме приказа о предоставлении субсидии или об отказе в предоставлении субсидии по основа</w:t>
      </w:r>
      <w:r>
        <w:t xml:space="preserve">ниям, предусмотренным </w:t>
      </w:r>
      <w:hyperlink w:anchor="sub_14015" w:history="1">
        <w:r>
          <w:rPr>
            <w:rStyle w:val="a4"/>
          </w:rPr>
          <w:t>пунктом 15</w:t>
        </w:r>
      </w:hyperlink>
      <w:r>
        <w:t xml:space="preserve"> настоящего Порядка.</w:t>
      </w:r>
    </w:p>
    <w:p w:rsidR="00000000" w:rsidRDefault="00E10493">
      <w:bookmarkStart w:id="450" w:name="sub_14014"/>
      <w:bookmarkEnd w:id="449"/>
      <w:r>
        <w:t>14. В случае отказа в предоставлении субсидии Департамент в течение 5 рабочих дней со дня, следующего за днем принятия решения, направляет Получателю субсидии</w:t>
      </w:r>
      <w:r>
        <w:t xml:space="preserve"> уведомление с указанием причин отказа на адрес, указанный в заявлении, почтовым отправлением или с использованием электронных средств связи.</w:t>
      </w:r>
    </w:p>
    <w:p w:rsidR="00000000" w:rsidRDefault="00E10493">
      <w:bookmarkStart w:id="451" w:name="sub_14015"/>
      <w:bookmarkEnd w:id="450"/>
      <w:r>
        <w:t>15. Основаниями для отказа в предоставлении субсидии являются:</w:t>
      </w:r>
    </w:p>
    <w:bookmarkEnd w:id="451"/>
    <w:p w:rsidR="00000000" w:rsidRDefault="00E10493">
      <w:r>
        <w:t>несоответствие представл</w:t>
      </w:r>
      <w:r>
        <w:t xml:space="preserve">енных Получателем субсидии документов требованиям, установленным </w:t>
      </w:r>
      <w:hyperlink w:anchor="sub_14008" w:history="1">
        <w:r>
          <w:rPr>
            <w:rStyle w:val="a4"/>
          </w:rPr>
          <w:t>пунктами 8-11</w:t>
        </w:r>
      </w:hyperlink>
      <w:r>
        <w:t xml:space="preserve"> настоящего Порядка, или непредставление (представление не в полном объеме) указанных документов;</w:t>
      </w:r>
    </w:p>
    <w:p w:rsidR="00000000" w:rsidRDefault="00E10493">
      <w:r>
        <w:t>установление факта недостоверности представленной Пол</w:t>
      </w:r>
      <w:r>
        <w:t>учателем субсидии информации;</w:t>
      </w:r>
    </w:p>
    <w:p w:rsidR="00000000" w:rsidRDefault="00E10493">
      <w:r>
        <w:t xml:space="preserve">несоответствие Получателя субсидии требованиям, установленным </w:t>
      </w:r>
      <w:hyperlink w:anchor="sub_14007" w:history="1">
        <w:r>
          <w:rPr>
            <w:rStyle w:val="a4"/>
          </w:rPr>
          <w:t>пунктом 7</w:t>
        </w:r>
      </w:hyperlink>
      <w:r>
        <w:t xml:space="preserve"> настоящего Порядка.</w:t>
      </w:r>
    </w:p>
    <w:p w:rsidR="00000000" w:rsidRDefault="00E10493">
      <w:bookmarkStart w:id="452" w:name="sub_14016"/>
      <w:r>
        <w:t xml:space="preserve">16. При повторном обращении Получателя субсидии за получением субсидии в случае отказа Департамент рассматривает документы в порядке, установленном в </w:t>
      </w:r>
      <w:hyperlink w:anchor="sub_14011" w:history="1">
        <w:r>
          <w:rPr>
            <w:rStyle w:val="a4"/>
          </w:rPr>
          <w:t>пунктах 11-13</w:t>
        </w:r>
      </w:hyperlink>
      <w:r>
        <w:t xml:space="preserve"> настоящего Порядка.</w:t>
      </w:r>
    </w:p>
    <w:p w:rsidR="00000000" w:rsidRDefault="00E10493">
      <w:bookmarkStart w:id="453" w:name="sub_14017"/>
      <w:bookmarkEnd w:id="452"/>
      <w:r>
        <w:t>17. Субсидия предоставляетс</w:t>
      </w:r>
      <w:r>
        <w:t>я Получателю субсидии:</w:t>
      </w:r>
    </w:p>
    <w:p w:rsidR="00000000" w:rsidRDefault="00E10493">
      <w:bookmarkStart w:id="454" w:name="sub_14171"/>
      <w:bookmarkEnd w:id="453"/>
      <w:r>
        <w:lastRenderedPageBreak/>
        <w:t>17.1. По ставке 18,6 рублей на 1 литр молока, направленного на переработку.</w:t>
      </w:r>
    </w:p>
    <w:bookmarkEnd w:id="454"/>
    <w:p w:rsidR="00000000" w:rsidRDefault="00E10493">
      <w:r>
        <w:t>Субсидия предоставляется на объем молока, направленного на переработку в физическом весе в текущем финансовом году.</w:t>
      </w:r>
    </w:p>
    <w:p w:rsidR="00000000" w:rsidRDefault="00E10493">
      <w:r>
        <w:t>Субсидию могут</w:t>
      </w:r>
      <w:r>
        <w:t xml:space="preserve"> предоставлять за несколько месяцев, если представленные затраты ранее не были возмещены.</w:t>
      </w:r>
    </w:p>
    <w:p w:rsidR="00000000" w:rsidRDefault="00E10493">
      <w:bookmarkStart w:id="455" w:name="sub_14172"/>
      <w:r>
        <w:t>17.2. На возмещение следующих затрат:</w:t>
      </w:r>
    </w:p>
    <w:bookmarkEnd w:id="455"/>
    <w:p w:rsidR="00000000" w:rsidRDefault="00E10493">
      <w:r>
        <w:t>на оплату труда работников (включая налог на доходы физических лиц), социальных выплат, страховых взносов;</w:t>
      </w:r>
    </w:p>
    <w:p w:rsidR="00000000" w:rsidRDefault="00E10493">
      <w:r>
        <w:t xml:space="preserve">на </w:t>
      </w:r>
      <w:r>
        <w:t>оплату транспортных услуг по доставке сырья на переработку;</w:t>
      </w:r>
    </w:p>
    <w:p w:rsidR="00000000" w:rsidRDefault="00E10493">
      <w:r>
        <w:t>на оплату горючесмазочных материалов, для доставки молока на переработку, на технологические цели на объекте промышленного производства молока (молокозавод), включая газ;</w:t>
      </w:r>
    </w:p>
    <w:p w:rsidR="00000000" w:rsidRDefault="00E10493">
      <w:r>
        <w:t xml:space="preserve">на оплату электроэнергии </w:t>
      </w:r>
      <w:r>
        <w:t>на объекте промышленного производства молока (молокозавод);</w:t>
      </w:r>
    </w:p>
    <w:p w:rsidR="00000000" w:rsidRDefault="00E10493">
      <w:r>
        <w:t>на приобретение запасных частей и расходный материалов для ремонта техники, и оборудования;</w:t>
      </w:r>
    </w:p>
    <w:p w:rsidR="00000000" w:rsidRDefault="00E10493">
      <w:r>
        <w:t>на приобретение упаковки для готовой молочной продукции;</w:t>
      </w:r>
    </w:p>
    <w:p w:rsidR="00000000" w:rsidRDefault="00E10493">
      <w:r>
        <w:t>на приобретение заквасок для молочной продукции</w:t>
      </w:r>
      <w:r>
        <w:t>.</w:t>
      </w:r>
    </w:p>
    <w:p w:rsidR="00000000" w:rsidRDefault="00E10493">
      <w:bookmarkStart w:id="456" w:name="sub_14018"/>
      <w:r>
        <w:t>18. Расчет затрат, подлежащих субсидированию, осуществляется без учета налога на добавленную стоимость.</w:t>
      </w:r>
    </w:p>
    <w:p w:rsidR="00000000" w:rsidRDefault="00E10493">
      <w:bookmarkStart w:id="457" w:name="sub_14019"/>
      <w:bookmarkEnd w:id="456"/>
      <w:r>
        <w:t>19. Порядок заключения Соглашения, дополнительного соглашения к Соглашению, в том числе дополнительного соглашения о растор</w:t>
      </w:r>
      <w:r>
        <w:t>жении Соглашения:</w:t>
      </w:r>
    </w:p>
    <w:p w:rsidR="00000000" w:rsidRDefault="00E10493">
      <w:bookmarkStart w:id="458" w:name="sub_14191"/>
      <w:bookmarkEnd w:id="457"/>
      <w:r>
        <w:t>19.1. Соглашение заключается не позднее 10-го рабочего дня после размещения протокола подведения итогов на едином портале, в соответствии с типовой формой, установленной Департаментом финансов автономного округа для согл</w:t>
      </w:r>
      <w:r>
        <w:t>ашений о предоставлении субсидий из бюджета автономного округа, в форме электронного документа в государственной информационной системе автономного округа "Региональный электронный бюджет Югры" (далее - ГИС "Региональный электронный бюджет") и подписываетс</w:t>
      </w:r>
      <w:r>
        <w:t xml:space="preserve">я усиленной </w:t>
      </w:r>
      <w:hyperlink r:id="rId363" w:history="1">
        <w:r>
          <w:rPr>
            <w:rStyle w:val="a4"/>
          </w:rPr>
          <w:t>квалифицированной электронной подписью</w:t>
        </w:r>
      </w:hyperlink>
      <w:r>
        <w:t xml:space="preserve"> лиц, имеющих право действовать от имени каждой из сторон Соглашения.</w:t>
      </w:r>
    </w:p>
    <w:bookmarkEnd w:id="458"/>
    <w:p w:rsidR="00000000" w:rsidRDefault="00E10493">
      <w:r>
        <w:t>Получатель субсидии в течение 4 рабочих дней со дня, сле</w:t>
      </w:r>
      <w:r>
        <w:t>дующего за днем получения на едином портале 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</w:t>
      </w:r>
      <w:r>
        <w:t xml:space="preserve">мых для предоставления государственных и муниципальных услуг в электронной форме" уведомления о размещении Соглашения в ГИС "Региональный электронный бюджет", рассматривает, подписывает Соглашение в системе ГИС "Региональный электронный бюджет" усиленной </w:t>
      </w:r>
      <w:hyperlink r:id="rId364" w:history="1">
        <w:r>
          <w:rPr>
            <w:rStyle w:val="a4"/>
          </w:rPr>
          <w:t>квалифицированной электронной подписью</w:t>
        </w:r>
      </w:hyperlink>
      <w:r>
        <w:t>.</w:t>
      </w:r>
    </w:p>
    <w:p w:rsidR="00000000" w:rsidRDefault="00E10493">
      <w:bookmarkStart w:id="459" w:name="sub_14192"/>
      <w:r>
        <w:t xml:space="preserve">19.2. Дополнительное соглашение к Соглашению, в том числе дополнительное соглашение о расторжении Соглашения, заключается в соответствии </w:t>
      </w:r>
      <w:r>
        <w:t xml:space="preserve">с законодательством Российской Федерации, типовой формой, утвержденной Департаментом финансов автономного округа, в ГИС "Региональный электронный бюджет" и подписывается усиленной </w:t>
      </w:r>
      <w:hyperlink r:id="rId365" w:history="1">
        <w:r>
          <w:rPr>
            <w:rStyle w:val="a4"/>
          </w:rPr>
          <w:t>квалифиц</w:t>
        </w:r>
        <w:r>
          <w:rPr>
            <w:rStyle w:val="a4"/>
          </w:rPr>
          <w:t>ированной электронной подписью</w:t>
        </w:r>
      </w:hyperlink>
      <w:r>
        <w:t xml:space="preserve"> лиц, имеющих право действовать от имени каждой из сторон Соглашения, в порядке, определенном </w:t>
      </w:r>
      <w:hyperlink w:anchor="sub_14191" w:history="1">
        <w:r>
          <w:rPr>
            <w:rStyle w:val="a4"/>
          </w:rPr>
          <w:t>подпунктом 19.1 пункта 19</w:t>
        </w:r>
      </w:hyperlink>
      <w:r>
        <w:t xml:space="preserve"> настоящего Порядка.</w:t>
      </w:r>
    </w:p>
    <w:p w:rsidR="00000000" w:rsidRDefault="00E10493">
      <w:bookmarkStart w:id="460" w:name="sub_14020"/>
      <w:bookmarkEnd w:id="459"/>
      <w:r>
        <w:t>20. Соглашение должно содержать услови</w:t>
      </w:r>
      <w:r>
        <w:t>е о согласовании новых условий Соглашения или о расторжении Соглашения при недостижении согласия по новым условиям в случае уменьшения Департаменту ранее доведенных лимитов бюджетных обязательств, приводящего к невозможности предоставления субсидии в разме</w:t>
      </w:r>
      <w:r>
        <w:t>ре, определенном в Соглашении.</w:t>
      </w:r>
    </w:p>
    <w:p w:rsidR="00000000" w:rsidRDefault="00E10493">
      <w:bookmarkStart w:id="461" w:name="sub_14021"/>
      <w:bookmarkEnd w:id="460"/>
      <w:r>
        <w:t>21. В Соглашении также устанавливаются:</w:t>
      </w:r>
    </w:p>
    <w:bookmarkEnd w:id="461"/>
    <w:p w:rsidR="00000000" w:rsidRDefault="00E10493">
      <w:r>
        <w:t>значение результата предоставления субсидий и точная дата достижения результата предоставления субсидии;</w:t>
      </w:r>
    </w:p>
    <w:p w:rsidR="00000000" w:rsidRDefault="00E10493">
      <w:r>
        <w:t>план мероприятий по достижению результатов предоставл</w:t>
      </w:r>
      <w:r>
        <w:t xml:space="preserve">ения субсидии (контрольные </w:t>
      </w:r>
      <w:r>
        <w:lastRenderedPageBreak/>
        <w:t xml:space="preserve">точки) (далее - План мероприятий) и обязанность Получателя субсидии по представлению отчета о реализации Плана мероприятий в соответствии с </w:t>
      </w:r>
      <w:hyperlink w:anchor="sub_14030" w:history="1">
        <w:r>
          <w:rPr>
            <w:rStyle w:val="a4"/>
          </w:rPr>
          <w:t>пунктом 30</w:t>
        </w:r>
      </w:hyperlink>
      <w:r>
        <w:t xml:space="preserve"> настоящего Порядка. План мероприятий формируется на</w:t>
      </w:r>
      <w:r>
        <w:t xml:space="preserve"> текущий финансовый год с указанием одной контрольной точки в квартал.</w:t>
      </w:r>
    </w:p>
    <w:p w:rsidR="00000000" w:rsidRDefault="00E10493">
      <w:bookmarkStart w:id="462" w:name="sub_14022"/>
      <w:r>
        <w:t>22. Субсидия предоставляется при условии согласия Получателя субсидии на осуществление в отношении него Департаментом проверки соблюдения условий и порядка предоставления субси</w:t>
      </w:r>
      <w:r>
        <w:t xml:space="preserve">дии, в том числе в части достижения результатов предоставления субсидии, а также об осуществлении органами государственного финансового контроля проверок в соответствии со </w:t>
      </w:r>
      <w:hyperlink r:id="rId366" w:history="1">
        <w:r>
          <w:rPr>
            <w:rStyle w:val="a4"/>
          </w:rPr>
          <w:t>статьями 268.1</w:t>
        </w:r>
      </w:hyperlink>
      <w:r>
        <w:t xml:space="preserve"> и </w:t>
      </w:r>
      <w:hyperlink r:id="rId367" w:history="1">
        <w:r>
          <w:rPr>
            <w:rStyle w:val="a4"/>
          </w:rPr>
          <w:t>269.2</w:t>
        </w:r>
      </w:hyperlink>
      <w:r>
        <w:t xml:space="preserve"> Бюджетного кодекса Российской Федерации.</w:t>
      </w:r>
    </w:p>
    <w:p w:rsidR="00000000" w:rsidRDefault="00E10493">
      <w:bookmarkStart w:id="463" w:name="sub_14023"/>
      <w:bookmarkEnd w:id="462"/>
      <w:r>
        <w:t>23. Перечисление субсидии осуществляется Получателю субсидии не позднее 10-го рабочего дня, следующего за днем п</w:t>
      </w:r>
      <w:r>
        <w:t xml:space="preserve">ринятия Департаментом по результатам рассмотрения и проверки им документов, указанных в пункте 8 настоящего Порядка, решения о предоставлении субсидии в форме приказа, принятого в соответствии с </w:t>
      </w:r>
      <w:hyperlink w:anchor="sub_14013" w:history="1">
        <w:r>
          <w:rPr>
            <w:rStyle w:val="a4"/>
          </w:rPr>
          <w:t>пунктом 13</w:t>
        </w:r>
      </w:hyperlink>
      <w:r>
        <w:t xml:space="preserve"> настоящего Порядка на р</w:t>
      </w:r>
      <w:r>
        <w:t>асчетный счет, открытый Получателю субсидии в российской кредитной организации.</w:t>
      </w:r>
    </w:p>
    <w:p w:rsidR="00000000" w:rsidRDefault="00E10493">
      <w:bookmarkStart w:id="464" w:name="sub_14024"/>
      <w:bookmarkEnd w:id="463"/>
      <w:r>
        <w:t>24. Результат предоставления субсидии - объем произведенной и реализованной продукции в текущем году (тонн).</w:t>
      </w:r>
    </w:p>
    <w:bookmarkEnd w:id="464"/>
    <w:p w:rsidR="00000000" w:rsidRDefault="00E10493">
      <w:r>
        <w:t>Значение результата предоставления субси</w:t>
      </w:r>
      <w:r>
        <w:t>дии устанавливается в Соглашении равное количеству, указанному в заявке на участие в отборе, и должно быть достигнуто Получателем субсидии не позднее 31 декабря года, в котором получена субсидия.</w:t>
      </w:r>
    </w:p>
    <w:p w:rsidR="00000000" w:rsidRDefault="00E10493">
      <w:bookmarkStart w:id="465" w:name="sub_14025"/>
      <w:r>
        <w:t>25. При реорганизации Получателя субсидии, являющег</w:t>
      </w:r>
      <w:r>
        <w:t xml:space="preserve">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</w:t>
      </w:r>
      <w:r>
        <w:t xml:space="preserve">правопреемником, в порядке, установленном </w:t>
      </w:r>
      <w:hyperlink w:anchor="sub_14192" w:history="1">
        <w:r>
          <w:rPr>
            <w:rStyle w:val="a4"/>
          </w:rPr>
          <w:t>подпунктом 19.2 пункта 19</w:t>
        </w:r>
      </w:hyperlink>
      <w:r>
        <w:t xml:space="preserve"> настоящего Порядка.</w:t>
      </w:r>
    </w:p>
    <w:p w:rsidR="00000000" w:rsidRDefault="00E10493">
      <w:bookmarkStart w:id="466" w:name="sub_14026"/>
      <w:bookmarkEnd w:id="465"/>
      <w:r>
        <w:t>26. При реорганизации Получателя субсидии, являющегося юридическим лицом, в форме разделения, выделения, а также при ликвид</w:t>
      </w:r>
      <w:r>
        <w:t>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</w:t>
      </w:r>
      <w:r>
        <w:t xml:space="preserve">ого (фермерского) хозяйства в соответствии с </w:t>
      </w:r>
      <w:hyperlink r:id="rId368" w:history="1">
        <w:r>
          <w:rPr>
            <w:rStyle w:val="a4"/>
          </w:rPr>
          <w:t>абзацем вторым пункта 5 статьи 23</w:t>
        </w:r>
      </w:hyperlink>
      <w:r>
        <w:t xml:space="preserve"> Гражданского кодекса Российской Федерации), Соглашение расторгается с формированием уведомления о расто</w:t>
      </w:r>
      <w:r>
        <w:t>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неиспользованно</w:t>
      </w:r>
      <w:r>
        <w:t>го остатка субсидии в бюджет автономного округа.</w:t>
      </w:r>
    </w:p>
    <w:p w:rsidR="00000000" w:rsidRDefault="00E10493">
      <w:bookmarkStart w:id="467" w:name="sub_14027"/>
      <w:bookmarkEnd w:id="466"/>
      <w:r>
        <w:t>27. При прекращении деятельности Получателя субсидии, являющегося индивидуальным предпринима</w:t>
      </w:r>
      <w:r>
        <w:t xml:space="preserve">телем, осуществляющим деятельность в качестве главы крестьянского (фермерского) хозяйства в соответствии с </w:t>
      </w:r>
      <w:hyperlink r:id="rId369" w:history="1">
        <w:r>
          <w:rPr>
            <w:rStyle w:val="a4"/>
          </w:rPr>
          <w:t>абзацем вторым пункта 5 статьи 23</w:t>
        </w:r>
      </w:hyperlink>
      <w:r>
        <w:t xml:space="preserve"> Гражданского кодекса Российской Федерации</w:t>
      </w:r>
      <w:r>
        <w:t xml:space="preserve">, передающего свои права другому гражданину в соответствии со </w:t>
      </w:r>
      <w:hyperlink r:id="rId370" w:history="1">
        <w:r>
          <w:rPr>
            <w:rStyle w:val="a4"/>
          </w:rPr>
          <w:t>статьей 18</w:t>
        </w:r>
      </w:hyperlink>
      <w:r>
        <w:t xml:space="preserve"> Федерального закона от 11 июня 2003 года N 74-ФЗ "О крестьянском (фермерском) хозяйстве", в Соглашение вносятся </w:t>
      </w:r>
      <w:r>
        <w:t xml:space="preserve">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правопреемником, в порядке, установленном </w:t>
      </w:r>
      <w:hyperlink w:anchor="sub_14192" w:history="1">
        <w:r>
          <w:rPr>
            <w:rStyle w:val="a4"/>
          </w:rPr>
          <w:t>подпунктом 19.2 пункта 19</w:t>
        </w:r>
      </w:hyperlink>
      <w:r>
        <w:t xml:space="preserve"> настоящего Порядка.</w:t>
      </w:r>
    </w:p>
    <w:bookmarkEnd w:id="467"/>
    <w:p w:rsidR="00000000" w:rsidRDefault="00E10493"/>
    <w:p w:rsidR="00000000" w:rsidRDefault="00E10493">
      <w:pPr>
        <w:pStyle w:val="1"/>
      </w:pPr>
      <w:bookmarkStart w:id="468" w:name="sub_1403"/>
      <w:r>
        <w:t>III. Требования к предоставлению отчетности и об осуществлении контроля (мониторинга) за соблюдением условий и порядка предоставления субсидии и ответственности за их нарушение</w:t>
      </w:r>
    </w:p>
    <w:bookmarkEnd w:id="468"/>
    <w:p w:rsidR="00000000" w:rsidRDefault="00E10493"/>
    <w:p w:rsidR="00000000" w:rsidRDefault="00E10493">
      <w:bookmarkStart w:id="469" w:name="sub_14028"/>
      <w:r>
        <w:t>28. Получатель субсиди</w:t>
      </w:r>
      <w:r>
        <w:t>и представляет в Департамент следующую отчетность об исполнении условий предоставления и расходования субсидии:</w:t>
      </w:r>
    </w:p>
    <w:bookmarkEnd w:id="469"/>
    <w:p w:rsidR="00000000" w:rsidRDefault="00E10493">
      <w:r>
        <w:lastRenderedPageBreak/>
        <w:t>отчет о достижении значений результатов предоставления субсидии по форме, установленной Департаментом финансов автономного округа, в фо</w:t>
      </w:r>
      <w:r>
        <w:t>рме электронного документа в ГИС "Региональный электронный бюджет" - ежеквартально не позднее 10 рабочего дня, следующего за отчетным кварталом;</w:t>
      </w:r>
    </w:p>
    <w:p w:rsidR="00000000" w:rsidRDefault="00E10493">
      <w:r>
        <w:t>отчет о финансово-экономическом состоянии Получателя субсидии в соответствии с формами, утвержденными приказами</w:t>
      </w:r>
      <w:r>
        <w:t xml:space="preserve"> Министерства сельского хозяйства Российской Федерации, ежеквартально в срок для сдачи квартальной отчетности - не позднее 15 числа месяца, следующего за отчетным периодом, годовой отчетности - в срок по 20 февраля года, следующего за отчетным.</w:t>
      </w:r>
    </w:p>
    <w:p w:rsidR="00000000" w:rsidRDefault="00E10493">
      <w:r>
        <w:t>Отчеты подп</w:t>
      </w:r>
      <w:r>
        <w:t>исываются усиленной квалифицированной подписью лиц, имеющих право действовать от имени Получателя субсидии.</w:t>
      </w:r>
    </w:p>
    <w:p w:rsidR="00000000" w:rsidRDefault="00E10493">
      <w:bookmarkStart w:id="470" w:name="sub_14029"/>
      <w:r>
        <w:t>29. Департамент осуществляет мониторинг достижения значений результатов предоставления субсидии, определенных Соглашением, и событий, отраж</w:t>
      </w:r>
      <w:r>
        <w:t xml:space="preserve">ающих факт завершения соответствующих мероприятий по получению результатов предоставления субсидии (контрольная точка), в порядке и по формам, которые установлены </w:t>
      </w:r>
      <w:hyperlink r:id="rId371" w:history="1">
        <w:r>
          <w:rPr>
            <w:rStyle w:val="a4"/>
          </w:rPr>
          <w:t>Порядком</w:t>
        </w:r>
      </w:hyperlink>
      <w:r>
        <w:t xml:space="preserve"> проведения</w:t>
      </w:r>
      <w:r>
        <w:t xml:space="preserve">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услуг, </w:t>
      </w:r>
      <w:r>
        <w:t xml:space="preserve">утвержденным </w:t>
      </w:r>
      <w:hyperlink r:id="rId372" w:history="1">
        <w:r>
          <w:rPr>
            <w:rStyle w:val="a4"/>
          </w:rPr>
          <w:t>приказом</w:t>
        </w:r>
      </w:hyperlink>
      <w:r>
        <w:t xml:space="preserve"> Министерства финансов Российской Федерации от 27 апреля 2024 года N 53н.</w:t>
      </w:r>
    </w:p>
    <w:p w:rsidR="00000000" w:rsidRDefault="00E10493">
      <w:bookmarkStart w:id="471" w:name="sub_14030"/>
      <w:bookmarkEnd w:id="470"/>
      <w:r>
        <w:t>30. Отчет о реализации Плана мероприятий предоставляется Получателем суб</w:t>
      </w:r>
      <w:r>
        <w:t>сидии по форме, установленной Министерством финансов Российской Федерации, в форме электронного документа в системе "Электронный бюджет" - ежеквартально по состоянию на первое число месяца, следующего за отчетным периодом, не позднее 10 рабочего дня, следу</w:t>
      </w:r>
      <w:r>
        <w:t>ющего за отчетным месяцем, а также не позднее 10 рабочего дня после достижения конечного значения результата предоставления субсидии.</w:t>
      </w:r>
    </w:p>
    <w:p w:rsidR="00000000" w:rsidRDefault="00E10493">
      <w:bookmarkStart w:id="472" w:name="sub_14031"/>
      <w:bookmarkEnd w:id="471"/>
      <w:r>
        <w:t>31. Ответственность за достоверность сведений, указанных в отчетах, несет Получатель субсидии.</w:t>
      </w:r>
    </w:p>
    <w:p w:rsidR="00000000" w:rsidRDefault="00E10493">
      <w:bookmarkStart w:id="473" w:name="sub_14032"/>
      <w:bookmarkEnd w:id="472"/>
      <w:r>
        <w:t xml:space="preserve">32. Департамент осуществляет проверку и утверждение отчетов, представленных Получателем субсидии в соответствии с </w:t>
      </w:r>
      <w:hyperlink w:anchor="sub_14028" w:history="1">
        <w:r>
          <w:rPr>
            <w:rStyle w:val="a4"/>
          </w:rPr>
          <w:t>пунктами 28</w:t>
        </w:r>
      </w:hyperlink>
      <w:r>
        <w:t xml:space="preserve">, </w:t>
      </w:r>
      <w:hyperlink w:anchor="sub_14030" w:history="1">
        <w:r>
          <w:rPr>
            <w:rStyle w:val="a4"/>
          </w:rPr>
          <w:t>30</w:t>
        </w:r>
      </w:hyperlink>
      <w:r>
        <w:t xml:space="preserve"> настоящего Порядка, в срок, не превышающий 20 рабочих дней после представления таких отчетов.</w:t>
      </w:r>
    </w:p>
    <w:p w:rsidR="00000000" w:rsidRDefault="00E10493">
      <w:bookmarkStart w:id="474" w:name="sub_14033"/>
      <w:bookmarkEnd w:id="473"/>
      <w:r>
        <w:t>33. Порядок и сроки возврата субсидии в бюджет автономного округа в случае нарушения условий их предоставления:</w:t>
      </w:r>
    </w:p>
    <w:p w:rsidR="00000000" w:rsidRDefault="00E10493">
      <w:bookmarkStart w:id="475" w:name="sub_14331"/>
      <w:bookmarkEnd w:id="474"/>
      <w:r>
        <w:t>33.1. При пол</w:t>
      </w:r>
      <w:r>
        <w:t>учении Департаментом представления от органов государственного финансового контроля, указывающего на выявленные нарушения условий, установленных при предоставлении субсидии, Департамент в течение 10 рабочих дней со дня, следующего за днем его получения, на</w:t>
      </w:r>
      <w:r>
        <w:t>правляет Получателю субсидии уведомление о возврате субсидии в бюджет автономного округа в объеме, указанном в представлении, с указанием платежных реквизитов.</w:t>
      </w:r>
    </w:p>
    <w:p w:rsidR="00000000" w:rsidRDefault="00E10493">
      <w:bookmarkStart w:id="476" w:name="sub_14332"/>
      <w:bookmarkEnd w:id="475"/>
      <w:r>
        <w:t>33.2. По результатам проверок, проведенных Департаментом и выявления нарушения</w:t>
      </w:r>
      <w:r>
        <w:t xml:space="preserve"> условий, установленных при предоставлении субсидий, Департамент в течение 15 рабочих дней со дня, следующего за днем получения Получателем субсидии, заключения камеральной проверки или акта выездной проверки, направляет Получателю субсидии уведомление о в</w:t>
      </w:r>
      <w:r>
        <w:t>озврате субсидии в бюджет автономного округа с указанием платежных реквизитов.</w:t>
      </w:r>
    </w:p>
    <w:p w:rsidR="00000000" w:rsidRDefault="00E10493">
      <w:bookmarkStart w:id="477" w:name="sub_14333"/>
      <w:bookmarkEnd w:id="476"/>
      <w:r>
        <w:t>33.3. При выявлении в ходе проверок факта недостижения Получателем субсидии значения результатов предоставления субсидии, установленных Соглашением в соответст</w:t>
      </w:r>
      <w:r>
        <w:t xml:space="preserve">вии с </w:t>
      </w:r>
      <w:hyperlink w:anchor="sub_14024" w:history="1">
        <w:r>
          <w:rPr>
            <w:rStyle w:val="a4"/>
          </w:rPr>
          <w:t>пунктом 24</w:t>
        </w:r>
      </w:hyperlink>
      <w:r>
        <w:t xml:space="preserve"> настоящего Порядка, расчет объема средств, подлежащих возврату в бюджет автономного округа осуществляется в соответствии с </w:t>
      </w:r>
      <w:hyperlink w:anchor="sub_14353" w:history="1">
        <w:r>
          <w:rPr>
            <w:rStyle w:val="a4"/>
          </w:rPr>
          <w:t>подпунктом 35.3 пункта 35</w:t>
        </w:r>
      </w:hyperlink>
      <w:r>
        <w:t xml:space="preserve"> настоящего Порядка.</w:t>
      </w:r>
    </w:p>
    <w:p w:rsidR="00000000" w:rsidRDefault="00E10493">
      <w:bookmarkStart w:id="478" w:name="sub_14334"/>
      <w:bookmarkEnd w:id="477"/>
      <w:r>
        <w:t>33.4. Получатель субсидии в течение 30 календарных дней со дня, следующего за днем направления Департаментом уведомления о возврате субсидии в бюджет автономного округа, производит возврат субсидии в бюджет автономного округа по платежным реквизитам, ука</w:t>
      </w:r>
      <w:r>
        <w:t>занным в уведомлении о возврате субсидии.</w:t>
      </w:r>
    </w:p>
    <w:p w:rsidR="00000000" w:rsidRDefault="00E10493">
      <w:bookmarkStart w:id="479" w:name="sub_14335"/>
      <w:bookmarkEnd w:id="478"/>
      <w:r>
        <w:t xml:space="preserve">33.5. В случае невозврата субсидии взыскание средств производится в судебном порядке в </w:t>
      </w:r>
      <w:r>
        <w:lastRenderedPageBreak/>
        <w:t>соответствии с действующим законодательством Российской Федерации.</w:t>
      </w:r>
    </w:p>
    <w:p w:rsidR="00000000" w:rsidRDefault="00E10493">
      <w:bookmarkStart w:id="480" w:name="sub_14034"/>
      <w:bookmarkEnd w:id="479"/>
      <w:r>
        <w:t>34. Контроль за соблюден</w:t>
      </w:r>
      <w:r>
        <w:t xml:space="preserve">ием Получателем субсидии условий и порядка предоставления, в том числе в части достижения результатов ее предоставления, осуществляет Департамент. Органы государственного финансового контроля осуществляют проверку в соответствии со </w:t>
      </w:r>
      <w:hyperlink r:id="rId373" w:history="1">
        <w:r>
          <w:rPr>
            <w:rStyle w:val="a4"/>
          </w:rPr>
          <w:t>статьями 268.1</w:t>
        </w:r>
      </w:hyperlink>
      <w:r>
        <w:t xml:space="preserve"> и </w:t>
      </w:r>
      <w:hyperlink r:id="rId374" w:history="1">
        <w:r>
          <w:rPr>
            <w:rStyle w:val="a4"/>
          </w:rPr>
          <w:t>269.2</w:t>
        </w:r>
      </w:hyperlink>
      <w:r>
        <w:t xml:space="preserve"> Бюджетного кодекса Российской Федерации.</w:t>
      </w:r>
    </w:p>
    <w:p w:rsidR="00000000" w:rsidRDefault="00E10493">
      <w:bookmarkStart w:id="481" w:name="sub_14035"/>
      <w:bookmarkEnd w:id="480"/>
      <w:r>
        <w:t>35. Меры ответственности за нарушение условий и поря</w:t>
      </w:r>
      <w:r>
        <w:t>дка предоставления субсидии, в том числе за недостижение результатов предоставления субсидии:</w:t>
      </w:r>
    </w:p>
    <w:p w:rsidR="00000000" w:rsidRDefault="00E10493">
      <w:bookmarkStart w:id="482" w:name="sub_14351"/>
      <w:bookmarkEnd w:id="481"/>
      <w:r>
        <w:t>35.1. При нарушении условий предоставления субсидии установленных настоящим Порядком, полученная субсидия подлежит возврату в бюджет автономного</w:t>
      </w:r>
      <w:r>
        <w:t xml:space="preserve"> округа.</w:t>
      </w:r>
    </w:p>
    <w:p w:rsidR="00000000" w:rsidRDefault="00E10493">
      <w:bookmarkStart w:id="483" w:name="sub_14352"/>
      <w:bookmarkEnd w:id="482"/>
      <w:r>
        <w:t>35.2. При установлении в ходе проведения контрольной мероприятия фактов предоставления Получателем субсидии в составе документов, подтверждающих фактические расходы, расходов не отнесенных к промышленной переработке молока, получ</w:t>
      </w:r>
      <w:r>
        <w:t>енные бюджетные средства подлежат возврату в размере выявленного нарушения.</w:t>
      </w:r>
    </w:p>
    <w:p w:rsidR="00000000" w:rsidRDefault="00E10493">
      <w:bookmarkStart w:id="484" w:name="sub_14353"/>
      <w:bookmarkEnd w:id="483"/>
      <w:r>
        <w:t xml:space="preserve">35.3. В случае если Получателем субсидии не достигнуты значения результата предоставления субсидии, установленного в соответствии с </w:t>
      </w:r>
      <w:hyperlink w:anchor="sub_14024" w:history="1">
        <w:r>
          <w:rPr>
            <w:rStyle w:val="a4"/>
          </w:rPr>
          <w:t>пункто</w:t>
        </w:r>
        <w:r>
          <w:rPr>
            <w:rStyle w:val="a4"/>
          </w:rPr>
          <w:t>м 24</w:t>
        </w:r>
      </w:hyperlink>
      <w:r>
        <w:t xml:space="preserve"> настоящего Порядка, Получатель субсидии осуществляет возврат средств в бюджет автономного округа в объеме, рассчитанном по формуле:</w:t>
      </w:r>
    </w:p>
    <w:bookmarkEnd w:id="484"/>
    <w:p w:rsidR="00000000" w:rsidRDefault="00E10493"/>
    <w:p w:rsidR="00000000" w:rsidRDefault="00E10493">
      <w:pPr>
        <w:ind w:firstLine="698"/>
        <w:jc w:val="center"/>
      </w:pPr>
      <w:r>
        <w:pict>
          <v:shape id="_x0000_i1031" type="#_x0000_t75" style="width:190.5pt;height:23.25pt">
            <v:imagedata r:id="rId375" o:title=""/>
          </v:shape>
        </w:pict>
      </w:r>
      <w:r>
        <w:t>,</w:t>
      </w:r>
    </w:p>
    <w:p w:rsidR="00000000" w:rsidRDefault="00E10493"/>
    <w:p w:rsidR="00000000" w:rsidRDefault="00E10493">
      <w:r>
        <w:t>где</w:t>
      </w:r>
    </w:p>
    <w:p w:rsidR="00000000" w:rsidRDefault="00E10493">
      <w:r>
        <w:pict>
          <v:shape id="_x0000_i1032" type="#_x0000_t75" style="width:78.75pt;height:23.25pt">
            <v:imagedata r:id="rId376" o:title=""/>
          </v:shape>
        </w:pict>
      </w:r>
      <w:r>
        <w:t xml:space="preserve"> - сумма субсидии полученная;</w:t>
      </w:r>
    </w:p>
    <w:p w:rsidR="00000000" w:rsidRDefault="00E10493">
      <w:r>
        <w:t>k - коэффициент возврата субсидии;</w:t>
      </w:r>
    </w:p>
    <w:p w:rsidR="00000000" w:rsidRDefault="00E10493">
      <w:r>
        <w:t>m - количество результатов предоставления субсидии, отражающее уровень недостижения i-го результата предоставления субсидии;</w:t>
      </w:r>
    </w:p>
    <w:p w:rsidR="00000000" w:rsidRDefault="00E10493">
      <w:r>
        <w:t>n - общее количество результатов предоставления субсидии.</w:t>
      </w:r>
    </w:p>
    <w:p w:rsidR="00000000" w:rsidRDefault="00E10493"/>
    <w:p w:rsidR="00000000" w:rsidRDefault="00E10493">
      <w:pPr>
        <w:ind w:firstLine="698"/>
        <w:jc w:val="center"/>
      </w:pPr>
      <w:r>
        <w:t>k = SUM Di / m, где:</w:t>
      </w:r>
    </w:p>
    <w:p w:rsidR="00000000" w:rsidRDefault="00E10493"/>
    <w:p w:rsidR="00000000" w:rsidRDefault="00E10493">
      <w:r>
        <w:t>SUM Di - сумма значений индексов, отражающих уровень недостижения i-х результатов предоставления субсидии.</w:t>
      </w:r>
    </w:p>
    <w:p w:rsidR="00000000" w:rsidRDefault="00E10493">
      <w:r>
        <w:t>При расчете коэффициента возврата субсидии используются только положительные значения индекса, отражающего уровень недостижения i-го результата.</w:t>
      </w:r>
    </w:p>
    <w:p w:rsidR="00000000" w:rsidRDefault="00E10493"/>
    <w:p w:rsidR="00000000" w:rsidRDefault="00E10493">
      <w:pPr>
        <w:ind w:firstLine="698"/>
        <w:jc w:val="center"/>
      </w:pPr>
      <w:r>
        <w:t xml:space="preserve">Di </w:t>
      </w:r>
      <w:r>
        <w:t>= 1 - Ti / Si, где:</w:t>
      </w:r>
    </w:p>
    <w:p w:rsidR="00000000" w:rsidRDefault="00E10493"/>
    <w:p w:rsidR="00000000" w:rsidRDefault="00E10493">
      <w:r>
        <w:t>Di - индекс, отражающий уровень недостижения i-го результата предоставления субсидии;</w:t>
      </w:r>
    </w:p>
    <w:p w:rsidR="00000000" w:rsidRDefault="00E10493">
      <w:r>
        <w:t>Si - значение результата, установленное Соглашением;</w:t>
      </w:r>
    </w:p>
    <w:p w:rsidR="00000000" w:rsidRDefault="00E10493">
      <w:r>
        <w:t>Ti - фактическое значение результата.</w:t>
      </w:r>
    </w:p>
    <w:p w:rsidR="00E10493" w:rsidRDefault="00E10493"/>
    <w:sectPr w:rsidR="00E10493">
      <w:headerReference w:type="default" r:id="rId377"/>
      <w:footerReference w:type="default" r:id="rId378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493" w:rsidRDefault="00E10493">
      <w:r>
        <w:separator/>
      </w:r>
    </w:p>
  </w:endnote>
  <w:endnote w:type="continuationSeparator" w:id="0">
    <w:p w:rsidR="00E10493" w:rsidRDefault="00E1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E1049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E10493" w:rsidRDefault="00E1049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 w:rsidRPr="00E10493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E10493"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 w:rsidRPr="00E10493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E10493">
            <w:rPr>
              <w:rFonts w:ascii="Times New Roman" w:hAnsi="Times New Roman" w:cs="Times New Roman"/>
              <w:sz w:val="20"/>
              <w:szCs w:val="20"/>
            </w:rPr>
            <w:t>22.12.2025</w:t>
          </w:r>
          <w:r w:rsidRPr="00E10493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E10493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E10493" w:rsidRDefault="00E1049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E10493"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E10493" w:rsidRDefault="00E1049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10493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E10493"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826783" w:rsidRPr="00E10493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26783" w:rsidRPr="00E10493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E10493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E10493">
            <w:rPr>
              <w:rFonts w:ascii="Times New Roman" w:hAnsi="Times New Roman" w:cs="Times New Roman"/>
              <w:sz w:val="20"/>
              <w:szCs w:val="20"/>
            </w:rPr>
            <w:t>/</w:t>
          </w:r>
          <w:r w:rsidRPr="00E10493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E10493"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826783" w:rsidRPr="00E10493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26783" w:rsidRPr="00E10493">
            <w:rPr>
              <w:rFonts w:ascii="Times New Roman" w:hAnsi="Times New Roman" w:cs="Times New Roman"/>
              <w:noProof/>
              <w:sz w:val="20"/>
              <w:szCs w:val="20"/>
            </w:rPr>
            <w:t>86</w:t>
          </w:r>
          <w:r w:rsidRPr="00E10493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493" w:rsidRDefault="00E10493">
      <w:r>
        <w:separator/>
      </w:r>
    </w:p>
  </w:footnote>
  <w:footnote w:type="continuationSeparator" w:id="0">
    <w:p w:rsidR="00E10493" w:rsidRDefault="00E10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10493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Департамента промышленности Ханты-Мансийского АО - Югры от 31 марта 2023 г. N 3-нп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6783"/>
    <w:rsid w:val="00826783"/>
    <w:rsid w:val="00E1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nternet.garant.ru/document/redirect/412178224/19" TargetMode="External"/><Relationship Id="rId299" Type="http://schemas.openxmlformats.org/officeDocument/2006/relationships/hyperlink" Target="https://internet.garant.ru/document/redirect/12112604/2692" TargetMode="External"/><Relationship Id="rId303" Type="http://schemas.openxmlformats.org/officeDocument/2006/relationships/hyperlink" Target="https://internet.garant.ru/document/redirect/10164072/23052" TargetMode="External"/><Relationship Id="rId21" Type="http://schemas.openxmlformats.org/officeDocument/2006/relationships/hyperlink" Target="https://internet.garant.ru/document/redirect/18941092/17" TargetMode="External"/><Relationship Id="rId42" Type="http://schemas.openxmlformats.org/officeDocument/2006/relationships/hyperlink" Target="https://internet.garant.ru/document/redirect/407964533/0" TargetMode="External"/><Relationship Id="rId63" Type="http://schemas.openxmlformats.org/officeDocument/2006/relationships/hyperlink" Target="https://internet.garant.ru/document/redirect/12112604/2692" TargetMode="External"/><Relationship Id="rId84" Type="http://schemas.openxmlformats.org/officeDocument/2006/relationships/hyperlink" Target="https://internet.garant.ru/document/redirect/18944090/2005" TargetMode="External"/><Relationship Id="rId138" Type="http://schemas.openxmlformats.org/officeDocument/2006/relationships/hyperlink" Target="https://internet.garant.ru/document/redirect/18944090/4000" TargetMode="External"/><Relationship Id="rId159" Type="http://schemas.openxmlformats.org/officeDocument/2006/relationships/hyperlink" Target="https://internet.garant.ru/document/redirect/180026/4012" TargetMode="External"/><Relationship Id="rId324" Type="http://schemas.openxmlformats.org/officeDocument/2006/relationships/hyperlink" Target="https://internet.garant.ru/document/redirect/18947850/328" TargetMode="External"/><Relationship Id="rId345" Type="http://schemas.openxmlformats.org/officeDocument/2006/relationships/hyperlink" Target="https://internet.garant.ru/document/redirect/412939041/3" TargetMode="External"/><Relationship Id="rId366" Type="http://schemas.openxmlformats.org/officeDocument/2006/relationships/hyperlink" Target="https://internet.garant.ru/document/redirect/12112604/2681" TargetMode="External"/><Relationship Id="rId170" Type="http://schemas.openxmlformats.org/officeDocument/2006/relationships/hyperlink" Target="https://internet.garant.ru/document/redirect/10164072/23052" TargetMode="External"/><Relationship Id="rId191" Type="http://schemas.openxmlformats.org/officeDocument/2006/relationships/hyperlink" Target="https://internet.garant.ru/document/redirect/18944090/6010" TargetMode="External"/><Relationship Id="rId205" Type="http://schemas.openxmlformats.org/officeDocument/2006/relationships/hyperlink" Target="https://internet.garant.ru/document/redirect/19041314/6022" TargetMode="External"/><Relationship Id="rId226" Type="http://schemas.openxmlformats.org/officeDocument/2006/relationships/hyperlink" Target="https://internet.garant.ru/document/redirect/2540400/7000" TargetMode="External"/><Relationship Id="rId247" Type="http://schemas.openxmlformats.org/officeDocument/2006/relationships/hyperlink" Target="https://internet.garant.ru/document/redirect/10164072/23052" TargetMode="External"/><Relationship Id="rId107" Type="http://schemas.openxmlformats.org/officeDocument/2006/relationships/hyperlink" Target="https://internet.garant.ru/document/redirect/413044591/11" TargetMode="External"/><Relationship Id="rId268" Type="http://schemas.openxmlformats.org/officeDocument/2006/relationships/hyperlink" Target="https://internet.garant.ru/document/redirect/18947850/328" TargetMode="External"/><Relationship Id="rId289" Type="http://schemas.openxmlformats.org/officeDocument/2006/relationships/hyperlink" Target="https://internet.garant.ru/document/redirect/2540400/7000" TargetMode="External"/><Relationship Id="rId11" Type="http://schemas.openxmlformats.org/officeDocument/2006/relationships/hyperlink" Target="https://internet.garant.ru/document/redirect/406192857/0" TargetMode="External"/><Relationship Id="rId32" Type="http://schemas.openxmlformats.org/officeDocument/2006/relationships/hyperlink" Target="https://internet.garant.ru/document/redirect/403336701/2000" TargetMode="External"/><Relationship Id="rId53" Type="http://schemas.openxmlformats.org/officeDocument/2006/relationships/hyperlink" Target="https://internet.garant.ru/document/redirect/2540400/7000" TargetMode="External"/><Relationship Id="rId74" Type="http://schemas.openxmlformats.org/officeDocument/2006/relationships/image" Target="media/image1.emf"/><Relationship Id="rId128" Type="http://schemas.openxmlformats.org/officeDocument/2006/relationships/hyperlink" Target="https://internet.garant.ru/document/redirect/18947850/328" TargetMode="External"/><Relationship Id="rId149" Type="http://schemas.openxmlformats.org/officeDocument/2006/relationships/hyperlink" Target="https://internet.garant.ru/document/redirect/412178224/24" TargetMode="External"/><Relationship Id="rId314" Type="http://schemas.openxmlformats.org/officeDocument/2006/relationships/hyperlink" Target="https://internet.garant.ru/document/redirect/408095979/1000" TargetMode="External"/><Relationship Id="rId335" Type="http://schemas.openxmlformats.org/officeDocument/2006/relationships/hyperlink" Target="https://internet.garant.ru/document/redirect/10164072/23052" TargetMode="External"/><Relationship Id="rId356" Type="http://schemas.openxmlformats.org/officeDocument/2006/relationships/hyperlink" Target="https://internet.garant.ru/document/redirect/12184522/54" TargetMode="External"/><Relationship Id="rId377" Type="http://schemas.openxmlformats.org/officeDocument/2006/relationships/header" Target="header1.xml"/><Relationship Id="rId5" Type="http://schemas.openxmlformats.org/officeDocument/2006/relationships/footnotes" Target="footnotes.xml"/><Relationship Id="rId95" Type="http://schemas.openxmlformats.org/officeDocument/2006/relationships/hyperlink" Target="https://internet.garant.ru/document/redirect/12184522/54" TargetMode="External"/><Relationship Id="rId160" Type="http://schemas.openxmlformats.org/officeDocument/2006/relationships/hyperlink" Target="https://internet.garant.ru/document/redirect/412178224/32" TargetMode="External"/><Relationship Id="rId181" Type="http://schemas.openxmlformats.org/officeDocument/2006/relationships/hyperlink" Target="https://internet.garant.ru/document/redirect/408095979/0" TargetMode="External"/><Relationship Id="rId216" Type="http://schemas.openxmlformats.org/officeDocument/2006/relationships/hyperlink" Target="https://internet.garant.ru/document/redirect/407964533/1000" TargetMode="External"/><Relationship Id="rId237" Type="http://schemas.openxmlformats.org/officeDocument/2006/relationships/hyperlink" Target="https://internet.garant.ru/document/redirect/18944090/10012" TargetMode="External"/><Relationship Id="rId258" Type="http://schemas.openxmlformats.org/officeDocument/2006/relationships/hyperlink" Target="https://internet.garant.ru/document/redirect/2540400/7000" TargetMode="External"/><Relationship Id="rId279" Type="http://schemas.openxmlformats.org/officeDocument/2006/relationships/hyperlink" Target="https://internet.garant.ru/document/redirect/407964533/0" TargetMode="External"/><Relationship Id="rId22" Type="http://schemas.openxmlformats.org/officeDocument/2006/relationships/hyperlink" Target="https://internet.garant.ru/document/redirect/409480317/5" TargetMode="External"/><Relationship Id="rId43" Type="http://schemas.openxmlformats.org/officeDocument/2006/relationships/hyperlink" Target="https://internet.garant.ru/document/redirect/12112604/0" TargetMode="External"/><Relationship Id="rId64" Type="http://schemas.openxmlformats.org/officeDocument/2006/relationships/hyperlink" Target="https://internet.garant.ru/document/redirect/10164072/23052" TargetMode="External"/><Relationship Id="rId118" Type="http://schemas.openxmlformats.org/officeDocument/2006/relationships/hyperlink" Target="https://internet.garant.ru/document/redirect/18944090/3005" TargetMode="External"/><Relationship Id="rId139" Type="http://schemas.openxmlformats.org/officeDocument/2006/relationships/hyperlink" Target="https://internet.garant.ru/document/redirect/407964533/1000" TargetMode="External"/><Relationship Id="rId290" Type="http://schemas.openxmlformats.org/officeDocument/2006/relationships/hyperlink" Target="https://internet.garant.ru/document/redirect/18947850/328" TargetMode="External"/><Relationship Id="rId304" Type="http://schemas.openxmlformats.org/officeDocument/2006/relationships/hyperlink" Target="https://internet.garant.ru/document/redirect/12131264/18" TargetMode="External"/><Relationship Id="rId325" Type="http://schemas.openxmlformats.org/officeDocument/2006/relationships/hyperlink" Target="https://internet.garant.ru/document/redirect/18947850/390" TargetMode="External"/><Relationship Id="rId346" Type="http://schemas.openxmlformats.org/officeDocument/2006/relationships/hyperlink" Target="https://internet.garant.ru/document/redirect/70471394/1000" TargetMode="External"/><Relationship Id="rId367" Type="http://schemas.openxmlformats.org/officeDocument/2006/relationships/hyperlink" Target="https://internet.garant.ru/document/redirect/12112604/2692" TargetMode="External"/><Relationship Id="rId85" Type="http://schemas.openxmlformats.org/officeDocument/2006/relationships/hyperlink" Target="https://internet.garant.ru/document/redirect/404991865/0" TargetMode="External"/><Relationship Id="rId150" Type="http://schemas.openxmlformats.org/officeDocument/2006/relationships/hyperlink" Target="https://internet.garant.ru/document/redirect/18944090/463" TargetMode="External"/><Relationship Id="rId171" Type="http://schemas.openxmlformats.org/officeDocument/2006/relationships/hyperlink" Target="https://internet.garant.ru/document/redirect/12131264/18" TargetMode="External"/><Relationship Id="rId192" Type="http://schemas.openxmlformats.org/officeDocument/2006/relationships/hyperlink" Target="https://internet.garant.ru/document/redirect/180026/4012" TargetMode="External"/><Relationship Id="rId206" Type="http://schemas.openxmlformats.org/officeDocument/2006/relationships/hyperlink" Target="https://internet.garant.ru/document/redirect/410590216/8" TargetMode="External"/><Relationship Id="rId227" Type="http://schemas.openxmlformats.org/officeDocument/2006/relationships/hyperlink" Target="https://internet.garant.ru/document/redirect/404991865/0" TargetMode="External"/><Relationship Id="rId248" Type="http://schemas.openxmlformats.org/officeDocument/2006/relationships/hyperlink" Target="https://internet.garant.ru/document/redirect/12131264/18" TargetMode="External"/><Relationship Id="rId269" Type="http://schemas.openxmlformats.org/officeDocument/2006/relationships/hyperlink" Target="https://internet.garant.ru/document/redirect/18947850/107" TargetMode="External"/><Relationship Id="rId12" Type="http://schemas.openxmlformats.org/officeDocument/2006/relationships/hyperlink" Target="https://internet.garant.ru/document/redirect/407964533/0" TargetMode="External"/><Relationship Id="rId33" Type="http://schemas.openxmlformats.org/officeDocument/2006/relationships/hyperlink" Target="https://internet.garant.ru/document/redirect/403336701/3000" TargetMode="External"/><Relationship Id="rId108" Type="http://schemas.openxmlformats.org/officeDocument/2006/relationships/hyperlink" Target="https://internet.garant.ru/document/redirect/18944574/2021" TargetMode="External"/><Relationship Id="rId129" Type="http://schemas.openxmlformats.org/officeDocument/2006/relationships/hyperlink" Target="https://internet.garant.ru/document/redirect/2540400/7000" TargetMode="External"/><Relationship Id="rId280" Type="http://schemas.openxmlformats.org/officeDocument/2006/relationships/hyperlink" Target="https://internet.garant.ru/document/redirect/12112604/0" TargetMode="External"/><Relationship Id="rId315" Type="http://schemas.openxmlformats.org/officeDocument/2006/relationships/hyperlink" Target="https://internet.garant.ru/document/redirect/408095979/0" TargetMode="External"/><Relationship Id="rId336" Type="http://schemas.openxmlformats.org/officeDocument/2006/relationships/hyperlink" Target="https://internet.garant.ru/document/redirect/12131264/18" TargetMode="External"/><Relationship Id="rId357" Type="http://schemas.openxmlformats.org/officeDocument/2006/relationships/hyperlink" Target="https://internet.garant.ru/document/redirect/18947850/328" TargetMode="External"/><Relationship Id="rId54" Type="http://schemas.openxmlformats.org/officeDocument/2006/relationships/hyperlink" Target="https://internet.garant.ru/document/redirect/18947850/328" TargetMode="External"/><Relationship Id="rId75" Type="http://schemas.openxmlformats.org/officeDocument/2006/relationships/image" Target="media/image2.emf"/><Relationship Id="rId96" Type="http://schemas.openxmlformats.org/officeDocument/2006/relationships/hyperlink" Target="https://internet.garant.ru/document/redirect/413044591/6" TargetMode="External"/><Relationship Id="rId140" Type="http://schemas.openxmlformats.org/officeDocument/2006/relationships/hyperlink" Target="https://internet.garant.ru/document/redirect/407964533/0" TargetMode="External"/><Relationship Id="rId161" Type="http://schemas.openxmlformats.org/officeDocument/2006/relationships/hyperlink" Target="https://internet.garant.ru/document/redirect/18944090/4083" TargetMode="External"/><Relationship Id="rId182" Type="http://schemas.openxmlformats.org/officeDocument/2006/relationships/hyperlink" Target="https://internet.garant.ru/document/redirect/410590216/5" TargetMode="External"/><Relationship Id="rId217" Type="http://schemas.openxmlformats.org/officeDocument/2006/relationships/hyperlink" Target="https://internet.garant.ru/document/redirect/407964533/0" TargetMode="External"/><Relationship Id="rId378" Type="http://schemas.openxmlformats.org/officeDocument/2006/relationships/footer" Target="footer1.xml"/><Relationship Id="rId6" Type="http://schemas.openxmlformats.org/officeDocument/2006/relationships/endnotes" Target="endnotes.xml"/><Relationship Id="rId238" Type="http://schemas.openxmlformats.org/officeDocument/2006/relationships/hyperlink" Target="https://internet.garant.ru/document/redirect/12117360/1000" TargetMode="External"/><Relationship Id="rId259" Type="http://schemas.openxmlformats.org/officeDocument/2006/relationships/hyperlink" Target="https://internet.garant.ru/document/redirect/404991865/0" TargetMode="External"/><Relationship Id="rId23" Type="http://schemas.openxmlformats.org/officeDocument/2006/relationships/hyperlink" Target="https://internet.garant.ru/document/redirect/19040970/18" TargetMode="External"/><Relationship Id="rId119" Type="http://schemas.openxmlformats.org/officeDocument/2006/relationships/hyperlink" Target="https://internet.garant.ru/document/redirect/404991865/0" TargetMode="External"/><Relationship Id="rId270" Type="http://schemas.openxmlformats.org/officeDocument/2006/relationships/hyperlink" Target="https://internet.garant.ru/document/redirect/10164072/23052" TargetMode="External"/><Relationship Id="rId291" Type="http://schemas.openxmlformats.org/officeDocument/2006/relationships/hyperlink" Target="https://internet.garant.ru/document/redirect/18947850/390" TargetMode="External"/><Relationship Id="rId305" Type="http://schemas.openxmlformats.org/officeDocument/2006/relationships/hyperlink" Target="https://internet.garant.ru/document/redirect/12184522/54" TargetMode="External"/><Relationship Id="rId326" Type="http://schemas.openxmlformats.org/officeDocument/2006/relationships/hyperlink" Target="https://internet.garant.ru/document/redirect/18947850/279" TargetMode="External"/><Relationship Id="rId347" Type="http://schemas.openxmlformats.org/officeDocument/2006/relationships/hyperlink" Target="https://internet.garant.ru/document/redirect/407964533/1000" TargetMode="External"/><Relationship Id="rId44" Type="http://schemas.openxmlformats.org/officeDocument/2006/relationships/hyperlink" Target="https://internet.garant.ru/document/redirect/408095979/1000" TargetMode="External"/><Relationship Id="rId65" Type="http://schemas.openxmlformats.org/officeDocument/2006/relationships/hyperlink" Target="https://internet.garant.ru/document/redirect/10164072/23052" TargetMode="External"/><Relationship Id="rId86" Type="http://schemas.openxmlformats.org/officeDocument/2006/relationships/hyperlink" Target="https://internet.garant.ru/document/redirect/2540400/7000" TargetMode="External"/><Relationship Id="rId130" Type="http://schemas.openxmlformats.org/officeDocument/2006/relationships/hyperlink" Target="https://internet.garant.ru/document/redirect/18947850/328" TargetMode="External"/><Relationship Id="rId151" Type="http://schemas.openxmlformats.org/officeDocument/2006/relationships/hyperlink" Target="https://internet.garant.ru/document/redirect/412178224/25" TargetMode="External"/><Relationship Id="rId368" Type="http://schemas.openxmlformats.org/officeDocument/2006/relationships/hyperlink" Target="https://internet.garant.ru/document/redirect/10164072/23052" TargetMode="External"/><Relationship Id="rId172" Type="http://schemas.openxmlformats.org/officeDocument/2006/relationships/hyperlink" Target="https://internet.garant.ru/document/redirect/12112604/2681" TargetMode="External"/><Relationship Id="rId193" Type="http://schemas.openxmlformats.org/officeDocument/2006/relationships/hyperlink" Target="https://internet.garant.ru/document/redirect/12117360/1000" TargetMode="External"/><Relationship Id="rId207" Type="http://schemas.openxmlformats.org/officeDocument/2006/relationships/hyperlink" Target="https://internet.garant.ru/document/redirect/19041314/6223" TargetMode="External"/><Relationship Id="rId228" Type="http://schemas.openxmlformats.org/officeDocument/2006/relationships/hyperlink" Target="https://internet.garant.ru/document/redirect/10900200/473" TargetMode="External"/><Relationship Id="rId249" Type="http://schemas.openxmlformats.org/officeDocument/2006/relationships/hyperlink" Target="https://internet.garant.ru/document/redirect/12112604/2681" TargetMode="External"/><Relationship Id="rId13" Type="http://schemas.openxmlformats.org/officeDocument/2006/relationships/hyperlink" Target="https://internet.garant.ru/document/redirect/412346830/3" TargetMode="External"/><Relationship Id="rId109" Type="http://schemas.openxmlformats.org/officeDocument/2006/relationships/hyperlink" Target="https://internet.garant.ru/document/redirect/12112604/2681" TargetMode="External"/><Relationship Id="rId260" Type="http://schemas.openxmlformats.org/officeDocument/2006/relationships/hyperlink" Target="https://internet.garant.ru/document/redirect/10900200/473" TargetMode="External"/><Relationship Id="rId281" Type="http://schemas.openxmlformats.org/officeDocument/2006/relationships/hyperlink" Target="https://internet.garant.ru/document/redirect/408095979/1000" TargetMode="External"/><Relationship Id="rId316" Type="http://schemas.openxmlformats.org/officeDocument/2006/relationships/hyperlink" Target="https://internet.garant.ru/document/redirect/18947850/295" TargetMode="External"/><Relationship Id="rId337" Type="http://schemas.openxmlformats.org/officeDocument/2006/relationships/hyperlink" Target="https://internet.garant.ru/document/redirect/12184522/54" TargetMode="External"/><Relationship Id="rId34" Type="http://schemas.openxmlformats.org/officeDocument/2006/relationships/hyperlink" Target="https://internet.garant.ru/document/redirect/403336701/4000" TargetMode="External"/><Relationship Id="rId55" Type="http://schemas.openxmlformats.org/officeDocument/2006/relationships/hyperlink" Target="https://internet.garant.ru/document/redirect/18947850/390" TargetMode="External"/><Relationship Id="rId76" Type="http://schemas.openxmlformats.org/officeDocument/2006/relationships/hyperlink" Target="https://internet.garant.ru/document/redirect/413044591/2" TargetMode="External"/><Relationship Id="rId97" Type="http://schemas.openxmlformats.org/officeDocument/2006/relationships/hyperlink" Target="https://internet.garant.ru/document/redirect/18944574/2011" TargetMode="External"/><Relationship Id="rId120" Type="http://schemas.openxmlformats.org/officeDocument/2006/relationships/hyperlink" Target="https://internet.garant.ru/document/redirect/2540400/7000" TargetMode="External"/><Relationship Id="rId141" Type="http://schemas.openxmlformats.org/officeDocument/2006/relationships/hyperlink" Target="https://internet.garant.ru/document/redirect/408095979/1000" TargetMode="External"/><Relationship Id="rId358" Type="http://schemas.openxmlformats.org/officeDocument/2006/relationships/hyperlink" Target="https://internet.garant.ru/document/redirect/18947850/385" TargetMode="External"/><Relationship Id="rId379" Type="http://schemas.openxmlformats.org/officeDocument/2006/relationships/fontTable" Target="fontTable.xml"/><Relationship Id="rId7" Type="http://schemas.openxmlformats.org/officeDocument/2006/relationships/hyperlink" Target="https://internet.garant.ru/document/redirect/409480317/2" TargetMode="External"/><Relationship Id="rId162" Type="http://schemas.openxmlformats.org/officeDocument/2006/relationships/hyperlink" Target="https://internet.garant.ru/document/redirect/180026/4012" TargetMode="External"/><Relationship Id="rId183" Type="http://schemas.openxmlformats.org/officeDocument/2006/relationships/hyperlink" Target="https://internet.garant.ru/document/redirect/19041314/6003" TargetMode="External"/><Relationship Id="rId218" Type="http://schemas.openxmlformats.org/officeDocument/2006/relationships/hyperlink" Target="https://internet.garant.ru/document/redirect/12112604/0" TargetMode="External"/><Relationship Id="rId239" Type="http://schemas.openxmlformats.org/officeDocument/2006/relationships/hyperlink" Target="https://internet.garant.ru/document/redirect/12117360/2000" TargetMode="External"/><Relationship Id="rId250" Type="http://schemas.openxmlformats.org/officeDocument/2006/relationships/hyperlink" Target="https://internet.garant.ru/document/redirect/12112604/2692" TargetMode="External"/><Relationship Id="rId271" Type="http://schemas.openxmlformats.org/officeDocument/2006/relationships/hyperlink" Target="https://internet.garant.ru/document/redirect/10164072/23052" TargetMode="External"/><Relationship Id="rId292" Type="http://schemas.openxmlformats.org/officeDocument/2006/relationships/hyperlink" Target="https://internet.garant.ru/document/redirect/18947850/279" TargetMode="External"/><Relationship Id="rId306" Type="http://schemas.openxmlformats.org/officeDocument/2006/relationships/hyperlink" Target="https://internet.garant.ru/document/redirect/12112604/2681" TargetMode="External"/><Relationship Id="rId24" Type="http://schemas.openxmlformats.org/officeDocument/2006/relationships/hyperlink" Target="https://internet.garant.ru/document/redirect/409480317/5" TargetMode="External"/><Relationship Id="rId45" Type="http://schemas.openxmlformats.org/officeDocument/2006/relationships/hyperlink" Target="https://internet.garant.ru/document/redirect/408095979/0" TargetMode="External"/><Relationship Id="rId66" Type="http://schemas.openxmlformats.org/officeDocument/2006/relationships/hyperlink" Target="https://internet.garant.ru/document/redirect/12131264/18" TargetMode="External"/><Relationship Id="rId87" Type="http://schemas.openxmlformats.org/officeDocument/2006/relationships/hyperlink" Target="https://internet.garant.ru/document/redirect/10900200/473" TargetMode="External"/><Relationship Id="rId110" Type="http://schemas.openxmlformats.org/officeDocument/2006/relationships/hyperlink" Target="https://internet.garant.ru/document/redirect/12112604/2692" TargetMode="External"/><Relationship Id="rId131" Type="http://schemas.openxmlformats.org/officeDocument/2006/relationships/hyperlink" Target="https://internet.garant.ru/document/redirect/18947850/1011" TargetMode="External"/><Relationship Id="rId327" Type="http://schemas.openxmlformats.org/officeDocument/2006/relationships/hyperlink" Target="https://internet.garant.ru/document/redirect/18947850/295" TargetMode="External"/><Relationship Id="rId348" Type="http://schemas.openxmlformats.org/officeDocument/2006/relationships/hyperlink" Target="https://internet.garant.ru/document/redirect/407964533/0" TargetMode="External"/><Relationship Id="rId369" Type="http://schemas.openxmlformats.org/officeDocument/2006/relationships/hyperlink" Target="https://internet.garant.ru/document/redirect/10164072/23052" TargetMode="External"/><Relationship Id="rId152" Type="http://schemas.openxmlformats.org/officeDocument/2006/relationships/hyperlink" Target="https://internet.garant.ru/document/redirect/18944090/4007" TargetMode="External"/><Relationship Id="rId173" Type="http://schemas.openxmlformats.org/officeDocument/2006/relationships/hyperlink" Target="https://internet.garant.ru/document/redirect/12112604/2692" TargetMode="External"/><Relationship Id="rId194" Type="http://schemas.openxmlformats.org/officeDocument/2006/relationships/hyperlink" Target="https://internet.garant.ru/document/redirect/12117360/2000" TargetMode="External"/><Relationship Id="rId208" Type="http://schemas.openxmlformats.org/officeDocument/2006/relationships/hyperlink" Target="https://internet.garant.ru/document/redirect/12112604/2681" TargetMode="External"/><Relationship Id="rId229" Type="http://schemas.openxmlformats.org/officeDocument/2006/relationships/hyperlink" Target="https://internet.garant.ru/document/redirect/18929805/222" TargetMode="External"/><Relationship Id="rId380" Type="http://schemas.openxmlformats.org/officeDocument/2006/relationships/theme" Target="theme/theme1.xml"/><Relationship Id="rId240" Type="http://schemas.openxmlformats.org/officeDocument/2006/relationships/hyperlink" Target="https://internet.garant.ru/document/redirect/12117360/1000" TargetMode="External"/><Relationship Id="rId261" Type="http://schemas.openxmlformats.org/officeDocument/2006/relationships/hyperlink" Target="https://internet.garant.ru/document/redirect/412178224/41" TargetMode="External"/><Relationship Id="rId14" Type="http://schemas.openxmlformats.org/officeDocument/2006/relationships/hyperlink" Target="https://internet.garant.ru/document/redirect/19044165/11" TargetMode="External"/><Relationship Id="rId35" Type="http://schemas.openxmlformats.org/officeDocument/2006/relationships/hyperlink" Target="https://internet.garant.ru/document/redirect/403336701/5000" TargetMode="External"/><Relationship Id="rId56" Type="http://schemas.openxmlformats.org/officeDocument/2006/relationships/hyperlink" Target="https://internet.garant.ru/document/redirect/18947850/279" TargetMode="External"/><Relationship Id="rId77" Type="http://schemas.openxmlformats.org/officeDocument/2006/relationships/hyperlink" Target="https://internet.garant.ru/document/redirect/18944574/2001" TargetMode="External"/><Relationship Id="rId100" Type="http://schemas.openxmlformats.org/officeDocument/2006/relationships/hyperlink" Target="https://internet.garant.ru/document/redirect/18947850/328" TargetMode="External"/><Relationship Id="rId282" Type="http://schemas.openxmlformats.org/officeDocument/2006/relationships/hyperlink" Target="https://internet.garant.ru/document/redirect/408095979/0" TargetMode="External"/><Relationship Id="rId317" Type="http://schemas.openxmlformats.org/officeDocument/2006/relationships/hyperlink" Target="https://internet.garant.ru/document/redirect/2540400/7000" TargetMode="External"/><Relationship Id="rId338" Type="http://schemas.openxmlformats.org/officeDocument/2006/relationships/hyperlink" Target="https://internet.garant.ru/document/redirect/409309666/1000" TargetMode="External"/><Relationship Id="rId359" Type="http://schemas.openxmlformats.org/officeDocument/2006/relationships/hyperlink" Target="https://internet.garant.ru/document/redirect/2540400/7000" TargetMode="External"/><Relationship Id="rId8" Type="http://schemas.openxmlformats.org/officeDocument/2006/relationships/hyperlink" Target="https://internet.garant.ru/document/redirect/19040970/3" TargetMode="External"/><Relationship Id="rId98" Type="http://schemas.openxmlformats.org/officeDocument/2006/relationships/hyperlink" Target="https://internet.garant.ru/document/redirect/10900200/473" TargetMode="External"/><Relationship Id="rId121" Type="http://schemas.openxmlformats.org/officeDocument/2006/relationships/hyperlink" Target="https://internet.garant.ru/document/redirect/10900200/473" TargetMode="External"/><Relationship Id="rId142" Type="http://schemas.openxmlformats.org/officeDocument/2006/relationships/hyperlink" Target="https://internet.garant.ru/document/redirect/408095979/0" TargetMode="External"/><Relationship Id="rId163" Type="http://schemas.openxmlformats.org/officeDocument/2006/relationships/hyperlink" Target="https://internet.garant.ru/document/redirect/12184522/54" TargetMode="External"/><Relationship Id="rId184" Type="http://schemas.openxmlformats.org/officeDocument/2006/relationships/hyperlink" Target="https://internet.garant.ru/document/redirect/18947850/295" TargetMode="External"/><Relationship Id="rId219" Type="http://schemas.openxmlformats.org/officeDocument/2006/relationships/hyperlink" Target="https://internet.garant.ru/document/redirect/408095979/1000" TargetMode="External"/><Relationship Id="rId370" Type="http://schemas.openxmlformats.org/officeDocument/2006/relationships/hyperlink" Target="https://internet.garant.ru/document/redirect/12131264/18" TargetMode="External"/><Relationship Id="rId230" Type="http://schemas.openxmlformats.org/officeDocument/2006/relationships/hyperlink" Target="https://internet.garant.ru/document/redirect/10900200/473" TargetMode="External"/><Relationship Id="rId251" Type="http://schemas.openxmlformats.org/officeDocument/2006/relationships/hyperlink" Target="https://internet.garant.ru/document/redirect/407964533/1000" TargetMode="External"/><Relationship Id="rId25" Type="http://schemas.openxmlformats.org/officeDocument/2006/relationships/hyperlink" Target="https://internet.garant.ru/document/redirect/19040970/19" TargetMode="External"/><Relationship Id="rId46" Type="http://schemas.openxmlformats.org/officeDocument/2006/relationships/hyperlink" Target="https://internet.garant.ru/document/redirect/18947850/295" TargetMode="External"/><Relationship Id="rId67" Type="http://schemas.openxmlformats.org/officeDocument/2006/relationships/hyperlink" Target="https://internet.garant.ru/document/redirect/12184522/54" TargetMode="External"/><Relationship Id="rId272" Type="http://schemas.openxmlformats.org/officeDocument/2006/relationships/hyperlink" Target="https://internet.garant.ru/document/redirect/12131264/18" TargetMode="External"/><Relationship Id="rId293" Type="http://schemas.openxmlformats.org/officeDocument/2006/relationships/hyperlink" Target="https://internet.garant.ru/document/redirect/18947850/295" TargetMode="External"/><Relationship Id="rId307" Type="http://schemas.openxmlformats.org/officeDocument/2006/relationships/hyperlink" Target="https://internet.garant.ru/document/redirect/12112604/2692" TargetMode="External"/><Relationship Id="rId328" Type="http://schemas.openxmlformats.org/officeDocument/2006/relationships/hyperlink" Target="https://internet.garant.ru/document/redirect/12184522/54" TargetMode="External"/><Relationship Id="rId349" Type="http://schemas.openxmlformats.org/officeDocument/2006/relationships/hyperlink" Target="https://internet.garant.ru/document/redirect/12112604/0" TargetMode="External"/><Relationship Id="rId88" Type="http://schemas.openxmlformats.org/officeDocument/2006/relationships/hyperlink" Target="https://internet.garant.ru/document/redirect/70980404/0" TargetMode="External"/><Relationship Id="rId111" Type="http://schemas.openxmlformats.org/officeDocument/2006/relationships/hyperlink" Target="https://internet.garant.ru/document/redirect/407964533/1000" TargetMode="External"/><Relationship Id="rId132" Type="http://schemas.openxmlformats.org/officeDocument/2006/relationships/hyperlink" Target="https://internet.garant.ru/document/redirect/10164072/23052" TargetMode="External"/><Relationship Id="rId153" Type="http://schemas.openxmlformats.org/officeDocument/2006/relationships/hyperlink" Target="https://internet.garant.ru/document/redirect/412178224/27" TargetMode="External"/><Relationship Id="rId174" Type="http://schemas.openxmlformats.org/officeDocument/2006/relationships/hyperlink" Target="https://internet.garant.ru/document/redirect/409480317/10" TargetMode="External"/><Relationship Id="rId195" Type="http://schemas.openxmlformats.org/officeDocument/2006/relationships/hyperlink" Target="https://internet.garant.ru/document/redirect/12184522/54" TargetMode="External"/><Relationship Id="rId209" Type="http://schemas.openxmlformats.org/officeDocument/2006/relationships/hyperlink" Target="https://internet.garant.ru/document/redirect/12112604/2692" TargetMode="External"/><Relationship Id="rId360" Type="http://schemas.openxmlformats.org/officeDocument/2006/relationships/hyperlink" Target="https://internet.garant.ru/document/redirect/18947850/328" TargetMode="External"/><Relationship Id="rId220" Type="http://schemas.openxmlformats.org/officeDocument/2006/relationships/hyperlink" Target="https://internet.garant.ru/document/redirect/408095979/0" TargetMode="External"/><Relationship Id="rId241" Type="http://schemas.openxmlformats.org/officeDocument/2006/relationships/hyperlink" Target="https://internet.garant.ru/document/redirect/12117360/2000" TargetMode="External"/><Relationship Id="rId15" Type="http://schemas.openxmlformats.org/officeDocument/2006/relationships/hyperlink" Target="https://internet.garant.ru/document/redirect/412178224/5" TargetMode="External"/><Relationship Id="rId36" Type="http://schemas.openxmlformats.org/officeDocument/2006/relationships/hyperlink" Target="https://internet.garant.ru/document/redirect/403336701/12000" TargetMode="External"/><Relationship Id="rId57" Type="http://schemas.openxmlformats.org/officeDocument/2006/relationships/hyperlink" Target="https://internet.garant.ru/document/redirect/18947850/295" TargetMode="External"/><Relationship Id="rId262" Type="http://schemas.openxmlformats.org/officeDocument/2006/relationships/hyperlink" Target="https://internet.garant.ru/document/redirect/18944090/11010" TargetMode="External"/><Relationship Id="rId283" Type="http://schemas.openxmlformats.org/officeDocument/2006/relationships/hyperlink" Target="https://internet.garant.ru/document/redirect/18947850/295" TargetMode="External"/><Relationship Id="rId318" Type="http://schemas.openxmlformats.org/officeDocument/2006/relationships/hyperlink" Target="https://internet.garant.ru/document/redirect/404991865/0" TargetMode="External"/><Relationship Id="rId339" Type="http://schemas.openxmlformats.org/officeDocument/2006/relationships/hyperlink" Target="https://internet.garant.ru/document/redirect/409309666/0" TargetMode="External"/><Relationship Id="rId78" Type="http://schemas.openxmlformats.org/officeDocument/2006/relationships/hyperlink" Target="https://internet.garant.ru/document/redirect/407964533/1000" TargetMode="External"/><Relationship Id="rId99" Type="http://schemas.openxmlformats.org/officeDocument/2006/relationships/hyperlink" Target="https://internet.garant.ru/document/redirect/2540400/7000" TargetMode="External"/><Relationship Id="rId101" Type="http://schemas.openxmlformats.org/officeDocument/2006/relationships/hyperlink" Target="https://internet.garant.ru/document/redirect/18947850/1011" TargetMode="External"/><Relationship Id="rId122" Type="http://schemas.openxmlformats.org/officeDocument/2006/relationships/hyperlink" Target="https://internet.garant.ru/document/redirect/412178224/20" TargetMode="External"/><Relationship Id="rId143" Type="http://schemas.openxmlformats.org/officeDocument/2006/relationships/hyperlink" Target="https://internet.garant.ru/document/redirect/18947850/295" TargetMode="External"/><Relationship Id="rId164" Type="http://schemas.openxmlformats.org/officeDocument/2006/relationships/hyperlink" Target="https://internet.garant.ru/document/redirect/10900200/473" TargetMode="External"/><Relationship Id="rId185" Type="http://schemas.openxmlformats.org/officeDocument/2006/relationships/hyperlink" Target="https://internet.garant.ru/document/redirect/412178224/34" TargetMode="External"/><Relationship Id="rId350" Type="http://schemas.openxmlformats.org/officeDocument/2006/relationships/hyperlink" Target="https://internet.garant.ru/document/redirect/408095979/1000" TargetMode="External"/><Relationship Id="rId371" Type="http://schemas.openxmlformats.org/officeDocument/2006/relationships/hyperlink" Target="https://internet.garant.ru/document/redirect/409309666/1000" TargetMode="External"/><Relationship Id="rId9" Type="http://schemas.openxmlformats.org/officeDocument/2006/relationships/hyperlink" Target="https://internet.garant.ru/document/redirect/12112604/0" TargetMode="External"/><Relationship Id="rId210" Type="http://schemas.openxmlformats.org/officeDocument/2006/relationships/hyperlink" Target="https://internet.garant.ru/document/redirect/409480317/12" TargetMode="External"/><Relationship Id="rId26" Type="http://schemas.openxmlformats.org/officeDocument/2006/relationships/hyperlink" Target="https://internet.garant.ru/document/redirect/409600923/4" TargetMode="External"/><Relationship Id="rId231" Type="http://schemas.openxmlformats.org/officeDocument/2006/relationships/hyperlink" Target="https://internet.garant.ru/document/redirect/18947850/328" TargetMode="External"/><Relationship Id="rId252" Type="http://schemas.openxmlformats.org/officeDocument/2006/relationships/hyperlink" Target="https://internet.garant.ru/document/redirect/407964533/0" TargetMode="External"/><Relationship Id="rId273" Type="http://schemas.openxmlformats.org/officeDocument/2006/relationships/hyperlink" Target="https://internet.garant.ru/document/redirect/12112604/2681" TargetMode="External"/><Relationship Id="rId294" Type="http://schemas.openxmlformats.org/officeDocument/2006/relationships/hyperlink" Target="https://internet.garant.ru/document/redirect/12184522/54" TargetMode="External"/><Relationship Id="rId308" Type="http://schemas.openxmlformats.org/officeDocument/2006/relationships/image" Target="media/image3.emf"/><Relationship Id="rId329" Type="http://schemas.openxmlformats.org/officeDocument/2006/relationships/hyperlink" Target="https://internet.garant.ru/document/redirect/18947850/295" TargetMode="External"/><Relationship Id="rId47" Type="http://schemas.openxmlformats.org/officeDocument/2006/relationships/hyperlink" Target="https://internet.garant.ru/document/redirect/2540400/7000" TargetMode="External"/><Relationship Id="rId68" Type="http://schemas.openxmlformats.org/officeDocument/2006/relationships/hyperlink" Target="https://internet.garant.ru/document/redirect/12184522/54" TargetMode="External"/><Relationship Id="rId89" Type="http://schemas.openxmlformats.org/officeDocument/2006/relationships/hyperlink" Target="https://internet.garant.ru/document/redirect/413044591/5" TargetMode="External"/><Relationship Id="rId112" Type="http://schemas.openxmlformats.org/officeDocument/2006/relationships/hyperlink" Target="https://internet.garant.ru/document/redirect/407964533/0" TargetMode="External"/><Relationship Id="rId133" Type="http://schemas.openxmlformats.org/officeDocument/2006/relationships/hyperlink" Target="https://internet.garant.ru/document/redirect/10164072/23052" TargetMode="External"/><Relationship Id="rId154" Type="http://schemas.openxmlformats.org/officeDocument/2006/relationships/hyperlink" Target="https://internet.garant.ru/document/redirect/18944090/4081" TargetMode="External"/><Relationship Id="rId175" Type="http://schemas.openxmlformats.org/officeDocument/2006/relationships/hyperlink" Target="https://internet.garant.ru/document/redirect/19040970/5000" TargetMode="External"/><Relationship Id="rId340" Type="http://schemas.openxmlformats.org/officeDocument/2006/relationships/hyperlink" Target="https://internet.garant.ru/document/redirect/12184522/54" TargetMode="External"/><Relationship Id="rId361" Type="http://schemas.openxmlformats.org/officeDocument/2006/relationships/hyperlink" Target="https://internet.garant.ru/document/redirect/18947850/390" TargetMode="External"/><Relationship Id="rId196" Type="http://schemas.openxmlformats.org/officeDocument/2006/relationships/hyperlink" Target="https://internet.garant.ru/document/redirect/10900200/473" TargetMode="External"/><Relationship Id="rId200" Type="http://schemas.openxmlformats.org/officeDocument/2006/relationships/hyperlink" Target="https://internet.garant.ru/document/redirect/18947850/1011" TargetMode="External"/><Relationship Id="rId16" Type="http://schemas.openxmlformats.org/officeDocument/2006/relationships/hyperlink" Target="https://internet.garant.ru/document/redirect/18944090/14" TargetMode="External"/><Relationship Id="rId221" Type="http://schemas.openxmlformats.org/officeDocument/2006/relationships/hyperlink" Target="https://internet.garant.ru/document/redirect/71139412/0" TargetMode="External"/><Relationship Id="rId242" Type="http://schemas.openxmlformats.org/officeDocument/2006/relationships/hyperlink" Target="https://internet.garant.ru/document/redirect/12129903/5000" TargetMode="External"/><Relationship Id="rId263" Type="http://schemas.openxmlformats.org/officeDocument/2006/relationships/hyperlink" Target="https://internet.garant.ru/document/redirect/18947850/169" TargetMode="External"/><Relationship Id="rId284" Type="http://schemas.openxmlformats.org/officeDocument/2006/relationships/hyperlink" Target="https://internet.garant.ru/document/redirect/2540400/7000" TargetMode="External"/><Relationship Id="rId319" Type="http://schemas.openxmlformats.org/officeDocument/2006/relationships/hyperlink" Target="https://internet.garant.ru/document/redirect/70116264/1000" TargetMode="External"/><Relationship Id="rId37" Type="http://schemas.openxmlformats.org/officeDocument/2006/relationships/hyperlink" Target="https://internet.garant.ru/document/redirect/403336701/17000" TargetMode="External"/><Relationship Id="rId58" Type="http://schemas.openxmlformats.org/officeDocument/2006/relationships/hyperlink" Target="https://internet.garant.ru/document/redirect/12184522/54" TargetMode="External"/><Relationship Id="rId79" Type="http://schemas.openxmlformats.org/officeDocument/2006/relationships/hyperlink" Target="https://internet.garant.ru/document/redirect/407964533/0" TargetMode="External"/><Relationship Id="rId102" Type="http://schemas.openxmlformats.org/officeDocument/2006/relationships/hyperlink" Target="https://internet.garant.ru/document/redirect/413044591/7" TargetMode="External"/><Relationship Id="rId123" Type="http://schemas.openxmlformats.org/officeDocument/2006/relationships/hyperlink" Target="https://internet.garant.ru/document/redirect/18944090/3009" TargetMode="External"/><Relationship Id="rId144" Type="http://schemas.openxmlformats.org/officeDocument/2006/relationships/hyperlink" Target="https://internet.garant.ru/document/redirect/412178224/23" TargetMode="External"/><Relationship Id="rId330" Type="http://schemas.openxmlformats.org/officeDocument/2006/relationships/hyperlink" Target="https://internet.garant.ru/document/redirect/12184522/54" TargetMode="External"/><Relationship Id="rId90" Type="http://schemas.openxmlformats.org/officeDocument/2006/relationships/hyperlink" Target="https://internet.garant.ru/document/redirect/18944574/2007" TargetMode="External"/><Relationship Id="rId165" Type="http://schemas.openxmlformats.org/officeDocument/2006/relationships/hyperlink" Target="https://internet.garant.ru/document/redirect/18947850/328" TargetMode="External"/><Relationship Id="rId186" Type="http://schemas.openxmlformats.org/officeDocument/2006/relationships/hyperlink" Target="https://internet.garant.ru/document/redirect/18944090/6007" TargetMode="External"/><Relationship Id="rId351" Type="http://schemas.openxmlformats.org/officeDocument/2006/relationships/hyperlink" Target="https://internet.garant.ru/document/redirect/408095979/0" TargetMode="External"/><Relationship Id="rId372" Type="http://schemas.openxmlformats.org/officeDocument/2006/relationships/hyperlink" Target="https://internet.garant.ru/document/redirect/409309666/0" TargetMode="External"/><Relationship Id="rId211" Type="http://schemas.openxmlformats.org/officeDocument/2006/relationships/hyperlink" Target="https://internet.garant.ru/document/redirect/19040970/7000" TargetMode="External"/><Relationship Id="rId232" Type="http://schemas.openxmlformats.org/officeDocument/2006/relationships/hyperlink" Target="https://internet.garant.ru/document/redirect/18947850/385" TargetMode="External"/><Relationship Id="rId253" Type="http://schemas.openxmlformats.org/officeDocument/2006/relationships/hyperlink" Target="https://internet.garant.ru/document/redirect/408095979/1000" TargetMode="External"/><Relationship Id="rId274" Type="http://schemas.openxmlformats.org/officeDocument/2006/relationships/hyperlink" Target="https://internet.garant.ru/document/redirect/12112604/2692" TargetMode="External"/><Relationship Id="rId295" Type="http://schemas.openxmlformats.org/officeDocument/2006/relationships/hyperlink" Target="https://internet.garant.ru/document/redirect/18947850/295" TargetMode="External"/><Relationship Id="rId309" Type="http://schemas.openxmlformats.org/officeDocument/2006/relationships/image" Target="media/image4.emf"/><Relationship Id="rId27" Type="http://schemas.openxmlformats.org/officeDocument/2006/relationships/hyperlink" Target="https://internet.garant.ru/document/redirect/410590216/2" TargetMode="External"/><Relationship Id="rId48" Type="http://schemas.openxmlformats.org/officeDocument/2006/relationships/hyperlink" Target="https://internet.garant.ru/document/redirect/404991865/0" TargetMode="External"/><Relationship Id="rId69" Type="http://schemas.openxmlformats.org/officeDocument/2006/relationships/hyperlink" Target="https://internet.garant.ru/document/redirect/409309666/1000" TargetMode="External"/><Relationship Id="rId113" Type="http://schemas.openxmlformats.org/officeDocument/2006/relationships/hyperlink" Target="https://internet.garant.ru/document/redirect/408095979/1000" TargetMode="External"/><Relationship Id="rId134" Type="http://schemas.openxmlformats.org/officeDocument/2006/relationships/hyperlink" Target="https://internet.garant.ru/document/redirect/12131264/18" TargetMode="External"/><Relationship Id="rId320" Type="http://schemas.openxmlformats.org/officeDocument/2006/relationships/hyperlink" Target="https://internet.garant.ru/document/redirect/12184522/54" TargetMode="External"/><Relationship Id="rId80" Type="http://schemas.openxmlformats.org/officeDocument/2006/relationships/hyperlink" Target="https://internet.garant.ru/document/redirect/408095979/1000" TargetMode="External"/><Relationship Id="rId155" Type="http://schemas.openxmlformats.org/officeDocument/2006/relationships/hyperlink" Target="https://internet.garant.ru/document/redirect/410479608/2000" TargetMode="External"/><Relationship Id="rId176" Type="http://schemas.openxmlformats.org/officeDocument/2006/relationships/hyperlink" Target="https://internet.garant.ru/document/redirect/410590216/4" TargetMode="External"/><Relationship Id="rId197" Type="http://schemas.openxmlformats.org/officeDocument/2006/relationships/hyperlink" Target="https://internet.garant.ru/document/redirect/18947850/328" TargetMode="External"/><Relationship Id="rId341" Type="http://schemas.openxmlformats.org/officeDocument/2006/relationships/hyperlink" Target="https://internet.garant.ru/document/redirect/12112604/2681" TargetMode="External"/><Relationship Id="rId362" Type="http://schemas.openxmlformats.org/officeDocument/2006/relationships/hyperlink" Target="https://internet.garant.ru/document/redirect/18947850/279" TargetMode="External"/><Relationship Id="rId201" Type="http://schemas.openxmlformats.org/officeDocument/2006/relationships/hyperlink" Target="https://internet.garant.ru/document/redirect/10164072/23052" TargetMode="External"/><Relationship Id="rId222" Type="http://schemas.openxmlformats.org/officeDocument/2006/relationships/hyperlink" Target="https://internet.garant.ru/document/redirect/18947850/169" TargetMode="External"/><Relationship Id="rId243" Type="http://schemas.openxmlformats.org/officeDocument/2006/relationships/hyperlink" Target="https://internet.garant.ru/document/redirect/71773510/0" TargetMode="External"/><Relationship Id="rId264" Type="http://schemas.openxmlformats.org/officeDocument/2006/relationships/hyperlink" Target="https://internet.garant.ru/document/redirect/12184522/54" TargetMode="External"/><Relationship Id="rId285" Type="http://schemas.openxmlformats.org/officeDocument/2006/relationships/hyperlink" Target="https://internet.garant.ru/document/redirect/404991865/0" TargetMode="External"/><Relationship Id="rId17" Type="http://schemas.openxmlformats.org/officeDocument/2006/relationships/hyperlink" Target="https://internet.garant.ru/document/redirect/409480317/5" TargetMode="External"/><Relationship Id="rId38" Type="http://schemas.openxmlformats.org/officeDocument/2006/relationships/hyperlink" Target="https://internet.garant.ru/document/redirect/403336701/20000" TargetMode="External"/><Relationship Id="rId59" Type="http://schemas.openxmlformats.org/officeDocument/2006/relationships/hyperlink" Target="https://internet.garant.ru/document/redirect/18947850/295" TargetMode="External"/><Relationship Id="rId103" Type="http://schemas.openxmlformats.org/officeDocument/2006/relationships/hyperlink" Target="https://internet.garant.ru/document/redirect/18944574/2013" TargetMode="External"/><Relationship Id="rId124" Type="http://schemas.openxmlformats.org/officeDocument/2006/relationships/hyperlink" Target="https://internet.garant.ru/document/redirect/12112604/2681" TargetMode="External"/><Relationship Id="rId310" Type="http://schemas.openxmlformats.org/officeDocument/2006/relationships/hyperlink" Target="https://internet.garant.ru/document/redirect/412346830/6" TargetMode="External"/><Relationship Id="rId70" Type="http://schemas.openxmlformats.org/officeDocument/2006/relationships/hyperlink" Target="https://internet.garant.ru/document/redirect/409309666/0" TargetMode="External"/><Relationship Id="rId91" Type="http://schemas.openxmlformats.org/officeDocument/2006/relationships/hyperlink" Target="https://internet.garant.ru/document/redirect/412722129/1" TargetMode="External"/><Relationship Id="rId145" Type="http://schemas.openxmlformats.org/officeDocument/2006/relationships/hyperlink" Target="https://internet.garant.ru/document/redirect/18944090/4005" TargetMode="External"/><Relationship Id="rId166" Type="http://schemas.openxmlformats.org/officeDocument/2006/relationships/hyperlink" Target="https://internet.garant.ru/document/redirect/2540400/7000" TargetMode="External"/><Relationship Id="rId187" Type="http://schemas.openxmlformats.org/officeDocument/2006/relationships/hyperlink" Target="https://internet.garant.ru/document/redirect/404991865/0" TargetMode="External"/><Relationship Id="rId331" Type="http://schemas.openxmlformats.org/officeDocument/2006/relationships/hyperlink" Target="https://internet.garant.ru/document/redirect/12184522/54" TargetMode="External"/><Relationship Id="rId352" Type="http://schemas.openxmlformats.org/officeDocument/2006/relationships/hyperlink" Target="https://internet.garant.ru/document/redirect/18947850/295" TargetMode="External"/><Relationship Id="rId373" Type="http://schemas.openxmlformats.org/officeDocument/2006/relationships/hyperlink" Target="https://internet.garant.ru/document/redirect/12112604/2681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internet.garant.ru/document/redirect/409480317/12" TargetMode="External"/><Relationship Id="rId233" Type="http://schemas.openxmlformats.org/officeDocument/2006/relationships/hyperlink" Target="https://internet.garant.ru/document/redirect/2540400/7000" TargetMode="External"/><Relationship Id="rId254" Type="http://schemas.openxmlformats.org/officeDocument/2006/relationships/hyperlink" Target="https://internet.garant.ru/document/redirect/408095979/0" TargetMode="External"/><Relationship Id="rId28" Type="http://schemas.openxmlformats.org/officeDocument/2006/relationships/hyperlink" Target="https://internet.garant.ru/document/redirect/412346830/4" TargetMode="External"/><Relationship Id="rId49" Type="http://schemas.openxmlformats.org/officeDocument/2006/relationships/hyperlink" Target="https://internet.garant.ru/document/redirect/18943436/0" TargetMode="External"/><Relationship Id="rId114" Type="http://schemas.openxmlformats.org/officeDocument/2006/relationships/hyperlink" Target="https://internet.garant.ru/document/redirect/408095979/0" TargetMode="External"/><Relationship Id="rId275" Type="http://schemas.openxmlformats.org/officeDocument/2006/relationships/hyperlink" Target="https://internet.garant.ru/document/redirect/409309666/1000" TargetMode="External"/><Relationship Id="rId296" Type="http://schemas.openxmlformats.org/officeDocument/2006/relationships/hyperlink" Target="https://internet.garant.ru/document/redirect/12184522/54" TargetMode="External"/><Relationship Id="rId300" Type="http://schemas.openxmlformats.org/officeDocument/2006/relationships/hyperlink" Target="https://internet.garant.ru/document/redirect/2155420/413" TargetMode="External"/><Relationship Id="rId60" Type="http://schemas.openxmlformats.org/officeDocument/2006/relationships/hyperlink" Target="https://internet.garant.ru/document/redirect/12184522/54" TargetMode="External"/><Relationship Id="rId81" Type="http://schemas.openxmlformats.org/officeDocument/2006/relationships/hyperlink" Target="https://internet.garant.ru/document/redirect/408095979/0" TargetMode="External"/><Relationship Id="rId135" Type="http://schemas.openxmlformats.org/officeDocument/2006/relationships/hyperlink" Target="https://internet.garant.ru/document/redirect/12112604/2681" TargetMode="External"/><Relationship Id="rId156" Type="http://schemas.openxmlformats.org/officeDocument/2006/relationships/hyperlink" Target="https://internet.garant.ru/document/redirect/180026/4012" TargetMode="External"/><Relationship Id="rId177" Type="http://schemas.openxmlformats.org/officeDocument/2006/relationships/hyperlink" Target="https://internet.garant.ru/document/redirect/19041314/6001" TargetMode="External"/><Relationship Id="rId198" Type="http://schemas.openxmlformats.org/officeDocument/2006/relationships/hyperlink" Target="https://internet.garant.ru/document/redirect/2540400/7000" TargetMode="External"/><Relationship Id="rId321" Type="http://schemas.openxmlformats.org/officeDocument/2006/relationships/hyperlink" Target="https://internet.garant.ru/document/redirect/18947850/328" TargetMode="External"/><Relationship Id="rId342" Type="http://schemas.openxmlformats.org/officeDocument/2006/relationships/hyperlink" Target="https://internet.garant.ru/document/redirect/12112604/2692" TargetMode="External"/><Relationship Id="rId363" Type="http://schemas.openxmlformats.org/officeDocument/2006/relationships/hyperlink" Target="https://internet.garant.ru/document/redirect/12184522/54" TargetMode="External"/><Relationship Id="rId202" Type="http://schemas.openxmlformats.org/officeDocument/2006/relationships/hyperlink" Target="https://internet.garant.ru/document/redirect/10164072/23052" TargetMode="External"/><Relationship Id="rId223" Type="http://schemas.openxmlformats.org/officeDocument/2006/relationships/hyperlink" Target="https://internet.garant.ru/document/redirect/18947850/295" TargetMode="External"/><Relationship Id="rId244" Type="http://schemas.openxmlformats.org/officeDocument/2006/relationships/hyperlink" Target="https://internet.garant.ru/document/redirect/71139412/0" TargetMode="External"/><Relationship Id="rId18" Type="http://schemas.openxmlformats.org/officeDocument/2006/relationships/hyperlink" Target="https://internet.garant.ru/document/redirect/19040970/15" TargetMode="External"/><Relationship Id="rId39" Type="http://schemas.openxmlformats.org/officeDocument/2006/relationships/hyperlink" Target="https://internet.garant.ru/document/redirect/412346830/5" TargetMode="External"/><Relationship Id="rId265" Type="http://schemas.openxmlformats.org/officeDocument/2006/relationships/hyperlink" Target="https://internet.garant.ru/document/redirect/10900200/473" TargetMode="External"/><Relationship Id="rId286" Type="http://schemas.openxmlformats.org/officeDocument/2006/relationships/hyperlink" Target="https://internet.garant.ru/document/redirect/12184522/54" TargetMode="External"/><Relationship Id="rId50" Type="http://schemas.openxmlformats.org/officeDocument/2006/relationships/hyperlink" Target="https://internet.garant.ru/document/redirect/12184522/54" TargetMode="External"/><Relationship Id="rId104" Type="http://schemas.openxmlformats.org/officeDocument/2006/relationships/hyperlink" Target="https://internet.garant.ru/document/redirect/10164072/23052" TargetMode="External"/><Relationship Id="rId125" Type="http://schemas.openxmlformats.org/officeDocument/2006/relationships/hyperlink" Target="https://internet.garant.ru/document/redirect/12112604/2692" TargetMode="External"/><Relationship Id="rId146" Type="http://schemas.openxmlformats.org/officeDocument/2006/relationships/hyperlink" Target="https://internet.garant.ru/document/redirect/404991865/0" TargetMode="External"/><Relationship Id="rId167" Type="http://schemas.openxmlformats.org/officeDocument/2006/relationships/hyperlink" Target="https://internet.garant.ru/document/redirect/18947850/328" TargetMode="External"/><Relationship Id="rId188" Type="http://schemas.openxmlformats.org/officeDocument/2006/relationships/hyperlink" Target="https://internet.garant.ru/document/redirect/2540400/7000" TargetMode="External"/><Relationship Id="rId311" Type="http://schemas.openxmlformats.org/officeDocument/2006/relationships/hyperlink" Target="https://internet.garant.ru/document/redirect/407964533/1000" TargetMode="External"/><Relationship Id="rId332" Type="http://schemas.openxmlformats.org/officeDocument/2006/relationships/hyperlink" Target="https://internet.garant.ru/document/redirect/12112604/2681" TargetMode="External"/><Relationship Id="rId353" Type="http://schemas.openxmlformats.org/officeDocument/2006/relationships/hyperlink" Target="https://internet.garant.ru/document/redirect/2540400/7000" TargetMode="External"/><Relationship Id="rId374" Type="http://schemas.openxmlformats.org/officeDocument/2006/relationships/hyperlink" Target="https://internet.garant.ru/document/redirect/12112604/2692" TargetMode="External"/><Relationship Id="rId71" Type="http://schemas.openxmlformats.org/officeDocument/2006/relationships/hyperlink" Target="https://internet.garant.ru/document/redirect/12184522/54" TargetMode="External"/><Relationship Id="rId92" Type="http://schemas.openxmlformats.org/officeDocument/2006/relationships/hyperlink" Target="https://internet.garant.ru/document/redirect/19044373/2008" TargetMode="External"/><Relationship Id="rId213" Type="http://schemas.openxmlformats.org/officeDocument/2006/relationships/hyperlink" Target="https://internet.garant.ru/document/redirect/19040970/8000" TargetMode="External"/><Relationship Id="rId234" Type="http://schemas.openxmlformats.org/officeDocument/2006/relationships/hyperlink" Target="https://internet.garant.ru/document/redirect/18947850/328" TargetMode="External"/><Relationship Id="rId2" Type="http://schemas.openxmlformats.org/officeDocument/2006/relationships/styles" Target="styles.xml"/><Relationship Id="rId29" Type="http://schemas.openxmlformats.org/officeDocument/2006/relationships/hyperlink" Target="https://internet.garant.ru/document/redirect/412346830/4" TargetMode="External"/><Relationship Id="rId255" Type="http://schemas.openxmlformats.org/officeDocument/2006/relationships/hyperlink" Target="https://internet.garant.ru/document/redirect/18947850/295" TargetMode="External"/><Relationship Id="rId276" Type="http://schemas.openxmlformats.org/officeDocument/2006/relationships/hyperlink" Target="https://internet.garant.ru/document/redirect/409309666/0" TargetMode="External"/><Relationship Id="rId297" Type="http://schemas.openxmlformats.org/officeDocument/2006/relationships/hyperlink" Target="https://internet.garant.ru/document/redirect/12184522/54" TargetMode="External"/><Relationship Id="rId40" Type="http://schemas.openxmlformats.org/officeDocument/2006/relationships/hyperlink" Target="https://internet.garant.ru/document/redirect/19044165/1000" TargetMode="External"/><Relationship Id="rId115" Type="http://schemas.openxmlformats.org/officeDocument/2006/relationships/hyperlink" Target="https://internet.garant.ru/document/redirect/70980404/0" TargetMode="External"/><Relationship Id="rId136" Type="http://schemas.openxmlformats.org/officeDocument/2006/relationships/hyperlink" Target="https://internet.garant.ru/document/redirect/12112604/2692" TargetMode="External"/><Relationship Id="rId157" Type="http://schemas.openxmlformats.org/officeDocument/2006/relationships/hyperlink" Target="https://internet.garant.ru/document/redirect/412178224/31" TargetMode="External"/><Relationship Id="rId178" Type="http://schemas.openxmlformats.org/officeDocument/2006/relationships/hyperlink" Target="https://internet.garant.ru/document/redirect/407964533/1000" TargetMode="External"/><Relationship Id="rId301" Type="http://schemas.openxmlformats.org/officeDocument/2006/relationships/hyperlink" Target="https://internet.garant.ru/document/redirect/2155420/0" TargetMode="External"/><Relationship Id="rId322" Type="http://schemas.openxmlformats.org/officeDocument/2006/relationships/hyperlink" Target="https://internet.garant.ru/document/redirect/18947850/385" TargetMode="External"/><Relationship Id="rId343" Type="http://schemas.openxmlformats.org/officeDocument/2006/relationships/image" Target="media/image5.emf"/><Relationship Id="rId364" Type="http://schemas.openxmlformats.org/officeDocument/2006/relationships/hyperlink" Target="https://internet.garant.ru/document/redirect/12184522/54" TargetMode="External"/><Relationship Id="rId61" Type="http://schemas.openxmlformats.org/officeDocument/2006/relationships/hyperlink" Target="https://internet.garant.ru/document/redirect/12184522/54" TargetMode="External"/><Relationship Id="rId82" Type="http://schemas.openxmlformats.org/officeDocument/2006/relationships/hyperlink" Target="https://internet.garant.ru/document/redirect/18947850/295" TargetMode="External"/><Relationship Id="rId199" Type="http://schemas.openxmlformats.org/officeDocument/2006/relationships/hyperlink" Target="https://internet.garant.ru/document/redirect/18947850/328" TargetMode="External"/><Relationship Id="rId203" Type="http://schemas.openxmlformats.org/officeDocument/2006/relationships/hyperlink" Target="https://internet.garant.ru/document/redirect/12131264/18" TargetMode="External"/><Relationship Id="rId19" Type="http://schemas.openxmlformats.org/officeDocument/2006/relationships/hyperlink" Target="https://internet.garant.ru/document/redirect/409600923/6" TargetMode="External"/><Relationship Id="rId224" Type="http://schemas.openxmlformats.org/officeDocument/2006/relationships/hyperlink" Target="https://internet.garant.ru/document/redirect/412178224/37" TargetMode="External"/><Relationship Id="rId245" Type="http://schemas.openxmlformats.org/officeDocument/2006/relationships/hyperlink" Target="https://internet.garant.ru/document/redirect/71773510/0" TargetMode="External"/><Relationship Id="rId266" Type="http://schemas.openxmlformats.org/officeDocument/2006/relationships/hyperlink" Target="https://internet.garant.ru/document/redirect/18947850/328" TargetMode="External"/><Relationship Id="rId287" Type="http://schemas.openxmlformats.org/officeDocument/2006/relationships/hyperlink" Target="https://internet.garant.ru/document/redirect/18947850/328" TargetMode="External"/><Relationship Id="rId30" Type="http://schemas.openxmlformats.org/officeDocument/2006/relationships/hyperlink" Target="https://internet.garant.ru/document/redirect/412939041/2" TargetMode="External"/><Relationship Id="rId105" Type="http://schemas.openxmlformats.org/officeDocument/2006/relationships/hyperlink" Target="https://internet.garant.ru/document/redirect/10164072/23052" TargetMode="External"/><Relationship Id="rId126" Type="http://schemas.openxmlformats.org/officeDocument/2006/relationships/hyperlink" Target="https://internet.garant.ru/document/redirect/12184522/54" TargetMode="External"/><Relationship Id="rId147" Type="http://schemas.openxmlformats.org/officeDocument/2006/relationships/hyperlink" Target="https://internet.garant.ru/document/redirect/2540400/7000" TargetMode="External"/><Relationship Id="rId168" Type="http://schemas.openxmlformats.org/officeDocument/2006/relationships/hyperlink" Target="https://internet.garant.ru/document/redirect/18947850/1011" TargetMode="External"/><Relationship Id="rId312" Type="http://schemas.openxmlformats.org/officeDocument/2006/relationships/hyperlink" Target="https://internet.garant.ru/document/redirect/407964533/0" TargetMode="External"/><Relationship Id="rId333" Type="http://schemas.openxmlformats.org/officeDocument/2006/relationships/hyperlink" Target="https://internet.garant.ru/document/redirect/12112604/2692" TargetMode="External"/><Relationship Id="rId354" Type="http://schemas.openxmlformats.org/officeDocument/2006/relationships/hyperlink" Target="https://internet.garant.ru/document/redirect/404991865/0" TargetMode="External"/><Relationship Id="rId51" Type="http://schemas.openxmlformats.org/officeDocument/2006/relationships/hyperlink" Target="https://internet.garant.ru/document/redirect/18947850/328" TargetMode="External"/><Relationship Id="rId72" Type="http://schemas.openxmlformats.org/officeDocument/2006/relationships/hyperlink" Target="https://internet.garant.ru/document/redirect/12112604/2681" TargetMode="External"/><Relationship Id="rId93" Type="http://schemas.openxmlformats.org/officeDocument/2006/relationships/hyperlink" Target="https://internet.garant.ru/document/redirect/12112604/2681" TargetMode="External"/><Relationship Id="rId189" Type="http://schemas.openxmlformats.org/officeDocument/2006/relationships/hyperlink" Target="https://internet.garant.ru/document/redirect/10900200/473" TargetMode="External"/><Relationship Id="rId375" Type="http://schemas.openxmlformats.org/officeDocument/2006/relationships/image" Target="media/image7.emf"/><Relationship Id="rId3" Type="http://schemas.openxmlformats.org/officeDocument/2006/relationships/settings" Target="settings.xml"/><Relationship Id="rId214" Type="http://schemas.openxmlformats.org/officeDocument/2006/relationships/hyperlink" Target="https://internet.garant.ru/document/redirect/409480317/12" TargetMode="External"/><Relationship Id="rId235" Type="http://schemas.openxmlformats.org/officeDocument/2006/relationships/hyperlink" Target="https://internet.garant.ru/document/redirect/18947850/107" TargetMode="External"/><Relationship Id="rId256" Type="http://schemas.openxmlformats.org/officeDocument/2006/relationships/hyperlink" Target="https://internet.garant.ru/document/redirect/412178224/40" TargetMode="External"/><Relationship Id="rId277" Type="http://schemas.openxmlformats.org/officeDocument/2006/relationships/hyperlink" Target="https://internet.garant.ru/document/redirect/412346830/6" TargetMode="External"/><Relationship Id="rId298" Type="http://schemas.openxmlformats.org/officeDocument/2006/relationships/hyperlink" Target="https://internet.garant.ru/document/redirect/12112604/2681" TargetMode="External"/><Relationship Id="rId116" Type="http://schemas.openxmlformats.org/officeDocument/2006/relationships/hyperlink" Target="https://internet.garant.ru/document/redirect/18947850/295" TargetMode="External"/><Relationship Id="rId137" Type="http://schemas.openxmlformats.org/officeDocument/2006/relationships/hyperlink" Target="https://internet.garant.ru/document/redirect/412178224/22" TargetMode="External"/><Relationship Id="rId158" Type="http://schemas.openxmlformats.org/officeDocument/2006/relationships/hyperlink" Target="https://internet.garant.ru/document/redirect/18944090/4082" TargetMode="External"/><Relationship Id="rId302" Type="http://schemas.openxmlformats.org/officeDocument/2006/relationships/hyperlink" Target="https://internet.garant.ru/document/redirect/10164072/23052" TargetMode="External"/><Relationship Id="rId323" Type="http://schemas.openxmlformats.org/officeDocument/2006/relationships/hyperlink" Target="https://internet.garant.ru/document/redirect/2540400/7000" TargetMode="External"/><Relationship Id="rId344" Type="http://schemas.openxmlformats.org/officeDocument/2006/relationships/image" Target="media/image6.emf"/><Relationship Id="rId20" Type="http://schemas.openxmlformats.org/officeDocument/2006/relationships/hyperlink" Target="https://internet.garant.ru/document/redirect/409600923/3" TargetMode="External"/><Relationship Id="rId41" Type="http://schemas.openxmlformats.org/officeDocument/2006/relationships/hyperlink" Target="https://internet.garant.ru/document/redirect/407964533/1000" TargetMode="External"/><Relationship Id="rId62" Type="http://schemas.openxmlformats.org/officeDocument/2006/relationships/hyperlink" Target="https://internet.garant.ru/document/redirect/12112604/2681" TargetMode="External"/><Relationship Id="rId83" Type="http://schemas.openxmlformats.org/officeDocument/2006/relationships/hyperlink" Target="https://internet.garant.ru/document/redirect/412178224/16" TargetMode="External"/><Relationship Id="rId179" Type="http://schemas.openxmlformats.org/officeDocument/2006/relationships/hyperlink" Target="https://internet.garant.ru/document/redirect/407964533/0" TargetMode="External"/><Relationship Id="rId365" Type="http://schemas.openxmlformats.org/officeDocument/2006/relationships/hyperlink" Target="https://internet.garant.ru/document/redirect/12184522/54" TargetMode="External"/><Relationship Id="rId190" Type="http://schemas.openxmlformats.org/officeDocument/2006/relationships/hyperlink" Target="https://internet.garant.ru/document/redirect/412178224/35" TargetMode="External"/><Relationship Id="rId204" Type="http://schemas.openxmlformats.org/officeDocument/2006/relationships/hyperlink" Target="https://internet.garant.ru/document/redirect/410590216/6" TargetMode="External"/><Relationship Id="rId225" Type="http://schemas.openxmlformats.org/officeDocument/2006/relationships/hyperlink" Target="https://internet.garant.ru/document/redirect/18944090/10009" TargetMode="External"/><Relationship Id="rId246" Type="http://schemas.openxmlformats.org/officeDocument/2006/relationships/hyperlink" Target="https://internet.garant.ru/document/redirect/10164072/23052" TargetMode="External"/><Relationship Id="rId267" Type="http://schemas.openxmlformats.org/officeDocument/2006/relationships/hyperlink" Target="https://internet.garant.ru/document/redirect/2540400/7000" TargetMode="External"/><Relationship Id="rId288" Type="http://schemas.openxmlformats.org/officeDocument/2006/relationships/hyperlink" Target="https://internet.garant.ru/document/redirect/18947850/385" TargetMode="External"/><Relationship Id="rId106" Type="http://schemas.openxmlformats.org/officeDocument/2006/relationships/hyperlink" Target="https://internet.garant.ru/document/redirect/12131264/18" TargetMode="External"/><Relationship Id="rId127" Type="http://schemas.openxmlformats.org/officeDocument/2006/relationships/hyperlink" Target="https://internet.garant.ru/document/redirect/10900200/473" TargetMode="External"/><Relationship Id="rId313" Type="http://schemas.openxmlformats.org/officeDocument/2006/relationships/hyperlink" Target="https://internet.garant.ru/document/redirect/12112604/0" TargetMode="External"/><Relationship Id="rId10" Type="http://schemas.openxmlformats.org/officeDocument/2006/relationships/hyperlink" Target="https://internet.garant.ru/document/redirect/407967939/0" TargetMode="External"/><Relationship Id="rId31" Type="http://schemas.openxmlformats.org/officeDocument/2006/relationships/hyperlink" Target="https://internet.garant.ru/document/redirect/403336701/1000" TargetMode="External"/><Relationship Id="rId52" Type="http://schemas.openxmlformats.org/officeDocument/2006/relationships/hyperlink" Target="https://internet.garant.ru/document/redirect/18947850/385" TargetMode="External"/><Relationship Id="rId73" Type="http://schemas.openxmlformats.org/officeDocument/2006/relationships/hyperlink" Target="https://internet.garant.ru/document/redirect/12112604/2692" TargetMode="External"/><Relationship Id="rId94" Type="http://schemas.openxmlformats.org/officeDocument/2006/relationships/hyperlink" Target="https://internet.garant.ru/document/redirect/12112604/2692" TargetMode="External"/><Relationship Id="rId148" Type="http://schemas.openxmlformats.org/officeDocument/2006/relationships/hyperlink" Target="https://internet.garant.ru/document/redirect/10900200/473" TargetMode="External"/><Relationship Id="rId169" Type="http://schemas.openxmlformats.org/officeDocument/2006/relationships/hyperlink" Target="https://internet.garant.ru/document/redirect/10164072/23052" TargetMode="External"/><Relationship Id="rId334" Type="http://schemas.openxmlformats.org/officeDocument/2006/relationships/hyperlink" Target="https://internet.garant.ru/document/redirect/10164072/23052" TargetMode="External"/><Relationship Id="rId355" Type="http://schemas.openxmlformats.org/officeDocument/2006/relationships/hyperlink" Target="https://internet.garant.ru/document/redirect/70116264/1000" TargetMode="External"/><Relationship Id="rId376" Type="http://schemas.openxmlformats.org/officeDocument/2006/relationships/image" Target="media/image8.emf"/><Relationship Id="rId4" Type="http://schemas.openxmlformats.org/officeDocument/2006/relationships/webSettings" Target="webSettings.xml"/><Relationship Id="rId180" Type="http://schemas.openxmlformats.org/officeDocument/2006/relationships/hyperlink" Target="https://internet.garant.ru/document/redirect/408095979/1000" TargetMode="External"/><Relationship Id="rId215" Type="http://schemas.openxmlformats.org/officeDocument/2006/relationships/hyperlink" Target="https://internet.garant.ru/document/redirect/19040970/9000" TargetMode="External"/><Relationship Id="rId236" Type="http://schemas.openxmlformats.org/officeDocument/2006/relationships/hyperlink" Target="https://internet.garant.ru/document/redirect/412178224/38" TargetMode="External"/><Relationship Id="rId257" Type="http://schemas.openxmlformats.org/officeDocument/2006/relationships/hyperlink" Target="https://internet.garant.ru/document/redirect/18944090/11006" TargetMode="External"/><Relationship Id="rId278" Type="http://schemas.openxmlformats.org/officeDocument/2006/relationships/hyperlink" Target="https://internet.garant.ru/document/redirect/407964533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86</Pages>
  <Words>47514</Words>
  <Characters>270833</Characters>
  <Application>Microsoft Office Word</Application>
  <DocSecurity>0</DocSecurity>
  <Lines>2256</Lines>
  <Paragraphs>635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317712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Самара Татьяна Леонидовна</cp:lastModifiedBy>
  <cp:revision>2</cp:revision>
  <dcterms:created xsi:type="dcterms:W3CDTF">2025-12-22T07:06:00Z</dcterms:created>
  <dcterms:modified xsi:type="dcterms:W3CDTF">2025-12-22T07:06:00Z</dcterms:modified>
</cp:coreProperties>
</file>