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D2" w:rsidRPr="005575A3" w:rsidRDefault="00035DD2" w:rsidP="005575A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5A3">
        <w:rPr>
          <w:rFonts w:ascii="Times New Roman" w:hAnsi="Times New Roman" w:cs="Times New Roman"/>
          <w:b/>
          <w:sz w:val="28"/>
          <w:szCs w:val="28"/>
        </w:rPr>
        <w:t>ПРЯМОЙ ЭФИР ГЛАВЫ КОНДИНСКОГО РАЙОНА</w:t>
      </w:r>
    </w:p>
    <w:p w:rsidR="003D0B04" w:rsidRPr="005575A3" w:rsidRDefault="00470B0C" w:rsidP="005575A3">
      <w:pPr>
        <w:spacing w:before="240"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июля, исполняющий обязанности </w:t>
      </w:r>
      <w:r w:rsidR="003D0B04" w:rsidRPr="005575A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D0B04" w:rsidRPr="005575A3">
        <w:rPr>
          <w:rFonts w:ascii="Times New Roman" w:hAnsi="Times New Roman" w:cs="Times New Roman"/>
          <w:sz w:val="28"/>
          <w:szCs w:val="28"/>
        </w:rPr>
        <w:t xml:space="preserve"> Кондинского района </w:t>
      </w:r>
      <w:r>
        <w:rPr>
          <w:rFonts w:ascii="Times New Roman" w:hAnsi="Times New Roman" w:cs="Times New Roman"/>
          <w:sz w:val="28"/>
          <w:szCs w:val="28"/>
        </w:rPr>
        <w:t>Зяблицев Алексей Валерьевич</w:t>
      </w:r>
      <w:r w:rsidR="003D0B04" w:rsidRPr="005575A3">
        <w:rPr>
          <w:rFonts w:ascii="Times New Roman" w:hAnsi="Times New Roman" w:cs="Times New Roman"/>
          <w:sz w:val="28"/>
          <w:szCs w:val="28"/>
        </w:rPr>
        <w:t xml:space="preserve"> провел прямой эфир, в ходе которого обсудил с представителями разных ведомств вопросы:</w:t>
      </w:r>
    </w:p>
    <w:p w:rsidR="00470B0C" w:rsidRDefault="00470B0C" w:rsidP="00470B0C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об </w:t>
      </w:r>
      <w:r w:rsidRPr="00470B0C">
        <w:rPr>
          <w:rFonts w:eastAsiaTheme="minorHAnsi"/>
          <w:sz w:val="28"/>
          <w:szCs w:val="28"/>
          <w:lang w:eastAsia="en-US"/>
        </w:rPr>
        <w:t>исполнени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470B0C">
        <w:rPr>
          <w:rFonts w:eastAsiaTheme="minorHAnsi"/>
          <w:sz w:val="28"/>
          <w:szCs w:val="28"/>
          <w:lang w:eastAsia="en-US"/>
        </w:rPr>
        <w:t xml:space="preserve"> муниципальной программы «Развитие жилищной сферы» </w:t>
      </w:r>
    </w:p>
    <w:p w:rsidR="00470B0C" w:rsidRPr="00470B0C" w:rsidRDefault="00470B0C" w:rsidP="00470B0C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307A1">
        <w:rPr>
          <w:rFonts w:eastAsiaTheme="minorHAnsi"/>
          <w:sz w:val="28"/>
          <w:szCs w:val="28"/>
          <w:lang w:eastAsia="en-US"/>
        </w:rPr>
        <w:t xml:space="preserve">о </w:t>
      </w:r>
      <w:r w:rsidR="00E307A1" w:rsidRPr="00470B0C">
        <w:rPr>
          <w:rFonts w:eastAsiaTheme="minorHAnsi"/>
          <w:sz w:val="28"/>
          <w:szCs w:val="28"/>
          <w:lang w:eastAsia="en-US"/>
        </w:rPr>
        <w:t>работе</w:t>
      </w:r>
      <w:r w:rsidRPr="00470B0C">
        <w:rPr>
          <w:rFonts w:eastAsiaTheme="minorHAnsi"/>
          <w:sz w:val="28"/>
          <w:szCs w:val="28"/>
          <w:lang w:eastAsia="en-US"/>
        </w:rPr>
        <w:t xml:space="preserve"> территориального подразделения Государственного фонда поддержки участников СВО «Защитники Отечества». </w:t>
      </w:r>
    </w:p>
    <w:p w:rsidR="005575A3" w:rsidRDefault="00470B0C" w:rsidP="00470B0C">
      <w:pPr>
        <w:spacing w:before="240" w:after="0" w:line="240" w:lineRule="auto"/>
        <w:ind w:firstLine="39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sz w:val="36"/>
          <w:szCs w:val="28"/>
        </w:rPr>
        <w:br/>
      </w:r>
      <w:r w:rsidR="003D0B04" w:rsidRPr="005575A3">
        <w:rPr>
          <w:rFonts w:ascii="Times New Roman" w:hAnsi="Times New Roman" w:cs="Times New Roman"/>
          <w:sz w:val="28"/>
          <w:szCs w:val="28"/>
        </w:rPr>
        <w:t xml:space="preserve">Рабочее совещание транслировалось в официальном сообществе Администрации Кондинского района во </w:t>
      </w:r>
      <w:proofErr w:type="spellStart"/>
      <w:r w:rsidR="003D0B04" w:rsidRPr="005575A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D0B04" w:rsidRPr="005575A3">
        <w:rPr>
          <w:rFonts w:ascii="Times New Roman" w:hAnsi="Times New Roman" w:cs="Times New Roman"/>
          <w:sz w:val="28"/>
          <w:szCs w:val="28"/>
        </w:rPr>
        <w:t xml:space="preserve">: </w:t>
      </w:r>
      <w:r w:rsidRPr="00470B0C">
        <w:rPr>
          <w:rStyle w:val="a3"/>
          <w:rFonts w:ascii="Times New Roman" w:hAnsi="Times New Roman" w:cs="Times New Roman"/>
          <w:sz w:val="28"/>
          <w:szCs w:val="28"/>
        </w:rPr>
        <w:t>https://vk.com/wall-172622683_22703</w:t>
      </w:r>
      <w:r w:rsidR="00772EF2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3D0B04" w:rsidRPr="005575A3" w:rsidRDefault="003D0B04" w:rsidP="00557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A3">
        <w:rPr>
          <w:rFonts w:ascii="Times New Roman" w:hAnsi="Times New Roman" w:cs="Times New Roman"/>
          <w:sz w:val="28"/>
          <w:szCs w:val="28"/>
        </w:rPr>
        <w:t>***</w:t>
      </w:r>
    </w:p>
    <w:p w:rsidR="00512AF1" w:rsidRDefault="003D0B04" w:rsidP="00512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A3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70B0C">
        <w:rPr>
          <w:rFonts w:ascii="Times New Roman" w:hAnsi="Times New Roman" w:cs="Times New Roman"/>
          <w:sz w:val="28"/>
          <w:szCs w:val="28"/>
        </w:rPr>
        <w:t xml:space="preserve">комитета по </w:t>
      </w:r>
      <w:r w:rsidRPr="005575A3">
        <w:rPr>
          <w:rFonts w:ascii="Times New Roman" w:hAnsi="Times New Roman" w:cs="Times New Roman"/>
          <w:sz w:val="28"/>
          <w:szCs w:val="28"/>
        </w:rPr>
        <w:t>управлени</w:t>
      </w:r>
      <w:r w:rsidR="00470B0C">
        <w:rPr>
          <w:rFonts w:ascii="Times New Roman" w:hAnsi="Times New Roman" w:cs="Times New Roman"/>
          <w:sz w:val="28"/>
          <w:szCs w:val="28"/>
        </w:rPr>
        <w:t>ю муниципальным имуществом</w:t>
      </w:r>
      <w:r w:rsidRPr="005575A3">
        <w:rPr>
          <w:rFonts w:ascii="Times New Roman" w:hAnsi="Times New Roman" w:cs="Times New Roman"/>
          <w:sz w:val="28"/>
          <w:szCs w:val="28"/>
        </w:rPr>
        <w:t xml:space="preserve"> </w:t>
      </w:r>
      <w:r w:rsidR="00F01225" w:rsidRPr="005575A3">
        <w:rPr>
          <w:rFonts w:ascii="Times New Roman" w:hAnsi="Times New Roman" w:cs="Times New Roman"/>
          <w:sz w:val="28"/>
          <w:szCs w:val="28"/>
        </w:rPr>
        <w:t>администрации Кондинского района</w:t>
      </w:r>
      <w:r w:rsidR="00FD539B" w:rsidRPr="00557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0C">
        <w:rPr>
          <w:rFonts w:ascii="Times New Roman" w:hAnsi="Times New Roman" w:cs="Times New Roman"/>
          <w:sz w:val="28"/>
          <w:szCs w:val="28"/>
        </w:rPr>
        <w:t>Жуковоа</w:t>
      </w:r>
      <w:proofErr w:type="spellEnd"/>
      <w:r w:rsidR="00772EF2">
        <w:rPr>
          <w:rFonts w:ascii="Times New Roman" w:hAnsi="Times New Roman" w:cs="Times New Roman"/>
          <w:sz w:val="28"/>
          <w:szCs w:val="28"/>
        </w:rPr>
        <w:t xml:space="preserve"> Ирина Петровна</w:t>
      </w:r>
      <w:r w:rsidR="00F01225" w:rsidRPr="005575A3">
        <w:rPr>
          <w:rFonts w:ascii="Times New Roman" w:hAnsi="Times New Roman" w:cs="Times New Roman"/>
          <w:sz w:val="28"/>
          <w:szCs w:val="28"/>
        </w:rPr>
        <w:t xml:space="preserve"> р</w:t>
      </w:r>
      <w:r w:rsidR="00360830" w:rsidRPr="005575A3">
        <w:rPr>
          <w:rFonts w:ascii="Times New Roman" w:hAnsi="Times New Roman" w:cs="Times New Roman"/>
          <w:sz w:val="28"/>
          <w:szCs w:val="28"/>
        </w:rPr>
        <w:t>ассказал</w:t>
      </w:r>
      <w:r w:rsidR="008F23A1" w:rsidRPr="005575A3">
        <w:rPr>
          <w:rFonts w:ascii="Times New Roman" w:hAnsi="Times New Roman" w:cs="Times New Roman"/>
          <w:sz w:val="28"/>
          <w:szCs w:val="28"/>
        </w:rPr>
        <w:t>а</w:t>
      </w:r>
      <w:r w:rsidR="00360830" w:rsidRPr="005575A3">
        <w:rPr>
          <w:rFonts w:ascii="Times New Roman" w:hAnsi="Times New Roman" w:cs="Times New Roman"/>
          <w:sz w:val="28"/>
          <w:szCs w:val="28"/>
        </w:rPr>
        <w:t xml:space="preserve"> </w:t>
      </w:r>
      <w:r w:rsidR="00772EF2">
        <w:rPr>
          <w:rFonts w:ascii="Times New Roman" w:hAnsi="Times New Roman" w:cs="Times New Roman"/>
          <w:sz w:val="28"/>
          <w:szCs w:val="28"/>
        </w:rPr>
        <w:t>о</w:t>
      </w:r>
      <w:r w:rsidR="00772EF2" w:rsidRPr="00772EF2">
        <w:rPr>
          <w:rFonts w:ascii="Times New Roman" w:hAnsi="Times New Roman" w:cs="Times New Roman"/>
          <w:sz w:val="28"/>
          <w:szCs w:val="28"/>
        </w:rPr>
        <w:t xml:space="preserve"> </w:t>
      </w:r>
      <w:r w:rsidR="00470B0C" w:rsidRPr="00470B0C">
        <w:rPr>
          <w:rFonts w:ascii="Times New Roman" w:hAnsi="Times New Roman" w:cs="Times New Roman"/>
          <w:sz w:val="28"/>
          <w:szCs w:val="28"/>
        </w:rPr>
        <w:t xml:space="preserve">ходе </w:t>
      </w:r>
      <w:r w:rsidR="00470B0C" w:rsidRPr="00470B0C">
        <w:rPr>
          <w:rFonts w:ascii="Times New Roman" w:hAnsi="Times New Roman" w:cs="Times New Roman"/>
          <w:sz w:val="28"/>
          <w:szCs w:val="28"/>
        </w:rPr>
        <w:t>исполнени</w:t>
      </w:r>
      <w:r w:rsidR="00470B0C" w:rsidRPr="00470B0C">
        <w:rPr>
          <w:rFonts w:ascii="Times New Roman" w:hAnsi="Times New Roman" w:cs="Times New Roman"/>
          <w:sz w:val="28"/>
          <w:szCs w:val="28"/>
        </w:rPr>
        <w:t>я</w:t>
      </w:r>
      <w:r w:rsidR="00470B0C" w:rsidRPr="00470B0C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жилищной сферы» </w:t>
      </w:r>
    </w:p>
    <w:p w:rsidR="00470B0C" w:rsidRDefault="00470B0C" w:rsidP="005575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07A1" w:rsidRPr="00E307A1" w:rsidRDefault="00E307A1" w:rsidP="00E307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7A1">
        <w:rPr>
          <w:rFonts w:ascii="Times New Roman" w:hAnsi="Times New Roman" w:cs="Times New Roman"/>
          <w:sz w:val="28"/>
          <w:szCs w:val="28"/>
        </w:rPr>
        <w:t>В рамках государственной программы, утвержденной постановлением Правительства Ханты-Мансийского автономного округа – Югры от 29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30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07A1">
        <w:rPr>
          <w:rFonts w:ascii="Times New Roman" w:hAnsi="Times New Roman" w:cs="Times New Roman"/>
          <w:sz w:val="28"/>
          <w:szCs w:val="28"/>
        </w:rPr>
        <w:t xml:space="preserve"> 643-п «О мерах по реализации государственной программы Ханты-Мансийского автономного округа – Югры «Строительство», на территории муниципального образования Кондинский район действует муниципальная программа, утвержденная постановлением администрации Кондинского района от 24 ноября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30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07A1">
        <w:rPr>
          <w:rFonts w:ascii="Times New Roman" w:hAnsi="Times New Roman" w:cs="Times New Roman"/>
          <w:sz w:val="28"/>
          <w:szCs w:val="28"/>
        </w:rPr>
        <w:t xml:space="preserve"> 2551 «О муниципальной программе Кондинского района «Развитие жилищной сферы».</w:t>
      </w:r>
    </w:p>
    <w:p w:rsidR="00E307A1" w:rsidRPr="00E307A1" w:rsidRDefault="00E307A1" w:rsidP="00E307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7A1">
        <w:rPr>
          <w:rFonts w:ascii="Times New Roman" w:hAnsi="Times New Roman" w:cs="Times New Roman"/>
          <w:sz w:val="28"/>
          <w:szCs w:val="28"/>
        </w:rPr>
        <w:t>На территории Кондинского района в 2024 запланировано к вводу 150</w:t>
      </w:r>
      <w:r w:rsidR="000F3451">
        <w:rPr>
          <w:rFonts w:ascii="Times New Roman" w:hAnsi="Times New Roman" w:cs="Times New Roman"/>
          <w:sz w:val="28"/>
          <w:szCs w:val="28"/>
        </w:rPr>
        <w:t xml:space="preserve"> </w:t>
      </w:r>
      <w:r w:rsidRPr="00E307A1">
        <w:rPr>
          <w:rFonts w:ascii="Times New Roman" w:hAnsi="Times New Roman" w:cs="Times New Roman"/>
          <w:sz w:val="28"/>
          <w:szCs w:val="28"/>
        </w:rPr>
        <w:t>00 квадратных метров жилья, из них:</w:t>
      </w:r>
    </w:p>
    <w:p w:rsidR="00E307A1" w:rsidRPr="00E307A1" w:rsidRDefault="00E307A1" w:rsidP="00E307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7A1">
        <w:rPr>
          <w:rFonts w:ascii="Times New Roman" w:hAnsi="Times New Roman" w:cs="Times New Roman"/>
          <w:sz w:val="28"/>
          <w:szCs w:val="28"/>
        </w:rPr>
        <w:t>12</w:t>
      </w:r>
      <w:r w:rsidR="000F3451">
        <w:rPr>
          <w:rFonts w:ascii="Times New Roman" w:hAnsi="Times New Roman" w:cs="Times New Roman"/>
          <w:sz w:val="28"/>
          <w:szCs w:val="28"/>
        </w:rPr>
        <w:t xml:space="preserve"> </w:t>
      </w:r>
      <w:r w:rsidRPr="00E307A1">
        <w:rPr>
          <w:rFonts w:ascii="Times New Roman" w:hAnsi="Times New Roman" w:cs="Times New Roman"/>
          <w:sz w:val="28"/>
          <w:szCs w:val="28"/>
        </w:rPr>
        <w:t xml:space="preserve">363 </w:t>
      </w:r>
      <w:proofErr w:type="spellStart"/>
      <w:r w:rsidRPr="00E307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307A1">
        <w:rPr>
          <w:rFonts w:ascii="Times New Roman" w:hAnsi="Times New Roman" w:cs="Times New Roman"/>
          <w:sz w:val="28"/>
          <w:szCs w:val="28"/>
        </w:rPr>
        <w:t>. – многоквартирная жилая застройка</w:t>
      </w:r>
    </w:p>
    <w:p w:rsidR="00E307A1" w:rsidRPr="00E307A1" w:rsidRDefault="00E307A1" w:rsidP="00E307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7A1">
        <w:rPr>
          <w:rFonts w:ascii="Times New Roman" w:hAnsi="Times New Roman" w:cs="Times New Roman"/>
          <w:sz w:val="28"/>
          <w:szCs w:val="28"/>
        </w:rPr>
        <w:t>2</w:t>
      </w:r>
      <w:r w:rsidR="000F3451">
        <w:rPr>
          <w:rFonts w:ascii="Times New Roman" w:hAnsi="Times New Roman" w:cs="Times New Roman"/>
          <w:sz w:val="28"/>
          <w:szCs w:val="28"/>
        </w:rPr>
        <w:t xml:space="preserve"> </w:t>
      </w:r>
      <w:r w:rsidRPr="00E307A1">
        <w:rPr>
          <w:rFonts w:ascii="Times New Roman" w:hAnsi="Times New Roman" w:cs="Times New Roman"/>
          <w:sz w:val="28"/>
          <w:szCs w:val="28"/>
        </w:rPr>
        <w:t xml:space="preserve">637 </w:t>
      </w:r>
      <w:proofErr w:type="spellStart"/>
      <w:r w:rsidRPr="00E307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307A1">
        <w:rPr>
          <w:rFonts w:ascii="Times New Roman" w:hAnsi="Times New Roman" w:cs="Times New Roman"/>
          <w:sz w:val="28"/>
          <w:szCs w:val="28"/>
        </w:rPr>
        <w:t>. – индивидуальные жилые дома;</w:t>
      </w:r>
    </w:p>
    <w:p w:rsidR="00E307A1" w:rsidRPr="00E307A1" w:rsidRDefault="00E307A1" w:rsidP="00E307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7A1">
        <w:rPr>
          <w:rFonts w:ascii="Times New Roman" w:hAnsi="Times New Roman" w:cs="Times New Roman"/>
          <w:sz w:val="28"/>
          <w:szCs w:val="28"/>
        </w:rPr>
        <w:t>Фактический ввод на 05</w:t>
      </w:r>
      <w:r w:rsidR="000F345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307A1">
        <w:rPr>
          <w:rFonts w:ascii="Times New Roman" w:hAnsi="Times New Roman" w:cs="Times New Roman"/>
          <w:sz w:val="28"/>
          <w:szCs w:val="28"/>
        </w:rPr>
        <w:t>2024 года составляет: 3</w:t>
      </w:r>
      <w:r w:rsidR="000F3451">
        <w:rPr>
          <w:rFonts w:ascii="Times New Roman" w:hAnsi="Times New Roman" w:cs="Times New Roman"/>
          <w:sz w:val="28"/>
          <w:szCs w:val="28"/>
        </w:rPr>
        <w:t xml:space="preserve"> </w:t>
      </w:r>
      <w:r w:rsidRPr="00E307A1">
        <w:rPr>
          <w:rFonts w:ascii="Times New Roman" w:hAnsi="Times New Roman" w:cs="Times New Roman"/>
          <w:sz w:val="28"/>
          <w:szCs w:val="28"/>
        </w:rPr>
        <w:t xml:space="preserve">096,70 </w:t>
      </w:r>
      <w:proofErr w:type="spellStart"/>
      <w:r w:rsidRPr="00E307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307A1">
        <w:rPr>
          <w:rFonts w:ascii="Times New Roman" w:hAnsi="Times New Roman" w:cs="Times New Roman"/>
          <w:sz w:val="28"/>
          <w:szCs w:val="28"/>
        </w:rPr>
        <w:t>. (20% от плана), в</w:t>
      </w:r>
    </w:p>
    <w:p w:rsidR="00E307A1" w:rsidRPr="00E307A1" w:rsidRDefault="00E307A1" w:rsidP="00E307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7A1">
        <w:rPr>
          <w:rFonts w:ascii="Times New Roman" w:hAnsi="Times New Roman" w:cs="Times New Roman"/>
          <w:sz w:val="28"/>
          <w:szCs w:val="28"/>
        </w:rPr>
        <w:t xml:space="preserve">том числе МКД – 584,40 </w:t>
      </w:r>
      <w:proofErr w:type="spellStart"/>
      <w:r w:rsidRPr="00E307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307A1">
        <w:rPr>
          <w:rFonts w:ascii="Times New Roman" w:hAnsi="Times New Roman" w:cs="Times New Roman"/>
          <w:sz w:val="28"/>
          <w:szCs w:val="28"/>
        </w:rPr>
        <w:t>., ИЖС- 2</w:t>
      </w:r>
      <w:r w:rsidR="000F3451">
        <w:rPr>
          <w:rFonts w:ascii="Times New Roman" w:hAnsi="Times New Roman" w:cs="Times New Roman"/>
          <w:sz w:val="28"/>
          <w:szCs w:val="28"/>
        </w:rPr>
        <w:t xml:space="preserve"> </w:t>
      </w:r>
      <w:r w:rsidRPr="00E307A1">
        <w:rPr>
          <w:rFonts w:ascii="Times New Roman" w:hAnsi="Times New Roman" w:cs="Times New Roman"/>
          <w:sz w:val="28"/>
          <w:szCs w:val="28"/>
        </w:rPr>
        <w:t xml:space="preserve">512,30 </w:t>
      </w:r>
      <w:proofErr w:type="spellStart"/>
      <w:r w:rsidRPr="00E307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307A1">
        <w:rPr>
          <w:rFonts w:ascii="Times New Roman" w:hAnsi="Times New Roman" w:cs="Times New Roman"/>
          <w:sz w:val="28"/>
          <w:szCs w:val="28"/>
        </w:rPr>
        <w:t>.</w:t>
      </w:r>
    </w:p>
    <w:p w:rsidR="00E307A1" w:rsidRPr="00E307A1" w:rsidRDefault="00E307A1" w:rsidP="00E307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7A1">
        <w:rPr>
          <w:rFonts w:ascii="Times New Roman" w:hAnsi="Times New Roman" w:cs="Times New Roman"/>
          <w:sz w:val="28"/>
          <w:szCs w:val="28"/>
        </w:rPr>
        <w:t>Отставаний от утверждённого плана-графика ввода жилья на текущую дату нет. Прогнозируемый ввод в третьем квартале составит: 3</w:t>
      </w:r>
      <w:r w:rsidR="000F3451">
        <w:rPr>
          <w:rFonts w:ascii="Times New Roman" w:hAnsi="Times New Roman" w:cs="Times New Roman"/>
          <w:sz w:val="28"/>
          <w:szCs w:val="28"/>
        </w:rPr>
        <w:t xml:space="preserve"> </w:t>
      </w:r>
      <w:r w:rsidRPr="00E307A1">
        <w:rPr>
          <w:rFonts w:ascii="Times New Roman" w:hAnsi="Times New Roman" w:cs="Times New Roman"/>
          <w:sz w:val="28"/>
          <w:szCs w:val="28"/>
        </w:rPr>
        <w:t xml:space="preserve">800 </w:t>
      </w:r>
      <w:proofErr w:type="spellStart"/>
      <w:r w:rsidRPr="00E307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307A1">
        <w:rPr>
          <w:rFonts w:ascii="Times New Roman" w:hAnsi="Times New Roman" w:cs="Times New Roman"/>
          <w:sz w:val="28"/>
          <w:szCs w:val="28"/>
        </w:rPr>
        <w:t>. (25% от плана), в</w:t>
      </w:r>
    </w:p>
    <w:p w:rsidR="00E307A1" w:rsidRPr="00E307A1" w:rsidRDefault="00E307A1" w:rsidP="00E307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7A1">
        <w:rPr>
          <w:rFonts w:ascii="Times New Roman" w:hAnsi="Times New Roman" w:cs="Times New Roman"/>
          <w:sz w:val="28"/>
          <w:szCs w:val="28"/>
        </w:rPr>
        <w:t xml:space="preserve">том числе МКД – 927,0 </w:t>
      </w:r>
      <w:proofErr w:type="spellStart"/>
      <w:r w:rsidRPr="00E307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307A1">
        <w:rPr>
          <w:rFonts w:ascii="Times New Roman" w:hAnsi="Times New Roman" w:cs="Times New Roman"/>
          <w:sz w:val="28"/>
          <w:szCs w:val="28"/>
        </w:rPr>
        <w:t>., ИЖС- 2</w:t>
      </w:r>
      <w:r w:rsidR="000F3451">
        <w:rPr>
          <w:rFonts w:ascii="Times New Roman" w:hAnsi="Times New Roman" w:cs="Times New Roman"/>
          <w:sz w:val="28"/>
          <w:szCs w:val="28"/>
        </w:rPr>
        <w:t xml:space="preserve"> </w:t>
      </w:r>
      <w:r w:rsidRPr="00E307A1">
        <w:rPr>
          <w:rFonts w:ascii="Times New Roman" w:hAnsi="Times New Roman" w:cs="Times New Roman"/>
          <w:sz w:val="28"/>
          <w:szCs w:val="28"/>
        </w:rPr>
        <w:t xml:space="preserve">873 </w:t>
      </w:r>
      <w:proofErr w:type="spellStart"/>
      <w:r w:rsidRPr="00E307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307A1">
        <w:rPr>
          <w:rFonts w:ascii="Times New Roman" w:hAnsi="Times New Roman" w:cs="Times New Roman"/>
          <w:sz w:val="28"/>
          <w:szCs w:val="28"/>
        </w:rPr>
        <w:t>.</w:t>
      </w:r>
    </w:p>
    <w:p w:rsidR="00E307A1" w:rsidRPr="00E307A1" w:rsidRDefault="00E307A1" w:rsidP="00E307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7A1">
        <w:rPr>
          <w:rFonts w:ascii="Times New Roman" w:hAnsi="Times New Roman" w:cs="Times New Roman"/>
          <w:sz w:val="28"/>
          <w:szCs w:val="28"/>
        </w:rPr>
        <w:t>Следует отметить, что основной ввод жилья в соответствии с планом-графиком</w:t>
      </w:r>
      <w:r w:rsidR="000F3451">
        <w:rPr>
          <w:rFonts w:ascii="Times New Roman" w:hAnsi="Times New Roman" w:cs="Times New Roman"/>
          <w:sz w:val="28"/>
          <w:szCs w:val="28"/>
        </w:rPr>
        <w:t xml:space="preserve"> </w:t>
      </w:r>
      <w:r w:rsidRPr="00E307A1">
        <w:rPr>
          <w:rFonts w:ascii="Times New Roman" w:hAnsi="Times New Roman" w:cs="Times New Roman"/>
          <w:sz w:val="28"/>
          <w:szCs w:val="28"/>
        </w:rPr>
        <w:t>запланир</w:t>
      </w:r>
      <w:r w:rsidR="000F3451">
        <w:rPr>
          <w:rFonts w:ascii="Times New Roman" w:hAnsi="Times New Roman" w:cs="Times New Roman"/>
          <w:sz w:val="28"/>
          <w:szCs w:val="28"/>
        </w:rPr>
        <w:t>ован на четвертый квартал 2024 года.</w:t>
      </w:r>
    </w:p>
    <w:p w:rsidR="00E307A1" w:rsidRPr="00E307A1" w:rsidRDefault="00E307A1" w:rsidP="00E307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7A1">
        <w:rPr>
          <w:rFonts w:ascii="Times New Roman" w:hAnsi="Times New Roman" w:cs="Times New Roman"/>
          <w:sz w:val="28"/>
          <w:szCs w:val="28"/>
        </w:rPr>
        <w:t xml:space="preserve">Помимо общего ввода жилья муниципальной программой утвержден целевой показатель расселения аварийного жилищного фонда - количество квадратных метров расселенного аварийного жилищного фонда. В 2024 году Соглашением с Департаментом строительства и жилищно-коммунального </w:t>
      </w:r>
      <w:r w:rsidRPr="00E307A1">
        <w:rPr>
          <w:rFonts w:ascii="Times New Roman" w:hAnsi="Times New Roman" w:cs="Times New Roman"/>
          <w:sz w:val="28"/>
          <w:szCs w:val="28"/>
        </w:rPr>
        <w:lastRenderedPageBreak/>
        <w:t xml:space="preserve">хозяйства Ханты-Мансийского автономного округа – Югры план по расселению составляет 2 127 </w:t>
      </w:r>
      <w:proofErr w:type="spellStart"/>
      <w:r w:rsidRPr="00E307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307A1">
        <w:rPr>
          <w:rFonts w:ascii="Times New Roman" w:hAnsi="Times New Roman" w:cs="Times New Roman"/>
          <w:sz w:val="28"/>
          <w:szCs w:val="28"/>
        </w:rPr>
        <w:t xml:space="preserve">. На сегодняшний день на территории муниципального образования Кондинский район в текущем 2024 году расселено 1 813 </w:t>
      </w:r>
      <w:proofErr w:type="spellStart"/>
      <w:r w:rsidRPr="00E307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307A1">
        <w:rPr>
          <w:rFonts w:ascii="Times New Roman" w:hAnsi="Times New Roman" w:cs="Times New Roman"/>
          <w:sz w:val="28"/>
          <w:szCs w:val="28"/>
        </w:rPr>
        <w:t>. (исполнение целевого показателя – 85,24%), число семей, улучшивших жилищные условия - 58.</w:t>
      </w:r>
    </w:p>
    <w:p w:rsidR="00E307A1" w:rsidRPr="00E307A1" w:rsidRDefault="00E307A1" w:rsidP="00E307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7A1">
        <w:rPr>
          <w:rFonts w:ascii="Times New Roman" w:hAnsi="Times New Roman" w:cs="Times New Roman"/>
          <w:sz w:val="28"/>
          <w:szCs w:val="28"/>
        </w:rPr>
        <w:t>На реализацию мероприятий муниципальной программы в текущем 2024 году доведено 216 007 300,00 руб. окружного бюджета (кассовое исполнение составляет 154 441 407,43 руб. или 71,50%), и 5 465452,63 руб. федерального бюджета.</w:t>
      </w:r>
    </w:p>
    <w:p w:rsidR="00E307A1" w:rsidRPr="00E307A1" w:rsidRDefault="00E307A1" w:rsidP="00E307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7A1">
        <w:rPr>
          <w:rFonts w:ascii="Times New Roman" w:hAnsi="Times New Roman" w:cs="Times New Roman"/>
          <w:sz w:val="28"/>
          <w:szCs w:val="28"/>
        </w:rPr>
        <w:t>В рамках муниципальной программы ре</w:t>
      </w:r>
      <w:r w:rsidR="000F3451">
        <w:rPr>
          <w:rFonts w:ascii="Times New Roman" w:hAnsi="Times New Roman" w:cs="Times New Roman"/>
          <w:sz w:val="28"/>
          <w:szCs w:val="28"/>
        </w:rPr>
        <w:t>ализуются следующие мероприятия:</w:t>
      </w:r>
    </w:p>
    <w:p w:rsidR="00E307A1" w:rsidRPr="00E307A1" w:rsidRDefault="00E307A1" w:rsidP="000F34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7A1">
        <w:rPr>
          <w:rFonts w:ascii="Times New Roman" w:hAnsi="Times New Roman" w:cs="Times New Roman"/>
          <w:sz w:val="28"/>
          <w:szCs w:val="28"/>
        </w:rPr>
        <w:t>«Мероприятие по приобретению жилья и осуществлению выплат гражданам, в чьей собственности находятся жилые помещения, входящие в аварийный</w:t>
      </w:r>
      <w:r w:rsidR="000F3451">
        <w:rPr>
          <w:rFonts w:ascii="Times New Roman" w:hAnsi="Times New Roman" w:cs="Times New Roman"/>
          <w:sz w:val="28"/>
          <w:szCs w:val="28"/>
        </w:rPr>
        <w:t xml:space="preserve"> </w:t>
      </w:r>
      <w:r w:rsidRPr="00E307A1">
        <w:rPr>
          <w:rFonts w:ascii="Times New Roman" w:hAnsi="Times New Roman" w:cs="Times New Roman"/>
          <w:sz w:val="28"/>
          <w:szCs w:val="28"/>
        </w:rPr>
        <w:t>жилищный фонд»</w:t>
      </w:r>
      <w:r w:rsidR="000F3451">
        <w:rPr>
          <w:rFonts w:ascii="Times New Roman" w:hAnsi="Times New Roman" w:cs="Times New Roman"/>
          <w:sz w:val="28"/>
          <w:szCs w:val="28"/>
        </w:rPr>
        <w:t>.</w:t>
      </w:r>
    </w:p>
    <w:p w:rsidR="00E307A1" w:rsidRPr="00E307A1" w:rsidRDefault="00E307A1" w:rsidP="000F34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7A1">
        <w:rPr>
          <w:rFonts w:ascii="Times New Roman" w:hAnsi="Times New Roman" w:cs="Times New Roman"/>
          <w:sz w:val="28"/>
          <w:szCs w:val="28"/>
        </w:rPr>
        <w:t>«Мероприятие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собственность»</w:t>
      </w:r>
    </w:p>
    <w:p w:rsidR="00E307A1" w:rsidRPr="00E307A1" w:rsidRDefault="00E307A1" w:rsidP="000F34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7A1">
        <w:rPr>
          <w:rFonts w:ascii="Times New Roman" w:hAnsi="Times New Roman" w:cs="Times New Roman"/>
          <w:sz w:val="28"/>
          <w:szCs w:val="28"/>
        </w:rPr>
        <w:t>«Мероприятие по приспособлению по решению органа местного самоуправления жилых помещений и общего имущества в многоквартирных домах с</w:t>
      </w:r>
      <w:r w:rsidR="000F3451">
        <w:rPr>
          <w:rFonts w:ascii="Times New Roman" w:hAnsi="Times New Roman" w:cs="Times New Roman"/>
          <w:sz w:val="28"/>
          <w:szCs w:val="28"/>
        </w:rPr>
        <w:t xml:space="preserve"> </w:t>
      </w:r>
      <w:r w:rsidRPr="00E307A1">
        <w:rPr>
          <w:rFonts w:ascii="Times New Roman" w:hAnsi="Times New Roman" w:cs="Times New Roman"/>
          <w:sz w:val="28"/>
          <w:szCs w:val="28"/>
        </w:rPr>
        <w:t>учетом потребностей инвалидов»</w:t>
      </w:r>
    </w:p>
    <w:p w:rsidR="00E307A1" w:rsidRPr="00E307A1" w:rsidRDefault="00E307A1" w:rsidP="000F34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7A1">
        <w:rPr>
          <w:rFonts w:ascii="Times New Roman" w:hAnsi="Times New Roman" w:cs="Times New Roman"/>
          <w:sz w:val="28"/>
          <w:szCs w:val="28"/>
        </w:rPr>
        <w:t>«Обеспечение жильем молодых семей» государственной программы Российской Федерации «Обеспечение доступным и комфортным жильем и</w:t>
      </w:r>
      <w:r w:rsidR="000F3451">
        <w:rPr>
          <w:rFonts w:ascii="Times New Roman" w:hAnsi="Times New Roman" w:cs="Times New Roman"/>
          <w:sz w:val="28"/>
          <w:szCs w:val="28"/>
        </w:rPr>
        <w:t xml:space="preserve"> </w:t>
      </w:r>
      <w:r w:rsidRPr="00E307A1">
        <w:rPr>
          <w:rFonts w:ascii="Times New Roman" w:hAnsi="Times New Roman" w:cs="Times New Roman"/>
          <w:sz w:val="28"/>
          <w:szCs w:val="28"/>
        </w:rPr>
        <w:t>коммунальными услугами граждан Российской Федерации»</w:t>
      </w:r>
    </w:p>
    <w:p w:rsidR="00E307A1" w:rsidRPr="00E307A1" w:rsidRDefault="00E307A1" w:rsidP="00E307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7A1">
        <w:rPr>
          <w:rFonts w:ascii="Times New Roman" w:hAnsi="Times New Roman" w:cs="Times New Roman"/>
          <w:sz w:val="28"/>
          <w:szCs w:val="28"/>
        </w:rPr>
        <w:t>Улучшение жилищных условий ветеранов Великой Отечественной войны, ветеранов боевых действий, инвалидов и семей, имеющих детей-инвалидов, вставших на</w:t>
      </w:r>
      <w:r w:rsidR="000F3451">
        <w:rPr>
          <w:rFonts w:ascii="Times New Roman" w:hAnsi="Times New Roman" w:cs="Times New Roman"/>
          <w:sz w:val="28"/>
          <w:szCs w:val="28"/>
        </w:rPr>
        <w:t xml:space="preserve"> </w:t>
      </w:r>
      <w:r w:rsidRPr="00E307A1">
        <w:rPr>
          <w:rFonts w:ascii="Times New Roman" w:hAnsi="Times New Roman" w:cs="Times New Roman"/>
          <w:sz w:val="28"/>
          <w:szCs w:val="28"/>
        </w:rPr>
        <w:t>учет в качестве нуждающихся в жилых помещениях до 01 января 2005 года</w:t>
      </w:r>
      <w:r w:rsidR="000F3451">
        <w:rPr>
          <w:rFonts w:ascii="Times New Roman" w:hAnsi="Times New Roman" w:cs="Times New Roman"/>
          <w:sz w:val="28"/>
          <w:szCs w:val="28"/>
        </w:rPr>
        <w:t>.</w:t>
      </w:r>
    </w:p>
    <w:p w:rsidR="00470B0C" w:rsidRDefault="00470B0C" w:rsidP="005575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D747A" w:rsidRDefault="00ED747A" w:rsidP="00ED747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анонсами Надежда Зубова</w:t>
      </w:r>
      <w:r w:rsidR="000F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оставила вопрос, она спрашивает: </w:t>
      </w:r>
      <w:r w:rsidRPr="00ED747A">
        <w:rPr>
          <w:rFonts w:ascii="Times New Roman" w:hAnsi="Times New Roman" w:cs="Times New Roman"/>
          <w:sz w:val="28"/>
          <w:szCs w:val="28"/>
        </w:rPr>
        <w:t>Могут быть признаны частные (приватизированные) дома ветхими по программе снос ветхого жилья?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D747A" w:rsidRPr="00ED747A" w:rsidRDefault="00ED747A" w:rsidP="00ED7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47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Кондинский район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47A">
        <w:rPr>
          <w:rFonts w:ascii="Times New Roman" w:hAnsi="Times New Roman" w:cs="Times New Roman"/>
          <w:sz w:val="28"/>
          <w:szCs w:val="28"/>
        </w:rPr>
        <w:t>​​​​​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D747A">
        <w:rPr>
          <w:rFonts w:ascii="Times New Roman" w:hAnsi="Times New Roman" w:cs="Times New Roman"/>
          <w:sz w:val="28"/>
          <w:szCs w:val="28"/>
        </w:rPr>
        <w:t>ероприятие по приобретению жилья и осуществлению выплат гражданам, в чьей собственности находятся жилые помещения, входящие в аварийный жилищный фонд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7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D747A">
        <w:rPr>
          <w:rFonts w:ascii="Times New Roman" w:hAnsi="Times New Roman" w:cs="Times New Roman"/>
          <w:sz w:val="28"/>
          <w:szCs w:val="28"/>
        </w:rPr>
        <w:t>ля того, что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ED747A">
        <w:rPr>
          <w:rFonts w:ascii="Times New Roman" w:hAnsi="Times New Roman" w:cs="Times New Roman"/>
          <w:sz w:val="28"/>
          <w:szCs w:val="28"/>
        </w:rPr>
        <w:t xml:space="preserve"> ветхий жилой дом был расселен, необходимо, чтобы дом был признан аварийным, при этом все квартиры могут находиться в частной собственности.</w:t>
      </w:r>
      <w:r>
        <w:rPr>
          <w:rFonts w:ascii="Times New Roman" w:hAnsi="Times New Roman" w:cs="Times New Roman"/>
          <w:sz w:val="28"/>
          <w:szCs w:val="28"/>
        </w:rPr>
        <w:t xml:space="preserve"> Более подробно, можно узнать в комитете по управлению муниципальным имуществом администрации Кондинского района, телефон 8(346-77</w:t>
      </w:r>
      <w:r w:rsidRPr="00ED747A">
        <w:rPr>
          <w:rFonts w:ascii="Times New Roman" w:hAnsi="Times New Roman" w:cs="Times New Roman"/>
          <w:sz w:val="28"/>
          <w:szCs w:val="28"/>
        </w:rPr>
        <w:t>) 32-345</w:t>
      </w:r>
      <w:r w:rsidRPr="00ED747A">
        <w:rPr>
          <w:rFonts w:ascii="Times New Roman" w:hAnsi="Times New Roman" w:cs="Times New Roman"/>
          <w:iCs/>
          <w:sz w:val="28"/>
          <w:szCs w:val="28"/>
        </w:rPr>
        <w:t>, 41-927, 32-960, 34-562, 41-715.</w:t>
      </w:r>
    </w:p>
    <w:p w:rsidR="00ED747A" w:rsidRPr="00ED747A" w:rsidRDefault="00ED747A" w:rsidP="00ED74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47A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ED747A" w:rsidRPr="00ED747A" w:rsidRDefault="00ED747A" w:rsidP="00ED747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70B0C" w:rsidRDefault="00470B0C" w:rsidP="005575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70B0C" w:rsidRDefault="00470B0C" w:rsidP="005575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0B04" w:rsidRPr="005575A3" w:rsidRDefault="003D0B04" w:rsidP="005575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75A3">
        <w:rPr>
          <w:rFonts w:ascii="Times New Roman" w:hAnsi="Times New Roman" w:cs="Times New Roman"/>
          <w:sz w:val="28"/>
          <w:szCs w:val="28"/>
        </w:rPr>
        <w:t>***</w:t>
      </w:r>
    </w:p>
    <w:p w:rsidR="00ED747A" w:rsidRPr="00ED747A" w:rsidRDefault="00ED747A" w:rsidP="00512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оциальный координатор </w:t>
      </w:r>
      <w:r w:rsidRPr="00ED747A">
        <w:rPr>
          <w:rFonts w:ascii="Times New Roman" w:hAnsi="Times New Roman" w:cs="Times New Roman"/>
          <w:sz w:val="28"/>
          <w:szCs w:val="28"/>
        </w:rPr>
        <w:t>Государственного фонда поддержки участников СВО «Защитники Отечества»</w:t>
      </w:r>
      <w:r w:rsidRPr="00ED7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7A"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  <w:r w:rsidRPr="00ED747A">
        <w:rPr>
          <w:rFonts w:ascii="Times New Roman" w:hAnsi="Times New Roman" w:cs="Times New Roman"/>
          <w:sz w:val="28"/>
          <w:szCs w:val="28"/>
        </w:rPr>
        <w:t xml:space="preserve"> Екатерина </w:t>
      </w:r>
      <w:r w:rsidRPr="00ED747A">
        <w:rPr>
          <w:rFonts w:ascii="Times New Roman" w:hAnsi="Times New Roman" w:cs="Times New Roman"/>
          <w:sz w:val="28"/>
          <w:szCs w:val="28"/>
        </w:rPr>
        <w:t xml:space="preserve">Юрьевна </w:t>
      </w:r>
      <w:r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Pr="00ED747A">
        <w:rPr>
          <w:rFonts w:ascii="Times New Roman" w:hAnsi="Times New Roman" w:cs="Times New Roman"/>
          <w:sz w:val="28"/>
          <w:szCs w:val="28"/>
        </w:rPr>
        <w:t>о работе территориального подразделения Государственного фонда поддержки участников СВО «Защитники Отечества».</w:t>
      </w:r>
    </w:p>
    <w:p w:rsidR="00ED747A" w:rsidRDefault="00ED747A" w:rsidP="00512AF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601EC" w:rsidRDefault="00ED747A" w:rsidP="00557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47A">
        <w:rPr>
          <w:rFonts w:ascii="Times New Roman" w:hAnsi="Times New Roman" w:cs="Times New Roman"/>
          <w:sz w:val="28"/>
          <w:szCs w:val="28"/>
        </w:rPr>
        <w:t>3 апреля 2023 года Президент РФ Владимир Путин подписал указ о</w:t>
      </w:r>
      <w:r w:rsidRPr="00ED747A">
        <w:rPr>
          <w:rFonts w:ascii="Times New Roman" w:hAnsi="Times New Roman" w:cs="Times New Roman"/>
          <w:sz w:val="28"/>
          <w:szCs w:val="28"/>
        </w:rPr>
        <w:br/>
        <w:t xml:space="preserve">создании государственного фонда поддержки участников специальной военной операции «Защитники Отечества». 1 июня 2023 г. во всех 89 регионах страны начали работу его филиалы. </w:t>
      </w:r>
    </w:p>
    <w:p w:rsidR="006601EC" w:rsidRDefault="00ED747A" w:rsidP="00557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47A">
        <w:rPr>
          <w:rFonts w:ascii="Times New Roman" w:hAnsi="Times New Roman" w:cs="Times New Roman"/>
          <w:sz w:val="28"/>
          <w:szCs w:val="28"/>
        </w:rPr>
        <w:t>В Кондинском районе подразделение фонда находится по адресу: пгт. Междуреченский, ул. Комбинатская, д. 2, в котором работают 3 социальных координатора, прошедшие специальное обучение.</w:t>
      </w:r>
    </w:p>
    <w:p w:rsidR="006601EC" w:rsidRDefault="00ED747A" w:rsidP="00557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47A">
        <w:rPr>
          <w:rFonts w:ascii="Times New Roman" w:hAnsi="Times New Roman" w:cs="Times New Roman"/>
          <w:sz w:val="28"/>
          <w:szCs w:val="28"/>
        </w:rPr>
        <w:t>Основной целью фонда является персональное социальное сопровождение уволенных с военной службы ветеранов боевых действий, членов семей погибших бойцов. При этом фонд не отказывает в помощи и остальным категориям граждан - действующим военнослужащим и их семьям.</w:t>
      </w:r>
    </w:p>
    <w:p w:rsidR="006601EC" w:rsidRDefault="00ED747A" w:rsidP="00557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47A">
        <w:rPr>
          <w:rFonts w:ascii="Times New Roman" w:hAnsi="Times New Roman" w:cs="Times New Roman"/>
          <w:sz w:val="28"/>
          <w:szCs w:val="28"/>
        </w:rPr>
        <w:t>Фонд оказывает содействие в получении всех полагающихся мер поддержки, включающих медицинскую и соци</w:t>
      </w:r>
      <w:r w:rsidR="006601EC">
        <w:rPr>
          <w:rFonts w:ascii="Times New Roman" w:hAnsi="Times New Roman" w:cs="Times New Roman"/>
          <w:sz w:val="28"/>
          <w:szCs w:val="28"/>
        </w:rPr>
        <w:t>альную реабилитацию, лекарствен</w:t>
      </w:r>
      <w:r w:rsidRPr="00ED747A">
        <w:rPr>
          <w:rFonts w:ascii="Times New Roman" w:hAnsi="Times New Roman" w:cs="Times New Roman"/>
          <w:sz w:val="28"/>
          <w:szCs w:val="28"/>
        </w:rPr>
        <w:t>ное обеспечение, психологическую помощь, адаптацию жилого помещения для инвалидов боевых действий, предоставление технических средств реабилитации (ТСР) и санаторно-курортного лечения, а также содействие в переобучении и трудоустройстве ветеранов.</w:t>
      </w:r>
    </w:p>
    <w:p w:rsidR="006601EC" w:rsidRDefault="006601EC" w:rsidP="00557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Еженедельно поступает обращений: лично, по телефонной</w:t>
      </w:r>
      <w:r w:rsidRPr="006601EC">
        <w:rPr>
          <w:rFonts w:ascii="Times New Roman" w:hAnsi="Times New Roman" w:cs="Times New Roman"/>
          <w:sz w:val="28"/>
          <w:szCs w:val="28"/>
        </w:rPr>
        <w:br/>
        <w:t xml:space="preserve">связи, так же выявляем самостоятельно выезжая адресно по территории Кондинского района. На этапе знакомства ведем первичный опрос, даем разъяснения и консультируем. Разрабатываем индивидуальный план сопровождения, осуществляем контроль за исполнением. </w:t>
      </w:r>
    </w:p>
    <w:p w:rsidR="00ED747A" w:rsidRPr="00ED747A" w:rsidRDefault="006601EC" w:rsidP="00557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1EC">
        <w:rPr>
          <w:rFonts w:ascii="Times New Roman" w:hAnsi="Times New Roman" w:cs="Times New Roman"/>
          <w:sz w:val="28"/>
          <w:szCs w:val="28"/>
        </w:rPr>
        <w:t>Большинство обращений отрабатываются в день поступления, остальные требуют времени для решения и находятся на контроле.</w:t>
      </w:r>
      <w:r w:rsidRPr="006601EC">
        <w:rPr>
          <w:rFonts w:ascii="Times New Roman" w:hAnsi="Times New Roman" w:cs="Times New Roman"/>
          <w:sz w:val="28"/>
          <w:szCs w:val="28"/>
        </w:rPr>
        <w:br/>
        <w:t xml:space="preserve">Наиболее частые обращения, поступающие в филиал фонда: получение удостоверений «Ветеран боевых действий», получение удостоверений члена семьи погибшего, назначение мер социальной поддержки, юридическая, психологическая, медицинская помощь, трудоустройство и обучение, предоставление земельного участка, оказание помощи в бытовых вопросах, снятие арестов со счетов военнослужащих, содействие в оформлении заявлений на федеральные, региональные выплаты при ранении военнослужащего, при награждении военнослужащего государственными наградами, медицинская реабилитация и психолого-психотерапевтическая </w:t>
      </w:r>
      <w:r w:rsidRPr="006601EC">
        <w:rPr>
          <w:rFonts w:ascii="Times New Roman" w:hAnsi="Times New Roman" w:cs="Times New Roman"/>
          <w:sz w:val="28"/>
          <w:szCs w:val="28"/>
        </w:rPr>
        <w:lastRenderedPageBreak/>
        <w:t>помощь, оказание помощи в оформлении нотариальных документов, оформление налоговых льгот военнослужащим, решение вопросов жилищных проблем, содействие в поиске военнослужащих без вести пропавших и др.</w:t>
      </w:r>
    </w:p>
    <w:p w:rsidR="00ED747A" w:rsidRDefault="00ED747A" w:rsidP="005575A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D747A" w:rsidRDefault="00ED747A" w:rsidP="005575A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D747A" w:rsidRDefault="00ED747A" w:rsidP="005575A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F23A1" w:rsidRPr="005575A3" w:rsidRDefault="008D0262" w:rsidP="00557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A3">
        <w:rPr>
          <w:rFonts w:ascii="Times New Roman" w:hAnsi="Times New Roman" w:cs="Times New Roman"/>
          <w:sz w:val="28"/>
          <w:szCs w:val="28"/>
        </w:rPr>
        <w:t>***</w:t>
      </w:r>
    </w:p>
    <w:p w:rsidR="00682059" w:rsidRPr="005575A3" w:rsidRDefault="00C61E21" w:rsidP="00ED600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A3">
        <w:rPr>
          <w:rFonts w:ascii="Times New Roman" w:hAnsi="Times New Roman" w:cs="Times New Roman"/>
          <w:sz w:val="28"/>
          <w:szCs w:val="28"/>
        </w:rPr>
        <w:t xml:space="preserve"> </w:t>
      </w:r>
      <w:r w:rsidR="006601EC">
        <w:rPr>
          <w:rFonts w:ascii="Times New Roman" w:hAnsi="Times New Roman" w:cs="Times New Roman"/>
          <w:sz w:val="28"/>
          <w:szCs w:val="28"/>
        </w:rPr>
        <w:t xml:space="preserve">Под прямым эфиром житель из п. Куминский жаловался на отключение воды, глава </w:t>
      </w:r>
      <w:proofErr w:type="spellStart"/>
      <w:r w:rsidR="006601EC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6601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01EC">
        <w:rPr>
          <w:rFonts w:ascii="Times New Roman" w:hAnsi="Times New Roman" w:cs="Times New Roman"/>
          <w:sz w:val="28"/>
          <w:szCs w:val="28"/>
        </w:rPr>
        <w:t>Кумин</w:t>
      </w:r>
      <w:r w:rsidR="0047404F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47404F">
        <w:rPr>
          <w:rFonts w:ascii="Times New Roman" w:hAnsi="Times New Roman" w:cs="Times New Roman"/>
          <w:sz w:val="28"/>
          <w:szCs w:val="28"/>
        </w:rPr>
        <w:t xml:space="preserve"> Сергей Анатольевич </w:t>
      </w:r>
      <w:proofErr w:type="spellStart"/>
      <w:r w:rsidR="0047404F">
        <w:rPr>
          <w:rFonts w:ascii="Times New Roman" w:hAnsi="Times New Roman" w:cs="Times New Roman"/>
          <w:sz w:val="28"/>
          <w:szCs w:val="28"/>
        </w:rPr>
        <w:t>Грубцов</w:t>
      </w:r>
      <w:proofErr w:type="spellEnd"/>
      <w:r w:rsidR="0047404F">
        <w:rPr>
          <w:rFonts w:ascii="Times New Roman" w:hAnsi="Times New Roman" w:cs="Times New Roman"/>
          <w:sz w:val="28"/>
          <w:szCs w:val="28"/>
        </w:rPr>
        <w:t xml:space="preserve"> пояснил, что в</w:t>
      </w:r>
      <w:r w:rsidR="0047404F" w:rsidRPr="0047404F">
        <w:rPr>
          <w:rFonts w:ascii="Times New Roman" w:hAnsi="Times New Roman" w:cs="Times New Roman"/>
          <w:sz w:val="28"/>
          <w:szCs w:val="28"/>
        </w:rPr>
        <w:t xml:space="preserve"> пятницу произошла авария на ВОЗ-400, вышел из строя глубинный насос в водозаборной скважине.</w:t>
      </w:r>
      <w:r w:rsidR="0047404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35DD2" w:rsidRPr="00C61E21" w:rsidRDefault="00035DD2" w:rsidP="00ED6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72BF" w:rsidRPr="00C61E21" w:rsidRDefault="008B72BF" w:rsidP="00ED6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E21" w:rsidRPr="00C61E21" w:rsidRDefault="00C61E21" w:rsidP="00ED6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61E21" w:rsidRPr="00C61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85B3A"/>
    <w:multiLevelType w:val="hybridMultilevel"/>
    <w:tmpl w:val="2F7C0646"/>
    <w:lvl w:ilvl="0" w:tplc="FD706FCE">
      <w:start w:val="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16299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0FCA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8E17D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2C1A3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ECB66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76996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60A60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2E9F7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0B7A53"/>
    <w:multiLevelType w:val="hybridMultilevel"/>
    <w:tmpl w:val="174E5DD0"/>
    <w:lvl w:ilvl="0" w:tplc="83FE4036">
      <w:start w:val="1"/>
      <w:numFmt w:val="decimal"/>
      <w:lvlText w:val="%1)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D8AE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3C07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2AF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E07B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CA47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AC3F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EAAB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87B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D659CB"/>
    <w:multiLevelType w:val="hybridMultilevel"/>
    <w:tmpl w:val="0E6A35BA"/>
    <w:lvl w:ilvl="0" w:tplc="674C633A">
      <w:start w:val="1"/>
      <w:numFmt w:val="bullet"/>
      <w:lvlText w:val="–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26957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B678B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5A19F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26B7B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FC7F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76057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04ED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2CC9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1523A5"/>
    <w:multiLevelType w:val="hybridMultilevel"/>
    <w:tmpl w:val="42F648E4"/>
    <w:lvl w:ilvl="0" w:tplc="A1EC844E">
      <w:start w:val="1"/>
      <w:numFmt w:val="bullet"/>
      <w:lvlText w:val="–"/>
      <w:lvlJc w:val="left"/>
      <w:pPr>
        <w:ind w:left="1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7806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D4D4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8461D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0E584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B8A45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6429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43F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E7B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595FD4"/>
    <w:multiLevelType w:val="hybridMultilevel"/>
    <w:tmpl w:val="0B285E5A"/>
    <w:lvl w:ilvl="0" w:tplc="243A1214">
      <w:start w:val="1"/>
      <w:numFmt w:val="bullet"/>
      <w:lvlText w:val="–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8EF7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C025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A0375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52E4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D0017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BE93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32850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9E58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44587E"/>
    <w:multiLevelType w:val="hybridMultilevel"/>
    <w:tmpl w:val="446E9620"/>
    <w:lvl w:ilvl="0" w:tplc="DD0243FA">
      <w:start w:val="1"/>
      <w:numFmt w:val="bullet"/>
      <w:lvlText w:val="–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A03E3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E89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86030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C9C6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1C7C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0C87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72BD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9AAC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76"/>
    <w:rsid w:val="00021406"/>
    <w:rsid w:val="00035DD2"/>
    <w:rsid w:val="000446EA"/>
    <w:rsid w:val="00091BCE"/>
    <w:rsid w:val="000F3451"/>
    <w:rsid w:val="001A66F0"/>
    <w:rsid w:val="001D29AE"/>
    <w:rsid w:val="001D7DFC"/>
    <w:rsid w:val="001F1487"/>
    <w:rsid w:val="002175EC"/>
    <w:rsid w:val="00304C2C"/>
    <w:rsid w:val="00323329"/>
    <w:rsid w:val="00360830"/>
    <w:rsid w:val="00373F54"/>
    <w:rsid w:val="0039766B"/>
    <w:rsid w:val="003D0B04"/>
    <w:rsid w:val="00446805"/>
    <w:rsid w:val="00460703"/>
    <w:rsid w:val="00466C5D"/>
    <w:rsid w:val="00470B0C"/>
    <w:rsid w:val="0047404F"/>
    <w:rsid w:val="0050175C"/>
    <w:rsid w:val="00512AF1"/>
    <w:rsid w:val="005575A3"/>
    <w:rsid w:val="005C5630"/>
    <w:rsid w:val="006125CD"/>
    <w:rsid w:val="006601EC"/>
    <w:rsid w:val="00682059"/>
    <w:rsid w:val="00772EF2"/>
    <w:rsid w:val="007E06A6"/>
    <w:rsid w:val="008B72BF"/>
    <w:rsid w:val="008D0262"/>
    <w:rsid w:val="008D0628"/>
    <w:rsid w:val="008F23A1"/>
    <w:rsid w:val="009445B6"/>
    <w:rsid w:val="0096087E"/>
    <w:rsid w:val="00B66D76"/>
    <w:rsid w:val="00C61E21"/>
    <w:rsid w:val="00DD2795"/>
    <w:rsid w:val="00E307A1"/>
    <w:rsid w:val="00E83781"/>
    <w:rsid w:val="00EB6C6B"/>
    <w:rsid w:val="00EC1D01"/>
    <w:rsid w:val="00ED600E"/>
    <w:rsid w:val="00ED747A"/>
    <w:rsid w:val="00EE4339"/>
    <w:rsid w:val="00F01225"/>
    <w:rsid w:val="00F45A42"/>
    <w:rsid w:val="00FD539B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0CBF8-430E-45F2-90F4-4E5950D5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703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47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D747A"/>
    <w:rPr>
      <w:i/>
      <w:iCs/>
    </w:rPr>
  </w:style>
  <w:style w:type="character" w:customStyle="1" w:styleId="js-phone-number">
    <w:name w:val="js-phone-number"/>
    <w:basedOn w:val="a0"/>
    <w:rsid w:val="00ED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Культикова Дарья Викторовна</dc:creator>
  <cp:keywords/>
  <dc:description/>
  <cp:lastModifiedBy>Мазур Дарья Евгеньевна</cp:lastModifiedBy>
  <cp:revision>29</cp:revision>
  <dcterms:created xsi:type="dcterms:W3CDTF">2024-02-26T04:39:00Z</dcterms:created>
  <dcterms:modified xsi:type="dcterms:W3CDTF">2024-07-08T11:08:00Z</dcterms:modified>
</cp:coreProperties>
</file>