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ПАМЯТКА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36"/>
          <w:szCs w:val="36"/>
        </w:rPr>
      </w:pPr>
      <w:r w:rsidRPr="00D7640F">
        <w:rPr>
          <w:rFonts w:ascii="Roboto" w:eastAsia="Times New Roman" w:hAnsi="Roboto" w:cs="Times New Roman" w:hint="eastAsia"/>
          <w:b/>
          <w:color w:val="000000"/>
          <w:sz w:val="36"/>
          <w:szCs w:val="36"/>
        </w:rPr>
        <w:t>о</w:t>
      </w:r>
      <w:r w:rsidRPr="00D7640F">
        <w:rPr>
          <w:rFonts w:ascii="Roboto" w:eastAsia="Times New Roman" w:hAnsi="Roboto" w:cs="Times New Roman"/>
          <w:b/>
          <w:color w:val="000000"/>
          <w:sz w:val="36"/>
          <w:szCs w:val="36"/>
        </w:rPr>
        <w:t>б ответственном и гуманном обращении с животными</w:t>
      </w: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000000"/>
          <w:sz w:val="8"/>
          <w:szCs w:val="8"/>
        </w:rPr>
      </w:pPr>
    </w:p>
    <w:p w:rsidR="00625B6A" w:rsidRPr="00D7640F" w:rsidRDefault="00625B6A" w:rsidP="00D7640F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 xml:space="preserve">Федеральным 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законом от 27 декабря 2018 г</w:t>
      </w:r>
      <w:r w:rsidR="00D7640F">
        <w:rPr>
          <w:rFonts w:ascii="Roboto" w:eastAsia="Times New Roman" w:hAnsi="Roboto" w:cs="Times New Roman"/>
          <w:color w:val="000000"/>
          <w:sz w:val="28"/>
          <w:szCs w:val="28"/>
        </w:rPr>
        <w:t>.</w:t>
      </w: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Обращение с животными основывается на принципах нравственности и гуманности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Животные, как и люди, способны испытывать эмоции и физические страдания;</w:t>
      </w:r>
    </w:p>
    <w:p w:rsidR="00625B6A" w:rsidRPr="00625B6A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Человек в ответе за судьбу животного;</w:t>
      </w:r>
    </w:p>
    <w:p w:rsidR="00625B6A" w:rsidRPr="00625B6A" w:rsidRDefault="00D7640F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Необходимо с ранних лет</w:t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К ответственному обращению с животными относится: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Обеспечение надлежащего ухода за животным: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Регулярный выгул;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Кормление согласно вида животного и свободный доступ к свежей воде;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Игра и дрессировка;</w:t>
      </w:r>
    </w:p>
    <w:p w:rsidR="00625B6A" w:rsidRPr="00625B6A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Соблюдения правил гигиены ухода за животным и его жилищем.</w:t>
      </w:r>
    </w:p>
    <w:p w:rsidR="00625B6A" w:rsidRPr="00625B6A" w:rsidRDefault="00D7640F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-630555</wp:posOffset>
            </wp:positionH>
            <wp:positionV relativeFrom="margin">
              <wp:posOffset>67945</wp:posOffset>
            </wp:positionV>
            <wp:extent cx="1950085" cy="1352550"/>
            <wp:effectExtent l="0" t="0" r="0" b="0"/>
            <wp:wrapSquare wrapText="bothSides"/>
            <wp:docPr id="2" name="Рисунок 2" descr="C:\Users\Admin\Desktop\ГОСНАДЗОР\ОТВЕТСТВЕННОЕ ОБРАЩЕНИЕ С ЖИВОТНЫМИ\ОТВЕТЫ\подрезанная-съемка-мужского-ветеринара-с-котенком-12065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ОСНАДЗОР\ОТВЕТСТВЕННОЕ ОБРАЩЕНИЕ С ЖИВОТНЫМИ\ОТВЕТЫ\подрезанная-съемка-мужского-ветеринара-с-котенком-1206553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В случае отказа от права собственности </w:t>
      </w:r>
      <w:proofErr w:type="gramStart"/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>на животное</w:t>
      </w:r>
      <w:proofErr w:type="gramEnd"/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Оказание своевременной ветеринарной помощи: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Профилактическая вакцинация;</w:t>
      </w:r>
    </w:p>
    <w:p w:rsidR="00625B6A" w:rsidRP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Своевременная ветеринарная помощь;</w:t>
      </w:r>
    </w:p>
    <w:p w:rsidR="00625B6A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65627B" w:rsidRPr="00D7640F" w:rsidRDefault="0065627B" w:rsidP="0065627B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Защита животных от жестокого обращения:</w:t>
      </w:r>
    </w:p>
    <w:p w:rsidR="00625B6A" w:rsidRPr="00625B6A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Запрещается </w:t>
      </w:r>
      <w:r w:rsidR="00625B6A"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пропаганда жестокого обращения с животными.</w:t>
      </w:r>
    </w:p>
    <w:p w:rsidR="00625B6A" w:rsidRP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Не допускается:</w:t>
      </w:r>
    </w:p>
    <w:p w:rsidR="00625B6A" w:rsidRPr="00625B6A" w:rsidRDefault="00625B6A" w:rsidP="00625B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625B6A" w:rsidRPr="00625B6A" w:rsidRDefault="00625B6A" w:rsidP="00625B6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других животных;</w:t>
      </w:r>
    </w:p>
    <w:p w:rsidR="00625B6A" w:rsidRPr="00625B6A" w:rsidRDefault="00625B6A" w:rsidP="00625B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боёв животных;</w:t>
      </w:r>
    </w:p>
    <w:p w:rsidR="00625B6A" w:rsidRPr="00625B6A" w:rsidRDefault="00625B6A" w:rsidP="00625B6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проведение зрелищных мероприятий, влекущих за собой нанесение травм и увечий животным.</w:t>
      </w: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Любые методы отравления, убийства и умерщвления животных незаконны.</w:t>
      </w: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Условия, обеспечивающие защиту людей</w:t>
      </w:r>
    </w:p>
    <w:p w:rsidR="00D7640F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от угрозы причинения </w:t>
      </w:r>
      <w:proofErr w:type="gramStart"/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вреда 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их</w:t>
      </w:r>
      <w:proofErr w:type="gramEnd"/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жизни </w:t>
      </w:r>
    </w:p>
    <w:p w:rsidR="00625B6A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 здоровью животными</w:t>
      </w:r>
    </w:p>
    <w:p w:rsidR="0065627B" w:rsidRDefault="0065627B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обращении с животными не допускается:</w:t>
      </w:r>
    </w:p>
    <w:p w:rsidR="00D7640F" w:rsidRPr="00625B6A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625B6A" w:rsidRDefault="00625B6A" w:rsidP="00625B6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натравливание животных на людей.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D7640F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Владельцы домашних животных обязаны соблюдать права и законные интересы лиц, прож</w:t>
      </w:r>
      <w:r w:rsidR="00D7640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ивающих в многоквартирном доме,</w:t>
      </w:r>
    </w:p>
    <w:p w:rsidR="00625B6A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 помещениях которого содержатся домашние животные.</w:t>
      </w:r>
    </w:p>
    <w:p w:rsid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D7640F" w:rsidRPr="00D7640F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Default="00625B6A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65627B" w:rsidRPr="00D7640F" w:rsidRDefault="0065627B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безопасность граждан, животных, сохранность имущества физических лиц и юридических лиц;</w:t>
      </w:r>
    </w:p>
    <w:p w:rsidR="00625B6A" w:rsidRPr="00625B6A" w:rsidRDefault="0065627B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bookmarkStart w:id="0" w:name="_GoBack"/>
      <w:r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302895</wp:posOffset>
            </wp:positionV>
            <wp:extent cx="2361565" cy="1857375"/>
            <wp:effectExtent l="0" t="0" r="0" b="0"/>
            <wp:wrapSquare wrapText="bothSides"/>
            <wp:docPr id="3" name="Рисунок 3" descr="C:\Users\Admin\Desktop\dog_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g_wal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5B6A"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исключить нахождение домашних животных на улицах населенных пунктов, без надзора (самовыгул);</w:t>
      </w:r>
    </w:p>
    <w:p w:rsidR="00625B6A" w:rsidRP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уборку продуктов жизнедеятельности животного в местах и на территориях общего пользования;</w:t>
      </w:r>
    </w:p>
    <w:p w:rsidR="00625B6A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color w:val="000000"/>
          <w:sz w:val="28"/>
          <w:szCs w:val="28"/>
        </w:rPr>
        <w:t>обеспечить выгул потенциально опасной собаки независимо от места выгула в наморднике и поводке,</w:t>
      </w:r>
    </w:p>
    <w:p w:rsidR="00D7640F" w:rsidRPr="00625B6A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625B6A" w:rsidRPr="00625B6A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*потенциально опасная собака может находит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ь</w:t>
      </w:r>
      <w:r w:rsidRPr="00625B6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625B6A" w:rsidRPr="00D7640F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b/>
          <w:bCs/>
          <w:color w:val="000000"/>
          <w:sz w:val="8"/>
          <w:szCs w:val="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D7640F" w:rsidRDefault="00D7640F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</w:p>
    <w:p w:rsidR="004F2601" w:rsidRDefault="00625B6A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За нарушение требований настоящего Федерального закона</w:t>
      </w:r>
    </w:p>
    <w:p w:rsidR="00625B6A" w:rsidRPr="00D7640F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</w:pP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владельцы животных и иные лица несут административную,</w:t>
      </w:r>
      <w:r w:rsidR="00D7640F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уголовную и иную ответственность</w:t>
      </w:r>
      <w:r w:rsidR="00D7640F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 xml:space="preserve"> </w:t>
      </w:r>
      <w:r w:rsidRPr="00625B6A">
        <w:rPr>
          <w:rFonts w:ascii="Roboto" w:eastAsia="Times New Roman" w:hAnsi="Roboto" w:cs="Times New Roman"/>
          <w:b/>
          <w:bCs/>
          <w:color w:val="C00000"/>
          <w:sz w:val="28"/>
          <w:szCs w:val="28"/>
        </w:rPr>
        <w:t>в порядке, установленном законодательством Российской Федерации.</w:t>
      </w:r>
    </w:p>
    <w:p w:rsidR="00625B6A" w:rsidRPr="00D7640F" w:rsidRDefault="00625B6A" w:rsidP="00D764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C00000"/>
          <w:sz w:val="8"/>
          <w:szCs w:val="8"/>
        </w:rPr>
      </w:pPr>
    </w:p>
    <w:p w:rsidR="00E677AF" w:rsidRDefault="00E677AF" w:rsidP="00625B6A">
      <w:pPr>
        <w:spacing w:after="0"/>
      </w:pPr>
    </w:p>
    <w:sectPr w:rsidR="00E677AF" w:rsidSect="0065627B">
      <w:pgSz w:w="11906" w:h="16838"/>
      <w:pgMar w:top="568" w:right="707" w:bottom="1134" w:left="993" w:header="708" w:footer="708" w:gutter="0"/>
      <w:pgBorders w:offsetFrom="page">
        <w:top w:val="threeDEmboss" w:sz="12" w:space="24" w:color="943634" w:themeColor="accent2" w:themeShade="BF"/>
        <w:left w:val="threeDEmboss" w:sz="12" w:space="24" w:color="943634" w:themeColor="accent2" w:themeShade="BF"/>
        <w:bottom w:val="threeDEmboss" w:sz="12" w:space="24" w:color="943634" w:themeColor="accent2" w:themeShade="BF"/>
        <w:right w:val="threeDEmbos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9FF"/>
    <w:multiLevelType w:val="hybridMultilevel"/>
    <w:tmpl w:val="B97A01C0"/>
    <w:lvl w:ilvl="0" w:tplc="2802507A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95A458F"/>
    <w:multiLevelType w:val="multilevel"/>
    <w:tmpl w:val="F7A056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5042"/>
    <w:multiLevelType w:val="multilevel"/>
    <w:tmpl w:val="F5123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46E38"/>
    <w:multiLevelType w:val="multilevel"/>
    <w:tmpl w:val="4AB8F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95735"/>
    <w:multiLevelType w:val="hybridMultilevel"/>
    <w:tmpl w:val="367207B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F085264"/>
    <w:multiLevelType w:val="hybridMultilevel"/>
    <w:tmpl w:val="FB42997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CA107E6"/>
    <w:multiLevelType w:val="hybridMultilevel"/>
    <w:tmpl w:val="ACAA77E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5EE5458"/>
    <w:multiLevelType w:val="hybridMultilevel"/>
    <w:tmpl w:val="E8664A7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0475CE7"/>
    <w:multiLevelType w:val="hybridMultilevel"/>
    <w:tmpl w:val="9466ABC6"/>
    <w:lvl w:ilvl="0" w:tplc="D686734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2FF0D8A"/>
    <w:multiLevelType w:val="multilevel"/>
    <w:tmpl w:val="15802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432B3"/>
    <w:multiLevelType w:val="hybridMultilevel"/>
    <w:tmpl w:val="58BA4D5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69359EC"/>
    <w:multiLevelType w:val="multilevel"/>
    <w:tmpl w:val="37D8AE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60E9F"/>
    <w:multiLevelType w:val="hybridMultilevel"/>
    <w:tmpl w:val="3034927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7B9470D"/>
    <w:multiLevelType w:val="hybridMultilevel"/>
    <w:tmpl w:val="931C10C6"/>
    <w:lvl w:ilvl="0" w:tplc="2370E30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B6A"/>
    <w:rsid w:val="004F2601"/>
    <w:rsid w:val="00625B6A"/>
    <w:rsid w:val="0065627B"/>
    <w:rsid w:val="00783EDF"/>
    <w:rsid w:val="00D7640F"/>
    <w:rsid w:val="00E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8989-4E04-4860-87BD-170F9AB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B6A"/>
    <w:rPr>
      <w:b/>
      <w:bCs/>
    </w:rPr>
  </w:style>
  <w:style w:type="paragraph" w:styleId="a5">
    <w:name w:val="List Paragraph"/>
    <w:basedOn w:val="a"/>
    <w:uiPriority w:val="34"/>
    <w:qFormat/>
    <w:rsid w:val="0062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2021-12-28T14:19:00Z</cp:lastPrinted>
  <dcterms:created xsi:type="dcterms:W3CDTF">2021-12-28T11:22:00Z</dcterms:created>
  <dcterms:modified xsi:type="dcterms:W3CDTF">2021-12-28T14:29:00Z</dcterms:modified>
</cp:coreProperties>
</file>