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D0" w:rsidRDefault="00BF16D0" w:rsidP="009C6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2E2F" w:rsidRPr="004477B7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12E2F" w:rsidRPr="004477B7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4477B7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16802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395E11" w:rsidRPr="004477B7" w:rsidRDefault="00395E1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E2F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4477B7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467DEC" w:rsidRPr="004477B7" w:rsidRDefault="00467DEC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(дистанционный формат)</w:t>
      </w:r>
    </w:p>
    <w:p w:rsidR="00B12F01" w:rsidRPr="004477B7" w:rsidRDefault="00B12F0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4477B7" w:rsidRDefault="00C12E2F" w:rsidP="00CC4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93D" w:rsidRPr="0010493D"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="00616802" w:rsidRPr="00104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10493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16802" w:rsidRPr="001049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B7EE0" w:rsidRPr="00104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 w:rsidRPr="0010493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4477B7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4477B7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4477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77B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4477B7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Pr="004477B7" w:rsidRDefault="00AF4BA4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А.А. Мухин – глава Кондинского района, председатель Совета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6496" w:rsidRPr="004477B7" w:rsidRDefault="00357AE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лены Совета:</w:t>
      </w:r>
    </w:p>
    <w:p w:rsidR="00796496" w:rsidRPr="0014718A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И.В. Карповских – директор </w:t>
      </w:r>
      <w:r w:rsidRPr="0014718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«Стройкомплект», </w:t>
      </w:r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796496" w:rsidRPr="0014718A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Р.В. Бринстер – председатель Думы Кондинского района</w:t>
      </w:r>
    </w:p>
    <w:p w:rsidR="00796496" w:rsidRPr="0014718A" w:rsidRDefault="00DC1B2F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Е.Е. Петрова</w:t>
      </w:r>
      <w:r w:rsidR="00467DEC">
        <w:rPr>
          <w:rFonts w:ascii="Times New Roman" w:hAnsi="Times New Roman" w:cs="Times New Roman"/>
          <w:sz w:val="28"/>
          <w:szCs w:val="28"/>
        </w:rPr>
        <w:t xml:space="preserve"> </w:t>
      </w:r>
      <w:r w:rsidRPr="0014718A">
        <w:rPr>
          <w:rFonts w:ascii="Times New Roman" w:hAnsi="Times New Roman" w:cs="Times New Roman"/>
          <w:sz w:val="28"/>
          <w:szCs w:val="28"/>
        </w:rPr>
        <w:t xml:space="preserve">- </w:t>
      </w:r>
      <w:r w:rsidR="00065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5E5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065E5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065E54" w:rsidRPr="00065E54">
        <w:rPr>
          <w:rFonts w:ascii="Times New Roman" w:hAnsi="Times New Roman" w:cs="Times New Roman"/>
          <w:sz w:val="28"/>
          <w:szCs w:val="28"/>
        </w:rPr>
        <w:t>заместител</w:t>
      </w:r>
      <w:r w:rsidR="00065E54">
        <w:rPr>
          <w:rFonts w:ascii="Times New Roman" w:hAnsi="Times New Roman" w:cs="Times New Roman"/>
          <w:sz w:val="28"/>
          <w:szCs w:val="28"/>
        </w:rPr>
        <w:t>я</w:t>
      </w:r>
      <w:r w:rsidR="00065E54" w:rsidRPr="00065E54">
        <w:rPr>
          <w:rFonts w:ascii="Times New Roman" w:hAnsi="Times New Roman" w:cs="Times New Roman"/>
          <w:sz w:val="28"/>
          <w:szCs w:val="28"/>
        </w:rPr>
        <w:t xml:space="preserve"> главы Кондинского района, заместител</w:t>
      </w:r>
      <w:r w:rsidR="00065E54">
        <w:rPr>
          <w:rFonts w:ascii="Times New Roman" w:hAnsi="Times New Roman" w:cs="Times New Roman"/>
          <w:sz w:val="28"/>
          <w:szCs w:val="28"/>
        </w:rPr>
        <w:t>я</w:t>
      </w:r>
      <w:r w:rsidR="00065E54" w:rsidRPr="00065E54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</w:p>
    <w:p w:rsidR="00666688" w:rsidRPr="0014718A" w:rsidRDefault="00666688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Р.Г. Колупаев – генеральный директор Фонда развития Югры</w:t>
      </w:r>
    </w:p>
    <w:p w:rsidR="00796496" w:rsidRPr="0014718A" w:rsidRDefault="006934B4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Е</w:t>
      </w:r>
      <w:r w:rsidR="00796496" w:rsidRPr="0014718A">
        <w:rPr>
          <w:rFonts w:ascii="Times New Roman" w:hAnsi="Times New Roman" w:cs="Times New Roman"/>
          <w:sz w:val="28"/>
          <w:szCs w:val="28"/>
        </w:rPr>
        <w:t>.</w:t>
      </w:r>
      <w:r w:rsidRPr="0014718A">
        <w:rPr>
          <w:rFonts w:ascii="Times New Roman" w:hAnsi="Times New Roman" w:cs="Times New Roman"/>
          <w:sz w:val="28"/>
          <w:szCs w:val="28"/>
        </w:rPr>
        <w:t>С</w:t>
      </w:r>
      <w:r w:rsidR="00796496" w:rsidRPr="0014718A">
        <w:rPr>
          <w:rFonts w:ascii="Times New Roman" w:hAnsi="Times New Roman" w:cs="Times New Roman"/>
          <w:sz w:val="28"/>
          <w:szCs w:val="28"/>
        </w:rPr>
        <w:t xml:space="preserve">. </w:t>
      </w:r>
      <w:r w:rsidRPr="0014718A">
        <w:rPr>
          <w:rFonts w:ascii="Times New Roman" w:hAnsi="Times New Roman" w:cs="Times New Roman"/>
          <w:sz w:val="28"/>
          <w:szCs w:val="28"/>
        </w:rPr>
        <w:t>Васильева</w:t>
      </w:r>
      <w:r w:rsidR="00796496" w:rsidRPr="0014718A">
        <w:rPr>
          <w:rFonts w:ascii="Times New Roman" w:hAnsi="Times New Roman" w:cs="Times New Roman"/>
          <w:sz w:val="28"/>
          <w:szCs w:val="28"/>
        </w:rPr>
        <w:t xml:space="preserve"> – </w:t>
      </w:r>
      <w:r w:rsidRPr="0014718A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796496" w:rsidRPr="0014718A">
        <w:rPr>
          <w:rFonts w:ascii="Times New Roman" w:hAnsi="Times New Roman" w:cs="Times New Roman"/>
          <w:sz w:val="28"/>
          <w:szCs w:val="28"/>
        </w:rPr>
        <w:t>председател</w:t>
      </w:r>
      <w:r w:rsidRPr="0014718A">
        <w:rPr>
          <w:rFonts w:ascii="Times New Roman" w:hAnsi="Times New Roman" w:cs="Times New Roman"/>
          <w:sz w:val="28"/>
          <w:szCs w:val="28"/>
        </w:rPr>
        <w:t>я</w:t>
      </w:r>
      <w:r w:rsidR="00796496" w:rsidRPr="0014718A">
        <w:rPr>
          <w:rFonts w:ascii="Times New Roman" w:hAnsi="Times New Roman" w:cs="Times New Roman"/>
          <w:sz w:val="28"/>
          <w:szCs w:val="28"/>
        </w:rPr>
        <w:t xml:space="preserve"> комитета по финансам и налоговой политике администрации Кондинского района</w:t>
      </w:r>
    </w:p>
    <w:p w:rsidR="00796496" w:rsidRPr="0014718A" w:rsidRDefault="00357AE4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И.П. Жукова</w:t>
      </w:r>
      <w:r w:rsidR="00CB4359" w:rsidRPr="0014718A"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14718A">
        <w:rPr>
          <w:rFonts w:ascii="Times New Roman" w:hAnsi="Times New Roman" w:cs="Times New Roman"/>
          <w:sz w:val="28"/>
          <w:szCs w:val="28"/>
        </w:rPr>
        <w:t xml:space="preserve"> – </w:t>
      </w:r>
      <w:r w:rsidRPr="0014718A">
        <w:rPr>
          <w:rFonts w:ascii="Times New Roman" w:hAnsi="Times New Roman" w:cs="Times New Roman"/>
          <w:sz w:val="28"/>
          <w:szCs w:val="28"/>
        </w:rPr>
        <w:t>п</w:t>
      </w:r>
      <w:r w:rsidR="00796496" w:rsidRPr="0014718A">
        <w:rPr>
          <w:rFonts w:ascii="Times New Roman" w:hAnsi="Times New Roman" w:cs="Times New Roman"/>
          <w:sz w:val="28"/>
          <w:szCs w:val="28"/>
        </w:rPr>
        <w:t>редседател</w:t>
      </w:r>
      <w:r w:rsidRPr="0014718A">
        <w:rPr>
          <w:rFonts w:ascii="Times New Roman" w:hAnsi="Times New Roman" w:cs="Times New Roman"/>
          <w:sz w:val="28"/>
          <w:szCs w:val="28"/>
        </w:rPr>
        <w:t>ь</w:t>
      </w:r>
      <w:r w:rsidR="00796496" w:rsidRPr="0014718A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администрации Кондинского района</w:t>
      </w:r>
    </w:p>
    <w:p w:rsidR="003358F2" w:rsidRPr="0014718A" w:rsidRDefault="00463E9F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Т.С. Суслова</w:t>
      </w:r>
      <w:r w:rsidR="003358F2" w:rsidRPr="0014718A">
        <w:rPr>
          <w:rFonts w:ascii="Times New Roman" w:hAnsi="Times New Roman" w:cs="Times New Roman"/>
          <w:sz w:val="28"/>
          <w:szCs w:val="28"/>
        </w:rPr>
        <w:t xml:space="preserve"> –</w:t>
      </w:r>
      <w:r w:rsidRPr="0014718A">
        <w:rPr>
          <w:rFonts w:ascii="Times New Roman" w:hAnsi="Times New Roman" w:cs="Times New Roman"/>
          <w:sz w:val="28"/>
          <w:szCs w:val="28"/>
        </w:rPr>
        <w:t xml:space="preserve"> </w:t>
      </w:r>
      <w:r w:rsidR="003358F2" w:rsidRPr="0014718A">
        <w:rPr>
          <w:rFonts w:ascii="Times New Roman" w:hAnsi="Times New Roman" w:cs="Times New Roman"/>
          <w:sz w:val="28"/>
          <w:szCs w:val="28"/>
        </w:rPr>
        <w:t>начальник юридическо-правового управления администрации Кондинского района</w:t>
      </w:r>
    </w:p>
    <w:p w:rsidR="006934B4" w:rsidRPr="0014718A" w:rsidRDefault="006934B4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4718A">
        <w:rPr>
          <w:rFonts w:ascii="Times New Roman" w:hAnsi="Times New Roman" w:cs="Times New Roman"/>
          <w:sz w:val="28"/>
          <w:szCs w:val="28"/>
        </w:rPr>
        <w:t>Балина</w:t>
      </w:r>
      <w:proofErr w:type="spellEnd"/>
      <w:r w:rsidRPr="0014718A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комитета несырьевого сектора экономики и поддержки предпринимательства администрации Кондинского района</w:t>
      </w:r>
    </w:p>
    <w:p w:rsidR="006934B4" w:rsidRPr="0014718A" w:rsidRDefault="00DC1B2F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А</w:t>
      </w:r>
      <w:r w:rsidR="006934B4" w:rsidRPr="0014718A">
        <w:rPr>
          <w:rFonts w:ascii="Times New Roman" w:hAnsi="Times New Roman" w:cs="Times New Roman"/>
          <w:sz w:val="28"/>
          <w:szCs w:val="28"/>
        </w:rPr>
        <w:t>.В. С</w:t>
      </w:r>
      <w:r w:rsidRPr="0014718A">
        <w:rPr>
          <w:rFonts w:ascii="Times New Roman" w:hAnsi="Times New Roman" w:cs="Times New Roman"/>
          <w:sz w:val="28"/>
          <w:szCs w:val="28"/>
        </w:rPr>
        <w:t>идоров</w:t>
      </w:r>
      <w:r w:rsidR="006934B4" w:rsidRPr="001471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718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4718A">
        <w:rPr>
          <w:rFonts w:ascii="Times New Roman" w:hAnsi="Times New Roman" w:cs="Times New Roman"/>
          <w:sz w:val="28"/>
          <w:szCs w:val="28"/>
        </w:rPr>
        <w:t xml:space="preserve"> </w:t>
      </w:r>
      <w:r w:rsidR="006934B4" w:rsidRPr="0014718A">
        <w:rPr>
          <w:rFonts w:ascii="Times New Roman" w:hAnsi="Times New Roman" w:cs="Times New Roman"/>
          <w:sz w:val="28"/>
          <w:szCs w:val="28"/>
        </w:rPr>
        <w:t>начальник</w:t>
      </w:r>
      <w:r w:rsidRPr="0014718A">
        <w:rPr>
          <w:rFonts w:ascii="Times New Roman" w:hAnsi="Times New Roman" w:cs="Times New Roman"/>
          <w:sz w:val="28"/>
          <w:szCs w:val="28"/>
        </w:rPr>
        <w:t>а</w:t>
      </w:r>
      <w:r w:rsidR="006934B4" w:rsidRPr="0014718A">
        <w:rPr>
          <w:rFonts w:ascii="Times New Roman" w:hAnsi="Times New Roman" w:cs="Times New Roman"/>
          <w:sz w:val="28"/>
          <w:szCs w:val="28"/>
        </w:rPr>
        <w:t xml:space="preserve"> отдела Министерства внутренних дел Российской Федерации по Кондинскому району</w:t>
      </w:r>
    </w:p>
    <w:p w:rsidR="00C54959" w:rsidRPr="0014718A" w:rsidRDefault="00463E9F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В.</w:t>
      </w:r>
      <w:r w:rsidR="006934B4" w:rsidRPr="0014718A">
        <w:rPr>
          <w:rFonts w:ascii="Times New Roman" w:hAnsi="Times New Roman" w:cs="Times New Roman"/>
          <w:sz w:val="28"/>
          <w:szCs w:val="28"/>
        </w:rPr>
        <w:t>А</w:t>
      </w:r>
      <w:r w:rsidRPr="0014718A">
        <w:rPr>
          <w:rFonts w:ascii="Times New Roman" w:hAnsi="Times New Roman" w:cs="Times New Roman"/>
          <w:sz w:val="28"/>
          <w:szCs w:val="28"/>
        </w:rPr>
        <w:t xml:space="preserve">. </w:t>
      </w:r>
      <w:r w:rsidR="006934B4" w:rsidRPr="0014718A">
        <w:rPr>
          <w:rFonts w:ascii="Times New Roman" w:hAnsi="Times New Roman" w:cs="Times New Roman"/>
          <w:sz w:val="28"/>
          <w:szCs w:val="28"/>
        </w:rPr>
        <w:t>Ларкина</w:t>
      </w:r>
      <w:r w:rsidR="00C54959" w:rsidRPr="0014718A">
        <w:rPr>
          <w:rFonts w:ascii="Times New Roman" w:hAnsi="Times New Roman" w:cs="Times New Roman"/>
          <w:sz w:val="28"/>
          <w:szCs w:val="28"/>
        </w:rPr>
        <w:t xml:space="preserve"> – специалист-эксперт </w:t>
      </w:r>
      <w:proofErr w:type="gramStart"/>
      <w:r w:rsidR="00C54959" w:rsidRPr="0014718A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4718A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C54959" w:rsidRPr="0014718A"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</w:t>
      </w:r>
      <w:proofErr w:type="gramEnd"/>
      <w:r w:rsidR="00C54959" w:rsidRPr="0014718A">
        <w:rPr>
          <w:rFonts w:ascii="Times New Roman" w:hAnsi="Times New Roman" w:cs="Times New Roman"/>
          <w:sz w:val="28"/>
          <w:szCs w:val="28"/>
        </w:rPr>
        <w:t xml:space="preserve"> Кондинского района</w:t>
      </w:r>
      <w:r w:rsidR="00AB24F4" w:rsidRPr="0014718A">
        <w:rPr>
          <w:rFonts w:ascii="Times New Roman" w:hAnsi="Times New Roman" w:cs="Times New Roman"/>
          <w:sz w:val="28"/>
          <w:szCs w:val="28"/>
        </w:rPr>
        <w:t>, секретарь Совета</w:t>
      </w:r>
    </w:p>
    <w:p w:rsidR="00796496" w:rsidRPr="0014718A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Ф.В. Чурилович – глава крестьянского (фермерского) хозяйства</w:t>
      </w:r>
    </w:p>
    <w:p w:rsidR="00796496" w:rsidRPr="0014718A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«Кондинское строительно-коммунальное предприятие»</w:t>
      </w:r>
    </w:p>
    <w:p w:rsidR="00666688" w:rsidRPr="0014718A" w:rsidRDefault="00666688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П.А. Завьялов – генеральный директор ООО СП «</w:t>
      </w:r>
      <w:proofErr w:type="spellStart"/>
      <w:r w:rsidRPr="0014718A">
        <w:rPr>
          <w:rFonts w:ascii="Times New Roman" w:hAnsi="Times New Roman" w:cs="Times New Roman"/>
          <w:sz w:val="28"/>
          <w:szCs w:val="28"/>
        </w:rPr>
        <w:t>Айтур</w:t>
      </w:r>
      <w:proofErr w:type="spellEnd"/>
      <w:r w:rsidRPr="0014718A">
        <w:rPr>
          <w:rFonts w:ascii="Times New Roman" w:hAnsi="Times New Roman" w:cs="Times New Roman"/>
          <w:sz w:val="28"/>
          <w:szCs w:val="28"/>
        </w:rPr>
        <w:t>»</w:t>
      </w:r>
    </w:p>
    <w:p w:rsidR="00666688" w:rsidRPr="0014718A" w:rsidRDefault="00666688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Р.А. Кузнецова – Генеральный директор ООО «Сибирь», член Совета некоммерческого партнерства «Союз предпринимателей Кондинского района»</w:t>
      </w:r>
    </w:p>
    <w:p w:rsidR="00666688" w:rsidRPr="0014718A" w:rsidRDefault="00666688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В.А. Новоселов – генеральный директ</w:t>
      </w:r>
      <w:r w:rsidR="00BF16D0">
        <w:rPr>
          <w:rFonts w:ascii="Times New Roman" w:hAnsi="Times New Roman" w:cs="Times New Roman"/>
          <w:sz w:val="28"/>
          <w:szCs w:val="28"/>
        </w:rPr>
        <w:t>о</w:t>
      </w:r>
      <w:r w:rsidRPr="0014718A">
        <w:rPr>
          <w:rFonts w:ascii="Times New Roman" w:hAnsi="Times New Roman" w:cs="Times New Roman"/>
          <w:sz w:val="28"/>
          <w:szCs w:val="28"/>
        </w:rPr>
        <w:t>р ООО «Регион-К»</w:t>
      </w:r>
    </w:p>
    <w:p w:rsidR="00666688" w:rsidRPr="0014718A" w:rsidRDefault="00666688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14718A">
        <w:rPr>
          <w:rFonts w:ascii="Times New Roman" w:hAnsi="Times New Roman" w:cs="Times New Roman"/>
          <w:sz w:val="28"/>
          <w:szCs w:val="28"/>
        </w:rPr>
        <w:t>Поливцев</w:t>
      </w:r>
      <w:proofErr w:type="spellEnd"/>
      <w:r w:rsidRPr="0014718A">
        <w:rPr>
          <w:rFonts w:ascii="Times New Roman" w:hAnsi="Times New Roman" w:cs="Times New Roman"/>
          <w:sz w:val="28"/>
          <w:szCs w:val="28"/>
        </w:rPr>
        <w:t xml:space="preserve"> – генеральный директор ООО СК «Лидер»</w:t>
      </w:r>
    </w:p>
    <w:p w:rsidR="00666688" w:rsidRPr="0014718A" w:rsidRDefault="00666688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 xml:space="preserve">С.В. </w:t>
      </w:r>
      <w:r w:rsidR="00781ABF">
        <w:rPr>
          <w:rFonts w:ascii="Times New Roman" w:hAnsi="Times New Roman" w:cs="Times New Roman"/>
          <w:sz w:val="28"/>
          <w:szCs w:val="28"/>
        </w:rPr>
        <w:t>Р</w:t>
      </w:r>
      <w:r w:rsidRPr="0014718A">
        <w:rPr>
          <w:rFonts w:ascii="Times New Roman" w:hAnsi="Times New Roman" w:cs="Times New Roman"/>
          <w:sz w:val="28"/>
          <w:szCs w:val="28"/>
        </w:rPr>
        <w:t>оманов – генеральный директор ООО «Мобильный мир»</w:t>
      </w:r>
    </w:p>
    <w:p w:rsidR="00666688" w:rsidRPr="0014718A" w:rsidRDefault="00666688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lastRenderedPageBreak/>
        <w:t>Т.М. Орешкина -</w:t>
      </w:r>
      <w:r w:rsidRPr="0014718A">
        <w:t xml:space="preserve"> </w:t>
      </w:r>
      <w:r w:rsidRPr="0014718A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член Совета некоммерческого партнерства «Союз предпринимателей Кондинского района» </w:t>
      </w:r>
    </w:p>
    <w:p w:rsidR="00796496" w:rsidRPr="0014718A" w:rsidRDefault="00796496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Н.Н. Ельпина - индивидуальный предприниматель член Совета некоммерческого партнерства «Союз предпринимателей Кондинского района»</w:t>
      </w:r>
    </w:p>
    <w:p w:rsidR="00796496" w:rsidRPr="0014718A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В.А. Мурашова – генеральный директор ООО «Импульс»</w:t>
      </w:r>
    </w:p>
    <w:p w:rsidR="003358F2" w:rsidRPr="0014718A" w:rsidRDefault="003358F2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8A">
        <w:rPr>
          <w:rFonts w:ascii="Times New Roman" w:hAnsi="Times New Roman" w:cs="Times New Roman"/>
          <w:sz w:val="28"/>
          <w:szCs w:val="28"/>
        </w:rPr>
        <w:t>А.Н. Энзель – индивидуальный предприниматель</w:t>
      </w:r>
    </w:p>
    <w:p w:rsidR="00796496" w:rsidRPr="0014718A" w:rsidRDefault="00BF16D0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М.В. </w:t>
      </w:r>
      <w:r w:rsidR="00796496" w:rsidRPr="0014718A">
        <w:rPr>
          <w:rFonts w:ascii="Times New Roman" w:eastAsia="Times New Roman" w:hAnsi="Times New Roman" w:cs="Times New Roman"/>
          <w:sz w:val="28"/>
          <w:szCs w:val="28"/>
        </w:rPr>
        <w:t>Пашкевич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14718A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Т.А. Рощина -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14718A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Ю.В. Змановская – индивидуальный предприниматель, член Совета некоммерческого партнерства «Союз предпринимателей Кондинского района»</w:t>
      </w:r>
    </w:p>
    <w:p w:rsidR="00BD18FA" w:rsidRPr="0014718A" w:rsidRDefault="00BD18FA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А.В. Соловьёв - И. о. директора филиала АО «</w:t>
      </w:r>
      <w:proofErr w:type="spellStart"/>
      <w:r w:rsidRPr="0014718A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 Тюмень» </w:t>
      </w:r>
      <w:proofErr w:type="spellStart"/>
      <w:r w:rsidRPr="0014718A">
        <w:rPr>
          <w:rFonts w:ascii="Times New Roman" w:eastAsia="Times New Roman" w:hAnsi="Times New Roman" w:cs="Times New Roman"/>
          <w:sz w:val="28"/>
          <w:szCs w:val="28"/>
        </w:rPr>
        <w:t>Урайские</w:t>
      </w:r>
      <w:proofErr w:type="spellEnd"/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электрические сети</w:t>
      </w:r>
    </w:p>
    <w:p w:rsidR="00796496" w:rsidRPr="0014718A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Т.В. Сафронова – индивидуальный предприниматель, член Совета некоммерческого партнерства «Союз предпринимателей Кондинского района»</w:t>
      </w:r>
    </w:p>
    <w:p w:rsidR="00666688" w:rsidRPr="0014718A" w:rsidRDefault="00666688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14718A">
        <w:rPr>
          <w:rFonts w:ascii="Times New Roman" w:eastAsia="Times New Roman" w:hAnsi="Times New Roman" w:cs="Times New Roman"/>
          <w:sz w:val="28"/>
          <w:szCs w:val="28"/>
        </w:rPr>
        <w:t>Машер</w:t>
      </w:r>
      <w:proofErr w:type="spellEnd"/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предприниматель, член Совета некоммерческого партнерства «Союз предпринимателей Кондинского района»</w:t>
      </w:r>
    </w:p>
    <w:p w:rsidR="003358F2" w:rsidRPr="0014718A" w:rsidRDefault="00666688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А.В. Сафронов - индивидуальный предприниматель</w:t>
      </w:r>
    </w:p>
    <w:p w:rsidR="00666688" w:rsidRPr="0014718A" w:rsidRDefault="00666688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>Е.М. Ищенко - индивидуальный предприниматель</w:t>
      </w:r>
    </w:p>
    <w:p w:rsidR="00666688" w:rsidRPr="0014718A" w:rsidRDefault="00666688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Е.Л. </w:t>
      </w:r>
      <w:proofErr w:type="spellStart"/>
      <w:r w:rsidRPr="0014718A">
        <w:rPr>
          <w:rFonts w:ascii="Times New Roman" w:eastAsia="Times New Roman" w:hAnsi="Times New Roman" w:cs="Times New Roman"/>
          <w:sz w:val="28"/>
          <w:szCs w:val="28"/>
        </w:rPr>
        <w:t>Тюфтяев</w:t>
      </w:r>
      <w:proofErr w:type="spellEnd"/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индивидуальный предприниматель</w:t>
      </w:r>
    </w:p>
    <w:p w:rsidR="00666688" w:rsidRPr="00930A84" w:rsidRDefault="00666688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8A">
        <w:rPr>
          <w:rFonts w:ascii="Times New Roman" w:eastAsia="Times New Roman" w:hAnsi="Times New Roman" w:cs="Times New Roman"/>
          <w:sz w:val="28"/>
          <w:szCs w:val="28"/>
        </w:rPr>
        <w:t xml:space="preserve">Е.С. Камышева – общественный представитель Уполномоченного по защите прав предпринимателей в ХМАО-Югре по Кондинскому району, главный бухгалтер ООО «Уют», председатель Совета </w:t>
      </w:r>
      <w:r w:rsidR="0014718A" w:rsidRPr="0014718A">
        <w:rPr>
          <w:rFonts w:ascii="Times New Roman" w:eastAsia="Times New Roman" w:hAnsi="Times New Roman" w:cs="Times New Roman"/>
          <w:sz w:val="28"/>
          <w:szCs w:val="28"/>
        </w:rPr>
        <w:t>некоммерческого партнерства «Союз предпринимателей Кондинского района»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Приглашенные:</w:t>
      </w:r>
    </w:p>
    <w:p w:rsidR="00796496" w:rsidRPr="004477B7" w:rsidRDefault="006934B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57AE4" w:rsidRPr="004477B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57AE4" w:rsidRPr="004477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Денисов</w:t>
      </w:r>
      <w:r w:rsidR="00357AE4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496" w:rsidRPr="004477B7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AE4" w:rsidRPr="004477B7">
        <w:rPr>
          <w:rFonts w:ascii="Times New Roman" w:eastAsia="Times New Roman" w:hAnsi="Times New Roman" w:cs="Times New Roman"/>
          <w:sz w:val="28"/>
          <w:szCs w:val="28"/>
        </w:rPr>
        <w:t xml:space="preserve">управления жилищно-коммунального хозяйства </w:t>
      </w:r>
      <w:r w:rsidR="00796496" w:rsidRPr="004477B7">
        <w:rPr>
          <w:rFonts w:ascii="Times New Roman" w:eastAsia="Times New Roman" w:hAnsi="Times New Roman" w:cs="Times New Roman"/>
          <w:sz w:val="28"/>
          <w:szCs w:val="28"/>
        </w:rPr>
        <w:t>комитета экономического развития администрации Кондинского района.</w:t>
      </w:r>
    </w:p>
    <w:p w:rsidR="00B9248F" w:rsidRDefault="00357AE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Аюпова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организации закупок </w:t>
      </w:r>
      <w:r w:rsidR="00746F99">
        <w:rPr>
          <w:rFonts w:ascii="Times New Roman" w:eastAsia="Times New Roman" w:hAnsi="Times New Roman" w:cs="Times New Roman"/>
          <w:sz w:val="28"/>
          <w:szCs w:val="28"/>
        </w:rPr>
        <w:t>юридическо-правового управления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Кондинского района. </w:t>
      </w:r>
    </w:p>
    <w:p w:rsidR="003949A6" w:rsidRPr="004477B7" w:rsidRDefault="003949A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Таганцова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управления по природным ресурсам и экологии</w:t>
      </w:r>
    </w:p>
    <w:p w:rsidR="00796496" w:rsidRDefault="00666688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6688">
        <w:rPr>
          <w:rFonts w:ascii="Times New Roman" w:eastAsia="Times New Roman" w:hAnsi="Times New Roman" w:cs="Times New Roman"/>
          <w:sz w:val="28"/>
          <w:szCs w:val="28"/>
        </w:rPr>
        <w:t>Г.М. Тишкова – председатель комитета несырьевого сектора экономики и поддержки предпринимательства администрации Кондинского района</w:t>
      </w:r>
    </w:p>
    <w:p w:rsidR="00666688" w:rsidRPr="004477B7" w:rsidRDefault="00666688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172" w:rsidRDefault="00CB10D4" w:rsidP="002651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41A86" w:rsidRPr="004477B7">
        <w:rPr>
          <w:rFonts w:ascii="Times New Roman" w:hAnsi="Times New Roman" w:cs="Times New Roman"/>
          <w:b/>
          <w:sz w:val="28"/>
          <w:szCs w:val="28"/>
        </w:rPr>
        <w:tab/>
      </w:r>
      <w:r w:rsidR="00265172" w:rsidRPr="00265172">
        <w:rPr>
          <w:rFonts w:ascii="Times New Roman" w:hAnsi="Times New Roman" w:cs="Times New Roman"/>
          <w:b/>
          <w:sz w:val="28"/>
          <w:szCs w:val="28"/>
        </w:rPr>
        <w:t xml:space="preserve">О рейтинге муниципальных образований автономного округа по обеспечению благоприятного инвестиционного климата и содействию развития конкуренции на товарных рынках в Кондинском районе по итогам 2022 года. </w:t>
      </w:r>
    </w:p>
    <w:p w:rsidR="00C408AB" w:rsidRPr="004477B7" w:rsidRDefault="00E0125A" w:rsidP="0026517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.4pt;width:499.65pt;height:0;z-index:251658240" o:connectortype="straight"/>
        </w:pict>
      </w:r>
      <w:r w:rsidR="00C408AB" w:rsidRPr="004477B7">
        <w:rPr>
          <w:rFonts w:ascii="Times New Roman" w:hAnsi="Times New Roman" w:cs="Times New Roman"/>
          <w:sz w:val="28"/>
          <w:szCs w:val="28"/>
        </w:rPr>
        <w:t>(</w:t>
      </w:r>
      <w:r w:rsidR="00265172">
        <w:rPr>
          <w:rFonts w:ascii="Times New Roman" w:hAnsi="Times New Roman" w:cs="Times New Roman"/>
          <w:sz w:val="28"/>
          <w:szCs w:val="28"/>
        </w:rPr>
        <w:t>Е</w:t>
      </w:r>
      <w:r w:rsidR="00B50B67" w:rsidRPr="004477B7">
        <w:rPr>
          <w:rFonts w:ascii="Times New Roman" w:hAnsi="Times New Roman" w:cs="Times New Roman"/>
          <w:sz w:val="28"/>
          <w:szCs w:val="28"/>
        </w:rPr>
        <w:t>.</w:t>
      </w:r>
      <w:r w:rsidR="00265172">
        <w:rPr>
          <w:rFonts w:ascii="Times New Roman" w:hAnsi="Times New Roman" w:cs="Times New Roman"/>
          <w:sz w:val="28"/>
          <w:szCs w:val="28"/>
        </w:rPr>
        <w:t>Е</w:t>
      </w:r>
      <w:r w:rsidR="00B50B67" w:rsidRPr="004477B7">
        <w:rPr>
          <w:rFonts w:ascii="Times New Roman" w:hAnsi="Times New Roman" w:cs="Times New Roman"/>
          <w:sz w:val="28"/>
          <w:szCs w:val="28"/>
        </w:rPr>
        <w:t xml:space="preserve">. </w:t>
      </w:r>
      <w:r w:rsidR="00265172">
        <w:rPr>
          <w:rFonts w:ascii="Times New Roman" w:hAnsi="Times New Roman" w:cs="Times New Roman"/>
          <w:sz w:val="28"/>
          <w:szCs w:val="28"/>
        </w:rPr>
        <w:t>Петрова</w:t>
      </w:r>
      <w:r w:rsidR="00C408AB" w:rsidRPr="004477B7">
        <w:rPr>
          <w:rFonts w:ascii="Times New Roman" w:hAnsi="Times New Roman" w:cs="Times New Roman"/>
          <w:sz w:val="28"/>
          <w:szCs w:val="28"/>
        </w:rPr>
        <w:t>)</w:t>
      </w:r>
    </w:p>
    <w:p w:rsidR="00DA5B89" w:rsidRPr="004477B7" w:rsidRDefault="00E63FD5" w:rsidP="005303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D13939" w:rsidRPr="00D13939" w:rsidRDefault="00D13939" w:rsidP="00D1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3939">
        <w:rPr>
          <w:rFonts w:ascii="Times New Roman" w:hAnsi="Times New Roman" w:cs="Times New Roman"/>
          <w:sz w:val="28"/>
          <w:szCs w:val="28"/>
        </w:rPr>
        <w:t xml:space="preserve">.1. </w:t>
      </w:r>
      <w:r w:rsidRPr="00D13939">
        <w:rPr>
          <w:rFonts w:ascii="Times New Roman" w:hAnsi="Times New Roman" w:cs="Times New Roman"/>
          <w:sz w:val="28"/>
          <w:szCs w:val="28"/>
        </w:rPr>
        <w:tab/>
        <w:t>Информацию принять к сведению.</w:t>
      </w:r>
    </w:p>
    <w:p w:rsidR="00D13939" w:rsidRPr="00D13939" w:rsidRDefault="00D13939" w:rsidP="00D1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3939">
        <w:rPr>
          <w:rFonts w:ascii="Times New Roman" w:hAnsi="Times New Roman" w:cs="Times New Roman"/>
          <w:sz w:val="28"/>
          <w:szCs w:val="28"/>
        </w:rPr>
        <w:t xml:space="preserve">.2. </w:t>
      </w:r>
      <w:r w:rsidRPr="00D13939">
        <w:rPr>
          <w:rFonts w:ascii="Times New Roman" w:hAnsi="Times New Roman" w:cs="Times New Roman"/>
          <w:sz w:val="28"/>
          <w:szCs w:val="28"/>
        </w:rPr>
        <w:tab/>
        <w:t>Комитету экономического развития администрации Кондинского района:</w:t>
      </w:r>
    </w:p>
    <w:p w:rsidR="00D13939" w:rsidRPr="00D13939" w:rsidRDefault="00D13939" w:rsidP="00D1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3939">
        <w:rPr>
          <w:rFonts w:ascii="Times New Roman" w:hAnsi="Times New Roman" w:cs="Times New Roman"/>
          <w:sz w:val="28"/>
          <w:szCs w:val="28"/>
        </w:rPr>
        <w:t>.2.1. Обеспечить выполнение плана мероприятий (дорожной карты) внедрения Стандарта деятельности органов местного самоуправления по обеспечению благоприятного инвестиционного климата в муниципальном образовании Кондинский район.</w:t>
      </w:r>
    </w:p>
    <w:p w:rsidR="00D13939" w:rsidRPr="00D13939" w:rsidRDefault="00D13939" w:rsidP="00D13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39">
        <w:rPr>
          <w:rFonts w:ascii="Times New Roman" w:hAnsi="Times New Roman" w:cs="Times New Roman"/>
          <w:sz w:val="28"/>
          <w:szCs w:val="28"/>
        </w:rPr>
        <w:lastRenderedPageBreak/>
        <w:t>Срок: до 31 декабря 202</w:t>
      </w:r>
      <w:r w:rsidR="009C0920">
        <w:rPr>
          <w:rFonts w:ascii="Times New Roman" w:hAnsi="Times New Roman" w:cs="Times New Roman"/>
          <w:sz w:val="28"/>
          <w:szCs w:val="28"/>
        </w:rPr>
        <w:t>3</w:t>
      </w:r>
      <w:r w:rsidRPr="00D139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5172" w:rsidRDefault="00D13939" w:rsidP="00D1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13939">
        <w:rPr>
          <w:rFonts w:ascii="Times New Roman" w:hAnsi="Times New Roman" w:cs="Times New Roman"/>
          <w:sz w:val="28"/>
          <w:szCs w:val="28"/>
        </w:rPr>
        <w:t>.2.2.  Информацию о рейтинге по итогам 202</w:t>
      </w:r>
      <w:r w:rsidR="009C0920">
        <w:rPr>
          <w:rFonts w:ascii="Times New Roman" w:hAnsi="Times New Roman" w:cs="Times New Roman"/>
          <w:sz w:val="28"/>
          <w:szCs w:val="28"/>
        </w:rPr>
        <w:t>3</w:t>
      </w:r>
      <w:r w:rsidRPr="00D13939">
        <w:rPr>
          <w:rFonts w:ascii="Times New Roman" w:hAnsi="Times New Roman" w:cs="Times New Roman"/>
          <w:sz w:val="28"/>
          <w:szCs w:val="28"/>
        </w:rPr>
        <w:t xml:space="preserve"> года представить на заседание Совета.</w:t>
      </w:r>
    </w:p>
    <w:p w:rsidR="00D13939" w:rsidRDefault="00D13939" w:rsidP="00D139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172" w:rsidRPr="00265172" w:rsidRDefault="00265172" w:rsidP="002651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Pr="00265172">
        <w:rPr>
          <w:rFonts w:ascii="Times New Roman" w:hAnsi="Times New Roman" w:cs="Times New Roman"/>
          <w:b/>
          <w:sz w:val="28"/>
          <w:szCs w:val="28"/>
        </w:rPr>
        <w:t>О согласовании закрепления в хозяйственном ведении муниципального унитарного предприятия «Информационно-издательский центр «</w:t>
      </w:r>
      <w:proofErr w:type="spellStart"/>
      <w:r w:rsidRPr="00265172">
        <w:rPr>
          <w:rFonts w:ascii="Times New Roman" w:hAnsi="Times New Roman" w:cs="Times New Roman"/>
          <w:b/>
          <w:sz w:val="28"/>
          <w:szCs w:val="28"/>
        </w:rPr>
        <w:t>Евра</w:t>
      </w:r>
      <w:proofErr w:type="spellEnd"/>
      <w:r w:rsidRPr="00265172">
        <w:rPr>
          <w:rFonts w:ascii="Times New Roman" w:hAnsi="Times New Roman" w:cs="Times New Roman"/>
          <w:b/>
          <w:sz w:val="28"/>
          <w:szCs w:val="28"/>
        </w:rPr>
        <w:t>», имущества, приобретенного предприятием.</w:t>
      </w:r>
    </w:p>
    <w:p w:rsidR="00265172" w:rsidRDefault="00E0125A" w:rsidP="002651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.05pt;margin-top:.5pt;width:499.65pt;height:0;z-index:251659264" o:connectortype="straight"/>
        </w:pict>
      </w:r>
      <w:r w:rsidR="00265172" w:rsidRPr="00265172">
        <w:rPr>
          <w:rFonts w:ascii="Times New Roman" w:hAnsi="Times New Roman" w:cs="Times New Roman"/>
          <w:sz w:val="28"/>
          <w:szCs w:val="28"/>
        </w:rPr>
        <w:t>(И.П. Жукова)</w:t>
      </w:r>
    </w:p>
    <w:p w:rsidR="00265172" w:rsidRPr="00265172" w:rsidRDefault="00265172" w:rsidP="00265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5172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265172" w:rsidRPr="00265172" w:rsidRDefault="00265172" w:rsidP="00265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72">
        <w:rPr>
          <w:rFonts w:ascii="Times New Roman" w:hAnsi="Times New Roman" w:cs="Times New Roman"/>
          <w:sz w:val="28"/>
          <w:szCs w:val="28"/>
        </w:rPr>
        <w:t>2.1.</w:t>
      </w:r>
      <w:r w:rsidRPr="00265172">
        <w:rPr>
          <w:rFonts w:ascii="Times New Roman" w:hAnsi="Times New Roman" w:cs="Times New Roman"/>
          <w:sz w:val="28"/>
          <w:szCs w:val="28"/>
        </w:rPr>
        <w:tab/>
        <w:t>Информацию принять к сведению.</w:t>
      </w:r>
    </w:p>
    <w:p w:rsidR="00265172" w:rsidRPr="00265172" w:rsidRDefault="00265172" w:rsidP="00265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172">
        <w:rPr>
          <w:rFonts w:ascii="Times New Roman" w:hAnsi="Times New Roman" w:cs="Times New Roman"/>
          <w:sz w:val="28"/>
          <w:szCs w:val="28"/>
        </w:rPr>
        <w:t>2.2.</w:t>
      </w:r>
      <w:r w:rsidRPr="00265172">
        <w:rPr>
          <w:rFonts w:ascii="Times New Roman" w:hAnsi="Times New Roman" w:cs="Times New Roman"/>
          <w:sz w:val="28"/>
          <w:szCs w:val="28"/>
        </w:rPr>
        <w:tab/>
        <w:t>Одобрить закрепление в хозяйственное ведение на баланс муниципального унитарного предприятия «Информационно-издательский центр «</w:t>
      </w:r>
      <w:proofErr w:type="spellStart"/>
      <w:r w:rsidRPr="00265172">
        <w:rPr>
          <w:rFonts w:ascii="Times New Roman" w:hAnsi="Times New Roman" w:cs="Times New Roman"/>
          <w:sz w:val="28"/>
          <w:szCs w:val="28"/>
        </w:rPr>
        <w:t>Евра</w:t>
      </w:r>
      <w:proofErr w:type="spellEnd"/>
      <w:r w:rsidRPr="00265172">
        <w:rPr>
          <w:rFonts w:ascii="Times New Roman" w:hAnsi="Times New Roman" w:cs="Times New Roman"/>
          <w:sz w:val="28"/>
          <w:szCs w:val="28"/>
        </w:rPr>
        <w:t xml:space="preserve">» имущества, приобретенного предприятием: системный блок В6100 (В637FLNi), в количестве 1 шт., год приобретения 2022,  стоимостью 34 921,71 руб., системный блок </w:t>
      </w:r>
      <w:proofErr w:type="spellStart"/>
      <w:r w:rsidRPr="00265172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65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172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265172">
        <w:rPr>
          <w:rFonts w:ascii="Times New Roman" w:hAnsi="Times New Roman" w:cs="Times New Roman"/>
          <w:sz w:val="28"/>
          <w:szCs w:val="28"/>
        </w:rPr>
        <w:t xml:space="preserve"> i3-10105F, в количестве 1 шт., год приобретения 2023,  стоимостью 50 800,00 руб.</w:t>
      </w:r>
    </w:p>
    <w:p w:rsidR="00806CB0" w:rsidRPr="00930A84" w:rsidRDefault="00806CB0" w:rsidP="00806CB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A86" w:rsidRPr="004477B7" w:rsidRDefault="00265172" w:rsidP="00DF621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41A86"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41A86" w:rsidRPr="00447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50B67" w:rsidRPr="004477B7">
        <w:rPr>
          <w:rFonts w:ascii="Times New Roman" w:hAnsi="Times New Roman" w:cs="Times New Roman"/>
          <w:b/>
          <w:sz w:val="28"/>
          <w:szCs w:val="28"/>
        </w:rPr>
        <w:t>Об участии субъектов малого и среднего предпринимательства в закупках по Закону №44-ФЗ</w:t>
      </w:r>
      <w:r w:rsidR="00C54959" w:rsidRPr="004477B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0456" w:rsidRPr="004477B7" w:rsidRDefault="00241A86" w:rsidP="0010493D">
      <w:pPr>
        <w:pBdr>
          <w:top w:val="single" w:sz="4" w:space="0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="000E0456" w:rsidRPr="004477B7">
        <w:rPr>
          <w:rFonts w:ascii="Times New Roman" w:hAnsi="Times New Roman" w:cs="Times New Roman"/>
          <w:sz w:val="28"/>
          <w:szCs w:val="28"/>
        </w:rPr>
        <w:t>(</w:t>
      </w:r>
      <w:r w:rsidR="00B9248F" w:rsidRPr="004477B7">
        <w:rPr>
          <w:rFonts w:ascii="Times New Roman" w:hAnsi="Times New Roman" w:cs="Times New Roman"/>
          <w:sz w:val="28"/>
          <w:szCs w:val="28"/>
        </w:rPr>
        <w:t>Е.</w:t>
      </w:r>
      <w:r w:rsidR="00B50B67" w:rsidRPr="004477B7">
        <w:rPr>
          <w:rFonts w:ascii="Times New Roman" w:hAnsi="Times New Roman" w:cs="Times New Roman"/>
          <w:sz w:val="28"/>
          <w:szCs w:val="28"/>
        </w:rPr>
        <w:t>Н</w:t>
      </w:r>
      <w:r w:rsidR="00B9248F" w:rsidRPr="004477B7">
        <w:rPr>
          <w:rFonts w:ascii="Times New Roman" w:hAnsi="Times New Roman" w:cs="Times New Roman"/>
          <w:sz w:val="28"/>
          <w:szCs w:val="28"/>
        </w:rPr>
        <w:t xml:space="preserve">. </w:t>
      </w:r>
      <w:r w:rsidR="00B50B67" w:rsidRPr="004477B7">
        <w:rPr>
          <w:rFonts w:ascii="Times New Roman" w:hAnsi="Times New Roman" w:cs="Times New Roman"/>
          <w:sz w:val="28"/>
          <w:szCs w:val="28"/>
        </w:rPr>
        <w:t>Аюпова</w:t>
      </w:r>
      <w:r w:rsidR="000E0456" w:rsidRPr="004477B7">
        <w:rPr>
          <w:rFonts w:ascii="Times New Roman" w:hAnsi="Times New Roman" w:cs="Times New Roman"/>
          <w:sz w:val="28"/>
          <w:szCs w:val="28"/>
        </w:rPr>
        <w:t>)</w:t>
      </w:r>
    </w:p>
    <w:p w:rsidR="000E0456" w:rsidRPr="004477B7" w:rsidRDefault="000E0456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E014EA" w:rsidRPr="004477B7" w:rsidRDefault="00E0125A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014EA" w:rsidRPr="004477B7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014EA" w:rsidRPr="004477B7">
        <w:t xml:space="preserve"> </w:t>
      </w:r>
      <w:r w:rsidR="00E014EA" w:rsidRPr="004477B7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67468A" w:rsidRPr="004477B7" w:rsidRDefault="00E0125A" w:rsidP="001448CB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48CB"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 w:rsidR="00F57DCC" w:rsidRPr="004477B7">
        <w:rPr>
          <w:rFonts w:ascii="Times New Roman" w:eastAsia="Times New Roman" w:hAnsi="Times New Roman" w:cs="Times New Roman"/>
          <w:sz w:val="28"/>
          <w:szCs w:val="28"/>
        </w:rPr>
        <w:t xml:space="preserve">Отделу по организации закупок </w:t>
      </w:r>
      <w:r w:rsidR="00746F99">
        <w:rPr>
          <w:rFonts w:ascii="Times New Roman" w:eastAsia="Times New Roman" w:hAnsi="Times New Roman" w:cs="Times New Roman"/>
          <w:sz w:val="28"/>
          <w:szCs w:val="28"/>
        </w:rPr>
        <w:t xml:space="preserve">юридическо-правового управления </w:t>
      </w:r>
      <w:r w:rsidR="00F57DCC" w:rsidRPr="004477B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Кондинского района </w:t>
      </w:r>
      <w:r w:rsidR="00FA703B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F57DCC" w:rsidRPr="004477B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FA703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57DCC" w:rsidRPr="004477B7">
        <w:rPr>
          <w:rFonts w:ascii="Times New Roman" w:eastAsia="Times New Roman" w:hAnsi="Times New Roman" w:cs="Times New Roman"/>
          <w:sz w:val="28"/>
          <w:szCs w:val="28"/>
        </w:rPr>
        <w:t xml:space="preserve"> закупок с участием субъектов </w:t>
      </w:r>
      <w:r w:rsidR="0092708E" w:rsidRPr="004477B7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объёме </w:t>
      </w:r>
      <w:r w:rsidR="0092708E" w:rsidRPr="00A0306C">
        <w:rPr>
          <w:rFonts w:ascii="Times New Roman" w:hAnsi="Times New Roman" w:cs="Times New Roman"/>
          <w:sz w:val="28"/>
          <w:szCs w:val="28"/>
        </w:rPr>
        <w:t>не менее 50%</w:t>
      </w:r>
      <w:r w:rsidR="0092708E" w:rsidRPr="004477B7">
        <w:rPr>
          <w:rFonts w:ascii="Times New Roman" w:hAnsi="Times New Roman" w:cs="Times New Roman"/>
          <w:sz w:val="28"/>
          <w:szCs w:val="28"/>
        </w:rPr>
        <w:t xml:space="preserve"> от совокупного годового объёма. </w:t>
      </w:r>
    </w:p>
    <w:p w:rsidR="00241A86" w:rsidRPr="004477B7" w:rsidRDefault="00241A86" w:rsidP="007B7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>Срок: до 31 декабря 202</w:t>
      </w:r>
      <w:r w:rsidR="006417AF">
        <w:rPr>
          <w:rFonts w:ascii="Times New Roman" w:hAnsi="Times New Roman" w:cs="Times New Roman"/>
          <w:b/>
          <w:sz w:val="28"/>
          <w:szCs w:val="28"/>
        </w:rPr>
        <w:t>3</w:t>
      </w:r>
      <w:r w:rsidRPr="004477B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97225" w:rsidRPr="005B0A42" w:rsidRDefault="00097225" w:rsidP="005B0A42">
      <w:pPr>
        <w:tabs>
          <w:tab w:val="left" w:pos="1276"/>
        </w:tabs>
        <w:autoSpaceDE w:val="0"/>
        <w:autoSpaceDN w:val="0"/>
        <w:adjustRightInd w:val="0"/>
        <w:spacing w:line="240" w:lineRule="auto"/>
        <w:ind w:right="51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7225" w:rsidRDefault="00E0125A" w:rsidP="00DF6217">
      <w:pPr>
        <w:tabs>
          <w:tab w:val="left" w:pos="851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left:0;text-align:left;margin-left:.05pt;margin-top:95.25pt;width:494pt;height:0;z-index:251660288" o:connectortype="straight"/>
        </w:pict>
      </w:r>
      <w:r w:rsidR="00DF6217" w:rsidRPr="00DF6217">
        <w:rPr>
          <w:rFonts w:ascii="Times New Roman" w:hAnsi="Times New Roman" w:cs="Times New Roman"/>
          <w:b/>
          <w:sz w:val="28"/>
          <w:szCs w:val="28"/>
        </w:rPr>
        <w:t>4.</w:t>
      </w:r>
      <w:r w:rsidR="00DF62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7225" w:rsidRPr="00DF6217">
        <w:rPr>
          <w:rFonts w:ascii="Times New Roman" w:hAnsi="Times New Roman" w:cs="Times New Roman"/>
          <w:b/>
          <w:sz w:val="28"/>
          <w:szCs w:val="28"/>
        </w:rPr>
        <w:t>О закрытии инвестиционного проект</w:t>
      </w:r>
      <w:proofErr w:type="gramStart"/>
      <w:r w:rsidR="00097225" w:rsidRPr="00DF621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67DEC"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 w:rsidR="00467DEC">
        <w:rPr>
          <w:rFonts w:ascii="Times New Roman" w:hAnsi="Times New Roman" w:cs="Times New Roman"/>
          <w:b/>
          <w:sz w:val="28"/>
          <w:szCs w:val="28"/>
        </w:rPr>
        <w:t xml:space="preserve"> «Регион-К» - </w:t>
      </w:r>
      <w:r w:rsidR="00097225" w:rsidRPr="00DF6217">
        <w:rPr>
          <w:rFonts w:ascii="Times New Roman" w:hAnsi="Times New Roman" w:cs="Times New Roman"/>
          <w:b/>
          <w:sz w:val="28"/>
          <w:szCs w:val="28"/>
        </w:rPr>
        <w:t xml:space="preserve">«Расширение производства заготовки дикоросов и увеличение объемов заготовок и переработки ягоды, грибов и ореха. Приобретение современного оборудования для первичной переработки дикоросов на местах сбора, а также перерабатывающее оборудование для изготовления готовой продукции дикорастущих» </w:t>
      </w:r>
      <w:r w:rsidR="0010493D" w:rsidRPr="00DF6217">
        <w:rPr>
          <w:rFonts w:ascii="Times New Roman" w:hAnsi="Times New Roman" w:cs="Times New Roman"/>
          <w:b/>
          <w:sz w:val="28"/>
          <w:szCs w:val="28"/>
        </w:rPr>
        <w:t>в связи с полной реализацией.</w:t>
      </w:r>
    </w:p>
    <w:p w:rsidR="00DF6217" w:rsidRPr="00DF6217" w:rsidRDefault="00DF6217" w:rsidP="00DF6217">
      <w:pPr>
        <w:tabs>
          <w:tab w:val="left" w:pos="851"/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217">
        <w:rPr>
          <w:rFonts w:ascii="Times New Roman" w:hAnsi="Times New Roman" w:cs="Times New Roman"/>
          <w:sz w:val="28"/>
          <w:szCs w:val="28"/>
        </w:rPr>
        <w:t>(Г.М. Тишкова)</w:t>
      </w:r>
    </w:p>
    <w:p w:rsidR="00097225" w:rsidRPr="001448CB" w:rsidRDefault="00097225" w:rsidP="00097225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8CB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097225" w:rsidRPr="00097225" w:rsidRDefault="001448CB" w:rsidP="00097225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097225" w:rsidRPr="00097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225" w:rsidRPr="00097225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097225" w:rsidRPr="00097225" w:rsidRDefault="001448CB" w:rsidP="00097225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97225" w:rsidRPr="00097225">
        <w:rPr>
          <w:rFonts w:ascii="Times New Roman" w:hAnsi="Times New Roman" w:cs="Times New Roman"/>
          <w:sz w:val="28"/>
          <w:szCs w:val="28"/>
        </w:rPr>
        <w:t>Присвоить инвестиционному проект</w:t>
      </w:r>
      <w:proofErr w:type="gramStart"/>
      <w:r w:rsidR="00097225" w:rsidRPr="00097225">
        <w:rPr>
          <w:rFonts w:ascii="Times New Roman" w:hAnsi="Times New Roman" w:cs="Times New Roman"/>
          <w:sz w:val="28"/>
          <w:szCs w:val="28"/>
        </w:rPr>
        <w:t xml:space="preserve">у </w:t>
      </w:r>
      <w:r w:rsidR="00467DE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67DEC">
        <w:rPr>
          <w:rFonts w:ascii="Times New Roman" w:hAnsi="Times New Roman" w:cs="Times New Roman"/>
          <w:sz w:val="28"/>
          <w:szCs w:val="28"/>
        </w:rPr>
        <w:t xml:space="preserve"> «Регион-К» - </w:t>
      </w:r>
      <w:r w:rsidR="00097225" w:rsidRPr="00097225">
        <w:rPr>
          <w:rFonts w:ascii="Times New Roman" w:hAnsi="Times New Roman" w:cs="Times New Roman"/>
          <w:sz w:val="28"/>
          <w:szCs w:val="28"/>
        </w:rPr>
        <w:t>«Расширение производства заготовки дикоросов и увеличение объемов заготовок и переработки ягоды, грибов и ореха. Приобретение современного оборудования для первичной переработки дикоросов на местах сбора, а также перерабатывающее оборудование для изготовления готовой продукции дикорастущих» статус «Реализован».</w:t>
      </w:r>
    </w:p>
    <w:p w:rsidR="00097225" w:rsidRDefault="00097225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CB" w:rsidRDefault="001448CB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CB" w:rsidRPr="001448CB" w:rsidRDefault="001448CB" w:rsidP="001448CB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 О закрытии инвестиционного проекта КФХ </w:t>
      </w:r>
      <w:proofErr w:type="spellStart"/>
      <w:r w:rsidRPr="001448CB">
        <w:rPr>
          <w:rFonts w:ascii="Times New Roman" w:hAnsi="Times New Roman" w:cs="Times New Roman"/>
          <w:b/>
          <w:sz w:val="28"/>
          <w:szCs w:val="28"/>
        </w:rPr>
        <w:t>Чурилович</w:t>
      </w:r>
      <w:proofErr w:type="spellEnd"/>
      <w:r w:rsidRPr="001448CB">
        <w:rPr>
          <w:rFonts w:ascii="Times New Roman" w:hAnsi="Times New Roman" w:cs="Times New Roman"/>
          <w:b/>
          <w:sz w:val="28"/>
          <w:szCs w:val="28"/>
        </w:rPr>
        <w:t xml:space="preserve"> – «Техническое перевооружение молочной фермы на 200 стойловых мест в п. Лиственичный» в связи с полной реализацией.</w:t>
      </w:r>
    </w:p>
    <w:p w:rsidR="001448CB" w:rsidRPr="001448CB" w:rsidRDefault="00E0125A" w:rsidP="001448CB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.05pt;margin-top:1.7pt;width:497.75pt;height:0;z-index:251661312" o:connectortype="straight"/>
        </w:pict>
      </w:r>
      <w:r w:rsidR="001448CB" w:rsidRPr="001448CB">
        <w:rPr>
          <w:rFonts w:ascii="Times New Roman" w:hAnsi="Times New Roman" w:cs="Times New Roman"/>
          <w:sz w:val="28"/>
          <w:szCs w:val="28"/>
        </w:rPr>
        <w:t>(Г.М. Тишкова)</w:t>
      </w:r>
    </w:p>
    <w:p w:rsidR="001448CB" w:rsidRPr="001448CB" w:rsidRDefault="001448CB" w:rsidP="001448CB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C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1448CB" w:rsidRPr="001448CB" w:rsidRDefault="00E23E81" w:rsidP="001448CB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48CB" w:rsidRPr="001448CB">
        <w:rPr>
          <w:rFonts w:ascii="Times New Roman" w:hAnsi="Times New Roman" w:cs="Times New Roman"/>
          <w:sz w:val="28"/>
          <w:szCs w:val="28"/>
        </w:rPr>
        <w:t>.1.  Информацию принять к сведению.</w:t>
      </w:r>
    </w:p>
    <w:p w:rsidR="001448CB" w:rsidRPr="001448CB" w:rsidRDefault="00E23E81" w:rsidP="001448CB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48CB" w:rsidRPr="001448CB">
        <w:rPr>
          <w:rFonts w:ascii="Times New Roman" w:hAnsi="Times New Roman" w:cs="Times New Roman"/>
          <w:sz w:val="28"/>
          <w:szCs w:val="28"/>
        </w:rPr>
        <w:t xml:space="preserve">.2. Присвоить инвестиционному проекту КФХ </w:t>
      </w:r>
      <w:proofErr w:type="spellStart"/>
      <w:r w:rsidR="001448CB" w:rsidRPr="001448CB">
        <w:rPr>
          <w:rFonts w:ascii="Times New Roman" w:hAnsi="Times New Roman" w:cs="Times New Roman"/>
          <w:sz w:val="28"/>
          <w:szCs w:val="28"/>
        </w:rPr>
        <w:t>Чурилович</w:t>
      </w:r>
      <w:proofErr w:type="spellEnd"/>
      <w:r w:rsidR="001448CB" w:rsidRPr="001448CB">
        <w:rPr>
          <w:rFonts w:ascii="Times New Roman" w:hAnsi="Times New Roman" w:cs="Times New Roman"/>
          <w:sz w:val="28"/>
          <w:szCs w:val="28"/>
        </w:rPr>
        <w:t xml:space="preserve"> – «Техническое перевооружение молочной фермы на 200 стойловых мест в п. Лиственичный» статус «Реализован».</w:t>
      </w:r>
    </w:p>
    <w:p w:rsidR="00BF16D0" w:rsidRDefault="00BF16D0" w:rsidP="001448CB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8CB" w:rsidRPr="001448CB" w:rsidRDefault="00E23E81" w:rsidP="001448CB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448CB" w:rsidRPr="001448CB">
        <w:rPr>
          <w:rFonts w:ascii="Times New Roman" w:hAnsi="Times New Roman" w:cs="Times New Roman"/>
          <w:b/>
          <w:sz w:val="28"/>
          <w:szCs w:val="28"/>
        </w:rPr>
        <w:t>. О рассмотрении проекта решения Думы Кондинского района «Об утверждении прогнозного п</w:t>
      </w:r>
      <w:r w:rsidR="001448CB">
        <w:rPr>
          <w:rFonts w:ascii="Times New Roman" w:hAnsi="Times New Roman" w:cs="Times New Roman"/>
          <w:b/>
          <w:sz w:val="28"/>
          <w:szCs w:val="28"/>
        </w:rPr>
        <w:t>л</w:t>
      </w:r>
      <w:r w:rsidR="001448CB" w:rsidRPr="001448CB">
        <w:rPr>
          <w:rFonts w:ascii="Times New Roman" w:hAnsi="Times New Roman" w:cs="Times New Roman"/>
          <w:b/>
          <w:sz w:val="28"/>
          <w:szCs w:val="28"/>
        </w:rPr>
        <w:t>ана приватизации муниципального имущества Кондинского района на 2023-2026 годы»</w:t>
      </w:r>
    </w:p>
    <w:p w:rsidR="001448CB" w:rsidRDefault="00E0125A" w:rsidP="001448CB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1" type="#_x0000_t32" style="position:absolute;left:0;text-align:left;margin-left:1.95pt;margin-top:1.65pt;width:492.7pt;height:0;z-index:251662336" o:connectortype="straight"/>
        </w:pict>
      </w:r>
      <w:r w:rsidR="001448CB">
        <w:rPr>
          <w:rFonts w:ascii="Times New Roman" w:hAnsi="Times New Roman" w:cs="Times New Roman"/>
          <w:sz w:val="28"/>
          <w:szCs w:val="28"/>
        </w:rPr>
        <w:t>(И.П. Жукова)</w:t>
      </w:r>
    </w:p>
    <w:p w:rsidR="00E23E81" w:rsidRPr="00E23E81" w:rsidRDefault="00E23E81" w:rsidP="00E23E81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8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23E81" w:rsidRPr="00E23E81" w:rsidRDefault="00E0125A" w:rsidP="00E23E81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3E81">
        <w:rPr>
          <w:rFonts w:ascii="Times New Roman" w:hAnsi="Times New Roman" w:cs="Times New Roman"/>
          <w:sz w:val="28"/>
          <w:szCs w:val="28"/>
        </w:rPr>
        <w:t xml:space="preserve">.1. </w:t>
      </w:r>
      <w:r w:rsidR="00E23E81" w:rsidRPr="00E23E81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1448CB" w:rsidRDefault="00E0125A" w:rsidP="00E23E81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3E81">
        <w:rPr>
          <w:rFonts w:ascii="Times New Roman" w:hAnsi="Times New Roman" w:cs="Times New Roman"/>
          <w:sz w:val="28"/>
          <w:szCs w:val="28"/>
        </w:rPr>
        <w:t xml:space="preserve">.2. </w:t>
      </w:r>
      <w:r w:rsidR="00E23E81" w:rsidRPr="00E23E81"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E23E81">
        <w:rPr>
          <w:rFonts w:ascii="Times New Roman" w:hAnsi="Times New Roman" w:cs="Times New Roman"/>
          <w:sz w:val="28"/>
          <w:szCs w:val="28"/>
        </w:rPr>
        <w:t>проект</w:t>
      </w:r>
      <w:r w:rsidR="00E23E81" w:rsidRPr="00E23E81">
        <w:rPr>
          <w:rFonts w:ascii="Times New Roman" w:hAnsi="Times New Roman" w:cs="Times New Roman"/>
          <w:sz w:val="28"/>
          <w:szCs w:val="28"/>
        </w:rPr>
        <w:t xml:space="preserve"> решения Думы Кондинского района «Об утверждении прогнозного плана приватизации муниципального имущества Кондинского района на 2023-2026 годы»</w:t>
      </w:r>
      <w:r w:rsidR="00E23E81">
        <w:rPr>
          <w:rFonts w:ascii="Times New Roman" w:hAnsi="Times New Roman" w:cs="Times New Roman"/>
          <w:sz w:val="28"/>
          <w:szCs w:val="28"/>
        </w:rPr>
        <w:t>.</w:t>
      </w:r>
    </w:p>
    <w:p w:rsidR="00E23E81" w:rsidRPr="00E23E81" w:rsidRDefault="00E23E81" w:rsidP="00E23E81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1C6" w:rsidRDefault="00E23E81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741C6" w:rsidRPr="004477B7">
        <w:rPr>
          <w:rFonts w:ascii="Times New Roman" w:hAnsi="Times New Roman" w:cs="Times New Roman"/>
          <w:b/>
          <w:sz w:val="28"/>
          <w:szCs w:val="28"/>
        </w:rPr>
        <w:t>. Об исполнении решений Совета при главе Кондинского района по вопросам развития инвестиционной деятельности, малого и среднего предпринимательства в Кондинском районе.</w:t>
      </w:r>
    </w:p>
    <w:p w:rsidR="00E23E81" w:rsidRPr="00E23E81" w:rsidRDefault="00E0125A" w:rsidP="00E23E81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2" type="#_x0000_t32" style="position:absolute;left:0;text-align:left;margin-left:-1.8pt;margin-top:.55pt;width:496.45pt;height:0;z-index:251663360" o:connectortype="straight"/>
        </w:pict>
      </w:r>
      <w:r w:rsidR="00E23E81" w:rsidRPr="00E23E81">
        <w:rPr>
          <w:rFonts w:ascii="Times New Roman" w:hAnsi="Times New Roman" w:cs="Times New Roman"/>
          <w:sz w:val="28"/>
          <w:szCs w:val="28"/>
        </w:rPr>
        <w:t>(В.А. Ларкина)</w:t>
      </w:r>
    </w:p>
    <w:p w:rsidR="009741C6" w:rsidRPr="00930A84" w:rsidRDefault="00E23E81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E81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520A7" w:rsidRDefault="00E0125A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.1. </w:t>
      </w:r>
      <w:r w:rsidR="009741C6" w:rsidRPr="009C4486">
        <w:rPr>
          <w:rFonts w:ascii="Times New Roman" w:eastAsia="Times New Roman" w:hAnsi="Times New Roman" w:cs="Times New Roman"/>
          <w:sz w:val="28"/>
          <w:szCs w:val="28"/>
        </w:rPr>
        <w:t>Считать исполненными и снять с контроля: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2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1.2. протокола №46 от 01.03.2023, 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3949A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722C4">
        <w:rPr>
          <w:rFonts w:ascii="Times New Roman" w:eastAsiaTheme="minorHAnsi" w:hAnsi="Times New Roman" w:cs="Times New Roman"/>
          <w:sz w:val="28"/>
          <w:szCs w:val="28"/>
          <w:lang w:eastAsia="en-US"/>
        </w:rPr>
        <w:t>.2.</w:t>
      </w:r>
      <w:r w:rsidR="004477B7" w:rsidRPr="009C4486">
        <w:rPr>
          <w:rFonts w:ascii="Times New Roman" w:hAnsi="Times New Roman" w:cs="Times New Roman"/>
          <w:sz w:val="28"/>
          <w:szCs w:val="28"/>
        </w:rPr>
        <w:t xml:space="preserve"> протокола № </w:t>
      </w:r>
      <w:r w:rsidR="003949A6">
        <w:rPr>
          <w:rFonts w:ascii="Times New Roman" w:hAnsi="Times New Roman" w:cs="Times New Roman"/>
          <w:sz w:val="28"/>
          <w:szCs w:val="28"/>
        </w:rPr>
        <w:t>4</w:t>
      </w:r>
      <w:r w:rsidR="008722C4">
        <w:rPr>
          <w:rFonts w:ascii="Times New Roman" w:hAnsi="Times New Roman" w:cs="Times New Roman"/>
          <w:sz w:val="28"/>
          <w:szCs w:val="28"/>
        </w:rPr>
        <w:t>7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 от </w:t>
      </w:r>
      <w:r w:rsidR="008722C4">
        <w:rPr>
          <w:rFonts w:ascii="Times New Roman" w:hAnsi="Times New Roman" w:cs="Times New Roman"/>
          <w:sz w:val="28"/>
          <w:szCs w:val="28"/>
        </w:rPr>
        <w:t>2</w:t>
      </w:r>
      <w:r w:rsidR="003949A6">
        <w:rPr>
          <w:rFonts w:ascii="Times New Roman" w:hAnsi="Times New Roman" w:cs="Times New Roman"/>
          <w:sz w:val="28"/>
          <w:szCs w:val="28"/>
        </w:rPr>
        <w:t>2</w:t>
      </w:r>
      <w:r w:rsidR="008722C4">
        <w:rPr>
          <w:rFonts w:ascii="Times New Roman" w:hAnsi="Times New Roman" w:cs="Times New Roman"/>
          <w:sz w:val="28"/>
          <w:szCs w:val="28"/>
        </w:rPr>
        <w:t>.05.202</w:t>
      </w:r>
      <w:r w:rsidR="003949A6">
        <w:rPr>
          <w:rFonts w:ascii="Times New Roman" w:hAnsi="Times New Roman" w:cs="Times New Roman"/>
          <w:sz w:val="28"/>
          <w:szCs w:val="28"/>
        </w:rPr>
        <w:t>3</w:t>
      </w:r>
      <w:r w:rsidR="009741C6" w:rsidRPr="009C4486">
        <w:rPr>
          <w:rFonts w:ascii="Times New Roman" w:hAnsi="Times New Roman" w:cs="Times New Roman"/>
          <w:sz w:val="28"/>
          <w:szCs w:val="28"/>
        </w:rPr>
        <w:t>,</w:t>
      </w:r>
      <w:r w:rsidR="004520A7">
        <w:rPr>
          <w:rFonts w:ascii="Times New Roman" w:hAnsi="Times New Roman" w:cs="Times New Roman"/>
          <w:sz w:val="28"/>
          <w:szCs w:val="28"/>
        </w:rPr>
        <w:t xml:space="preserve"> пункт 4.2. протокола №37 от 28.05.2021, пункт 1</w:t>
      </w:r>
      <w:r w:rsidR="001A49EB">
        <w:rPr>
          <w:rFonts w:ascii="Times New Roman" w:hAnsi="Times New Roman" w:cs="Times New Roman"/>
          <w:sz w:val="28"/>
          <w:szCs w:val="28"/>
        </w:rPr>
        <w:t xml:space="preserve">.3. протокола №41 от 01.04.2022, </w:t>
      </w:r>
      <w:r w:rsidR="001A49EB" w:rsidRPr="001A49EB">
        <w:rPr>
          <w:rFonts w:ascii="Times New Roman" w:hAnsi="Times New Roman" w:cs="Times New Roman"/>
          <w:sz w:val="28"/>
          <w:szCs w:val="28"/>
        </w:rPr>
        <w:t>пункт 3.</w:t>
      </w:r>
      <w:r w:rsidR="001A49EB">
        <w:rPr>
          <w:rFonts w:ascii="Times New Roman" w:hAnsi="Times New Roman" w:cs="Times New Roman"/>
          <w:sz w:val="28"/>
          <w:szCs w:val="28"/>
        </w:rPr>
        <w:t>2.2.</w:t>
      </w:r>
      <w:r w:rsidR="001A49EB" w:rsidRPr="001A49EB">
        <w:rPr>
          <w:rFonts w:ascii="Times New Roman" w:hAnsi="Times New Roman" w:cs="Times New Roman"/>
          <w:sz w:val="28"/>
          <w:szCs w:val="28"/>
        </w:rPr>
        <w:t xml:space="preserve"> протокола №4</w:t>
      </w:r>
      <w:r w:rsidR="001A49EB">
        <w:rPr>
          <w:rFonts w:ascii="Times New Roman" w:hAnsi="Times New Roman" w:cs="Times New Roman"/>
          <w:sz w:val="28"/>
          <w:szCs w:val="28"/>
        </w:rPr>
        <w:t>3</w:t>
      </w:r>
      <w:r w:rsidR="001A49EB" w:rsidRPr="001A49EB">
        <w:rPr>
          <w:rFonts w:ascii="Times New Roman" w:hAnsi="Times New Roman" w:cs="Times New Roman"/>
          <w:sz w:val="28"/>
          <w:szCs w:val="28"/>
        </w:rPr>
        <w:t xml:space="preserve"> от </w:t>
      </w:r>
      <w:r w:rsidR="001A49EB">
        <w:rPr>
          <w:rFonts w:ascii="Times New Roman" w:hAnsi="Times New Roman" w:cs="Times New Roman"/>
          <w:sz w:val="28"/>
          <w:szCs w:val="28"/>
        </w:rPr>
        <w:t>31.08</w:t>
      </w:r>
      <w:r w:rsidR="001A49EB" w:rsidRPr="001A49EB">
        <w:rPr>
          <w:rFonts w:ascii="Times New Roman" w:hAnsi="Times New Roman" w:cs="Times New Roman"/>
          <w:sz w:val="28"/>
          <w:szCs w:val="28"/>
        </w:rPr>
        <w:t>.2022</w:t>
      </w:r>
    </w:p>
    <w:p w:rsidR="009741C6" w:rsidRPr="00930A84" w:rsidRDefault="00E0125A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bookmarkStart w:id="0" w:name="_GoBack"/>
      <w:bookmarkEnd w:id="0"/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Продлить срок исполнения пункта 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№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520A7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4520A7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4520A7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</w:t>
      </w:r>
      <w:r w:rsidR="00BF16D0">
        <w:rPr>
          <w:rFonts w:ascii="Times New Roman" w:eastAsiaTheme="minorHAnsi" w:hAnsi="Times New Roman" w:cs="Times New Roman"/>
          <w:sz w:val="28"/>
          <w:szCs w:val="28"/>
          <w:lang w:eastAsia="en-US"/>
        </w:rPr>
        <w:t>31 декабря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41C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9C4486" w:rsidRPr="004520A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B69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1C0C9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741C6" w:rsidRPr="00930A84" w:rsidRDefault="009741C6" w:rsidP="00B924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930A84" w:rsidRDefault="00387486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Глава Кондинского района,</w:t>
      </w:r>
    </w:p>
    <w:p w:rsidR="00956251" w:rsidRDefault="00387486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6251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930A84">
        <w:rPr>
          <w:rFonts w:ascii="Times New Roman" w:eastAsia="Times New Roman" w:hAnsi="Times New Roman" w:cs="Times New Roman"/>
          <w:sz w:val="28"/>
          <w:szCs w:val="28"/>
        </w:rPr>
        <w:t>А.А. Мухин</w:t>
      </w: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930A8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F16D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17AF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2651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7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5172">
        <w:rPr>
          <w:rFonts w:ascii="Times New Roman" w:eastAsia="Times New Roman" w:hAnsi="Times New Roman" w:cs="Times New Roman"/>
          <w:sz w:val="28"/>
          <w:szCs w:val="28"/>
        </w:rPr>
        <w:t>Ларкина</w:t>
      </w:r>
    </w:p>
    <w:sectPr w:rsidR="00AB24F4" w:rsidRPr="00930A84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BB" w:rsidRDefault="009C6DBB" w:rsidP="0092773B">
      <w:pPr>
        <w:spacing w:after="0" w:line="240" w:lineRule="auto"/>
      </w:pPr>
      <w:r>
        <w:separator/>
      </w:r>
    </w:p>
  </w:endnote>
  <w:endnote w:type="continuationSeparator" w:id="0">
    <w:p w:rsidR="009C6DBB" w:rsidRDefault="009C6DBB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BB" w:rsidRDefault="009C6DBB" w:rsidP="0092773B">
      <w:pPr>
        <w:spacing w:after="0" w:line="240" w:lineRule="auto"/>
      </w:pPr>
      <w:r>
        <w:separator/>
      </w:r>
    </w:p>
  </w:footnote>
  <w:footnote w:type="continuationSeparator" w:id="0">
    <w:p w:rsidR="009C6DBB" w:rsidRDefault="009C6DBB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5D16BE"/>
    <w:multiLevelType w:val="hybridMultilevel"/>
    <w:tmpl w:val="BE6607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C470CE"/>
    <w:multiLevelType w:val="multilevel"/>
    <w:tmpl w:val="E2427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086413"/>
    <w:multiLevelType w:val="multilevel"/>
    <w:tmpl w:val="53A455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0E4306"/>
    <w:multiLevelType w:val="multilevel"/>
    <w:tmpl w:val="8186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05499C"/>
    <w:multiLevelType w:val="multilevel"/>
    <w:tmpl w:val="30CEDB0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304631BE"/>
    <w:multiLevelType w:val="multilevel"/>
    <w:tmpl w:val="C8AAA1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314270CF"/>
    <w:multiLevelType w:val="multilevel"/>
    <w:tmpl w:val="F6CE087E"/>
    <w:lvl w:ilvl="0">
      <w:start w:val="2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6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29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3"/>
  </w:num>
  <w:num w:numId="4">
    <w:abstractNumId w:val="28"/>
  </w:num>
  <w:num w:numId="5">
    <w:abstractNumId w:val="29"/>
  </w:num>
  <w:num w:numId="6">
    <w:abstractNumId w:val="21"/>
  </w:num>
  <w:num w:numId="7">
    <w:abstractNumId w:val="32"/>
  </w:num>
  <w:num w:numId="8">
    <w:abstractNumId w:val="0"/>
  </w:num>
  <w:num w:numId="9">
    <w:abstractNumId w:val="14"/>
  </w:num>
  <w:num w:numId="10">
    <w:abstractNumId w:val="19"/>
  </w:num>
  <w:num w:numId="11">
    <w:abstractNumId w:val="8"/>
  </w:num>
  <w:num w:numId="12">
    <w:abstractNumId w:val="26"/>
  </w:num>
  <w:num w:numId="13">
    <w:abstractNumId w:val="6"/>
  </w:num>
  <w:num w:numId="14">
    <w:abstractNumId w:val="16"/>
  </w:num>
  <w:num w:numId="15">
    <w:abstractNumId w:val="24"/>
  </w:num>
  <w:num w:numId="16">
    <w:abstractNumId w:val="22"/>
  </w:num>
  <w:num w:numId="17">
    <w:abstractNumId w:val="11"/>
  </w:num>
  <w:num w:numId="18">
    <w:abstractNumId w:val="7"/>
  </w:num>
  <w:num w:numId="19">
    <w:abstractNumId w:val="20"/>
  </w:num>
  <w:num w:numId="20">
    <w:abstractNumId w:val="25"/>
  </w:num>
  <w:num w:numId="21">
    <w:abstractNumId w:val="17"/>
  </w:num>
  <w:num w:numId="22">
    <w:abstractNumId w:val="13"/>
  </w:num>
  <w:num w:numId="23">
    <w:abstractNumId w:val="18"/>
  </w:num>
  <w:num w:numId="24">
    <w:abstractNumId w:val="9"/>
  </w:num>
  <w:num w:numId="25">
    <w:abstractNumId w:val="31"/>
  </w:num>
  <w:num w:numId="26">
    <w:abstractNumId w:val="5"/>
  </w:num>
  <w:num w:numId="27">
    <w:abstractNumId w:val="3"/>
  </w:num>
  <w:num w:numId="28">
    <w:abstractNumId w:val="27"/>
  </w:num>
  <w:num w:numId="29">
    <w:abstractNumId w:val="4"/>
  </w:num>
  <w:num w:numId="30">
    <w:abstractNumId w:val="10"/>
  </w:num>
  <w:num w:numId="31">
    <w:abstractNumId w:val="12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468FC"/>
    <w:rsid w:val="00051C9D"/>
    <w:rsid w:val="000546B7"/>
    <w:rsid w:val="000546DF"/>
    <w:rsid w:val="00056C00"/>
    <w:rsid w:val="00062288"/>
    <w:rsid w:val="000626EF"/>
    <w:rsid w:val="00063F56"/>
    <w:rsid w:val="0006491C"/>
    <w:rsid w:val="00065E54"/>
    <w:rsid w:val="000675BD"/>
    <w:rsid w:val="000721B1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97225"/>
    <w:rsid w:val="000A02F5"/>
    <w:rsid w:val="000A0E17"/>
    <w:rsid w:val="000A5B93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493D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48CB"/>
    <w:rsid w:val="00145D49"/>
    <w:rsid w:val="0014718A"/>
    <w:rsid w:val="001478CC"/>
    <w:rsid w:val="00153954"/>
    <w:rsid w:val="00157731"/>
    <w:rsid w:val="00160F5A"/>
    <w:rsid w:val="001642B2"/>
    <w:rsid w:val="001651F1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49EB"/>
    <w:rsid w:val="001A716D"/>
    <w:rsid w:val="001B359C"/>
    <w:rsid w:val="001C0A12"/>
    <w:rsid w:val="001C0C9E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6322"/>
    <w:rsid w:val="0023281F"/>
    <w:rsid w:val="00241A86"/>
    <w:rsid w:val="00244CFE"/>
    <w:rsid w:val="00245DE3"/>
    <w:rsid w:val="002506D7"/>
    <w:rsid w:val="0025273B"/>
    <w:rsid w:val="00264219"/>
    <w:rsid w:val="00265172"/>
    <w:rsid w:val="00273866"/>
    <w:rsid w:val="00282B2B"/>
    <w:rsid w:val="00286BE3"/>
    <w:rsid w:val="002903A3"/>
    <w:rsid w:val="00290825"/>
    <w:rsid w:val="002A02F9"/>
    <w:rsid w:val="002A1E93"/>
    <w:rsid w:val="002A3752"/>
    <w:rsid w:val="002A407C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49A6"/>
    <w:rsid w:val="00395E11"/>
    <w:rsid w:val="003A2B8A"/>
    <w:rsid w:val="003A433B"/>
    <w:rsid w:val="003B3D1D"/>
    <w:rsid w:val="003B626F"/>
    <w:rsid w:val="003C20B4"/>
    <w:rsid w:val="003C420C"/>
    <w:rsid w:val="003C54C5"/>
    <w:rsid w:val="003C58DD"/>
    <w:rsid w:val="003D002A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20A7"/>
    <w:rsid w:val="004559F4"/>
    <w:rsid w:val="0046132F"/>
    <w:rsid w:val="00463E9F"/>
    <w:rsid w:val="004665DB"/>
    <w:rsid w:val="00467980"/>
    <w:rsid w:val="00467DEC"/>
    <w:rsid w:val="004751DC"/>
    <w:rsid w:val="00485FD7"/>
    <w:rsid w:val="00492194"/>
    <w:rsid w:val="004949AD"/>
    <w:rsid w:val="004A08A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55E8"/>
    <w:rsid w:val="00596FF1"/>
    <w:rsid w:val="005A055C"/>
    <w:rsid w:val="005A18B2"/>
    <w:rsid w:val="005B0841"/>
    <w:rsid w:val="005B0A42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16802"/>
    <w:rsid w:val="00622CD9"/>
    <w:rsid w:val="00623CA4"/>
    <w:rsid w:val="00627234"/>
    <w:rsid w:val="00630D56"/>
    <w:rsid w:val="00634BB2"/>
    <w:rsid w:val="006417AF"/>
    <w:rsid w:val="00642FCC"/>
    <w:rsid w:val="006508A2"/>
    <w:rsid w:val="00660F99"/>
    <w:rsid w:val="00664C59"/>
    <w:rsid w:val="00666688"/>
    <w:rsid w:val="00671A2C"/>
    <w:rsid w:val="006722EA"/>
    <w:rsid w:val="006738DA"/>
    <w:rsid w:val="0067468A"/>
    <w:rsid w:val="00675BB5"/>
    <w:rsid w:val="0067736B"/>
    <w:rsid w:val="00681FE6"/>
    <w:rsid w:val="006826B5"/>
    <w:rsid w:val="0068680C"/>
    <w:rsid w:val="00687EBB"/>
    <w:rsid w:val="00690638"/>
    <w:rsid w:val="006934B4"/>
    <w:rsid w:val="006A0182"/>
    <w:rsid w:val="006A1150"/>
    <w:rsid w:val="006A388A"/>
    <w:rsid w:val="006A44E7"/>
    <w:rsid w:val="006A537A"/>
    <w:rsid w:val="006A72E7"/>
    <w:rsid w:val="006C76BB"/>
    <w:rsid w:val="006D1503"/>
    <w:rsid w:val="006D3043"/>
    <w:rsid w:val="006D4A2F"/>
    <w:rsid w:val="006F48F0"/>
    <w:rsid w:val="006F7938"/>
    <w:rsid w:val="007075CF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6F99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1ABF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4062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722C4"/>
    <w:rsid w:val="00877808"/>
    <w:rsid w:val="008803ED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C0920"/>
    <w:rsid w:val="009C4486"/>
    <w:rsid w:val="009C4BE2"/>
    <w:rsid w:val="009C599F"/>
    <w:rsid w:val="009C6DBB"/>
    <w:rsid w:val="009D2448"/>
    <w:rsid w:val="009D51F5"/>
    <w:rsid w:val="009D5C87"/>
    <w:rsid w:val="009D6AA8"/>
    <w:rsid w:val="009E2B85"/>
    <w:rsid w:val="009E3641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3102A"/>
    <w:rsid w:val="00A36B9B"/>
    <w:rsid w:val="00A412D2"/>
    <w:rsid w:val="00A44330"/>
    <w:rsid w:val="00A460E7"/>
    <w:rsid w:val="00A52882"/>
    <w:rsid w:val="00A61288"/>
    <w:rsid w:val="00A6382F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D18FA"/>
    <w:rsid w:val="00BE413F"/>
    <w:rsid w:val="00BE57D4"/>
    <w:rsid w:val="00BE64DA"/>
    <w:rsid w:val="00BF0ECA"/>
    <w:rsid w:val="00BF16D0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939"/>
    <w:rsid w:val="00D13A28"/>
    <w:rsid w:val="00D216CF"/>
    <w:rsid w:val="00D21A3E"/>
    <w:rsid w:val="00D21BB4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D04"/>
    <w:rsid w:val="00DB586C"/>
    <w:rsid w:val="00DB72F4"/>
    <w:rsid w:val="00DC1B2F"/>
    <w:rsid w:val="00DC5F5D"/>
    <w:rsid w:val="00DC6FCD"/>
    <w:rsid w:val="00DD34E3"/>
    <w:rsid w:val="00DD54C0"/>
    <w:rsid w:val="00DD6240"/>
    <w:rsid w:val="00DD6631"/>
    <w:rsid w:val="00DE1395"/>
    <w:rsid w:val="00DF111C"/>
    <w:rsid w:val="00DF6217"/>
    <w:rsid w:val="00DF7BDF"/>
    <w:rsid w:val="00E007DE"/>
    <w:rsid w:val="00E0125A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3E81"/>
    <w:rsid w:val="00E24D7B"/>
    <w:rsid w:val="00E31385"/>
    <w:rsid w:val="00E3187A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0248"/>
    <w:rsid w:val="00E92354"/>
    <w:rsid w:val="00E963A0"/>
    <w:rsid w:val="00EA110B"/>
    <w:rsid w:val="00EA51D5"/>
    <w:rsid w:val="00EB14E5"/>
    <w:rsid w:val="00EB3EB8"/>
    <w:rsid w:val="00EB6909"/>
    <w:rsid w:val="00EC2FFE"/>
    <w:rsid w:val="00EC4531"/>
    <w:rsid w:val="00ED1A65"/>
    <w:rsid w:val="00ED609A"/>
    <w:rsid w:val="00EE7725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03B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29"/>
        <o:r id="V:Rule10" type="connector" idref="#_x0000_s1032"/>
        <o:r id="V:Rule11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4820-AF0C-4EBC-B9D8-6D481452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Ларкина Вера Александровна</cp:lastModifiedBy>
  <cp:revision>69</cp:revision>
  <cp:lastPrinted>2023-11-23T09:38:00Z</cp:lastPrinted>
  <dcterms:created xsi:type="dcterms:W3CDTF">2020-11-24T14:02:00Z</dcterms:created>
  <dcterms:modified xsi:type="dcterms:W3CDTF">2023-11-23T09:42:00Z</dcterms:modified>
</cp:coreProperties>
</file>