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72DFD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03128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3128A" w:rsidRDefault="00782CF2" w:rsidP="00951DB7">
            <w:pPr>
              <w:rPr>
                <w:color w:val="000000"/>
              </w:rPr>
            </w:pPr>
            <w:r w:rsidRPr="0003128A">
              <w:rPr>
                <w:color w:val="000000"/>
              </w:rPr>
              <w:t>от</w:t>
            </w:r>
            <w:r w:rsidR="00B31CB7" w:rsidRPr="0003128A">
              <w:rPr>
                <w:color w:val="000000"/>
              </w:rPr>
              <w:t xml:space="preserve"> </w:t>
            </w:r>
            <w:r w:rsidR="00951DB7" w:rsidRPr="0003128A">
              <w:rPr>
                <w:color w:val="000000"/>
              </w:rPr>
              <w:t>31</w:t>
            </w:r>
            <w:r w:rsidR="000B4647" w:rsidRPr="0003128A">
              <w:rPr>
                <w:color w:val="000000"/>
              </w:rPr>
              <w:t xml:space="preserve"> </w:t>
            </w:r>
            <w:r w:rsidR="002466BC" w:rsidRPr="0003128A">
              <w:rPr>
                <w:color w:val="000000"/>
              </w:rPr>
              <w:t>ма</w:t>
            </w:r>
            <w:r w:rsidR="00951DB7" w:rsidRPr="0003128A">
              <w:rPr>
                <w:color w:val="000000"/>
              </w:rPr>
              <w:t>я</w:t>
            </w:r>
            <w:r w:rsidR="00D41BDC" w:rsidRPr="0003128A">
              <w:rPr>
                <w:color w:val="000000"/>
              </w:rPr>
              <w:t xml:space="preserve"> </w:t>
            </w:r>
            <w:r w:rsidR="002466BC" w:rsidRPr="0003128A">
              <w:rPr>
                <w:color w:val="000000"/>
              </w:rPr>
              <w:t>202</w:t>
            </w:r>
            <w:r w:rsidR="00951DB7" w:rsidRPr="0003128A">
              <w:rPr>
                <w:color w:val="000000"/>
              </w:rPr>
              <w:t>4</w:t>
            </w:r>
            <w:r w:rsidR="005C66B5" w:rsidRPr="0003128A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3128A" w:rsidRDefault="005C66B5" w:rsidP="00CF783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3128A" w:rsidRDefault="005C66B5" w:rsidP="00CF783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03128A" w:rsidRDefault="005C66B5" w:rsidP="00CF783D">
            <w:pPr>
              <w:jc w:val="right"/>
              <w:rPr>
                <w:color w:val="000000"/>
              </w:rPr>
            </w:pPr>
            <w:r w:rsidRPr="0003128A">
              <w:rPr>
                <w:color w:val="000000"/>
              </w:rPr>
              <w:t xml:space="preserve">№ </w:t>
            </w:r>
            <w:r w:rsidR="0003128A">
              <w:rPr>
                <w:color w:val="000000"/>
              </w:rPr>
              <w:t>348</w:t>
            </w:r>
            <w:r w:rsidRPr="0003128A">
              <w:rPr>
                <w:color w:val="000000"/>
              </w:rPr>
              <w:t>-р</w:t>
            </w:r>
          </w:p>
        </w:tc>
      </w:tr>
      <w:tr w:rsidR="001A685C" w:rsidRPr="0003128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128A" w:rsidRDefault="001A685C" w:rsidP="00CF783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3128A" w:rsidRDefault="001A685C" w:rsidP="00CF783D">
            <w:pPr>
              <w:jc w:val="center"/>
              <w:rPr>
                <w:color w:val="000000"/>
              </w:rPr>
            </w:pPr>
            <w:r w:rsidRPr="0003128A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3128A" w:rsidRDefault="001A685C" w:rsidP="00CF783D">
            <w:pPr>
              <w:jc w:val="right"/>
              <w:rPr>
                <w:color w:val="000000"/>
              </w:rPr>
            </w:pPr>
          </w:p>
        </w:tc>
      </w:tr>
    </w:tbl>
    <w:p w:rsidR="001A685C" w:rsidRPr="0003128A" w:rsidRDefault="001A685C" w:rsidP="00CF783D">
      <w:pPr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3128A" w:rsidTr="00061354">
        <w:tc>
          <w:tcPr>
            <w:tcW w:w="5778" w:type="dxa"/>
          </w:tcPr>
          <w:p w:rsidR="0003128A" w:rsidRPr="0003128A" w:rsidRDefault="0003128A" w:rsidP="0003128A">
            <w:pPr>
              <w:ind w:right="57"/>
            </w:pPr>
            <w:r w:rsidRPr="0003128A">
              <w:t xml:space="preserve">Об организации приемки лагерей </w:t>
            </w:r>
          </w:p>
          <w:p w:rsidR="0003128A" w:rsidRPr="0003128A" w:rsidRDefault="0003128A" w:rsidP="0003128A">
            <w:pPr>
              <w:ind w:right="57"/>
            </w:pPr>
            <w:r w:rsidRPr="0003128A">
              <w:t>различных типов к проведению</w:t>
            </w:r>
          </w:p>
          <w:p w:rsidR="0003128A" w:rsidRPr="0003128A" w:rsidRDefault="0003128A" w:rsidP="0003128A">
            <w:pPr>
              <w:ind w:right="57"/>
            </w:pPr>
            <w:r w:rsidRPr="0003128A">
              <w:t>летней оздоровительной кампании</w:t>
            </w:r>
          </w:p>
          <w:p w:rsidR="0003128A" w:rsidRPr="0003128A" w:rsidRDefault="0003128A" w:rsidP="0003128A">
            <w:pPr>
              <w:ind w:right="57"/>
            </w:pPr>
            <w:r w:rsidRPr="0003128A">
              <w:t xml:space="preserve">в муниципальном образовании </w:t>
            </w:r>
          </w:p>
          <w:p w:rsidR="00DA1B6F" w:rsidRPr="0003128A" w:rsidRDefault="0003128A" w:rsidP="0003128A">
            <w:pPr>
              <w:ind w:right="57"/>
            </w:pPr>
            <w:r w:rsidRPr="0003128A">
              <w:t>Кондинский район</w:t>
            </w:r>
          </w:p>
        </w:tc>
      </w:tr>
    </w:tbl>
    <w:p w:rsidR="00E10C87" w:rsidRPr="0003128A" w:rsidRDefault="00E10C87" w:rsidP="0003128A">
      <w:pPr>
        <w:pStyle w:val="af2"/>
        <w:spacing w:after="0"/>
        <w:jc w:val="center"/>
      </w:pPr>
    </w:p>
    <w:p w:rsidR="0003128A" w:rsidRPr="0003128A" w:rsidRDefault="0003128A" w:rsidP="000312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03128A">
        <w:t>В связи с ежегодной организацией и проведением на территории муниципального образования Кондинский район летней оздоровительной кампании, во исполнение подпрограммы II</w:t>
      </w:r>
      <w:r>
        <w:t>.</w:t>
      </w:r>
      <w:r w:rsidRPr="0003128A">
        <w:t xml:space="preserve"> Дети Конды муниципальной программы Кондинского района, утвержденной постановлением администрации Кондинского района от 05 декабря 2022 года № 2617 «О </w:t>
      </w:r>
      <w:r w:rsidRPr="0003128A">
        <w:rPr>
          <w:bCs/>
          <w:iCs/>
        </w:rPr>
        <w:t>муниципальной программе Кондинского района «</w:t>
      </w:r>
      <w:r w:rsidRPr="0003128A">
        <w:rPr>
          <w:bCs/>
        </w:rPr>
        <w:t>Развитие образования»:</w:t>
      </w:r>
    </w:p>
    <w:p w:rsidR="0003128A" w:rsidRPr="0003128A" w:rsidRDefault="0003128A" w:rsidP="0003128A">
      <w:pPr>
        <w:tabs>
          <w:tab w:val="left" w:pos="0"/>
        </w:tabs>
        <w:ind w:right="57" w:firstLine="709"/>
        <w:jc w:val="both"/>
      </w:pPr>
      <w:r w:rsidRPr="0003128A">
        <w:t>1. Утвердить состав комиссии по приемке лагерей различных типов (приложение 1).</w:t>
      </w:r>
    </w:p>
    <w:p w:rsidR="0003128A" w:rsidRPr="0003128A" w:rsidRDefault="0003128A" w:rsidP="0003128A">
      <w:pPr>
        <w:tabs>
          <w:tab w:val="left" w:pos="-993"/>
          <w:tab w:val="left" w:pos="0"/>
        </w:tabs>
        <w:ind w:right="57" w:firstLine="709"/>
        <w:jc w:val="both"/>
      </w:pPr>
      <w:r w:rsidRPr="0003128A">
        <w:t>2. Ответственным исполнител</w:t>
      </w:r>
      <w:r w:rsidR="00D76A1E">
        <w:t xml:space="preserve">ям мероприятий по организации и </w:t>
      </w:r>
      <w:r w:rsidRPr="0003128A">
        <w:t>обеспечению отдыха и оздоровления детей, органам администрации муниципального образования Кондинский район организовать приемку лагерей различных типов в соответствии с графиком, утвержденным заместителем главы Кондинского района</w:t>
      </w:r>
      <w:r w:rsidR="00D76A1E">
        <w:t>.</w:t>
      </w:r>
    </w:p>
    <w:p w:rsidR="0003128A" w:rsidRPr="0003128A" w:rsidRDefault="0003128A" w:rsidP="0003128A">
      <w:pPr>
        <w:ind w:firstLine="709"/>
        <w:jc w:val="both"/>
      </w:pPr>
      <w:r w:rsidRPr="0003128A">
        <w:t xml:space="preserve">3. По результатам проверки составить акт приемки </w:t>
      </w:r>
      <w:r w:rsidRPr="0003128A">
        <w:rPr>
          <w:rFonts w:eastAsia="Calibri"/>
          <w:lang w:eastAsia="en-US"/>
        </w:rPr>
        <w:t>организации, обеспечивающей отдых детей и их оздоровление на территории муниципального образования Кондинский район</w:t>
      </w:r>
      <w:r w:rsidRPr="0003128A">
        <w:t>, который подписывается всеми членами комиссии (приложение 2).</w:t>
      </w:r>
    </w:p>
    <w:p w:rsidR="0003128A" w:rsidRPr="0003128A" w:rsidRDefault="0003128A" w:rsidP="0003128A">
      <w:pPr>
        <w:ind w:right="57" w:firstLine="709"/>
        <w:jc w:val="both"/>
      </w:pPr>
      <w:r w:rsidRPr="0003128A">
        <w:t>4. Признать утратившими силу распоряжения администрации Кондинского района:</w:t>
      </w:r>
    </w:p>
    <w:p w:rsidR="0003128A" w:rsidRPr="0003128A" w:rsidRDefault="0003128A" w:rsidP="0003128A">
      <w:pPr>
        <w:ind w:right="57" w:firstLine="709"/>
        <w:jc w:val="both"/>
      </w:pPr>
      <w:r w:rsidRPr="0003128A">
        <w:t>от 12 апреля 2018 года №</w:t>
      </w:r>
      <w:r>
        <w:t xml:space="preserve"> </w:t>
      </w:r>
      <w:r w:rsidRPr="0003128A">
        <w:t>265-р «Об организации приемки лагерей различных типов к проведению летней оздоровительной кампании в муниципальном образовании Кондинский район</w:t>
      </w:r>
      <w:r>
        <w:t>»;</w:t>
      </w:r>
      <w:r w:rsidRPr="0003128A">
        <w:t xml:space="preserve"> </w:t>
      </w:r>
    </w:p>
    <w:p w:rsidR="0003128A" w:rsidRPr="0003128A" w:rsidRDefault="0003128A" w:rsidP="0003128A">
      <w:pPr>
        <w:ind w:right="57" w:firstLine="709"/>
        <w:jc w:val="both"/>
      </w:pPr>
      <w:r w:rsidRPr="0003128A">
        <w:t>от 02 мая 2023 года №</w:t>
      </w:r>
      <w:r>
        <w:t xml:space="preserve"> </w:t>
      </w:r>
      <w:r w:rsidRPr="0003128A">
        <w:t>263-р «Об организации приемки лагерей различных типов к проведению летней оздоровительной кампании в муниципальном образовании Кондинский район».</w:t>
      </w:r>
    </w:p>
    <w:p w:rsidR="0003128A" w:rsidRPr="0003128A" w:rsidRDefault="0003128A" w:rsidP="0003128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3128A">
        <w:t xml:space="preserve">5. </w:t>
      </w:r>
      <w:proofErr w:type="gramStart"/>
      <w:r w:rsidRPr="0003128A">
        <w:t>Контроль за</w:t>
      </w:r>
      <w:proofErr w:type="gramEnd"/>
      <w:r w:rsidRPr="0003128A">
        <w:t xml:space="preserve"> выполнением распоряжения возложить на заместителя главы района М.А. Минину.</w:t>
      </w:r>
      <w:r>
        <w:t xml:space="preserve"> </w:t>
      </w:r>
    </w:p>
    <w:p w:rsidR="00B4523E" w:rsidRPr="0003128A" w:rsidRDefault="00B4523E" w:rsidP="00F134B8">
      <w:pPr>
        <w:jc w:val="both"/>
        <w:rPr>
          <w:color w:val="000000"/>
        </w:rPr>
      </w:pPr>
    </w:p>
    <w:p w:rsidR="004A3398" w:rsidRPr="0003128A" w:rsidRDefault="004A3398" w:rsidP="00F134B8">
      <w:pPr>
        <w:jc w:val="both"/>
        <w:rPr>
          <w:color w:val="000000"/>
        </w:rPr>
      </w:pPr>
    </w:p>
    <w:p w:rsidR="0003128A" w:rsidRPr="0003128A" w:rsidRDefault="0003128A" w:rsidP="00F134B8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60"/>
        <w:gridCol w:w="3317"/>
      </w:tblGrid>
      <w:tr w:rsidR="001A685C" w:rsidRPr="0003128A" w:rsidTr="00A67FF2">
        <w:tc>
          <w:tcPr>
            <w:tcW w:w="4785" w:type="dxa"/>
          </w:tcPr>
          <w:p w:rsidR="00B320A0" w:rsidRPr="0003128A" w:rsidRDefault="00B320A0" w:rsidP="00B320A0">
            <w:proofErr w:type="gramStart"/>
            <w:r w:rsidRPr="0003128A">
              <w:t>Исполняющий</w:t>
            </w:r>
            <w:proofErr w:type="gramEnd"/>
            <w:r w:rsidRPr="0003128A">
              <w:t xml:space="preserve"> обязанности </w:t>
            </w:r>
          </w:p>
          <w:p w:rsidR="001A685C" w:rsidRPr="0003128A" w:rsidRDefault="00B320A0" w:rsidP="00B320A0">
            <w:pPr>
              <w:rPr>
                <w:color w:val="000000"/>
              </w:rPr>
            </w:pPr>
            <w:r w:rsidRPr="0003128A">
              <w:t xml:space="preserve">главы </w:t>
            </w:r>
            <w:r w:rsidR="000B0B18" w:rsidRPr="0003128A">
              <w:t>района</w:t>
            </w:r>
          </w:p>
        </w:tc>
        <w:tc>
          <w:tcPr>
            <w:tcW w:w="1920" w:type="dxa"/>
          </w:tcPr>
          <w:p w:rsidR="001A685C" w:rsidRPr="0003128A" w:rsidRDefault="001A685C" w:rsidP="00A67FF2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Pr="0003128A" w:rsidRDefault="00BB3FFC" w:rsidP="00896DA0">
            <w:pPr>
              <w:jc w:val="right"/>
            </w:pPr>
          </w:p>
          <w:p w:rsidR="001A685C" w:rsidRPr="0003128A" w:rsidRDefault="00EE6082" w:rsidP="00896DA0">
            <w:pPr>
              <w:jc w:val="right"/>
            </w:pPr>
            <w:proofErr w:type="spellStart"/>
            <w:r w:rsidRPr="0003128A">
              <w:t>С.П.Кулиниченко</w:t>
            </w:r>
            <w:proofErr w:type="spellEnd"/>
          </w:p>
        </w:tc>
      </w:tr>
    </w:tbl>
    <w:p w:rsidR="004A3398" w:rsidRDefault="004A3398">
      <w:pPr>
        <w:rPr>
          <w:color w:val="000000"/>
          <w:sz w:val="16"/>
        </w:rPr>
      </w:pPr>
    </w:p>
    <w:p w:rsidR="0003128A" w:rsidRDefault="0003128A">
      <w:pPr>
        <w:rPr>
          <w:color w:val="000000"/>
          <w:sz w:val="16"/>
        </w:rPr>
      </w:pPr>
    </w:p>
    <w:p w:rsidR="0003128A" w:rsidRDefault="0003128A">
      <w:pPr>
        <w:rPr>
          <w:color w:val="000000"/>
          <w:sz w:val="16"/>
        </w:rPr>
      </w:pPr>
    </w:p>
    <w:p w:rsidR="00E10C87" w:rsidRDefault="00E10C87">
      <w:pPr>
        <w:rPr>
          <w:color w:val="000000"/>
          <w:sz w:val="16"/>
        </w:rPr>
      </w:pPr>
    </w:p>
    <w:p w:rsidR="00BE3D8F" w:rsidRDefault="00642B36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E10C87">
        <w:rPr>
          <w:color w:val="000000"/>
          <w:sz w:val="16"/>
        </w:rPr>
        <w:t>2024</w:t>
      </w:r>
    </w:p>
    <w:p w:rsidR="00561DF7" w:rsidRPr="00953EC8" w:rsidRDefault="00561DF7" w:rsidP="00561DF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9E282E">
        <w:t xml:space="preserve"> 1</w:t>
      </w:r>
    </w:p>
    <w:p w:rsidR="00561DF7" w:rsidRPr="00953EC8" w:rsidRDefault="00561DF7" w:rsidP="00561DF7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561DF7" w:rsidRDefault="002466BC" w:rsidP="00561DF7">
      <w:pPr>
        <w:tabs>
          <w:tab w:val="left" w:pos="4962"/>
        </w:tabs>
        <w:ind w:left="4962"/>
      </w:pPr>
      <w:r>
        <w:t xml:space="preserve">от </w:t>
      </w:r>
      <w:r w:rsidR="00951DB7">
        <w:t>31</w:t>
      </w:r>
      <w:r w:rsidR="00561DF7">
        <w:t>.</w:t>
      </w:r>
      <w:r w:rsidR="00E10C87">
        <w:t>05</w:t>
      </w:r>
      <w:r w:rsidR="00561DF7">
        <w:t>.202</w:t>
      </w:r>
      <w:r w:rsidR="00951DB7">
        <w:t>4</w:t>
      </w:r>
      <w:r w:rsidR="00561DF7">
        <w:t xml:space="preserve"> № </w:t>
      </w:r>
      <w:r w:rsidR="0003128A">
        <w:t>348</w:t>
      </w:r>
      <w:r w:rsidR="00561DF7">
        <w:t>-р</w:t>
      </w:r>
      <w:r w:rsidR="00E10C87">
        <w:t xml:space="preserve"> </w:t>
      </w:r>
    </w:p>
    <w:p w:rsidR="00E10C87" w:rsidRDefault="00E10C87" w:rsidP="00561DF7">
      <w:pPr>
        <w:tabs>
          <w:tab w:val="left" w:pos="4962"/>
        </w:tabs>
        <w:ind w:left="4962"/>
      </w:pPr>
    </w:p>
    <w:p w:rsidR="0003128A" w:rsidRPr="009E282E" w:rsidRDefault="0003128A" w:rsidP="0003128A">
      <w:pPr>
        <w:jc w:val="center"/>
      </w:pPr>
      <w:r w:rsidRPr="009E282E">
        <w:t xml:space="preserve">Состав </w:t>
      </w:r>
    </w:p>
    <w:p w:rsidR="0003128A" w:rsidRPr="009E282E" w:rsidRDefault="0003128A" w:rsidP="0003128A">
      <w:pPr>
        <w:jc w:val="center"/>
      </w:pPr>
      <w:r w:rsidRPr="009E282E">
        <w:t xml:space="preserve">комиссии по приемке лагерей различных типов </w:t>
      </w:r>
    </w:p>
    <w:p w:rsidR="0003128A" w:rsidRPr="009E282E" w:rsidRDefault="0003128A" w:rsidP="0003128A"/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line="240" w:lineRule="atLeast"/>
              <w:jc w:val="both"/>
            </w:pPr>
            <w:r w:rsidRPr="009E282E">
              <w:t>Заместитель главы Кондинского района, курирующий вопросы социальной сферы, председатель комиссии</w:t>
            </w:r>
          </w:p>
          <w:p w:rsidR="0003128A" w:rsidRPr="009E282E" w:rsidRDefault="0003128A" w:rsidP="00E16E1D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jc w:val="both"/>
            </w:pPr>
            <w:r w:rsidRPr="009E282E">
              <w:t>Начальник управления образования администрации Кондинского района, заместитель председателя комиссии</w:t>
            </w:r>
          </w:p>
          <w:p w:rsidR="0003128A" w:rsidRPr="009E282E" w:rsidRDefault="0003128A" w:rsidP="00E16E1D">
            <w:pPr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jc w:val="both"/>
            </w:pPr>
            <w:r w:rsidRPr="009E282E">
              <w:t>Главный специалист</w:t>
            </w:r>
            <w:r w:rsidR="009E282E" w:rsidRPr="009E282E">
              <w:t xml:space="preserve"> отдела дополнительного образования и технологии воспитания</w:t>
            </w:r>
            <w:r w:rsidRPr="009E282E">
              <w:t>, секретарь комиссии</w:t>
            </w:r>
          </w:p>
          <w:p w:rsidR="0003128A" w:rsidRPr="009E282E" w:rsidRDefault="0003128A" w:rsidP="00E16E1D">
            <w:pPr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9E282E" w:rsidRPr="009E282E" w:rsidRDefault="009E282E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721629">
              <w:t>ачальник отдела надзорной деятельности и профилактической работы (по Кондинскому району) Управления надзорной деятельности и профилактической работы Главного управления МЧС России по Ханты-Мансийскому автономному округу – Югре</w:t>
            </w:r>
            <w:r w:rsidRPr="009E282E">
              <w:t xml:space="preserve"> </w:t>
            </w:r>
            <w:r>
              <w:t xml:space="preserve">                              </w:t>
            </w:r>
            <w:r w:rsidRPr="009E282E">
              <w:t>(по согласованию)</w:t>
            </w:r>
          </w:p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jc w:val="both"/>
            </w:pPr>
            <w:r w:rsidRPr="009E282E">
              <w:t>Начальник управления культуры администрации Кондинского района</w:t>
            </w:r>
          </w:p>
          <w:p w:rsidR="0003128A" w:rsidRPr="009E282E" w:rsidRDefault="0003128A" w:rsidP="00E16E1D">
            <w:pPr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jc w:val="both"/>
            </w:pPr>
            <w:r w:rsidRPr="009E282E">
              <w:t>Председатель комитета физической культуры и спорта администрации Кондинского района</w:t>
            </w:r>
          </w:p>
          <w:p w:rsidR="0003128A" w:rsidRPr="009E282E" w:rsidRDefault="0003128A" w:rsidP="00E16E1D">
            <w:pPr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9E282E" w:rsidRPr="009E282E" w:rsidRDefault="0003128A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282E">
              <w:t xml:space="preserve">Начальник 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 </w:t>
            </w:r>
            <w:r w:rsidR="009E282E" w:rsidRPr="009E282E">
              <w:t>(по согласованию)</w:t>
            </w:r>
          </w:p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282E">
              <w:rPr>
                <w:bCs/>
              </w:rPr>
              <w:t>Директор к</w:t>
            </w:r>
            <w:r w:rsidRPr="009E282E">
              <w:t xml:space="preserve">азенного общеобразовательного учреждения Ханты-Мансийского автономного округа – Югры «Леушинская школа-интернат для </w:t>
            </w:r>
            <w:proofErr w:type="gramStart"/>
            <w:r w:rsidRPr="009E282E">
              <w:t>обучающихся</w:t>
            </w:r>
            <w:proofErr w:type="gramEnd"/>
            <w:r w:rsidRPr="009E282E">
              <w:t xml:space="preserve"> с ограниченными возможностями здоровья» </w:t>
            </w:r>
          </w:p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9E282E" w:rsidRPr="009E282E" w:rsidRDefault="0003128A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282E">
              <w:t>Заведующий детской поликлиникой бюджетного учреждения Ханты-Мансийского автономного округа – Югры «Кондинская районная больница»</w:t>
            </w:r>
            <w:r w:rsidR="009E282E">
              <w:t xml:space="preserve"> </w:t>
            </w:r>
            <w:r w:rsidR="009E282E" w:rsidRPr="009E282E">
              <w:t>(по согласованию)</w:t>
            </w:r>
          </w:p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3128A" w:rsidRPr="009E282E" w:rsidTr="00E16E1D">
        <w:tc>
          <w:tcPr>
            <w:tcW w:w="5000" w:type="pct"/>
          </w:tcPr>
          <w:p w:rsidR="0003128A" w:rsidRDefault="0003128A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282E">
              <w:t>Главный специалист-эксперт Территориального отдела Управления Роспотребнадзора</w:t>
            </w:r>
            <w:r w:rsidR="009E282E">
              <w:t xml:space="preserve"> </w:t>
            </w:r>
            <w:r w:rsidRPr="009E282E">
              <w:t xml:space="preserve">по Ханты-Мансийскому автономному округу – Югре в г. </w:t>
            </w:r>
            <w:proofErr w:type="spellStart"/>
            <w:r w:rsidRPr="009E282E">
              <w:t>Урае</w:t>
            </w:r>
            <w:proofErr w:type="spellEnd"/>
            <w:r w:rsidRPr="009E282E">
              <w:t xml:space="preserve"> и Кондинском районе</w:t>
            </w:r>
            <w:r w:rsidR="009E282E">
              <w:t xml:space="preserve">                        </w:t>
            </w:r>
            <w:r w:rsidRPr="009E282E">
              <w:t xml:space="preserve"> </w:t>
            </w:r>
            <w:r w:rsidR="009E282E" w:rsidRPr="009E282E">
              <w:t>(по согласованию)</w:t>
            </w:r>
          </w:p>
          <w:p w:rsidR="002F32E9" w:rsidRPr="009E282E" w:rsidRDefault="002F32E9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128A" w:rsidRPr="009E282E" w:rsidTr="00E16E1D">
        <w:tc>
          <w:tcPr>
            <w:tcW w:w="5000" w:type="pct"/>
            <w:hideMark/>
          </w:tcPr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3128A" w:rsidRPr="009E282E" w:rsidTr="00E16E1D">
        <w:tc>
          <w:tcPr>
            <w:tcW w:w="5000" w:type="pct"/>
          </w:tcPr>
          <w:p w:rsidR="009E282E" w:rsidRPr="009E282E" w:rsidRDefault="0003128A" w:rsidP="009E282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E282E">
              <w:t>Директор муниципального унитарного предприятия «Информационно-издательский центр «</w:t>
            </w:r>
            <w:proofErr w:type="spellStart"/>
            <w:r w:rsidRPr="009E282E">
              <w:t>Евра</w:t>
            </w:r>
            <w:proofErr w:type="spellEnd"/>
            <w:r w:rsidRPr="009E282E">
              <w:t>»</w:t>
            </w:r>
            <w:r w:rsidR="009E282E">
              <w:t xml:space="preserve"> </w:t>
            </w:r>
            <w:r w:rsidR="009E282E" w:rsidRPr="009E282E">
              <w:t>(по согласованию)</w:t>
            </w:r>
          </w:p>
          <w:p w:rsidR="0003128A" w:rsidRPr="009E282E" w:rsidRDefault="0003128A" w:rsidP="00E16E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</w:tbl>
    <w:p w:rsidR="0003128A" w:rsidRDefault="0003128A" w:rsidP="00561DF7">
      <w:pPr>
        <w:tabs>
          <w:tab w:val="left" w:pos="4962"/>
        </w:tabs>
        <w:ind w:left="4962"/>
      </w:pPr>
    </w:p>
    <w:p w:rsidR="009E282E" w:rsidRDefault="009E282E" w:rsidP="00561DF7">
      <w:pPr>
        <w:tabs>
          <w:tab w:val="left" w:pos="4962"/>
        </w:tabs>
        <w:ind w:left="4962"/>
      </w:pPr>
    </w:p>
    <w:p w:rsidR="009E282E" w:rsidRDefault="009E282E" w:rsidP="00561DF7">
      <w:pPr>
        <w:tabs>
          <w:tab w:val="left" w:pos="4962"/>
        </w:tabs>
        <w:ind w:left="4962"/>
      </w:pPr>
    </w:p>
    <w:p w:rsidR="009E282E" w:rsidRDefault="009E282E" w:rsidP="00561DF7">
      <w:pPr>
        <w:tabs>
          <w:tab w:val="left" w:pos="4962"/>
        </w:tabs>
        <w:ind w:left="4962"/>
      </w:pPr>
    </w:p>
    <w:p w:rsidR="002F32E9" w:rsidRDefault="002F32E9" w:rsidP="00561DF7">
      <w:pPr>
        <w:tabs>
          <w:tab w:val="left" w:pos="4962"/>
        </w:tabs>
        <w:ind w:left="4962"/>
        <w:sectPr w:rsidR="002F32E9" w:rsidSect="00F2069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282E" w:rsidRPr="00953EC8" w:rsidRDefault="009E282E" w:rsidP="009E282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9E282E" w:rsidRPr="00953EC8" w:rsidRDefault="009E282E" w:rsidP="009E282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E282E" w:rsidRDefault="009E282E" w:rsidP="009E282E">
      <w:pPr>
        <w:tabs>
          <w:tab w:val="left" w:pos="4962"/>
        </w:tabs>
        <w:ind w:left="4962"/>
      </w:pPr>
      <w:r>
        <w:t xml:space="preserve">от 31.05.2024 № 348-р </w:t>
      </w:r>
    </w:p>
    <w:p w:rsidR="009E282E" w:rsidRDefault="009E282E" w:rsidP="00561DF7">
      <w:pPr>
        <w:tabs>
          <w:tab w:val="left" w:pos="4962"/>
        </w:tabs>
        <w:ind w:left="4962"/>
      </w:pPr>
    </w:p>
    <w:p w:rsidR="00D76A1E" w:rsidRPr="00B32438" w:rsidRDefault="00D76A1E" w:rsidP="00D76A1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АКТ</w:t>
      </w:r>
    </w:p>
    <w:p w:rsidR="00D76A1E" w:rsidRPr="00B32438" w:rsidRDefault="00D76A1E" w:rsidP="00D76A1E">
      <w:pPr>
        <w:jc w:val="center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приемки организации, обеспечивающей отдых детей и их оздоровление на территории муниципального образования Кондинский район</w:t>
      </w:r>
    </w:p>
    <w:p w:rsidR="00D76A1E" w:rsidRDefault="00D76A1E" w:rsidP="00D76A1E">
      <w:pPr>
        <w:jc w:val="center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(далее - организация)</w:t>
      </w:r>
    </w:p>
    <w:p w:rsidR="00D76A1E" w:rsidRPr="00B32438" w:rsidRDefault="00D76A1E" w:rsidP="00D76A1E">
      <w:pPr>
        <w:jc w:val="center"/>
        <w:rPr>
          <w:rFonts w:eastAsia="Calibri"/>
          <w:lang w:eastAsia="en-US"/>
        </w:rPr>
      </w:pPr>
    </w:p>
    <w:p w:rsidR="00D76A1E" w:rsidRPr="00B32438" w:rsidRDefault="00D76A1E" w:rsidP="00D76A1E">
      <w:pPr>
        <w:spacing w:after="200"/>
        <w:jc w:val="center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от «_____» __________________ 20</w:t>
      </w:r>
      <w:r>
        <w:rPr>
          <w:rFonts w:eastAsia="Calibri"/>
          <w:lang w:eastAsia="en-US"/>
        </w:rPr>
        <w:t>_____</w:t>
      </w:r>
      <w:r w:rsidRPr="00B32438">
        <w:rPr>
          <w:rFonts w:eastAsia="Calibri"/>
          <w:lang w:eastAsia="en-US"/>
        </w:rPr>
        <w:t xml:space="preserve"> года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Организация (наименование) 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Фамилия, имя, отчество руководителя организации: 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В соответствии с актом органа местного самоуправления муниципальных образований </w:t>
      </w:r>
      <w:r>
        <w:rPr>
          <w:rFonts w:eastAsia="Calibri"/>
          <w:lang w:eastAsia="en-US"/>
        </w:rPr>
        <w:t xml:space="preserve">Ханты-Мансийского автономного округа – Югры </w:t>
      </w:r>
      <w:proofErr w:type="gramStart"/>
      <w:r>
        <w:rPr>
          <w:rFonts w:eastAsia="Calibri"/>
          <w:lang w:eastAsia="en-US"/>
        </w:rPr>
        <w:t>от</w:t>
      </w:r>
      <w:proofErr w:type="gramEnd"/>
      <w:r>
        <w:rPr>
          <w:rFonts w:eastAsia="Calibri"/>
          <w:lang w:eastAsia="en-US"/>
        </w:rPr>
        <w:t xml:space="preserve"> _____________________</w:t>
      </w:r>
      <w:r w:rsidRPr="00B32438">
        <w:rPr>
          <w:rFonts w:eastAsia="Calibri"/>
          <w:lang w:eastAsia="en-US"/>
        </w:rPr>
        <w:t xml:space="preserve"> № _________ 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комиссия в составе: 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председатель комиссии 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заместитель председателя комиссии 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секретарь комиссии ________________________________________________________</w:t>
      </w:r>
      <w:r>
        <w:rPr>
          <w:rFonts w:eastAsia="Calibri"/>
          <w:lang w:eastAsia="en-US"/>
        </w:rPr>
        <w:t>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члены комиссии: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произвела приемку загородного лагеря, лагеря с дневным, круглосуточным пребыванием детей, детского туристического лагеря палаточного типа </w:t>
      </w:r>
      <w:r w:rsidRPr="00902FC2">
        <w:rPr>
          <w:rFonts w:eastAsia="Calibri"/>
          <w:sz w:val="20"/>
          <w:szCs w:val="20"/>
          <w:lang w:eastAsia="en-US"/>
        </w:rPr>
        <w:t>(</w:t>
      </w:r>
      <w:proofErr w:type="gramStart"/>
      <w:r w:rsidRPr="00902FC2">
        <w:rPr>
          <w:rFonts w:eastAsia="Calibri"/>
          <w:sz w:val="20"/>
          <w:szCs w:val="20"/>
          <w:lang w:eastAsia="en-US"/>
        </w:rPr>
        <w:t>нужное</w:t>
      </w:r>
      <w:proofErr w:type="gramEnd"/>
      <w:r w:rsidRPr="00902FC2">
        <w:rPr>
          <w:rFonts w:eastAsia="Calibri"/>
          <w:sz w:val="20"/>
          <w:szCs w:val="20"/>
          <w:lang w:eastAsia="en-US"/>
        </w:rPr>
        <w:t xml:space="preserve"> подчеркнуть)</w:t>
      </w:r>
      <w:r>
        <w:rPr>
          <w:rFonts w:eastAsia="Calibri"/>
          <w:sz w:val="20"/>
          <w:szCs w:val="20"/>
          <w:lang w:eastAsia="en-US"/>
        </w:rPr>
        <w:t>.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1. Адрес организации: фактический и юридический, контактные телефоны, электронная почта:</w:t>
      </w:r>
      <w:r>
        <w:rPr>
          <w:rFonts w:eastAsia="Calibri"/>
          <w:lang w:eastAsia="en-US"/>
        </w:rPr>
        <w:t xml:space="preserve"> </w:t>
      </w:r>
      <w:r w:rsidRPr="00B32438">
        <w:rPr>
          <w:rFonts w:eastAsia="Calibri"/>
          <w:lang w:eastAsia="en-US"/>
        </w:rPr>
        <w:t>_____________________________</w:t>
      </w:r>
      <w:r>
        <w:rPr>
          <w:rFonts w:eastAsia="Calibri"/>
          <w:lang w:eastAsia="en-US"/>
        </w:rPr>
        <w:t>_________________</w:t>
      </w:r>
      <w:r w:rsidRPr="00B32438">
        <w:rPr>
          <w:rFonts w:eastAsia="Calibri"/>
          <w:lang w:eastAsia="en-US"/>
        </w:rPr>
        <w:t>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2. Форма собственности ___________________________</w:t>
      </w:r>
      <w:r>
        <w:rPr>
          <w:rFonts w:eastAsia="Calibri"/>
          <w:lang w:eastAsia="en-US"/>
        </w:rPr>
        <w:t>_______</w:t>
      </w:r>
      <w:r w:rsidRPr="00B32438">
        <w:rPr>
          <w:rFonts w:eastAsia="Calibri"/>
          <w:lang w:eastAsia="en-US"/>
        </w:rPr>
        <w:t>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3. Наличие разрешительных документов территориального отдела Роспотребнадзора и МЧС России ___________________________________________________________</w:t>
      </w:r>
      <w:r>
        <w:rPr>
          <w:rFonts w:eastAsia="Calibri"/>
          <w:lang w:eastAsia="en-US"/>
        </w:rPr>
        <w:t>____________</w:t>
      </w:r>
      <w:r w:rsidRPr="00B32438">
        <w:rPr>
          <w:rFonts w:eastAsia="Calibri"/>
          <w:lang w:eastAsia="en-US"/>
        </w:rPr>
        <w:t>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4. Вместимость в смену 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5. Наличие локальных актов (приказов):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 возложении ответственности за жизнь и здоровье детей в период проведения оздоровительной смены 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 правилах внутреннего трудового распорядка _________________________________</w:t>
      </w:r>
      <w:r>
        <w:rPr>
          <w:rFonts w:eastAsia="Calibri"/>
          <w:lang w:eastAsia="en-US"/>
        </w:rPr>
        <w:t>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 перевозке несовершеннолетних автотранспортным средством ___________________</w:t>
      </w:r>
      <w:r>
        <w:rPr>
          <w:rFonts w:eastAsia="Calibri"/>
          <w:lang w:eastAsia="en-US"/>
        </w:rPr>
        <w:t>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6. Программное обеспечение деятельности лагеря: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программа и план работы, утвержденные директором (начальником) лагеря, их соответствие возрасту детей ____________________________________________</w:t>
      </w:r>
      <w:r>
        <w:rPr>
          <w:rFonts w:eastAsia="Calibri"/>
          <w:lang w:eastAsia="en-US"/>
        </w:rPr>
        <w:t>__________________</w:t>
      </w:r>
      <w:r w:rsidRPr="00B32438">
        <w:rPr>
          <w:rFonts w:eastAsia="Calibri"/>
          <w:lang w:eastAsia="en-US"/>
        </w:rPr>
        <w:t>_____</w:t>
      </w:r>
    </w:p>
    <w:p w:rsidR="00D76A1E" w:rsidRPr="00B32438" w:rsidRDefault="00D76A1E" w:rsidP="00D76A1E">
      <w:pPr>
        <w:shd w:val="clear" w:color="auto" w:fill="FFFFFF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план-сетка на каждую смену 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программы дополнительного образования (кружковая деятельность) _____________</w:t>
      </w:r>
      <w:r>
        <w:rPr>
          <w:rFonts w:eastAsia="Calibri"/>
          <w:lang w:eastAsia="en-US"/>
        </w:rPr>
        <w:t>_______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7. Укомплектованность штата ______ чел.: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начальник лагеря 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педагоги-воспитатели 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инструктор по физической культуре и плаванию 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сотрудники административно-хозяйственного и обслуживающего персонала ____</w:t>
      </w:r>
      <w:r>
        <w:rPr>
          <w:rFonts w:eastAsia="Calibri"/>
          <w:lang w:eastAsia="en-US"/>
        </w:rPr>
        <w:t>_________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сотрудники пищеблока 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медицинский работник 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водитель автотранспортного средства, осуществляющего перевозку детей ____</w:t>
      </w:r>
      <w:r>
        <w:rPr>
          <w:rFonts w:eastAsia="Calibri"/>
          <w:lang w:eastAsia="en-US"/>
        </w:rPr>
        <w:t>__________</w:t>
      </w:r>
      <w:r w:rsidRPr="00B32438">
        <w:rPr>
          <w:rFonts w:eastAsia="Calibri"/>
          <w:lang w:eastAsia="en-US"/>
        </w:rPr>
        <w:t>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8. Личные медицинские книжки сотрудников, согласно списочному составу (с данными о прохождении медицинского осмотра, психиатрического освидетельствования, флюорографии, профилактических прививках, гигиенического обучения) ____________</w:t>
      </w:r>
      <w:r>
        <w:rPr>
          <w:rFonts w:eastAsia="Calibri"/>
          <w:lang w:eastAsia="en-US"/>
        </w:rPr>
        <w:t>____________________________________________________________________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lastRenderedPageBreak/>
        <w:t>9. Информация о наличии справок о судимости (отсутствии) и (или) факта уголовного преследования либо о прекращении уголовного преследования сотрудников лагеря _______________________________________________________________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10. Спальные помещения располагаются </w:t>
      </w:r>
      <w:proofErr w:type="gramStart"/>
      <w:r w:rsidRPr="00B32438">
        <w:rPr>
          <w:rFonts w:eastAsia="Calibri"/>
          <w:lang w:eastAsia="en-US"/>
        </w:rPr>
        <w:t>в</w:t>
      </w:r>
      <w:proofErr w:type="gramEnd"/>
      <w:r w:rsidRPr="00B32438">
        <w:rPr>
          <w:rFonts w:eastAsia="Calibri"/>
          <w:lang w:eastAsia="en-US"/>
        </w:rPr>
        <w:t xml:space="preserve"> 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количество ме</w:t>
      </w:r>
      <w:proofErr w:type="gramStart"/>
      <w:r w:rsidRPr="00B32438">
        <w:rPr>
          <w:rFonts w:eastAsia="Calibri"/>
          <w:lang w:eastAsia="en-US"/>
        </w:rPr>
        <w:t>ст в сп</w:t>
      </w:r>
      <w:proofErr w:type="gramEnd"/>
      <w:r w:rsidRPr="00B32438">
        <w:rPr>
          <w:rFonts w:eastAsia="Calibri"/>
          <w:lang w:eastAsia="en-US"/>
        </w:rPr>
        <w:t>альных комнатах 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</w:t>
      </w:r>
    </w:p>
    <w:p w:rsidR="00D76A1E" w:rsidRPr="00B32438" w:rsidRDefault="00D76A1E" w:rsidP="00D76A1E">
      <w:pPr>
        <w:tabs>
          <w:tab w:val="left" w:pos="9180"/>
        </w:tabs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11. Помещение медицинского назначения (состояние готовности) 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</w:t>
      </w:r>
    </w:p>
    <w:p w:rsidR="00D76A1E" w:rsidRDefault="00D76A1E" w:rsidP="00D76A1E">
      <w:pPr>
        <w:tabs>
          <w:tab w:val="left" w:pos="9180"/>
        </w:tabs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договор с медицинской организацией об оказании медицинских услуг для детей, о назначении медицинских работников для работы в лагере ___________________________</w:t>
      </w:r>
      <w:r>
        <w:rPr>
          <w:rFonts w:eastAsia="Calibri"/>
          <w:lang w:eastAsia="en-US"/>
        </w:rPr>
        <w:t>___</w:t>
      </w:r>
    </w:p>
    <w:p w:rsidR="00D76A1E" w:rsidRPr="00B32438" w:rsidRDefault="00D76A1E" w:rsidP="00D76A1E">
      <w:pPr>
        <w:tabs>
          <w:tab w:val="left" w:pos="9180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аптечки 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 xml:space="preserve">_____________________ 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медицинской документации 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12. Пищеблок. Число мест в обеденном зале</w:t>
      </w:r>
      <w:r>
        <w:rPr>
          <w:rFonts w:eastAsia="Calibri"/>
          <w:lang w:eastAsia="en-US"/>
        </w:rPr>
        <w:t xml:space="preserve"> </w:t>
      </w:r>
      <w:r w:rsidRPr="00B32438">
        <w:rPr>
          <w:rFonts w:eastAsia="Calibri"/>
          <w:lang w:eastAsia="en-US"/>
        </w:rPr>
        <w:t>______________</w:t>
      </w:r>
      <w:r>
        <w:rPr>
          <w:rFonts w:eastAsia="Calibri"/>
          <w:lang w:eastAsia="en-US"/>
        </w:rPr>
        <w:t>_____</w:t>
      </w:r>
      <w:r w:rsidRPr="00B32438">
        <w:rPr>
          <w:rFonts w:eastAsia="Calibri"/>
          <w:lang w:eastAsia="en-US"/>
        </w:rPr>
        <w:t>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обеспеченность мебелью 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 xml:space="preserve">____________________ 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горячей и холодной воды во все</w:t>
      </w:r>
      <w:r>
        <w:rPr>
          <w:rFonts w:eastAsia="Calibri"/>
          <w:lang w:eastAsia="en-US"/>
        </w:rPr>
        <w:t>х</w:t>
      </w:r>
      <w:r w:rsidRPr="00B32438">
        <w:rPr>
          <w:rFonts w:eastAsia="Calibri"/>
          <w:lang w:eastAsia="en-US"/>
        </w:rPr>
        <w:t xml:space="preserve"> ваннах, раковинах 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обеспеченность пищеблока инвентарем, оборудованием, посудой</w:t>
      </w:r>
      <w:r>
        <w:rPr>
          <w:rFonts w:eastAsia="Calibri"/>
          <w:lang w:eastAsia="en-US"/>
        </w:rPr>
        <w:t xml:space="preserve"> _____</w:t>
      </w:r>
      <w:r w:rsidRPr="00B32438">
        <w:rPr>
          <w:rFonts w:eastAsia="Calibri"/>
          <w:lang w:eastAsia="en-US"/>
        </w:rPr>
        <w:t>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договоров (дата заключения, номер, наименование организации):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 поставку продуктов питания 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 вывоз пищевых отходов, мусора 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на проведение </w:t>
      </w:r>
      <w:proofErr w:type="spellStart"/>
      <w:r w:rsidRPr="00B32438">
        <w:rPr>
          <w:rFonts w:eastAsia="Calibri"/>
          <w:lang w:eastAsia="en-US"/>
        </w:rPr>
        <w:t>дератизационных</w:t>
      </w:r>
      <w:proofErr w:type="spellEnd"/>
      <w:r w:rsidRPr="00B32438">
        <w:rPr>
          <w:rFonts w:eastAsia="Calibri"/>
          <w:lang w:eastAsia="en-US"/>
        </w:rPr>
        <w:t xml:space="preserve"> и дезинсекционных мероприятий, акарицидной обработки территории лагеря ____________________________________________</w:t>
      </w:r>
      <w:r>
        <w:rPr>
          <w:rFonts w:eastAsia="Calibri"/>
          <w:lang w:eastAsia="en-US"/>
        </w:rPr>
        <w:t>_______________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13. Состояние территории оздоровительного учреждения (ограждение, наличие и содержание малых архитектурных форм) 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 xml:space="preserve">_______________ 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14. Сооружения для занятий физкультурой и спортом (перечень, количество, размеры, наличие акта испытания оборудования, сертификат о безопасности применения спортивных сооружений, спортивного инвентаря) _____________________________</w:t>
      </w:r>
      <w:r>
        <w:rPr>
          <w:rFonts w:eastAsia="Calibri"/>
          <w:lang w:eastAsia="en-US"/>
        </w:rPr>
        <w:t>_________________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15. Наличие и состояние игрового оборудования ________________________________</w:t>
      </w:r>
      <w:r>
        <w:rPr>
          <w:rFonts w:eastAsia="Calibri"/>
          <w:lang w:eastAsia="en-US"/>
        </w:rPr>
        <w:t>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16. Наличие бассейна или водоема, организация купания ________________________</w:t>
      </w:r>
      <w:r>
        <w:rPr>
          <w:rFonts w:eastAsia="Calibri"/>
          <w:lang w:eastAsia="en-US"/>
        </w:rPr>
        <w:t>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наличие заключения территориального отдела Управления Роспотребнадзора </w:t>
      </w:r>
      <w:r>
        <w:rPr>
          <w:rFonts w:eastAsia="Calibri"/>
          <w:lang w:eastAsia="en-US"/>
        </w:rPr>
        <w:t xml:space="preserve">по                   Ханты-Мансийскому автономному округу – Югре </w:t>
      </w:r>
      <w:r w:rsidRPr="00B32438">
        <w:rPr>
          <w:rFonts w:eastAsia="Calibri"/>
          <w:lang w:eastAsia="en-US"/>
        </w:rPr>
        <w:t>о соответстви</w:t>
      </w:r>
      <w:r>
        <w:rPr>
          <w:rFonts w:eastAsia="Calibri"/>
          <w:lang w:eastAsia="en-US"/>
        </w:rPr>
        <w:t>и</w:t>
      </w:r>
      <w:r w:rsidRPr="00B32438">
        <w:rPr>
          <w:rFonts w:eastAsia="Calibri"/>
          <w:lang w:eastAsia="en-US"/>
        </w:rPr>
        <w:t xml:space="preserve"> санитарным правилам использования поверхностных водных объектов для купания детей _________________</w:t>
      </w:r>
      <w:r>
        <w:rPr>
          <w:rFonts w:eastAsia="Calibri"/>
          <w:lang w:eastAsia="en-US"/>
        </w:rPr>
        <w:t>____________________</w:t>
      </w:r>
      <w:r w:rsidRPr="00B32438">
        <w:rPr>
          <w:rFonts w:eastAsia="Calibri"/>
          <w:lang w:eastAsia="en-US"/>
        </w:rPr>
        <w:t>____</w:t>
      </w:r>
      <w:r>
        <w:rPr>
          <w:rFonts w:eastAsia="Calibri"/>
          <w:lang w:eastAsia="en-US"/>
        </w:rPr>
        <w:t>_______________________________</w:t>
      </w:r>
      <w:r w:rsidRPr="00B32438">
        <w:rPr>
          <w:rFonts w:eastAsia="Calibri"/>
          <w:lang w:eastAsia="en-US"/>
        </w:rPr>
        <w:t>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наличие технического освидетельствования водных объектов на пригодность к эксплуатации ГИМС МЧС России </w:t>
      </w:r>
      <w:r>
        <w:rPr>
          <w:rFonts w:eastAsia="Calibri"/>
          <w:lang w:eastAsia="en-US"/>
        </w:rPr>
        <w:t xml:space="preserve">по Ханты-Мансийскому автономному округу – Югре </w:t>
      </w:r>
      <w:r w:rsidRPr="00B32438">
        <w:rPr>
          <w:rFonts w:eastAsia="Calibri"/>
          <w:lang w:eastAsia="en-US"/>
        </w:rPr>
        <w:t xml:space="preserve"> _______</w:t>
      </w:r>
      <w:r>
        <w:rPr>
          <w:rFonts w:eastAsia="Calibri"/>
          <w:lang w:eastAsia="en-US"/>
        </w:rPr>
        <w:t>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17. Наличие договора на охрану здания, территории (дата заключения, номер, наименование организации) __________________</w:t>
      </w:r>
      <w:r>
        <w:rPr>
          <w:rFonts w:eastAsia="Calibri"/>
          <w:lang w:eastAsia="en-US"/>
        </w:rPr>
        <w:t>___________________</w:t>
      </w:r>
      <w:r w:rsidRPr="00B32438">
        <w:rPr>
          <w:rFonts w:eastAsia="Calibri"/>
          <w:lang w:eastAsia="en-US"/>
        </w:rPr>
        <w:t>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копии лицензии на ведение охранной деятельности 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приказа руководителя (начальника) лагеря об организации пропускного режима в лагере _________________________________________________</w:t>
      </w:r>
      <w:r>
        <w:rPr>
          <w:rFonts w:eastAsia="Calibri"/>
          <w:lang w:eastAsia="en-US"/>
        </w:rPr>
        <w:t>____________</w:t>
      </w:r>
      <w:r w:rsidRPr="00B32438">
        <w:rPr>
          <w:rFonts w:eastAsia="Calibri"/>
          <w:lang w:eastAsia="en-US"/>
        </w:rPr>
        <w:t>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документации (журналов «Обхода территории», регистрации посетителей, автотранспорта, выдачи ключей и приема помещений под охрану, приема и сдачи дежурства и </w:t>
      </w:r>
      <w:proofErr w:type="gramStart"/>
      <w:r w:rsidRPr="00B32438">
        <w:rPr>
          <w:rFonts w:eastAsia="Calibri"/>
          <w:lang w:eastAsia="en-US"/>
        </w:rPr>
        <w:t>контроля за</w:t>
      </w:r>
      <w:proofErr w:type="gramEnd"/>
      <w:r w:rsidRPr="00B32438">
        <w:rPr>
          <w:rFonts w:eastAsia="Calibri"/>
          <w:lang w:eastAsia="en-US"/>
        </w:rPr>
        <w:t xml:space="preserve"> несением службы, планы проводимых практических занятий, тренировок и учений) __________________________________________________</w:t>
      </w:r>
      <w:r>
        <w:rPr>
          <w:rFonts w:eastAsia="Calibri"/>
          <w:lang w:eastAsia="en-US"/>
        </w:rPr>
        <w:t>__________________________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pStyle w:val="1"/>
        <w:jc w:val="both"/>
        <w:rPr>
          <w:rFonts w:ascii="Times New Roman" w:eastAsia="Calibri" w:hAnsi="Times New Roman"/>
          <w:sz w:val="24"/>
          <w:lang w:eastAsia="en-US"/>
        </w:rPr>
      </w:pPr>
      <w:r w:rsidRPr="00B32438">
        <w:rPr>
          <w:rFonts w:ascii="Times New Roman" w:eastAsia="Calibri" w:hAnsi="Times New Roman"/>
          <w:sz w:val="24"/>
          <w:lang w:eastAsia="en-US"/>
        </w:rPr>
        <w:t xml:space="preserve">18. Оснащенность лагеря автотранспортным средством, осуществляющим перевозку детей и отвечающим требованиям постановления Правительства Российской Федерации </w:t>
      </w:r>
      <w:r>
        <w:rPr>
          <w:rFonts w:ascii="Times New Roman" w:eastAsia="Calibri" w:hAnsi="Times New Roman"/>
          <w:sz w:val="24"/>
          <w:lang w:val="ru-RU" w:eastAsia="en-US"/>
        </w:rPr>
        <w:t xml:space="preserve">                               </w:t>
      </w:r>
      <w:r w:rsidRPr="00B32438">
        <w:rPr>
          <w:rFonts w:ascii="Times New Roman" w:eastAsia="Calibri" w:hAnsi="Times New Roman"/>
          <w:sz w:val="24"/>
          <w:lang w:eastAsia="en-US"/>
        </w:rPr>
        <w:t>от 17 декабря 2013 года № 1177 «</w:t>
      </w:r>
      <w:r w:rsidRPr="00B32438">
        <w:rPr>
          <w:rFonts w:ascii="Times New Roman" w:hAnsi="Times New Roman"/>
          <w:sz w:val="24"/>
        </w:rPr>
        <w:t>Об утверждении Правил организованной перевозки группы детей автобусами»</w:t>
      </w:r>
      <w:r w:rsidRPr="00B32438">
        <w:rPr>
          <w:rFonts w:ascii="Times New Roman" w:eastAsia="Calibri" w:hAnsi="Times New Roman"/>
          <w:sz w:val="24"/>
          <w:lang w:eastAsia="en-US"/>
        </w:rPr>
        <w:t xml:space="preserve"> (вид транспорта, год выпуска, количество мест), либо наличие договора фрахтования</w:t>
      </w:r>
      <w:r>
        <w:rPr>
          <w:rFonts w:ascii="Times New Roman" w:eastAsia="Calibri" w:hAnsi="Times New Roman"/>
          <w:sz w:val="24"/>
          <w:lang w:val="ru-RU" w:eastAsia="en-US"/>
        </w:rPr>
        <w:t xml:space="preserve"> </w:t>
      </w:r>
      <w:r w:rsidRPr="00B32438">
        <w:rPr>
          <w:rFonts w:ascii="Times New Roman" w:eastAsia="Calibri" w:hAnsi="Times New Roman"/>
          <w:sz w:val="24"/>
          <w:lang w:eastAsia="en-US"/>
        </w:rPr>
        <w:t>_____</w:t>
      </w:r>
      <w:r>
        <w:rPr>
          <w:rFonts w:ascii="Times New Roman" w:eastAsia="Calibri" w:hAnsi="Times New Roman"/>
          <w:sz w:val="24"/>
          <w:lang w:val="ru-RU" w:eastAsia="en-US"/>
        </w:rPr>
        <w:t>__________________________</w:t>
      </w:r>
      <w:r w:rsidRPr="00B32438">
        <w:rPr>
          <w:rFonts w:ascii="Times New Roman" w:eastAsia="Calibri" w:hAnsi="Times New Roman"/>
          <w:sz w:val="24"/>
          <w:lang w:eastAsia="en-US"/>
        </w:rPr>
        <w:t>_____________________________________</w:t>
      </w:r>
    </w:p>
    <w:p w:rsidR="00D76A1E" w:rsidRPr="00B32438" w:rsidRDefault="00D76A1E" w:rsidP="00D76A1E">
      <w:pPr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19. Наличие паспортов комплексной безопасности, антитеррористической защищенности учреждения, дата изготовления ____</w:t>
      </w:r>
      <w:r>
        <w:rPr>
          <w:rFonts w:eastAsia="Calibri"/>
          <w:lang w:eastAsia="en-US"/>
        </w:rPr>
        <w:t>___________________</w:t>
      </w:r>
      <w:r w:rsidRPr="00B32438">
        <w:rPr>
          <w:rFonts w:eastAsia="Calibri"/>
          <w:lang w:eastAsia="en-US"/>
        </w:rPr>
        <w:t>_____________________________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lastRenderedPageBreak/>
        <w:t>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20. Наличие организационно-распорядительных документов по пожарной безопасности, </w:t>
      </w:r>
      <w:r>
        <w:rPr>
          <w:rFonts w:eastAsia="Calibri"/>
          <w:lang w:eastAsia="en-US"/>
        </w:rPr>
        <w:t xml:space="preserve">                </w:t>
      </w:r>
      <w:r w:rsidRPr="00B32438">
        <w:rPr>
          <w:rFonts w:eastAsia="Calibri"/>
          <w:lang w:eastAsia="en-US"/>
        </w:rPr>
        <w:t>в том числе: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приказа о назначении лица, ответственного за пожарную безопасность и проведение противопожарных инструктажей на объекте 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инструкций о мерах пожарной безопасности 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о проведении противопожарных инструктажей и занятий по программам пожарно-технического минимума с установленной категорией лиц 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акта проведения практических тренировок по эвакуации из оздоровительной организации персонала и детей </w:t>
      </w:r>
      <w:r w:rsidRPr="006D55E1">
        <w:rPr>
          <w:rFonts w:eastAsia="Calibri"/>
          <w:sz w:val="20"/>
          <w:szCs w:val="20"/>
          <w:lang w:eastAsia="en-US"/>
        </w:rPr>
        <w:t>(указать период проведения, количество проведенных тренировок и количество участников тренировок)</w:t>
      </w:r>
      <w:r w:rsidRPr="00B32438">
        <w:rPr>
          <w:rFonts w:eastAsia="Calibri"/>
          <w:lang w:eastAsia="en-US"/>
        </w:rPr>
        <w:t xml:space="preserve"> с отметкой в специальном журнале ______</w:t>
      </w:r>
      <w:r>
        <w:rPr>
          <w:rFonts w:eastAsia="Calibri"/>
          <w:lang w:eastAsia="en-US"/>
        </w:rPr>
        <w:t>_______________</w:t>
      </w:r>
      <w:r w:rsidRPr="00B32438">
        <w:rPr>
          <w:rFonts w:eastAsia="Calibri"/>
          <w:lang w:eastAsia="en-US"/>
        </w:rPr>
        <w:t>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21. Наличие и исправность: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автоматической пожарной сигнализации ______________________________</w:t>
      </w:r>
      <w:r>
        <w:rPr>
          <w:rFonts w:eastAsia="Calibri"/>
          <w:lang w:eastAsia="en-US"/>
        </w:rPr>
        <w:t>_______</w:t>
      </w:r>
      <w:r w:rsidRPr="00B32438">
        <w:rPr>
          <w:rFonts w:eastAsia="Calibri"/>
          <w:lang w:eastAsia="en-US"/>
        </w:rPr>
        <w:t>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системы оповещения и управления эвакуацией людей в случае возникновения чрезвычайной ситуации _____________________________________________________</w:t>
      </w:r>
      <w:r>
        <w:rPr>
          <w:rFonts w:eastAsia="Calibri"/>
          <w:lang w:eastAsia="en-US"/>
        </w:rPr>
        <w:t>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первичных средств пожаротушения в требуемом количестве _____________________</w:t>
      </w:r>
      <w:r>
        <w:rPr>
          <w:rFonts w:eastAsia="Calibri"/>
          <w:lang w:eastAsia="en-US"/>
        </w:rPr>
        <w:t>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источников наружного противопожарного водоснабжения и внутреннего противопожарного водопровода ______________________________________________</w:t>
      </w:r>
      <w:r>
        <w:rPr>
          <w:rFonts w:eastAsia="Calibri"/>
          <w:lang w:eastAsia="en-US"/>
        </w:rPr>
        <w:t>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22. Дублирование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 ________________________________________________</w:t>
      </w:r>
      <w:r>
        <w:rPr>
          <w:rFonts w:eastAsia="Calibri"/>
          <w:lang w:eastAsia="en-US"/>
        </w:rPr>
        <w:t>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23. Соответствие путей эвакуации установленным требованиям ___________________</w:t>
      </w:r>
      <w:r>
        <w:rPr>
          <w:rFonts w:eastAsia="Calibri"/>
          <w:lang w:eastAsia="en-US"/>
        </w:rPr>
        <w:t>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24. Эксплуатация электросетей и электрооборудования в соответствии с правилами противопожарного режима __________________________________________________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25. Наличие </w:t>
      </w:r>
      <w:proofErr w:type="gramStart"/>
      <w:r w:rsidRPr="00B32438">
        <w:rPr>
          <w:rFonts w:eastAsia="Calibri"/>
          <w:lang w:eastAsia="en-US"/>
        </w:rPr>
        <w:t>протокола проверки защитного заземления электрооборудования изоляции</w:t>
      </w:r>
      <w:proofErr w:type="gramEnd"/>
      <w:r w:rsidRPr="00B32438">
        <w:rPr>
          <w:rFonts w:eastAsia="Calibri"/>
          <w:lang w:eastAsia="en-US"/>
        </w:rPr>
        <w:t xml:space="preserve"> электропроводов, а также заземляющих устройств молниезащиты </w:t>
      </w:r>
      <w:r w:rsidRPr="00B32438">
        <w:rPr>
          <w:rFonts w:eastAsia="Calibri"/>
          <w:lang w:eastAsia="en-US"/>
        </w:rPr>
        <w:br/>
        <w:t>от _________________ № 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26. Организация охраны труда: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приказа о назначении ответственного за обеспечение безопасных условий отдыха детей ______________________________________________</w:t>
      </w:r>
      <w:r>
        <w:rPr>
          <w:rFonts w:eastAsia="Calibri"/>
          <w:lang w:eastAsia="en-US"/>
        </w:rPr>
        <w:t>_____________</w:t>
      </w:r>
      <w:r w:rsidRPr="00B32438">
        <w:rPr>
          <w:rFonts w:eastAsia="Calibri"/>
          <w:lang w:eastAsia="en-US"/>
        </w:rPr>
        <w:t>_______________,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удостоверений о прохождении обучения по охране труда руководителей оздоровительных организаций и ответственных по охране труда (удостоверение</w:t>
      </w:r>
      <w:r>
        <w:rPr>
          <w:rFonts w:eastAsia="Calibri"/>
          <w:lang w:eastAsia="en-US"/>
        </w:rPr>
        <w:t xml:space="preserve">                              </w:t>
      </w:r>
      <w:proofErr w:type="gramStart"/>
      <w:r w:rsidRPr="00B32438">
        <w:rPr>
          <w:rFonts w:eastAsia="Calibri"/>
          <w:lang w:eastAsia="en-US"/>
        </w:rPr>
        <w:t>от</w:t>
      </w:r>
      <w:proofErr w:type="gramEnd"/>
      <w:r w:rsidRPr="00B32438">
        <w:rPr>
          <w:rFonts w:eastAsia="Calibri"/>
          <w:lang w:eastAsia="en-US"/>
        </w:rPr>
        <w:t xml:space="preserve"> _________________ № ______</w:t>
      </w:r>
      <w:r>
        <w:rPr>
          <w:rFonts w:eastAsia="Calibri"/>
          <w:lang w:eastAsia="en-US"/>
        </w:rPr>
        <w:t>)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перечня инструкций по охране труда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наличие журналов: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вводного инструктажа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инструктажа на рабочем месте для персонала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инструктажа по безопасности детей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учета инструкций по охране труда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регистрации несчастных случаев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проверки знаний у персонала на первую группу по электробезопасности ________________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 xml:space="preserve">27. </w:t>
      </w:r>
      <w:proofErr w:type="gramStart"/>
      <w:r w:rsidRPr="00B32438">
        <w:rPr>
          <w:rFonts w:eastAsia="Calibri"/>
          <w:lang w:eastAsia="en-US"/>
        </w:rPr>
        <w:t xml:space="preserve">Размещение в свободном доступе контактных данных (телефоны, адреса местонахождения, электронной почты) Уполномоченного по правам ребенка по </w:t>
      </w:r>
      <w:r>
        <w:rPr>
          <w:rFonts w:eastAsia="Calibri"/>
          <w:lang w:eastAsia="en-US"/>
        </w:rPr>
        <w:t>Ханты-Мансийскому автономному округу – Югре</w:t>
      </w:r>
      <w:r w:rsidRPr="00B32438">
        <w:rPr>
          <w:rFonts w:eastAsia="Calibri"/>
          <w:lang w:eastAsia="en-US"/>
        </w:rPr>
        <w:t xml:space="preserve">, территориальных отделов УМВД России, </w:t>
      </w:r>
      <w:r>
        <w:rPr>
          <w:rFonts w:eastAsia="Calibri"/>
          <w:lang w:eastAsia="en-US"/>
        </w:rPr>
        <w:t xml:space="preserve">               </w:t>
      </w:r>
      <w:r w:rsidRPr="00B32438">
        <w:rPr>
          <w:rFonts w:eastAsia="Calibri"/>
          <w:lang w:eastAsia="en-US"/>
        </w:rPr>
        <w:t xml:space="preserve">МЧС России, Роспотребнадзора, Департамента социального развития </w:t>
      </w:r>
      <w:r>
        <w:rPr>
          <w:rFonts w:eastAsia="Calibri"/>
          <w:lang w:eastAsia="en-US"/>
        </w:rPr>
        <w:t>Ханты-Мансийского автономного округа – Югры</w:t>
      </w:r>
      <w:r w:rsidRPr="00B32438">
        <w:rPr>
          <w:rFonts w:eastAsia="Calibri"/>
          <w:lang w:eastAsia="en-US"/>
        </w:rPr>
        <w:t>, уполномоченного органа муниципального образования в сфере организации отдыха и оздоровления детей, председателя муниципальной межведомственной комиссии по организации отдыха и оздоровления детей, регионального единого справочного телефона «Отдых</w:t>
      </w:r>
      <w:proofErr w:type="gramEnd"/>
      <w:r w:rsidRPr="00B32438">
        <w:rPr>
          <w:rFonts w:eastAsia="Calibri"/>
          <w:lang w:eastAsia="en-US"/>
        </w:rPr>
        <w:t xml:space="preserve"> детей» 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________________________________________________________________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28. Наличие информационных стендов, отрядных уголков для детей, родителей ____________________________________________________________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______________</w:t>
      </w:r>
    </w:p>
    <w:p w:rsidR="00D76A1E" w:rsidRPr="00B32438" w:rsidRDefault="00D76A1E" w:rsidP="00D76A1E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lastRenderedPageBreak/>
        <w:t>29. Наличие уголков по технике безопасности, содержащих информацию по правилам поведения детей в лагере, на транспорте, во время походов, экскурсий, оказания первой медицинской помощи, о плане работы лагеря, распорядок дня, памятку для родителей __________________________________________________________</w:t>
      </w:r>
      <w:r>
        <w:rPr>
          <w:rFonts w:eastAsia="Calibri"/>
          <w:lang w:eastAsia="en-US"/>
        </w:rPr>
        <w:t>________________</w:t>
      </w:r>
      <w:r w:rsidRPr="00B32438">
        <w:rPr>
          <w:rFonts w:eastAsia="Calibri"/>
          <w:lang w:eastAsia="en-US"/>
        </w:rPr>
        <w:t>______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30. Замечания комиссии ________________________________________________</w:t>
      </w:r>
      <w:r>
        <w:rPr>
          <w:rFonts w:eastAsia="Calibri"/>
          <w:lang w:eastAsia="en-US"/>
        </w:rPr>
        <w:t>_______</w:t>
      </w:r>
      <w:r w:rsidRPr="00B32438">
        <w:rPr>
          <w:rFonts w:eastAsia="Calibri"/>
          <w:lang w:eastAsia="en-US"/>
        </w:rPr>
        <w:t>____</w:t>
      </w:r>
    </w:p>
    <w:p w:rsidR="00D76A1E" w:rsidRPr="00B32438" w:rsidRDefault="00D76A1E" w:rsidP="00D76A1E">
      <w:pPr>
        <w:jc w:val="both"/>
        <w:rPr>
          <w:rFonts w:eastAsia="Calibri"/>
          <w:lang w:eastAsia="en-US"/>
        </w:rPr>
      </w:pPr>
      <w:r w:rsidRPr="00B32438">
        <w:rPr>
          <w:rFonts w:eastAsia="Calibri"/>
          <w:lang w:eastAsia="en-US"/>
        </w:rPr>
        <w:t>31. Заключение комиссии _________________________________________________</w:t>
      </w:r>
      <w:r>
        <w:rPr>
          <w:rFonts w:eastAsia="Calibri"/>
          <w:lang w:eastAsia="en-US"/>
        </w:rPr>
        <w:t>______</w:t>
      </w:r>
      <w:r w:rsidRPr="00B32438">
        <w:rPr>
          <w:rFonts w:eastAsia="Calibri"/>
          <w:lang w:eastAsia="en-US"/>
        </w:rPr>
        <w:t>__</w:t>
      </w:r>
    </w:p>
    <w:p w:rsidR="00D76A1E" w:rsidRPr="00B32438" w:rsidRDefault="00D76A1E" w:rsidP="00D76A1E">
      <w:pPr>
        <w:spacing w:after="200" w:line="276" w:lineRule="auto"/>
        <w:jc w:val="right"/>
        <w:rPr>
          <w:rFonts w:eastAsia="Calibri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068"/>
        <w:gridCol w:w="3786"/>
      </w:tblGrid>
      <w:tr w:rsidR="00E16E1D" w:rsidRPr="00B32438" w:rsidTr="00E16E1D">
        <w:trPr>
          <w:trHeight w:val="702"/>
        </w:trPr>
        <w:tc>
          <w:tcPr>
            <w:tcW w:w="3079" w:type="pct"/>
            <w:vMerge w:val="restart"/>
            <w:hideMark/>
          </w:tcPr>
          <w:p w:rsidR="00E16E1D" w:rsidRPr="00B32438" w:rsidRDefault="00E16E1D" w:rsidP="00E16E1D">
            <w:pPr>
              <w:spacing w:after="200"/>
              <w:rPr>
                <w:rFonts w:eastAsia="Calibri"/>
                <w:lang w:eastAsia="en-US"/>
              </w:rPr>
            </w:pPr>
            <w:r w:rsidRPr="00B32438">
              <w:rPr>
                <w:rFonts w:eastAsia="Calibri"/>
                <w:lang w:eastAsia="en-US"/>
              </w:rPr>
              <w:t xml:space="preserve">Подписи: </w:t>
            </w:r>
          </w:p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  <w:r w:rsidRPr="00B32438">
              <w:rPr>
                <w:rFonts w:eastAsia="Calibri"/>
                <w:lang w:eastAsia="en-US"/>
              </w:rPr>
              <w:t>Председатель комиссии:</w:t>
            </w:r>
          </w:p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448"/>
        </w:trPr>
        <w:tc>
          <w:tcPr>
            <w:tcW w:w="3079" w:type="pct"/>
            <w:vMerge/>
          </w:tcPr>
          <w:p w:rsidR="00E16E1D" w:rsidRPr="00B32438" w:rsidRDefault="00E16E1D" w:rsidP="00E16E1D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265"/>
        </w:trPr>
        <w:tc>
          <w:tcPr>
            <w:tcW w:w="3079" w:type="pct"/>
            <w:vMerge w:val="restart"/>
            <w:hideMark/>
          </w:tcPr>
          <w:p w:rsidR="00E16E1D" w:rsidRDefault="00E16E1D" w:rsidP="00E16E1D">
            <w:pPr>
              <w:jc w:val="both"/>
              <w:rPr>
                <w:rFonts w:eastAsia="Calibri"/>
                <w:lang w:eastAsia="en-US"/>
              </w:rPr>
            </w:pPr>
            <w:r w:rsidRPr="00B32438">
              <w:rPr>
                <w:rFonts w:eastAsia="Calibri"/>
                <w:lang w:eastAsia="en-US"/>
              </w:rPr>
              <w:t>Заместитель председателя комиссии</w:t>
            </w:r>
            <w:r>
              <w:rPr>
                <w:rFonts w:eastAsia="Calibri"/>
                <w:lang w:eastAsia="en-US"/>
              </w:rPr>
              <w:t>:</w:t>
            </w:r>
          </w:p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326"/>
        </w:trPr>
        <w:tc>
          <w:tcPr>
            <w:tcW w:w="3079" w:type="pct"/>
            <w:vMerge/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217"/>
        </w:trPr>
        <w:tc>
          <w:tcPr>
            <w:tcW w:w="3079" w:type="pct"/>
            <w:vMerge w:val="restart"/>
            <w:hideMark/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  <w:r w:rsidRPr="00B32438">
              <w:rPr>
                <w:rFonts w:eastAsia="Calibri"/>
                <w:lang w:eastAsia="en-US"/>
              </w:rPr>
              <w:t>Секретарь комиссии</w:t>
            </w:r>
            <w:r>
              <w:rPr>
                <w:rFonts w:eastAsia="Calibri"/>
                <w:lang w:eastAsia="en-US"/>
              </w:rPr>
              <w:t>:</w:t>
            </w:r>
          </w:p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299"/>
        </w:trPr>
        <w:tc>
          <w:tcPr>
            <w:tcW w:w="3079" w:type="pct"/>
            <w:vMerge/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top w:val="single" w:sz="4" w:space="0" w:color="auto"/>
            </w:tcBorders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217"/>
        </w:trPr>
        <w:tc>
          <w:tcPr>
            <w:tcW w:w="3079" w:type="pct"/>
            <w:vMerge w:val="restart"/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  <w:r w:rsidRPr="00B32438">
              <w:rPr>
                <w:rFonts w:eastAsia="Calibri"/>
                <w:lang w:eastAsia="en-US"/>
              </w:rPr>
              <w:t>Члены комиссии:</w:t>
            </w:r>
          </w:p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bottom w:val="single" w:sz="4" w:space="0" w:color="auto"/>
            </w:tcBorders>
          </w:tcPr>
          <w:p w:rsidR="00E16E1D" w:rsidRPr="00B32438" w:rsidRDefault="00E16E1D" w:rsidP="00E16E1D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16E1D" w:rsidRPr="00B32438" w:rsidTr="00E16E1D">
        <w:trPr>
          <w:trHeight w:val="340"/>
        </w:trPr>
        <w:tc>
          <w:tcPr>
            <w:tcW w:w="3079" w:type="pct"/>
            <w:vMerge/>
          </w:tcPr>
          <w:p w:rsidR="00E16E1D" w:rsidRPr="00B32438" w:rsidRDefault="00E16E1D" w:rsidP="00E16E1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21" w:type="pct"/>
            <w:tcBorders>
              <w:top w:val="single" w:sz="4" w:space="0" w:color="auto"/>
              <w:bottom w:val="single" w:sz="4" w:space="0" w:color="auto"/>
            </w:tcBorders>
          </w:tcPr>
          <w:p w:rsidR="00E16E1D" w:rsidRPr="00B32438" w:rsidRDefault="00E16E1D" w:rsidP="00E16E1D">
            <w:pPr>
              <w:spacing w:line="480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16E1D" w:rsidRDefault="00E16E1D" w:rsidP="00E16E1D">
      <w:pPr>
        <w:spacing w:line="480" w:lineRule="auto"/>
      </w:pPr>
    </w:p>
    <w:tbl>
      <w:tblPr>
        <w:tblW w:w="0" w:type="auto"/>
        <w:tblInd w:w="609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755"/>
      </w:tblGrid>
      <w:tr w:rsidR="00E16E1D" w:rsidTr="00E16E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E16E1D" w:rsidRDefault="00E16E1D" w:rsidP="00E16E1D">
            <w:pPr>
              <w:spacing w:line="480" w:lineRule="auto"/>
            </w:pPr>
          </w:p>
        </w:tc>
      </w:tr>
      <w:tr w:rsidR="00E16E1D" w:rsidTr="00E16E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755" w:type="dxa"/>
            <w:tcBorders>
              <w:top w:val="single" w:sz="4" w:space="0" w:color="auto"/>
              <w:bottom w:val="single" w:sz="4" w:space="0" w:color="auto"/>
            </w:tcBorders>
          </w:tcPr>
          <w:p w:rsidR="00E16E1D" w:rsidRDefault="00E16E1D" w:rsidP="00E16E1D">
            <w:pPr>
              <w:spacing w:line="480" w:lineRule="auto"/>
            </w:pPr>
            <w:bookmarkStart w:id="0" w:name="_GoBack"/>
            <w:bookmarkEnd w:id="0"/>
          </w:p>
        </w:tc>
      </w:tr>
    </w:tbl>
    <w:p w:rsidR="009E282E" w:rsidRDefault="009E282E" w:rsidP="00717B88"/>
    <w:sectPr w:rsidR="009E282E" w:rsidSect="002F32E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D" w:rsidRDefault="00E16E1D">
      <w:r>
        <w:separator/>
      </w:r>
    </w:p>
  </w:endnote>
  <w:endnote w:type="continuationSeparator" w:id="0">
    <w:p w:rsidR="00E16E1D" w:rsidRDefault="00E1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D" w:rsidRDefault="00E16E1D">
      <w:r>
        <w:separator/>
      </w:r>
    </w:p>
  </w:footnote>
  <w:footnote w:type="continuationSeparator" w:id="0">
    <w:p w:rsidR="00E16E1D" w:rsidRDefault="00E16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442623"/>
      <w:docPartObj>
        <w:docPartGallery w:val="Page Numbers (Top of Page)"/>
        <w:docPartUnique/>
      </w:docPartObj>
    </w:sdtPr>
    <w:sdtContent>
      <w:p w:rsidR="00E16E1D" w:rsidRDefault="00E16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D1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EAA33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2634457"/>
    <w:multiLevelType w:val="multilevel"/>
    <w:tmpl w:val="0344B89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97E51B7"/>
    <w:multiLevelType w:val="hybridMultilevel"/>
    <w:tmpl w:val="5C4A1C78"/>
    <w:lvl w:ilvl="0" w:tplc="4180583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336FB"/>
    <w:multiLevelType w:val="hybridMultilevel"/>
    <w:tmpl w:val="E756746C"/>
    <w:lvl w:ilvl="0" w:tplc="76E4A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304D4"/>
    <w:multiLevelType w:val="hybridMultilevel"/>
    <w:tmpl w:val="D6DEAB6A"/>
    <w:lvl w:ilvl="0" w:tplc="34921A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2C95763"/>
    <w:multiLevelType w:val="hybridMultilevel"/>
    <w:tmpl w:val="96DCF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52273B"/>
    <w:multiLevelType w:val="hybridMultilevel"/>
    <w:tmpl w:val="6428DD14"/>
    <w:lvl w:ilvl="0" w:tplc="FFFFFFFF">
      <w:start w:val="1"/>
      <w:numFmt w:val="bullet"/>
      <w:pStyle w:val="01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4D61C6"/>
    <w:multiLevelType w:val="hybridMultilevel"/>
    <w:tmpl w:val="3B407FAC"/>
    <w:lvl w:ilvl="0" w:tplc="A278678E">
      <w:start w:val="1"/>
      <w:numFmt w:val="decimal"/>
      <w:lvlText w:val="7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26746B"/>
    <w:multiLevelType w:val="hybridMultilevel"/>
    <w:tmpl w:val="F86E6108"/>
    <w:lvl w:ilvl="0" w:tplc="15D4E7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3E2A17"/>
    <w:multiLevelType w:val="hybridMultilevel"/>
    <w:tmpl w:val="EA08D18C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4A1280"/>
    <w:multiLevelType w:val="multilevel"/>
    <w:tmpl w:val="F5F2074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3685C2B"/>
    <w:multiLevelType w:val="multilevel"/>
    <w:tmpl w:val="DF509752"/>
    <w:lvl w:ilvl="0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9">
    <w:nsid w:val="3BF71FC4"/>
    <w:multiLevelType w:val="hybridMultilevel"/>
    <w:tmpl w:val="832C8EFC"/>
    <w:lvl w:ilvl="0" w:tplc="79B44DC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27999"/>
    <w:multiLevelType w:val="multilevel"/>
    <w:tmpl w:val="52560E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1">
    <w:nsid w:val="490C23AD"/>
    <w:multiLevelType w:val="hybridMultilevel"/>
    <w:tmpl w:val="CCA6909C"/>
    <w:lvl w:ilvl="0" w:tplc="F58ED974">
      <w:start w:val="1"/>
      <w:numFmt w:val="decimal"/>
      <w:lvlText w:val="3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CE3803"/>
    <w:multiLevelType w:val="hybridMultilevel"/>
    <w:tmpl w:val="55C4C9D6"/>
    <w:lvl w:ilvl="0" w:tplc="28FEF3EC">
      <w:start w:val="1"/>
      <w:numFmt w:val="decimal"/>
      <w:lvlText w:val="10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D36603"/>
    <w:multiLevelType w:val="hybridMultilevel"/>
    <w:tmpl w:val="A7E6BDD4"/>
    <w:lvl w:ilvl="0" w:tplc="15D4E7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668703B"/>
    <w:multiLevelType w:val="hybridMultilevel"/>
    <w:tmpl w:val="ADEA87AA"/>
    <w:lvl w:ilvl="0" w:tplc="CDD4F138">
      <w:start w:val="1"/>
      <w:numFmt w:val="decimal"/>
      <w:lvlText w:val="13.%1. "/>
      <w:lvlJc w:val="left"/>
      <w:pPr>
        <w:ind w:left="1571" w:hanging="360"/>
      </w:pPr>
      <w:rPr>
        <w:b w:val="0"/>
        <w:i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AD4FA7"/>
    <w:multiLevelType w:val="multilevel"/>
    <w:tmpl w:val="82A2EB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8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28">
    <w:nsid w:val="6B6E1A1F"/>
    <w:multiLevelType w:val="hybridMultilevel"/>
    <w:tmpl w:val="47AA95F0"/>
    <w:lvl w:ilvl="0" w:tplc="18640DB6">
      <w:start w:val="1"/>
      <w:numFmt w:val="decimal"/>
      <w:lvlText w:val="9.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B15C5D"/>
    <w:multiLevelType w:val="hybridMultilevel"/>
    <w:tmpl w:val="C1AA43D4"/>
    <w:lvl w:ilvl="0" w:tplc="8496D62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C2DDC"/>
    <w:multiLevelType w:val="hybridMultilevel"/>
    <w:tmpl w:val="52724536"/>
    <w:lvl w:ilvl="0" w:tplc="34921A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B1F380D"/>
    <w:multiLevelType w:val="hybridMultilevel"/>
    <w:tmpl w:val="4BB84E80"/>
    <w:lvl w:ilvl="0" w:tplc="BB4E0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32"/>
  </w:num>
  <w:num w:numId="5">
    <w:abstractNumId w:val="25"/>
  </w:num>
  <w:num w:numId="6">
    <w:abstractNumId w:val="22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17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4"/>
  </w:num>
  <w:num w:numId="19">
    <w:abstractNumId w:val="11"/>
  </w:num>
  <w:num w:numId="20">
    <w:abstractNumId w:val="19"/>
  </w:num>
  <w:num w:numId="21">
    <w:abstractNumId w:val="3"/>
  </w:num>
  <w:num w:numId="22">
    <w:abstractNumId w:val="13"/>
  </w:num>
  <w:num w:numId="23">
    <w:abstractNumId w:val="0"/>
  </w:num>
  <w:num w:numId="24">
    <w:abstractNumId w:val="21"/>
  </w:num>
  <w:num w:numId="25">
    <w:abstractNumId w:val="16"/>
  </w:num>
  <w:num w:numId="26">
    <w:abstractNumId w:val="30"/>
  </w:num>
  <w:num w:numId="27">
    <w:abstractNumId w:val="31"/>
  </w:num>
  <w:num w:numId="28">
    <w:abstractNumId w:val="4"/>
  </w:num>
  <w:num w:numId="29">
    <w:abstractNumId w:val="1"/>
  </w:num>
  <w:num w:numId="30">
    <w:abstractNumId w:val="20"/>
  </w:num>
  <w:num w:numId="31">
    <w:abstractNumId w:val="2"/>
  </w:num>
  <w:num w:numId="32">
    <w:abstractNumId w:val="6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1E6C"/>
    <w:rsid w:val="0002250F"/>
    <w:rsid w:val="000244F9"/>
    <w:rsid w:val="00024FD8"/>
    <w:rsid w:val="000252A9"/>
    <w:rsid w:val="0002539C"/>
    <w:rsid w:val="00025533"/>
    <w:rsid w:val="000300D6"/>
    <w:rsid w:val="00030189"/>
    <w:rsid w:val="0003128A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538B"/>
    <w:rsid w:val="00055F43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514D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4647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726C"/>
    <w:rsid w:val="0018753F"/>
    <w:rsid w:val="00187A77"/>
    <w:rsid w:val="00195485"/>
    <w:rsid w:val="00195EE4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80C"/>
    <w:rsid w:val="001B5D62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2D12"/>
    <w:rsid w:val="0021519B"/>
    <w:rsid w:val="002152F2"/>
    <w:rsid w:val="00215686"/>
    <w:rsid w:val="002171B7"/>
    <w:rsid w:val="00217AF4"/>
    <w:rsid w:val="002229E5"/>
    <w:rsid w:val="00223201"/>
    <w:rsid w:val="00225864"/>
    <w:rsid w:val="002270D0"/>
    <w:rsid w:val="002302D2"/>
    <w:rsid w:val="002327B7"/>
    <w:rsid w:val="0023564F"/>
    <w:rsid w:val="00235D3E"/>
    <w:rsid w:val="00237740"/>
    <w:rsid w:val="00240AE3"/>
    <w:rsid w:val="002466BC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2DFD"/>
    <w:rsid w:val="00273F69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2E9"/>
    <w:rsid w:val="002F3863"/>
    <w:rsid w:val="002F4777"/>
    <w:rsid w:val="002F5C18"/>
    <w:rsid w:val="002F6971"/>
    <w:rsid w:val="002F701E"/>
    <w:rsid w:val="00302AA1"/>
    <w:rsid w:val="00304C58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565FC"/>
    <w:rsid w:val="00360526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C1"/>
    <w:rsid w:val="00384FDB"/>
    <w:rsid w:val="00385143"/>
    <w:rsid w:val="00385640"/>
    <w:rsid w:val="003866C8"/>
    <w:rsid w:val="0038688B"/>
    <w:rsid w:val="00387636"/>
    <w:rsid w:val="00387E1B"/>
    <w:rsid w:val="00395B4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6A93"/>
    <w:rsid w:val="003C7125"/>
    <w:rsid w:val="003C74AF"/>
    <w:rsid w:val="003D39BA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D16"/>
    <w:rsid w:val="00406A6D"/>
    <w:rsid w:val="00406AFB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25FE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7D0C"/>
    <w:rsid w:val="00470F35"/>
    <w:rsid w:val="00474086"/>
    <w:rsid w:val="004743F0"/>
    <w:rsid w:val="0047587E"/>
    <w:rsid w:val="0047668A"/>
    <w:rsid w:val="00476AFF"/>
    <w:rsid w:val="004775D7"/>
    <w:rsid w:val="00477FF5"/>
    <w:rsid w:val="004813DD"/>
    <w:rsid w:val="00481791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3398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3D2D"/>
    <w:rsid w:val="004C4236"/>
    <w:rsid w:val="004C76F0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48E"/>
    <w:rsid w:val="004F0DC0"/>
    <w:rsid w:val="004F1A28"/>
    <w:rsid w:val="004F3018"/>
    <w:rsid w:val="004F3D88"/>
    <w:rsid w:val="004F40D6"/>
    <w:rsid w:val="004F4945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4EDE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5AA2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1DF7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8E"/>
    <w:rsid w:val="00593F96"/>
    <w:rsid w:val="0059469E"/>
    <w:rsid w:val="00594AB1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B7AC3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17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27219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2B36"/>
    <w:rsid w:val="006431C4"/>
    <w:rsid w:val="006477DC"/>
    <w:rsid w:val="00650267"/>
    <w:rsid w:val="00650D8D"/>
    <w:rsid w:val="00650F4A"/>
    <w:rsid w:val="00653BE4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7B06"/>
    <w:rsid w:val="006B172D"/>
    <w:rsid w:val="006B5D6B"/>
    <w:rsid w:val="006B678C"/>
    <w:rsid w:val="006B7026"/>
    <w:rsid w:val="006B790D"/>
    <w:rsid w:val="006C1224"/>
    <w:rsid w:val="006C741C"/>
    <w:rsid w:val="006C74B0"/>
    <w:rsid w:val="006C7B7A"/>
    <w:rsid w:val="006D1FF8"/>
    <w:rsid w:val="006D2680"/>
    <w:rsid w:val="006D37E5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17B88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257A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360D"/>
    <w:rsid w:val="007A57B6"/>
    <w:rsid w:val="007A5D43"/>
    <w:rsid w:val="007A6725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CFD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5CA"/>
    <w:rsid w:val="008D3C17"/>
    <w:rsid w:val="008D4B1F"/>
    <w:rsid w:val="008D54A8"/>
    <w:rsid w:val="008D5B3D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5BAC"/>
    <w:rsid w:val="0093698B"/>
    <w:rsid w:val="00936D22"/>
    <w:rsid w:val="00936D2F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1DB7"/>
    <w:rsid w:val="00952B6C"/>
    <w:rsid w:val="00953C7A"/>
    <w:rsid w:val="00954694"/>
    <w:rsid w:val="00954A72"/>
    <w:rsid w:val="009550C3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6090"/>
    <w:rsid w:val="009E1EFB"/>
    <w:rsid w:val="009E282E"/>
    <w:rsid w:val="009E2A69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2858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5DC"/>
    <w:rsid w:val="00B629AC"/>
    <w:rsid w:val="00B62D2C"/>
    <w:rsid w:val="00B632F5"/>
    <w:rsid w:val="00B64550"/>
    <w:rsid w:val="00B65B9F"/>
    <w:rsid w:val="00B65EA7"/>
    <w:rsid w:val="00B679D3"/>
    <w:rsid w:val="00B70497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7828"/>
    <w:rsid w:val="00C2080E"/>
    <w:rsid w:val="00C20D7F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5FE3"/>
    <w:rsid w:val="00C569D4"/>
    <w:rsid w:val="00C6194C"/>
    <w:rsid w:val="00C636C8"/>
    <w:rsid w:val="00C64731"/>
    <w:rsid w:val="00C64D59"/>
    <w:rsid w:val="00C64FF3"/>
    <w:rsid w:val="00C65958"/>
    <w:rsid w:val="00C66583"/>
    <w:rsid w:val="00C7316A"/>
    <w:rsid w:val="00C737E0"/>
    <w:rsid w:val="00C739E1"/>
    <w:rsid w:val="00C73C1A"/>
    <w:rsid w:val="00C7503C"/>
    <w:rsid w:val="00C75469"/>
    <w:rsid w:val="00C76220"/>
    <w:rsid w:val="00C81623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47CA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68"/>
    <w:rsid w:val="00CD71CB"/>
    <w:rsid w:val="00CD7CEF"/>
    <w:rsid w:val="00CE034D"/>
    <w:rsid w:val="00CE10FD"/>
    <w:rsid w:val="00CE3468"/>
    <w:rsid w:val="00CE41DE"/>
    <w:rsid w:val="00CE6F7E"/>
    <w:rsid w:val="00CE7418"/>
    <w:rsid w:val="00CE7B70"/>
    <w:rsid w:val="00CE7D37"/>
    <w:rsid w:val="00CF17FB"/>
    <w:rsid w:val="00CF1ECA"/>
    <w:rsid w:val="00CF3FB9"/>
    <w:rsid w:val="00CF567B"/>
    <w:rsid w:val="00CF77C1"/>
    <w:rsid w:val="00CF783D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443A"/>
    <w:rsid w:val="00D544E6"/>
    <w:rsid w:val="00D54E86"/>
    <w:rsid w:val="00D55ABA"/>
    <w:rsid w:val="00D60DCC"/>
    <w:rsid w:val="00D61082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A1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6E9"/>
    <w:rsid w:val="00DA49D7"/>
    <w:rsid w:val="00DA73C9"/>
    <w:rsid w:val="00DB04AD"/>
    <w:rsid w:val="00DB0791"/>
    <w:rsid w:val="00DB171F"/>
    <w:rsid w:val="00DB3687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0C87"/>
    <w:rsid w:val="00E11BE3"/>
    <w:rsid w:val="00E1335A"/>
    <w:rsid w:val="00E15203"/>
    <w:rsid w:val="00E15327"/>
    <w:rsid w:val="00E163C1"/>
    <w:rsid w:val="00E16E1D"/>
    <w:rsid w:val="00E209EC"/>
    <w:rsid w:val="00E20CC9"/>
    <w:rsid w:val="00E21262"/>
    <w:rsid w:val="00E25E80"/>
    <w:rsid w:val="00E309B2"/>
    <w:rsid w:val="00E319DB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26B6"/>
    <w:rsid w:val="00EE2890"/>
    <w:rsid w:val="00EE2C68"/>
    <w:rsid w:val="00EE4EF0"/>
    <w:rsid w:val="00EE6082"/>
    <w:rsid w:val="00EE64FE"/>
    <w:rsid w:val="00EE66EB"/>
    <w:rsid w:val="00EE6C89"/>
    <w:rsid w:val="00EE7A40"/>
    <w:rsid w:val="00EF2BCB"/>
    <w:rsid w:val="00EF3014"/>
    <w:rsid w:val="00EF3DA9"/>
    <w:rsid w:val="00EF6BC3"/>
    <w:rsid w:val="00EF7FDB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69B"/>
    <w:rsid w:val="00F20DA4"/>
    <w:rsid w:val="00F21A59"/>
    <w:rsid w:val="00F2288C"/>
    <w:rsid w:val="00F24027"/>
    <w:rsid w:val="00F25DD9"/>
    <w:rsid w:val="00F27352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47433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E10C8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7">
    <w:name w:val="Hyperlink"/>
    <w:uiPriority w:val="99"/>
    <w:unhideWhenUsed/>
    <w:rsid w:val="00E10C8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E10C87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717B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1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14D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CE3468"/>
    <w:rPr>
      <w:rFonts w:ascii="Courier New" w:hAnsi="Courier New" w:cs="Courier New"/>
    </w:rPr>
  </w:style>
  <w:style w:type="paragraph" w:styleId="af1">
    <w:name w:val="List Paragraph"/>
    <w:basedOn w:val="a"/>
    <w:qFormat/>
    <w:rsid w:val="00DB3687"/>
    <w:pPr>
      <w:ind w:left="720"/>
      <w:contextualSpacing/>
      <w:jc w:val="both"/>
    </w:pPr>
    <w:rPr>
      <w:rFonts w:eastAsia="Gulim" w:cs="Gulim"/>
      <w:color w:val="000000"/>
    </w:rPr>
  </w:style>
  <w:style w:type="paragraph" w:customStyle="1" w:styleId="01">
    <w:name w:val="_Текст0_Список 1 уровня"/>
    <w:link w:val="010"/>
    <w:rsid w:val="00DB3687"/>
    <w:pPr>
      <w:numPr>
        <w:numId w:val="19"/>
      </w:numPr>
      <w:spacing w:after="120"/>
      <w:jc w:val="both"/>
    </w:pPr>
    <w:rPr>
      <w:rFonts w:ascii="Arial" w:hAnsi="Arial"/>
      <w:sz w:val="24"/>
      <w:szCs w:val="24"/>
    </w:rPr>
  </w:style>
  <w:style w:type="character" w:customStyle="1" w:styleId="010">
    <w:name w:val="_Текст0_Список 1 уровня Знак"/>
    <w:link w:val="01"/>
    <w:rsid w:val="00DB3687"/>
    <w:rPr>
      <w:rFonts w:ascii="Arial" w:hAnsi="Arial"/>
      <w:sz w:val="24"/>
      <w:szCs w:val="24"/>
    </w:rPr>
  </w:style>
  <w:style w:type="paragraph" w:styleId="af2">
    <w:name w:val="Body Text"/>
    <w:basedOn w:val="a"/>
    <w:link w:val="af3"/>
    <w:rsid w:val="00DB3687"/>
    <w:pPr>
      <w:spacing w:after="120"/>
    </w:pPr>
  </w:style>
  <w:style w:type="character" w:customStyle="1" w:styleId="af3">
    <w:name w:val="Основной текст Знак"/>
    <w:link w:val="af2"/>
    <w:rsid w:val="00DB3687"/>
    <w:rPr>
      <w:sz w:val="24"/>
      <w:szCs w:val="24"/>
    </w:rPr>
  </w:style>
  <w:style w:type="character" w:customStyle="1" w:styleId="20">
    <w:name w:val="Заголовок №2_"/>
    <w:link w:val="21"/>
    <w:uiPriority w:val="99"/>
    <w:rsid w:val="00DB3687"/>
    <w:rPr>
      <w:b/>
      <w:bCs/>
      <w:sz w:val="28"/>
      <w:szCs w:val="28"/>
      <w:shd w:val="clear" w:color="auto" w:fill="FFFFFF"/>
    </w:rPr>
  </w:style>
  <w:style w:type="character" w:customStyle="1" w:styleId="30">
    <w:name w:val="Основной текст (3)_"/>
    <w:link w:val="31"/>
    <w:uiPriority w:val="99"/>
    <w:rsid w:val="00DB3687"/>
    <w:rPr>
      <w:i/>
      <w:iCs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B3687"/>
    <w:pPr>
      <w:shd w:val="clear" w:color="auto" w:fill="FFFFFF"/>
      <w:spacing w:after="420" w:line="240" w:lineRule="atLeast"/>
      <w:ind w:hanging="460"/>
      <w:outlineLvl w:val="1"/>
    </w:pPr>
    <w:rPr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DB3687"/>
    <w:pPr>
      <w:shd w:val="clear" w:color="auto" w:fill="FFFFFF"/>
      <w:spacing w:before="420" w:line="322" w:lineRule="exact"/>
      <w:ind w:firstLine="580"/>
      <w:jc w:val="both"/>
    </w:pPr>
    <w:rPr>
      <w:i/>
      <w:iCs/>
      <w:sz w:val="27"/>
      <w:szCs w:val="27"/>
    </w:rPr>
  </w:style>
  <w:style w:type="character" w:customStyle="1" w:styleId="a7">
    <w:name w:val="Верхний колонтитул Знак"/>
    <w:link w:val="a6"/>
    <w:uiPriority w:val="99"/>
    <w:rsid w:val="00DB3687"/>
    <w:rPr>
      <w:sz w:val="24"/>
      <w:szCs w:val="24"/>
    </w:rPr>
  </w:style>
  <w:style w:type="character" w:styleId="af4">
    <w:name w:val="Emphasis"/>
    <w:qFormat/>
    <w:rsid w:val="0008514D"/>
    <w:rPr>
      <w:i/>
      <w:iCs/>
    </w:rPr>
  </w:style>
  <w:style w:type="character" w:customStyle="1" w:styleId="extended-textshort">
    <w:name w:val="extended-text__short"/>
    <w:rsid w:val="006C74B0"/>
  </w:style>
  <w:style w:type="paragraph" w:styleId="af5">
    <w:name w:val="No Spacing"/>
    <w:uiPriority w:val="1"/>
    <w:qFormat/>
    <w:rsid w:val="00CE7B70"/>
    <w:rPr>
      <w:rFonts w:ascii="Calibri" w:eastAsia="Calibri" w:hAnsi="Calibri"/>
      <w:sz w:val="22"/>
      <w:szCs w:val="22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E10C8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7">
    <w:name w:val="Hyperlink"/>
    <w:uiPriority w:val="99"/>
    <w:unhideWhenUsed/>
    <w:rsid w:val="00E10C87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E10C87"/>
    <w:pPr>
      <w:spacing w:before="100" w:beforeAutospacing="1" w:after="100" w:afterAutospacing="1"/>
    </w:pPr>
  </w:style>
  <w:style w:type="paragraph" w:styleId="af9">
    <w:name w:val="Balloon Text"/>
    <w:basedOn w:val="a"/>
    <w:link w:val="afa"/>
    <w:rsid w:val="00717B8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1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4108-95AC-4823-803C-77A3C2E7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1345</Words>
  <Characters>14154</Characters>
  <Application>Microsoft Office Word</Application>
  <DocSecurity>0</DocSecurity>
  <Lines>117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2024-05-31T06:37:00Z</cp:lastPrinted>
  <dcterms:created xsi:type="dcterms:W3CDTF">2024-05-31T05:42:00Z</dcterms:created>
  <dcterms:modified xsi:type="dcterms:W3CDTF">2024-05-31T06:39:00Z</dcterms:modified>
</cp:coreProperties>
</file>