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6600" w:rsidRPr="00286600" w:rsidRDefault="00B438C8" w:rsidP="00286600">
      <w:pPr>
        <w:shd w:val="clear" w:color="auto" w:fill="FFFFFF"/>
        <w:spacing w:after="0" w:line="23" w:lineRule="atLeast"/>
        <w:ind w:firstLine="567"/>
        <w:jc w:val="both"/>
        <w:rPr>
          <w:rFonts w:ascii="Times New Roman" w:eastAsia="Times New Roman" w:hAnsi="Times New Roman" w:cs="Times New Roman"/>
          <w:b/>
          <w:bCs/>
          <w:sz w:val="26"/>
          <w:szCs w:val="26"/>
        </w:rPr>
      </w:pPr>
      <w:r>
        <w:rPr>
          <w:rFonts w:ascii="Times New Roman" w:eastAsia="Calibri" w:hAnsi="Times New Roman" w:cs="Times New Roman"/>
          <w:color w:val="000000" w:themeColor="text1"/>
          <w:sz w:val="26"/>
          <w:szCs w:val="26"/>
          <w:lang w:eastAsia="zh-CN"/>
        </w:rPr>
        <w:t xml:space="preserve"> </w:t>
      </w:r>
      <w:r w:rsidR="00286600" w:rsidRPr="00286600">
        <w:rPr>
          <w:rFonts w:ascii="Times New Roman" w:eastAsia="Times New Roman" w:hAnsi="Times New Roman" w:cs="Times New Roman"/>
          <w:b/>
          <w:sz w:val="26"/>
          <w:szCs w:val="26"/>
        </w:rPr>
        <w:t xml:space="preserve">3. </w:t>
      </w:r>
      <w:r w:rsidR="00286600" w:rsidRPr="00286600">
        <w:rPr>
          <w:rFonts w:ascii="Times New Roman" w:eastAsia="Times New Roman" w:hAnsi="Times New Roman" w:cs="Times New Roman"/>
          <w:b/>
          <w:bCs/>
          <w:sz w:val="26"/>
          <w:szCs w:val="26"/>
        </w:rPr>
        <w:t xml:space="preserve">Об итогах межведомственного взаимодействия и проведения совместных мероприятий, направленных на пресечение деятельности преступных групп, действующих в сфере незаконной заготовки древесины в 2025 году. </w:t>
      </w:r>
    </w:p>
    <w:p w:rsidR="00286600" w:rsidRPr="00286600" w:rsidRDefault="00286600" w:rsidP="00286600">
      <w:pPr>
        <w:shd w:val="clear" w:color="auto" w:fill="FFFFFF"/>
        <w:spacing w:after="0" w:line="23" w:lineRule="atLeast"/>
        <w:ind w:firstLine="567"/>
        <w:jc w:val="both"/>
        <w:rPr>
          <w:rFonts w:ascii="Times New Roman" w:eastAsia="Times New Roman" w:hAnsi="Times New Roman" w:cs="Times New Roman"/>
          <w:b/>
          <w:bCs/>
          <w:sz w:val="26"/>
          <w:szCs w:val="26"/>
        </w:rPr>
      </w:pPr>
      <w:r w:rsidRPr="00286600">
        <w:rPr>
          <w:rFonts w:ascii="Times New Roman" w:eastAsia="Times New Roman" w:hAnsi="Times New Roman" w:cs="Times New Roman"/>
          <w:b/>
          <w:bCs/>
          <w:sz w:val="26"/>
          <w:szCs w:val="26"/>
        </w:rPr>
        <w:t>О мерах по повышению межведомственного взаимодействия.</w:t>
      </w:r>
    </w:p>
    <w:p w:rsidR="00442C46" w:rsidRDefault="00442C46" w:rsidP="00286600">
      <w:pPr>
        <w:shd w:val="clear" w:color="auto" w:fill="FFFFFF"/>
        <w:spacing w:after="0" w:line="23" w:lineRule="atLeast"/>
        <w:ind w:firstLine="567"/>
        <w:jc w:val="both"/>
        <w:rPr>
          <w:rFonts w:ascii="Times New Roman" w:eastAsia="Times New Roman" w:hAnsi="Times New Roman" w:cs="Times New Roman"/>
          <w:b/>
          <w:i/>
          <w:sz w:val="26"/>
          <w:szCs w:val="26"/>
        </w:rPr>
      </w:pPr>
    </w:p>
    <w:p w:rsidR="00286600" w:rsidRPr="00286600" w:rsidRDefault="00286600" w:rsidP="00286600">
      <w:pPr>
        <w:shd w:val="clear" w:color="auto" w:fill="FFFFFF"/>
        <w:spacing w:after="0" w:line="23" w:lineRule="atLeast"/>
        <w:ind w:firstLine="567"/>
        <w:jc w:val="both"/>
        <w:rPr>
          <w:rFonts w:ascii="Times New Roman" w:eastAsia="Times New Roman" w:hAnsi="Times New Roman" w:cs="Times New Roman"/>
          <w:b/>
          <w:i/>
          <w:sz w:val="26"/>
          <w:szCs w:val="26"/>
        </w:rPr>
      </w:pPr>
      <w:proofErr w:type="spellStart"/>
      <w:r w:rsidRPr="00286600">
        <w:rPr>
          <w:rFonts w:ascii="Times New Roman" w:eastAsia="Times New Roman" w:hAnsi="Times New Roman" w:cs="Times New Roman"/>
          <w:b/>
          <w:i/>
          <w:sz w:val="26"/>
          <w:szCs w:val="26"/>
        </w:rPr>
        <w:t>Матыгина</w:t>
      </w:r>
      <w:proofErr w:type="spellEnd"/>
      <w:r w:rsidRPr="00286600">
        <w:rPr>
          <w:rFonts w:ascii="Times New Roman" w:eastAsia="Times New Roman" w:hAnsi="Times New Roman" w:cs="Times New Roman"/>
          <w:b/>
          <w:i/>
          <w:sz w:val="26"/>
          <w:szCs w:val="26"/>
        </w:rPr>
        <w:t xml:space="preserve"> Лариса Анатольевна</w:t>
      </w:r>
    </w:p>
    <w:p w:rsidR="00286600" w:rsidRPr="00286600" w:rsidRDefault="00286600" w:rsidP="00286600">
      <w:pPr>
        <w:spacing w:after="0" w:line="23" w:lineRule="atLeast"/>
        <w:ind w:firstLine="567"/>
        <w:jc w:val="both"/>
        <w:rPr>
          <w:rFonts w:ascii="Times New Roman" w:eastAsia="Times New Roman" w:hAnsi="Times New Roman" w:cs="Times New Roman"/>
          <w:b/>
          <w:sz w:val="26"/>
          <w:szCs w:val="26"/>
        </w:rPr>
      </w:pPr>
      <w:r w:rsidRPr="00286600">
        <w:rPr>
          <w:rFonts w:ascii="Times New Roman" w:eastAsia="Times New Roman" w:hAnsi="Times New Roman" w:cs="Times New Roman"/>
          <w:b/>
          <w:i/>
          <w:sz w:val="26"/>
          <w:szCs w:val="26"/>
        </w:rPr>
        <w:t>Начальник Кондинского отдела по контролю и надзору в сфере охраны окружающей среды, объектов животного мира и лесных отношений Службы по контролю и надзору в сфере охраны окружающей среды, объектов животного мира и лесных отношений Ханты-Мансийского автономного округа – Югры</w:t>
      </w:r>
    </w:p>
    <w:p w:rsidR="00286600" w:rsidRPr="00286600" w:rsidRDefault="00286600" w:rsidP="00286600">
      <w:pPr>
        <w:shd w:val="clear" w:color="auto" w:fill="FFFFFF"/>
        <w:spacing w:after="0" w:line="23" w:lineRule="atLeast"/>
        <w:ind w:firstLine="567"/>
        <w:jc w:val="both"/>
        <w:outlineLvl w:val="0"/>
        <w:rPr>
          <w:rFonts w:ascii="Times New Roman" w:eastAsia="Times New Roman" w:hAnsi="Times New Roman" w:cs="Times New Roman"/>
          <w:color w:val="000000" w:themeColor="text1"/>
          <w:sz w:val="26"/>
          <w:szCs w:val="26"/>
        </w:rPr>
      </w:pPr>
      <w:proofErr w:type="spellStart"/>
      <w:proofErr w:type="gramStart"/>
      <w:r w:rsidRPr="00286600">
        <w:rPr>
          <w:rFonts w:ascii="Times New Roman" w:eastAsia="Times New Roman" w:hAnsi="Times New Roman" w:cs="Times New Roman"/>
          <w:color w:val="000000" w:themeColor="text1"/>
          <w:sz w:val="26"/>
          <w:szCs w:val="26"/>
          <w:shd w:val="clear" w:color="auto" w:fill="FFFFFF"/>
        </w:rPr>
        <w:t>Кондинский</w:t>
      </w:r>
      <w:proofErr w:type="spellEnd"/>
      <w:r w:rsidRPr="00286600">
        <w:rPr>
          <w:rFonts w:ascii="Times New Roman" w:eastAsia="Times New Roman" w:hAnsi="Times New Roman" w:cs="Times New Roman"/>
          <w:color w:val="000000" w:themeColor="text1"/>
          <w:sz w:val="26"/>
          <w:szCs w:val="26"/>
          <w:shd w:val="clear" w:color="auto" w:fill="FFFFFF"/>
        </w:rPr>
        <w:t xml:space="preserve"> отдел по контролю и надзору в сфере охраны окружающей среды, объектов животного мира и лесных отношений Службы по  контролю и надзору в сфере охраны окружающей среды, объектов животного мира и лесных отношений Ханты-Мансийского автономного округа - Югры (</w:t>
      </w:r>
      <w:proofErr w:type="spellStart"/>
      <w:r w:rsidRPr="00286600">
        <w:rPr>
          <w:rFonts w:ascii="Times New Roman" w:eastAsia="Times New Roman" w:hAnsi="Times New Roman" w:cs="Times New Roman"/>
          <w:color w:val="000000" w:themeColor="text1"/>
          <w:sz w:val="26"/>
          <w:szCs w:val="26"/>
          <w:shd w:val="clear" w:color="auto" w:fill="FFFFFF"/>
        </w:rPr>
        <w:t>Кондинский</w:t>
      </w:r>
      <w:proofErr w:type="spellEnd"/>
      <w:r w:rsidRPr="00286600">
        <w:rPr>
          <w:rFonts w:ascii="Times New Roman" w:eastAsia="Times New Roman" w:hAnsi="Times New Roman" w:cs="Times New Roman"/>
          <w:color w:val="000000" w:themeColor="text1"/>
          <w:sz w:val="26"/>
          <w:szCs w:val="26"/>
          <w:shd w:val="clear" w:color="auto" w:fill="FFFFFF"/>
        </w:rPr>
        <w:t xml:space="preserve"> отдел </w:t>
      </w:r>
      <w:proofErr w:type="spellStart"/>
      <w:r w:rsidRPr="00286600">
        <w:rPr>
          <w:rFonts w:ascii="Times New Roman" w:eastAsia="Times New Roman" w:hAnsi="Times New Roman" w:cs="Times New Roman"/>
          <w:color w:val="000000" w:themeColor="text1"/>
          <w:sz w:val="26"/>
          <w:szCs w:val="26"/>
          <w:shd w:val="clear" w:color="auto" w:fill="FFFFFF"/>
        </w:rPr>
        <w:t>Природнадзора</w:t>
      </w:r>
      <w:proofErr w:type="spellEnd"/>
      <w:r w:rsidRPr="00286600">
        <w:rPr>
          <w:rFonts w:ascii="Times New Roman" w:eastAsia="Times New Roman" w:hAnsi="Times New Roman" w:cs="Times New Roman"/>
          <w:color w:val="000000" w:themeColor="text1"/>
          <w:sz w:val="26"/>
          <w:szCs w:val="26"/>
          <w:shd w:val="clear" w:color="auto" w:fill="FFFFFF"/>
        </w:rPr>
        <w:t xml:space="preserve"> Югры) является исполнительным органом Ханты-Мансийского автономного округа - Югры (далее - автономный округ), осуществляющим функции по реализации единой государственной политики, в сфере</w:t>
      </w:r>
      <w:proofErr w:type="gramEnd"/>
      <w:r w:rsidRPr="00286600">
        <w:rPr>
          <w:rFonts w:ascii="Times New Roman" w:eastAsia="Times New Roman" w:hAnsi="Times New Roman" w:cs="Times New Roman"/>
          <w:color w:val="000000" w:themeColor="text1"/>
          <w:sz w:val="26"/>
          <w:szCs w:val="26"/>
          <w:shd w:val="clear" w:color="auto" w:fill="FFFFFF"/>
        </w:rPr>
        <w:t xml:space="preserve"> государственного контроля (надзора), в том числе в области обеспечения прав граждан, организаций при осуществлении регионального государственного контроля (надзора) на территории автономного округа.</w:t>
      </w:r>
      <w:r w:rsidRPr="00286600">
        <w:rPr>
          <w:rFonts w:ascii="Times New Roman" w:eastAsia="Times New Roman" w:hAnsi="Times New Roman" w:cs="Times New Roman"/>
          <w:color w:val="000000" w:themeColor="text1"/>
          <w:sz w:val="26"/>
          <w:szCs w:val="26"/>
        </w:rPr>
        <w:br/>
      </w:r>
      <w:r w:rsidRPr="00286600">
        <w:rPr>
          <w:rFonts w:ascii="Times New Roman" w:eastAsia="Times New Roman" w:hAnsi="Times New Roman" w:cs="Times New Roman"/>
          <w:color w:val="000000" w:themeColor="text1"/>
          <w:sz w:val="26"/>
          <w:szCs w:val="26"/>
          <w:shd w:val="clear" w:color="auto" w:fill="FFFFFF"/>
        </w:rPr>
        <w:t>Осуществляет Федеральный государственный надзор в области охраны и использования объектов животного мира и среды их обитания на территории автономного округа, за исключением объектов животного мира и среды их обитания, находящихся на особо охраняемых природных территориях федерального значения, расположенных на территории автономного округа.</w:t>
      </w:r>
    </w:p>
    <w:p w:rsidR="00286600" w:rsidRPr="00286600" w:rsidRDefault="00286600" w:rsidP="00286600">
      <w:pPr>
        <w:shd w:val="clear" w:color="auto" w:fill="FFFFFF"/>
        <w:spacing w:after="0" w:line="23" w:lineRule="atLeast"/>
        <w:ind w:firstLine="567"/>
        <w:jc w:val="both"/>
        <w:outlineLvl w:val="0"/>
        <w:rPr>
          <w:rFonts w:ascii="Times New Roman" w:eastAsia="Times New Roman" w:hAnsi="Times New Roman" w:cs="Times New Roman"/>
          <w:bCs/>
          <w:color w:val="000000" w:themeColor="text1"/>
          <w:sz w:val="26"/>
          <w:szCs w:val="26"/>
        </w:rPr>
      </w:pPr>
      <w:r w:rsidRPr="00286600">
        <w:rPr>
          <w:rFonts w:ascii="Times New Roman" w:eastAsia="Times New Roman" w:hAnsi="Times New Roman" w:cs="Times New Roman"/>
          <w:color w:val="000000" w:themeColor="text1"/>
          <w:sz w:val="26"/>
          <w:szCs w:val="26"/>
          <w:shd w:val="clear" w:color="auto" w:fill="FFFFFF"/>
        </w:rPr>
        <w:t>Федеральный государственный охотничий контроль (надзор) на территории автономного округа, за исключением особо охраняемых природных территорий федерального значения.</w:t>
      </w:r>
      <w:r w:rsidRPr="00286600">
        <w:rPr>
          <w:rFonts w:ascii="Times New Roman" w:eastAsia="Times New Roman" w:hAnsi="Times New Roman" w:cs="Times New Roman"/>
          <w:color w:val="000000" w:themeColor="text1"/>
          <w:sz w:val="26"/>
          <w:szCs w:val="26"/>
        </w:rPr>
        <w:t xml:space="preserve"> </w:t>
      </w:r>
      <w:r w:rsidRPr="00286600">
        <w:rPr>
          <w:rFonts w:ascii="Times New Roman" w:eastAsia="Times New Roman" w:hAnsi="Times New Roman" w:cs="Times New Roman"/>
          <w:color w:val="000000" w:themeColor="text1"/>
          <w:sz w:val="26"/>
          <w:szCs w:val="26"/>
          <w:shd w:val="clear" w:color="auto" w:fill="FFFFFF"/>
        </w:rPr>
        <w:t>Федеральный государственный лесной контроль (надзор) на землях лесного фонда.</w:t>
      </w:r>
      <w:r w:rsidRPr="00286600">
        <w:rPr>
          <w:rFonts w:ascii="Times New Roman" w:eastAsia="Times New Roman" w:hAnsi="Times New Roman" w:cs="Times New Roman"/>
          <w:color w:val="000000" w:themeColor="text1"/>
          <w:sz w:val="26"/>
          <w:szCs w:val="26"/>
        </w:rPr>
        <w:t xml:space="preserve"> </w:t>
      </w:r>
      <w:r w:rsidRPr="00286600">
        <w:rPr>
          <w:rFonts w:ascii="Times New Roman" w:eastAsia="Times New Roman" w:hAnsi="Times New Roman" w:cs="Times New Roman"/>
          <w:color w:val="000000" w:themeColor="text1"/>
          <w:sz w:val="26"/>
          <w:szCs w:val="26"/>
          <w:shd w:val="clear" w:color="auto" w:fill="FFFFFF"/>
        </w:rPr>
        <w:t xml:space="preserve">Осуществляет региональный государственный геологический контроль (надзор), региональный государственный экологический контроль (надзор) при осуществлении хозяйственной и иной деятельности, за исключением деятельности с использованием объектов, подлежащих федеральному государственному экологическому контролю (надзору), в том числе: в части соблюдения обязательных требований в области охраны атмосферного воздуха; в отношении водных объектов, территорий их </w:t>
      </w:r>
      <w:proofErr w:type="spellStart"/>
      <w:r w:rsidRPr="00286600">
        <w:rPr>
          <w:rFonts w:ascii="Times New Roman" w:eastAsia="Times New Roman" w:hAnsi="Times New Roman" w:cs="Times New Roman"/>
          <w:color w:val="000000" w:themeColor="text1"/>
          <w:sz w:val="26"/>
          <w:szCs w:val="26"/>
          <w:shd w:val="clear" w:color="auto" w:fill="FFFFFF"/>
        </w:rPr>
        <w:t>водоохранных</w:t>
      </w:r>
      <w:proofErr w:type="spellEnd"/>
      <w:r w:rsidRPr="00286600">
        <w:rPr>
          <w:rFonts w:ascii="Times New Roman" w:eastAsia="Times New Roman" w:hAnsi="Times New Roman" w:cs="Times New Roman"/>
          <w:color w:val="000000" w:themeColor="text1"/>
          <w:sz w:val="26"/>
          <w:szCs w:val="26"/>
          <w:shd w:val="clear" w:color="auto" w:fill="FFFFFF"/>
        </w:rPr>
        <w:t xml:space="preserve"> зон и прибрежных защитных полос, которые в соответствии с законодательством Российской Федерации подлежат региональному государственному экологическому контролю (надзору).</w:t>
      </w:r>
    </w:p>
    <w:p w:rsidR="00286600" w:rsidRPr="00286600" w:rsidRDefault="00286600" w:rsidP="00286600">
      <w:pPr>
        <w:widowControl w:val="0"/>
        <w:spacing w:after="0" w:line="23" w:lineRule="atLeast"/>
        <w:ind w:firstLine="567"/>
        <w:jc w:val="both"/>
        <w:rPr>
          <w:rFonts w:ascii="Times New Roman" w:hAnsi="Times New Roman" w:cs="Times New Roman"/>
          <w:b/>
          <w:color w:val="000000" w:themeColor="text1"/>
          <w:sz w:val="26"/>
          <w:szCs w:val="26"/>
        </w:rPr>
      </w:pPr>
      <w:r w:rsidRPr="00286600">
        <w:rPr>
          <w:rFonts w:ascii="Times New Roman" w:hAnsi="Times New Roman" w:cs="Times New Roman"/>
          <w:color w:val="000000" w:themeColor="text1"/>
          <w:sz w:val="26"/>
          <w:szCs w:val="26"/>
        </w:rPr>
        <w:t xml:space="preserve">В 2025 г. с учетом риск ориентированного подхода в рамках полномочий, инспекторским составом Кондинского отдела </w:t>
      </w:r>
      <w:proofErr w:type="spellStart"/>
      <w:r w:rsidRPr="00286600">
        <w:rPr>
          <w:rFonts w:ascii="Times New Roman" w:hAnsi="Times New Roman" w:cs="Times New Roman"/>
          <w:color w:val="000000" w:themeColor="text1"/>
          <w:sz w:val="26"/>
          <w:szCs w:val="26"/>
        </w:rPr>
        <w:t>Природнадзора</w:t>
      </w:r>
      <w:proofErr w:type="spellEnd"/>
      <w:r w:rsidRPr="00286600">
        <w:rPr>
          <w:rFonts w:ascii="Times New Roman" w:hAnsi="Times New Roman" w:cs="Times New Roman"/>
          <w:color w:val="000000" w:themeColor="text1"/>
          <w:sz w:val="26"/>
          <w:szCs w:val="26"/>
        </w:rPr>
        <w:t xml:space="preserve"> Югры на территории лесного фонда Кондинского района, в период с 01.01.2025г. по 16.12.2025г. проведено 323 выездных мероприятий в </w:t>
      </w:r>
      <w:proofErr w:type="spellStart"/>
      <w:r w:rsidRPr="00286600">
        <w:rPr>
          <w:rFonts w:ascii="Times New Roman" w:hAnsi="Times New Roman" w:cs="Times New Roman"/>
          <w:color w:val="000000" w:themeColor="text1"/>
          <w:sz w:val="26"/>
          <w:szCs w:val="26"/>
        </w:rPr>
        <w:t>т.ч</w:t>
      </w:r>
      <w:proofErr w:type="spellEnd"/>
      <w:r w:rsidRPr="00286600">
        <w:rPr>
          <w:rFonts w:ascii="Times New Roman" w:hAnsi="Times New Roman" w:cs="Times New Roman"/>
          <w:color w:val="000000" w:themeColor="text1"/>
          <w:sz w:val="26"/>
          <w:szCs w:val="26"/>
        </w:rPr>
        <w:t>. в рамках:</w:t>
      </w:r>
    </w:p>
    <w:p w:rsidR="00286600" w:rsidRPr="00286600" w:rsidRDefault="00286600" w:rsidP="00286600">
      <w:pPr>
        <w:widowControl w:val="0"/>
        <w:spacing w:after="0" w:line="23" w:lineRule="atLeast"/>
        <w:ind w:firstLine="567"/>
        <w:jc w:val="both"/>
        <w:rPr>
          <w:rFonts w:ascii="Times New Roman" w:eastAsia="Times New Roman" w:hAnsi="Times New Roman" w:cs="Times New Roman"/>
          <w:color w:val="000000" w:themeColor="text1"/>
          <w:sz w:val="26"/>
          <w:szCs w:val="26"/>
          <w:shd w:val="clear" w:color="auto" w:fill="FFFFFF"/>
        </w:rPr>
      </w:pPr>
      <w:r w:rsidRPr="00286600">
        <w:rPr>
          <w:rFonts w:ascii="Times New Roman" w:eastAsia="Times New Roman" w:hAnsi="Times New Roman" w:cs="Times New Roman"/>
          <w:color w:val="000000" w:themeColor="text1"/>
          <w:sz w:val="26"/>
          <w:szCs w:val="26"/>
        </w:rPr>
        <w:t>- реализации полномочий по</w:t>
      </w:r>
      <w:r w:rsidRPr="00286600">
        <w:rPr>
          <w:rFonts w:ascii="Times New Roman" w:eastAsia="Times New Roman" w:hAnsi="Times New Roman" w:cs="Times New Roman"/>
          <w:color w:val="000000" w:themeColor="text1"/>
          <w:sz w:val="26"/>
          <w:szCs w:val="26"/>
          <w:shd w:val="clear" w:color="auto" w:fill="FFFFFF"/>
        </w:rPr>
        <w:t xml:space="preserve"> федеральному государственному лесному контролю (надзору) -   83;</w:t>
      </w:r>
    </w:p>
    <w:p w:rsidR="00286600" w:rsidRPr="00286600" w:rsidRDefault="00286600" w:rsidP="00286600">
      <w:pPr>
        <w:widowControl w:val="0"/>
        <w:spacing w:after="0" w:line="23" w:lineRule="atLeast"/>
        <w:ind w:firstLine="567"/>
        <w:jc w:val="both"/>
        <w:rPr>
          <w:rFonts w:ascii="Times New Roman" w:eastAsia="Times New Roman" w:hAnsi="Times New Roman" w:cs="Times New Roman"/>
          <w:color w:val="000000" w:themeColor="text1"/>
          <w:sz w:val="26"/>
          <w:szCs w:val="26"/>
        </w:rPr>
      </w:pPr>
      <w:r w:rsidRPr="00286600">
        <w:rPr>
          <w:rFonts w:ascii="Times New Roman" w:eastAsia="Times New Roman" w:hAnsi="Times New Roman" w:cs="Times New Roman"/>
          <w:color w:val="000000" w:themeColor="text1"/>
          <w:sz w:val="26"/>
          <w:szCs w:val="26"/>
        </w:rPr>
        <w:t xml:space="preserve">- реализации полномочий по лесной охране -  223 </w:t>
      </w:r>
      <w:r w:rsidRPr="00286600">
        <w:rPr>
          <w:rFonts w:ascii="Times New Roman" w:eastAsia="Times New Roman" w:hAnsi="Times New Roman" w:cs="Times New Roman"/>
          <w:bCs/>
          <w:color w:val="000000" w:themeColor="text1"/>
          <w:sz w:val="26"/>
          <w:szCs w:val="26"/>
        </w:rPr>
        <w:t>(</w:t>
      </w:r>
      <w:r w:rsidRPr="00286600">
        <w:rPr>
          <w:rFonts w:ascii="Times New Roman" w:hAnsi="Times New Roman" w:cs="Times New Roman"/>
          <w:bCs/>
          <w:caps/>
          <w:color w:val="000000" w:themeColor="text1"/>
          <w:kern w:val="24"/>
          <w:sz w:val="26"/>
          <w:szCs w:val="26"/>
        </w:rPr>
        <w:t>(приказ МПР №955 от 15.12.2021)</w:t>
      </w:r>
      <w:r w:rsidRPr="00286600">
        <w:rPr>
          <w:rFonts w:ascii="Times New Roman" w:eastAsia="Times New Roman" w:hAnsi="Times New Roman" w:cs="Times New Roman"/>
          <w:color w:val="000000" w:themeColor="text1"/>
          <w:sz w:val="26"/>
          <w:szCs w:val="26"/>
        </w:rPr>
        <w:t>;</w:t>
      </w:r>
    </w:p>
    <w:p w:rsidR="00286600" w:rsidRPr="00286600" w:rsidRDefault="00286600" w:rsidP="00286600">
      <w:pPr>
        <w:widowControl w:val="0"/>
        <w:spacing w:after="0" w:line="23" w:lineRule="atLeast"/>
        <w:ind w:firstLine="567"/>
        <w:jc w:val="both"/>
        <w:rPr>
          <w:rFonts w:ascii="Times New Roman" w:eastAsia="Times New Roman" w:hAnsi="Times New Roman" w:cs="Times New Roman"/>
          <w:color w:val="000000" w:themeColor="text1"/>
          <w:sz w:val="26"/>
          <w:szCs w:val="26"/>
        </w:rPr>
      </w:pPr>
      <w:r w:rsidRPr="00286600">
        <w:rPr>
          <w:rFonts w:ascii="Times New Roman" w:eastAsia="Times New Roman" w:hAnsi="Times New Roman" w:cs="Times New Roman"/>
          <w:color w:val="000000" w:themeColor="text1"/>
          <w:sz w:val="26"/>
          <w:szCs w:val="26"/>
        </w:rPr>
        <w:t>- с целью проверки фактов -15;</w:t>
      </w:r>
    </w:p>
    <w:p w:rsidR="00286600" w:rsidRPr="00286600" w:rsidRDefault="00286600" w:rsidP="00286600">
      <w:pPr>
        <w:widowControl w:val="0"/>
        <w:spacing w:after="0" w:line="23" w:lineRule="atLeast"/>
        <w:ind w:firstLine="567"/>
        <w:jc w:val="both"/>
        <w:rPr>
          <w:rFonts w:ascii="Times New Roman" w:eastAsia="Times New Roman" w:hAnsi="Times New Roman" w:cs="Times New Roman"/>
          <w:color w:val="000000" w:themeColor="text1"/>
          <w:sz w:val="26"/>
          <w:szCs w:val="26"/>
        </w:rPr>
      </w:pPr>
      <w:r w:rsidRPr="00286600">
        <w:rPr>
          <w:rFonts w:ascii="Times New Roman" w:eastAsia="Times New Roman" w:hAnsi="Times New Roman" w:cs="Times New Roman"/>
          <w:color w:val="000000" w:themeColor="text1"/>
          <w:sz w:val="26"/>
          <w:szCs w:val="26"/>
        </w:rPr>
        <w:t xml:space="preserve">- 2 </w:t>
      </w:r>
      <w:proofErr w:type="gramStart"/>
      <w:r w:rsidRPr="00286600">
        <w:rPr>
          <w:rFonts w:ascii="Times New Roman" w:eastAsia="Times New Roman" w:hAnsi="Times New Roman" w:cs="Times New Roman"/>
          <w:color w:val="000000" w:themeColor="text1"/>
          <w:sz w:val="26"/>
          <w:szCs w:val="26"/>
        </w:rPr>
        <w:t>внеплановых</w:t>
      </w:r>
      <w:proofErr w:type="gramEnd"/>
      <w:r w:rsidRPr="00286600">
        <w:rPr>
          <w:rFonts w:ascii="Times New Roman" w:eastAsia="Times New Roman" w:hAnsi="Times New Roman" w:cs="Times New Roman"/>
          <w:color w:val="000000" w:themeColor="text1"/>
          <w:sz w:val="26"/>
          <w:szCs w:val="26"/>
        </w:rPr>
        <w:t xml:space="preserve"> проверки по согласованию с прокуратурой Ханты-Мансийского автономного округа Югры.</w:t>
      </w:r>
    </w:p>
    <w:p w:rsidR="00286600" w:rsidRPr="00286600" w:rsidRDefault="00286600" w:rsidP="00286600">
      <w:pPr>
        <w:widowControl w:val="0"/>
        <w:spacing w:after="0" w:line="23" w:lineRule="atLeast"/>
        <w:ind w:firstLine="567"/>
        <w:jc w:val="both"/>
        <w:rPr>
          <w:rFonts w:ascii="Times New Roman" w:eastAsia="Times New Roman" w:hAnsi="Times New Roman" w:cs="Times New Roman"/>
          <w:color w:val="000000" w:themeColor="text1"/>
          <w:sz w:val="26"/>
          <w:szCs w:val="26"/>
        </w:rPr>
      </w:pPr>
      <w:proofErr w:type="gramStart"/>
      <w:r w:rsidRPr="00286600">
        <w:rPr>
          <w:rFonts w:ascii="Times New Roman" w:eastAsia="Times New Roman" w:hAnsi="Times New Roman" w:cs="Times New Roman"/>
          <w:color w:val="000000"/>
          <w:sz w:val="26"/>
          <w:szCs w:val="26"/>
          <w:shd w:val="clear" w:color="auto" w:fill="FFFFFF"/>
        </w:rPr>
        <w:t>Согласно</w:t>
      </w:r>
      <w:proofErr w:type="gramEnd"/>
      <w:r w:rsidRPr="00286600">
        <w:rPr>
          <w:rFonts w:ascii="Times New Roman" w:eastAsia="Times New Roman" w:hAnsi="Times New Roman" w:cs="Times New Roman"/>
          <w:color w:val="000000"/>
          <w:sz w:val="26"/>
          <w:szCs w:val="26"/>
          <w:shd w:val="clear" w:color="auto" w:fill="FFFFFF"/>
        </w:rPr>
        <w:t xml:space="preserve"> действующего законодательства Российской Федерации, </w:t>
      </w:r>
      <w:r w:rsidRPr="00286600">
        <w:rPr>
          <w:rFonts w:ascii="Times New Roman" w:eastAsia="Times New Roman" w:hAnsi="Times New Roman" w:cs="Times New Roman"/>
          <w:color w:val="000000" w:themeColor="text1"/>
          <w:sz w:val="26"/>
          <w:szCs w:val="26"/>
        </w:rPr>
        <w:t xml:space="preserve">профилактические мероприятия (ПМ), направленные на снижение риска причинения вреда (ущерба), </w:t>
      </w:r>
      <w:r w:rsidRPr="00286600">
        <w:rPr>
          <w:rFonts w:ascii="Times New Roman" w:eastAsia="Times New Roman" w:hAnsi="Times New Roman" w:cs="Times New Roman"/>
          <w:color w:val="000000" w:themeColor="text1"/>
          <w:sz w:val="26"/>
          <w:szCs w:val="26"/>
          <w:u w:val="single"/>
        </w:rPr>
        <w:t>являются приоритетными</w:t>
      </w:r>
      <w:r w:rsidRPr="00286600">
        <w:rPr>
          <w:rFonts w:ascii="Times New Roman" w:eastAsia="Times New Roman" w:hAnsi="Times New Roman" w:cs="Times New Roman"/>
          <w:color w:val="000000" w:themeColor="text1"/>
          <w:sz w:val="26"/>
          <w:szCs w:val="26"/>
        </w:rPr>
        <w:t xml:space="preserve"> по отношению к проведению контрольных (надзорных) мероприятий.</w:t>
      </w:r>
    </w:p>
    <w:p w:rsidR="00286600" w:rsidRPr="00286600" w:rsidRDefault="00286600" w:rsidP="00286600">
      <w:pPr>
        <w:spacing w:after="0" w:line="23" w:lineRule="atLeast"/>
        <w:ind w:firstLine="567"/>
        <w:jc w:val="both"/>
        <w:rPr>
          <w:rFonts w:ascii="Times New Roman" w:eastAsia="Calibri" w:hAnsi="Times New Roman" w:cs="Times New Roman"/>
          <w:sz w:val="26"/>
          <w:szCs w:val="26"/>
        </w:rPr>
      </w:pPr>
      <w:r w:rsidRPr="00286600">
        <w:rPr>
          <w:rFonts w:ascii="Times New Roman" w:eastAsia="Calibri" w:hAnsi="Times New Roman" w:cs="Times New Roman"/>
          <w:sz w:val="26"/>
          <w:szCs w:val="26"/>
        </w:rPr>
        <w:lastRenderedPageBreak/>
        <w:t xml:space="preserve">Большая работа </w:t>
      </w:r>
      <w:proofErr w:type="spellStart"/>
      <w:r w:rsidRPr="00286600">
        <w:rPr>
          <w:rFonts w:ascii="Times New Roman" w:eastAsia="Calibri" w:hAnsi="Times New Roman" w:cs="Times New Roman"/>
          <w:sz w:val="26"/>
          <w:szCs w:val="26"/>
        </w:rPr>
        <w:t>Кондинским</w:t>
      </w:r>
      <w:proofErr w:type="spellEnd"/>
      <w:r w:rsidRPr="00286600">
        <w:rPr>
          <w:rFonts w:ascii="Times New Roman" w:eastAsia="Calibri" w:hAnsi="Times New Roman" w:cs="Times New Roman"/>
          <w:sz w:val="26"/>
          <w:szCs w:val="26"/>
        </w:rPr>
        <w:t xml:space="preserve"> отделом </w:t>
      </w:r>
      <w:proofErr w:type="spellStart"/>
      <w:r w:rsidRPr="00286600">
        <w:rPr>
          <w:rFonts w:ascii="Times New Roman" w:eastAsia="Calibri" w:hAnsi="Times New Roman" w:cs="Times New Roman"/>
          <w:sz w:val="26"/>
          <w:szCs w:val="26"/>
        </w:rPr>
        <w:t>Природнадзора</w:t>
      </w:r>
      <w:proofErr w:type="spellEnd"/>
      <w:r w:rsidRPr="00286600">
        <w:rPr>
          <w:rFonts w:ascii="Times New Roman" w:eastAsia="Calibri" w:hAnsi="Times New Roman" w:cs="Times New Roman"/>
          <w:sz w:val="26"/>
          <w:szCs w:val="26"/>
        </w:rPr>
        <w:t xml:space="preserve"> Югры проведена в рамках профилактических мероприятий. С контролируемыми лицами, имеющими договора аренды лесных участков (ЛУ), договора купли-продажи лесных насаждений (использующих леса) в части соблюдения ими требований природоохранного законодательства проведено ПМ: </w:t>
      </w:r>
    </w:p>
    <w:p w:rsidR="00286600" w:rsidRPr="00286600" w:rsidRDefault="00286600" w:rsidP="00286600">
      <w:pPr>
        <w:spacing w:after="0" w:line="23" w:lineRule="atLeast"/>
        <w:ind w:firstLine="567"/>
        <w:jc w:val="both"/>
        <w:rPr>
          <w:rFonts w:ascii="Times New Roman" w:eastAsia="Times New Roman" w:hAnsi="Times New Roman" w:cs="Times New Roman"/>
          <w:sz w:val="26"/>
          <w:szCs w:val="26"/>
        </w:rPr>
      </w:pPr>
      <w:r w:rsidRPr="00286600">
        <w:rPr>
          <w:rFonts w:ascii="Times New Roman" w:eastAsia="Times New Roman" w:hAnsi="Times New Roman" w:cs="Times New Roman"/>
          <w:sz w:val="26"/>
          <w:szCs w:val="26"/>
        </w:rPr>
        <w:t>-информирований-1341;</w:t>
      </w:r>
    </w:p>
    <w:p w:rsidR="00286600" w:rsidRPr="00286600" w:rsidRDefault="00286600" w:rsidP="00286600">
      <w:pPr>
        <w:spacing w:after="0" w:line="23" w:lineRule="atLeast"/>
        <w:ind w:firstLine="567"/>
        <w:jc w:val="both"/>
        <w:rPr>
          <w:rFonts w:ascii="Times New Roman" w:eastAsia="Times New Roman" w:hAnsi="Times New Roman" w:cs="Times New Roman"/>
          <w:sz w:val="26"/>
          <w:szCs w:val="26"/>
        </w:rPr>
      </w:pPr>
      <w:r w:rsidRPr="00286600">
        <w:rPr>
          <w:rFonts w:ascii="Times New Roman" w:eastAsia="Times New Roman" w:hAnsi="Times New Roman" w:cs="Times New Roman"/>
          <w:sz w:val="26"/>
          <w:szCs w:val="26"/>
        </w:rPr>
        <w:t>-выдача предостережений- 445;</w:t>
      </w:r>
    </w:p>
    <w:p w:rsidR="00286600" w:rsidRPr="00286600" w:rsidRDefault="00286600" w:rsidP="00286600">
      <w:pPr>
        <w:spacing w:after="0" w:line="23" w:lineRule="atLeast"/>
        <w:ind w:firstLine="567"/>
        <w:jc w:val="both"/>
        <w:rPr>
          <w:rFonts w:ascii="Times New Roman" w:eastAsia="Times New Roman" w:hAnsi="Times New Roman" w:cs="Times New Roman"/>
          <w:sz w:val="26"/>
          <w:szCs w:val="26"/>
        </w:rPr>
      </w:pPr>
      <w:r w:rsidRPr="00286600">
        <w:rPr>
          <w:rFonts w:ascii="Times New Roman" w:eastAsia="Times New Roman" w:hAnsi="Times New Roman" w:cs="Times New Roman"/>
          <w:sz w:val="26"/>
          <w:szCs w:val="26"/>
        </w:rPr>
        <w:t>- профилактических визитов-1;</w:t>
      </w:r>
    </w:p>
    <w:p w:rsidR="00286600" w:rsidRPr="00286600" w:rsidRDefault="00286600" w:rsidP="00286600">
      <w:pPr>
        <w:spacing w:after="0" w:line="23" w:lineRule="atLeast"/>
        <w:ind w:firstLine="567"/>
        <w:jc w:val="both"/>
        <w:rPr>
          <w:rFonts w:ascii="Times New Roman" w:eastAsia="Times New Roman" w:hAnsi="Times New Roman" w:cs="Times New Roman"/>
          <w:sz w:val="26"/>
          <w:szCs w:val="26"/>
        </w:rPr>
      </w:pPr>
      <w:r w:rsidRPr="00286600">
        <w:rPr>
          <w:rFonts w:ascii="Times New Roman" w:eastAsia="Times New Roman" w:hAnsi="Times New Roman" w:cs="Times New Roman"/>
          <w:sz w:val="26"/>
          <w:szCs w:val="26"/>
        </w:rPr>
        <w:t>-консультирование- 9.</w:t>
      </w:r>
    </w:p>
    <w:p w:rsidR="00286600" w:rsidRPr="00286600" w:rsidRDefault="00286600" w:rsidP="00286600">
      <w:pPr>
        <w:widowControl w:val="0"/>
        <w:spacing w:after="0" w:line="23" w:lineRule="atLeast"/>
        <w:ind w:firstLine="567"/>
        <w:jc w:val="both"/>
        <w:rPr>
          <w:rFonts w:ascii="Times New Roman" w:eastAsia="Times New Roman" w:hAnsi="Times New Roman" w:cs="Times New Roman"/>
          <w:sz w:val="26"/>
          <w:szCs w:val="26"/>
        </w:rPr>
      </w:pPr>
      <w:r w:rsidRPr="00286600">
        <w:rPr>
          <w:rFonts w:ascii="Times New Roman" w:eastAsia="Times New Roman" w:hAnsi="Times New Roman" w:cs="Times New Roman"/>
          <w:sz w:val="26"/>
          <w:szCs w:val="26"/>
        </w:rPr>
        <w:t>С целью недопущения возникновения пожаров по вине граждан, со 100% контролируемыми лицами, проведена профилактическая работа в виде информирования.</w:t>
      </w:r>
    </w:p>
    <w:p w:rsidR="00286600" w:rsidRPr="00286600" w:rsidRDefault="00286600" w:rsidP="00286600">
      <w:pPr>
        <w:autoSpaceDE w:val="0"/>
        <w:autoSpaceDN w:val="0"/>
        <w:adjustRightInd w:val="0"/>
        <w:spacing w:after="0" w:line="23" w:lineRule="atLeast"/>
        <w:ind w:firstLine="567"/>
        <w:jc w:val="both"/>
        <w:rPr>
          <w:rFonts w:ascii="Times New Roman" w:eastAsiaTheme="minorHAnsi" w:hAnsi="Times New Roman" w:cs="Times New Roman"/>
          <w:color w:val="000000"/>
          <w:sz w:val="26"/>
          <w:szCs w:val="26"/>
          <w:lang w:eastAsia="en-US"/>
        </w:rPr>
      </w:pPr>
      <w:r w:rsidRPr="00286600">
        <w:rPr>
          <w:rFonts w:ascii="Times New Roman" w:eastAsiaTheme="minorHAnsi" w:hAnsi="Times New Roman" w:cs="Times New Roman"/>
          <w:color w:val="000000"/>
          <w:sz w:val="26"/>
          <w:szCs w:val="26"/>
          <w:lang w:eastAsia="en-US"/>
        </w:rPr>
        <w:t xml:space="preserve">С жителями 10 населенных пунктов Кондинского района, проведены встречи на тему сбора валежника, Правил заготовки древесины для собственных нужд, соблюдение Правил пожарной безопасности в лесах, Правил санитарной безопасности в лесах. Цель всех встреч закрепление знаний законодательства Российской Федерации жителями Кондинского района. </w:t>
      </w:r>
    </w:p>
    <w:p w:rsidR="00286600" w:rsidRPr="00286600" w:rsidRDefault="00286600" w:rsidP="00286600">
      <w:pPr>
        <w:autoSpaceDE w:val="0"/>
        <w:autoSpaceDN w:val="0"/>
        <w:adjustRightInd w:val="0"/>
        <w:spacing w:after="0" w:line="23" w:lineRule="atLeast"/>
        <w:ind w:firstLine="567"/>
        <w:jc w:val="both"/>
        <w:rPr>
          <w:rFonts w:ascii="Times New Roman" w:eastAsia="Arial" w:hAnsi="Times New Roman" w:cs="Times New Roman"/>
          <w:color w:val="000000"/>
          <w:sz w:val="26"/>
          <w:szCs w:val="26"/>
          <w:lang w:eastAsia="en-US"/>
        </w:rPr>
      </w:pPr>
      <w:r w:rsidRPr="00286600">
        <w:rPr>
          <w:rFonts w:ascii="Times New Roman" w:eastAsiaTheme="minorHAnsi" w:hAnsi="Times New Roman" w:cs="Times New Roman"/>
          <w:color w:val="000000"/>
          <w:sz w:val="26"/>
          <w:szCs w:val="26"/>
          <w:lang w:eastAsia="en-US"/>
        </w:rPr>
        <w:t>Отделом проведены мероприятия, направленные на экологическое просвещение, формирование экологической культуры</w:t>
      </w:r>
      <w:r w:rsidRPr="00286600">
        <w:rPr>
          <w:rFonts w:ascii="Times New Roman" w:eastAsia="Arial" w:hAnsi="Times New Roman" w:cs="Times New Roman"/>
          <w:color w:val="000000"/>
          <w:sz w:val="26"/>
          <w:szCs w:val="26"/>
          <w:highlight w:val="white"/>
          <w:lang w:eastAsia="en-US"/>
        </w:rPr>
        <w:t xml:space="preserve"> которое играет важную роль в сохранении природы для будущих поколений. </w:t>
      </w:r>
    </w:p>
    <w:p w:rsidR="00286600" w:rsidRPr="00286600" w:rsidRDefault="00286600" w:rsidP="00286600">
      <w:pPr>
        <w:autoSpaceDE w:val="0"/>
        <w:autoSpaceDN w:val="0"/>
        <w:adjustRightInd w:val="0"/>
        <w:spacing w:after="0" w:line="23" w:lineRule="atLeast"/>
        <w:ind w:firstLine="567"/>
        <w:jc w:val="both"/>
        <w:rPr>
          <w:rFonts w:ascii="Times New Roman" w:eastAsiaTheme="minorHAnsi" w:hAnsi="Times New Roman" w:cs="Times New Roman"/>
          <w:color w:val="000000"/>
          <w:sz w:val="26"/>
          <w:szCs w:val="26"/>
          <w:lang w:eastAsia="en-US"/>
        </w:rPr>
      </w:pPr>
      <w:r w:rsidRPr="00286600">
        <w:rPr>
          <w:rFonts w:ascii="Times New Roman" w:eastAsiaTheme="minorHAnsi" w:hAnsi="Times New Roman" w:cs="Times New Roman"/>
          <w:color w:val="000000"/>
          <w:sz w:val="26"/>
          <w:szCs w:val="26"/>
          <w:lang w:eastAsia="en-US"/>
        </w:rPr>
        <w:t xml:space="preserve">С целью формирования знаний о природе ее охране, сотрудники Кондинского отдела </w:t>
      </w:r>
      <w:proofErr w:type="spellStart"/>
      <w:r w:rsidRPr="00286600">
        <w:rPr>
          <w:rFonts w:ascii="Times New Roman" w:eastAsiaTheme="minorHAnsi" w:hAnsi="Times New Roman" w:cs="Times New Roman"/>
          <w:color w:val="000000"/>
          <w:sz w:val="26"/>
          <w:szCs w:val="26"/>
          <w:lang w:eastAsia="en-US"/>
        </w:rPr>
        <w:t>Природнадзора</w:t>
      </w:r>
      <w:proofErr w:type="spellEnd"/>
      <w:r w:rsidRPr="00286600">
        <w:rPr>
          <w:rFonts w:ascii="Times New Roman" w:eastAsiaTheme="minorHAnsi" w:hAnsi="Times New Roman" w:cs="Times New Roman"/>
          <w:color w:val="000000"/>
          <w:sz w:val="26"/>
          <w:szCs w:val="26"/>
          <w:lang w:eastAsia="en-US"/>
        </w:rPr>
        <w:t xml:space="preserve"> Югры провели уроки в школах и дошкольных учреждениях Кондинского района, на темы «Раздельный сбор отходов и их вторична переработка», «Лес - наше богатство», «Сортируй отходы помогай природе», экологические игры, урок </w:t>
      </w:r>
      <w:r w:rsidRPr="00286600">
        <w:rPr>
          <w:rFonts w:ascii="Times New Roman" w:eastAsiaTheme="minorHAnsi" w:hAnsi="Times New Roman" w:cs="Times New Roman"/>
          <w:color w:val="111111"/>
          <w:sz w:val="26"/>
          <w:szCs w:val="26"/>
        </w:rPr>
        <w:t>«П</w:t>
      </w:r>
      <w:r w:rsidRPr="00286600">
        <w:rPr>
          <w:rFonts w:ascii="Times New Roman" w:eastAsiaTheme="minorHAnsi" w:hAnsi="Times New Roman" w:cs="Times New Roman"/>
          <w:color w:val="000000"/>
          <w:sz w:val="26"/>
          <w:szCs w:val="26"/>
          <w:lang w:eastAsia="en-US"/>
        </w:rPr>
        <w:t>роблема при образовании мусора, и его вторичная переработка».</w:t>
      </w:r>
    </w:p>
    <w:p w:rsidR="00286600" w:rsidRPr="00286600" w:rsidRDefault="00286600" w:rsidP="00286600">
      <w:pPr>
        <w:autoSpaceDE w:val="0"/>
        <w:autoSpaceDN w:val="0"/>
        <w:adjustRightInd w:val="0"/>
        <w:spacing w:after="0" w:line="23" w:lineRule="atLeast"/>
        <w:ind w:firstLine="567"/>
        <w:jc w:val="both"/>
        <w:rPr>
          <w:rFonts w:ascii="Times New Roman" w:eastAsiaTheme="minorHAnsi" w:hAnsi="Times New Roman" w:cs="Times New Roman"/>
          <w:color w:val="000000"/>
          <w:sz w:val="26"/>
          <w:szCs w:val="26"/>
          <w:lang w:eastAsia="en-US"/>
        </w:rPr>
      </w:pPr>
      <w:r w:rsidRPr="00286600">
        <w:rPr>
          <w:rFonts w:ascii="Times New Roman" w:eastAsiaTheme="minorHAnsi" w:hAnsi="Times New Roman" w:cs="Times New Roman"/>
          <w:color w:val="000000" w:themeColor="text1"/>
          <w:sz w:val="26"/>
          <w:szCs w:val="26"/>
          <w:lang w:eastAsia="en-US"/>
        </w:rPr>
        <w:t xml:space="preserve">Отделом проведены встречи с </w:t>
      </w:r>
      <w:proofErr w:type="spellStart"/>
      <w:r w:rsidRPr="00286600">
        <w:rPr>
          <w:rFonts w:ascii="Times New Roman" w:eastAsiaTheme="minorHAnsi" w:hAnsi="Times New Roman" w:cs="Times New Roman"/>
          <w:color w:val="000000" w:themeColor="text1"/>
          <w:sz w:val="26"/>
          <w:szCs w:val="26"/>
          <w:lang w:eastAsia="en-US"/>
        </w:rPr>
        <w:t>лесопользователями</w:t>
      </w:r>
      <w:proofErr w:type="spellEnd"/>
      <w:r w:rsidRPr="00286600">
        <w:rPr>
          <w:rFonts w:ascii="Times New Roman" w:eastAsiaTheme="minorHAnsi" w:hAnsi="Times New Roman" w:cs="Times New Roman"/>
          <w:color w:val="000000" w:themeColor="text1"/>
          <w:sz w:val="26"/>
          <w:szCs w:val="26"/>
          <w:lang w:eastAsia="en-US"/>
        </w:rPr>
        <w:t xml:space="preserve">, </w:t>
      </w:r>
      <w:proofErr w:type="spellStart"/>
      <w:r w:rsidRPr="00286600">
        <w:rPr>
          <w:rFonts w:ascii="Times New Roman" w:eastAsiaTheme="minorHAnsi" w:hAnsi="Times New Roman" w:cs="Times New Roman"/>
          <w:color w:val="000000" w:themeColor="text1"/>
          <w:sz w:val="26"/>
          <w:szCs w:val="26"/>
          <w:lang w:eastAsia="en-US"/>
        </w:rPr>
        <w:t>охотпользователями</w:t>
      </w:r>
      <w:proofErr w:type="spellEnd"/>
      <w:r w:rsidRPr="00286600">
        <w:rPr>
          <w:rFonts w:ascii="Times New Roman" w:eastAsiaTheme="minorHAnsi" w:hAnsi="Times New Roman" w:cs="Times New Roman"/>
          <w:color w:val="000000" w:themeColor="text1"/>
          <w:sz w:val="26"/>
          <w:szCs w:val="26"/>
          <w:lang w:eastAsia="en-US"/>
        </w:rPr>
        <w:t>.</w:t>
      </w:r>
      <w:r w:rsidRPr="00286600">
        <w:rPr>
          <w:rFonts w:ascii="Times New Roman" w:eastAsiaTheme="minorHAnsi" w:hAnsi="Times New Roman" w:cs="Times New Roman"/>
          <w:color w:val="000000"/>
          <w:sz w:val="26"/>
          <w:szCs w:val="26"/>
          <w:lang w:eastAsia="en-US"/>
        </w:rPr>
        <w:t xml:space="preserve"> Данная работа является приоритетной и будет продолжаться отделом в полном объеме.</w:t>
      </w:r>
    </w:p>
    <w:p w:rsidR="00286600" w:rsidRPr="00286600" w:rsidRDefault="00286600" w:rsidP="00286600">
      <w:pPr>
        <w:autoSpaceDE w:val="0"/>
        <w:autoSpaceDN w:val="0"/>
        <w:adjustRightInd w:val="0"/>
        <w:spacing w:after="0" w:line="23" w:lineRule="atLeast"/>
        <w:ind w:firstLine="567"/>
        <w:jc w:val="both"/>
        <w:rPr>
          <w:rFonts w:ascii="Times New Roman" w:eastAsia="Times New Roman" w:hAnsi="Times New Roman" w:cs="Times New Roman"/>
          <w:bCs/>
          <w:sz w:val="26"/>
          <w:szCs w:val="26"/>
        </w:rPr>
      </w:pPr>
      <w:r w:rsidRPr="00286600">
        <w:rPr>
          <w:rFonts w:ascii="Times New Roman" w:eastAsia="Times New Roman" w:hAnsi="Times New Roman" w:cs="Times New Roman"/>
          <w:color w:val="000000" w:themeColor="text1"/>
          <w:sz w:val="26"/>
          <w:szCs w:val="26"/>
        </w:rPr>
        <w:t>Обеспечение противопожарного обустройства (ППР) на территории лесного фонда Кондинского района. И</w:t>
      </w:r>
      <w:r w:rsidRPr="00286600">
        <w:rPr>
          <w:rFonts w:ascii="Times New Roman" w:eastAsia="Times New Roman" w:hAnsi="Times New Roman" w:cs="Times New Roman"/>
          <w:bCs/>
          <w:sz w:val="26"/>
          <w:szCs w:val="26"/>
        </w:rPr>
        <w:t>з 11 ППР в 2025 году все осмотрены,</w:t>
      </w:r>
      <w:r w:rsidRPr="00286600">
        <w:rPr>
          <w:rFonts w:ascii="Times New Roman" w:eastAsia="Times New Roman" w:hAnsi="Times New Roman" w:cs="Times New Roman"/>
          <w:color w:val="000000" w:themeColor="text1"/>
          <w:sz w:val="26"/>
          <w:szCs w:val="26"/>
        </w:rPr>
        <w:t xml:space="preserve"> совместно с представителями территориальных отделов – лесничеств </w:t>
      </w:r>
      <w:proofErr w:type="spellStart"/>
      <w:r w:rsidRPr="00286600">
        <w:rPr>
          <w:rFonts w:ascii="Times New Roman" w:eastAsia="Times New Roman" w:hAnsi="Times New Roman" w:cs="Times New Roman"/>
          <w:color w:val="000000" w:themeColor="text1"/>
          <w:sz w:val="26"/>
          <w:szCs w:val="26"/>
        </w:rPr>
        <w:t>Депнедра</w:t>
      </w:r>
      <w:proofErr w:type="spellEnd"/>
      <w:r w:rsidRPr="00286600">
        <w:rPr>
          <w:rFonts w:ascii="Times New Roman" w:eastAsia="Times New Roman" w:hAnsi="Times New Roman" w:cs="Times New Roman"/>
          <w:color w:val="000000" w:themeColor="text1"/>
          <w:sz w:val="26"/>
          <w:szCs w:val="26"/>
        </w:rPr>
        <w:t xml:space="preserve"> (исполнители по данному виду работ), органов местного самоуправления, в том числе в рамках деятельности межведомственных контрольно-патрульных групп, установлено, что </w:t>
      </w:r>
      <w:r w:rsidRPr="00286600">
        <w:rPr>
          <w:rFonts w:ascii="Times New Roman" w:eastAsia="Times New Roman" w:hAnsi="Times New Roman" w:cs="Times New Roman"/>
          <w:bCs/>
          <w:sz w:val="26"/>
          <w:szCs w:val="26"/>
        </w:rPr>
        <w:t xml:space="preserve">пропашка ППР выполнена хорошо, растительность отсутствует,  все ППР имеют ширину более 20 м, замечаний нет, все 11 </w:t>
      </w:r>
      <w:r w:rsidRPr="00286600">
        <w:rPr>
          <w:rFonts w:ascii="Times New Roman" w:eastAsia="Times New Roman" w:hAnsi="Times New Roman" w:cs="Times New Roman"/>
          <w:color w:val="000000" w:themeColor="text1"/>
          <w:sz w:val="26"/>
          <w:szCs w:val="26"/>
        </w:rPr>
        <w:t xml:space="preserve">(11 населенных пунктов Кондинского района: </w:t>
      </w:r>
      <w:proofErr w:type="spellStart"/>
      <w:r w:rsidRPr="00286600">
        <w:rPr>
          <w:rFonts w:ascii="Times New Roman" w:eastAsia="Times New Roman" w:hAnsi="Times New Roman" w:cs="Times New Roman"/>
          <w:color w:val="000000" w:themeColor="text1"/>
          <w:sz w:val="26"/>
          <w:szCs w:val="26"/>
        </w:rPr>
        <w:t>гп</w:t>
      </w:r>
      <w:proofErr w:type="gramStart"/>
      <w:r w:rsidRPr="00286600">
        <w:rPr>
          <w:rFonts w:ascii="Times New Roman" w:eastAsia="Times New Roman" w:hAnsi="Times New Roman" w:cs="Times New Roman"/>
          <w:color w:val="000000" w:themeColor="text1"/>
          <w:sz w:val="26"/>
          <w:szCs w:val="26"/>
        </w:rPr>
        <w:t>.Л</w:t>
      </w:r>
      <w:proofErr w:type="gramEnd"/>
      <w:r w:rsidRPr="00286600">
        <w:rPr>
          <w:rFonts w:ascii="Times New Roman" w:eastAsia="Times New Roman" w:hAnsi="Times New Roman" w:cs="Times New Roman"/>
          <w:color w:val="000000" w:themeColor="text1"/>
          <w:sz w:val="26"/>
          <w:szCs w:val="26"/>
        </w:rPr>
        <w:t>уговой</w:t>
      </w:r>
      <w:proofErr w:type="spellEnd"/>
      <w:r w:rsidRPr="00286600">
        <w:rPr>
          <w:rFonts w:ascii="Times New Roman" w:eastAsia="Times New Roman" w:hAnsi="Times New Roman" w:cs="Times New Roman"/>
          <w:color w:val="000000" w:themeColor="text1"/>
          <w:sz w:val="26"/>
          <w:szCs w:val="26"/>
        </w:rPr>
        <w:t xml:space="preserve">, </w:t>
      </w:r>
      <w:proofErr w:type="spellStart"/>
      <w:r w:rsidRPr="00286600">
        <w:rPr>
          <w:rFonts w:ascii="Times New Roman" w:eastAsia="Times New Roman" w:hAnsi="Times New Roman" w:cs="Times New Roman"/>
          <w:color w:val="000000" w:themeColor="text1"/>
          <w:sz w:val="26"/>
          <w:szCs w:val="26"/>
        </w:rPr>
        <w:t>с.Болчары</w:t>
      </w:r>
      <w:proofErr w:type="spellEnd"/>
      <w:r w:rsidRPr="00286600">
        <w:rPr>
          <w:rFonts w:ascii="Times New Roman" w:eastAsia="Times New Roman" w:hAnsi="Times New Roman" w:cs="Times New Roman"/>
          <w:color w:val="000000" w:themeColor="text1"/>
          <w:sz w:val="26"/>
          <w:szCs w:val="26"/>
        </w:rPr>
        <w:t xml:space="preserve">, </w:t>
      </w:r>
      <w:proofErr w:type="spellStart"/>
      <w:r w:rsidRPr="00286600">
        <w:rPr>
          <w:rFonts w:ascii="Times New Roman" w:eastAsia="Times New Roman" w:hAnsi="Times New Roman" w:cs="Times New Roman"/>
          <w:color w:val="000000" w:themeColor="text1"/>
          <w:sz w:val="26"/>
          <w:szCs w:val="26"/>
        </w:rPr>
        <w:t>д</w:t>
      </w:r>
      <w:proofErr w:type="gramStart"/>
      <w:r w:rsidRPr="00286600">
        <w:rPr>
          <w:rFonts w:ascii="Times New Roman" w:eastAsia="Times New Roman" w:hAnsi="Times New Roman" w:cs="Times New Roman"/>
          <w:color w:val="000000" w:themeColor="text1"/>
          <w:sz w:val="26"/>
          <w:szCs w:val="26"/>
        </w:rPr>
        <w:t>.С</w:t>
      </w:r>
      <w:proofErr w:type="gramEnd"/>
      <w:r w:rsidRPr="00286600">
        <w:rPr>
          <w:rFonts w:ascii="Times New Roman" w:eastAsia="Times New Roman" w:hAnsi="Times New Roman" w:cs="Times New Roman"/>
          <w:color w:val="000000" w:themeColor="text1"/>
          <w:sz w:val="26"/>
          <w:szCs w:val="26"/>
        </w:rPr>
        <w:t>тарый</w:t>
      </w:r>
      <w:proofErr w:type="spellEnd"/>
      <w:r w:rsidRPr="00286600">
        <w:rPr>
          <w:rFonts w:ascii="Times New Roman" w:eastAsia="Times New Roman" w:hAnsi="Times New Roman" w:cs="Times New Roman"/>
          <w:color w:val="000000" w:themeColor="text1"/>
          <w:sz w:val="26"/>
          <w:szCs w:val="26"/>
        </w:rPr>
        <w:t xml:space="preserve"> Катыш, </w:t>
      </w:r>
      <w:proofErr w:type="spellStart"/>
      <w:r w:rsidRPr="00286600">
        <w:rPr>
          <w:rFonts w:ascii="Times New Roman" w:eastAsia="Times New Roman" w:hAnsi="Times New Roman" w:cs="Times New Roman"/>
          <w:color w:val="000000" w:themeColor="text1"/>
          <w:sz w:val="26"/>
          <w:szCs w:val="26"/>
        </w:rPr>
        <w:t>п.Кондинское</w:t>
      </w:r>
      <w:proofErr w:type="spellEnd"/>
      <w:r w:rsidRPr="00286600">
        <w:rPr>
          <w:rFonts w:ascii="Times New Roman" w:eastAsia="Times New Roman" w:hAnsi="Times New Roman" w:cs="Times New Roman"/>
          <w:color w:val="000000" w:themeColor="text1"/>
          <w:sz w:val="26"/>
          <w:szCs w:val="26"/>
        </w:rPr>
        <w:t xml:space="preserve">, с. </w:t>
      </w:r>
      <w:proofErr w:type="spellStart"/>
      <w:r w:rsidRPr="00286600">
        <w:rPr>
          <w:rFonts w:ascii="Times New Roman" w:eastAsia="Times New Roman" w:hAnsi="Times New Roman" w:cs="Times New Roman"/>
          <w:color w:val="000000" w:themeColor="text1"/>
          <w:sz w:val="26"/>
          <w:szCs w:val="26"/>
        </w:rPr>
        <w:t>Карым</w:t>
      </w:r>
      <w:proofErr w:type="spellEnd"/>
      <w:r w:rsidRPr="00286600">
        <w:rPr>
          <w:rFonts w:ascii="Times New Roman" w:eastAsia="Times New Roman" w:hAnsi="Times New Roman" w:cs="Times New Roman"/>
          <w:color w:val="000000" w:themeColor="text1"/>
          <w:sz w:val="26"/>
          <w:szCs w:val="26"/>
        </w:rPr>
        <w:t xml:space="preserve">, </w:t>
      </w:r>
      <w:proofErr w:type="spellStart"/>
      <w:r w:rsidRPr="00286600">
        <w:rPr>
          <w:rFonts w:ascii="Times New Roman" w:eastAsia="Times New Roman" w:hAnsi="Times New Roman" w:cs="Times New Roman"/>
          <w:color w:val="000000" w:themeColor="text1"/>
          <w:sz w:val="26"/>
          <w:szCs w:val="26"/>
        </w:rPr>
        <w:t>п.Назарово</w:t>
      </w:r>
      <w:proofErr w:type="spellEnd"/>
      <w:r w:rsidRPr="00286600">
        <w:rPr>
          <w:rFonts w:ascii="Times New Roman" w:eastAsia="Times New Roman" w:hAnsi="Times New Roman" w:cs="Times New Roman"/>
          <w:color w:val="000000" w:themeColor="text1"/>
          <w:sz w:val="26"/>
          <w:szCs w:val="26"/>
        </w:rPr>
        <w:t xml:space="preserve">, </w:t>
      </w:r>
      <w:proofErr w:type="spellStart"/>
      <w:r w:rsidRPr="00286600">
        <w:rPr>
          <w:rFonts w:ascii="Times New Roman" w:eastAsia="Times New Roman" w:hAnsi="Times New Roman" w:cs="Times New Roman"/>
          <w:color w:val="000000" w:themeColor="text1"/>
          <w:sz w:val="26"/>
          <w:szCs w:val="26"/>
        </w:rPr>
        <w:t>д.Ушья</w:t>
      </w:r>
      <w:proofErr w:type="spellEnd"/>
      <w:r w:rsidRPr="00286600">
        <w:rPr>
          <w:rFonts w:ascii="Times New Roman" w:eastAsia="Times New Roman" w:hAnsi="Times New Roman" w:cs="Times New Roman"/>
          <w:color w:val="000000" w:themeColor="text1"/>
          <w:sz w:val="26"/>
          <w:szCs w:val="26"/>
        </w:rPr>
        <w:t xml:space="preserve">, с. </w:t>
      </w:r>
      <w:proofErr w:type="spellStart"/>
      <w:r w:rsidRPr="00286600">
        <w:rPr>
          <w:rFonts w:ascii="Times New Roman" w:eastAsia="Times New Roman" w:hAnsi="Times New Roman" w:cs="Times New Roman"/>
          <w:color w:val="000000" w:themeColor="text1"/>
          <w:sz w:val="26"/>
          <w:szCs w:val="26"/>
        </w:rPr>
        <w:t>Чантырья</w:t>
      </w:r>
      <w:proofErr w:type="spellEnd"/>
      <w:r w:rsidRPr="00286600">
        <w:rPr>
          <w:rFonts w:ascii="Times New Roman" w:eastAsia="Times New Roman" w:hAnsi="Times New Roman" w:cs="Times New Roman"/>
          <w:color w:val="000000" w:themeColor="text1"/>
          <w:sz w:val="26"/>
          <w:szCs w:val="26"/>
        </w:rPr>
        <w:t xml:space="preserve">, </w:t>
      </w:r>
      <w:proofErr w:type="spellStart"/>
      <w:r w:rsidRPr="00286600">
        <w:rPr>
          <w:rFonts w:ascii="Times New Roman" w:eastAsia="Times New Roman" w:hAnsi="Times New Roman" w:cs="Times New Roman"/>
          <w:color w:val="000000" w:themeColor="text1"/>
          <w:sz w:val="26"/>
          <w:szCs w:val="26"/>
        </w:rPr>
        <w:t>с.п</w:t>
      </w:r>
      <w:proofErr w:type="spellEnd"/>
      <w:r w:rsidRPr="00286600">
        <w:rPr>
          <w:rFonts w:ascii="Times New Roman" w:eastAsia="Times New Roman" w:hAnsi="Times New Roman" w:cs="Times New Roman"/>
          <w:color w:val="000000" w:themeColor="text1"/>
          <w:sz w:val="26"/>
          <w:szCs w:val="26"/>
        </w:rPr>
        <w:t xml:space="preserve">.. </w:t>
      </w:r>
      <w:proofErr w:type="spellStart"/>
      <w:r w:rsidRPr="00286600">
        <w:rPr>
          <w:rFonts w:ascii="Times New Roman" w:eastAsia="Times New Roman" w:hAnsi="Times New Roman" w:cs="Times New Roman"/>
          <w:color w:val="000000" w:themeColor="text1"/>
          <w:sz w:val="26"/>
          <w:szCs w:val="26"/>
        </w:rPr>
        <w:t>Мулымья</w:t>
      </w:r>
      <w:proofErr w:type="spellEnd"/>
      <w:r w:rsidRPr="00286600">
        <w:rPr>
          <w:rFonts w:ascii="Times New Roman" w:eastAsia="Times New Roman" w:hAnsi="Times New Roman" w:cs="Times New Roman"/>
          <w:color w:val="000000" w:themeColor="text1"/>
          <w:sz w:val="26"/>
          <w:szCs w:val="26"/>
        </w:rPr>
        <w:t xml:space="preserve">, </w:t>
      </w:r>
      <w:proofErr w:type="spellStart"/>
      <w:r w:rsidRPr="00286600">
        <w:rPr>
          <w:rFonts w:ascii="Times New Roman" w:eastAsia="Times New Roman" w:hAnsi="Times New Roman" w:cs="Times New Roman"/>
          <w:color w:val="000000" w:themeColor="text1"/>
          <w:sz w:val="26"/>
          <w:szCs w:val="26"/>
        </w:rPr>
        <w:t>п.Супра</w:t>
      </w:r>
      <w:proofErr w:type="spellEnd"/>
      <w:r w:rsidRPr="00286600">
        <w:rPr>
          <w:rFonts w:ascii="Times New Roman" w:eastAsia="Times New Roman" w:hAnsi="Times New Roman" w:cs="Times New Roman"/>
          <w:color w:val="000000" w:themeColor="text1"/>
          <w:sz w:val="26"/>
          <w:szCs w:val="26"/>
        </w:rPr>
        <w:t xml:space="preserve">, </w:t>
      </w:r>
      <w:proofErr w:type="spellStart"/>
      <w:r w:rsidRPr="00286600">
        <w:rPr>
          <w:rFonts w:ascii="Times New Roman" w:eastAsia="Times New Roman" w:hAnsi="Times New Roman" w:cs="Times New Roman"/>
          <w:color w:val="000000" w:themeColor="text1"/>
          <w:sz w:val="26"/>
          <w:szCs w:val="26"/>
        </w:rPr>
        <w:t>п.Дальний</w:t>
      </w:r>
      <w:proofErr w:type="spellEnd"/>
      <w:r w:rsidRPr="00286600">
        <w:rPr>
          <w:rFonts w:ascii="Times New Roman" w:eastAsia="Times New Roman" w:hAnsi="Times New Roman" w:cs="Times New Roman"/>
          <w:color w:val="000000" w:themeColor="text1"/>
          <w:sz w:val="26"/>
          <w:szCs w:val="26"/>
        </w:rPr>
        <w:t xml:space="preserve">, соответствовали ППР в Старый Катыш, Дальний, в </w:t>
      </w:r>
      <w:proofErr w:type="spellStart"/>
      <w:r w:rsidRPr="00286600">
        <w:rPr>
          <w:rFonts w:ascii="Times New Roman" w:eastAsia="Times New Roman" w:hAnsi="Times New Roman" w:cs="Times New Roman"/>
          <w:color w:val="000000" w:themeColor="text1"/>
          <w:sz w:val="26"/>
          <w:szCs w:val="26"/>
        </w:rPr>
        <w:t>Кондинском</w:t>
      </w:r>
      <w:proofErr w:type="spellEnd"/>
      <w:r w:rsidRPr="00286600">
        <w:rPr>
          <w:rFonts w:ascii="Times New Roman" w:eastAsia="Times New Roman" w:hAnsi="Times New Roman" w:cs="Times New Roman"/>
          <w:color w:val="000000" w:themeColor="text1"/>
          <w:sz w:val="26"/>
          <w:szCs w:val="26"/>
        </w:rPr>
        <w:t xml:space="preserve"> 2/3, Луговой</w:t>
      </w:r>
      <w:r w:rsidRPr="00286600">
        <w:rPr>
          <w:rFonts w:ascii="Times New Roman" w:eastAsia="Times New Roman" w:hAnsi="Times New Roman" w:cs="Times New Roman"/>
          <w:bCs/>
          <w:color w:val="000000" w:themeColor="text1"/>
          <w:sz w:val="26"/>
          <w:szCs w:val="26"/>
        </w:rPr>
        <w:t>),</w:t>
      </w:r>
      <w:r w:rsidRPr="00286600">
        <w:rPr>
          <w:rFonts w:ascii="Times New Roman" w:eastAsia="Times New Roman" w:hAnsi="Times New Roman" w:cs="Times New Roman"/>
          <w:color w:val="000000" w:themeColor="text1"/>
          <w:sz w:val="26"/>
          <w:szCs w:val="26"/>
        </w:rPr>
        <w:t xml:space="preserve"> </w:t>
      </w:r>
      <w:r w:rsidRPr="00286600">
        <w:rPr>
          <w:rFonts w:ascii="Times New Roman" w:eastAsia="Times New Roman" w:hAnsi="Times New Roman" w:cs="Times New Roman"/>
          <w:bCs/>
          <w:sz w:val="26"/>
          <w:szCs w:val="26"/>
        </w:rPr>
        <w:t>ППР   соответствуют требованиям.</w:t>
      </w:r>
    </w:p>
    <w:p w:rsidR="00286600" w:rsidRPr="00286600" w:rsidRDefault="00286600" w:rsidP="00286600">
      <w:pPr>
        <w:widowControl w:val="0"/>
        <w:spacing w:after="0" w:line="23" w:lineRule="atLeast"/>
        <w:ind w:firstLine="567"/>
        <w:jc w:val="both"/>
        <w:rPr>
          <w:rFonts w:ascii="Times New Roman" w:hAnsi="Times New Roman" w:cs="Times New Roman"/>
          <w:color w:val="000000"/>
          <w:sz w:val="26"/>
          <w:szCs w:val="26"/>
        </w:rPr>
      </w:pPr>
      <w:r w:rsidRPr="00286600">
        <w:rPr>
          <w:rFonts w:ascii="Times New Roman" w:hAnsi="Times New Roman" w:cs="Times New Roman"/>
          <w:color w:val="000000" w:themeColor="text1"/>
          <w:sz w:val="26"/>
          <w:szCs w:val="26"/>
        </w:rPr>
        <w:t xml:space="preserve">В 2025 году на территории лесного фонда </w:t>
      </w:r>
      <w:proofErr w:type="spellStart"/>
      <w:r w:rsidRPr="00286600">
        <w:rPr>
          <w:rFonts w:ascii="Times New Roman" w:hAnsi="Times New Roman" w:cs="Times New Roman"/>
          <w:color w:val="000000" w:themeColor="text1"/>
          <w:sz w:val="26"/>
          <w:szCs w:val="26"/>
        </w:rPr>
        <w:t>Кондинским</w:t>
      </w:r>
      <w:proofErr w:type="spellEnd"/>
      <w:r w:rsidRPr="00286600">
        <w:rPr>
          <w:rFonts w:ascii="Times New Roman" w:hAnsi="Times New Roman" w:cs="Times New Roman"/>
          <w:color w:val="000000" w:themeColor="text1"/>
          <w:sz w:val="26"/>
          <w:szCs w:val="26"/>
        </w:rPr>
        <w:t xml:space="preserve"> отделом </w:t>
      </w:r>
      <w:proofErr w:type="spellStart"/>
      <w:r w:rsidRPr="00286600">
        <w:rPr>
          <w:rFonts w:ascii="Times New Roman" w:hAnsi="Times New Roman" w:cs="Times New Roman"/>
          <w:color w:val="000000" w:themeColor="text1"/>
          <w:sz w:val="26"/>
          <w:szCs w:val="26"/>
        </w:rPr>
        <w:t>Природнадзора</w:t>
      </w:r>
      <w:proofErr w:type="spellEnd"/>
      <w:r w:rsidRPr="00286600">
        <w:rPr>
          <w:rFonts w:ascii="Times New Roman" w:hAnsi="Times New Roman" w:cs="Times New Roman"/>
          <w:color w:val="000000" w:themeColor="text1"/>
          <w:sz w:val="26"/>
          <w:szCs w:val="26"/>
        </w:rPr>
        <w:t xml:space="preserve"> Югры зафиксировано 2 фактов незаконной рубки лесных насаждений, в </w:t>
      </w:r>
      <w:proofErr w:type="spellStart"/>
      <w:r w:rsidRPr="00286600">
        <w:rPr>
          <w:rFonts w:ascii="Times New Roman" w:hAnsi="Times New Roman" w:cs="Times New Roman"/>
          <w:color w:val="000000" w:themeColor="text1"/>
          <w:sz w:val="26"/>
          <w:szCs w:val="26"/>
        </w:rPr>
        <w:t>т</w:t>
      </w:r>
      <w:proofErr w:type="gramStart"/>
      <w:r w:rsidRPr="00286600">
        <w:rPr>
          <w:rFonts w:ascii="Times New Roman" w:hAnsi="Times New Roman" w:cs="Times New Roman"/>
          <w:color w:val="000000" w:themeColor="text1"/>
          <w:sz w:val="26"/>
          <w:szCs w:val="26"/>
        </w:rPr>
        <w:t>.ч</w:t>
      </w:r>
      <w:proofErr w:type="spellEnd"/>
      <w:proofErr w:type="gramEnd"/>
      <w:r w:rsidRPr="00286600">
        <w:rPr>
          <w:rFonts w:ascii="Times New Roman" w:hAnsi="Times New Roman" w:cs="Times New Roman"/>
          <w:color w:val="000000" w:themeColor="text1"/>
          <w:sz w:val="26"/>
          <w:szCs w:val="26"/>
        </w:rPr>
        <w:t xml:space="preserve"> 1 совместно с представителями ОМВД по </w:t>
      </w:r>
      <w:proofErr w:type="spellStart"/>
      <w:r w:rsidRPr="00286600">
        <w:rPr>
          <w:rFonts w:ascii="Times New Roman" w:hAnsi="Times New Roman" w:cs="Times New Roman"/>
          <w:color w:val="000000" w:themeColor="text1"/>
          <w:sz w:val="26"/>
          <w:szCs w:val="26"/>
        </w:rPr>
        <w:t>Кондинскому</w:t>
      </w:r>
      <w:proofErr w:type="spellEnd"/>
      <w:r w:rsidRPr="00286600">
        <w:rPr>
          <w:rFonts w:ascii="Times New Roman" w:hAnsi="Times New Roman" w:cs="Times New Roman"/>
          <w:color w:val="000000" w:themeColor="text1"/>
          <w:sz w:val="26"/>
          <w:szCs w:val="26"/>
        </w:rPr>
        <w:t xml:space="preserve"> району, объем незаконно срубленной древесины составляет 176,994 м3, рассчитан размер вреда причиненный лесному фонду в результате незаконных рубок в сумме 2 130 901 руб. </w:t>
      </w:r>
      <w:r w:rsidRPr="00286600">
        <w:rPr>
          <w:rFonts w:ascii="Times New Roman" w:hAnsi="Times New Roman" w:cs="Times New Roman"/>
          <w:color w:val="000000"/>
          <w:sz w:val="26"/>
          <w:szCs w:val="26"/>
        </w:rPr>
        <w:t xml:space="preserve">В ОМВД по </w:t>
      </w:r>
      <w:proofErr w:type="spellStart"/>
      <w:r w:rsidRPr="00286600">
        <w:rPr>
          <w:rFonts w:ascii="Times New Roman" w:hAnsi="Times New Roman" w:cs="Times New Roman"/>
          <w:color w:val="000000"/>
          <w:sz w:val="26"/>
          <w:szCs w:val="26"/>
        </w:rPr>
        <w:t>Кондинскому</w:t>
      </w:r>
      <w:proofErr w:type="spellEnd"/>
      <w:r w:rsidRPr="00286600">
        <w:rPr>
          <w:rFonts w:ascii="Times New Roman" w:hAnsi="Times New Roman" w:cs="Times New Roman"/>
          <w:color w:val="000000"/>
          <w:sz w:val="26"/>
          <w:szCs w:val="26"/>
        </w:rPr>
        <w:t xml:space="preserve"> району, </w:t>
      </w:r>
      <w:proofErr w:type="spellStart"/>
      <w:r w:rsidRPr="00286600">
        <w:rPr>
          <w:rFonts w:ascii="Times New Roman" w:hAnsi="Times New Roman" w:cs="Times New Roman"/>
          <w:color w:val="000000"/>
          <w:sz w:val="26"/>
          <w:szCs w:val="26"/>
        </w:rPr>
        <w:t>Кондинским</w:t>
      </w:r>
      <w:proofErr w:type="spellEnd"/>
      <w:r w:rsidRPr="00286600">
        <w:rPr>
          <w:rFonts w:ascii="Times New Roman" w:hAnsi="Times New Roman" w:cs="Times New Roman"/>
          <w:color w:val="000000"/>
          <w:sz w:val="26"/>
          <w:szCs w:val="26"/>
        </w:rPr>
        <w:t xml:space="preserve"> отделом </w:t>
      </w:r>
      <w:proofErr w:type="spellStart"/>
      <w:r w:rsidRPr="00286600">
        <w:rPr>
          <w:rFonts w:ascii="Times New Roman" w:hAnsi="Times New Roman" w:cs="Times New Roman"/>
          <w:color w:val="000000"/>
          <w:sz w:val="26"/>
          <w:szCs w:val="26"/>
        </w:rPr>
        <w:t>Природнадзора</w:t>
      </w:r>
      <w:proofErr w:type="spellEnd"/>
      <w:r w:rsidRPr="00286600">
        <w:rPr>
          <w:rFonts w:ascii="Times New Roman" w:hAnsi="Times New Roman" w:cs="Times New Roman"/>
          <w:color w:val="000000"/>
          <w:sz w:val="26"/>
          <w:szCs w:val="26"/>
        </w:rPr>
        <w:t xml:space="preserve"> Югры, направлены заявления о совершении преступления по статье 260 УК РФ, по факту незаконной рубки лесных насаждений, для принятия решения по возбуждению уголовных дел. По состоянию на 16.12.2025 возбуждены уголовные дела по статье 260 УК. </w:t>
      </w:r>
    </w:p>
    <w:p w:rsidR="00286600" w:rsidRPr="00286600" w:rsidRDefault="00286600" w:rsidP="00286600">
      <w:pPr>
        <w:shd w:val="clear" w:color="auto" w:fill="FFFFFF"/>
        <w:spacing w:after="0" w:line="23" w:lineRule="atLeast"/>
        <w:ind w:firstLine="567"/>
        <w:jc w:val="both"/>
        <w:outlineLvl w:val="0"/>
        <w:rPr>
          <w:rFonts w:ascii="Times New Roman" w:eastAsia="Times New Roman" w:hAnsi="Times New Roman" w:cs="Times New Roman"/>
          <w:noProof/>
          <w:color w:val="000000" w:themeColor="text1"/>
          <w:sz w:val="26"/>
          <w:szCs w:val="26"/>
        </w:rPr>
      </w:pPr>
      <w:r w:rsidRPr="00286600">
        <w:rPr>
          <w:rFonts w:ascii="Times New Roman" w:eastAsia="Times New Roman" w:hAnsi="Times New Roman" w:cs="Times New Roman"/>
          <w:color w:val="000000"/>
          <w:sz w:val="26"/>
          <w:szCs w:val="26"/>
        </w:rPr>
        <w:t>В 2025 году н</w:t>
      </w:r>
      <w:r w:rsidRPr="00286600">
        <w:rPr>
          <w:rFonts w:ascii="Times New Roman" w:eastAsia="Times New Roman" w:hAnsi="Times New Roman" w:cs="Times New Roman"/>
          <w:noProof/>
          <w:color w:val="000000" w:themeColor="text1"/>
          <w:sz w:val="26"/>
          <w:szCs w:val="26"/>
        </w:rPr>
        <w:t>аблюдается значительное снижение количество  незаконных рубок лесных насаждений.</w:t>
      </w:r>
    </w:p>
    <w:p w:rsidR="00286600" w:rsidRDefault="00286600" w:rsidP="00286600">
      <w:pPr>
        <w:shd w:val="clear" w:color="auto" w:fill="FFFFFF"/>
        <w:spacing w:after="0" w:line="23" w:lineRule="atLeast"/>
        <w:ind w:firstLine="567"/>
        <w:jc w:val="both"/>
        <w:rPr>
          <w:rFonts w:ascii="Times New Roman" w:eastAsia="Times New Roman" w:hAnsi="Times New Roman" w:cs="Times New Roman"/>
          <w:b/>
          <w:i/>
          <w:sz w:val="26"/>
          <w:szCs w:val="26"/>
        </w:rPr>
      </w:pPr>
    </w:p>
    <w:p w:rsidR="00286600" w:rsidRDefault="00286600" w:rsidP="00286600">
      <w:pPr>
        <w:shd w:val="clear" w:color="auto" w:fill="FFFFFF"/>
        <w:spacing w:after="0" w:line="23" w:lineRule="atLeast"/>
        <w:ind w:firstLine="567"/>
        <w:jc w:val="both"/>
        <w:rPr>
          <w:rFonts w:ascii="Times New Roman" w:eastAsia="Times New Roman" w:hAnsi="Times New Roman" w:cs="Times New Roman"/>
          <w:b/>
          <w:i/>
          <w:sz w:val="26"/>
          <w:szCs w:val="26"/>
        </w:rPr>
      </w:pPr>
    </w:p>
    <w:p w:rsidR="00286600" w:rsidRPr="00286600" w:rsidRDefault="00286600" w:rsidP="00286600">
      <w:pPr>
        <w:shd w:val="clear" w:color="auto" w:fill="FFFFFF"/>
        <w:spacing w:after="0" w:line="23" w:lineRule="atLeast"/>
        <w:ind w:firstLine="567"/>
        <w:jc w:val="both"/>
        <w:rPr>
          <w:rFonts w:ascii="Times New Roman" w:eastAsia="Times New Roman" w:hAnsi="Times New Roman" w:cs="Times New Roman"/>
          <w:b/>
          <w:i/>
          <w:sz w:val="26"/>
          <w:szCs w:val="26"/>
        </w:rPr>
      </w:pPr>
      <w:proofErr w:type="spellStart"/>
      <w:r w:rsidRPr="00286600">
        <w:rPr>
          <w:rFonts w:ascii="Times New Roman" w:eastAsia="Times New Roman" w:hAnsi="Times New Roman" w:cs="Times New Roman"/>
          <w:b/>
          <w:i/>
          <w:sz w:val="26"/>
          <w:szCs w:val="26"/>
        </w:rPr>
        <w:lastRenderedPageBreak/>
        <w:t>Сад</w:t>
      </w:r>
      <w:bookmarkStart w:id="0" w:name="_GoBack"/>
      <w:bookmarkEnd w:id="0"/>
      <w:r w:rsidRPr="00286600">
        <w:rPr>
          <w:rFonts w:ascii="Times New Roman" w:eastAsia="Times New Roman" w:hAnsi="Times New Roman" w:cs="Times New Roman"/>
          <w:b/>
          <w:i/>
          <w:sz w:val="26"/>
          <w:szCs w:val="26"/>
        </w:rPr>
        <w:t>онцев</w:t>
      </w:r>
      <w:proofErr w:type="spellEnd"/>
      <w:r w:rsidRPr="00286600">
        <w:rPr>
          <w:rFonts w:ascii="Times New Roman" w:eastAsia="Times New Roman" w:hAnsi="Times New Roman" w:cs="Times New Roman"/>
          <w:b/>
          <w:i/>
          <w:sz w:val="26"/>
          <w:szCs w:val="26"/>
        </w:rPr>
        <w:t xml:space="preserve"> Алексей Валерьевич</w:t>
      </w:r>
    </w:p>
    <w:p w:rsidR="00286600" w:rsidRPr="00286600" w:rsidRDefault="00286600" w:rsidP="00286600">
      <w:pPr>
        <w:shd w:val="clear" w:color="auto" w:fill="FFFFFF" w:themeFill="background1"/>
        <w:spacing w:after="0" w:line="23" w:lineRule="atLeast"/>
        <w:ind w:firstLine="567"/>
        <w:contextualSpacing/>
        <w:jc w:val="both"/>
        <w:rPr>
          <w:rFonts w:ascii="Times New Roman" w:hAnsi="Times New Roman" w:cs="Times New Roman"/>
          <w:b/>
          <w:i/>
          <w:sz w:val="26"/>
          <w:szCs w:val="26"/>
        </w:rPr>
      </w:pPr>
      <w:r w:rsidRPr="00286600">
        <w:rPr>
          <w:rFonts w:ascii="Times New Roman" w:hAnsi="Times New Roman" w:cs="Times New Roman"/>
          <w:b/>
          <w:i/>
          <w:sz w:val="26"/>
          <w:szCs w:val="26"/>
        </w:rPr>
        <w:t xml:space="preserve">Начальник отдела Министерства внутренних дел Российской Федерации по </w:t>
      </w:r>
      <w:proofErr w:type="spellStart"/>
      <w:r w:rsidRPr="00286600">
        <w:rPr>
          <w:rFonts w:ascii="Times New Roman" w:hAnsi="Times New Roman" w:cs="Times New Roman"/>
          <w:b/>
          <w:i/>
          <w:sz w:val="26"/>
          <w:szCs w:val="26"/>
        </w:rPr>
        <w:t>Кондинскому</w:t>
      </w:r>
      <w:proofErr w:type="spellEnd"/>
      <w:r w:rsidRPr="00286600">
        <w:rPr>
          <w:rFonts w:ascii="Times New Roman" w:hAnsi="Times New Roman" w:cs="Times New Roman"/>
          <w:b/>
          <w:i/>
          <w:sz w:val="26"/>
          <w:szCs w:val="26"/>
        </w:rPr>
        <w:t xml:space="preserve"> району </w:t>
      </w:r>
    </w:p>
    <w:p w:rsidR="00286600" w:rsidRPr="00286600" w:rsidRDefault="00286600" w:rsidP="00286600">
      <w:pPr>
        <w:shd w:val="clear" w:color="auto" w:fill="FFFFFF" w:themeFill="background1"/>
        <w:spacing w:after="0" w:line="23" w:lineRule="atLeast"/>
        <w:ind w:firstLine="567"/>
        <w:contextualSpacing/>
        <w:jc w:val="both"/>
        <w:rPr>
          <w:rFonts w:ascii="Times New Roman" w:eastAsia="Times New Roman" w:hAnsi="Times New Roman" w:cs="Times New Roman"/>
          <w:sz w:val="26"/>
          <w:szCs w:val="26"/>
        </w:rPr>
      </w:pPr>
      <w:r w:rsidRPr="00286600">
        <w:rPr>
          <w:rFonts w:ascii="Times New Roman" w:eastAsia="Times New Roman" w:hAnsi="Times New Roman" w:cs="Times New Roman"/>
          <w:sz w:val="26"/>
          <w:szCs w:val="26"/>
        </w:rPr>
        <w:t xml:space="preserve">Работа ОМВД России по </w:t>
      </w:r>
      <w:proofErr w:type="spellStart"/>
      <w:r w:rsidRPr="00286600">
        <w:rPr>
          <w:rFonts w:ascii="Times New Roman" w:eastAsia="Times New Roman" w:hAnsi="Times New Roman" w:cs="Times New Roman"/>
          <w:sz w:val="26"/>
          <w:szCs w:val="26"/>
        </w:rPr>
        <w:t>Кондинскому</w:t>
      </w:r>
      <w:proofErr w:type="spellEnd"/>
      <w:r w:rsidRPr="00286600">
        <w:rPr>
          <w:rFonts w:ascii="Times New Roman" w:eastAsia="Times New Roman" w:hAnsi="Times New Roman" w:cs="Times New Roman"/>
          <w:sz w:val="26"/>
          <w:szCs w:val="26"/>
        </w:rPr>
        <w:t xml:space="preserve"> району в 2025 году в сфере противодействия фактам незаконной рубки лесных насаждений, а также заготовки древесины строилась в соответствии с Федеральным законодательством и ведомственных приказах МВД России. За отчетный период 2025 года в ОМВД России по </w:t>
      </w:r>
      <w:proofErr w:type="spellStart"/>
      <w:r w:rsidRPr="00286600">
        <w:rPr>
          <w:rFonts w:ascii="Times New Roman" w:eastAsia="Times New Roman" w:hAnsi="Times New Roman" w:cs="Times New Roman"/>
          <w:sz w:val="26"/>
          <w:szCs w:val="26"/>
        </w:rPr>
        <w:t>Кондинскому</w:t>
      </w:r>
      <w:proofErr w:type="spellEnd"/>
      <w:r w:rsidRPr="00286600">
        <w:rPr>
          <w:rFonts w:ascii="Times New Roman" w:eastAsia="Times New Roman" w:hAnsi="Times New Roman" w:cs="Times New Roman"/>
          <w:sz w:val="26"/>
          <w:szCs w:val="26"/>
        </w:rPr>
        <w:t xml:space="preserve"> району сотрудниками группы экономической безопасности и противодействия коррупции ОМВД России по </w:t>
      </w:r>
      <w:proofErr w:type="spellStart"/>
      <w:r w:rsidRPr="00286600">
        <w:rPr>
          <w:rFonts w:ascii="Times New Roman" w:eastAsia="Times New Roman" w:hAnsi="Times New Roman" w:cs="Times New Roman"/>
          <w:sz w:val="26"/>
          <w:szCs w:val="26"/>
        </w:rPr>
        <w:t>Кондинскому</w:t>
      </w:r>
      <w:proofErr w:type="spellEnd"/>
      <w:r w:rsidRPr="00286600">
        <w:rPr>
          <w:rFonts w:ascii="Times New Roman" w:eastAsia="Times New Roman" w:hAnsi="Times New Roman" w:cs="Times New Roman"/>
          <w:sz w:val="26"/>
          <w:szCs w:val="26"/>
        </w:rPr>
        <w:t xml:space="preserve"> району выявлены следующие факты незаконной рубки лесных насаждений - 01.11.2025 года, факт незаконной рубки лесных насаждений в выделе № 145 квартале № 25 пойменного урочища, Кондинского участкового лесничества, Кондинского территориального отдела. Ущерб от незаконных действий составляет 1 073041,34 рублей. - 18.08.2025 года, факт незаконной рубки лесных насаждений в квартале № 55 выделе № 36 </w:t>
      </w:r>
      <w:proofErr w:type="spellStart"/>
      <w:r w:rsidRPr="00286600">
        <w:rPr>
          <w:rFonts w:ascii="Times New Roman" w:eastAsia="Times New Roman" w:hAnsi="Times New Roman" w:cs="Times New Roman"/>
          <w:sz w:val="26"/>
          <w:szCs w:val="26"/>
        </w:rPr>
        <w:t>Ямкинского</w:t>
      </w:r>
      <w:proofErr w:type="spellEnd"/>
      <w:r w:rsidRPr="00286600">
        <w:rPr>
          <w:rFonts w:ascii="Times New Roman" w:eastAsia="Times New Roman" w:hAnsi="Times New Roman" w:cs="Times New Roman"/>
          <w:sz w:val="26"/>
          <w:szCs w:val="26"/>
        </w:rPr>
        <w:t xml:space="preserve"> урочища </w:t>
      </w:r>
      <w:proofErr w:type="spellStart"/>
      <w:r w:rsidRPr="00286600">
        <w:rPr>
          <w:rFonts w:ascii="Times New Roman" w:eastAsia="Times New Roman" w:hAnsi="Times New Roman" w:cs="Times New Roman"/>
          <w:sz w:val="26"/>
          <w:szCs w:val="26"/>
        </w:rPr>
        <w:t>Морткинского</w:t>
      </w:r>
      <w:proofErr w:type="spellEnd"/>
      <w:r w:rsidRPr="00286600">
        <w:rPr>
          <w:rFonts w:ascii="Times New Roman" w:eastAsia="Times New Roman" w:hAnsi="Times New Roman" w:cs="Times New Roman"/>
          <w:sz w:val="26"/>
          <w:szCs w:val="26"/>
        </w:rPr>
        <w:t xml:space="preserve"> участкового лесничества. Ущерб от незаконных действий составляет 1 057860 рублей. По всем выявленным фактам незаконных рубок установлены лица, возбуждены уголовные дела, по результату проведения всего комплекса необходимых мероприятий фигуранты будут привлечены к установленной законом ответственности.</w:t>
      </w:r>
    </w:p>
    <w:p w:rsidR="00111DA5" w:rsidRPr="00872470" w:rsidRDefault="00111DA5" w:rsidP="006A0C8D">
      <w:pPr>
        <w:ind w:firstLine="567"/>
        <w:jc w:val="both"/>
        <w:rPr>
          <w:rFonts w:ascii="Times New Roman" w:eastAsia="Times New Roman" w:hAnsi="Times New Roman" w:cs="Times New Roman"/>
          <w:sz w:val="26"/>
          <w:szCs w:val="26"/>
        </w:rPr>
      </w:pPr>
    </w:p>
    <w:sectPr w:rsidR="00111DA5" w:rsidRPr="00872470" w:rsidSect="007F7B72">
      <w:pgSz w:w="11906" w:h="16838"/>
      <w:pgMar w:top="709" w:right="566" w:bottom="851"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E493F" w:rsidRDefault="00FE493F" w:rsidP="0092773B">
      <w:pPr>
        <w:spacing w:after="0" w:line="240" w:lineRule="auto"/>
      </w:pPr>
      <w:r>
        <w:separator/>
      </w:r>
    </w:p>
  </w:endnote>
  <w:endnote w:type="continuationSeparator" w:id="0">
    <w:p w:rsidR="00FE493F" w:rsidRDefault="00FE493F" w:rsidP="009277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NewtonCSanPin">
    <w:altName w:val="Times New Roman"/>
    <w:panose1 w:val="00000000000000000000"/>
    <w:charset w:val="CC"/>
    <w:family w:val="auto"/>
    <w:notTrueType/>
    <w:pitch w:val="variable"/>
    <w:sig w:usb0="00000001" w:usb1="00000000" w:usb2="00000000" w:usb3="00000000" w:csb0="00000005" w:csb1="00000000"/>
  </w:font>
  <w:font w:name="TimesNewRomanPSMT">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E493F" w:rsidRDefault="00FE493F" w:rsidP="0092773B">
      <w:pPr>
        <w:spacing w:after="0" w:line="240" w:lineRule="auto"/>
      </w:pPr>
      <w:r>
        <w:separator/>
      </w:r>
    </w:p>
  </w:footnote>
  <w:footnote w:type="continuationSeparator" w:id="0">
    <w:p w:rsidR="00FE493F" w:rsidRDefault="00FE493F" w:rsidP="0092773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401E3B3E"/>
    <w:lvl w:ilvl="0">
      <w:start w:val="1"/>
      <w:numFmt w:val="bullet"/>
      <w:pStyle w:val="a"/>
      <w:lvlText w:val=""/>
      <w:lvlJc w:val="left"/>
      <w:pPr>
        <w:tabs>
          <w:tab w:val="num" w:pos="360"/>
        </w:tabs>
        <w:ind w:left="360" w:hanging="360"/>
      </w:pPr>
      <w:rPr>
        <w:rFonts w:ascii="Symbol" w:hAnsi="Symbol" w:hint="default"/>
      </w:rPr>
    </w:lvl>
  </w:abstractNum>
  <w:abstractNum w:abstractNumId="1">
    <w:nsid w:val="01F248E9"/>
    <w:multiLevelType w:val="hybridMultilevel"/>
    <w:tmpl w:val="C6041D18"/>
    <w:lvl w:ilvl="0" w:tplc="FABC8494">
      <w:start w:val="1"/>
      <w:numFmt w:val="decimal"/>
      <w:lvlText w:val="%1."/>
      <w:lvlJc w:val="left"/>
      <w:pPr>
        <w:ind w:left="915" w:hanging="480"/>
      </w:pPr>
      <w:rPr>
        <w:rFonts w:eastAsiaTheme="minorEastAsia" w:hint="default"/>
        <w:color w:val="FF0000"/>
      </w:rPr>
    </w:lvl>
    <w:lvl w:ilvl="1" w:tplc="04190019" w:tentative="1">
      <w:start w:val="1"/>
      <w:numFmt w:val="lowerLetter"/>
      <w:lvlText w:val="%2."/>
      <w:lvlJc w:val="left"/>
      <w:pPr>
        <w:ind w:left="1515" w:hanging="360"/>
      </w:pPr>
    </w:lvl>
    <w:lvl w:ilvl="2" w:tplc="0419001B" w:tentative="1">
      <w:start w:val="1"/>
      <w:numFmt w:val="lowerRoman"/>
      <w:lvlText w:val="%3."/>
      <w:lvlJc w:val="right"/>
      <w:pPr>
        <w:ind w:left="2235" w:hanging="180"/>
      </w:pPr>
    </w:lvl>
    <w:lvl w:ilvl="3" w:tplc="0419000F" w:tentative="1">
      <w:start w:val="1"/>
      <w:numFmt w:val="decimal"/>
      <w:lvlText w:val="%4."/>
      <w:lvlJc w:val="left"/>
      <w:pPr>
        <w:ind w:left="2955" w:hanging="360"/>
      </w:pPr>
    </w:lvl>
    <w:lvl w:ilvl="4" w:tplc="04190019" w:tentative="1">
      <w:start w:val="1"/>
      <w:numFmt w:val="lowerLetter"/>
      <w:lvlText w:val="%5."/>
      <w:lvlJc w:val="left"/>
      <w:pPr>
        <w:ind w:left="3675" w:hanging="360"/>
      </w:pPr>
    </w:lvl>
    <w:lvl w:ilvl="5" w:tplc="0419001B" w:tentative="1">
      <w:start w:val="1"/>
      <w:numFmt w:val="lowerRoman"/>
      <w:lvlText w:val="%6."/>
      <w:lvlJc w:val="right"/>
      <w:pPr>
        <w:ind w:left="4395" w:hanging="180"/>
      </w:pPr>
    </w:lvl>
    <w:lvl w:ilvl="6" w:tplc="0419000F" w:tentative="1">
      <w:start w:val="1"/>
      <w:numFmt w:val="decimal"/>
      <w:lvlText w:val="%7."/>
      <w:lvlJc w:val="left"/>
      <w:pPr>
        <w:ind w:left="5115" w:hanging="360"/>
      </w:pPr>
    </w:lvl>
    <w:lvl w:ilvl="7" w:tplc="04190019" w:tentative="1">
      <w:start w:val="1"/>
      <w:numFmt w:val="lowerLetter"/>
      <w:lvlText w:val="%8."/>
      <w:lvlJc w:val="left"/>
      <w:pPr>
        <w:ind w:left="5835" w:hanging="360"/>
      </w:pPr>
    </w:lvl>
    <w:lvl w:ilvl="8" w:tplc="0419001B" w:tentative="1">
      <w:start w:val="1"/>
      <w:numFmt w:val="lowerRoman"/>
      <w:lvlText w:val="%9."/>
      <w:lvlJc w:val="right"/>
      <w:pPr>
        <w:ind w:left="6555" w:hanging="180"/>
      </w:pPr>
    </w:lvl>
  </w:abstractNum>
  <w:abstractNum w:abstractNumId="2">
    <w:nsid w:val="065E66CD"/>
    <w:multiLevelType w:val="multilevel"/>
    <w:tmpl w:val="20F233FE"/>
    <w:lvl w:ilvl="0">
      <w:start w:val="1"/>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nsid w:val="09E01A22"/>
    <w:multiLevelType w:val="multilevel"/>
    <w:tmpl w:val="A3DE25C0"/>
    <w:lvl w:ilvl="0">
      <w:start w:val="1"/>
      <w:numFmt w:val="decimal"/>
      <w:lvlText w:val="%1."/>
      <w:lvlJc w:val="left"/>
      <w:pPr>
        <w:ind w:left="555" w:hanging="55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nsid w:val="14791B02"/>
    <w:multiLevelType w:val="hybridMultilevel"/>
    <w:tmpl w:val="825A30AC"/>
    <w:lvl w:ilvl="0" w:tplc="F086F8E2">
      <w:start w:val="1"/>
      <w:numFmt w:val="decimal"/>
      <w:lvlText w:val="%1."/>
      <w:lvlJc w:val="left"/>
      <w:pPr>
        <w:ind w:left="720" w:hanging="360"/>
      </w:pPr>
      <w:rPr>
        <w:rFonts w:eastAsiaTheme="minorEastAsia"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70B23BA"/>
    <w:multiLevelType w:val="hybridMultilevel"/>
    <w:tmpl w:val="7C4E3E8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1B2A2078"/>
    <w:multiLevelType w:val="hybridMultilevel"/>
    <w:tmpl w:val="8943E6B6"/>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nsid w:val="2A070338"/>
    <w:multiLevelType w:val="multilevel"/>
    <w:tmpl w:val="79DC8A92"/>
    <w:lvl w:ilvl="0">
      <w:start w:val="1"/>
      <w:numFmt w:val="decimal"/>
      <w:lvlText w:val="%1."/>
      <w:lvlJc w:val="left"/>
      <w:pPr>
        <w:ind w:left="450" w:hanging="45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380" w:hanging="720"/>
      </w:pPr>
      <w:rPr>
        <w:rFonts w:hint="default"/>
      </w:rPr>
    </w:lvl>
    <w:lvl w:ilvl="3">
      <w:start w:val="1"/>
      <w:numFmt w:val="decimal"/>
      <w:lvlText w:val="%1.%2.%3.%4."/>
      <w:lvlJc w:val="left"/>
      <w:pPr>
        <w:ind w:left="2070" w:hanging="1080"/>
      </w:pPr>
      <w:rPr>
        <w:rFonts w:hint="default"/>
      </w:rPr>
    </w:lvl>
    <w:lvl w:ilvl="4">
      <w:start w:val="1"/>
      <w:numFmt w:val="decimal"/>
      <w:lvlText w:val="%1.%2.%3.%4.%5."/>
      <w:lvlJc w:val="left"/>
      <w:pPr>
        <w:ind w:left="2400" w:hanging="1080"/>
      </w:pPr>
      <w:rPr>
        <w:rFonts w:hint="default"/>
      </w:rPr>
    </w:lvl>
    <w:lvl w:ilvl="5">
      <w:start w:val="1"/>
      <w:numFmt w:val="decimal"/>
      <w:lvlText w:val="%1.%2.%3.%4.%5.%6."/>
      <w:lvlJc w:val="left"/>
      <w:pPr>
        <w:ind w:left="3090" w:hanging="1440"/>
      </w:pPr>
      <w:rPr>
        <w:rFonts w:hint="default"/>
      </w:rPr>
    </w:lvl>
    <w:lvl w:ilvl="6">
      <w:start w:val="1"/>
      <w:numFmt w:val="decimal"/>
      <w:lvlText w:val="%1.%2.%3.%4.%5.%6.%7."/>
      <w:lvlJc w:val="left"/>
      <w:pPr>
        <w:ind w:left="3780" w:hanging="1800"/>
      </w:pPr>
      <w:rPr>
        <w:rFonts w:hint="default"/>
      </w:rPr>
    </w:lvl>
    <w:lvl w:ilvl="7">
      <w:start w:val="1"/>
      <w:numFmt w:val="decimal"/>
      <w:lvlText w:val="%1.%2.%3.%4.%5.%6.%7.%8."/>
      <w:lvlJc w:val="left"/>
      <w:pPr>
        <w:ind w:left="4110" w:hanging="1800"/>
      </w:pPr>
      <w:rPr>
        <w:rFonts w:hint="default"/>
      </w:rPr>
    </w:lvl>
    <w:lvl w:ilvl="8">
      <w:start w:val="1"/>
      <w:numFmt w:val="decimal"/>
      <w:lvlText w:val="%1.%2.%3.%4.%5.%6.%7.%8.%9."/>
      <w:lvlJc w:val="left"/>
      <w:pPr>
        <w:ind w:left="4800" w:hanging="2160"/>
      </w:pPr>
      <w:rPr>
        <w:rFonts w:hint="default"/>
      </w:rPr>
    </w:lvl>
  </w:abstractNum>
  <w:abstractNum w:abstractNumId="8">
    <w:nsid w:val="304631BE"/>
    <w:multiLevelType w:val="multilevel"/>
    <w:tmpl w:val="1C22AC52"/>
    <w:lvl w:ilvl="0">
      <w:start w:val="1"/>
      <w:numFmt w:val="decimal"/>
      <w:lvlText w:val="%1."/>
      <w:lvlJc w:val="left"/>
      <w:pPr>
        <w:ind w:left="525" w:hanging="525"/>
      </w:pPr>
      <w:rPr>
        <w:rFonts w:hint="default"/>
      </w:rPr>
    </w:lvl>
    <w:lvl w:ilvl="1">
      <w:start w:val="1"/>
      <w:numFmt w:val="decimal"/>
      <w:lvlText w:val="%1.%2."/>
      <w:lvlJc w:val="left"/>
      <w:pPr>
        <w:ind w:left="1428"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9">
    <w:nsid w:val="368A0031"/>
    <w:multiLevelType w:val="hybridMultilevel"/>
    <w:tmpl w:val="0B1EE00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39EF40A2"/>
    <w:multiLevelType w:val="hybridMultilevel"/>
    <w:tmpl w:val="089236EA"/>
    <w:lvl w:ilvl="0" w:tplc="7ED88CEE">
      <w:start w:val="1"/>
      <w:numFmt w:val="decimal"/>
      <w:lvlText w:val="%1."/>
      <w:lvlJc w:val="left"/>
      <w:pPr>
        <w:ind w:left="1410" w:hanging="705"/>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1">
    <w:nsid w:val="3AF640B7"/>
    <w:multiLevelType w:val="hybridMultilevel"/>
    <w:tmpl w:val="901C26B0"/>
    <w:lvl w:ilvl="0" w:tplc="5FDE35BA">
      <w:start w:val="1"/>
      <w:numFmt w:val="decimal"/>
      <w:lvlText w:val="%1."/>
      <w:lvlJc w:val="left"/>
      <w:pPr>
        <w:ind w:left="915" w:hanging="435"/>
      </w:pPr>
      <w:rPr>
        <w:rFonts w:hint="default"/>
      </w:rPr>
    </w:lvl>
    <w:lvl w:ilvl="1" w:tplc="04190019" w:tentative="1">
      <w:start w:val="1"/>
      <w:numFmt w:val="lowerLetter"/>
      <w:lvlText w:val="%2."/>
      <w:lvlJc w:val="left"/>
      <w:pPr>
        <w:ind w:left="1560" w:hanging="360"/>
      </w:pPr>
    </w:lvl>
    <w:lvl w:ilvl="2" w:tplc="0419001B" w:tentative="1">
      <w:start w:val="1"/>
      <w:numFmt w:val="lowerRoman"/>
      <w:lvlText w:val="%3."/>
      <w:lvlJc w:val="right"/>
      <w:pPr>
        <w:ind w:left="2280" w:hanging="180"/>
      </w:pPr>
    </w:lvl>
    <w:lvl w:ilvl="3" w:tplc="0419000F" w:tentative="1">
      <w:start w:val="1"/>
      <w:numFmt w:val="decimal"/>
      <w:lvlText w:val="%4."/>
      <w:lvlJc w:val="left"/>
      <w:pPr>
        <w:ind w:left="3000" w:hanging="360"/>
      </w:pPr>
    </w:lvl>
    <w:lvl w:ilvl="4" w:tplc="04190019" w:tentative="1">
      <w:start w:val="1"/>
      <w:numFmt w:val="lowerLetter"/>
      <w:lvlText w:val="%5."/>
      <w:lvlJc w:val="left"/>
      <w:pPr>
        <w:ind w:left="3720" w:hanging="360"/>
      </w:pPr>
    </w:lvl>
    <w:lvl w:ilvl="5" w:tplc="0419001B" w:tentative="1">
      <w:start w:val="1"/>
      <w:numFmt w:val="lowerRoman"/>
      <w:lvlText w:val="%6."/>
      <w:lvlJc w:val="right"/>
      <w:pPr>
        <w:ind w:left="4440" w:hanging="180"/>
      </w:pPr>
    </w:lvl>
    <w:lvl w:ilvl="6" w:tplc="0419000F" w:tentative="1">
      <w:start w:val="1"/>
      <w:numFmt w:val="decimal"/>
      <w:lvlText w:val="%7."/>
      <w:lvlJc w:val="left"/>
      <w:pPr>
        <w:ind w:left="5160" w:hanging="360"/>
      </w:pPr>
    </w:lvl>
    <w:lvl w:ilvl="7" w:tplc="04190019" w:tentative="1">
      <w:start w:val="1"/>
      <w:numFmt w:val="lowerLetter"/>
      <w:lvlText w:val="%8."/>
      <w:lvlJc w:val="left"/>
      <w:pPr>
        <w:ind w:left="5880" w:hanging="360"/>
      </w:pPr>
    </w:lvl>
    <w:lvl w:ilvl="8" w:tplc="0419001B" w:tentative="1">
      <w:start w:val="1"/>
      <w:numFmt w:val="lowerRoman"/>
      <w:lvlText w:val="%9."/>
      <w:lvlJc w:val="right"/>
      <w:pPr>
        <w:ind w:left="6600" w:hanging="180"/>
      </w:pPr>
    </w:lvl>
  </w:abstractNum>
  <w:abstractNum w:abstractNumId="12">
    <w:nsid w:val="411220A7"/>
    <w:multiLevelType w:val="multilevel"/>
    <w:tmpl w:val="B434B0F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nsid w:val="4B4C6CE0"/>
    <w:multiLevelType w:val="multilevel"/>
    <w:tmpl w:val="0F50D3CA"/>
    <w:lvl w:ilvl="0">
      <w:start w:val="2"/>
      <w:numFmt w:val="decimal"/>
      <w:lvlText w:val="%1."/>
      <w:lvlJc w:val="left"/>
      <w:pPr>
        <w:ind w:left="360" w:hanging="360"/>
      </w:pPr>
      <w:rPr>
        <w:rFonts w:hint="default"/>
      </w:rPr>
    </w:lvl>
    <w:lvl w:ilvl="1">
      <w:start w:val="1"/>
      <w:numFmt w:val="decimal"/>
      <w:lvlText w:val="%1.%2."/>
      <w:lvlJc w:val="left"/>
      <w:pPr>
        <w:ind w:left="9505" w:hanging="432"/>
      </w:pPr>
      <w:rPr>
        <w:rFonts w:hint="default"/>
        <w:b w:val="0"/>
      </w:rPr>
    </w:lvl>
    <w:lvl w:ilvl="2">
      <w:start w:val="2"/>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nsid w:val="5712205E"/>
    <w:multiLevelType w:val="multilevel"/>
    <w:tmpl w:val="FE72FF36"/>
    <w:lvl w:ilvl="0">
      <w:start w:val="1"/>
      <w:numFmt w:val="decimal"/>
      <w:lvlText w:val="%1."/>
      <w:lvlJc w:val="left"/>
      <w:pPr>
        <w:ind w:left="450" w:hanging="450"/>
      </w:pPr>
      <w:rPr>
        <w:rFonts w:hint="default"/>
      </w:rPr>
    </w:lvl>
    <w:lvl w:ilvl="1">
      <w:start w:val="1"/>
      <w:numFmt w:val="decimal"/>
      <w:lvlText w:val="%1.%2."/>
      <w:lvlJc w:val="left"/>
      <w:pPr>
        <w:ind w:left="1428"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15">
    <w:nsid w:val="64030DCA"/>
    <w:multiLevelType w:val="multilevel"/>
    <w:tmpl w:val="1C22AC52"/>
    <w:lvl w:ilvl="0">
      <w:start w:val="1"/>
      <w:numFmt w:val="decimal"/>
      <w:lvlText w:val="%1."/>
      <w:lvlJc w:val="left"/>
      <w:pPr>
        <w:ind w:left="525" w:hanging="525"/>
      </w:pPr>
      <w:rPr>
        <w:rFonts w:hint="default"/>
      </w:rPr>
    </w:lvl>
    <w:lvl w:ilvl="1">
      <w:start w:val="1"/>
      <w:numFmt w:val="decimal"/>
      <w:lvlText w:val="%1.%2."/>
      <w:lvlJc w:val="left"/>
      <w:pPr>
        <w:ind w:left="1428"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16">
    <w:nsid w:val="6AD120A1"/>
    <w:multiLevelType w:val="multilevel"/>
    <w:tmpl w:val="DD6ADE34"/>
    <w:lvl w:ilvl="0">
      <w:start w:val="1"/>
      <w:numFmt w:val="decimal"/>
      <w:lvlText w:val="%1."/>
      <w:lvlJc w:val="left"/>
      <w:pPr>
        <w:ind w:left="360" w:hanging="360"/>
      </w:pPr>
      <w:rPr>
        <w:rFonts w:eastAsia="Times New Roman" w:hint="default"/>
      </w:rPr>
    </w:lvl>
    <w:lvl w:ilvl="1">
      <w:start w:val="1"/>
      <w:numFmt w:val="decimal"/>
      <w:lvlText w:val="%1.%2."/>
      <w:lvlJc w:val="left"/>
      <w:pPr>
        <w:ind w:left="1068" w:hanging="360"/>
      </w:pPr>
      <w:rPr>
        <w:rFonts w:eastAsia="Times New Roman" w:hint="default"/>
      </w:rPr>
    </w:lvl>
    <w:lvl w:ilvl="2">
      <w:start w:val="1"/>
      <w:numFmt w:val="decimal"/>
      <w:lvlText w:val="%1.%2.%3."/>
      <w:lvlJc w:val="left"/>
      <w:pPr>
        <w:ind w:left="2136" w:hanging="720"/>
      </w:pPr>
      <w:rPr>
        <w:rFonts w:eastAsia="Times New Roman" w:hint="default"/>
      </w:rPr>
    </w:lvl>
    <w:lvl w:ilvl="3">
      <w:start w:val="1"/>
      <w:numFmt w:val="decimal"/>
      <w:lvlText w:val="%1.%2.%3.%4."/>
      <w:lvlJc w:val="left"/>
      <w:pPr>
        <w:ind w:left="2844" w:hanging="720"/>
      </w:pPr>
      <w:rPr>
        <w:rFonts w:eastAsia="Times New Roman" w:hint="default"/>
      </w:rPr>
    </w:lvl>
    <w:lvl w:ilvl="4">
      <w:start w:val="1"/>
      <w:numFmt w:val="decimal"/>
      <w:lvlText w:val="%1.%2.%3.%4.%5."/>
      <w:lvlJc w:val="left"/>
      <w:pPr>
        <w:ind w:left="3912" w:hanging="1080"/>
      </w:pPr>
      <w:rPr>
        <w:rFonts w:eastAsia="Times New Roman" w:hint="default"/>
      </w:rPr>
    </w:lvl>
    <w:lvl w:ilvl="5">
      <w:start w:val="1"/>
      <w:numFmt w:val="decimal"/>
      <w:lvlText w:val="%1.%2.%3.%4.%5.%6."/>
      <w:lvlJc w:val="left"/>
      <w:pPr>
        <w:ind w:left="4620" w:hanging="1080"/>
      </w:pPr>
      <w:rPr>
        <w:rFonts w:eastAsia="Times New Roman" w:hint="default"/>
      </w:rPr>
    </w:lvl>
    <w:lvl w:ilvl="6">
      <w:start w:val="1"/>
      <w:numFmt w:val="decimal"/>
      <w:lvlText w:val="%1.%2.%3.%4.%5.%6.%7."/>
      <w:lvlJc w:val="left"/>
      <w:pPr>
        <w:ind w:left="5688" w:hanging="1440"/>
      </w:pPr>
      <w:rPr>
        <w:rFonts w:eastAsia="Times New Roman" w:hint="default"/>
      </w:rPr>
    </w:lvl>
    <w:lvl w:ilvl="7">
      <w:start w:val="1"/>
      <w:numFmt w:val="decimal"/>
      <w:lvlText w:val="%1.%2.%3.%4.%5.%6.%7.%8."/>
      <w:lvlJc w:val="left"/>
      <w:pPr>
        <w:ind w:left="6396" w:hanging="1440"/>
      </w:pPr>
      <w:rPr>
        <w:rFonts w:eastAsia="Times New Roman" w:hint="default"/>
      </w:rPr>
    </w:lvl>
    <w:lvl w:ilvl="8">
      <w:start w:val="1"/>
      <w:numFmt w:val="decimal"/>
      <w:lvlText w:val="%1.%2.%3.%4.%5.%6.%7.%8.%9."/>
      <w:lvlJc w:val="left"/>
      <w:pPr>
        <w:ind w:left="7464" w:hanging="1800"/>
      </w:pPr>
      <w:rPr>
        <w:rFonts w:eastAsia="Times New Roman" w:hint="default"/>
      </w:rPr>
    </w:lvl>
  </w:abstractNum>
  <w:abstractNum w:abstractNumId="17">
    <w:nsid w:val="735713CC"/>
    <w:multiLevelType w:val="multilevel"/>
    <w:tmpl w:val="21401672"/>
    <w:lvl w:ilvl="0">
      <w:start w:val="1"/>
      <w:numFmt w:val="decimal"/>
      <w:lvlText w:val="%1."/>
      <w:lvlJc w:val="left"/>
      <w:pPr>
        <w:ind w:left="1308" w:hanging="1308"/>
      </w:pPr>
      <w:rPr>
        <w:rFonts w:hint="default"/>
      </w:rPr>
    </w:lvl>
    <w:lvl w:ilvl="1">
      <w:start w:val="1"/>
      <w:numFmt w:val="decimal"/>
      <w:lvlText w:val="%1.%2."/>
      <w:lvlJc w:val="left"/>
      <w:pPr>
        <w:ind w:left="2016" w:hanging="1308"/>
      </w:pPr>
      <w:rPr>
        <w:rFonts w:hint="default"/>
        <w:b w:val="0"/>
      </w:rPr>
    </w:lvl>
    <w:lvl w:ilvl="2">
      <w:start w:val="1"/>
      <w:numFmt w:val="decimal"/>
      <w:lvlText w:val="%1.%2.%3."/>
      <w:lvlJc w:val="left"/>
      <w:pPr>
        <w:ind w:left="2724" w:hanging="1308"/>
      </w:pPr>
      <w:rPr>
        <w:rFonts w:hint="default"/>
      </w:rPr>
    </w:lvl>
    <w:lvl w:ilvl="3">
      <w:start w:val="1"/>
      <w:numFmt w:val="decimal"/>
      <w:lvlText w:val="%1.%2.%3.%4."/>
      <w:lvlJc w:val="left"/>
      <w:pPr>
        <w:ind w:left="3432" w:hanging="1308"/>
      </w:pPr>
      <w:rPr>
        <w:rFonts w:hint="default"/>
      </w:rPr>
    </w:lvl>
    <w:lvl w:ilvl="4">
      <w:start w:val="1"/>
      <w:numFmt w:val="decimal"/>
      <w:lvlText w:val="%1.%2.%3.%4.%5."/>
      <w:lvlJc w:val="left"/>
      <w:pPr>
        <w:ind w:left="4140" w:hanging="1308"/>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18">
    <w:nsid w:val="7BCC2339"/>
    <w:multiLevelType w:val="multilevel"/>
    <w:tmpl w:val="DEA649FE"/>
    <w:lvl w:ilvl="0">
      <w:start w:val="1"/>
      <w:numFmt w:val="decimal"/>
      <w:lvlText w:val="%1."/>
      <w:lvlJc w:val="left"/>
      <w:pPr>
        <w:ind w:left="1260" w:hanging="1260"/>
      </w:pPr>
      <w:rPr>
        <w:rFonts w:hint="default"/>
      </w:rPr>
    </w:lvl>
    <w:lvl w:ilvl="1">
      <w:start w:val="1"/>
      <w:numFmt w:val="decimal"/>
      <w:lvlText w:val="%1.%2."/>
      <w:lvlJc w:val="left"/>
      <w:pPr>
        <w:ind w:left="1968" w:hanging="1260"/>
      </w:pPr>
      <w:rPr>
        <w:rFonts w:hint="default"/>
      </w:rPr>
    </w:lvl>
    <w:lvl w:ilvl="2">
      <w:start w:val="1"/>
      <w:numFmt w:val="decimal"/>
      <w:lvlText w:val="%1.%2.%3."/>
      <w:lvlJc w:val="left"/>
      <w:pPr>
        <w:ind w:left="2676" w:hanging="1260"/>
      </w:pPr>
      <w:rPr>
        <w:rFonts w:hint="default"/>
      </w:rPr>
    </w:lvl>
    <w:lvl w:ilvl="3">
      <w:start w:val="1"/>
      <w:numFmt w:val="decimal"/>
      <w:lvlText w:val="%1.%2.%3.%4."/>
      <w:lvlJc w:val="left"/>
      <w:pPr>
        <w:ind w:left="3384" w:hanging="1260"/>
      </w:pPr>
      <w:rPr>
        <w:rFonts w:hint="default"/>
      </w:rPr>
    </w:lvl>
    <w:lvl w:ilvl="4">
      <w:start w:val="1"/>
      <w:numFmt w:val="decimal"/>
      <w:lvlText w:val="%1.%2.%3.%4.%5."/>
      <w:lvlJc w:val="left"/>
      <w:pPr>
        <w:ind w:left="4092" w:hanging="126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19">
    <w:nsid w:val="7C354F49"/>
    <w:multiLevelType w:val="hybridMultilevel"/>
    <w:tmpl w:val="9F283036"/>
    <w:lvl w:ilvl="0" w:tplc="614ADE0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nsid w:val="7FE72072"/>
    <w:multiLevelType w:val="multilevel"/>
    <w:tmpl w:val="B6BE1150"/>
    <w:lvl w:ilvl="0">
      <w:start w:val="1"/>
      <w:numFmt w:val="decimal"/>
      <w:lvlText w:val="%1"/>
      <w:lvlJc w:val="left"/>
      <w:pPr>
        <w:ind w:left="360" w:hanging="360"/>
      </w:pPr>
      <w:rPr>
        <w:rFonts w:hint="default"/>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num w:numId="1">
    <w:abstractNumId w:val="3"/>
  </w:num>
  <w:num w:numId="2">
    <w:abstractNumId w:val="18"/>
  </w:num>
  <w:num w:numId="3">
    <w:abstractNumId w:val="14"/>
  </w:num>
  <w:num w:numId="4">
    <w:abstractNumId w:val="16"/>
  </w:num>
  <w:num w:numId="5">
    <w:abstractNumId w:val="17"/>
  </w:num>
  <w:num w:numId="6">
    <w:abstractNumId w:val="12"/>
  </w:num>
  <w:num w:numId="7">
    <w:abstractNumId w:val="20"/>
  </w:num>
  <w:num w:numId="8">
    <w:abstractNumId w:val="0"/>
  </w:num>
  <w:num w:numId="9">
    <w:abstractNumId w:val="8"/>
  </w:num>
  <w:num w:numId="10">
    <w:abstractNumId w:val="10"/>
  </w:num>
  <w:num w:numId="11">
    <w:abstractNumId w:val="5"/>
  </w:num>
  <w:num w:numId="12">
    <w:abstractNumId w:val="15"/>
  </w:num>
  <w:num w:numId="13">
    <w:abstractNumId w:val="6"/>
  </w:num>
  <w:num w:numId="14">
    <w:abstractNumId w:val="11"/>
  </w:num>
  <w:num w:numId="15">
    <w:abstractNumId w:val="7"/>
  </w:num>
  <w:num w:numId="16">
    <w:abstractNumId w:val="13"/>
  </w:num>
  <w:num w:numId="17">
    <w:abstractNumId w:val="4"/>
  </w:num>
  <w:num w:numId="18">
    <w:abstractNumId w:val="1"/>
  </w:num>
  <w:num w:numId="19">
    <w:abstractNumId w:val="2"/>
  </w:num>
  <w:num w:numId="20">
    <w:abstractNumId w:val="9"/>
  </w:num>
  <w:num w:numId="2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2E2F"/>
    <w:rsid w:val="00000AD3"/>
    <w:rsid w:val="00005A53"/>
    <w:rsid w:val="0000744D"/>
    <w:rsid w:val="0001027A"/>
    <w:rsid w:val="00015939"/>
    <w:rsid w:val="00015B58"/>
    <w:rsid w:val="00016648"/>
    <w:rsid w:val="00017530"/>
    <w:rsid w:val="00017AFF"/>
    <w:rsid w:val="00017DAA"/>
    <w:rsid w:val="00021478"/>
    <w:rsid w:val="000230D5"/>
    <w:rsid w:val="0002341A"/>
    <w:rsid w:val="000246F4"/>
    <w:rsid w:val="00024DAD"/>
    <w:rsid w:val="00024FB3"/>
    <w:rsid w:val="000252E0"/>
    <w:rsid w:val="00027F3B"/>
    <w:rsid w:val="0003020C"/>
    <w:rsid w:val="00031169"/>
    <w:rsid w:val="000319C1"/>
    <w:rsid w:val="00033272"/>
    <w:rsid w:val="000338DB"/>
    <w:rsid w:val="00034488"/>
    <w:rsid w:val="00035D64"/>
    <w:rsid w:val="00036F71"/>
    <w:rsid w:val="0004172D"/>
    <w:rsid w:val="00041D72"/>
    <w:rsid w:val="0004224D"/>
    <w:rsid w:val="00044366"/>
    <w:rsid w:val="00051ADB"/>
    <w:rsid w:val="00051C9D"/>
    <w:rsid w:val="00052FD6"/>
    <w:rsid w:val="000546B7"/>
    <w:rsid w:val="000546DF"/>
    <w:rsid w:val="00054A76"/>
    <w:rsid w:val="0005527E"/>
    <w:rsid w:val="0006208D"/>
    <w:rsid w:val="000626EF"/>
    <w:rsid w:val="00063F56"/>
    <w:rsid w:val="00064556"/>
    <w:rsid w:val="00064724"/>
    <w:rsid w:val="0006491C"/>
    <w:rsid w:val="00065FB9"/>
    <w:rsid w:val="0006608C"/>
    <w:rsid w:val="00066804"/>
    <w:rsid w:val="00067427"/>
    <w:rsid w:val="000750AF"/>
    <w:rsid w:val="00075ADE"/>
    <w:rsid w:val="00081062"/>
    <w:rsid w:val="000821FA"/>
    <w:rsid w:val="000842F3"/>
    <w:rsid w:val="0008435A"/>
    <w:rsid w:val="000851F0"/>
    <w:rsid w:val="0008535E"/>
    <w:rsid w:val="00085F0D"/>
    <w:rsid w:val="00086C52"/>
    <w:rsid w:val="00087863"/>
    <w:rsid w:val="00090AEB"/>
    <w:rsid w:val="00090C44"/>
    <w:rsid w:val="000926D0"/>
    <w:rsid w:val="000933AA"/>
    <w:rsid w:val="00093713"/>
    <w:rsid w:val="000938EA"/>
    <w:rsid w:val="00094FEB"/>
    <w:rsid w:val="000956DD"/>
    <w:rsid w:val="000A02F5"/>
    <w:rsid w:val="000A0C02"/>
    <w:rsid w:val="000A0E17"/>
    <w:rsid w:val="000A2E9F"/>
    <w:rsid w:val="000A4C92"/>
    <w:rsid w:val="000A5B93"/>
    <w:rsid w:val="000A5F7B"/>
    <w:rsid w:val="000A6B40"/>
    <w:rsid w:val="000A766D"/>
    <w:rsid w:val="000A79FF"/>
    <w:rsid w:val="000B0071"/>
    <w:rsid w:val="000B03E1"/>
    <w:rsid w:val="000B0B35"/>
    <w:rsid w:val="000B1336"/>
    <w:rsid w:val="000B15F8"/>
    <w:rsid w:val="000B31EF"/>
    <w:rsid w:val="000B4112"/>
    <w:rsid w:val="000B68BB"/>
    <w:rsid w:val="000B6DB8"/>
    <w:rsid w:val="000C1852"/>
    <w:rsid w:val="000C2346"/>
    <w:rsid w:val="000C3D41"/>
    <w:rsid w:val="000C4BE1"/>
    <w:rsid w:val="000D1A27"/>
    <w:rsid w:val="000D31B1"/>
    <w:rsid w:val="000D5A15"/>
    <w:rsid w:val="000D6EEF"/>
    <w:rsid w:val="000E0C18"/>
    <w:rsid w:val="000E1A04"/>
    <w:rsid w:val="000E3A95"/>
    <w:rsid w:val="000E5171"/>
    <w:rsid w:val="000E5297"/>
    <w:rsid w:val="000E5452"/>
    <w:rsid w:val="000E6551"/>
    <w:rsid w:val="000E768A"/>
    <w:rsid w:val="000E7CF5"/>
    <w:rsid w:val="000F2549"/>
    <w:rsid w:val="001002B0"/>
    <w:rsid w:val="00100D27"/>
    <w:rsid w:val="0010264A"/>
    <w:rsid w:val="001034BA"/>
    <w:rsid w:val="00103C9B"/>
    <w:rsid w:val="00104887"/>
    <w:rsid w:val="00107DB8"/>
    <w:rsid w:val="00111DA5"/>
    <w:rsid w:val="0011284D"/>
    <w:rsid w:val="00112D5C"/>
    <w:rsid w:val="00112EB8"/>
    <w:rsid w:val="00113EF0"/>
    <w:rsid w:val="00114965"/>
    <w:rsid w:val="0011695C"/>
    <w:rsid w:val="00120902"/>
    <w:rsid w:val="001211FB"/>
    <w:rsid w:val="0012287F"/>
    <w:rsid w:val="00124B60"/>
    <w:rsid w:val="001259AA"/>
    <w:rsid w:val="00125ADE"/>
    <w:rsid w:val="00125FF8"/>
    <w:rsid w:val="00126A57"/>
    <w:rsid w:val="00127134"/>
    <w:rsid w:val="00130272"/>
    <w:rsid w:val="001307DC"/>
    <w:rsid w:val="001312E7"/>
    <w:rsid w:val="0013195A"/>
    <w:rsid w:val="00131CA9"/>
    <w:rsid w:val="00131CC5"/>
    <w:rsid w:val="00133273"/>
    <w:rsid w:val="00137B1A"/>
    <w:rsid w:val="00142A2B"/>
    <w:rsid w:val="001430BE"/>
    <w:rsid w:val="001437E2"/>
    <w:rsid w:val="00143BC1"/>
    <w:rsid w:val="00143EC6"/>
    <w:rsid w:val="00145D49"/>
    <w:rsid w:val="00146414"/>
    <w:rsid w:val="001464D8"/>
    <w:rsid w:val="00146EFA"/>
    <w:rsid w:val="001478CC"/>
    <w:rsid w:val="00150ACB"/>
    <w:rsid w:val="00153954"/>
    <w:rsid w:val="001557BB"/>
    <w:rsid w:val="00155A7B"/>
    <w:rsid w:val="00157A69"/>
    <w:rsid w:val="001606E9"/>
    <w:rsid w:val="00160F5A"/>
    <w:rsid w:val="0016316F"/>
    <w:rsid w:val="00163E38"/>
    <w:rsid w:val="001642B2"/>
    <w:rsid w:val="00166571"/>
    <w:rsid w:val="00170506"/>
    <w:rsid w:val="001709C4"/>
    <w:rsid w:val="00170A67"/>
    <w:rsid w:val="0017106C"/>
    <w:rsid w:val="00171FB8"/>
    <w:rsid w:val="001724AB"/>
    <w:rsid w:val="00172B1F"/>
    <w:rsid w:val="00174193"/>
    <w:rsid w:val="0017428E"/>
    <w:rsid w:val="0017639A"/>
    <w:rsid w:val="001768C7"/>
    <w:rsid w:val="001769B0"/>
    <w:rsid w:val="00180E23"/>
    <w:rsid w:val="00181475"/>
    <w:rsid w:val="0018289F"/>
    <w:rsid w:val="001836E9"/>
    <w:rsid w:val="00183747"/>
    <w:rsid w:val="00183881"/>
    <w:rsid w:val="00184C8B"/>
    <w:rsid w:val="00185DC2"/>
    <w:rsid w:val="00187BAD"/>
    <w:rsid w:val="00190441"/>
    <w:rsid w:val="00190C28"/>
    <w:rsid w:val="00191FB4"/>
    <w:rsid w:val="00194B92"/>
    <w:rsid w:val="0019715F"/>
    <w:rsid w:val="00197DF4"/>
    <w:rsid w:val="001A07B1"/>
    <w:rsid w:val="001A4116"/>
    <w:rsid w:val="001A4835"/>
    <w:rsid w:val="001A716D"/>
    <w:rsid w:val="001B038E"/>
    <w:rsid w:val="001B0870"/>
    <w:rsid w:val="001B28A8"/>
    <w:rsid w:val="001B359C"/>
    <w:rsid w:val="001B52B5"/>
    <w:rsid w:val="001B6C06"/>
    <w:rsid w:val="001C0A12"/>
    <w:rsid w:val="001C27D5"/>
    <w:rsid w:val="001C357C"/>
    <w:rsid w:val="001C46A7"/>
    <w:rsid w:val="001C4F78"/>
    <w:rsid w:val="001C52CA"/>
    <w:rsid w:val="001C6968"/>
    <w:rsid w:val="001C6F04"/>
    <w:rsid w:val="001C7C99"/>
    <w:rsid w:val="001D2676"/>
    <w:rsid w:val="001D26FE"/>
    <w:rsid w:val="001D285F"/>
    <w:rsid w:val="001D4F3C"/>
    <w:rsid w:val="001D5539"/>
    <w:rsid w:val="001D6113"/>
    <w:rsid w:val="001D68FF"/>
    <w:rsid w:val="001D76E0"/>
    <w:rsid w:val="001D76F4"/>
    <w:rsid w:val="001E31EC"/>
    <w:rsid w:val="001E362F"/>
    <w:rsid w:val="001E3855"/>
    <w:rsid w:val="001E42A5"/>
    <w:rsid w:val="001E49CA"/>
    <w:rsid w:val="001E4EFD"/>
    <w:rsid w:val="001E6FCC"/>
    <w:rsid w:val="001E70B1"/>
    <w:rsid w:val="001E7AE9"/>
    <w:rsid w:val="001F0760"/>
    <w:rsid w:val="001F0BE0"/>
    <w:rsid w:val="001F0D31"/>
    <w:rsid w:val="001F1115"/>
    <w:rsid w:val="001F1EC1"/>
    <w:rsid w:val="001F2F7C"/>
    <w:rsid w:val="001F2FEB"/>
    <w:rsid w:val="001F3781"/>
    <w:rsid w:val="001F38A1"/>
    <w:rsid w:val="001F3D05"/>
    <w:rsid w:val="001F6EF1"/>
    <w:rsid w:val="00201259"/>
    <w:rsid w:val="00201BF4"/>
    <w:rsid w:val="0020270B"/>
    <w:rsid w:val="00203D23"/>
    <w:rsid w:val="002046D6"/>
    <w:rsid w:val="00204D4F"/>
    <w:rsid w:val="0020772E"/>
    <w:rsid w:val="002103F3"/>
    <w:rsid w:val="00210F5B"/>
    <w:rsid w:val="0021312B"/>
    <w:rsid w:val="0021455F"/>
    <w:rsid w:val="00214A0C"/>
    <w:rsid w:val="00215395"/>
    <w:rsid w:val="00216904"/>
    <w:rsid w:val="00217303"/>
    <w:rsid w:val="00217A87"/>
    <w:rsid w:val="00217C06"/>
    <w:rsid w:val="00220C98"/>
    <w:rsid w:val="00222DD2"/>
    <w:rsid w:val="002240EC"/>
    <w:rsid w:val="00225FBC"/>
    <w:rsid w:val="0022615C"/>
    <w:rsid w:val="00226322"/>
    <w:rsid w:val="00226343"/>
    <w:rsid w:val="00231540"/>
    <w:rsid w:val="00231E0C"/>
    <w:rsid w:val="0023281F"/>
    <w:rsid w:val="00234310"/>
    <w:rsid w:val="002345C0"/>
    <w:rsid w:val="00235029"/>
    <w:rsid w:val="002353D7"/>
    <w:rsid w:val="002415EF"/>
    <w:rsid w:val="00243688"/>
    <w:rsid w:val="00244CFE"/>
    <w:rsid w:val="002454F1"/>
    <w:rsid w:val="00245DE3"/>
    <w:rsid w:val="002460D6"/>
    <w:rsid w:val="002471D2"/>
    <w:rsid w:val="002472B7"/>
    <w:rsid w:val="002479D0"/>
    <w:rsid w:val="002506D7"/>
    <w:rsid w:val="002512A7"/>
    <w:rsid w:val="002521C0"/>
    <w:rsid w:val="002554B3"/>
    <w:rsid w:val="002627F5"/>
    <w:rsid w:val="00264219"/>
    <w:rsid w:val="00265077"/>
    <w:rsid w:val="00270BF0"/>
    <w:rsid w:val="0027350C"/>
    <w:rsid w:val="00273866"/>
    <w:rsid w:val="00276735"/>
    <w:rsid w:val="0027786A"/>
    <w:rsid w:val="00281A81"/>
    <w:rsid w:val="00282B2B"/>
    <w:rsid w:val="00284AFF"/>
    <w:rsid w:val="00286600"/>
    <w:rsid w:val="00286BE3"/>
    <w:rsid w:val="0028744E"/>
    <w:rsid w:val="002903A3"/>
    <w:rsid w:val="002923CC"/>
    <w:rsid w:val="002928AB"/>
    <w:rsid w:val="00293B89"/>
    <w:rsid w:val="00295EB4"/>
    <w:rsid w:val="00296DAE"/>
    <w:rsid w:val="002A02F9"/>
    <w:rsid w:val="002A407C"/>
    <w:rsid w:val="002A733F"/>
    <w:rsid w:val="002A7B42"/>
    <w:rsid w:val="002A7DC3"/>
    <w:rsid w:val="002B0AE7"/>
    <w:rsid w:val="002B1946"/>
    <w:rsid w:val="002B3BE4"/>
    <w:rsid w:val="002B60E1"/>
    <w:rsid w:val="002C0527"/>
    <w:rsid w:val="002C0BCE"/>
    <w:rsid w:val="002C148B"/>
    <w:rsid w:val="002C2533"/>
    <w:rsid w:val="002C36ED"/>
    <w:rsid w:val="002C3FB8"/>
    <w:rsid w:val="002C5406"/>
    <w:rsid w:val="002D0DFD"/>
    <w:rsid w:val="002D1A96"/>
    <w:rsid w:val="002D252C"/>
    <w:rsid w:val="002D4824"/>
    <w:rsid w:val="002D65F7"/>
    <w:rsid w:val="002D6ED9"/>
    <w:rsid w:val="002E0540"/>
    <w:rsid w:val="002E14EB"/>
    <w:rsid w:val="002E24A7"/>
    <w:rsid w:val="002E2D74"/>
    <w:rsid w:val="002E3829"/>
    <w:rsid w:val="002F034A"/>
    <w:rsid w:val="002F124B"/>
    <w:rsid w:val="002F2CEC"/>
    <w:rsid w:val="002F4013"/>
    <w:rsid w:val="002F404C"/>
    <w:rsid w:val="002F4C28"/>
    <w:rsid w:val="002F5021"/>
    <w:rsid w:val="002F5AD6"/>
    <w:rsid w:val="002F6209"/>
    <w:rsid w:val="002F691A"/>
    <w:rsid w:val="0030379C"/>
    <w:rsid w:val="00307395"/>
    <w:rsid w:val="00310C72"/>
    <w:rsid w:val="00311060"/>
    <w:rsid w:val="0031137D"/>
    <w:rsid w:val="00311B49"/>
    <w:rsid w:val="0031281B"/>
    <w:rsid w:val="00313F05"/>
    <w:rsid w:val="0031516C"/>
    <w:rsid w:val="00316A2A"/>
    <w:rsid w:val="00317773"/>
    <w:rsid w:val="003212A0"/>
    <w:rsid w:val="003218F2"/>
    <w:rsid w:val="00323B61"/>
    <w:rsid w:val="00323CE8"/>
    <w:rsid w:val="00323E69"/>
    <w:rsid w:val="00323F5F"/>
    <w:rsid w:val="003245A5"/>
    <w:rsid w:val="0032523D"/>
    <w:rsid w:val="00325A33"/>
    <w:rsid w:val="00325C4B"/>
    <w:rsid w:val="00326B16"/>
    <w:rsid w:val="003278D2"/>
    <w:rsid w:val="00330233"/>
    <w:rsid w:val="0033236D"/>
    <w:rsid w:val="00335135"/>
    <w:rsid w:val="00337385"/>
    <w:rsid w:val="00337C4F"/>
    <w:rsid w:val="00340B07"/>
    <w:rsid w:val="00340C00"/>
    <w:rsid w:val="00340CB9"/>
    <w:rsid w:val="00341761"/>
    <w:rsid w:val="00342592"/>
    <w:rsid w:val="00345225"/>
    <w:rsid w:val="0034675C"/>
    <w:rsid w:val="00346C16"/>
    <w:rsid w:val="00346F09"/>
    <w:rsid w:val="00347ECA"/>
    <w:rsid w:val="0035079C"/>
    <w:rsid w:val="00351195"/>
    <w:rsid w:val="0035250F"/>
    <w:rsid w:val="003534F0"/>
    <w:rsid w:val="00353EFE"/>
    <w:rsid w:val="003553B8"/>
    <w:rsid w:val="00357920"/>
    <w:rsid w:val="003604CC"/>
    <w:rsid w:val="00360715"/>
    <w:rsid w:val="00360E7B"/>
    <w:rsid w:val="003615E0"/>
    <w:rsid w:val="00363A47"/>
    <w:rsid w:val="00363AD9"/>
    <w:rsid w:val="003655BC"/>
    <w:rsid w:val="00365C77"/>
    <w:rsid w:val="003704EE"/>
    <w:rsid w:val="00370F85"/>
    <w:rsid w:val="00375AD4"/>
    <w:rsid w:val="00375BF0"/>
    <w:rsid w:val="0037622F"/>
    <w:rsid w:val="003765A4"/>
    <w:rsid w:val="003769FC"/>
    <w:rsid w:val="00377298"/>
    <w:rsid w:val="0037754D"/>
    <w:rsid w:val="00377992"/>
    <w:rsid w:val="003821A9"/>
    <w:rsid w:val="00382FDF"/>
    <w:rsid w:val="003835A7"/>
    <w:rsid w:val="003838FC"/>
    <w:rsid w:val="00384095"/>
    <w:rsid w:val="0038512A"/>
    <w:rsid w:val="00387486"/>
    <w:rsid w:val="00387E87"/>
    <w:rsid w:val="0039097A"/>
    <w:rsid w:val="00390ECD"/>
    <w:rsid w:val="00391573"/>
    <w:rsid w:val="003923A6"/>
    <w:rsid w:val="00392516"/>
    <w:rsid w:val="00393674"/>
    <w:rsid w:val="00395255"/>
    <w:rsid w:val="00395305"/>
    <w:rsid w:val="00395E11"/>
    <w:rsid w:val="0039686D"/>
    <w:rsid w:val="003A2B8A"/>
    <w:rsid w:val="003A4A22"/>
    <w:rsid w:val="003A7794"/>
    <w:rsid w:val="003B17A0"/>
    <w:rsid w:val="003B3D1D"/>
    <w:rsid w:val="003B57D1"/>
    <w:rsid w:val="003B626F"/>
    <w:rsid w:val="003B6868"/>
    <w:rsid w:val="003B7757"/>
    <w:rsid w:val="003C08D8"/>
    <w:rsid w:val="003C2CD1"/>
    <w:rsid w:val="003C420C"/>
    <w:rsid w:val="003C54C5"/>
    <w:rsid w:val="003C58DD"/>
    <w:rsid w:val="003C6341"/>
    <w:rsid w:val="003D002A"/>
    <w:rsid w:val="003D1911"/>
    <w:rsid w:val="003D2797"/>
    <w:rsid w:val="003D285E"/>
    <w:rsid w:val="003D6421"/>
    <w:rsid w:val="003E35AB"/>
    <w:rsid w:val="003E53A5"/>
    <w:rsid w:val="003E53F5"/>
    <w:rsid w:val="003E6CBC"/>
    <w:rsid w:val="003E774F"/>
    <w:rsid w:val="003F014E"/>
    <w:rsid w:val="003F26D5"/>
    <w:rsid w:val="003F2A47"/>
    <w:rsid w:val="003F2F5C"/>
    <w:rsid w:val="003F36B8"/>
    <w:rsid w:val="003F4A8C"/>
    <w:rsid w:val="003F5154"/>
    <w:rsid w:val="003F5D45"/>
    <w:rsid w:val="004003E7"/>
    <w:rsid w:val="004004D9"/>
    <w:rsid w:val="004012EC"/>
    <w:rsid w:val="004019F1"/>
    <w:rsid w:val="00403B9B"/>
    <w:rsid w:val="00404699"/>
    <w:rsid w:val="00404DB7"/>
    <w:rsid w:val="00405125"/>
    <w:rsid w:val="00406E2B"/>
    <w:rsid w:val="00407219"/>
    <w:rsid w:val="00412AE8"/>
    <w:rsid w:val="00412B6F"/>
    <w:rsid w:val="0041472A"/>
    <w:rsid w:val="00415F28"/>
    <w:rsid w:val="00416067"/>
    <w:rsid w:val="004161D8"/>
    <w:rsid w:val="004174E5"/>
    <w:rsid w:val="004223C4"/>
    <w:rsid w:val="004255E5"/>
    <w:rsid w:val="00425E12"/>
    <w:rsid w:val="00426756"/>
    <w:rsid w:val="00426940"/>
    <w:rsid w:val="00426B69"/>
    <w:rsid w:val="004320CF"/>
    <w:rsid w:val="0043465C"/>
    <w:rsid w:val="00434BCA"/>
    <w:rsid w:val="00436692"/>
    <w:rsid w:val="004373CA"/>
    <w:rsid w:val="00441241"/>
    <w:rsid w:val="00441624"/>
    <w:rsid w:val="00442C46"/>
    <w:rsid w:val="00444D7D"/>
    <w:rsid w:val="004462DB"/>
    <w:rsid w:val="004465A4"/>
    <w:rsid w:val="0044667D"/>
    <w:rsid w:val="00447A69"/>
    <w:rsid w:val="004506E6"/>
    <w:rsid w:val="004512D0"/>
    <w:rsid w:val="00451310"/>
    <w:rsid w:val="004548B5"/>
    <w:rsid w:val="004559F4"/>
    <w:rsid w:val="0045693B"/>
    <w:rsid w:val="00460C52"/>
    <w:rsid w:val="0046132F"/>
    <w:rsid w:val="004665DB"/>
    <w:rsid w:val="00467980"/>
    <w:rsid w:val="0047080C"/>
    <w:rsid w:val="004733A9"/>
    <w:rsid w:val="004751DC"/>
    <w:rsid w:val="00475716"/>
    <w:rsid w:val="004778B8"/>
    <w:rsid w:val="004813EB"/>
    <w:rsid w:val="00482816"/>
    <w:rsid w:val="00482B18"/>
    <w:rsid w:val="00485FD7"/>
    <w:rsid w:val="00486B15"/>
    <w:rsid w:val="00486D7B"/>
    <w:rsid w:val="00486E0C"/>
    <w:rsid w:val="00486F58"/>
    <w:rsid w:val="00490CAA"/>
    <w:rsid w:val="00491AFB"/>
    <w:rsid w:val="00492194"/>
    <w:rsid w:val="00494175"/>
    <w:rsid w:val="00494832"/>
    <w:rsid w:val="00495D19"/>
    <w:rsid w:val="00497FB2"/>
    <w:rsid w:val="004A08AD"/>
    <w:rsid w:val="004A1B2B"/>
    <w:rsid w:val="004A2589"/>
    <w:rsid w:val="004A2BB8"/>
    <w:rsid w:val="004A4201"/>
    <w:rsid w:val="004A5AA8"/>
    <w:rsid w:val="004A5AAF"/>
    <w:rsid w:val="004A69DF"/>
    <w:rsid w:val="004A724B"/>
    <w:rsid w:val="004A73AB"/>
    <w:rsid w:val="004B0F3A"/>
    <w:rsid w:val="004B2C92"/>
    <w:rsid w:val="004B328A"/>
    <w:rsid w:val="004B439F"/>
    <w:rsid w:val="004B621D"/>
    <w:rsid w:val="004B6FF7"/>
    <w:rsid w:val="004B7368"/>
    <w:rsid w:val="004B7A4A"/>
    <w:rsid w:val="004B7D41"/>
    <w:rsid w:val="004C07B5"/>
    <w:rsid w:val="004C2CC9"/>
    <w:rsid w:val="004C47D0"/>
    <w:rsid w:val="004C4DCE"/>
    <w:rsid w:val="004C6FDC"/>
    <w:rsid w:val="004C7E98"/>
    <w:rsid w:val="004D0CF1"/>
    <w:rsid w:val="004D170F"/>
    <w:rsid w:val="004D51D3"/>
    <w:rsid w:val="004D5FCF"/>
    <w:rsid w:val="004D6608"/>
    <w:rsid w:val="004E1BDD"/>
    <w:rsid w:val="004E38F6"/>
    <w:rsid w:val="004E537C"/>
    <w:rsid w:val="004E678C"/>
    <w:rsid w:val="004F1013"/>
    <w:rsid w:val="004F188A"/>
    <w:rsid w:val="004F648F"/>
    <w:rsid w:val="004F72DD"/>
    <w:rsid w:val="004F7BDC"/>
    <w:rsid w:val="005018D4"/>
    <w:rsid w:val="005024C1"/>
    <w:rsid w:val="0050305D"/>
    <w:rsid w:val="00503531"/>
    <w:rsid w:val="005048A8"/>
    <w:rsid w:val="00506056"/>
    <w:rsid w:val="00506E0A"/>
    <w:rsid w:val="00507AB4"/>
    <w:rsid w:val="00510BAD"/>
    <w:rsid w:val="00512A44"/>
    <w:rsid w:val="005138FF"/>
    <w:rsid w:val="0051494E"/>
    <w:rsid w:val="005153D4"/>
    <w:rsid w:val="00517287"/>
    <w:rsid w:val="00517EC2"/>
    <w:rsid w:val="00521D46"/>
    <w:rsid w:val="00525C45"/>
    <w:rsid w:val="005263F1"/>
    <w:rsid w:val="00532B92"/>
    <w:rsid w:val="00532C0B"/>
    <w:rsid w:val="0053356A"/>
    <w:rsid w:val="0053415F"/>
    <w:rsid w:val="00534DB7"/>
    <w:rsid w:val="00535A0D"/>
    <w:rsid w:val="00535FD4"/>
    <w:rsid w:val="00537088"/>
    <w:rsid w:val="005404C3"/>
    <w:rsid w:val="005411C9"/>
    <w:rsid w:val="00542EDD"/>
    <w:rsid w:val="00544D50"/>
    <w:rsid w:val="00546FF8"/>
    <w:rsid w:val="005474BD"/>
    <w:rsid w:val="00547C2F"/>
    <w:rsid w:val="00551590"/>
    <w:rsid w:val="00551E67"/>
    <w:rsid w:val="00552C84"/>
    <w:rsid w:val="00553C83"/>
    <w:rsid w:val="00554280"/>
    <w:rsid w:val="005554AC"/>
    <w:rsid w:val="00556B52"/>
    <w:rsid w:val="00556FDA"/>
    <w:rsid w:val="00557CF6"/>
    <w:rsid w:val="00561555"/>
    <w:rsid w:val="00561FAA"/>
    <w:rsid w:val="00564461"/>
    <w:rsid w:val="00564E81"/>
    <w:rsid w:val="005652D5"/>
    <w:rsid w:val="00565513"/>
    <w:rsid w:val="00572F85"/>
    <w:rsid w:val="0057467B"/>
    <w:rsid w:val="005750AE"/>
    <w:rsid w:val="0057717B"/>
    <w:rsid w:val="0057735B"/>
    <w:rsid w:val="00581F40"/>
    <w:rsid w:val="0058524B"/>
    <w:rsid w:val="005862BE"/>
    <w:rsid w:val="00586947"/>
    <w:rsid w:val="00586D0D"/>
    <w:rsid w:val="00591B10"/>
    <w:rsid w:val="00591FB6"/>
    <w:rsid w:val="00592888"/>
    <w:rsid w:val="00596FF1"/>
    <w:rsid w:val="005A0285"/>
    <w:rsid w:val="005A09DD"/>
    <w:rsid w:val="005A33E8"/>
    <w:rsid w:val="005A3813"/>
    <w:rsid w:val="005A485F"/>
    <w:rsid w:val="005A54A5"/>
    <w:rsid w:val="005A7F9E"/>
    <w:rsid w:val="005B0841"/>
    <w:rsid w:val="005B2350"/>
    <w:rsid w:val="005B3DB0"/>
    <w:rsid w:val="005B4C8B"/>
    <w:rsid w:val="005B4DDC"/>
    <w:rsid w:val="005B51FC"/>
    <w:rsid w:val="005B64D3"/>
    <w:rsid w:val="005B76CA"/>
    <w:rsid w:val="005C13A9"/>
    <w:rsid w:val="005C3A1E"/>
    <w:rsid w:val="005C4CAF"/>
    <w:rsid w:val="005C6C2F"/>
    <w:rsid w:val="005C74D1"/>
    <w:rsid w:val="005D049B"/>
    <w:rsid w:val="005D0A84"/>
    <w:rsid w:val="005D2570"/>
    <w:rsid w:val="005D3795"/>
    <w:rsid w:val="005D607E"/>
    <w:rsid w:val="005D79FB"/>
    <w:rsid w:val="005D7CE0"/>
    <w:rsid w:val="005E07AF"/>
    <w:rsid w:val="005E08B5"/>
    <w:rsid w:val="005E1B2E"/>
    <w:rsid w:val="005E2246"/>
    <w:rsid w:val="005E3106"/>
    <w:rsid w:val="005E536C"/>
    <w:rsid w:val="005E5F91"/>
    <w:rsid w:val="005F00F5"/>
    <w:rsid w:val="005F05EF"/>
    <w:rsid w:val="005F1F68"/>
    <w:rsid w:val="005F265F"/>
    <w:rsid w:val="005F4AD5"/>
    <w:rsid w:val="005F5404"/>
    <w:rsid w:val="005F547A"/>
    <w:rsid w:val="005F5B8D"/>
    <w:rsid w:val="005F5FE7"/>
    <w:rsid w:val="005F61E8"/>
    <w:rsid w:val="005F7250"/>
    <w:rsid w:val="005F7A88"/>
    <w:rsid w:val="006006EC"/>
    <w:rsid w:val="00600D00"/>
    <w:rsid w:val="006012DB"/>
    <w:rsid w:val="006031EC"/>
    <w:rsid w:val="0060345F"/>
    <w:rsid w:val="00603DC9"/>
    <w:rsid w:val="00604825"/>
    <w:rsid w:val="00606CB2"/>
    <w:rsid w:val="00606F90"/>
    <w:rsid w:val="006073DC"/>
    <w:rsid w:val="00607B9C"/>
    <w:rsid w:val="00607E3C"/>
    <w:rsid w:val="0061281A"/>
    <w:rsid w:val="00614AA0"/>
    <w:rsid w:val="00620479"/>
    <w:rsid w:val="006206D6"/>
    <w:rsid w:val="0062138B"/>
    <w:rsid w:val="00622CD9"/>
    <w:rsid w:val="00623CA4"/>
    <w:rsid w:val="00624589"/>
    <w:rsid w:val="006266B9"/>
    <w:rsid w:val="00627234"/>
    <w:rsid w:val="00630D56"/>
    <w:rsid w:val="00631984"/>
    <w:rsid w:val="0063232C"/>
    <w:rsid w:val="00632CD8"/>
    <w:rsid w:val="006333D2"/>
    <w:rsid w:val="00633463"/>
    <w:rsid w:val="00634BB2"/>
    <w:rsid w:val="00636292"/>
    <w:rsid w:val="00636319"/>
    <w:rsid w:val="0063751C"/>
    <w:rsid w:val="00640069"/>
    <w:rsid w:val="0064212E"/>
    <w:rsid w:val="00642DA0"/>
    <w:rsid w:val="00642FCC"/>
    <w:rsid w:val="006468DD"/>
    <w:rsid w:val="00646E51"/>
    <w:rsid w:val="00647453"/>
    <w:rsid w:val="006508A2"/>
    <w:rsid w:val="00650AFC"/>
    <w:rsid w:val="006512F2"/>
    <w:rsid w:val="00651386"/>
    <w:rsid w:val="00652715"/>
    <w:rsid w:val="006564EC"/>
    <w:rsid w:val="00656E48"/>
    <w:rsid w:val="00660D44"/>
    <w:rsid w:val="00660F99"/>
    <w:rsid w:val="00661842"/>
    <w:rsid w:val="00663D50"/>
    <w:rsid w:val="006641E7"/>
    <w:rsid w:val="006648DA"/>
    <w:rsid w:val="00664C59"/>
    <w:rsid w:val="00665176"/>
    <w:rsid w:val="006655F2"/>
    <w:rsid w:val="00665A1D"/>
    <w:rsid w:val="00667B1F"/>
    <w:rsid w:val="00671408"/>
    <w:rsid w:val="00671785"/>
    <w:rsid w:val="00671950"/>
    <w:rsid w:val="006722EA"/>
    <w:rsid w:val="00673509"/>
    <w:rsid w:val="006738DA"/>
    <w:rsid w:val="00676CE4"/>
    <w:rsid w:val="0067736B"/>
    <w:rsid w:val="006805A9"/>
    <w:rsid w:val="00681FE6"/>
    <w:rsid w:val="0068205A"/>
    <w:rsid w:val="00684D73"/>
    <w:rsid w:val="00687EBB"/>
    <w:rsid w:val="00687EC9"/>
    <w:rsid w:val="00690638"/>
    <w:rsid w:val="006A0182"/>
    <w:rsid w:val="006A0629"/>
    <w:rsid w:val="006A0C8D"/>
    <w:rsid w:val="006A1150"/>
    <w:rsid w:val="006A1EBD"/>
    <w:rsid w:val="006A2B54"/>
    <w:rsid w:val="006A2B6D"/>
    <w:rsid w:val="006A3C69"/>
    <w:rsid w:val="006A44E7"/>
    <w:rsid w:val="006A537A"/>
    <w:rsid w:val="006A6378"/>
    <w:rsid w:val="006B1FFC"/>
    <w:rsid w:val="006B2556"/>
    <w:rsid w:val="006B2639"/>
    <w:rsid w:val="006B27D0"/>
    <w:rsid w:val="006B57EA"/>
    <w:rsid w:val="006B603D"/>
    <w:rsid w:val="006B79A4"/>
    <w:rsid w:val="006C01E1"/>
    <w:rsid w:val="006C1B37"/>
    <w:rsid w:val="006C245D"/>
    <w:rsid w:val="006C33A3"/>
    <w:rsid w:val="006C4CFD"/>
    <w:rsid w:val="006C76BB"/>
    <w:rsid w:val="006C7E83"/>
    <w:rsid w:val="006D1503"/>
    <w:rsid w:val="006D2B90"/>
    <w:rsid w:val="006D2F08"/>
    <w:rsid w:val="006D3043"/>
    <w:rsid w:val="006D3126"/>
    <w:rsid w:val="006D464A"/>
    <w:rsid w:val="006D4D03"/>
    <w:rsid w:val="006D55B0"/>
    <w:rsid w:val="006D61DF"/>
    <w:rsid w:val="006D6ED2"/>
    <w:rsid w:val="006D783D"/>
    <w:rsid w:val="006D7C7B"/>
    <w:rsid w:val="006E1628"/>
    <w:rsid w:val="006E3C56"/>
    <w:rsid w:val="006E57A4"/>
    <w:rsid w:val="006E5BD6"/>
    <w:rsid w:val="006E6307"/>
    <w:rsid w:val="006E69D0"/>
    <w:rsid w:val="006E7AA2"/>
    <w:rsid w:val="006F05F8"/>
    <w:rsid w:val="006F11FB"/>
    <w:rsid w:val="006F20CF"/>
    <w:rsid w:val="006F2DA7"/>
    <w:rsid w:val="006F33B9"/>
    <w:rsid w:val="006F3848"/>
    <w:rsid w:val="006F48F0"/>
    <w:rsid w:val="006F5E02"/>
    <w:rsid w:val="006F6A07"/>
    <w:rsid w:val="006F758A"/>
    <w:rsid w:val="006F7938"/>
    <w:rsid w:val="006F7E6C"/>
    <w:rsid w:val="00700928"/>
    <w:rsid w:val="007013E0"/>
    <w:rsid w:val="007023B5"/>
    <w:rsid w:val="00703B01"/>
    <w:rsid w:val="00706BF2"/>
    <w:rsid w:val="007075CF"/>
    <w:rsid w:val="00711B7D"/>
    <w:rsid w:val="00713433"/>
    <w:rsid w:val="007137B0"/>
    <w:rsid w:val="007140C5"/>
    <w:rsid w:val="00714998"/>
    <w:rsid w:val="00714FFB"/>
    <w:rsid w:val="00715551"/>
    <w:rsid w:val="0071655D"/>
    <w:rsid w:val="00716CAF"/>
    <w:rsid w:val="007215CF"/>
    <w:rsid w:val="007216ED"/>
    <w:rsid w:val="00722450"/>
    <w:rsid w:val="00722798"/>
    <w:rsid w:val="007227EA"/>
    <w:rsid w:val="007238B7"/>
    <w:rsid w:val="00723B43"/>
    <w:rsid w:val="00724526"/>
    <w:rsid w:val="00725AD5"/>
    <w:rsid w:val="00726B29"/>
    <w:rsid w:val="0072785D"/>
    <w:rsid w:val="00730A32"/>
    <w:rsid w:val="00730CCA"/>
    <w:rsid w:val="007314C7"/>
    <w:rsid w:val="007318FD"/>
    <w:rsid w:val="007321B8"/>
    <w:rsid w:val="00733906"/>
    <w:rsid w:val="0073410B"/>
    <w:rsid w:val="0073485D"/>
    <w:rsid w:val="007350A9"/>
    <w:rsid w:val="0073518A"/>
    <w:rsid w:val="007356C2"/>
    <w:rsid w:val="0073662E"/>
    <w:rsid w:val="00737B1F"/>
    <w:rsid w:val="00742D9E"/>
    <w:rsid w:val="0074489E"/>
    <w:rsid w:val="00745078"/>
    <w:rsid w:val="00745ED6"/>
    <w:rsid w:val="00747CC1"/>
    <w:rsid w:val="00754895"/>
    <w:rsid w:val="00754C89"/>
    <w:rsid w:val="007567D7"/>
    <w:rsid w:val="007578BF"/>
    <w:rsid w:val="00757BE8"/>
    <w:rsid w:val="00757D18"/>
    <w:rsid w:val="00757F17"/>
    <w:rsid w:val="007623CC"/>
    <w:rsid w:val="00763A74"/>
    <w:rsid w:val="00765801"/>
    <w:rsid w:val="00767920"/>
    <w:rsid w:val="007704E0"/>
    <w:rsid w:val="00770DB0"/>
    <w:rsid w:val="007727DC"/>
    <w:rsid w:val="007742E4"/>
    <w:rsid w:val="00774A2E"/>
    <w:rsid w:val="00774A73"/>
    <w:rsid w:val="00777BB7"/>
    <w:rsid w:val="00780DEC"/>
    <w:rsid w:val="007812A0"/>
    <w:rsid w:val="00782E9E"/>
    <w:rsid w:val="00783559"/>
    <w:rsid w:val="007842FE"/>
    <w:rsid w:val="00784545"/>
    <w:rsid w:val="007866D8"/>
    <w:rsid w:val="007876F1"/>
    <w:rsid w:val="00787AD2"/>
    <w:rsid w:val="00787E30"/>
    <w:rsid w:val="0079030C"/>
    <w:rsid w:val="007924EC"/>
    <w:rsid w:val="00792E70"/>
    <w:rsid w:val="007935F8"/>
    <w:rsid w:val="00793DB4"/>
    <w:rsid w:val="007951B8"/>
    <w:rsid w:val="0079656D"/>
    <w:rsid w:val="007A05AE"/>
    <w:rsid w:val="007A6D3F"/>
    <w:rsid w:val="007A7D3B"/>
    <w:rsid w:val="007B06CA"/>
    <w:rsid w:val="007B0817"/>
    <w:rsid w:val="007B3A1A"/>
    <w:rsid w:val="007B53CC"/>
    <w:rsid w:val="007B54B0"/>
    <w:rsid w:val="007B7695"/>
    <w:rsid w:val="007B7881"/>
    <w:rsid w:val="007C1C8D"/>
    <w:rsid w:val="007C531E"/>
    <w:rsid w:val="007C66B7"/>
    <w:rsid w:val="007D0380"/>
    <w:rsid w:val="007D239C"/>
    <w:rsid w:val="007D3648"/>
    <w:rsid w:val="007D4393"/>
    <w:rsid w:val="007D5250"/>
    <w:rsid w:val="007D7275"/>
    <w:rsid w:val="007E02E2"/>
    <w:rsid w:val="007E1767"/>
    <w:rsid w:val="007E3A0C"/>
    <w:rsid w:val="007E3CF7"/>
    <w:rsid w:val="007E541E"/>
    <w:rsid w:val="007E7BB6"/>
    <w:rsid w:val="007F02FF"/>
    <w:rsid w:val="007F1629"/>
    <w:rsid w:val="007F289F"/>
    <w:rsid w:val="007F5757"/>
    <w:rsid w:val="007F7B72"/>
    <w:rsid w:val="007F7D08"/>
    <w:rsid w:val="0080005C"/>
    <w:rsid w:val="00800A0E"/>
    <w:rsid w:val="008012C6"/>
    <w:rsid w:val="00804C7B"/>
    <w:rsid w:val="00807CC0"/>
    <w:rsid w:val="008116C0"/>
    <w:rsid w:val="0081221A"/>
    <w:rsid w:val="00817528"/>
    <w:rsid w:val="0081789C"/>
    <w:rsid w:val="008215B3"/>
    <w:rsid w:val="00821F6F"/>
    <w:rsid w:val="008229B9"/>
    <w:rsid w:val="008240AB"/>
    <w:rsid w:val="008245A1"/>
    <w:rsid w:val="00824726"/>
    <w:rsid w:val="00824C4A"/>
    <w:rsid w:val="0082642A"/>
    <w:rsid w:val="00826A34"/>
    <w:rsid w:val="00831E84"/>
    <w:rsid w:val="00834922"/>
    <w:rsid w:val="00834ADA"/>
    <w:rsid w:val="00836085"/>
    <w:rsid w:val="008365C4"/>
    <w:rsid w:val="008375BA"/>
    <w:rsid w:val="00837FDE"/>
    <w:rsid w:val="00840307"/>
    <w:rsid w:val="008433CE"/>
    <w:rsid w:val="00844555"/>
    <w:rsid w:val="0084609D"/>
    <w:rsid w:val="008466E7"/>
    <w:rsid w:val="00846E1F"/>
    <w:rsid w:val="00850B5C"/>
    <w:rsid w:val="00850CB3"/>
    <w:rsid w:val="008523C3"/>
    <w:rsid w:val="008536BE"/>
    <w:rsid w:val="008541EB"/>
    <w:rsid w:val="008541FF"/>
    <w:rsid w:val="008547A8"/>
    <w:rsid w:val="00860CF6"/>
    <w:rsid w:val="00863F16"/>
    <w:rsid w:val="00864EFE"/>
    <w:rsid w:val="00866157"/>
    <w:rsid w:val="00867EF7"/>
    <w:rsid w:val="00870714"/>
    <w:rsid w:val="00872470"/>
    <w:rsid w:val="008727EB"/>
    <w:rsid w:val="00877808"/>
    <w:rsid w:val="00877DDE"/>
    <w:rsid w:val="008803ED"/>
    <w:rsid w:val="0088157E"/>
    <w:rsid w:val="00881CF0"/>
    <w:rsid w:val="00881EA0"/>
    <w:rsid w:val="00882092"/>
    <w:rsid w:val="00882E41"/>
    <w:rsid w:val="008834F0"/>
    <w:rsid w:val="008837A2"/>
    <w:rsid w:val="00883AEC"/>
    <w:rsid w:val="0088675B"/>
    <w:rsid w:val="00890F04"/>
    <w:rsid w:val="00891E08"/>
    <w:rsid w:val="008927A6"/>
    <w:rsid w:val="00892EC4"/>
    <w:rsid w:val="008933D6"/>
    <w:rsid w:val="008936E1"/>
    <w:rsid w:val="00893ECE"/>
    <w:rsid w:val="008948AC"/>
    <w:rsid w:val="008955A7"/>
    <w:rsid w:val="008974DC"/>
    <w:rsid w:val="008A14C5"/>
    <w:rsid w:val="008A14C6"/>
    <w:rsid w:val="008A2A61"/>
    <w:rsid w:val="008A2AEA"/>
    <w:rsid w:val="008A34A2"/>
    <w:rsid w:val="008A34E2"/>
    <w:rsid w:val="008A4105"/>
    <w:rsid w:val="008A4BE5"/>
    <w:rsid w:val="008A4E23"/>
    <w:rsid w:val="008A6E0E"/>
    <w:rsid w:val="008A7DD9"/>
    <w:rsid w:val="008B087F"/>
    <w:rsid w:val="008B16ED"/>
    <w:rsid w:val="008B2C0E"/>
    <w:rsid w:val="008B30D3"/>
    <w:rsid w:val="008B3521"/>
    <w:rsid w:val="008B41EF"/>
    <w:rsid w:val="008B4363"/>
    <w:rsid w:val="008B5111"/>
    <w:rsid w:val="008B631A"/>
    <w:rsid w:val="008C098D"/>
    <w:rsid w:val="008C0B33"/>
    <w:rsid w:val="008C2A1F"/>
    <w:rsid w:val="008C379F"/>
    <w:rsid w:val="008C3CA6"/>
    <w:rsid w:val="008C44B1"/>
    <w:rsid w:val="008C7FFD"/>
    <w:rsid w:val="008D16BD"/>
    <w:rsid w:val="008D32D0"/>
    <w:rsid w:val="008D4721"/>
    <w:rsid w:val="008E2522"/>
    <w:rsid w:val="008E26E9"/>
    <w:rsid w:val="008E46C1"/>
    <w:rsid w:val="008E4B3F"/>
    <w:rsid w:val="008E5552"/>
    <w:rsid w:val="008F2590"/>
    <w:rsid w:val="008F3B65"/>
    <w:rsid w:val="008F40B4"/>
    <w:rsid w:val="008F40F8"/>
    <w:rsid w:val="008F5DD9"/>
    <w:rsid w:val="008F62A1"/>
    <w:rsid w:val="009002F5"/>
    <w:rsid w:val="00901396"/>
    <w:rsid w:val="00901E42"/>
    <w:rsid w:val="00902CEE"/>
    <w:rsid w:val="0090395F"/>
    <w:rsid w:val="00903B26"/>
    <w:rsid w:val="0090418A"/>
    <w:rsid w:val="00905A6F"/>
    <w:rsid w:val="00905BAB"/>
    <w:rsid w:val="00905F1C"/>
    <w:rsid w:val="00907FA2"/>
    <w:rsid w:val="00910011"/>
    <w:rsid w:val="0091104D"/>
    <w:rsid w:val="0091137B"/>
    <w:rsid w:val="00911AC1"/>
    <w:rsid w:val="0091228F"/>
    <w:rsid w:val="009139D8"/>
    <w:rsid w:val="00913B16"/>
    <w:rsid w:val="00913F84"/>
    <w:rsid w:val="00914349"/>
    <w:rsid w:val="00914D5B"/>
    <w:rsid w:val="00916D70"/>
    <w:rsid w:val="009172BD"/>
    <w:rsid w:val="00917704"/>
    <w:rsid w:val="00917738"/>
    <w:rsid w:val="00924954"/>
    <w:rsid w:val="0092773B"/>
    <w:rsid w:val="00932071"/>
    <w:rsid w:val="00932C91"/>
    <w:rsid w:val="0093510A"/>
    <w:rsid w:val="00935EA6"/>
    <w:rsid w:val="00937C0F"/>
    <w:rsid w:val="00937E6A"/>
    <w:rsid w:val="009402B4"/>
    <w:rsid w:val="009425A2"/>
    <w:rsid w:val="0094300F"/>
    <w:rsid w:val="00944D98"/>
    <w:rsid w:val="00944FBA"/>
    <w:rsid w:val="0094573A"/>
    <w:rsid w:val="00945B8F"/>
    <w:rsid w:val="00947F9F"/>
    <w:rsid w:val="009513BD"/>
    <w:rsid w:val="009525CF"/>
    <w:rsid w:val="00952A0A"/>
    <w:rsid w:val="00953346"/>
    <w:rsid w:val="0095449F"/>
    <w:rsid w:val="009578C5"/>
    <w:rsid w:val="00961AB3"/>
    <w:rsid w:val="00962591"/>
    <w:rsid w:val="009629BD"/>
    <w:rsid w:val="00964459"/>
    <w:rsid w:val="0096517A"/>
    <w:rsid w:val="00966073"/>
    <w:rsid w:val="00970C46"/>
    <w:rsid w:val="00970CE9"/>
    <w:rsid w:val="0097479C"/>
    <w:rsid w:val="00974DB3"/>
    <w:rsid w:val="00975511"/>
    <w:rsid w:val="00975A68"/>
    <w:rsid w:val="00975BDD"/>
    <w:rsid w:val="00976A10"/>
    <w:rsid w:val="00976B99"/>
    <w:rsid w:val="00983A0C"/>
    <w:rsid w:val="00983DB6"/>
    <w:rsid w:val="00985E12"/>
    <w:rsid w:val="00986EC0"/>
    <w:rsid w:val="00987581"/>
    <w:rsid w:val="009875CA"/>
    <w:rsid w:val="00987C54"/>
    <w:rsid w:val="00987CB9"/>
    <w:rsid w:val="009908B8"/>
    <w:rsid w:val="009919C4"/>
    <w:rsid w:val="00992EA2"/>
    <w:rsid w:val="00993349"/>
    <w:rsid w:val="009940A2"/>
    <w:rsid w:val="00994363"/>
    <w:rsid w:val="00994E8F"/>
    <w:rsid w:val="0099655C"/>
    <w:rsid w:val="009A00F4"/>
    <w:rsid w:val="009A21A0"/>
    <w:rsid w:val="009A2F8B"/>
    <w:rsid w:val="009A2FB1"/>
    <w:rsid w:val="009A31DE"/>
    <w:rsid w:val="009A3340"/>
    <w:rsid w:val="009A391A"/>
    <w:rsid w:val="009A39A5"/>
    <w:rsid w:val="009A63E8"/>
    <w:rsid w:val="009A684D"/>
    <w:rsid w:val="009A69F0"/>
    <w:rsid w:val="009B0345"/>
    <w:rsid w:val="009B060E"/>
    <w:rsid w:val="009B0A68"/>
    <w:rsid w:val="009B334C"/>
    <w:rsid w:val="009B3C73"/>
    <w:rsid w:val="009B4DD1"/>
    <w:rsid w:val="009B5BD8"/>
    <w:rsid w:val="009B6155"/>
    <w:rsid w:val="009C48CD"/>
    <w:rsid w:val="009C4BE2"/>
    <w:rsid w:val="009C599F"/>
    <w:rsid w:val="009C7042"/>
    <w:rsid w:val="009D172C"/>
    <w:rsid w:val="009D2448"/>
    <w:rsid w:val="009D51F5"/>
    <w:rsid w:val="009D5C87"/>
    <w:rsid w:val="009D6A0E"/>
    <w:rsid w:val="009D6A26"/>
    <w:rsid w:val="009D6AA8"/>
    <w:rsid w:val="009D796B"/>
    <w:rsid w:val="009E2B85"/>
    <w:rsid w:val="009E3641"/>
    <w:rsid w:val="009E3BBA"/>
    <w:rsid w:val="009E43EC"/>
    <w:rsid w:val="009E7600"/>
    <w:rsid w:val="009F06F6"/>
    <w:rsid w:val="009F6136"/>
    <w:rsid w:val="009F70DB"/>
    <w:rsid w:val="009F75D6"/>
    <w:rsid w:val="009F7E17"/>
    <w:rsid w:val="00A03400"/>
    <w:rsid w:val="00A04E28"/>
    <w:rsid w:val="00A04F80"/>
    <w:rsid w:val="00A06356"/>
    <w:rsid w:val="00A07CD9"/>
    <w:rsid w:val="00A07CDE"/>
    <w:rsid w:val="00A12460"/>
    <w:rsid w:val="00A1287D"/>
    <w:rsid w:val="00A13CF2"/>
    <w:rsid w:val="00A15361"/>
    <w:rsid w:val="00A15D96"/>
    <w:rsid w:val="00A208A2"/>
    <w:rsid w:val="00A20D7F"/>
    <w:rsid w:val="00A21565"/>
    <w:rsid w:val="00A219A5"/>
    <w:rsid w:val="00A21C4C"/>
    <w:rsid w:val="00A26149"/>
    <w:rsid w:val="00A273F5"/>
    <w:rsid w:val="00A27925"/>
    <w:rsid w:val="00A27FCD"/>
    <w:rsid w:val="00A3102A"/>
    <w:rsid w:val="00A32B5B"/>
    <w:rsid w:val="00A33B1E"/>
    <w:rsid w:val="00A34D20"/>
    <w:rsid w:val="00A35030"/>
    <w:rsid w:val="00A36D51"/>
    <w:rsid w:val="00A36F86"/>
    <w:rsid w:val="00A37499"/>
    <w:rsid w:val="00A4035D"/>
    <w:rsid w:val="00A40678"/>
    <w:rsid w:val="00A410D3"/>
    <w:rsid w:val="00A412D2"/>
    <w:rsid w:val="00A42439"/>
    <w:rsid w:val="00A4259E"/>
    <w:rsid w:val="00A42C1E"/>
    <w:rsid w:val="00A44330"/>
    <w:rsid w:val="00A460E7"/>
    <w:rsid w:val="00A51581"/>
    <w:rsid w:val="00A52882"/>
    <w:rsid w:val="00A629B5"/>
    <w:rsid w:val="00A66647"/>
    <w:rsid w:val="00A70636"/>
    <w:rsid w:val="00A706B1"/>
    <w:rsid w:val="00A70824"/>
    <w:rsid w:val="00A715EA"/>
    <w:rsid w:val="00A72683"/>
    <w:rsid w:val="00A74830"/>
    <w:rsid w:val="00A74E90"/>
    <w:rsid w:val="00A74E99"/>
    <w:rsid w:val="00A76C49"/>
    <w:rsid w:val="00A777B9"/>
    <w:rsid w:val="00A777D4"/>
    <w:rsid w:val="00A80395"/>
    <w:rsid w:val="00A8042F"/>
    <w:rsid w:val="00A808BE"/>
    <w:rsid w:val="00A81011"/>
    <w:rsid w:val="00A821AC"/>
    <w:rsid w:val="00A82A1F"/>
    <w:rsid w:val="00A83515"/>
    <w:rsid w:val="00A86E7A"/>
    <w:rsid w:val="00A87EF9"/>
    <w:rsid w:val="00A93604"/>
    <w:rsid w:val="00A93CCD"/>
    <w:rsid w:val="00A944BE"/>
    <w:rsid w:val="00A94595"/>
    <w:rsid w:val="00A95460"/>
    <w:rsid w:val="00A95CAE"/>
    <w:rsid w:val="00A96828"/>
    <w:rsid w:val="00A96947"/>
    <w:rsid w:val="00A97452"/>
    <w:rsid w:val="00A97A76"/>
    <w:rsid w:val="00AA0273"/>
    <w:rsid w:val="00AA22C1"/>
    <w:rsid w:val="00AA52BD"/>
    <w:rsid w:val="00AA7FE2"/>
    <w:rsid w:val="00AB091B"/>
    <w:rsid w:val="00AB1DBA"/>
    <w:rsid w:val="00AB2D2B"/>
    <w:rsid w:val="00AB32BE"/>
    <w:rsid w:val="00AB4227"/>
    <w:rsid w:val="00AB5D2F"/>
    <w:rsid w:val="00AB5D3D"/>
    <w:rsid w:val="00AB5D94"/>
    <w:rsid w:val="00AB627A"/>
    <w:rsid w:val="00AB651C"/>
    <w:rsid w:val="00AB7394"/>
    <w:rsid w:val="00AC01CC"/>
    <w:rsid w:val="00AC473E"/>
    <w:rsid w:val="00AC4A76"/>
    <w:rsid w:val="00AC5006"/>
    <w:rsid w:val="00AC5200"/>
    <w:rsid w:val="00AC7E04"/>
    <w:rsid w:val="00AC7F6E"/>
    <w:rsid w:val="00AD1AC1"/>
    <w:rsid w:val="00AD25C2"/>
    <w:rsid w:val="00AD2CB5"/>
    <w:rsid w:val="00AD2DC7"/>
    <w:rsid w:val="00AD2EAE"/>
    <w:rsid w:val="00AD3176"/>
    <w:rsid w:val="00AD3CF8"/>
    <w:rsid w:val="00AD4EEF"/>
    <w:rsid w:val="00AD639F"/>
    <w:rsid w:val="00AD651A"/>
    <w:rsid w:val="00AE1EE8"/>
    <w:rsid w:val="00AE1FAD"/>
    <w:rsid w:val="00AE2ADC"/>
    <w:rsid w:val="00AE46F1"/>
    <w:rsid w:val="00AE4836"/>
    <w:rsid w:val="00AE49CD"/>
    <w:rsid w:val="00AE5270"/>
    <w:rsid w:val="00AE7498"/>
    <w:rsid w:val="00AE7E76"/>
    <w:rsid w:val="00AE7F7F"/>
    <w:rsid w:val="00AF06B9"/>
    <w:rsid w:val="00AF0B8D"/>
    <w:rsid w:val="00AF3195"/>
    <w:rsid w:val="00AF3DB0"/>
    <w:rsid w:val="00AF4624"/>
    <w:rsid w:val="00AF4687"/>
    <w:rsid w:val="00AF4BA4"/>
    <w:rsid w:val="00AF5974"/>
    <w:rsid w:val="00AF6FA1"/>
    <w:rsid w:val="00AF7B75"/>
    <w:rsid w:val="00AF7F0F"/>
    <w:rsid w:val="00B005D2"/>
    <w:rsid w:val="00B008EE"/>
    <w:rsid w:val="00B01DFD"/>
    <w:rsid w:val="00B01E35"/>
    <w:rsid w:val="00B01FCE"/>
    <w:rsid w:val="00B03884"/>
    <w:rsid w:val="00B05486"/>
    <w:rsid w:val="00B05F6D"/>
    <w:rsid w:val="00B0670E"/>
    <w:rsid w:val="00B075CE"/>
    <w:rsid w:val="00B07AA7"/>
    <w:rsid w:val="00B106DE"/>
    <w:rsid w:val="00B10B5E"/>
    <w:rsid w:val="00B1256A"/>
    <w:rsid w:val="00B13114"/>
    <w:rsid w:val="00B133A1"/>
    <w:rsid w:val="00B13DE4"/>
    <w:rsid w:val="00B14122"/>
    <w:rsid w:val="00B14339"/>
    <w:rsid w:val="00B14930"/>
    <w:rsid w:val="00B207B5"/>
    <w:rsid w:val="00B225ED"/>
    <w:rsid w:val="00B254B2"/>
    <w:rsid w:val="00B25C55"/>
    <w:rsid w:val="00B262FA"/>
    <w:rsid w:val="00B26A93"/>
    <w:rsid w:val="00B27769"/>
    <w:rsid w:val="00B300BD"/>
    <w:rsid w:val="00B32B91"/>
    <w:rsid w:val="00B349A3"/>
    <w:rsid w:val="00B41EAE"/>
    <w:rsid w:val="00B43329"/>
    <w:rsid w:val="00B438C8"/>
    <w:rsid w:val="00B43A31"/>
    <w:rsid w:val="00B4541B"/>
    <w:rsid w:val="00B465AC"/>
    <w:rsid w:val="00B479D4"/>
    <w:rsid w:val="00B47E09"/>
    <w:rsid w:val="00B500D9"/>
    <w:rsid w:val="00B524F3"/>
    <w:rsid w:val="00B543E4"/>
    <w:rsid w:val="00B5467D"/>
    <w:rsid w:val="00B55F06"/>
    <w:rsid w:val="00B57885"/>
    <w:rsid w:val="00B6020F"/>
    <w:rsid w:val="00B647A0"/>
    <w:rsid w:val="00B64D8A"/>
    <w:rsid w:val="00B65C74"/>
    <w:rsid w:val="00B703BD"/>
    <w:rsid w:val="00B71C6E"/>
    <w:rsid w:val="00B7360B"/>
    <w:rsid w:val="00B741D5"/>
    <w:rsid w:val="00B74B37"/>
    <w:rsid w:val="00B760FB"/>
    <w:rsid w:val="00B80B0A"/>
    <w:rsid w:val="00B81F9A"/>
    <w:rsid w:val="00B835B3"/>
    <w:rsid w:val="00B83B5A"/>
    <w:rsid w:val="00B83E71"/>
    <w:rsid w:val="00B84673"/>
    <w:rsid w:val="00B85118"/>
    <w:rsid w:val="00B862DE"/>
    <w:rsid w:val="00B86E57"/>
    <w:rsid w:val="00B8720C"/>
    <w:rsid w:val="00B92036"/>
    <w:rsid w:val="00B9327A"/>
    <w:rsid w:val="00B94575"/>
    <w:rsid w:val="00B971B6"/>
    <w:rsid w:val="00BA1D7F"/>
    <w:rsid w:val="00BA3255"/>
    <w:rsid w:val="00BA3D2F"/>
    <w:rsid w:val="00BB1454"/>
    <w:rsid w:val="00BB2109"/>
    <w:rsid w:val="00BB2516"/>
    <w:rsid w:val="00BB3A59"/>
    <w:rsid w:val="00BB4683"/>
    <w:rsid w:val="00BB46F7"/>
    <w:rsid w:val="00BB4AB1"/>
    <w:rsid w:val="00BB4CD3"/>
    <w:rsid w:val="00BB62D7"/>
    <w:rsid w:val="00BB6B46"/>
    <w:rsid w:val="00BB7DCA"/>
    <w:rsid w:val="00BC1095"/>
    <w:rsid w:val="00BC11CA"/>
    <w:rsid w:val="00BC2438"/>
    <w:rsid w:val="00BC3DE5"/>
    <w:rsid w:val="00BC4D09"/>
    <w:rsid w:val="00BD10CF"/>
    <w:rsid w:val="00BD403F"/>
    <w:rsid w:val="00BD4DC0"/>
    <w:rsid w:val="00BD60B7"/>
    <w:rsid w:val="00BD651E"/>
    <w:rsid w:val="00BE0F9C"/>
    <w:rsid w:val="00BE1507"/>
    <w:rsid w:val="00BE1A04"/>
    <w:rsid w:val="00BE2136"/>
    <w:rsid w:val="00BE3B65"/>
    <w:rsid w:val="00BE3F71"/>
    <w:rsid w:val="00BE413F"/>
    <w:rsid w:val="00BE4F4C"/>
    <w:rsid w:val="00BE57D4"/>
    <w:rsid w:val="00BE6372"/>
    <w:rsid w:val="00BE64DA"/>
    <w:rsid w:val="00BE6B08"/>
    <w:rsid w:val="00BE7B4D"/>
    <w:rsid w:val="00BE7FB7"/>
    <w:rsid w:val="00BF294F"/>
    <w:rsid w:val="00BF2B12"/>
    <w:rsid w:val="00BF3ECE"/>
    <w:rsid w:val="00BF55B3"/>
    <w:rsid w:val="00BF5635"/>
    <w:rsid w:val="00BF6316"/>
    <w:rsid w:val="00BF75B8"/>
    <w:rsid w:val="00C00568"/>
    <w:rsid w:val="00C00766"/>
    <w:rsid w:val="00C00FE3"/>
    <w:rsid w:val="00C010D7"/>
    <w:rsid w:val="00C073BE"/>
    <w:rsid w:val="00C12365"/>
    <w:rsid w:val="00C12E2F"/>
    <w:rsid w:val="00C13701"/>
    <w:rsid w:val="00C15A4B"/>
    <w:rsid w:val="00C16B64"/>
    <w:rsid w:val="00C17123"/>
    <w:rsid w:val="00C177EC"/>
    <w:rsid w:val="00C200C6"/>
    <w:rsid w:val="00C237F3"/>
    <w:rsid w:val="00C242AD"/>
    <w:rsid w:val="00C24980"/>
    <w:rsid w:val="00C27F1C"/>
    <w:rsid w:val="00C31889"/>
    <w:rsid w:val="00C32B15"/>
    <w:rsid w:val="00C3468E"/>
    <w:rsid w:val="00C35F49"/>
    <w:rsid w:val="00C3667E"/>
    <w:rsid w:val="00C37535"/>
    <w:rsid w:val="00C37C45"/>
    <w:rsid w:val="00C408AB"/>
    <w:rsid w:val="00C40A6B"/>
    <w:rsid w:val="00C40C2C"/>
    <w:rsid w:val="00C40C40"/>
    <w:rsid w:val="00C41141"/>
    <w:rsid w:val="00C4319B"/>
    <w:rsid w:val="00C44104"/>
    <w:rsid w:val="00C45602"/>
    <w:rsid w:val="00C45FAB"/>
    <w:rsid w:val="00C4705A"/>
    <w:rsid w:val="00C470D5"/>
    <w:rsid w:val="00C47279"/>
    <w:rsid w:val="00C47DC3"/>
    <w:rsid w:val="00C5065A"/>
    <w:rsid w:val="00C52015"/>
    <w:rsid w:val="00C52367"/>
    <w:rsid w:val="00C53C7D"/>
    <w:rsid w:val="00C56216"/>
    <w:rsid w:val="00C56900"/>
    <w:rsid w:val="00C5710D"/>
    <w:rsid w:val="00C578B4"/>
    <w:rsid w:val="00C60ED3"/>
    <w:rsid w:val="00C62802"/>
    <w:rsid w:val="00C63D21"/>
    <w:rsid w:val="00C711A9"/>
    <w:rsid w:val="00C72C7E"/>
    <w:rsid w:val="00C73F46"/>
    <w:rsid w:val="00C7456B"/>
    <w:rsid w:val="00C74971"/>
    <w:rsid w:val="00C8090E"/>
    <w:rsid w:val="00C81CD6"/>
    <w:rsid w:val="00C821B0"/>
    <w:rsid w:val="00C8255A"/>
    <w:rsid w:val="00C83AB8"/>
    <w:rsid w:val="00C853AB"/>
    <w:rsid w:val="00C868F9"/>
    <w:rsid w:val="00C90490"/>
    <w:rsid w:val="00C92266"/>
    <w:rsid w:val="00C92FA6"/>
    <w:rsid w:val="00C92FDA"/>
    <w:rsid w:val="00C930CC"/>
    <w:rsid w:val="00C935CE"/>
    <w:rsid w:val="00C95631"/>
    <w:rsid w:val="00C95EA1"/>
    <w:rsid w:val="00C96848"/>
    <w:rsid w:val="00CA04F6"/>
    <w:rsid w:val="00CA1778"/>
    <w:rsid w:val="00CA20D0"/>
    <w:rsid w:val="00CA229A"/>
    <w:rsid w:val="00CA4A21"/>
    <w:rsid w:val="00CA5C4C"/>
    <w:rsid w:val="00CA67BC"/>
    <w:rsid w:val="00CA6D94"/>
    <w:rsid w:val="00CA6EDB"/>
    <w:rsid w:val="00CA747C"/>
    <w:rsid w:val="00CA7599"/>
    <w:rsid w:val="00CA785F"/>
    <w:rsid w:val="00CA79BB"/>
    <w:rsid w:val="00CB05F9"/>
    <w:rsid w:val="00CB1FE7"/>
    <w:rsid w:val="00CB3DA5"/>
    <w:rsid w:val="00CB43FD"/>
    <w:rsid w:val="00CB5239"/>
    <w:rsid w:val="00CB6069"/>
    <w:rsid w:val="00CB7E0B"/>
    <w:rsid w:val="00CC001C"/>
    <w:rsid w:val="00CC0564"/>
    <w:rsid w:val="00CC09C3"/>
    <w:rsid w:val="00CC1F0B"/>
    <w:rsid w:val="00CC4328"/>
    <w:rsid w:val="00CC4575"/>
    <w:rsid w:val="00CC592D"/>
    <w:rsid w:val="00CC74A3"/>
    <w:rsid w:val="00CC7876"/>
    <w:rsid w:val="00CD0721"/>
    <w:rsid w:val="00CD0BFA"/>
    <w:rsid w:val="00CD1623"/>
    <w:rsid w:val="00CD17CA"/>
    <w:rsid w:val="00CD3024"/>
    <w:rsid w:val="00CD33C3"/>
    <w:rsid w:val="00CD3C57"/>
    <w:rsid w:val="00CD4EC8"/>
    <w:rsid w:val="00CD52F2"/>
    <w:rsid w:val="00CD5378"/>
    <w:rsid w:val="00CD5403"/>
    <w:rsid w:val="00CD6502"/>
    <w:rsid w:val="00CD6A67"/>
    <w:rsid w:val="00CD7DF4"/>
    <w:rsid w:val="00CE013B"/>
    <w:rsid w:val="00CE330D"/>
    <w:rsid w:val="00CE64CD"/>
    <w:rsid w:val="00CE6925"/>
    <w:rsid w:val="00CF1C28"/>
    <w:rsid w:val="00CF401D"/>
    <w:rsid w:val="00CF4080"/>
    <w:rsid w:val="00CF4F82"/>
    <w:rsid w:val="00CF6759"/>
    <w:rsid w:val="00D006E7"/>
    <w:rsid w:val="00D00A22"/>
    <w:rsid w:val="00D00D07"/>
    <w:rsid w:val="00D01255"/>
    <w:rsid w:val="00D024F7"/>
    <w:rsid w:val="00D04473"/>
    <w:rsid w:val="00D06F0D"/>
    <w:rsid w:val="00D07015"/>
    <w:rsid w:val="00D07831"/>
    <w:rsid w:val="00D10569"/>
    <w:rsid w:val="00D10A57"/>
    <w:rsid w:val="00D11765"/>
    <w:rsid w:val="00D135B5"/>
    <w:rsid w:val="00D218DD"/>
    <w:rsid w:val="00D21A3E"/>
    <w:rsid w:val="00D23101"/>
    <w:rsid w:val="00D23C08"/>
    <w:rsid w:val="00D26541"/>
    <w:rsid w:val="00D26583"/>
    <w:rsid w:val="00D26686"/>
    <w:rsid w:val="00D27867"/>
    <w:rsid w:val="00D3099B"/>
    <w:rsid w:val="00D3142B"/>
    <w:rsid w:val="00D3548F"/>
    <w:rsid w:val="00D407A5"/>
    <w:rsid w:val="00D43791"/>
    <w:rsid w:val="00D4494E"/>
    <w:rsid w:val="00D451A5"/>
    <w:rsid w:val="00D453F1"/>
    <w:rsid w:val="00D456A6"/>
    <w:rsid w:val="00D4586A"/>
    <w:rsid w:val="00D468BB"/>
    <w:rsid w:val="00D47051"/>
    <w:rsid w:val="00D51B49"/>
    <w:rsid w:val="00D51E6A"/>
    <w:rsid w:val="00D521FC"/>
    <w:rsid w:val="00D52C63"/>
    <w:rsid w:val="00D52E8F"/>
    <w:rsid w:val="00D5330E"/>
    <w:rsid w:val="00D54C8C"/>
    <w:rsid w:val="00D55602"/>
    <w:rsid w:val="00D55D95"/>
    <w:rsid w:val="00D57B61"/>
    <w:rsid w:val="00D60567"/>
    <w:rsid w:val="00D6087C"/>
    <w:rsid w:val="00D61375"/>
    <w:rsid w:val="00D641EC"/>
    <w:rsid w:val="00D66E2F"/>
    <w:rsid w:val="00D670DD"/>
    <w:rsid w:val="00D67A9A"/>
    <w:rsid w:val="00D70FBA"/>
    <w:rsid w:val="00D74616"/>
    <w:rsid w:val="00D74F3A"/>
    <w:rsid w:val="00D7540E"/>
    <w:rsid w:val="00D75D8A"/>
    <w:rsid w:val="00D76BDE"/>
    <w:rsid w:val="00D77BEA"/>
    <w:rsid w:val="00D81205"/>
    <w:rsid w:val="00D85DD1"/>
    <w:rsid w:val="00D86E7C"/>
    <w:rsid w:val="00D86EFB"/>
    <w:rsid w:val="00D8720C"/>
    <w:rsid w:val="00D87AFE"/>
    <w:rsid w:val="00D91BAD"/>
    <w:rsid w:val="00D92CD0"/>
    <w:rsid w:val="00D93468"/>
    <w:rsid w:val="00D93ECB"/>
    <w:rsid w:val="00D94F42"/>
    <w:rsid w:val="00D9651C"/>
    <w:rsid w:val="00D978EC"/>
    <w:rsid w:val="00DA0B7B"/>
    <w:rsid w:val="00DA1489"/>
    <w:rsid w:val="00DA2EAF"/>
    <w:rsid w:val="00DA5B89"/>
    <w:rsid w:val="00DA7488"/>
    <w:rsid w:val="00DB0015"/>
    <w:rsid w:val="00DB2D03"/>
    <w:rsid w:val="00DB3DFE"/>
    <w:rsid w:val="00DB49E5"/>
    <w:rsid w:val="00DB4D04"/>
    <w:rsid w:val="00DB5028"/>
    <w:rsid w:val="00DB586C"/>
    <w:rsid w:val="00DB5A89"/>
    <w:rsid w:val="00DB5FD8"/>
    <w:rsid w:val="00DB72F4"/>
    <w:rsid w:val="00DC251C"/>
    <w:rsid w:val="00DC287D"/>
    <w:rsid w:val="00DC54DA"/>
    <w:rsid w:val="00DC5F5D"/>
    <w:rsid w:val="00DC6AB8"/>
    <w:rsid w:val="00DC6C54"/>
    <w:rsid w:val="00DC6FCD"/>
    <w:rsid w:val="00DD0FB4"/>
    <w:rsid w:val="00DD1206"/>
    <w:rsid w:val="00DD3914"/>
    <w:rsid w:val="00DD4C3E"/>
    <w:rsid w:val="00DD54C0"/>
    <w:rsid w:val="00DD59EA"/>
    <w:rsid w:val="00DD6631"/>
    <w:rsid w:val="00DD72EC"/>
    <w:rsid w:val="00DD78E2"/>
    <w:rsid w:val="00DE141E"/>
    <w:rsid w:val="00DE1908"/>
    <w:rsid w:val="00DE2DA8"/>
    <w:rsid w:val="00DE313F"/>
    <w:rsid w:val="00DE50B8"/>
    <w:rsid w:val="00DE5919"/>
    <w:rsid w:val="00DE59FA"/>
    <w:rsid w:val="00DF111C"/>
    <w:rsid w:val="00DF1818"/>
    <w:rsid w:val="00DF1DF0"/>
    <w:rsid w:val="00DF2C04"/>
    <w:rsid w:val="00DF6666"/>
    <w:rsid w:val="00DF731D"/>
    <w:rsid w:val="00DF7BDF"/>
    <w:rsid w:val="00E0022A"/>
    <w:rsid w:val="00E00B2C"/>
    <w:rsid w:val="00E0256F"/>
    <w:rsid w:val="00E035D6"/>
    <w:rsid w:val="00E039EE"/>
    <w:rsid w:val="00E03E4F"/>
    <w:rsid w:val="00E0467E"/>
    <w:rsid w:val="00E04968"/>
    <w:rsid w:val="00E05DEA"/>
    <w:rsid w:val="00E06C97"/>
    <w:rsid w:val="00E101E9"/>
    <w:rsid w:val="00E119A3"/>
    <w:rsid w:val="00E13E76"/>
    <w:rsid w:val="00E140F8"/>
    <w:rsid w:val="00E1449A"/>
    <w:rsid w:val="00E145F3"/>
    <w:rsid w:val="00E14B04"/>
    <w:rsid w:val="00E1543E"/>
    <w:rsid w:val="00E15E43"/>
    <w:rsid w:val="00E16562"/>
    <w:rsid w:val="00E16700"/>
    <w:rsid w:val="00E20EBE"/>
    <w:rsid w:val="00E2143F"/>
    <w:rsid w:val="00E23335"/>
    <w:rsid w:val="00E23BB5"/>
    <w:rsid w:val="00E24BC8"/>
    <w:rsid w:val="00E24D7B"/>
    <w:rsid w:val="00E24E2A"/>
    <w:rsid w:val="00E24F36"/>
    <w:rsid w:val="00E2520A"/>
    <w:rsid w:val="00E253D7"/>
    <w:rsid w:val="00E27D44"/>
    <w:rsid w:val="00E31385"/>
    <w:rsid w:val="00E3187A"/>
    <w:rsid w:val="00E3312E"/>
    <w:rsid w:val="00E349A7"/>
    <w:rsid w:val="00E368C1"/>
    <w:rsid w:val="00E37941"/>
    <w:rsid w:val="00E40EA3"/>
    <w:rsid w:val="00E40F91"/>
    <w:rsid w:val="00E45595"/>
    <w:rsid w:val="00E459E3"/>
    <w:rsid w:val="00E47132"/>
    <w:rsid w:val="00E510DE"/>
    <w:rsid w:val="00E51515"/>
    <w:rsid w:val="00E51850"/>
    <w:rsid w:val="00E540AA"/>
    <w:rsid w:val="00E55B76"/>
    <w:rsid w:val="00E561DE"/>
    <w:rsid w:val="00E5635F"/>
    <w:rsid w:val="00E57C18"/>
    <w:rsid w:val="00E6049E"/>
    <w:rsid w:val="00E60BC2"/>
    <w:rsid w:val="00E60E04"/>
    <w:rsid w:val="00E61BD8"/>
    <w:rsid w:val="00E622A6"/>
    <w:rsid w:val="00E63203"/>
    <w:rsid w:val="00E63D82"/>
    <w:rsid w:val="00E63FD5"/>
    <w:rsid w:val="00E65F62"/>
    <w:rsid w:val="00E66334"/>
    <w:rsid w:val="00E66C1D"/>
    <w:rsid w:val="00E67300"/>
    <w:rsid w:val="00E67445"/>
    <w:rsid w:val="00E6790B"/>
    <w:rsid w:val="00E71BC3"/>
    <w:rsid w:val="00E755D0"/>
    <w:rsid w:val="00E76483"/>
    <w:rsid w:val="00E80643"/>
    <w:rsid w:val="00E80AF6"/>
    <w:rsid w:val="00E80ED9"/>
    <w:rsid w:val="00E82097"/>
    <w:rsid w:val="00E83AB2"/>
    <w:rsid w:val="00E83F76"/>
    <w:rsid w:val="00E85561"/>
    <w:rsid w:val="00E85588"/>
    <w:rsid w:val="00E85911"/>
    <w:rsid w:val="00E86904"/>
    <w:rsid w:val="00E869EE"/>
    <w:rsid w:val="00E87B37"/>
    <w:rsid w:val="00E87E8D"/>
    <w:rsid w:val="00E92354"/>
    <w:rsid w:val="00E92A12"/>
    <w:rsid w:val="00E9414E"/>
    <w:rsid w:val="00E944B6"/>
    <w:rsid w:val="00E9466C"/>
    <w:rsid w:val="00E94F25"/>
    <w:rsid w:val="00E97C38"/>
    <w:rsid w:val="00EA110B"/>
    <w:rsid w:val="00EA3FC1"/>
    <w:rsid w:val="00EA51D5"/>
    <w:rsid w:val="00EA5252"/>
    <w:rsid w:val="00EA5CA6"/>
    <w:rsid w:val="00EA79E4"/>
    <w:rsid w:val="00EB1330"/>
    <w:rsid w:val="00EB14E5"/>
    <w:rsid w:val="00EB1E78"/>
    <w:rsid w:val="00EB2302"/>
    <w:rsid w:val="00EB2EB6"/>
    <w:rsid w:val="00EB3EB8"/>
    <w:rsid w:val="00EB4037"/>
    <w:rsid w:val="00EB71BC"/>
    <w:rsid w:val="00EB74AC"/>
    <w:rsid w:val="00EC1342"/>
    <w:rsid w:val="00EC2FFE"/>
    <w:rsid w:val="00EC3354"/>
    <w:rsid w:val="00EC39D2"/>
    <w:rsid w:val="00EC4531"/>
    <w:rsid w:val="00EC5486"/>
    <w:rsid w:val="00EC5B4C"/>
    <w:rsid w:val="00EC632B"/>
    <w:rsid w:val="00EC76A2"/>
    <w:rsid w:val="00ED067E"/>
    <w:rsid w:val="00ED0EFF"/>
    <w:rsid w:val="00ED11EF"/>
    <w:rsid w:val="00ED1A65"/>
    <w:rsid w:val="00ED1B3B"/>
    <w:rsid w:val="00ED239B"/>
    <w:rsid w:val="00ED343B"/>
    <w:rsid w:val="00ED4198"/>
    <w:rsid w:val="00ED609A"/>
    <w:rsid w:val="00ED7446"/>
    <w:rsid w:val="00EE0589"/>
    <w:rsid w:val="00EE0646"/>
    <w:rsid w:val="00EE08C1"/>
    <w:rsid w:val="00EE4F52"/>
    <w:rsid w:val="00EE7725"/>
    <w:rsid w:val="00EF3853"/>
    <w:rsid w:val="00EF3DF9"/>
    <w:rsid w:val="00F00310"/>
    <w:rsid w:val="00F01028"/>
    <w:rsid w:val="00F01AA3"/>
    <w:rsid w:val="00F0201B"/>
    <w:rsid w:val="00F02CA2"/>
    <w:rsid w:val="00F03FDC"/>
    <w:rsid w:val="00F05EA2"/>
    <w:rsid w:val="00F06318"/>
    <w:rsid w:val="00F06AE2"/>
    <w:rsid w:val="00F07E96"/>
    <w:rsid w:val="00F100CE"/>
    <w:rsid w:val="00F10930"/>
    <w:rsid w:val="00F10D50"/>
    <w:rsid w:val="00F1198E"/>
    <w:rsid w:val="00F11EBB"/>
    <w:rsid w:val="00F123E3"/>
    <w:rsid w:val="00F14676"/>
    <w:rsid w:val="00F14ABE"/>
    <w:rsid w:val="00F1548C"/>
    <w:rsid w:val="00F154A4"/>
    <w:rsid w:val="00F16942"/>
    <w:rsid w:val="00F16D7C"/>
    <w:rsid w:val="00F16EF1"/>
    <w:rsid w:val="00F212C5"/>
    <w:rsid w:val="00F21483"/>
    <w:rsid w:val="00F21DAE"/>
    <w:rsid w:val="00F22FCD"/>
    <w:rsid w:val="00F256C4"/>
    <w:rsid w:val="00F271F9"/>
    <w:rsid w:val="00F310C9"/>
    <w:rsid w:val="00F32397"/>
    <w:rsid w:val="00F327DF"/>
    <w:rsid w:val="00F32D18"/>
    <w:rsid w:val="00F34533"/>
    <w:rsid w:val="00F3723A"/>
    <w:rsid w:val="00F4011B"/>
    <w:rsid w:val="00F40A18"/>
    <w:rsid w:val="00F419C9"/>
    <w:rsid w:val="00F438E5"/>
    <w:rsid w:val="00F43F84"/>
    <w:rsid w:val="00F4445C"/>
    <w:rsid w:val="00F4463D"/>
    <w:rsid w:val="00F46078"/>
    <w:rsid w:val="00F46250"/>
    <w:rsid w:val="00F47173"/>
    <w:rsid w:val="00F514B5"/>
    <w:rsid w:val="00F5275E"/>
    <w:rsid w:val="00F52D24"/>
    <w:rsid w:val="00F55E64"/>
    <w:rsid w:val="00F60446"/>
    <w:rsid w:val="00F622CD"/>
    <w:rsid w:val="00F63904"/>
    <w:rsid w:val="00F63C9D"/>
    <w:rsid w:val="00F63E6F"/>
    <w:rsid w:val="00F647BA"/>
    <w:rsid w:val="00F64A17"/>
    <w:rsid w:val="00F64BAD"/>
    <w:rsid w:val="00F66FA7"/>
    <w:rsid w:val="00F71CA9"/>
    <w:rsid w:val="00F73E51"/>
    <w:rsid w:val="00F756FF"/>
    <w:rsid w:val="00F76111"/>
    <w:rsid w:val="00F76715"/>
    <w:rsid w:val="00F82157"/>
    <w:rsid w:val="00F83318"/>
    <w:rsid w:val="00F8343E"/>
    <w:rsid w:val="00F83646"/>
    <w:rsid w:val="00F84187"/>
    <w:rsid w:val="00F868E4"/>
    <w:rsid w:val="00F877A2"/>
    <w:rsid w:val="00F87B6C"/>
    <w:rsid w:val="00F87E69"/>
    <w:rsid w:val="00F87F82"/>
    <w:rsid w:val="00F904E2"/>
    <w:rsid w:val="00F906DF"/>
    <w:rsid w:val="00F92238"/>
    <w:rsid w:val="00F9332A"/>
    <w:rsid w:val="00FA34DA"/>
    <w:rsid w:val="00FA43BC"/>
    <w:rsid w:val="00FA4E93"/>
    <w:rsid w:val="00FA4F8E"/>
    <w:rsid w:val="00FA549E"/>
    <w:rsid w:val="00FA5579"/>
    <w:rsid w:val="00FA5FF9"/>
    <w:rsid w:val="00FA7B78"/>
    <w:rsid w:val="00FB0808"/>
    <w:rsid w:val="00FB0F41"/>
    <w:rsid w:val="00FB16C6"/>
    <w:rsid w:val="00FB2176"/>
    <w:rsid w:val="00FB2483"/>
    <w:rsid w:val="00FB6191"/>
    <w:rsid w:val="00FB6ED2"/>
    <w:rsid w:val="00FC3F86"/>
    <w:rsid w:val="00FD0871"/>
    <w:rsid w:val="00FD7189"/>
    <w:rsid w:val="00FD73FA"/>
    <w:rsid w:val="00FD7C74"/>
    <w:rsid w:val="00FE2BE4"/>
    <w:rsid w:val="00FE2F76"/>
    <w:rsid w:val="00FE463D"/>
    <w:rsid w:val="00FE493F"/>
    <w:rsid w:val="00FE4C68"/>
    <w:rsid w:val="00FE4FD6"/>
    <w:rsid w:val="00FE5C44"/>
    <w:rsid w:val="00FE6490"/>
    <w:rsid w:val="00FE7479"/>
    <w:rsid w:val="00FF06D9"/>
    <w:rsid w:val="00FF0EE1"/>
    <w:rsid w:val="00FF15BB"/>
    <w:rsid w:val="00FF55D1"/>
    <w:rsid w:val="00FF6ECD"/>
    <w:rsid w:val="00FF7BC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FE6490"/>
  </w:style>
  <w:style w:type="paragraph" w:styleId="1">
    <w:name w:val="heading 1"/>
    <w:basedOn w:val="a0"/>
    <w:link w:val="10"/>
    <w:uiPriority w:val="9"/>
    <w:qFormat/>
    <w:rsid w:val="00E459E3"/>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alloon Text"/>
    <w:basedOn w:val="a0"/>
    <w:link w:val="a5"/>
    <w:uiPriority w:val="99"/>
    <w:semiHidden/>
    <w:unhideWhenUsed/>
    <w:rsid w:val="00C12E2F"/>
    <w:pPr>
      <w:spacing w:after="0" w:line="240" w:lineRule="auto"/>
    </w:pPr>
    <w:rPr>
      <w:rFonts w:ascii="Tahoma" w:hAnsi="Tahoma" w:cs="Tahoma"/>
      <w:sz w:val="16"/>
      <w:szCs w:val="16"/>
    </w:rPr>
  </w:style>
  <w:style w:type="character" w:customStyle="1" w:styleId="a5">
    <w:name w:val="Текст выноски Знак"/>
    <w:basedOn w:val="a1"/>
    <w:link w:val="a4"/>
    <w:uiPriority w:val="99"/>
    <w:semiHidden/>
    <w:rsid w:val="00C12E2F"/>
    <w:rPr>
      <w:rFonts w:ascii="Tahoma" w:hAnsi="Tahoma" w:cs="Tahoma"/>
      <w:sz w:val="16"/>
      <w:szCs w:val="16"/>
    </w:rPr>
  </w:style>
  <w:style w:type="paragraph" w:styleId="a6">
    <w:name w:val="header"/>
    <w:basedOn w:val="a0"/>
    <w:link w:val="a7"/>
    <w:uiPriority w:val="99"/>
    <w:unhideWhenUsed/>
    <w:rsid w:val="0092773B"/>
    <w:pPr>
      <w:tabs>
        <w:tab w:val="center" w:pos="4677"/>
        <w:tab w:val="right" w:pos="9355"/>
      </w:tabs>
      <w:spacing w:after="0" w:line="240" w:lineRule="auto"/>
    </w:pPr>
  </w:style>
  <w:style w:type="character" w:customStyle="1" w:styleId="a7">
    <w:name w:val="Верхний колонтитул Знак"/>
    <w:basedOn w:val="a1"/>
    <w:link w:val="a6"/>
    <w:uiPriority w:val="99"/>
    <w:rsid w:val="0092773B"/>
  </w:style>
  <w:style w:type="paragraph" w:styleId="a8">
    <w:name w:val="footer"/>
    <w:basedOn w:val="a0"/>
    <w:link w:val="a9"/>
    <w:uiPriority w:val="99"/>
    <w:unhideWhenUsed/>
    <w:rsid w:val="0092773B"/>
    <w:pPr>
      <w:tabs>
        <w:tab w:val="center" w:pos="4677"/>
        <w:tab w:val="right" w:pos="9355"/>
      </w:tabs>
      <w:spacing w:after="0" w:line="240" w:lineRule="auto"/>
    </w:pPr>
  </w:style>
  <w:style w:type="character" w:customStyle="1" w:styleId="a9">
    <w:name w:val="Нижний колонтитул Знак"/>
    <w:basedOn w:val="a1"/>
    <w:link w:val="a8"/>
    <w:uiPriority w:val="99"/>
    <w:rsid w:val="0092773B"/>
  </w:style>
  <w:style w:type="paragraph" w:styleId="aa">
    <w:name w:val="List Paragraph"/>
    <w:basedOn w:val="a0"/>
    <w:link w:val="ab"/>
    <w:uiPriority w:val="34"/>
    <w:qFormat/>
    <w:rsid w:val="0018289F"/>
    <w:pPr>
      <w:ind w:left="720"/>
      <w:contextualSpacing/>
    </w:pPr>
  </w:style>
  <w:style w:type="paragraph" w:styleId="ac">
    <w:name w:val="No Spacing"/>
    <w:uiPriority w:val="1"/>
    <w:qFormat/>
    <w:rsid w:val="00341761"/>
    <w:pPr>
      <w:spacing w:after="0" w:line="240" w:lineRule="auto"/>
    </w:pPr>
    <w:rPr>
      <w:rFonts w:ascii="Calibri" w:eastAsia="Times New Roman" w:hAnsi="Calibri" w:cs="Times New Roman"/>
    </w:rPr>
  </w:style>
  <w:style w:type="character" w:customStyle="1" w:styleId="catalog-section-title">
    <w:name w:val="catalog-section-title"/>
    <w:basedOn w:val="a1"/>
    <w:rsid w:val="00124B60"/>
  </w:style>
  <w:style w:type="character" w:customStyle="1" w:styleId="10">
    <w:name w:val="Заголовок 1 Знак"/>
    <w:basedOn w:val="a1"/>
    <w:link w:val="1"/>
    <w:uiPriority w:val="9"/>
    <w:rsid w:val="00E459E3"/>
    <w:rPr>
      <w:rFonts w:ascii="Times New Roman" w:eastAsia="Times New Roman" w:hAnsi="Times New Roman" w:cs="Times New Roman"/>
      <w:b/>
      <w:bCs/>
      <w:kern w:val="36"/>
      <w:sz w:val="48"/>
      <w:szCs w:val="48"/>
      <w:lang w:eastAsia="ru-RU"/>
    </w:rPr>
  </w:style>
  <w:style w:type="paragraph" w:styleId="ad">
    <w:name w:val="Body Text Indent"/>
    <w:basedOn w:val="a0"/>
    <w:link w:val="ae"/>
    <w:semiHidden/>
    <w:unhideWhenUsed/>
    <w:rsid w:val="00C4705A"/>
    <w:pPr>
      <w:spacing w:after="0" w:line="240" w:lineRule="auto"/>
      <w:ind w:left="360"/>
      <w:jc w:val="both"/>
    </w:pPr>
    <w:rPr>
      <w:rFonts w:ascii="Times New Roman" w:eastAsia="Times New Roman" w:hAnsi="Times New Roman" w:cs="Times New Roman"/>
      <w:sz w:val="28"/>
      <w:szCs w:val="24"/>
    </w:rPr>
  </w:style>
  <w:style w:type="character" w:customStyle="1" w:styleId="ae">
    <w:name w:val="Основной текст с отступом Знак"/>
    <w:basedOn w:val="a1"/>
    <w:link w:val="ad"/>
    <w:semiHidden/>
    <w:rsid w:val="00C4705A"/>
    <w:rPr>
      <w:rFonts w:ascii="Times New Roman" w:eastAsia="Times New Roman" w:hAnsi="Times New Roman" w:cs="Times New Roman"/>
      <w:sz w:val="28"/>
      <w:szCs w:val="24"/>
    </w:rPr>
  </w:style>
  <w:style w:type="table" w:styleId="af">
    <w:name w:val="Table Grid"/>
    <w:basedOn w:val="a2"/>
    <w:uiPriority w:val="59"/>
    <w:rsid w:val="003838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Normal (Web)"/>
    <w:basedOn w:val="a0"/>
    <w:uiPriority w:val="99"/>
    <w:unhideWhenUsed/>
    <w:rsid w:val="007137B0"/>
    <w:pPr>
      <w:spacing w:before="100" w:beforeAutospacing="1" w:after="100" w:afterAutospacing="1" w:line="240" w:lineRule="auto"/>
    </w:pPr>
    <w:rPr>
      <w:rFonts w:ascii="Times New Roman" w:eastAsia="Times New Roman" w:hAnsi="Times New Roman" w:cs="Times New Roman"/>
      <w:sz w:val="24"/>
      <w:szCs w:val="24"/>
    </w:rPr>
  </w:style>
  <w:style w:type="paragraph" w:styleId="a">
    <w:name w:val="List Bullet"/>
    <w:basedOn w:val="a0"/>
    <w:uiPriority w:val="99"/>
    <w:unhideWhenUsed/>
    <w:rsid w:val="0034675C"/>
    <w:pPr>
      <w:numPr>
        <w:numId w:val="8"/>
      </w:numPr>
      <w:contextualSpacing/>
    </w:pPr>
  </w:style>
  <w:style w:type="character" w:styleId="af1">
    <w:name w:val="Hyperlink"/>
    <w:basedOn w:val="a1"/>
    <w:uiPriority w:val="99"/>
    <w:unhideWhenUsed/>
    <w:rsid w:val="0041472A"/>
    <w:rPr>
      <w:color w:val="0000FF" w:themeColor="hyperlink"/>
      <w:u w:val="single"/>
    </w:rPr>
  </w:style>
  <w:style w:type="paragraph" w:customStyle="1" w:styleId="Default">
    <w:name w:val="Default"/>
    <w:rsid w:val="00D456A6"/>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ConsPlusNormal">
    <w:name w:val="ConsPlusNormal"/>
    <w:link w:val="ConsPlusNormal0"/>
    <w:rsid w:val="0079656D"/>
    <w:pPr>
      <w:widowControl w:val="0"/>
      <w:autoSpaceDE w:val="0"/>
      <w:autoSpaceDN w:val="0"/>
      <w:adjustRightInd w:val="0"/>
      <w:spacing w:after="0" w:line="240" w:lineRule="auto"/>
    </w:pPr>
    <w:rPr>
      <w:rFonts w:ascii="Arial" w:eastAsia="Times New Roman" w:hAnsi="Arial" w:cs="Arial"/>
      <w:sz w:val="20"/>
      <w:szCs w:val="20"/>
    </w:rPr>
  </w:style>
  <w:style w:type="character" w:customStyle="1" w:styleId="ConsPlusNormal0">
    <w:name w:val="ConsPlusNormal Знак"/>
    <w:link w:val="ConsPlusNormal"/>
    <w:uiPriority w:val="99"/>
    <w:locked/>
    <w:rsid w:val="0079656D"/>
    <w:rPr>
      <w:rFonts w:ascii="Arial" w:eastAsia="Times New Roman" w:hAnsi="Arial" w:cs="Arial"/>
      <w:sz w:val="20"/>
      <w:szCs w:val="20"/>
      <w:lang w:eastAsia="ru-RU"/>
    </w:rPr>
  </w:style>
  <w:style w:type="paragraph" w:customStyle="1" w:styleId="msonormalmrcssattr">
    <w:name w:val="msonormal_mr_css_attr"/>
    <w:basedOn w:val="a0"/>
    <w:rsid w:val="0072452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sPlusTitle">
    <w:name w:val="ConsPlusTitle"/>
    <w:rsid w:val="00606CB2"/>
    <w:pPr>
      <w:widowControl w:val="0"/>
      <w:autoSpaceDE w:val="0"/>
      <w:autoSpaceDN w:val="0"/>
      <w:spacing w:after="0" w:line="240" w:lineRule="auto"/>
    </w:pPr>
    <w:rPr>
      <w:rFonts w:ascii="Calibri" w:eastAsia="Times New Roman" w:hAnsi="Calibri" w:cs="Calibri"/>
      <w:b/>
      <w:szCs w:val="20"/>
    </w:rPr>
  </w:style>
  <w:style w:type="paragraph" w:styleId="af2">
    <w:name w:val="Body Text"/>
    <w:basedOn w:val="a0"/>
    <w:link w:val="af3"/>
    <w:uiPriority w:val="99"/>
    <w:unhideWhenUsed/>
    <w:rsid w:val="000B1336"/>
    <w:pPr>
      <w:spacing w:after="120"/>
    </w:pPr>
  </w:style>
  <w:style w:type="character" w:customStyle="1" w:styleId="af3">
    <w:name w:val="Основной текст Знак"/>
    <w:basedOn w:val="a1"/>
    <w:link w:val="af2"/>
    <w:uiPriority w:val="99"/>
    <w:rsid w:val="000B1336"/>
  </w:style>
  <w:style w:type="character" w:styleId="af4">
    <w:name w:val="Strong"/>
    <w:basedOn w:val="a1"/>
    <w:uiPriority w:val="22"/>
    <w:qFormat/>
    <w:rsid w:val="006C33A3"/>
    <w:rPr>
      <w:b/>
      <w:bCs/>
    </w:rPr>
  </w:style>
  <w:style w:type="paragraph" w:styleId="af5">
    <w:name w:val="Subtitle"/>
    <w:basedOn w:val="a0"/>
    <w:next w:val="a0"/>
    <w:link w:val="af6"/>
    <w:uiPriority w:val="11"/>
    <w:qFormat/>
    <w:rsid w:val="00181475"/>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f6">
    <w:name w:val="Подзаголовок Знак"/>
    <w:basedOn w:val="a1"/>
    <w:link w:val="af5"/>
    <w:uiPriority w:val="11"/>
    <w:rsid w:val="00181475"/>
    <w:rPr>
      <w:rFonts w:asciiTheme="majorHAnsi" w:eastAsiaTheme="majorEastAsia" w:hAnsiTheme="majorHAnsi" w:cstheme="majorBidi"/>
      <w:i/>
      <w:iCs/>
      <w:color w:val="4F81BD" w:themeColor="accent1"/>
      <w:spacing w:val="15"/>
      <w:sz w:val="24"/>
      <w:szCs w:val="24"/>
    </w:rPr>
  </w:style>
  <w:style w:type="character" w:styleId="af7">
    <w:name w:val="Emphasis"/>
    <w:basedOn w:val="a1"/>
    <w:uiPriority w:val="20"/>
    <w:qFormat/>
    <w:rsid w:val="00B07AA7"/>
    <w:rPr>
      <w:i/>
      <w:iCs/>
    </w:rPr>
  </w:style>
  <w:style w:type="character" w:customStyle="1" w:styleId="af8">
    <w:name w:val="Цветовое выделение"/>
    <w:uiPriority w:val="99"/>
    <w:rsid w:val="00B07AA7"/>
    <w:rPr>
      <w:b/>
      <w:bCs/>
      <w:color w:val="26282F"/>
      <w:sz w:val="26"/>
      <w:szCs w:val="26"/>
    </w:rPr>
  </w:style>
  <w:style w:type="character" w:customStyle="1" w:styleId="af9">
    <w:name w:val="Основной Знак"/>
    <w:link w:val="afa"/>
    <w:semiHidden/>
    <w:locked/>
    <w:rsid w:val="006B27D0"/>
    <w:rPr>
      <w:rFonts w:ascii="NewtonCSanPin" w:hAnsi="NewtonCSanPin"/>
      <w:color w:val="000000"/>
      <w:sz w:val="21"/>
      <w:szCs w:val="21"/>
    </w:rPr>
  </w:style>
  <w:style w:type="paragraph" w:customStyle="1" w:styleId="afa">
    <w:name w:val="Основной"/>
    <w:basedOn w:val="a0"/>
    <w:link w:val="af9"/>
    <w:semiHidden/>
    <w:rsid w:val="006B27D0"/>
    <w:pPr>
      <w:autoSpaceDE w:val="0"/>
      <w:autoSpaceDN w:val="0"/>
      <w:adjustRightInd w:val="0"/>
      <w:spacing w:after="0" w:line="214" w:lineRule="atLeast"/>
      <w:ind w:firstLine="283"/>
      <w:jc w:val="both"/>
    </w:pPr>
    <w:rPr>
      <w:rFonts w:ascii="NewtonCSanPin" w:hAnsi="NewtonCSanPin"/>
      <w:color w:val="000000"/>
      <w:sz w:val="21"/>
      <w:szCs w:val="21"/>
    </w:rPr>
  </w:style>
  <w:style w:type="character" w:customStyle="1" w:styleId="fontstyle01">
    <w:name w:val="fontstyle01"/>
    <w:basedOn w:val="a1"/>
    <w:rsid w:val="006B27D0"/>
    <w:rPr>
      <w:rFonts w:ascii="TimesNewRomanPSMT" w:hAnsi="TimesNewRomanPSMT" w:hint="default"/>
      <w:b w:val="0"/>
      <w:bCs w:val="0"/>
      <w:i w:val="0"/>
      <w:iCs w:val="0"/>
      <w:color w:val="000000"/>
      <w:sz w:val="28"/>
      <w:szCs w:val="28"/>
    </w:rPr>
  </w:style>
  <w:style w:type="character" w:customStyle="1" w:styleId="fontstyle21">
    <w:name w:val="fontstyle21"/>
    <w:basedOn w:val="a1"/>
    <w:rsid w:val="006B27D0"/>
    <w:rPr>
      <w:rFonts w:ascii="TimesNewRomanPSMT" w:hAnsi="TimesNewRomanPSMT" w:hint="default"/>
      <w:b w:val="0"/>
      <w:bCs w:val="0"/>
      <w:i w:val="0"/>
      <w:iCs w:val="0"/>
      <w:color w:val="000000"/>
      <w:sz w:val="30"/>
      <w:szCs w:val="30"/>
    </w:rPr>
  </w:style>
  <w:style w:type="character" w:customStyle="1" w:styleId="ab">
    <w:name w:val="Абзац списка Знак"/>
    <w:basedOn w:val="a1"/>
    <w:link w:val="aa"/>
    <w:uiPriority w:val="34"/>
    <w:rsid w:val="00A715E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FE6490"/>
  </w:style>
  <w:style w:type="paragraph" w:styleId="1">
    <w:name w:val="heading 1"/>
    <w:basedOn w:val="a0"/>
    <w:link w:val="10"/>
    <w:uiPriority w:val="9"/>
    <w:qFormat/>
    <w:rsid w:val="00E459E3"/>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alloon Text"/>
    <w:basedOn w:val="a0"/>
    <w:link w:val="a5"/>
    <w:uiPriority w:val="99"/>
    <w:semiHidden/>
    <w:unhideWhenUsed/>
    <w:rsid w:val="00C12E2F"/>
    <w:pPr>
      <w:spacing w:after="0" w:line="240" w:lineRule="auto"/>
    </w:pPr>
    <w:rPr>
      <w:rFonts w:ascii="Tahoma" w:hAnsi="Tahoma" w:cs="Tahoma"/>
      <w:sz w:val="16"/>
      <w:szCs w:val="16"/>
    </w:rPr>
  </w:style>
  <w:style w:type="character" w:customStyle="1" w:styleId="a5">
    <w:name w:val="Текст выноски Знак"/>
    <w:basedOn w:val="a1"/>
    <w:link w:val="a4"/>
    <w:uiPriority w:val="99"/>
    <w:semiHidden/>
    <w:rsid w:val="00C12E2F"/>
    <w:rPr>
      <w:rFonts w:ascii="Tahoma" w:hAnsi="Tahoma" w:cs="Tahoma"/>
      <w:sz w:val="16"/>
      <w:szCs w:val="16"/>
    </w:rPr>
  </w:style>
  <w:style w:type="paragraph" w:styleId="a6">
    <w:name w:val="header"/>
    <w:basedOn w:val="a0"/>
    <w:link w:val="a7"/>
    <w:uiPriority w:val="99"/>
    <w:unhideWhenUsed/>
    <w:rsid w:val="0092773B"/>
    <w:pPr>
      <w:tabs>
        <w:tab w:val="center" w:pos="4677"/>
        <w:tab w:val="right" w:pos="9355"/>
      </w:tabs>
      <w:spacing w:after="0" w:line="240" w:lineRule="auto"/>
    </w:pPr>
  </w:style>
  <w:style w:type="character" w:customStyle="1" w:styleId="a7">
    <w:name w:val="Верхний колонтитул Знак"/>
    <w:basedOn w:val="a1"/>
    <w:link w:val="a6"/>
    <w:uiPriority w:val="99"/>
    <w:rsid w:val="0092773B"/>
  </w:style>
  <w:style w:type="paragraph" w:styleId="a8">
    <w:name w:val="footer"/>
    <w:basedOn w:val="a0"/>
    <w:link w:val="a9"/>
    <w:uiPriority w:val="99"/>
    <w:unhideWhenUsed/>
    <w:rsid w:val="0092773B"/>
    <w:pPr>
      <w:tabs>
        <w:tab w:val="center" w:pos="4677"/>
        <w:tab w:val="right" w:pos="9355"/>
      </w:tabs>
      <w:spacing w:after="0" w:line="240" w:lineRule="auto"/>
    </w:pPr>
  </w:style>
  <w:style w:type="character" w:customStyle="1" w:styleId="a9">
    <w:name w:val="Нижний колонтитул Знак"/>
    <w:basedOn w:val="a1"/>
    <w:link w:val="a8"/>
    <w:uiPriority w:val="99"/>
    <w:rsid w:val="0092773B"/>
  </w:style>
  <w:style w:type="paragraph" w:styleId="aa">
    <w:name w:val="List Paragraph"/>
    <w:basedOn w:val="a0"/>
    <w:link w:val="ab"/>
    <w:uiPriority w:val="34"/>
    <w:qFormat/>
    <w:rsid w:val="0018289F"/>
    <w:pPr>
      <w:ind w:left="720"/>
      <w:contextualSpacing/>
    </w:pPr>
  </w:style>
  <w:style w:type="paragraph" w:styleId="ac">
    <w:name w:val="No Spacing"/>
    <w:uiPriority w:val="1"/>
    <w:qFormat/>
    <w:rsid w:val="00341761"/>
    <w:pPr>
      <w:spacing w:after="0" w:line="240" w:lineRule="auto"/>
    </w:pPr>
    <w:rPr>
      <w:rFonts w:ascii="Calibri" w:eastAsia="Times New Roman" w:hAnsi="Calibri" w:cs="Times New Roman"/>
    </w:rPr>
  </w:style>
  <w:style w:type="character" w:customStyle="1" w:styleId="catalog-section-title">
    <w:name w:val="catalog-section-title"/>
    <w:basedOn w:val="a1"/>
    <w:rsid w:val="00124B60"/>
  </w:style>
  <w:style w:type="character" w:customStyle="1" w:styleId="10">
    <w:name w:val="Заголовок 1 Знак"/>
    <w:basedOn w:val="a1"/>
    <w:link w:val="1"/>
    <w:uiPriority w:val="9"/>
    <w:rsid w:val="00E459E3"/>
    <w:rPr>
      <w:rFonts w:ascii="Times New Roman" w:eastAsia="Times New Roman" w:hAnsi="Times New Roman" w:cs="Times New Roman"/>
      <w:b/>
      <w:bCs/>
      <w:kern w:val="36"/>
      <w:sz w:val="48"/>
      <w:szCs w:val="48"/>
      <w:lang w:eastAsia="ru-RU"/>
    </w:rPr>
  </w:style>
  <w:style w:type="paragraph" w:styleId="ad">
    <w:name w:val="Body Text Indent"/>
    <w:basedOn w:val="a0"/>
    <w:link w:val="ae"/>
    <w:semiHidden/>
    <w:unhideWhenUsed/>
    <w:rsid w:val="00C4705A"/>
    <w:pPr>
      <w:spacing w:after="0" w:line="240" w:lineRule="auto"/>
      <w:ind w:left="360"/>
      <w:jc w:val="both"/>
    </w:pPr>
    <w:rPr>
      <w:rFonts w:ascii="Times New Roman" w:eastAsia="Times New Roman" w:hAnsi="Times New Roman" w:cs="Times New Roman"/>
      <w:sz w:val="28"/>
      <w:szCs w:val="24"/>
    </w:rPr>
  </w:style>
  <w:style w:type="character" w:customStyle="1" w:styleId="ae">
    <w:name w:val="Основной текст с отступом Знак"/>
    <w:basedOn w:val="a1"/>
    <w:link w:val="ad"/>
    <w:semiHidden/>
    <w:rsid w:val="00C4705A"/>
    <w:rPr>
      <w:rFonts w:ascii="Times New Roman" w:eastAsia="Times New Roman" w:hAnsi="Times New Roman" w:cs="Times New Roman"/>
      <w:sz w:val="28"/>
      <w:szCs w:val="24"/>
    </w:rPr>
  </w:style>
  <w:style w:type="table" w:styleId="af">
    <w:name w:val="Table Grid"/>
    <w:basedOn w:val="a2"/>
    <w:uiPriority w:val="59"/>
    <w:rsid w:val="003838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Normal (Web)"/>
    <w:basedOn w:val="a0"/>
    <w:uiPriority w:val="99"/>
    <w:unhideWhenUsed/>
    <w:rsid w:val="007137B0"/>
    <w:pPr>
      <w:spacing w:before="100" w:beforeAutospacing="1" w:after="100" w:afterAutospacing="1" w:line="240" w:lineRule="auto"/>
    </w:pPr>
    <w:rPr>
      <w:rFonts w:ascii="Times New Roman" w:eastAsia="Times New Roman" w:hAnsi="Times New Roman" w:cs="Times New Roman"/>
      <w:sz w:val="24"/>
      <w:szCs w:val="24"/>
    </w:rPr>
  </w:style>
  <w:style w:type="paragraph" w:styleId="a">
    <w:name w:val="List Bullet"/>
    <w:basedOn w:val="a0"/>
    <w:uiPriority w:val="99"/>
    <w:unhideWhenUsed/>
    <w:rsid w:val="0034675C"/>
    <w:pPr>
      <w:numPr>
        <w:numId w:val="8"/>
      </w:numPr>
      <w:contextualSpacing/>
    </w:pPr>
  </w:style>
  <w:style w:type="character" w:styleId="af1">
    <w:name w:val="Hyperlink"/>
    <w:basedOn w:val="a1"/>
    <w:uiPriority w:val="99"/>
    <w:unhideWhenUsed/>
    <w:rsid w:val="0041472A"/>
    <w:rPr>
      <w:color w:val="0000FF" w:themeColor="hyperlink"/>
      <w:u w:val="single"/>
    </w:rPr>
  </w:style>
  <w:style w:type="paragraph" w:customStyle="1" w:styleId="Default">
    <w:name w:val="Default"/>
    <w:rsid w:val="00D456A6"/>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ConsPlusNormal">
    <w:name w:val="ConsPlusNormal"/>
    <w:link w:val="ConsPlusNormal0"/>
    <w:rsid w:val="0079656D"/>
    <w:pPr>
      <w:widowControl w:val="0"/>
      <w:autoSpaceDE w:val="0"/>
      <w:autoSpaceDN w:val="0"/>
      <w:adjustRightInd w:val="0"/>
      <w:spacing w:after="0" w:line="240" w:lineRule="auto"/>
    </w:pPr>
    <w:rPr>
      <w:rFonts w:ascii="Arial" w:eastAsia="Times New Roman" w:hAnsi="Arial" w:cs="Arial"/>
      <w:sz w:val="20"/>
      <w:szCs w:val="20"/>
    </w:rPr>
  </w:style>
  <w:style w:type="character" w:customStyle="1" w:styleId="ConsPlusNormal0">
    <w:name w:val="ConsPlusNormal Знак"/>
    <w:link w:val="ConsPlusNormal"/>
    <w:uiPriority w:val="99"/>
    <w:locked/>
    <w:rsid w:val="0079656D"/>
    <w:rPr>
      <w:rFonts w:ascii="Arial" w:eastAsia="Times New Roman" w:hAnsi="Arial" w:cs="Arial"/>
      <w:sz w:val="20"/>
      <w:szCs w:val="20"/>
      <w:lang w:eastAsia="ru-RU"/>
    </w:rPr>
  </w:style>
  <w:style w:type="paragraph" w:customStyle="1" w:styleId="msonormalmrcssattr">
    <w:name w:val="msonormal_mr_css_attr"/>
    <w:basedOn w:val="a0"/>
    <w:rsid w:val="0072452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sPlusTitle">
    <w:name w:val="ConsPlusTitle"/>
    <w:rsid w:val="00606CB2"/>
    <w:pPr>
      <w:widowControl w:val="0"/>
      <w:autoSpaceDE w:val="0"/>
      <w:autoSpaceDN w:val="0"/>
      <w:spacing w:after="0" w:line="240" w:lineRule="auto"/>
    </w:pPr>
    <w:rPr>
      <w:rFonts w:ascii="Calibri" w:eastAsia="Times New Roman" w:hAnsi="Calibri" w:cs="Calibri"/>
      <w:b/>
      <w:szCs w:val="20"/>
    </w:rPr>
  </w:style>
  <w:style w:type="paragraph" w:styleId="af2">
    <w:name w:val="Body Text"/>
    <w:basedOn w:val="a0"/>
    <w:link w:val="af3"/>
    <w:uiPriority w:val="99"/>
    <w:unhideWhenUsed/>
    <w:rsid w:val="000B1336"/>
    <w:pPr>
      <w:spacing w:after="120"/>
    </w:pPr>
  </w:style>
  <w:style w:type="character" w:customStyle="1" w:styleId="af3">
    <w:name w:val="Основной текст Знак"/>
    <w:basedOn w:val="a1"/>
    <w:link w:val="af2"/>
    <w:uiPriority w:val="99"/>
    <w:rsid w:val="000B1336"/>
  </w:style>
  <w:style w:type="character" w:styleId="af4">
    <w:name w:val="Strong"/>
    <w:basedOn w:val="a1"/>
    <w:uiPriority w:val="22"/>
    <w:qFormat/>
    <w:rsid w:val="006C33A3"/>
    <w:rPr>
      <w:b/>
      <w:bCs/>
    </w:rPr>
  </w:style>
  <w:style w:type="paragraph" w:styleId="af5">
    <w:name w:val="Subtitle"/>
    <w:basedOn w:val="a0"/>
    <w:next w:val="a0"/>
    <w:link w:val="af6"/>
    <w:uiPriority w:val="11"/>
    <w:qFormat/>
    <w:rsid w:val="00181475"/>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f6">
    <w:name w:val="Подзаголовок Знак"/>
    <w:basedOn w:val="a1"/>
    <w:link w:val="af5"/>
    <w:uiPriority w:val="11"/>
    <w:rsid w:val="00181475"/>
    <w:rPr>
      <w:rFonts w:asciiTheme="majorHAnsi" w:eastAsiaTheme="majorEastAsia" w:hAnsiTheme="majorHAnsi" w:cstheme="majorBidi"/>
      <w:i/>
      <w:iCs/>
      <w:color w:val="4F81BD" w:themeColor="accent1"/>
      <w:spacing w:val="15"/>
      <w:sz w:val="24"/>
      <w:szCs w:val="24"/>
    </w:rPr>
  </w:style>
  <w:style w:type="character" w:styleId="af7">
    <w:name w:val="Emphasis"/>
    <w:basedOn w:val="a1"/>
    <w:uiPriority w:val="20"/>
    <w:qFormat/>
    <w:rsid w:val="00B07AA7"/>
    <w:rPr>
      <w:i/>
      <w:iCs/>
    </w:rPr>
  </w:style>
  <w:style w:type="character" w:customStyle="1" w:styleId="af8">
    <w:name w:val="Цветовое выделение"/>
    <w:uiPriority w:val="99"/>
    <w:rsid w:val="00B07AA7"/>
    <w:rPr>
      <w:b/>
      <w:bCs/>
      <w:color w:val="26282F"/>
      <w:sz w:val="26"/>
      <w:szCs w:val="26"/>
    </w:rPr>
  </w:style>
  <w:style w:type="character" w:customStyle="1" w:styleId="af9">
    <w:name w:val="Основной Знак"/>
    <w:link w:val="afa"/>
    <w:semiHidden/>
    <w:locked/>
    <w:rsid w:val="006B27D0"/>
    <w:rPr>
      <w:rFonts w:ascii="NewtonCSanPin" w:hAnsi="NewtonCSanPin"/>
      <w:color w:val="000000"/>
      <w:sz w:val="21"/>
      <w:szCs w:val="21"/>
    </w:rPr>
  </w:style>
  <w:style w:type="paragraph" w:customStyle="1" w:styleId="afa">
    <w:name w:val="Основной"/>
    <w:basedOn w:val="a0"/>
    <w:link w:val="af9"/>
    <w:semiHidden/>
    <w:rsid w:val="006B27D0"/>
    <w:pPr>
      <w:autoSpaceDE w:val="0"/>
      <w:autoSpaceDN w:val="0"/>
      <w:adjustRightInd w:val="0"/>
      <w:spacing w:after="0" w:line="214" w:lineRule="atLeast"/>
      <w:ind w:firstLine="283"/>
      <w:jc w:val="both"/>
    </w:pPr>
    <w:rPr>
      <w:rFonts w:ascii="NewtonCSanPin" w:hAnsi="NewtonCSanPin"/>
      <w:color w:val="000000"/>
      <w:sz w:val="21"/>
      <w:szCs w:val="21"/>
    </w:rPr>
  </w:style>
  <w:style w:type="character" w:customStyle="1" w:styleId="fontstyle01">
    <w:name w:val="fontstyle01"/>
    <w:basedOn w:val="a1"/>
    <w:rsid w:val="006B27D0"/>
    <w:rPr>
      <w:rFonts w:ascii="TimesNewRomanPSMT" w:hAnsi="TimesNewRomanPSMT" w:hint="default"/>
      <w:b w:val="0"/>
      <w:bCs w:val="0"/>
      <w:i w:val="0"/>
      <w:iCs w:val="0"/>
      <w:color w:val="000000"/>
      <w:sz w:val="28"/>
      <w:szCs w:val="28"/>
    </w:rPr>
  </w:style>
  <w:style w:type="character" w:customStyle="1" w:styleId="fontstyle21">
    <w:name w:val="fontstyle21"/>
    <w:basedOn w:val="a1"/>
    <w:rsid w:val="006B27D0"/>
    <w:rPr>
      <w:rFonts w:ascii="TimesNewRomanPSMT" w:hAnsi="TimesNewRomanPSMT" w:hint="default"/>
      <w:b w:val="0"/>
      <w:bCs w:val="0"/>
      <w:i w:val="0"/>
      <w:iCs w:val="0"/>
      <w:color w:val="000000"/>
      <w:sz w:val="30"/>
      <w:szCs w:val="30"/>
    </w:rPr>
  </w:style>
  <w:style w:type="character" w:customStyle="1" w:styleId="ab">
    <w:name w:val="Абзац списка Знак"/>
    <w:basedOn w:val="a1"/>
    <w:link w:val="aa"/>
    <w:uiPriority w:val="34"/>
    <w:rsid w:val="00A715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949593">
      <w:bodyDiv w:val="1"/>
      <w:marLeft w:val="0"/>
      <w:marRight w:val="0"/>
      <w:marTop w:val="0"/>
      <w:marBottom w:val="0"/>
      <w:divBdr>
        <w:top w:val="none" w:sz="0" w:space="0" w:color="auto"/>
        <w:left w:val="none" w:sz="0" w:space="0" w:color="auto"/>
        <w:bottom w:val="none" w:sz="0" w:space="0" w:color="auto"/>
        <w:right w:val="none" w:sz="0" w:space="0" w:color="auto"/>
      </w:divBdr>
    </w:div>
    <w:div w:id="45838165">
      <w:bodyDiv w:val="1"/>
      <w:marLeft w:val="0"/>
      <w:marRight w:val="0"/>
      <w:marTop w:val="0"/>
      <w:marBottom w:val="0"/>
      <w:divBdr>
        <w:top w:val="none" w:sz="0" w:space="0" w:color="auto"/>
        <w:left w:val="none" w:sz="0" w:space="0" w:color="auto"/>
        <w:bottom w:val="none" w:sz="0" w:space="0" w:color="auto"/>
        <w:right w:val="none" w:sz="0" w:space="0" w:color="auto"/>
      </w:divBdr>
    </w:div>
    <w:div w:id="96095659">
      <w:bodyDiv w:val="1"/>
      <w:marLeft w:val="0"/>
      <w:marRight w:val="0"/>
      <w:marTop w:val="0"/>
      <w:marBottom w:val="0"/>
      <w:divBdr>
        <w:top w:val="none" w:sz="0" w:space="0" w:color="auto"/>
        <w:left w:val="none" w:sz="0" w:space="0" w:color="auto"/>
        <w:bottom w:val="none" w:sz="0" w:space="0" w:color="auto"/>
        <w:right w:val="none" w:sz="0" w:space="0" w:color="auto"/>
      </w:divBdr>
    </w:div>
    <w:div w:id="138881608">
      <w:bodyDiv w:val="1"/>
      <w:marLeft w:val="0"/>
      <w:marRight w:val="0"/>
      <w:marTop w:val="0"/>
      <w:marBottom w:val="0"/>
      <w:divBdr>
        <w:top w:val="none" w:sz="0" w:space="0" w:color="auto"/>
        <w:left w:val="none" w:sz="0" w:space="0" w:color="auto"/>
        <w:bottom w:val="none" w:sz="0" w:space="0" w:color="auto"/>
        <w:right w:val="none" w:sz="0" w:space="0" w:color="auto"/>
      </w:divBdr>
    </w:div>
    <w:div w:id="154996040">
      <w:bodyDiv w:val="1"/>
      <w:marLeft w:val="0"/>
      <w:marRight w:val="0"/>
      <w:marTop w:val="0"/>
      <w:marBottom w:val="0"/>
      <w:divBdr>
        <w:top w:val="none" w:sz="0" w:space="0" w:color="auto"/>
        <w:left w:val="none" w:sz="0" w:space="0" w:color="auto"/>
        <w:bottom w:val="none" w:sz="0" w:space="0" w:color="auto"/>
        <w:right w:val="none" w:sz="0" w:space="0" w:color="auto"/>
      </w:divBdr>
    </w:div>
    <w:div w:id="265315360">
      <w:bodyDiv w:val="1"/>
      <w:marLeft w:val="0"/>
      <w:marRight w:val="0"/>
      <w:marTop w:val="0"/>
      <w:marBottom w:val="0"/>
      <w:divBdr>
        <w:top w:val="none" w:sz="0" w:space="0" w:color="auto"/>
        <w:left w:val="none" w:sz="0" w:space="0" w:color="auto"/>
        <w:bottom w:val="none" w:sz="0" w:space="0" w:color="auto"/>
        <w:right w:val="none" w:sz="0" w:space="0" w:color="auto"/>
      </w:divBdr>
    </w:div>
    <w:div w:id="266036384">
      <w:bodyDiv w:val="1"/>
      <w:marLeft w:val="0"/>
      <w:marRight w:val="0"/>
      <w:marTop w:val="0"/>
      <w:marBottom w:val="0"/>
      <w:divBdr>
        <w:top w:val="none" w:sz="0" w:space="0" w:color="auto"/>
        <w:left w:val="none" w:sz="0" w:space="0" w:color="auto"/>
        <w:bottom w:val="none" w:sz="0" w:space="0" w:color="auto"/>
        <w:right w:val="none" w:sz="0" w:space="0" w:color="auto"/>
      </w:divBdr>
    </w:div>
    <w:div w:id="296760997">
      <w:bodyDiv w:val="1"/>
      <w:marLeft w:val="0"/>
      <w:marRight w:val="0"/>
      <w:marTop w:val="0"/>
      <w:marBottom w:val="0"/>
      <w:divBdr>
        <w:top w:val="none" w:sz="0" w:space="0" w:color="auto"/>
        <w:left w:val="none" w:sz="0" w:space="0" w:color="auto"/>
        <w:bottom w:val="none" w:sz="0" w:space="0" w:color="auto"/>
        <w:right w:val="none" w:sz="0" w:space="0" w:color="auto"/>
      </w:divBdr>
    </w:div>
    <w:div w:id="331883645">
      <w:bodyDiv w:val="1"/>
      <w:marLeft w:val="0"/>
      <w:marRight w:val="0"/>
      <w:marTop w:val="0"/>
      <w:marBottom w:val="0"/>
      <w:divBdr>
        <w:top w:val="none" w:sz="0" w:space="0" w:color="auto"/>
        <w:left w:val="none" w:sz="0" w:space="0" w:color="auto"/>
        <w:bottom w:val="none" w:sz="0" w:space="0" w:color="auto"/>
        <w:right w:val="none" w:sz="0" w:space="0" w:color="auto"/>
      </w:divBdr>
    </w:div>
    <w:div w:id="352222390">
      <w:bodyDiv w:val="1"/>
      <w:marLeft w:val="0"/>
      <w:marRight w:val="0"/>
      <w:marTop w:val="0"/>
      <w:marBottom w:val="0"/>
      <w:divBdr>
        <w:top w:val="none" w:sz="0" w:space="0" w:color="auto"/>
        <w:left w:val="none" w:sz="0" w:space="0" w:color="auto"/>
        <w:bottom w:val="none" w:sz="0" w:space="0" w:color="auto"/>
        <w:right w:val="none" w:sz="0" w:space="0" w:color="auto"/>
      </w:divBdr>
    </w:div>
    <w:div w:id="362941332">
      <w:bodyDiv w:val="1"/>
      <w:marLeft w:val="0"/>
      <w:marRight w:val="0"/>
      <w:marTop w:val="0"/>
      <w:marBottom w:val="0"/>
      <w:divBdr>
        <w:top w:val="none" w:sz="0" w:space="0" w:color="auto"/>
        <w:left w:val="none" w:sz="0" w:space="0" w:color="auto"/>
        <w:bottom w:val="none" w:sz="0" w:space="0" w:color="auto"/>
        <w:right w:val="none" w:sz="0" w:space="0" w:color="auto"/>
      </w:divBdr>
    </w:div>
    <w:div w:id="394276496">
      <w:bodyDiv w:val="1"/>
      <w:marLeft w:val="0"/>
      <w:marRight w:val="0"/>
      <w:marTop w:val="0"/>
      <w:marBottom w:val="0"/>
      <w:divBdr>
        <w:top w:val="none" w:sz="0" w:space="0" w:color="auto"/>
        <w:left w:val="none" w:sz="0" w:space="0" w:color="auto"/>
        <w:bottom w:val="none" w:sz="0" w:space="0" w:color="auto"/>
        <w:right w:val="none" w:sz="0" w:space="0" w:color="auto"/>
      </w:divBdr>
    </w:div>
    <w:div w:id="406462934">
      <w:bodyDiv w:val="1"/>
      <w:marLeft w:val="0"/>
      <w:marRight w:val="0"/>
      <w:marTop w:val="0"/>
      <w:marBottom w:val="0"/>
      <w:divBdr>
        <w:top w:val="none" w:sz="0" w:space="0" w:color="auto"/>
        <w:left w:val="none" w:sz="0" w:space="0" w:color="auto"/>
        <w:bottom w:val="none" w:sz="0" w:space="0" w:color="auto"/>
        <w:right w:val="none" w:sz="0" w:space="0" w:color="auto"/>
      </w:divBdr>
    </w:div>
    <w:div w:id="428158190">
      <w:bodyDiv w:val="1"/>
      <w:marLeft w:val="0"/>
      <w:marRight w:val="0"/>
      <w:marTop w:val="0"/>
      <w:marBottom w:val="0"/>
      <w:divBdr>
        <w:top w:val="none" w:sz="0" w:space="0" w:color="auto"/>
        <w:left w:val="none" w:sz="0" w:space="0" w:color="auto"/>
        <w:bottom w:val="none" w:sz="0" w:space="0" w:color="auto"/>
        <w:right w:val="none" w:sz="0" w:space="0" w:color="auto"/>
      </w:divBdr>
    </w:div>
    <w:div w:id="433063087">
      <w:bodyDiv w:val="1"/>
      <w:marLeft w:val="0"/>
      <w:marRight w:val="0"/>
      <w:marTop w:val="0"/>
      <w:marBottom w:val="0"/>
      <w:divBdr>
        <w:top w:val="none" w:sz="0" w:space="0" w:color="auto"/>
        <w:left w:val="none" w:sz="0" w:space="0" w:color="auto"/>
        <w:bottom w:val="none" w:sz="0" w:space="0" w:color="auto"/>
        <w:right w:val="none" w:sz="0" w:space="0" w:color="auto"/>
      </w:divBdr>
    </w:div>
    <w:div w:id="474181707">
      <w:bodyDiv w:val="1"/>
      <w:marLeft w:val="0"/>
      <w:marRight w:val="0"/>
      <w:marTop w:val="0"/>
      <w:marBottom w:val="0"/>
      <w:divBdr>
        <w:top w:val="none" w:sz="0" w:space="0" w:color="auto"/>
        <w:left w:val="none" w:sz="0" w:space="0" w:color="auto"/>
        <w:bottom w:val="none" w:sz="0" w:space="0" w:color="auto"/>
        <w:right w:val="none" w:sz="0" w:space="0" w:color="auto"/>
      </w:divBdr>
    </w:div>
    <w:div w:id="537358016">
      <w:bodyDiv w:val="1"/>
      <w:marLeft w:val="0"/>
      <w:marRight w:val="0"/>
      <w:marTop w:val="0"/>
      <w:marBottom w:val="0"/>
      <w:divBdr>
        <w:top w:val="none" w:sz="0" w:space="0" w:color="auto"/>
        <w:left w:val="none" w:sz="0" w:space="0" w:color="auto"/>
        <w:bottom w:val="none" w:sz="0" w:space="0" w:color="auto"/>
        <w:right w:val="none" w:sz="0" w:space="0" w:color="auto"/>
      </w:divBdr>
    </w:div>
    <w:div w:id="539974669">
      <w:bodyDiv w:val="1"/>
      <w:marLeft w:val="0"/>
      <w:marRight w:val="0"/>
      <w:marTop w:val="0"/>
      <w:marBottom w:val="0"/>
      <w:divBdr>
        <w:top w:val="none" w:sz="0" w:space="0" w:color="auto"/>
        <w:left w:val="none" w:sz="0" w:space="0" w:color="auto"/>
        <w:bottom w:val="none" w:sz="0" w:space="0" w:color="auto"/>
        <w:right w:val="none" w:sz="0" w:space="0" w:color="auto"/>
      </w:divBdr>
    </w:div>
    <w:div w:id="543907068">
      <w:bodyDiv w:val="1"/>
      <w:marLeft w:val="0"/>
      <w:marRight w:val="0"/>
      <w:marTop w:val="0"/>
      <w:marBottom w:val="0"/>
      <w:divBdr>
        <w:top w:val="none" w:sz="0" w:space="0" w:color="auto"/>
        <w:left w:val="none" w:sz="0" w:space="0" w:color="auto"/>
        <w:bottom w:val="none" w:sz="0" w:space="0" w:color="auto"/>
        <w:right w:val="none" w:sz="0" w:space="0" w:color="auto"/>
      </w:divBdr>
    </w:div>
    <w:div w:id="662198580">
      <w:bodyDiv w:val="1"/>
      <w:marLeft w:val="0"/>
      <w:marRight w:val="0"/>
      <w:marTop w:val="0"/>
      <w:marBottom w:val="0"/>
      <w:divBdr>
        <w:top w:val="none" w:sz="0" w:space="0" w:color="auto"/>
        <w:left w:val="none" w:sz="0" w:space="0" w:color="auto"/>
        <w:bottom w:val="none" w:sz="0" w:space="0" w:color="auto"/>
        <w:right w:val="none" w:sz="0" w:space="0" w:color="auto"/>
      </w:divBdr>
    </w:div>
    <w:div w:id="709375868">
      <w:bodyDiv w:val="1"/>
      <w:marLeft w:val="0"/>
      <w:marRight w:val="0"/>
      <w:marTop w:val="0"/>
      <w:marBottom w:val="0"/>
      <w:divBdr>
        <w:top w:val="none" w:sz="0" w:space="0" w:color="auto"/>
        <w:left w:val="none" w:sz="0" w:space="0" w:color="auto"/>
        <w:bottom w:val="none" w:sz="0" w:space="0" w:color="auto"/>
        <w:right w:val="none" w:sz="0" w:space="0" w:color="auto"/>
      </w:divBdr>
    </w:div>
    <w:div w:id="741371825">
      <w:bodyDiv w:val="1"/>
      <w:marLeft w:val="0"/>
      <w:marRight w:val="0"/>
      <w:marTop w:val="0"/>
      <w:marBottom w:val="0"/>
      <w:divBdr>
        <w:top w:val="none" w:sz="0" w:space="0" w:color="auto"/>
        <w:left w:val="none" w:sz="0" w:space="0" w:color="auto"/>
        <w:bottom w:val="none" w:sz="0" w:space="0" w:color="auto"/>
        <w:right w:val="none" w:sz="0" w:space="0" w:color="auto"/>
      </w:divBdr>
    </w:div>
    <w:div w:id="811557522">
      <w:bodyDiv w:val="1"/>
      <w:marLeft w:val="0"/>
      <w:marRight w:val="0"/>
      <w:marTop w:val="0"/>
      <w:marBottom w:val="0"/>
      <w:divBdr>
        <w:top w:val="none" w:sz="0" w:space="0" w:color="auto"/>
        <w:left w:val="none" w:sz="0" w:space="0" w:color="auto"/>
        <w:bottom w:val="none" w:sz="0" w:space="0" w:color="auto"/>
        <w:right w:val="none" w:sz="0" w:space="0" w:color="auto"/>
      </w:divBdr>
    </w:div>
    <w:div w:id="854000838">
      <w:bodyDiv w:val="1"/>
      <w:marLeft w:val="0"/>
      <w:marRight w:val="0"/>
      <w:marTop w:val="0"/>
      <w:marBottom w:val="0"/>
      <w:divBdr>
        <w:top w:val="none" w:sz="0" w:space="0" w:color="auto"/>
        <w:left w:val="none" w:sz="0" w:space="0" w:color="auto"/>
        <w:bottom w:val="none" w:sz="0" w:space="0" w:color="auto"/>
        <w:right w:val="none" w:sz="0" w:space="0" w:color="auto"/>
      </w:divBdr>
    </w:div>
    <w:div w:id="961884889">
      <w:bodyDiv w:val="1"/>
      <w:marLeft w:val="0"/>
      <w:marRight w:val="0"/>
      <w:marTop w:val="0"/>
      <w:marBottom w:val="0"/>
      <w:divBdr>
        <w:top w:val="none" w:sz="0" w:space="0" w:color="auto"/>
        <w:left w:val="none" w:sz="0" w:space="0" w:color="auto"/>
        <w:bottom w:val="none" w:sz="0" w:space="0" w:color="auto"/>
        <w:right w:val="none" w:sz="0" w:space="0" w:color="auto"/>
      </w:divBdr>
    </w:div>
    <w:div w:id="964778919">
      <w:bodyDiv w:val="1"/>
      <w:marLeft w:val="0"/>
      <w:marRight w:val="0"/>
      <w:marTop w:val="0"/>
      <w:marBottom w:val="0"/>
      <w:divBdr>
        <w:top w:val="none" w:sz="0" w:space="0" w:color="auto"/>
        <w:left w:val="none" w:sz="0" w:space="0" w:color="auto"/>
        <w:bottom w:val="none" w:sz="0" w:space="0" w:color="auto"/>
        <w:right w:val="none" w:sz="0" w:space="0" w:color="auto"/>
      </w:divBdr>
    </w:div>
    <w:div w:id="1037007249">
      <w:bodyDiv w:val="1"/>
      <w:marLeft w:val="0"/>
      <w:marRight w:val="0"/>
      <w:marTop w:val="0"/>
      <w:marBottom w:val="0"/>
      <w:divBdr>
        <w:top w:val="none" w:sz="0" w:space="0" w:color="auto"/>
        <w:left w:val="none" w:sz="0" w:space="0" w:color="auto"/>
        <w:bottom w:val="none" w:sz="0" w:space="0" w:color="auto"/>
        <w:right w:val="none" w:sz="0" w:space="0" w:color="auto"/>
      </w:divBdr>
    </w:div>
    <w:div w:id="1218320081">
      <w:bodyDiv w:val="1"/>
      <w:marLeft w:val="0"/>
      <w:marRight w:val="0"/>
      <w:marTop w:val="0"/>
      <w:marBottom w:val="0"/>
      <w:divBdr>
        <w:top w:val="none" w:sz="0" w:space="0" w:color="auto"/>
        <w:left w:val="none" w:sz="0" w:space="0" w:color="auto"/>
        <w:bottom w:val="none" w:sz="0" w:space="0" w:color="auto"/>
        <w:right w:val="none" w:sz="0" w:space="0" w:color="auto"/>
      </w:divBdr>
    </w:div>
    <w:div w:id="1247153375">
      <w:bodyDiv w:val="1"/>
      <w:marLeft w:val="0"/>
      <w:marRight w:val="0"/>
      <w:marTop w:val="0"/>
      <w:marBottom w:val="0"/>
      <w:divBdr>
        <w:top w:val="none" w:sz="0" w:space="0" w:color="auto"/>
        <w:left w:val="none" w:sz="0" w:space="0" w:color="auto"/>
        <w:bottom w:val="none" w:sz="0" w:space="0" w:color="auto"/>
        <w:right w:val="none" w:sz="0" w:space="0" w:color="auto"/>
      </w:divBdr>
    </w:div>
    <w:div w:id="1289967040">
      <w:bodyDiv w:val="1"/>
      <w:marLeft w:val="0"/>
      <w:marRight w:val="0"/>
      <w:marTop w:val="0"/>
      <w:marBottom w:val="0"/>
      <w:divBdr>
        <w:top w:val="none" w:sz="0" w:space="0" w:color="auto"/>
        <w:left w:val="none" w:sz="0" w:space="0" w:color="auto"/>
        <w:bottom w:val="none" w:sz="0" w:space="0" w:color="auto"/>
        <w:right w:val="none" w:sz="0" w:space="0" w:color="auto"/>
      </w:divBdr>
    </w:div>
    <w:div w:id="1343167286">
      <w:bodyDiv w:val="1"/>
      <w:marLeft w:val="0"/>
      <w:marRight w:val="0"/>
      <w:marTop w:val="0"/>
      <w:marBottom w:val="0"/>
      <w:divBdr>
        <w:top w:val="none" w:sz="0" w:space="0" w:color="auto"/>
        <w:left w:val="none" w:sz="0" w:space="0" w:color="auto"/>
        <w:bottom w:val="none" w:sz="0" w:space="0" w:color="auto"/>
        <w:right w:val="none" w:sz="0" w:space="0" w:color="auto"/>
      </w:divBdr>
    </w:div>
    <w:div w:id="1361199142">
      <w:bodyDiv w:val="1"/>
      <w:marLeft w:val="0"/>
      <w:marRight w:val="0"/>
      <w:marTop w:val="0"/>
      <w:marBottom w:val="0"/>
      <w:divBdr>
        <w:top w:val="none" w:sz="0" w:space="0" w:color="auto"/>
        <w:left w:val="none" w:sz="0" w:space="0" w:color="auto"/>
        <w:bottom w:val="none" w:sz="0" w:space="0" w:color="auto"/>
        <w:right w:val="none" w:sz="0" w:space="0" w:color="auto"/>
      </w:divBdr>
    </w:div>
    <w:div w:id="1486242081">
      <w:bodyDiv w:val="1"/>
      <w:marLeft w:val="0"/>
      <w:marRight w:val="0"/>
      <w:marTop w:val="0"/>
      <w:marBottom w:val="0"/>
      <w:divBdr>
        <w:top w:val="none" w:sz="0" w:space="0" w:color="auto"/>
        <w:left w:val="none" w:sz="0" w:space="0" w:color="auto"/>
        <w:bottom w:val="none" w:sz="0" w:space="0" w:color="auto"/>
        <w:right w:val="none" w:sz="0" w:space="0" w:color="auto"/>
      </w:divBdr>
    </w:div>
    <w:div w:id="1498840770">
      <w:bodyDiv w:val="1"/>
      <w:marLeft w:val="0"/>
      <w:marRight w:val="0"/>
      <w:marTop w:val="0"/>
      <w:marBottom w:val="0"/>
      <w:divBdr>
        <w:top w:val="none" w:sz="0" w:space="0" w:color="auto"/>
        <w:left w:val="none" w:sz="0" w:space="0" w:color="auto"/>
        <w:bottom w:val="none" w:sz="0" w:space="0" w:color="auto"/>
        <w:right w:val="none" w:sz="0" w:space="0" w:color="auto"/>
      </w:divBdr>
    </w:div>
    <w:div w:id="1511986288">
      <w:bodyDiv w:val="1"/>
      <w:marLeft w:val="0"/>
      <w:marRight w:val="0"/>
      <w:marTop w:val="0"/>
      <w:marBottom w:val="0"/>
      <w:divBdr>
        <w:top w:val="none" w:sz="0" w:space="0" w:color="auto"/>
        <w:left w:val="none" w:sz="0" w:space="0" w:color="auto"/>
        <w:bottom w:val="none" w:sz="0" w:space="0" w:color="auto"/>
        <w:right w:val="none" w:sz="0" w:space="0" w:color="auto"/>
      </w:divBdr>
    </w:div>
    <w:div w:id="1561671255">
      <w:bodyDiv w:val="1"/>
      <w:marLeft w:val="0"/>
      <w:marRight w:val="0"/>
      <w:marTop w:val="0"/>
      <w:marBottom w:val="0"/>
      <w:divBdr>
        <w:top w:val="none" w:sz="0" w:space="0" w:color="auto"/>
        <w:left w:val="none" w:sz="0" w:space="0" w:color="auto"/>
        <w:bottom w:val="none" w:sz="0" w:space="0" w:color="auto"/>
        <w:right w:val="none" w:sz="0" w:space="0" w:color="auto"/>
      </w:divBdr>
    </w:div>
    <w:div w:id="1589264043">
      <w:bodyDiv w:val="1"/>
      <w:marLeft w:val="0"/>
      <w:marRight w:val="0"/>
      <w:marTop w:val="0"/>
      <w:marBottom w:val="0"/>
      <w:divBdr>
        <w:top w:val="none" w:sz="0" w:space="0" w:color="auto"/>
        <w:left w:val="none" w:sz="0" w:space="0" w:color="auto"/>
        <w:bottom w:val="none" w:sz="0" w:space="0" w:color="auto"/>
        <w:right w:val="none" w:sz="0" w:space="0" w:color="auto"/>
      </w:divBdr>
    </w:div>
    <w:div w:id="1630284309">
      <w:bodyDiv w:val="1"/>
      <w:marLeft w:val="0"/>
      <w:marRight w:val="0"/>
      <w:marTop w:val="0"/>
      <w:marBottom w:val="0"/>
      <w:divBdr>
        <w:top w:val="none" w:sz="0" w:space="0" w:color="auto"/>
        <w:left w:val="none" w:sz="0" w:space="0" w:color="auto"/>
        <w:bottom w:val="none" w:sz="0" w:space="0" w:color="auto"/>
        <w:right w:val="none" w:sz="0" w:space="0" w:color="auto"/>
      </w:divBdr>
    </w:div>
    <w:div w:id="1765493684">
      <w:bodyDiv w:val="1"/>
      <w:marLeft w:val="0"/>
      <w:marRight w:val="0"/>
      <w:marTop w:val="0"/>
      <w:marBottom w:val="0"/>
      <w:divBdr>
        <w:top w:val="none" w:sz="0" w:space="0" w:color="auto"/>
        <w:left w:val="none" w:sz="0" w:space="0" w:color="auto"/>
        <w:bottom w:val="none" w:sz="0" w:space="0" w:color="auto"/>
        <w:right w:val="none" w:sz="0" w:space="0" w:color="auto"/>
      </w:divBdr>
    </w:div>
    <w:div w:id="1792475567">
      <w:bodyDiv w:val="1"/>
      <w:marLeft w:val="0"/>
      <w:marRight w:val="0"/>
      <w:marTop w:val="0"/>
      <w:marBottom w:val="0"/>
      <w:divBdr>
        <w:top w:val="none" w:sz="0" w:space="0" w:color="auto"/>
        <w:left w:val="none" w:sz="0" w:space="0" w:color="auto"/>
        <w:bottom w:val="none" w:sz="0" w:space="0" w:color="auto"/>
        <w:right w:val="none" w:sz="0" w:space="0" w:color="auto"/>
      </w:divBdr>
    </w:div>
    <w:div w:id="1816021351">
      <w:bodyDiv w:val="1"/>
      <w:marLeft w:val="0"/>
      <w:marRight w:val="0"/>
      <w:marTop w:val="0"/>
      <w:marBottom w:val="0"/>
      <w:divBdr>
        <w:top w:val="none" w:sz="0" w:space="0" w:color="auto"/>
        <w:left w:val="none" w:sz="0" w:space="0" w:color="auto"/>
        <w:bottom w:val="none" w:sz="0" w:space="0" w:color="auto"/>
        <w:right w:val="none" w:sz="0" w:space="0" w:color="auto"/>
      </w:divBdr>
    </w:div>
    <w:div w:id="1863083731">
      <w:bodyDiv w:val="1"/>
      <w:marLeft w:val="0"/>
      <w:marRight w:val="0"/>
      <w:marTop w:val="0"/>
      <w:marBottom w:val="0"/>
      <w:divBdr>
        <w:top w:val="none" w:sz="0" w:space="0" w:color="auto"/>
        <w:left w:val="none" w:sz="0" w:space="0" w:color="auto"/>
        <w:bottom w:val="none" w:sz="0" w:space="0" w:color="auto"/>
        <w:right w:val="none" w:sz="0" w:space="0" w:color="auto"/>
      </w:divBdr>
    </w:div>
    <w:div w:id="1897352895">
      <w:bodyDiv w:val="1"/>
      <w:marLeft w:val="0"/>
      <w:marRight w:val="0"/>
      <w:marTop w:val="0"/>
      <w:marBottom w:val="0"/>
      <w:divBdr>
        <w:top w:val="none" w:sz="0" w:space="0" w:color="auto"/>
        <w:left w:val="none" w:sz="0" w:space="0" w:color="auto"/>
        <w:bottom w:val="none" w:sz="0" w:space="0" w:color="auto"/>
        <w:right w:val="none" w:sz="0" w:space="0" w:color="auto"/>
      </w:divBdr>
    </w:div>
    <w:div w:id="1911380019">
      <w:bodyDiv w:val="1"/>
      <w:marLeft w:val="0"/>
      <w:marRight w:val="0"/>
      <w:marTop w:val="0"/>
      <w:marBottom w:val="0"/>
      <w:divBdr>
        <w:top w:val="none" w:sz="0" w:space="0" w:color="auto"/>
        <w:left w:val="none" w:sz="0" w:space="0" w:color="auto"/>
        <w:bottom w:val="none" w:sz="0" w:space="0" w:color="auto"/>
        <w:right w:val="none" w:sz="0" w:space="0" w:color="auto"/>
      </w:divBdr>
    </w:div>
    <w:div w:id="1964966468">
      <w:bodyDiv w:val="1"/>
      <w:marLeft w:val="0"/>
      <w:marRight w:val="0"/>
      <w:marTop w:val="0"/>
      <w:marBottom w:val="0"/>
      <w:divBdr>
        <w:top w:val="none" w:sz="0" w:space="0" w:color="auto"/>
        <w:left w:val="none" w:sz="0" w:space="0" w:color="auto"/>
        <w:bottom w:val="none" w:sz="0" w:space="0" w:color="auto"/>
        <w:right w:val="none" w:sz="0" w:space="0" w:color="auto"/>
      </w:divBdr>
    </w:div>
    <w:div w:id="2046755533">
      <w:bodyDiv w:val="1"/>
      <w:marLeft w:val="0"/>
      <w:marRight w:val="0"/>
      <w:marTop w:val="0"/>
      <w:marBottom w:val="0"/>
      <w:divBdr>
        <w:top w:val="none" w:sz="0" w:space="0" w:color="auto"/>
        <w:left w:val="none" w:sz="0" w:space="0" w:color="auto"/>
        <w:bottom w:val="none" w:sz="0" w:space="0" w:color="auto"/>
        <w:right w:val="none" w:sz="0" w:space="0" w:color="auto"/>
      </w:divBdr>
    </w:div>
    <w:div w:id="21077983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9CA3E1-125F-4B33-9355-35CE5186EB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251</TotalTime>
  <Pages>3</Pages>
  <Words>1149</Words>
  <Characters>6555</Characters>
  <Application>Microsoft Office Word</Application>
  <DocSecurity>0</DocSecurity>
  <Lines>54</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7689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Чухманова Мария Викторовна</dc:creator>
  <cp:lastModifiedBy>Батенева Роза Рафаэловна</cp:lastModifiedBy>
  <cp:revision>26</cp:revision>
  <cp:lastPrinted>2024-12-04T14:21:00Z</cp:lastPrinted>
  <dcterms:created xsi:type="dcterms:W3CDTF">2024-12-04T05:58:00Z</dcterms:created>
  <dcterms:modified xsi:type="dcterms:W3CDTF">2026-01-12T04:34:00Z</dcterms:modified>
</cp:coreProperties>
</file>