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3B" w:rsidRPr="00107E83" w:rsidRDefault="00EB383B" w:rsidP="005D1481">
      <w:pPr>
        <w:suppressAutoHyphens/>
        <w:spacing w:after="0"/>
        <w:ind w:firstLine="709"/>
        <w:jc w:val="center"/>
        <w:rPr>
          <w:rFonts w:ascii="Times New Roman" w:hAnsi="Times New Roman" w:cs="Times New Roman"/>
          <w:b/>
          <w:bCs/>
          <w:color w:val="000000"/>
          <w:sz w:val="28"/>
          <w:szCs w:val="28"/>
        </w:rPr>
      </w:pPr>
      <w:r w:rsidRPr="00107E83">
        <w:rPr>
          <w:rFonts w:ascii="Times New Roman" w:hAnsi="Times New Roman" w:cs="Times New Roman"/>
          <w:b/>
          <w:bCs/>
          <w:color w:val="000000"/>
          <w:sz w:val="28"/>
          <w:szCs w:val="28"/>
        </w:rPr>
        <w:t xml:space="preserve">Муниципальное образование </w:t>
      </w:r>
      <w:proofErr w:type="spellStart"/>
      <w:r w:rsidRPr="00107E83">
        <w:rPr>
          <w:rFonts w:ascii="Times New Roman" w:hAnsi="Times New Roman" w:cs="Times New Roman"/>
          <w:b/>
          <w:bCs/>
          <w:color w:val="000000"/>
          <w:sz w:val="28"/>
          <w:szCs w:val="28"/>
        </w:rPr>
        <w:t>Кондинский</w:t>
      </w:r>
      <w:proofErr w:type="spellEnd"/>
      <w:r w:rsidRPr="00107E83">
        <w:rPr>
          <w:rFonts w:ascii="Times New Roman" w:hAnsi="Times New Roman" w:cs="Times New Roman"/>
          <w:b/>
          <w:bCs/>
          <w:color w:val="000000"/>
          <w:sz w:val="28"/>
          <w:szCs w:val="28"/>
        </w:rPr>
        <w:t xml:space="preserve"> район</w:t>
      </w:r>
    </w:p>
    <w:p w:rsidR="00EB383B" w:rsidRPr="00107E83" w:rsidRDefault="00EB383B" w:rsidP="005D1481">
      <w:pPr>
        <w:spacing w:after="0"/>
        <w:ind w:firstLine="709"/>
        <w:jc w:val="center"/>
        <w:rPr>
          <w:rFonts w:ascii="Times New Roman" w:hAnsi="Times New Roman" w:cs="Times New Roman"/>
          <w:b/>
        </w:rPr>
      </w:pPr>
      <w:r w:rsidRPr="00107E83">
        <w:rPr>
          <w:rFonts w:ascii="Times New Roman" w:hAnsi="Times New Roman" w:cs="Times New Roman"/>
          <w:b/>
        </w:rPr>
        <w:t>Ханты-Мансийского автономного округа – Югры</w:t>
      </w:r>
    </w:p>
    <w:p w:rsidR="00EB383B" w:rsidRDefault="00EB383B" w:rsidP="005D1481">
      <w:pPr>
        <w:pStyle w:val="1"/>
        <w:spacing w:line="276" w:lineRule="auto"/>
        <w:ind w:firstLine="709"/>
        <w:rPr>
          <w:rFonts w:ascii="Times New Roman" w:hAnsi="Times New Roman"/>
          <w:b/>
          <w:bCs/>
          <w:color w:val="000000"/>
          <w:szCs w:val="32"/>
        </w:rPr>
      </w:pPr>
      <w:r w:rsidRPr="00107E83">
        <w:rPr>
          <w:rFonts w:ascii="Times New Roman" w:hAnsi="Times New Roman"/>
          <w:b/>
          <w:bCs/>
          <w:color w:val="000000"/>
          <w:szCs w:val="32"/>
        </w:rPr>
        <w:t>АДМИНИСТРАЦИЯ КОНДИНСКОГО РАЙОНА</w:t>
      </w:r>
    </w:p>
    <w:p w:rsidR="00EB383B" w:rsidRPr="00B36D40" w:rsidRDefault="00EB383B" w:rsidP="005D1481">
      <w:pPr>
        <w:suppressAutoHyphens/>
        <w:spacing w:after="0"/>
        <w:ind w:firstLine="709"/>
        <w:jc w:val="center"/>
        <w:rPr>
          <w:rFonts w:ascii="Times New Roman" w:hAnsi="Times New Roman" w:cs="Times New Roman"/>
          <w:b/>
          <w:sz w:val="26"/>
          <w:szCs w:val="26"/>
        </w:rPr>
      </w:pPr>
      <w:r w:rsidRPr="00107E83">
        <w:rPr>
          <w:rFonts w:ascii="Times New Roman" w:hAnsi="Times New Roman" w:cs="Times New Roman"/>
          <w:b/>
          <w:sz w:val="26"/>
          <w:szCs w:val="26"/>
        </w:rPr>
        <w:t>ПРОТОКОЛ</w:t>
      </w:r>
      <w:r w:rsidR="0043203B" w:rsidRPr="00107E83">
        <w:rPr>
          <w:rFonts w:ascii="Times New Roman" w:hAnsi="Times New Roman" w:cs="Times New Roman"/>
          <w:b/>
          <w:sz w:val="26"/>
          <w:szCs w:val="26"/>
        </w:rPr>
        <w:t xml:space="preserve"> №</w:t>
      </w:r>
      <w:r w:rsidR="00C446E4">
        <w:rPr>
          <w:rFonts w:ascii="Times New Roman" w:hAnsi="Times New Roman" w:cs="Times New Roman"/>
          <w:b/>
          <w:sz w:val="26"/>
          <w:szCs w:val="26"/>
        </w:rPr>
        <w:t xml:space="preserve"> </w:t>
      </w:r>
      <w:r w:rsidR="00396615">
        <w:rPr>
          <w:rFonts w:ascii="Times New Roman" w:hAnsi="Times New Roman" w:cs="Times New Roman"/>
          <w:b/>
          <w:sz w:val="26"/>
          <w:szCs w:val="26"/>
        </w:rPr>
        <w:t>2</w:t>
      </w:r>
    </w:p>
    <w:p w:rsidR="004334B9" w:rsidRPr="0012798A" w:rsidRDefault="00EB383B" w:rsidP="002869BD">
      <w:pPr>
        <w:suppressAutoHyphens/>
        <w:spacing w:after="0" w:line="240" w:lineRule="auto"/>
        <w:ind w:firstLine="709"/>
        <w:jc w:val="center"/>
        <w:rPr>
          <w:rFonts w:ascii="Times New Roman" w:hAnsi="Times New Roman" w:cs="Times New Roman"/>
          <w:sz w:val="26"/>
          <w:szCs w:val="26"/>
        </w:rPr>
      </w:pPr>
      <w:r w:rsidRPr="0012798A">
        <w:rPr>
          <w:rFonts w:ascii="Times New Roman" w:hAnsi="Times New Roman" w:cs="Times New Roman"/>
          <w:sz w:val="26"/>
          <w:szCs w:val="26"/>
        </w:rPr>
        <w:t xml:space="preserve">заседания </w:t>
      </w:r>
      <w:r w:rsidR="00065BD7" w:rsidRPr="0012798A">
        <w:rPr>
          <w:rFonts w:ascii="Times New Roman" w:hAnsi="Times New Roman" w:cs="Times New Roman"/>
          <w:sz w:val="26"/>
          <w:szCs w:val="26"/>
        </w:rPr>
        <w:t xml:space="preserve">Межведомственной комиссии по </w:t>
      </w:r>
      <w:r w:rsidR="00F11F5D" w:rsidRPr="0012798A">
        <w:rPr>
          <w:rFonts w:ascii="Times New Roman" w:hAnsi="Times New Roman" w:cs="Times New Roman"/>
          <w:sz w:val="26"/>
          <w:szCs w:val="26"/>
        </w:rPr>
        <w:t xml:space="preserve">охране </w:t>
      </w:r>
      <w:r w:rsidR="00065BD7" w:rsidRPr="0012798A">
        <w:rPr>
          <w:rFonts w:ascii="Times New Roman" w:hAnsi="Times New Roman" w:cs="Times New Roman"/>
          <w:sz w:val="26"/>
          <w:szCs w:val="26"/>
        </w:rPr>
        <w:t>труда</w:t>
      </w:r>
      <w:r w:rsidR="004334B9" w:rsidRPr="0012798A">
        <w:rPr>
          <w:rFonts w:ascii="Times New Roman" w:hAnsi="Times New Roman" w:cs="Times New Roman"/>
          <w:sz w:val="26"/>
          <w:szCs w:val="26"/>
        </w:rPr>
        <w:t xml:space="preserve"> </w:t>
      </w:r>
    </w:p>
    <w:p w:rsidR="00EB383B" w:rsidRPr="0012798A" w:rsidRDefault="004334B9" w:rsidP="002869BD">
      <w:pPr>
        <w:suppressAutoHyphens/>
        <w:spacing w:after="0" w:line="240" w:lineRule="auto"/>
        <w:ind w:firstLine="709"/>
        <w:jc w:val="center"/>
        <w:rPr>
          <w:rFonts w:ascii="Times New Roman" w:hAnsi="Times New Roman" w:cs="Times New Roman"/>
          <w:sz w:val="26"/>
          <w:szCs w:val="26"/>
        </w:rPr>
      </w:pPr>
      <w:r w:rsidRPr="0012798A">
        <w:rPr>
          <w:rFonts w:ascii="Times New Roman" w:hAnsi="Times New Roman" w:cs="Times New Roman"/>
          <w:sz w:val="26"/>
          <w:szCs w:val="26"/>
        </w:rPr>
        <w:t>при администрации Кондинского района</w:t>
      </w:r>
    </w:p>
    <w:p w:rsidR="004334B9" w:rsidRPr="0012798A" w:rsidRDefault="004334B9" w:rsidP="002869BD">
      <w:pPr>
        <w:suppressAutoHyphens/>
        <w:spacing w:after="0" w:line="240" w:lineRule="auto"/>
        <w:ind w:firstLine="709"/>
        <w:jc w:val="center"/>
        <w:rPr>
          <w:rFonts w:ascii="Times New Roman" w:hAnsi="Times New Roman" w:cs="Times New Roman"/>
          <w:sz w:val="26"/>
          <w:szCs w:val="26"/>
        </w:rPr>
      </w:pPr>
      <w:r w:rsidRPr="0012798A">
        <w:rPr>
          <w:rFonts w:ascii="Times New Roman" w:hAnsi="Times New Roman" w:cs="Times New Roman"/>
          <w:sz w:val="26"/>
          <w:szCs w:val="26"/>
        </w:rPr>
        <w:t xml:space="preserve">(в </w:t>
      </w:r>
      <w:r w:rsidR="00E45422">
        <w:rPr>
          <w:rFonts w:ascii="Times New Roman" w:hAnsi="Times New Roman" w:cs="Times New Roman"/>
          <w:sz w:val="26"/>
          <w:szCs w:val="26"/>
        </w:rPr>
        <w:t>заочной форме</w:t>
      </w:r>
      <w:r w:rsidRPr="0012798A">
        <w:rPr>
          <w:rFonts w:ascii="Times New Roman" w:hAnsi="Times New Roman" w:cs="Times New Roman"/>
          <w:sz w:val="26"/>
          <w:szCs w:val="26"/>
        </w:rPr>
        <w:t>)</w:t>
      </w:r>
    </w:p>
    <w:p w:rsidR="00EB76D6" w:rsidRPr="0012798A" w:rsidRDefault="00EB76D6" w:rsidP="005D1481">
      <w:pPr>
        <w:spacing w:after="0"/>
        <w:ind w:firstLine="709"/>
        <w:jc w:val="center"/>
        <w:rPr>
          <w:rFonts w:ascii="Times New Roman" w:hAnsi="Times New Roman" w:cs="Times New Roman"/>
          <w:sz w:val="26"/>
          <w:szCs w:val="26"/>
        </w:rPr>
      </w:pPr>
    </w:p>
    <w:p w:rsidR="00E8190F" w:rsidRPr="0012798A" w:rsidRDefault="00315024" w:rsidP="009D3EF4">
      <w:pPr>
        <w:spacing w:after="0"/>
        <w:jc w:val="both"/>
        <w:rPr>
          <w:rFonts w:ascii="Times New Roman" w:hAnsi="Times New Roman" w:cs="Times New Roman"/>
          <w:sz w:val="26"/>
          <w:szCs w:val="26"/>
        </w:rPr>
      </w:pPr>
      <w:r w:rsidRPr="00A66381">
        <w:rPr>
          <w:rFonts w:ascii="Times New Roman" w:hAnsi="Times New Roman" w:cs="Times New Roman"/>
          <w:sz w:val="26"/>
          <w:szCs w:val="26"/>
        </w:rPr>
        <w:t xml:space="preserve">от </w:t>
      </w:r>
      <w:r w:rsidR="00420CD7">
        <w:rPr>
          <w:rFonts w:ascii="Times New Roman" w:hAnsi="Times New Roman" w:cs="Times New Roman"/>
          <w:sz w:val="26"/>
          <w:szCs w:val="26"/>
        </w:rPr>
        <w:t>17</w:t>
      </w:r>
      <w:r w:rsidR="00AA7B29">
        <w:rPr>
          <w:rFonts w:ascii="Times New Roman" w:hAnsi="Times New Roman" w:cs="Times New Roman"/>
          <w:sz w:val="26"/>
          <w:szCs w:val="26"/>
        </w:rPr>
        <w:t xml:space="preserve"> </w:t>
      </w:r>
      <w:r w:rsidR="00396615">
        <w:rPr>
          <w:rFonts w:ascii="Times New Roman" w:hAnsi="Times New Roman" w:cs="Times New Roman"/>
          <w:sz w:val="26"/>
          <w:szCs w:val="26"/>
        </w:rPr>
        <w:t>ноября</w:t>
      </w:r>
      <w:r w:rsidR="00E45422">
        <w:rPr>
          <w:rFonts w:ascii="Times New Roman" w:hAnsi="Times New Roman" w:cs="Times New Roman"/>
          <w:sz w:val="26"/>
          <w:szCs w:val="26"/>
        </w:rPr>
        <w:t xml:space="preserve"> </w:t>
      </w:r>
      <w:r w:rsidR="00743376" w:rsidRPr="0012798A">
        <w:rPr>
          <w:rFonts w:ascii="Times New Roman" w:hAnsi="Times New Roman" w:cs="Times New Roman"/>
          <w:sz w:val="26"/>
          <w:szCs w:val="26"/>
        </w:rPr>
        <w:t>2</w:t>
      </w:r>
      <w:r w:rsidR="00EB383B" w:rsidRPr="0012798A">
        <w:rPr>
          <w:rFonts w:ascii="Times New Roman" w:hAnsi="Times New Roman" w:cs="Times New Roman"/>
          <w:sz w:val="26"/>
          <w:szCs w:val="26"/>
        </w:rPr>
        <w:t>0</w:t>
      </w:r>
      <w:r w:rsidR="00504EC7" w:rsidRPr="0012798A">
        <w:rPr>
          <w:rFonts w:ascii="Times New Roman" w:hAnsi="Times New Roman" w:cs="Times New Roman"/>
          <w:sz w:val="26"/>
          <w:szCs w:val="26"/>
        </w:rPr>
        <w:t>2</w:t>
      </w:r>
      <w:r w:rsidR="003E6643">
        <w:rPr>
          <w:rFonts w:ascii="Times New Roman" w:hAnsi="Times New Roman" w:cs="Times New Roman"/>
          <w:sz w:val="26"/>
          <w:szCs w:val="26"/>
        </w:rPr>
        <w:t>3</w:t>
      </w:r>
      <w:r w:rsidR="00EB383B" w:rsidRPr="0012798A">
        <w:rPr>
          <w:rFonts w:ascii="Times New Roman" w:hAnsi="Times New Roman" w:cs="Times New Roman"/>
          <w:sz w:val="26"/>
          <w:szCs w:val="26"/>
        </w:rPr>
        <w:t xml:space="preserve"> года                     </w:t>
      </w:r>
      <w:r w:rsidR="009D3EF4" w:rsidRPr="0012798A">
        <w:rPr>
          <w:rFonts w:ascii="Times New Roman" w:hAnsi="Times New Roman" w:cs="Times New Roman"/>
          <w:sz w:val="26"/>
          <w:szCs w:val="26"/>
        </w:rPr>
        <w:t xml:space="preserve">                                    </w:t>
      </w:r>
      <w:r w:rsidR="00743376" w:rsidRPr="0012798A">
        <w:rPr>
          <w:rFonts w:ascii="Times New Roman" w:hAnsi="Times New Roman" w:cs="Times New Roman"/>
          <w:sz w:val="26"/>
          <w:szCs w:val="26"/>
        </w:rPr>
        <w:t xml:space="preserve">     </w:t>
      </w:r>
      <w:proofErr w:type="spellStart"/>
      <w:r w:rsidR="00EB383B" w:rsidRPr="0012798A">
        <w:rPr>
          <w:rFonts w:ascii="Times New Roman" w:hAnsi="Times New Roman" w:cs="Times New Roman"/>
          <w:sz w:val="26"/>
          <w:szCs w:val="26"/>
        </w:rPr>
        <w:t>пгт</w:t>
      </w:r>
      <w:proofErr w:type="spellEnd"/>
      <w:r w:rsidR="00EB383B" w:rsidRPr="0012798A">
        <w:rPr>
          <w:rFonts w:ascii="Times New Roman" w:hAnsi="Times New Roman" w:cs="Times New Roman"/>
          <w:sz w:val="26"/>
          <w:szCs w:val="26"/>
        </w:rPr>
        <w:t>. Междуреченский</w:t>
      </w:r>
    </w:p>
    <w:p w:rsidR="00D17712" w:rsidRPr="0012798A" w:rsidRDefault="00D17712" w:rsidP="009D3EF4">
      <w:pPr>
        <w:spacing w:after="0"/>
        <w:ind w:firstLine="709"/>
        <w:jc w:val="both"/>
        <w:rPr>
          <w:rFonts w:ascii="Times New Roman" w:hAnsi="Times New Roman" w:cs="Times New Roman"/>
          <w:b/>
          <w:sz w:val="26"/>
          <w:szCs w:val="26"/>
          <w:u w:val="single"/>
        </w:rPr>
      </w:pPr>
    </w:p>
    <w:p w:rsidR="0007227E" w:rsidRPr="0012798A" w:rsidRDefault="0007227E" w:rsidP="00E7152E">
      <w:pPr>
        <w:spacing w:after="0" w:line="240" w:lineRule="auto"/>
        <w:ind w:firstLine="709"/>
        <w:jc w:val="both"/>
        <w:rPr>
          <w:rFonts w:ascii="Times New Roman" w:hAnsi="Times New Roman" w:cs="Times New Roman"/>
          <w:b/>
          <w:sz w:val="26"/>
          <w:szCs w:val="26"/>
          <w:u w:val="single"/>
        </w:rPr>
      </w:pPr>
      <w:r w:rsidRPr="0012798A">
        <w:rPr>
          <w:rFonts w:ascii="Times New Roman" w:hAnsi="Times New Roman" w:cs="Times New Roman"/>
          <w:b/>
          <w:sz w:val="26"/>
          <w:szCs w:val="26"/>
          <w:u w:val="single"/>
        </w:rPr>
        <w:t>Председательствовал:</w:t>
      </w:r>
    </w:p>
    <w:p w:rsidR="0007227E" w:rsidRPr="005D61B0" w:rsidRDefault="0007227E" w:rsidP="00E7152E">
      <w:pPr>
        <w:spacing w:after="0" w:line="240" w:lineRule="auto"/>
        <w:jc w:val="both"/>
        <w:rPr>
          <w:rFonts w:ascii="Times New Roman" w:hAnsi="Times New Roman" w:cs="Times New Roman"/>
          <w:sz w:val="26"/>
          <w:szCs w:val="26"/>
        </w:rPr>
      </w:pPr>
      <w:r w:rsidRPr="005D61B0">
        <w:rPr>
          <w:rFonts w:ascii="Times New Roman" w:hAnsi="Times New Roman" w:cs="Times New Roman"/>
          <w:sz w:val="26"/>
          <w:szCs w:val="26"/>
        </w:rPr>
        <w:t xml:space="preserve">Светлана Петровна </w:t>
      </w:r>
      <w:proofErr w:type="spellStart"/>
      <w:r w:rsidRPr="005D61B0">
        <w:rPr>
          <w:rFonts w:ascii="Times New Roman" w:hAnsi="Times New Roman" w:cs="Times New Roman"/>
          <w:sz w:val="26"/>
          <w:szCs w:val="26"/>
        </w:rPr>
        <w:t>Кулиниченко</w:t>
      </w:r>
      <w:proofErr w:type="spellEnd"/>
      <w:r w:rsidRPr="005D61B0">
        <w:rPr>
          <w:rFonts w:ascii="Times New Roman" w:hAnsi="Times New Roman" w:cs="Times New Roman"/>
          <w:sz w:val="26"/>
          <w:szCs w:val="26"/>
        </w:rPr>
        <w:t xml:space="preserve"> –</w:t>
      </w:r>
      <w:r w:rsidR="00E5714B" w:rsidRPr="005D61B0">
        <w:rPr>
          <w:rFonts w:ascii="Times New Roman" w:hAnsi="Times New Roman" w:cs="Times New Roman"/>
          <w:sz w:val="26"/>
          <w:szCs w:val="26"/>
        </w:rPr>
        <w:t xml:space="preserve"> </w:t>
      </w:r>
      <w:r w:rsidRPr="005D61B0">
        <w:rPr>
          <w:rFonts w:ascii="Times New Roman" w:hAnsi="Times New Roman" w:cs="Times New Roman"/>
          <w:sz w:val="26"/>
          <w:szCs w:val="26"/>
        </w:rPr>
        <w:t>заместител</w:t>
      </w:r>
      <w:r w:rsidR="00E5714B" w:rsidRPr="005D61B0">
        <w:rPr>
          <w:rFonts w:ascii="Times New Roman" w:hAnsi="Times New Roman" w:cs="Times New Roman"/>
          <w:sz w:val="26"/>
          <w:szCs w:val="26"/>
        </w:rPr>
        <w:t>ь</w:t>
      </w:r>
      <w:r w:rsidRPr="005D61B0">
        <w:rPr>
          <w:rFonts w:ascii="Times New Roman" w:hAnsi="Times New Roman" w:cs="Times New Roman"/>
          <w:sz w:val="26"/>
          <w:szCs w:val="26"/>
        </w:rPr>
        <w:t xml:space="preserve"> главы Кондинского района</w:t>
      </w:r>
      <w:r w:rsidR="00743376" w:rsidRPr="005D61B0">
        <w:rPr>
          <w:rFonts w:ascii="Times New Roman" w:hAnsi="Times New Roman" w:cs="Times New Roman"/>
          <w:sz w:val="26"/>
          <w:szCs w:val="26"/>
        </w:rPr>
        <w:t>, председатель комиссии</w:t>
      </w:r>
      <w:r w:rsidRPr="005D61B0">
        <w:rPr>
          <w:rFonts w:ascii="Times New Roman" w:hAnsi="Times New Roman" w:cs="Times New Roman"/>
          <w:sz w:val="26"/>
          <w:szCs w:val="26"/>
        </w:rPr>
        <w:t xml:space="preserve"> </w:t>
      </w:r>
    </w:p>
    <w:p w:rsidR="0007227E" w:rsidRPr="0012798A" w:rsidRDefault="0007227E" w:rsidP="00E7152E">
      <w:pPr>
        <w:spacing w:after="0" w:line="240" w:lineRule="auto"/>
        <w:ind w:firstLine="709"/>
        <w:jc w:val="both"/>
        <w:rPr>
          <w:rFonts w:ascii="Times New Roman" w:hAnsi="Times New Roman" w:cs="Times New Roman"/>
          <w:b/>
          <w:sz w:val="26"/>
          <w:szCs w:val="26"/>
          <w:u w:val="single"/>
        </w:rPr>
      </w:pPr>
    </w:p>
    <w:p w:rsidR="0007227E" w:rsidRDefault="0007227E" w:rsidP="00E7152E">
      <w:pPr>
        <w:spacing w:after="0" w:line="240" w:lineRule="auto"/>
        <w:ind w:firstLine="709"/>
        <w:jc w:val="both"/>
        <w:rPr>
          <w:rFonts w:ascii="Times New Roman" w:hAnsi="Times New Roman" w:cs="Times New Roman"/>
          <w:b/>
          <w:sz w:val="26"/>
          <w:szCs w:val="26"/>
          <w:u w:val="single"/>
        </w:rPr>
      </w:pPr>
      <w:r w:rsidRPr="0012798A">
        <w:rPr>
          <w:rFonts w:ascii="Times New Roman" w:hAnsi="Times New Roman" w:cs="Times New Roman"/>
          <w:b/>
          <w:sz w:val="26"/>
          <w:szCs w:val="26"/>
          <w:u w:val="single"/>
        </w:rPr>
        <w:t>Присутствовали</w:t>
      </w:r>
      <w:r w:rsidR="004F2E89">
        <w:rPr>
          <w:rFonts w:ascii="Times New Roman" w:hAnsi="Times New Roman" w:cs="Times New Roman"/>
          <w:b/>
          <w:sz w:val="26"/>
          <w:szCs w:val="26"/>
          <w:u w:val="single"/>
        </w:rPr>
        <w:t xml:space="preserve">: </w:t>
      </w:r>
    </w:p>
    <w:p w:rsidR="00396615" w:rsidRPr="0012798A" w:rsidRDefault="00396615" w:rsidP="00E7152E">
      <w:pPr>
        <w:spacing w:after="0" w:line="240" w:lineRule="auto"/>
        <w:ind w:firstLine="709"/>
        <w:jc w:val="both"/>
        <w:rPr>
          <w:rFonts w:ascii="Times New Roman" w:hAnsi="Times New Roman" w:cs="Times New Roman"/>
          <w:b/>
          <w:sz w:val="26"/>
          <w:szCs w:val="26"/>
          <w:u w:val="single"/>
        </w:rPr>
      </w:pPr>
    </w:p>
    <w:tbl>
      <w:tblPr>
        <w:tblW w:w="9645" w:type="dxa"/>
        <w:tblInd w:w="-34" w:type="dxa"/>
        <w:tblLayout w:type="fixed"/>
        <w:tblLook w:val="04A0" w:firstRow="1" w:lastRow="0" w:firstColumn="1" w:lastColumn="0" w:noHBand="0" w:noVBand="1"/>
      </w:tblPr>
      <w:tblGrid>
        <w:gridCol w:w="3120"/>
        <w:gridCol w:w="6525"/>
      </w:tblGrid>
      <w:tr w:rsidR="00D52D48" w:rsidRPr="0012798A" w:rsidTr="00251656">
        <w:tc>
          <w:tcPr>
            <w:tcW w:w="3120" w:type="dxa"/>
          </w:tcPr>
          <w:p w:rsidR="00D52D48" w:rsidRPr="0012798A" w:rsidRDefault="00396615" w:rsidP="00251656">
            <w:pPr>
              <w:spacing w:line="240" w:lineRule="auto"/>
              <w:contextualSpacing/>
              <w:rPr>
                <w:rFonts w:ascii="Times New Roman" w:hAnsi="Times New Roman" w:cs="Times New Roman"/>
                <w:sz w:val="26"/>
                <w:szCs w:val="26"/>
              </w:rPr>
            </w:pPr>
            <w:r>
              <w:rPr>
                <w:rFonts w:ascii="Times New Roman" w:hAnsi="Times New Roman" w:cs="Times New Roman"/>
                <w:sz w:val="26"/>
                <w:szCs w:val="26"/>
              </w:rPr>
              <w:t>Минина Марина Анатольевна</w:t>
            </w:r>
          </w:p>
        </w:tc>
        <w:tc>
          <w:tcPr>
            <w:tcW w:w="6525" w:type="dxa"/>
          </w:tcPr>
          <w:p w:rsidR="00D52D48" w:rsidRPr="0012798A" w:rsidRDefault="00D52D48" w:rsidP="00251656">
            <w:pPr>
              <w:spacing w:line="240" w:lineRule="auto"/>
              <w:contextualSpacing/>
              <w:jc w:val="both"/>
              <w:rPr>
                <w:rFonts w:ascii="Times New Roman" w:hAnsi="Times New Roman" w:cs="Times New Roman"/>
                <w:sz w:val="26"/>
                <w:szCs w:val="26"/>
              </w:rPr>
            </w:pPr>
            <w:r w:rsidRPr="0012798A">
              <w:rPr>
                <w:rFonts w:ascii="Times New Roman" w:hAnsi="Times New Roman" w:cs="Times New Roman"/>
                <w:sz w:val="26"/>
                <w:szCs w:val="26"/>
              </w:rPr>
              <w:t>заместитель главы Кондинского района, заместитель председателя комиссии</w:t>
            </w:r>
          </w:p>
        </w:tc>
      </w:tr>
      <w:tr w:rsidR="00E7152E" w:rsidRPr="0012798A" w:rsidTr="00251656">
        <w:tc>
          <w:tcPr>
            <w:tcW w:w="3120" w:type="dxa"/>
          </w:tcPr>
          <w:p w:rsidR="00E7152E" w:rsidRPr="005D61B0" w:rsidRDefault="005D61B0" w:rsidP="00251656">
            <w:pPr>
              <w:spacing w:line="240" w:lineRule="auto"/>
              <w:contextualSpacing/>
              <w:rPr>
                <w:rFonts w:ascii="Times New Roman" w:hAnsi="Times New Roman" w:cs="Times New Roman"/>
                <w:sz w:val="26"/>
                <w:szCs w:val="26"/>
              </w:rPr>
            </w:pPr>
            <w:r w:rsidRPr="005D61B0">
              <w:rPr>
                <w:rFonts w:ascii="Times New Roman" w:hAnsi="Times New Roman" w:cs="Times New Roman"/>
                <w:sz w:val="26"/>
                <w:szCs w:val="26"/>
              </w:rPr>
              <w:t>Петрова Евгения Евгеньевна</w:t>
            </w:r>
            <w:r w:rsidR="00E7152E" w:rsidRPr="005D61B0">
              <w:rPr>
                <w:rFonts w:ascii="Times New Roman" w:hAnsi="Times New Roman" w:cs="Times New Roman"/>
                <w:sz w:val="26"/>
                <w:szCs w:val="26"/>
              </w:rPr>
              <w:t xml:space="preserve"> </w:t>
            </w:r>
          </w:p>
        </w:tc>
        <w:tc>
          <w:tcPr>
            <w:tcW w:w="6525" w:type="dxa"/>
          </w:tcPr>
          <w:p w:rsidR="00E7152E" w:rsidRPr="005D61B0" w:rsidRDefault="00E7152E" w:rsidP="004F2E89">
            <w:pPr>
              <w:spacing w:line="240" w:lineRule="auto"/>
              <w:contextualSpacing/>
              <w:jc w:val="both"/>
              <w:rPr>
                <w:rFonts w:ascii="Times New Roman" w:hAnsi="Times New Roman" w:cs="Times New Roman"/>
                <w:sz w:val="26"/>
                <w:szCs w:val="26"/>
              </w:rPr>
            </w:pPr>
            <w:r w:rsidRPr="005D61B0">
              <w:rPr>
                <w:rFonts w:ascii="Times New Roman" w:hAnsi="Times New Roman" w:cs="Times New Roman"/>
                <w:sz w:val="26"/>
                <w:szCs w:val="26"/>
              </w:rPr>
              <w:t>председател</w:t>
            </w:r>
            <w:r w:rsidR="005D61B0" w:rsidRPr="005D61B0">
              <w:rPr>
                <w:rFonts w:ascii="Times New Roman" w:hAnsi="Times New Roman" w:cs="Times New Roman"/>
                <w:sz w:val="26"/>
                <w:szCs w:val="26"/>
              </w:rPr>
              <w:t>ь</w:t>
            </w:r>
            <w:r w:rsidRPr="005D61B0">
              <w:rPr>
                <w:rFonts w:ascii="Times New Roman" w:hAnsi="Times New Roman" w:cs="Times New Roman"/>
                <w:sz w:val="26"/>
                <w:szCs w:val="26"/>
              </w:rPr>
              <w:t xml:space="preserve"> комитета экономического развития ад</w:t>
            </w:r>
            <w:r w:rsidR="004F2E89">
              <w:rPr>
                <w:rFonts w:ascii="Times New Roman" w:hAnsi="Times New Roman" w:cs="Times New Roman"/>
                <w:sz w:val="26"/>
                <w:szCs w:val="26"/>
              </w:rPr>
              <w:t>министрации Кондинского района</w:t>
            </w:r>
            <w:r w:rsidR="00396615">
              <w:rPr>
                <w:rFonts w:ascii="Times New Roman" w:hAnsi="Times New Roman" w:cs="Times New Roman"/>
                <w:sz w:val="26"/>
                <w:szCs w:val="26"/>
              </w:rPr>
              <w:t xml:space="preserve">, </w:t>
            </w:r>
            <w:r w:rsidR="00396615" w:rsidRPr="004F2E89">
              <w:rPr>
                <w:rFonts w:ascii="Times New Roman" w:hAnsi="Times New Roman" w:cs="Times New Roman"/>
                <w:sz w:val="26"/>
                <w:szCs w:val="26"/>
              </w:rPr>
              <w:t>член комиссии</w:t>
            </w:r>
          </w:p>
        </w:tc>
      </w:tr>
      <w:tr w:rsidR="004F2E89" w:rsidRPr="0012798A" w:rsidTr="00251656">
        <w:tc>
          <w:tcPr>
            <w:tcW w:w="3120" w:type="dxa"/>
          </w:tcPr>
          <w:p w:rsidR="004F2E89" w:rsidRPr="004F2E89" w:rsidRDefault="004F2E89" w:rsidP="00251656">
            <w:pPr>
              <w:spacing w:line="240" w:lineRule="auto"/>
              <w:contextualSpacing/>
              <w:rPr>
                <w:rFonts w:ascii="Times New Roman" w:hAnsi="Times New Roman" w:cs="Times New Roman"/>
                <w:sz w:val="26"/>
                <w:szCs w:val="26"/>
              </w:rPr>
            </w:pPr>
            <w:r>
              <w:rPr>
                <w:rFonts w:ascii="Times New Roman" w:hAnsi="Times New Roman" w:cs="Times New Roman"/>
                <w:sz w:val="26"/>
                <w:szCs w:val="26"/>
              </w:rPr>
              <w:t>Носова Татьяна Владимировна</w:t>
            </w:r>
          </w:p>
        </w:tc>
        <w:tc>
          <w:tcPr>
            <w:tcW w:w="6525" w:type="dxa"/>
          </w:tcPr>
          <w:p w:rsidR="004F2E89" w:rsidRPr="005D61B0" w:rsidRDefault="004F2E89" w:rsidP="004F2E89">
            <w:pPr>
              <w:spacing w:line="240" w:lineRule="auto"/>
              <w:contextualSpacing/>
              <w:jc w:val="both"/>
              <w:rPr>
                <w:rFonts w:ascii="Times New Roman" w:hAnsi="Times New Roman" w:cs="Times New Roman"/>
                <w:sz w:val="26"/>
                <w:szCs w:val="26"/>
              </w:rPr>
            </w:pPr>
            <w:r>
              <w:rPr>
                <w:rFonts w:ascii="Times New Roman" w:hAnsi="Times New Roman" w:cs="Times New Roman"/>
                <w:sz w:val="26"/>
                <w:szCs w:val="26"/>
              </w:rPr>
              <w:t>начальник отдела по труду комитета экономического развития администрации Кондинского района,</w:t>
            </w:r>
            <w:r w:rsidRPr="004F2E89">
              <w:rPr>
                <w:rFonts w:ascii="Times New Roman" w:hAnsi="Times New Roman" w:cs="Times New Roman"/>
                <w:sz w:val="26"/>
                <w:szCs w:val="26"/>
              </w:rPr>
              <w:t xml:space="preserve"> член комиссии</w:t>
            </w:r>
          </w:p>
        </w:tc>
      </w:tr>
      <w:tr w:rsidR="00E7152E" w:rsidRPr="0012798A" w:rsidTr="00251656">
        <w:tc>
          <w:tcPr>
            <w:tcW w:w="3120" w:type="dxa"/>
          </w:tcPr>
          <w:p w:rsidR="00E7152E" w:rsidRPr="0012798A" w:rsidRDefault="00E7152E" w:rsidP="00251656">
            <w:pPr>
              <w:spacing w:line="240" w:lineRule="auto"/>
              <w:contextualSpacing/>
              <w:rPr>
                <w:rFonts w:ascii="Times New Roman" w:hAnsi="Times New Roman" w:cs="Times New Roman"/>
                <w:sz w:val="26"/>
                <w:szCs w:val="26"/>
              </w:rPr>
            </w:pPr>
            <w:r w:rsidRPr="0012798A">
              <w:rPr>
                <w:rFonts w:ascii="Times New Roman" w:hAnsi="Times New Roman" w:cs="Times New Roman"/>
                <w:sz w:val="26"/>
                <w:szCs w:val="26"/>
              </w:rPr>
              <w:t xml:space="preserve">Сенина Анна Анатольевна </w:t>
            </w:r>
          </w:p>
        </w:tc>
        <w:tc>
          <w:tcPr>
            <w:tcW w:w="6525" w:type="dxa"/>
          </w:tcPr>
          <w:p w:rsidR="00E7152E" w:rsidRPr="0012798A" w:rsidRDefault="00E7152E" w:rsidP="00773BAD">
            <w:pPr>
              <w:spacing w:line="240" w:lineRule="auto"/>
              <w:contextualSpacing/>
              <w:jc w:val="both"/>
              <w:rPr>
                <w:rFonts w:ascii="Times New Roman" w:hAnsi="Times New Roman" w:cs="Times New Roman"/>
                <w:sz w:val="26"/>
                <w:szCs w:val="26"/>
              </w:rPr>
            </w:pPr>
            <w:r w:rsidRPr="0012798A">
              <w:rPr>
                <w:rFonts w:ascii="Times New Roman" w:hAnsi="Times New Roman" w:cs="Times New Roman"/>
                <w:sz w:val="26"/>
                <w:szCs w:val="26"/>
              </w:rPr>
              <w:t xml:space="preserve">специалист – эксперт отдела по труду комитета экономического развития администрации Кондинского района, секретарь </w:t>
            </w:r>
            <w:r w:rsidR="00773BAD">
              <w:rPr>
                <w:rFonts w:ascii="Times New Roman" w:hAnsi="Times New Roman" w:cs="Times New Roman"/>
                <w:sz w:val="26"/>
                <w:szCs w:val="26"/>
              </w:rPr>
              <w:t>к</w:t>
            </w:r>
            <w:r w:rsidRPr="0012798A">
              <w:rPr>
                <w:rFonts w:ascii="Times New Roman" w:hAnsi="Times New Roman" w:cs="Times New Roman"/>
                <w:sz w:val="26"/>
                <w:szCs w:val="26"/>
              </w:rPr>
              <w:t>омиссии</w:t>
            </w:r>
          </w:p>
        </w:tc>
      </w:tr>
      <w:tr w:rsidR="00E7152E" w:rsidRPr="0012798A" w:rsidTr="00251656">
        <w:tc>
          <w:tcPr>
            <w:tcW w:w="3120" w:type="dxa"/>
            <w:hideMark/>
          </w:tcPr>
          <w:p w:rsidR="00E7152E" w:rsidRPr="0012798A" w:rsidRDefault="00E7152E" w:rsidP="00251656">
            <w:pPr>
              <w:spacing w:after="0" w:line="240" w:lineRule="auto"/>
              <w:contextualSpacing/>
              <w:rPr>
                <w:rFonts w:ascii="Times New Roman" w:hAnsi="Times New Roman" w:cs="Times New Roman"/>
                <w:sz w:val="26"/>
                <w:szCs w:val="26"/>
              </w:rPr>
            </w:pPr>
            <w:r w:rsidRPr="0012798A">
              <w:rPr>
                <w:rFonts w:ascii="Times New Roman" w:hAnsi="Times New Roman" w:cs="Times New Roman"/>
                <w:bCs/>
                <w:sz w:val="26"/>
                <w:szCs w:val="26"/>
              </w:rPr>
              <w:t xml:space="preserve">Шишкин Денис Сергеевич </w:t>
            </w:r>
          </w:p>
        </w:tc>
        <w:tc>
          <w:tcPr>
            <w:tcW w:w="6525" w:type="dxa"/>
            <w:hideMark/>
          </w:tcPr>
          <w:p w:rsidR="00E7152E" w:rsidRPr="0012798A" w:rsidRDefault="00E7152E" w:rsidP="004F2E89">
            <w:pPr>
              <w:spacing w:after="0" w:line="240" w:lineRule="auto"/>
              <w:contextualSpacing/>
              <w:jc w:val="both"/>
              <w:rPr>
                <w:rFonts w:ascii="Times New Roman" w:hAnsi="Times New Roman" w:cs="Times New Roman"/>
                <w:sz w:val="26"/>
                <w:szCs w:val="26"/>
              </w:rPr>
            </w:pPr>
            <w:r w:rsidRPr="0012798A">
              <w:rPr>
                <w:rFonts w:ascii="Times New Roman" w:eastAsia="TimesNewRomanPSMT" w:hAnsi="Times New Roman" w:cs="Times New Roman"/>
                <w:sz w:val="26"/>
                <w:szCs w:val="26"/>
              </w:rPr>
              <w:t xml:space="preserve">начальник управления </w:t>
            </w:r>
            <w:r w:rsidRPr="0012798A">
              <w:rPr>
                <w:rFonts w:ascii="Times New Roman" w:hAnsi="Times New Roman" w:cs="Times New Roman"/>
                <w:bCs/>
                <w:sz w:val="26"/>
                <w:szCs w:val="26"/>
              </w:rPr>
              <w:t>гражданской защиты населения</w:t>
            </w:r>
            <w:r w:rsidRPr="0012798A">
              <w:rPr>
                <w:rFonts w:ascii="Times New Roman" w:hAnsi="Times New Roman" w:cs="Times New Roman"/>
                <w:sz w:val="26"/>
                <w:szCs w:val="26"/>
              </w:rPr>
              <w:t xml:space="preserve"> администрации Кондинского района</w:t>
            </w:r>
            <w:r w:rsidR="004F2E89">
              <w:rPr>
                <w:rFonts w:ascii="Times New Roman" w:hAnsi="Times New Roman" w:cs="Times New Roman"/>
                <w:sz w:val="26"/>
                <w:szCs w:val="26"/>
              </w:rPr>
              <w:t xml:space="preserve">, </w:t>
            </w:r>
            <w:r w:rsidR="004F2E89" w:rsidRPr="004F2E89">
              <w:rPr>
                <w:rFonts w:ascii="Times New Roman" w:hAnsi="Times New Roman" w:cs="Times New Roman"/>
                <w:sz w:val="26"/>
                <w:szCs w:val="26"/>
              </w:rPr>
              <w:t>член комиссии</w:t>
            </w:r>
          </w:p>
        </w:tc>
      </w:tr>
      <w:tr w:rsidR="001D7304" w:rsidRPr="0012798A" w:rsidTr="00251656">
        <w:tc>
          <w:tcPr>
            <w:tcW w:w="3120" w:type="dxa"/>
          </w:tcPr>
          <w:p w:rsidR="001D7304" w:rsidRPr="006B3119" w:rsidRDefault="001D7304" w:rsidP="001D7304">
            <w:pPr>
              <w:spacing w:after="0" w:line="240" w:lineRule="auto"/>
              <w:contextualSpacing/>
              <w:rPr>
                <w:rFonts w:ascii="Times New Roman" w:hAnsi="Times New Roman" w:cs="Times New Roman"/>
                <w:sz w:val="26"/>
                <w:szCs w:val="26"/>
              </w:rPr>
            </w:pPr>
            <w:proofErr w:type="spellStart"/>
            <w:r w:rsidRPr="006B3119">
              <w:rPr>
                <w:rFonts w:ascii="Times New Roman" w:hAnsi="Times New Roman" w:cs="Times New Roman"/>
                <w:sz w:val="26"/>
                <w:szCs w:val="26"/>
              </w:rPr>
              <w:t>Ставицкая</w:t>
            </w:r>
            <w:proofErr w:type="spellEnd"/>
            <w:r w:rsidRPr="006B3119">
              <w:rPr>
                <w:rFonts w:ascii="Times New Roman" w:hAnsi="Times New Roman" w:cs="Times New Roman"/>
                <w:sz w:val="26"/>
                <w:szCs w:val="26"/>
              </w:rPr>
              <w:t xml:space="preserve"> Татьяна Анатольевна </w:t>
            </w:r>
          </w:p>
        </w:tc>
        <w:tc>
          <w:tcPr>
            <w:tcW w:w="6525" w:type="dxa"/>
          </w:tcPr>
          <w:p w:rsidR="001D7304" w:rsidRPr="006B3119" w:rsidRDefault="001D7304" w:rsidP="001D7304">
            <w:pPr>
              <w:spacing w:after="0" w:line="240" w:lineRule="auto"/>
              <w:contextualSpacing/>
              <w:jc w:val="both"/>
              <w:rPr>
                <w:rFonts w:ascii="Times New Roman" w:hAnsi="Times New Roman" w:cs="Times New Roman"/>
                <w:sz w:val="26"/>
                <w:szCs w:val="26"/>
              </w:rPr>
            </w:pPr>
            <w:r w:rsidRPr="006B3119">
              <w:rPr>
                <w:rFonts w:ascii="Times New Roman" w:hAnsi="Times New Roman" w:cs="Times New Roman"/>
                <w:sz w:val="26"/>
                <w:szCs w:val="26"/>
              </w:rPr>
              <w:t xml:space="preserve">руководитель Клиентской службы (на правах отдела) в </w:t>
            </w:r>
            <w:proofErr w:type="spellStart"/>
            <w:r w:rsidRPr="006B3119">
              <w:rPr>
                <w:rFonts w:ascii="Times New Roman" w:hAnsi="Times New Roman" w:cs="Times New Roman"/>
                <w:sz w:val="26"/>
                <w:szCs w:val="26"/>
              </w:rPr>
              <w:t>Кондинском</w:t>
            </w:r>
            <w:proofErr w:type="spellEnd"/>
            <w:r w:rsidRPr="006B3119">
              <w:rPr>
                <w:rFonts w:ascii="Times New Roman" w:hAnsi="Times New Roman" w:cs="Times New Roman"/>
                <w:sz w:val="26"/>
                <w:szCs w:val="26"/>
              </w:rPr>
              <w:t xml:space="preserve"> районе Управления организации работы клиентских служб Отделения фонда пенсионного и социального страхования Российской Федерации по Ханты-Мансийскому автономному округу - Югре, член комиссии</w:t>
            </w:r>
          </w:p>
        </w:tc>
      </w:tr>
      <w:tr w:rsidR="009351FC" w:rsidRPr="0012798A" w:rsidTr="00251656">
        <w:tc>
          <w:tcPr>
            <w:tcW w:w="3120" w:type="dxa"/>
          </w:tcPr>
          <w:p w:rsidR="009351FC" w:rsidRDefault="009351FC" w:rsidP="009351FC">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Григоренко Евгения Владимировна</w:t>
            </w:r>
            <w:r w:rsidR="005D61B0">
              <w:rPr>
                <w:rFonts w:ascii="Times New Roman" w:hAnsi="Times New Roman" w:cs="Times New Roman"/>
                <w:sz w:val="26"/>
                <w:szCs w:val="26"/>
              </w:rPr>
              <w:t xml:space="preserve"> </w:t>
            </w:r>
          </w:p>
          <w:p w:rsidR="005D61B0" w:rsidRPr="0012798A" w:rsidRDefault="005D61B0" w:rsidP="009351FC">
            <w:pPr>
              <w:spacing w:after="0" w:line="240" w:lineRule="auto"/>
              <w:contextualSpacing/>
              <w:rPr>
                <w:rFonts w:ascii="Times New Roman" w:hAnsi="Times New Roman" w:cs="Times New Roman"/>
                <w:sz w:val="26"/>
                <w:szCs w:val="26"/>
              </w:rPr>
            </w:pPr>
          </w:p>
        </w:tc>
        <w:tc>
          <w:tcPr>
            <w:tcW w:w="6525" w:type="dxa"/>
          </w:tcPr>
          <w:p w:rsidR="005D61B0" w:rsidRPr="0012798A" w:rsidRDefault="009351FC" w:rsidP="004F2E89">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председатель территориального объединения работодателей «Союз работодателей Кондинского района»</w:t>
            </w:r>
            <w:r w:rsidR="004F2E89">
              <w:rPr>
                <w:rFonts w:ascii="Times New Roman" w:hAnsi="Times New Roman" w:cs="Times New Roman"/>
                <w:sz w:val="26"/>
                <w:szCs w:val="26"/>
              </w:rPr>
              <w:t xml:space="preserve">, </w:t>
            </w:r>
            <w:r w:rsidR="004F2E89" w:rsidRPr="004F2E89">
              <w:rPr>
                <w:rFonts w:ascii="Times New Roman" w:hAnsi="Times New Roman" w:cs="Times New Roman"/>
                <w:sz w:val="26"/>
                <w:szCs w:val="26"/>
              </w:rPr>
              <w:t>член комиссии</w:t>
            </w:r>
          </w:p>
        </w:tc>
      </w:tr>
      <w:tr w:rsidR="005D61B0" w:rsidRPr="0012798A" w:rsidTr="00251656">
        <w:tc>
          <w:tcPr>
            <w:tcW w:w="3120" w:type="dxa"/>
          </w:tcPr>
          <w:p w:rsidR="005D61B0" w:rsidRDefault="005D61B0" w:rsidP="009351FC">
            <w:pPr>
              <w:spacing w:after="0" w:line="240" w:lineRule="auto"/>
              <w:contextualSpacing/>
              <w:rPr>
                <w:rFonts w:ascii="Times New Roman" w:hAnsi="Times New Roman" w:cs="Times New Roman"/>
                <w:sz w:val="26"/>
                <w:szCs w:val="26"/>
              </w:rPr>
            </w:pPr>
            <w:proofErr w:type="spellStart"/>
            <w:r>
              <w:rPr>
                <w:rFonts w:ascii="Times New Roman" w:hAnsi="Times New Roman" w:cs="Times New Roman"/>
                <w:sz w:val="26"/>
                <w:szCs w:val="26"/>
              </w:rPr>
              <w:t>Ситникова</w:t>
            </w:r>
            <w:proofErr w:type="spellEnd"/>
            <w:r>
              <w:rPr>
                <w:rFonts w:ascii="Times New Roman" w:hAnsi="Times New Roman" w:cs="Times New Roman"/>
                <w:sz w:val="26"/>
                <w:szCs w:val="26"/>
              </w:rPr>
              <w:t xml:space="preserve"> Светлана Леонидовна</w:t>
            </w:r>
          </w:p>
        </w:tc>
        <w:tc>
          <w:tcPr>
            <w:tcW w:w="6525" w:type="dxa"/>
          </w:tcPr>
          <w:p w:rsidR="005D61B0" w:rsidRDefault="005D61B0" w:rsidP="004F2E89">
            <w:pPr>
              <w:spacing w:after="0" w:line="240" w:lineRule="auto"/>
              <w:contextualSpacing/>
              <w:jc w:val="both"/>
              <w:rPr>
                <w:rFonts w:ascii="Times New Roman" w:hAnsi="Times New Roman" w:cs="Times New Roman"/>
                <w:sz w:val="26"/>
                <w:szCs w:val="26"/>
              </w:rPr>
            </w:pPr>
            <w:r w:rsidRPr="005D61B0">
              <w:rPr>
                <w:rFonts w:ascii="Times New Roman" w:hAnsi="Times New Roman" w:cs="Times New Roman"/>
                <w:sz w:val="26"/>
                <w:szCs w:val="26"/>
              </w:rPr>
              <w:t>председатель Координационного Совета первичных профсоюзных организаций и районных организаций профсоюзов Кондинского района,</w:t>
            </w:r>
            <w:r w:rsidR="004F2E89">
              <w:rPr>
                <w:rFonts w:ascii="Times New Roman" w:hAnsi="Times New Roman" w:cs="Times New Roman"/>
                <w:sz w:val="26"/>
                <w:szCs w:val="26"/>
              </w:rPr>
              <w:t xml:space="preserve"> </w:t>
            </w:r>
            <w:r w:rsidR="004F2E89" w:rsidRPr="004F2E89">
              <w:rPr>
                <w:rFonts w:ascii="Times New Roman" w:hAnsi="Times New Roman" w:cs="Times New Roman"/>
                <w:sz w:val="26"/>
                <w:szCs w:val="26"/>
              </w:rPr>
              <w:t>член комиссии</w:t>
            </w:r>
          </w:p>
        </w:tc>
      </w:tr>
      <w:tr w:rsidR="006B3119" w:rsidRPr="0012798A" w:rsidTr="00251656">
        <w:tc>
          <w:tcPr>
            <w:tcW w:w="3120" w:type="dxa"/>
          </w:tcPr>
          <w:p w:rsidR="006B3119" w:rsidRPr="006B3119" w:rsidRDefault="00E82225" w:rsidP="006B3119">
            <w:pPr>
              <w:spacing w:after="0" w:line="240" w:lineRule="auto"/>
              <w:contextualSpacing/>
              <w:rPr>
                <w:rFonts w:ascii="Times New Roman" w:hAnsi="Times New Roman" w:cs="Times New Roman"/>
                <w:sz w:val="26"/>
                <w:szCs w:val="26"/>
              </w:rPr>
            </w:pPr>
            <w:proofErr w:type="spellStart"/>
            <w:r>
              <w:rPr>
                <w:rFonts w:ascii="Times New Roman" w:hAnsi="Times New Roman" w:cs="Times New Roman"/>
                <w:sz w:val="26"/>
                <w:szCs w:val="26"/>
              </w:rPr>
              <w:t>Полынская</w:t>
            </w:r>
            <w:proofErr w:type="spellEnd"/>
            <w:r>
              <w:rPr>
                <w:rFonts w:ascii="Times New Roman" w:hAnsi="Times New Roman" w:cs="Times New Roman"/>
                <w:sz w:val="26"/>
                <w:szCs w:val="26"/>
              </w:rPr>
              <w:t xml:space="preserve"> Марина Сергеевна</w:t>
            </w:r>
            <w:r w:rsidR="006B3119" w:rsidRPr="006B3119">
              <w:rPr>
                <w:rFonts w:ascii="Times New Roman" w:hAnsi="Times New Roman" w:cs="Times New Roman"/>
                <w:sz w:val="26"/>
                <w:szCs w:val="26"/>
              </w:rPr>
              <w:t xml:space="preserve"> </w:t>
            </w:r>
          </w:p>
        </w:tc>
        <w:tc>
          <w:tcPr>
            <w:tcW w:w="6525" w:type="dxa"/>
          </w:tcPr>
          <w:p w:rsidR="006B3119" w:rsidRPr="006B3119" w:rsidRDefault="006B3119" w:rsidP="000773A8">
            <w:pPr>
              <w:pStyle w:val="msonormalmrcssattr"/>
              <w:shd w:val="clear" w:color="auto" w:fill="FFFFFF"/>
              <w:jc w:val="both"/>
              <w:rPr>
                <w:sz w:val="26"/>
                <w:szCs w:val="26"/>
              </w:rPr>
            </w:pPr>
            <w:r w:rsidRPr="006B3119">
              <w:rPr>
                <w:rFonts w:eastAsiaTheme="minorEastAsia"/>
                <w:sz w:val="26"/>
                <w:szCs w:val="26"/>
              </w:rPr>
              <w:t>главный специалист-эксперт отдела </w:t>
            </w:r>
            <w:r w:rsidR="00E82225">
              <w:rPr>
                <w:rFonts w:eastAsiaTheme="minorEastAsia"/>
                <w:sz w:val="26"/>
                <w:szCs w:val="26"/>
              </w:rPr>
              <w:t>организации страхования профессиональных рисков № 4</w:t>
            </w:r>
            <w:r w:rsidRPr="006B3119">
              <w:rPr>
                <w:rFonts w:eastAsiaTheme="minorEastAsia"/>
                <w:sz w:val="26"/>
                <w:szCs w:val="26"/>
              </w:rPr>
              <w:t> </w:t>
            </w:r>
            <w:r w:rsidRPr="006B3119">
              <w:rPr>
                <w:sz w:val="26"/>
                <w:szCs w:val="26"/>
              </w:rPr>
              <w:t xml:space="preserve">Отделения </w:t>
            </w:r>
            <w:r w:rsidR="000773A8">
              <w:rPr>
                <w:sz w:val="26"/>
                <w:szCs w:val="26"/>
              </w:rPr>
              <w:t>Ф</w:t>
            </w:r>
            <w:r w:rsidRPr="006B3119">
              <w:rPr>
                <w:sz w:val="26"/>
                <w:szCs w:val="26"/>
              </w:rPr>
              <w:t>онда пенсионного и социального страхования Российской Федерации по Ханты-Мансийскому автономному округу - Югре</w:t>
            </w:r>
            <w:r>
              <w:rPr>
                <w:rFonts w:eastAsiaTheme="minorEastAsia"/>
                <w:sz w:val="26"/>
                <w:szCs w:val="26"/>
              </w:rPr>
              <w:t>, приглашенный</w:t>
            </w:r>
          </w:p>
        </w:tc>
      </w:tr>
    </w:tbl>
    <w:p w:rsidR="002869BD" w:rsidRDefault="002869BD" w:rsidP="00E7152E">
      <w:pPr>
        <w:tabs>
          <w:tab w:val="left" w:pos="0"/>
          <w:tab w:val="left" w:pos="709"/>
        </w:tabs>
        <w:spacing w:after="0" w:line="240" w:lineRule="auto"/>
        <w:jc w:val="both"/>
        <w:rPr>
          <w:rFonts w:ascii="Times New Roman" w:hAnsi="Times New Roman" w:cs="Times New Roman"/>
          <w:sz w:val="26"/>
          <w:szCs w:val="26"/>
        </w:rPr>
      </w:pPr>
    </w:p>
    <w:p w:rsidR="00976306" w:rsidRPr="0012798A" w:rsidRDefault="00976306" w:rsidP="00E7152E">
      <w:pPr>
        <w:tabs>
          <w:tab w:val="left" w:pos="0"/>
          <w:tab w:val="left" w:pos="709"/>
        </w:tabs>
        <w:spacing w:after="0" w:line="240" w:lineRule="auto"/>
        <w:jc w:val="both"/>
        <w:rPr>
          <w:rFonts w:ascii="Times New Roman" w:hAnsi="Times New Roman" w:cs="Times New Roman"/>
          <w:sz w:val="26"/>
          <w:szCs w:val="26"/>
        </w:rPr>
      </w:pPr>
    </w:p>
    <w:p w:rsidR="002A3278" w:rsidRDefault="00396615" w:rsidP="002A3278">
      <w:pPr>
        <w:pStyle w:val="a8"/>
        <w:numPr>
          <w:ilvl w:val="0"/>
          <w:numId w:val="33"/>
        </w:numPr>
        <w:tabs>
          <w:tab w:val="left" w:pos="993"/>
        </w:tabs>
        <w:spacing w:after="0"/>
        <w:ind w:left="0" w:firstLine="709"/>
        <w:jc w:val="both"/>
        <w:rPr>
          <w:rFonts w:ascii="Times New Roman" w:hAnsi="Times New Roman" w:cs="Times New Roman"/>
          <w:sz w:val="26"/>
          <w:szCs w:val="26"/>
        </w:rPr>
      </w:pPr>
      <w:r w:rsidRPr="00396615">
        <w:rPr>
          <w:rFonts w:ascii="Times New Roman" w:hAnsi="Times New Roman" w:cs="Times New Roman"/>
          <w:sz w:val="26"/>
          <w:szCs w:val="26"/>
        </w:rPr>
        <w:lastRenderedPageBreak/>
        <w:t>О</w:t>
      </w:r>
      <w:r w:rsidR="00E82225">
        <w:rPr>
          <w:rFonts w:ascii="Times New Roman" w:hAnsi="Times New Roman" w:cs="Times New Roman"/>
          <w:sz w:val="26"/>
          <w:szCs w:val="26"/>
        </w:rPr>
        <w:t>б</w:t>
      </w:r>
      <w:r w:rsidRPr="00396615">
        <w:rPr>
          <w:rFonts w:ascii="Times New Roman" w:hAnsi="Times New Roman" w:cs="Times New Roman"/>
          <w:sz w:val="26"/>
          <w:szCs w:val="26"/>
        </w:rPr>
        <w:t xml:space="preserve"> итогах освоения муниципальными организациями Кондинского района средств Фонда </w:t>
      </w:r>
      <w:r w:rsidR="00E82225">
        <w:rPr>
          <w:rFonts w:ascii="Times New Roman" w:hAnsi="Times New Roman" w:cs="Times New Roman"/>
          <w:sz w:val="26"/>
          <w:szCs w:val="26"/>
        </w:rPr>
        <w:t xml:space="preserve">пенсионного и </w:t>
      </w:r>
      <w:r w:rsidRPr="00396615">
        <w:rPr>
          <w:rFonts w:ascii="Times New Roman" w:hAnsi="Times New Roman" w:cs="Times New Roman"/>
          <w:sz w:val="26"/>
          <w:szCs w:val="26"/>
        </w:rPr>
        <w:t>социального страхования РФ на финансовое обеспечение предупредительных мер по сокращению производственного травматизма и профессиональных заболеваний работников в 2023 году</w:t>
      </w:r>
    </w:p>
    <w:p w:rsidR="00241997" w:rsidRPr="002A3278" w:rsidRDefault="00241997" w:rsidP="002A3278">
      <w:pPr>
        <w:tabs>
          <w:tab w:val="left" w:pos="993"/>
        </w:tabs>
        <w:spacing w:after="0"/>
        <w:jc w:val="both"/>
        <w:rPr>
          <w:rFonts w:ascii="Times New Roman" w:hAnsi="Times New Roman" w:cs="Times New Roman"/>
          <w:sz w:val="26"/>
          <w:szCs w:val="26"/>
        </w:rPr>
      </w:pPr>
      <w:r w:rsidRPr="002A3278">
        <w:rPr>
          <w:rFonts w:ascii="Times New Roman" w:hAnsi="Times New Roman" w:cs="Times New Roman"/>
          <w:sz w:val="26"/>
          <w:szCs w:val="26"/>
        </w:rPr>
        <w:t>______________________</w:t>
      </w:r>
      <w:r w:rsidR="00ED39CD" w:rsidRPr="002A3278">
        <w:rPr>
          <w:rFonts w:ascii="Times New Roman" w:hAnsi="Times New Roman" w:cs="Times New Roman"/>
          <w:sz w:val="26"/>
          <w:szCs w:val="26"/>
        </w:rPr>
        <w:t>________</w:t>
      </w:r>
      <w:r w:rsidRPr="002A3278">
        <w:rPr>
          <w:rFonts w:ascii="Times New Roman" w:hAnsi="Times New Roman" w:cs="Times New Roman"/>
          <w:sz w:val="26"/>
          <w:szCs w:val="26"/>
        </w:rPr>
        <w:t>_________</w:t>
      </w:r>
      <w:r w:rsidR="005D1481" w:rsidRPr="002A3278">
        <w:rPr>
          <w:rFonts w:ascii="Times New Roman" w:hAnsi="Times New Roman" w:cs="Times New Roman"/>
          <w:sz w:val="26"/>
          <w:szCs w:val="26"/>
        </w:rPr>
        <w:t>_____________________________</w:t>
      </w:r>
      <w:r w:rsidR="0032159F" w:rsidRPr="002A3278">
        <w:rPr>
          <w:rFonts w:ascii="Times New Roman" w:hAnsi="Times New Roman" w:cs="Times New Roman"/>
          <w:sz w:val="26"/>
          <w:szCs w:val="26"/>
        </w:rPr>
        <w:t>_____</w:t>
      </w:r>
    </w:p>
    <w:p w:rsidR="00241997" w:rsidRPr="0032159F" w:rsidRDefault="00241997" w:rsidP="002A3278">
      <w:pPr>
        <w:pStyle w:val="a8"/>
        <w:spacing w:after="0"/>
        <w:ind w:left="0" w:firstLine="709"/>
        <w:jc w:val="center"/>
        <w:rPr>
          <w:rFonts w:ascii="Times New Roman" w:hAnsi="Times New Roman" w:cs="Times New Roman"/>
          <w:sz w:val="26"/>
          <w:szCs w:val="26"/>
        </w:rPr>
      </w:pPr>
      <w:r w:rsidRPr="0032159F">
        <w:rPr>
          <w:rFonts w:ascii="Times New Roman" w:hAnsi="Times New Roman" w:cs="Times New Roman"/>
          <w:sz w:val="26"/>
          <w:szCs w:val="26"/>
        </w:rPr>
        <w:t>(</w:t>
      </w:r>
      <w:r w:rsidR="00E82225">
        <w:rPr>
          <w:rFonts w:ascii="Times New Roman" w:hAnsi="Times New Roman" w:cs="Times New Roman"/>
          <w:sz w:val="26"/>
          <w:szCs w:val="26"/>
        </w:rPr>
        <w:t xml:space="preserve">М.С. </w:t>
      </w:r>
      <w:proofErr w:type="spellStart"/>
      <w:r w:rsidR="00E82225">
        <w:rPr>
          <w:rFonts w:ascii="Times New Roman" w:hAnsi="Times New Roman" w:cs="Times New Roman"/>
          <w:sz w:val="26"/>
          <w:szCs w:val="26"/>
        </w:rPr>
        <w:t>Полынская</w:t>
      </w:r>
      <w:proofErr w:type="spellEnd"/>
      <w:r w:rsidR="00976306">
        <w:rPr>
          <w:rFonts w:ascii="Times New Roman" w:hAnsi="Times New Roman" w:cs="Times New Roman"/>
          <w:sz w:val="26"/>
          <w:szCs w:val="26"/>
        </w:rPr>
        <w:t xml:space="preserve">, С.П. </w:t>
      </w:r>
      <w:proofErr w:type="spellStart"/>
      <w:r w:rsidR="00976306">
        <w:rPr>
          <w:rFonts w:ascii="Times New Roman" w:hAnsi="Times New Roman" w:cs="Times New Roman"/>
          <w:sz w:val="26"/>
          <w:szCs w:val="26"/>
        </w:rPr>
        <w:t>Кулиниченко</w:t>
      </w:r>
      <w:proofErr w:type="spellEnd"/>
      <w:r w:rsidRPr="0032159F">
        <w:rPr>
          <w:rFonts w:ascii="Times New Roman" w:hAnsi="Times New Roman" w:cs="Times New Roman"/>
          <w:sz w:val="26"/>
          <w:szCs w:val="26"/>
        </w:rPr>
        <w:t>)</w:t>
      </w:r>
    </w:p>
    <w:p w:rsidR="00241997" w:rsidRPr="0032159F" w:rsidRDefault="00241997" w:rsidP="002A3278">
      <w:pPr>
        <w:spacing w:after="0"/>
        <w:ind w:firstLine="709"/>
        <w:jc w:val="both"/>
        <w:rPr>
          <w:rFonts w:ascii="Times New Roman" w:hAnsi="Times New Roman" w:cs="Times New Roman"/>
          <w:b/>
          <w:sz w:val="26"/>
          <w:szCs w:val="26"/>
          <w:u w:val="single"/>
        </w:rPr>
      </w:pPr>
      <w:r w:rsidRPr="0032159F">
        <w:rPr>
          <w:rFonts w:ascii="Times New Roman" w:hAnsi="Times New Roman" w:cs="Times New Roman"/>
          <w:b/>
          <w:sz w:val="26"/>
          <w:szCs w:val="26"/>
          <w:u w:val="single"/>
        </w:rPr>
        <w:t>Решили:</w:t>
      </w:r>
    </w:p>
    <w:p w:rsidR="00D1046C" w:rsidRDefault="00B66A70" w:rsidP="002A3278">
      <w:pPr>
        <w:pStyle w:val="a8"/>
        <w:numPr>
          <w:ilvl w:val="1"/>
          <w:numId w:val="20"/>
        </w:numPr>
        <w:tabs>
          <w:tab w:val="left" w:pos="1276"/>
        </w:tabs>
        <w:spacing w:after="0"/>
        <w:ind w:left="0" w:firstLine="709"/>
        <w:jc w:val="both"/>
        <w:rPr>
          <w:rFonts w:ascii="Times New Roman" w:hAnsi="Times New Roman" w:cs="Times New Roman"/>
          <w:sz w:val="26"/>
          <w:szCs w:val="26"/>
        </w:rPr>
      </w:pPr>
      <w:r w:rsidRPr="00A72E07">
        <w:rPr>
          <w:rFonts w:ascii="Times New Roman" w:hAnsi="Times New Roman" w:cs="Times New Roman"/>
          <w:sz w:val="26"/>
          <w:szCs w:val="26"/>
        </w:rPr>
        <w:t>Принять к сведению информацию</w:t>
      </w:r>
      <w:r w:rsidR="00992CF5">
        <w:rPr>
          <w:rFonts w:ascii="Times New Roman" w:hAnsi="Times New Roman" w:cs="Times New Roman"/>
          <w:sz w:val="26"/>
          <w:szCs w:val="26"/>
        </w:rPr>
        <w:t xml:space="preserve"> </w:t>
      </w:r>
      <w:r w:rsidR="00396615" w:rsidRPr="001D3BB4">
        <w:rPr>
          <w:rFonts w:ascii="Times New Roman" w:hAnsi="Times New Roman" w:cs="Times New Roman"/>
          <w:sz w:val="26"/>
          <w:szCs w:val="26"/>
        </w:rPr>
        <w:t>главн</w:t>
      </w:r>
      <w:r w:rsidR="00396615">
        <w:rPr>
          <w:rFonts w:ascii="Times New Roman" w:hAnsi="Times New Roman" w:cs="Times New Roman"/>
          <w:sz w:val="26"/>
          <w:szCs w:val="26"/>
        </w:rPr>
        <w:t>ого</w:t>
      </w:r>
      <w:r w:rsidR="00396615" w:rsidRPr="001D3BB4">
        <w:rPr>
          <w:rFonts w:ascii="Times New Roman" w:hAnsi="Times New Roman" w:cs="Times New Roman"/>
          <w:sz w:val="26"/>
          <w:szCs w:val="26"/>
        </w:rPr>
        <w:t xml:space="preserve"> специалист</w:t>
      </w:r>
      <w:r w:rsidR="00396615">
        <w:rPr>
          <w:rFonts w:ascii="Times New Roman" w:hAnsi="Times New Roman" w:cs="Times New Roman"/>
          <w:sz w:val="26"/>
          <w:szCs w:val="26"/>
        </w:rPr>
        <w:t>а</w:t>
      </w:r>
      <w:r w:rsidR="00396615" w:rsidRPr="001D3BB4">
        <w:rPr>
          <w:rFonts w:ascii="Times New Roman" w:hAnsi="Times New Roman" w:cs="Times New Roman"/>
          <w:sz w:val="26"/>
          <w:szCs w:val="26"/>
        </w:rPr>
        <w:t>-эксперт</w:t>
      </w:r>
      <w:r w:rsidR="00396615">
        <w:rPr>
          <w:rFonts w:ascii="Times New Roman" w:hAnsi="Times New Roman" w:cs="Times New Roman"/>
          <w:sz w:val="26"/>
          <w:szCs w:val="26"/>
        </w:rPr>
        <w:t>а</w:t>
      </w:r>
      <w:r w:rsidR="00396615" w:rsidRPr="001D3BB4">
        <w:rPr>
          <w:rFonts w:ascii="Times New Roman" w:hAnsi="Times New Roman" w:cs="Times New Roman"/>
          <w:sz w:val="26"/>
          <w:szCs w:val="26"/>
        </w:rPr>
        <w:t xml:space="preserve"> </w:t>
      </w:r>
      <w:r w:rsidR="00E82225" w:rsidRPr="00E82225">
        <w:rPr>
          <w:rFonts w:ascii="Times New Roman" w:hAnsi="Times New Roman" w:cs="Times New Roman"/>
          <w:sz w:val="26"/>
          <w:szCs w:val="26"/>
        </w:rPr>
        <w:t xml:space="preserve">отдела организации страхования профессиональных рисков № 4 Отделения </w:t>
      </w:r>
      <w:r w:rsidR="000773A8">
        <w:rPr>
          <w:rFonts w:ascii="Times New Roman" w:hAnsi="Times New Roman" w:cs="Times New Roman"/>
          <w:sz w:val="26"/>
          <w:szCs w:val="26"/>
        </w:rPr>
        <w:t>Ф</w:t>
      </w:r>
      <w:r w:rsidR="00E82225" w:rsidRPr="00E82225">
        <w:rPr>
          <w:rFonts w:ascii="Times New Roman" w:hAnsi="Times New Roman" w:cs="Times New Roman"/>
          <w:sz w:val="26"/>
          <w:szCs w:val="26"/>
        </w:rPr>
        <w:t>онда пенсионного и социального страхования Российской Федерации по Ханты-Мансийскому автономному округу - Югре</w:t>
      </w:r>
      <w:r w:rsidR="00E82225">
        <w:rPr>
          <w:rFonts w:ascii="Times New Roman" w:hAnsi="Times New Roman" w:cs="Times New Roman"/>
          <w:sz w:val="26"/>
          <w:szCs w:val="26"/>
        </w:rPr>
        <w:t xml:space="preserve"> М.С. </w:t>
      </w:r>
      <w:proofErr w:type="spellStart"/>
      <w:r w:rsidR="00E82225">
        <w:rPr>
          <w:rFonts w:ascii="Times New Roman" w:hAnsi="Times New Roman" w:cs="Times New Roman"/>
          <w:sz w:val="26"/>
          <w:szCs w:val="26"/>
        </w:rPr>
        <w:t>Полынской</w:t>
      </w:r>
      <w:proofErr w:type="spellEnd"/>
      <w:r w:rsidRPr="00396615">
        <w:rPr>
          <w:rFonts w:ascii="Times New Roman" w:hAnsi="Times New Roman" w:cs="Times New Roman"/>
          <w:sz w:val="26"/>
          <w:szCs w:val="26"/>
        </w:rPr>
        <w:t>.</w:t>
      </w:r>
    </w:p>
    <w:p w:rsidR="001C160E" w:rsidRPr="00D1046C" w:rsidRDefault="001C160E" w:rsidP="002A3278">
      <w:pPr>
        <w:pStyle w:val="a8"/>
        <w:numPr>
          <w:ilvl w:val="1"/>
          <w:numId w:val="20"/>
        </w:numPr>
        <w:tabs>
          <w:tab w:val="left" w:pos="1276"/>
        </w:tabs>
        <w:spacing w:after="0"/>
        <w:ind w:left="0" w:firstLine="709"/>
        <w:jc w:val="both"/>
        <w:rPr>
          <w:rFonts w:ascii="Times New Roman" w:hAnsi="Times New Roman" w:cs="Times New Roman"/>
          <w:sz w:val="26"/>
          <w:szCs w:val="26"/>
        </w:rPr>
      </w:pPr>
      <w:r w:rsidRPr="00D1046C">
        <w:rPr>
          <w:rFonts w:ascii="Times New Roman" w:hAnsi="Times New Roman" w:cs="Times New Roman"/>
          <w:sz w:val="26"/>
          <w:szCs w:val="26"/>
        </w:rPr>
        <w:t xml:space="preserve">Комитету экономического развития администрации Кондинского района направить письма в </w:t>
      </w:r>
      <w:r w:rsidR="00D1046C">
        <w:rPr>
          <w:rFonts w:ascii="Times New Roman" w:hAnsi="Times New Roman" w:cs="Times New Roman"/>
          <w:sz w:val="26"/>
          <w:szCs w:val="26"/>
        </w:rPr>
        <w:t>органы</w:t>
      </w:r>
      <w:r w:rsidR="00D1046C" w:rsidRPr="00F9138E">
        <w:rPr>
          <w:rFonts w:ascii="Times New Roman" w:hAnsi="Times New Roman" w:cs="Times New Roman"/>
          <w:sz w:val="26"/>
          <w:szCs w:val="26"/>
        </w:rPr>
        <w:t xml:space="preserve"> администрации </w:t>
      </w:r>
      <w:r w:rsidR="00D1046C">
        <w:rPr>
          <w:rFonts w:ascii="Times New Roman" w:hAnsi="Times New Roman" w:cs="Times New Roman"/>
          <w:sz w:val="26"/>
          <w:szCs w:val="26"/>
        </w:rPr>
        <w:t xml:space="preserve">района </w:t>
      </w:r>
      <w:r w:rsidR="00D1046C" w:rsidRPr="00F9138E">
        <w:rPr>
          <w:rFonts w:ascii="Times New Roman" w:hAnsi="Times New Roman" w:cs="Times New Roman"/>
          <w:sz w:val="26"/>
          <w:szCs w:val="26"/>
        </w:rPr>
        <w:t xml:space="preserve">с правами юридического лица, </w:t>
      </w:r>
      <w:r w:rsidR="00D1046C">
        <w:rPr>
          <w:rFonts w:ascii="Times New Roman" w:hAnsi="Times New Roman" w:cs="Times New Roman"/>
          <w:sz w:val="26"/>
          <w:szCs w:val="26"/>
        </w:rPr>
        <w:t>администрациям</w:t>
      </w:r>
      <w:r w:rsidR="00D1046C" w:rsidRPr="00F9138E">
        <w:rPr>
          <w:rFonts w:ascii="Times New Roman" w:hAnsi="Times New Roman" w:cs="Times New Roman"/>
          <w:sz w:val="26"/>
          <w:szCs w:val="26"/>
        </w:rPr>
        <w:t xml:space="preserve"> городских и сельских поселений</w:t>
      </w:r>
      <w:r w:rsidR="00D1046C">
        <w:rPr>
          <w:rFonts w:ascii="Times New Roman" w:hAnsi="Times New Roman" w:cs="Times New Roman"/>
          <w:sz w:val="26"/>
          <w:szCs w:val="26"/>
        </w:rPr>
        <w:t xml:space="preserve"> и подведомственным им муниципальным учреждениям</w:t>
      </w:r>
      <w:r w:rsidR="00D1046C" w:rsidRPr="00D1046C">
        <w:rPr>
          <w:rFonts w:ascii="Times New Roman" w:hAnsi="Times New Roman" w:cs="Times New Roman"/>
          <w:sz w:val="26"/>
          <w:szCs w:val="26"/>
        </w:rPr>
        <w:t xml:space="preserve"> </w:t>
      </w:r>
      <w:r w:rsidRPr="00D1046C">
        <w:rPr>
          <w:rFonts w:ascii="Times New Roman" w:hAnsi="Times New Roman" w:cs="Times New Roman"/>
          <w:sz w:val="26"/>
          <w:szCs w:val="26"/>
        </w:rPr>
        <w:t xml:space="preserve">с информацией о необходимости обращения </w:t>
      </w:r>
      <w:r w:rsidR="00EA791C" w:rsidRPr="00D1046C">
        <w:rPr>
          <w:rFonts w:ascii="Times New Roman" w:hAnsi="Times New Roman" w:cs="Times New Roman"/>
          <w:sz w:val="26"/>
          <w:szCs w:val="26"/>
        </w:rPr>
        <w:t>в отдел организации страхования профессиональных рисков № 4 </w:t>
      </w:r>
      <w:r w:rsidR="00D1046C">
        <w:rPr>
          <w:rFonts w:ascii="Times New Roman" w:hAnsi="Times New Roman" w:cs="Times New Roman"/>
          <w:sz w:val="26"/>
          <w:szCs w:val="26"/>
        </w:rPr>
        <w:t xml:space="preserve"> </w:t>
      </w:r>
      <w:r w:rsidR="00EA791C" w:rsidRPr="00D1046C">
        <w:rPr>
          <w:rFonts w:ascii="Times New Roman" w:hAnsi="Times New Roman" w:cs="Times New Roman"/>
          <w:sz w:val="26"/>
          <w:szCs w:val="26"/>
        </w:rPr>
        <w:t xml:space="preserve">Отделения </w:t>
      </w:r>
      <w:r w:rsidR="000773A8">
        <w:rPr>
          <w:rFonts w:ascii="Times New Roman" w:hAnsi="Times New Roman" w:cs="Times New Roman"/>
          <w:sz w:val="26"/>
          <w:szCs w:val="26"/>
        </w:rPr>
        <w:t>Ф</w:t>
      </w:r>
      <w:r w:rsidR="00EA791C" w:rsidRPr="00D1046C">
        <w:rPr>
          <w:rFonts w:ascii="Times New Roman" w:hAnsi="Times New Roman" w:cs="Times New Roman"/>
          <w:sz w:val="26"/>
          <w:szCs w:val="26"/>
        </w:rPr>
        <w:t xml:space="preserve">онда пенсионного и социального страхования Российской Федерации по Ханты-Мансийскому автономному округу – Югре за предоставлением государственной услуги по </w:t>
      </w:r>
      <w:r w:rsidR="00D1046C" w:rsidRPr="00D1046C">
        <w:rPr>
          <w:rFonts w:ascii="Times New Roman" w:hAnsi="Times New Roman" w:cs="Times New Roman"/>
          <w:sz w:val="26"/>
          <w:szCs w:val="26"/>
        </w:rPr>
        <w:t xml:space="preserve">принятию решения о </w:t>
      </w:r>
      <w:r w:rsidR="00EA791C" w:rsidRPr="00D1046C">
        <w:rPr>
          <w:rFonts w:ascii="Times New Roman" w:hAnsi="Times New Roman" w:cs="Times New Roman"/>
          <w:sz w:val="26"/>
          <w:szCs w:val="26"/>
        </w:rPr>
        <w:t>финансовом</w:t>
      </w:r>
      <w:r w:rsidR="00D1046C" w:rsidRPr="00D1046C">
        <w:rPr>
          <w:rFonts w:ascii="Times New Roman" w:hAnsi="Times New Roman" w:cs="Times New Roman"/>
          <w:sz w:val="26"/>
          <w:szCs w:val="26"/>
        </w:rPr>
        <w:t xml:space="preserve"> обеспечении</w:t>
      </w:r>
      <w:r w:rsidR="00EA791C" w:rsidRPr="00D1046C">
        <w:rPr>
          <w:rFonts w:ascii="Times New Roman" w:hAnsi="Times New Roman" w:cs="Times New Roman"/>
          <w:sz w:val="26"/>
          <w:szCs w:val="26"/>
        </w:rPr>
        <w:t xml:space="preserve"> предупредительных мер по сокращению производственного травматизма и профессиональных заболеваний работников</w:t>
      </w:r>
      <w:r w:rsidR="00D1046C" w:rsidRPr="00D1046C">
        <w:rPr>
          <w:rFonts w:ascii="Arial" w:eastAsia="Times New Roman" w:hAnsi="Arial" w:cs="Arial"/>
          <w:b/>
          <w:bCs/>
          <w:sz w:val="24"/>
          <w:szCs w:val="24"/>
        </w:rPr>
        <w:t xml:space="preserve"> </w:t>
      </w:r>
      <w:r w:rsidR="00D1046C" w:rsidRPr="00D1046C">
        <w:rPr>
          <w:rFonts w:ascii="Times New Roman" w:hAnsi="Times New Roman" w:cs="Times New Roman"/>
          <w:sz w:val="26"/>
          <w:szCs w:val="26"/>
        </w:rPr>
        <w:t>и санаторно-курортного лечения работников, занятых на работах с вредными и (или) опасными производственными факторами</w:t>
      </w:r>
      <w:r w:rsidR="007920AB">
        <w:rPr>
          <w:rFonts w:ascii="Times New Roman" w:hAnsi="Times New Roman" w:cs="Times New Roman"/>
          <w:sz w:val="26"/>
          <w:szCs w:val="26"/>
        </w:rPr>
        <w:t xml:space="preserve"> (далее – финансовое обеспечение предупредительных мер</w:t>
      </w:r>
      <w:r w:rsidR="007920AB" w:rsidRPr="007920AB">
        <w:rPr>
          <w:rFonts w:ascii="Times New Roman" w:hAnsi="Times New Roman" w:cs="Times New Roman"/>
          <w:sz w:val="26"/>
          <w:szCs w:val="26"/>
        </w:rPr>
        <w:t xml:space="preserve"> </w:t>
      </w:r>
      <w:r w:rsidR="007920AB" w:rsidRPr="00F9138E">
        <w:rPr>
          <w:rFonts w:ascii="Times New Roman" w:hAnsi="Times New Roman" w:cs="Times New Roman"/>
          <w:sz w:val="26"/>
          <w:szCs w:val="26"/>
        </w:rPr>
        <w:t>по сокращению производственного травматизма и профзаболеваний</w:t>
      </w:r>
      <w:r w:rsidR="007920AB">
        <w:rPr>
          <w:rFonts w:ascii="Times New Roman" w:hAnsi="Times New Roman" w:cs="Times New Roman"/>
          <w:sz w:val="26"/>
          <w:szCs w:val="26"/>
        </w:rPr>
        <w:t>)</w:t>
      </w:r>
      <w:r w:rsidR="00D1046C">
        <w:rPr>
          <w:rFonts w:ascii="Arial" w:eastAsia="Times New Roman" w:hAnsi="Arial" w:cs="Arial"/>
          <w:b/>
          <w:bCs/>
          <w:sz w:val="24"/>
          <w:szCs w:val="24"/>
        </w:rPr>
        <w:t>.</w:t>
      </w:r>
    </w:p>
    <w:p w:rsidR="00D1046C" w:rsidRPr="00D1046C" w:rsidRDefault="00D1046C" w:rsidP="002A3278">
      <w:pPr>
        <w:pStyle w:val="a8"/>
        <w:tabs>
          <w:tab w:val="left" w:pos="1276"/>
        </w:tabs>
        <w:spacing w:after="0"/>
        <w:ind w:left="709"/>
        <w:jc w:val="both"/>
        <w:rPr>
          <w:rFonts w:ascii="Times New Roman" w:hAnsi="Times New Roman" w:cs="Times New Roman"/>
          <w:sz w:val="26"/>
          <w:szCs w:val="26"/>
        </w:rPr>
      </w:pPr>
      <w:r w:rsidRPr="00D1046C">
        <w:rPr>
          <w:rFonts w:ascii="Times New Roman" w:hAnsi="Times New Roman" w:cs="Times New Roman"/>
          <w:sz w:val="26"/>
          <w:szCs w:val="26"/>
        </w:rPr>
        <w:t>Срок исполнения: не позднее 19 января 2024 года</w:t>
      </w:r>
      <w:r>
        <w:rPr>
          <w:rFonts w:ascii="Times New Roman" w:hAnsi="Times New Roman" w:cs="Times New Roman"/>
          <w:sz w:val="26"/>
          <w:szCs w:val="26"/>
        </w:rPr>
        <w:t>.</w:t>
      </w:r>
    </w:p>
    <w:p w:rsidR="00E82225" w:rsidRDefault="00E82225" w:rsidP="002A3278">
      <w:pPr>
        <w:pStyle w:val="a8"/>
        <w:numPr>
          <w:ilvl w:val="1"/>
          <w:numId w:val="20"/>
        </w:numPr>
        <w:tabs>
          <w:tab w:val="left" w:pos="1276"/>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Органам</w:t>
      </w:r>
      <w:r w:rsidRPr="00F9138E">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района </w:t>
      </w:r>
      <w:r w:rsidRPr="00F9138E">
        <w:rPr>
          <w:rFonts w:ascii="Times New Roman" w:hAnsi="Times New Roman" w:cs="Times New Roman"/>
          <w:sz w:val="26"/>
          <w:szCs w:val="26"/>
        </w:rPr>
        <w:t xml:space="preserve">с правами юридического лица, </w:t>
      </w:r>
      <w:r>
        <w:rPr>
          <w:rFonts w:ascii="Times New Roman" w:hAnsi="Times New Roman" w:cs="Times New Roman"/>
          <w:sz w:val="26"/>
          <w:szCs w:val="26"/>
        </w:rPr>
        <w:t>администрациям</w:t>
      </w:r>
      <w:r w:rsidRPr="00F9138E">
        <w:rPr>
          <w:rFonts w:ascii="Times New Roman" w:hAnsi="Times New Roman" w:cs="Times New Roman"/>
          <w:sz w:val="26"/>
          <w:szCs w:val="26"/>
        </w:rPr>
        <w:t xml:space="preserve"> городских и сельских поселений</w:t>
      </w:r>
      <w:r>
        <w:rPr>
          <w:rFonts w:ascii="Times New Roman" w:hAnsi="Times New Roman" w:cs="Times New Roman"/>
          <w:sz w:val="26"/>
          <w:szCs w:val="26"/>
        </w:rPr>
        <w:t xml:space="preserve"> и подведомственным им муниципальным учреждениям</w:t>
      </w:r>
      <w:r w:rsidR="00C87A76" w:rsidRPr="00C87A76">
        <w:rPr>
          <w:rFonts w:ascii="Times New Roman" w:hAnsi="Times New Roman" w:cs="Times New Roman"/>
          <w:sz w:val="26"/>
          <w:szCs w:val="26"/>
        </w:rPr>
        <w:t xml:space="preserve"> </w:t>
      </w:r>
      <w:r w:rsidR="00C87A76">
        <w:rPr>
          <w:rFonts w:ascii="Times New Roman" w:hAnsi="Times New Roman" w:cs="Times New Roman"/>
          <w:sz w:val="26"/>
          <w:szCs w:val="26"/>
        </w:rPr>
        <w:t>ор</w:t>
      </w:r>
      <w:r w:rsidR="00C87A76" w:rsidRPr="00F9138E">
        <w:rPr>
          <w:rFonts w:ascii="Times New Roman" w:hAnsi="Times New Roman" w:cs="Times New Roman"/>
          <w:sz w:val="26"/>
          <w:szCs w:val="26"/>
        </w:rPr>
        <w:t>ганизовать работу по подготовке</w:t>
      </w:r>
      <w:r w:rsidR="00C87A76">
        <w:rPr>
          <w:rFonts w:ascii="Times New Roman" w:hAnsi="Times New Roman" w:cs="Times New Roman"/>
          <w:sz w:val="26"/>
          <w:szCs w:val="26"/>
        </w:rPr>
        <w:t xml:space="preserve"> </w:t>
      </w:r>
      <w:r w:rsidR="00C87A76" w:rsidRPr="00F9138E">
        <w:rPr>
          <w:rFonts w:ascii="Times New Roman" w:hAnsi="Times New Roman" w:cs="Times New Roman"/>
          <w:sz w:val="26"/>
          <w:szCs w:val="26"/>
        </w:rPr>
        <w:t xml:space="preserve">и представлению в </w:t>
      </w:r>
      <w:r w:rsidR="00C87A76" w:rsidRPr="00E82225">
        <w:rPr>
          <w:rFonts w:ascii="Times New Roman" w:hAnsi="Times New Roman" w:cs="Times New Roman"/>
          <w:sz w:val="26"/>
          <w:szCs w:val="26"/>
        </w:rPr>
        <w:t xml:space="preserve">отдел организации страхования профессиональных рисков № 4 Отделения </w:t>
      </w:r>
      <w:r w:rsidR="000773A8">
        <w:rPr>
          <w:rFonts w:ascii="Times New Roman" w:hAnsi="Times New Roman" w:cs="Times New Roman"/>
          <w:sz w:val="26"/>
          <w:szCs w:val="26"/>
        </w:rPr>
        <w:t>Ф</w:t>
      </w:r>
      <w:r w:rsidR="00C87A76" w:rsidRPr="00E82225">
        <w:rPr>
          <w:rFonts w:ascii="Times New Roman" w:hAnsi="Times New Roman" w:cs="Times New Roman"/>
          <w:sz w:val="26"/>
          <w:szCs w:val="26"/>
        </w:rPr>
        <w:t>онда пенсионного и социального страхования Российской Федерации по Ханты-Мансийскому автономному округу - Югре</w:t>
      </w:r>
      <w:r>
        <w:rPr>
          <w:rFonts w:ascii="Times New Roman" w:hAnsi="Times New Roman" w:cs="Times New Roman"/>
          <w:sz w:val="26"/>
          <w:szCs w:val="26"/>
        </w:rPr>
        <w:t>:</w:t>
      </w:r>
    </w:p>
    <w:p w:rsidR="00E82225" w:rsidRDefault="00E82225" w:rsidP="002A3278">
      <w:pPr>
        <w:pStyle w:val="a8"/>
        <w:numPr>
          <w:ilvl w:val="2"/>
          <w:numId w:val="20"/>
        </w:numPr>
        <w:tabs>
          <w:tab w:val="left" w:pos="1276"/>
        </w:tabs>
        <w:spacing w:after="0"/>
        <w:ind w:left="0" w:firstLine="709"/>
        <w:jc w:val="both"/>
        <w:rPr>
          <w:rFonts w:ascii="Times New Roman" w:hAnsi="Times New Roman" w:cs="Times New Roman"/>
          <w:sz w:val="26"/>
          <w:szCs w:val="26"/>
        </w:rPr>
      </w:pPr>
      <w:r w:rsidRPr="00F9138E">
        <w:rPr>
          <w:rFonts w:ascii="Times New Roman" w:hAnsi="Times New Roman" w:cs="Times New Roman"/>
          <w:sz w:val="26"/>
          <w:szCs w:val="26"/>
        </w:rPr>
        <w:t xml:space="preserve"> документов, необходимых для финансового обеспечения в 20</w:t>
      </w:r>
      <w:r>
        <w:rPr>
          <w:rFonts w:ascii="Times New Roman" w:hAnsi="Times New Roman" w:cs="Times New Roman"/>
          <w:sz w:val="26"/>
          <w:szCs w:val="26"/>
        </w:rPr>
        <w:t>24</w:t>
      </w:r>
      <w:r w:rsidRPr="00F9138E">
        <w:rPr>
          <w:rFonts w:ascii="Times New Roman" w:hAnsi="Times New Roman" w:cs="Times New Roman"/>
          <w:sz w:val="26"/>
          <w:szCs w:val="26"/>
        </w:rPr>
        <w:t xml:space="preserve"> году предупредительных мер по сокращению производственного травматизма и профзаболеваний</w:t>
      </w:r>
      <w:r w:rsidR="00C87A76">
        <w:rPr>
          <w:rFonts w:ascii="Times New Roman" w:hAnsi="Times New Roman" w:cs="Times New Roman"/>
          <w:sz w:val="26"/>
          <w:szCs w:val="26"/>
        </w:rPr>
        <w:t>;</w:t>
      </w:r>
      <w:r w:rsidRPr="00F9138E">
        <w:rPr>
          <w:rFonts w:ascii="Times New Roman" w:hAnsi="Times New Roman" w:cs="Times New Roman"/>
          <w:sz w:val="26"/>
          <w:szCs w:val="26"/>
        </w:rPr>
        <w:t xml:space="preserve"> </w:t>
      </w:r>
    </w:p>
    <w:p w:rsidR="00E82225" w:rsidRDefault="00E82225" w:rsidP="002A3278">
      <w:pPr>
        <w:pStyle w:val="a8"/>
        <w:spacing w:after="0"/>
        <w:ind w:left="0" w:firstLine="709"/>
        <w:jc w:val="both"/>
        <w:rPr>
          <w:rFonts w:ascii="Times New Roman" w:hAnsi="Times New Roman" w:cs="Times New Roman"/>
          <w:sz w:val="26"/>
          <w:szCs w:val="26"/>
        </w:rPr>
      </w:pPr>
      <w:r w:rsidRPr="00F9138E">
        <w:rPr>
          <w:rFonts w:ascii="Times New Roman" w:hAnsi="Times New Roman" w:cs="Times New Roman"/>
          <w:sz w:val="26"/>
          <w:szCs w:val="26"/>
        </w:rPr>
        <w:t xml:space="preserve">Срок исполнения: до </w:t>
      </w:r>
      <w:r>
        <w:rPr>
          <w:rFonts w:ascii="Times New Roman" w:hAnsi="Times New Roman" w:cs="Times New Roman"/>
          <w:sz w:val="26"/>
          <w:szCs w:val="26"/>
        </w:rPr>
        <w:t>01 июля</w:t>
      </w:r>
      <w:r w:rsidRPr="00F9138E">
        <w:rPr>
          <w:rFonts w:ascii="Times New Roman" w:hAnsi="Times New Roman" w:cs="Times New Roman"/>
          <w:sz w:val="26"/>
          <w:szCs w:val="26"/>
        </w:rPr>
        <w:t xml:space="preserve"> 20</w:t>
      </w:r>
      <w:r>
        <w:rPr>
          <w:rFonts w:ascii="Times New Roman" w:hAnsi="Times New Roman" w:cs="Times New Roman"/>
          <w:sz w:val="26"/>
          <w:szCs w:val="26"/>
        </w:rPr>
        <w:t>24</w:t>
      </w:r>
      <w:r w:rsidRPr="00F9138E">
        <w:rPr>
          <w:rFonts w:ascii="Times New Roman" w:hAnsi="Times New Roman" w:cs="Times New Roman"/>
          <w:sz w:val="26"/>
          <w:szCs w:val="26"/>
        </w:rPr>
        <w:t xml:space="preserve"> года</w:t>
      </w:r>
      <w:r w:rsidRPr="00E01B96">
        <w:rPr>
          <w:rFonts w:ascii="Times New Roman" w:hAnsi="Times New Roman" w:cs="Times New Roman"/>
          <w:sz w:val="26"/>
          <w:szCs w:val="26"/>
        </w:rPr>
        <w:t>.</w:t>
      </w:r>
    </w:p>
    <w:p w:rsidR="00C87A76" w:rsidRPr="00C87A76" w:rsidRDefault="002C0C46" w:rsidP="002A3278">
      <w:pPr>
        <w:pStyle w:val="a8"/>
        <w:numPr>
          <w:ilvl w:val="2"/>
          <w:numId w:val="20"/>
        </w:numPr>
        <w:spacing w:after="0"/>
        <w:ind w:left="0" w:firstLine="709"/>
        <w:jc w:val="both"/>
        <w:rPr>
          <w:rFonts w:ascii="Times New Roman" w:hAnsi="Times New Roman" w:cs="Times New Roman"/>
          <w:sz w:val="26"/>
          <w:szCs w:val="26"/>
        </w:rPr>
      </w:pPr>
      <w:r w:rsidRPr="00C87A76">
        <w:rPr>
          <w:rFonts w:ascii="Times New Roman" w:hAnsi="Times New Roman" w:cs="Times New Roman"/>
          <w:sz w:val="26"/>
          <w:szCs w:val="26"/>
        </w:rPr>
        <w:t>заявлени</w:t>
      </w:r>
      <w:r w:rsidR="00C87A76" w:rsidRPr="00C87A76">
        <w:rPr>
          <w:rFonts w:ascii="Times New Roman" w:hAnsi="Times New Roman" w:cs="Times New Roman"/>
          <w:sz w:val="26"/>
          <w:szCs w:val="26"/>
        </w:rPr>
        <w:t>я</w:t>
      </w:r>
      <w:r w:rsidRPr="00C87A76">
        <w:rPr>
          <w:rFonts w:ascii="Times New Roman" w:hAnsi="Times New Roman" w:cs="Times New Roman"/>
          <w:sz w:val="26"/>
          <w:szCs w:val="26"/>
        </w:rPr>
        <w:t xml:space="preserve"> </w:t>
      </w:r>
      <w:r w:rsidR="00C87A76" w:rsidRPr="00C87A76">
        <w:rPr>
          <w:rFonts w:ascii="Times New Roman" w:hAnsi="Times New Roman" w:cs="Times New Roman"/>
          <w:sz w:val="26"/>
          <w:szCs w:val="26"/>
        </w:rPr>
        <w:t>о</w:t>
      </w:r>
      <w:r w:rsidRPr="00C87A76">
        <w:rPr>
          <w:rFonts w:ascii="Times New Roman" w:hAnsi="Times New Roman" w:cs="Times New Roman"/>
          <w:sz w:val="26"/>
          <w:szCs w:val="26"/>
        </w:rPr>
        <w:t xml:space="preserve"> возмещени</w:t>
      </w:r>
      <w:r w:rsidR="00C87A76" w:rsidRPr="00C87A76">
        <w:rPr>
          <w:rFonts w:ascii="Times New Roman" w:hAnsi="Times New Roman" w:cs="Times New Roman"/>
          <w:sz w:val="26"/>
          <w:szCs w:val="26"/>
        </w:rPr>
        <w:t>и</w:t>
      </w:r>
      <w:r w:rsidR="007920AB" w:rsidRPr="007920AB">
        <w:t xml:space="preserve"> </w:t>
      </w:r>
      <w:r w:rsidR="007920AB" w:rsidRPr="00C87A76">
        <w:rPr>
          <w:rFonts w:ascii="Times New Roman" w:hAnsi="Times New Roman" w:cs="Times New Roman"/>
          <w:sz w:val="26"/>
          <w:szCs w:val="26"/>
        </w:rPr>
        <w:t>в 2024 году произведенных расходов на предупредительные меры по сокращению производственного травматизма и профзаболеваний</w:t>
      </w:r>
      <w:r w:rsidR="00C87A76" w:rsidRPr="00C87A76">
        <w:rPr>
          <w:rFonts w:ascii="Times New Roman" w:hAnsi="Times New Roman" w:cs="Times New Roman"/>
          <w:sz w:val="26"/>
          <w:szCs w:val="26"/>
        </w:rPr>
        <w:t>;</w:t>
      </w:r>
    </w:p>
    <w:p w:rsidR="00C87A76" w:rsidRDefault="002C0C46" w:rsidP="002A3278">
      <w:pPr>
        <w:pStyle w:val="a8"/>
        <w:numPr>
          <w:ilvl w:val="2"/>
          <w:numId w:val="20"/>
        </w:numPr>
        <w:spacing w:after="0"/>
        <w:ind w:left="0" w:firstLine="709"/>
        <w:jc w:val="both"/>
        <w:rPr>
          <w:rFonts w:ascii="Times New Roman" w:hAnsi="Times New Roman" w:cs="Times New Roman"/>
          <w:sz w:val="26"/>
          <w:szCs w:val="26"/>
        </w:rPr>
      </w:pPr>
      <w:r w:rsidRPr="00C87A76">
        <w:rPr>
          <w:rFonts w:ascii="Times New Roman" w:hAnsi="Times New Roman" w:cs="Times New Roman"/>
          <w:sz w:val="26"/>
          <w:szCs w:val="26"/>
        </w:rPr>
        <w:t xml:space="preserve"> отчет</w:t>
      </w:r>
      <w:r w:rsidR="00C87A76" w:rsidRPr="00C87A76">
        <w:rPr>
          <w:rFonts w:ascii="Times New Roman" w:hAnsi="Times New Roman" w:cs="Times New Roman"/>
          <w:sz w:val="26"/>
          <w:szCs w:val="26"/>
        </w:rPr>
        <w:t>а</w:t>
      </w:r>
      <w:r w:rsidRPr="00C87A76">
        <w:rPr>
          <w:rFonts w:ascii="Times New Roman" w:hAnsi="Times New Roman" w:cs="Times New Roman"/>
          <w:sz w:val="26"/>
          <w:szCs w:val="26"/>
        </w:rPr>
        <w:t xml:space="preserve"> об использовании </w:t>
      </w:r>
      <w:r w:rsidR="007920AB" w:rsidRPr="00C87A76">
        <w:rPr>
          <w:rFonts w:ascii="Times New Roman" w:hAnsi="Times New Roman" w:cs="Times New Roman"/>
          <w:sz w:val="26"/>
          <w:szCs w:val="26"/>
        </w:rPr>
        <w:t>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профзаболеваний</w:t>
      </w:r>
      <w:r w:rsidR="00C87A76">
        <w:rPr>
          <w:rFonts w:ascii="Times New Roman" w:hAnsi="Times New Roman" w:cs="Times New Roman"/>
          <w:sz w:val="26"/>
          <w:szCs w:val="26"/>
        </w:rPr>
        <w:t>.</w:t>
      </w:r>
    </w:p>
    <w:p w:rsidR="002C0C46" w:rsidRPr="00C87A76" w:rsidRDefault="002C0C46" w:rsidP="002A3278">
      <w:pPr>
        <w:pStyle w:val="a8"/>
        <w:spacing w:after="0"/>
        <w:ind w:left="0" w:firstLine="709"/>
        <w:jc w:val="both"/>
        <w:rPr>
          <w:rFonts w:ascii="Times New Roman" w:hAnsi="Times New Roman" w:cs="Times New Roman"/>
          <w:sz w:val="26"/>
          <w:szCs w:val="26"/>
        </w:rPr>
      </w:pPr>
      <w:r w:rsidRPr="00C87A76">
        <w:rPr>
          <w:rFonts w:ascii="Times New Roman" w:hAnsi="Times New Roman" w:cs="Times New Roman"/>
          <w:sz w:val="26"/>
          <w:szCs w:val="26"/>
        </w:rPr>
        <w:lastRenderedPageBreak/>
        <w:t xml:space="preserve">Срок исполнения: </w:t>
      </w:r>
      <w:r w:rsidR="00C87A76">
        <w:rPr>
          <w:rFonts w:ascii="Times New Roman" w:hAnsi="Times New Roman" w:cs="Times New Roman"/>
          <w:sz w:val="26"/>
          <w:szCs w:val="26"/>
        </w:rPr>
        <w:t>п</w:t>
      </w:r>
      <w:r w:rsidR="00C87A76" w:rsidRPr="00C87A76">
        <w:rPr>
          <w:rFonts w:ascii="Times New Roman" w:hAnsi="Times New Roman" w:cs="Times New Roman"/>
          <w:sz w:val="26"/>
          <w:szCs w:val="26"/>
        </w:rPr>
        <w:t>осле выполнения предупредительных мер по сокращению производственного травматизма и профзаболеваний</w:t>
      </w:r>
      <w:r w:rsidR="00C87A76">
        <w:rPr>
          <w:rFonts w:ascii="Times New Roman" w:hAnsi="Times New Roman" w:cs="Times New Roman"/>
          <w:sz w:val="26"/>
          <w:szCs w:val="26"/>
        </w:rPr>
        <w:t>,</w:t>
      </w:r>
      <w:r w:rsidR="00C87A76" w:rsidRPr="00C87A76">
        <w:rPr>
          <w:rFonts w:ascii="Times New Roman" w:hAnsi="Times New Roman" w:cs="Times New Roman"/>
          <w:sz w:val="26"/>
          <w:szCs w:val="26"/>
        </w:rPr>
        <w:t xml:space="preserve"> </w:t>
      </w:r>
      <w:r w:rsidRPr="00C87A76">
        <w:rPr>
          <w:rFonts w:ascii="Times New Roman" w:hAnsi="Times New Roman" w:cs="Times New Roman"/>
          <w:sz w:val="26"/>
          <w:szCs w:val="26"/>
        </w:rPr>
        <w:t>не позднее 01 декабря 2024 года.</w:t>
      </w:r>
    </w:p>
    <w:p w:rsidR="00C87A76" w:rsidRPr="0012798A" w:rsidRDefault="00C87A76" w:rsidP="002A3278">
      <w:pPr>
        <w:pStyle w:val="a8"/>
        <w:tabs>
          <w:tab w:val="left" w:pos="993"/>
          <w:tab w:val="left" w:pos="1276"/>
        </w:tabs>
        <w:spacing w:after="0"/>
        <w:ind w:left="709"/>
        <w:jc w:val="center"/>
        <w:rPr>
          <w:rFonts w:ascii="Times New Roman" w:hAnsi="Times New Roman" w:cs="Times New Roman"/>
          <w:sz w:val="26"/>
          <w:szCs w:val="26"/>
        </w:rPr>
      </w:pPr>
    </w:p>
    <w:p w:rsidR="00396615" w:rsidRPr="00396615" w:rsidRDefault="00396615" w:rsidP="002A3278">
      <w:pPr>
        <w:pStyle w:val="a8"/>
        <w:numPr>
          <w:ilvl w:val="0"/>
          <w:numId w:val="20"/>
        </w:numPr>
        <w:shd w:val="clear" w:color="auto" w:fill="FFFFFF"/>
        <w:tabs>
          <w:tab w:val="left" w:pos="851"/>
          <w:tab w:val="left" w:pos="993"/>
          <w:tab w:val="left" w:pos="1276"/>
        </w:tabs>
        <w:autoSpaceDE w:val="0"/>
        <w:autoSpaceDN w:val="0"/>
        <w:adjustRightInd w:val="0"/>
        <w:spacing w:after="0"/>
        <w:ind w:left="0" w:firstLine="709"/>
        <w:jc w:val="both"/>
        <w:rPr>
          <w:rFonts w:ascii="Times New Roman" w:hAnsi="Times New Roman" w:cs="Times New Roman"/>
          <w:sz w:val="26"/>
          <w:szCs w:val="26"/>
        </w:rPr>
      </w:pPr>
      <w:r w:rsidRPr="00396615">
        <w:rPr>
          <w:rFonts w:ascii="Times New Roman" w:hAnsi="Times New Roman" w:cs="Times New Roman"/>
          <w:sz w:val="26"/>
          <w:szCs w:val="26"/>
        </w:rPr>
        <w:t xml:space="preserve">Об организации </w:t>
      </w:r>
      <w:r w:rsidR="00A0262D" w:rsidRPr="00396615">
        <w:rPr>
          <w:rFonts w:ascii="Times New Roman" w:hAnsi="Times New Roman" w:cs="Times New Roman"/>
          <w:sz w:val="26"/>
          <w:szCs w:val="26"/>
        </w:rPr>
        <w:t xml:space="preserve">в 2024 году </w:t>
      </w:r>
      <w:r w:rsidRPr="00396615">
        <w:rPr>
          <w:rFonts w:ascii="Times New Roman" w:hAnsi="Times New Roman" w:cs="Times New Roman"/>
          <w:sz w:val="26"/>
          <w:szCs w:val="26"/>
        </w:rPr>
        <w:t xml:space="preserve">обучения </w:t>
      </w:r>
      <w:r w:rsidR="004F7EF6">
        <w:rPr>
          <w:rFonts w:ascii="Times New Roman" w:hAnsi="Times New Roman" w:cs="Times New Roman"/>
          <w:sz w:val="26"/>
          <w:szCs w:val="26"/>
        </w:rPr>
        <w:t>по</w:t>
      </w:r>
      <w:r w:rsidRPr="00396615">
        <w:rPr>
          <w:rFonts w:ascii="Times New Roman" w:hAnsi="Times New Roman" w:cs="Times New Roman"/>
          <w:sz w:val="26"/>
          <w:szCs w:val="26"/>
        </w:rPr>
        <w:t xml:space="preserve"> охран</w:t>
      </w:r>
      <w:r w:rsidR="004F7EF6">
        <w:rPr>
          <w:rFonts w:ascii="Times New Roman" w:hAnsi="Times New Roman" w:cs="Times New Roman"/>
          <w:sz w:val="26"/>
          <w:szCs w:val="26"/>
        </w:rPr>
        <w:t>е</w:t>
      </w:r>
      <w:r w:rsidRPr="00396615">
        <w:rPr>
          <w:rFonts w:ascii="Times New Roman" w:hAnsi="Times New Roman" w:cs="Times New Roman"/>
          <w:sz w:val="26"/>
          <w:szCs w:val="26"/>
        </w:rPr>
        <w:t xml:space="preserve"> труда работников органов местного самоуправления администрации Кондинского района с правами юридического лица и работников муниципальных учреждений, подведомственных администрации Кондинского района </w:t>
      </w:r>
    </w:p>
    <w:p w:rsidR="00976306" w:rsidRPr="0012798A" w:rsidRDefault="00976306" w:rsidP="002A3278">
      <w:pPr>
        <w:pStyle w:val="a8"/>
        <w:shd w:val="clear" w:color="auto" w:fill="FFFFFF"/>
        <w:tabs>
          <w:tab w:val="left" w:pos="993"/>
        </w:tabs>
        <w:autoSpaceDE w:val="0"/>
        <w:autoSpaceDN w:val="0"/>
        <w:adjustRightInd w:val="0"/>
        <w:spacing w:after="0"/>
        <w:ind w:left="0"/>
        <w:jc w:val="both"/>
        <w:rPr>
          <w:rFonts w:ascii="Times New Roman" w:hAnsi="Times New Roman" w:cs="Times New Roman"/>
          <w:sz w:val="26"/>
          <w:szCs w:val="26"/>
        </w:rPr>
      </w:pPr>
      <w:r w:rsidRPr="0012798A">
        <w:rPr>
          <w:rFonts w:ascii="Times New Roman" w:hAnsi="Times New Roman" w:cs="Times New Roman"/>
          <w:sz w:val="26"/>
          <w:szCs w:val="26"/>
        </w:rPr>
        <w:t>______________</w:t>
      </w:r>
      <w:r>
        <w:rPr>
          <w:rFonts w:ascii="Times New Roman" w:hAnsi="Times New Roman" w:cs="Times New Roman"/>
          <w:sz w:val="26"/>
          <w:szCs w:val="26"/>
        </w:rPr>
        <w:t>___</w:t>
      </w:r>
      <w:r w:rsidRPr="0012798A">
        <w:rPr>
          <w:rFonts w:ascii="Times New Roman" w:hAnsi="Times New Roman" w:cs="Times New Roman"/>
          <w:sz w:val="26"/>
          <w:szCs w:val="26"/>
        </w:rPr>
        <w:t>________________________________</w:t>
      </w:r>
      <w:r>
        <w:rPr>
          <w:rFonts w:ascii="Times New Roman" w:hAnsi="Times New Roman" w:cs="Times New Roman"/>
          <w:sz w:val="26"/>
          <w:szCs w:val="26"/>
        </w:rPr>
        <w:t>_________________________</w:t>
      </w:r>
    </w:p>
    <w:p w:rsidR="00976306" w:rsidRPr="00976306" w:rsidRDefault="00976306" w:rsidP="002A3278">
      <w:pPr>
        <w:pStyle w:val="a8"/>
        <w:shd w:val="clear" w:color="auto" w:fill="FFFFFF"/>
        <w:tabs>
          <w:tab w:val="left" w:pos="993"/>
        </w:tabs>
        <w:autoSpaceDE w:val="0"/>
        <w:autoSpaceDN w:val="0"/>
        <w:adjustRightInd w:val="0"/>
        <w:spacing w:after="0"/>
        <w:ind w:left="632"/>
        <w:jc w:val="center"/>
        <w:rPr>
          <w:rFonts w:ascii="Times New Roman" w:hAnsi="Times New Roman" w:cs="Times New Roman"/>
          <w:i/>
          <w:sz w:val="26"/>
          <w:szCs w:val="26"/>
        </w:rPr>
      </w:pPr>
      <w:r w:rsidRPr="0012798A">
        <w:rPr>
          <w:rFonts w:ascii="Times New Roman" w:hAnsi="Times New Roman" w:cs="Times New Roman"/>
          <w:sz w:val="26"/>
          <w:szCs w:val="26"/>
        </w:rPr>
        <w:t>(</w:t>
      </w:r>
      <w:r w:rsidR="00973E3E">
        <w:rPr>
          <w:rFonts w:ascii="Times New Roman" w:hAnsi="Times New Roman" w:cs="Times New Roman"/>
          <w:sz w:val="26"/>
          <w:szCs w:val="26"/>
        </w:rPr>
        <w:t>А.А. Сенина</w:t>
      </w:r>
      <w:r>
        <w:rPr>
          <w:rFonts w:ascii="Times New Roman" w:hAnsi="Times New Roman" w:cs="Times New Roman"/>
          <w:sz w:val="26"/>
          <w:szCs w:val="26"/>
        </w:rPr>
        <w:t xml:space="preserve">, С.П. </w:t>
      </w:r>
      <w:proofErr w:type="spellStart"/>
      <w:r>
        <w:rPr>
          <w:rFonts w:ascii="Times New Roman" w:hAnsi="Times New Roman" w:cs="Times New Roman"/>
          <w:sz w:val="26"/>
          <w:szCs w:val="26"/>
        </w:rPr>
        <w:t>Кулиниченко</w:t>
      </w:r>
      <w:proofErr w:type="spellEnd"/>
      <w:r w:rsidRPr="0012798A">
        <w:rPr>
          <w:rFonts w:ascii="Times New Roman" w:hAnsi="Times New Roman" w:cs="Times New Roman"/>
          <w:sz w:val="26"/>
          <w:szCs w:val="26"/>
        </w:rPr>
        <w:t>)</w:t>
      </w:r>
    </w:p>
    <w:p w:rsidR="00976306" w:rsidRPr="00D374D7" w:rsidRDefault="00976306" w:rsidP="002A3278">
      <w:pPr>
        <w:shd w:val="clear" w:color="auto" w:fill="FFFFFF"/>
        <w:tabs>
          <w:tab w:val="left" w:pos="993"/>
        </w:tabs>
        <w:autoSpaceDE w:val="0"/>
        <w:autoSpaceDN w:val="0"/>
        <w:adjustRightInd w:val="0"/>
        <w:spacing w:after="0"/>
        <w:jc w:val="both"/>
        <w:rPr>
          <w:rFonts w:ascii="Times New Roman" w:hAnsi="Times New Roman" w:cs="Times New Roman"/>
          <w:i/>
          <w:sz w:val="26"/>
          <w:szCs w:val="26"/>
        </w:rPr>
      </w:pPr>
    </w:p>
    <w:p w:rsidR="001D3BB4" w:rsidRDefault="001D3BB4" w:rsidP="002A3278">
      <w:pPr>
        <w:pStyle w:val="a8"/>
        <w:numPr>
          <w:ilvl w:val="1"/>
          <w:numId w:val="27"/>
        </w:numPr>
        <w:tabs>
          <w:tab w:val="left" w:pos="1276"/>
        </w:tabs>
        <w:spacing w:after="0"/>
        <w:ind w:left="0" w:firstLine="709"/>
        <w:jc w:val="both"/>
        <w:rPr>
          <w:rFonts w:ascii="Times New Roman" w:hAnsi="Times New Roman" w:cs="Times New Roman"/>
          <w:sz w:val="26"/>
          <w:szCs w:val="26"/>
        </w:rPr>
      </w:pPr>
      <w:r w:rsidRPr="00A72E07">
        <w:rPr>
          <w:rFonts w:ascii="Times New Roman" w:hAnsi="Times New Roman" w:cs="Times New Roman"/>
          <w:sz w:val="26"/>
          <w:szCs w:val="26"/>
        </w:rPr>
        <w:t>Принять к сведению информацию</w:t>
      </w:r>
      <w:r>
        <w:rPr>
          <w:rFonts w:ascii="Times New Roman" w:hAnsi="Times New Roman" w:cs="Times New Roman"/>
          <w:sz w:val="26"/>
          <w:szCs w:val="26"/>
        </w:rPr>
        <w:t xml:space="preserve"> </w:t>
      </w:r>
      <w:r w:rsidR="002A3278">
        <w:rPr>
          <w:rFonts w:ascii="Times New Roman" w:hAnsi="Times New Roman" w:cs="Times New Roman"/>
          <w:sz w:val="26"/>
          <w:szCs w:val="26"/>
        </w:rPr>
        <w:t>специалиста-эксперта отдела по труду</w:t>
      </w:r>
      <w:r w:rsidR="00396615">
        <w:rPr>
          <w:rFonts w:ascii="Times New Roman" w:hAnsi="Times New Roman" w:cs="Times New Roman"/>
          <w:sz w:val="26"/>
          <w:szCs w:val="26"/>
        </w:rPr>
        <w:t xml:space="preserve"> комитета экономического развития администрации Кондинского района </w:t>
      </w:r>
      <w:r w:rsidR="002A3278">
        <w:rPr>
          <w:rFonts w:ascii="Times New Roman" w:hAnsi="Times New Roman" w:cs="Times New Roman"/>
          <w:sz w:val="26"/>
          <w:szCs w:val="26"/>
        </w:rPr>
        <w:t>А.А. Сениной</w:t>
      </w:r>
      <w:r>
        <w:rPr>
          <w:rFonts w:ascii="Times New Roman" w:hAnsi="Times New Roman" w:cs="Times New Roman"/>
          <w:sz w:val="26"/>
          <w:szCs w:val="26"/>
        </w:rPr>
        <w:t>.</w:t>
      </w:r>
    </w:p>
    <w:p w:rsidR="00877B26" w:rsidRPr="00973E3E" w:rsidRDefault="00877B26" w:rsidP="002A3278">
      <w:pPr>
        <w:pStyle w:val="a8"/>
        <w:numPr>
          <w:ilvl w:val="1"/>
          <w:numId w:val="27"/>
        </w:numPr>
        <w:shd w:val="clear" w:color="auto" w:fill="FFFFFF"/>
        <w:tabs>
          <w:tab w:val="left" w:pos="1276"/>
        </w:tabs>
        <w:spacing w:after="0"/>
        <w:ind w:left="0" w:firstLine="709"/>
        <w:jc w:val="both"/>
        <w:rPr>
          <w:rFonts w:ascii="Times New Roman" w:hAnsi="Times New Roman" w:cs="Times New Roman"/>
          <w:sz w:val="26"/>
          <w:szCs w:val="26"/>
        </w:rPr>
      </w:pPr>
      <w:r w:rsidRPr="00973E3E">
        <w:rPr>
          <w:rFonts w:ascii="Times New Roman" w:hAnsi="Times New Roman" w:cs="Times New Roman"/>
          <w:sz w:val="26"/>
          <w:szCs w:val="26"/>
        </w:rPr>
        <w:t>Комитету экономического развития администрации Кондинского района направить письма в органы администрации Кондинского района с правами юридического лица и подведомственн</w:t>
      </w:r>
      <w:r w:rsidR="002A3278">
        <w:rPr>
          <w:rFonts w:ascii="Times New Roman" w:hAnsi="Times New Roman" w:cs="Times New Roman"/>
          <w:sz w:val="26"/>
          <w:szCs w:val="26"/>
        </w:rPr>
        <w:t xml:space="preserve">ые им муниципальные учреждения </w:t>
      </w:r>
      <w:r w:rsidRPr="00973E3E">
        <w:rPr>
          <w:rFonts w:ascii="Times New Roman" w:hAnsi="Times New Roman" w:cs="Times New Roman"/>
          <w:sz w:val="26"/>
          <w:szCs w:val="26"/>
        </w:rPr>
        <w:t>(далее – организации) с рекомендациями об обучении работников по охране труда в 2024 году в организации, оказывающие услуги по проведению обучения по охране труда (далее – обучающие организации)</w:t>
      </w:r>
    </w:p>
    <w:p w:rsidR="00877B26" w:rsidRPr="00506176" w:rsidRDefault="00877B26" w:rsidP="002A3278">
      <w:pPr>
        <w:shd w:val="clear" w:color="auto" w:fill="FFFFFF"/>
        <w:tabs>
          <w:tab w:val="left" w:pos="1276"/>
        </w:tabs>
        <w:spacing w:after="0"/>
        <w:ind w:firstLine="709"/>
        <w:jc w:val="both"/>
        <w:rPr>
          <w:rFonts w:ascii="Times New Roman" w:hAnsi="Times New Roman" w:cs="Times New Roman"/>
          <w:sz w:val="26"/>
          <w:szCs w:val="26"/>
        </w:rPr>
      </w:pPr>
      <w:r w:rsidRPr="00506176">
        <w:rPr>
          <w:rFonts w:ascii="Times New Roman" w:hAnsi="Times New Roman" w:cs="Times New Roman"/>
          <w:sz w:val="26"/>
          <w:szCs w:val="26"/>
        </w:rPr>
        <w:t xml:space="preserve">Срок исполнения: не позднее </w:t>
      </w:r>
      <w:r>
        <w:rPr>
          <w:rFonts w:ascii="Times New Roman" w:hAnsi="Times New Roman" w:cs="Times New Roman"/>
          <w:sz w:val="26"/>
          <w:szCs w:val="26"/>
        </w:rPr>
        <w:t>27</w:t>
      </w:r>
      <w:r w:rsidRPr="00506176">
        <w:rPr>
          <w:rFonts w:ascii="Times New Roman" w:hAnsi="Times New Roman" w:cs="Times New Roman"/>
          <w:sz w:val="26"/>
          <w:szCs w:val="26"/>
        </w:rPr>
        <w:t xml:space="preserve"> </w:t>
      </w:r>
      <w:r>
        <w:rPr>
          <w:rFonts w:ascii="Times New Roman" w:hAnsi="Times New Roman" w:cs="Times New Roman"/>
          <w:sz w:val="26"/>
          <w:szCs w:val="26"/>
        </w:rPr>
        <w:t>ноября</w:t>
      </w:r>
      <w:r w:rsidRPr="00506176">
        <w:rPr>
          <w:rFonts w:ascii="Times New Roman" w:hAnsi="Times New Roman" w:cs="Times New Roman"/>
          <w:sz w:val="26"/>
          <w:szCs w:val="26"/>
        </w:rPr>
        <w:t xml:space="preserve"> 2023 года.</w:t>
      </w:r>
    </w:p>
    <w:p w:rsidR="00973E3E" w:rsidRDefault="00877B26" w:rsidP="002A3278">
      <w:pPr>
        <w:pStyle w:val="a8"/>
        <w:numPr>
          <w:ilvl w:val="1"/>
          <w:numId w:val="27"/>
        </w:numPr>
        <w:shd w:val="clear" w:color="auto" w:fill="FFFFFF"/>
        <w:tabs>
          <w:tab w:val="left" w:pos="1276"/>
        </w:tabs>
        <w:spacing w:after="0"/>
        <w:ind w:left="0" w:firstLine="709"/>
        <w:jc w:val="both"/>
        <w:rPr>
          <w:rFonts w:ascii="Times New Roman" w:hAnsi="Times New Roman" w:cs="Times New Roman"/>
          <w:sz w:val="26"/>
          <w:szCs w:val="26"/>
        </w:rPr>
      </w:pPr>
      <w:r w:rsidRPr="00973E3E">
        <w:rPr>
          <w:rFonts w:ascii="Times New Roman" w:hAnsi="Times New Roman" w:cs="Times New Roman"/>
          <w:sz w:val="26"/>
          <w:szCs w:val="26"/>
        </w:rPr>
        <w:t>Руководителям организаций:</w:t>
      </w:r>
    </w:p>
    <w:p w:rsidR="00973E3E" w:rsidRDefault="00877B26" w:rsidP="002A3278">
      <w:pPr>
        <w:pStyle w:val="a8"/>
        <w:numPr>
          <w:ilvl w:val="2"/>
          <w:numId w:val="27"/>
        </w:numPr>
        <w:shd w:val="clear" w:color="auto" w:fill="FFFFFF"/>
        <w:tabs>
          <w:tab w:val="left" w:pos="993"/>
        </w:tabs>
        <w:spacing w:after="0"/>
        <w:ind w:left="0" w:firstLine="709"/>
        <w:jc w:val="both"/>
        <w:rPr>
          <w:rFonts w:ascii="Times New Roman" w:hAnsi="Times New Roman" w:cs="Times New Roman"/>
          <w:sz w:val="26"/>
          <w:szCs w:val="26"/>
        </w:rPr>
      </w:pPr>
      <w:r w:rsidRPr="00973E3E">
        <w:rPr>
          <w:rFonts w:ascii="Times New Roman" w:hAnsi="Times New Roman" w:cs="Times New Roman"/>
          <w:sz w:val="26"/>
          <w:szCs w:val="26"/>
        </w:rPr>
        <w:t>Запланировать на 2024 год денежные средства на обучение по охране труда.</w:t>
      </w:r>
    </w:p>
    <w:p w:rsidR="00877B26" w:rsidRPr="00973E3E" w:rsidRDefault="00877B26" w:rsidP="002A3278">
      <w:pPr>
        <w:pStyle w:val="a8"/>
        <w:numPr>
          <w:ilvl w:val="2"/>
          <w:numId w:val="27"/>
        </w:numPr>
        <w:shd w:val="clear" w:color="auto" w:fill="FFFFFF"/>
        <w:tabs>
          <w:tab w:val="left" w:pos="993"/>
        </w:tabs>
        <w:spacing w:after="0"/>
        <w:ind w:left="0" w:firstLine="709"/>
        <w:jc w:val="both"/>
        <w:rPr>
          <w:rFonts w:ascii="Times New Roman" w:hAnsi="Times New Roman" w:cs="Times New Roman"/>
          <w:sz w:val="26"/>
          <w:szCs w:val="26"/>
        </w:rPr>
      </w:pPr>
      <w:r w:rsidRPr="00973E3E">
        <w:rPr>
          <w:rFonts w:ascii="Times New Roman" w:hAnsi="Times New Roman" w:cs="Times New Roman"/>
          <w:sz w:val="26"/>
          <w:szCs w:val="26"/>
        </w:rPr>
        <w:t>Руководствоваться рекомендациями комитета экономического развития</w:t>
      </w:r>
      <w:r w:rsidR="00973E3E">
        <w:rPr>
          <w:rFonts w:ascii="Times New Roman" w:hAnsi="Times New Roman" w:cs="Times New Roman"/>
          <w:sz w:val="26"/>
          <w:szCs w:val="26"/>
        </w:rPr>
        <w:t xml:space="preserve"> администрации Кондинского района</w:t>
      </w:r>
      <w:r w:rsidRPr="00973E3E">
        <w:rPr>
          <w:rFonts w:ascii="Times New Roman" w:hAnsi="Times New Roman" w:cs="Times New Roman"/>
          <w:sz w:val="26"/>
          <w:szCs w:val="26"/>
        </w:rPr>
        <w:t xml:space="preserve"> при направлении работников на обучение по охране труда в 2024 году в обучающие организации.</w:t>
      </w:r>
    </w:p>
    <w:p w:rsidR="00976306" w:rsidRPr="00976306" w:rsidRDefault="00976306" w:rsidP="002A3278">
      <w:pPr>
        <w:pStyle w:val="a8"/>
        <w:shd w:val="clear" w:color="auto" w:fill="FFFFFF"/>
        <w:tabs>
          <w:tab w:val="left" w:pos="993"/>
        </w:tabs>
        <w:autoSpaceDE w:val="0"/>
        <w:autoSpaceDN w:val="0"/>
        <w:adjustRightInd w:val="0"/>
        <w:spacing w:after="0"/>
        <w:ind w:left="632"/>
        <w:jc w:val="both"/>
        <w:rPr>
          <w:rFonts w:ascii="Times New Roman" w:hAnsi="Times New Roman" w:cs="Times New Roman"/>
          <w:i/>
          <w:sz w:val="26"/>
          <w:szCs w:val="26"/>
        </w:rPr>
      </w:pPr>
    </w:p>
    <w:p w:rsidR="007920AB" w:rsidRDefault="00396615" w:rsidP="002A3278">
      <w:pPr>
        <w:pStyle w:val="a8"/>
        <w:numPr>
          <w:ilvl w:val="0"/>
          <w:numId w:val="20"/>
        </w:numPr>
        <w:tabs>
          <w:tab w:val="left" w:pos="993"/>
        </w:tabs>
        <w:spacing w:after="0"/>
        <w:ind w:left="0" w:firstLine="709"/>
        <w:jc w:val="both"/>
        <w:rPr>
          <w:rFonts w:ascii="Times New Roman" w:hAnsi="Times New Roman" w:cs="Times New Roman"/>
          <w:sz w:val="26"/>
          <w:szCs w:val="26"/>
        </w:rPr>
      </w:pPr>
      <w:r w:rsidRPr="00396615">
        <w:rPr>
          <w:rFonts w:ascii="Times New Roman" w:hAnsi="Times New Roman" w:cs="Times New Roman"/>
          <w:sz w:val="26"/>
          <w:szCs w:val="26"/>
        </w:rPr>
        <w:t>Об исполнении решений Межведомственной комиссии по охране труда при администрации Кондинского района от 28</w:t>
      </w:r>
      <w:r w:rsidR="007920AB">
        <w:rPr>
          <w:rFonts w:ascii="Times New Roman" w:hAnsi="Times New Roman" w:cs="Times New Roman"/>
          <w:sz w:val="26"/>
          <w:szCs w:val="26"/>
        </w:rPr>
        <w:t xml:space="preserve"> апреля </w:t>
      </w:r>
      <w:r w:rsidRPr="00396615">
        <w:rPr>
          <w:rFonts w:ascii="Times New Roman" w:hAnsi="Times New Roman" w:cs="Times New Roman"/>
          <w:sz w:val="26"/>
          <w:szCs w:val="26"/>
        </w:rPr>
        <w:t>2022 года № 1, от 24</w:t>
      </w:r>
      <w:r w:rsidR="007920AB">
        <w:rPr>
          <w:rFonts w:ascii="Times New Roman" w:hAnsi="Times New Roman" w:cs="Times New Roman"/>
          <w:sz w:val="26"/>
          <w:szCs w:val="26"/>
        </w:rPr>
        <w:t xml:space="preserve"> мая </w:t>
      </w:r>
      <w:r w:rsidRPr="00396615">
        <w:rPr>
          <w:rFonts w:ascii="Times New Roman" w:hAnsi="Times New Roman" w:cs="Times New Roman"/>
          <w:sz w:val="26"/>
          <w:szCs w:val="26"/>
        </w:rPr>
        <w:t>2023 года № 1</w:t>
      </w:r>
    </w:p>
    <w:p w:rsidR="00D374D7" w:rsidRPr="007920AB" w:rsidRDefault="00D374D7" w:rsidP="002A3278">
      <w:pPr>
        <w:tabs>
          <w:tab w:val="left" w:pos="993"/>
        </w:tabs>
        <w:spacing w:after="0"/>
        <w:jc w:val="both"/>
        <w:rPr>
          <w:rFonts w:ascii="Times New Roman" w:hAnsi="Times New Roman" w:cs="Times New Roman"/>
          <w:sz w:val="26"/>
          <w:szCs w:val="26"/>
        </w:rPr>
      </w:pPr>
      <w:r w:rsidRPr="007920AB">
        <w:rPr>
          <w:rFonts w:ascii="Times New Roman" w:hAnsi="Times New Roman" w:cs="Times New Roman"/>
          <w:sz w:val="26"/>
          <w:szCs w:val="26"/>
        </w:rPr>
        <w:t>__________________________________________________________________________</w:t>
      </w:r>
    </w:p>
    <w:p w:rsidR="00D374D7" w:rsidRDefault="00D374D7" w:rsidP="002A3278">
      <w:pPr>
        <w:pStyle w:val="a8"/>
        <w:spacing w:after="0"/>
        <w:ind w:left="709"/>
        <w:jc w:val="center"/>
        <w:rPr>
          <w:rFonts w:ascii="Times New Roman" w:hAnsi="Times New Roman" w:cs="Times New Roman"/>
          <w:sz w:val="26"/>
          <w:szCs w:val="26"/>
        </w:rPr>
      </w:pPr>
      <w:r w:rsidRPr="0012798A">
        <w:rPr>
          <w:rFonts w:ascii="Times New Roman" w:hAnsi="Times New Roman" w:cs="Times New Roman"/>
          <w:sz w:val="26"/>
          <w:szCs w:val="26"/>
        </w:rPr>
        <w:t>(</w:t>
      </w:r>
      <w:r w:rsidR="001A163B">
        <w:rPr>
          <w:rFonts w:ascii="Times New Roman" w:hAnsi="Times New Roman" w:cs="Times New Roman"/>
          <w:sz w:val="26"/>
          <w:szCs w:val="26"/>
        </w:rPr>
        <w:t>Т.В. Носова</w:t>
      </w:r>
      <w:r>
        <w:rPr>
          <w:rFonts w:ascii="Times New Roman" w:hAnsi="Times New Roman" w:cs="Times New Roman"/>
          <w:sz w:val="26"/>
          <w:szCs w:val="26"/>
        </w:rPr>
        <w:t xml:space="preserve">, С.П. </w:t>
      </w:r>
      <w:proofErr w:type="spellStart"/>
      <w:r>
        <w:rPr>
          <w:rFonts w:ascii="Times New Roman" w:hAnsi="Times New Roman" w:cs="Times New Roman"/>
          <w:sz w:val="26"/>
          <w:szCs w:val="26"/>
        </w:rPr>
        <w:t>Кулиниченко</w:t>
      </w:r>
      <w:proofErr w:type="spellEnd"/>
      <w:r w:rsidRPr="0012798A">
        <w:rPr>
          <w:rFonts w:ascii="Times New Roman" w:hAnsi="Times New Roman" w:cs="Times New Roman"/>
          <w:sz w:val="26"/>
          <w:szCs w:val="26"/>
        </w:rPr>
        <w:t>)</w:t>
      </w:r>
    </w:p>
    <w:p w:rsidR="00F97308" w:rsidRPr="0012798A" w:rsidRDefault="00F97308" w:rsidP="002A3278">
      <w:pPr>
        <w:pStyle w:val="a8"/>
        <w:spacing w:after="0"/>
        <w:ind w:left="709"/>
        <w:jc w:val="center"/>
        <w:rPr>
          <w:rFonts w:ascii="Times New Roman" w:hAnsi="Times New Roman" w:cs="Times New Roman"/>
          <w:sz w:val="26"/>
          <w:szCs w:val="26"/>
        </w:rPr>
      </w:pPr>
    </w:p>
    <w:p w:rsidR="001D3BB4" w:rsidRDefault="001D3BB4" w:rsidP="002A3278">
      <w:pPr>
        <w:pStyle w:val="a8"/>
        <w:numPr>
          <w:ilvl w:val="1"/>
          <w:numId w:val="20"/>
        </w:numPr>
        <w:tabs>
          <w:tab w:val="left" w:pos="1276"/>
        </w:tabs>
        <w:spacing w:after="0"/>
        <w:ind w:left="0" w:firstLine="709"/>
        <w:jc w:val="both"/>
        <w:rPr>
          <w:rFonts w:ascii="Times New Roman" w:hAnsi="Times New Roman" w:cs="Times New Roman"/>
          <w:sz w:val="26"/>
          <w:szCs w:val="26"/>
        </w:rPr>
      </w:pPr>
      <w:r w:rsidRPr="00A72E07">
        <w:rPr>
          <w:rFonts w:ascii="Times New Roman" w:hAnsi="Times New Roman" w:cs="Times New Roman"/>
          <w:sz w:val="26"/>
          <w:szCs w:val="26"/>
        </w:rPr>
        <w:t>Принять к сведению информацию</w:t>
      </w:r>
      <w:r>
        <w:rPr>
          <w:rFonts w:ascii="Times New Roman" w:hAnsi="Times New Roman" w:cs="Times New Roman"/>
          <w:sz w:val="26"/>
          <w:szCs w:val="26"/>
        </w:rPr>
        <w:t xml:space="preserve"> начальника отдела по труду комитета экономического развития администрации Кондинского района Т.В. Носовой.</w:t>
      </w:r>
    </w:p>
    <w:p w:rsidR="00396615" w:rsidRPr="00D21330" w:rsidRDefault="00396615" w:rsidP="002A3278">
      <w:pPr>
        <w:pStyle w:val="a8"/>
        <w:numPr>
          <w:ilvl w:val="1"/>
          <w:numId w:val="20"/>
        </w:numPr>
        <w:tabs>
          <w:tab w:val="left" w:pos="1276"/>
        </w:tabs>
        <w:spacing w:after="0"/>
        <w:ind w:left="0" w:firstLine="709"/>
        <w:jc w:val="both"/>
        <w:rPr>
          <w:rFonts w:ascii="Times New Roman" w:hAnsi="Times New Roman" w:cs="Times New Roman"/>
          <w:sz w:val="26"/>
          <w:szCs w:val="26"/>
        </w:rPr>
      </w:pPr>
      <w:r w:rsidRPr="00D21330">
        <w:rPr>
          <w:rFonts w:ascii="Times New Roman" w:hAnsi="Times New Roman" w:cs="Times New Roman"/>
          <w:sz w:val="26"/>
          <w:szCs w:val="26"/>
        </w:rPr>
        <w:t>Снять с контроля поручения, предусмотренные:</w:t>
      </w:r>
    </w:p>
    <w:p w:rsidR="00C36905" w:rsidRPr="00C36905" w:rsidRDefault="00C36905" w:rsidP="002A3278">
      <w:pPr>
        <w:spacing w:after="0"/>
        <w:ind w:firstLine="709"/>
        <w:jc w:val="both"/>
        <w:rPr>
          <w:rFonts w:ascii="Times New Roman" w:hAnsi="Times New Roman" w:cs="Times New Roman"/>
          <w:sz w:val="26"/>
          <w:szCs w:val="26"/>
        </w:rPr>
      </w:pPr>
      <w:r w:rsidRPr="009242AC">
        <w:rPr>
          <w:rFonts w:ascii="Times New Roman" w:hAnsi="Times New Roman" w:cs="Times New Roman"/>
          <w:sz w:val="24"/>
          <w:szCs w:val="24"/>
        </w:rPr>
        <w:t xml:space="preserve">-  </w:t>
      </w:r>
      <w:r w:rsidRPr="00C36905">
        <w:rPr>
          <w:rFonts w:ascii="Times New Roman" w:hAnsi="Times New Roman" w:cs="Times New Roman"/>
          <w:sz w:val="26"/>
          <w:szCs w:val="26"/>
        </w:rPr>
        <w:t xml:space="preserve">пунктом </w:t>
      </w:r>
      <w:r w:rsidR="004832AB">
        <w:rPr>
          <w:rFonts w:ascii="Times New Roman" w:hAnsi="Times New Roman" w:cs="Times New Roman"/>
          <w:sz w:val="26"/>
          <w:szCs w:val="26"/>
        </w:rPr>
        <w:t xml:space="preserve">1.7, </w:t>
      </w:r>
      <w:r w:rsidR="00B73328">
        <w:rPr>
          <w:rFonts w:ascii="Times New Roman" w:hAnsi="Times New Roman" w:cs="Times New Roman"/>
          <w:sz w:val="26"/>
          <w:szCs w:val="26"/>
        </w:rPr>
        <w:t xml:space="preserve">3.3, </w:t>
      </w:r>
      <w:r w:rsidRPr="00C36905">
        <w:rPr>
          <w:rFonts w:ascii="Times New Roman" w:hAnsi="Times New Roman" w:cs="Times New Roman"/>
          <w:sz w:val="26"/>
          <w:szCs w:val="26"/>
        </w:rPr>
        <w:t>3.4. протокола Межведомственной комиссии по охране труда от 28 апреля 2022 года № 1;</w:t>
      </w:r>
    </w:p>
    <w:p w:rsidR="00C36905" w:rsidRPr="00C36905" w:rsidRDefault="00C36905" w:rsidP="002A3278">
      <w:pPr>
        <w:spacing w:after="0"/>
        <w:ind w:firstLine="709"/>
        <w:jc w:val="both"/>
        <w:rPr>
          <w:rFonts w:ascii="Times New Roman" w:hAnsi="Times New Roman" w:cs="Times New Roman"/>
          <w:sz w:val="26"/>
          <w:szCs w:val="26"/>
        </w:rPr>
      </w:pPr>
      <w:r w:rsidRPr="00C36905">
        <w:rPr>
          <w:rFonts w:ascii="Times New Roman" w:hAnsi="Times New Roman" w:cs="Times New Roman"/>
          <w:sz w:val="26"/>
          <w:szCs w:val="26"/>
        </w:rPr>
        <w:t>- пунктом 1.2, подпунктом 1.3.1 пункта 1.3, пунктами 1.4, 2.2, 2.3, 2.4, подпунктами 3.2.1, 3.2.2, 3.2.3, 3.2.4 пункта 3.2, пунктами 4.4, 5.2. протокола Межведомственной комиссии по охране труда от 24 мая 202</w:t>
      </w:r>
      <w:r w:rsidR="00690CEC">
        <w:rPr>
          <w:rFonts w:ascii="Times New Roman" w:hAnsi="Times New Roman" w:cs="Times New Roman"/>
          <w:sz w:val="26"/>
          <w:szCs w:val="26"/>
        </w:rPr>
        <w:t>3</w:t>
      </w:r>
      <w:bookmarkStart w:id="0" w:name="_GoBack"/>
      <w:bookmarkEnd w:id="0"/>
      <w:r w:rsidRPr="00C36905">
        <w:rPr>
          <w:rFonts w:ascii="Times New Roman" w:hAnsi="Times New Roman" w:cs="Times New Roman"/>
          <w:sz w:val="26"/>
          <w:szCs w:val="26"/>
        </w:rPr>
        <w:t xml:space="preserve"> года № 1</w:t>
      </w:r>
      <w:r>
        <w:rPr>
          <w:rFonts w:ascii="Times New Roman" w:hAnsi="Times New Roman" w:cs="Times New Roman"/>
          <w:sz w:val="26"/>
          <w:szCs w:val="26"/>
        </w:rPr>
        <w:t>.</w:t>
      </w:r>
    </w:p>
    <w:p w:rsidR="00C36905" w:rsidRPr="004832AB" w:rsidRDefault="00C36905" w:rsidP="004832AB">
      <w:pPr>
        <w:pStyle w:val="a8"/>
        <w:numPr>
          <w:ilvl w:val="1"/>
          <w:numId w:val="20"/>
        </w:numPr>
        <w:tabs>
          <w:tab w:val="left" w:pos="1276"/>
        </w:tabs>
        <w:spacing w:after="0"/>
        <w:ind w:left="0" w:firstLine="709"/>
        <w:jc w:val="both"/>
        <w:rPr>
          <w:rFonts w:ascii="Times New Roman" w:hAnsi="Times New Roman" w:cs="Times New Roman"/>
          <w:sz w:val="26"/>
          <w:szCs w:val="26"/>
        </w:rPr>
      </w:pPr>
      <w:r w:rsidRPr="00C36905">
        <w:rPr>
          <w:rFonts w:ascii="Times New Roman" w:hAnsi="Times New Roman" w:cs="Times New Roman"/>
          <w:sz w:val="26"/>
          <w:szCs w:val="26"/>
        </w:rPr>
        <w:t>Продлить до 28 фе</w:t>
      </w:r>
      <w:r w:rsidR="004832AB">
        <w:rPr>
          <w:rFonts w:ascii="Times New Roman" w:hAnsi="Times New Roman" w:cs="Times New Roman"/>
          <w:sz w:val="26"/>
          <w:szCs w:val="26"/>
        </w:rPr>
        <w:t>враля 2024 года срок исполнения</w:t>
      </w:r>
      <w:r w:rsidRPr="004832AB">
        <w:rPr>
          <w:rFonts w:ascii="Times New Roman" w:hAnsi="Times New Roman" w:cs="Times New Roman"/>
          <w:sz w:val="26"/>
          <w:szCs w:val="26"/>
        </w:rPr>
        <w:t xml:space="preserve"> подпункта 1.3.2 пункта 1.3, пункта 1.5</w:t>
      </w:r>
      <w:r w:rsidR="002F6D44" w:rsidRPr="004832AB">
        <w:rPr>
          <w:rFonts w:ascii="Times New Roman" w:hAnsi="Times New Roman" w:cs="Times New Roman"/>
          <w:sz w:val="26"/>
          <w:szCs w:val="26"/>
        </w:rPr>
        <w:t>;</w:t>
      </w:r>
      <w:r w:rsidRPr="004832AB">
        <w:rPr>
          <w:rFonts w:ascii="Times New Roman" w:hAnsi="Times New Roman" w:cs="Times New Roman"/>
          <w:sz w:val="26"/>
          <w:szCs w:val="26"/>
        </w:rPr>
        <w:t xml:space="preserve"> подпунктов 3.3.1 - 3.3.4 пункта </w:t>
      </w:r>
      <w:proofErr w:type="gramStart"/>
      <w:r w:rsidRPr="004832AB">
        <w:rPr>
          <w:rFonts w:ascii="Times New Roman" w:hAnsi="Times New Roman" w:cs="Times New Roman"/>
          <w:sz w:val="26"/>
          <w:szCs w:val="26"/>
        </w:rPr>
        <w:t>3.3</w:t>
      </w:r>
      <w:r w:rsidR="00B56F67" w:rsidRPr="004832AB">
        <w:rPr>
          <w:rFonts w:ascii="Times New Roman" w:hAnsi="Times New Roman" w:cs="Times New Roman"/>
          <w:sz w:val="26"/>
          <w:szCs w:val="26"/>
        </w:rPr>
        <w:t xml:space="preserve"> </w:t>
      </w:r>
      <w:r w:rsidR="002F6D44" w:rsidRPr="004832AB">
        <w:rPr>
          <w:rFonts w:ascii="Times New Roman" w:hAnsi="Times New Roman" w:cs="Times New Roman"/>
          <w:sz w:val="26"/>
          <w:szCs w:val="26"/>
        </w:rPr>
        <w:t xml:space="preserve"> -</w:t>
      </w:r>
      <w:proofErr w:type="gramEnd"/>
      <w:r w:rsidR="002F6D44" w:rsidRPr="004832AB">
        <w:rPr>
          <w:rFonts w:ascii="Times New Roman" w:hAnsi="Times New Roman" w:cs="Times New Roman"/>
          <w:sz w:val="26"/>
          <w:szCs w:val="26"/>
        </w:rPr>
        <w:t xml:space="preserve"> </w:t>
      </w:r>
      <w:r w:rsidR="00B56F67" w:rsidRPr="004832AB">
        <w:rPr>
          <w:rFonts w:ascii="Times New Roman" w:hAnsi="Times New Roman" w:cs="Times New Roman"/>
          <w:sz w:val="26"/>
          <w:szCs w:val="26"/>
        </w:rPr>
        <w:t xml:space="preserve">для администраций </w:t>
      </w:r>
      <w:r w:rsidR="00B56F67" w:rsidRPr="004832AB">
        <w:rPr>
          <w:rFonts w:ascii="Times New Roman" w:hAnsi="Times New Roman" w:cs="Times New Roman"/>
          <w:sz w:val="26"/>
          <w:szCs w:val="26"/>
        </w:rPr>
        <w:lastRenderedPageBreak/>
        <w:t xml:space="preserve">сельских поселений Половинка, </w:t>
      </w:r>
      <w:proofErr w:type="spellStart"/>
      <w:r w:rsidR="00B56F67" w:rsidRPr="004832AB">
        <w:rPr>
          <w:rFonts w:ascii="Times New Roman" w:hAnsi="Times New Roman" w:cs="Times New Roman"/>
          <w:sz w:val="26"/>
          <w:szCs w:val="26"/>
        </w:rPr>
        <w:t>Шугур</w:t>
      </w:r>
      <w:proofErr w:type="spellEnd"/>
      <w:r w:rsidR="002F6D44" w:rsidRPr="004832AB">
        <w:rPr>
          <w:rFonts w:ascii="Times New Roman" w:hAnsi="Times New Roman" w:cs="Times New Roman"/>
          <w:sz w:val="26"/>
          <w:szCs w:val="26"/>
        </w:rPr>
        <w:t>;</w:t>
      </w:r>
      <w:r w:rsidRPr="004832AB">
        <w:rPr>
          <w:rFonts w:ascii="Times New Roman" w:hAnsi="Times New Roman" w:cs="Times New Roman"/>
          <w:sz w:val="26"/>
          <w:szCs w:val="26"/>
        </w:rPr>
        <w:t xml:space="preserve"> подпунктов 4.2.1, 4.2.2 пункта 4.2</w:t>
      </w:r>
      <w:r w:rsidR="00B56F67" w:rsidRPr="004832AB">
        <w:rPr>
          <w:rFonts w:ascii="Times New Roman" w:hAnsi="Times New Roman" w:cs="Times New Roman"/>
          <w:sz w:val="26"/>
          <w:szCs w:val="26"/>
        </w:rPr>
        <w:t xml:space="preserve"> </w:t>
      </w:r>
      <w:r w:rsidR="002F6D44" w:rsidRPr="004832AB">
        <w:rPr>
          <w:rFonts w:ascii="Times New Roman" w:hAnsi="Times New Roman" w:cs="Times New Roman"/>
          <w:sz w:val="26"/>
          <w:szCs w:val="26"/>
        </w:rPr>
        <w:t xml:space="preserve">- </w:t>
      </w:r>
      <w:r w:rsidR="00B56F67" w:rsidRPr="004832AB">
        <w:rPr>
          <w:rFonts w:ascii="Times New Roman" w:hAnsi="Times New Roman" w:cs="Times New Roman"/>
          <w:sz w:val="26"/>
          <w:szCs w:val="26"/>
        </w:rPr>
        <w:t>для управления жилищно-коммунального хозяйства администрации Кондинского района</w:t>
      </w:r>
      <w:r w:rsidR="002F6D44" w:rsidRPr="004832AB">
        <w:rPr>
          <w:rFonts w:ascii="Times New Roman" w:hAnsi="Times New Roman" w:cs="Times New Roman"/>
          <w:sz w:val="26"/>
          <w:szCs w:val="26"/>
        </w:rPr>
        <w:t>;</w:t>
      </w:r>
      <w:r w:rsidRPr="004832AB">
        <w:rPr>
          <w:rFonts w:ascii="Times New Roman" w:hAnsi="Times New Roman" w:cs="Times New Roman"/>
          <w:sz w:val="26"/>
          <w:szCs w:val="26"/>
        </w:rPr>
        <w:t xml:space="preserve"> подпунктов 4.3.1, 4.3.2 пункта 4.3</w:t>
      </w:r>
      <w:r w:rsidR="002F6D44" w:rsidRPr="004832AB">
        <w:rPr>
          <w:rFonts w:ascii="Times New Roman" w:hAnsi="Times New Roman" w:cs="Times New Roman"/>
          <w:sz w:val="26"/>
          <w:szCs w:val="26"/>
        </w:rPr>
        <w:t xml:space="preserve"> - </w:t>
      </w:r>
      <w:r w:rsidR="00B56F67" w:rsidRPr="004832AB">
        <w:rPr>
          <w:rFonts w:ascii="Times New Roman" w:hAnsi="Times New Roman" w:cs="Times New Roman"/>
          <w:sz w:val="26"/>
          <w:szCs w:val="26"/>
        </w:rPr>
        <w:t xml:space="preserve">для администраций городского поселения Междуреченский, сельских поселений </w:t>
      </w:r>
      <w:proofErr w:type="spellStart"/>
      <w:r w:rsidR="00B56F67" w:rsidRPr="004832AB">
        <w:rPr>
          <w:rFonts w:ascii="Times New Roman" w:hAnsi="Times New Roman" w:cs="Times New Roman"/>
          <w:sz w:val="26"/>
          <w:szCs w:val="26"/>
        </w:rPr>
        <w:t>Леуши</w:t>
      </w:r>
      <w:proofErr w:type="spellEnd"/>
      <w:r w:rsidR="00B56F67" w:rsidRPr="004832AB">
        <w:rPr>
          <w:rFonts w:ascii="Times New Roman" w:hAnsi="Times New Roman" w:cs="Times New Roman"/>
          <w:sz w:val="26"/>
          <w:szCs w:val="26"/>
        </w:rPr>
        <w:t xml:space="preserve">, Половинка, </w:t>
      </w:r>
      <w:proofErr w:type="spellStart"/>
      <w:r w:rsidR="00B56F67" w:rsidRPr="004832AB">
        <w:rPr>
          <w:rFonts w:ascii="Times New Roman" w:hAnsi="Times New Roman" w:cs="Times New Roman"/>
          <w:sz w:val="26"/>
          <w:szCs w:val="26"/>
        </w:rPr>
        <w:t>Шугур</w:t>
      </w:r>
      <w:proofErr w:type="spellEnd"/>
      <w:r w:rsidRPr="004832AB">
        <w:rPr>
          <w:rFonts w:ascii="Times New Roman" w:hAnsi="Times New Roman" w:cs="Times New Roman"/>
          <w:sz w:val="26"/>
          <w:szCs w:val="26"/>
        </w:rPr>
        <w:t xml:space="preserve">. </w:t>
      </w:r>
    </w:p>
    <w:p w:rsidR="00C36905" w:rsidRPr="00C36905" w:rsidRDefault="00C36905" w:rsidP="002A3278">
      <w:pPr>
        <w:pStyle w:val="af1"/>
        <w:numPr>
          <w:ilvl w:val="1"/>
          <w:numId w:val="20"/>
        </w:numPr>
        <w:shd w:val="clear" w:color="auto" w:fill="FFFFFF"/>
        <w:tabs>
          <w:tab w:val="left" w:pos="1276"/>
          <w:tab w:val="left" w:pos="9355"/>
        </w:tabs>
        <w:autoSpaceDE w:val="0"/>
        <w:autoSpaceDN w:val="0"/>
        <w:adjustRightInd w:val="0"/>
        <w:spacing w:line="276" w:lineRule="auto"/>
        <w:ind w:left="0" w:right="-1" w:firstLine="709"/>
        <w:jc w:val="both"/>
        <w:rPr>
          <w:rFonts w:eastAsiaTheme="minorEastAsia"/>
          <w:sz w:val="26"/>
          <w:szCs w:val="26"/>
          <w:lang w:val="ru-RU" w:eastAsia="ru-RU"/>
        </w:rPr>
      </w:pPr>
      <w:r w:rsidRPr="00C36905">
        <w:rPr>
          <w:rFonts w:eastAsiaTheme="minorEastAsia"/>
          <w:sz w:val="26"/>
          <w:szCs w:val="26"/>
          <w:lang w:val="ru-RU" w:eastAsia="ru-RU"/>
        </w:rPr>
        <w:t>Главам городских поселений</w:t>
      </w:r>
      <w:r w:rsidR="00C9492E">
        <w:rPr>
          <w:rFonts w:eastAsiaTheme="minorEastAsia"/>
          <w:sz w:val="26"/>
          <w:szCs w:val="26"/>
          <w:lang w:val="ru-RU" w:eastAsia="ru-RU"/>
        </w:rPr>
        <w:t>:</w:t>
      </w:r>
      <w:r w:rsidRPr="00C36905">
        <w:rPr>
          <w:rFonts w:eastAsiaTheme="minorEastAsia"/>
          <w:sz w:val="26"/>
          <w:szCs w:val="26"/>
          <w:lang w:val="ru-RU" w:eastAsia="ru-RU"/>
        </w:rPr>
        <w:t xml:space="preserve"> Междуреченский (А.А. </w:t>
      </w:r>
      <w:proofErr w:type="spellStart"/>
      <w:r w:rsidRPr="00C36905">
        <w:rPr>
          <w:rFonts w:eastAsiaTheme="minorEastAsia"/>
          <w:sz w:val="26"/>
          <w:szCs w:val="26"/>
          <w:lang w:val="ru-RU" w:eastAsia="ru-RU"/>
        </w:rPr>
        <w:t>Кошманов</w:t>
      </w:r>
      <w:proofErr w:type="spellEnd"/>
      <w:r w:rsidRPr="00C36905">
        <w:rPr>
          <w:rFonts w:eastAsiaTheme="minorEastAsia"/>
          <w:sz w:val="26"/>
          <w:szCs w:val="26"/>
          <w:lang w:val="ru-RU" w:eastAsia="ru-RU"/>
        </w:rPr>
        <w:t xml:space="preserve">), </w:t>
      </w:r>
      <w:proofErr w:type="spellStart"/>
      <w:r w:rsidRPr="00C36905">
        <w:rPr>
          <w:rFonts w:eastAsiaTheme="minorEastAsia"/>
          <w:sz w:val="26"/>
          <w:szCs w:val="26"/>
          <w:lang w:val="ru-RU" w:eastAsia="ru-RU"/>
        </w:rPr>
        <w:t>Мортка</w:t>
      </w:r>
      <w:proofErr w:type="spellEnd"/>
      <w:r w:rsidRPr="00C36905">
        <w:rPr>
          <w:rFonts w:eastAsiaTheme="minorEastAsia"/>
          <w:sz w:val="26"/>
          <w:szCs w:val="26"/>
          <w:lang w:val="ru-RU" w:eastAsia="ru-RU"/>
        </w:rPr>
        <w:t xml:space="preserve"> (А.А. </w:t>
      </w:r>
      <w:proofErr w:type="spellStart"/>
      <w:r w:rsidRPr="00C36905">
        <w:rPr>
          <w:rFonts w:eastAsiaTheme="minorEastAsia"/>
          <w:sz w:val="26"/>
          <w:szCs w:val="26"/>
          <w:lang w:val="ru-RU" w:eastAsia="ru-RU"/>
        </w:rPr>
        <w:t>Тагильцев</w:t>
      </w:r>
      <w:proofErr w:type="spellEnd"/>
      <w:r w:rsidRPr="00C36905">
        <w:rPr>
          <w:rFonts w:eastAsiaTheme="minorEastAsia"/>
          <w:sz w:val="26"/>
          <w:szCs w:val="26"/>
          <w:lang w:val="ru-RU" w:eastAsia="ru-RU"/>
        </w:rPr>
        <w:t>), сельских поселений</w:t>
      </w:r>
      <w:r w:rsidR="00C9492E">
        <w:rPr>
          <w:rFonts w:eastAsiaTheme="minorEastAsia"/>
          <w:sz w:val="26"/>
          <w:szCs w:val="26"/>
          <w:lang w:val="ru-RU" w:eastAsia="ru-RU"/>
        </w:rPr>
        <w:t>:</w:t>
      </w:r>
      <w:r w:rsidRPr="00C36905">
        <w:rPr>
          <w:rFonts w:eastAsiaTheme="minorEastAsia"/>
          <w:sz w:val="26"/>
          <w:szCs w:val="26"/>
          <w:lang w:val="ru-RU" w:eastAsia="ru-RU"/>
        </w:rPr>
        <w:t xml:space="preserve"> Половинка (Е.Е. Михайлов</w:t>
      </w:r>
      <w:r w:rsidR="00C9492E">
        <w:rPr>
          <w:rFonts w:eastAsiaTheme="minorEastAsia"/>
          <w:sz w:val="26"/>
          <w:szCs w:val="26"/>
          <w:lang w:val="ru-RU" w:eastAsia="ru-RU"/>
        </w:rPr>
        <w:t>а</w:t>
      </w:r>
      <w:r w:rsidRPr="00C36905">
        <w:rPr>
          <w:rFonts w:eastAsiaTheme="minorEastAsia"/>
          <w:sz w:val="26"/>
          <w:szCs w:val="26"/>
          <w:lang w:val="ru-RU" w:eastAsia="ru-RU"/>
        </w:rPr>
        <w:t xml:space="preserve">), </w:t>
      </w:r>
      <w:proofErr w:type="spellStart"/>
      <w:r w:rsidRPr="00C36905">
        <w:rPr>
          <w:rFonts w:eastAsiaTheme="minorEastAsia"/>
          <w:sz w:val="26"/>
          <w:szCs w:val="26"/>
          <w:lang w:val="ru-RU" w:eastAsia="ru-RU"/>
        </w:rPr>
        <w:t>Шугур</w:t>
      </w:r>
      <w:proofErr w:type="spellEnd"/>
      <w:r w:rsidRPr="00C36905">
        <w:rPr>
          <w:rFonts w:eastAsiaTheme="minorEastAsia"/>
          <w:sz w:val="26"/>
          <w:szCs w:val="26"/>
          <w:lang w:val="ru-RU" w:eastAsia="ru-RU"/>
        </w:rPr>
        <w:t xml:space="preserve"> (А.В. Решетников), </w:t>
      </w:r>
      <w:proofErr w:type="spellStart"/>
      <w:r w:rsidRPr="00C36905">
        <w:rPr>
          <w:rFonts w:eastAsiaTheme="minorEastAsia"/>
          <w:sz w:val="26"/>
          <w:szCs w:val="26"/>
          <w:lang w:val="ru-RU" w:eastAsia="ru-RU"/>
        </w:rPr>
        <w:t>Леуши</w:t>
      </w:r>
      <w:proofErr w:type="spellEnd"/>
      <w:r w:rsidRPr="00C36905">
        <w:rPr>
          <w:rFonts w:eastAsiaTheme="minorEastAsia"/>
          <w:sz w:val="26"/>
          <w:szCs w:val="26"/>
          <w:lang w:val="ru-RU" w:eastAsia="ru-RU"/>
        </w:rPr>
        <w:t xml:space="preserve"> (П.Н. </w:t>
      </w:r>
      <w:proofErr w:type="spellStart"/>
      <w:r w:rsidRPr="00C36905">
        <w:rPr>
          <w:rFonts w:eastAsiaTheme="minorEastAsia"/>
          <w:sz w:val="26"/>
          <w:szCs w:val="26"/>
          <w:lang w:val="ru-RU" w:eastAsia="ru-RU"/>
        </w:rPr>
        <w:t>Злыгостев</w:t>
      </w:r>
      <w:proofErr w:type="spellEnd"/>
      <w:r w:rsidRPr="00C36905">
        <w:rPr>
          <w:rFonts w:eastAsiaTheme="minorEastAsia"/>
          <w:sz w:val="26"/>
          <w:szCs w:val="26"/>
          <w:lang w:val="ru-RU" w:eastAsia="ru-RU"/>
        </w:rPr>
        <w:t xml:space="preserve">), начальнику управления жилищно-коммунального хозяйства администрации Кондинского района Д.А. </w:t>
      </w:r>
      <w:r w:rsidR="00C9492E">
        <w:rPr>
          <w:rFonts w:eastAsiaTheme="minorEastAsia"/>
          <w:sz w:val="26"/>
          <w:szCs w:val="26"/>
          <w:lang w:val="ru-RU" w:eastAsia="ru-RU"/>
        </w:rPr>
        <w:t>Денисов</w:t>
      </w:r>
      <w:r w:rsidR="002F6D44">
        <w:rPr>
          <w:rFonts w:eastAsiaTheme="minorEastAsia"/>
          <w:sz w:val="26"/>
          <w:szCs w:val="26"/>
          <w:lang w:val="ru-RU" w:eastAsia="ru-RU"/>
        </w:rPr>
        <w:t>у</w:t>
      </w:r>
      <w:r w:rsidR="007920AB">
        <w:rPr>
          <w:rFonts w:eastAsiaTheme="minorEastAsia"/>
          <w:sz w:val="26"/>
          <w:szCs w:val="26"/>
          <w:lang w:val="ru-RU" w:eastAsia="ru-RU"/>
        </w:rPr>
        <w:t xml:space="preserve"> </w:t>
      </w:r>
      <w:r w:rsidR="00C9492E">
        <w:rPr>
          <w:rFonts w:eastAsiaTheme="minorEastAsia"/>
          <w:sz w:val="26"/>
          <w:szCs w:val="26"/>
          <w:lang w:val="ru-RU" w:eastAsia="ru-RU"/>
        </w:rPr>
        <w:t xml:space="preserve">рекомендуем </w:t>
      </w:r>
      <w:r w:rsidRPr="00C36905">
        <w:rPr>
          <w:rFonts w:eastAsiaTheme="minorEastAsia"/>
          <w:sz w:val="26"/>
          <w:szCs w:val="26"/>
          <w:lang w:val="ru-RU" w:eastAsia="ru-RU"/>
        </w:rPr>
        <w:t>обратить внимание на низкую исполнительскую дисциплину по исполнению поручений, предусмотренных протоколом Межведомственной комиссии по охране труда от 24</w:t>
      </w:r>
      <w:r w:rsidR="007920AB">
        <w:rPr>
          <w:rFonts w:eastAsiaTheme="minorEastAsia"/>
          <w:sz w:val="26"/>
          <w:szCs w:val="26"/>
          <w:lang w:val="ru-RU" w:eastAsia="ru-RU"/>
        </w:rPr>
        <w:t xml:space="preserve"> мая </w:t>
      </w:r>
      <w:r w:rsidRPr="00C36905">
        <w:rPr>
          <w:rFonts w:eastAsiaTheme="minorEastAsia"/>
          <w:sz w:val="26"/>
          <w:szCs w:val="26"/>
          <w:lang w:val="ru-RU" w:eastAsia="ru-RU"/>
        </w:rPr>
        <w:t>2023 года № 1.</w:t>
      </w:r>
    </w:p>
    <w:p w:rsidR="00C36905" w:rsidRPr="001C160E" w:rsidRDefault="00C36905" w:rsidP="002A3278">
      <w:pPr>
        <w:pStyle w:val="af1"/>
        <w:numPr>
          <w:ilvl w:val="1"/>
          <w:numId w:val="20"/>
        </w:numPr>
        <w:shd w:val="clear" w:color="auto" w:fill="FFFFFF"/>
        <w:tabs>
          <w:tab w:val="left" w:pos="993"/>
          <w:tab w:val="left" w:pos="1134"/>
          <w:tab w:val="left" w:pos="1276"/>
          <w:tab w:val="right" w:pos="2127"/>
          <w:tab w:val="left" w:pos="9355"/>
        </w:tabs>
        <w:autoSpaceDE w:val="0"/>
        <w:autoSpaceDN w:val="0"/>
        <w:adjustRightInd w:val="0"/>
        <w:spacing w:line="276" w:lineRule="auto"/>
        <w:ind w:right="-1"/>
        <w:jc w:val="both"/>
        <w:rPr>
          <w:rFonts w:eastAsiaTheme="minorEastAsia"/>
          <w:sz w:val="26"/>
          <w:szCs w:val="26"/>
          <w:lang w:val="ru-RU" w:eastAsia="ru-RU"/>
        </w:rPr>
      </w:pPr>
      <w:r w:rsidRPr="001C160E">
        <w:rPr>
          <w:rFonts w:eastAsiaTheme="minorEastAsia"/>
          <w:sz w:val="26"/>
          <w:szCs w:val="26"/>
          <w:lang w:val="ru-RU" w:eastAsia="ru-RU"/>
        </w:rPr>
        <w:t>Комитету экономического развития администрации Кондинского района:</w:t>
      </w:r>
    </w:p>
    <w:p w:rsidR="00C36905" w:rsidRPr="001C160E" w:rsidRDefault="00C36905" w:rsidP="002A3278">
      <w:pPr>
        <w:pStyle w:val="af1"/>
        <w:numPr>
          <w:ilvl w:val="0"/>
          <w:numId w:val="41"/>
        </w:numPr>
        <w:shd w:val="clear" w:color="auto" w:fill="FFFFFF"/>
        <w:tabs>
          <w:tab w:val="left" w:pos="993"/>
          <w:tab w:val="left" w:pos="1134"/>
          <w:tab w:val="left" w:pos="1276"/>
          <w:tab w:val="right" w:pos="2127"/>
          <w:tab w:val="left" w:pos="9355"/>
        </w:tabs>
        <w:autoSpaceDE w:val="0"/>
        <w:autoSpaceDN w:val="0"/>
        <w:adjustRightInd w:val="0"/>
        <w:spacing w:line="276" w:lineRule="auto"/>
        <w:ind w:left="0" w:right="-1" w:firstLine="709"/>
        <w:jc w:val="both"/>
        <w:rPr>
          <w:rFonts w:eastAsiaTheme="minorEastAsia"/>
          <w:sz w:val="26"/>
          <w:szCs w:val="26"/>
          <w:lang w:val="ru-RU" w:eastAsia="ru-RU"/>
        </w:rPr>
      </w:pPr>
      <w:r w:rsidRPr="001C160E">
        <w:rPr>
          <w:rFonts w:eastAsiaTheme="minorEastAsia"/>
          <w:sz w:val="26"/>
          <w:szCs w:val="26"/>
          <w:lang w:val="ru-RU" w:eastAsia="ru-RU"/>
        </w:rPr>
        <w:t>направить в адрес органов местного самоуправления, указанных в пункте 3</w:t>
      </w:r>
      <w:r w:rsidR="001C160E">
        <w:rPr>
          <w:rFonts w:eastAsiaTheme="minorEastAsia"/>
          <w:sz w:val="26"/>
          <w:szCs w:val="26"/>
          <w:lang w:val="ru-RU" w:eastAsia="ru-RU"/>
        </w:rPr>
        <w:t>.4</w:t>
      </w:r>
      <w:r w:rsidRPr="001C160E">
        <w:rPr>
          <w:rFonts w:eastAsiaTheme="minorEastAsia"/>
          <w:sz w:val="26"/>
          <w:szCs w:val="26"/>
          <w:lang w:val="ru-RU" w:eastAsia="ru-RU"/>
        </w:rPr>
        <w:t>, информацию об административной ответственности за неисполнение требований трудового законодательства в сфере охраны труда;</w:t>
      </w:r>
    </w:p>
    <w:p w:rsidR="00C36905" w:rsidRPr="001C160E" w:rsidRDefault="00C36905" w:rsidP="002A3278">
      <w:pPr>
        <w:pStyle w:val="af1"/>
        <w:numPr>
          <w:ilvl w:val="0"/>
          <w:numId w:val="41"/>
        </w:numPr>
        <w:shd w:val="clear" w:color="auto" w:fill="FFFFFF"/>
        <w:tabs>
          <w:tab w:val="left" w:pos="993"/>
          <w:tab w:val="left" w:pos="1134"/>
          <w:tab w:val="left" w:pos="1276"/>
          <w:tab w:val="right" w:pos="2127"/>
          <w:tab w:val="left" w:pos="9355"/>
        </w:tabs>
        <w:autoSpaceDE w:val="0"/>
        <w:autoSpaceDN w:val="0"/>
        <w:adjustRightInd w:val="0"/>
        <w:spacing w:line="276" w:lineRule="auto"/>
        <w:ind w:left="0" w:right="-1" w:firstLine="709"/>
        <w:jc w:val="both"/>
        <w:rPr>
          <w:rFonts w:eastAsiaTheme="minorEastAsia"/>
          <w:sz w:val="26"/>
          <w:szCs w:val="26"/>
          <w:lang w:val="ru-RU" w:eastAsia="ru-RU"/>
        </w:rPr>
      </w:pPr>
      <w:r w:rsidRPr="001C160E">
        <w:rPr>
          <w:rFonts w:eastAsiaTheme="minorEastAsia"/>
          <w:sz w:val="26"/>
          <w:szCs w:val="26"/>
          <w:lang w:val="ru-RU" w:eastAsia="ru-RU"/>
        </w:rPr>
        <w:t xml:space="preserve">составить график выхода в 2024 году специалистов отдела по труду комитета экономического развития в </w:t>
      </w:r>
      <w:r w:rsidR="00B56F67" w:rsidRPr="001C160E">
        <w:rPr>
          <w:rFonts w:eastAsiaTheme="minorEastAsia"/>
          <w:sz w:val="26"/>
          <w:szCs w:val="26"/>
          <w:lang w:val="ru-RU" w:eastAsia="ru-RU"/>
        </w:rPr>
        <w:t>орган</w:t>
      </w:r>
      <w:r w:rsidR="00B56F67">
        <w:rPr>
          <w:rFonts w:eastAsiaTheme="minorEastAsia"/>
          <w:sz w:val="26"/>
          <w:szCs w:val="26"/>
          <w:lang w:val="ru-RU" w:eastAsia="ru-RU"/>
        </w:rPr>
        <w:t>ы</w:t>
      </w:r>
      <w:r w:rsidR="00B56F67" w:rsidRPr="001C160E">
        <w:rPr>
          <w:rFonts w:eastAsiaTheme="minorEastAsia"/>
          <w:sz w:val="26"/>
          <w:szCs w:val="26"/>
          <w:lang w:val="ru-RU" w:eastAsia="ru-RU"/>
        </w:rPr>
        <w:t xml:space="preserve"> местного самоуправления</w:t>
      </w:r>
      <w:r w:rsidR="002F6D44">
        <w:rPr>
          <w:rFonts w:eastAsiaTheme="minorEastAsia"/>
          <w:sz w:val="26"/>
          <w:szCs w:val="26"/>
          <w:lang w:val="ru-RU" w:eastAsia="ru-RU"/>
        </w:rPr>
        <w:t>,</w:t>
      </w:r>
      <w:r w:rsidR="002F6D44" w:rsidRPr="002F6D44">
        <w:rPr>
          <w:rFonts w:eastAsiaTheme="minorEastAsia"/>
          <w:sz w:val="26"/>
          <w:szCs w:val="26"/>
          <w:lang w:val="ru-RU" w:eastAsia="ru-RU"/>
        </w:rPr>
        <w:t xml:space="preserve"> </w:t>
      </w:r>
      <w:r w:rsidR="002F6D44" w:rsidRPr="001C160E">
        <w:rPr>
          <w:rFonts w:eastAsiaTheme="minorEastAsia"/>
          <w:sz w:val="26"/>
          <w:szCs w:val="26"/>
          <w:lang w:val="ru-RU" w:eastAsia="ru-RU"/>
        </w:rPr>
        <w:t>указанных в пункте 3</w:t>
      </w:r>
      <w:r w:rsidR="002F6D44">
        <w:rPr>
          <w:rFonts w:eastAsiaTheme="minorEastAsia"/>
          <w:sz w:val="26"/>
          <w:szCs w:val="26"/>
          <w:lang w:val="ru-RU" w:eastAsia="ru-RU"/>
        </w:rPr>
        <w:t>.4,</w:t>
      </w:r>
      <w:r w:rsidRPr="001C160E">
        <w:rPr>
          <w:rFonts w:eastAsiaTheme="minorEastAsia"/>
          <w:sz w:val="26"/>
          <w:szCs w:val="26"/>
          <w:lang w:val="ru-RU" w:eastAsia="ru-RU"/>
        </w:rPr>
        <w:t xml:space="preserve"> по месту их нахождения для оказания методической помощи по организации работы по охране труда и довести его до сведения руководителей </w:t>
      </w:r>
      <w:r w:rsidR="00B56F67" w:rsidRPr="001C160E">
        <w:rPr>
          <w:rFonts w:eastAsiaTheme="minorEastAsia"/>
          <w:sz w:val="26"/>
          <w:szCs w:val="26"/>
          <w:lang w:val="ru-RU" w:eastAsia="ru-RU"/>
        </w:rPr>
        <w:t>орган</w:t>
      </w:r>
      <w:r w:rsidR="00B56F67">
        <w:rPr>
          <w:rFonts w:eastAsiaTheme="minorEastAsia"/>
          <w:sz w:val="26"/>
          <w:szCs w:val="26"/>
          <w:lang w:val="ru-RU" w:eastAsia="ru-RU"/>
        </w:rPr>
        <w:t>ов</w:t>
      </w:r>
      <w:r w:rsidR="00B56F67" w:rsidRPr="001C160E">
        <w:rPr>
          <w:rFonts w:eastAsiaTheme="minorEastAsia"/>
          <w:sz w:val="26"/>
          <w:szCs w:val="26"/>
          <w:lang w:val="ru-RU" w:eastAsia="ru-RU"/>
        </w:rPr>
        <w:t xml:space="preserve"> местного самоуправления</w:t>
      </w:r>
      <w:r w:rsidRPr="001C160E">
        <w:rPr>
          <w:rFonts w:eastAsiaTheme="minorEastAsia"/>
          <w:sz w:val="26"/>
          <w:szCs w:val="26"/>
          <w:lang w:val="ru-RU" w:eastAsia="ru-RU"/>
        </w:rPr>
        <w:t>.</w:t>
      </w:r>
    </w:p>
    <w:p w:rsidR="00C36905" w:rsidRPr="001C160E" w:rsidRDefault="00C36905" w:rsidP="002A3278">
      <w:pPr>
        <w:pStyle w:val="a8"/>
        <w:ind w:left="0" w:firstLine="709"/>
        <w:jc w:val="both"/>
        <w:rPr>
          <w:rFonts w:ascii="Times New Roman" w:hAnsi="Times New Roman" w:cs="Times New Roman"/>
          <w:sz w:val="26"/>
          <w:szCs w:val="26"/>
        </w:rPr>
      </w:pPr>
      <w:r w:rsidRPr="001C160E">
        <w:rPr>
          <w:rFonts w:ascii="Times New Roman" w:hAnsi="Times New Roman" w:cs="Times New Roman"/>
          <w:sz w:val="26"/>
          <w:szCs w:val="26"/>
        </w:rPr>
        <w:t>Срок исполнения: до 22 декабря 2023 года.</w:t>
      </w:r>
    </w:p>
    <w:p w:rsidR="00285BB0" w:rsidRPr="00F3624D" w:rsidRDefault="00285BB0" w:rsidP="002A3278">
      <w:pPr>
        <w:pStyle w:val="a8"/>
        <w:ind w:left="709"/>
        <w:jc w:val="both"/>
        <w:rPr>
          <w:rFonts w:ascii="Times New Roman" w:hAnsi="Times New Roman" w:cs="Times New Roman"/>
          <w:sz w:val="26"/>
          <w:szCs w:val="26"/>
        </w:rPr>
      </w:pPr>
    </w:p>
    <w:p w:rsidR="00396615" w:rsidRPr="00396615" w:rsidRDefault="00396615" w:rsidP="002A3278">
      <w:pPr>
        <w:pStyle w:val="a8"/>
        <w:numPr>
          <w:ilvl w:val="0"/>
          <w:numId w:val="20"/>
        </w:numPr>
        <w:tabs>
          <w:tab w:val="left" w:pos="993"/>
        </w:tabs>
        <w:spacing w:after="0"/>
        <w:ind w:left="0" w:firstLine="709"/>
        <w:jc w:val="both"/>
        <w:rPr>
          <w:rFonts w:ascii="Times New Roman" w:hAnsi="Times New Roman" w:cs="Times New Roman"/>
          <w:sz w:val="26"/>
          <w:szCs w:val="26"/>
        </w:rPr>
      </w:pPr>
      <w:r w:rsidRPr="00396615">
        <w:rPr>
          <w:rFonts w:ascii="Times New Roman" w:hAnsi="Times New Roman" w:cs="Times New Roman"/>
          <w:sz w:val="26"/>
          <w:szCs w:val="26"/>
        </w:rPr>
        <w:t>О </w:t>
      </w:r>
      <w:r w:rsidR="002F6D44">
        <w:rPr>
          <w:rFonts w:ascii="Times New Roman" w:hAnsi="Times New Roman" w:cs="Times New Roman"/>
          <w:sz w:val="26"/>
          <w:szCs w:val="26"/>
        </w:rPr>
        <w:t>п</w:t>
      </w:r>
      <w:r w:rsidRPr="00396615">
        <w:rPr>
          <w:rFonts w:ascii="Times New Roman" w:hAnsi="Times New Roman" w:cs="Times New Roman"/>
          <w:sz w:val="26"/>
          <w:szCs w:val="26"/>
        </w:rPr>
        <w:t>лане работы Межведомственной комиссии по охране труда при администрации Кондинского района на 2024 год</w:t>
      </w:r>
    </w:p>
    <w:p w:rsidR="00F97308" w:rsidRPr="0012798A" w:rsidRDefault="00F97308" w:rsidP="002A3278">
      <w:pPr>
        <w:tabs>
          <w:tab w:val="left" w:pos="993"/>
        </w:tabs>
        <w:spacing w:after="0"/>
        <w:jc w:val="both"/>
        <w:rPr>
          <w:rFonts w:ascii="Times New Roman" w:hAnsi="Times New Roman" w:cs="Times New Roman"/>
          <w:sz w:val="26"/>
          <w:szCs w:val="26"/>
        </w:rPr>
      </w:pPr>
      <w:r w:rsidRPr="0012798A">
        <w:rPr>
          <w:rFonts w:ascii="Times New Roman" w:hAnsi="Times New Roman" w:cs="Times New Roman"/>
          <w:sz w:val="26"/>
          <w:szCs w:val="26"/>
        </w:rPr>
        <w:t>______________</w:t>
      </w:r>
      <w:r>
        <w:rPr>
          <w:rFonts w:ascii="Times New Roman" w:hAnsi="Times New Roman" w:cs="Times New Roman"/>
          <w:sz w:val="26"/>
          <w:szCs w:val="26"/>
        </w:rPr>
        <w:t>___</w:t>
      </w:r>
      <w:r w:rsidRPr="0012798A">
        <w:rPr>
          <w:rFonts w:ascii="Times New Roman" w:hAnsi="Times New Roman" w:cs="Times New Roman"/>
          <w:sz w:val="26"/>
          <w:szCs w:val="26"/>
        </w:rPr>
        <w:t>________________________________</w:t>
      </w:r>
      <w:r>
        <w:rPr>
          <w:rFonts w:ascii="Times New Roman" w:hAnsi="Times New Roman" w:cs="Times New Roman"/>
          <w:sz w:val="26"/>
          <w:szCs w:val="26"/>
        </w:rPr>
        <w:t>_________________________</w:t>
      </w:r>
    </w:p>
    <w:p w:rsidR="00F97308" w:rsidRPr="0012798A" w:rsidRDefault="00F97308" w:rsidP="002A3278">
      <w:pPr>
        <w:pStyle w:val="a8"/>
        <w:spacing w:after="0"/>
        <w:ind w:left="709"/>
        <w:jc w:val="center"/>
        <w:rPr>
          <w:rFonts w:ascii="Times New Roman" w:hAnsi="Times New Roman" w:cs="Times New Roman"/>
          <w:sz w:val="26"/>
          <w:szCs w:val="26"/>
        </w:rPr>
      </w:pPr>
      <w:r w:rsidRPr="0012798A">
        <w:rPr>
          <w:rFonts w:ascii="Times New Roman" w:hAnsi="Times New Roman" w:cs="Times New Roman"/>
          <w:sz w:val="26"/>
          <w:szCs w:val="26"/>
        </w:rPr>
        <w:t>(</w:t>
      </w:r>
      <w:r w:rsidR="00B914E8">
        <w:rPr>
          <w:rFonts w:ascii="Times New Roman" w:hAnsi="Times New Roman" w:cs="Times New Roman"/>
          <w:sz w:val="26"/>
          <w:szCs w:val="26"/>
        </w:rPr>
        <w:t xml:space="preserve">Е.Е. Петрова, </w:t>
      </w:r>
      <w:r>
        <w:rPr>
          <w:rFonts w:ascii="Times New Roman" w:hAnsi="Times New Roman" w:cs="Times New Roman"/>
          <w:sz w:val="26"/>
          <w:szCs w:val="26"/>
        </w:rPr>
        <w:t xml:space="preserve">С.П. </w:t>
      </w:r>
      <w:proofErr w:type="spellStart"/>
      <w:r>
        <w:rPr>
          <w:rFonts w:ascii="Times New Roman" w:hAnsi="Times New Roman" w:cs="Times New Roman"/>
          <w:sz w:val="26"/>
          <w:szCs w:val="26"/>
        </w:rPr>
        <w:t>Кулиниченко</w:t>
      </w:r>
      <w:proofErr w:type="spellEnd"/>
      <w:r w:rsidRPr="0012798A">
        <w:rPr>
          <w:rFonts w:ascii="Times New Roman" w:hAnsi="Times New Roman" w:cs="Times New Roman"/>
          <w:sz w:val="26"/>
          <w:szCs w:val="26"/>
        </w:rPr>
        <w:t>)</w:t>
      </w:r>
    </w:p>
    <w:p w:rsidR="00F97308" w:rsidRPr="00F97308" w:rsidRDefault="00F97308" w:rsidP="002A3278">
      <w:pPr>
        <w:shd w:val="clear" w:color="auto" w:fill="FFFFFF"/>
        <w:tabs>
          <w:tab w:val="left" w:pos="993"/>
        </w:tabs>
        <w:autoSpaceDE w:val="0"/>
        <w:autoSpaceDN w:val="0"/>
        <w:adjustRightInd w:val="0"/>
        <w:spacing w:after="0"/>
        <w:jc w:val="both"/>
        <w:rPr>
          <w:rFonts w:ascii="Times New Roman" w:hAnsi="Times New Roman" w:cs="Times New Roman"/>
          <w:i/>
          <w:sz w:val="26"/>
          <w:szCs w:val="26"/>
        </w:rPr>
      </w:pPr>
    </w:p>
    <w:p w:rsidR="00145C22" w:rsidRPr="00396615" w:rsidRDefault="00396615" w:rsidP="002A3278">
      <w:pPr>
        <w:pStyle w:val="a8"/>
        <w:numPr>
          <w:ilvl w:val="1"/>
          <w:numId w:val="20"/>
        </w:numPr>
        <w:tabs>
          <w:tab w:val="left" w:pos="1276"/>
        </w:tabs>
        <w:spacing w:after="0"/>
        <w:ind w:left="0" w:firstLine="709"/>
        <w:jc w:val="both"/>
        <w:rPr>
          <w:rFonts w:ascii="Times New Roman" w:hAnsi="Times New Roman" w:cs="Times New Roman"/>
          <w:sz w:val="26"/>
          <w:szCs w:val="26"/>
        </w:rPr>
      </w:pPr>
      <w:r w:rsidRPr="00396615">
        <w:rPr>
          <w:rFonts w:ascii="Times New Roman" w:hAnsi="Times New Roman" w:cs="Times New Roman"/>
          <w:sz w:val="26"/>
          <w:szCs w:val="26"/>
        </w:rPr>
        <w:t>Принять план работы Межведомственной комиссии по охране труда при администрации Кондинского района на 202</w:t>
      </w:r>
      <w:r>
        <w:rPr>
          <w:rFonts w:ascii="Times New Roman" w:hAnsi="Times New Roman" w:cs="Times New Roman"/>
          <w:sz w:val="26"/>
          <w:szCs w:val="26"/>
        </w:rPr>
        <w:t>4</w:t>
      </w:r>
      <w:r w:rsidRPr="00396615">
        <w:rPr>
          <w:rFonts w:ascii="Times New Roman" w:hAnsi="Times New Roman" w:cs="Times New Roman"/>
          <w:sz w:val="26"/>
          <w:szCs w:val="26"/>
        </w:rPr>
        <w:t xml:space="preserve"> год в предложенной редакции.</w:t>
      </w:r>
    </w:p>
    <w:p w:rsidR="009668F6" w:rsidRPr="00220742" w:rsidRDefault="009668F6" w:rsidP="002A3278">
      <w:pPr>
        <w:spacing w:after="0" w:line="240" w:lineRule="auto"/>
        <w:jc w:val="both"/>
        <w:rPr>
          <w:rFonts w:ascii="Times New Roman" w:hAnsi="Times New Roman" w:cs="Times New Roman"/>
          <w:sz w:val="26"/>
          <w:szCs w:val="26"/>
        </w:rPr>
      </w:pPr>
    </w:p>
    <w:p w:rsidR="00C352D3" w:rsidRDefault="001C7978" w:rsidP="00E7152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642176" w:rsidRDefault="00642176" w:rsidP="00E7152E">
      <w:pPr>
        <w:spacing w:after="0" w:line="240" w:lineRule="auto"/>
        <w:jc w:val="both"/>
        <w:rPr>
          <w:rFonts w:ascii="Times New Roman" w:hAnsi="Times New Roman" w:cs="Times New Roman"/>
          <w:sz w:val="26"/>
          <w:szCs w:val="26"/>
        </w:rPr>
      </w:pPr>
    </w:p>
    <w:p w:rsidR="00A473B1" w:rsidRPr="0012798A" w:rsidRDefault="005D61B0" w:rsidP="00E7152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w:t>
      </w:r>
      <w:r w:rsidR="00AC3C68" w:rsidRPr="0012798A">
        <w:rPr>
          <w:rFonts w:ascii="Times New Roman" w:hAnsi="Times New Roman" w:cs="Times New Roman"/>
          <w:sz w:val="26"/>
          <w:szCs w:val="26"/>
        </w:rPr>
        <w:t>аместител</w:t>
      </w:r>
      <w:r>
        <w:rPr>
          <w:rFonts w:ascii="Times New Roman" w:hAnsi="Times New Roman" w:cs="Times New Roman"/>
          <w:sz w:val="26"/>
          <w:szCs w:val="26"/>
        </w:rPr>
        <w:t>ь</w:t>
      </w:r>
      <w:r w:rsidR="00AC3C68" w:rsidRPr="0012798A">
        <w:rPr>
          <w:rFonts w:ascii="Times New Roman" w:hAnsi="Times New Roman" w:cs="Times New Roman"/>
          <w:sz w:val="26"/>
          <w:szCs w:val="26"/>
        </w:rPr>
        <w:t xml:space="preserve"> </w:t>
      </w:r>
      <w:r w:rsidR="00A7373B" w:rsidRPr="0012798A">
        <w:rPr>
          <w:rFonts w:ascii="Times New Roman" w:hAnsi="Times New Roman" w:cs="Times New Roman"/>
          <w:sz w:val="26"/>
          <w:szCs w:val="26"/>
        </w:rPr>
        <w:t>главы</w:t>
      </w:r>
      <w:r w:rsidR="00FB1256" w:rsidRPr="0012798A">
        <w:rPr>
          <w:rFonts w:ascii="Times New Roman" w:hAnsi="Times New Roman" w:cs="Times New Roman"/>
          <w:sz w:val="26"/>
          <w:szCs w:val="26"/>
        </w:rPr>
        <w:t xml:space="preserve"> </w:t>
      </w:r>
      <w:r w:rsidR="00C63792" w:rsidRPr="0012798A">
        <w:rPr>
          <w:rFonts w:ascii="Times New Roman" w:hAnsi="Times New Roman" w:cs="Times New Roman"/>
          <w:sz w:val="26"/>
          <w:szCs w:val="26"/>
        </w:rPr>
        <w:t>района</w:t>
      </w:r>
      <w:r w:rsidR="00A473B1" w:rsidRPr="0012798A">
        <w:rPr>
          <w:rFonts w:ascii="Times New Roman" w:hAnsi="Times New Roman" w:cs="Times New Roman"/>
          <w:sz w:val="26"/>
          <w:szCs w:val="26"/>
        </w:rPr>
        <w:t xml:space="preserve">, </w:t>
      </w:r>
    </w:p>
    <w:p w:rsidR="008D6629" w:rsidRPr="0012798A" w:rsidRDefault="00A473B1" w:rsidP="00E7152E">
      <w:pPr>
        <w:spacing w:after="0" w:line="240" w:lineRule="auto"/>
        <w:jc w:val="both"/>
        <w:rPr>
          <w:rFonts w:ascii="Times New Roman" w:hAnsi="Times New Roman" w:cs="Times New Roman"/>
          <w:sz w:val="26"/>
          <w:szCs w:val="26"/>
        </w:rPr>
      </w:pPr>
      <w:r w:rsidRPr="0012798A">
        <w:rPr>
          <w:rFonts w:ascii="Times New Roman" w:hAnsi="Times New Roman" w:cs="Times New Roman"/>
          <w:sz w:val="26"/>
          <w:szCs w:val="26"/>
        </w:rPr>
        <w:t>председатель комиссии</w:t>
      </w:r>
      <w:r w:rsidR="00FB1256" w:rsidRPr="0012798A">
        <w:rPr>
          <w:rFonts w:ascii="Times New Roman" w:hAnsi="Times New Roman" w:cs="Times New Roman"/>
          <w:sz w:val="26"/>
          <w:szCs w:val="26"/>
        </w:rPr>
        <w:t xml:space="preserve"> </w:t>
      </w:r>
      <w:r w:rsidR="005376E3" w:rsidRPr="0012798A">
        <w:rPr>
          <w:rFonts w:ascii="Times New Roman" w:hAnsi="Times New Roman" w:cs="Times New Roman"/>
          <w:sz w:val="26"/>
          <w:szCs w:val="26"/>
        </w:rPr>
        <w:t xml:space="preserve">                   </w:t>
      </w:r>
      <w:r w:rsidR="00471679" w:rsidRPr="0012798A">
        <w:rPr>
          <w:rFonts w:ascii="Times New Roman" w:hAnsi="Times New Roman" w:cs="Times New Roman"/>
          <w:sz w:val="26"/>
          <w:szCs w:val="26"/>
        </w:rPr>
        <w:t xml:space="preserve">    </w:t>
      </w:r>
      <w:r w:rsidR="00FA566B" w:rsidRPr="0012798A">
        <w:rPr>
          <w:rFonts w:ascii="Times New Roman" w:hAnsi="Times New Roman" w:cs="Times New Roman"/>
          <w:sz w:val="26"/>
          <w:szCs w:val="26"/>
        </w:rPr>
        <w:t xml:space="preserve">  </w:t>
      </w:r>
      <w:r w:rsidRPr="0012798A">
        <w:rPr>
          <w:rFonts w:ascii="Times New Roman" w:hAnsi="Times New Roman" w:cs="Times New Roman"/>
          <w:sz w:val="26"/>
          <w:szCs w:val="26"/>
        </w:rPr>
        <w:t xml:space="preserve">                                </w:t>
      </w:r>
      <w:r w:rsidR="00FA4ABC">
        <w:rPr>
          <w:rFonts w:ascii="Times New Roman" w:hAnsi="Times New Roman" w:cs="Times New Roman"/>
          <w:sz w:val="26"/>
          <w:szCs w:val="26"/>
        </w:rPr>
        <w:t xml:space="preserve">          </w:t>
      </w:r>
      <w:r w:rsidRPr="0012798A">
        <w:rPr>
          <w:rFonts w:ascii="Times New Roman" w:hAnsi="Times New Roman" w:cs="Times New Roman"/>
          <w:sz w:val="26"/>
          <w:szCs w:val="26"/>
        </w:rPr>
        <w:t xml:space="preserve">       </w:t>
      </w:r>
      <w:r w:rsidR="005D61B0">
        <w:rPr>
          <w:rFonts w:ascii="Times New Roman" w:hAnsi="Times New Roman" w:cs="Times New Roman"/>
          <w:sz w:val="26"/>
          <w:szCs w:val="26"/>
        </w:rPr>
        <w:t xml:space="preserve">С.П. </w:t>
      </w:r>
      <w:proofErr w:type="spellStart"/>
      <w:r w:rsidR="005D61B0">
        <w:rPr>
          <w:rFonts w:ascii="Times New Roman" w:hAnsi="Times New Roman" w:cs="Times New Roman"/>
          <w:sz w:val="26"/>
          <w:szCs w:val="26"/>
        </w:rPr>
        <w:t>К</w:t>
      </w:r>
      <w:r w:rsidR="004816DD">
        <w:rPr>
          <w:rFonts w:ascii="Times New Roman" w:hAnsi="Times New Roman" w:cs="Times New Roman"/>
          <w:sz w:val="26"/>
          <w:szCs w:val="26"/>
        </w:rPr>
        <w:t>у</w:t>
      </w:r>
      <w:r w:rsidR="005D61B0">
        <w:rPr>
          <w:rFonts w:ascii="Times New Roman" w:hAnsi="Times New Roman" w:cs="Times New Roman"/>
          <w:sz w:val="26"/>
          <w:szCs w:val="26"/>
        </w:rPr>
        <w:t>линиченко</w:t>
      </w:r>
      <w:proofErr w:type="spellEnd"/>
    </w:p>
    <w:p w:rsidR="00D82C37" w:rsidRDefault="00D82C37" w:rsidP="005376E3">
      <w:pPr>
        <w:spacing w:after="0" w:line="240" w:lineRule="auto"/>
        <w:jc w:val="both"/>
        <w:rPr>
          <w:rFonts w:ascii="Times New Roman" w:hAnsi="Times New Roman" w:cs="Times New Roman"/>
          <w:sz w:val="28"/>
          <w:szCs w:val="28"/>
        </w:rPr>
      </w:pPr>
    </w:p>
    <w:p w:rsidR="00D82C37" w:rsidRDefault="00D82C37" w:rsidP="005376E3">
      <w:pPr>
        <w:spacing w:after="0" w:line="240" w:lineRule="auto"/>
        <w:jc w:val="both"/>
        <w:rPr>
          <w:rFonts w:ascii="Times New Roman" w:hAnsi="Times New Roman" w:cs="Times New Roman"/>
          <w:sz w:val="28"/>
          <w:szCs w:val="28"/>
        </w:rPr>
      </w:pPr>
    </w:p>
    <w:p w:rsidR="00D82C37" w:rsidRDefault="00D82C37" w:rsidP="005376E3">
      <w:pPr>
        <w:spacing w:after="0" w:line="240" w:lineRule="auto"/>
        <w:jc w:val="both"/>
        <w:rPr>
          <w:rFonts w:ascii="Times New Roman" w:hAnsi="Times New Roman" w:cs="Times New Roman"/>
          <w:sz w:val="28"/>
          <w:szCs w:val="28"/>
        </w:rPr>
      </w:pPr>
    </w:p>
    <w:p w:rsidR="00D82C37" w:rsidRPr="00FA566B" w:rsidRDefault="00D82C37" w:rsidP="005376E3">
      <w:pPr>
        <w:spacing w:after="0" w:line="240" w:lineRule="auto"/>
        <w:jc w:val="both"/>
        <w:rPr>
          <w:rFonts w:ascii="Times New Roman" w:hAnsi="Times New Roman" w:cs="Times New Roman"/>
          <w:sz w:val="28"/>
          <w:szCs w:val="28"/>
        </w:rPr>
      </w:pPr>
    </w:p>
    <w:sectPr w:rsidR="00D82C37" w:rsidRPr="00FA566B" w:rsidSect="00E82225">
      <w:pgSz w:w="11906" w:h="16838"/>
      <w:pgMar w:top="1135"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90944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D61B9"/>
    <w:multiLevelType w:val="multilevel"/>
    <w:tmpl w:val="A2CC04DE"/>
    <w:lvl w:ilvl="0">
      <w:start w:val="1"/>
      <w:numFmt w:val="decimal"/>
      <w:lvlText w:val="%1."/>
      <w:lvlJc w:val="left"/>
      <w:pPr>
        <w:ind w:left="390" w:hanging="390"/>
      </w:pPr>
      <w:rPr>
        <w:rFonts w:eastAsia="Times New Roman" w:hint="default"/>
        <w:i w:val="0"/>
      </w:rPr>
    </w:lvl>
    <w:lvl w:ilvl="1">
      <w:start w:val="1"/>
      <w:numFmt w:val="decimal"/>
      <w:lvlText w:val="%1.%2."/>
      <w:lvlJc w:val="left"/>
      <w:pPr>
        <w:ind w:left="1571" w:hanging="720"/>
      </w:pPr>
      <w:rPr>
        <w:rFonts w:eastAsia="Times New Roman" w:hint="default"/>
        <w:i w:val="0"/>
        <w:sz w:val="26"/>
        <w:szCs w:val="26"/>
      </w:rPr>
    </w:lvl>
    <w:lvl w:ilvl="2">
      <w:start w:val="1"/>
      <w:numFmt w:val="decimal"/>
      <w:lvlText w:val="%1.%2.%3."/>
      <w:lvlJc w:val="left"/>
      <w:pPr>
        <w:ind w:left="2138" w:hanging="720"/>
      </w:pPr>
      <w:rPr>
        <w:rFonts w:eastAsia="Times New Roman" w:hint="default"/>
        <w:sz w:val="26"/>
        <w:szCs w:val="26"/>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5F36CF8"/>
    <w:multiLevelType w:val="multilevel"/>
    <w:tmpl w:val="80107542"/>
    <w:lvl w:ilvl="0">
      <w:start w:val="2"/>
      <w:numFmt w:val="decimal"/>
      <w:lvlText w:val="%1."/>
      <w:lvlJc w:val="left"/>
      <w:pPr>
        <w:ind w:left="390" w:hanging="390"/>
      </w:pPr>
      <w:rPr>
        <w:rFonts w:eastAsiaTheme="minorHAnsi" w:hint="default"/>
      </w:rPr>
    </w:lvl>
    <w:lvl w:ilvl="1">
      <w:start w:val="1"/>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3" w15:restartNumberingAfterBreak="0">
    <w:nsid w:val="0EA20E3C"/>
    <w:multiLevelType w:val="hybridMultilevel"/>
    <w:tmpl w:val="7BDE76F4"/>
    <w:lvl w:ilvl="0" w:tplc="26FC0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382A0B"/>
    <w:multiLevelType w:val="multilevel"/>
    <w:tmpl w:val="79787E4A"/>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15:restartNumberingAfterBreak="0">
    <w:nsid w:val="185362E8"/>
    <w:multiLevelType w:val="hybridMultilevel"/>
    <w:tmpl w:val="43FA3EA8"/>
    <w:lvl w:ilvl="0" w:tplc="0A70E9B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264595"/>
    <w:multiLevelType w:val="multilevel"/>
    <w:tmpl w:val="6B0E8F76"/>
    <w:lvl w:ilvl="0">
      <w:start w:val="4"/>
      <w:numFmt w:val="decimal"/>
      <w:lvlText w:val="%1."/>
      <w:lvlJc w:val="left"/>
      <w:pPr>
        <w:ind w:left="420" w:hanging="420"/>
      </w:pPr>
      <w:rPr>
        <w:rFonts w:eastAsiaTheme="minorEastAsia" w:hint="default"/>
        <w:i w:val="0"/>
        <w:sz w:val="28"/>
        <w:szCs w:val="28"/>
      </w:rPr>
    </w:lvl>
    <w:lvl w:ilvl="1">
      <w:start w:val="1"/>
      <w:numFmt w:val="decimal"/>
      <w:lvlText w:val="%1.%2."/>
      <w:lvlJc w:val="left"/>
      <w:pPr>
        <w:ind w:left="720" w:hanging="720"/>
      </w:pPr>
      <w:rPr>
        <w:rFonts w:eastAsiaTheme="minorEastAsia" w:hint="default"/>
      </w:rPr>
    </w:lvl>
    <w:lvl w:ilvl="2">
      <w:start w:val="1"/>
      <w:numFmt w:val="bullet"/>
      <w:lvlText w:val=""/>
      <w:lvlJc w:val="left"/>
      <w:pPr>
        <w:ind w:left="720" w:hanging="720"/>
      </w:pPr>
      <w:rPr>
        <w:rFonts w:ascii="Symbol" w:hAnsi="Symbol" w:hint="default"/>
        <w:sz w:val="28"/>
        <w:szCs w:val="28"/>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7" w15:restartNumberingAfterBreak="0">
    <w:nsid w:val="1E9854B9"/>
    <w:multiLevelType w:val="multilevel"/>
    <w:tmpl w:val="2D1E4E32"/>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EDA5AA9"/>
    <w:multiLevelType w:val="multilevel"/>
    <w:tmpl w:val="8B74552A"/>
    <w:lvl w:ilvl="0">
      <w:start w:val="1"/>
      <w:numFmt w:val="decimal"/>
      <w:lvlText w:val="%1."/>
      <w:lvlJc w:val="left"/>
      <w:pPr>
        <w:ind w:left="1429" w:hanging="360"/>
      </w:pPr>
      <w:rPr>
        <w:color w:val="auto"/>
      </w:rPr>
    </w:lvl>
    <w:lvl w:ilvl="1">
      <w:start w:val="2"/>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214517D4"/>
    <w:multiLevelType w:val="multilevel"/>
    <w:tmpl w:val="A120DA96"/>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9C5129B"/>
    <w:multiLevelType w:val="hybridMultilevel"/>
    <w:tmpl w:val="4C1A12D0"/>
    <w:lvl w:ilvl="0" w:tplc="F9060334">
      <w:start w:val="1"/>
      <w:numFmt w:val="decimal"/>
      <w:lvlText w:val="%1)"/>
      <w:lvlJc w:val="left"/>
      <w:pPr>
        <w:ind w:left="1069" w:hanging="360"/>
      </w:pPr>
      <w:rPr>
        <w:rFonts w:ascii="Times New Roman"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C53EC"/>
    <w:multiLevelType w:val="multilevel"/>
    <w:tmpl w:val="D12C2FB8"/>
    <w:lvl w:ilvl="0">
      <w:start w:val="4"/>
      <w:numFmt w:val="decimal"/>
      <w:lvlText w:val="%1."/>
      <w:lvlJc w:val="left"/>
      <w:pPr>
        <w:ind w:left="420" w:hanging="420"/>
      </w:pPr>
      <w:rPr>
        <w:rFonts w:eastAsiaTheme="minorEastAsia" w:hint="default"/>
        <w:i w:val="0"/>
        <w:sz w:val="28"/>
        <w:szCs w:val="28"/>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ascii="Times New Roman" w:eastAsiaTheme="minorEastAsia" w:hAnsi="Times New Roman" w:cs="Times New Roman" w:hint="default"/>
        <w:sz w:val="28"/>
        <w:szCs w:val="28"/>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2" w15:restartNumberingAfterBreak="0">
    <w:nsid w:val="2CD472AA"/>
    <w:multiLevelType w:val="multilevel"/>
    <w:tmpl w:val="6B0E8F76"/>
    <w:lvl w:ilvl="0">
      <w:start w:val="4"/>
      <w:numFmt w:val="decimal"/>
      <w:lvlText w:val="%1."/>
      <w:lvlJc w:val="left"/>
      <w:pPr>
        <w:ind w:left="420" w:hanging="420"/>
      </w:pPr>
      <w:rPr>
        <w:rFonts w:eastAsiaTheme="minorEastAsia" w:hint="default"/>
        <w:i w:val="0"/>
        <w:sz w:val="28"/>
        <w:szCs w:val="28"/>
      </w:rPr>
    </w:lvl>
    <w:lvl w:ilvl="1">
      <w:start w:val="1"/>
      <w:numFmt w:val="decimal"/>
      <w:lvlText w:val="%1.%2."/>
      <w:lvlJc w:val="left"/>
      <w:pPr>
        <w:ind w:left="720" w:hanging="720"/>
      </w:pPr>
      <w:rPr>
        <w:rFonts w:eastAsiaTheme="minorEastAsia" w:hint="default"/>
      </w:rPr>
    </w:lvl>
    <w:lvl w:ilvl="2">
      <w:start w:val="1"/>
      <w:numFmt w:val="bullet"/>
      <w:lvlText w:val=""/>
      <w:lvlJc w:val="left"/>
      <w:pPr>
        <w:ind w:left="1430" w:hanging="720"/>
      </w:pPr>
      <w:rPr>
        <w:rFonts w:ascii="Symbol" w:hAnsi="Symbol" w:hint="default"/>
        <w:sz w:val="28"/>
        <w:szCs w:val="28"/>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3" w15:restartNumberingAfterBreak="0">
    <w:nsid w:val="30526DD2"/>
    <w:multiLevelType w:val="multilevel"/>
    <w:tmpl w:val="E8F479F0"/>
    <w:lvl w:ilvl="0">
      <w:start w:val="3"/>
      <w:numFmt w:val="decimal"/>
      <w:lvlText w:val="%1."/>
      <w:lvlJc w:val="left"/>
      <w:pPr>
        <w:ind w:left="396" w:hanging="396"/>
      </w:pPr>
      <w:rPr>
        <w:rFonts w:hint="default"/>
        <w:i w:val="0"/>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30FC75DF"/>
    <w:multiLevelType w:val="multilevel"/>
    <w:tmpl w:val="4FC8085C"/>
    <w:lvl w:ilvl="0">
      <w:start w:val="1"/>
      <w:numFmt w:val="decimal"/>
      <w:lvlText w:val="%1."/>
      <w:lvlJc w:val="left"/>
      <w:pPr>
        <w:ind w:left="1069" w:hanging="360"/>
      </w:pPr>
      <w:rPr>
        <w:rFonts w:hint="default"/>
        <w:i w:val="0"/>
      </w:rPr>
    </w:lvl>
    <w:lvl w:ilvl="1">
      <w:start w:val="1"/>
      <w:numFmt w:val="decimal"/>
      <w:isLgl/>
      <w:lvlText w:val="%1.%2"/>
      <w:lvlJc w:val="left"/>
      <w:pPr>
        <w:ind w:left="1234" w:hanging="52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360A532F"/>
    <w:multiLevelType w:val="multilevel"/>
    <w:tmpl w:val="026C451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09787B"/>
    <w:multiLevelType w:val="multilevel"/>
    <w:tmpl w:val="CA5EFD6E"/>
    <w:lvl w:ilvl="0">
      <w:start w:val="1"/>
      <w:numFmt w:val="decimal"/>
      <w:lvlText w:val="%1."/>
      <w:lvlJc w:val="left"/>
      <w:pPr>
        <w:ind w:left="1070" w:hanging="360"/>
      </w:pPr>
      <w:rPr>
        <w:rFonts w:hint="default"/>
        <w:b w:val="0"/>
        <w:i w:val="0"/>
      </w:rPr>
    </w:lvl>
    <w:lvl w:ilvl="1">
      <w:start w:val="1"/>
      <w:numFmt w:val="decimal"/>
      <w:isLgl/>
      <w:lvlText w:val="%1.%2."/>
      <w:lvlJc w:val="left"/>
      <w:pPr>
        <w:ind w:left="1440"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13A1D5C"/>
    <w:multiLevelType w:val="multilevel"/>
    <w:tmpl w:val="61B03174"/>
    <w:lvl w:ilvl="0">
      <w:start w:val="1"/>
      <w:numFmt w:val="decimal"/>
      <w:lvlText w:val="%1."/>
      <w:lvlJc w:val="left"/>
      <w:pPr>
        <w:ind w:left="720" w:hanging="360"/>
      </w:pPr>
      <w:rPr>
        <w:rFonts w:hint="default"/>
        <w:i w:val="0"/>
      </w:rPr>
    </w:lvl>
    <w:lvl w:ilvl="1">
      <w:start w:val="4"/>
      <w:numFmt w:val="decimal"/>
      <w:isLgl/>
      <w:lvlText w:val="%1.%2"/>
      <w:lvlJc w:val="left"/>
      <w:pPr>
        <w:ind w:left="1164" w:hanging="63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18" w15:restartNumberingAfterBreak="0">
    <w:nsid w:val="444F3F96"/>
    <w:multiLevelType w:val="multilevel"/>
    <w:tmpl w:val="4FC8085C"/>
    <w:lvl w:ilvl="0">
      <w:start w:val="1"/>
      <w:numFmt w:val="decimal"/>
      <w:lvlText w:val="%1."/>
      <w:lvlJc w:val="left"/>
      <w:pPr>
        <w:ind w:left="928" w:hanging="360"/>
      </w:pPr>
      <w:rPr>
        <w:rFonts w:hint="default"/>
        <w:i w:val="0"/>
      </w:rPr>
    </w:lvl>
    <w:lvl w:ilvl="1">
      <w:start w:val="1"/>
      <w:numFmt w:val="decimal"/>
      <w:isLgl/>
      <w:lvlText w:val="%1.%2"/>
      <w:lvlJc w:val="left"/>
      <w:pPr>
        <w:ind w:left="1093" w:hanging="525"/>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445249CA"/>
    <w:multiLevelType w:val="multilevel"/>
    <w:tmpl w:val="828A7CB8"/>
    <w:lvl w:ilvl="0">
      <w:start w:val="1"/>
      <w:numFmt w:val="decimal"/>
      <w:lvlText w:val="%1."/>
      <w:lvlJc w:val="left"/>
      <w:pPr>
        <w:ind w:left="390" w:hanging="390"/>
      </w:pPr>
      <w:rPr>
        <w:rFonts w:eastAsia="Times New Roman" w:hint="default"/>
      </w:rPr>
    </w:lvl>
    <w:lvl w:ilvl="1">
      <w:start w:val="2"/>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15:restartNumberingAfterBreak="0">
    <w:nsid w:val="466D0264"/>
    <w:multiLevelType w:val="multilevel"/>
    <w:tmpl w:val="9EA0E734"/>
    <w:lvl w:ilvl="0">
      <w:start w:val="2"/>
      <w:numFmt w:val="decimal"/>
      <w:lvlText w:val="%1."/>
      <w:lvlJc w:val="left"/>
      <w:pPr>
        <w:ind w:left="390" w:hanging="390"/>
      </w:pPr>
      <w:rPr>
        <w:rFonts w:eastAsia="Times New Roman" w:hint="default"/>
        <w:i w:val="0"/>
        <w:color w:val="000000"/>
        <w:sz w:val="26"/>
      </w:rPr>
    </w:lvl>
    <w:lvl w:ilvl="1">
      <w:start w:val="1"/>
      <w:numFmt w:val="decimal"/>
      <w:lvlText w:val="%1.%2."/>
      <w:lvlJc w:val="left"/>
      <w:pPr>
        <w:ind w:left="1288" w:hanging="720"/>
      </w:pPr>
      <w:rPr>
        <w:rFonts w:eastAsia="Times New Roman" w:hint="default"/>
        <w:color w:val="000000"/>
        <w:sz w:val="26"/>
      </w:rPr>
    </w:lvl>
    <w:lvl w:ilvl="2">
      <w:start w:val="1"/>
      <w:numFmt w:val="decimal"/>
      <w:lvlText w:val="%1.%2.%3."/>
      <w:lvlJc w:val="left"/>
      <w:pPr>
        <w:ind w:left="1430" w:hanging="720"/>
      </w:pPr>
      <w:rPr>
        <w:rFonts w:eastAsia="Times New Roman" w:hint="default"/>
        <w:color w:val="000000"/>
        <w:sz w:val="26"/>
      </w:rPr>
    </w:lvl>
    <w:lvl w:ilvl="3">
      <w:start w:val="1"/>
      <w:numFmt w:val="decimal"/>
      <w:lvlText w:val="%1.%2.%3.%4."/>
      <w:lvlJc w:val="left"/>
      <w:pPr>
        <w:ind w:left="3240" w:hanging="1080"/>
      </w:pPr>
      <w:rPr>
        <w:rFonts w:eastAsia="Times New Roman" w:hint="default"/>
        <w:color w:val="000000"/>
        <w:sz w:val="26"/>
      </w:rPr>
    </w:lvl>
    <w:lvl w:ilvl="4">
      <w:start w:val="1"/>
      <w:numFmt w:val="decimal"/>
      <w:lvlText w:val="%1.%2.%3.%4.%5."/>
      <w:lvlJc w:val="left"/>
      <w:pPr>
        <w:ind w:left="3960" w:hanging="1080"/>
      </w:pPr>
      <w:rPr>
        <w:rFonts w:eastAsia="Times New Roman" w:hint="default"/>
        <w:color w:val="000000"/>
        <w:sz w:val="26"/>
      </w:rPr>
    </w:lvl>
    <w:lvl w:ilvl="5">
      <w:start w:val="1"/>
      <w:numFmt w:val="decimal"/>
      <w:lvlText w:val="%1.%2.%3.%4.%5.%6."/>
      <w:lvlJc w:val="left"/>
      <w:pPr>
        <w:ind w:left="5040" w:hanging="1440"/>
      </w:pPr>
      <w:rPr>
        <w:rFonts w:eastAsia="Times New Roman" w:hint="default"/>
        <w:color w:val="000000"/>
        <w:sz w:val="26"/>
      </w:rPr>
    </w:lvl>
    <w:lvl w:ilvl="6">
      <w:start w:val="1"/>
      <w:numFmt w:val="decimal"/>
      <w:lvlText w:val="%1.%2.%3.%4.%5.%6.%7."/>
      <w:lvlJc w:val="left"/>
      <w:pPr>
        <w:ind w:left="6120" w:hanging="1800"/>
      </w:pPr>
      <w:rPr>
        <w:rFonts w:eastAsia="Times New Roman" w:hint="default"/>
        <w:color w:val="000000"/>
        <w:sz w:val="26"/>
      </w:rPr>
    </w:lvl>
    <w:lvl w:ilvl="7">
      <w:start w:val="1"/>
      <w:numFmt w:val="decimal"/>
      <w:lvlText w:val="%1.%2.%3.%4.%5.%6.%7.%8."/>
      <w:lvlJc w:val="left"/>
      <w:pPr>
        <w:ind w:left="6840" w:hanging="1800"/>
      </w:pPr>
      <w:rPr>
        <w:rFonts w:eastAsia="Times New Roman" w:hint="default"/>
        <w:color w:val="000000"/>
        <w:sz w:val="26"/>
      </w:rPr>
    </w:lvl>
    <w:lvl w:ilvl="8">
      <w:start w:val="1"/>
      <w:numFmt w:val="decimal"/>
      <w:lvlText w:val="%1.%2.%3.%4.%5.%6.%7.%8.%9."/>
      <w:lvlJc w:val="left"/>
      <w:pPr>
        <w:ind w:left="7920" w:hanging="2160"/>
      </w:pPr>
      <w:rPr>
        <w:rFonts w:eastAsia="Times New Roman" w:hint="default"/>
        <w:color w:val="000000"/>
        <w:sz w:val="26"/>
      </w:rPr>
    </w:lvl>
  </w:abstractNum>
  <w:abstractNum w:abstractNumId="21" w15:restartNumberingAfterBreak="0">
    <w:nsid w:val="479905EE"/>
    <w:multiLevelType w:val="multilevel"/>
    <w:tmpl w:val="4934CD3A"/>
    <w:lvl w:ilvl="0">
      <w:start w:val="1"/>
      <w:numFmt w:val="decimal"/>
      <w:lvlText w:val="%1."/>
      <w:lvlJc w:val="left"/>
      <w:pPr>
        <w:ind w:left="390" w:hanging="390"/>
      </w:pPr>
      <w:rPr>
        <w:rFonts w:eastAsia="Times New Roman" w:hint="default"/>
        <w:i w:val="0"/>
      </w:rPr>
    </w:lvl>
    <w:lvl w:ilvl="1">
      <w:start w:val="1"/>
      <w:numFmt w:val="decimal"/>
      <w:lvlText w:val="%1.%2."/>
      <w:lvlJc w:val="left"/>
      <w:pPr>
        <w:ind w:left="1571" w:hanging="720"/>
      </w:pPr>
      <w:rPr>
        <w:rFonts w:eastAsia="Times New Roman" w:hint="default"/>
        <w:i w:val="0"/>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15:restartNumberingAfterBreak="0">
    <w:nsid w:val="495513D6"/>
    <w:multiLevelType w:val="multilevel"/>
    <w:tmpl w:val="4EAEED6C"/>
    <w:lvl w:ilvl="0">
      <w:start w:val="1"/>
      <w:numFmt w:val="bullet"/>
      <w:lvlText w:val=""/>
      <w:lvlJc w:val="left"/>
      <w:pPr>
        <w:ind w:left="1069" w:hanging="360"/>
      </w:pPr>
      <w:rPr>
        <w:rFonts w:ascii="Symbol" w:hAnsi="Symbol"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A166274"/>
    <w:multiLevelType w:val="hybridMultilevel"/>
    <w:tmpl w:val="8F3EB3A2"/>
    <w:lvl w:ilvl="0" w:tplc="702CB0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BAE194C"/>
    <w:multiLevelType w:val="multilevel"/>
    <w:tmpl w:val="7C0401C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4FCA47DC"/>
    <w:multiLevelType w:val="multilevel"/>
    <w:tmpl w:val="ED265AE0"/>
    <w:lvl w:ilvl="0">
      <w:start w:val="3"/>
      <w:numFmt w:val="decimal"/>
      <w:lvlText w:val="%1."/>
      <w:lvlJc w:val="left"/>
      <w:pPr>
        <w:ind w:left="408" w:hanging="408"/>
      </w:pPr>
      <w:rPr>
        <w:rFonts w:hint="default"/>
      </w:rPr>
    </w:lvl>
    <w:lvl w:ilvl="1">
      <w:start w:val="1"/>
      <w:numFmt w:val="decimal"/>
      <w:lvlText w:val="%1.%2."/>
      <w:lvlJc w:val="left"/>
      <w:pPr>
        <w:ind w:left="1428" w:hanging="720"/>
      </w:pPr>
      <w:rPr>
        <w:rFonts w:hint="default"/>
      </w:rPr>
    </w:lvl>
    <w:lvl w:ilvl="2">
      <w:start w:val="1"/>
      <w:numFmt w:val="decimal"/>
      <w:lvlText w:val="%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53C14B96"/>
    <w:multiLevelType w:val="hybridMultilevel"/>
    <w:tmpl w:val="1FC4EB32"/>
    <w:lvl w:ilvl="0" w:tplc="702CB0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3C43D57"/>
    <w:multiLevelType w:val="hybridMultilevel"/>
    <w:tmpl w:val="C35E9A92"/>
    <w:lvl w:ilvl="0" w:tplc="702CB0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28424B"/>
    <w:multiLevelType w:val="multilevel"/>
    <w:tmpl w:val="4FC8085C"/>
    <w:lvl w:ilvl="0">
      <w:start w:val="1"/>
      <w:numFmt w:val="decimal"/>
      <w:lvlText w:val="%1."/>
      <w:lvlJc w:val="left"/>
      <w:pPr>
        <w:ind w:left="1069" w:hanging="360"/>
      </w:pPr>
      <w:rPr>
        <w:rFonts w:hint="default"/>
        <w:i w:val="0"/>
      </w:rPr>
    </w:lvl>
    <w:lvl w:ilvl="1">
      <w:start w:val="1"/>
      <w:numFmt w:val="decimal"/>
      <w:isLgl/>
      <w:lvlText w:val="%1.%2"/>
      <w:lvlJc w:val="left"/>
      <w:pPr>
        <w:ind w:left="1234" w:hanging="52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5A203703"/>
    <w:multiLevelType w:val="hybridMultilevel"/>
    <w:tmpl w:val="769E2364"/>
    <w:lvl w:ilvl="0" w:tplc="702CB0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243E60"/>
    <w:multiLevelType w:val="hybridMultilevel"/>
    <w:tmpl w:val="74848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76152BC"/>
    <w:multiLevelType w:val="hybridMultilevel"/>
    <w:tmpl w:val="9316399A"/>
    <w:lvl w:ilvl="0" w:tplc="702CB0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EDA782B"/>
    <w:multiLevelType w:val="multilevel"/>
    <w:tmpl w:val="79787E4A"/>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3" w15:restartNumberingAfterBreak="0">
    <w:nsid w:val="6FC222E1"/>
    <w:multiLevelType w:val="multilevel"/>
    <w:tmpl w:val="D638E360"/>
    <w:lvl w:ilvl="0">
      <w:start w:val="1"/>
      <w:numFmt w:val="decimal"/>
      <w:lvlText w:val="%1."/>
      <w:lvlJc w:val="left"/>
      <w:pPr>
        <w:ind w:left="585" w:hanging="585"/>
      </w:pPr>
      <w:rPr>
        <w:rFonts w:eastAsia="Times New Roman" w:hint="default"/>
      </w:rPr>
    </w:lvl>
    <w:lvl w:ilvl="1">
      <w:start w:val="4"/>
      <w:numFmt w:val="decimal"/>
      <w:lvlText w:val="%1.%2."/>
      <w:lvlJc w:val="left"/>
      <w:pPr>
        <w:ind w:left="1302" w:hanging="720"/>
      </w:pPr>
      <w:rPr>
        <w:rFonts w:eastAsia="Times New Roman" w:hint="default"/>
      </w:rPr>
    </w:lvl>
    <w:lvl w:ilvl="2">
      <w:start w:val="1"/>
      <w:numFmt w:val="decimal"/>
      <w:lvlText w:val="%1.%2.%3."/>
      <w:lvlJc w:val="left"/>
      <w:pPr>
        <w:ind w:left="1884" w:hanging="720"/>
      </w:pPr>
      <w:rPr>
        <w:rFonts w:eastAsia="Times New Roman" w:hint="default"/>
      </w:rPr>
    </w:lvl>
    <w:lvl w:ilvl="3">
      <w:start w:val="1"/>
      <w:numFmt w:val="decimal"/>
      <w:lvlText w:val="%1.%2.%3.%4."/>
      <w:lvlJc w:val="left"/>
      <w:pPr>
        <w:ind w:left="2826" w:hanging="1080"/>
      </w:pPr>
      <w:rPr>
        <w:rFonts w:eastAsia="Times New Roman" w:hint="default"/>
      </w:rPr>
    </w:lvl>
    <w:lvl w:ilvl="4">
      <w:start w:val="1"/>
      <w:numFmt w:val="decimal"/>
      <w:lvlText w:val="%1.%2.%3.%4.%5."/>
      <w:lvlJc w:val="left"/>
      <w:pPr>
        <w:ind w:left="3408" w:hanging="1080"/>
      </w:pPr>
      <w:rPr>
        <w:rFonts w:eastAsia="Times New Roman" w:hint="default"/>
      </w:rPr>
    </w:lvl>
    <w:lvl w:ilvl="5">
      <w:start w:val="1"/>
      <w:numFmt w:val="decimal"/>
      <w:lvlText w:val="%1.%2.%3.%4.%5.%6."/>
      <w:lvlJc w:val="left"/>
      <w:pPr>
        <w:ind w:left="4350" w:hanging="1440"/>
      </w:pPr>
      <w:rPr>
        <w:rFonts w:eastAsia="Times New Roman" w:hint="default"/>
      </w:rPr>
    </w:lvl>
    <w:lvl w:ilvl="6">
      <w:start w:val="1"/>
      <w:numFmt w:val="decimal"/>
      <w:lvlText w:val="%1.%2.%3.%4.%5.%6.%7."/>
      <w:lvlJc w:val="left"/>
      <w:pPr>
        <w:ind w:left="4932" w:hanging="1440"/>
      </w:pPr>
      <w:rPr>
        <w:rFonts w:eastAsia="Times New Roman" w:hint="default"/>
      </w:rPr>
    </w:lvl>
    <w:lvl w:ilvl="7">
      <w:start w:val="1"/>
      <w:numFmt w:val="decimal"/>
      <w:lvlText w:val="%1.%2.%3.%4.%5.%6.%7.%8."/>
      <w:lvlJc w:val="left"/>
      <w:pPr>
        <w:ind w:left="5874" w:hanging="1800"/>
      </w:pPr>
      <w:rPr>
        <w:rFonts w:eastAsia="Times New Roman" w:hint="default"/>
      </w:rPr>
    </w:lvl>
    <w:lvl w:ilvl="8">
      <w:start w:val="1"/>
      <w:numFmt w:val="decimal"/>
      <w:lvlText w:val="%1.%2.%3.%4.%5.%6.%7.%8.%9."/>
      <w:lvlJc w:val="left"/>
      <w:pPr>
        <w:ind w:left="6456" w:hanging="1800"/>
      </w:pPr>
      <w:rPr>
        <w:rFonts w:eastAsia="Times New Roman" w:hint="default"/>
      </w:rPr>
    </w:lvl>
  </w:abstractNum>
  <w:abstractNum w:abstractNumId="34" w15:restartNumberingAfterBreak="0">
    <w:nsid w:val="71D7231F"/>
    <w:multiLevelType w:val="multilevel"/>
    <w:tmpl w:val="67E88AF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2811957"/>
    <w:multiLevelType w:val="multilevel"/>
    <w:tmpl w:val="DBC812D6"/>
    <w:lvl w:ilvl="0">
      <w:start w:val="1"/>
      <w:numFmt w:val="decimal"/>
      <w:lvlText w:val="%1."/>
      <w:lvlJc w:val="left"/>
      <w:pPr>
        <w:ind w:left="390" w:hanging="390"/>
      </w:pPr>
      <w:rPr>
        <w:rFonts w:eastAsia="Times New Roman" w:hint="default"/>
        <w:i w:val="0"/>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6" w15:restartNumberingAfterBreak="0">
    <w:nsid w:val="740531E1"/>
    <w:multiLevelType w:val="multilevel"/>
    <w:tmpl w:val="6C427966"/>
    <w:lvl w:ilvl="0">
      <w:start w:val="1"/>
      <w:numFmt w:val="decimal"/>
      <w:lvlText w:val="%1."/>
      <w:lvlJc w:val="left"/>
      <w:pPr>
        <w:ind w:left="1070" w:hanging="360"/>
      </w:pPr>
      <w:rPr>
        <w:rFonts w:hint="default"/>
        <w:b w:val="0"/>
        <w:i w:val="0"/>
      </w:rPr>
    </w:lvl>
    <w:lvl w:ilvl="1">
      <w:start w:val="1"/>
      <w:numFmt w:val="decimal"/>
      <w:isLgl/>
      <w:lvlText w:val="%1.%2."/>
      <w:lvlJc w:val="left"/>
      <w:pPr>
        <w:ind w:left="1440"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C970232"/>
    <w:multiLevelType w:val="multilevel"/>
    <w:tmpl w:val="D6FE7E26"/>
    <w:lvl w:ilvl="0">
      <w:start w:val="2"/>
      <w:numFmt w:val="decimal"/>
      <w:lvlText w:val="%1."/>
      <w:lvlJc w:val="left"/>
      <w:pPr>
        <w:ind w:left="390" w:hanging="390"/>
      </w:pPr>
      <w:rPr>
        <w:rFonts w:hint="default"/>
        <w:i w:val="0"/>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CE533A7"/>
    <w:multiLevelType w:val="multilevel"/>
    <w:tmpl w:val="A6EC3A42"/>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D4F08EF"/>
    <w:multiLevelType w:val="multilevel"/>
    <w:tmpl w:val="219842C2"/>
    <w:lvl w:ilvl="0">
      <w:start w:val="4"/>
      <w:numFmt w:val="decimal"/>
      <w:lvlText w:val="%1."/>
      <w:lvlJc w:val="left"/>
      <w:pPr>
        <w:ind w:left="585" w:hanging="585"/>
      </w:pPr>
      <w:rPr>
        <w:rFonts w:hint="default"/>
        <w:i w:val="0"/>
        <w:sz w:val="26"/>
        <w:szCs w:val="26"/>
      </w:rPr>
    </w:lvl>
    <w:lvl w:ilvl="1">
      <w:start w:val="1"/>
      <w:numFmt w:val="decimal"/>
      <w:lvlText w:val="%1.%2."/>
      <w:lvlJc w:val="left"/>
      <w:pPr>
        <w:ind w:left="990"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0" w15:restartNumberingAfterBreak="0">
    <w:nsid w:val="7E4A1F9E"/>
    <w:multiLevelType w:val="multilevel"/>
    <w:tmpl w:val="4EDA6212"/>
    <w:lvl w:ilvl="0">
      <w:start w:val="1"/>
      <w:numFmt w:val="decimal"/>
      <w:lvlText w:val="%1."/>
      <w:lvlJc w:val="left"/>
      <w:pPr>
        <w:ind w:left="585" w:hanging="585"/>
      </w:pPr>
      <w:rPr>
        <w:rFonts w:eastAsia="Times New Roman" w:hint="default"/>
      </w:rPr>
    </w:lvl>
    <w:lvl w:ilvl="1">
      <w:start w:val="4"/>
      <w:numFmt w:val="decimal"/>
      <w:lvlText w:val="%1.%2."/>
      <w:lvlJc w:val="left"/>
      <w:pPr>
        <w:ind w:left="1074" w:hanging="720"/>
      </w:pPr>
      <w:rPr>
        <w:rFonts w:eastAsia="Times New Roman" w:hint="default"/>
      </w:rPr>
    </w:lvl>
    <w:lvl w:ilvl="2">
      <w:start w:val="2"/>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41" w15:restartNumberingAfterBreak="0">
    <w:nsid w:val="7F9844B7"/>
    <w:multiLevelType w:val="multilevel"/>
    <w:tmpl w:val="5538BDC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20"/>
  </w:num>
  <w:num w:numId="3">
    <w:abstractNumId w:val="18"/>
  </w:num>
  <w:num w:numId="4">
    <w:abstractNumId w:val="16"/>
  </w:num>
  <w:num w:numId="5">
    <w:abstractNumId w:val="25"/>
  </w:num>
  <w:num w:numId="6">
    <w:abstractNumId w:val="36"/>
  </w:num>
  <w:num w:numId="7">
    <w:abstractNumId w:val="15"/>
  </w:num>
  <w:num w:numId="8">
    <w:abstractNumId w:val="7"/>
  </w:num>
  <w:num w:numId="9">
    <w:abstractNumId w:val="11"/>
  </w:num>
  <w:num w:numId="10">
    <w:abstractNumId w:val="12"/>
  </w:num>
  <w:num w:numId="11">
    <w:abstractNumId w:val="6"/>
  </w:num>
  <w:num w:numId="12">
    <w:abstractNumId w:val="38"/>
  </w:num>
  <w:num w:numId="13">
    <w:abstractNumId w:val="14"/>
  </w:num>
  <w:num w:numId="14">
    <w:abstractNumId w:val="5"/>
  </w:num>
  <w:num w:numId="15">
    <w:abstractNumId w:val="24"/>
  </w:num>
  <w:num w:numId="16">
    <w:abstractNumId w:val="27"/>
  </w:num>
  <w:num w:numId="17">
    <w:abstractNumId w:val="31"/>
  </w:num>
  <w:num w:numId="18">
    <w:abstractNumId w:val="22"/>
  </w:num>
  <w:num w:numId="19">
    <w:abstractNumId w:val="2"/>
  </w:num>
  <w:num w:numId="20">
    <w:abstractNumId w:val="1"/>
  </w:num>
  <w:num w:numId="21">
    <w:abstractNumId w:val="19"/>
  </w:num>
  <w:num w:numId="22">
    <w:abstractNumId w:val="17"/>
  </w:num>
  <w:num w:numId="23">
    <w:abstractNumId w:val="32"/>
  </w:num>
  <w:num w:numId="24">
    <w:abstractNumId w:val="4"/>
  </w:num>
  <w:num w:numId="25">
    <w:abstractNumId w:val="35"/>
  </w:num>
  <w:num w:numId="26">
    <w:abstractNumId w:val="33"/>
  </w:num>
  <w:num w:numId="27">
    <w:abstractNumId w:val="37"/>
  </w:num>
  <w:num w:numId="28">
    <w:abstractNumId w:val="40"/>
  </w:num>
  <w:num w:numId="29">
    <w:abstractNumId w:val="28"/>
  </w:num>
  <w:num w:numId="30">
    <w:abstractNumId w:val="10"/>
  </w:num>
  <w:num w:numId="31">
    <w:abstractNumId w:val="29"/>
  </w:num>
  <w:num w:numId="32">
    <w:abstractNumId w:val="23"/>
  </w:num>
  <w:num w:numId="33">
    <w:abstractNumId w:val="8"/>
  </w:num>
  <w:num w:numId="34">
    <w:abstractNumId w:val="30"/>
  </w:num>
  <w:num w:numId="35">
    <w:abstractNumId w:val="34"/>
  </w:num>
  <w:num w:numId="36">
    <w:abstractNumId w:val="21"/>
  </w:num>
  <w:num w:numId="37">
    <w:abstractNumId w:val="39"/>
  </w:num>
  <w:num w:numId="38">
    <w:abstractNumId w:val="13"/>
  </w:num>
  <w:num w:numId="39">
    <w:abstractNumId w:val="3"/>
  </w:num>
  <w:num w:numId="40">
    <w:abstractNumId w:val="41"/>
  </w:num>
  <w:num w:numId="41">
    <w:abstractNumId w:val="26"/>
  </w:num>
  <w:num w:numId="4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3B"/>
    <w:rsid w:val="00002116"/>
    <w:rsid w:val="00004A76"/>
    <w:rsid w:val="000057AB"/>
    <w:rsid w:val="00012CA5"/>
    <w:rsid w:val="00015758"/>
    <w:rsid w:val="00015BE1"/>
    <w:rsid w:val="00015F86"/>
    <w:rsid w:val="000177B0"/>
    <w:rsid w:val="000216C9"/>
    <w:rsid w:val="00022A0D"/>
    <w:rsid w:val="000256F5"/>
    <w:rsid w:val="00025962"/>
    <w:rsid w:val="00032AF6"/>
    <w:rsid w:val="00034742"/>
    <w:rsid w:val="000362AF"/>
    <w:rsid w:val="00037996"/>
    <w:rsid w:val="0004251F"/>
    <w:rsid w:val="00042547"/>
    <w:rsid w:val="000430B0"/>
    <w:rsid w:val="00043FAE"/>
    <w:rsid w:val="00051C75"/>
    <w:rsid w:val="00053A9E"/>
    <w:rsid w:val="00054042"/>
    <w:rsid w:val="00055608"/>
    <w:rsid w:val="000605D2"/>
    <w:rsid w:val="00060CF0"/>
    <w:rsid w:val="00063E25"/>
    <w:rsid w:val="00064EB9"/>
    <w:rsid w:val="00065BD7"/>
    <w:rsid w:val="0007067D"/>
    <w:rsid w:val="0007227E"/>
    <w:rsid w:val="00072B44"/>
    <w:rsid w:val="0007494E"/>
    <w:rsid w:val="000773A8"/>
    <w:rsid w:val="00080407"/>
    <w:rsid w:val="000809B2"/>
    <w:rsid w:val="00084442"/>
    <w:rsid w:val="00085FC8"/>
    <w:rsid w:val="000860AA"/>
    <w:rsid w:val="00086D86"/>
    <w:rsid w:val="000918A2"/>
    <w:rsid w:val="00095260"/>
    <w:rsid w:val="0009717D"/>
    <w:rsid w:val="000B410F"/>
    <w:rsid w:val="000B609F"/>
    <w:rsid w:val="000C16B8"/>
    <w:rsid w:val="000C33C9"/>
    <w:rsid w:val="000D3675"/>
    <w:rsid w:val="000D3A59"/>
    <w:rsid w:val="000D5B0F"/>
    <w:rsid w:val="000E352E"/>
    <w:rsid w:val="000E6870"/>
    <w:rsid w:val="000F419A"/>
    <w:rsid w:val="000F445F"/>
    <w:rsid w:val="00102FFB"/>
    <w:rsid w:val="00103B19"/>
    <w:rsid w:val="00104622"/>
    <w:rsid w:val="00107E83"/>
    <w:rsid w:val="00110BA1"/>
    <w:rsid w:val="001121F0"/>
    <w:rsid w:val="0011394B"/>
    <w:rsid w:val="00115537"/>
    <w:rsid w:val="00115789"/>
    <w:rsid w:val="001164D1"/>
    <w:rsid w:val="00117EA1"/>
    <w:rsid w:val="00121043"/>
    <w:rsid w:val="001214D0"/>
    <w:rsid w:val="0012255B"/>
    <w:rsid w:val="001226C4"/>
    <w:rsid w:val="001273E3"/>
    <w:rsid w:val="00127676"/>
    <w:rsid w:val="0012798A"/>
    <w:rsid w:val="00143B73"/>
    <w:rsid w:val="00144934"/>
    <w:rsid w:val="00144E31"/>
    <w:rsid w:val="00145C22"/>
    <w:rsid w:val="001462AF"/>
    <w:rsid w:val="001519FC"/>
    <w:rsid w:val="00152C24"/>
    <w:rsid w:val="00156433"/>
    <w:rsid w:val="0016049B"/>
    <w:rsid w:val="00170434"/>
    <w:rsid w:val="001705A0"/>
    <w:rsid w:val="0017097C"/>
    <w:rsid w:val="00171FF8"/>
    <w:rsid w:val="001722E1"/>
    <w:rsid w:val="00175F08"/>
    <w:rsid w:val="001914CA"/>
    <w:rsid w:val="00192117"/>
    <w:rsid w:val="00192344"/>
    <w:rsid w:val="00192CAB"/>
    <w:rsid w:val="0019344D"/>
    <w:rsid w:val="00194DDA"/>
    <w:rsid w:val="001955F3"/>
    <w:rsid w:val="0019645E"/>
    <w:rsid w:val="001A070E"/>
    <w:rsid w:val="001A1571"/>
    <w:rsid w:val="001A163B"/>
    <w:rsid w:val="001A67AD"/>
    <w:rsid w:val="001B243E"/>
    <w:rsid w:val="001B451E"/>
    <w:rsid w:val="001B53A3"/>
    <w:rsid w:val="001B55FF"/>
    <w:rsid w:val="001C005B"/>
    <w:rsid w:val="001C160E"/>
    <w:rsid w:val="001C2F09"/>
    <w:rsid w:val="001C39D7"/>
    <w:rsid w:val="001C6A4F"/>
    <w:rsid w:val="001C7978"/>
    <w:rsid w:val="001D05A8"/>
    <w:rsid w:val="001D0718"/>
    <w:rsid w:val="001D3BB4"/>
    <w:rsid w:val="001D4AC7"/>
    <w:rsid w:val="001D6FE5"/>
    <w:rsid w:val="001D7304"/>
    <w:rsid w:val="001E090B"/>
    <w:rsid w:val="001E5F4D"/>
    <w:rsid w:val="001E7AA5"/>
    <w:rsid w:val="001F3A17"/>
    <w:rsid w:val="001F48D7"/>
    <w:rsid w:val="00200123"/>
    <w:rsid w:val="002028AD"/>
    <w:rsid w:val="00206AD6"/>
    <w:rsid w:val="002070C1"/>
    <w:rsid w:val="00211D8B"/>
    <w:rsid w:val="002144BB"/>
    <w:rsid w:val="002161DA"/>
    <w:rsid w:val="00220742"/>
    <w:rsid w:val="00221A7A"/>
    <w:rsid w:val="0022283D"/>
    <w:rsid w:val="00222F56"/>
    <w:rsid w:val="00227166"/>
    <w:rsid w:val="00230E5E"/>
    <w:rsid w:val="00231D65"/>
    <w:rsid w:val="0023291B"/>
    <w:rsid w:val="00233473"/>
    <w:rsid w:val="0023570D"/>
    <w:rsid w:val="002372E8"/>
    <w:rsid w:val="002373BF"/>
    <w:rsid w:val="00237C71"/>
    <w:rsid w:val="00241997"/>
    <w:rsid w:val="00242858"/>
    <w:rsid w:val="002454A0"/>
    <w:rsid w:val="0024654B"/>
    <w:rsid w:val="0024763F"/>
    <w:rsid w:val="00250416"/>
    <w:rsid w:val="00251656"/>
    <w:rsid w:val="00253730"/>
    <w:rsid w:val="00257E67"/>
    <w:rsid w:val="00262074"/>
    <w:rsid w:val="002620F5"/>
    <w:rsid w:val="002639FF"/>
    <w:rsid w:val="00264423"/>
    <w:rsid w:val="0026610F"/>
    <w:rsid w:val="00270E48"/>
    <w:rsid w:val="00271C79"/>
    <w:rsid w:val="002812DB"/>
    <w:rsid w:val="00282017"/>
    <w:rsid w:val="00283641"/>
    <w:rsid w:val="00283CA9"/>
    <w:rsid w:val="00284A59"/>
    <w:rsid w:val="00285BB0"/>
    <w:rsid w:val="00286022"/>
    <w:rsid w:val="002869BD"/>
    <w:rsid w:val="00286DB6"/>
    <w:rsid w:val="00287381"/>
    <w:rsid w:val="00287C38"/>
    <w:rsid w:val="0029340E"/>
    <w:rsid w:val="002944DF"/>
    <w:rsid w:val="00294CB8"/>
    <w:rsid w:val="002961AF"/>
    <w:rsid w:val="002A3278"/>
    <w:rsid w:val="002A4390"/>
    <w:rsid w:val="002B2BE9"/>
    <w:rsid w:val="002B3183"/>
    <w:rsid w:val="002C0C46"/>
    <w:rsid w:val="002C1072"/>
    <w:rsid w:val="002C5BED"/>
    <w:rsid w:val="002C622D"/>
    <w:rsid w:val="002D0E63"/>
    <w:rsid w:val="002D2893"/>
    <w:rsid w:val="002D28D0"/>
    <w:rsid w:val="002D291D"/>
    <w:rsid w:val="002D507C"/>
    <w:rsid w:val="002D7E96"/>
    <w:rsid w:val="002F1E3D"/>
    <w:rsid w:val="002F24AE"/>
    <w:rsid w:val="002F351F"/>
    <w:rsid w:val="002F55CF"/>
    <w:rsid w:val="002F6D44"/>
    <w:rsid w:val="002F7808"/>
    <w:rsid w:val="003042AE"/>
    <w:rsid w:val="00306C1C"/>
    <w:rsid w:val="00310DCB"/>
    <w:rsid w:val="003138D4"/>
    <w:rsid w:val="00315024"/>
    <w:rsid w:val="003164FE"/>
    <w:rsid w:val="003168C9"/>
    <w:rsid w:val="0032112F"/>
    <w:rsid w:val="0032159F"/>
    <w:rsid w:val="00321802"/>
    <w:rsid w:val="00322130"/>
    <w:rsid w:val="00322BA3"/>
    <w:rsid w:val="00325963"/>
    <w:rsid w:val="00326043"/>
    <w:rsid w:val="0032685E"/>
    <w:rsid w:val="00326903"/>
    <w:rsid w:val="003276CA"/>
    <w:rsid w:val="00327981"/>
    <w:rsid w:val="00327DEB"/>
    <w:rsid w:val="003300D9"/>
    <w:rsid w:val="00334334"/>
    <w:rsid w:val="0033519C"/>
    <w:rsid w:val="003359BA"/>
    <w:rsid w:val="003363A4"/>
    <w:rsid w:val="003376D3"/>
    <w:rsid w:val="003436A2"/>
    <w:rsid w:val="00345AAB"/>
    <w:rsid w:val="00345B0E"/>
    <w:rsid w:val="00350B6A"/>
    <w:rsid w:val="003527D5"/>
    <w:rsid w:val="00355665"/>
    <w:rsid w:val="00361AC6"/>
    <w:rsid w:val="00362DB0"/>
    <w:rsid w:val="00370D8E"/>
    <w:rsid w:val="00373EC7"/>
    <w:rsid w:val="00377EAF"/>
    <w:rsid w:val="00382220"/>
    <w:rsid w:val="00382D13"/>
    <w:rsid w:val="003861A5"/>
    <w:rsid w:val="00386523"/>
    <w:rsid w:val="003867CA"/>
    <w:rsid w:val="00391229"/>
    <w:rsid w:val="0039367C"/>
    <w:rsid w:val="0039565A"/>
    <w:rsid w:val="00395E68"/>
    <w:rsid w:val="00396615"/>
    <w:rsid w:val="003976D0"/>
    <w:rsid w:val="00397C91"/>
    <w:rsid w:val="003A1264"/>
    <w:rsid w:val="003A14DB"/>
    <w:rsid w:val="003A6E7C"/>
    <w:rsid w:val="003A7B61"/>
    <w:rsid w:val="003A7FE8"/>
    <w:rsid w:val="003B1D40"/>
    <w:rsid w:val="003B2367"/>
    <w:rsid w:val="003B26EA"/>
    <w:rsid w:val="003B42A8"/>
    <w:rsid w:val="003B4806"/>
    <w:rsid w:val="003B6A44"/>
    <w:rsid w:val="003B6A6F"/>
    <w:rsid w:val="003C35CA"/>
    <w:rsid w:val="003C39AA"/>
    <w:rsid w:val="003C50FF"/>
    <w:rsid w:val="003C5676"/>
    <w:rsid w:val="003C56E5"/>
    <w:rsid w:val="003C58BB"/>
    <w:rsid w:val="003C5950"/>
    <w:rsid w:val="003C6F41"/>
    <w:rsid w:val="003D34C1"/>
    <w:rsid w:val="003D562A"/>
    <w:rsid w:val="003D598D"/>
    <w:rsid w:val="003D616F"/>
    <w:rsid w:val="003D7376"/>
    <w:rsid w:val="003E6643"/>
    <w:rsid w:val="003F0157"/>
    <w:rsid w:val="003F0200"/>
    <w:rsid w:val="003F06B3"/>
    <w:rsid w:val="003F3ED1"/>
    <w:rsid w:val="003F5281"/>
    <w:rsid w:val="003F5977"/>
    <w:rsid w:val="004009A2"/>
    <w:rsid w:val="00401A03"/>
    <w:rsid w:val="00401C73"/>
    <w:rsid w:val="00402294"/>
    <w:rsid w:val="00403E9C"/>
    <w:rsid w:val="004046CB"/>
    <w:rsid w:val="00404B3B"/>
    <w:rsid w:val="004120EC"/>
    <w:rsid w:val="00413BB9"/>
    <w:rsid w:val="004160A0"/>
    <w:rsid w:val="00420CD7"/>
    <w:rsid w:val="00424DC5"/>
    <w:rsid w:val="00425ADE"/>
    <w:rsid w:val="004267F0"/>
    <w:rsid w:val="004271BA"/>
    <w:rsid w:val="0043203B"/>
    <w:rsid w:val="004329F3"/>
    <w:rsid w:val="00433231"/>
    <w:rsid w:val="004334B9"/>
    <w:rsid w:val="00435DF4"/>
    <w:rsid w:val="004363D6"/>
    <w:rsid w:val="00437A7A"/>
    <w:rsid w:val="00440518"/>
    <w:rsid w:val="00442CE4"/>
    <w:rsid w:val="00446B3A"/>
    <w:rsid w:val="00452384"/>
    <w:rsid w:val="00452F36"/>
    <w:rsid w:val="00465AC3"/>
    <w:rsid w:val="00466985"/>
    <w:rsid w:val="00470955"/>
    <w:rsid w:val="00471679"/>
    <w:rsid w:val="00475A0B"/>
    <w:rsid w:val="0047740B"/>
    <w:rsid w:val="00480B0B"/>
    <w:rsid w:val="00480D48"/>
    <w:rsid w:val="004816DD"/>
    <w:rsid w:val="00482977"/>
    <w:rsid w:val="004832AB"/>
    <w:rsid w:val="00485826"/>
    <w:rsid w:val="00486DA0"/>
    <w:rsid w:val="00490544"/>
    <w:rsid w:val="00492EDA"/>
    <w:rsid w:val="004939FD"/>
    <w:rsid w:val="004952AE"/>
    <w:rsid w:val="0049546B"/>
    <w:rsid w:val="004A1DC2"/>
    <w:rsid w:val="004A3BF3"/>
    <w:rsid w:val="004A4C6D"/>
    <w:rsid w:val="004B1B6E"/>
    <w:rsid w:val="004B1DDE"/>
    <w:rsid w:val="004B64F7"/>
    <w:rsid w:val="004C1635"/>
    <w:rsid w:val="004C424A"/>
    <w:rsid w:val="004C506F"/>
    <w:rsid w:val="004C619C"/>
    <w:rsid w:val="004C70A5"/>
    <w:rsid w:val="004D14E8"/>
    <w:rsid w:val="004D26CB"/>
    <w:rsid w:val="004D3F6F"/>
    <w:rsid w:val="004D5854"/>
    <w:rsid w:val="004D5CF7"/>
    <w:rsid w:val="004D62DF"/>
    <w:rsid w:val="004E145A"/>
    <w:rsid w:val="004E23EE"/>
    <w:rsid w:val="004E27DA"/>
    <w:rsid w:val="004E3D80"/>
    <w:rsid w:val="004E4D44"/>
    <w:rsid w:val="004F1340"/>
    <w:rsid w:val="004F2E89"/>
    <w:rsid w:val="004F3070"/>
    <w:rsid w:val="004F3702"/>
    <w:rsid w:val="004F3816"/>
    <w:rsid w:val="004F7EF6"/>
    <w:rsid w:val="00503D05"/>
    <w:rsid w:val="00504EC7"/>
    <w:rsid w:val="00506ADA"/>
    <w:rsid w:val="00510927"/>
    <w:rsid w:val="00511013"/>
    <w:rsid w:val="005134F4"/>
    <w:rsid w:val="00515EA6"/>
    <w:rsid w:val="00516363"/>
    <w:rsid w:val="00516502"/>
    <w:rsid w:val="005237EE"/>
    <w:rsid w:val="00525152"/>
    <w:rsid w:val="00525EDD"/>
    <w:rsid w:val="00530A6F"/>
    <w:rsid w:val="00532EB3"/>
    <w:rsid w:val="00533D01"/>
    <w:rsid w:val="005376E3"/>
    <w:rsid w:val="0054131D"/>
    <w:rsid w:val="00541446"/>
    <w:rsid w:val="00541463"/>
    <w:rsid w:val="00542A39"/>
    <w:rsid w:val="00543187"/>
    <w:rsid w:val="0054379B"/>
    <w:rsid w:val="005442FA"/>
    <w:rsid w:val="0054643D"/>
    <w:rsid w:val="005465AF"/>
    <w:rsid w:val="0054706F"/>
    <w:rsid w:val="00547B82"/>
    <w:rsid w:val="00550501"/>
    <w:rsid w:val="0055307C"/>
    <w:rsid w:val="00553519"/>
    <w:rsid w:val="00557C19"/>
    <w:rsid w:val="00557F71"/>
    <w:rsid w:val="00560B4C"/>
    <w:rsid w:val="00560F8F"/>
    <w:rsid w:val="00565768"/>
    <w:rsid w:val="00566CDD"/>
    <w:rsid w:val="00571A4F"/>
    <w:rsid w:val="00573419"/>
    <w:rsid w:val="00574E08"/>
    <w:rsid w:val="005778B1"/>
    <w:rsid w:val="00580931"/>
    <w:rsid w:val="00580A60"/>
    <w:rsid w:val="00580C65"/>
    <w:rsid w:val="005811E1"/>
    <w:rsid w:val="00581460"/>
    <w:rsid w:val="00582880"/>
    <w:rsid w:val="00583FCB"/>
    <w:rsid w:val="00587948"/>
    <w:rsid w:val="00587C68"/>
    <w:rsid w:val="005904DD"/>
    <w:rsid w:val="005964C0"/>
    <w:rsid w:val="005A193D"/>
    <w:rsid w:val="005A1F4A"/>
    <w:rsid w:val="005A5861"/>
    <w:rsid w:val="005A7C98"/>
    <w:rsid w:val="005B04FE"/>
    <w:rsid w:val="005B05F8"/>
    <w:rsid w:val="005B0A3C"/>
    <w:rsid w:val="005B2D9B"/>
    <w:rsid w:val="005B6DD0"/>
    <w:rsid w:val="005B75AB"/>
    <w:rsid w:val="005C12DD"/>
    <w:rsid w:val="005C4852"/>
    <w:rsid w:val="005C7695"/>
    <w:rsid w:val="005D0123"/>
    <w:rsid w:val="005D08AB"/>
    <w:rsid w:val="005D1481"/>
    <w:rsid w:val="005D216D"/>
    <w:rsid w:val="005D2CCC"/>
    <w:rsid w:val="005D56D8"/>
    <w:rsid w:val="005D5920"/>
    <w:rsid w:val="005D61B0"/>
    <w:rsid w:val="005E01A3"/>
    <w:rsid w:val="005F094F"/>
    <w:rsid w:val="005F10FD"/>
    <w:rsid w:val="005F14CD"/>
    <w:rsid w:val="005F2B2C"/>
    <w:rsid w:val="005F2E96"/>
    <w:rsid w:val="005F703A"/>
    <w:rsid w:val="00602643"/>
    <w:rsid w:val="006056BE"/>
    <w:rsid w:val="00611C97"/>
    <w:rsid w:val="006149E7"/>
    <w:rsid w:val="00615284"/>
    <w:rsid w:val="0061556D"/>
    <w:rsid w:val="006171D0"/>
    <w:rsid w:val="00620180"/>
    <w:rsid w:val="00620BF9"/>
    <w:rsid w:val="00620C90"/>
    <w:rsid w:val="00620E76"/>
    <w:rsid w:val="00621A1F"/>
    <w:rsid w:val="00623472"/>
    <w:rsid w:val="00625F47"/>
    <w:rsid w:val="00626857"/>
    <w:rsid w:val="006272D4"/>
    <w:rsid w:val="00627AC4"/>
    <w:rsid w:val="00631AC7"/>
    <w:rsid w:val="006340F3"/>
    <w:rsid w:val="00635694"/>
    <w:rsid w:val="006369DC"/>
    <w:rsid w:val="00642176"/>
    <w:rsid w:val="0064266C"/>
    <w:rsid w:val="00643374"/>
    <w:rsid w:val="00643E4C"/>
    <w:rsid w:val="0064552F"/>
    <w:rsid w:val="006456E5"/>
    <w:rsid w:val="00650111"/>
    <w:rsid w:val="0065799F"/>
    <w:rsid w:val="00663348"/>
    <w:rsid w:val="00670A14"/>
    <w:rsid w:val="00670BC6"/>
    <w:rsid w:val="00670BCC"/>
    <w:rsid w:val="00670DEE"/>
    <w:rsid w:val="0067201F"/>
    <w:rsid w:val="006723D5"/>
    <w:rsid w:val="00677E9A"/>
    <w:rsid w:val="00681E65"/>
    <w:rsid w:val="00683421"/>
    <w:rsid w:val="00684620"/>
    <w:rsid w:val="00690CEC"/>
    <w:rsid w:val="0069165A"/>
    <w:rsid w:val="00695B67"/>
    <w:rsid w:val="00696951"/>
    <w:rsid w:val="006A011F"/>
    <w:rsid w:val="006A06E8"/>
    <w:rsid w:val="006A1761"/>
    <w:rsid w:val="006A4CA0"/>
    <w:rsid w:val="006A5666"/>
    <w:rsid w:val="006A6BFF"/>
    <w:rsid w:val="006A7301"/>
    <w:rsid w:val="006B0961"/>
    <w:rsid w:val="006B3119"/>
    <w:rsid w:val="006B55D0"/>
    <w:rsid w:val="006B6618"/>
    <w:rsid w:val="006C2ACF"/>
    <w:rsid w:val="006C3F44"/>
    <w:rsid w:val="006C4464"/>
    <w:rsid w:val="006C5264"/>
    <w:rsid w:val="006C62D5"/>
    <w:rsid w:val="006C7CCF"/>
    <w:rsid w:val="006D4A9E"/>
    <w:rsid w:val="006D6426"/>
    <w:rsid w:val="006E1673"/>
    <w:rsid w:val="006E1C73"/>
    <w:rsid w:val="006E4F49"/>
    <w:rsid w:val="006E68FC"/>
    <w:rsid w:val="006F2149"/>
    <w:rsid w:val="006F3247"/>
    <w:rsid w:val="006F3CD5"/>
    <w:rsid w:val="006F481F"/>
    <w:rsid w:val="006F562F"/>
    <w:rsid w:val="006F5A57"/>
    <w:rsid w:val="006F5C3E"/>
    <w:rsid w:val="006F7F77"/>
    <w:rsid w:val="007047E1"/>
    <w:rsid w:val="007052BA"/>
    <w:rsid w:val="007065A9"/>
    <w:rsid w:val="00707188"/>
    <w:rsid w:val="00707845"/>
    <w:rsid w:val="00713EB1"/>
    <w:rsid w:val="007170A1"/>
    <w:rsid w:val="00717656"/>
    <w:rsid w:val="00721F7F"/>
    <w:rsid w:val="00725A7B"/>
    <w:rsid w:val="007263B5"/>
    <w:rsid w:val="00730EE4"/>
    <w:rsid w:val="00743376"/>
    <w:rsid w:val="00745658"/>
    <w:rsid w:val="00753A49"/>
    <w:rsid w:val="00756A7E"/>
    <w:rsid w:val="00760A61"/>
    <w:rsid w:val="00763518"/>
    <w:rsid w:val="00766F27"/>
    <w:rsid w:val="00771866"/>
    <w:rsid w:val="00773055"/>
    <w:rsid w:val="00773069"/>
    <w:rsid w:val="0077326E"/>
    <w:rsid w:val="00773BAD"/>
    <w:rsid w:val="007740B2"/>
    <w:rsid w:val="00774CE3"/>
    <w:rsid w:val="0077682A"/>
    <w:rsid w:val="00777EC5"/>
    <w:rsid w:val="00781D34"/>
    <w:rsid w:val="0078215A"/>
    <w:rsid w:val="00783E53"/>
    <w:rsid w:val="0078592F"/>
    <w:rsid w:val="007901E1"/>
    <w:rsid w:val="007920AB"/>
    <w:rsid w:val="00793C02"/>
    <w:rsid w:val="00795164"/>
    <w:rsid w:val="00796A0D"/>
    <w:rsid w:val="00797C42"/>
    <w:rsid w:val="007A13DA"/>
    <w:rsid w:val="007A18FC"/>
    <w:rsid w:val="007A4BE8"/>
    <w:rsid w:val="007A7EFF"/>
    <w:rsid w:val="007B1236"/>
    <w:rsid w:val="007B422B"/>
    <w:rsid w:val="007B42C8"/>
    <w:rsid w:val="007B578E"/>
    <w:rsid w:val="007C3340"/>
    <w:rsid w:val="007C5969"/>
    <w:rsid w:val="007C7C99"/>
    <w:rsid w:val="007D27CE"/>
    <w:rsid w:val="007D415D"/>
    <w:rsid w:val="007D4F19"/>
    <w:rsid w:val="007E4787"/>
    <w:rsid w:val="007E550F"/>
    <w:rsid w:val="007F3417"/>
    <w:rsid w:val="007F4510"/>
    <w:rsid w:val="007F4AFB"/>
    <w:rsid w:val="007F54C6"/>
    <w:rsid w:val="00800B7A"/>
    <w:rsid w:val="00801D46"/>
    <w:rsid w:val="00804D94"/>
    <w:rsid w:val="00805713"/>
    <w:rsid w:val="00806551"/>
    <w:rsid w:val="00807820"/>
    <w:rsid w:val="00812367"/>
    <w:rsid w:val="008130D2"/>
    <w:rsid w:val="008144C7"/>
    <w:rsid w:val="008237C2"/>
    <w:rsid w:val="0082456F"/>
    <w:rsid w:val="00824D9E"/>
    <w:rsid w:val="00825A50"/>
    <w:rsid w:val="00826D2B"/>
    <w:rsid w:val="00830A35"/>
    <w:rsid w:val="00836AF5"/>
    <w:rsid w:val="00836B72"/>
    <w:rsid w:val="00836E0D"/>
    <w:rsid w:val="008400AB"/>
    <w:rsid w:val="00842059"/>
    <w:rsid w:val="00842FB1"/>
    <w:rsid w:val="00843EF9"/>
    <w:rsid w:val="00844DA0"/>
    <w:rsid w:val="00846203"/>
    <w:rsid w:val="008479E5"/>
    <w:rsid w:val="0085487D"/>
    <w:rsid w:val="00854BEB"/>
    <w:rsid w:val="00860878"/>
    <w:rsid w:val="00861D8E"/>
    <w:rsid w:val="0087137A"/>
    <w:rsid w:val="008775F8"/>
    <w:rsid w:val="00877B26"/>
    <w:rsid w:val="00883E56"/>
    <w:rsid w:val="00885559"/>
    <w:rsid w:val="00890DB5"/>
    <w:rsid w:val="00893C7D"/>
    <w:rsid w:val="008955D9"/>
    <w:rsid w:val="008955ED"/>
    <w:rsid w:val="008970DD"/>
    <w:rsid w:val="008A1258"/>
    <w:rsid w:val="008A45B3"/>
    <w:rsid w:val="008A5048"/>
    <w:rsid w:val="008B0821"/>
    <w:rsid w:val="008B18A6"/>
    <w:rsid w:val="008B244C"/>
    <w:rsid w:val="008B41D2"/>
    <w:rsid w:val="008C1928"/>
    <w:rsid w:val="008C6C03"/>
    <w:rsid w:val="008C732D"/>
    <w:rsid w:val="008C7F82"/>
    <w:rsid w:val="008D0A33"/>
    <w:rsid w:val="008D24A3"/>
    <w:rsid w:val="008D4815"/>
    <w:rsid w:val="008D4F0B"/>
    <w:rsid w:val="008D5AFC"/>
    <w:rsid w:val="008D5D9D"/>
    <w:rsid w:val="008D6629"/>
    <w:rsid w:val="008E0607"/>
    <w:rsid w:val="008E0AF2"/>
    <w:rsid w:val="008E4A22"/>
    <w:rsid w:val="008E4F89"/>
    <w:rsid w:val="008E54E8"/>
    <w:rsid w:val="008F0521"/>
    <w:rsid w:val="008F05D2"/>
    <w:rsid w:val="008F3B11"/>
    <w:rsid w:val="008F49DD"/>
    <w:rsid w:val="008F52DE"/>
    <w:rsid w:val="00903511"/>
    <w:rsid w:val="009102BD"/>
    <w:rsid w:val="009110F7"/>
    <w:rsid w:val="00912A33"/>
    <w:rsid w:val="00914A17"/>
    <w:rsid w:val="009152FD"/>
    <w:rsid w:val="009165B1"/>
    <w:rsid w:val="0092534B"/>
    <w:rsid w:val="009261CC"/>
    <w:rsid w:val="009305A9"/>
    <w:rsid w:val="00933C56"/>
    <w:rsid w:val="00934995"/>
    <w:rsid w:val="009351FC"/>
    <w:rsid w:val="00941026"/>
    <w:rsid w:val="009424F9"/>
    <w:rsid w:val="009434FF"/>
    <w:rsid w:val="009443C6"/>
    <w:rsid w:val="009454A6"/>
    <w:rsid w:val="009472A6"/>
    <w:rsid w:val="00947B46"/>
    <w:rsid w:val="00947F1D"/>
    <w:rsid w:val="00950700"/>
    <w:rsid w:val="00951CF9"/>
    <w:rsid w:val="0095359C"/>
    <w:rsid w:val="00953B81"/>
    <w:rsid w:val="00953C3F"/>
    <w:rsid w:val="009551CA"/>
    <w:rsid w:val="00957780"/>
    <w:rsid w:val="00957837"/>
    <w:rsid w:val="00957E5A"/>
    <w:rsid w:val="009609DE"/>
    <w:rsid w:val="009612B2"/>
    <w:rsid w:val="009615A9"/>
    <w:rsid w:val="009631F7"/>
    <w:rsid w:val="009652CC"/>
    <w:rsid w:val="00965CD4"/>
    <w:rsid w:val="009668F6"/>
    <w:rsid w:val="00970A24"/>
    <w:rsid w:val="00973DF2"/>
    <w:rsid w:val="00973E3E"/>
    <w:rsid w:val="00976306"/>
    <w:rsid w:val="009765BC"/>
    <w:rsid w:val="00976F99"/>
    <w:rsid w:val="0097752A"/>
    <w:rsid w:val="00977A90"/>
    <w:rsid w:val="00984512"/>
    <w:rsid w:val="0098574B"/>
    <w:rsid w:val="0098662F"/>
    <w:rsid w:val="00992C48"/>
    <w:rsid w:val="00992CF5"/>
    <w:rsid w:val="00992D14"/>
    <w:rsid w:val="00993766"/>
    <w:rsid w:val="009957A3"/>
    <w:rsid w:val="009A1588"/>
    <w:rsid w:val="009A4864"/>
    <w:rsid w:val="009B2B7B"/>
    <w:rsid w:val="009B5507"/>
    <w:rsid w:val="009B7F81"/>
    <w:rsid w:val="009C0DBB"/>
    <w:rsid w:val="009C1FBA"/>
    <w:rsid w:val="009C2717"/>
    <w:rsid w:val="009C420C"/>
    <w:rsid w:val="009C460E"/>
    <w:rsid w:val="009C5FD0"/>
    <w:rsid w:val="009C6F4C"/>
    <w:rsid w:val="009D0E9D"/>
    <w:rsid w:val="009D36E2"/>
    <w:rsid w:val="009D3CE8"/>
    <w:rsid w:val="009D3EF4"/>
    <w:rsid w:val="009D67C5"/>
    <w:rsid w:val="009D693B"/>
    <w:rsid w:val="009F3E60"/>
    <w:rsid w:val="009F6D6F"/>
    <w:rsid w:val="00A0262D"/>
    <w:rsid w:val="00A0391B"/>
    <w:rsid w:val="00A06BA5"/>
    <w:rsid w:val="00A10EB0"/>
    <w:rsid w:val="00A12428"/>
    <w:rsid w:val="00A1287D"/>
    <w:rsid w:val="00A14F47"/>
    <w:rsid w:val="00A15181"/>
    <w:rsid w:val="00A1580A"/>
    <w:rsid w:val="00A15BE7"/>
    <w:rsid w:val="00A1606B"/>
    <w:rsid w:val="00A17FEF"/>
    <w:rsid w:val="00A256DB"/>
    <w:rsid w:val="00A26089"/>
    <w:rsid w:val="00A27F05"/>
    <w:rsid w:val="00A32CCE"/>
    <w:rsid w:val="00A441F0"/>
    <w:rsid w:val="00A45F08"/>
    <w:rsid w:val="00A473B1"/>
    <w:rsid w:val="00A518B8"/>
    <w:rsid w:val="00A523AD"/>
    <w:rsid w:val="00A52516"/>
    <w:rsid w:val="00A541AD"/>
    <w:rsid w:val="00A57A98"/>
    <w:rsid w:val="00A57DCB"/>
    <w:rsid w:val="00A60065"/>
    <w:rsid w:val="00A62D67"/>
    <w:rsid w:val="00A62E7A"/>
    <w:rsid w:val="00A64C79"/>
    <w:rsid w:val="00A66302"/>
    <w:rsid w:val="00A66381"/>
    <w:rsid w:val="00A670CE"/>
    <w:rsid w:val="00A677C6"/>
    <w:rsid w:val="00A723F2"/>
    <w:rsid w:val="00A72E07"/>
    <w:rsid w:val="00A7373B"/>
    <w:rsid w:val="00A7438D"/>
    <w:rsid w:val="00A748BE"/>
    <w:rsid w:val="00A776E3"/>
    <w:rsid w:val="00A8196C"/>
    <w:rsid w:val="00A826AB"/>
    <w:rsid w:val="00A84267"/>
    <w:rsid w:val="00A85D4B"/>
    <w:rsid w:val="00A85E0C"/>
    <w:rsid w:val="00A86904"/>
    <w:rsid w:val="00A90CF0"/>
    <w:rsid w:val="00A9237B"/>
    <w:rsid w:val="00A93A32"/>
    <w:rsid w:val="00A9516F"/>
    <w:rsid w:val="00AA2EE9"/>
    <w:rsid w:val="00AA3FD6"/>
    <w:rsid w:val="00AA5419"/>
    <w:rsid w:val="00AA6C97"/>
    <w:rsid w:val="00AA7B29"/>
    <w:rsid w:val="00AA7EFC"/>
    <w:rsid w:val="00AB069B"/>
    <w:rsid w:val="00AB0EC8"/>
    <w:rsid w:val="00AB147A"/>
    <w:rsid w:val="00AB3F50"/>
    <w:rsid w:val="00AB5039"/>
    <w:rsid w:val="00AB7168"/>
    <w:rsid w:val="00AB7BBA"/>
    <w:rsid w:val="00AB7FC4"/>
    <w:rsid w:val="00AC0683"/>
    <w:rsid w:val="00AC3C68"/>
    <w:rsid w:val="00AC7AD3"/>
    <w:rsid w:val="00AE2ABB"/>
    <w:rsid w:val="00AE52E5"/>
    <w:rsid w:val="00AE629C"/>
    <w:rsid w:val="00AF4B23"/>
    <w:rsid w:val="00AF755B"/>
    <w:rsid w:val="00AF7C01"/>
    <w:rsid w:val="00B00282"/>
    <w:rsid w:val="00B00592"/>
    <w:rsid w:val="00B0079D"/>
    <w:rsid w:val="00B06740"/>
    <w:rsid w:val="00B07C54"/>
    <w:rsid w:val="00B07E54"/>
    <w:rsid w:val="00B10CB1"/>
    <w:rsid w:val="00B11CE4"/>
    <w:rsid w:val="00B12831"/>
    <w:rsid w:val="00B1360C"/>
    <w:rsid w:val="00B16CF7"/>
    <w:rsid w:val="00B171B9"/>
    <w:rsid w:val="00B209AF"/>
    <w:rsid w:val="00B219B0"/>
    <w:rsid w:val="00B242A2"/>
    <w:rsid w:val="00B25056"/>
    <w:rsid w:val="00B26D87"/>
    <w:rsid w:val="00B27399"/>
    <w:rsid w:val="00B274E8"/>
    <w:rsid w:val="00B27DD7"/>
    <w:rsid w:val="00B309F9"/>
    <w:rsid w:val="00B32A83"/>
    <w:rsid w:val="00B33771"/>
    <w:rsid w:val="00B369A1"/>
    <w:rsid w:val="00B36D40"/>
    <w:rsid w:val="00B3741F"/>
    <w:rsid w:val="00B4320B"/>
    <w:rsid w:val="00B438A0"/>
    <w:rsid w:val="00B44076"/>
    <w:rsid w:val="00B44788"/>
    <w:rsid w:val="00B452C1"/>
    <w:rsid w:val="00B47ECF"/>
    <w:rsid w:val="00B51818"/>
    <w:rsid w:val="00B55355"/>
    <w:rsid w:val="00B55A79"/>
    <w:rsid w:val="00B55D90"/>
    <w:rsid w:val="00B56F67"/>
    <w:rsid w:val="00B64A66"/>
    <w:rsid w:val="00B6532D"/>
    <w:rsid w:val="00B66A70"/>
    <w:rsid w:val="00B70EFF"/>
    <w:rsid w:val="00B73328"/>
    <w:rsid w:val="00B7367C"/>
    <w:rsid w:val="00B73C26"/>
    <w:rsid w:val="00B7489F"/>
    <w:rsid w:val="00B762E9"/>
    <w:rsid w:val="00B77D52"/>
    <w:rsid w:val="00B8029F"/>
    <w:rsid w:val="00B805BD"/>
    <w:rsid w:val="00B824C3"/>
    <w:rsid w:val="00B831B4"/>
    <w:rsid w:val="00B86C60"/>
    <w:rsid w:val="00B905D9"/>
    <w:rsid w:val="00B909A6"/>
    <w:rsid w:val="00B914E8"/>
    <w:rsid w:val="00B95B24"/>
    <w:rsid w:val="00B9754B"/>
    <w:rsid w:val="00BA101A"/>
    <w:rsid w:val="00BA1ACF"/>
    <w:rsid w:val="00BB5AF6"/>
    <w:rsid w:val="00BB5C03"/>
    <w:rsid w:val="00BB676A"/>
    <w:rsid w:val="00BB703C"/>
    <w:rsid w:val="00BB7710"/>
    <w:rsid w:val="00BC025F"/>
    <w:rsid w:val="00BC0769"/>
    <w:rsid w:val="00BC179D"/>
    <w:rsid w:val="00BC204F"/>
    <w:rsid w:val="00BC2FDF"/>
    <w:rsid w:val="00BC4237"/>
    <w:rsid w:val="00BC565D"/>
    <w:rsid w:val="00BC6799"/>
    <w:rsid w:val="00BD14A2"/>
    <w:rsid w:val="00BD4A4C"/>
    <w:rsid w:val="00BD5C1E"/>
    <w:rsid w:val="00BE0A02"/>
    <w:rsid w:val="00BE0CA3"/>
    <w:rsid w:val="00BE2F70"/>
    <w:rsid w:val="00BE3657"/>
    <w:rsid w:val="00BE38B1"/>
    <w:rsid w:val="00BE558C"/>
    <w:rsid w:val="00BE5A49"/>
    <w:rsid w:val="00BF1EC4"/>
    <w:rsid w:val="00BF5F6C"/>
    <w:rsid w:val="00BF7AD9"/>
    <w:rsid w:val="00C03167"/>
    <w:rsid w:val="00C05BEC"/>
    <w:rsid w:val="00C06BC1"/>
    <w:rsid w:val="00C104C9"/>
    <w:rsid w:val="00C105EC"/>
    <w:rsid w:val="00C14ADC"/>
    <w:rsid w:val="00C14B14"/>
    <w:rsid w:val="00C14DB9"/>
    <w:rsid w:val="00C222D7"/>
    <w:rsid w:val="00C227B9"/>
    <w:rsid w:val="00C32C4A"/>
    <w:rsid w:val="00C3366E"/>
    <w:rsid w:val="00C352D3"/>
    <w:rsid w:val="00C3570E"/>
    <w:rsid w:val="00C36905"/>
    <w:rsid w:val="00C36E35"/>
    <w:rsid w:val="00C41C1D"/>
    <w:rsid w:val="00C42780"/>
    <w:rsid w:val="00C4306D"/>
    <w:rsid w:val="00C446E4"/>
    <w:rsid w:val="00C45D8B"/>
    <w:rsid w:val="00C56605"/>
    <w:rsid w:val="00C621B7"/>
    <w:rsid w:val="00C63792"/>
    <w:rsid w:val="00C63EC9"/>
    <w:rsid w:val="00C65354"/>
    <w:rsid w:val="00C65E22"/>
    <w:rsid w:val="00C70CF0"/>
    <w:rsid w:val="00C812DD"/>
    <w:rsid w:val="00C81C5F"/>
    <w:rsid w:val="00C82C29"/>
    <w:rsid w:val="00C850D6"/>
    <w:rsid w:val="00C85215"/>
    <w:rsid w:val="00C85D8B"/>
    <w:rsid w:val="00C86FDB"/>
    <w:rsid w:val="00C87A76"/>
    <w:rsid w:val="00C9085F"/>
    <w:rsid w:val="00C912A1"/>
    <w:rsid w:val="00C939A8"/>
    <w:rsid w:val="00C9492E"/>
    <w:rsid w:val="00C95571"/>
    <w:rsid w:val="00C97DDA"/>
    <w:rsid w:val="00CA2D73"/>
    <w:rsid w:val="00CA47A2"/>
    <w:rsid w:val="00CA5CF6"/>
    <w:rsid w:val="00CA73BD"/>
    <w:rsid w:val="00CB09AE"/>
    <w:rsid w:val="00CB0E2A"/>
    <w:rsid w:val="00CB331A"/>
    <w:rsid w:val="00CB481F"/>
    <w:rsid w:val="00CC1417"/>
    <w:rsid w:val="00CC2FC5"/>
    <w:rsid w:val="00CC5435"/>
    <w:rsid w:val="00CC6C83"/>
    <w:rsid w:val="00CC74E5"/>
    <w:rsid w:val="00CD1051"/>
    <w:rsid w:val="00CD459A"/>
    <w:rsid w:val="00CD7090"/>
    <w:rsid w:val="00CD752A"/>
    <w:rsid w:val="00CE03EC"/>
    <w:rsid w:val="00CE2EB6"/>
    <w:rsid w:val="00CE494D"/>
    <w:rsid w:val="00CE5C0D"/>
    <w:rsid w:val="00CE739C"/>
    <w:rsid w:val="00CF1979"/>
    <w:rsid w:val="00CF3CC8"/>
    <w:rsid w:val="00CF468F"/>
    <w:rsid w:val="00CF5E3D"/>
    <w:rsid w:val="00CF6705"/>
    <w:rsid w:val="00D01DF7"/>
    <w:rsid w:val="00D07146"/>
    <w:rsid w:val="00D1046C"/>
    <w:rsid w:val="00D12586"/>
    <w:rsid w:val="00D14055"/>
    <w:rsid w:val="00D14245"/>
    <w:rsid w:val="00D15E03"/>
    <w:rsid w:val="00D17712"/>
    <w:rsid w:val="00D211EA"/>
    <w:rsid w:val="00D21330"/>
    <w:rsid w:val="00D2674C"/>
    <w:rsid w:val="00D34820"/>
    <w:rsid w:val="00D355CC"/>
    <w:rsid w:val="00D374D7"/>
    <w:rsid w:val="00D37A31"/>
    <w:rsid w:val="00D407DD"/>
    <w:rsid w:val="00D4130E"/>
    <w:rsid w:val="00D42C7B"/>
    <w:rsid w:val="00D43473"/>
    <w:rsid w:val="00D44F7E"/>
    <w:rsid w:val="00D46B92"/>
    <w:rsid w:val="00D51BCB"/>
    <w:rsid w:val="00D528C2"/>
    <w:rsid w:val="00D52D48"/>
    <w:rsid w:val="00D52E9C"/>
    <w:rsid w:val="00D534AB"/>
    <w:rsid w:val="00D534FF"/>
    <w:rsid w:val="00D56BD1"/>
    <w:rsid w:val="00D57F44"/>
    <w:rsid w:val="00D6011B"/>
    <w:rsid w:val="00D62949"/>
    <w:rsid w:val="00D62ABE"/>
    <w:rsid w:val="00D65646"/>
    <w:rsid w:val="00D663A2"/>
    <w:rsid w:val="00D6643B"/>
    <w:rsid w:val="00D7079C"/>
    <w:rsid w:val="00D70B9F"/>
    <w:rsid w:val="00D70F65"/>
    <w:rsid w:val="00D720D8"/>
    <w:rsid w:val="00D737E4"/>
    <w:rsid w:val="00D75998"/>
    <w:rsid w:val="00D7628C"/>
    <w:rsid w:val="00D80ABC"/>
    <w:rsid w:val="00D8122A"/>
    <w:rsid w:val="00D82C37"/>
    <w:rsid w:val="00D854AC"/>
    <w:rsid w:val="00D8730D"/>
    <w:rsid w:val="00D9044C"/>
    <w:rsid w:val="00D91898"/>
    <w:rsid w:val="00D91A85"/>
    <w:rsid w:val="00D930D5"/>
    <w:rsid w:val="00D94B91"/>
    <w:rsid w:val="00D95AB5"/>
    <w:rsid w:val="00D9765E"/>
    <w:rsid w:val="00DA1386"/>
    <w:rsid w:val="00DA515B"/>
    <w:rsid w:val="00DA606E"/>
    <w:rsid w:val="00DA6E5C"/>
    <w:rsid w:val="00DA78CC"/>
    <w:rsid w:val="00DA7C91"/>
    <w:rsid w:val="00DB55E8"/>
    <w:rsid w:val="00DB6BAE"/>
    <w:rsid w:val="00DB7FB6"/>
    <w:rsid w:val="00DC298E"/>
    <w:rsid w:val="00DC41F9"/>
    <w:rsid w:val="00DC7FB8"/>
    <w:rsid w:val="00DD0285"/>
    <w:rsid w:val="00DD0A2D"/>
    <w:rsid w:val="00DD1F0D"/>
    <w:rsid w:val="00DD2438"/>
    <w:rsid w:val="00DD27F7"/>
    <w:rsid w:val="00DD30D9"/>
    <w:rsid w:val="00DD3DAB"/>
    <w:rsid w:val="00DD4A22"/>
    <w:rsid w:val="00DD4ACF"/>
    <w:rsid w:val="00DE58BC"/>
    <w:rsid w:val="00DF2145"/>
    <w:rsid w:val="00DF3361"/>
    <w:rsid w:val="00DF472D"/>
    <w:rsid w:val="00DF7B11"/>
    <w:rsid w:val="00E01B96"/>
    <w:rsid w:val="00E01F31"/>
    <w:rsid w:val="00E01F62"/>
    <w:rsid w:val="00E02A30"/>
    <w:rsid w:val="00E04CFA"/>
    <w:rsid w:val="00E07884"/>
    <w:rsid w:val="00E130B3"/>
    <w:rsid w:val="00E222FA"/>
    <w:rsid w:val="00E30498"/>
    <w:rsid w:val="00E30C6C"/>
    <w:rsid w:val="00E31530"/>
    <w:rsid w:val="00E321B2"/>
    <w:rsid w:val="00E35955"/>
    <w:rsid w:val="00E40C49"/>
    <w:rsid w:val="00E431C3"/>
    <w:rsid w:val="00E4338C"/>
    <w:rsid w:val="00E445B0"/>
    <w:rsid w:val="00E45422"/>
    <w:rsid w:val="00E4619E"/>
    <w:rsid w:val="00E471D2"/>
    <w:rsid w:val="00E50303"/>
    <w:rsid w:val="00E53A29"/>
    <w:rsid w:val="00E5714B"/>
    <w:rsid w:val="00E61F3F"/>
    <w:rsid w:val="00E6274A"/>
    <w:rsid w:val="00E6315E"/>
    <w:rsid w:val="00E63545"/>
    <w:rsid w:val="00E643EA"/>
    <w:rsid w:val="00E664D1"/>
    <w:rsid w:val="00E677A5"/>
    <w:rsid w:val="00E704FC"/>
    <w:rsid w:val="00E71253"/>
    <w:rsid w:val="00E71459"/>
    <w:rsid w:val="00E7152E"/>
    <w:rsid w:val="00E726D9"/>
    <w:rsid w:val="00E75C54"/>
    <w:rsid w:val="00E804CF"/>
    <w:rsid w:val="00E8190F"/>
    <w:rsid w:val="00E82225"/>
    <w:rsid w:val="00E82A9A"/>
    <w:rsid w:val="00E857D9"/>
    <w:rsid w:val="00E85B5B"/>
    <w:rsid w:val="00E85C8E"/>
    <w:rsid w:val="00E85FEB"/>
    <w:rsid w:val="00E86689"/>
    <w:rsid w:val="00E902C4"/>
    <w:rsid w:val="00E906F3"/>
    <w:rsid w:val="00E93F8D"/>
    <w:rsid w:val="00EA18A5"/>
    <w:rsid w:val="00EA27D7"/>
    <w:rsid w:val="00EA348F"/>
    <w:rsid w:val="00EA64F2"/>
    <w:rsid w:val="00EA6E16"/>
    <w:rsid w:val="00EA7281"/>
    <w:rsid w:val="00EA75EC"/>
    <w:rsid w:val="00EA791C"/>
    <w:rsid w:val="00EA7FCD"/>
    <w:rsid w:val="00EB15F3"/>
    <w:rsid w:val="00EB383B"/>
    <w:rsid w:val="00EB3DFD"/>
    <w:rsid w:val="00EB76D6"/>
    <w:rsid w:val="00EC338C"/>
    <w:rsid w:val="00EC49DF"/>
    <w:rsid w:val="00ED1645"/>
    <w:rsid w:val="00ED2020"/>
    <w:rsid w:val="00ED2BF0"/>
    <w:rsid w:val="00ED2D32"/>
    <w:rsid w:val="00ED3071"/>
    <w:rsid w:val="00ED34D4"/>
    <w:rsid w:val="00ED39CD"/>
    <w:rsid w:val="00ED3F24"/>
    <w:rsid w:val="00ED45B0"/>
    <w:rsid w:val="00ED4A40"/>
    <w:rsid w:val="00ED6136"/>
    <w:rsid w:val="00ED6593"/>
    <w:rsid w:val="00EE0444"/>
    <w:rsid w:val="00EE1BF2"/>
    <w:rsid w:val="00EE5F89"/>
    <w:rsid w:val="00EE7E6D"/>
    <w:rsid w:val="00EF09CE"/>
    <w:rsid w:val="00EF396F"/>
    <w:rsid w:val="00EF4FDA"/>
    <w:rsid w:val="00EF611C"/>
    <w:rsid w:val="00F00774"/>
    <w:rsid w:val="00F00C90"/>
    <w:rsid w:val="00F0231A"/>
    <w:rsid w:val="00F065DA"/>
    <w:rsid w:val="00F07245"/>
    <w:rsid w:val="00F10648"/>
    <w:rsid w:val="00F10D2F"/>
    <w:rsid w:val="00F11B3A"/>
    <w:rsid w:val="00F11F5D"/>
    <w:rsid w:val="00F12DE2"/>
    <w:rsid w:val="00F132F9"/>
    <w:rsid w:val="00F134FC"/>
    <w:rsid w:val="00F14DBF"/>
    <w:rsid w:val="00F208CA"/>
    <w:rsid w:val="00F2253B"/>
    <w:rsid w:val="00F22BCB"/>
    <w:rsid w:val="00F24232"/>
    <w:rsid w:val="00F243D6"/>
    <w:rsid w:val="00F2472B"/>
    <w:rsid w:val="00F24EBC"/>
    <w:rsid w:val="00F254A0"/>
    <w:rsid w:val="00F261A5"/>
    <w:rsid w:val="00F2730D"/>
    <w:rsid w:val="00F33483"/>
    <w:rsid w:val="00F34983"/>
    <w:rsid w:val="00F34D9D"/>
    <w:rsid w:val="00F3624D"/>
    <w:rsid w:val="00F36F4F"/>
    <w:rsid w:val="00F37EEF"/>
    <w:rsid w:val="00F44147"/>
    <w:rsid w:val="00F46864"/>
    <w:rsid w:val="00F5211F"/>
    <w:rsid w:val="00F5214B"/>
    <w:rsid w:val="00F527BA"/>
    <w:rsid w:val="00F540D6"/>
    <w:rsid w:val="00F5470F"/>
    <w:rsid w:val="00F6369F"/>
    <w:rsid w:val="00F65E22"/>
    <w:rsid w:val="00F66DBF"/>
    <w:rsid w:val="00F67360"/>
    <w:rsid w:val="00F70181"/>
    <w:rsid w:val="00F7038A"/>
    <w:rsid w:val="00F71AB4"/>
    <w:rsid w:val="00F75E48"/>
    <w:rsid w:val="00F7633E"/>
    <w:rsid w:val="00F77C0F"/>
    <w:rsid w:val="00F80F65"/>
    <w:rsid w:val="00F8267D"/>
    <w:rsid w:val="00F83AE1"/>
    <w:rsid w:val="00F86F67"/>
    <w:rsid w:val="00F9138E"/>
    <w:rsid w:val="00F92AD3"/>
    <w:rsid w:val="00F9587F"/>
    <w:rsid w:val="00F97308"/>
    <w:rsid w:val="00FA2A1C"/>
    <w:rsid w:val="00FA465A"/>
    <w:rsid w:val="00FA4ABC"/>
    <w:rsid w:val="00FA4C9E"/>
    <w:rsid w:val="00FA566B"/>
    <w:rsid w:val="00FA64A0"/>
    <w:rsid w:val="00FA772F"/>
    <w:rsid w:val="00FB1256"/>
    <w:rsid w:val="00FB2B36"/>
    <w:rsid w:val="00FB7A84"/>
    <w:rsid w:val="00FB7AB2"/>
    <w:rsid w:val="00FC0523"/>
    <w:rsid w:val="00FC2078"/>
    <w:rsid w:val="00FD096F"/>
    <w:rsid w:val="00FD15BF"/>
    <w:rsid w:val="00FD1B09"/>
    <w:rsid w:val="00FE2034"/>
    <w:rsid w:val="00FE38B5"/>
    <w:rsid w:val="00FF0547"/>
    <w:rsid w:val="00FF09F8"/>
    <w:rsid w:val="00FF1D7C"/>
    <w:rsid w:val="00FF2253"/>
    <w:rsid w:val="00FF335E"/>
    <w:rsid w:val="00FF37A5"/>
    <w:rsid w:val="00FF4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C6218-B6FE-49C5-A91A-675D1639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EB383B"/>
    <w:pPr>
      <w:keepNext/>
      <w:suppressAutoHyphens/>
      <w:spacing w:after="0" w:line="240" w:lineRule="auto"/>
      <w:jc w:val="center"/>
      <w:outlineLvl w:val="0"/>
    </w:pPr>
    <w:rPr>
      <w:rFonts w:ascii="TimesET" w:eastAsia="Times New Roman" w:hAnsi="TimesET" w:cs="Times New Roman"/>
      <w:sz w:val="28"/>
      <w:szCs w:val="24"/>
    </w:rPr>
  </w:style>
  <w:style w:type="paragraph" w:styleId="2">
    <w:name w:val="heading 2"/>
    <w:basedOn w:val="a0"/>
    <w:next w:val="a0"/>
    <w:link w:val="20"/>
    <w:uiPriority w:val="9"/>
    <w:unhideWhenUsed/>
    <w:qFormat/>
    <w:rsid w:val="00EE0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EB383B"/>
    <w:pPr>
      <w:keepNext/>
      <w:suppressAutoHyphens/>
      <w:spacing w:after="0" w:line="240" w:lineRule="auto"/>
      <w:jc w:val="center"/>
      <w:outlineLvl w:val="2"/>
    </w:pPr>
    <w:rPr>
      <w:rFonts w:ascii="TimesET" w:eastAsia="Times New Roman" w:hAnsi="TimesET" w:cs="Times New Roman"/>
      <w:sz w:val="36"/>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B383B"/>
    <w:rPr>
      <w:rFonts w:ascii="TimesET" w:eastAsia="Times New Roman" w:hAnsi="TimesET" w:cs="Times New Roman"/>
      <w:sz w:val="28"/>
      <w:szCs w:val="24"/>
    </w:rPr>
  </w:style>
  <w:style w:type="character" w:customStyle="1" w:styleId="30">
    <w:name w:val="Заголовок 3 Знак"/>
    <w:basedOn w:val="a1"/>
    <w:link w:val="3"/>
    <w:rsid w:val="00EB383B"/>
    <w:rPr>
      <w:rFonts w:ascii="TimesET" w:eastAsia="Times New Roman" w:hAnsi="TimesET" w:cs="Times New Roman"/>
      <w:sz w:val="36"/>
      <w:szCs w:val="24"/>
    </w:rPr>
  </w:style>
  <w:style w:type="paragraph" w:styleId="a4">
    <w:name w:val="Title"/>
    <w:basedOn w:val="a0"/>
    <w:link w:val="a5"/>
    <w:qFormat/>
    <w:rsid w:val="00EB383B"/>
    <w:pPr>
      <w:suppressAutoHyphens/>
      <w:spacing w:after="0" w:line="240" w:lineRule="auto"/>
      <w:jc w:val="center"/>
    </w:pPr>
    <w:rPr>
      <w:rFonts w:ascii="TimesET" w:eastAsia="Times New Roman" w:hAnsi="TimesET" w:cs="Times New Roman"/>
      <w:sz w:val="32"/>
      <w:szCs w:val="24"/>
    </w:rPr>
  </w:style>
  <w:style w:type="character" w:customStyle="1" w:styleId="a5">
    <w:name w:val="Название Знак"/>
    <w:basedOn w:val="a1"/>
    <w:link w:val="a4"/>
    <w:rsid w:val="00EB383B"/>
    <w:rPr>
      <w:rFonts w:ascii="TimesET" w:eastAsia="Times New Roman" w:hAnsi="TimesET" w:cs="Times New Roman"/>
      <w:sz w:val="32"/>
      <w:szCs w:val="24"/>
    </w:rPr>
  </w:style>
  <w:style w:type="paragraph" w:styleId="a6">
    <w:name w:val="Balloon Text"/>
    <w:basedOn w:val="a0"/>
    <w:link w:val="a7"/>
    <w:uiPriority w:val="99"/>
    <w:semiHidden/>
    <w:unhideWhenUsed/>
    <w:rsid w:val="00EB383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EB383B"/>
    <w:rPr>
      <w:rFonts w:ascii="Tahoma" w:hAnsi="Tahoma" w:cs="Tahoma"/>
      <w:sz w:val="16"/>
      <w:szCs w:val="16"/>
    </w:rPr>
  </w:style>
  <w:style w:type="paragraph" w:styleId="a8">
    <w:name w:val="List Paragraph"/>
    <w:basedOn w:val="a0"/>
    <w:uiPriority w:val="34"/>
    <w:qFormat/>
    <w:rsid w:val="009C420C"/>
    <w:pPr>
      <w:ind w:left="720"/>
      <w:contextualSpacing/>
    </w:pPr>
  </w:style>
  <w:style w:type="paragraph" w:customStyle="1" w:styleId="a9">
    <w:name w:val="Комментарий"/>
    <w:basedOn w:val="a0"/>
    <w:next w:val="a0"/>
    <w:uiPriority w:val="99"/>
    <w:rsid w:val="00FF2253"/>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11">
    <w:name w:val="Знак Знак1 Знак"/>
    <w:basedOn w:val="a0"/>
    <w:rsid w:val="003C56E5"/>
    <w:pPr>
      <w:spacing w:after="160" w:line="240" w:lineRule="exact"/>
    </w:pPr>
    <w:rPr>
      <w:rFonts w:ascii="Verdana" w:eastAsia="Times New Roman" w:hAnsi="Verdana" w:cs="Verdana"/>
      <w:sz w:val="20"/>
      <w:szCs w:val="20"/>
      <w:lang w:val="en-US" w:eastAsia="en-US"/>
    </w:rPr>
  </w:style>
  <w:style w:type="paragraph" w:styleId="aa">
    <w:name w:val="No Spacing"/>
    <w:uiPriority w:val="1"/>
    <w:qFormat/>
    <w:rsid w:val="00B06740"/>
    <w:pPr>
      <w:spacing w:after="0" w:line="240" w:lineRule="auto"/>
    </w:pPr>
  </w:style>
  <w:style w:type="paragraph" w:styleId="a">
    <w:name w:val="List Bullet"/>
    <w:basedOn w:val="a0"/>
    <w:uiPriority w:val="99"/>
    <w:unhideWhenUsed/>
    <w:rsid w:val="00E04CFA"/>
    <w:pPr>
      <w:numPr>
        <w:numId w:val="1"/>
      </w:numPr>
      <w:contextualSpacing/>
    </w:pPr>
  </w:style>
  <w:style w:type="paragraph" w:styleId="ab">
    <w:name w:val="Normal (Web)"/>
    <w:basedOn w:val="a0"/>
    <w:uiPriority w:val="99"/>
    <w:unhideWhenUsed/>
    <w:rsid w:val="00C908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Заголовок статьи"/>
    <w:basedOn w:val="a0"/>
    <w:next w:val="a0"/>
    <w:uiPriority w:val="99"/>
    <w:rsid w:val="00D70F65"/>
    <w:pPr>
      <w:autoSpaceDE w:val="0"/>
      <w:autoSpaceDN w:val="0"/>
      <w:adjustRightInd w:val="0"/>
      <w:spacing w:after="0" w:line="240" w:lineRule="auto"/>
      <w:ind w:left="1612" w:hanging="892"/>
      <w:jc w:val="both"/>
    </w:pPr>
    <w:rPr>
      <w:rFonts w:ascii="Arial" w:eastAsiaTheme="minorHAnsi" w:hAnsi="Arial" w:cs="Arial"/>
      <w:sz w:val="24"/>
      <w:szCs w:val="24"/>
      <w:lang w:eastAsia="en-US"/>
    </w:rPr>
  </w:style>
  <w:style w:type="paragraph" w:customStyle="1" w:styleId="Default">
    <w:name w:val="Default"/>
    <w:rsid w:val="006A176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d">
    <w:name w:val="Hyperlink"/>
    <w:basedOn w:val="a1"/>
    <w:uiPriority w:val="99"/>
    <w:unhideWhenUsed/>
    <w:rsid w:val="00C3366E"/>
    <w:rPr>
      <w:color w:val="0000FF" w:themeColor="hyperlink"/>
      <w:u w:val="single"/>
    </w:rPr>
  </w:style>
  <w:style w:type="character" w:customStyle="1" w:styleId="ae">
    <w:name w:val="Гипертекстовая ссылка"/>
    <w:basedOn w:val="a1"/>
    <w:uiPriority w:val="99"/>
    <w:rsid w:val="008775F8"/>
    <w:rPr>
      <w:rFonts w:ascii="Times New Roman" w:hAnsi="Times New Roman" w:cs="Times New Roman" w:hint="default"/>
      <w:b w:val="0"/>
      <w:bCs w:val="0"/>
      <w:color w:val="106BBE"/>
    </w:rPr>
  </w:style>
  <w:style w:type="table" w:styleId="af">
    <w:name w:val="Table Grid"/>
    <w:basedOn w:val="a2"/>
    <w:uiPriority w:val="59"/>
    <w:rsid w:val="00C65E2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EE0444"/>
    <w:rPr>
      <w:rFonts w:asciiTheme="majorHAnsi" w:eastAsiaTheme="majorEastAsia" w:hAnsiTheme="majorHAnsi" w:cstheme="majorBidi"/>
      <w:b/>
      <w:bCs/>
      <w:color w:val="4F81BD" w:themeColor="accent1"/>
      <w:sz w:val="26"/>
      <w:szCs w:val="26"/>
    </w:rPr>
  </w:style>
  <w:style w:type="paragraph" w:customStyle="1" w:styleId="af0">
    <w:name w:val="Знак"/>
    <w:basedOn w:val="a0"/>
    <w:rsid w:val="00842059"/>
    <w:pPr>
      <w:spacing w:after="160" w:line="240" w:lineRule="exact"/>
    </w:pPr>
    <w:rPr>
      <w:rFonts w:ascii="Verdana" w:eastAsia="Times New Roman" w:hAnsi="Verdana" w:cs="Verdana"/>
      <w:sz w:val="20"/>
      <w:szCs w:val="20"/>
      <w:lang w:val="en-US" w:eastAsia="en-US"/>
    </w:rPr>
  </w:style>
  <w:style w:type="paragraph" w:customStyle="1" w:styleId="copyright-info">
    <w:name w:val="copyright-info"/>
    <w:basedOn w:val="a0"/>
    <w:rsid w:val="001C6A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1"/>
    <w:rsid w:val="002F24AE"/>
  </w:style>
  <w:style w:type="character" w:customStyle="1" w:styleId="s3">
    <w:name w:val="s3"/>
    <w:rsid w:val="00A723F2"/>
    <w:rPr>
      <w:rFonts w:cs="Times New Roman"/>
    </w:rPr>
  </w:style>
  <w:style w:type="character" w:customStyle="1" w:styleId="FontStyle11">
    <w:name w:val="Font Style11"/>
    <w:rsid w:val="005D61B0"/>
    <w:rPr>
      <w:rFonts w:ascii="Arial" w:hAnsi="Arial" w:cs="Arial"/>
      <w:sz w:val="18"/>
      <w:szCs w:val="18"/>
    </w:rPr>
  </w:style>
  <w:style w:type="paragraph" w:styleId="af1">
    <w:name w:val="header"/>
    <w:basedOn w:val="a0"/>
    <w:link w:val="af2"/>
    <w:rsid w:val="004C506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1"/>
    <w:link w:val="af1"/>
    <w:rsid w:val="004C506F"/>
    <w:rPr>
      <w:rFonts w:ascii="Times New Roman" w:eastAsia="Times New Roman" w:hAnsi="Times New Roman" w:cs="Times New Roman"/>
      <w:sz w:val="24"/>
      <w:szCs w:val="24"/>
      <w:lang w:val="x-none" w:eastAsia="x-none"/>
    </w:rPr>
  </w:style>
  <w:style w:type="paragraph" w:customStyle="1" w:styleId="msonormalmrcssattr">
    <w:name w:val="msonormal_mr_css_attr"/>
    <w:basedOn w:val="a0"/>
    <w:rsid w:val="001D73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1440">
      <w:bodyDiv w:val="1"/>
      <w:marLeft w:val="0"/>
      <w:marRight w:val="0"/>
      <w:marTop w:val="0"/>
      <w:marBottom w:val="0"/>
      <w:divBdr>
        <w:top w:val="none" w:sz="0" w:space="0" w:color="auto"/>
        <w:left w:val="none" w:sz="0" w:space="0" w:color="auto"/>
        <w:bottom w:val="none" w:sz="0" w:space="0" w:color="auto"/>
        <w:right w:val="none" w:sz="0" w:space="0" w:color="auto"/>
      </w:divBdr>
    </w:div>
    <w:div w:id="31541691">
      <w:bodyDiv w:val="1"/>
      <w:marLeft w:val="0"/>
      <w:marRight w:val="0"/>
      <w:marTop w:val="0"/>
      <w:marBottom w:val="0"/>
      <w:divBdr>
        <w:top w:val="none" w:sz="0" w:space="0" w:color="auto"/>
        <w:left w:val="none" w:sz="0" w:space="0" w:color="auto"/>
        <w:bottom w:val="none" w:sz="0" w:space="0" w:color="auto"/>
        <w:right w:val="none" w:sz="0" w:space="0" w:color="auto"/>
      </w:divBdr>
    </w:div>
    <w:div w:id="530610778">
      <w:bodyDiv w:val="1"/>
      <w:marLeft w:val="0"/>
      <w:marRight w:val="0"/>
      <w:marTop w:val="0"/>
      <w:marBottom w:val="0"/>
      <w:divBdr>
        <w:top w:val="none" w:sz="0" w:space="0" w:color="auto"/>
        <w:left w:val="none" w:sz="0" w:space="0" w:color="auto"/>
        <w:bottom w:val="none" w:sz="0" w:space="0" w:color="auto"/>
        <w:right w:val="none" w:sz="0" w:space="0" w:color="auto"/>
      </w:divBdr>
    </w:div>
    <w:div w:id="575287264">
      <w:bodyDiv w:val="1"/>
      <w:marLeft w:val="0"/>
      <w:marRight w:val="0"/>
      <w:marTop w:val="0"/>
      <w:marBottom w:val="0"/>
      <w:divBdr>
        <w:top w:val="none" w:sz="0" w:space="0" w:color="auto"/>
        <w:left w:val="none" w:sz="0" w:space="0" w:color="auto"/>
        <w:bottom w:val="none" w:sz="0" w:space="0" w:color="auto"/>
        <w:right w:val="none" w:sz="0" w:space="0" w:color="auto"/>
      </w:divBdr>
    </w:div>
    <w:div w:id="595018770">
      <w:bodyDiv w:val="1"/>
      <w:marLeft w:val="0"/>
      <w:marRight w:val="0"/>
      <w:marTop w:val="0"/>
      <w:marBottom w:val="0"/>
      <w:divBdr>
        <w:top w:val="none" w:sz="0" w:space="0" w:color="auto"/>
        <w:left w:val="none" w:sz="0" w:space="0" w:color="auto"/>
        <w:bottom w:val="none" w:sz="0" w:space="0" w:color="auto"/>
        <w:right w:val="none" w:sz="0" w:space="0" w:color="auto"/>
      </w:divBdr>
    </w:div>
    <w:div w:id="659892237">
      <w:bodyDiv w:val="1"/>
      <w:marLeft w:val="0"/>
      <w:marRight w:val="0"/>
      <w:marTop w:val="0"/>
      <w:marBottom w:val="0"/>
      <w:divBdr>
        <w:top w:val="none" w:sz="0" w:space="0" w:color="auto"/>
        <w:left w:val="none" w:sz="0" w:space="0" w:color="auto"/>
        <w:bottom w:val="none" w:sz="0" w:space="0" w:color="auto"/>
        <w:right w:val="none" w:sz="0" w:space="0" w:color="auto"/>
      </w:divBdr>
    </w:div>
    <w:div w:id="798180488">
      <w:bodyDiv w:val="1"/>
      <w:marLeft w:val="0"/>
      <w:marRight w:val="0"/>
      <w:marTop w:val="0"/>
      <w:marBottom w:val="0"/>
      <w:divBdr>
        <w:top w:val="none" w:sz="0" w:space="0" w:color="auto"/>
        <w:left w:val="none" w:sz="0" w:space="0" w:color="auto"/>
        <w:bottom w:val="none" w:sz="0" w:space="0" w:color="auto"/>
        <w:right w:val="none" w:sz="0" w:space="0" w:color="auto"/>
      </w:divBdr>
    </w:div>
    <w:div w:id="860971235">
      <w:bodyDiv w:val="1"/>
      <w:marLeft w:val="0"/>
      <w:marRight w:val="0"/>
      <w:marTop w:val="0"/>
      <w:marBottom w:val="0"/>
      <w:divBdr>
        <w:top w:val="none" w:sz="0" w:space="0" w:color="auto"/>
        <w:left w:val="none" w:sz="0" w:space="0" w:color="auto"/>
        <w:bottom w:val="none" w:sz="0" w:space="0" w:color="auto"/>
        <w:right w:val="none" w:sz="0" w:space="0" w:color="auto"/>
      </w:divBdr>
    </w:div>
    <w:div w:id="1007828323">
      <w:bodyDiv w:val="1"/>
      <w:marLeft w:val="0"/>
      <w:marRight w:val="0"/>
      <w:marTop w:val="0"/>
      <w:marBottom w:val="0"/>
      <w:divBdr>
        <w:top w:val="none" w:sz="0" w:space="0" w:color="auto"/>
        <w:left w:val="none" w:sz="0" w:space="0" w:color="auto"/>
        <w:bottom w:val="none" w:sz="0" w:space="0" w:color="auto"/>
        <w:right w:val="none" w:sz="0" w:space="0" w:color="auto"/>
      </w:divBdr>
    </w:div>
    <w:div w:id="1049768616">
      <w:bodyDiv w:val="1"/>
      <w:marLeft w:val="0"/>
      <w:marRight w:val="0"/>
      <w:marTop w:val="0"/>
      <w:marBottom w:val="0"/>
      <w:divBdr>
        <w:top w:val="none" w:sz="0" w:space="0" w:color="auto"/>
        <w:left w:val="none" w:sz="0" w:space="0" w:color="auto"/>
        <w:bottom w:val="none" w:sz="0" w:space="0" w:color="auto"/>
        <w:right w:val="none" w:sz="0" w:space="0" w:color="auto"/>
      </w:divBdr>
      <w:divsChild>
        <w:div w:id="227961181">
          <w:marLeft w:val="0"/>
          <w:marRight w:val="0"/>
          <w:marTop w:val="0"/>
          <w:marBottom w:val="0"/>
          <w:divBdr>
            <w:top w:val="none" w:sz="0" w:space="0" w:color="auto"/>
            <w:left w:val="none" w:sz="0" w:space="0" w:color="auto"/>
            <w:bottom w:val="none" w:sz="0" w:space="0" w:color="auto"/>
            <w:right w:val="none" w:sz="0" w:space="0" w:color="auto"/>
          </w:divBdr>
        </w:div>
      </w:divsChild>
    </w:div>
    <w:div w:id="1150051520">
      <w:bodyDiv w:val="1"/>
      <w:marLeft w:val="0"/>
      <w:marRight w:val="0"/>
      <w:marTop w:val="0"/>
      <w:marBottom w:val="0"/>
      <w:divBdr>
        <w:top w:val="none" w:sz="0" w:space="0" w:color="auto"/>
        <w:left w:val="none" w:sz="0" w:space="0" w:color="auto"/>
        <w:bottom w:val="none" w:sz="0" w:space="0" w:color="auto"/>
        <w:right w:val="none" w:sz="0" w:space="0" w:color="auto"/>
      </w:divBdr>
    </w:div>
    <w:div w:id="1250457575">
      <w:bodyDiv w:val="1"/>
      <w:marLeft w:val="0"/>
      <w:marRight w:val="0"/>
      <w:marTop w:val="0"/>
      <w:marBottom w:val="0"/>
      <w:divBdr>
        <w:top w:val="none" w:sz="0" w:space="0" w:color="auto"/>
        <w:left w:val="none" w:sz="0" w:space="0" w:color="auto"/>
        <w:bottom w:val="none" w:sz="0" w:space="0" w:color="auto"/>
        <w:right w:val="none" w:sz="0" w:space="0" w:color="auto"/>
      </w:divBdr>
    </w:div>
    <w:div w:id="1333139057">
      <w:bodyDiv w:val="1"/>
      <w:marLeft w:val="0"/>
      <w:marRight w:val="0"/>
      <w:marTop w:val="0"/>
      <w:marBottom w:val="0"/>
      <w:divBdr>
        <w:top w:val="none" w:sz="0" w:space="0" w:color="auto"/>
        <w:left w:val="none" w:sz="0" w:space="0" w:color="auto"/>
        <w:bottom w:val="none" w:sz="0" w:space="0" w:color="auto"/>
        <w:right w:val="none" w:sz="0" w:space="0" w:color="auto"/>
      </w:divBdr>
    </w:div>
    <w:div w:id="1387027365">
      <w:bodyDiv w:val="1"/>
      <w:marLeft w:val="0"/>
      <w:marRight w:val="0"/>
      <w:marTop w:val="0"/>
      <w:marBottom w:val="0"/>
      <w:divBdr>
        <w:top w:val="none" w:sz="0" w:space="0" w:color="auto"/>
        <w:left w:val="none" w:sz="0" w:space="0" w:color="auto"/>
        <w:bottom w:val="none" w:sz="0" w:space="0" w:color="auto"/>
        <w:right w:val="none" w:sz="0" w:space="0" w:color="auto"/>
      </w:divBdr>
    </w:div>
    <w:div w:id="1392002659">
      <w:bodyDiv w:val="1"/>
      <w:marLeft w:val="0"/>
      <w:marRight w:val="0"/>
      <w:marTop w:val="0"/>
      <w:marBottom w:val="0"/>
      <w:divBdr>
        <w:top w:val="none" w:sz="0" w:space="0" w:color="auto"/>
        <w:left w:val="none" w:sz="0" w:space="0" w:color="auto"/>
        <w:bottom w:val="none" w:sz="0" w:space="0" w:color="auto"/>
        <w:right w:val="none" w:sz="0" w:space="0" w:color="auto"/>
      </w:divBdr>
    </w:div>
    <w:div w:id="1411660874">
      <w:bodyDiv w:val="1"/>
      <w:marLeft w:val="0"/>
      <w:marRight w:val="0"/>
      <w:marTop w:val="0"/>
      <w:marBottom w:val="0"/>
      <w:divBdr>
        <w:top w:val="none" w:sz="0" w:space="0" w:color="auto"/>
        <w:left w:val="none" w:sz="0" w:space="0" w:color="auto"/>
        <w:bottom w:val="none" w:sz="0" w:space="0" w:color="auto"/>
        <w:right w:val="none" w:sz="0" w:space="0" w:color="auto"/>
      </w:divBdr>
    </w:div>
    <w:div w:id="1425808129">
      <w:bodyDiv w:val="1"/>
      <w:marLeft w:val="0"/>
      <w:marRight w:val="0"/>
      <w:marTop w:val="0"/>
      <w:marBottom w:val="0"/>
      <w:divBdr>
        <w:top w:val="none" w:sz="0" w:space="0" w:color="auto"/>
        <w:left w:val="none" w:sz="0" w:space="0" w:color="auto"/>
        <w:bottom w:val="none" w:sz="0" w:space="0" w:color="auto"/>
        <w:right w:val="none" w:sz="0" w:space="0" w:color="auto"/>
      </w:divBdr>
      <w:divsChild>
        <w:div w:id="1583640726">
          <w:marLeft w:val="0"/>
          <w:marRight w:val="0"/>
          <w:marTop w:val="0"/>
          <w:marBottom w:val="0"/>
          <w:divBdr>
            <w:top w:val="none" w:sz="0" w:space="0" w:color="auto"/>
            <w:left w:val="none" w:sz="0" w:space="0" w:color="auto"/>
            <w:bottom w:val="none" w:sz="0" w:space="0" w:color="auto"/>
            <w:right w:val="none" w:sz="0" w:space="0" w:color="auto"/>
          </w:divBdr>
        </w:div>
      </w:divsChild>
    </w:div>
    <w:div w:id="1427533362">
      <w:bodyDiv w:val="1"/>
      <w:marLeft w:val="0"/>
      <w:marRight w:val="0"/>
      <w:marTop w:val="0"/>
      <w:marBottom w:val="0"/>
      <w:divBdr>
        <w:top w:val="none" w:sz="0" w:space="0" w:color="auto"/>
        <w:left w:val="none" w:sz="0" w:space="0" w:color="auto"/>
        <w:bottom w:val="none" w:sz="0" w:space="0" w:color="auto"/>
        <w:right w:val="none" w:sz="0" w:space="0" w:color="auto"/>
      </w:divBdr>
    </w:div>
    <w:div w:id="1637299199">
      <w:bodyDiv w:val="1"/>
      <w:marLeft w:val="0"/>
      <w:marRight w:val="0"/>
      <w:marTop w:val="0"/>
      <w:marBottom w:val="0"/>
      <w:divBdr>
        <w:top w:val="none" w:sz="0" w:space="0" w:color="auto"/>
        <w:left w:val="none" w:sz="0" w:space="0" w:color="auto"/>
        <w:bottom w:val="none" w:sz="0" w:space="0" w:color="auto"/>
        <w:right w:val="none" w:sz="0" w:space="0" w:color="auto"/>
      </w:divBdr>
    </w:div>
    <w:div w:id="1740976387">
      <w:bodyDiv w:val="1"/>
      <w:marLeft w:val="0"/>
      <w:marRight w:val="0"/>
      <w:marTop w:val="0"/>
      <w:marBottom w:val="0"/>
      <w:divBdr>
        <w:top w:val="none" w:sz="0" w:space="0" w:color="auto"/>
        <w:left w:val="none" w:sz="0" w:space="0" w:color="auto"/>
        <w:bottom w:val="none" w:sz="0" w:space="0" w:color="auto"/>
        <w:right w:val="none" w:sz="0" w:space="0" w:color="auto"/>
      </w:divBdr>
    </w:div>
    <w:div w:id="1963069610">
      <w:bodyDiv w:val="1"/>
      <w:marLeft w:val="0"/>
      <w:marRight w:val="0"/>
      <w:marTop w:val="0"/>
      <w:marBottom w:val="0"/>
      <w:divBdr>
        <w:top w:val="none" w:sz="0" w:space="0" w:color="auto"/>
        <w:left w:val="none" w:sz="0" w:space="0" w:color="auto"/>
        <w:bottom w:val="none" w:sz="0" w:space="0" w:color="auto"/>
        <w:right w:val="none" w:sz="0" w:space="0" w:color="auto"/>
      </w:divBdr>
    </w:div>
    <w:div w:id="2005476729">
      <w:bodyDiv w:val="1"/>
      <w:marLeft w:val="0"/>
      <w:marRight w:val="0"/>
      <w:marTop w:val="0"/>
      <w:marBottom w:val="0"/>
      <w:divBdr>
        <w:top w:val="none" w:sz="0" w:space="0" w:color="auto"/>
        <w:left w:val="none" w:sz="0" w:space="0" w:color="auto"/>
        <w:bottom w:val="none" w:sz="0" w:space="0" w:color="auto"/>
        <w:right w:val="none" w:sz="0" w:space="0" w:color="auto"/>
      </w:divBdr>
    </w:div>
    <w:div w:id="2032684584">
      <w:bodyDiv w:val="1"/>
      <w:marLeft w:val="0"/>
      <w:marRight w:val="0"/>
      <w:marTop w:val="0"/>
      <w:marBottom w:val="0"/>
      <w:divBdr>
        <w:top w:val="none" w:sz="0" w:space="0" w:color="auto"/>
        <w:left w:val="none" w:sz="0" w:space="0" w:color="auto"/>
        <w:bottom w:val="none" w:sz="0" w:space="0" w:color="auto"/>
        <w:right w:val="none" w:sz="0" w:space="0" w:color="auto"/>
      </w:divBdr>
    </w:div>
    <w:div w:id="21172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65AC-499A-49CA-83E9-6F8A8C54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1950</TotalTime>
  <Pages>4</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KalandadzeVZ</dc:creator>
  <cp:lastModifiedBy>Сенина Анна Анатольевна</cp:lastModifiedBy>
  <cp:revision>300</cp:revision>
  <cp:lastPrinted>2023-11-23T09:43:00Z</cp:lastPrinted>
  <dcterms:created xsi:type="dcterms:W3CDTF">2019-04-22T04:27:00Z</dcterms:created>
  <dcterms:modified xsi:type="dcterms:W3CDTF">2023-11-23T09:45:00Z</dcterms:modified>
</cp:coreProperties>
</file>