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83B" w:rsidRDefault="00EB383B" w:rsidP="00B26C5E">
      <w:pPr>
        <w:pStyle w:val="a3"/>
        <w:rPr>
          <w:rFonts w:ascii="Times New Roman" w:hAnsi="Times New Roman"/>
          <w:color w:val="000000"/>
          <w:sz w:val="24"/>
        </w:rPr>
      </w:pPr>
      <w:r w:rsidRPr="00237D58">
        <w:rPr>
          <w:rFonts w:ascii="Times New Roman" w:hAnsi="Times New Roman"/>
          <w:noProof/>
          <w:color w:val="000000"/>
          <w:sz w:val="24"/>
        </w:rPr>
        <w:drawing>
          <wp:inline distT="0" distB="0" distL="0" distR="0">
            <wp:extent cx="581025" cy="685800"/>
            <wp:effectExtent l="19050" t="0" r="9525"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cstate="print"/>
                    <a:srcRect/>
                    <a:stretch>
                      <a:fillRect/>
                    </a:stretch>
                  </pic:blipFill>
                  <pic:spPr bwMode="auto">
                    <a:xfrm>
                      <a:off x="0" y="0"/>
                      <a:ext cx="581025" cy="685800"/>
                    </a:xfrm>
                    <a:prstGeom prst="rect">
                      <a:avLst/>
                    </a:prstGeom>
                    <a:noFill/>
                    <a:ln w="9525">
                      <a:noFill/>
                      <a:miter lim="800000"/>
                      <a:headEnd/>
                      <a:tailEnd/>
                    </a:ln>
                  </pic:spPr>
                </pic:pic>
              </a:graphicData>
            </a:graphic>
          </wp:inline>
        </w:drawing>
      </w:r>
    </w:p>
    <w:p w:rsidR="00EB383B" w:rsidRPr="00A80F00" w:rsidRDefault="00EB383B" w:rsidP="00EB383B">
      <w:pPr>
        <w:suppressAutoHyphens/>
        <w:spacing w:after="0" w:line="240" w:lineRule="auto"/>
        <w:jc w:val="center"/>
        <w:rPr>
          <w:rFonts w:ascii="Times New Roman" w:hAnsi="Times New Roman" w:cs="Times New Roman"/>
          <w:b/>
          <w:bCs/>
          <w:color w:val="000000"/>
          <w:sz w:val="26"/>
          <w:szCs w:val="26"/>
        </w:rPr>
      </w:pPr>
      <w:r w:rsidRPr="00A80F00">
        <w:rPr>
          <w:rFonts w:ascii="Times New Roman" w:hAnsi="Times New Roman" w:cs="Times New Roman"/>
          <w:b/>
          <w:bCs/>
          <w:color w:val="000000"/>
          <w:sz w:val="26"/>
          <w:szCs w:val="26"/>
        </w:rPr>
        <w:t>Муниципальное образование Кондинский район</w:t>
      </w:r>
    </w:p>
    <w:p w:rsidR="00EB383B" w:rsidRPr="00A80F00" w:rsidRDefault="00EB383B" w:rsidP="00EB383B">
      <w:pPr>
        <w:spacing w:after="0" w:line="240" w:lineRule="auto"/>
        <w:jc w:val="center"/>
        <w:rPr>
          <w:rFonts w:ascii="Times New Roman" w:hAnsi="Times New Roman" w:cs="Times New Roman"/>
          <w:b/>
          <w:sz w:val="26"/>
          <w:szCs w:val="26"/>
        </w:rPr>
      </w:pPr>
      <w:r w:rsidRPr="00A80F00">
        <w:rPr>
          <w:rFonts w:ascii="Times New Roman" w:hAnsi="Times New Roman" w:cs="Times New Roman"/>
          <w:b/>
          <w:sz w:val="26"/>
          <w:szCs w:val="26"/>
        </w:rPr>
        <w:t>Ханты-Мансийского автономного округа – Югры</w:t>
      </w:r>
    </w:p>
    <w:p w:rsidR="00EB383B" w:rsidRPr="00A80F00" w:rsidRDefault="00EB383B" w:rsidP="00EB383B">
      <w:pPr>
        <w:pStyle w:val="1"/>
        <w:rPr>
          <w:rFonts w:ascii="Times New Roman" w:hAnsi="Times New Roman"/>
          <w:b/>
          <w:bCs/>
          <w:color w:val="000000"/>
          <w:sz w:val="26"/>
          <w:szCs w:val="26"/>
        </w:rPr>
      </w:pPr>
      <w:r w:rsidRPr="00A80F00">
        <w:rPr>
          <w:rFonts w:ascii="Times New Roman" w:hAnsi="Times New Roman"/>
          <w:b/>
          <w:bCs/>
          <w:color w:val="000000"/>
          <w:sz w:val="26"/>
          <w:szCs w:val="26"/>
        </w:rPr>
        <w:t>АДМИНИСТРАЦИЯ КОНДИНСКОГО РАЙОНА</w:t>
      </w:r>
    </w:p>
    <w:p w:rsidR="00EB383B" w:rsidRPr="00A80F00" w:rsidRDefault="00EB383B" w:rsidP="003F0157">
      <w:pPr>
        <w:suppressAutoHyphens/>
        <w:spacing w:after="0" w:line="240" w:lineRule="auto"/>
        <w:jc w:val="center"/>
        <w:rPr>
          <w:rFonts w:ascii="Times New Roman" w:hAnsi="Times New Roman" w:cs="Times New Roman"/>
          <w:b/>
          <w:sz w:val="26"/>
          <w:szCs w:val="26"/>
        </w:rPr>
      </w:pPr>
      <w:r w:rsidRPr="00A80F00">
        <w:rPr>
          <w:rFonts w:ascii="Times New Roman" w:hAnsi="Times New Roman" w:cs="Times New Roman"/>
          <w:b/>
          <w:sz w:val="26"/>
          <w:szCs w:val="26"/>
        </w:rPr>
        <w:t>ПРОТОКОЛ</w:t>
      </w:r>
      <w:r w:rsidR="00161B66" w:rsidRPr="00A80F00">
        <w:rPr>
          <w:rFonts w:ascii="Times New Roman" w:hAnsi="Times New Roman" w:cs="Times New Roman"/>
          <w:b/>
          <w:sz w:val="26"/>
          <w:szCs w:val="26"/>
        </w:rPr>
        <w:t xml:space="preserve"> №</w:t>
      </w:r>
      <w:r w:rsidR="00787283" w:rsidRPr="00A80F00">
        <w:rPr>
          <w:rFonts w:ascii="Times New Roman" w:hAnsi="Times New Roman" w:cs="Times New Roman"/>
          <w:b/>
          <w:sz w:val="26"/>
          <w:szCs w:val="26"/>
        </w:rPr>
        <w:t xml:space="preserve"> </w:t>
      </w:r>
      <w:r w:rsidR="007778C0" w:rsidRPr="00A80F00">
        <w:rPr>
          <w:rFonts w:ascii="Times New Roman" w:hAnsi="Times New Roman" w:cs="Times New Roman"/>
          <w:b/>
          <w:sz w:val="26"/>
          <w:szCs w:val="26"/>
        </w:rPr>
        <w:t>1</w:t>
      </w:r>
    </w:p>
    <w:p w:rsidR="00EB383B" w:rsidRPr="00A80F00" w:rsidRDefault="00EB383B" w:rsidP="003F0157">
      <w:pPr>
        <w:suppressAutoHyphens/>
        <w:spacing w:after="0" w:line="240" w:lineRule="auto"/>
        <w:jc w:val="center"/>
        <w:rPr>
          <w:rFonts w:ascii="Times New Roman" w:hAnsi="Times New Roman" w:cs="Times New Roman"/>
          <w:sz w:val="26"/>
          <w:szCs w:val="26"/>
        </w:rPr>
      </w:pPr>
      <w:r w:rsidRPr="00A80F00">
        <w:rPr>
          <w:rFonts w:ascii="Times New Roman" w:hAnsi="Times New Roman" w:cs="Times New Roman"/>
          <w:sz w:val="26"/>
          <w:szCs w:val="26"/>
        </w:rPr>
        <w:t>заседания Совета по содействию занятости населения</w:t>
      </w:r>
    </w:p>
    <w:p w:rsidR="00B26C5E" w:rsidRPr="00A80F00" w:rsidRDefault="00B26C5E" w:rsidP="003F0157">
      <w:pPr>
        <w:suppressAutoHyphens/>
        <w:spacing w:after="0" w:line="240" w:lineRule="auto"/>
        <w:jc w:val="center"/>
        <w:rPr>
          <w:rFonts w:ascii="Times New Roman" w:hAnsi="Times New Roman" w:cs="Times New Roman"/>
          <w:sz w:val="26"/>
          <w:szCs w:val="26"/>
        </w:rPr>
      </w:pPr>
      <w:r w:rsidRPr="00A80F00">
        <w:rPr>
          <w:rFonts w:ascii="Times New Roman" w:hAnsi="Times New Roman" w:cs="Times New Roman"/>
          <w:sz w:val="26"/>
          <w:szCs w:val="26"/>
        </w:rPr>
        <w:t>(в заочной форме)</w:t>
      </w:r>
    </w:p>
    <w:p w:rsidR="003E72D0" w:rsidRPr="00A80F00" w:rsidRDefault="003E72D0" w:rsidP="003E72D0">
      <w:pPr>
        <w:spacing w:after="0" w:line="240" w:lineRule="auto"/>
        <w:jc w:val="right"/>
        <w:rPr>
          <w:rFonts w:ascii="Times New Roman" w:hAnsi="Times New Roman" w:cs="Times New Roman"/>
          <w:sz w:val="26"/>
          <w:szCs w:val="26"/>
        </w:rPr>
      </w:pPr>
    </w:p>
    <w:p w:rsidR="00E8190F" w:rsidRPr="00A80F00" w:rsidRDefault="00161B66" w:rsidP="003F0157">
      <w:pPr>
        <w:spacing w:after="0" w:line="240" w:lineRule="auto"/>
        <w:rPr>
          <w:rFonts w:ascii="Times New Roman" w:hAnsi="Times New Roman" w:cs="Times New Roman"/>
          <w:sz w:val="26"/>
          <w:szCs w:val="26"/>
        </w:rPr>
      </w:pPr>
      <w:r w:rsidRPr="00A80F00">
        <w:rPr>
          <w:rFonts w:ascii="Times New Roman" w:hAnsi="Times New Roman" w:cs="Times New Roman"/>
          <w:sz w:val="26"/>
          <w:szCs w:val="26"/>
        </w:rPr>
        <w:t xml:space="preserve">от </w:t>
      </w:r>
      <w:r w:rsidR="00090F23" w:rsidRPr="00A80F00">
        <w:rPr>
          <w:rFonts w:ascii="Times New Roman" w:hAnsi="Times New Roman" w:cs="Times New Roman"/>
          <w:sz w:val="26"/>
          <w:szCs w:val="26"/>
        </w:rPr>
        <w:t xml:space="preserve"> </w:t>
      </w:r>
      <w:r w:rsidR="000F56FF" w:rsidRPr="000F56FF">
        <w:rPr>
          <w:rFonts w:ascii="Times New Roman" w:hAnsi="Times New Roman" w:cs="Times New Roman"/>
          <w:sz w:val="26"/>
          <w:szCs w:val="26"/>
        </w:rPr>
        <w:t>27</w:t>
      </w:r>
      <w:r w:rsidR="009B18F5" w:rsidRPr="00A80F00">
        <w:rPr>
          <w:rFonts w:ascii="Times New Roman" w:hAnsi="Times New Roman" w:cs="Times New Roman"/>
          <w:sz w:val="26"/>
          <w:szCs w:val="26"/>
        </w:rPr>
        <w:t xml:space="preserve"> </w:t>
      </w:r>
      <w:r w:rsidR="00B26C5E" w:rsidRPr="00A80F00">
        <w:rPr>
          <w:rFonts w:ascii="Times New Roman" w:hAnsi="Times New Roman" w:cs="Times New Roman"/>
          <w:sz w:val="26"/>
          <w:szCs w:val="26"/>
        </w:rPr>
        <w:t>декабря</w:t>
      </w:r>
      <w:r w:rsidR="00FC7409" w:rsidRPr="00A80F00">
        <w:rPr>
          <w:rFonts w:ascii="Times New Roman" w:hAnsi="Times New Roman" w:cs="Times New Roman"/>
          <w:sz w:val="26"/>
          <w:szCs w:val="26"/>
        </w:rPr>
        <w:t xml:space="preserve"> </w:t>
      </w:r>
      <w:r w:rsidR="00952C0D" w:rsidRPr="00A80F00">
        <w:rPr>
          <w:rFonts w:ascii="Times New Roman" w:hAnsi="Times New Roman" w:cs="Times New Roman"/>
          <w:sz w:val="26"/>
          <w:szCs w:val="26"/>
        </w:rPr>
        <w:t>20</w:t>
      </w:r>
      <w:r w:rsidR="00B26C5E" w:rsidRPr="00A80F00">
        <w:rPr>
          <w:rFonts w:ascii="Times New Roman" w:hAnsi="Times New Roman" w:cs="Times New Roman"/>
          <w:sz w:val="26"/>
          <w:szCs w:val="26"/>
        </w:rPr>
        <w:t>2</w:t>
      </w:r>
      <w:r w:rsidR="004A10BC" w:rsidRPr="00A80F00">
        <w:rPr>
          <w:rFonts w:ascii="Times New Roman" w:hAnsi="Times New Roman" w:cs="Times New Roman"/>
          <w:sz w:val="26"/>
          <w:szCs w:val="26"/>
        </w:rPr>
        <w:t>3</w:t>
      </w:r>
      <w:r w:rsidR="00EB383B" w:rsidRPr="00A80F00">
        <w:rPr>
          <w:rFonts w:ascii="Times New Roman" w:hAnsi="Times New Roman" w:cs="Times New Roman"/>
          <w:sz w:val="26"/>
          <w:szCs w:val="26"/>
        </w:rPr>
        <w:t xml:space="preserve"> года</w:t>
      </w:r>
      <w:r w:rsidR="003C3BD6" w:rsidRPr="00A80F00">
        <w:rPr>
          <w:rFonts w:ascii="Times New Roman" w:hAnsi="Times New Roman" w:cs="Times New Roman"/>
          <w:sz w:val="26"/>
          <w:szCs w:val="26"/>
        </w:rPr>
        <w:t xml:space="preserve">                             </w:t>
      </w:r>
      <w:r w:rsidR="00DD6176" w:rsidRPr="00A80F00">
        <w:rPr>
          <w:rFonts w:ascii="Times New Roman" w:hAnsi="Times New Roman" w:cs="Times New Roman"/>
          <w:sz w:val="26"/>
          <w:szCs w:val="26"/>
        </w:rPr>
        <w:t xml:space="preserve">                       </w:t>
      </w:r>
      <w:r w:rsidR="00EB383B" w:rsidRPr="00A80F00">
        <w:rPr>
          <w:rFonts w:ascii="Times New Roman" w:hAnsi="Times New Roman" w:cs="Times New Roman"/>
          <w:sz w:val="26"/>
          <w:szCs w:val="26"/>
        </w:rPr>
        <w:t>пгт. Междуреченский</w:t>
      </w:r>
    </w:p>
    <w:p w:rsidR="006F05B9" w:rsidRPr="00A80F00" w:rsidRDefault="006F05B9" w:rsidP="003F0157">
      <w:pPr>
        <w:spacing w:after="0" w:line="240" w:lineRule="auto"/>
        <w:rPr>
          <w:rFonts w:ascii="Times New Roman" w:hAnsi="Times New Roman" w:cs="Times New Roman"/>
          <w:sz w:val="26"/>
          <w:szCs w:val="26"/>
        </w:rPr>
      </w:pPr>
    </w:p>
    <w:p w:rsidR="003F0157" w:rsidRPr="00A80F00" w:rsidRDefault="003F0157" w:rsidP="007A27EF">
      <w:pPr>
        <w:spacing w:after="0" w:line="240" w:lineRule="auto"/>
        <w:rPr>
          <w:rFonts w:ascii="Times New Roman" w:hAnsi="Times New Roman" w:cs="Times New Roman"/>
          <w:b/>
          <w:sz w:val="26"/>
          <w:szCs w:val="26"/>
          <w:u w:val="single"/>
        </w:rPr>
      </w:pPr>
      <w:r w:rsidRPr="00A80F00">
        <w:rPr>
          <w:rFonts w:ascii="Times New Roman" w:hAnsi="Times New Roman" w:cs="Times New Roman"/>
          <w:b/>
          <w:sz w:val="26"/>
          <w:szCs w:val="26"/>
          <w:u w:val="single"/>
        </w:rPr>
        <w:t>Председательствовал:</w:t>
      </w:r>
    </w:p>
    <w:tbl>
      <w:tblPr>
        <w:tblW w:w="9498" w:type="dxa"/>
        <w:tblInd w:w="108" w:type="dxa"/>
        <w:tblLayout w:type="fixed"/>
        <w:tblLook w:val="04A0" w:firstRow="1" w:lastRow="0" w:firstColumn="1" w:lastColumn="0" w:noHBand="0" w:noVBand="1"/>
      </w:tblPr>
      <w:tblGrid>
        <w:gridCol w:w="3828"/>
        <w:gridCol w:w="5670"/>
      </w:tblGrid>
      <w:tr w:rsidR="00EE10D5" w:rsidRPr="00A80F00" w:rsidTr="00FC7409">
        <w:tc>
          <w:tcPr>
            <w:tcW w:w="3828" w:type="dxa"/>
          </w:tcPr>
          <w:p w:rsidR="00EE10D5" w:rsidRPr="00A80F00" w:rsidRDefault="00B26C5E" w:rsidP="007A27EF">
            <w:pPr>
              <w:rPr>
                <w:rFonts w:ascii="Times New Roman" w:hAnsi="Times New Roman" w:cs="Times New Roman"/>
                <w:sz w:val="26"/>
                <w:szCs w:val="26"/>
              </w:rPr>
            </w:pPr>
            <w:r w:rsidRPr="00A80F00">
              <w:rPr>
                <w:rFonts w:ascii="Times New Roman" w:hAnsi="Times New Roman" w:cs="Times New Roman"/>
                <w:sz w:val="26"/>
                <w:szCs w:val="26"/>
              </w:rPr>
              <w:t>Андрей Александрович Мухин</w:t>
            </w:r>
          </w:p>
        </w:tc>
        <w:tc>
          <w:tcPr>
            <w:tcW w:w="5670" w:type="dxa"/>
          </w:tcPr>
          <w:p w:rsidR="00EE10D5" w:rsidRPr="00A80F00" w:rsidRDefault="00EE10D5" w:rsidP="00D8078F">
            <w:pPr>
              <w:spacing w:after="0"/>
              <w:rPr>
                <w:rFonts w:ascii="Times New Roman" w:hAnsi="Times New Roman" w:cs="Times New Roman"/>
                <w:sz w:val="26"/>
                <w:szCs w:val="26"/>
              </w:rPr>
            </w:pPr>
            <w:r w:rsidRPr="00A80F00">
              <w:rPr>
                <w:rFonts w:ascii="Times New Roman" w:hAnsi="Times New Roman" w:cs="Times New Roman"/>
                <w:sz w:val="26"/>
                <w:szCs w:val="26"/>
              </w:rPr>
              <w:t>глава Кондинского района, председатель Совета по содействию занятости населения (далее – Совет)</w:t>
            </w:r>
          </w:p>
        </w:tc>
      </w:tr>
    </w:tbl>
    <w:p w:rsidR="003B7DF5" w:rsidRPr="00A80F00" w:rsidRDefault="003F0157" w:rsidP="007A27EF">
      <w:pPr>
        <w:spacing w:after="0" w:line="240" w:lineRule="auto"/>
        <w:rPr>
          <w:rFonts w:ascii="Times New Roman" w:hAnsi="Times New Roman" w:cs="Times New Roman"/>
          <w:b/>
          <w:sz w:val="26"/>
          <w:szCs w:val="26"/>
          <w:u w:val="single"/>
        </w:rPr>
      </w:pPr>
      <w:r w:rsidRPr="00A80F00">
        <w:rPr>
          <w:rFonts w:ascii="Times New Roman" w:hAnsi="Times New Roman" w:cs="Times New Roman"/>
          <w:b/>
          <w:sz w:val="26"/>
          <w:szCs w:val="26"/>
          <w:u w:val="single"/>
        </w:rPr>
        <w:t>Присутствовали</w:t>
      </w:r>
      <w:r w:rsidR="003B7DF5" w:rsidRPr="00A80F00">
        <w:rPr>
          <w:rFonts w:ascii="Times New Roman" w:hAnsi="Times New Roman" w:cs="Times New Roman"/>
          <w:b/>
          <w:sz w:val="26"/>
          <w:szCs w:val="26"/>
          <w:u w:val="single"/>
        </w:rPr>
        <w:t>:</w:t>
      </w:r>
    </w:p>
    <w:p w:rsidR="005B0002" w:rsidRPr="00A80F00" w:rsidRDefault="00511013" w:rsidP="007A27EF">
      <w:pPr>
        <w:spacing w:after="0" w:line="240" w:lineRule="auto"/>
        <w:rPr>
          <w:rFonts w:ascii="Times New Roman" w:hAnsi="Times New Roman" w:cs="Times New Roman"/>
          <w:b/>
          <w:sz w:val="26"/>
          <w:szCs w:val="26"/>
          <w:u w:val="single"/>
        </w:rPr>
      </w:pPr>
      <w:r w:rsidRPr="00A80F00">
        <w:rPr>
          <w:rFonts w:ascii="Times New Roman" w:hAnsi="Times New Roman" w:cs="Times New Roman"/>
          <w:b/>
          <w:sz w:val="26"/>
          <w:szCs w:val="26"/>
          <w:u w:val="single"/>
        </w:rPr>
        <w:t>члены Сов</w:t>
      </w:r>
      <w:r w:rsidR="00EF4FDA" w:rsidRPr="00A80F00">
        <w:rPr>
          <w:rFonts w:ascii="Times New Roman" w:hAnsi="Times New Roman" w:cs="Times New Roman"/>
          <w:b/>
          <w:sz w:val="26"/>
          <w:szCs w:val="26"/>
          <w:u w:val="single"/>
        </w:rPr>
        <w:t>ета</w:t>
      </w:r>
      <w:r w:rsidR="00821C7E" w:rsidRPr="00A80F00">
        <w:rPr>
          <w:rFonts w:ascii="Times New Roman" w:hAnsi="Times New Roman" w:cs="Times New Roman"/>
          <w:b/>
          <w:sz w:val="26"/>
          <w:szCs w:val="26"/>
          <w:u w:val="single"/>
        </w:rPr>
        <w:t xml:space="preserve"> </w:t>
      </w:r>
      <w:r w:rsidR="00715BB1" w:rsidRPr="00A80F00">
        <w:rPr>
          <w:rFonts w:ascii="Times New Roman" w:hAnsi="Times New Roman" w:cs="Times New Roman"/>
          <w:b/>
          <w:sz w:val="26"/>
          <w:szCs w:val="26"/>
          <w:u w:val="single"/>
        </w:rPr>
        <w:t>по содействию занятости населения</w:t>
      </w:r>
      <w:r w:rsidR="003F0157" w:rsidRPr="00A80F00">
        <w:rPr>
          <w:rFonts w:ascii="Times New Roman" w:hAnsi="Times New Roman" w:cs="Times New Roman"/>
          <w:b/>
          <w:sz w:val="26"/>
          <w:szCs w:val="26"/>
          <w:u w:val="single"/>
        </w:rPr>
        <w:t>:</w:t>
      </w:r>
    </w:p>
    <w:tbl>
      <w:tblPr>
        <w:tblW w:w="9400" w:type="dxa"/>
        <w:tblInd w:w="108" w:type="dxa"/>
        <w:tblLayout w:type="fixed"/>
        <w:tblLook w:val="04A0" w:firstRow="1" w:lastRow="0" w:firstColumn="1" w:lastColumn="0" w:noHBand="0" w:noVBand="1"/>
      </w:tblPr>
      <w:tblGrid>
        <w:gridCol w:w="3703"/>
        <w:gridCol w:w="5697"/>
      </w:tblGrid>
      <w:tr w:rsidR="00EE10D5" w:rsidRPr="00A80F00" w:rsidTr="00B26C5E">
        <w:trPr>
          <w:trHeight w:val="594"/>
        </w:trPr>
        <w:tc>
          <w:tcPr>
            <w:tcW w:w="3703" w:type="dxa"/>
          </w:tcPr>
          <w:p w:rsidR="00EE10D5" w:rsidRPr="00A80F00" w:rsidRDefault="00B26C5E" w:rsidP="007A27EF">
            <w:pPr>
              <w:spacing w:after="0" w:line="240" w:lineRule="auto"/>
              <w:contextualSpacing/>
              <w:rPr>
                <w:rFonts w:ascii="Times New Roman" w:hAnsi="Times New Roman" w:cs="Times New Roman"/>
                <w:sz w:val="26"/>
                <w:szCs w:val="26"/>
              </w:rPr>
            </w:pPr>
            <w:r w:rsidRPr="00A80F00">
              <w:rPr>
                <w:rFonts w:ascii="Times New Roman" w:hAnsi="Times New Roman" w:cs="Times New Roman"/>
                <w:sz w:val="26"/>
                <w:szCs w:val="26"/>
              </w:rPr>
              <w:t>Светлана Петровна Кулиниченко</w:t>
            </w:r>
          </w:p>
        </w:tc>
        <w:tc>
          <w:tcPr>
            <w:tcW w:w="5697" w:type="dxa"/>
            <w:vAlign w:val="center"/>
          </w:tcPr>
          <w:p w:rsidR="00EE10D5" w:rsidRPr="00A80F00" w:rsidRDefault="00EE10D5" w:rsidP="004C63C8">
            <w:pPr>
              <w:spacing w:after="0" w:line="240" w:lineRule="auto"/>
              <w:contextualSpacing/>
              <w:jc w:val="both"/>
              <w:rPr>
                <w:rFonts w:ascii="Times New Roman" w:hAnsi="Times New Roman" w:cs="Times New Roman"/>
                <w:sz w:val="26"/>
                <w:szCs w:val="26"/>
              </w:rPr>
            </w:pPr>
            <w:r w:rsidRPr="00A80F00">
              <w:rPr>
                <w:rFonts w:ascii="Times New Roman" w:hAnsi="Times New Roman" w:cs="Times New Roman"/>
                <w:sz w:val="26"/>
                <w:szCs w:val="26"/>
              </w:rPr>
              <w:t>заместитель главы Кондинского района, заместитель председателя Совета</w:t>
            </w:r>
          </w:p>
        </w:tc>
      </w:tr>
      <w:tr w:rsidR="004A10BC" w:rsidRPr="00A80F00" w:rsidTr="00D8078F">
        <w:trPr>
          <w:trHeight w:val="230"/>
        </w:trPr>
        <w:tc>
          <w:tcPr>
            <w:tcW w:w="3703" w:type="dxa"/>
          </w:tcPr>
          <w:p w:rsidR="004A10BC" w:rsidRPr="00A80F00" w:rsidRDefault="004A10BC" w:rsidP="007A27EF">
            <w:pPr>
              <w:spacing w:after="0" w:line="240" w:lineRule="auto"/>
              <w:contextualSpacing/>
              <w:rPr>
                <w:rFonts w:ascii="Times New Roman" w:hAnsi="Times New Roman" w:cs="Times New Roman"/>
                <w:sz w:val="26"/>
                <w:szCs w:val="26"/>
              </w:rPr>
            </w:pPr>
            <w:r w:rsidRPr="00A80F00">
              <w:rPr>
                <w:rFonts w:ascii="Times New Roman" w:hAnsi="Times New Roman" w:cs="Times New Roman"/>
                <w:sz w:val="26"/>
                <w:szCs w:val="26"/>
              </w:rPr>
              <w:t>Андрей Васильевич Кривонов</w:t>
            </w:r>
          </w:p>
        </w:tc>
        <w:tc>
          <w:tcPr>
            <w:tcW w:w="5697" w:type="dxa"/>
            <w:vAlign w:val="center"/>
          </w:tcPr>
          <w:p w:rsidR="004A10BC" w:rsidRPr="00A80F00" w:rsidRDefault="003A000F" w:rsidP="004C63C8">
            <w:pPr>
              <w:spacing w:after="0" w:line="240" w:lineRule="auto"/>
              <w:contextualSpacing/>
              <w:jc w:val="both"/>
              <w:rPr>
                <w:rFonts w:ascii="Times New Roman" w:hAnsi="Times New Roman" w:cs="Times New Roman"/>
                <w:sz w:val="26"/>
                <w:szCs w:val="26"/>
              </w:rPr>
            </w:pPr>
            <w:r w:rsidRPr="00A80F00">
              <w:rPr>
                <w:rFonts w:ascii="Times New Roman" w:hAnsi="Times New Roman" w:cs="Times New Roman"/>
                <w:sz w:val="26"/>
                <w:szCs w:val="26"/>
              </w:rPr>
              <w:t>п</w:t>
            </w:r>
            <w:r w:rsidR="004A10BC" w:rsidRPr="00A80F00">
              <w:rPr>
                <w:rFonts w:ascii="Times New Roman" w:hAnsi="Times New Roman" w:cs="Times New Roman"/>
                <w:sz w:val="26"/>
                <w:szCs w:val="26"/>
              </w:rPr>
              <w:t>ервый заместитель главы Кондинского района</w:t>
            </w:r>
          </w:p>
        </w:tc>
      </w:tr>
      <w:tr w:rsidR="00B26C5E" w:rsidRPr="00A80F00" w:rsidTr="00B26C5E">
        <w:trPr>
          <w:trHeight w:val="297"/>
        </w:trPr>
        <w:tc>
          <w:tcPr>
            <w:tcW w:w="3703" w:type="dxa"/>
            <w:vAlign w:val="center"/>
          </w:tcPr>
          <w:p w:rsidR="00B26C5E" w:rsidRPr="00A80F00" w:rsidRDefault="00090F23" w:rsidP="007A27EF">
            <w:pPr>
              <w:spacing w:after="0" w:line="240" w:lineRule="auto"/>
              <w:contextualSpacing/>
              <w:rPr>
                <w:rFonts w:ascii="Times New Roman" w:hAnsi="Times New Roman" w:cs="Times New Roman"/>
                <w:sz w:val="26"/>
                <w:szCs w:val="26"/>
              </w:rPr>
            </w:pPr>
            <w:r w:rsidRPr="00A80F00">
              <w:rPr>
                <w:rFonts w:ascii="Times New Roman" w:hAnsi="Times New Roman" w:cs="Times New Roman"/>
                <w:sz w:val="26"/>
                <w:szCs w:val="26"/>
              </w:rPr>
              <w:t>Алексей Валерьевич Зяблицев</w:t>
            </w:r>
          </w:p>
        </w:tc>
        <w:tc>
          <w:tcPr>
            <w:tcW w:w="5697" w:type="dxa"/>
          </w:tcPr>
          <w:p w:rsidR="00B26C5E" w:rsidRPr="00A80F00" w:rsidRDefault="00B26C5E" w:rsidP="003A000F">
            <w:pPr>
              <w:spacing w:after="0" w:line="240" w:lineRule="auto"/>
              <w:contextualSpacing/>
              <w:rPr>
                <w:rFonts w:ascii="Times New Roman" w:hAnsi="Times New Roman" w:cs="Times New Roman"/>
                <w:sz w:val="26"/>
                <w:szCs w:val="26"/>
              </w:rPr>
            </w:pPr>
            <w:r w:rsidRPr="00A80F00">
              <w:rPr>
                <w:rFonts w:ascii="Times New Roman" w:hAnsi="Times New Roman" w:cs="Times New Roman"/>
                <w:sz w:val="26"/>
                <w:szCs w:val="26"/>
              </w:rPr>
              <w:t>заместител</w:t>
            </w:r>
            <w:r w:rsidR="004A10BC" w:rsidRPr="00A80F00">
              <w:rPr>
                <w:rFonts w:ascii="Times New Roman" w:hAnsi="Times New Roman" w:cs="Times New Roman"/>
                <w:sz w:val="26"/>
                <w:szCs w:val="26"/>
              </w:rPr>
              <w:t>ь</w:t>
            </w:r>
            <w:r w:rsidRPr="00A80F00">
              <w:rPr>
                <w:rFonts w:ascii="Times New Roman" w:hAnsi="Times New Roman" w:cs="Times New Roman"/>
                <w:sz w:val="26"/>
                <w:szCs w:val="26"/>
              </w:rPr>
              <w:t xml:space="preserve"> главы Кондинского района</w:t>
            </w:r>
          </w:p>
        </w:tc>
      </w:tr>
      <w:tr w:rsidR="00B26C5E" w:rsidRPr="00A80F00" w:rsidTr="00B26C5E">
        <w:trPr>
          <w:trHeight w:val="297"/>
        </w:trPr>
        <w:tc>
          <w:tcPr>
            <w:tcW w:w="3703" w:type="dxa"/>
            <w:vAlign w:val="center"/>
          </w:tcPr>
          <w:p w:rsidR="00B26C5E" w:rsidRPr="00A80F00" w:rsidRDefault="004A10BC" w:rsidP="007A27EF">
            <w:pPr>
              <w:spacing w:after="0" w:line="240" w:lineRule="auto"/>
              <w:contextualSpacing/>
              <w:rPr>
                <w:rFonts w:ascii="Times New Roman" w:hAnsi="Times New Roman" w:cs="Times New Roman"/>
                <w:sz w:val="26"/>
                <w:szCs w:val="26"/>
              </w:rPr>
            </w:pPr>
            <w:r w:rsidRPr="00A80F00">
              <w:rPr>
                <w:rFonts w:ascii="Times New Roman" w:hAnsi="Times New Roman" w:cs="Times New Roman"/>
                <w:sz w:val="26"/>
                <w:szCs w:val="26"/>
              </w:rPr>
              <w:t>Александр Иванович Уланов</w:t>
            </w:r>
          </w:p>
        </w:tc>
        <w:tc>
          <w:tcPr>
            <w:tcW w:w="5697" w:type="dxa"/>
          </w:tcPr>
          <w:p w:rsidR="00B26C5E" w:rsidRPr="00A80F00" w:rsidRDefault="00B26C5E" w:rsidP="007A27EF">
            <w:pPr>
              <w:spacing w:after="0" w:line="240" w:lineRule="auto"/>
              <w:contextualSpacing/>
              <w:rPr>
                <w:rFonts w:ascii="Times New Roman" w:hAnsi="Times New Roman" w:cs="Times New Roman"/>
                <w:sz w:val="26"/>
                <w:szCs w:val="26"/>
              </w:rPr>
            </w:pPr>
            <w:r w:rsidRPr="00A80F00">
              <w:rPr>
                <w:rFonts w:ascii="Times New Roman" w:hAnsi="Times New Roman" w:cs="Times New Roman"/>
                <w:sz w:val="26"/>
                <w:szCs w:val="26"/>
              </w:rPr>
              <w:t>заместитель главы Кондинского района</w:t>
            </w:r>
          </w:p>
        </w:tc>
      </w:tr>
      <w:tr w:rsidR="00EE10D5" w:rsidRPr="00A80F00" w:rsidTr="009B18F5">
        <w:trPr>
          <w:trHeight w:val="297"/>
        </w:trPr>
        <w:tc>
          <w:tcPr>
            <w:tcW w:w="3703" w:type="dxa"/>
            <w:vAlign w:val="center"/>
          </w:tcPr>
          <w:p w:rsidR="00EE10D5" w:rsidRPr="00A80F00" w:rsidRDefault="00B26C5E" w:rsidP="007A27EF">
            <w:pPr>
              <w:spacing w:after="0" w:line="240" w:lineRule="auto"/>
              <w:contextualSpacing/>
              <w:rPr>
                <w:rFonts w:ascii="Times New Roman" w:hAnsi="Times New Roman" w:cs="Times New Roman"/>
                <w:sz w:val="26"/>
                <w:szCs w:val="26"/>
              </w:rPr>
            </w:pPr>
            <w:r w:rsidRPr="00A80F00">
              <w:rPr>
                <w:rFonts w:ascii="Times New Roman" w:hAnsi="Times New Roman" w:cs="Times New Roman"/>
                <w:sz w:val="26"/>
                <w:szCs w:val="26"/>
              </w:rPr>
              <w:t>Марина Анатольевна Минина</w:t>
            </w:r>
          </w:p>
        </w:tc>
        <w:tc>
          <w:tcPr>
            <w:tcW w:w="5697" w:type="dxa"/>
            <w:vAlign w:val="center"/>
          </w:tcPr>
          <w:p w:rsidR="00EE10D5" w:rsidRPr="00A80F00" w:rsidRDefault="00EE10D5" w:rsidP="004C63C8">
            <w:pPr>
              <w:spacing w:after="0" w:line="240" w:lineRule="auto"/>
              <w:contextualSpacing/>
              <w:jc w:val="both"/>
              <w:rPr>
                <w:rFonts w:ascii="Times New Roman" w:hAnsi="Times New Roman" w:cs="Times New Roman"/>
                <w:sz w:val="26"/>
                <w:szCs w:val="26"/>
              </w:rPr>
            </w:pPr>
            <w:r w:rsidRPr="00A80F00">
              <w:rPr>
                <w:rFonts w:ascii="Times New Roman" w:hAnsi="Times New Roman" w:cs="Times New Roman"/>
                <w:sz w:val="26"/>
                <w:szCs w:val="26"/>
              </w:rPr>
              <w:t>заместител</w:t>
            </w:r>
            <w:r w:rsidR="004C63C8" w:rsidRPr="00A80F00">
              <w:rPr>
                <w:rFonts w:ascii="Times New Roman" w:hAnsi="Times New Roman" w:cs="Times New Roman"/>
                <w:sz w:val="26"/>
                <w:szCs w:val="26"/>
              </w:rPr>
              <w:t>ь</w:t>
            </w:r>
            <w:r w:rsidRPr="00A80F00">
              <w:rPr>
                <w:rFonts w:ascii="Times New Roman" w:hAnsi="Times New Roman" w:cs="Times New Roman"/>
                <w:sz w:val="26"/>
                <w:szCs w:val="26"/>
              </w:rPr>
              <w:t xml:space="preserve"> главы Кондинского района</w:t>
            </w:r>
          </w:p>
        </w:tc>
      </w:tr>
      <w:tr w:rsidR="004C63C8" w:rsidRPr="00A80F00" w:rsidTr="009B18F5">
        <w:trPr>
          <w:trHeight w:val="297"/>
        </w:trPr>
        <w:tc>
          <w:tcPr>
            <w:tcW w:w="3703" w:type="dxa"/>
            <w:vAlign w:val="center"/>
          </w:tcPr>
          <w:p w:rsidR="004C63C8" w:rsidRPr="00A80F00" w:rsidRDefault="004C63C8" w:rsidP="007A27EF">
            <w:pPr>
              <w:spacing w:after="0" w:line="240" w:lineRule="auto"/>
              <w:contextualSpacing/>
              <w:rPr>
                <w:rFonts w:ascii="Times New Roman" w:hAnsi="Times New Roman" w:cs="Times New Roman"/>
                <w:sz w:val="26"/>
                <w:szCs w:val="26"/>
              </w:rPr>
            </w:pPr>
            <w:r w:rsidRPr="00A80F00">
              <w:rPr>
                <w:rFonts w:ascii="Times New Roman" w:hAnsi="Times New Roman" w:cs="Times New Roman"/>
                <w:sz w:val="26"/>
                <w:szCs w:val="26"/>
              </w:rPr>
              <w:t>Евгения Евгеньевна Петрова</w:t>
            </w:r>
          </w:p>
        </w:tc>
        <w:tc>
          <w:tcPr>
            <w:tcW w:w="5697" w:type="dxa"/>
            <w:vAlign w:val="center"/>
          </w:tcPr>
          <w:p w:rsidR="004C63C8" w:rsidRPr="00A80F00" w:rsidRDefault="004C63C8" w:rsidP="004C63C8">
            <w:pPr>
              <w:spacing w:after="0" w:line="240" w:lineRule="auto"/>
              <w:contextualSpacing/>
              <w:jc w:val="both"/>
              <w:rPr>
                <w:rFonts w:ascii="Times New Roman" w:hAnsi="Times New Roman" w:cs="Times New Roman"/>
                <w:sz w:val="26"/>
                <w:szCs w:val="26"/>
              </w:rPr>
            </w:pPr>
            <w:r w:rsidRPr="00A80F00">
              <w:rPr>
                <w:rFonts w:ascii="Times New Roman" w:hAnsi="Times New Roman" w:cs="Times New Roman"/>
                <w:sz w:val="26"/>
                <w:szCs w:val="26"/>
              </w:rPr>
              <w:t>председатель комитета экономического развития администрации Кондинского района</w:t>
            </w:r>
          </w:p>
        </w:tc>
      </w:tr>
      <w:tr w:rsidR="003A69E0" w:rsidRPr="00A80F00" w:rsidTr="00B26C5E">
        <w:trPr>
          <w:trHeight w:val="297"/>
        </w:trPr>
        <w:tc>
          <w:tcPr>
            <w:tcW w:w="3703" w:type="dxa"/>
          </w:tcPr>
          <w:p w:rsidR="003A69E0" w:rsidRPr="00A80F00" w:rsidRDefault="003A69E0" w:rsidP="003A69E0">
            <w:pPr>
              <w:spacing w:after="0" w:line="240" w:lineRule="auto"/>
              <w:contextualSpacing/>
              <w:rPr>
                <w:rFonts w:ascii="Times New Roman" w:hAnsi="Times New Roman" w:cs="Times New Roman"/>
                <w:sz w:val="26"/>
                <w:szCs w:val="26"/>
              </w:rPr>
            </w:pPr>
            <w:r w:rsidRPr="00A80F00">
              <w:rPr>
                <w:rFonts w:ascii="Times New Roman" w:hAnsi="Times New Roman" w:cs="Times New Roman"/>
                <w:sz w:val="26"/>
                <w:szCs w:val="26"/>
              </w:rPr>
              <w:t>Татьяна Владимировна Носова</w:t>
            </w:r>
          </w:p>
        </w:tc>
        <w:tc>
          <w:tcPr>
            <w:tcW w:w="5697" w:type="dxa"/>
            <w:vAlign w:val="center"/>
          </w:tcPr>
          <w:p w:rsidR="003A69E0" w:rsidRPr="00A80F00" w:rsidRDefault="003A69E0" w:rsidP="003A69E0">
            <w:pPr>
              <w:spacing w:after="0" w:line="240" w:lineRule="auto"/>
              <w:contextualSpacing/>
              <w:jc w:val="both"/>
              <w:rPr>
                <w:rFonts w:ascii="Times New Roman" w:hAnsi="Times New Roman" w:cs="Times New Roman"/>
                <w:sz w:val="26"/>
                <w:szCs w:val="26"/>
              </w:rPr>
            </w:pPr>
            <w:r w:rsidRPr="00A80F00">
              <w:rPr>
                <w:rFonts w:ascii="Times New Roman" w:hAnsi="Times New Roman" w:cs="Times New Roman"/>
                <w:sz w:val="26"/>
                <w:szCs w:val="26"/>
              </w:rPr>
              <w:t>начальник отдела по труду комитета экономического развития администрации Кондинского района</w:t>
            </w:r>
          </w:p>
        </w:tc>
      </w:tr>
      <w:tr w:rsidR="003A69E0" w:rsidRPr="00A80F00" w:rsidTr="00B26C5E">
        <w:trPr>
          <w:trHeight w:val="891"/>
        </w:trPr>
        <w:tc>
          <w:tcPr>
            <w:tcW w:w="3703" w:type="dxa"/>
          </w:tcPr>
          <w:p w:rsidR="003A69E0" w:rsidRPr="00A80F00" w:rsidRDefault="003A69E0" w:rsidP="003A69E0">
            <w:pPr>
              <w:spacing w:after="0" w:line="240" w:lineRule="auto"/>
              <w:contextualSpacing/>
              <w:rPr>
                <w:rFonts w:ascii="Times New Roman" w:hAnsi="Times New Roman" w:cs="Times New Roman"/>
                <w:sz w:val="26"/>
                <w:szCs w:val="26"/>
              </w:rPr>
            </w:pPr>
            <w:r w:rsidRPr="00A80F00">
              <w:rPr>
                <w:rFonts w:ascii="Times New Roman" w:hAnsi="Times New Roman" w:cs="Times New Roman"/>
                <w:sz w:val="26"/>
                <w:szCs w:val="26"/>
              </w:rPr>
              <w:t>Анна Анатольевна Сенина</w:t>
            </w:r>
          </w:p>
        </w:tc>
        <w:tc>
          <w:tcPr>
            <w:tcW w:w="5697" w:type="dxa"/>
            <w:vAlign w:val="center"/>
          </w:tcPr>
          <w:p w:rsidR="003A69E0" w:rsidRPr="00A80F00" w:rsidRDefault="003A69E0" w:rsidP="003A69E0">
            <w:pPr>
              <w:spacing w:after="0" w:line="240" w:lineRule="auto"/>
              <w:contextualSpacing/>
              <w:jc w:val="both"/>
              <w:rPr>
                <w:rFonts w:ascii="Times New Roman" w:hAnsi="Times New Roman" w:cs="Times New Roman"/>
                <w:sz w:val="26"/>
                <w:szCs w:val="26"/>
              </w:rPr>
            </w:pPr>
            <w:r w:rsidRPr="00A80F00">
              <w:rPr>
                <w:rFonts w:ascii="Times New Roman" w:hAnsi="Times New Roman" w:cs="Times New Roman"/>
                <w:sz w:val="26"/>
                <w:szCs w:val="26"/>
              </w:rPr>
              <w:t>специалист-эксперт отдела по труду комитета экономического развития администрации Кондинского района, секретарь Совета</w:t>
            </w:r>
          </w:p>
        </w:tc>
      </w:tr>
      <w:tr w:rsidR="003A69E0" w:rsidRPr="00A80F00" w:rsidTr="00B26C5E">
        <w:trPr>
          <w:trHeight w:val="426"/>
        </w:trPr>
        <w:tc>
          <w:tcPr>
            <w:tcW w:w="3703" w:type="dxa"/>
          </w:tcPr>
          <w:p w:rsidR="003A69E0" w:rsidRPr="00A80F00" w:rsidRDefault="004A10BC" w:rsidP="003A69E0">
            <w:pPr>
              <w:spacing w:after="0" w:line="240" w:lineRule="auto"/>
              <w:contextualSpacing/>
              <w:rPr>
                <w:rFonts w:ascii="Times New Roman" w:hAnsi="Times New Roman" w:cs="Times New Roman"/>
                <w:sz w:val="26"/>
                <w:szCs w:val="26"/>
              </w:rPr>
            </w:pPr>
            <w:r w:rsidRPr="00A80F00">
              <w:rPr>
                <w:rFonts w:ascii="Times New Roman" w:hAnsi="Times New Roman" w:cs="Times New Roman"/>
                <w:sz w:val="26"/>
                <w:szCs w:val="26"/>
              </w:rPr>
              <w:t>Елена Сергеевна Васильева</w:t>
            </w:r>
          </w:p>
        </w:tc>
        <w:tc>
          <w:tcPr>
            <w:tcW w:w="5697" w:type="dxa"/>
            <w:vAlign w:val="center"/>
          </w:tcPr>
          <w:p w:rsidR="003A69E0" w:rsidRPr="00A80F00" w:rsidRDefault="003A000F" w:rsidP="004A10BC">
            <w:pPr>
              <w:spacing w:after="0" w:line="240" w:lineRule="auto"/>
              <w:contextualSpacing/>
              <w:jc w:val="both"/>
              <w:rPr>
                <w:rFonts w:ascii="Times New Roman" w:hAnsi="Times New Roman" w:cs="Times New Roman"/>
                <w:sz w:val="26"/>
                <w:szCs w:val="26"/>
              </w:rPr>
            </w:pPr>
            <w:r w:rsidRPr="00A80F00">
              <w:rPr>
                <w:rFonts w:ascii="Times New Roman" w:hAnsi="Times New Roman" w:cs="Times New Roman"/>
                <w:sz w:val="26"/>
                <w:szCs w:val="26"/>
              </w:rPr>
              <w:t>и</w:t>
            </w:r>
            <w:r w:rsidR="004A10BC" w:rsidRPr="00A80F00">
              <w:rPr>
                <w:rFonts w:ascii="Times New Roman" w:hAnsi="Times New Roman" w:cs="Times New Roman"/>
                <w:sz w:val="26"/>
                <w:szCs w:val="26"/>
              </w:rPr>
              <w:t xml:space="preserve">сполняющий обязанности </w:t>
            </w:r>
            <w:r w:rsidR="003A69E0" w:rsidRPr="00A80F00">
              <w:rPr>
                <w:rFonts w:ascii="Times New Roman" w:hAnsi="Times New Roman" w:cs="Times New Roman"/>
                <w:sz w:val="26"/>
                <w:szCs w:val="26"/>
              </w:rPr>
              <w:t>председател</w:t>
            </w:r>
            <w:r w:rsidR="004A10BC" w:rsidRPr="00A80F00">
              <w:rPr>
                <w:rFonts w:ascii="Times New Roman" w:hAnsi="Times New Roman" w:cs="Times New Roman"/>
                <w:sz w:val="26"/>
                <w:szCs w:val="26"/>
              </w:rPr>
              <w:t>я</w:t>
            </w:r>
            <w:r w:rsidR="003A69E0" w:rsidRPr="00A80F00">
              <w:rPr>
                <w:rFonts w:ascii="Times New Roman" w:hAnsi="Times New Roman" w:cs="Times New Roman"/>
                <w:sz w:val="26"/>
                <w:szCs w:val="26"/>
              </w:rPr>
              <w:t xml:space="preserve"> комитета по финансам и налоговой политике администрации Кондинского района</w:t>
            </w:r>
          </w:p>
        </w:tc>
      </w:tr>
      <w:tr w:rsidR="003A69E0" w:rsidRPr="00A80F00" w:rsidTr="00B26C5E">
        <w:trPr>
          <w:trHeight w:val="891"/>
        </w:trPr>
        <w:tc>
          <w:tcPr>
            <w:tcW w:w="3703" w:type="dxa"/>
          </w:tcPr>
          <w:p w:rsidR="003A69E0" w:rsidRPr="00A80F00" w:rsidRDefault="003A69E0" w:rsidP="003A69E0">
            <w:pPr>
              <w:spacing w:after="0" w:line="240" w:lineRule="auto"/>
              <w:contextualSpacing/>
              <w:rPr>
                <w:rFonts w:ascii="Times New Roman" w:hAnsi="Times New Roman" w:cs="Times New Roman"/>
                <w:sz w:val="26"/>
                <w:szCs w:val="26"/>
              </w:rPr>
            </w:pPr>
            <w:r w:rsidRPr="00A80F00">
              <w:rPr>
                <w:rFonts w:ascii="Times New Roman" w:hAnsi="Times New Roman" w:cs="Times New Roman"/>
                <w:sz w:val="26"/>
                <w:szCs w:val="26"/>
              </w:rPr>
              <w:t>Наталья Игоревна Суслова</w:t>
            </w:r>
          </w:p>
        </w:tc>
        <w:tc>
          <w:tcPr>
            <w:tcW w:w="5697" w:type="dxa"/>
          </w:tcPr>
          <w:p w:rsidR="003A69E0" w:rsidRPr="00A80F00" w:rsidRDefault="003A69E0" w:rsidP="003A69E0">
            <w:pPr>
              <w:spacing w:after="0" w:line="240" w:lineRule="auto"/>
              <w:contextualSpacing/>
              <w:jc w:val="both"/>
              <w:rPr>
                <w:rFonts w:ascii="Times New Roman" w:hAnsi="Times New Roman" w:cs="Times New Roman"/>
                <w:sz w:val="26"/>
                <w:szCs w:val="26"/>
              </w:rPr>
            </w:pPr>
            <w:r w:rsidRPr="00A80F00">
              <w:rPr>
                <w:rFonts w:ascii="Times New Roman" w:hAnsi="Times New Roman" w:cs="Times New Roman"/>
                <w:sz w:val="26"/>
                <w:szCs w:val="26"/>
              </w:rPr>
              <w:t>начальник управления образования администрации Кондинского района</w:t>
            </w:r>
          </w:p>
        </w:tc>
      </w:tr>
      <w:tr w:rsidR="003A69E0" w:rsidRPr="00A80F00" w:rsidTr="00006E15">
        <w:trPr>
          <w:trHeight w:val="891"/>
        </w:trPr>
        <w:tc>
          <w:tcPr>
            <w:tcW w:w="3703" w:type="dxa"/>
          </w:tcPr>
          <w:p w:rsidR="003A69E0" w:rsidRPr="00A80F00" w:rsidRDefault="003A69E0" w:rsidP="003A69E0">
            <w:pPr>
              <w:spacing w:after="0" w:line="240" w:lineRule="auto"/>
              <w:contextualSpacing/>
              <w:rPr>
                <w:rFonts w:ascii="Times New Roman" w:hAnsi="Times New Roman" w:cs="Times New Roman"/>
                <w:sz w:val="26"/>
                <w:szCs w:val="26"/>
              </w:rPr>
            </w:pPr>
            <w:r w:rsidRPr="00A80F00">
              <w:rPr>
                <w:rFonts w:ascii="Times New Roman" w:hAnsi="Times New Roman" w:cs="Times New Roman"/>
                <w:sz w:val="26"/>
                <w:szCs w:val="26"/>
              </w:rPr>
              <w:t>Гульнур Муллануровна Тишкова</w:t>
            </w:r>
          </w:p>
        </w:tc>
        <w:tc>
          <w:tcPr>
            <w:tcW w:w="5697" w:type="dxa"/>
            <w:vAlign w:val="center"/>
          </w:tcPr>
          <w:p w:rsidR="003A69E0" w:rsidRPr="00A80F00" w:rsidRDefault="003A69E0" w:rsidP="003A69E0">
            <w:pPr>
              <w:spacing w:after="0" w:line="240" w:lineRule="auto"/>
              <w:contextualSpacing/>
              <w:jc w:val="both"/>
              <w:rPr>
                <w:rFonts w:ascii="Times New Roman" w:hAnsi="Times New Roman" w:cs="Times New Roman"/>
                <w:sz w:val="26"/>
                <w:szCs w:val="26"/>
              </w:rPr>
            </w:pPr>
            <w:r w:rsidRPr="00A80F00">
              <w:rPr>
                <w:rFonts w:ascii="Times New Roman" w:hAnsi="Times New Roman" w:cs="Times New Roman"/>
                <w:sz w:val="26"/>
                <w:szCs w:val="26"/>
              </w:rPr>
              <w:t>председатель комитета несырьевого сектора экономики и поддержки предпринимательства администрации Кондинского района</w:t>
            </w:r>
          </w:p>
        </w:tc>
      </w:tr>
      <w:tr w:rsidR="003A69E0" w:rsidRPr="00A80F00" w:rsidTr="00006E15">
        <w:trPr>
          <w:trHeight w:val="579"/>
        </w:trPr>
        <w:tc>
          <w:tcPr>
            <w:tcW w:w="3703" w:type="dxa"/>
          </w:tcPr>
          <w:p w:rsidR="003A69E0" w:rsidRPr="00A80F00" w:rsidRDefault="003A69E0" w:rsidP="003A69E0">
            <w:pPr>
              <w:spacing w:after="0" w:line="240" w:lineRule="auto"/>
              <w:contextualSpacing/>
              <w:rPr>
                <w:rFonts w:ascii="Times New Roman" w:hAnsi="Times New Roman" w:cs="Times New Roman"/>
                <w:sz w:val="26"/>
                <w:szCs w:val="26"/>
                <w:highlight w:val="yellow"/>
              </w:rPr>
            </w:pPr>
            <w:r w:rsidRPr="00A80F00">
              <w:rPr>
                <w:rFonts w:ascii="Times New Roman" w:hAnsi="Times New Roman" w:cs="Times New Roman"/>
                <w:sz w:val="26"/>
                <w:szCs w:val="26"/>
              </w:rPr>
              <w:t>Светлана Викторовна Саргсян</w:t>
            </w:r>
          </w:p>
        </w:tc>
        <w:tc>
          <w:tcPr>
            <w:tcW w:w="5697" w:type="dxa"/>
            <w:vAlign w:val="center"/>
          </w:tcPr>
          <w:p w:rsidR="003A69E0" w:rsidRPr="00A80F00" w:rsidRDefault="003A000F" w:rsidP="003A69E0">
            <w:pPr>
              <w:spacing w:after="0" w:line="240" w:lineRule="auto"/>
              <w:contextualSpacing/>
              <w:jc w:val="both"/>
              <w:rPr>
                <w:rFonts w:ascii="Times New Roman" w:hAnsi="Times New Roman" w:cs="Times New Roman"/>
                <w:sz w:val="26"/>
                <w:szCs w:val="26"/>
              </w:rPr>
            </w:pPr>
            <w:r w:rsidRPr="00A80F00">
              <w:rPr>
                <w:rFonts w:ascii="Times New Roman" w:hAnsi="Times New Roman" w:cs="Times New Roman"/>
                <w:sz w:val="26"/>
                <w:szCs w:val="26"/>
              </w:rPr>
              <w:t>начальник управления социальной защиты населения, опеки и попечительства по Кондинскому району Департамента социального развития Ханты-Мансийского автономного округа – Югры</w:t>
            </w:r>
          </w:p>
        </w:tc>
      </w:tr>
      <w:tr w:rsidR="003A69E0" w:rsidRPr="00A80F00" w:rsidTr="00006E15">
        <w:trPr>
          <w:trHeight w:val="309"/>
        </w:trPr>
        <w:tc>
          <w:tcPr>
            <w:tcW w:w="3703" w:type="dxa"/>
          </w:tcPr>
          <w:p w:rsidR="003A69E0" w:rsidRPr="00A80F00" w:rsidRDefault="00E058A5" w:rsidP="003A69E0">
            <w:pPr>
              <w:spacing w:after="0" w:line="240" w:lineRule="auto"/>
              <w:contextualSpacing/>
              <w:rPr>
                <w:rFonts w:ascii="Times New Roman" w:eastAsia="Calibri" w:hAnsi="Times New Roman" w:cs="Times New Roman"/>
                <w:bCs/>
                <w:sz w:val="26"/>
                <w:szCs w:val="26"/>
              </w:rPr>
            </w:pPr>
            <w:r>
              <w:rPr>
                <w:rFonts w:ascii="Times New Roman" w:eastAsia="Calibri" w:hAnsi="Times New Roman" w:cs="Times New Roman"/>
                <w:bCs/>
                <w:sz w:val="26"/>
                <w:szCs w:val="26"/>
              </w:rPr>
              <w:t>Татьяна Александровна Богордаева</w:t>
            </w:r>
          </w:p>
        </w:tc>
        <w:tc>
          <w:tcPr>
            <w:tcW w:w="5697" w:type="dxa"/>
            <w:vAlign w:val="center"/>
          </w:tcPr>
          <w:p w:rsidR="003A69E0" w:rsidRPr="00A80F00" w:rsidRDefault="00E058A5" w:rsidP="003A69E0">
            <w:pPr>
              <w:pStyle w:val="a8"/>
              <w:jc w:val="both"/>
              <w:rPr>
                <w:rFonts w:ascii="Times New Roman" w:hAnsi="Times New Roman" w:cs="Times New Roman"/>
                <w:sz w:val="26"/>
                <w:szCs w:val="26"/>
              </w:rPr>
            </w:pPr>
            <w:r>
              <w:rPr>
                <w:rFonts w:ascii="Times New Roman" w:hAnsi="Times New Roman" w:cs="Times New Roman"/>
                <w:bCs/>
                <w:sz w:val="26"/>
                <w:szCs w:val="26"/>
              </w:rPr>
              <w:t xml:space="preserve">исполняющий обязанности </w:t>
            </w:r>
            <w:r w:rsidR="003A69E0" w:rsidRPr="00A80F00">
              <w:rPr>
                <w:rFonts w:ascii="Times New Roman" w:hAnsi="Times New Roman" w:cs="Times New Roman"/>
                <w:bCs/>
                <w:sz w:val="26"/>
                <w:szCs w:val="26"/>
              </w:rPr>
              <w:t>директор</w:t>
            </w:r>
            <w:r>
              <w:rPr>
                <w:rFonts w:ascii="Times New Roman" w:hAnsi="Times New Roman" w:cs="Times New Roman"/>
                <w:bCs/>
                <w:sz w:val="26"/>
                <w:szCs w:val="26"/>
              </w:rPr>
              <w:t>а</w:t>
            </w:r>
            <w:r w:rsidR="003A69E0" w:rsidRPr="00A80F00">
              <w:rPr>
                <w:rFonts w:ascii="Times New Roman" w:hAnsi="Times New Roman" w:cs="Times New Roman"/>
                <w:bCs/>
                <w:sz w:val="26"/>
                <w:szCs w:val="26"/>
              </w:rPr>
              <w:t xml:space="preserve"> казенного учреждения Ханты-Мансийского автономного округа – Югры «Междуреченский центр </w:t>
            </w:r>
            <w:r w:rsidR="003A69E0" w:rsidRPr="00A80F00">
              <w:rPr>
                <w:rFonts w:ascii="Times New Roman" w:hAnsi="Times New Roman" w:cs="Times New Roman"/>
                <w:bCs/>
                <w:sz w:val="26"/>
                <w:szCs w:val="26"/>
              </w:rPr>
              <w:lastRenderedPageBreak/>
              <w:t>занятости населения»</w:t>
            </w:r>
          </w:p>
        </w:tc>
      </w:tr>
      <w:tr w:rsidR="003A69E0" w:rsidRPr="00A80F00" w:rsidTr="00706BD5">
        <w:trPr>
          <w:trHeight w:val="309"/>
        </w:trPr>
        <w:tc>
          <w:tcPr>
            <w:tcW w:w="3703" w:type="dxa"/>
          </w:tcPr>
          <w:p w:rsidR="003A69E0" w:rsidRPr="00A80F00" w:rsidRDefault="003A000F" w:rsidP="003A69E0">
            <w:pPr>
              <w:spacing w:after="0" w:line="240" w:lineRule="auto"/>
              <w:contextualSpacing/>
              <w:rPr>
                <w:rFonts w:ascii="Times New Roman" w:eastAsia="Calibri" w:hAnsi="Times New Roman" w:cs="Times New Roman"/>
                <w:bCs/>
                <w:sz w:val="26"/>
                <w:szCs w:val="26"/>
                <w:highlight w:val="yellow"/>
              </w:rPr>
            </w:pPr>
            <w:r w:rsidRPr="00A80F00">
              <w:rPr>
                <w:rFonts w:ascii="Times New Roman" w:eastAsia="Calibri" w:hAnsi="Times New Roman" w:cs="Times New Roman"/>
                <w:bCs/>
                <w:sz w:val="26"/>
                <w:szCs w:val="26"/>
              </w:rPr>
              <w:lastRenderedPageBreak/>
              <w:t>Алексей Викторович Сидоров</w:t>
            </w:r>
          </w:p>
        </w:tc>
        <w:tc>
          <w:tcPr>
            <w:tcW w:w="5697" w:type="dxa"/>
          </w:tcPr>
          <w:p w:rsidR="003A69E0" w:rsidRPr="00A80F00" w:rsidRDefault="003A000F" w:rsidP="003A000F">
            <w:pPr>
              <w:spacing w:after="0" w:line="240" w:lineRule="auto"/>
              <w:contextualSpacing/>
              <w:jc w:val="both"/>
              <w:rPr>
                <w:rFonts w:ascii="Times New Roman" w:eastAsia="Calibri" w:hAnsi="Times New Roman" w:cs="Times New Roman"/>
                <w:bCs/>
                <w:sz w:val="26"/>
                <w:szCs w:val="26"/>
              </w:rPr>
            </w:pPr>
            <w:r w:rsidRPr="00A80F00">
              <w:rPr>
                <w:rFonts w:ascii="Times New Roman" w:eastAsia="Calibri" w:hAnsi="Times New Roman" w:cs="Times New Roman"/>
                <w:bCs/>
                <w:sz w:val="26"/>
                <w:szCs w:val="26"/>
              </w:rPr>
              <w:t xml:space="preserve">временно исполняющий обязанности </w:t>
            </w:r>
            <w:r w:rsidR="003A69E0" w:rsidRPr="00A80F00">
              <w:rPr>
                <w:rFonts w:ascii="Times New Roman" w:eastAsia="Calibri" w:hAnsi="Times New Roman" w:cs="Times New Roman"/>
                <w:bCs/>
                <w:sz w:val="26"/>
                <w:szCs w:val="26"/>
              </w:rPr>
              <w:t>начальник</w:t>
            </w:r>
            <w:r w:rsidRPr="00A80F00">
              <w:rPr>
                <w:rFonts w:ascii="Times New Roman" w:eastAsia="Calibri" w:hAnsi="Times New Roman" w:cs="Times New Roman"/>
                <w:bCs/>
                <w:sz w:val="26"/>
                <w:szCs w:val="26"/>
              </w:rPr>
              <w:t>а</w:t>
            </w:r>
            <w:r w:rsidR="003A69E0" w:rsidRPr="00A80F00">
              <w:rPr>
                <w:rFonts w:ascii="Times New Roman" w:eastAsia="Calibri" w:hAnsi="Times New Roman" w:cs="Times New Roman"/>
                <w:bCs/>
                <w:sz w:val="26"/>
                <w:szCs w:val="26"/>
              </w:rPr>
              <w:t xml:space="preserve"> отдела Министерства внутренних дел </w:t>
            </w:r>
            <w:r w:rsidRPr="00A80F00">
              <w:rPr>
                <w:rFonts w:ascii="Times New Roman" w:eastAsia="Calibri" w:hAnsi="Times New Roman" w:cs="Times New Roman"/>
                <w:bCs/>
                <w:sz w:val="26"/>
                <w:szCs w:val="26"/>
              </w:rPr>
              <w:t xml:space="preserve">России </w:t>
            </w:r>
            <w:r w:rsidR="003A69E0" w:rsidRPr="00A80F00">
              <w:rPr>
                <w:rFonts w:ascii="Times New Roman" w:eastAsia="Calibri" w:hAnsi="Times New Roman" w:cs="Times New Roman"/>
                <w:bCs/>
                <w:sz w:val="26"/>
                <w:szCs w:val="26"/>
              </w:rPr>
              <w:t xml:space="preserve">по Кондинскому району, </w:t>
            </w:r>
            <w:r w:rsidR="00664095" w:rsidRPr="00A80F00">
              <w:rPr>
                <w:rFonts w:ascii="Times New Roman" w:eastAsia="Calibri" w:hAnsi="Times New Roman" w:cs="Times New Roman"/>
                <w:bCs/>
                <w:sz w:val="26"/>
                <w:szCs w:val="26"/>
              </w:rPr>
              <w:t>подполковник внутренней службы</w:t>
            </w:r>
          </w:p>
        </w:tc>
      </w:tr>
      <w:tr w:rsidR="003A69E0" w:rsidRPr="00A80F00" w:rsidTr="00706BD5">
        <w:trPr>
          <w:trHeight w:val="309"/>
        </w:trPr>
        <w:tc>
          <w:tcPr>
            <w:tcW w:w="3703" w:type="dxa"/>
          </w:tcPr>
          <w:p w:rsidR="003A69E0" w:rsidRPr="00A80F00" w:rsidRDefault="003A69E0" w:rsidP="003A69E0">
            <w:pPr>
              <w:spacing w:after="0" w:line="240" w:lineRule="auto"/>
              <w:contextualSpacing/>
              <w:rPr>
                <w:rFonts w:ascii="Times New Roman" w:eastAsia="Calibri" w:hAnsi="Times New Roman" w:cs="Times New Roman"/>
                <w:bCs/>
                <w:sz w:val="26"/>
                <w:szCs w:val="26"/>
                <w:highlight w:val="yellow"/>
              </w:rPr>
            </w:pPr>
            <w:r w:rsidRPr="00A80F00">
              <w:rPr>
                <w:rFonts w:ascii="Times New Roman" w:eastAsia="Calibri" w:hAnsi="Times New Roman" w:cs="Times New Roman"/>
                <w:sz w:val="26"/>
                <w:szCs w:val="26"/>
              </w:rPr>
              <w:t>Михаил Людвигович Адамович</w:t>
            </w:r>
          </w:p>
        </w:tc>
        <w:tc>
          <w:tcPr>
            <w:tcW w:w="5697" w:type="dxa"/>
          </w:tcPr>
          <w:p w:rsidR="003A69E0" w:rsidRPr="00A80F00" w:rsidRDefault="003A69E0" w:rsidP="003A69E0">
            <w:pPr>
              <w:spacing w:after="0" w:line="240" w:lineRule="auto"/>
              <w:contextualSpacing/>
              <w:jc w:val="both"/>
              <w:rPr>
                <w:rFonts w:ascii="Times New Roman" w:eastAsia="Calibri" w:hAnsi="Times New Roman" w:cs="Times New Roman"/>
                <w:bCs/>
                <w:sz w:val="26"/>
                <w:szCs w:val="26"/>
              </w:rPr>
            </w:pPr>
            <w:r w:rsidRPr="00A80F00">
              <w:rPr>
                <w:rFonts w:ascii="Times New Roman" w:eastAsia="Calibri" w:hAnsi="Times New Roman" w:cs="Times New Roman"/>
                <w:bCs/>
                <w:sz w:val="26"/>
                <w:szCs w:val="26"/>
              </w:rPr>
              <w:t>директор бюджетного учреждения профессионального образования Ханты-Мансийского автономного округа – Югры «Междуреченский агропромышленный колледж»</w:t>
            </w:r>
          </w:p>
        </w:tc>
      </w:tr>
    </w:tbl>
    <w:p w:rsidR="0098573A" w:rsidRPr="00A80F00" w:rsidRDefault="0098573A" w:rsidP="007A27EF">
      <w:pPr>
        <w:pStyle w:val="a7"/>
        <w:tabs>
          <w:tab w:val="left" w:pos="993"/>
        </w:tabs>
        <w:spacing w:after="0"/>
        <w:ind w:left="709"/>
        <w:jc w:val="both"/>
        <w:rPr>
          <w:rFonts w:ascii="Times New Roman" w:hAnsi="Times New Roman" w:cs="Times New Roman"/>
          <w:sz w:val="26"/>
          <w:szCs w:val="26"/>
        </w:rPr>
      </w:pPr>
    </w:p>
    <w:p w:rsidR="003A000F" w:rsidRPr="00A80F00" w:rsidRDefault="003A000F" w:rsidP="003A000F">
      <w:pPr>
        <w:pStyle w:val="a7"/>
        <w:numPr>
          <w:ilvl w:val="0"/>
          <w:numId w:val="24"/>
        </w:numPr>
        <w:tabs>
          <w:tab w:val="left" w:pos="993"/>
        </w:tabs>
        <w:spacing w:after="0"/>
        <w:ind w:left="0" w:firstLine="709"/>
        <w:jc w:val="both"/>
        <w:rPr>
          <w:rFonts w:ascii="Times New Roman" w:eastAsia="Calibri" w:hAnsi="Times New Roman" w:cs="Times New Roman"/>
          <w:bCs/>
          <w:sz w:val="26"/>
          <w:szCs w:val="26"/>
        </w:rPr>
      </w:pPr>
      <w:r w:rsidRPr="00A80F00">
        <w:rPr>
          <w:rFonts w:ascii="Times New Roman" w:eastAsia="Calibri" w:hAnsi="Times New Roman" w:cs="Times New Roman"/>
          <w:bCs/>
          <w:sz w:val="26"/>
          <w:szCs w:val="26"/>
        </w:rPr>
        <w:t>О мерах, направленных на трудоустройство инвалидов, в том числе на квотируемые рабочие места</w:t>
      </w:r>
    </w:p>
    <w:p w:rsidR="007A6535" w:rsidRPr="00A80F00" w:rsidRDefault="007A6535" w:rsidP="007A6535">
      <w:pPr>
        <w:pBdr>
          <w:top w:val="single" w:sz="4" w:space="1" w:color="auto"/>
        </w:pBdr>
        <w:spacing w:after="0" w:line="240" w:lineRule="auto"/>
        <w:jc w:val="center"/>
        <w:rPr>
          <w:rFonts w:ascii="Times New Roman" w:hAnsi="Times New Roman" w:cs="Times New Roman"/>
          <w:sz w:val="26"/>
          <w:szCs w:val="26"/>
        </w:rPr>
      </w:pPr>
      <w:r w:rsidRPr="00A80F00">
        <w:rPr>
          <w:rFonts w:ascii="Times New Roman" w:hAnsi="Times New Roman" w:cs="Times New Roman"/>
          <w:sz w:val="26"/>
          <w:szCs w:val="26"/>
        </w:rPr>
        <w:t xml:space="preserve"> (</w:t>
      </w:r>
      <w:r w:rsidR="00006E15" w:rsidRPr="00A80F00">
        <w:rPr>
          <w:rFonts w:ascii="Times New Roman" w:hAnsi="Times New Roman" w:cs="Times New Roman"/>
          <w:sz w:val="26"/>
          <w:szCs w:val="26"/>
        </w:rPr>
        <w:t>В.Н. Черновасиленко, С.П. Кулиниченко</w:t>
      </w:r>
      <w:r w:rsidRPr="00A80F00">
        <w:rPr>
          <w:rFonts w:ascii="Times New Roman" w:hAnsi="Times New Roman" w:cs="Times New Roman"/>
          <w:sz w:val="26"/>
          <w:szCs w:val="26"/>
        </w:rPr>
        <w:t>)</w:t>
      </w:r>
    </w:p>
    <w:p w:rsidR="00052E1E" w:rsidRPr="00A80F00" w:rsidRDefault="00052E1E" w:rsidP="007A6535">
      <w:pPr>
        <w:tabs>
          <w:tab w:val="left" w:pos="6690"/>
        </w:tabs>
        <w:spacing w:after="0" w:line="240" w:lineRule="auto"/>
        <w:rPr>
          <w:rFonts w:ascii="Times New Roman" w:hAnsi="Times New Roman" w:cs="Times New Roman"/>
          <w:b/>
          <w:sz w:val="26"/>
          <w:szCs w:val="26"/>
          <w:u w:val="single"/>
        </w:rPr>
      </w:pPr>
    </w:p>
    <w:p w:rsidR="007A6535" w:rsidRPr="00A80F00" w:rsidRDefault="007A6535" w:rsidP="007A6535">
      <w:pPr>
        <w:tabs>
          <w:tab w:val="left" w:pos="6690"/>
        </w:tabs>
        <w:spacing w:after="0" w:line="240" w:lineRule="auto"/>
        <w:rPr>
          <w:rFonts w:ascii="Times New Roman" w:hAnsi="Times New Roman" w:cs="Times New Roman"/>
          <w:b/>
          <w:sz w:val="26"/>
          <w:szCs w:val="26"/>
          <w:u w:val="single"/>
        </w:rPr>
      </w:pPr>
      <w:r w:rsidRPr="00A80F00">
        <w:rPr>
          <w:rFonts w:ascii="Times New Roman" w:hAnsi="Times New Roman" w:cs="Times New Roman"/>
          <w:b/>
          <w:sz w:val="26"/>
          <w:szCs w:val="26"/>
          <w:u w:val="single"/>
        </w:rPr>
        <w:t>Решили:</w:t>
      </w:r>
    </w:p>
    <w:p w:rsidR="002E6FCB" w:rsidRDefault="00006E15" w:rsidP="001E16A6">
      <w:pPr>
        <w:pStyle w:val="a7"/>
        <w:numPr>
          <w:ilvl w:val="1"/>
          <w:numId w:val="21"/>
        </w:numPr>
        <w:tabs>
          <w:tab w:val="left" w:pos="1134"/>
        </w:tabs>
        <w:spacing w:after="0" w:line="240" w:lineRule="auto"/>
        <w:ind w:left="0" w:firstLine="709"/>
        <w:jc w:val="both"/>
        <w:rPr>
          <w:rFonts w:ascii="Times New Roman" w:hAnsi="Times New Roman" w:cs="Times New Roman"/>
          <w:sz w:val="26"/>
          <w:szCs w:val="26"/>
        </w:rPr>
      </w:pPr>
      <w:r w:rsidRPr="00A80F00">
        <w:rPr>
          <w:rFonts w:ascii="Times New Roman" w:hAnsi="Times New Roman" w:cs="Times New Roman"/>
          <w:sz w:val="26"/>
          <w:szCs w:val="26"/>
        </w:rPr>
        <w:t xml:space="preserve">Принять к сведению информацию </w:t>
      </w:r>
      <w:r w:rsidRPr="00A80F00">
        <w:rPr>
          <w:rFonts w:ascii="Times New Roman" w:hAnsi="Times New Roman" w:cs="Times New Roman"/>
          <w:bCs/>
          <w:sz w:val="26"/>
          <w:szCs w:val="26"/>
        </w:rPr>
        <w:t xml:space="preserve">директора казенного учреждения Ханты-Мансийского автономного округа – Югры «Междуреченский центр занятости населения» </w:t>
      </w:r>
      <w:r w:rsidRPr="00A80F00">
        <w:rPr>
          <w:rFonts w:ascii="Times New Roman" w:hAnsi="Times New Roman" w:cs="Times New Roman"/>
          <w:sz w:val="26"/>
          <w:szCs w:val="26"/>
        </w:rPr>
        <w:t>В.Н. Черновасиленко.</w:t>
      </w:r>
    </w:p>
    <w:p w:rsidR="00702D36" w:rsidRPr="00C62E15" w:rsidRDefault="007A7A5A" w:rsidP="00702D36">
      <w:pPr>
        <w:pStyle w:val="a7"/>
        <w:numPr>
          <w:ilvl w:val="1"/>
          <w:numId w:val="21"/>
        </w:numPr>
        <w:tabs>
          <w:tab w:val="left" w:pos="1134"/>
        </w:tabs>
        <w:spacing w:after="0" w:line="240" w:lineRule="auto"/>
        <w:ind w:left="0" w:firstLine="709"/>
        <w:jc w:val="both"/>
        <w:rPr>
          <w:rFonts w:ascii="Times New Roman" w:hAnsi="Times New Roman" w:cs="Times New Roman"/>
          <w:bCs/>
          <w:sz w:val="26"/>
          <w:szCs w:val="26"/>
        </w:rPr>
      </w:pPr>
      <w:r w:rsidRPr="00C62E15">
        <w:rPr>
          <w:rFonts w:ascii="Times New Roman" w:hAnsi="Times New Roman" w:cs="Times New Roman"/>
          <w:bCs/>
          <w:sz w:val="26"/>
          <w:szCs w:val="26"/>
        </w:rPr>
        <w:t xml:space="preserve">Отметить: </w:t>
      </w:r>
      <w:r w:rsidR="00702D36">
        <w:rPr>
          <w:rFonts w:ascii="Times New Roman" w:hAnsi="Times New Roman" w:cs="Times New Roman"/>
          <w:bCs/>
          <w:sz w:val="26"/>
          <w:szCs w:val="26"/>
        </w:rPr>
        <w:t>П</w:t>
      </w:r>
      <w:r w:rsidR="00702D36" w:rsidRPr="00F216DE">
        <w:rPr>
          <w:rFonts w:ascii="Times New Roman" w:hAnsi="Times New Roman" w:cs="Times New Roman"/>
          <w:bCs/>
          <w:sz w:val="26"/>
          <w:szCs w:val="26"/>
        </w:rPr>
        <w:t>оряд</w:t>
      </w:r>
      <w:r w:rsidR="00702D36">
        <w:rPr>
          <w:rFonts w:ascii="Times New Roman" w:hAnsi="Times New Roman" w:cs="Times New Roman"/>
          <w:bCs/>
          <w:sz w:val="26"/>
          <w:szCs w:val="26"/>
        </w:rPr>
        <w:t>ок</w:t>
      </w:r>
      <w:r w:rsidR="00702D36" w:rsidRPr="00F216DE">
        <w:rPr>
          <w:rFonts w:ascii="Times New Roman" w:hAnsi="Times New Roman" w:cs="Times New Roman"/>
          <w:bCs/>
          <w:sz w:val="26"/>
          <w:szCs w:val="26"/>
        </w:rPr>
        <w:t xml:space="preserve"> резервирования рабочих мест </w:t>
      </w:r>
      <w:r w:rsidR="00702D36">
        <w:rPr>
          <w:rFonts w:ascii="Times New Roman" w:hAnsi="Times New Roman" w:cs="Times New Roman"/>
          <w:bCs/>
          <w:sz w:val="26"/>
          <w:szCs w:val="26"/>
        </w:rPr>
        <w:t xml:space="preserve">для </w:t>
      </w:r>
      <w:r w:rsidR="00702D36" w:rsidRPr="00F216DE">
        <w:rPr>
          <w:rFonts w:ascii="Times New Roman" w:hAnsi="Times New Roman" w:cs="Times New Roman"/>
          <w:bCs/>
          <w:sz w:val="26"/>
          <w:szCs w:val="26"/>
        </w:rPr>
        <w:t xml:space="preserve">трудоустройства </w:t>
      </w:r>
      <w:r w:rsidR="00702D36">
        <w:rPr>
          <w:rFonts w:ascii="Times New Roman" w:hAnsi="Times New Roman" w:cs="Times New Roman"/>
          <w:bCs/>
          <w:sz w:val="26"/>
          <w:szCs w:val="26"/>
        </w:rPr>
        <w:t xml:space="preserve">инвалидов утвержден  </w:t>
      </w:r>
      <w:r w:rsidR="00702D36" w:rsidRPr="00F216DE">
        <w:rPr>
          <w:rFonts w:ascii="Times New Roman" w:hAnsi="Times New Roman" w:cs="Times New Roman"/>
          <w:bCs/>
          <w:sz w:val="26"/>
          <w:szCs w:val="26"/>
        </w:rPr>
        <w:t>постановлени</w:t>
      </w:r>
      <w:r w:rsidR="00702D36">
        <w:rPr>
          <w:rFonts w:ascii="Times New Roman" w:hAnsi="Times New Roman" w:cs="Times New Roman"/>
          <w:bCs/>
          <w:sz w:val="26"/>
          <w:szCs w:val="26"/>
        </w:rPr>
        <w:t>ем</w:t>
      </w:r>
      <w:r w:rsidR="00702D36" w:rsidRPr="00F216DE">
        <w:rPr>
          <w:rFonts w:ascii="Times New Roman" w:hAnsi="Times New Roman" w:cs="Times New Roman"/>
          <w:bCs/>
          <w:sz w:val="26"/>
          <w:szCs w:val="26"/>
        </w:rPr>
        <w:t xml:space="preserve"> Правительства Ханты-Мансийского автономного округа – Югры от 25 декабря 2015 года № 491-п</w:t>
      </w:r>
      <w:r w:rsidR="00702D36">
        <w:rPr>
          <w:rFonts w:ascii="Times New Roman" w:hAnsi="Times New Roman" w:cs="Times New Roman"/>
          <w:bCs/>
          <w:sz w:val="26"/>
          <w:szCs w:val="26"/>
        </w:rPr>
        <w:t xml:space="preserve"> «Об утверждении п</w:t>
      </w:r>
      <w:r w:rsidR="00702D36" w:rsidRPr="00F216DE">
        <w:rPr>
          <w:rFonts w:ascii="Times New Roman" w:hAnsi="Times New Roman" w:cs="Times New Roman"/>
          <w:bCs/>
          <w:sz w:val="26"/>
          <w:szCs w:val="26"/>
        </w:rPr>
        <w:t>оряд</w:t>
      </w:r>
      <w:r w:rsidR="00702D36">
        <w:rPr>
          <w:rFonts w:ascii="Times New Roman" w:hAnsi="Times New Roman" w:cs="Times New Roman"/>
          <w:bCs/>
          <w:sz w:val="26"/>
          <w:szCs w:val="26"/>
        </w:rPr>
        <w:t>ка</w:t>
      </w:r>
      <w:r w:rsidR="00702D36" w:rsidRPr="00F216DE">
        <w:rPr>
          <w:rFonts w:ascii="Times New Roman" w:hAnsi="Times New Roman" w:cs="Times New Roman"/>
          <w:bCs/>
          <w:sz w:val="26"/>
          <w:szCs w:val="26"/>
        </w:rPr>
        <w:t xml:space="preserve"> создания условий труда в соответствии с индивидуальной программой реабилитации, абилитации инвалида, порядка создания условий для предпринимательской деятельности инвалидов, порядка организации обучения инвалидов новым профессиям, порядка резервирования рабочих мест по профессиям, наиболее подходящим для трудоустройства инвалидов, порядка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r w:rsidR="00702D36">
        <w:rPr>
          <w:rFonts w:ascii="Times New Roman" w:hAnsi="Times New Roman" w:cs="Times New Roman"/>
          <w:bCs/>
          <w:sz w:val="26"/>
          <w:szCs w:val="26"/>
        </w:rPr>
        <w:t>»</w:t>
      </w:r>
      <w:r w:rsidR="00702D36">
        <w:rPr>
          <w:rFonts w:ascii="Times New Roman" w:hAnsi="Times New Roman" w:cs="Times New Roman"/>
          <w:bCs/>
          <w:sz w:val="26"/>
          <w:szCs w:val="26"/>
        </w:rPr>
        <w:t>.</w:t>
      </w:r>
    </w:p>
    <w:p w:rsidR="00F216DE" w:rsidRPr="00702D36" w:rsidRDefault="00702D36" w:rsidP="00702D36">
      <w:pPr>
        <w:tabs>
          <w:tab w:val="left" w:pos="1134"/>
        </w:tabs>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ab/>
        <w:t>П</w:t>
      </w:r>
      <w:r w:rsidR="00F216DE" w:rsidRPr="00702D36">
        <w:rPr>
          <w:rFonts w:ascii="Times New Roman" w:hAnsi="Times New Roman" w:cs="Times New Roman"/>
          <w:bCs/>
          <w:sz w:val="26"/>
          <w:szCs w:val="26"/>
        </w:rPr>
        <w:t xml:space="preserve">о состоянию на </w:t>
      </w:r>
      <w:r w:rsidR="00C62E15" w:rsidRPr="00702D36">
        <w:rPr>
          <w:rFonts w:ascii="Times New Roman" w:hAnsi="Times New Roman" w:cs="Times New Roman"/>
          <w:bCs/>
          <w:sz w:val="26"/>
          <w:szCs w:val="26"/>
        </w:rPr>
        <w:t>27</w:t>
      </w:r>
      <w:r w:rsidR="00F216DE" w:rsidRPr="00702D36">
        <w:rPr>
          <w:rFonts w:ascii="Times New Roman" w:hAnsi="Times New Roman" w:cs="Times New Roman"/>
          <w:bCs/>
          <w:sz w:val="26"/>
          <w:szCs w:val="26"/>
        </w:rPr>
        <w:t xml:space="preserve"> декабря 2023 года в </w:t>
      </w:r>
      <w:r w:rsidR="00277C1B" w:rsidRPr="00A80F00">
        <w:rPr>
          <w:rFonts w:ascii="Times New Roman" w:hAnsi="Times New Roman" w:cs="Times New Roman"/>
          <w:bCs/>
          <w:sz w:val="26"/>
          <w:szCs w:val="26"/>
        </w:rPr>
        <w:t>казенн</w:t>
      </w:r>
      <w:r w:rsidR="00277C1B">
        <w:rPr>
          <w:rFonts w:ascii="Times New Roman" w:hAnsi="Times New Roman" w:cs="Times New Roman"/>
          <w:bCs/>
          <w:sz w:val="26"/>
          <w:szCs w:val="26"/>
        </w:rPr>
        <w:t>ом</w:t>
      </w:r>
      <w:r w:rsidR="00277C1B" w:rsidRPr="00A80F00">
        <w:rPr>
          <w:rFonts w:ascii="Times New Roman" w:hAnsi="Times New Roman" w:cs="Times New Roman"/>
          <w:bCs/>
          <w:sz w:val="26"/>
          <w:szCs w:val="26"/>
        </w:rPr>
        <w:t xml:space="preserve"> учреждени</w:t>
      </w:r>
      <w:r w:rsidR="00277C1B">
        <w:rPr>
          <w:rFonts w:ascii="Times New Roman" w:hAnsi="Times New Roman" w:cs="Times New Roman"/>
          <w:bCs/>
          <w:sz w:val="26"/>
          <w:szCs w:val="26"/>
        </w:rPr>
        <w:t>и</w:t>
      </w:r>
      <w:r w:rsidR="00277C1B" w:rsidRPr="00A80F00">
        <w:rPr>
          <w:rFonts w:ascii="Times New Roman" w:hAnsi="Times New Roman" w:cs="Times New Roman"/>
          <w:bCs/>
          <w:sz w:val="26"/>
          <w:szCs w:val="26"/>
        </w:rPr>
        <w:t xml:space="preserve"> Ханты-Мансийского автономного округа – Югры</w:t>
      </w:r>
      <w:r w:rsidR="00277C1B">
        <w:rPr>
          <w:rFonts w:ascii="Times New Roman" w:hAnsi="Times New Roman" w:cs="Times New Roman"/>
          <w:bCs/>
          <w:sz w:val="26"/>
          <w:szCs w:val="26"/>
        </w:rPr>
        <w:t xml:space="preserve"> </w:t>
      </w:r>
      <w:r w:rsidR="00277C1B" w:rsidRPr="00A80F00">
        <w:rPr>
          <w:rFonts w:ascii="Times New Roman" w:hAnsi="Times New Roman" w:cs="Times New Roman"/>
          <w:bCs/>
          <w:sz w:val="26"/>
          <w:szCs w:val="26"/>
        </w:rPr>
        <w:t>«Междуреченский центр занятости населения»</w:t>
      </w:r>
      <w:r w:rsidR="00F216DE" w:rsidRPr="00702D36">
        <w:rPr>
          <w:rFonts w:ascii="Times New Roman" w:hAnsi="Times New Roman" w:cs="Times New Roman"/>
          <w:bCs/>
          <w:sz w:val="26"/>
          <w:szCs w:val="26"/>
        </w:rPr>
        <w:t xml:space="preserve"> зарегистрированы в качестве безработных – 1</w:t>
      </w:r>
      <w:r w:rsidR="00C62E15" w:rsidRPr="00702D36">
        <w:rPr>
          <w:rFonts w:ascii="Times New Roman" w:hAnsi="Times New Roman" w:cs="Times New Roman"/>
          <w:bCs/>
          <w:sz w:val="26"/>
          <w:szCs w:val="26"/>
        </w:rPr>
        <w:t>5</w:t>
      </w:r>
      <w:r w:rsidR="00F216DE" w:rsidRPr="00702D36">
        <w:rPr>
          <w:rFonts w:ascii="Times New Roman" w:hAnsi="Times New Roman" w:cs="Times New Roman"/>
          <w:bCs/>
          <w:sz w:val="26"/>
          <w:szCs w:val="26"/>
        </w:rPr>
        <w:t xml:space="preserve"> </w:t>
      </w:r>
      <w:r w:rsidR="00C62E15" w:rsidRPr="00702D36">
        <w:rPr>
          <w:rFonts w:ascii="Times New Roman" w:hAnsi="Times New Roman" w:cs="Times New Roman"/>
          <w:bCs/>
          <w:sz w:val="26"/>
          <w:szCs w:val="26"/>
        </w:rPr>
        <w:t>инвалидов</w:t>
      </w:r>
      <w:r w:rsidR="00F216DE" w:rsidRPr="00702D36">
        <w:rPr>
          <w:rFonts w:ascii="Times New Roman" w:hAnsi="Times New Roman" w:cs="Times New Roman"/>
          <w:bCs/>
          <w:sz w:val="26"/>
          <w:szCs w:val="26"/>
        </w:rPr>
        <w:t xml:space="preserve">, в </w:t>
      </w:r>
      <w:r w:rsidR="00255DF9" w:rsidRPr="00702D36">
        <w:rPr>
          <w:rFonts w:ascii="Times New Roman" w:hAnsi="Times New Roman" w:cs="Times New Roman"/>
          <w:bCs/>
          <w:sz w:val="26"/>
          <w:szCs w:val="26"/>
        </w:rPr>
        <w:t>том числе:</w:t>
      </w:r>
      <w:r w:rsidR="00BD2984" w:rsidRPr="00702D36">
        <w:rPr>
          <w:rFonts w:ascii="Times New Roman" w:hAnsi="Times New Roman" w:cs="Times New Roman"/>
          <w:bCs/>
          <w:sz w:val="26"/>
          <w:szCs w:val="26"/>
        </w:rPr>
        <w:t xml:space="preserve"> г</w:t>
      </w:r>
      <w:r w:rsidR="00F216DE" w:rsidRPr="00702D36">
        <w:rPr>
          <w:rFonts w:ascii="Times New Roman" w:hAnsi="Times New Roman" w:cs="Times New Roman"/>
          <w:bCs/>
          <w:sz w:val="26"/>
          <w:szCs w:val="26"/>
        </w:rPr>
        <w:t xml:space="preserve">п. Междуреченский - </w:t>
      </w:r>
      <w:r w:rsidR="00C62E15" w:rsidRPr="00702D36">
        <w:rPr>
          <w:rFonts w:ascii="Times New Roman" w:hAnsi="Times New Roman" w:cs="Times New Roman"/>
          <w:bCs/>
          <w:sz w:val="26"/>
          <w:szCs w:val="26"/>
        </w:rPr>
        <w:t>5</w:t>
      </w:r>
      <w:r w:rsidR="00F216DE" w:rsidRPr="00702D36">
        <w:rPr>
          <w:rFonts w:ascii="Times New Roman" w:hAnsi="Times New Roman" w:cs="Times New Roman"/>
          <w:bCs/>
          <w:sz w:val="26"/>
          <w:szCs w:val="26"/>
        </w:rPr>
        <w:t xml:space="preserve">, гп. Мортка - </w:t>
      </w:r>
      <w:r w:rsidR="00C62E15" w:rsidRPr="00702D36">
        <w:rPr>
          <w:rFonts w:ascii="Times New Roman" w:hAnsi="Times New Roman" w:cs="Times New Roman"/>
          <w:bCs/>
          <w:sz w:val="26"/>
          <w:szCs w:val="26"/>
        </w:rPr>
        <w:t>3</w:t>
      </w:r>
      <w:r w:rsidR="00F216DE" w:rsidRPr="00702D36">
        <w:rPr>
          <w:rFonts w:ascii="Times New Roman" w:hAnsi="Times New Roman" w:cs="Times New Roman"/>
          <w:bCs/>
          <w:sz w:val="26"/>
          <w:szCs w:val="26"/>
        </w:rPr>
        <w:t>,</w:t>
      </w:r>
      <w:r w:rsidR="00BD2984" w:rsidRPr="00702D36">
        <w:rPr>
          <w:rFonts w:ascii="Times New Roman" w:hAnsi="Times New Roman" w:cs="Times New Roman"/>
          <w:bCs/>
          <w:sz w:val="26"/>
          <w:szCs w:val="26"/>
        </w:rPr>
        <w:t xml:space="preserve"> </w:t>
      </w:r>
      <w:r w:rsidR="00F216DE" w:rsidRPr="00702D36">
        <w:rPr>
          <w:rFonts w:ascii="Times New Roman" w:hAnsi="Times New Roman" w:cs="Times New Roman"/>
          <w:bCs/>
          <w:sz w:val="26"/>
          <w:szCs w:val="26"/>
        </w:rPr>
        <w:t xml:space="preserve">гп. Кондинское - </w:t>
      </w:r>
      <w:r w:rsidR="00C62E15" w:rsidRPr="00702D36">
        <w:rPr>
          <w:rFonts w:ascii="Times New Roman" w:hAnsi="Times New Roman" w:cs="Times New Roman"/>
          <w:bCs/>
          <w:sz w:val="26"/>
          <w:szCs w:val="26"/>
        </w:rPr>
        <w:t>3</w:t>
      </w:r>
      <w:r w:rsidR="00F216DE" w:rsidRPr="00702D36">
        <w:rPr>
          <w:rFonts w:ascii="Times New Roman" w:hAnsi="Times New Roman" w:cs="Times New Roman"/>
          <w:bCs/>
          <w:sz w:val="26"/>
          <w:szCs w:val="26"/>
        </w:rPr>
        <w:t xml:space="preserve">, гп. Куминский - </w:t>
      </w:r>
      <w:r w:rsidR="00C62E15" w:rsidRPr="00702D36">
        <w:rPr>
          <w:rFonts w:ascii="Times New Roman" w:hAnsi="Times New Roman" w:cs="Times New Roman"/>
          <w:bCs/>
          <w:sz w:val="26"/>
          <w:szCs w:val="26"/>
        </w:rPr>
        <w:t>1</w:t>
      </w:r>
      <w:r w:rsidR="00F216DE" w:rsidRPr="00702D36">
        <w:rPr>
          <w:rFonts w:ascii="Times New Roman" w:hAnsi="Times New Roman" w:cs="Times New Roman"/>
          <w:bCs/>
          <w:sz w:val="26"/>
          <w:szCs w:val="26"/>
        </w:rPr>
        <w:t xml:space="preserve">, сп. Леуши - </w:t>
      </w:r>
      <w:r w:rsidR="00C62E15" w:rsidRPr="00702D36">
        <w:rPr>
          <w:rFonts w:ascii="Times New Roman" w:hAnsi="Times New Roman" w:cs="Times New Roman"/>
          <w:bCs/>
          <w:sz w:val="26"/>
          <w:szCs w:val="26"/>
        </w:rPr>
        <w:t>2</w:t>
      </w:r>
      <w:r w:rsidR="00F216DE" w:rsidRPr="00702D36">
        <w:rPr>
          <w:rFonts w:ascii="Times New Roman" w:hAnsi="Times New Roman" w:cs="Times New Roman"/>
          <w:bCs/>
          <w:sz w:val="26"/>
          <w:szCs w:val="26"/>
        </w:rPr>
        <w:t xml:space="preserve">, сп. Мулымья </w:t>
      </w:r>
      <w:r w:rsidR="00C62E15" w:rsidRPr="00702D36">
        <w:rPr>
          <w:rFonts w:ascii="Times New Roman" w:hAnsi="Times New Roman" w:cs="Times New Roman"/>
          <w:bCs/>
          <w:sz w:val="26"/>
          <w:szCs w:val="26"/>
        </w:rPr>
        <w:t>–</w:t>
      </w:r>
      <w:r w:rsidR="00F216DE" w:rsidRPr="00702D36">
        <w:rPr>
          <w:rFonts w:ascii="Times New Roman" w:hAnsi="Times New Roman" w:cs="Times New Roman"/>
          <w:bCs/>
          <w:sz w:val="26"/>
          <w:szCs w:val="26"/>
        </w:rPr>
        <w:t xml:space="preserve"> </w:t>
      </w:r>
      <w:r w:rsidR="00BD2984" w:rsidRPr="00702D36">
        <w:rPr>
          <w:rFonts w:ascii="Times New Roman" w:hAnsi="Times New Roman" w:cs="Times New Roman"/>
          <w:bCs/>
          <w:sz w:val="26"/>
          <w:szCs w:val="26"/>
        </w:rPr>
        <w:t>1</w:t>
      </w:r>
      <w:r w:rsidR="00F216DE" w:rsidRPr="00702D36">
        <w:rPr>
          <w:rFonts w:ascii="Times New Roman" w:hAnsi="Times New Roman" w:cs="Times New Roman"/>
          <w:bCs/>
          <w:sz w:val="26"/>
          <w:szCs w:val="26"/>
        </w:rPr>
        <w:t>.</w:t>
      </w:r>
    </w:p>
    <w:p w:rsidR="00702D36" w:rsidRDefault="00C62E15" w:rsidP="00F216DE">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П</w:t>
      </w:r>
      <w:r w:rsidR="002E6FCB" w:rsidRPr="00F216DE">
        <w:rPr>
          <w:rFonts w:ascii="Times New Roman" w:hAnsi="Times New Roman" w:cs="Times New Roman"/>
          <w:bCs/>
          <w:sz w:val="26"/>
          <w:szCs w:val="26"/>
        </w:rPr>
        <w:t xml:space="preserve">о состоянию </w:t>
      </w:r>
      <w:r w:rsidR="007A7A5A" w:rsidRPr="00F216DE">
        <w:rPr>
          <w:rFonts w:ascii="Times New Roman" w:hAnsi="Times New Roman" w:cs="Times New Roman"/>
          <w:bCs/>
          <w:sz w:val="26"/>
          <w:szCs w:val="26"/>
        </w:rPr>
        <w:t xml:space="preserve">на 01 декабря 2023 года 44 организации (учреждения), </w:t>
      </w:r>
      <w:r w:rsidR="002E6FCB" w:rsidRPr="00F216DE">
        <w:rPr>
          <w:rFonts w:ascii="Times New Roman" w:hAnsi="Times New Roman" w:cs="Times New Roman"/>
          <w:bCs/>
          <w:sz w:val="26"/>
          <w:szCs w:val="26"/>
        </w:rPr>
        <w:t>подлежащие созданию квотированных рабочих мест для инвалидов,</w:t>
      </w:r>
      <w:r w:rsidR="007A7A5A" w:rsidRPr="00F216DE">
        <w:rPr>
          <w:rFonts w:ascii="Times New Roman" w:hAnsi="Times New Roman" w:cs="Times New Roman"/>
          <w:bCs/>
          <w:sz w:val="26"/>
          <w:szCs w:val="26"/>
        </w:rPr>
        <w:t xml:space="preserve"> создали</w:t>
      </w:r>
      <w:r w:rsidR="002E6FCB" w:rsidRPr="00F216DE">
        <w:rPr>
          <w:rFonts w:ascii="Times New Roman" w:hAnsi="Times New Roman" w:cs="Times New Roman"/>
          <w:bCs/>
          <w:sz w:val="26"/>
          <w:szCs w:val="26"/>
        </w:rPr>
        <w:t xml:space="preserve"> </w:t>
      </w:r>
      <w:r w:rsidR="007A7A5A" w:rsidRPr="00F216DE">
        <w:rPr>
          <w:rFonts w:ascii="Times New Roman" w:hAnsi="Times New Roman" w:cs="Times New Roman"/>
          <w:bCs/>
          <w:sz w:val="26"/>
          <w:szCs w:val="26"/>
        </w:rPr>
        <w:t>69 квотированных рабочих мест</w:t>
      </w:r>
      <w:r w:rsidR="00B06FAD">
        <w:rPr>
          <w:rFonts w:ascii="Times New Roman" w:hAnsi="Times New Roman" w:cs="Times New Roman"/>
          <w:bCs/>
          <w:sz w:val="26"/>
          <w:szCs w:val="26"/>
        </w:rPr>
        <w:t>а</w:t>
      </w:r>
      <w:r w:rsidR="007A7A5A" w:rsidRPr="00F216DE">
        <w:rPr>
          <w:rFonts w:ascii="Times New Roman" w:hAnsi="Times New Roman" w:cs="Times New Roman"/>
          <w:bCs/>
          <w:sz w:val="26"/>
          <w:szCs w:val="26"/>
        </w:rPr>
        <w:t>, в том числе 6 специальных рабочих мест</w:t>
      </w:r>
      <w:r w:rsidR="00B06FAD">
        <w:rPr>
          <w:rFonts w:ascii="Times New Roman" w:hAnsi="Times New Roman" w:cs="Times New Roman"/>
          <w:bCs/>
          <w:sz w:val="26"/>
          <w:szCs w:val="26"/>
        </w:rPr>
        <w:t>.</w:t>
      </w:r>
      <w:r w:rsidR="002E6FCB" w:rsidRPr="00F216DE">
        <w:rPr>
          <w:rFonts w:ascii="Times New Roman" w:hAnsi="Times New Roman" w:cs="Times New Roman"/>
          <w:bCs/>
          <w:sz w:val="26"/>
          <w:szCs w:val="26"/>
        </w:rPr>
        <w:t xml:space="preserve"> </w:t>
      </w:r>
      <w:r w:rsidR="00702D36">
        <w:rPr>
          <w:rFonts w:ascii="Times New Roman" w:hAnsi="Times New Roman" w:cs="Times New Roman"/>
          <w:bCs/>
          <w:sz w:val="26"/>
          <w:szCs w:val="26"/>
        </w:rPr>
        <w:t xml:space="preserve">В </w:t>
      </w:r>
      <w:r w:rsidR="002E6FCB" w:rsidRPr="00F216DE">
        <w:rPr>
          <w:rFonts w:ascii="Times New Roman" w:hAnsi="Times New Roman" w:cs="Times New Roman"/>
          <w:bCs/>
          <w:sz w:val="26"/>
          <w:szCs w:val="26"/>
        </w:rPr>
        <w:t>31 организаци</w:t>
      </w:r>
      <w:r w:rsidR="00702D36">
        <w:rPr>
          <w:rFonts w:ascii="Times New Roman" w:hAnsi="Times New Roman" w:cs="Times New Roman"/>
          <w:bCs/>
          <w:sz w:val="26"/>
          <w:szCs w:val="26"/>
        </w:rPr>
        <w:t>и</w:t>
      </w:r>
      <w:r w:rsidR="002E6FCB" w:rsidRPr="00F216DE">
        <w:rPr>
          <w:rFonts w:ascii="Times New Roman" w:hAnsi="Times New Roman" w:cs="Times New Roman"/>
          <w:bCs/>
          <w:sz w:val="26"/>
          <w:szCs w:val="26"/>
        </w:rPr>
        <w:t xml:space="preserve"> (70% от </w:t>
      </w:r>
      <w:r w:rsidR="00702D36">
        <w:rPr>
          <w:rFonts w:ascii="Times New Roman" w:hAnsi="Times New Roman" w:cs="Times New Roman"/>
          <w:bCs/>
          <w:sz w:val="26"/>
          <w:szCs w:val="26"/>
        </w:rPr>
        <w:t>общего количества организаций) трудоустроили 61 инвалида</w:t>
      </w:r>
      <w:r w:rsidR="00277C1B">
        <w:rPr>
          <w:rFonts w:ascii="Times New Roman" w:hAnsi="Times New Roman" w:cs="Times New Roman"/>
          <w:bCs/>
          <w:sz w:val="26"/>
          <w:szCs w:val="26"/>
        </w:rPr>
        <w:t>.</w:t>
      </w:r>
    </w:p>
    <w:p w:rsidR="00F216DE" w:rsidRPr="00F216DE" w:rsidRDefault="00B06FAD" w:rsidP="00F216DE">
      <w:pPr>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П</w:t>
      </w:r>
      <w:r w:rsidRPr="00C62E15">
        <w:rPr>
          <w:rFonts w:ascii="Times New Roman" w:hAnsi="Times New Roman" w:cs="Times New Roman"/>
          <w:bCs/>
          <w:sz w:val="26"/>
          <w:szCs w:val="26"/>
        </w:rPr>
        <w:t xml:space="preserve">о состоянию на 27 декабря 2023 года </w:t>
      </w:r>
      <w:r>
        <w:rPr>
          <w:rFonts w:ascii="Times New Roman" w:hAnsi="Times New Roman" w:cs="Times New Roman"/>
          <w:bCs/>
          <w:sz w:val="26"/>
          <w:szCs w:val="26"/>
        </w:rPr>
        <w:t>в</w:t>
      </w:r>
      <w:r w:rsidR="00F216DE">
        <w:rPr>
          <w:rFonts w:ascii="Times New Roman" w:hAnsi="Times New Roman" w:cs="Times New Roman"/>
          <w:bCs/>
          <w:sz w:val="26"/>
          <w:szCs w:val="26"/>
        </w:rPr>
        <w:t xml:space="preserve"> 8 муниципальных учреждениях имеются 8 вакансий на рабочие места, созданны</w:t>
      </w:r>
      <w:r>
        <w:rPr>
          <w:rFonts w:ascii="Times New Roman" w:hAnsi="Times New Roman" w:cs="Times New Roman"/>
          <w:bCs/>
          <w:sz w:val="26"/>
          <w:szCs w:val="26"/>
        </w:rPr>
        <w:t>е</w:t>
      </w:r>
      <w:r w:rsidR="00F216DE">
        <w:rPr>
          <w:rFonts w:ascii="Times New Roman" w:hAnsi="Times New Roman" w:cs="Times New Roman"/>
          <w:bCs/>
          <w:sz w:val="26"/>
          <w:szCs w:val="26"/>
        </w:rPr>
        <w:t xml:space="preserve"> в счет квоты для инвалидов, из них 3 специальных рабочих места</w:t>
      </w:r>
      <w:r w:rsidR="00255DF9">
        <w:rPr>
          <w:rFonts w:ascii="Times New Roman" w:hAnsi="Times New Roman" w:cs="Times New Roman"/>
          <w:bCs/>
          <w:sz w:val="26"/>
          <w:szCs w:val="26"/>
        </w:rPr>
        <w:t>.</w:t>
      </w:r>
    </w:p>
    <w:p w:rsidR="00255DF9" w:rsidRDefault="00255DF9" w:rsidP="001E16A6">
      <w:pPr>
        <w:pStyle w:val="a7"/>
        <w:numPr>
          <w:ilvl w:val="1"/>
          <w:numId w:val="21"/>
        </w:numPr>
        <w:tabs>
          <w:tab w:val="left" w:pos="0"/>
          <w:tab w:val="left" w:pos="1418"/>
        </w:tabs>
        <w:spacing w:after="0" w:line="240" w:lineRule="auto"/>
        <w:ind w:left="0" w:firstLine="699"/>
        <w:jc w:val="both"/>
        <w:rPr>
          <w:rFonts w:ascii="Times New Roman" w:eastAsia="TimesNewRomanPSMT" w:hAnsi="Times New Roman" w:cs="Times New Roman"/>
          <w:sz w:val="26"/>
          <w:szCs w:val="26"/>
        </w:rPr>
      </w:pPr>
      <w:r>
        <w:rPr>
          <w:rFonts w:ascii="Times New Roman" w:eastAsia="TimesNewRomanPSMT" w:hAnsi="Times New Roman" w:cs="Times New Roman"/>
          <w:sz w:val="26"/>
          <w:szCs w:val="26"/>
        </w:rPr>
        <w:t>У</w:t>
      </w:r>
      <w:r w:rsidRPr="005617F8">
        <w:rPr>
          <w:rFonts w:ascii="Times New Roman" w:eastAsia="TimesNewRomanPSMT" w:hAnsi="Times New Roman" w:cs="Times New Roman"/>
          <w:sz w:val="26"/>
          <w:szCs w:val="26"/>
        </w:rPr>
        <w:t xml:space="preserve">правлению образования администрации </w:t>
      </w:r>
      <w:r w:rsidRPr="007F140B">
        <w:rPr>
          <w:rFonts w:ascii="Times New Roman" w:hAnsi="Times New Roman" w:cs="Times New Roman"/>
          <w:sz w:val="26"/>
          <w:szCs w:val="26"/>
        </w:rPr>
        <w:t>Кондинского</w:t>
      </w:r>
      <w:r>
        <w:rPr>
          <w:rFonts w:ascii="Times New Roman" w:eastAsia="TimesNewRomanPSMT" w:hAnsi="Times New Roman" w:cs="Times New Roman"/>
          <w:sz w:val="26"/>
          <w:szCs w:val="26"/>
        </w:rPr>
        <w:t xml:space="preserve"> </w:t>
      </w:r>
      <w:r w:rsidRPr="005617F8">
        <w:rPr>
          <w:rFonts w:ascii="Times New Roman" w:eastAsia="TimesNewRomanPSMT" w:hAnsi="Times New Roman" w:cs="Times New Roman"/>
          <w:sz w:val="26"/>
          <w:szCs w:val="26"/>
        </w:rPr>
        <w:t>района</w:t>
      </w:r>
      <w:r>
        <w:rPr>
          <w:rFonts w:ascii="Times New Roman" w:eastAsia="TimesNewRomanPSMT" w:hAnsi="Times New Roman" w:cs="Times New Roman"/>
          <w:sz w:val="26"/>
          <w:szCs w:val="26"/>
        </w:rPr>
        <w:t xml:space="preserve"> (Н.И. Сусловой):</w:t>
      </w:r>
    </w:p>
    <w:p w:rsidR="00255DF9" w:rsidRPr="005617F8" w:rsidRDefault="00255DF9" w:rsidP="001E16A6">
      <w:pPr>
        <w:pStyle w:val="a7"/>
        <w:numPr>
          <w:ilvl w:val="2"/>
          <w:numId w:val="21"/>
        </w:numPr>
        <w:tabs>
          <w:tab w:val="left" w:pos="0"/>
          <w:tab w:val="left" w:pos="1418"/>
        </w:tabs>
        <w:spacing w:after="0" w:line="240" w:lineRule="auto"/>
        <w:ind w:left="0" w:firstLine="709"/>
        <w:jc w:val="both"/>
        <w:rPr>
          <w:rFonts w:ascii="Times New Roman" w:eastAsia="TimesNewRomanPSMT" w:hAnsi="Times New Roman" w:cs="Times New Roman"/>
          <w:sz w:val="26"/>
          <w:szCs w:val="26"/>
        </w:rPr>
      </w:pPr>
      <w:r w:rsidRPr="007F140B">
        <w:rPr>
          <w:rFonts w:ascii="Times New Roman" w:hAnsi="Times New Roman" w:cs="Times New Roman"/>
          <w:sz w:val="26"/>
          <w:szCs w:val="26"/>
        </w:rPr>
        <w:t xml:space="preserve"> </w:t>
      </w:r>
      <w:r>
        <w:rPr>
          <w:rFonts w:ascii="Times New Roman" w:eastAsia="TimesNewRomanPSMT" w:hAnsi="Times New Roman" w:cs="Times New Roman"/>
          <w:sz w:val="26"/>
          <w:szCs w:val="26"/>
        </w:rPr>
        <w:t>П</w:t>
      </w:r>
      <w:r w:rsidRPr="005617F8">
        <w:rPr>
          <w:rFonts w:ascii="Times New Roman" w:eastAsia="TimesNewRomanPSMT" w:hAnsi="Times New Roman" w:cs="Times New Roman"/>
          <w:sz w:val="26"/>
          <w:szCs w:val="26"/>
        </w:rPr>
        <w:t xml:space="preserve">оручить руководителям подведомственных учреждений, подавшим сведения о вакантных рабочих местах в счет квоты, на которые не представляется возможным подобрать подходящих кандидатов, пересмотреть указанные вакансии в целях выделения рабочих мест, соответствующих профессиям и рекомендациям индивидуальных программ реабилитации инвалидов, состоящих на учете в </w:t>
      </w:r>
      <w:r w:rsidR="00277C1B" w:rsidRPr="00A80F00">
        <w:rPr>
          <w:rFonts w:ascii="Times New Roman" w:hAnsi="Times New Roman" w:cs="Times New Roman"/>
          <w:bCs/>
          <w:sz w:val="26"/>
          <w:szCs w:val="26"/>
        </w:rPr>
        <w:lastRenderedPageBreak/>
        <w:t>казенн</w:t>
      </w:r>
      <w:r w:rsidR="00277C1B">
        <w:rPr>
          <w:rFonts w:ascii="Times New Roman" w:hAnsi="Times New Roman" w:cs="Times New Roman"/>
          <w:bCs/>
          <w:sz w:val="26"/>
          <w:szCs w:val="26"/>
        </w:rPr>
        <w:t>ом</w:t>
      </w:r>
      <w:r w:rsidR="00277C1B" w:rsidRPr="00A80F00">
        <w:rPr>
          <w:rFonts w:ascii="Times New Roman" w:hAnsi="Times New Roman" w:cs="Times New Roman"/>
          <w:bCs/>
          <w:sz w:val="26"/>
          <w:szCs w:val="26"/>
        </w:rPr>
        <w:t xml:space="preserve"> учреждени</w:t>
      </w:r>
      <w:r w:rsidR="00277C1B">
        <w:rPr>
          <w:rFonts w:ascii="Times New Roman" w:hAnsi="Times New Roman" w:cs="Times New Roman"/>
          <w:bCs/>
          <w:sz w:val="26"/>
          <w:szCs w:val="26"/>
        </w:rPr>
        <w:t>и</w:t>
      </w:r>
      <w:r w:rsidR="00277C1B" w:rsidRPr="00A80F00">
        <w:rPr>
          <w:rFonts w:ascii="Times New Roman" w:hAnsi="Times New Roman" w:cs="Times New Roman"/>
          <w:bCs/>
          <w:sz w:val="26"/>
          <w:szCs w:val="26"/>
        </w:rPr>
        <w:t xml:space="preserve"> Ханты-Мансийского автономного округа – Югры</w:t>
      </w:r>
      <w:r w:rsidR="00277C1B">
        <w:rPr>
          <w:rFonts w:ascii="Times New Roman" w:hAnsi="Times New Roman" w:cs="Times New Roman"/>
          <w:bCs/>
          <w:sz w:val="26"/>
          <w:szCs w:val="26"/>
        </w:rPr>
        <w:t xml:space="preserve"> </w:t>
      </w:r>
      <w:r w:rsidR="00277C1B" w:rsidRPr="00A80F00">
        <w:rPr>
          <w:rFonts w:ascii="Times New Roman" w:hAnsi="Times New Roman" w:cs="Times New Roman"/>
          <w:bCs/>
          <w:sz w:val="26"/>
          <w:szCs w:val="26"/>
        </w:rPr>
        <w:t>«Междуреченский центр занятости населения»</w:t>
      </w:r>
      <w:r w:rsidR="00277C1B">
        <w:rPr>
          <w:rFonts w:ascii="Times New Roman" w:hAnsi="Times New Roman" w:cs="Times New Roman"/>
          <w:bCs/>
          <w:sz w:val="26"/>
          <w:szCs w:val="26"/>
        </w:rPr>
        <w:t>.</w:t>
      </w:r>
    </w:p>
    <w:p w:rsidR="00255DF9" w:rsidRDefault="00255DF9" w:rsidP="00255DF9">
      <w:pPr>
        <w:pStyle w:val="a7"/>
        <w:spacing w:after="0" w:line="240" w:lineRule="auto"/>
        <w:ind w:left="450"/>
        <w:jc w:val="both"/>
        <w:rPr>
          <w:rFonts w:ascii="Times New Roman" w:eastAsia="TimesNewRomanPSMT" w:hAnsi="Times New Roman" w:cs="Times New Roman"/>
          <w:sz w:val="26"/>
          <w:szCs w:val="26"/>
        </w:rPr>
      </w:pPr>
      <w:r w:rsidRPr="005617F8">
        <w:rPr>
          <w:rFonts w:ascii="Times New Roman" w:eastAsia="TimesNewRomanPSMT" w:hAnsi="Times New Roman" w:cs="Times New Roman"/>
          <w:sz w:val="26"/>
          <w:szCs w:val="26"/>
        </w:rPr>
        <w:t>Срок исполнения</w:t>
      </w:r>
      <w:r w:rsidR="001C5241">
        <w:rPr>
          <w:rFonts w:ascii="Times New Roman" w:eastAsia="TimesNewRomanPSMT" w:hAnsi="Times New Roman" w:cs="Times New Roman"/>
          <w:sz w:val="26"/>
          <w:szCs w:val="26"/>
        </w:rPr>
        <w:t xml:space="preserve">: до </w:t>
      </w:r>
      <w:r w:rsidR="00B06FAD">
        <w:rPr>
          <w:rFonts w:ascii="Times New Roman" w:eastAsia="TimesNewRomanPSMT" w:hAnsi="Times New Roman" w:cs="Times New Roman"/>
          <w:sz w:val="26"/>
          <w:szCs w:val="26"/>
        </w:rPr>
        <w:t>01 марта</w:t>
      </w:r>
      <w:r w:rsidR="001C5241">
        <w:rPr>
          <w:rFonts w:ascii="Times New Roman" w:eastAsia="TimesNewRomanPSMT" w:hAnsi="Times New Roman" w:cs="Times New Roman"/>
          <w:sz w:val="26"/>
          <w:szCs w:val="26"/>
        </w:rPr>
        <w:t xml:space="preserve"> </w:t>
      </w:r>
      <w:r>
        <w:rPr>
          <w:rFonts w:ascii="Times New Roman" w:eastAsia="TimesNewRomanPSMT" w:hAnsi="Times New Roman" w:cs="Times New Roman"/>
          <w:sz w:val="26"/>
          <w:szCs w:val="26"/>
        </w:rPr>
        <w:t>2024 года</w:t>
      </w:r>
      <w:r w:rsidRPr="005617F8">
        <w:rPr>
          <w:rFonts w:ascii="Times New Roman" w:eastAsia="TimesNewRomanPSMT" w:hAnsi="Times New Roman" w:cs="Times New Roman"/>
          <w:sz w:val="26"/>
          <w:szCs w:val="26"/>
        </w:rPr>
        <w:t xml:space="preserve"> </w:t>
      </w:r>
    </w:p>
    <w:p w:rsidR="00255DF9" w:rsidRPr="008E32C6" w:rsidRDefault="00255DF9" w:rsidP="00B06FAD">
      <w:pPr>
        <w:pStyle w:val="a7"/>
        <w:numPr>
          <w:ilvl w:val="2"/>
          <w:numId w:val="21"/>
        </w:numPr>
        <w:tabs>
          <w:tab w:val="left" w:pos="1276"/>
        </w:tabs>
        <w:spacing w:after="0" w:line="240" w:lineRule="auto"/>
        <w:ind w:left="0" w:firstLine="709"/>
        <w:jc w:val="both"/>
        <w:rPr>
          <w:rFonts w:ascii="Times New Roman" w:eastAsia="TimesNewRomanPSMT" w:hAnsi="Times New Roman" w:cs="Times New Roman"/>
          <w:sz w:val="26"/>
          <w:szCs w:val="26"/>
        </w:rPr>
      </w:pPr>
      <w:r>
        <w:rPr>
          <w:rFonts w:ascii="Times New Roman" w:eastAsia="TimesNewRomanPSMT" w:hAnsi="Times New Roman" w:cs="Times New Roman"/>
          <w:sz w:val="26"/>
          <w:szCs w:val="26"/>
        </w:rPr>
        <w:t>П</w:t>
      </w:r>
      <w:r w:rsidRPr="008E32C6">
        <w:rPr>
          <w:rFonts w:ascii="Times New Roman" w:eastAsia="TimesNewRomanPSMT" w:hAnsi="Times New Roman" w:cs="Times New Roman"/>
          <w:sz w:val="26"/>
          <w:szCs w:val="26"/>
        </w:rPr>
        <w:t xml:space="preserve">роработать вопрос о передаче финансирования создания рабочих мест для инвалидов в счет установленной квоты от одного в другое муниципальное </w:t>
      </w:r>
      <w:r>
        <w:rPr>
          <w:rFonts w:ascii="Times New Roman" w:eastAsia="TimesNewRomanPSMT" w:hAnsi="Times New Roman" w:cs="Times New Roman"/>
          <w:sz w:val="26"/>
          <w:szCs w:val="26"/>
        </w:rPr>
        <w:t xml:space="preserve">образовательное </w:t>
      </w:r>
      <w:r w:rsidRPr="008E32C6">
        <w:rPr>
          <w:rFonts w:ascii="Times New Roman" w:eastAsia="TimesNewRomanPSMT" w:hAnsi="Times New Roman" w:cs="Times New Roman"/>
          <w:sz w:val="26"/>
          <w:szCs w:val="26"/>
        </w:rPr>
        <w:t>учреждение в соответствии со статьей 6 закона Ханты-Мансийского автономного округа – Югры от 23 декабря 2004 года № 89- оз «О гарантиях трудовой занятости инвалидов в Ханты-Мансийском округе – Югре».</w:t>
      </w:r>
    </w:p>
    <w:p w:rsidR="00255DF9" w:rsidRDefault="00255DF9" w:rsidP="00255DF9">
      <w:pPr>
        <w:pStyle w:val="a7"/>
        <w:spacing w:after="0" w:line="240" w:lineRule="auto"/>
        <w:ind w:left="450"/>
        <w:jc w:val="both"/>
        <w:rPr>
          <w:rFonts w:ascii="Times New Roman" w:eastAsia="TimesNewRomanPSMT" w:hAnsi="Times New Roman" w:cs="Times New Roman"/>
          <w:sz w:val="26"/>
          <w:szCs w:val="26"/>
        </w:rPr>
      </w:pPr>
      <w:r w:rsidRPr="005617F8">
        <w:rPr>
          <w:rFonts w:ascii="Times New Roman" w:eastAsia="TimesNewRomanPSMT" w:hAnsi="Times New Roman" w:cs="Times New Roman"/>
          <w:sz w:val="26"/>
          <w:szCs w:val="26"/>
        </w:rPr>
        <w:t>Срок исполнения</w:t>
      </w:r>
      <w:r>
        <w:rPr>
          <w:rFonts w:ascii="Times New Roman" w:eastAsia="TimesNewRomanPSMT" w:hAnsi="Times New Roman" w:cs="Times New Roman"/>
          <w:sz w:val="26"/>
          <w:szCs w:val="26"/>
        </w:rPr>
        <w:t xml:space="preserve">: до </w:t>
      </w:r>
      <w:r w:rsidR="00B06FAD">
        <w:rPr>
          <w:rFonts w:ascii="Times New Roman" w:eastAsia="TimesNewRomanPSMT" w:hAnsi="Times New Roman" w:cs="Times New Roman"/>
          <w:sz w:val="26"/>
          <w:szCs w:val="26"/>
        </w:rPr>
        <w:t xml:space="preserve">01 марта </w:t>
      </w:r>
      <w:r>
        <w:rPr>
          <w:rFonts w:ascii="Times New Roman" w:eastAsia="TimesNewRomanPSMT" w:hAnsi="Times New Roman" w:cs="Times New Roman"/>
          <w:sz w:val="26"/>
          <w:szCs w:val="26"/>
        </w:rPr>
        <w:t>2024 года</w:t>
      </w:r>
      <w:r w:rsidRPr="005617F8">
        <w:rPr>
          <w:rFonts w:ascii="Times New Roman" w:eastAsia="TimesNewRomanPSMT" w:hAnsi="Times New Roman" w:cs="Times New Roman"/>
          <w:sz w:val="26"/>
          <w:szCs w:val="26"/>
        </w:rPr>
        <w:t xml:space="preserve"> </w:t>
      </w:r>
    </w:p>
    <w:p w:rsidR="0033398F" w:rsidRPr="00A80F00" w:rsidRDefault="0033398F" w:rsidP="0033398F">
      <w:pPr>
        <w:pStyle w:val="a7"/>
        <w:tabs>
          <w:tab w:val="left" w:pos="1134"/>
        </w:tabs>
        <w:spacing w:after="0" w:line="240" w:lineRule="auto"/>
        <w:ind w:left="709"/>
        <w:jc w:val="both"/>
        <w:rPr>
          <w:rFonts w:ascii="Times New Roman" w:hAnsi="Times New Roman" w:cs="Times New Roman"/>
          <w:sz w:val="26"/>
          <w:szCs w:val="26"/>
        </w:rPr>
      </w:pPr>
    </w:p>
    <w:p w:rsidR="00006E15" w:rsidRPr="00A80F00" w:rsidRDefault="00F02E82" w:rsidP="003A000F">
      <w:pPr>
        <w:tabs>
          <w:tab w:val="left" w:pos="1134"/>
        </w:tabs>
        <w:spacing w:after="0" w:line="240" w:lineRule="auto"/>
        <w:ind w:firstLine="709"/>
        <w:jc w:val="both"/>
        <w:rPr>
          <w:rFonts w:ascii="Times New Roman" w:hAnsi="Times New Roman" w:cs="Times New Roman"/>
          <w:sz w:val="26"/>
          <w:szCs w:val="26"/>
        </w:rPr>
      </w:pPr>
      <w:r w:rsidRPr="00A80F00">
        <w:rPr>
          <w:rFonts w:ascii="Times New Roman" w:hAnsi="Times New Roman" w:cs="Times New Roman"/>
          <w:sz w:val="26"/>
          <w:szCs w:val="26"/>
        </w:rPr>
        <w:t xml:space="preserve">2. </w:t>
      </w:r>
      <w:r w:rsidR="00006E15" w:rsidRPr="00A80F00">
        <w:rPr>
          <w:rFonts w:ascii="Times New Roman" w:hAnsi="Times New Roman" w:cs="Times New Roman"/>
          <w:sz w:val="26"/>
          <w:szCs w:val="26"/>
        </w:rPr>
        <w:t xml:space="preserve">Об исполнении Комплексного плана межведомственного взаимодействия по профессиональной ориентации и самоопределении детей и молодежи </w:t>
      </w:r>
      <w:r w:rsidR="00006E15" w:rsidRPr="00F436B7">
        <w:rPr>
          <w:rFonts w:ascii="Times New Roman" w:hAnsi="Times New Roman" w:cs="Times New Roman"/>
          <w:sz w:val="26"/>
          <w:szCs w:val="26"/>
        </w:rPr>
        <w:t>Кондинского</w:t>
      </w:r>
      <w:r w:rsidR="00006E15" w:rsidRPr="00A80F00">
        <w:rPr>
          <w:rFonts w:ascii="Times New Roman" w:hAnsi="Times New Roman" w:cs="Times New Roman"/>
          <w:sz w:val="26"/>
          <w:szCs w:val="26"/>
        </w:rPr>
        <w:t xml:space="preserve"> района на 2019-2024 годы, утвержденного постановлением </w:t>
      </w:r>
      <w:r w:rsidR="00006E15" w:rsidRPr="00F436B7">
        <w:rPr>
          <w:rFonts w:ascii="Times New Roman" w:hAnsi="Times New Roman" w:cs="Times New Roman"/>
          <w:sz w:val="26"/>
          <w:szCs w:val="26"/>
        </w:rPr>
        <w:t>администрации</w:t>
      </w:r>
      <w:r w:rsidR="00006E15" w:rsidRPr="00A80F00">
        <w:rPr>
          <w:rFonts w:ascii="Times New Roman" w:hAnsi="Times New Roman" w:cs="Times New Roman"/>
          <w:sz w:val="26"/>
          <w:szCs w:val="26"/>
        </w:rPr>
        <w:t xml:space="preserve"> Кондинского района от 24.10.2019 года № 2141</w:t>
      </w:r>
    </w:p>
    <w:p w:rsidR="00EE2DB5" w:rsidRPr="00A80F00" w:rsidRDefault="00EE2DB5" w:rsidP="00EE2DB5">
      <w:pPr>
        <w:pBdr>
          <w:top w:val="single" w:sz="4" w:space="1" w:color="auto"/>
        </w:pBdr>
        <w:shd w:val="clear" w:color="auto" w:fill="FFFFFF"/>
        <w:autoSpaceDE w:val="0"/>
        <w:autoSpaceDN w:val="0"/>
        <w:adjustRightInd w:val="0"/>
        <w:spacing w:after="0" w:line="240" w:lineRule="auto"/>
        <w:jc w:val="center"/>
        <w:rPr>
          <w:rFonts w:ascii="Times New Roman" w:hAnsi="Times New Roman" w:cs="Times New Roman"/>
          <w:sz w:val="26"/>
          <w:szCs w:val="26"/>
        </w:rPr>
      </w:pPr>
      <w:r w:rsidRPr="00A80F00">
        <w:rPr>
          <w:rFonts w:ascii="Times New Roman" w:hAnsi="Times New Roman" w:cs="Times New Roman"/>
          <w:sz w:val="26"/>
          <w:szCs w:val="26"/>
        </w:rPr>
        <w:t>(</w:t>
      </w:r>
      <w:r w:rsidR="00910CDA" w:rsidRPr="00A80F00">
        <w:rPr>
          <w:rFonts w:ascii="Times New Roman" w:hAnsi="Times New Roman" w:cs="Times New Roman"/>
          <w:sz w:val="26"/>
          <w:szCs w:val="26"/>
        </w:rPr>
        <w:t>Е.Е. Петрова</w:t>
      </w:r>
      <w:r w:rsidR="00D30AF4" w:rsidRPr="00A80F00">
        <w:rPr>
          <w:rFonts w:ascii="Times New Roman" w:hAnsi="Times New Roman" w:cs="Times New Roman"/>
          <w:sz w:val="26"/>
          <w:szCs w:val="26"/>
        </w:rPr>
        <w:t>, Н.И.</w:t>
      </w:r>
      <w:r w:rsidR="003A000F" w:rsidRPr="00A80F00">
        <w:rPr>
          <w:rFonts w:ascii="Times New Roman" w:hAnsi="Times New Roman" w:cs="Times New Roman"/>
          <w:sz w:val="26"/>
          <w:szCs w:val="26"/>
        </w:rPr>
        <w:t xml:space="preserve"> </w:t>
      </w:r>
      <w:r w:rsidR="00D30AF4" w:rsidRPr="00A80F00">
        <w:rPr>
          <w:rFonts w:ascii="Times New Roman" w:hAnsi="Times New Roman" w:cs="Times New Roman"/>
          <w:sz w:val="26"/>
          <w:szCs w:val="26"/>
        </w:rPr>
        <w:t>Суслова, В.Н.</w:t>
      </w:r>
      <w:r w:rsidR="003A000F" w:rsidRPr="00A80F00">
        <w:rPr>
          <w:rFonts w:ascii="Times New Roman" w:hAnsi="Times New Roman" w:cs="Times New Roman"/>
          <w:sz w:val="26"/>
          <w:szCs w:val="26"/>
        </w:rPr>
        <w:t xml:space="preserve"> </w:t>
      </w:r>
      <w:r w:rsidR="00D30AF4" w:rsidRPr="00A80F00">
        <w:rPr>
          <w:rFonts w:ascii="Times New Roman" w:hAnsi="Times New Roman" w:cs="Times New Roman"/>
          <w:sz w:val="26"/>
          <w:szCs w:val="26"/>
        </w:rPr>
        <w:t>Черновасиленко</w:t>
      </w:r>
      <w:r w:rsidRPr="00A80F00">
        <w:rPr>
          <w:rFonts w:ascii="Times New Roman" w:hAnsi="Times New Roman" w:cs="Times New Roman"/>
          <w:sz w:val="26"/>
          <w:szCs w:val="26"/>
        </w:rPr>
        <w:t>)</w:t>
      </w:r>
    </w:p>
    <w:p w:rsidR="00052E1E" w:rsidRPr="00A80F00" w:rsidRDefault="00052E1E" w:rsidP="00772080">
      <w:pPr>
        <w:pBdr>
          <w:top w:val="single" w:sz="4" w:space="1" w:color="auto"/>
        </w:pBdr>
        <w:shd w:val="clear" w:color="auto" w:fill="FFFFFF"/>
        <w:autoSpaceDE w:val="0"/>
        <w:autoSpaceDN w:val="0"/>
        <w:adjustRightInd w:val="0"/>
        <w:spacing w:after="0" w:line="240" w:lineRule="auto"/>
        <w:jc w:val="both"/>
        <w:rPr>
          <w:rFonts w:ascii="Times New Roman" w:hAnsi="Times New Roman" w:cs="Times New Roman"/>
          <w:b/>
          <w:sz w:val="26"/>
          <w:szCs w:val="26"/>
          <w:u w:val="single"/>
        </w:rPr>
      </w:pPr>
    </w:p>
    <w:p w:rsidR="008E32C6" w:rsidRPr="00A80F00" w:rsidRDefault="002961B8" w:rsidP="00772080">
      <w:pPr>
        <w:pBdr>
          <w:top w:val="single" w:sz="4" w:space="1" w:color="auto"/>
        </w:pBdr>
        <w:shd w:val="clear" w:color="auto" w:fill="FFFFFF"/>
        <w:autoSpaceDE w:val="0"/>
        <w:autoSpaceDN w:val="0"/>
        <w:adjustRightInd w:val="0"/>
        <w:spacing w:after="0" w:line="240" w:lineRule="auto"/>
        <w:jc w:val="both"/>
        <w:rPr>
          <w:rFonts w:ascii="Times New Roman" w:hAnsi="Times New Roman" w:cs="Times New Roman"/>
          <w:b/>
          <w:sz w:val="26"/>
          <w:szCs w:val="26"/>
          <w:u w:val="single"/>
        </w:rPr>
      </w:pPr>
      <w:r w:rsidRPr="00A80F00">
        <w:rPr>
          <w:rFonts w:ascii="Times New Roman" w:hAnsi="Times New Roman" w:cs="Times New Roman"/>
          <w:b/>
          <w:sz w:val="26"/>
          <w:szCs w:val="26"/>
          <w:u w:val="single"/>
        </w:rPr>
        <w:t>Решили:</w:t>
      </w:r>
    </w:p>
    <w:p w:rsidR="00255DF9" w:rsidRPr="00A80F00" w:rsidRDefault="00F02E82" w:rsidP="001E16A6">
      <w:pPr>
        <w:tabs>
          <w:tab w:val="left" w:pos="1276"/>
        </w:tabs>
        <w:spacing w:after="0" w:line="240" w:lineRule="auto"/>
        <w:ind w:firstLine="708"/>
        <w:jc w:val="both"/>
        <w:rPr>
          <w:rFonts w:ascii="Times New Roman" w:hAnsi="Times New Roman" w:cs="Times New Roman"/>
          <w:sz w:val="26"/>
          <w:szCs w:val="26"/>
        </w:rPr>
      </w:pPr>
      <w:r w:rsidRPr="00A80F00">
        <w:rPr>
          <w:rFonts w:ascii="Times New Roman" w:hAnsi="Times New Roman" w:cs="Times New Roman"/>
          <w:sz w:val="26"/>
          <w:szCs w:val="26"/>
        </w:rPr>
        <w:t xml:space="preserve">2.1. </w:t>
      </w:r>
      <w:r w:rsidR="00006E15" w:rsidRPr="00A80F00">
        <w:rPr>
          <w:rFonts w:ascii="Times New Roman" w:hAnsi="Times New Roman" w:cs="Times New Roman"/>
          <w:sz w:val="26"/>
          <w:szCs w:val="26"/>
        </w:rPr>
        <w:t>Принять к сведению информацию председателя комитета экономического развития администрации Кондинского района</w:t>
      </w:r>
      <w:r w:rsidR="00006E15" w:rsidRPr="00A80F00">
        <w:rPr>
          <w:rFonts w:ascii="Times New Roman" w:hAnsi="Times New Roman" w:cs="Times New Roman"/>
          <w:bCs/>
          <w:sz w:val="26"/>
          <w:szCs w:val="26"/>
        </w:rPr>
        <w:t xml:space="preserve"> </w:t>
      </w:r>
      <w:r w:rsidR="00910CDA" w:rsidRPr="00A80F00">
        <w:rPr>
          <w:rFonts w:ascii="Times New Roman" w:hAnsi="Times New Roman" w:cs="Times New Roman"/>
          <w:sz w:val="26"/>
          <w:szCs w:val="26"/>
        </w:rPr>
        <w:t>Е.Е. Петровой</w:t>
      </w:r>
      <w:r w:rsidR="00AF2D19" w:rsidRPr="00A80F00">
        <w:rPr>
          <w:rFonts w:ascii="Times New Roman" w:hAnsi="Times New Roman" w:cs="Times New Roman"/>
          <w:sz w:val="26"/>
          <w:szCs w:val="26"/>
        </w:rPr>
        <w:t>.</w:t>
      </w:r>
    </w:p>
    <w:p w:rsidR="00D533C9" w:rsidRPr="00A80F00" w:rsidRDefault="00D533C9" w:rsidP="00F02E82">
      <w:pPr>
        <w:spacing w:after="0" w:line="240" w:lineRule="auto"/>
        <w:ind w:firstLine="708"/>
        <w:jc w:val="both"/>
        <w:rPr>
          <w:rFonts w:ascii="Times New Roman" w:hAnsi="Times New Roman" w:cs="Times New Roman"/>
          <w:sz w:val="26"/>
          <w:szCs w:val="26"/>
        </w:rPr>
      </w:pPr>
      <w:r w:rsidRPr="00A80F00">
        <w:rPr>
          <w:rFonts w:ascii="Times New Roman" w:hAnsi="Times New Roman" w:cs="Times New Roman"/>
          <w:sz w:val="26"/>
          <w:szCs w:val="26"/>
        </w:rPr>
        <w:t xml:space="preserve">2.2. </w:t>
      </w:r>
      <w:r w:rsidR="00C5136E" w:rsidRPr="00A80F00">
        <w:rPr>
          <w:rFonts w:ascii="Times New Roman" w:hAnsi="Times New Roman" w:cs="Times New Roman"/>
          <w:sz w:val="26"/>
          <w:szCs w:val="26"/>
        </w:rPr>
        <w:t>Ответственным исполнителям Комплексного плана межведомственного взаимодействия по профессиональной ориентации и самоопределении детей и молодежи Кондинского района на 2019-2024 годы (далее – Комплексный план) продолжить работу по исполнению мероприятий Комплексного плана в установленные сроки.</w:t>
      </w:r>
    </w:p>
    <w:p w:rsidR="00347AC8" w:rsidRPr="00A80F00" w:rsidRDefault="00347AC8" w:rsidP="003B234F">
      <w:pPr>
        <w:spacing w:after="0" w:line="240" w:lineRule="auto"/>
        <w:ind w:firstLine="708"/>
        <w:jc w:val="both"/>
        <w:rPr>
          <w:rFonts w:ascii="Times New Roman" w:hAnsi="Times New Roman" w:cs="Times New Roman"/>
          <w:sz w:val="26"/>
          <w:szCs w:val="26"/>
        </w:rPr>
      </w:pPr>
    </w:p>
    <w:p w:rsidR="00006E15" w:rsidRPr="00A80F00" w:rsidRDefault="00F02E82" w:rsidP="003A000F">
      <w:pPr>
        <w:spacing w:after="0" w:line="240" w:lineRule="auto"/>
        <w:ind w:firstLine="709"/>
        <w:jc w:val="both"/>
        <w:rPr>
          <w:rFonts w:ascii="Times New Roman" w:eastAsia="Times New Roman" w:hAnsi="Times New Roman" w:cs="Times New Roman"/>
          <w:color w:val="000000"/>
          <w:sz w:val="26"/>
          <w:szCs w:val="26"/>
        </w:rPr>
      </w:pPr>
      <w:r w:rsidRPr="00A80F00">
        <w:rPr>
          <w:rStyle w:val="75pt0pt"/>
          <w:rFonts w:eastAsiaTheme="minorEastAsia"/>
          <w:sz w:val="26"/>
          <w:szCs w:val="26"/>
        </w:rPr>
        <w:t>3</w:t>
      </w:r>
      <w:r w:rsidRPr="00A80F00">
        <w:rPr>
          <w:rFonts w:ascii="Times New Roman" w:hAnsi="Times New Roman" w:cs="Times New Roman"/>
          <w:sz w:val="26"/>
          <w:szCs w:val="26"/>
        </w:rPr>
        <w:t>.</w:t>
      </w:r>
      <w:r w:rsidR="00B35FD2" w:rsidRPr="00A80F00">
        <w:rPr>
          <w:rFonts w:ascii="Times New Roman" w:hAnsi="Times New Roman" w:cs="Times New Roman"/>
          <w:sz w:val="26"/>
          <w:szCs w:val="26"/>
        </w:rPr>
        <w:t xml:space="preserve"> </w:t>
      </w:r>
      <w:r w:rsidR="003A000F" w:rsidRPr="00A80F00">
        <w:rPr>
          <w:rFonts w:ascii="Times New Roman" w:hAnsi="Times New Roman" w:cs="Times New Roman"/>
          <w:sz w:val="26"/>
          <w:szCs w:val="26"/>
        </w:rPr>
        <w:t>О трудоустройстве выпускников 2023 года бюджетного учреждения профессионального образования Ханты-Мансийского автономного округа – Югры «Междуреченский агропромышленный колледж»</w:t>
      </w:r>
    </w:p>
    <w:p w:rsidR="00006E15" w:rsidRPr="00A80F00" w:rsidRDefault="00006E15" w:rsidP="00206D60">
      <w:pPr>
        <w:pBdr>
          <w:top w:val="single" w:sz="4" w:space="1" w:color="auto"/>
        </w:pBdr>
        <w:shd w:val="clear" w:color="auto" w:fill="FFFFFF"/>
        <w:autoSpaceDE w:val="0"/>
        <w:autoSpaceDN w:val="0"/>
        <w:adjustRightInd w:val="0"/>
        <w:spacing w:after="0" w:line="240" w:lineRule="auto"/>
        <w:jc w:val="center"/>
        <w:rPr>
          <w:rFonts w:ascii="Times New Roman" w:hAnsi="Times New Roman" w:cs="Times New Roman"/>
          <w:sz w:val="26"/>
          <w:szCs w:val="26"/>
        </w:rPr>
      </w:pPr>
      <w:r w:rsidRPr="00A80F00">
        <w:rPr>
          <w:rFonts w:ascii="Times New Roman" w:hAnsi="Times New Roman" w:cs="Times New Roman"/>
          <w:sz w:val="26"/>
          <w:szCs w:val="26"/>
        </w:rPr>
        <w:t>(</w:t>
      </w:r>
      <w:r w:rsidR="003A000F" w:rsidRPr="00A80F00">
        <w:rPr>
          <w:rFonts w:ascii="Times New Roman" w:hAnsi="Times New Roman" w:cs="Times New Roman"/>
          <w:sz w:val="26"/>
          <w:szCs w:val="26"/>
        </w:rPr>
        <w:t>М.Л. Адамович</w:t>
      </w:r>
      <w:r w:rsidRPr="00A80F00">
        <w:rPr>
          <w:rFonts w:ascii="Times New Roman" w:hAnsi="Times New Roman" w:cs="Times New Roman"/>
          <w:sz w:val="26"/>
          <w:szCs w:val="26"/>
        </w:rPr>
        <w:t>)</w:t>
      </w:r>
    </w:p>
    <w:p w:rsidR="00006E15" w:rsidRPr="00A80F00" w:rsidRDefault="00006E15" w:rsidP="00206D60">
      <w:pPr>
        <w:pBdr>
          <w:top w:val="single" w:sz="4" w:space="1" w:color="auto"/>
        </w:pBdr>
        <w:shd w:val="clear" w:color="auto" w:fill="FFFFFF"/>
        <w:autoSpaceDE w:val="0"/>
        <w:autoSpaceDN w:val="0"/>
        <w:adjustRightInd w:val="0"/>
        <w:spacing w:after="0" w:line="240" w:lineRule="auto"/>
        <w:jc w:val="both"/>
        <w:rPr>
          <w:rFonts w:ascii="Times New Roman" w:hAnsi="Times New Roman" w:cs="Times New Roman"/>
          <w:b/>
          <w:sz w:val="26"/>
          <w:szCs w:val="26"/>
          <w:u w:val="single"/>
        </w:rPr>
      </w:pPr>
      <w:bookmarkStart w:id="0" w:name="_GoBack"/>
      <w:r w:rsidRPr="00A80F00">
        <w:rPr>
          <w:rFonts w:ascii="Times New Roman" w:hAnsi="Times New Roman" w:cs="Times New Roman"/>
          <w:b/>
          <w:sz w:val="26"/>
          <w:szCs w:val="26"/>
          <w:u w:val="single"/>
        </w:rPr>
        <w:t>Решили:</w:t>
      </w:r>
    </w:p>
    <w:bookmarkEnd w:id="0"/>
    <w:p w:rsidR="00F216DE" w:rsidRDefault="00F02E82" w:rsidP="00F216DE">
      <w:pPr>
        <w:spacing w:after="0" w:line="240" w:lineRule="auto"/>
        <w:ind w:left="142" w:firstLine="566"/>
        <w:jc w:val="both"/>
        <w:rPr>
          <w:rFonts w:ascii="Times New Roman" w:hAnsi="Times New Roman" w:cs="Times New Roman"/>
          <w:sz w:val="26"/>
          <w:szCs w:val="26"/>
        </w:rPr>
      </w:pPr>
      <w:r w:rsidRPr="00A80F00">
        <w:rPr>
          <w:rFonts w:ascii="Times New Roman" w:hAnsi="Times New Roman" w:cs="Times New Roman"/>
          <w:sz w:val="26"/>
          <w:szCs w:val="26"/>
        </w:rPr>
        <w:t>3.1.</w:t>
      </w:r>
      <w:r w:rsidR="00216816" w:rsidRPr="00A80F00">
        <w:rPr>
          <w:rFonts w:ascii="Times New Roman" w:hAnsi="Times New Roman" w:cs="Times New Roman"/>
          <w:sz w:val="26"/>
          <w:szCs w:val="26"/>
        </w:rPr>
        <w:t xml:space="preserve"> </w:t>
      </w:r>
      <w:r w:rsidR="00006E15" w:rsidRPr="00A80F00">
        <w:rPr>
          <w:rFonts w:ascii="Times New Roman" w:hAnsi="Times New Roman" w:cs="Times New Roman"/>
          <w:sz w:val="26"/>
          <w:szCs w:val="26"/>
        </w:rPr>
        <w:t xml:space="preserve">Принять к сведению информацию </w:t>
      </w:r>
      <w:r w:rsidR="003A000F" w:rsidRPr="00A80F00">
        <w:rPr>
          <w:rFonts w:ascii="Times New Roman" w:hAnsi="Times New Roman" w:cs="Times New Roman"/>
          <w:bCs/>
          <w:sz w:val="26"/>
          <w:szCs w:val="26"/>
        </w:rPr>
        <w:t>директора</w:t>
      </w:r>
      <w:r w:rsidR="00BA1AC3" w:rsidRPr="00A80F00">
        <w:rPr>
          <w:rFonts w:ascii="Times New Roman" w:hAnsi="Times New Roman" w:cs="Times New Roman"/>
          <w:bCs/>
          <w:sz w:val="26"/>
          <w:szCs w:val="26"/>
        </w:rPr>
        <w:t xml:space="preserve"> </w:t>
      </w:r>
      <w:r w:rsidR="003A000F" w:rsidRPr="00A80F00">
        <w:rPr>
          <w:rFonts w:ascii="Times New Roman" w:hAnsi="Times New Roman" w:cs="Times New Roman"/>
          <w:sz w:val="26"/>
          <w:szCs w:val="26"/>
        </w:rPr>
        <w:t>бюджетного учреждения профессионального образования Ханты-Мансийского автономного округа – Югры «Междуреченский агропромышленный колледж» М.Л. Адамовича</w:t>
      </w:r>
      <w:r w:rsidR="00006E15" w:rsidRPr="00A80F00">
        <w:rPr>
          <w:rFonts w:ascii="Times New Roman" w:hAnsi="Times New Roman" w:cs="Times New Roman"/>
          <w:sz w:val="26"/>
          <w:szCs w:val="26"/>
        </w:rPr>
        <w:t>.</w:t>
      </w:r>
    </w:p>
    <w:p w:rsidR="00B06FAD" w:rsidRDefault="00F216DE" w:rsidP="00141EA7">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3.2.</w:t>
      </w:r>
      <w:r w:rsidR="00941A14">
        <w:rPr>
          <w:rFonts w:ascii="Times New Roman" w:hAnsi="Times New Roman" w:cs="Times New Roman"/>
          <w:sz w:val="26"/>
          <w:szCs w:val="26"/>
        </w:rPr>
        <w:t xml:space="preserve"> Отметить: </w:t>
      </w:r>
      <w:r w:rsidR="00141EA7">
        <w:rPr>
          <w:rFonts w:ascii="Times New Roman" w:hAnsi="Times New Roman" w:cs="Times New Roman"/>
          <w:sz w:val="26"/>
          <w:szCs w:val="26"/>
        </w:rPr>
        <w:t>в</w:t>
      </w:r>
      <w:r w:rsidR="00141EA7" w:rsidRPr="00141EA7">
        <w:rPr>
          <w:rFonts w:ascii="Times New Roman" w:hAnsi="Times New Roman" w:cs="Times New Roman"/>
          <w:sz w:val="26"/>
          <w:szCs w:val="26"/>
        </w:rPr>
        <w:t xml:space="preserve"> 2023 году в </w:t>
      </w:r>
      <w:r w:rsidR="00277C1B" w:rsidRPr="00A80F00">
        <w:rPr>
          <w:rFonts w:ascii="Times New Roman" w:hAnsi="Times New Roman" w:cs="Times New Roman"/>
          <w:sz w:val="26"/>
          <w:szCs w:val="26"/>
        </w:rPr>
        <w:t>бюджетно</w:t>
      </w:r>
      <w:r w:rsidR="00277C1B">
        <w:rPr>
          <w:rFonts w:ascii="Times New Roman" w:hAnsi="Times New Roman" w:cs="Times New Roman"/>
          <w:sz w:val="26"/>
          <w:szCs w:val="26"/>
        </w:rPr>
        <w:t>м</w:t>
      </w:r>
      <w:r w:rsidR="00277C1B" w:rsidRPr="00A80F00">
        <w:rPr>
          <w:rFonts w:ascii="Times New Roman" w:hAnsi="Times New Roman" w:cs="Times New Roman"/>
          <w:sz w:val="26"/>
          <w:szCs w:val="26"/>
        </w:rPr>
        <w:t xml:space="preserve"> учреждени</w:t>
      </w:r>
      <w:r w:rsidR="00277C1B">
        <w:rPr>
          <w:rFonts w:ascii="Times New Roman" w:hAnsi="Times New Roman" w:cs="Times New Roman"/>
          <w:sz w:val="26"/>
          <w:szCs w:val="26"/>
        </w:rPr>
        <w:t>и</w:t>
      </w:r>
      <w:r w:rsidR="00277C1B" w:rsidRPr="00A80F00">
        <w:rPr>
          <w:rFonts w:ascii="Times New Roman" w:hAnsi="Times New Roman" w:cs="Times New Roman"/>
          <w:sz w:val="26"/>
          <w:szCs w:val="26"/>
        </w:rPr>
        <w:t xml:space="preserve"> профессионального образования Ханты-Мансийского автономного округа – Югры «Междуреченский агропромышленный колледж» </w:t>
      </w:r>
      <w:r w:rsidR="00141EA7" w:rsidRPr="00141EA7">
        <w:rPr>
          <w:rFonts w:ascii="Times New Roman" w:hAnsi="Times New Roman" w:cs="Times New Roman"/>
          <w:sz w:val="26"/>
          <w:szCs w:val="26"/>
        </w:rPr>
        <w:t xml:space="preserve"> </w:t>
      </w:r>
      <w:r w:rsidR="00B06FAD">
        <w:rPr>
          <w:rFonts w:ascii="Times New Roman" w:hAnsi="Times New Roman" w:cs="Times New Roman"/>
          <w:sz w:val="26"/>
          <w:szCs w:val="26"/>
        </w:rPr>
        <w:t xml:space="preserve">было </w:t>
      </w:r>
      <w:r w:rsidR="00141EA7" w:rsidRPr="00141EA7">
        <w:rPr>
          <w:rFonts w:ascii="Times New Roman" w:hAnsi="Times New Roman" w:cs="Times New Roman"/>
          <w:sz w:val="26"/>
          <w:szCs w:val="26"/>
        </w:rPr>
        <w:t>119 выпускников</w:t>
      </w:r>
      <w:r w:rsidR="00B06FAD">
        <w:rPr>
          <w:rFonts w:ascii="Times New Roman" w:hAnsi="Times New Roman" w:cs="Times New Roman"/>
          <w:sz w:val="26"/>
          <w:szCs w:val="26"/>
        </w:rPr>
        <w:t>, в том числе:</w:t>
      </w:r>
    </w:p>
    <w:p w:rsidR="00B06FAD" w:rsidRDefault="00141EA7" w:rsidP="00141EA7">
      <w:pPr>
        <w:spacing w:after="0" w:line="240" w:lineRule="auto"/>
        <w:ind w:firstLine="708"/>
        <w:jc w:val="both"/>
        <w:rPr>
          <w:rFonts w:ascii="Times New Roman" w:hAnsi="Times New Roman" w:cs="Times New Roman"/>
          <w:sz w:val="26"/>
          <w:szCs w:val="26"/>
        </w:rPr>
      </w:pPr>
      <w:r w:rsidRPr="00141EA7">
        <w:rPr>
          <w:rFonts w:ascii="Times New Roman" w:hAnsi="Times New Roman" w:cs="Times New Roman"/>
          <w:sz w:val="26"/>
          <w:szCs w:val="26"/>
        </w:rPr>
        <w:t>по программам подготовки квалифицированных рабочих и служащих – 45</w:t>
      </w:r>
      <w:r w:rsidR="00B06FAD">
        <w:rPr>
          <w:rFonts w:ascii="Times New Roman" w:hAnsi="Times New Roman" w:cs="Times New Roman"/>
          <w:sz w:val="26"/>
          <w:szCs w:val="26"/>
        </w:rPr>
        <w:t xml:space="preserve">, из них </w:t>
      </w:r>
      <w:r w:rsidR="00B06FAD" w:rsidRPr="00141EA7">
        <w:rPr>
          <w:rFonts w:ascii="Times New Roman" w:hAnsi="Times New Roman" w:cs="Times New Roman"/>
          <w:sz w:val="26"/>
          <w:szCs w:val="26"/>
        </w:rPr>
        <w:t>трудоустроены 29</w:t>
      </w:r>
      <w:r w:rsidR="00B06FAD">
        <w:rPr>
          <w:rFonts w:ascii="Times New Roman" w:hAnsi="Times New Roman" w:cs="Times New Roman"/>
          <w:sz w:val="26"/>
          <w:szCs w:val="26"/>
        </w:rPr>
        <w:t xml:space="preserve"> (</w:t>
      </w:r>
      <w:r w:rsidR="00B06FAD" w:rsidRPr="00141EA7">
        <w:rPr>
          <w:rFonts w:ascii="Times New Roman" w:hAnsi="Times New Roman" w:cs="Times New Roman"/>
          <w:sz w:val="26"/>
          <w:szCs w:val="26"/>
        </w:rPr>
        <w:t>64%</w:t>
      </w:r>
      <w:r w:rsidR="00B06FAD">
        <w:rPr>
          <w:rFonts w:ascii="Times New Roman" w:hAnsi="Times New Roman" w:cs="Times New Roman"/>
          <w:sz w:val="26"/>
          <w:szCs w:val="26"/>
        </w:rPr>
        <w:t>)</w:t>
      </w:r>
      <w:r w:rsidR="00B06FAD" w:rsidRPr="00141EA7">
        <w:rPr>
          <w:rFonts w:ascii="Times New Roman" w:hAnsi="Times New Roman" w:cs="Times New Roman"/>
          <w:sz w:val="26"/>
          <w:szCs w:val="26"/>
        </w:rPr>
        <w:t>, в том числе</w:t>
      </w:r>
      <w:r w:rsidR="00B06FAD">
        <w:rPr>
          <w:rFonts w:ascii="Times New Roman" w:hAnsi="Times New Roman" w:cs="Times New Roman"/>
          <w:sz w:val="26"/>
          <w:szCs w:val="26"/>
        </w:rPr>
        <w:t xml:space="preserve"> по специальности 17</w:t>
      </w:r>
      <w:r w:rsidR="00702D36">
        <w:rPr>
          <w:rFonts w:ascii="Times New Roman" w:hAnsi="Times New Roman" w:cs="Times New Roman"/>
          <w:sz w:val="26"/>
          <w:szCs w:val="26"/>
        </w:rPr>
        <w:t xml:space="preserve"> </w:t>
      </w:r>
      <w:r w:rsidR="00B06FAD">
        <w:rPr>
          <w:rFonts w:ascii="Times New Roman" w:hAnsi="Times New Roman" w:cs="Times New Roman"/>
          <w:sz w:val="26"/>
          <w:szCs w:val="26"/>
        </w:rPr>
        <w:t>(38%);</w:t>
      </w:r>
    </w:p>
    <w:p w:rsidR="00141EA7" w:rsidRPr="00141EA7" w:rsidRDefault="00141EA7" w:rsidP="00B06FAD">
      <w:pPr>
        <w:spacing w:after="0" w:line="240" w:lineRule="auto"/>
        <w:ind w:firstLine="708"/>
        <w:jc w:val="both"/>
        <w:rPr>
          <w:rFonts w:ascii="Times New Roman" w:hAnsi="Times New Roman" w:cs="Times New Roman"/>
          <w:sz w:val="26"/>
          <w:szCs w:val="26"/>
        </w:rPr>
      </w:pPr>
      <w:r w:rsidRPr="00141EA7">
        <w:rPr>
          <w:rFonts w:ascii="Times New Roman" w:hAnsi="Times New Roman" w:cs="Times New Roman"/>
          <w:sz w:val="26"/>
          <w:szCs w:val="26"/>
        </w:rPr>
        <w:t>по программам подготовки специалистов среднего звена</w:t>
      </w:r>
      <w:r w:rsidR="00B06FAD">
        <w:rPr>
          <w:rFonts w:ascii="Times New Roman" w:hAnsi="Times New Roman" w:cs="Times New Roman"/>
          <w:sz w:val="26"/>
          <w:szCs w:val="26"/>
        </w:rPr>
        <w:t xml:space="preserve"> - </w:t>
      </w:r>
      <w:r w:rsidR="00702D36">
        <w:rPr>
          <w:rFonts w:ascii="Times New Roman" w:hAnsi="Times New Roman" w:cs="Times New Roman"/>
          <w:sz w:val="26"/>
          <w:szCs w:val="26"/>
        </w:rPr>
        <w:t xml:space="preserve"> 74</w:t>
      </w:r>
      <w:r w:rsidR="00B06FAD">
        <w:rPr>
          <w:rFonts w:ascii="Times New Roman" w:hAnsi="Times New Roman" w:cs="Times New Roman"/>
          <w:sz w:val="26"/>
          <w:szCs w:val="26"/>
        </w:rPr>
        <w:t xml:space="preserve">, из них </w:t>
      </w:r>
      <w:r w:rsidRPr="00141EA7">
        <w:rPr>
          <w:rFonts w:ascii="Times New Roman" w:hAnsi="Times New Roman" w:cs="Times New Roman"/>
          <w:sz w:val="26"/>
          <w:szCs w:val="26"/>
        </w:rPr>
        <w:t xml:space="preserve">трудоустроены 46 </w:t>
      </w:r>
      <w:r w:rsidR="00B06FAD">
        <w:rPr>
          <w:rFonts w:ascii="Times New Roman" w:hAnsi="Times New Roman" w:cs="Times New Roman"/>
          <w:sz w:val="26"/>
          <w:szCs w:val="26"/>
        </w:rPr>
        <w:t>(</w:t>
      </w:r>
      <w:r w:rsidRPr="00141EA7">
        <w:rPr>
          <w:rFonts w:ascii="Times New Roman" w:hAnsi="Times New Roman" w:cs="Times New Roman"/>
          <w:sz w:val="26"/>
          <w:szCs w:val="26"/>
        </w:rPr>
        <w:t>62%</w:t>
      </w:r>
      <w:r w:rsidR="00B06FAD">
        <w:rPr>
          <w:rFonts w:ascii="Times New Roman" w:hAnsi="Times New Roman" w:cs="Times New Roman"/>
          <w:sz w:val="26"/>
          <w:szCs w:val="26"/>
        </w:rPr>
        <w:t>)</w:t>
      </w:r>
      <w:r w:rsidRPr="00141EA7">
        <w:rPr>
          <w:rFonts w:ascii="Times New Roman" w:hAnsi="Times New Roman" w:cs="Times New Roman"/>
          <w:sz w:val="26"/>
          <w:szCs w:val="26"/>
        </w:rPr>
        <w:t>, в том числе</w:t>
      </w:r>
      <w:r w:rsidR="00B06FAD">
        <w:rPr>
          <w:rFonts w:ascii="Times New Roman" w:hAnsi="Times New Roman" w:cs="Times New Roman"/>
          <w:sz w:val="26"/>
          <w:szCs w:val="26"/>
        </w:rPr>
        <w:t xml:space="preserve"> по специальности 37 (50%)</w:t>
      </w:r>
      <w:r w:rsidRPr="00141EA7">
        <w:rPr>
          <w:rFonts w:ascii="Times New Roman" w:hAnsi="Times New Roman" w:cs="Times New Roman"/>
          <w:sz w:val="26"/>
          <w:szCs w:val="26"/>
        </w:rPr>
        <w:t>.</w:t>
      </w:r>
    </w:p>
    <w:p w:rsidR="00A80F00" w:rsidRPr="00F216DE" w:rsidRDefault="00F216DE" w:rsidP="00141EA7">
      <w:pPr>
        <w:spacing w:after="0" w:line="240" w:lineRule="auto"/>
        <w:ind w:left="142" w:firstLine="566"/>
        <w:jc w:val="both"/>
        <w:rPr>
          <w:rFonts w:ascii="Times New Roman" w:hAnsi="Times New Roman" w:cs="Times New Roman"/>
          <w:sz w:val="26"/>
          <w:szCs w:val="26"/>
        </w:rPr>
      </w:pPr>
      <w:r>
        <w:rPr>
          <w:rFonts w:ascii="Times New Roman" w:hAnsi="Times New Roman" w:cs="Times New Roman"/>
          <w:sz w:val="26"/>
          <w:szCs w:val="26"/>
        </w:rPr>
        <w:t xml:space="preserve">3.3. </w:t>
      </w:r>
      <w:r w:rsidR="00A80F00" w:rsidRPr="00F216DE">
        <w:rPr>
          <w:rFonts w:ascii="Times New Roman" w:hAnsi="Times New Roman" w:cs="Times New Roman"/>
          <w:sz w:val="26"/>
          <w:szCs w:val="26"/>
        </w:rPr>
        <w:t>Рекомендовать бюджетному учреждению профессионального образования ХМАО – Югры «Междуреченский агропромышленный колледж» осуществлять подготовку рабочих, служащих и специалистов среднего звена по профессиям, востребованны</w:t>
      </w:r>
      <w:r w:rsidR="00B06FAD">
        <w:rPr>
          <w:rFonts w:ascii="Times New Roman" w:hAnsi="Times New Roman" w:cs="Times New Roman"/>
          <w:sz w:val="26"/>
          <w:szCs w:val="26"/>
        </w:rPr>
        <w:t>м</w:t>
      </w:r>
      <w:r w:rsidR="00A80F00" w:rsidRPr="00F216DE">
        <w:rPr>
          <w:rFonts w:ascii="Times New Roman" w:hAnsi="Times New Roman" w:cs="Times New Roman"/>
          <w:sz w:val="26"/>
          <w:szCs w:val="26"/>
        </w:rPr>
        <w:t xml:space="preserve"> на рынке труда Кондинского района.</w:t>
      </w:r>
    </w:p>
    <w:p w:rsidR="00A80F00" w:rsidRPr="00A80F00" w:rsidRDefault="00A80F00" w:rsidP="00F02E82">
      <w:pPr>
        <w:spacing w:after="0" w:line="240" w:lineRule="auto"/>
        <w:ind w:left="142" w:firstLine="566"/>
        <w:jc w:val="both"/>
        <w:rPr>
          <w:rFonts w:ascii="Times New Roman" w:hAnsi="Times New Roman" w:cs="Times New Roman"/>
          <w:sz w:val="26"/>
          <w:szCs w:val="26"/>
        </w:rPr>
      </w:pPr>
    </w:p>
    <w:p w:rsidR="00910CDA" w:rsidRPr="00A80F00" w:rsidRDefault="00216816" w:rsidP="003A000F">
      <w:pPr>
        <w:tabs>
          <w:tab w:val="left" w:pos="993"/>
        </w:tabs>
        <w:spacing w:after="0" w:line="240" w:lineRule="auto"/>
        <w:ind w:firstLine="709"/>
        <w:jc w:val="both"/>
        <w:rPr>
          <w:rStyle w:val="75pt0pt"/>
          <w:rFonts w:eastAsiaTheme="minorEastAsia"/>
          <w:i/>
          <w:sz w:val="26"/>
          <w:szCs w:val="26"/>
        </w:rPr>
      </w:pPr>
      <w:r w:rsidRPr="00A80F00">
        <w:rPr>
          <w:rStyle w:val="75pt0pt"/>
          <w:rFonts w:eastAsiaTheme="minorEastAsia"/>
          <w:sz w:val="26"/>
          <w:szCs w:val="26"/>
        </w:rPr>
        <w:t>4.</w:t>
      </w:r>
      <w:r w:rsidR="00690538" w:rsidRPr="00A80F00">
        <w:rPr>
          <w:rStyle w:val="75pt0pt"/>
          <w:rFonts w:eastAsiaTheme="minorEastAsia"/>
          <w:sz w:val="26"/>
          <w:szCs w:val="26"/>
        </w:rPr>
        <w:t xml:space="preserve"> </w:t>
      </w:r>
      <w:r w:rsidR="00910CDA" w:rsidRPr="00A80F00">
        <w:rPr>
          <w:rStyle w:val="75pt0pt"/>
          <w:rFonts w:eastAsiaTheme="minorEastAsia"/>
          <w:sz w:val="26"/>
          <w:szCs w:val="26"/>
        </w:rPr>
        <w:t>Об исполнении решений протокол</w:t>
      </w:r>
      <w:r w:rsidR="005A3ED9" w:rsidRPr="00A80F00">
        <w:rPr>
          <w:rStyle w:val="75pt0pt"/>
          <w:rFonts w:eastAsiaTheme="minorEastAsia"/>
          <w:sz w:val="26"/>
          <w:szCs w:val="26"/>
        </w:rPr>
        <w:t>а</w:t>
      </w:r>
      <w:r w:rsidR="00910CDA" w:rsidRPr="00A80F00">
        <w:rPr>
          <w:rStyle w:val="75pt0pt"/>
          <w:rFonts w:eastAsiaTheme="minorEastAsia"/>
          <w:sz w:val="26"/>
          <w:szCs w:val="26"/>
        </w:rPr>
        <w:t xml:space="preserve"> Совета по содействию занятости </w:t>
      </w:r>
      <w:r w:rsidR="006B04C2" w:rsidRPr="00A80F00">
        <w:rPr>
          <w:rStyle w:val="75pt0pt"/>
          <w:rFonts w:eastAsiaTheme="minorEastAsia"/>
          <w:sz w:val="26"/>
          <w:szCs w:val="26"/>
        </w:rPr>
        <w:t>от 2</w:t>
      </w:r>
      <w:r w:rsidR="003A000F" w:rsidRPr="00A80F00">
        <w:rPr>
          <w:rStyle w:val="75pt0pt"/>
          <w:rFonts w:eastAsiaTheme="minorEastAsia"/>
          <w:sz w:val="26"/>
          <w:szCs w:val="26"/>
        </w:rPr>
        <w:t>9</w:t>
      </w:r>
      <w:r w:rsidR="006B04C2" w:rsidRPr="00A80F00">
        <w:rPr>
          <w:rStyle w:val="75pt0pt"/>
          <w:rFonts w:eastAsiaTheme="minorEastAsia"/>
          <w:sz w:val="26"/>
          <w:szCs w:val="26"/>
        </w:rPr>
        <w:t xml:space="preserve"> декабря 202</w:t>
      </w:r>
      <w:r w:rsidR="003A000F" w:rsidRPr="00A80F00">
        <w:rPr>
          <w:rStyle w:val="75pt0pt"/>
          <w:rFonts w:eastAsiaTheme="minorEastAsia"/>
          <w:sz w:val="26"/>
          <w:szCs w:val="26"/>
        </w:rPr>
        <w:t>2</w:t>
      </w:r>
      <w:r w:rsidR="006B04C2" w:rsidRPr="00A80F00">
        <w:rPr>
          <w:rStyle w:val="75pt0pt"/>
          <w:rFonts w:eastAsiaTheme="minorEastAsia"/>
          <w:sz w:val="26"/>
          <w:szCs w:val="26"/>
        </w:rPr>
        <w:t xml:space="preserve"> года № 1</w:t>
      </w:r>
    </w:p>
    <w:p w:rsidR="00910CDA" w:rsidRPr="00A80F00" w:rsidRDefault="00910CDA" w:rsidP="00910CDA">
      <w:pPr>
        <w:pBdr>
          <w:top w:val="single" w:sz="4" w:space="1" w:color="auto"/>
        </w:pBdr>
        <w:shd w:val="clear" w:color="auto" w:fill="FFFFFF"/>
        <w:autoSpaceDE w:val="0"/>
        <w:autoSpaceDN w:val="0"/>
        <w:adjustRightInd w:val="0"/>
        <w:spacing w:after="0" w:line="240" w:lineRule="auto"/>
        <w:jc w:val="center"/>
        <w:rPr>
          <w:rFonts w:ascii="Times New Roman" w:hAnsi="Times New Roman" w:cs="Times New Roman"/>
          <w:sz w:val="26"/>
          <w:szCs w:val="26"/>
        </w:rPr>
      </w:pPr>
      <w:r w:rsidRPr="00A80F00">
        <w:rPr>
          <w:rFonts w:ascii="Times New Roman" w:hAnsi="Times New Roman" w:cs="Times New Roman"/>
          <w:sz w:val="26"/>
          <w:szCs w:val="26"/>
        </w:rPr>
        <w:t xml:space="preserve"> (Т.В. Носова)</w:t>
      </w:r>
    </w:p>
    <w:p w:rsidR="006B04C2" w:rsidRPr="00A80F00" w:rsidRDefault="00052E1E" w:rsidP="00052E1E">
      <w:pPr>
        <w:pBdr>
          <w:top w:val="single" w:sz="4" w:space="1" w:color="auto"/>
        </w:pBdr>
        <w:shd w:val="clear" w:color="auto" w:fill="FFFFFF"/>
        <w:autoSpaceDE w:val="0"/>
        <w:autoSpaceDN w:val="0"/>
        <w:adjustRightInd w:val="0"/>
        <w:spacing w:after="0" w:line="240" w:lineRule="auto"/>
        <w:jc w:val="both"/>
        <w:rPr>
          <w:rStyle w:val="75pt0pt"/>
          <w:rFonts w:eastAsiaTheme="minorEastAsia"/>
          <w:b/>
          <w:color w:val="auto"/>
          <w:spacing w:val="0"/>
          <w:sz w:val="26"/>
          <w:szCs w:val="26"/>
          <w:u w:val="single"/>
        </w:rPr>
      </w:pPr>
      <w:r w:rsidRPr="00A80F00">
        <w:rPr>
          <w:rFonts w:ascii="Times New Roman" w:hAnsi="Times New Roman" w:cs="Times New Roman"/>
          <w:b/>
          <w:sz w:val="26"/>
          <w:szCs w:val="26"/>
          <w:u w:val="single"/>
        </w:rPr>
        <w:t>Решили:</w:t>
      </w:r>
    </w:p>
    <w:p w:rsidR="00910CDA" w:rsidRPr="00A80F00" w:rsidRDefault="005A3ED9" w:rsidP="00910CDA">
      <w:pPr>
        <w:pStyle w:val="a7"/>
        <w:tabs>
          <w:tab w:val="left" w:pos="993"/>
        </w:tabs>
        <w:spacing w:after="0" w:line="240" w:lineRule="auto"/>
        <w:ind w:left="0" w:firstLine="709"/>
        <w:jc w:val="both"/>
        <w:rPr>
          <w:rStyle w:val="75pt0pt"/>
          <w:rFonts w:eastAsiaTheme="minorEastAsia"/>
          <w:sz w:val="26"/>
          <w:szCs w:val="26"/>
        </w:rPr>
      </w:pPr>
      <w:r w:rsidRPr="00A80F00">
        <w:rPr>
          <w:rStyle w:val="75pt0pt"/>
          <w:rFonts w:eastAsiaTheme="minorEastAsia"/>
          <w:sz w:val="26"/>
          <w:szCs w:val="26"/>
        </w:rPr>
        <w:lastRenderedPageBreak/>
        <w:t>4.</w:t>
      </w:r>
      <w:r w:rsidR="000014B1" w:rsidRPr="00A80F00">
        <w:rPr>
          <w:rStyle w:val="75pt0pt"/>
          <w:rFonts w:eastAsiaTheme="minorEastAsia"/>
          <w:sz w:val="26"/>
          <w:szCs w:val="26"/>
        </w:rPr>
        <w:t>1</w:t>
      </w:r>
      <w:r w:rsidRPr="00A80F00">
        <w:rPr>
          <w:rStyle w:val="75pt0pt"/>
          <w:rFonts w:eastAsiaTheme="minorEastAsia"/>
          <w:sz w:val="26"/>
          <w:szCs w:val="26"/>
        </w:rPr>
        <w:t xml:space="preserve">. </w:t>
      </w:r>
      <w:r w:rsidR="00910CDA" w:rsidRPr="00A80F00">
        <w:rPr>
          <w:rStyle w:val="75pt0pt"/>
          <w:rFonts w:eastAsiaTheme="minorEastAsia"/>
          <w:sz w:val="26"/>
          <w:szCs w:val="26"/>
        </w:rPr>
        <w:t>Снять с контроля поручения</w:t>
      </w:r>
      <w:r w:rsidR="006B04C2" w:rsidRPr="00A80F00">
        <w:rPr>
          <w:rStyle w:val="75pt0pt"/>
          <w:rFonts w:eastAsiaTheme="minorEastAsia"/>
          <w:sz w:val="26"/>
          <w:szCs w:val="26"/>
        </w:rPr>
        <w:t>,</w:t>
      </w:r>
      <w:r w:rsidR="003C697C" w:rsidRPr="00A80F00">
        <w:rPr>
          <w:rStyle w:val="75pt0pt"/>
          <w:rFonts w:eastAsiaTheme="minorEastAsia"/>
          <w:sz w:val="26"/>
          <w:szCs w:val="26"/>
        </w:rPr>
        <w:t xml:space="preserve"> </w:t>
      </w:r>
      <w:r w:rsidR="00910CDA" w:rsidRPr="00A80F00">
        <w:rPr>
          <w:rStyle w:val="75pt0pt"/>
          <w:rFonts w:eastAsiaTheme="minorEastAsia"/>
          <w:sz w:val="26"/>
          <w:szCs w:val="26"/>
        </w:rPr>
        <w:t xml:space="preserve">предусмотренные </w:t>
      </w:r>
      <w:r w:rsidR="00630141" w:rsidRPr="00A80F00">
        <w:rPr>
          <w:rStyle w:val="75pt0pt"/>
          <w:rFonts w:eastAsiaTheme="minorEastAsia"/>
          <w:sz w:val="26"/>
          <w:szCs w:val="26"/>
        </w:rPr>
        <w:t>протоколом</w:t>
      </w:r>
      <w:r w:rsidR="006B04C2" w:rsidRPr="00A80F00">
        <w:rPr>
          <w:rStyle w:val="75pt0pt"/>
          <w:rFonts w:eastAsiaTheme="minorEastAsia"/>
          <w:sz w:val="26"/>
          <w:szCs w:val="26"/>
        </w:rPr>
        <w:t xml:space="preserve"> Совета по содействию занятости населения от 2</w:t>
      </w:r>
      <w:r w:rsidR="000767F5" w:rsidRPr="00A80F00">
        <w:rPr>
          <w:rStyle w:val="75pt0pt"/>
          <w:rFonts w:eastAsiaTheme="minorEastAsia"/>
          <w:sz w:val="26"/>
          <w:szCs w:val="26"/>
        </w:rPr>
        <w:t>9</w:t>
      </w:r>
      <w:r w:rsidR="006B04C2" w:rsidRPr="00A80F00">
        <w:rPr>
          <w:rStyle w:val="75pt0pt"/>
          <w:rFonts w:eastAsiaTheme="minorEastAsia"/>
          <w:sz w:val="26"/>
          <w:szCs w:val="26"/>
        </w:rPr>
        <w:t xml:space="preserve"> декабря 202</w:t>
      </w:r>
      <w:r w:rsidR="000767F5" w:rsidRPr="00A80F00">
        <w:rPr>
          <w:rStyle w:val="75pt0pt"/>
          <w:rFonts w:eastAsiaTheme="minorEastAsia"/>
          <w:sz w:val="26"/>
          <w:szCs w:val="26"/>
        </w:rPr>
        <w:t>2</w:t>
      </w:r>
      <w:r w:rsidR="006B04C2" w:rsidRPr="00A80F00">
        <w:rPr>
          <w:rStyle w:val="75pt0pt"/>
          <w:rFonts w:eastAsiaTheme="minorEastAsia"/>
          <w:sz w:val="26"/>
          <w:szCs w:val="26"/>
        </w:rPr>
        <w:t xml:space="preserve"> года № 1</w:t>
      </w:r>
      <w:r w:rsidR="000014B1" w:rsidRPr="00A80F00">
        <w:rPr>
          <w:rStyle w:val="75pt0pt"/>
          <w:rFonts w:eastAsiaTheme="minorEastAsia"/>
          <w:sz w:val="26"/>
          <w:szCs w:val="26"/>
        </w:rPr>
        <w:t>.</w:t>
      </w:r>
    </w:p>
    <w:p w:rsidR="00910CDA" w:rsidRPr="00A80F00" w:rsidRDefault="00910CDA" w:rsidP="00910CDA">
      <w:pPr>
        <w:pStyle w:val="a7"/>
        <w:tabs>
          <w:tab w:val="left" w:pos="993"/>
        </w:tabs>
        <w:spacing w:after="0" w:line="240" w:lineRule="auto"/>
        <w:ind w:left="432"/>
        <w:jc w:val="both"/>
        <w:rPr>
          <w:rStyle w:val="75pt0pt"/>
          <w:rFonts w:eastAsiaTheme="minorEastAsia"/>
          <w:sz w:val="26"/>
          <w:szCs w:val="26"/>
        </w:rPr>
      </w:pPr>
    </w:p>
    <w:p w:rsidR="007A27EF" w:rsidRPr="00A80F00" w:rsidRDefault="00216816" w:rsidP="00664095">
      <w:pPr>
        <w:tabs>
          <w:tab w:val="left" w:pos="993"/>
        </w:tabs>
        <w:spacing w:after="0" w:line="240" w:lineRule="auto"/>
        <w:ind w:firstLine="709"/>
        <w:jc w:val="both"/>
        <w:rPr>
          <w:rStyle w:val="75pt0pt"/>
          <w:rFonts w:eastAsiaTheme="minorEastAsia"/>
          <w:i/>
          <w:sz w:val="26"/>
          <w:szCs w:val="26"/>
        </w:rPr>
      </w:pPr>
      <w:r w:rsidRPr="00A80F00">
        <w:rPr>
          <w:rStyle w:val="75pt0pt"/>
          <w:rFonts w:eastAsiaTheme="minorEastAsia"/>
          <w:sz w:val="26"/>
          <w:szCs w:val="26"/>
        </w:rPr>
        <w:t>5.</w:t>
      </w:r>
      <w:r w:rsidR="00690538" w:rsidRPr="00A80F00">
        <w:rPr>
          <w:rStyle w:val="75pt0pt"/>
          <w:rFonts w:eastAsiaTheme="minorEastAsia"/>
          <w:sz w:val="26"/>
          <w:szCs w:val="26"/>
        </w:rPr>
        <w:t xml:space="preserve"> </w:t>
      </w:r>
      <w:r w:rsidR="007A27EF" w:rsidRPr="00A80F00">
        <w:rPr>
          <w:rStyle w:val="75pt0pt"/>
          <w:rFonts w:eastAsiaTheme="minorEastAsia"/>
          <w:sz w:val="26"/>
          <w:szCs w:val="26"/>
        </w:rPr>
        <w:t>О плане работы Совета по содействию занятости населения на 202</w:t>
      </w:r>
      <w:r w:rsidR="000767F5" w:rsidRPr="00A80F00">
        <w:rPr>
          <w:rStyle w:val="75pt0pt"/>
          <w:rFonts w:eastAsiaTheme="minorEastAsia"/>
          <w:sz w:val="26"/>
          <w:szCs w:val="26"/>
        </w:rPr>
        <w:t>4</w:t>
      </w:r>
      <w:r w:rsidR="007A27EF" w:rsidRPr="00A80F00">
        <w:rPr>
          <w:rStyle w:val="75pt0pt"/>
          <w:rFonts w:eastAsiaTheme="minorEastAsia"/>
          <w:sz w:val="26"/>
          <w:szCs w:val="26"/>
        </w:rPr>
        <w:t xml:space="preserve"> год</w:t>
      </w:r>
    </w:p>
    <w:p w:rsidR="007A27EF" w:rsidRPr="00A80F00" w:rsidRDefault="007A27EF" w:rsidP="00206D60">
      <w:pPr>
        <w:pBdr>
          <w:top w:val="single" w:sz="4" w:space="1" w:color="auto"/>
        </w:pBdr>
        <w:shd w:val="clear" w:color="auto" w:fill="FFFFFF"/>
        <w:autoSpaceDE w:val="0"/>
        <w:autoSpaceDN w:val="0"/>
        <w:adjustRightInd w:val="0"/>
        <w:spacing w:after="0" w:line="240" w:lineRule="auto"/>
        <w:jc w:val="center"/>
        <w:rPr>
          <w:rFonts w:ascii="Times New Roman" w:hAnsi="Times New Roman" w:cs="Times New Roman"/>
          <w:sz w:val="26"/>
          <w:szCs w:val="26"/>
        </w:rPr>
      </w:pPr>
      <w:r w:rsidRPr="00A80F00">
        <w:rPr>
          <w:rFonts w:ascii="Times New Roman" w:hAnsi="Times New Roman" w:cs="Times New Roman"/>
          <w:sz w:val="26"/>
          <w:szCs w:val="26"/>
        </w:rPr>
        <w:t xml:space="preserve"> (</w:t>
      </w:r>
      <w:r w:rsidR="00A53189" w:rsidRPr="00A80F00">
        <w:rPr>
          <w:rFonts w:ascii="Times New Roman" w:hAnsi="Times New Roman" w:cs="Times New Roman"/>
          <w:sz w:val="26"/>
          <w:szCs w:val="26"/>
        </w:rPr>
        <w:t>Е.Е.</w:t>
      </w:r>
      <w:r w:rsidR="000767F5" w:rsidRPr="00A80F00">
        <w:rPr>
          <w:rFonts w:ascii="Times New Roman" w:hAnsi="Times New Roman" w:cs="Times New Roman"/>
          <w:sz w:val="26"/>
          <w:szCs w:val="26"/>
        </w:rPr>
        <w:t xml:space="preserve"> </w:t>
      </w:r>
      <w:r w:rsidR="00A53189" w:rsidRPr="00A80F00">
        <w:rPr>
          <w:rFonts w:ascii="Times New Roman" w:hAnsi="Times New Roman" w:cs="Times New Roman"/>
          <w:sz w:val="26"/>
          <w:szCs w:val="26"/>
        </w:rPr>
        <w:t>Петрова</w:t>
      </w:r>
      <w:r w:rsidRPr="00A80F00">
        <w:rPr>
          <w:rFonts w:ascii="Times New Roman" w:hAnsi="Times New Roman" w:cs="Times New Roman"/>
          <w:sz w:val="26"/>
          <w:szCs w:val="26"/>
        </w:rPr>
        <w:t>)</w:t>
      </w:r>
    </w:p>
    <w:p w:rsidR="007A27EF" w:rsidRPr="00A80F00" w:rsidRDefault="007A27EF" w:rsidP="00206D60">
      <w:pPr>
        <w:pBdr>
          <w:top w:val="single" w:sz="4" w:space="1" w:color="auto"/>
        </w:pBdr>
        <w:shd w:val="clear" w:color="auto" w:fill="FFFFFF"/>
        <w:autoSpaceDE w:val="0"/>
        <w:autoSpaceDN w:val="0"/>
        <w:adjustRightInd w:val="0"/>
        <w:spacing w:after="0" w:line="240" w:lineRule="auto"/>
        <w:jc w:val="both"/>
        <w:rPr>
          <w:rFonts w:ascii="Times New Roman" w:hAnsi="Times New Roman" w:cs="Times New Roman"/>
          <w:b/>
          <w:sz w:val="26"/>
          <w:szCs w:val="26"/>
          <w:u w:val="single"/>
        </w:rPr>
      </w:pPr>
      <w:r w:rsidRPr="00A80F00">
        <w:rPr>
          <w:rFonts w:ascii="Times New Roman" w:hAnsi="Times New Roman" w:cs="Times New Roman"/>
          <w:b/>
          <w:sz w:val="26"/>
          <w:szCs w:val="26"/>
          <w:u w:val="single"/>
        </w:rPr>
        <w:t>Решили:</w:t>
      </w:r>
    </w:p>
    <w:p w:rsidR="00AB54B5" w:rsidRPr="00A80F00" w:rsidRDefault="00216816" w:rsidP="00216816">
      <w:pPr>
        <w:spacing w:after="0" w:line="240" w:lineRule="auto"/>
        <w:ind w:left="142" w:firstLine="566"/>
        <w:jc w:val="both"/>
        <w:rPr>
          <w:rStyle w:val="75pt0pt"/>
          <w:rFonts w:eastAsiaTheme="minorEastAsia"/>
          <w:color w:val="auto"/>
          <w:spacing w:val="0"/>
          <w:sz w:val="26"/>
          <w:szCs w:val="26"/>
        </w:rPr>
      </w:pPr>
      <w:r w:rsidRPr="00A80F00">
        <w:rPr>
          <w:rStyle w:val="75pt0pt"/>
          <w:rFonts w:eastAsiaTheme="minorEastAsia"/>
          <w:sz w:val="26"/>
          <w:szCs w:val="26"/>
        </w:rPr>
        <w:t xml:space="preserve">5.1. </w:t>
      </w:r>
      <w:r w:rsidR="00D41F2D" w:rsidRPr="00A80F00">
        <w:rPr>
          <w:rStyle w:val="75pt0pt"/>
          <w:rFonts w:eastAsiaTheme="minorEastAsia"/>
          <w:sz w:val="26"/>
          <w:szCs w:val="26"/>
        </w:rPr>
        <w:t>План работы Совета по содействию занятости населения на 202</w:t>
      </w:r>
      <w:r w:rsidR="000767F5" w:rsidRPr="00A80F00">
        <w:rPr>
          <w:rStyle w:val="75pt0pt"/>
          <w:rFonts w:eastAsiaTheme="minorEastAsia"/>
          <w:sz w:val="26"/>
          <w:szCs w:val="26"/>
        </w:rPr>
        <w:t>4</w:t>
      </w:r>
      <w:r w:rsidR="00D41F2D" w:rsidRPr="00A80F00">
        <w:rPr>
          <w:rStyle w:val="75pt0pt"/>
          <w:rFonts w:eastAsiaTheme="minorEastAsia"/>
          <w:sz w:val="26"/>
          <w:szCs w:val="26"/>
        </w:rPr>
        <w:t xml:space="preserve"> год принять в предлагаемой редакции.</w:t>
      </w:r>
    </w:p>
    <w:p w:rsidR="00D41F2D" w:rsidRPr="00A80F00" w:rsidRDefault="00216816" w:rsidP="00216816">
      <w:pPr>
        <w:spacing w:after="0" w:line="240" w:lineRule="auto"/>
        <w:ind w:left="142" w:firstLine="566"/>
        <w:jc w:val="both"/>
        <w:rPr>
          <w:rStyle w:val="75pt0pt"/>
          <w:rFonts w:eastAsiaTheme="minorEastAsia"/>
          <w:color w:val="auto"/>
          <w:spacing w:val="0"/>
          <w:sz w:val="26"/>
          <w:szCs w:val="26"/>
        </w:rPr>
      </w:pPr>
      <w:r w:rsidRPr="00A80F00">
        <w:rPr>
          <w:rFonts w:ascii="Times New Roman" w:hAnsi="Times New Roman" w:cs="Times New Roman"/>
          <w:sz w:val="26"/>
          <w:szCs w:val="26"/>
        </w:rPr>
        <w:t xml:space="preserve">5.2. </w:t>
      </w:r>
      <w:r w:rsidR="00D41F2D" w:rsidRPr="00A80F00">
        <w:rPr>
          <w:rFonts w:ascii="Times New Roman" w:hAnsi="Times New Roman" w:cs="Times New Roman"/>
          <w:sz w:val="26"/>
          <w:szCs w:val="26"/>
        </w:rPr>
        <w:t xml:space="preserve">Комитету экономического развития администрации Кондинского района </w:t>
      </w:r>
      <w:r w:rsidR="00690538" w:rsidRPr="00A80F00">
        <w:rPr>
          <w:rFonts w:ascii="Times New Roman" w:hAnsi="Times New Roman" w:cs="Times New Roman"/>
          <w:sz w:val="26"/>
          <w:szCs w:val="26"/>
        </w:rPr>
        <w:t xml:space="preserve">подготовить проект распоряжения администрации Кондинского района «Об утверждении </w:t>
      </w:r>
      <w:r w:rsidR="00690538" w:rsidRPr="00A80F00">
        <w:rPr>
          <w:rStyle w:val="75pt0pt"/>
          <w:rFonts w:eastAsiaTheme="minorEastAsia"/>
          <w:sz w:val="26"/>
          <w:szCs w:val="26"/>
        </w:rPr>
        <w:t>п</w:t>
      </w:r>
      <w:r w:rsidR="00D41F2D" w:rsidRPr="00A80F00">
        <w:rPr>
          <w:rStyle w:val="75pt0pt"/>
          <w:rFonts w:eastAsiaTheme="minorEastAsia"/>
          <w:sz w:val="26"/>
          <w:szCs w:val="26"/>
        </w:rPr>
        <w:t>лан</w:t>
      </w:r>
      <w:r w:rsidR="00690538" w:rsidRPr="00A80F00">
        <w:rPr>
          <w:rStyle w:val="75pt0pt"/>
          <w:rFonts w:eastAsiaTheme="minorEastAsia"/>
          <w:sz w:val="26"/>
          <w:szCs w:val="26"/>
        </w:rPr>
        <w:t>а</w:t>
      </w:r>
      <w:r w:rsidR="00D41F2D" w:rsidRPr="00A80F00">
        <w:rPr>
          <w:rStyle w:val="75pt0pt"/>
          <w:rFonts w:eastAsiaTheme="minorEastAsia"/>
          <w:sz w:val="26"/>
          <w:szCs w:val="26"/>
        </w:rPr>
        <w:t xml:space="preserve"> работы Совета по содейс</w:t>
      </w:r>
      <w:r w:rsidR="00690538" w:rsidRPr="00A80F00">
        <w:rPr>
          <w:rStyle w:val="75pt0pt"/>
          <w:rFonts w:eastAsiaTheme="minorEastAsia"/>
          <w:sz w:val="26"/>
          <w:szCs w:val="26"/>
        </w:rPr>
        <w:t>твию занятости населения на 202</w:t>
      </w:r>
      <w:r w:rsidR="000767F5" w:rsidRPr="00A80F00">
        <w:rPr>
          <w:rStyle w:val="75pt0pt"/>
          <w:rFonts w:eastAsiaTheme="minorEastAsia"/>
          <w:sz w:val="26"/>
          <w:szCs w:val="26"/>
        </w:rPr>
        <w:t>4</w:t>
      </w:r>
      <w:r w:rsidR="00D41F2D" w:rsidRPr="00A80F00">
        <w:rPr>
          <w:rStyle w:val="75pt0pt"/>
          <w:rFonts w:eastAsiaTheme="minorEastAsia"/>
          <w:sz w:val="26"/>
          <w:szCs w:val="26"/>
        </w:rPr>
        <w:t xml:space="preserve"> год</w:t>
      </w:r>
      <w:r w:rsidR="00690538" w:rsidRPr="00A80F00">
        <w:rPr>
          <w:rStyle w:val="75pt0pt"/>
          <w:rFonts w:eastAsiaTheme="minorEastAsia"/>
          <w:sz w:val="26"/>
          <w:szCs w:val="26"/>
        </w:rPr>
        <w:t>».</w:t>
      </w:r>
      <w:r w:rsidR="00D41F2D" w:rsidRPr="00A80F00">
        <w:rPr>
          <w:rStyle w:val="75pt0pt"/>
          <w:rFonts w:eastAsiaTheme="minorEastAsia"/>
          <w:sz w:val="26"/>
          <w:szCs w:val="26"/>
        </w:rPr>
        <w:t xml:space="preserve"> </w:t>
      </w:r>
    </w:p>
    <w:p w:rsidR="00D41F2D" w:rsidRPr="00A80F00" w:rsidRDefault="00690538" w:rsidP="00D41F2D">
      <w:pPr>
        <w:spacing w:after="0" w:line="240" w:lineRule="auto"/>
        <w:ind w:firstLine="708"/>
        <w:jc w:val="both"/>
        <w:rPr>
          <w:rFonts w:ascii="Times New Roman" w:hAnsi="Times New Roman" w:cs="Times New Roman"/>
          <w:sz w:val="26"/>
          <w:szCs w:val="26"/>
        </w:rPr>
      </w:pPr>
      <w:r w:rsidRPr="00A80F00">
        <w:rPr>
          <w:rFonts w:ascii="Times New Roman" w:hAnsi="Times New Roman" w:cs="Times New Roman"/>
          <w:sz w:val="26"/>
          <w:szCs w:val="26"/>
        </w:rPr>
        <w:t xml:space="preserve">Срок исполнения: до </w:t>
      </w:r>
      <w:r w:rsidR="00853B99">
        <w:rPr>
          <w:rFonts w:ascii="Times New Roman" w:hAnsi="Times New Roman" w:cs="Times New Roman"/>
          <w:sz w:val="26"/>
          <w:szCs w:val="26"/>
        </w:rPr>
        <w:t>29</w:t>
      </w:r>
      <w:r w:rsidR="000767F5" w:rsidRPr="00A80F00">
        <w:rPr>
          <w:rFonts w:ascii="Times New Roman" w:hAnsi="Times New Roman" w:cs="Times New Roman"/>
          <w:sz w:val="26"/>
          <w:szCs w:val="26"/>
        </w:rPr>
        <w:t xml:space="preserve"> </w:t>
      </w:r>
      <w:r w:rsidR="00853B99">
        <w:rPr>
          <w:rFonts w:ascii="Times New Roman" w:hAnsi="Times New Roman" w:cs="Times New Roman"/>
          <w:sz w:val="26"/>
          <w:szCs w:val="26"/>
        </w:rPr>
        <w:t>декабря</w:t>
      </w:r>
      <w:r w:rsidR="00D41F2D" w:rsidRPr="00A80F00">
        <w:rPr>
          <w:rFonts w:ascii="Times New Roman" w:hAnsi="Times New Roman" w:cs="Times New Roman"/>
          <w:sz w:val="26"/>
          <w:szCs w:val="26"/>
        </w:rPr>
        <w:t xml:space="preserve"> 202</w:t>
      </w:r>
      <w:r w:rsidR="00853B99">
        <w:rPr>
          <w:rFonts w:ascii="Times New Roman" w:hAnsi="Times New Roman" w:cs="Times New Roman"/>
          <w:sz w:val="26"/>
          <w:szCs w:val="26"/>
        </w:rPr>
        <w:t>3</w:t>
      </w:r>
      <w:r w:rsidR="00D41F2D" w:rsidRPr="00A80F00">
        <w:rPr>
          <w:rFonts w:ascii="Times New Roman" w:hAnsi="Times New Roman" w:cs="Times New Roman"/>
          <w:sz w:val="26"/>
          <w:szCs w:val="26"/>
        </w:rPr>
        <w:t xml:space="preserve"> года</w:t>
      </w:r>
    </w:p>
    <w:p w:rsidR="005A3ED9" w:rsidRPr="00A80F00" w:rsidRDefault="005A3ED9" w:rsidP="00EE10D5">
      <w:pPr>
        <w:spacing w:after="0" w:line="240" w:lineRule="auto"/>
        <w:rPr>
          <w:rFonts w:ascii="Times New Roman" w:hAnsi="Times New Roman" w:cs="Times New Roman"/>
          <w:sz w:val="26"/>
          <w:szCs w:val="26"/>
        </w:rPr>
      </w:pPr>
    </w:p>
    <w:p w:rsidR="00664095" w:rsidRDefault="00664095" w:rsidP="00EE10D5">
      <w:pPr>
        <w:spacing w:after="0" w:line="240" w:lineRule="auto"/>
        <w:rPr>
          <w:rFonts w:ascii="Times New Roman" w:hAnsi="Times New Roman" w:cs="Times New Roman"/>
          <w:sz w:val="26"/>
          <w:szCs w:val="26"/>
        </w:rPr>
      </w:pPr>
    </w:p>
    <w:p w:rsidR="00A80F00" w:rsidRPr="00A80F00" w:rsidRDefault="00A80F00" w:rsidP="00EE10D5">
      <w:pPr>
        <w:spacing w:after="0" w:line="240" w:lineRule="auto"/>
        <w:rPr>
          <w:rFonts w:ascii="Times New Roman" w:hAnsi="Times New Roman" w:cs="Times New Roman"/>
          <w:sz w:val="26"/>
          <w:szCs w:val="26"/>
        </w:rPr>
      </w:pPr>
    </w:p>
    <w:p w:rsidR="00EE10D5" w:rsidRPr="00A80F00" w:rsidRDefault="00EE10D5" w:rsidP="00EE10D5">
      <w:pPr>
        <w:spacing w:after="0" w:line="240" w:lineRule="auto"/>
        <w:rPr>
          <w:rFonts w:ascii="Times New Roman" w:hAnsi="Times New Roman" w:cs="Times New Roman"/>
          <w:sz w:val="26"/>
          <w:szCs w:val="26"/>
        </w:rPr>
      </w:pPr>
      <w:r w:rsidRPr="00A80F00">
        <w:rPr>
          <w:rFonts w:ascii="Times New Roman" w:hAnsi="Times New Roman" w:cs="Times New Roman"/>
          <w:sz w:val="26"/>
          <w:szCs w:val="26"/>
        </w:rPr>
        <w:t>Председательствующий,</w:t>
      </w:r>
    </w:p>
    <w:p w:rsidR="00A51500" w:rsidRPr="00A80F00" w:rsidRDefault="00EE10D5" w:rsidP="00EE10D5">
      <w:pPr>
        <w:spacing w:after="0" w:line="240" w:lineRule="auto"/>
        <w:rPr>
          <w:rFonts w:ascii="Times New Roman" w:hAnsi="Times New Roman" w:cs="Times New Roman"/>
          <w:sz w:val="26"/>
          <w:szCs w:val="26"/>
        </w:rPr>
      </w:pPr>
      <w:r w:rsidRPr="00A80F00">
        <w:rPr>
          <w:rFonts w:ascii="Times New Roman" w:hAnsi="Times New Roman" w:cs="Times New Roman"/>
          <w:sz w:val="26"/>
          <w:szCs w:val="26"/>
        </w:rPr>
        <w:t xml:space="preserve">Глава Кондинского района                                                      </w:t>
      </w:r>
      <w:r w:rsidR="00A80F00" w:rsidRPr="00A80F00">
        <w:rPr>
          <w:rFonts w:ascii="Times New Roman" w:hAnsi="Times New Roman" w:cs="Times New Roman"/>
          <w:sz w:val="26"/>
          <w:szCs w:val="26"/>
        </w:rPr>
        <w:t xml:space="preserve">             </w:t>
      </w:r>
      <w:r w:rsidRPr="00A80F00">
        <w:rPr>
          <w:rFonts w:ascii="Times New Roman" w:hAnsi="Times New Roman" w:cs="Times New Roman"/>
          <w:sz w:val="26"/>
          <w:szCs w:val="26"/>
        </w:rPr>
        <w:t xml:space="preserve">          </w:t>
      </w:r>
      <w:r w:rsidR="00006E15" w:rsidRPr="00A80F00">
        <w:rPr>
          <w:rFonts w:ascii="Times New Roman" w:hAnsi="Times New Roman" w:cs="Times New Roman"/>
          <w:sz w:val="26"/>
          <w:szCs w:val="26"/>
        </w:rPr>
        <w:t>А.А. Мухин</w:t>
      </w:r>
    </w:p>
    <w:sectPr w:rsidR="00A51500" w:rsidRPr="00A80F00" w:rsidSect="00F436B7">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9A1" w:rsidRDefault="00AA79A1" w:rsidP="00A3478A">
      <w:pPr>
        <w:spacing w:after="0" w:line="240" w:lineRule="auto"/>
      </w:pPr>
      <w:r>
        <w:separator/>
      </w:r>
    </w:p>
  </w:endnote>
  <w:endnote w:type="continuationSeparator" w:id="0">
    <w:p w:rsidR="00AA79A1" w:rsidRDefault="00AA79A1" w:rsidP="00A34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9A1" w:rsidRDefault="00AA79A1" w:rsidP="00A3478A">
      <w:pPr>
        <w:spacing w:after="0" w:line="240" w:lineRule="auto"/>
      </w:pPr>
      <w:r>
        <w:separator/>
      </w:r>
    </w:p>
  </w:footnote>
  <w:footnote w:type="continuationSeparator" w:id="0">
    <w:p w:rsidR="00AA79A1" w:rsidRDefault="00AA79A1" w:rsidP="00A347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12CEA"/>
    <w:multiLevelType w:val="multilevel"/>
    <w:tmpl w:val="791A3E4A"/>
    <w:lvl w:ilvl="0">
      <w:start w:val="1"/>
      <w:numFmt w:val="decimal"/>
      <w:lvlText w:val="%1."/>
      <w:lvlJc w:val="left"/>
      <w:pPr>
        <w:ind w:left="1428" w:hanging="360"/>
      </w:pPr>
    </w:lvl>
    <w:lvl w:ilvl="1">
      <w:start w:val="1"/>
      <w:numFmt w:val="decimal"/>
      <w:isLgl/>
      <w:lvlText w:val="%1.%2."/>
      <w:lvlJc w:val="left"/>
      <w:pPr>
        <w:ind w:left="5155" w:hanging="1185"/>
      </w:pPr>
      <w:rPr>
        <w:rFonts w:eastAsia="TimesNewRomanPSMT" w:hint="default"/>
      </w:rPr>
    </w:lvl>
    <w:lvl w:ilvl="2">
      <w:start w:val="1"/>
      <w:numFmt w:val="decimal"/>
      <w:isLgl/>
      <w:lvlText w:val="%1.%2.%3."/>
      <w:lvlJc w:val="left"/>
      <w:pPr>
        <w:ind w:left="2253" w:hanging="1185"/>
      </w:pPr>
      <w:rPr>
        <w:rFonts w:eastAsia="TimesNewRomanPSMT" w:hint="default"/>
      </w:rPr>
    </w:lvl>
    <w:lvl w:ilvl="3">
      <w:start w:val="1"/>
      <w:numFmt w:val="decimal"/>
      <w:isLgl/>
      <w:lvlText w:val="%1.%2.%3.%4."/>
      <w:lvlJc w:val="left"/>
      <w:pPr>
        <w:ind w:left="2253" w:hanging="1185"/>
      </w:pPr>
      <w:rPr>
        <w:rFonts w:eastAsia="TimesNewRomanPSMT" w:hint="default"/>
      </w:rPr>
    </w:lvl>
    <w:lvl w:ilvl="4">
      <w:start w:val="1"/>
      <w:numFmt w:val="decimal"/>
      <w:isLgl/>
      <w:lvlText w:val="%1.%2.%3.%4.%5."/>
      <w:lvlJc w:val="left"/>
      <w:pPr>
        <w:ind w:left="2253" w:hanging="1185"/>
      </w:pPr>
      <w:rPr>
        <w:rFonts w:eastAsia="TimesNewRomanPSMT" w:hint="default"/>
      </w:rPr>
    </w:lvl>
    <w:lvl w:ilvl="5">
      <w:start w:val="1"/>
      <w:numFmt w:val="decimal"/>
      <w:isLgl/>
      <w:lvlText w:val="%1.%2.%3.%4.%5.%6."/>
      <w:lvlJc w:val="left"/>
      <w:pPr>
        <w:ind w:left="2508" w:hanging="1440"/>
      </w:pPr>
      <w:rPr>
        <w:rFonts w:eastAsia="TimesNewRomanPSMT" w:hint="default"/>
      </w:rPr>
    </w:lvl>
    <w:lvl w:ilvl="6">
      <w:start w:val="1"/>
      <w:numFmt w:val="decimal"/>
      <w:isLgl/>
      <w:lvlText w:val="%1.%2.%3.%4.%5.%6.%7."/>
      <w:lvlJc w:val="left"/>
      <w:pPr>
        <w:ind w:left="2508" w:hanging="1440"/>
      </w:pPr>
      <w:rPr>
        <w:rFonts w:eastAsia="TimesNewRomanPSMT" w:hint="default"/>
      </w:rPr>
    </w:lvl>
    <w:lvl w:ilvl="7">
      <w:start w:val="1"/>
      <w:numFmt w:val="decimal"/>
      <w:isLgl/>
      <w:lvlText w:val="%1.%2.%3.%4.%5.%6.%7.%8."/>
      <w:lvlJc w:val="left"/>
      <w:pPr>
        <w:ind w:left="2868" w:hanging="1800"/>
      </w:pPr>
      <w:rPr>
        <w:rFonts w:eastAsia="TimesNewRomanPSMT" w:hint="default"/>
      </w:rPr>
    </w:lvl>
    <w:lvl w:ilvl="8">
      <w:start w:val="1"/>
      <w:numFmt w:val="decimal"/>
      <w:isLgl/>
      <w:lvlText w:val="%1.%2.%3.%4.%5.%6.%7.%8.%9."/>
      <w:lvlJc w:val="left"/>
      <w:pPr>
        <w:ind w:left="2868" w:hanging="1800"/>
      </w:pPr>
      <w:rPr>
        <w:rFonts w:eastAsia="TimesNewRomanPSMT" w:hint="default"/>
      </w:rPr>
    </w:lvl>
  </w:abstractNum>
  <w:abstractNum w:abstractNumId="1" w15:restartNumberingAfterBreak="0">
    <w:nsid w:val="099F3B56"/>
    <w:multiLevelType w:val="multilevel"/>
    <w:tmpl w:val="FEC69452"/>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0130BD"/>
    <w:multiLevelType w:val="multilevel"/>
    <w:tmpl w:val="19A2B072"/>
    <w:lvl w:ilvl="0">
      <w:start w:val="2"/>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144D7A3E"/>
    <w:multiLevelType w:val="hybridMultilevel"/>
    <w:tmpl w:val="645A2C2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6247B3"/>
    <w:multiLevelType w:val="multilevel"/>
    <w:tmpl w:val="FEC69452"/>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C17A92"/>
    <w:multiLevelType w:val="multilevel"/>
    <w:tmpl w:val="61EC27B8"/>
    <w:lvl w:ilvl="0">
      <w:start w:val="1"/>
      <w:numFmt w:val="decimal"/>
      <w:lvlText w:val="%1."/>
      <w:lvlJc w:val="left"/>
      <w:pPr>
        <w:ind w:left="432" w:hanging="432"/>
      </w:pPr>
      <w:rPr>
        <w:rFonts w:hint="default"/>
        <w:i w:val="0"/>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23D731B3"/>
    <w:multiLevelType w:val="hybridMultilevel"/>
    <w:tmpl w:val="9C8E93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DE3695"/>
    <w:multiLevelType w:val="hybridMultilevel"/>
    <w:tmpl w:val="79229C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560DF4"/>
    <w:multiLevelType w:val="multilevel"/>
    <w:tmpl w:val="FEC69452"/>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5852511"/>
    <w:multiLevelType w:val="hybridMultilevel"/>
    <w:tmpl w:val="2FBCB960"/>
    <w:lvl w:ilvl="0" w:tplc="4F8072CE">
      <w:start w:val="1"/>
      <w:numFmt w:val="decimal"/>
      <w:lvlText w:val="%1."/>
      <w:lvlJc w:val="left"/>
      <w:pPr>
        <w:ind w:left="928" w:hanging="360"/>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79B2661"/>
    <w:multiLevelType w:val="multilevel"/>
    <w:tmpl w:val="28CA140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EA933C8"/>
    <w:multiLevelType w:val="multilevel"/>
    <w:tmpl w:val="61EC27B8"/>
    <w:lvl w:ilvl="0">
      <w:start w:val="1"/>
      <w:numFmt w:val="decimal"/>
      <w:lvlText w:val="%1."/>
      <w:lvlJc w:val="left"/>
      <w:pPr>
        <w:ind w:left="432" w:hanging="432"/>
      </w:pPr>
      <w:rPr>
        <w:rFonts w:hint="default"/>
        <w:i w:val="0"/>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15:restartNumberingAfterBreak="0">
    <w:nsid w:val="306E3184"/>
    <w:multiLevelType w:val="multilevel"/>
    <w:tmpl w:val="12E41D86"/>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1511150"/>
    <w:multiLevelType w:val="hybridMultilevel"/>
    <w:tmpl w:val="B7D85FAC"/>
    <w:lvl w:ilvl="0" w:tplc="EB9690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9A78B5"/>
    <w:multiLevelType w:val="hybridMultilevel"/>
    <w:tmpl w:val="6DB64F52"/>
    <w:lvl w:ilvl="0" w:tplc="5DBA3896">
      <w:start w:val="1"/>
      <w:numFmt w:val="decimal"/>
      <w:lvlText w:val="%1."/>
      <w:lvlJc w:val="left"/>
      <w:pPr>
        <w:ind w:left="1699" w:hanging="990"/>
      </w:pPr>
      <w:rPr>
        <w:i w:val="0"/>
        <w:color w:val="000000"/>
        <w:sz w:val="24"/>
        <w:szCs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461010F5"/>
    <w:multiLevelType w:val="hybridMultilevel"/>
    <w:tmpl w:val="97FAC09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15:restartNumberingAfterBreak="0">
    <w:nsid w:val="466D0264"/>
    <w:multiLevelType w:val="multilevel"/>
    <w:tmpl w:val="9EA0E734"/>
    <w:lvl w:ilvl="0">
      <w:start w:val="2"/>
      <w:numFmt w:val="decimal"/>
      <w:lvlText w:val="%1."/>
      <w:lvlJc w:val="left"/>
      <w:pPr>
        <w:ind w:left="390" w:hanging="390"/>
      </w:pPr>
      <w:rPr>
        <w:rFonts w:eastAsia="Times New Roman" w:hint="default"/>
        <w:i w:val="0"/>
        <w:color w:val="000000"/>
        <w:sz w:val="26"/>
      </w:rPr>
    </w:lvl>
    <w:lvl w:ilvl="1">
      <w:start w:val="1"/>
      <w:numFmt w:val="decimal"/>
      <w:lvlText w:val="%1.%2."/>
      <w:lvlJc w:val="left"/>
      <w:pPr>
        <w:ind w:left="1288" w:hanging="720"/>
      </w:pPr>
      <w:rPr>
        <w:rFonts w:eastAsia="Times New Roman" w:hint="default"/>
        <w:color w:val="000000"/>
        <w:sz w:val="26"/>
      </w:rPr>
    </w:lvl>
    <w:lvl w:ilvl="2">
      <w:start w:val="1"/>
      <w:numFmt w:val="decimal"/>
      <w:lvlText w:val="%1.%2.%3."/>
      <w:lvlJc w:val="left"/>
      <w:pPr>
        <w:ind w:left="1430" w:hanging="720"/>
      </w:pPr>
      <w:rPr>
        <w:rFonts w:eastAsia="Times New Roman" w:hint="default"/>
        <w:color w:val="000000"/>
        <w:sz w:val="26"/>
      </w:rPr>
    </w:lvl>
    <w:lvl w:ilvl="3">
      <w:start w:val="1"/>
      <w:numFmt w:val="decimal"/>
      <w:lvlText w:val="%1.%2.%3.%4."/>
      <w:lvlJc w:val="left"/>
      <w:pPr>
        <w:ind w:left="3240" w:hanging="1080"/>
      </w:pPr>
      <w:rPr>
        <w:rFonts w:eastAsia="Times New Roman" w:hint="default"/>
        <w:color w:val="000000"/>
        <w:sz w:val="26"/>
      </w:rPr>
    </w:lvl>
    <w:lvl w:ilvl="4">
      <w:start w:val="1"/>
      <w:numFmt w:val="decimal"/>
      <w:lvlText w:val="%1.%2.%3.%4.%5."/>
      <w:lvlJc w:val="left"/>
      <w:pPr>
        <w:ind w:left="3960" w:hanging="1080"/>
      </w:pPr>
      <w:rPr>
        <w:rFonts w:eastAsia="Times New Roman" w:hint="default"/>
        <w:color w:val="000000"/>
        <w:sz w:val="26"/>
      </w:rPr>
    </w:lvl>
    <w:lvl w:ilvl="5">
      <w:start w:val="1"/>
      <w:numFmt w:val="decimal"/>
      <w:lvlText w:val="%1.%2.%3.%4.%5.%6."/>
      <w:lvlJc w:val="left"/>
      <w:pPr>
        <w:ind w:left="5040" w:hanging="1440"/>
      </w:pPr>
      <w:rPr>
        <w:rFonts w:eastAsia="Times New Roman" w:hint="default"/>
        <w:color w:val="000000"/>
        <w:sz w:val="26"/>
      </w:rPr>
    </w:lvl>
    <w:lvl w:ilvl="6">
      <w:start w:val="1"/>
      <w:numFmt w:val="decimal"/>
      <w:lvlText w:val="%1.%2.%3.%4.%5.%6.%7."/>
      <w:lvlJc w:val="left"/>
      <w:pPr>
        <w:ind w:left="6120" w:hanging="1800"/>
      </w:pPr>
      <w:rPr>
        <w:rFonts w:eastAsia="Times New Roman" w:hint="default"/>
        <w:color w:val="000000"/>
        <w:sz w:val="26"/>
      </w:rPr>
    </w:lvl>
    <w:lvl w:ilvl="7">
      <w:start w:val="1"/>
      <w:numFmt w:val="decimal"/>
      <w:lvlText w:val="%1.%2.%3.%4.%5.%6.%7.%8."/>
      <w:lvlJc w:val="left"/>
      <w:pPr>
        <w:ind w:left="6840" w:hanging="1800"/>
      </w:pPr>
      <w:rPr>
        <w:rFonts w:eastAsia="Times New Roman" w:hint="default"/>
        <w:color w:val="000000"/>
        <w:sz w:val="26"/>
      </w:rPr>
    </w:lvl>
    <w:lvl w:ilvl="8">
      <w:start w:val="1"/>
      <w:numFmt w:val="decimal"/>
      <w:lvlText w:val="%1.%2.%3.%4.%5.%6.%7.%8.%9."/>
      <w:lvlJc w:val="left"/>
      <w:pPr>
        <w:ind w:left="7920" w:hanging="2160"/>
      </w:pPr>
      <w:rPr>
        <w:rFonts w:eastAsia="Times New Roman" w:hint="default"/>
        <w:color w:val="000000"/>
        <w:sz w:val="26"/>
      </w:rPr>
    </w:lvl>
  </w:abstractNum>
  <w:abstractNum w:abstractNumId="17" w15:restartNumberingAfterBreak="0">
    <w:nsid w:val="4EF30D73"/>
    <w:multiLevelType w:val="multilevel"/>
    <w:tmpl w:val="6748920C"/>
    <w:lvl w:ilvl="0">
      <w:start w:val="2"/>
      <w:numFmt w:val="decimal"/>
      <w:lvlText w:val="%1."/>
      <w:lvlJc w:val="left"/>
      <w:pPr>
        <w:ind w:left="390" w:hanging="390"/>
      </w:pPr>
      <w:rPr>
        <w:rFonts w:hint="default"/>
        <w:b w:val="0"/>
        <w:u w:val="none"/>
      </w:rPr>
    </w:lvl>
    <w:lvl w:ilvl="1">
      <w:start w:val="1"/>
      <w:numFmt w:val="decimal"/>
      <w:lvlText w:val="%1.%2."/>
      <w:lvlJc w:val="left"/>
      <w:pPr>
        <w:ind w:left="1788" w:hanging="720"/>
      </w:pPr>
      <w:rPr>
        <w:rFonts w:hint="default"/>
        <w:b w:val="0"/>
        <w:u w:val="none"/>
      </w:rPr>
    </w:lvl>
    <w:lvl w:ilvl="2">
      <w:start w:val="1"/>
      <w:numFmt w:val="decimal"/>
      <w:lvlText w:val="%1.%2.%3."/>
      <w:lvlJc w:val="left"/>
      <w:pPr>
        <w:ind w:left="2856" w:hanging="720"/>
      </w:pPr>
      <w:rPr>
        <w:rFonts w:hint="default"/>
        <w:b w:val="0"/>
        <w:u w:val="none"/>
      </w:rPr>
    </w:lvl>
    <w:lvl w:ilvl="3">
      <w:start w:val="1"/>
      <w:numFmt w:val="decimal"/>
      <w:lvlText w:val="%1.%2.%3.%4."/>
      <w:lvlJc w:val="left"/>
      <w:pPr>
        <w:ind w:left="4284" w:hanging="1080"/>
      </w:pPr>
      <w:rPr>
        <w:rFonts w:hint="default"/>
        <w:b w:val="0"/>
        <w:u w:val="none"/>
      </w:rPr>
    </w:lvl>
    <w:lvl w:ilvl="4">
      <w:start w:val="1"/>
      <w:numFmt w:val="decimal"/>
      <w:lvlText w:val="%1.%2.%3.%4.%5."/>
      <w:lvlJc w:val="left"/>
      <w:pPr>
        <w:ind w:left="5352" w:hanging="1080"/>
      </w:pPr>
      <w:rPr>
        <w:rFonts w:hint="default"/>
        <w:b w:val="0"/>
        <w:u w:val="none"/>
      </w:rPr>
    </w:lvl>
    <w:lvl w:ilvl="5">
      <w:start w:val="1"/>
      <w:numFmt w:val="decimal"/>
      <w:lvlText w:val="%1.%2.%3.%4.%5.%6."/>
      <w:lvlJc w:val="left"/>
      <w:pPr>
        <w:ind w:left="6780" w:hanging="1440"/>
      </w:pPr>
      <w:rPr>
        <w:rFonts w:hint="default"/>
        <w:b w:val="0"/>
        <w:u w:val="none"/>
      </w:rPr>
    </w:lvl>
    <w:lvl w:ilvl="6">
      <w:start w:val="1"/>
      <w:numFmt w:val="decimal"/>
      <w:lvlText w:val="%1.%2.%3.%4.%5.%6.%7."/>
      <w:lvlJc w:val="left"/>
      <w:pPr>
        <w:ind w:left="7848" w:hanging="1440"/>
      </w:pPr>
      <w:rPr>
        <w:rFonts w:hint="default"/>
        <w:b w:val="0"/>
        <w:u w:val="none"/>
      </w:rPr>
    </w:lvl>
    <w:lvl w:ilvl="7">
      <w:start w:val="1"/>
      <w:numFmt w:val="decimal"/>
      <w:lvlText w:val="%1.%2.%3.%4.%5.%6.%7.%8."/>
      <w:lvlJc w:val="left"/>
      <w:pPr>
        <w:ind w:left="9276" w:hanging="1800"/>
      </w:pPr>
      <w:rPr>
        <w:rFonts w:hint="default"/>
        <w:b w:val="0"/>
        <w:u w:val="none"/>
      </w:rPr>
    </w:lvl>
    <w:lvl w:ilvl="8">
      <w:start w:val="1"/>
      <w:numFmt w:val="decimal"/>
      <w:lvlText w:val="%1.%2.%3.%4.%5.%6.%7.%8.%9."/>
      <w:lvlJc w:val="left"/>
      <w:pPr>
        <w:ind w:left="10344" w:hanging="1800"/>
      </w:pPr>
      <w:rPr>
        <w:rFonts w:hint="default"/>
        <w:b w:val="0"/>
        <w:u w:val="none"/>
      </w:rPr>
    </w:lvl>
  </w:abstractNum>
  <w:abstractNum w:abstractNumId="18" w15:restartNumberingAfterBreak="0">
    <w:nsid w:val="561406C7"/>
    <w:multiLevelType w:val="hybridMultilevel"/>
    <w:tmpl w:val="4B5EA6A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98645B1"/>
    <w:multiLevelType w:val="hybridMultilevel"/>
    <w:tmpl w:val="FD5A24B4"/>
    <w:lvl w:ilvl="0" w:tplc="5C7421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A3B6372"/>
    <w:multiLevelType w:val="hybridMultilevel"/>
    <w:tmpl w:val="CAACE482"/>
    <w:lvl w:ilvl="0" w:tplc="E730CA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AEB3AB8"/>
    <w:multiLevelType w:val="multilevel"/>
    <w:tmpl w:val="988EF902"/>
    <w:lvl w:ilvl="0">
      <w:start w:val="1"/>
      <w:numFmt w:val="decimal"/>
      <w:lvlText w:val="%1."/>
      <w:lvlJc w:val="left"/>
      <w:pPr>
        <w:ind w:left="450" w:hanging="450"/>
      </w:pPr>
      <w:rPr>
        <w:rFonts w:hint="default"/>
        <w:i w:val="0"/>
      </w:rPr>
    </w:lvl>
    <w:lvl w:ilvl="1">
      <w:start w:val="1"/>
      <w:numFmt w:val="decimal"/>
      <w:lvlText w:val="%1.%2."/>
      <w:lvlJc w:val="left"/>
      <w:pPr>
        <w:ind w:left="1428" w:hanging="72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5C1A2895"/>
    <w:multiLevelType w:val="multilevel"/>
    <w:tmpl w:val="0F488F0C"/>
    <w:lvl w:ilvl="0">
      <w:start w:val="3"/>
      <w:numFmt w:val="decimal"/>
      <w:lvlText w:val="%1."/>
      <w:lvlJc w:val="left"/>
      <w:pPr>
        <w:ind w:left="390" w:hanging="390"/>
      </w:pPr>
      <w:rPr>
        <w:rFonts w:hint="default"/>
        <w:b w:val="0"/>
        <w:u w:val="none"/>
      </w:rPr>
    </w:lvl>
    <w:lvl w:ilvl="1">
      <w:start w:val="3"/>
      <w:numFmt w:val="decimal"/>
      <w:lvlText w:val="%1.%2."/>
      <w:lvlJc w:val="left"/>
      <w:pPr>
        <w:ind w:left="1288" w:hanging="720"/>
      </w:pPr>
      <w:rPr>
        <w:rFonts w:hint="default"/>
        <w:b w:val="0"/>
        <w:u w:val="none"/>
      </w:rPr>
    </w:lvl>
    <w:lvl w:ilvl="2">
      <w:start w:val="1"/>
      <w:numFmt w:val="decimal"/>
      <w:lvlText w:val="%1.%2.%3."/>
      <w:lvlJc w:val="left"/>
      <w:pPr>
        <w:ind w:left="1856" w:hanging="720"/>
      </w:pPr>
      <w:rPr>
        <w:rFonts w:hint="default"/>
        <w:b w:val="0"/>
        <w:u w:val="none"/>
      </w:rPr>
    </w:lvl>
    <w:lvl w:ilvl="3">
      <w:start w:val="1"/>
      <w:numFmt w:val="decimal"/>
      <w:lvlText w:val="%1.%2.%3.%4."/>
      <w:lvlJc w:val="left"/>
      <w:pPr>
        <w:ind w:left="2784" w:hanging="1080"/>
      </w:pPr>
      <w:rPr>
        <w:rFonts w:hint="default"/>
        <w:b w:val="0"/>
        <w:u w:val="none"/>
      </w:rPr>
    </w:lvl>
    <w:lvl w:ilvl="4">
      <w:start w:val="1"/>
      <w:numFmt w:val="decimal"/>
      <w:lvlText w:val="%1.%2.%3.%4.%5."/>
      <w:lvlJc w:val="left"/>
      <w:pPr>
        <w:ind w:left="3352" w:hanging="1080"/>
      </w:pPr>
      <w:rPr>
        <w:rFonts w:hint="default"/>
        <w:b w:val="0"/>
        <w:u w:val="none"/>
      </w:rPr>
    </w:lvl>
    <w:lvl w:ilvl="5">
      <w:start w:val="1"/>
      <w:numFmt w:val="decimal"/>
      <w:lvlText w:val="%1.%2.%3.%4.%5.%6."/>
      <w:lvlJc w:val="left"/>
      <w:pPr>
        <w:ind w:left="4280" w:hanging="1440"/>
      </w:pPr>
      <w:rPr>
        <w:rFonts w:hint="default"/>
        <w:b w:val="0"/>
        <w:u w:val="none"/>
      </w:rPr>
    </w:lvl>
    <w:lvl w:ilvl="6">
      <w:start w:val="1"/>
      <w:numFmt w:val="decimal"/>
      <w:lvlText w:val="%1.%2.%3.%4.%5.%6.%7."/>
      <w:lvlJc w:val="left"/>
      <w:pPr>
        <w:ind w:left="4848" w:hanging="1440"/>
      </w:pPr>
      <w:rPr>
        <w:rFonts w:hint="default"/>
        <w:b w:val="0"/>
        <w:u w:val="none"/>
      </w:rPr>
    </w:lvl>
    <w:lvl w:ilvl="7">
      <w:start w:val="1"/>
      <w:numFmt w:val="decimal"/>
      <w:lvlText w:val="%1.%2.%3.%4.%5.%6.%7.%8."/>
      <w:lvlJc w:val="left"/>
      <w:pPr>
        <w:ind w:left="5776" w:hanging="1800"/>
      </w:pPr>
      <w:rPr>
        <w:rFonts w:hint="default"/>
        <w:b w:val="0"/>
        <w:u w:val="none"/>
      </w:rPr>
    </w:lvl>
    <w:lvl w:ilvl="8">
      <w:start w:val="1"/>
      <w:numFmt w:val="decimal"/>
      <w:lvlText w:val="%1.%2.%3.%4.%5.%6.%7.%8.%9."/>
      <w:lvlJc w:val="left"/>
      <w:pPr>
        <w:ind w:left="6344" w:hanging="1800"/>
      </w:pPr>
      <w:rPr>
        <w:rFonts w:hint="default"/>
        <w:b w:val="0"/>
        <w:u w:val="none"/>
      </w:rPr>
    </w:lvl>
  </w:abstractNum>
  <w:abstractNum w:abstractNumId="23" w15:restartNumberingAfterBreak="0">
    <w:nsid w:val="5CED2E11"/>
    <w:multiLevelType w:val="multilevel"/>
    <w:tmpl w:val="1CD6A580"/>
    <w:lvl w:ilvl="0">
      <w:start w:val="2"/>
      <w:numFmt w:val="decimal"/>
      <w:lvlText w:val="%1"/>
      <w:lvlJc w:val="left"/>
      <w:pPr>
        <w:ind w:left="360" w:hanging="360"/>
      </w:pPr>
      <w:rPr>
        <w:rFonts w:hint="default"/>
        <w:b w:val="0"/>
        <w:u w:val="none"/>
      </w:rPr>
    </w:lvl>
    <w:lvl w:ilvl="1">
      <w:start w:val="1"/>
      <w:numFmt w:val="decimal"/>
      <w:lvlText w:val="%1.%2"/>
      <w:lvlJc w:val="left"/>
      <w:pPr>
        <w:ind w:left="1068" w:hanging="360"/>
      </w:pPr>
      <w:rPr>
        <w:rFonts w:hint="default"/>
        <w:b w:val="0"/>
        <w:u w:val="none"/>
      </w:rPr>
    </w:lvl>
    <w:lvl w:ilvl="2">
      <w:start w:val="1"/>
      <w:numFmt w:val="decimal"/>
      <w:lvlText w:val="%1.%2.%3"/>
      <w:lvlJc w:val="left"/>
      <w:pPr>
        <w:ind w:left="2136" w:hanging="720"/>
      </w:pPr>
      <w:rPr>
        <w:rFonts w:hint="default"/>
        <w:b w:val="0"/>
        <w:u w:val="none"/>
      </w:rPr>
    </w:lvl>
    <w:lvl w:ilvl="3">
      <w:start w:val="1"/>
      <w:numFmt w:val="decimal"/>
      <w:lvlText w:val="%1.%2.%3.%4"/>
      <w:lvlJc w:val="left"/>
      <w:pPr>
        <w:ind w:left="2844" w:hanging="720"/>
      </w:pPr>
      <w:rPr>
        <w:rFonts w:hint="default"/>
        <w:b w:val="0"/>
        <w:u w:val="none"/>
      </w:rPr>
    </w:lvl>
    <w:lvl w:ilvl="4">
      <w:start w:val="1"/>
      <w:numFmt w:val="decimal"/>
      <w:lvlText w:val="%1.%2.%3.%4.%5"/>
      <w:lvlJc w:val="left"/>
      <w:pPr>
        <w:ind w:left="3912" w:hanging="1080"/>
      </w:pPr>
      <w:rPr>
        <w:rFonts w:hint="default"/>
        <w:b w:val="0"/>
        <w:u w:val="none"/>
      </w:rPr>
    </w:lvl>
    <w:lvl w:ilvl="5">
      <w:start w:val="1"/>
      <w:numFmt w:val="decimal"/>
      <w:lvlText w:val="%1.%2.%3.%4.%5.%6"/>
      <w:lvlJc w:val="left"/>
      <w:pPr>
        <w:ind w:left="4980" w:hanging="1440"/>
      </w:pPr>
      <w:rPr>
        <w:rFonts w:hint="default"/>
        <w:b w:val="0"/>
        <w:u w:val="none"/>
      </w:rPr>
    </w:lvl>
    <w:lvl w:ilvl="6">
      <w:start w:val="1"/>
      <w:numFmt w:val="decimal"/>
      <w:lvlText w:val="%1.%2.%3.%4.%5.%6.%7"/>
      <w:lvlJc w:val="left"/>
      <w:pPr>
        <w:ind w:left="5688" w:hanging="1440"/>
      </w:pPr>
      <w:rPr>
        <w:rFonts w:hint="default"/>
        <w:b w:val="0"/>
        <w:u w:val="none"/>
      </w:rPr>
    </w:lvl>
    <w:lvl w:ilvl="7">
      <w:start w:val="1"/>
      <w:numFmt w:val="decimal"/>
      <w:lvlText w:val="%1.%2.%3.%4.%5.%6.%7.%8"/>
      <w:lvlJc w:val="left"/>
      <w:pPr>
        <w:ind w:left="6756" w:hanging="1800"/>
      </w:pPr>
      <w:rPr>
        <w:rFonts w:hint="default"/>
        <w:b w:val="0"/>
        <w:u w:val="none"/>
      </w:rPr>
    </w:lvl>
    <w:lvl w:ilvl="8">
      <w:start w:val="1"/>
      <w:numFmt w:val="decimal"/>
      <w:lvlText w:val="%1.%2.%3.%4.%5.%6.%7.%8.%9"/>
      <w:lvlJc w:val="left"/>
      <w:pPr>
        <w:ind w:left="7464" w:hanging="1800"/>
      </w:pPr>
      <w:rPr>
        <w:rFonts w:hint="default"/>
        <w:b w:val="0"/>
        <w:u w:val="none"/>
      </w:rPr>
    </w:lvl>
  </w:abstractNum>
  <w:abstractNum w:abstractNumId="24" w15:restartNumberingAfterBreak="0">
    <w:nsid w:val="63922C98"/>
    <w:multiLevelType w:val="hybridMultilevel"/>
    <w:tmpl w:val="4B5EA6A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98058A"/>
    <w:multiLevelType w:val="hybridMultilevel"/>
    <w:tmpl w:val="DAFA3AB6"/>
    <w:lvl w:ilvl="0" w:tplc="7352947C">
      <w:start w:val="1"/>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85118F7"/>
    <w:multiLevelType w:val="hybridMultilevel"/>
    <w:tmpl w:val="47C83656"/>
    <w:lvl w:ilvl="0" w:tplc="94121C98">
      <w:start w:val="3"/>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214135"/>
    <w:multiLevelType w:val="multilevel"/>
    <w:tmpl w:val="10BA167E"/>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5E174E"/>
    <w:multiLevelType w:val="hybridMultilevel"/>
    <w:tmpl w:val="2FBCB960"/>
    <w:lvl w:ilvl="0" w:tplc="4F8072CE">
      <w:start w:val="1"/>
      <w:numFmt w:val="decimal"/>
      <w:lvlText w:val="%1."/>
      <w:lvlJc w:val="left"/>
      <w:pPr>
        <w:ind w:left="928" w:hanging="360"/>
      </w:pPr>
      <w:rPr>
        <w:rFonts w:hint="default"/>
        <w:i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1"/>
  </w:num>
  <w:num w:numId="6">
    <w:abstractNumId w:val="27"/>
  </w:num>
  <w:num w:numId="7">
    <w:abstractNumId w:val="22"/>
  </w:num>
  <w:num w:numId="8">
    <w:abstractNumId w:val="4"/>
  </w:num>
  <w:num w:numId="9">
    <w:abstractNumId w:val="8"/>
  </w:num>
  <w:num w:numId="10">
    <w:abstractNumId w:val="3"/>
  </w:num>
  <w:num w:numId="11">
    <w:abstractNumId w:val="28"/>
  </w:num>
  <w:num w:numId="12">
    <w:abstractNumId w:val="9"/>
  </w:num>
  <w:num w:numId="13">
    <w:abstractNumId w:val="7"/>
  </w:num>
  <w:num w:numId="14">
    <w:abstractNumId w:val="13"/>
  </w:num>
  <w:num w:numId="15">
    <w:abstractNumId w:val="10"/>
  </w:num>
  <w:num w:numId="16">
    <w:abstractNumId w:val="21"/>
  </w:num>
  <w:num w:numId="17">
    <w:abstractNumId w:val="23"/>
  </w:num>
  <w:num w:numId="18">
    <w:abstractNumId w:val="17"/>
  </w:num>
  <w:num w:numId="19">
    <w:abstractNumId w:val="25"/>
  </w:num>
  <w:num w:numId="20">
    <w:abstractNumId w:val="20"/>
  </w:num>
  <w:num w:numId="21">
    <w:abstractNumId w:val="11"/>
  </w:num>
  <w:num w:numId="22">
    <w:abstractNumId w:val="19"/>
  </w:num>
  <w:num w:numId="23">
    <w:abstractNumId w:val="15"/>
  </w:num>
  <w:num w:numId="24">
    <w:abstractNumId w:val="24"/>
  </w:num>
  <w:num w:numId="25">
    <w:abstractNumId w:val="16"/>
  </w:num>
  <w:num w:numId="26">
    <w:abstractNumId w:val="5"/>
  </w:num>
  <w:num w:numId="27">
    <w:abstractNumId w:val="26"/>
  </w:num>
  <w:num w:numId="28">
    <w:abstractNumId w:val="2"/>
  </w:num>
  <w:num w:numId="2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B383B"/>
    <w:rsid w:val="00000192"/>
    <w:rsid w:val="000010CB"/>
    <w:rsid w:val="000014B1"/>
    <w:rsid w:val="0000195A"/>
    <w:rsid w:val="00003C94"/>
    <w:rsid w:val="00003F5A"/>
    <w:rsid w:val="00005EB1"/>
    <w:rsid w:val="000066F2"/>
    <w:rsid w:val="00006E15"/>
    <w:rsid w:val="000106EE"/>
    <w:rsid w:val="000124ED"/>
    <w:rsid w:val="00013631"/>
    <w:rsid w:val="00016131"/>
    <w:rsid w:val="0001778A"/>
    <w:rsid w:val="0002046F"/>
    <w:rsid w:val="0002098C"/>
    <w:rsid w:val="00020B54"/>
    <w:rsid w:val="00021A0F"/>
    <w:rsid w:val="00021C06"/>
    <w:rsid w:val="00021F7F"/>
    <w:rsid w:val="00022973"/>
    <w:rsid w:val="000252D1"/>
    <w:rsid w:val="000270E6"/>
    <w:rsid w:val="0002781F"/>
    <w:rsid w:val="000301BC"/>
    <w:rsid w:val="000306A7"/>
    <w:rsid w:val="00030748"/>
    <w:rsid w:val="00030941"/>
    <w:rsid w:val="000310CA"/>
    <w:rsid w:val="0003369C"/>
    <w:rsid w:val="0003591E"/>
    <w:rsid w:val="00035AC0"/>
    <w:rsid w:val="00037326"/>
    <w:rsid w:val="00037333"/>
    <w:rsid w:val="00043E4A"/>
    <w:rsid w:val="00044570"/>
    <w:rsid w:val="00045468"/>
    <w:rsid w:val="00045806"/>
    <w:rsid w:val="00045E77"/>
    <w:rsid w:val="00050EE5"/>
    <w:rsid w:val="0005143E"/>
    <w:rsid w:val="00051C75"/>
    <w:rsid w:val="00052E00"/>
    <w:rsid w:val="00052E1E"/>
    <w:rsid w:val="00055A83"/>
    <w:rsid w:val="00056421"/>
    <w:rsid w:val="00060D4E"/>
    <w:rsid w:val="00064780"/>
    <w:rsid w:val="00064F5D"/>
    <w:rsid w:val="00064FEB"/>
    <w:rsid w:val="0006530E"/>
    <w:rsid w:val="00065D5C"/>
    <w:rsid w:val="000662DC"/>
    <w:rsid w:val="00070FC8"/>
    <w:rsid w:val="00072099"/>
    <w:rsid w:val="0007564E"/>
    <w:rsid w:val="00075802"/>
    <w:rsid w:val="000767F5"/>
    <w:rsid w:val="0008250B"/>
    <w:rsid w:val="00082995"/>
    <w:rsid w:val="000841A3"/>
    <w:rsid w:val="00085D5D"/>
    <w:rsid w:val="00085E67"/>
    <w:rsid w:val="000868FE"/>
    <w:rsid w:val="00087B2F"/>
    <w:rsid w:val="000906E0"/>
    <w:rsid w:val="00090F23"/>
    <w:rsid w:val="00094862"/>
    <w:rsid w:val="00095938"/>
    <w:rsid w:val="00096600"/>
    <w:rsid w:val="000968CE"/>
    <w:rsid w:val="000A0664"/>
    <w:rsid w:val="000A3C31"/>
    <w:rsid w:val="000A5744"/>
    <w:rsid w:val="000A64D1"/>
    <w:rsid w:val="000A69BA"/>
    <w:rsid w:val="000A78D6"/>
    <w:rsid w:val="000B0266"/>
    <w:rsid w:val="000B2DD6"/>
    <w:rsid w:val="000B42A8"/>
    <w:rsid w:val="000B5F95"/>
    <w:rsid w:val="000B6883"/>
    <w:rsid w:val="000C3691"/>
    <w:rsid w:val="000C40C6"/>
    <w:rsid w:val="000C5D43"/>
    <w:rsid w:val="000C7878"/>
    <w:rsid w:val="000D0591"/>
    <w:rsid w:val="000D13C6"/>
    <w:rsid w:val="000D1DD4"/>
    <w:rsid w:val="000D4DA6"/>
    <w:rsid w:val="000D68B6"/>
    <w:rsid w:val="000D719D"/>
    <w:rsid w:val="000E0274"/>
    <w:rsid w:val="000E0883"/>
    <w:rsid w:val="000E0F38"/>
    <w:rsid w:val="000E129E"/>
    <w:rsid w:val="000E31F2"/>
    <w:rsid w:val="000E31FF"/>
    <w:rsid w:val="000E3C6E"/>
    <w:rsid w:val="000E686E"/>
    <w:rsid w:val="000E754B"/>
    <w:rsid w:val="000E7A47"/>
    <w:rsid w:val="000F13B5"/>
    <w:rsid w:val="000F19D0"/>
    <w:rsid w:val="000F290E"/>
    <w:rsid w:val="000F45CB"/>
    <w:rsid w:val="000F56FF"/>
    <w:rsid w:val="001002B4"/>
    <w:rsid w:val="00100510"/>
    <w:rsid w:val="00100A34"/>
    <w:rsid w:val="00100DFE"/>
    <w:rsid w:val="00101B7D"/>
    <w:rsid w:val="0010277F"/>
    <w:rsid w:val="00104C37"/>
    <w:rsid w:val="0011146E"/>
    <w:rsid w:val="001124F6"/>
    <w:rsid w:val="00113839"/>
    <w:rsid w:val="001141ED"/>
    <w:rsid w:val="00114478"/>
    <w:rsid w:val="00115633"/>
    <w:rsid w:val="001164A0"/>
    <w:rsid w:val="00116D7C"/>
    <w:rsid w:val="00117B07"/>
    <w:rsid w:val="00124D0F"/>
    <w:rsid w:val="00126A7D"/>
    <w:rsid w:val="001312FC"/>
    <w:rsid w:val="00135939"/>
    <w:rsid w:val="0013670E"/>
    <w:rsid w:val="00141EA7"/>
    <w:rsid w:val="00144970"/>
    <w:rsid w:val="00144EFE"/>
    <w:rsid w:val="00150002"/>
    <w:rsid w:val="0015120F"/>
    <w:rsid w:val="00153A92"/>
    <w:rsid w:val="00154ABB"/>
    <w:rsid w:val="00154AC7"/>
    <w:rsid w:val="00154D26"/>
    <w:rsid w:val="00155059"/>
    <w:rsid w:val="00161B66"/>
    <w:rsid w:val="00162FC1"/>
    <w:rsid w:val="001630D6"/>
    <w:rsid w:val="00163254"/>
    <w:rsid w:val="0016350C"/>
    <w:rsid w:val="0016448B"/>
    <w:rsid w:val="00164EEA"/>
    <w:rsid w:val="001665F2"/>
    <w:rsid w:val="00170210"/>
    <w:rsid w:val="001719B9"/>
    <w:rsid w:val="00171D37"/>
    <w:rsid w:val="001721F7"/>
    <w:rsid w:val="00172FEA"/>
    <w:rsid w:val="001747F1"/>
    <w:rsid w:val="0018181B"/>
    <w:rsid w:val="001820E2"/>
    <w:rsid w:val="0018756E"/>
    <w:rsid w:val="001875B1"/>
    <w:rsid w:val="00191B6A"/>
    <w:rsid w:val="00191C80"/>
    <w:rsid w:val="00192483"/>
    <w:rsid w:val="001935E6"/>
    <w:rsid w:val="00197C90"/>
    <w:rsid w:val="001A07E3"/>
    <w:rsid w:val="001A16CC"/>
    <w:rsid w:val="001A1F9C"/>
    <w:rsid w:val="001A3FC6"/>
    <w:rsid w:val="001B0555"/>
    <w:rsid w:val="001B1533"/>
    <w:rsid w:val="001B415E"/>
    <w:rsid w:val="001B426E"/>
    <w:rsid w:val="001B55FF"/>
    <w:rsid w:val="001C0CC9"/>
    <w:rsid w:val="001C0DEE"/>
    <w:rsid w:val="001C4C70"/>
    <w:rsid w:val="001C5241"/>
    <w:rsid w:val="001C6380"/>
    <w:rsid w:val="001C6AFE"/>
    <w:rsid w:val="001C7828"/>
    <w:rsid w:val="001D09F5"/>
    <w:rsid w:val="001D1A48"/>
    <w:rsid w:val="001D5FFB"/>
    <w:rsid w:val="001E0157"/>
    <w:rsid w:val="001E1339"/>
    <w:rsid w:val="001E1638"/>
    <w:rsid w:val="001E16A6"/>
    <w:rsid w:val="001E45FE"/>
    <w:rsid w:val="001E47E2"/>
    <w:rsid w:val="001E4F96"/>
    <w:rsid w:val="001F1447"/>
    <w:rsid w:val="001F263C"/>
    <w:rsid w:val="001F29BC"/>
    <w:rsid w:val="00202621"/>
    <w:rsid w:val="0020562B"/>
    <w:rsid w:val="00206D60"/>
    <w:rsid w:val="0021108E"/>
    <w:rsid w:val="00211A4F"/>
    <w:rsid w:val="00213280"/>
    <w:rsid w:val="0021347A"/>
    <w:rsid w:val="00214EA6"/>
    <w:rsid w:val="00215A54"/>
    <w:rsid w:val="00216816"/>
    <w:rsid w:val="00217D59"/>
    <w:rsid w:val="00221A7A"/>
    <w:rsid w:val="002227E3"/>
    <w:rsid w:val="002227FF"/>
    <w:rsid w:val="00223515"/>
    <w:rsid w:val="002265C4"/>
    <w:rsid w:val="00227048"/>
    <w:rsid w:val="00227052"/>
    <w:rsid w:val="00227B33"/>
    <w:rsid w:val="00227E6B"/>
    <w:rsid w:val="0023217D"/>
    <w:rsid w:val="00234397"/>
    <w:rsid w:val="00234C69"/>
    <w:rsid w:val="00237D58"/>
    <w:rsid w:val="0024004D"/>
    <w:rsid w:val="00240B23"/>
    <w:rsid w:val="002442F6"/>
    <w:rsid w:val="00245E73"/>
    <w:rsid w:val="002463AC"/>
    <w:rsid w:val="002468B4"/>
    <w:rsid w:val="00246C75"/>
    <w:rsid w:val="00246D32"/>
    <w:rsid w:val="0025207F"/>
    <w:rsid w:val="00252369"/>
    <w:rsid w:val="00253730"/>
    <w:rsid w:val="00253ABA"/>
    <w:rsid w:val="00255DF9"/>
    <w:rsid w:val="00255F87"/>
    <w:rsid w:val="0026003A"/>
    <w:rsid w:val="002625D4"/>
    <w:rsid w:val="002663DD"/>
    <w:rsid w:val="0027209E"/>
    <w:rsid w:val="00272961"/>
    <w:rsid w:val="002739B9"/>
    <w:rsid w:val="002743B8"/>
    <w:rsid w:val="00275340"/>
    <w:rsid w:val="00277C1B"/>
    <w:rsid w:val="00280947"/>
    <w:rsid w:val="00285FBE"/>
    <w:rsid w:val="0028675D"/>
    <w:rsid w:val="0028727B"/>
    <w:rsid w:val="002872C2"/>
    <w:rsid w:val="00291162"/>
    <w:rsid w:val="00291EF3"/>
    <w:rsid w:val="00292C6F"/>
    <w:rsid w:val="002961B8"/>
    <w:rsid w:val="002A078A"/>
    <w:rsid w:val="002A2F92"/>
    <w:rsid w:val="002A4945"/>
    <w:rsid w:val="002A69FA"/>
    <w:rsid w:val="002B059B"/>
    <w:rsid w:val="002B3E40"/>
    <w:rsid w:val="002B6E1A"/>
    <w:rsid w:val="002B7992"/>
    <w:rsid w:val="002B7F15"/>
    <w:rsid w:val="002C23CD"/>
    <w:rsid w:val="002C276A"/>
    <w:rsid w:val="002C4C59"/>
    <w:rsid w:val="002C7293"/>
    <w:rsid w:val="002D125F"/>
    <w:rsid w:val="002D1B61"/>
    <w:rsid w:val="002D771B"/>
    <w:rsid w:val="002D7F85"/>
    <w:rsid w:val="002E229F"/>
    <w:rsid w:val="002E3C10"/>
    <w:rsid w:val="002E48D8"/>
    <w:rsid w:val="002E5D1D"/>
    <w:rsid w:val="002E6FCB"/>
    <w:rsid w:val="002F121B"/>
    <w:rsid w:val="002F730E"/>
    <w:rsid w:val="003007F6"/>
    <w:rsid w:val="00303B4D"/>
    <w:rsid w:val="0030535C"/>
    <w:rsid w:val="00310EF3"/>
    <w:rsid w:val="003113C3"/>
    <w:rsid w:val="00315DAD"/>
    <w:rsid w:val="003172A3"/>
    <w:rsid w:val="003243AF"/>
    <w:rsid w:val="003247D9"/>
    <w:rsid w:val="00324C05"/>
    <w:rsid w:val="00327C3B"/>
    <w:rsid w:val="00330791"/>
    <w:rsid w:val="00331321"/>
    <w:rsid w:val="00332275"/>
    <w:rsid w:val="0033398F"/>
    <w:rsid w:val="00333B55"/>
    <w:rsid w:val="00334AC7"/>
    <w:rsid w:val="00335866"/>
    <w:rsid w:val="00335FDC"/>
    <w:rsid w:val="00340B1A"/>
    <w:rsid w:val="00340E16"/>
    <w:rsid w:val="00342558"/>
    <w:rsid w:val="00343E1E"/>
    <w:rsid w:val="00344F67"/>
    <w:rsid w:val="003450F3"/>
    <w:rsid w:val="00347AC8"/>
    <w:rsid w:val="00350847"/>
    <w:rsid w:val="00350BB3"/>
    <w:rsid w:val="00354BB9"/>
    <w:rsid w:val="003550EA"/>
    <w:rsid w:val="00360D74"/>
    <w:rsid w:val="00362409"/>
    <w:rsid w:val="0036441B"/>
    <w:rsid w:val="00364F03"/>
    <w:rsid w:val="0036671E"/>
    <w:rsid w:val="00366DE5"/>
    <w:rsid w:val="00367D94"/>
    <w:rsid w:val="0037159B"/>
    <w:rsid w:val="0037206E"/>
    <w:rsid w:val="00372754"/>
    <w:rsid w:val="003740D6"/>
    <w:rsid w:val="003822BA"/>
    <w:rsid w:val="00382901"/>
    <w:rsid w:val="00383C81"/>
    <w:rsid w:val="00386501"/>
    <w:rsid w:val="003867A3"/>
    <w:rsid w:val="003871FA"/>
    <w:rsid w:val="00392C33"/>
    <w:rsid w:val="003938C9"/>
    <w:rsid w:val="0039551E"/>
    <w:rsid w:val="003959A0"/>
    <w:rsid w:val="003A000F"/>
    <w:rsid w:val="003A0542"/>
    <w:rsid w:val="003A070D"/>
    <w:rsid w:val="003A544A"/>
    <w:rsid w:val="003A5824"/>
    <w:rsid w:val="003A6399"/>
    <w:rsid w:val="003A69E0"/>
    <w:rsid w:val="003A6AB1"/>
    <w:rsid w:val="003B0A64"/>
    <w:rsid w:val="003B1F96"/>
    <w:rsid w:val="003B234F"/>
    <w:rsid w:val="003B4109"/>
    <w:rsid w:val="003B589A"/>
    <w:rsid w:val="003B7DF5"/>
    <w:rsid w:val="003C17A7"/>
    <w:rsid w:val="003C3BD6"/>
    <w:rsid w:val="003C468D"/>
    <w:rsid w:val="003C617E"/>
    <w:rsid w:val="003C697C"/>
    <w:rsid w:val="003D03C2"/>
    <w:rsid w:val="003D06D9"/>
    <w:rsid w:val="003D180C"/>
    <w:rsid w:val="003D3B62"/>
    <w:rsid w:val="003D4277"/>
    <w:rsid w:val="003D58E3"/>
    <w:rsid w:val="003D66CA"/>
    <w:rsid w:val="003E032E"/>
    <w:rsid w:val="003E1983"/>
    <w:rsid w:val="003E224C"/>
    <w:rsid w:val="003E4EAA"/>
    <w:rsid w:val="003E50D4"/>
    <w:rsid w:val="003E5DD2"/>
    <w:rsid w:val="003E6A6B"/>
    <w:rsid w:val="003E72D0"/>
    <w:rsid w:val="003F0157"/>
    <w:rsid w:val="003F04F1"/>
    <w:rsid w:val="003F41D4"/>
    <w:rsid w:val="003F47D2"/>
    <w:rsid w:val="003F5318"/>
    <w:rsid w:val="003F5EFB"/>
    <w:rsid w:val="003F6225"/>
    <w:rsid w:val="00400718"/>
    <w:rsid w:val="004016E8"/>
    <w:rsid w:val="00402C72"/>
    <w:rsid w:val="0040323E"/>
    <w:rsid w:val="004060CF"/>
    <w:rsid w:val="0040619B"/>
    <w:rsid w:val="00413730"/>
    <w:rsid w:val="00413956"/>
    <w:rsid w:val="00416836"/>
    <w:rsid w:val="004176DD"/>
    <w:rsid w:val="00421170"/>
    <w:rsid w:val="00422C2E"/>
    <w:rsid w:val="004244BA"/>
    <w:rsid w:val="004245AA"/>
    <w:rsid w:val="0043136F"/>
    <w:rsid w:val="00433EDD"/>
    <w:rsid w:val="004368C8"/>
    <w:rsid w:val="00436DF0"/>
    <w:rsid w:val="00437029"/>
    <w:rsid w:val="00443A64"/>
    <w:rsid w:val="00443FF6"/>
    <w:rsid w:val="00446950"/>
    <w:rsid w:val="0044752F"/>
    <w:rsid w:val="00452A1F"/>
    <w:rsid w:val="00452B5A"/>
    <w:rsid w:val="004547CB"/>
    <w:rsid w:val="00454815"/>
    <w:rsid w:val="00456011"/>
    <w:rsid w:val="004624DA"/>
    <w:rsid w:val="00470C2A"/>
    <w:rsid w:val="00471BA0"/>
    <w:rsid w:val="00473858"/>
    <w:rsid w:val="004744E4"/>
    <w:rsid w:val="004745AF"/>
    <w:rsid w:val="004816BD"/>
    <w:rsid w:val="00485396"/>
    <w:rsid w:val="00485485"/>
    <w:rsid w:val="00485A4A"/>
    <w:rsid w:val="004871C7"/>
    <w:rsid w:val="004915CC"/>
    <w:rsid w:val="00492504"/>
    <w:rsid w:val="00494445"/>
    <w:rsid w:val="004949BD"/>
    <w:rsid w:val="0049625E"/>
    <w:rsid w:val="00497EBE"/>
    <w:rsid w:val="004A03F7"/>
    <w:rsid w:val="004A10BC"/>
    <w:rsid w:val="004A19A3"/>
    <w:rsid w:val="004A2177"/>
    <w:rsid w:val="004A3E3F"/>
    <w:rsid w:val="004A5DC4"/>
    <w:rsid w:val="004A713F"/>
    <w:rsid w:val="004B0151"/>
    <w:rsid w:val="004B0FBA"/>
    <w:rsid w:val="004B3F23"/>
    <w:rsid w:val="004B4772"/>
    <w:rsid w:val="004B5AE7"/>
    <w:rsid w:val="004B705C"/>
    <w:rsid w:val="004C0933"/>
    <w:rsid w:val="004C1C6A"/>
    <w:rsid w:val="004C3823"/>
    <w:rsid w:val="004C3B39"/>
    <w:rsid w:val="004C63C8"/>
    <w:rsid w:val="004D1EF7"/>
    <w:rsid w:val="004D23EA"/>
    <w:rsid w:val="004D338F"/>
    <w:rsid w:val="004D4411"/>
    <w:rsid w:val="004D4919"/>
    <w:rsid w:val="004D538F"/>
    <w:rsid w:val="004D7611"/>
    <w:rsid w:val="004D7F3C"/>
    <w:rsid w:val="004E0CED"/>
    <w:rsid w:val="004E2D74"/>
    <w:rsid w:val="004F322C"/>
    <w:rsid w:val="004F35E1"/>
    <w:rsid w:val="004F3F9B"/>
    <w:rsid w:val="004F7CC0"/>
    <w:rsid w:val="00500B14"/>
    <w:rsid w:val="00500E62"/>
    <w:rsid w:val="005010D1"/>
    <w:rsid w:val="005011AC"/>
    <w:rsid w:val="00501D3E"/>
    <w:rsid w:val="00503BE0"/>
    <w:rsid w:val="00506139"/>
    <w:rsid w:val="00511013"/>
    <w:rsid w:val="0051223A"/>
    <w:rsid w:val="00516914"/>
    <w:rsid w:val="00517344"/>
    <w:rsid w:val="0052123B"/>
    <w:rsid w:val="00522CC5"/>
    <w:rsid w:val="0052302E"/>
    <w:rsid w:val="00524DC9"/>
    <w:rsid w:val="00527144"/>
    <w:rsid w:val="00527837"/>
    <w:rsid w:val="0053292C"/>
    <w:rsid w:val="00532B7B"/>
    <w:rsid w:val="00533D65"/>
    <w:rsid w:val="005366D6"/>
    <w:rsid w:val="00536C19"/>
    <w:rsid w:val="00540860"/>
    <w:rsid w:val="0054098E"/>
    <w:rsid w:val="00545BE6"/>
    <w:rsid w:val="00550756"/>
    <w:rsid w:val="00550BFA"/>
    <w:rsid w:val="00551A2E"/>
    <w:rsid w:val="00552D5D"/>
    <w:rsid w:val="00553216"/>
    <w:rsid w:val="005534DF"/>
    <w:rsid w:val="0055561A"/>
    <w:rsid w:val="0055584A"/>
    <w:rsid w:val="0056097D"/>
    <w:rsid w:val="005617F8"/>
    <w:rsid w:val="00565C7E"/>
    <w:rsid w:val="005706DD"/>
    <w:rsid w:val="00571DA6"/>
    <w:rsid w:val="00582D8D"/>
    <w:rsid w:val="005854E1"/>
    <w:rsid w:val="00586AD1"/>
    <w:rsid w:val="0059083A"/>
    <w:rsid w:val="0059206A"/>
    <w:rsid w:val="00592C97"/>
    <w:rsid w:val="005937FE"/>
    <w:rsid w:val="00593AA3"/>
    <w:rsid w:val="00593BD6"/>
    <w:rsid w:val="00594ED3"/>
    <w:rsid w:val="00595D0F"/>
    <w:rsid w:val="00597583"/>
    <w:rsid w:val="00597C65"/>
    <w:rsid w:val="005A23F4"/>
    <w:rsid w:val="005A3644"/>
    <w:rsid w:val="005A3ED9"/>
    <w:rsid w:val="005A6A2A"/>
    <w:rsid w:val="005B0002"/>
    <w:rsid w:val="005B253E"/>
    <w:rsid w:val="005B2B10"/>
    <w:rsid w:val="005B7172"/>
    <w:rsid w:val="005C06C8"/>
    <w:rsid w:val="005C4A7D"/>
    <w:rsid w:val="005C4A96"/>
    <w:rsid w:val="005C5CB5"/>
    <w:rsid w:val="005C79C3"/>
    <w:rsid w:val="005D0745"/>
    <w:rsid w:val="005D1E42"/>
    <w:rsid w:val="005D21F1"/>
    <w:rsid w:val="005D2CCC"/>
    <w:rsid w:val="005D6BFA"/>
    <w:rsid w:val="005D7945"/>
    <w:rsid w:val="005E2FE1"/>
    <w:rsid w:val="005E575F"/>
    <w:rsid w:val="005E579B"/>
    <w:rsid w:val="005F0E8D"/>
    <w:rsid w:val="005F2102"/>
    <w:rsid w:val="005F3BC2"/>
    <w:rsid w:val="005F5087"/>
    <w:rsid w:val="005F582B"/>
    <w:rsid w:val="005F5CF8"/>
    <w:rsid w:val="005F5E84"/>
    <w:rsid w:val="005F601F"/>
    <w:rsid w:val="005F7593"/>
    <w:rsid w:val="006005FE"/>
    <w:rsid w:val="0060078F"/>
    <w:rsid w:val="006029B9"/>
    <w:rsid w:val="006029D7"/>
    <w:rsid w:val="006059EC"/>
    <w:rsid w:val="00616781"/>
    <w:rsid w:val="006168B6"/>
    <w:rsid w:val="006171D0"/>
    <w:rsid w:val="0061771D"/>
    <w:rsid w:val="0062105E"/>
    <w:rsid w:val="00622D5E"/>
    <w:rsid w:val="00623EF0"/>
    <w:rsid w:val="00625B45"/>
    <w:rsid w:val="00627BDC"/>
    <w:rsid w:val="00630141"/>
    <w:rsid w:val="006373E9"/>
    <w:rsid w:val="0064472D"/>
    <w:rsid w:val="006518EE"/>
    <w:rsid w:val="006528D9"/>
    <w:rsid w:val="0065380B"/>
    <w:rsid w:val="00654D67"/>
    <w:rsid w:val="006604A2"/>
    <w:rsid w:val="00661355"/>
    <w:rsid w:val="00663676"/>
    <w:rsid w:val="00664095"/>
    <w:rsid w:val="00666A54"/>
    <w:rsid w:val="00666B9D"/>
    <w:rsid w:val="006675C9"/>
    <w:rsid w:val="00670AF6"/>
    <w:rsid w:val="00670BCC"/>
    <w:rsid w:val="00677D95"/>
    <w:rsid w:val="00690538"/>
    <w:rsid w:val="00691067"/>
    <w:rsid w:val="00691EE1"/>
    <w:rsid w:val="006926C7"/>
    <w:rsid w:val="0069381D"/>
    <w:rsid w:val="00694A26"/>
    <w:rsid w:val="00694D96"/>
    <w:rsid w:val="00697190"/>
    <w:rsid w:val="006A02C3"/>
    <w:rsid w:val="006A14C3"/>
    <w:rsid w:val="006A287C"/>
    <w:rsid w:val="006A3AAD"/>
    <w:rsid w:val="006B0449"/>
    <w:rsid w:val="006B04C2"/>
    <w:rsid w:val="006B0A9F"/>
    <w:rsid w:val="006B4042"/>
    <w:rsid w:val="006B4664"/>
    <w:rsid w:val="006B4D59"/>
    <w:rsid w:val="006B6618"/>
    <w:rsid w:val="006C333E"/>
    <w:rsid w:val="006C4454"/>
    <w:rsid w:val="006C4E5F"/>
    <w:rsid w:val="006C5B10"/>
    <w:rsid w:val="006C6FB0"/>
    <w:rsid w:val="006D02C7"/>
    <w:rsid w:val="006D5024"/>
    <w:rsid w:val="006D53BF"/>
    <w:rsid w:val="006D75A4"/>
    <w:rsid w:val="006D7C97"/>
    <w:rsid w:val="006E1128"/>
    <w:rsid w:val="006E2169"/>
    <w:rsid w:val="006E3DB6"/>
    <w:rsid w:val="006E45EE"/>
    <w:rsid w:val="006E5E15"/>
    <w:rsid w:val="006E60D9"/>
    <w:rsid w:val="006E6245"/>
    <w:rsid w:val="006F05B9"/>
    <w:rsid w:val="006F2CCA"/>
    <w:rsid w:val="006F36DE"/>
    <w:rsid w:val="006F3AF9"/>
    <w:rsid w:val="006F40C6"/>
    <w:rsid w:val="006F6DDC"/>
    <w:rsid w:val="00702D36"/>
    <w:rsid w:val="00705075"/>
    <w:rsid w:val="007103F0"/>
    <w:rsid w:val="00711746"/>
    <w:rsid w:val="00712964"/>
    <w:rsid w:val="00713AC9"/>
    <w:rsid w:val="00713CEC"/>
    <w:rsid w:val="00714BD9"/>
    <w:rsid w:val="00715BB1"/>
    <w:rsid w:val="00720732"/>
    <w:rsid w:val="00723B0F"/>
    <w:rsid w:val="00724FD8"/>
    <w:rsid w:val="00725067"/>
    <w:rsid w:val="0072611A"/>
    <w:rsid w:val="007340AD"/>
    <w:rsid w:val="00734E4D"/>
    <w:rsid w:val="007353FC"/>
    <w:rsid w:val="00737638"/>
    <w:rsid w:val="00737BE0"/>
    <w:rsid w:val="007428F0"/>
    <w:rsid w:val="00743E18"/>
    <w:rsid w:val="00746ADE"/>
    <w:rsid w:val="007473F0"/>
    <w:rsid w:val="00750107"/>
    <w:rsid w:val="00750CD6"/>
    <w:rsid w:val="00752193"/>
    <w:rsid w:val="00752FCF"/>
    <w:rsid w:val="00753067"/>
    <w:rsid w:val="007578CD"/>
    <w:rsid w:val="00760D0E"/>
    <w:rsid w:val="007616A7"/>
    <w:rsid w:val="00763C86"/>
    <w:rsid w:val="007641FC"/>
    <w:rsid w:val="00765CCD"/>
    <w:rsid w:val="007704D9"/>
    <w:rsid w:val="00771FCB"/>
    <w:rsid w:val="00772080"/>
    <w:rsid w:val="0077272A"/>
    <w:rsid w:val="00774A55"/>
    <w:rsid w:val="0077514C"/>
    <w:rsid w:val="00775809"/>
    <w:rsid w:val="007778C0"/>
    <w:rsid w:val="0078032A"/>
    <w:rsid w:val="00782078"/>
    <w:rsid w:val="00783930"/>
    <w:rsid w:val="00783AAB"/>
    <w:rsid w:val="00784349"/>
    <w:rsid w:val="00784A13"/>
    <w:rsid w:val="00787283"/>
    <w:rsid w:val="00790207"/>
    <w:rsid w:val="0079059D"/>
    <w:rsid w:val="0079115F"/>
    <w:rsid w:val="00792B32"/>
    <w:rsid w:val="0079330B"/>
    <w:rsid w:val="00793A41"/>
    <w:rsid w:val="00793AAC"/>
    <w:rsid w:val="00796A0D"/>
    <w:rsid w:val="00797D77"/>
    <w:rsid w:val="007A0CDD"/>
    <w:rsid w:val="007A1071"/>
    <w:rsid w:val="007A1E72"/>
    <w:rsid w:val="007A27EF"/>
    <w:rsid w:val="007A38C4"/>
    <w:rsid w:val="007A40EC"/>
    <w:rsid w:val="007A6535"/>
    <w:rsid w:val="007A6803"/>
    <w:rsid w:val="007A71A7"/>
    <w:rsid w:val="007A7A5A"/>
    <w:rsid w:val="007B10CD"/>
    <w:rsid w:val="007B45E1"/>
    <w:rsid w:val="007C0D22"/>
    <w:rsid w:val="007C1A7B"/>
    <w:rsid w:val="007C41CD"/>
    <w:rsid w:val="007C4A6F"/>
    <w:rsid w:val="007C5505"/>
    <w:rsid w:val="007C65EF"/>
    <w:rsid w:val="007D27CE"/>
    <w:rsid w:val="007D36E5"/>
    <w:rsid w:val="007D60BF"/>
    <w:rsid w:val="007E1E16"/>
    <w:rsid w:val="007E4D2C"/>
    <w:rsid w:val="007E4F94"/>
    <w:rsid w:val="007E7604"/>
    <w:rsid w:val="007E78E8"/>
    <w:rsid w:val="007F140B"/>
    <w:rsid w:val="007F3C1A"/>
    <w:rsid w:val="007F3D10"/>
    <w:rsid w:val="007F6B5D"/>
    <w:rsid w:val="008007A1"/>
    <w:rsid w:val="00800CC4"/>
    <w:rsid w:val="00802B8C"/>
    <w:rsid w:val="00802DAD"/>
    <w:rsid w:val="008050DA"/>
    <w:rsid w:val="00807EF5"/>
    <w:rsid w:val="0081018F"/>
    <w:rsid w:val="008112FE"/>
    <w:rsid w:val="00813643"/>
    <w:rsid w:val="008136E4"/>
    <w:rsid w:val="0081378B"/>
    <w:rsid w:val="00815634"/>
    <w:rsid w:val="00815D6E"/>
    <w:rsid w:val="00817E15"/>
    <w:rsid w:val="00820390"/>
    <w:rsid w:val="0082156B"/>
    <w:rsid w:val="00821C7E"/>
    <w:rsid w:val="00823771"/>
    <w:rsid w:val="008242CB"/>
    <w:rsid w:val="008254EA"/>
    <w:rsid w:val="008264AC"/>
    <w:rsid w:val="0083193B"/>
    <w:rsid w:val="00832874"/>
    <w:rsid w:val="00833C44"/>
    <w:rsid w:val="008379C1"/>
    <w:rsid w:val="00841149"/>
    <w:rsid w:val="008431F5"/>
    <w:rsid w:val="0084347D"/>
    <w:rsid w:val="00844EF8"/>
    <w:rsid w:val="00845CDE"/>
    <w:rsid w:val="0085138B"/>
    <w:rsid w:val="00852A90"/>
    <w:rsid w:val="00853B99"/>
    <w:rsid w:val="00853DC2"/>
    <w:rsid w:val="00855BC3"/>
    <w:rsid w:val="00857201"/>
    <w:rsid w:val="008573B2"/>
    <w:rsid w:val="008638F1"/>
    <w:rsid w:val="00864304"/>
    <w:rsid w:val="00865BDB"/>
    <w:rsid w:val="00867533"/>
    <w:rsid w:val="00871CCB"/>
    <w:rsid w:val="00873C23"/>
    <w:rsid w:val="008774EE"/>
    <w:rsid w:val="00882049"/>
    <w:rsid w:val="00882C25"/>
    <w:rsid w:val="00886423"/>
    <w:rsid w:val="0088685F"/>
    <w:rsid w:val="00886FA8"/>
    <w:rsid w:val="008877F0"/>
    <w:rsid w:val="00890512"/>
    <w:rsid w:val="00892FED"/>
    <w:rsid w:val="0089620A"/>
    <w:rsid w:val="00897087"/>
    <w:rsid w:val="008970DD"/>
    <w:rsid w:val="00897A03"/>
    <w:rsid w:val="008A03EC"/>
    <w:rsid w:val="008A0426"/>
    <w:rsid w:val="008A272C"/>
    <w:rsid w:val="008A32B2"/>
    <w:rsid w:val="008A33AA"/>
    <w:rsid w:val="008A66FC"/>
    <w:rsid w:val="008A7568"/>
    <w:rsid w:val="008B15DE"/>
    <w:rsid w:val="008B2E4F"/>
    <w:rsid w:val="008C2F45"/>
    <w:rsid w:val="008C387E"/>
    <w:rsid w:val="008C427E"/>
    <w:rsid w:val="008C474C"/>
    <w:rsid w:val="008C4B3D"/>
    <w:rsid w:val="008C6B06"/>
    <w:rsid w:val="008D20F5"/>
    <w:rsid w:val="008D2C59"/>
    <w:rsid w:val="008D5D82"/>
    <w:rsid w:val="008D745B"/>
    <w:rsid w:val="008E0607"/>
    <w:rsid w:val="008E2586"/>
    <w:rsid w:val="008E32C6"/>
    <w:rsid w:val="008E42B6"/>
    <w:rsid w:val="008E54E8"/>
    <w:rsid w:val="008E5FFE"/>
    <w:rsid w:val="008E734A"/>
    <w:rsid w:val="008E734B"/>
    <w:rsid w:val="008F2C1F"/>
    <w:rsid w:val="008F380C"/>
    <w:rsid w:val="008F4C6A"/>
    <w:rsid w:val="008F5BB9"/>
    <w:rsid w:val="008F66CC"/>
    <w:rsid w:val="008F7AF5"/>
    <w:rsid w:val="00901144"/>
    <w:rsid w:val="00901456"/>
    <w:rsid w:val="00904974"/>
    <w:rsid w:val="00904D11"/>
    <w:rsid w:val="00907C45"/>
    <w:rsid w:val="00910CDA"/>
    <w:rsid w:val="00913D5A"/>
    <w:rsid w:val="00914053"/>
    <w:rsid w:val="009162B9"/>
    <w:rsid w:val="0092277A"/>
    <w:rsid w:val="00922DBC"/>
    <w:rsid w:val="00925BC5"/>
    <w:rsid w:val="0092666E"/>
    <w:rsid w:val="0093116B"/>
    <w:rsid w:val="00931D10"/>
    <w:rsid w:val="009358A4"/>
    <w:rsid w:val="009360AC"/>
    <w:rsid w:val="0093742C"/>
    <w:rsid w:val="009404BE"/>
    <w:rsid w:val="00941A14"/>
    <w:rsid w:val="00941F07"/>
    <w:rsid w:val="00942682"/>
    <w:rsid w:val="00943613"/>
    <w:rsid w:val="00943FBE"/>
    <w:rsid w:val="00947060"/>
    <w:rsid w:val="00951CF9"/>
    <w:rsid w:val="00952C0D"/>
    <w:rsid w:val="00953946"/>
    <w:rsid w:val="00953A3D"/>
    <w:rsid w:val="00953A81"/>
    <w:rsid w:val="00954090"/>
    <w:rsid w:val="00954D9C"/>
    <w:rsid w:val="009559CF"/>
    <w:rsid w:val="00960DE7"/>
    <w:rsid w:val="009617BB"/>
    <w:rsid w:val="00961E13"/>
    <w:rsid w:val="009632AB"/>
    <w:rsid w:val="009647B1"/>
    <w:rsid w:val="00967CFA"/>
    <w:rsid w:val="00977DAF"/>
    <w:rsid w:val="0098256E"/>
    <w:rsid w:val="00984F5C"/>
    <w:rsid w:val="00984F8E"/>
    <w:rsid w:val="00985324"/>
    <w:rsid w:val="0098573A"/>
    <w:rsid w:val="0099013C"/>
    <w:rsid w:val="00992484"/>
    <w:rsid w:val="009939C7"/>
    <w:rsid w:val="00995766"/>
    <w:rsid w:val="0099672D"/>
    <w:rsid w:val="009975EE"/>
    <w:rsid w:val="00997C41"/>
    <w:rsid w:val="00997DA7"/>
    <w:rsid w:val="009A0804"/>
    <w:rsid w:val="009A3C2C"/>
    <w:rsid w:val="009A60E5"/>
    <w:rsid w:val="009B18F5"/>
    <w:rsid w:val="009B4EC6"/>
    <w:rsid w:val="009B5968"/>
    <w:rsid w:val="009C1785"/>
    <w:rsid w:val="009C34A0"/>
    <w:rsid w:val="009C420C"/>
    <w:rsid w:val="009C4C2A"/>
    <w:rsid w:val="009D1BB6"/>
    <w:rsid w:val="009D2545"/>
    <w:rsid w:val="009D288D"/>
    <w:rsid w:val="009D3657"/>
    <w:rsid w:val="009D5ABD"/>
    <w:rsid w:val="009D5AD4"/>
    <w:rsid w:val="009D77A8"/>
    <w:rsid w:val="009E0B17"/>
    <w:rsid w:val="009E2664"/>
    <w:rsid w:val="009E2E79"/>
    <w:rsid w:val="009E4769"/>
    <w:rsid w:val="009E79B2"/>
    <w:rsid w:val="009F2EEE"/>
    <w:rsid w:val="009F6B89"/>
    <w:rsid w:val="009F6E4C"/>
    <w:rsid w:val="00A002A9"/>
    <w:rsid w:val="00A002E1"/>
    <w:rsid w:val="00A01F1B"/>
    <w:rsid w:val="00A031BB"/>
    <w:rsid w:val="00A03269"/>
    <w:rsid w:val="00A04292"/>
    <w:rsid w:val="00A0763A"/>
    <w:rsid w:val="00A10AA6"/>
    <w:rsid w:val="00A11195"/>
    <w:rsid w:val="00A15181"/>
    <w:rsid w:val="00A20CAB"/>
    <w:rsid w:val="00A2118A"/>
    <w:rsid w:val="00A23A1F"/>
    <w:rsid w:val="00A27FEF"/>
    <w:rsid w:val="00A30F26"/>
    <w:rsid w:val="00A31A19"/>
    <w:rsid w:val="00A31A33"/>
    <w:rsid w:val="00A3285E"/>
    <w:rsid w:val="00A32A2D"/>
    <w:rsid w:val="00A3478A"/>
    <w:rsid w:val="00A34B5A"/>
    <w:rsid w:val="00A37926"/>
    <w:rsid w:val="00A407E5"/>
    <w:rsid w:val="00A44649"/>
    <w:rsid w:val="00A45BE6"/>
    <w:rsid w:val="00A45C26"/>
    <w:rsid w:val="00A47535"/>
    <w:rsid w:val="00A51500"/>
    <w:rsid w:val="00A53189"/>
    <w:rsid w:val="00A5351A"/>
    <w:rsid w:val="00A5487B"/>
    <w:rsid w:val="00A552B7"/>
    <w:rsid w:val="00A55735"/>
    <w:rsid w:val="00A557A0"/>
    <w:rsid w:val="00A5652F"/>
    <w:rsid w:val="00A571BB"/>
    <w:rsid w:val="00A66834"/>
    <w:rsid w:val="00A71930"/>
    <w:rsid w:val="00A732EC"/>
    <w:rsid w:val="00A7420F"/>
    <w:rsid w:val="00A746FD"/>
    <w:rsid w:val="00A74DAF"/>
    <w:rsid w:val="00A75047"/>
    <w:rsid w:val="00A773E1"/>
    <w:rsid w:val="00A77B12"/>
    <w:rsid w:val="00A77BB3"/>
    <w:rsid w:val="00A80F00"/>
    <w:rsid w:val="00A8144A"/>
    <w:rsid w:val="00A82AE2"/>
    <w:rsid w:val="00A83E2E"/>
    <w:rsid w:val="00A84FC2"/>
    <w:rsid w:val="00A85E90"/>
    <w:rsid w:val="00A862C2"/>
    <w:rsid w:val="00A9082D"/>
    <w:rsid w:val="00A9217B"/>
    <w:rsid w:val="00A942C1"/>
    <w:rsid w:val="00A9516F"/>
    <w:rsid w:val="00A960DF"/>
    <w:rsid w:val="00A96734"/>
    <w:rsid w:val="00A97DE9"/>
    <w:rsid w:val="00A97F6F"/>
    <w:rsid w:val="00AA24E8"/>
    <w:rsid w:val="00AA7051"/>
    <w:rsid w:val="00AA78AD"/>
    <w:rsid w:val="00AA79A1"/>
    <w:rsid w:val="00AB1927"/>
    <w:rsid w:val="00AB2F7F"/>
    <w:rsid w:val="00AB30DA"/>
    <w:rsid w:val="00AB3A79"/>
    <w:rsid w:val="00AB3DD8"/>
    <w:rsid w:val="00AB3F2D"/>
    <w:rsid w:val="00AB54B5"/>
    <w:rsid w:val="00AB6401"/>
    <w:rsid w:val="00AC3DA1"/>
    <w:rsid w:val="00AC49ED"/>
    <w:rsid w:val="00AC6340"/>
    <w:rsid w:val="00AC6D11"/>
    <w:rsid w:val="00AD0AEA"/>
    <w:rsid w:val="00AD0DCC"/>
    <w:rsid w:val="00AD5E9A"/>
    <w:rsid w:val="00AD60EC"/>
    <w:rsid w:val="00AD75E1"/>
    <w:rsid w:val="00AD7660"/>
    <w:rsid w:val="00AE175F"/>
    <w:rsid w:val="00AE227C"/>
    <w:rsid w:val="00AE2737"/>
    <w:rsid w:val="00AE3468"/>
    <w:rsid w:val="00AE3FA9"/>
    <w:rsid w:val="00AE4568"/>
    <w:rsid w:val="00AE5135"/>
    <w:rsid w:val="00AE5211"/>
    <w:rsid w:val="00AE60DB"/>
    <w:rsid w:val="00AE7BF6"/>
    <w:rsid w:val="00AF2D19"/>
    <w:rsid w:val="00AF2E3B"/>
    <w:rsid w:val="00AF3055"/>
    <w:rsid w:val="00AF4691"/>
    <w:rsid w:val="00AF747C"/>
    <w:rsid w:val="00B01394"/>
    <w:rsid w:val="00B017A0"/>
    <w:rsid w:val="00B023F7"/>
    <w:rsid w:val="00B02DFB"/>
    <w:rsid w:val="00B06FAD"/>
    <w:rsid w:val="00B10D02"/>
    <w:rsid w:val="00B10D10"/>
    <w:rsid w:val="00B1611F"/>
    <w:rsid w:val="00B164FE"/>
    <w:rsid w:val="00B170F8"/>
    <w:rsid w:val="00B2084F"/>
    <w:rsid w:val="00B21C52"/>
    <w:rsid w:val="00B22DAE"/>
    <w:rsid w:val="00B22DBD"/>
    <w:rsid w:val="00B26AAB"/>
    <w:rsid w:val="00B26C5E"/>
    <w:rsid w:val="00B27007"/>
    <w:rsid w:val="00B27D1D"/>
    <w:rsid w:val="00B27DD7"/>
    <w:rsid w:val="00B30E97"/>
    <w:rsid w:val="00B33DC1"/>
    <w:rsid w:val="00B35FD2"/>
    <w:rsid w:val="00B360F3"/>
    <w:rsid w:val="00B4329A"/>
    <w:rsid w:val="00B43DBA"/>
    <w:rsid w:val="00B451DA"/>
    <w:rsid w:val="00B45966"/>
    <w:rsid w:val="00B45DFA"/>
    <w:rsid w:val="00B504EA"/>
    <w:rsid w:val="00B53FE2"/>
    <w:rsid w:val="00B5412B"/>
    <w:rsid w:val="00B603F7"/>
    <w:rsid w:val="00B61B0F"/>
    <w:rsid w:val="00B61B91"/>
    <w:rsid w:val="00B61D53"/>
    <w:rsid w:val="00B63C84"/>
    <w:rsid w:val="00B64933"/>
    <w:rsid w:val="00B6505F"/>
    <w:rsid w:val="00B6626A"/>
    <w:rsid w:val="00B664FC"/>
    <w:rsid w:val="00B66DF8"/>
    <w:rsid w:val="00B67F39"/>
    <w:rsid w:val="00B71DFC"/>
    <w:rsid w:val="00B722C0"/>
    <w:rsid w:val="00B7359C"/>
    <w:rsid w:val="00B739AF"/>
    <w:rsid w:val="00B74C96"/>
    <w:rsid w:val="00B76407"/>
    <w:rsid w:val="00B805BD"/>
    <w:rsid w:val="00B82AC2"/>
    <w:rsid w:val="00B83FCF"/>
    <w:rsid w:val="00B86094"/>
    <w:rsid w:val="00B91277"/>
    <w:rsid w:val="00B9589B"/>
    <w:rsid w:val="00B95A7B"/>
    <w:rsid w:val="00B95B24"/>
    <w:rsid w:val="00B9637B"/>
    <w:rsid w:val="00B96935"/>
    <w:rsid w:val="00B9744C"/>
    <w:rsid w:val="00B97678"/>
    <w:rsid w:val="00BA101A"/>
    <w:rsid w:val="00BA1AC3"/>
    <w:rsid w:val="00BA1F70"/>
    <w:rsid w:val="00BA283C"/>
    <w:rsid w:val="00BA2BA8"/>
    <w:rsid w:val="00BA4A4C"/>
    <w:rsid w:val="00BA4D3E"/>
    <w:rsid w:val="00BA64C2"/>
    <w:rsid w:val="00BB5262"/>
    <w:rsid w:val="00BB5808"/>
    <w:rsid w:val="00BB6195"/>
    <w:rsid w:val="00BC05DA"/>
    <w:rsid w:val="00BC6B08"/>
    <w:rsid w:val="00BD1D90"/>
    <w:rsid w:val="00BD2984"/>
    <w:rsid w:val="00BD47BE"/>
    <w:rsid w:val="00BD5D63"/>
    <w:rsid w:val="00BE05AD"/>
    <w:rsid w:val="00BE075E"/>
    <w:rsid w:val="00BE3E67"/>
    <w:rsid w:val="00BE4934"/>
    <w:rsid w:val="00BE5481"/>
    <w:rsid w:val="00BE68BF"/>
    <w:rsid w:val="00BE78B0"/>
    <w:rsid w:val="00BF2E4B"/>
    <w:rsid w:val="00BF3340"/>
    <w:rsid w:val="00BF67C0"/>
    <w:rsid w:val="00C02F4B"/>
    <w:rsid w:val="00C0647A"/>
    <w:rsid w:val="00C065C4"/>
    <w:rsid w:val="00C06BFB"/>
    <w:rsid w:val="00C07FFB"/>
    <w:rsid w:val="00C1023E"/>
    <w:rsid w:val="00C1165F"/>
    <w:rsid w:val="00C120AF"/>
    <w:rsid w:val="00C12385"/>
    <w:rsid w:val="00C14E1F"/>
    <w:rsid w:val="00C16C8F"/>
    <w:rsid w:val="00C20959"/>
    <w:rsid w:val="00C22BC6"/>
    <w:rsid w:val="00C22C49"/>
    <w:rsid w:val="00C23EF0"/>
    <w:rsid w:val="00C244C6"/>
    <w:rsid w:val="00C24BEB"/>
    <w:rsid w:val="00C30911"/>
    <w:rsid w:val="00C3134A"/>
    <w:rsid w:val="00C3186C"/>
    <w:rsid w:val="00C31FFE"/>
    <w:rsid w:val="00C321B1"/>
    <w:rsid w:val="00C34C53"/>
    <w:rsid w:val="00C37DD2"/>
    <w:rsid w:val="00C41871"/>
    <w:rsid w:val="00C41BC6"/>
    <w:rsid w:val="00C44BD7"/>
    <w:rsid w:val="00C45EA9"/>
    <w:rsid w:val="00C500CF"/>
    <w:rsid w:val="00C50547"/>
    <w:rsid w:val="00C50798"/>
    <w:rsid w:val="00C5136E"/>
    <w:rsid w:val="00C514D3"/>
    <w:rsid w:val="00C519C9"/>
    <w:rsid w:val="00C528B1"/>
    <w:rsid w:val="00C54730"/>
    <w:rsid w:val="00C57F6A"/>
    <w:rsid w:val="00C60963"/>
    <w:rsid w:val="00C61167"/>
    <w:rsid w:val="00C61736"/>
    <w:rsid w:val="00C61B36"/>
    <w:rsid w:val="00C628E2"/>
    <w:rsid w:val="00C62E15"/>
    <w:rsid w:val="00C63E0B"/>
    <w:rsid w:val="00C64DFA"/>
    <w:rsid w:val="00C655F5"/>
    <w:rsid w:val="00C668EE"/>
    <w:rsid w:val="00C72472"/>
    <w:rsid w:val="00C76558"/>
    <w:rsid w:val="00C82606"/>
    <w:rsid w:val="00C842E7"/>
    <w:rsid w:val="00C85B59"/>
    <w:rsid w:val="00C8627E"/>
    <w:rsid w:val="00C867DC"/>
    <w:rsid w:val="00C870FC"/>
    <w:rsid w:val="00C8732F"/>
    <w:rsid w:val="00C87532"/>
    <w:rsid w:val="00C90371"/>
    <w:rsid w:val="00C935D2"/>
    <w:rsid w:val="00C93E08"/>
    <w:rsid w:val="00C9421A"/>
    <w:rsid w:val="00C944F2"/>
    <w:rsid w:val="00CA01B4"/>
    <w:rsid w:val="00CA0A97"/>
    <w:rsid w:val="00CA4637"/>
    <w:rsid w:val="00CA4716"/>
    <w:rsid w:val="00CA68C0"/>
    <w:rsid w:val="00CA6A68"/>
    <w:rsid w:val="00CB139C"/>
    <w:rsid w:val="00CB513C"/>
    <w:rsid w:val="00CB65A1"/>
    <w:rsid w:val="00CB76FE"/>
    <w:rsid w:val="00CC0ABC"/>
    <w:rsid w:val="00CC1A0C"/>
    <w:rsid w:val="00CC4584"/>
    <w:rsid w:val="00CD1574"/>
    <w:rsid w:val="00CD196D"/>
    <w:rsid w:val="00CD26E3"/>
    <w:rsid w:val="00CD3D73"/>
    <w:rsid w:val="00CD460F"/>
    <w:rsid w:val="00CD58D7"/>
    <w:rsid w:val="00CD69AB"/>
    <w:rsid w:val="00CE4587"/>
    <w:rsid w:val="00CE5B1B"/>
    <w:rsid w:val="00CE611D"/>
    <w:rsid w:val="00CE75C4"/>
    <w:rsid w:val="00CF16A7"/>
    <w:rsid w:val="00CF2E8A"/>
    <w:rsid w:val="00CF33DD"/>
    <w:rsid w:val="00CF479E"/>
    <w:rsid w:val="00CF4BED"/>
    <w:rsid w:val="00CF6AFE"/>
    <w:rsid w:val="00D021C8"/>
    <w:rsid w:val="00D03383"/>
    <w:rsid w:val="00D04421"/>
    <w:rsid w:val="00D1010E"/>
    <w:rsid w:val="00D109A3"/>
    <w:rsid w:val="00D12AC7"/>
    <w:rsid w:val="00D14930"/>
    <w:rsid w:val="00D17359"/>
    <w:rsid w:val="00D225AF"/>
    <w:rsid w:val="00D24E5F"/>
    <w:rsid w:val="00D27F9D"/>
    <w:rsid w:val="00D308E5"/>
    <w:rsid w:val="00D30AF4"/>
    <w:rsid w:val="00D37B15"/>
    <w:rsid w:val="00D40C13"/>
    <w:rsid w:val="00D41A0C"/>
    <w:rsid w:val="00D41F2D"/>
    <w:rsid w:val="00D438AB"/>
    <w:rsid w:val="00D4523D"/>
    <w:rsid w:val="00D522F8"/>
    <w:rsid w:val="00D533C9"/>
    <w:rsid w:val="00D5784D"/>
    <w:rsid w:val="00D62A54"/>
    <w:rsid w:val="00D65497"/>
    <w:rsid w:val="00D67EB6"/>
    <w:rsid w:val="00D70EC6"/>
    <w:rsid w:val="00D72594"/>
    <w:rsid w:val="00D740CC"/>
    <w:rsid w:val="00D74BD4"/>
    <w:rsid w:val="00D772AF"/>
    <w:rsid w:val="00D8078F"/>
    <w:rsid w:val="00D814DC"/>
    <w:rsid w:val="00D84DF9"/>
    <w:rsid w:val="00D852F2"/>
    <w:rsid w:val="00D86D50"/>
    <w:rsid w:val="00D87823"/>
    <w:rsid w:val="00D904EB"/>
    <w:rsid w:val="00D907C6"/>
    <w:rsid w:val="00D91036"/>
    <w:rsid w:val="00D9305B"/>
    <w:rsid w:val="00D9537C"/>
    <w:rsid w:val="00D95A79"/>
    <w:rsid w:val="00D96C18"/>
    <w:rsid w:val="00DA2AFD"/>
    <w:rsid w:val="00DA302B"/>
    <w:rsid w:val="00DA6273"/>
    <w:rsid w:val="00DA7A5D"/>
    <w:rsid w:val="00DB1D35"/>
    <w:rsid w:val="00DB4BAE"/>
    <w:rsid w:val="00DB75A8"/>
    <w:rsid w:val="00DB7FB6"/>
    <w:rsid w:val="00DC1830"/>
    <w:rsid w:val="00DC2668"/>
    <w:rsid w:val="00DC277A"/>
    <w:rsid w:val="00DC5002"/>
    <w:rsid w:val="00DC62C7"/>
    <w:rsid w:val="00DC642C"/>
    <w:rsid w:val="00DD00F0"/>
    <w:rsid w:val="00DD0285"/>
    <w:rsid w:val="00DD20AE"/>
    <w:rsid w:val="00DD4CD0"/>
    <w:rsid w:val="00DD4EB1"/>
    <w:rsid w:val="00DD51BA"/>
    <w:rsid w:val="00DD6176"/>
    <w:rsid w:val="00DD6A7C"/>
    <w:rsid w:val="00DD7879"/>
    <w:rsid w:val="00DD7C83"/>
    <w:rsid w:val="00DE0CBD"/>
    <w:rsid w:val="00DE29BF"/>
    <w:rsid w:val="00DE331C"/>
    <w:rsid w:val="00DE5477"/>
    <w:rsid w:val="00DE5BCC"/>
    <w:rsid w:val="00DE6D19"/>
    <w:rsid w:val="00DE7D48"/>
    <w:rsid w:val="00DF4355"/>
    <w:rsid w:val="00DF58E4"/>
    <w:rsid w:val="00E004F8"/>
    <w:rsid w:val="00E0119C"/>
    <w:rsid w:val="00E0210D"/>
    <w:rsid w:val="00E03B47"/>
    <w:rsid w:val="00E03C87"/>
    <w:rsid w:val="00E04F38"/>
    <w:rsid w:val="00E058A5"/>
    <w:rsid w:val="00E06A05"/>
    <w:rsid w:val="00E06D00"/>
    <w:rsid w:val="00E0700D"/>
    <w:rsid w:val="00E07A59"/>
    <w:rsid w:val="00E1190D"/>
    <w:rsid w:val="00E1206F"/>
    <w:rsid w:val="00E146CE"/>
    <w:rsid w:val="00E15B52"/>
    <w:rsid w:val="00E15CED"/>
    <w:rsid w:val="00E213E4"/>
    <w:rsid w:val="00E21800"/>
    <w:rsid w:val="00E25055"/>
    <w:rsid w:val="00E273C7"/>
    <w:rsid w:val="00E27CBA"/>
    <w:rsid w:val="00E3051E"/>
    <w:rsid w:val="00E321B2"/>
    <w:rsid w:val="00E34914"/>
    <w:rsid w:val="00E35452"/>
    <w:rsid w:val="00E37D0B"/>
    <w:rsid w:val="00E404EF"/>
    <w:rsid w:val="00E45798"/>
    <w:rsid w:val="00E47E2B"/>
    <w:rsid w:val="00E5061F"/>
    <w:rsid w:val="00E53139"/>
    <w:rsid w:val="00E54BB9"/>
    <w:rsid w:val="00E61B76"/>
    <w:rsid w:val="00E61EC3"/>
    <w:rsid w:val="00E6370A"/>
    <w:rsid w:val="00E63FE0"/>
    <w:rsid w:val="00E649D0"/>
    <w:rsid w:val="00E67B0C"/>
    <w:rsid w:val="00E701B2"/>
    <w:rsid w:val="00E74CC4"/>
    <w:rsid w:val="00E74FA4"/>
    <w:rsid w:val="00E75CF6"/>
    <w:rsid w:val="00E80034"/>
    <w:rsid w:val="00E8190F"/>
    <w:rsid w:val="00E82A9A"/>
    <w:rsid w:val="00E85649"/>
    <w:rsid w:val="00E92BBE"/>
    <w:rsid w:val="00E93DF3"/>
    <w:rsid w:val="00E942D0"/>
    <w:rsid w:val="00E94438"/>
    <w:rsid w:val="00E94E25"/>
    <w:rsid w:val="00E95793"/>
    <w:rsid w:val="00E96FAE"/>
    <w:rsid w:val="00E978AE"/>
    <w:rsid w:val="00EA0080"/>
    <w:rsid w:val="00EA0908"/>
    <w:rsid w:val="00EA348F"/>
    <w:rsid w:val="00EA4AF2"/>
    <w:rsid w:val="00EA6B97"/>
    <w:rsid w:val="00EA7281"/>
    <w:rsid w:val="00EB1C76"/>
    <w:rsid w:val="00EB21ED"/>
    <w:rsid w:val="00EB383B"/>
    <w:rsid w:val="00EB3A27"/>
    <w:rsid w:val="00EB3C32"/>
    <w:rsid w:val="00EB3FC3"/>
    <w:rsid w:val="00EB4D71"/>
    <w:rsid w:val="00EB5A5B"/>
    <w:rsid w:val="00EB5E99"/>
    <w:rsid w:val="00EC0690"/>
    <w:rsid w:val="00EC095B"/>
    <w:rsid w:val="00EC3BAE"/>
    <w:rsid w:val="00EC5F77"/>
    <w:rsid w:val="00ED0A33"/>
    <w:rsid w:val="00ED1132"/>
    <w:rsid w:val="00ED4419"/>
    <w:rsid w:val="00ED611B"/>
    <w:rsid w:val="00ED759D"/>
    <w:rsid w:val="00EE10D5"/>
    <w:rsid w:val="00EE2B66"/>
    <w:rsid w:val="00EE2CD1"/>
    <w:rsid w:val="00EE2DB5"/>
    <w:rsid w:val="00EE3D67"/>
    <w:rsid w:val="00EF0456"/>
    <w:rsid w:val="00EF08A4"/>
    <w:rsid w:val="00EF10CA"/>
    <w:rsid w:val="00EF1C4A"/>
    <w:rsid w:val="00EF3A3D"/>
    <w:rsid w:val="00EF3B75"/>
    <w:rsid w:val="00EF4FDA"/>
    <w:rsid w:val="00EF5BCC"/>
    <w:rsid w:val="00EF76E8"/>
    <w:rsid w:val="00EF7BF7"/>
    <w:rsid w:val="00F00C90"/>
    <w:rsid w:val="00F01704"/>
    <w:rsid w:val="00F02E82"/>
    <w:rsid w:val="00F03452"/>
    <w:rsid w:val="00F075FB"/>
    <w:rsid w:val="00F07859"/>
    <w:rsid w:val="00F1114D"/>
    <w:rsid w:val="00F11BED"/>
    <w:rsid w:val="00F12401"/>
    <w:rsid w:val="00F13B5B"/>
    <w:rsid w:val="00F14D09"/>
    <w:rsid w:val="00F15534"/>
    <w:rsid w:val="00F16F0B"/>
    <w:rsid w:val="00F20243"/>
    <w:rsid w:val="00F216DE"/>
    <w:rsid w:val="00F22996"/>
    <w:rsid w:val="00F26019"/>
    <w:rsid w:val="00F27753"/>
    <w:rsid w:val="00F31CDA"/>
    <w:rsid w:val="00F32FF2"/>
    <w:rsid w:val="00F34580"/>
    <w:rsid w:val="00F35FAE"/>
    <w:rsid w:val="00F37000"/>
    <w:rsid w:val="00F377F2"/>
    <w:rsid w:val="00F401C3"/>
    <w:rsid w:val="00F4036E"/>
    <w:rsid w:val="00F40F78"/>
    <w:rsid w:val="00F4199E"/>
    <w:rsid w:val="00F436B7"/>
    <w:rsid w:val="00F44147"/>
    <w:rsid w:val="00F46043"/>
    <w:rsid w:val="00F504BB"/>
    <w:rsid w:val="00F50F70"/>
    <w:rsid w:val="00F550FE"/>
    <w:rsid w:val="00F551F3"/>
    <w:rsid w:val="00F556AC"/>
    <w:rsid w:val="00F55861"/>
    <w:rsid w:val="00F57EB3"/>
    <w:rsid w:val="00F6143A"/>
    <w:rsid w:val="00F61550"/>
    <w:rsid w:val="00F6279B"/>
    <w:rsid w:val="00F64B96"/>
    <w:rsid w:val="00F66CF7"/>
    <w:rsid w:val="00F66E32"/>
    <w:rsid w:val="00F715FC"/>
    <w:rsid w:val="00F73D76"/>
    <w:rsid w:val="00F747EB"/>
    <w:rsid w:val="00F760A8"/>
    <w:rsid w:val="00F76EB0"/>
    <w:rsid w:val="00F81094"/>
    <w:rsid w:val="00F82C79"/>
    <w:rsid w:val="00F83E61"/>
    <w:rsid w:val="00F86C27"/>
    <w:rsid w:val="00F910CD"/>
    <w:rsid w:val="00FA00D8"/>
    <w:rsid w:val="00FA22F3"/>
    <w:rsid w:val="00FA2F69"/>
    <w:rsid w:val="00FA392E"/>
    <w:rsid w:val="00FA699C"/>
    <w:rsid w:val="00FA7158"/>
    <w:rsid w:val="00FB03E0"/>
    <w:rsid w:val="00FB0640"/>
    <w:rsid w:val="00FB2167"/>
    <w:rsid w:val="00FB2207"/>
    <w:rsid w:val="00FB2C30"/>
    <w:rsid w:val="00FB4FC7"/>
    <w:rsid w:val="00FB5F54"/>
    <w:rsid w:val="00FB7634"/>
    <w:rsid w:val="00FB7A84"/>
    <w:rsid w:val="00FB7B7E"/>
    <w:rsid w:val="00FC534C"/>
    <w:rsid w:val="00FC6C81"/>
    <w:rsid w:val="00FC7409"/>
    <w:rsid w:val="00FD0A99"/>
    <w:rsid w:val="00FD279A"/>
    <w:rsid w:val="00FD2BE0"/>
    <w:rsid w:val="00FD632D"/>
    <w:rsid w:val="00FD717E"/>
    <w:rsid w:val="00FD7419"/>
    <w:rsid w:val="00FE1732"/>
    <w:rsid w:val="00FE2F73"/>
    <w:rsid w:val="00FE4D77"/>
    <w:rsid w:val="00FE53E4"/>
    <w:rsid w:val="00FE7C80"/>
    <w:rsid w:val="00FF3F35"/>
    <w:rsid w:val="00FF46F2"/>
    <w:rsid w:val="00FF49CA"/>
    <w:rsid w:val="00FF6CFC"/>
    <w:rsid w:val="00FF75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0D8636-D254-442F-9E60-1A7A7F9A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132"/>
  </w:style>
  <w:style w:type="paragraph" w:styleId="1">
    <w:name w:val="heading 1"/>
    <w:basedOn w:val="a"/>
    <w:next w:val="a"/>
    <w:link w:val="10"/>
    <w:qFormat/>
    <w:rsid w:val="00EB383B"/>
    <w:pPr>
      <w:keepNext/>
      <w:suppressAutoHyphens/>
      <w:spacing w:after="0" w:line="240" w:lineRule="auto"/>
      <w:jc w:val="center"/>
      <w:outlineLvl w:val="0"/>
    </w:pPr>
    <w:rPr>
      <w:rFonts w:ascii="TimesET" w:eastAsia="Times New Roman" w:hAnsi="TimesET" w:cs="Times New Roman"/>
      <w:sz w:val="28"/>
      <w:szCs w:val="24"/>
    </w:rPr>
  </w:style>
  <w:style w:type="paragraph" w:styleId="3">
    <w:name w:val="heading 3"/>
    <w:basedOn w:val="a"/>
    <w:next w:val="a"/>
    <w:link w:val="30"/>
    <w:qFormat/>
    <w:rsid w:val="00EB383B"/>
    <w:pPr>
      <w:keepNext/>
      <w:suppressAutoHyphens/>
      <w:spacing w:after="0" w:line="240" w:lineRule="auto"/>
      <w:jc w:val="center"/>
      <w:outlineLvl w:val="2"/>
    </w:pPr>
    <w:rPr>
      <w:rFonts w:ascii="TimesET" w:eastAsia="Times New Roman" w:hAnsi="TimesET" w:cs="Times New Roman"/>
      <w:sz w:val="36"/>
      <w:szCs w:val="24"/>
    </w:rPr>
  </w:style>
  <w:style w:type="paragraph" w:styleId="4">
    <w:name w:val="heading 4"/>
    <w:basedOn w:val="a"/>
    <w:next w:val="a"/>
    <w:link w:val="40"/>
    <w:uiPriority w:val="9"/>
    <w:semiHidden/>
    <w:unhideWhenUsed/>
    <w:qFormat/>
    <w:rsid w:val="004139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383B"/>
    <w:rPr>
      <w:rFonts w:ascii="TimesET" w:eastAsia="Times New Roman" w:hAnsi="TimesET" w:cs="Times New Roman"/>
      <w:sz w:val="28"/>
      <w:szCs w:val="24"/>
    </w:rPr>
  </w:style>
  <w:style w:type="character" w:customStyle="1" w:styleId="30">
    <w:name w:val="Заголовок 3 Знак"/>
    <w:basedOn w:val="a0"/>
    <w:link w:val="3"/>
    <w:rsid w:val="00EB383B"/>
    <w:rPr>
      <w:rFonts w:ascii="TimesET" w:eastAsia="Times New Roman" w:hAnsi="TimesET" w:cs="Times New Roman"/>
      <w:sz w:val="36"/>
      <w:szCs w:val="24"/>
    </w:rPr>
  </w:style>
  <w:style w:type="paragraph" w:styleId="a3">
    <w:name w:val="Title"/>
    <w:basedOn w:val="a"/>
    <w:link w:val="a4"/>
    <w:qFormat/>
    <w:rsid w:val="00EB383B"/>
    <w:pPr>
      <w:suppressAutoHyphens/>
      <w:spacing w:after="0" w:line="240" w:lineRule="auto"/>
      <w:jc w:val="center"/>
    </w:pPr>
    <w:rPr>
      <w:rFonts w:ascii="TimesET" w:eastAsia="Times New Roman" w:hAnsi="TimesET" w:cs="Times New Roman"/>
      <w:sz w:val="32"/>
      <w:szCs w:val="24"/>
    </w:rPr>
  </w:style>
  <w:style w:type="character" w:customStyle="1" w:styleId="a4">
    <w:name w:val="Название Знак"/>
    <w:basedOn w:val="a0"/>
    <w:link w:val="a3"/>
    <w:rsid w:val="00EB383B"/>
    <w:rPr>
      <w:rFonts w:ascii="TimesET" w:eastAsia="Times New Roman" w:hAnsi="TimesET" w:cs="Times New Roman"/>
      <w:sz w:val="32"/>
      <w:szCs w:val="24"/>
    </w:rPr>
  </w:style>
  <w:style w:type="paragraph" w:styleId="a5">
    <w:name w:val="Balloon Text"/>
    <w:basedOn w:val="a"/>
    <w:link w:val="a6"/>
    <w:uiPriority w:val="99"/>
    <w:semiHidden/>
    <w:unhideWhenUsed/>
    <w:rsid w:val="00EB38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383B"/>
    <w:rPr>
      <w:rFonts w:ascii="Tahoma" w:hAnsi="Tahoma" w:cs="Tahoma"/>
      <w:sz w:val="16"/>
      <w:szCs w:val="16"/>
    </w:rPr>
  </w:style>
  <w:style w:type="paragraph" w:styleId="a7">
    <w:name w:val="List Paragraph"/>
    <w:basedOn w:val="a"/>
    <w:uiPriority w:val="34"/>
    <w:qFormat/>
    <w:rsid w:val="009C420C"/>
    <w:pPr>
      <w:ind w:left="720"/>
      <w:contextualSpacing/>
    </w:pPr>
  </w:style>
  <w:style w:type="paragraph" w:styleId="a8">
    <w:name w:val="No Spacing"/>
    <w:uiPriority w:val="1"/>
    <w:qFormat/>
    <w:rsid w:val="005B0002"/>
    <w:pPr>
      <w:spacing w:after="0" w:line="240" w:lineRule="auto"/>
    </w:pPr>
  </w:style>
  <w:style w:type="paragraph" w:customStyle="1" w:styleId="a9">
    <w:name w:val="Заголовок статьи"/>
    <w:basedOn w:val="a"/>
    <w:next w:val="a"/>
    <w:uiPriority w:val="99"/>
    <w:rsid w:val="006B4D59"/>
    <w:pPr>
      <w:autoSpaceDE w:val="0"/>
      <w:autoSpaceDN w:val="0"/>
      <w:adjustRightInd w:val="0"/>
      <w:spacing w:after="0" w:line="240" w:lineRule="auto"/>
      <w:ind w:left="1612" w:hanging="892"/>
      <w:jc w:val="both"/>
    </w:pPr>
    <w:rPr>
      <w:rFonts w:ascii="Arial" w:hAnsi="Arial" w:cs="Arial"/>
      <w:sz w:val="24"/>
      <w:szCs w:val="24"/>
    </w:rPr>
  </w:style>
  <w:style w:type="paragraph" w:styleId="aa">
    <w:name w:val="header"/>
    <w:basedOn w:val="a"/>
    <w:link w:val="ab"/>
    <w:uiPriority w:val="99"/>
    <w:unhideWhenUsed/>
    <w:rsid w:val="00A3478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3478A"/>
  </w:style>
  <w:style w:type="paragraph" w:styleId="ac">
    <w:name w:val="footer"/>
    <w:basedOn w:val="a"/>
    <w:link w:val="ad"/>
    <w:uiPriority w:val="99"/>
    <w:unhideWhenUsed/>
    <w:rsid w:val="00A3478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3478A"/>
  </w:style>
  <w:style w:type="paragraph" w:styleId="ae">
    <w:name w:val="Normal (Web)"/>
    <w:basedOn w:val="a"/>
    <w:uiPriority w:val="99"/>
    <w:unhideWhenUsed/>
    <w:rsid w:val="006F2CCA"/>
    <w:pPr>
      <w:spacing w:after="0" w:line="240" w:lineRule="auto"/>
    </w:pPr>
    <w:rPr>
      <w:rFonts w:ascii="Times New Roman" w:eastAsia="Times New Roman" w:hAnsi="Times New Roman" w:cs="Times New Roman"/>
      <w:sz w:val="24"/>
      <w:szCs w:val="24"/>
    </w:rPr>
  </w:style>
  <w:style w:type="character" w:styleId="af">
    <w:name w:val="Hyperlink"/>
    <w:basedOn w:val="a0"/>
    <w:uiPriority w:val="99"/>
    <w:semiHidden/>
    <w:unhideWhenUsed/>
    <w:rsid w:val="00C065C4"/>
    <w:rPr>
      <w:strike w:val="0"/>
      <w:dstrike w:val="0"/>
      <w:color w:val="004D99"/>
      <w:u w:val="none"/>
      <w:effect w:val="none"/>
    </w:rPr>
  </w:style>
  <w:style w:type="table" w:styleId="af0">
    <w:name w:val="Table Grid"/>
    <w:basedOn w:val="a1"/>
    <w:uiPriority w:val="59"/>
    <w:rsid w:val="00BE78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rsid w:val="00833C44"/>
    <w:rPr>
      <w:rFonts w:ascii="Arial" w:hAnsi="Arial" w:cs="Arial"/>
      <w:sz w:val="18"/>
      <w:szCs w:val="18"/>
    </w:rPr>
  </w:style>
  <w:style w:type="character" w:customStyle="1" w:styleId="40">
    <w:name w:val="Заголовок 4 Знак"/>
    <w:basedOn w:val="a0"/>
    <w:link w:val="4"/>
    <w:uiPriority w:val="9"/>
    <w:semiHidden/>
    <w:rsid w:val="00413956"/>
    <w:rPr>
      <w:rFonts w:asciiTheme="majorHAnsi" w:eastAsiaTheme="majorEastAsia" w:hAnsiTheme="majorHAnsi" w:cstheme="majorBidi"/>
      <w:b/>
      <w:bCs/>
      <w:i/>
      <w:iCs/>
      <w:color w:val="4F81BD" w:themeColor="accent1"/>
    </w:rPr>
  </w:style>
  <w:style w:type="character" w:customStyle="1" w:styleId="75pt0pt">
    <w:name w:val="Основной текст + 7;5 pt;Интервал 0 pt"/>
    <w:rsid w:val="00006E15"/>
    <w:rPr>
      <w:rFonts w:ascii="Times New Roman" w:eastAsia="Times New Roman" w:hAnsi="Times New Roman" w:cs="Times New Roman"/>
      <w:b w:val="0"/>
      <w:bCs w:val="0"/>
      <w:i w:val="0"/>
      <w:iCs w:val="0"/>
      <w:smallCaps w:val="0"/>
      <w:strike w:val="0"/>
      <w:color w:val="000000"/>
      <w:spacing w:val="4"/>
      <w:w w:val="100"/>
      <w:position w:val="0"/>
      <w:sz w:val="15"/>
      <w:szCs w:val="15"/>
      <w:u w:val="none"/>
      <w:lang w:val="ru-RU"/>
    </w:rPr>
  </w:style>
  <w:style w:type="character" w:styleId="af1">
    <w:name w:val="Strong"/>
    <w:basedOn w:val="a0"/>
    <w:uiPriority w:val="22"/>
    <w:qFormat/>
    <w:rsid w:val="007A27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93486">
      <w:bodyDiv w:val="1"/>
      <w:marLeft w:val="0"/>
      <w:marRight w:val="0"/>
      <w:marTop w:val="0"/>
      <w:marBottom w:val="0"/>
      <w:divBdr>
        <w:top w:val="none" w:sz="0" w:space="0" w:color="auto"/>
        <w:left w:val="none" w:sz="0" w:space="0" w:color="auto"/>
        <w:bottom w:val="none" w:sz="0" w:space="0" w:color="auto"/>
        <w:right w:val="none" w:sz="0" w:space="0" w:color="auto"/>
      </w:divBdr>
    </w:div>
    <w:div w:id="214781074">
      <w:bodyDiv w:val="1"/>
      <w:marLeft w:val="0"/>
      <w:marRight w:val="0"/>
      <w:marTop w:val="0"/>
      <w:marBottom w:val="0"/>
      <w:divBdr>
        <w:top w:val="none" w:sz="0" w:space="0" w:color="auto"/>
        <w:left w:val="none" w:sz="0" w:space="0" w:color="auto"/>
        <w:bottom w:val="none" w:sz="0" w:space="0" w:color="auto"/>
        <w:right w:val="none" w:sz="0" w:space="0" w:color="auto"/>
      </w:divBdr>
    </w:div>
    <w:div w:id="244535920">
      <w:bodyDiv w:val="1"/>
      <w:marLeft w:val="0"/>
      <w:marRight w:val="0"/>
      <w:marTop w:val="0"/>
      <w:marBottom w:val="0"/>
      <w:divBdr>
        <w:top w:val="none" w:sz="0" w:space="0" w:color="auto"/>
        <w:left w:val="none" w:sz="0" w:space="0" w:color="auto"/>
        <w:bottom w:val="none" w:sz="0" w:space="0" w:color="auto"/>
        <w:right w:val="none" w:sz="0" w:space="0" w:color="auto"/>
      </w:divBdr>
    </w:div>
    <w:div w:id="324742636">
      <w:bodyDiv w:val="1"/>
      <w:marLeft w:val="0"/>
      <w:marRight w:val="0"/>
      <w:marTop w:val="0"/>
      <w:marBottom w:val="0"/>
      <w:divBdr>
        <w:top w:val="none" w:sz="0" w:space="0" w:color="auto"/>
        <w:left w:val="none" w:sz="0" w:space="0" w:color="auto"/>
        <w:bottom w:val="none" w:sz="0" w:space="0" w:color="auto"/>
        <w:right w:val="none" w:sz="0" w:space="0" w:color="auto"/>
      </w:divBdr>
    </w:div>
    <w:div w:id="387462385">
      <w:bodyDiv w:val="1"/>
      <w:marLeft w:val="0"/>
      <w:marRight w:val="0"/>
      <w:marTop w:val="0"/>
      <w:marBottom w:val="0"/>
      <w:divBdr>
        <w:top w:val="none" w:sz="0" w:space="0" w:color="auto"/>
        <w:left w:val="none" w:sz="0" w:space="0" w:color="auto"/>
        <w:bottom w:val="none" w:sz="0" w:space="0" w:color="auto"/>
        <w:right w:val="none" w:sz="0" w:space="0" w:color="auto"/>
      </w:divBdr>
      <w:divsChild>
        <w:div w:id="1543442530">
          <w:marLeft w:val="150"/>
          <w:marRight w:val="150"/>
          <w:marTop w:val="210"/>
          <w:marBottom w:val="0"/>
          <w:divBdr>
            <w:top w:val="none" w:sz="0" w:space="0" w:color="auto"/>
            <w:left w:val="none" w:sz="0" w:space="0" w:color="auto"/>
            <w:bottom w:val="none" w:sz="0" w:space="0" w:color="auto"/>
            <w:right w:val="none" w:sz="0" w:space="0" w:color="auto"/>
          </w:divBdr>
          <w:divsChild>
            <w:div w:id="2141729571">
              <w:marLeft w:val="75"/>
              <w:marRight w:val="0"/>
              <w:marTop w:val="0"/>
              <w:marBottom w:val="0"/>
              <w:divBdr>
                <w:top w:val="none" w:sz="0" w:space="0" w:color="auto"/>
                <w:left w:val="none" w:sz="0" w:space="0" w:color="auto"/>
                <w:bottom w:val="none" w:sz="0" w:space="0" w:color="auto"/>
                <w:right w:val="none" w:sz="0" w:space="0" w:color="auto"/>
              </w:divBdr>
              <w:divsChild>
                <w:div w:id="1866092423">
                  <w:marLeft w:val="0"/>
                  <w:marRight w:val="0"/>
                  <w:marTop w:val="0"/>
                  <w:marBottom w:val="0"/>
                  <w:divBdr>
                    <w:top w:val="none" w:sz="0" w:space="0" w:color="auto"/>
                    <w:left w:val="none" w:sz="0" w:space="0" w:color="auto"/>
                    <w:bottom w:val="none" w:sz="0" w:space="0" w:color="auto"/>
                    <w:right w:val="none" w:sz="0" w:space="0" w:color="auto"/>
                  </w:divBdr>
                  <w:divsChild>
                    <w:div w:id="9656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286380">
      <w:bodyDiv w:val="1"/>
      <w:marLeft w:val="0"/>
      <w:marRight w:val="0"/>
      <w:marTop w:val="0"/>
      <w:marBottom w:val="0"/>
      <w:divBdr>
        <w:top w:val="none" w:sz="0" w:space="0" w:color="auto"/>
        <w:left w:val="none" w:sz="0" w:space="0" w:color="auto"/>
        <w:bottom w:val="none" w:sz="0" w:space="0" w:color="auto"/>
        <w:right w:val="none" w:sz="0" w:space="0" w:color="auto"/>
      </w:divBdr>
    </w:div>
    <w:div w:id="493763143">
      <w:bodyDiv w:val="1"/>
      <w:marLeft w:val="0"/>
      <w:marRight w:val="0"/>
      <w:marTop w:val="0"/>
      <w:marBottom w:val="0"/>
      <w:divBdr>
        <w:top w:val="none" w:sz="0" w:space="0" w:color="auto"/>
        <w:left w:val="none" w:sz="0" w:space="0" w:color="auto"/>
        <w:bottom w:val="none" w:sz="0" w:space="0" w:color="auto"/>
        <w:right w:val="none" w:sz="0" w:space="0" w:color="auto"/>
      </w:divBdr>
    </w:div>
    <w:div w:id="590818144">
      <w:bodyDiv w:val="1"/>
      <w:marLeft w:val="0"/>
      <w:marRight w:val="0"/>
      <w:marTop w:val="0"/>
      <w:marBottom w:val="0"/>
      <w:divBdr>
        <w:top w:val="none" w:sz="0" w:space="0" w:color="auto"/>
        <w:left w:val="none" w:sz="0" w:space="0" w:color="auto"/>
        <w:bottom w:val="none" w:sz="0" w:space="0" w:color="auto"/>
        <w:right w:val="none" w:sz="0" w:space="0" w:color="auto"/>
      </w:divBdr>
    </w:div>
    <w:div w:id="675112530">
      <w:bodyDiv w:val="1"/>
      <w:marLeft w:val="0"/>
      <w:marRight w:val="0"/>
      <w:marTop w:val="0"/>
      <w:marBottom w:val="0"/>
      <w:divBdr>
        <w:top w:val="none" w:sz="0" w:space="0" w:color="auto"/>
        <w:left w:val="none" w:sz="0" w:space="0" w:color="auto"/>
        <w:bottom w:val="none" w:sz="0" w:space="0" w:color="auto"/>
        <w:right w:val="none" w:sz="0" w:space="0" w:color="auto"/>
      </w:divBdr>
    </w:div>
    <w:div w:id="676228223">
      <w:bodyDiv w:val="1"/>
      <w:marLeft w:val="0"/>
      <w:marRight w:val="0"/>
      <w:marTop w:val="0"/>
      <w:marBottom w:val="0"/>
      <w:divBdr>
        <w:top w:val="none" w:sz="0" w:space="0" w:color="auto"/>
        <w:left w:val="none" w:sz="0" w:space="0" w:color="auto"/>
        <w:bottom w:val="none" w:sz="0" w:space="0" w:color="auto"/>
        <w:right w:val="none" w:sz="0" w:space="0" w:color="auto"/>
      </w:divBdr>
    </w:div>
    <w:div w:id="820581813">
      <w:bodyDiv w:val="1"/>
      <w:marLeft w:val="0"/>
      <w:marRight w:val="0"/>
      <w:marTop w:val="0"/>
      <w:marBottom w:val="0"/>
      <w:divBdr>
        <w:top w:val="none" w:sz="0" w:space="0" w:color="auto"/>
        <w:left w:val="none" w:sz="0" w:space="0" w:color="auto"/>
        <w:bottom w:val="none" w:sz="0" w:space="0" w:color="auto"/>
        <w:right w:val="none" w:sz="0" w:space="0" w:color="auto"/>
      </w:divBdr>
    </w:div>
    <w:div w:id="830557180">
      <w:bodyDiv w:val="1"/>
      <w:marLeft w:val="0"/>
      <w:marRight w:val="0"/>
      <w:marTop w:val="0"/>
      <w:marBottom w:val="0"/>
      <w:divBdr>
        <w:top w:val="none" w:sz="0" w:space="0" w:color="auto"/>
        <w:left w:val="none" w:sz="0" w:space="0" w:color="auto"/>
        <w:bottom w:val="none" w:sz="0" w:space="0" w:color="auto"/>
        <w:right w:val="none" w:sz="0" w:space="0" w:color="auto"/>
      </w:divBdr>
    </w:div>
    <w:div w:id="959146801">
      <w:bodyDiv w:val="1"/>
      <w:marLeft w:val="0"/>
      <w:marRight w:val="0"/>
      <w:marTop w:val="0"/>
      <w:marBottom w:val="0"/>
      <w:divBdr>
        <w:top w:val="none" w:sz="0" w:space="0" w:color="auto"/>
        <w:left w:val="none" w:sz="0" w:space="0" w:color="auto"/>
        <w:bottom w:val="none" w:sz="0" w:space="0" w:color="auto"/>
        <w:right w:val="none" w:sz="0" w:space="0" w:color="auto"/>
      </w:divBdr>
    </w:div>
    <w:div w:id="1095830581">
      <w:bodyDiv w:val="1"/>
      <w:marLeft w:val="0"/>
      <w:marRight w:val="0"/>
      <w:marTop w:val="0"/>
      <w:marBottom w:val="0"/>
      <w:divBdr>
        <w:top w:val="none" w:sz="0" w:space="0" w:color="auto"/>
        <w:left w:val="none" w:sz="0" w:space="0" w:color="auto"/>
        <w:bottom w:val="none" w:sz="0" w:space="0" w:color="auto"/>
        <w:right w:val="none" w:sz="0" w:space="0" w:color="auto"/>
      </w:divBdr>
    </w:div>
    <w:div w:id="1275136316">
      <w:bodyDiv w:val="1"/>
      <w:marLeft w:val="0"/>
      <w:marRight w:val="0"/>
      <w:marTop w:val="0"/>
      <w:marBottom w:val="0"/>
      <w:divBdr>
        <w:top w:val="none" w:sz="0" w:space="0" w:color="auto"/>
        <w:left w:val="none" w:sz="0" w:space="0" w:color="auto"/>
        <w:bottom w:val="none" w:sz="0" w:space="0" w:color="auto"/>
        <w:right w:val="none" w:sz="0" w:space="0" w:color="auto"/>
      </w:divBdr>
    </w:div>
    <w:div w:id="1505704579">
      <w:bodyDiv w:val="1"/>
      <w:marLeft w:val="0"/>
      <w:marRight w:val="0"/>
      <w:marTop w:val="0"/>
      <w:marBottom w:val="0"/>
      <w:divBdr>
        <w:top w:val="none" w:sz="0" w:space="0" w:color="auto"/>
        <w:left w:val="none" w:sz="0" w:space="0" w:color="auto"/>
        <w:bottom w:val="none" w:sz="0" w:space="0" w:color="auto"/>
        <w:right w:val="none" w:sz="0" w:space="0" w:color="auto"/>
      </w:divBdr>
    </w:div>
    <w:div w:id="1515801986">
      <w:bodyDiv w:val="1"/>
      <w:marLeft w:val="0"/>
      <w:marRight w:val="0"/>
      <w:marTop w:val="0"/>
      <w:marBottom w:val="0"/>
      <w:divBdr>
        <w:top w:val="none" w:sz="0" w:space="0" w:color="auto"/>
        <w:left w:val="none" w:sz="0" w:space="0" w:color="auto"/>
        <w:bottom w:val="none" w:sz="0" w:space="0" w:color="auto"/>
        <w:right w:val="none" w:sz="0" w:space="0" w:color="auto"/>
      </w:divBdr>
    </w:div>
    <w:div w:id="1563519223">
      <w:bodyDiv w:val="1"/>
      <w:marLeft w:val="0"/>
      <w:marRight w:val="0"/>
      <w:marTop w:val="0"/>
      <w:marBottom w:val="0"/>
      <w:divBdr>
        <w:top w:val="none" w:sz="0" w:space="0" w:color="auto"/>
        <w:left w:val="none" w:sz="0" w:space="0" w:color="auto"/>
        <w:bottom w:val="none" w:sz="0" w:space="0" w:color="auto"/>
        <w:right w:val="none" w:sz="0" w:space="0" w:color="auto"/>
      </w:divBdr>
    </w:div>
    <w:div w:id="1672953884">
      <w:bodyDiv w:val="1"/>
      <w:marLeft w:val="0"/>
      <w:marRight w:val="0"/>
      <w:marTop w:val="0"/>
      <w:marBottom w:val="0"/>
      <w:divBdr>
        <w:top w:val="none" w:sz="0" w:space="0" w:color="auto"/>
        <w:left w:val="none" w:sz="0" w:space="0" w:color="auto"/>
        <w:bottom w:val="none" w:sz="0" w:space="0" w:color="auto"/>
        <w:right w:val="none" w:sz="0" w:space="0" w:color="auto"/>
      </w:divBdr>
    </w:div>
    <w:div w:id="1858733465">
      <w:bodyDiv w:val="1"/>
      <w:marLeft w:val="0"/>
      <w:marRight w:val="0"/>
      <w:marTop w:val="0"/>
      <w:marBottom w:val="0"/>
      <w:divBdr>
        <w:top w:val="none" w:sz="0" w:space="0" w:color="auto"/>
        <w:left w:val="none" w:sz="0" w:space="0" w:color="auto"/>
        <w:bottom w:val="none" w:sz="0" w:space="0" w:color="auto"/>
        <w:right w:val="none" w:sz="0" w:space="0" w:color="auto"/>
      </w:divBdr>
    </w:div>
    <w:div w:id="1890650045">
      <w:bodyDiv w:val="1"/>
      <w:marLeft w:val="0"/>
      <w:marRight w:val="0"/>
      <w:marTop w:val="0"/>
      <w:marBottom w:val="0"/>
      <w:divBdr>
        <w:top w:val="none" w:sz="0" w:space="0" w:color="auto"/>
        <w:left w:val="none" w:sz="0" w:space="0" w:color="auto"/>
        <w:bottom w:val="none" w:sz="0" w:space="0" w:color="auto"/>
        <w:right w:val="none" w:sz="0" w:space="0" w:color="auto"/>
      </w:divBdr>
    </w:div>
    <w:div w:id="1933275779">
      <w:bodyDiv w:val="1"/>
      <w:marLeft w:val="0"/>
      <w:marRight w:val="0"/>
      <w:marTop w:val="0"/>
      <w:marBottom w:val="0"/>
      <w:divBdr>
        <w:top w:val="none" w:sz="0" w:space="0" w:color="auto"/>
        <w:left w:val="none" w:sz="0" w:space="0" w:color="auto"/>
        <w:bottom w:val="none" w:sz="0" w:space="0" w:color="auto"/>
        <w:right w:val="none" w:sz="0" w:space="0" w:color="auto"/>
      </w:divBdr>
    </w:div>
    <w:div w:id="2005812569">
      <w:bodyDiv w:val="1"/>
      <w:marLeft w:val="0"/>
      <w:marRight w:val="0"/>
      <w:marTop w:val="0"/>
      <w:marBottom w:val="0"/>
      <w:divBdr>
        <w:top w:val="none" w:sz="0" w:space="0" w:color="auto"/>
        <w:left w:val="none" w:sz="0" w:space="0" w:color="auto"/>
        <w:bottom w:val="none" w:sz="0" w:space="0" w:color="auto"/>
        <w:right w:val="none" w:sz="0" w:space="0" w:color="auto"/>
      </w:divBdr>
    </w:div>
    <w:div w:id="2070764474">
      <w:bodyDiv w:val="1"/>
      <w:marLeft w:val="0"/>
      <w:marRight w:val="0"/>
      <w:marTop w:val="0"/>
      <w:marBottom w:val="0"/>
      <w:divBdr>
        <w:top w:val="none" w:sz="0" w:space="0" w:color="auto"/>
        <w:left w:val="none" w:sz="0" w:space="0" w:color="auto"/>
        <w:bottom w:val="none" w:sz="0" w:space="0" w:color="auto"/>
        <w:right w:val="none" w:sz="0" w:space="0" w:color="auto"/>
      </w:divBdr>
    </w:div>
    <w:div w:id="2113088101">
      <w:bodyDiv w:val="1"/>
      <w:marLeft w:val="0"/>
      <w:marRight w:val="0"/>
      <w:marTop w:val="0"/>
      <w:marBottom w:val="0"/>
      <w:divBdr>
        <w:top w:val="none" w:sz="0" w:space="0" w:color="auto"/>
        <w:left w:val="none" w:sz="0" w:space="0" w:color="auto"/>
        <w:bottom w:val="none" w:sz="0" w:space="0" w:color="auto"/>
        <w:right w:val="none" w:sz="0" w:space="0" w:color="auto"/>
      </w:divBdr>
    </w:div>
    <w:div w:id="212461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5BAB-F189-4423-9931-0775A781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3086</TotalTime>
  <Pages>4</Pages>
  <Words>1182</Words>
  <Characters>6740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KalandadzeVZ</dc:creator>
  <cp:lastModifiedBy>Сенина Анна Анатольевна</cp:lastModifiedBy>
  <cp:revision>393</cp:revision>
  <cp:lastPrinted>2023-12-27T10:53:00Z</cp:lastPrinted>
  <dcterms:created xsi:type="dcterms:W3CDTF">2017-05-29T05:59:00Z</dcterms:created>
  <dcterms:modified xsi:type="dcterms:W3CDTF">2023-12-27T11:04:00Z</dcterms:modified>
</cp:coreProperties>
</file>