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5D" w:rsidRPr="00201C63" w:rsidRDefault="00E92D13" w:rsidP="00E92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B4EBF" wp14:editId="2AF8D645">
            <wp:extent cx="5791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85D" w:rsidRPr="00201C63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6485D" w:rsidRPr="00201C63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D6485D" w:rsidRPr="00201C63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C63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D6485D" w:rsidRPr="00201C63" w:rsidRDefault="00D6485D" w:rsidP="00D648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201C6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D6485D" w:rsidRPr="00201C63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485D" w:rsidRPr="00201C63" w:rsidRDefault="00CA62C0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23</w:t>
      </w:r>
    </w:p>
    <w:p w:rsidR="003A1043" w:rsidRDefault="00D6485D" w:rsidP="00BA58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Общественного Совета </w:t>
      </w:r>
      <w:r w:rsidR="003A1043" w:rsidRPr="003A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Стратегии</w:t>
      </w:r>
      <w:r w:rsidR="003A1043" w:rsidRPr="00817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Кондинского района Ханты-Мансийского автономного округа – Югры и на период до 2036 года </w:t>
      </w:r>
    </w:p>
    <w:p w:rsidR="00BA58CB" w:rsidRDefault="003A1043" w:rsidP="00BA58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главе Кондинского района</w:t>
      </w:r>
    </w:p>
    <w:p w:rsidR="003A1043" w:rsidRPr="003A1043" w:rsidRDefault="003A1043" w:rsidP="00BA58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заочное)</w:t>
      </w:r>
    </w:p>
    <w:p w:rsidR="003A1043" w:rsidRPr="00201C63" w:rsidRDefault="003A1043" w:rsidP="00BA58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201C63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62C0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0D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2C0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1C0D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пгт. Междуреченский</w:t>
      </w:r>
    </w:p>
    <w:p w:rsidR="00D6485D" w:rsidRPr="00201C63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85D" w:rsidRPr="00201C63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485D" w:rsidRPr="00201C63" w:rsidTr="004B0B64">
        <w:tc>
          <w:tcPr>
            <w:tcW w:w="4785" w:type="dxa"/>
          </w:tcPr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RPr="00201C63" w:rsidTr="004B0B64">
        <w:tc>
          <w:tcPr>
            <w:tcW w:w="4785" w:type="dxa"/>
          </w:tcPr>
          <w:p w:rsidR="00D6485D" w:rsidRPr="00201C63" w:rsidRDefault="003421F3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Зяблицев</w:t>
            </w:r>
            <w:r w:rsidR="0071468A"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Валерьевич</w:t>
            </w:r>
          </w:p>
        </w:tc>
        <w:tc>
          <w:tcPr>
            <w:tcW w:w="4786" w:type="dxa"/>
          </w:tcPr>
          <w:p w:rsidR="00D6485D" w:rsidRPr="00201C63" w:rsidRDefault="0071468A" w:rsidP="00714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6485D"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6485D"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района, председатель Совета</w:t>
            </w:r>
          </w:p>
        </w:tc>
      </w:tr>
      <w:tr w:rsidR="00D6485D" w:rsidRPr="00201C63" w:rsidTr="004B0B64">
        <w:tc>
          <w:tcPr>
            <w:tcW w:w="4785" w:type="dxa"/>
          </w:tcPr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RPr="00201C63" w:rsidTr="004B0B64">
        <w:tc>
          <w:tcPr>
            <w:tcW w:w="4785" w:type="dxa"/>
          </w:tcPr>
          <w:p w:rsidR="00D6485D" w:rsidRPr="00201C63" w:rsidRDefault="003421F3" w:rsidP="00A5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Евге</w:t>
            </w:r>
            <w:r w:rsidR="00A51C0D"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Евгеньевна </w:t>
            </w:r>
          </w:p>
        </w:tc>
        <w:tc>
          <w:tcPr>
            <w:tcW w:w="4786" w:type="dxa"/>
          </w:tcPr>
          <w:p w:rsidR="00D063F8" w:rsidRPr="00201C63" w:rsidRDefault="00ED14BE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A51C0D"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Совета</w:t>
            </w:r>
          </w:p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1C0D" w:rsidRPr="00201C63" w:rsidTr="004B0B64">
        <w:tc>
          <w:tcPr>
            <w:tcW w:w="4785" w:type="dxa"/>
          </w:tcPr>
          <w:p w:rsidR="00A51C0D" w:rsidRPr="00201C63" w:rsidRDefault="00A51C0D" w:rsidP="00A5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Каспшицкая Татьяна Вениаминовна</w:t>
            </w:r>
          </w:p>
        </w:tc>
        <w:tc>
          <w:tcPr>
            <w:tcW w:w="4786" w:type="dxa"/>
          </w:tcPr>
          <w:p w:rsidR="00A51C0D" w:rsidRPr="00201C63" w:rsidRDefault="00A51C0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352656"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экономического развития </w:t>
            </w:r>
          </w:p>
        </w:tc>
      </w:tr>
      <w:tr w:rsidR="00352656" w:rsidRPr="00201C63" w:rsidTr="004B0B64">
        <w:tc>
          <w:tcPr>
            <w:tcW w:w="4785" w:type="dxa"/>
          </w:tcPr>
          <w:p w:rsidR="00352656" w:rsidRPr="00201C63" w:rsidRDefault="00352656" w:rsidP="00A5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Саранская Валерия Михайловна</w:t>
            </w:r>
          </w:p>
        </w:tc>
        <w:tc>
          <w:tcPr>
            <w:tcW w:w="4786" w:type="dxa"/>
          </w:tcPr>
          <w:p w:rsidR="00352656" w:rsidRPr="00201C63" w:rsidRDefault="00352656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социально – экономического развития и муниципального регулирования, секретарь Совета</w:t>
            </w:r>
          </w:p>
        </w:tc>
      </w:tr>
      <w:tr w:rsidR="00352656" w:rsidRPr="00201C63" w:rsidTr="004B0B64">
        <w:tc>
          <w:tcPr>
            <w:tcW w:w="4785" w:type="dxa"/>
          </w:tcPr>
          <w:p w:rsidR="00352656" w:rsidRPr="00201C63" w:rsidRDefault="00352656" w:rsidP="00A5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Совета</w:t>
            </w: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</w:tcPr>
          <w:p w:rsidR="00352656" w:rsidRPr="00201C63" w:rsidRDefault="00352656" w:rsidP="00352656">
            <w:pPr>
              <w:tabs>
                <w:tab w:val="left" w:pos="10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352656" w:rsidRPr="00201C63" w:rsidTr="004B0B64">
        <w:tc>
          <w:tcPr>
            <w:tcW w:w="4785" w:type="dxa"/>
          </w:tcPr>
          <w:p w:rsidR="00352656" w:rsidRPr="00201C63" w:rsidRDefault="00352656" w:rsidP="00D06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Густов Алексей      Олегович</w:t>
            </w:r>
          </w:p>
        </w:tc>
        <w:tc>
          <w:tcPr>
            <w:tcW w:w="4786" w:type="dxa"/>
          </w:tcPr>
          <w:p w:rsidR="00352656" w:rsidRPr="00201C63" w:rsidRDefault="00352656" w:rsidP="00D06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городского поселения Междуреченский</w:t>
            </w:r>
          </w:p>
        </w:tc>
      </w:tr>
      <w:tr w:rsidR="00201C63" w:rsidRPr="00201C63" w:rsidTr="004B0B64">
        <w:tc>
          <w:tcPr>
            <w:tcW w:w="4785" w:type="dxa"/>
          </w:tcPr>
          <w:p w:rsidR="00201C63" w:rsidRPr="00201C63" w:rsidRDefault="00201C63" w:rsidP="00D06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Симачкова</w:t>
            </w:r>
            <w:proofErr w:type="spellEnd"/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  <w:p w:rsidR="00201C63" w:rsidRPr="00201C63" w:rsidRDefault="00201C63" w:rsidP="00D060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786" w:type="dxa"/>
          </w:tcPr>
          <w:p w:rsidR="00201C63" w:rsidRPr="00201C63" w:rsidRDefault="00201C63" w:rsidP="00201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местной общественной организации многодетных семей Кондинского района «София»</w:t>
            </w:r>
          </w:p>
        </w:tc>
      </w:tr>
      <w:tr w:rsidR="00201C63" w:rsidRPr="00201C63" w:rsidTr="004B0B64">
        <w:tc>
          <w:tcPr>
            <w:tcW w:w="4785" w:type="dxa"/>
          </w:tcPr>
          <w:p w:rsidR="00201C63" w:rsidRPr="00201C63" w:rsidRDefault="00201C63" w:rsidP="00D0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C63">
              <w:rPr>
                <w:rFonts w:ascii="Times New Roman" w:hAnsi="Times New Roman" w:cs="Times New Roman"/>
                <w:sz w:val="28"/>
                <w:szCs w:val="28"/>
              </w:rPr>
              <w:t>Новоселов Василий Анатольевич</w:t>
            </w:r>
          </w:p>
        </w:tc>
        <w:tc>
          <w:tcPr>
            <w:tcW w:w="4786" w:type="dxa"/>
            <w:vAlign w:val="bottom"/>
          </w:tcPr>
          <w:p w:rsidR="00201C63" w:rsidRPr="00201C63" w:rsidRDefault="00201C63" w:rsidP="00D06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3">
              <w:rPr>
                <w:rFonts w:ascii="Times New Roman" w:hAnsi="Times New Roman" w:cs="Times New Roman"/>
                <w:sz w:val="28"/>
                <w:szCs w:val="28"/>
              </w:rPr>
              <w:t>Представитель районной организации Ветеранов Афганистана</w:t>
            </w:r>
          </w:p>
        </w:tc>
      </w:tr>
      <w:tr w:rsidR="00D6485D" w:rsidRPr="00201C63" w:rsidTr="004B0B64">
        <w:tc>
          <w:tcPr>
            <w:tcW w:w="4785" w:type="dxa"/>
          </w:tcPr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201C63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63" w:rsidRPr="00201C63" w:rsidTr="004B0B64">
        <w:tc>
          <w:tcPr>
            <w:tcW w:w="4785" w:type="dxa"/>
          </w:tcPr>
          <w:p w:rsidR="00201C63" w:rsidRPr="007B74E7" w:rsidRDefault="00201C63" w:rsidP="00D060B9">
            <w:pPr>
              <w:pStyle w:val="Default"/>
              <w:jc w:val="both"/>
              <w:rPr>
                <w:sz w:val="28"/>
                <w:szCs w:val="28"/>
              </w:rPr>
            </w:pPr>
            <w:r w:rsidRPr="007B74E7">
              <w:rPr>
                <w:sz w:val="28"/>
                <w:szCs w:val="28"/>
              </w:rPr>
              <w:t>Потапова Евгения Владимировна</w:t>
            </w:r>
          </w:p>
        </w:tc>
        <w:tc>
          <w:tcPr>
            <w:tcW w:w="4786" w:type="dxa"/>
          </w:tcPr>
          <w:p w:rsidR="00201C63" w:rsidRPr="007B74E7" w:rsidRDefault="00201C63" w:rsidP="00D060B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B74E7">
              <w:rPr>
                <w:sz w:val="28"/>
                <w:szCs w:val="28"/>
              </w:rPr>
              <w:t>Внештатаный</w:t>
            </w:r>
            <w:proofErr w:type="spellEnd"/>
            <w:r w:rsidRPr="007B74E7">
              <w:rPr>
                <w:sz w:val="28"/>
                <w:szCs w:val="28"/>
              </w:rPr>
              <w:t xml:space="preserve"> корреспондент </w:t>
            </w:r>
            <w:r w:rsidRPr="007B74E7">
              <w:rPr>
                <w:sz w:val="28"/>
                <w:szCs w:val="28"/>
              </w:rPr>
              <w:lastRenderedPageBreak/>
              <w:t>районной газеты «Кондинский вестник», пенсионер, член общественного совета Куминский</w:t>
            </w:r>
          </w:p>
        </w:tc>
      </w:tr>
      <w:tr w:rsidR="00201C63" w:rsidRPr="00201C63" w:rsidTr="004B0B64">
        <w:tc>
          <w:tcPr>
            <w:tcW w:w="4785" w:type="dxa"/>
          </w:tcPr>
          <w:p w:rsidR="00201C63" w:rsidRPr="007B74E7" w:rsidRDefault="00201C63" w:rsidP="00D060B9">
            <w:pPr>
              <w:pStyle w:val="Default"/>
              <w:jc w:val="both"/>
              <w:rPr>
                <w:sz w:val="28"/>
                <w:szCs w:val="28"/>
              </w:rPr>
            </w:pPr>
            <w:r w:rsidRPr="007B74E7">
              <w:rPr>
                <w:sz w:val="28"/>
                <w:szCs w:val="28"/>
              </w:rPr>
              <w:lastRenderedPageBreak/>
              <w:t xml:space="preserve">Фоменко Алена Михайловна </w:t>
            </w:r>
          </w:p>
        </w:tc>
        <w:tc>
          <w:tcPr>
            <w:tcW w:w="4786" w:type="dxa"/>
          </w:tcPr>
          <w:p w:rsidR="00201C63" w:rsidRPr="007B74E7" w:rsidRDefault="00201C63" w:rsidP="00D060B9">
            <w:pPr>
              <w:pStyle w:val="Default"/>
              <w:jc w:val="both"/>
              <w:rPr>
                <w:sz w:val="28"/>
                <w:szCs w:val="28"/>
              </w:rPr>
            </w:pPr>
            <w:r w:rsidRPr="007B74E7">
              <w:rPr>
                <w:sz w:val="28"/>
                <w:szCs w:val="28"/>
              </w:rPr>
              <w:t xml:space="preserve">Директор МКУ «Сельский центр культуры», председатель Совета депутатов </w:t>
            </w:r>
            <w:proofErr w:type="spellStart"/>
            <w:r w:rsidRPr="007B74E7">
              <w:rPr>
                <w:sz w:val="28"/>
                <w:szCs w:val="28"/>
              </w:rPr>
              <w:t>сп</w:t>
            </w:r>
            <w:proofErr w:type="spellEnd"/>
            <w:r w:rsidRPr="007B74E7">
              <w:rPr>
                <w:sz w:val="28"/>
                <w:szCs w:val="28"/>
              </w:rPr>
              <w:t>. Болчары</w:t>
            </w:r>
          </w:p>
        </w:tc>
      </w:tr>
    </w:tbl>
    <w:p w:rsidR="00D6485D" w:rsidRPr="00201C63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201C63" w:rsidRDefault="00D6485D"/>
    <w:p w:rsidR="00D6485D" w:rsidRPr="003A1043" w:rsidRDefault="00BA58CB" w:rsidP="00BA58CB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приложение к распоряжению Правительства Ханты-Мансийского автономного округа – Югры от 3 ноября 2022 года № 679-рп «О Стратегии социально-экономического развития Ханты-Мансийского автономного округа – Югры до 2036 года с целевыми ориентирами до 2050 года</w:t>
      </w:r>
    </w:p>
    <w:p w:rsidR="00D6485D" w:rsidRPr="00201C63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01C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A51C0D" w:rsidRPr="00201C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Каспшицкая Т.В.</w:t>
      </w:r>
      <w:r w:rsidRPr="00201C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.)</w:t>
      </w:r>
    </w:p>
    <w:p w:rsidR="00D6485D" w:rsidRPr="00201C63" w:rsidRDefault="00D6485D"/>
    <w:p w:rsidR="00D6485D" w:rsidRPr="00201C63" w:rsidRDefault="00D6485D" w:rsidP="00A51C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информацию </w:t>
      </w:r>
      <w:r w:rsidR="00BA58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8CB" w:rsidRPr="00BA58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распоряжению Правительства Ханты-Мансийского автономного округа – Югры от 3 ноября 2022 года № 679-рп «О Стратегии социально-экономического развития Ханты-Мансийского автономного округа – Югры до 2036 года с целевыми ориентирами до 2050 года</w:t>
      </w:r>
      <w:r w:rsidR="00BA58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1C0D" w:rsidRPr="00201C63" w:rsidRDefault="00A51C0D" w:rsidP="00A51C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201C63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C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D6485D" w:rsidRPr="00201C63" w:rsidRDefault="00D6485D" w:rsidP="00D6485D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</w:t>
      </w:r>
      <w:bookmarkStart w:id="0" w:name="_GoBack"/>
      <w:bookmarkEnd w:id="0"/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ю (прилагается).</w:t>
      </w:r>
    </w:p>
    <w:p w:rsidR="00D6485D" w:rsidRPr="00201C63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201C63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201C63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201C63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201C63" w:rsidRDefault="00D6485D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D6485D" w:rsidRPr="00D6485D" w:rsidRDefault="0071468A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6485D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6485D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F08A0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3A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8A0" w:rsidRPr="00201C6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</w:p>
    <w:p w:rsidR="00D6485D" w:rsidRDefault="00D6485D"/>
    <w:sectPr w:rsidR="00D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1"/>
    <w:rsid w:val="000D20F6"/>
    <w:rsid w:val="00201C63"/>
    <w:rsid w:val="003421F3"/>
    <w:rsid w:val="00352656"/>
    <w:rsid w:val="003A1043"/>
    <w:rsid w:val="004B0B64"/>
    <w:rsid w:val="005F08A0"/>
    <w:rsid w:val="00606E91"/>
    <w:rsid w:val="0071468A"/>
    <w:rsid w:val="007B74E7"/>
    <w:rsid w:val="00933CFB"/>
    <w:rsid w:val="00A51C0D"/>
    <w:rsid w:val="00BA58CB"/>
    <w:rsid w:val="00C72801"/>
    <w:rsid w:val="00CA62C0"/>
    <w:rsid w:val="00D063F8"/>
    <w:rsid w:val="00D6485D"/>
    <w:rsid w:val="00E366FE"/>
    <w:rsid w:val="00E92D13"/>
    <w:rsid w:val="00E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A26C2-4B6C-41DE-B754-C09E7B0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8FB1-17EF-4883-A584-7E65327F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Каспшицкая Татьяна Вениаминов</cp:lastModifiedBy>
  <cp:revision>18</cp:revision>
  <cp:lastPrinted>2024-12-17T09:09:00Z</cp:lastPrinted>
  <dcterms:created xsi:type="dcterms:W3CDTF">2022-07-13T05:41:00Z</dcterms:created>
  <dcterms:modified xsi:type="dcterms:W3CDTF">2024-12-17T11:58:00Z</dcterms:modified>
</cp:coreProperties>
</file>