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66A" w:rsidRDefault="002D366A" w:rsidP="002D366A">
      <w:pPr>
        <w:jc w:val="center"/>
        <w:rPr>
          <w:lang w:val="en-US"/>
        </w:rPr>
      </w:pPr>
      <w:r>
        <w:rPr>
          <w:noProof/>
        </w:rPr>
        <w:drawing>
          <wp:inline distT="0" distB="0" distL="0" distR="0">
            <wp:extent cx="523875" cy="638175"/>
            <wp:effectExtent l="0" t="0" r="9525" b="9525"/>
            <wp:docPr id="2" name="Рисунок 2" descr="Герб-3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3вариант"/>
                    <pic:cNvPicPr>
                      <a:picLocks noChangeAspect="1" noChangeArrowheads="1"/>
                    </pic:cNvPicPr>
                  </pic:nvPicPr>
                  <pic:blipFill>
                    <a:blip r:embed="rId8" cstate="print">
                      <a:lum bright="6000"/>
                      <a:extLst>
                        <a:ext uri="{28A0092B-C50C-407E-A947-70E740481C1C}">
                          <a14:useLocalDpi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inline>
        </w:drawing>
      </w:r>
    </w:p>
    <w:p w:rsidR="002D366A" w:rsidRDefault="002D366A" w:rsidP="002D366A">
      <w:pPr>
        <w:jc w:val="center"/>
        <w:rPr>
          <w:sz w:val="28"/>
          <w:szCs w:val="28"/>
        </w:rPr>
      </w:pPr>
      <w:r>
        <w:rPr>
          <w:sz w:val="28"/>
          <w:szCs w:val="28"/>
        </w:rPr>
        <w:t>Муниципальное образование Кондинский район</w:t>
      </w:r>
    </w:p>
    <w:p w:rsidR="002D366A" w:rsidRDefault="002D366A" w:rsidP="002D366A">
      <w:pPr>
        <w:jc w:val="center"/>
        <w:rPr>
          <w:sz w:val="28"/>
          <w:szCs w:val="28"/>
        </w:rPr>
      </w:pPr>
      <w:r>
        <w:rPr>
          <w:sz w:val="28"/>
          <w:szCs w:val="28"/>
        </w:rPr>
        <w:t>Ханты-Мансийского автономного округа - Югры</w:t>
      </w:r>
    </w:p>
    <w:p w:rsidR="002D366A" w:rsidRDefault="002D366A" w:rsidP="002D366A">
      <w:pPr>
        <w:jc w:val="center"/>
        <w:rPr>
          <w:sz w:val="28"/>
          <w:szCs w:val="28"/>
        </w:rPr>
      </w:pPr>
      <w:r>
        <w:rPr>
          <w:sz w:val="28"/>
          <w:szCs w:val="28"/>
        </w:rPr>
        <w:t>Администрация Кондинского района</w:t>
      </w:r>
    </w:p>
    <w:p w:rsidR="002D366A" w:rsidRPr="00A96BF6" w:rsidRDefault="002D366A" w:rsidP="002D366A">
      <w:pPr>
        <w:rPr>
          <w:sz w:val="12"/>
          <w:szCs w:val="28"/>
        </w:rPr>
      </w:pPr>
      <w:r w:rsidRPr="000E1FC5">
        <w:rPr>
          <w:szCs w:val="28"/>
        </w:rPr>
        <w:tab/>
      </w:r>
      <w:r w:rsidRPr="00A96BF6">
        <w:rPr>
          <w:szCs w:val="28"/>
        </w:rPr>
        <w:tab/>
      </w:r>
    </w:p>
    <w:p w:rsidR="002D366A" w:rsidRPr="00B13D4B" w:rsidRDefault="002D366A" w:rsidP="002D366A">
      <w:pPr>
        <w:jc w:val="center"/>
        <w:rPr>
          <w:b/>
          <w:sz w:val="28"/>
          <w:szCs w:val="28"/>
        </w:rPr>
      </w:pPr>
      <w:r>
        <w:rPr>
          <w:b/>
          <w:sz w:val="28"/>
          <w:szCs w:val="28"/>
        </w:rPr>
        <w:t>ОТДЕЛ</w:t>
      </w:r>
      <w:r w:rsidRPr="00B13D4B">
        <w:rPr>
          <w:b/>
          <w:sz w:val="28"/>
          <w:szCs w:val="28"/>
        </w:rPr>
        <w:t xml:space="preserve"> КУЛЬТУРЫ</w:t>
      </w:r>
      <w:r>
        <w:rPr>
          <w:b/>
          <w:sz w:val="28"/>
          <w:szCs w:val="28"/>
        </w:rPr>
        <w:t xml:space="preserve"> </w:t>
      </w:r>
    </w:p>
    <w:p w:rsidR="002D366A" w:rsidRPr="000E1FC5" w:rsidRDefault="002D366A" w:rsidP="002D366A">
      <w:pPr>
        <w:jc w:val="center"/>
        <w:rPr>
          <w:szCs w:val="28"/>
        </w:rPr>
      </w:pPr>
    </w:p>
    <w:p w:rsidR="002D366A" w:rsidRPr="00154ABC" w:rsidRDefault="002D366A" w:rsidP="002D366A">
      <w:pPr>
        <w:jc w:val="center"/>
        <w:rPr>
          <w:b/>
          <w:sz w:val="28"/>
          <w:szCs w:val="28"/>
        </w:rPr>
      </w:pPr>
      <w:r w:rsidRPr="00154ABC">
        <w:rPr>
          <w:b/>
          <w:sz w:val="28"/>
          <w:szCs w:val="28"/>
        </w:rPr>
        <w:t>ПРИКАЗ</w:t>
      </w:r>
    </w:p>
    <w:p w:rsidR="002D366A" w:rsidRPr="000E1FC5" w:rsidRDefault="002D366A" w:rsidP="002D366A">
      <w:pPr>
        <w:jc w:val="center"/>
        <w:rPr>
          <w:sz w:val="32"/>
          <w:szCs w:val="28"/>
        </w:rPr>
      </w:pPr>
    </w:p>
    <w:tbl>
      <w:tblPr>
        <w:tblW w:w="0" w:type="auto"/>
        <w:tblLook w:val="04A0" w:firstRow="1" w:lastRow="0" w:firstColumn="1" w:lastColumn="0" w:noHBand="0" w:noVBand="1"/>
      </w:tblPr>
      <w:tblGrid>
        <w:gridCol w:w="4844"/>
        <w:gridCol w:w="4795"/>
      </w:tblGrid>
      <w:tr w:rsidR="002D366A" w:rsidRPr="00031E86" w:rsidTr="002D366A">
        <w:tc>
          <w:tcPr>
            <w:tcW w:w="4927" w:type="dxa"/>
            <w:shd w:val="clear" w:color="auto" w:fill="auto"/>
          </w:tcPr>
          <w:p w:rsidR="002D366A" w:rsidRPr="00031E86" w:rsidRDefault="002D366A" w:rsidP="002D366A">
            <w:pPr>
              <w:rPr>
                <w:sz w:val="28"/>
                <w:szCs w:val="28"/>
              </w:rPr>
            </w:pPr>
            <w:r>
              <w:rPr>
                <w:sz w:val="28"/>
                <w:szCs w:val="28"/>
              </w:rPr>
              <w:t>27</w:t>
            </w:r>
            <w:r w:rsidRPr="00031E86">
              <w:rPr>
                <w:sz w:val="28"/>
                <w:szCs w:val="28"/>
              </w:rPr>
              <w:t xml:space="preserve"> </w:t>
            </w:r>
            <w:r>
              <w:rPr>
                <w:sz w:val="28"/>
                <w:szCs w:val="28"/>
              </w:rPr>
              <w:t>октября</w:t>
            </w:r>
            <w:r w:rsidRPr="00031E86">
              <w:rPr>
                <w:sz w:val="28"/>
                <w:szCs w:val="28"/>
              </w:rPr>
              <w:t xml:space="preserve"> 2025 года                                                                         </w:t>
            </w:r>
          </w:p>
          <w:p w:rsidR="002D366A" w:rsidRPr="00031E86" w:rsidRDefault="002D366A" w:rsidP="002D366A">
            <w:pPr>
              <w:rPr>
                <w:sz w:val="28"/>
                <w:szCs w:val="28"/>
              </w:rPr>
            </w:pPr>
            <w:r w:rsidRPr="00031E86">
              <w:rPr>
                <w:sz w:val="28"/>
                <w:szCs w:val="28"/>
              </w:rPr>
              <w:t>пгт. Междуреченский</w:t>
            </w:r>
          </w:p>
        </w:tc>
        <w:tc>
          <w:tcPr>
            <w:tcW w:w="4927" w:type="dxa"/>
            <w:shd w:val="clear" w:color="auto" w:fill="auto"/>
          </w:tcPr>
          <w:p w:rsidR="002D366A" w:rsidRPr="00031E86" w:rsidRDefault="002D366A" w:rsidP="002D366A">
            <w:pPr>
              <w:jc w:val="right"/>
              <w:rPr>
                <w:sz w:val="28"/>
                <w:szCs w:val="28"/>
              </w:rPr>
            </w:pPr>
            <w:r w:rsidRPr="00031E86">
              <w:rPr>
                <w:sz w:val="28"/>
                <w:szCs w:val="28"/>
              </w:rPr>
              <w:t xml:space="preserve">№ </w:t>
            </w:r>
            <w:r>
              <w:rPr>
                <w:sz w:val="28"/>
                <w:szCs w:val="28"/>
              </w:rPr>
              <w:t>117-ОД</w:t>
            </w:r>
          </w:p>
        </w:tc>
      </w:tr>
    </w:tbl>
    <w:p w:rsidR="00CE350B" w:rsidRPr="00D52E33" w:rsidRDefault="00CE350B" w:rsidP="008237F0">
      <w:pPr>
        <w:spacing w:line="276" w:lineRule="auto"/>
        <w:jc w:val="right"/>
        <w:rPr>
          <w:color w:val="FF0000"/>
          <w:sz w:val="28"/>
          <w:szCs w:val="28"/>
        </w:rPr>
      </w:pPr>
    </w:p>
    <w:p w:rsidR="00CE350B" w:rsidRPr="006252A0" w:rsidRDefault="00CE350B" w:rsidP="008237F0">
      <w:pPr>
        <w:spacing w:line="276" w:lineRule="auto"/>
        <w:jc w:val="right"/>
        <w:rPr>
          <w:sz w:val="26"/>
          <w:szCs w:val="26"/>
        </w:rPr>
      </w:pPr>
    </w:p>
    <w:p w:rsidR="00CE350B" w:rsidRPr="006804E8" w:rsidRDefault="000A5008" w:rsidP="008E3F11">
      <w:pPr>
        <w:spacing w:before="40" w:after="20"/>
        <w:ind w:right="5102"/>
        <w:rPr>
          <w:sz w:val="28"/>
          <w:szCs w:val="26"/>
        </w:rPr>
      </w:pPr>
      <w:r w:rsidRPr="006804E8">
        <w:rPr>
          <w:sz w:val="28"/>
          <w:szCs w:val="26"/>
        </w:rPr>
        <w:t>Об утверждении П</w:t>
      </w:r>
      <w:r w:rsidR="003172B0" w:rsidRPr="006804E8">
        <w:rPr>
          <w:sz w:val="28"/>
          <w:szCs w:val="26"/>
        </w:rPr>
        <w:t>олитики</w:t>
      </w:r>
      <w:r w:rsidR="00AC6410" w:rsidRPr="006804E8">
        <w:rPr>
          <w:sz w:val="28"/>
          <w:szCs w:val="26"/>
        </w:rPr>
        <w:t xml:space="preserve"> в отношении</w:t>
      </w:r>
      <w:r w:rsidR="003172B0" w:rsidRPr="006804E8">
        <w:rPr>
          <w:sz w:val="28"/>
          <w:szCs w:val="26"/>
        </w:rPr>
        <w:t xml:space="preserve"> обработки</w:t>
      </w:r>
      <w:r w:rsidR="008E3F11" w:rsidRPr="006804E8">
        <w:rPr>
          <w:sz w:val="28"/>
          <w:szCs w:val="26"/>
        </w:rPr>
        <w:t xml:space="preserve"> </w:t>
      </w:r>
      <w:r w:rsidR="003172B0" w:rsidRPr="006804E8">
        <w:rPr>
          <w:sz w:val="28"/>
          <w:szCs w:val="26"/>
        </w:rPr>
        <w:t>персональных данных</w:t>
      </w:r>
      <w:r w:rsidR="008E3F11" w:rsidRPr="006804E8">
        <w:rPr>
          <w:sz w:val="28"/>
          <w:szCs w:val="26"/>
        </w:rPr>
        <w:t xml:space="preserve"> в отделе</w:t>
      </w:r>
      <w:r w:rsidR="003169C7" w:rsidRPr="006804E8">
        <w:rPr>
          <w:sz w:val="28"/>
          <w:szCs w:val="26"/>
        </w:rPr>
        <w:t xml:space="preserve"> культуры</w:t>
      </w:r>
      <w:r w:rsidR="008E3F11" w:rsidRPr="006804E8">
        <w:rPr>
          <w:sz w:val="28"/>
          <w:szCs w:val="26"/>
        </w:rPr>
        <w:t xml:space="preserve"> </w:t>
      </w:r>
      <w:r w:rsidR="003169C7" w:rsidRPr="006804E8">
        <w:rPr>
          <w:sz w:val="28"/>
          <w:szCs w:val="26"/>
        </w:rPr>
        <w:t>администрации Кондинского района</w:t>
      </w:r>
    </w:p>
    <w:p w:rsidR="004B416C" w:rsidRPr="006804E8" w:rsidRDefault="004B416C" w:rsidP="008237F0">
      <w:pPr>
        <w:spacing w:line="276" w:lineRule="auto"/>
        <w:jc w:val="both"/>
        <w:rPr>
          <w:sz w:val="28"/>
          <w:szCs w:val="26"/>
        </w:rPr>
      </w:pPr>
    </w:p>
    <w:p w:rsidR="003169C7" w:rsidRPr="006804E8" w:rsidRDefault="003169C7" w:rsidP="003169C7">
      <w:pPr>
        <w:pStyle w:val="13"/>
        <w:ind w:firstLine="700"/>
        <w:jc w:val="both"/>
        <w:rPr>
          <w:sz w:val="28"/>
          <w:szCs w:val="26"/>
        </w:rPr>
      </w:pPr>
      <w:r w:rsidRPr="006804E8">
        <w:rPr>
          <w:color w:val="000000"/>
          <w:sz w:val="28"/>
          <w:szCs w:val="26"/>
          <w:lang w:bidi="ru-RU"/>
        </w:rPr>
        <w:t>В соответствии с Федеральным законом от 27 июля 2006 года № 152-ФЗ</w:t>
      </w:r>
      <w:r w:rsidR="006804E8">
        <w:rPr>
          <w:color w:val="000000"/>
          <w:sz w:val="28"/>
          <w:szCs w:val="26"/>
          <w:lang w:bidi="ru-RU"/>
        </w:rPr>
        <w:t xml:space="preserve"> </w:t>
      </w:r>
      <w:r w:rsidRPr="006804E8">
        <w:rPr>
          <w:color w:val="000000"/>
          <w:sz w:val="28"/>
          <w:szCs w:val="26"/>
          <w:lang w:bidi="ru-RU"/>
        </w:rPr>
        <w:t>«О персональных данных»,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в целях политики в отношении обработки персональных данных в управлении культуры администрации Кондинского района в соответствие с требованиями законодательства Российской Федерации,</w:t>
      </w:r>
      <w:r w:rsidRPr="006804E8">
        <w:rPr>
          <w:sz w:val="28"/>
          <w:szCs w:val="26"/>
        </w:rPr>
        <w:t xml:space="preserve"> </w:t>
      </w:r>
      <w:r w:rsidRPr="006804E8">
        <w:rPr>
          <w:b/>
          <w:sz w:val="28"/>
          <w:szCs w:val="26"/>
        </w:rPr>
        <w:t>приказываю</w:t>
      </w:r>
      <w:r w:rsidRPr="006804E8">
        <w:rPr>
          <w:b/>
          <w:color w:val="000000"/>
          <w:sz w:val="28"/>
          <w:szCs w:val="26"/>
          <w:lang w:bidi="ru-RU"/>
        </w:rPr>
        <w:t>:</w:t>
      </w:r>
    </w:p>
    <w:p w:rsidR="003169C7" w:rsidRPr="006804E8" w:rsidRDefault="003169C7" w:rsidP="005A0859">
      <w:pPr>
        <w:pStyle w:val="13"/>
        <w:numPr>
          <w:ilvl w:val="0"/>
          <w:numId w:val="1"/>
        </w:numPr>
        <w:tabs>
          <w:tab w:val="left" w:pos="1138"/>
        </w:tabs>
        <w:ind w:firstLine="700"/>
        <w:jc w:val="both"/>
        <w:rPr>
          <w:sz w:val="28"/>
          <w:szCs w:val="26"/>
        </w:rPr>
      </w:pPr>
      <w:r w:rsidRPr="006804E8">
        <w:rPr>
          <w:color w:val="000000"/>
          <w:sz w:val="28"/>
          <w:szCs w:val="26"/>
          <w:lang w:bidi="ru-RU"/>
        </w:rPr>
        <w:t xml:space="preserve">Утвердить политику в отношении обработки персональных данных в </w:t>
      </w:r>
      <w:r w:rsidR="00BA4ED5" w:rsidRPr="006804E8">
        <w:rPr>
          <w:color w:val="000000"/>
          <w:sz w:val="28"/>
          <w:szCs w:val="26"/>
          <w:lang w:bidi="ru-RU"/>
        </w:rPr>
        <w:t>отделе</w:t>
      </w:r>
      <w:r w:rsidRPr="006804E8">
        <w:rPr>
          <w:color w:val="000000"/>
          <w:sz w:val="28"/>
          <w:szCs w:val="26"/>
          <w:lang w:bidi="ru-RU"/>
        </w:rPr>
        <w:t xml:space="preserve"> культуры администрации Кондинского района (приложение).</w:t>
      </w:r>
    </w:p>
    <w:p w:rsidR="003169C7" w:rsidRPr="006804E8" w:rsidRDefault="003169C7" w:rsidP="005A0859">
      <w:pPr>
        <w:pStyle w:val="13"/>
        <w:numPr>
          <w:ilvl w:val="0"/>
          <w:numId w:val="1"/>
        </w:numPr>
        <w:tabs>
          <w:tab w:val="left" w:pos="1134"/>
        </w:tabs>
        <w:ind w:firstLine="700"/>
        <w:jc w:val="both"/>
        <w:rPr>
          <w:sz w:val="28"/>
          <w:szCs w:val="26"/>
        </w:rPr>
      </w:pPr>
      <w:r w:rsidRPr="006804E8">
        <w:rPr>
          <w:color w:val="000000"/>
          <w:sz w:val="28"/>
          <w:szCs w:val="26"/>
          <w:lang w:bidi="ru-RU"/>
        </w:rPr>
        <w:t>Признать утратившими силу приказ управления культуры а</w:t>
      </w:r>
      <w:r w:rsidR="00BA4ED5" w:rsidRPr="006804E8">
        <w:rPr>
          <w:color w:val="000000"/>
          <w:sz w:val="28"/>
          <w:szCs w:val="26"/>
          <w:lang w:bidi="ru-RU"/>
        </w:rPr>
        <w:t>дминистрации Кондинского района от 15 ноября 2023 года №116-ОД «</w:t>
      </w:r>
      <w:r w:rsidR="00D52E33" w:rsidRPr="006804E8">
        <w:rPr>
          <w:sz w:val="28"/>
          <w:szCs w:val="26"/>
        </w:rPr>
        <w:t>Об утверждении Политики обработки и защиты персональных данных управлении культуры администрации Кондинского района».</w:t>
      </w:r>
    </w:p>
    <w:p w:rsidR="003169C7" w:rsidRPr="006804E8" w:rsidRDefault="003169C7" w:rsidP="006252A0">
      <w:pPr>
        <w:pStyle w:val="13"/>
        <w:numPr>
          <w:ilvl w:val="0"/>
          <w:numId w:val="1"/>
        </w:numPr>
        <w:tabs>
          <w:tab w:val="left" w:pos="1134"/>
        </w:tabs>
        <w:ind w:left="810" w:hanging="101"/>
        <w:jc w:val="both"/>
        <w:rPr>
          <w:sz w:val="28"/>
          <w:szCs w:val="26"/>
        </w:rPr>
      </w:pPr>
      <w:r w:rsidRPr="006804E8">
        <w:rPr>
          <w:color w:val="000000"/>
          <w:sz w:val="28"/>
          <w:szCs w:val="26"/>
          <w:lang w:bidi="ru-RU"/>
        </w:rPr>
        <w:t>Контроль за выполнением приказа оставляю за собой.</w:t>
      </w:r>
    </w:p>
    <w:p w:rsidR="00317B0E" w:rsidRPr="006804E8" w:rsidRDefault="00317B0E" w:rsidP="00561FBC">
      <w:pPr>
        <w:spacing w:line="276" w:lineRule="auto"/>
        <w:ind w:left="810"/>
        <w:jc w:val="both"/>
        <w:rPr>
          <w:sz w:val="28"/>
          <w:szCs w:val="24"/>
        </w:rPr>
      </w:pPr>
    </w:p>
    <w:p w:rsidR="00561FBC" w:rsidRPr="006804E8" w:rsidRDefault="00561FBC" w:rsidP="00561FBC">
      <w:pPr>
        <w:spacing w:line="276" w:lineRule="auto"/>
        <w:jc w:val="both"/>
        <w:rPr>
          <w:sz w:val="28"/>
          <w:szCs w:val="24"/>
        </w:rPr>
      </w:pPr>
    </w:p>
    <w:p w:rsidR="00744D1C" w:rsidRPr="006804E8" w:rsidRDefault="00744D1C" w:rsidP="00561FBC">
      <w:pPr>
        <w:spacing w:line="276" w:lineRule="auto"/>
        <w:jc w:val="both"/>
        <w:rPr>
          <w:sz w:val="28"/>
          <w:szCs w:val="24"/>
        </w:rPr>
      </w:pPr>
    </w:p>
    <w:p w:rsidR="00CE350B" w:rsidRPr="006804E8" w:rsidRDefault="006252A0" w:rsidP="008237F0">
      <w:pPr>
        <w:pStyle w:val="11"/>
        <w:spacing w:line="276" w:lineRule="auto"/>
        <w:jc w:val="both"/>
        <w:rPr>
          <w:rFonts w:ascii="Times New Roman" w:hAnsi="Times New Roman"/>
          <w:sz w:val="28"/>
          <w:szCs w:val="26"/>
        </w:rPr>
      </w:pPr>
      <w:r w:rsidRPr="006804E8">
        <w:rPr>
          <w:rFonts w:ascii="Times New Roman" w:hAnsi="Times New Roman"/>
          <w:sz w:val="28"/>
          <w:szCs w:val="26"/>
        </w:rPr>
        <w:t>Н</w:t>
      </w:r>
      <w:r w:rsidR="00CE350B" w:rsidRPr="006804E8">
        <w:rPr>
          <w:rFonts w:ascii="Times New Roman" w:hAnsi="Times New Roman"/>
          <w:sz w:val="28"/>
          <w:szCs w:val="26"/>
        </w:rPr>
        <w:t xml:space="preserve">ачальник </w:t>
      </w:r>
      <w:r w:rsidR="00D52E33" w:rsidRPr="006804E8">
        <w:rPr>
          <w:rFonts w:ascii="Times New Roman" w:hAnsi="Times New Roman"/>
          <w:sz w:val="28"/>
          <w:szCs w:val="26"/>
        </w:rPr>
        <w:t>отдела</w:t>
      </w:r>
      <w:r w:rsidR="00CE350B" w:rsidRPr="006804E8">
        <w:rPr>
          <w:rFonts w:ascii="Times New Roman" w:hAnsi="Times New Roman"/>
          <w:sz w:val="28"/>
          <w:szCs w:val="26"/>
        </w:rPr>
        <w:tab/>
      </w:r>
      <w:r w:rsidR="00CE350B" w:rsidRPr="006804E8">
        <w:rPr>
          <w:rFonts w:ascii="Times New Roman" w:hAnsi="Times New Roman"/>
          <w:sz w:val="28"/>
          <w:szCs w:val="26"/>
        </w:rPr>
        <w:tab/>
      </w:r>
      <w:r w:rsidR="00CE350B" w:rsidRPr="006804E8">
        <w:rPr>
          <w:rFonts w:ascii="Times New Roman" w:hAnsi="Times New Roman"/>
          <w:sz w:val="28"/>
          <w:szCs w:val="26"/>
        </w:rPr>
        <w:tab/>
      </w:r>
      <w:r w:rsidR="00CE350B" w:rsidRPr="006804E8">
        <w:rPr>
          <w:rFonts w:ascii="Times New Roman" w:hAnsi="Times New Roman"/>
          <w:sz w:val="28"/>
          <w:szCs w:val="26"/>
        </w:rPr>
        <w:tab/>
      </w:r>
      <w:r w:rsidR="00BD3203" w:rsidRPr="006804E8">
        <w:rPr>
          <w:rFonts w:ascii="Times New Roman" w:hAnsi="Times New Roman"/>
          <w:sz w:val="28"/>
          <w:szCs w:val="26"/>
        </w:rPr>
        <w:t xml:space="preserve">                  </w:t>
      </w:r>
      <w:r w:rsidR="00561FBC" w:rsidRPr="006804E8">
        <w:rPr>
          <w:rFonts w:ascii="Times New Roman" w:hAnsi="Times New Roman"/>
          <w:sz w:val="28"/>
          <w:szCs w:val="26"/>
        </w:rPr>
        <w:t xml:space="preserve">   </w:t>
      </w:r>
      <w:r w:rsidR="00D52E33" w:rsidRPr="006804E8">
        <w:rPr>
          <w:rFonts w:ascii="Times New Roman" w:hAnsi="Times New Roman"/>
          <w:sz w:val="28"/>
          <w:szCs w:val="26"/>
        </w:rPr>
        <w:t xml:space="preserve">       </w:t>
      </w:r>
      <w:r w:rsidR="002D366A" w:rsidRPr="006804E8">
        <w:rPr>
          <w:rFonts w:ascii="Times New Roman" w:hAnsi="Times New Roman"/>
          <w:sz w:val="28"/>
          <w:szCs w:val="26"/>
        </w:rPr>
        <w:t xml:space="preserve">     </w:t>
      </w:r>
      <w:r w:rsidR="00744D1C" w:rsidRPr="006804E8">
        <w:rPr>
          <w:rFonts w:ascii="Times New Roman" w:hAnsi="Times New Roman"/>
          <w:sz w:val="28"/>
          <w:szCs w:val="26"/>
        </w:rPr>
        <w:t xml:space="preserve">     </w:t>
      </w:r>
      <w:r w:rsidR="00D52E33" w:rsidRPr="006804E8">
        <w:rPr>
          <w:rFonts w:ascii="Times New Roman" w:hAnsi="Times New Roman"/>
          <w:sz w:val="28"/>
          <w:szCs w:val="26"/>
        </w:rPr>
        <w:t xml:space="preserve"> А.В. Чернякова</w:t>
      </w:r>
      <w:r w:rsidR="00807B82" w:rsidRPr="006804E8">
        <w:rPr>
          <w:rFonts w:ascii="Times New Roman" w:hAnsi="Times New Roman"/>
          <w:sz w:val="28"/>
          <w:szCs w:val="26"/>
        </w:rPr>
        <w:t xml:space="preserve"> </w:t>
      </w:r>
    </w:p>
    <w:p w:rsidR="00561FBC" w:rsidRPr="006804E8" w:rsidRDefault="00561FBC" w:rsidP="008237F0">
      <w:pPr>
        <w:spacing w:line="276" w:lineRule="auto"/>
        <w:jc w:val="both"/>
        <w:rPr>
          <w:sz w:val="28"/>
          <w:szCs w:val="24"/>
        </w:rPr>
      </w:pPr>
    </w:p>
    <w:p w:rsidR="00D059CD" w:rsidRDefault="00D059CD" w:rsidP="008237F0">
      <w:pPr>
        <w:spacing w:line="276" w:lineRule="auto"/>
        <w:jc w:val="both"/>
        <w:rPr>
          <w:sz w:val="24"/>
          <w:szCs w:val="24"/>
        </w:rPr>
        <w:sectPr w:rsidR="00D059CD" w:rsidSect="006804E8">
          <w:pgSz w:w="11906" w:h="16838"/>
          <w:pgMar w:top="851" w:right="566" w:bottom="1134" w:left="1701" w:header="709" w:footer="595" w:gutter="0"/>
          <w:cols w:space="708"/>
          <w:docGrid w:linePitch="360"/>
        </w:sectPr>
      </w:pPr>
    </w:p>
    <w:p w:rsidR="00744D1C" w:rsidRPr="00744D1C" w:rsidRDefault="009F328E" w:rsidP="005F3762">
      <w:pPr>
        <w:ind w:firstLine="5387"/>
        <w:jc w:val="right"/>
        <w:rPr>
          <w:sz w:val="22"/>
          <w:szCs w:val="26"/>
        </w:rPr>
      </w:pPr>
      <w:r w:rsidRPr="00744D1C">
        <w:rPr>
          <w:sz w:val="22"/>
          <w:szCs w:val="26"/>
        </w:rPr>
        <w:lastRenderedPageBreak/>
        <w:t xml:space="preserve">Приложение </w:t>
      </w:r>
    </w:p>
    <w:p w:rsidR="00744D1C" w:rsidRDefault="009F328E" w:rsidP="005F3762">
      <w:pPr>
        <w:ind w:firstLine="5387"/>
        <w:jc w:val="right"/>
        <w:rPr>
          <w:sz w:val="22"/>
          <w:szCs w:val="26"/>
        </w:rPr>
      </w:pPr>
      <w:r w:rsidRPr="00744D1C">
        <w:rPr>
          <w:sz w:val="22"/>
          <w:szCs w:val="26"/>
        </w:rPr>
        <w:t xml:space="preserve">к приказу </w:t>
      </w:r>
      <w:r w:rsidR="00C4508B" w:rsidRPr="00744D1C">
        <w:rPr>
          <w:sz w:val="22"/>
          <w:szCs w:val="26"/>
        </w:rPr>
        <w:t>отдела</w:t>
      </w:r>
      <w:r w:rsidRPr="00744D1C">
        <w:rPr>
          <w:sz w:val="22"/>
          <w:szCs w:val="26"/>
        </w:rPr>
        <w:t xml:space="preserve"> культуры </w:t>
      </w:r>
    </w:p>
    <w:p w:rsidR="009F328E" w:rsidRPr="00744D1C" w:rsidRDefault="008237F0" w:rsidP="005F3762">
      <w:pPr>
        <w:ind w:firstLine="5387"/>
        <w:jc w:val="right"/>
        <w:rPr>
          <w:sz w:val="22"/>
          <w:szCs w:val="26"/>
        </w:rPr>
      </w:pPr>
      <w:r w:rsidRPr="00744D1C">
        <w:rPr>
          <w:sz w:val="22"/>
          <w:szCs w:val="26"/>
        </w:rPr>
        <w:t xml:space="preserve">администрации Кондинского </w:t>
      </w:r>
      <w:r w:rsidR="009F328E" w:rsidRPr="00744D1C">
        <w:rPr>
          <w:sz w:val="22"/>
          <w:szCs w:val="26"/>
        </w:rPr>
        <w:t>района</w:t>
      </w:r>
    </w:p>
    <w:p w:rsidR="009F328E" w:rsidRPr="00744D1C" w:rsidRDefault="006252A0" w:rsidP="00561FBC">
      <w:pPr>
        <w:ind w:firstLine="5387"/>
        <w:jc w:val="right"/>
        <w:rPr>
          <w:sz w:val="22"/>
          <w:szCs w:val="26"/>
        </w:rPr>
      </w:pPr>
      <w:r w:rsidRPr="00744D1C">
        <w:rPr>
          <w:sz w:val="22"/>
          <w:szCs w:val="26"/>
        </w:rPr>
        <w:t xml:space="preserve">от </w:t>
      </w:r>
      <w:r w:rsidR="002266EF" w:rsidRPr="00744D1C">
        <w:rPr>
          <w:sz w:val="22"/>
          <w:szCs w:val="26"/>
        </w:rPr>
        <w:t>27</w:t>
      </w:r>
      <w:r w:rsidR="005F3762" w:rsidRPr="00744D1C">
        <w:rPr>
          <w:sz w:val="22"/>
          <w:szCs w:val="26"/>
        </w:rPr>
        <w:t xml:space="preserve"> </w:t>
      </w:r>
      <w:r w:rsidR="002266EF" w:rsidRPr="00744D1C">
        <w:rPr>
          <w:sz w:val="22"/>
          <w:szCs w:val="26"/>
        </w:rPr>
        <w:t>октября</w:t>
      </w:r>
      <w:r w:rsidRPr="00744D1C">
        <w:rPr>
          <w:sz w:val="22"/>
          <w:szCs w:val="26"/>
        </w:rPr>
        <w:t xml:space="preserve"> 202</w:t>
      </w:r>
      <w:r w:rsidR="002266EF" w:rsidRPr="00744D1C">
        <w:rPr>
          <w:sz w:val="22"/>
          <w:szCs w:val="26"/>
        </w:rPr>
        <w:t>5</w:t>
      </w:r>
      <w:r w:rsidRPr="00744D1C">
        <w:rPr>
          <w:sz w:val="22"/>
          <w:szCs w:val="26"/>
        </w:rPr>
        <w:t xml:space="preserve"> года №</w:t>
      </w:r>
      <w:r w:rsidR="002266EF" w:rsidRPr="00744D1C">
        <w:rPr>
          <w:sz w:val="22"/>
          <w:szCs w:val="26"/>
        </w:rPr>
        <w:t xml:space="preserve"> 117</w:t>
      </w:r>
      <w:r w:rsidR="005F3762" w:rsidRPr="00744D1C">
        <w:rPr>
          <w:sz w:val="22"/>
          <w:szCs w:val="26"/>
        </w:rPr>
        <w:t xml:space="preserve"> –</w:t>
      </w:r>
      <w:r w:rsidR="0052030A" w:rsidRPr="00744D1C">
        <w:rPr>
          <w:sz w:val="22"/>
          <w:szCs w:val="26"/>
        </w:rPr>
        <w:t xml:space="preserve"> ОД </w:t>
      </w:r>
    </w:p>
    <w:p w:rsidR="009F328E" w:rsidRPr="00D52E33" w:rsidRDefault="009F328E" w:rsidP="009F328E">
      <w:pPr>
        <w:spacing w:line="276" w:lineRule="auto"/>
        <w:ind w:firstLine="5812"/>
        <w:rPr>
          <w:color w:val="FF0000"/>
          <w:sz w:val="26"/>
          <w:szCs w:val="26"/>
        </w:rPr>
      </w:pPr>
    </w:p>
    <w:p w:rsidR="002266EF" w:rsidRPr="002266EF" w:rsidRDefault="002266EF" w:rsidP="002266EF">
      <w:pPr>
        <w:jc w:val="center"/>
        <w:rPr>
          <w:sz w:val="24"/>
        </w:rPr>
      </w:pPr>
      <w:r w:rsidRPr="002266EF">
        <w:rPr>
          <w:sz w:val="24"/>
        </w:rPr>
        <w:t>Политика в отношении обработки персональных данных</w:t>
      </w:r>
    </w:p>
    <w:p w:rsidR="002266EF" w:rsidRPr="002266EF" w:rsidRDefault="002266EF" w:rsidP="002266EF">
      <w:pPr>
        <w:jc w:val="center"/>
        <w:rPr>
          <w:sz w:val="24"/>
        </w:rPr>
      </w:pPr>
      <w:r w:rsidRPr="002266EF">
        <w:rPr>
          <w:sz w:val="24"/>
        </w:rPr>
        <w:t xml:space="preserve">в </w:t>
      </w:r>
      <w:r w:rsidR="008A41C5">
        <w:rPr>
          <w:sz w:val="24"/>
        </w:rPr>
        <w:t xml:space="preserve">отделе культуры </w:t>
      </w:r>
      <w:r w:rsidRPr="002266EF">
        <w:rPr>
          <w:sz w:val="24"/>
        </w:rPr>
        <w:t>администрации Кондинского района</w:t>
      </w:r>
    </w:p>
    <w:p w:rsidR="002266EF" w:rsidRPr="002266EF" w:rsidRDefault="002266EF" w:rsidP="002266EF">
      <w:pPr>
        <w:jc w:val="center"/>
        <w:rPr>
          <w:sz w:val="24"/>
        </w:rPr>
      </w:pPr>
    </w:p>
    <w:p w:rsidR="000D56E7" w:rsidRPr="006C2C73" w:rsidRDefault="000D56E7" w:rsidP="000D56E7">
      <w:pPr>
        <w:widowControl w:val="0"/>
        <w:spacing w:after="160"/>
        <w:jc w:val="center"/>
        <w:rPr>
          <w:sz w:val="24"/>
          <w:szCs w:val="24"/>
          <w:lang w:bidi="ru-RU"/>
        </w:rPr>
      </w:pPr>
      <w:r w:rsidRPr="006C2C73">
        <w:rPr>
          <w:sz w:val="24"/>
          <w:szCs w:val="24"/>
          <w:lang w:bidi="ru-RU"/>
        </w:rPr>
        <w:t>Раздел I. Общие положения</w:t>
      </w:r>
    </w:p>
    <w:p w:rsidR="00C4508B" w:rsidRPr="006C2C73" w:rsidRDefault="00C4508B" w:rsidP="00C4508B">
      <w:pPr>
        <w:tabs>
          <w:tab w:val="left" w:pos="1276"/>
        </w:tabs>
        <w:ind w:firstLine="709"/>
        <w:jc w:val="both"/>
        <w:rPr>
          <w:sz w:val="24"/>
          <w:szCs w:val="24"/>
        </w:rPr>
      </w:pPr>
      <w:r w:rsidRPr="006C2C73">
        <w:rPr>
          <w:sz w:val="24"/>
          <w:szCs w:val="24"/>
        </w:rPr>
        <w:t xml:space="preserve">1.1. Документ (далее - Политика) определяет политику в отношении обработки персональных данных в </w:t>
      </w:r>
      <w:r w:rsidR="007918A7">
        <w:rPr>
          <w:sz w:val="24"/>
          <w:szCs w:val="24"/>
        </w:rPr>
        <w:t xml:space="preserve">отделе культуры </w:t>
      </w:r>
      <w:r w:rsidRPr="006C2C73">
        <w:rPr>
          <w:sz w:val="24"/>
          <w:szCs w:val="24"/>
        </w:rPr>
        <w:t xml:space="preserve">администрации Кондинского района (далее </w:t>
      </w:r>
      <w:r w:rsidR="00FB2CD2">
        <w:rPr>
          <w:sz w:val="24"/>
          <w:szCs w:val="24"/>
        </w:rPr>
        <w:t>–</w:t>
      </w:r>
      <w:r w:rsidRPr="006C2C73">
        <w:rPr>
          <w:sz w:val="24"/>
          <w:szCs w:val="24"/>
        </w:rPr>
        <w:t xml:space="preserve"> Оператор</w:t>
      </w:r>
      <w:r w:rsidR="00FB2CD2">
        <w:rPr>
          <w:sz w:val="24"/>
          <w:szCs w:val="24"/>
        </w:rPr>
        <w:t>, отдел культуры</w:t>
      </w:r>
      <w:r w:rsidRPr="006C2C73">
        <w:rPr>
          <w:sz w:val="24"/>
          <w:szCs w:val="24"/>
        </w:rPr>
        <w:t xml:space="preserve">), цели, категории и перечень обрабатываемых персональных данных, категории субъектов, способы, сроки их обработки и хранения, права субъектов персональных данных, а также реализуемые в </w:t>
      </w:r>
      <w:r w:rsidR="00896A10">
        <w:rPr>
          <w:sz w:val="24"/>
          <w:szCs w:val="24"/>
        </w:rPr>
        <w:t xml:space="preserve">отделе культуры </w:t>
      </w:r>
      <w:r w:rsidRPr="006C2C73">
        <w:rPr>
          <w:sz w:val="24"/>
          <w:szCs w:val="24"/>
        </w:rPr>
        <w:t xml:space="preserve">требования к защите персональных данных. </w:t>
      </w:r>
    </w:p>
    <w:p w:rsidR="00C4508B" w:rsidRPr="006C2C73" w:rsidRDefault="00C4508B" w:rsidP="00C4508B">
      <w:pPr>
        <w:tabs>
          <w:tab w:val="left" w:pos="1276"/>
        </w:tabs>
        <w:ind w:firstLine="709"/>
        <w:jc w:val="both"/>
        <w:rPr>
          <w:sz w:val="24"/>
          <w:szCs w:val="24"/>
        </w:rPr>
      </w:pPr>
      <w:r w:rsidRPr="006C2C73">
        <w:rPr>
          <w:sz w:val="24"/>
          <w:szCs w:val="24"/>
        </w:rPr>
        <w:t>1.2. Политика разработана с учетом требований Конституции Российской Федерации, во исполнение требований пункта 2 части 1 статьи 18.1 Федерального закона от 27 июля 2006 года</w:t>
      </w:r>
      <w:r w:rsidR="00FB2CD2">
        <w:rPr>
          <w:sz w:val="24"/>
          <w:szCs w:val="24"/>
        </w:rPr>
        <w:t xml:space="preserve"> </w:t>
      </w:r>
      <w:r w:rsidRPr="006C2C73">
        <w:rPr>
          <w:sz w:val="24"/>
          <w:szCs w:val="24"/>
        </w:rPr>
        <w:t>№ 152-ФЗ «О персональных данных» (далее - Закон о персональных данных).</w:t>
      </w:r>
    </w:p>
    <w:p w:rsidR="00C4508B" w:rsidRPr="006C2C73" w:rsidRDefault="00C4508B" w:rsidP="00C4508B">
      <w:pPr>
        <w:tabs>
          <w:tab w:val="left" w:pos="1276"/>
        </w:tabs>
        <w:ind w:firstLine="709"/>
        <w:jc w:val="both"/>
        <w:rPr>
          <w:sz w:val="24"/>
          <w:szCs w:val="24"/>
        </w:rPr>
      </w:pPr>
      <w:r w:rsidRPr="006C2C73">
        <w:rPr>
          <w:sz w:val="24"/>
          <w:szCs w:val="24"/>
        </w:rPr>
        <w:t xml:space="preserve">1.3. Положения Политики служат основой для разработки локальных </w:t>
      </w:r>
      <w:r w:rsidR="00896A10">
        <w:rPr>
          <w:sz w:val="24"/>
          <w:szCs w:val="24"/>
        </w:rPr>
        <w:t xml:space="preserve">отдела культуры </w:t>
      </w:r>
      <w:r w:rsidRPr="006C2C73">
        <w:rPr>
          <w:sz w:val="24"/>
          <w:szCs w:val="24"/>
        </w:rPr>
        <w:t xml:space="preserve">по вопросам обработки персональных данных. </w:t>
      </w:r>
    </w:p>
    <w:p w:rsidR="00C4508B" w:rsidRPr="006C2C73" w:rsidRDefault="00C4508B" w:rsidP="00C4508B">
      <w:pPr>
        <w:tabs>
          <w:tab w:val="left" w:pos="1276"/>
        </w:tabs>
        <w:ind w:firstLine="709"/>
        <w:jc w:val="both"/>
        <w:rPr>
          <w:sz w:val="24"/>
          <w:szCs w:val="24"/>
        </w:rPr>
      </w:pPr>
      <w:r w:rsidRPr="006C2C73">
        <w:rPr>
          <w:sz w:val="24"/>
          <w:szCs w:val="24"/>
        </w:rPr>
        <w:t>1.4. Действие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rsidR="00C4508B" w:rsidRPr="006C2C73" w:rsidRDefault="00C4508B" w:rsidP="00C4508B">
      <w:pPr>
        <w:pStyle w:val="ConsPlusNormal"/>
        <w:tabs>
          <w:tab w:val="left" w:pos="1276"/>
        </w:tabs>
        <w:ind w:firstLine="709"/>
        <w:jc w:val="both"/>
        <w:rPr>
          <w:rFonts w:ascii="Times New Roman" w:hAnsi="Times New Roman" w:cs="Times New Roman"/>
          <w:sz w:val="24"/>
          <w:szCs w:val="24"/>
        </w:rPr>
      </w:pPr>
      <w:r w:rsidRPr="006C2C73">
        <w:rPr>
          <w:rFonts w:ascii="Times New Roman" w:hAnsi="Times New Roman" w:cs="Times New Roman"/>
          <w:sz w:val="24"/>
          <w:szCs w:val="24"/>
        </w:rPr>
        <w:t>1.5. Основные понятия, используемые в Политике:</w:t>
      </w:r>
    </w:p>
    <w:p w:rsidR="00C4508B" w:rsidRPr="006C2C73" w:rsidRDefault="00C4508B" w:rsidP="00C4508B">
      <w:pPr>
        <w:pStyle w:val="ConsPlusNormal"/>
        <w:tabs>
          <w:tab w:val="left" w:pos="1276"/>
        </w:tabs>
        <w:ind w:firstLine="709"/>
        <w:jc w:val="both"/>
        <w:rPr>
          <w:rFonts w:ascii="Times New Roman" w:hAnsi="Times New Roman" w:cs="Times New Roman"/>
          <w:sz w:val="24"/>
          <w:szCs w:val="24"/>
        </w:rPr>
      </w:pPr>
      <w:r w:rsidRPr="006C2C73">
        <w:rPr>
          <w:rFonts w:ascii="Times New Roman" w:hAnsi="Times New Roman" w:cs="Times New Roman"/>
          <w:sz w:val="24"/>
          <w:szCs w:val="24"/>
        </w:rPr>
        <w:t xml:space="preserve">персональные данные - любая информация, относящаяся к прямо или косвенно </w:t>
      </w:r>
      <w:proofErr w:type="gramStart"/>
      <w:r w:rsidR="00A5521A" w:rsidRPr="006C2C73">
        <w:rPr>
          <w:rFonts w:ascii="Times New Roman" w:hAnsi="Times New Roman" w:cs="Times New Roman"/>
          <w:sz w:val="24"/>
          <w:szCs w:val="24"/>
        </w:rPr>
        <w:t>определенному</w:t>
      </w:r>
      <w:proofErr w:type="gramEnd"/>
      <w:r w:rsidRPr="006C2C73">
        <w:rPr>
          <w:rFonts w:ascii="Times New Roman" w:hAnsi="Times New Roman" w:cs="Times New Roman"/>
          <w:sz w:val="24"/>
          <w:szCs w:val="24"/>
        </w:rPr>
        <w:t xml:space="preserve"> или определяемому физическому лицу (субъекту персональных данных);</w:t>
      </w:r>
    </w:p>
    <w:p w:rsidR="00C4508B" w:rsidRPr="006C2C73" w:rsidRDefault="00C4508B" w:rsidP="00C4508B">
      <w:pPr>
        <w:pStyle w:val="ConsPlusNormal"/>
        <w:tabs>
          <w:tab w:val="left" w:pos="1276"/>
        </w:tabs>
        <w:ind w:firstLine="709"/>
        <w:jc w:val="both"/>
        <w:rPr>
          <w:rFonts w:ascii="Times New Roman" w:hAnsi="Times New Roman" w:cs="Times New Roman"/>
          <w:sz w:val="24"/>
          <w:szCs w:val="24"/>
        </w:rPr>
      </w:pPr>
      <w:r w:rsidRPr="006C2C73">
        <w:rPr>
          <w:rFonts w:ascii="Times New Roman" w:hAnsi="Times New Roman" w:cs="Times New Roman"/>
          <w:sz w:val="24"/>
          <w:szCs w:val="24"/>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w:t>
      </w:r>
    </w:p>
    <w:p w:rsidR="00C4508B" w:rsidRPr="006C2C73" w:rsidRDefault="00C4508B" w:rsidP="00C4508B">
      <w:pPr>
        <w:pStyle w:val="ConsPlusNormal"/>
        <w:tabs>
          <w:tab w:val="left" w:pos="1276"/>
        </w:tabs>
        <w:ind w:firstLine="709"/>
        <w:jc w:val="both"/>
        <w:rPr>
          <w:rFonts w:ascii="Times New Roman" w:hAnsi="Times New Roman" w:cs="Times New Roman"/>
          <w:sz w:val="24"/>
          <w:szCs w:val="24"/>
        </w:rPr>
      </w:pPr>
      <w:r w:rsidRPr="006C2C73">
        <w:rPr>
          <w:rFonts w:ascii="Times New Roman" w:hAnsi="Times New Roman" w:cs="Times New Roman"/>
          <w:sz w:val="24"/>
          <w:szCs w:val="24"/>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4508B" w:rsidRPr="006C2C73" w:rsidRDefault="00C4508B" w:rsidP="00C4508B">
      <w:pPr>
        <w:pStyle w:val="ConsPlusNormal"/>
        <w:tabs>
          <w:tab w:val="left" w:pos="1276"/>
        </w:tabs>
        <w:ind w:firstLine="709"/>
        <w:jc w:val="both"/>
        <w:rPr>
          <w:rFonts w:ascii="Times New Roman" w:hAnsi="Times New Roman" w:cs="Times New Roman"/>
          <w:sz w:val="24"/>
          <w:szCs w:val="24"/>
        </w:rPr>
      </w:pPr>
      <w:r w:rsidRPr="006C2C73">
        <w:rPr>
          <w:rFonts w:ascii="Times New Roman" w:hAnsi="Times New Roman" w:cs="Times New Roman"/>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4508B" w:rsidRPr="006C2C73" w:rsidRDefault="00C4508B" w:rsidP="00C4508B">
      <w:pPr>
        <w:pStyle w:val="ConsPlusNormal"/>
        <w:tabs>
          <w:tab w:val="left" w:pos="1276"/>
        </w:tabs>
        <w:ind w:firstLine="709"/>
        <w:jc w:val="both"/>
        <w:rPr>
          <w:rFonts w:ascii="Times New Roman" w:hAnsi="Times New Roman" w:cs="Times New Roman"/>
          <w:sz w:val="24"/>
          <w:szCs w:val="24"/>
        </w:rPr>
      </w:pPr>
      <w:r w:rsidRPr="006C2C73">
        <w:rPr>
          <w:rFonts w:ascii="Times New Roman" w:hAnsi="Times New Roman" w:cs="Times New Roman"/>
          <w:sz w:val="24"/>
          <w:szCs w:val="24"/>
        </w:rPr>
        <w:t>автоматизированная обработка персональных данных - обработка персональных данных с помощью средств вычислительной техники;</w:t>
      </w:r>
    </w:p>
    <w:p w:rsidR="00C4508B" w:rsidRPr="006C2C73" w:rsidRDefault="00C4508B" w:rsidP="00C4508B">
      <w:pPr>
        <w:pStyle w:val="ConsPlusNormal"/>
        <w:tabs>
          <w:tab w:val="left" w:pos="1276"/>
        </w:tabs>
        <w:ind w:firstLine="709"/>
        <w:jc w:val="both"/>
        <w:rPr>
          <w:rFonts w:ascii="Times New Roman" w:hAnsi="Times New Roman" w:cs="Times New Roman"/>
          <w:sz w:val="24"/>
          <w:szCs w:val="24"/>
        </w:rPr>
      </w:pPr>
      <w:r w:rsidRPr="006C2C73">
        <w:rPr>
          <w:rFonts w:ascii="Times New Roman" w:hAnsi="Times New Roman" w:cs="Times New Roman"/>
          <w:sz w:val="24"/>
          <w:szCs w:val="24"/>
        </w:rPr>
        <w:t>распространение персональных данных - действия, направленные на раскрытие персональных данных неопределенному кругу лиц;</w:t>
      </w:r>
    </w:p>
    <w:p w:rsidR="00C4508B" w:rsidRPr="006C2C73" w:rsidRDefault="00C4508B" w:rsidP="00C4508B">
      <w:pPr>
        <w:pStyle w:val="ConsPlusNormal"/>
        <w:tabs>
          <w:tab w:val="left" w:pos="1276"/>
        </w:tabs>
        <w:ind w:firstLine="709"/>
        <w:jc w:val="both"/>
        <w:rPr>
          <w:rFonts w:ascii="Times New Roman" w:hAnsi="Times New Roman" w:cs="Times New Roman"/>
          <w:sz w:val="24"/>
          <w:szCs w:val="24"/>
        </w:rPr>
      </w:pPr>
      <w:r w:rsidRPr="006C2C73">
        <w:rPr>
          <w:rFonts w:ascii="Times New Roman" w:hAnsi="Times New Roman" w:cs="Times New Roman"/>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C4508B" w:rsidRPr="006C2C73" w:rsidRDefault="00C4508B" w:rsidP="00C4508B">
      <w:pPr>
        <w:pStyle w:val="ConsPlusNormal"/>
        <w:tabs>
          <w:tab w:val="left" w:pos="1276"/>
        </w:tabs>
        <w:ind w:firstLine="709"/>
        <w:jc w:val="both"/>
        <w:rPr>
          <w:rFonts w:ascii="Times New Roman" w:hAnsi="Times New Roman" w:cs="Times New Roman"/>
          <w:sz w:val="24"/>
          <w:szCs w:val="24"/>
        </w:rPr>
      </w:pPr>
      <w:r w:rsidRPr="006C2C73">
        <w:rPr>
          <w:rFonts w:ascii="Times New Roman" w:hAnsi="Times New Roman" w:cs="Times New Roman"/>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C4508B" w:rsidRPr="006C2C73" w:rsidRDefault="00C4508B" w:rsidP="00C4508B">
      <w:pPr>
        <w:pStyle w:val="ConsPlusNormal"/>
        <w:tabs>
          <w:tab w:val="left" w:pos="1276"/>
        </w:tabs>
        <w:ind w:firstLine="709"/>
        <w:jc w:val="both"/>
        <w:rPr>
          <w:rFonts w:ascii="Times New Roman" w:hAnsi="Times New Roman" w:cs="Times New Roman"/>
          <w:sz w:val="24"/>
          <w:szCs w:val="24"/>
        </w:rPr>
      </w:pPr>
      <w:r w:rsidRPr="006C2C73">
        <w:rPr>
          <w:rFonts w:ascii="Times New Roman" w:hAnsi="Times New Roman" w:cs="Times New Roman"/>
          <w:sz w:val="24"/>
          <w:szCs w:val="24"/>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w:t>
      </w:r>
      <w:r w:rsidRPr="006C2C73">
        <w:rPr>
          <w:rFonts w:ascii="Times New Roman" w:hAnsi="Times New Roman" w:cs="Times New Roman"/>
          <w:sz w:val="24"/>
          <w:szCs w:val="24"/>
        </w:rPr>
        <w:lastRenderedPageBreak/>
        <w:t>персональных данных;</w:t>
      </w:r>
    </w:p>
    <w:p w:rsidR="00C4508B" w:rsidRPr="006C2C73" w:rsidRDefault="00C4508B" w:rsidP="00C4508B">
      <w:pPr>
        <w:pStyle w:val="ConsPlusNormal"/>
        <w:tabs>
          <w:tab w:val="left" w:pos="1276"/>
        </w:tabs>
        <w:ind w:firstLine="709"/>
        <w:jc w:val="both"/>
        <w:rPr>
          <w:rFonts w:ascii="Times New Roman" w:hAnsi="Times New Roman" w:cs="Times New Roman"/>
          <w:sz w:val="24"/>
          <w:szCs w:val="24"/>
        </w:rPr>
      </w:pPr>
      <w:r w:rsidRPr="006C2C73">
        <w:rPr>
          <w:rFonts w:ascii="Times New Roman" w:hAnsi="Times New Roman" w:cs="Times New Roman"/>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4508B" w:rsidRPr="006C2C73" w:rsidRDefault="00C4508B" w:rsidP="00C4508B">
      <w:pPr>
        <w:pStyle w:val="ConsPlusNormal"/>
        <w:tabs>
          <w:tab w:val="left" w:pos="1276"/>
        </w:tabs>
        <w:ind w:firstLine="709"/>
        <w:jc w:val="both"/>
        <w:rPr>
          <w:rFonts w:ascii="Times New Roman" w:hAnsi="Times New Roman" w:cs="Times New Roman"/>
          <w:sz w:val="24"/>
          <w:szCs w:val="24"/>
        </w:rPr>
      </w:pPr>
      <w:r w:rsidRPr="006C2C73">
        <w:rPr>
          <w:rFonts w:ascii="Times New Roman" w:hAnsi="Times New Roman" w:cs="Times New Roman"/>
          <w:sz w:val="24"/>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4508B" w:rsidRPr="006C2C73" w:rsidRDefault="00C4508B" w:rsidP="00C4508B">
      <w:pPr>
        <w:pStyle w:val="ConsPlusNormal"/>
        <w:tabs>
          <w:tab w:val="left" w:pos="1276"/>
        </w:tabs>
        <w:ind w:firstLine="709"/>
        <w:jc w:val="both"/>
        <w:rPr>
          <w:rFonts w:ascii="Times New Roman" w:hAnsi="Times New Roman" w:cs="Times New Roman"/>
          <w:sz w:val="24"/>
          <w:szCs w:val="24"/>
        </w:rPr>
      </w:pPr>
      <w:r w:rsidRPr="006C2C73">
        <w:rPr>
          <w:rFonts w:ascii="Times New Roman" w:hAnsi="Times New Roman" w:cs="Times New Roman"/>
          <w:sz w:val="24"/>
          <w:szCs w:val="24"/>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C4508B" w:rsidRPr="006C2C73" w:rsidRDefault="00C4508B" w:rsidP="00C4508B">
      <w:pPr>
        <w:pStyle w:val="ConsPlusNormal"/>
        <w:tabs>
          <w:tab w:val="left" w:pos="1276"/>
        </w:tabs>
        <w:ind w:firstLine="709"/>
        <w:jc w:val="both"/>
        <w:rPr>
          <w:rFonts w:ascii="Times New Roman" w:hAnsi="Times New Roman" w:cs="Times New Roman"/>
          <w:sz w:val="24"/>
          <w:szCs w:val="24"/>
        </w:rPr>
      </w:pPr>
      <w:proofErr w:type="gramStart"/>
      <w:r w:rsidRPr="006C2C73">
        <w:rPr>
          <w:rFonts w:ascii="Times New Roman" w:hAnsi="Times New Roman" w:cs="Times New Roman"/>
          <w:sz w:val="24"/>
          <w:szCs w:val="24"/>
          <w:lang w:val="en-US"/>
        </w:rPr>
        <w:t>cookie</w:t>
      </w:r>
      <w:proofErr w:type="gramEnd"/>
      <w:r w:rsidRPr="006C2C73">
        <w:rPr>
          <w:rFonts w:ascii="Times New Roman" w:hAnsi="Times New Roman" w:cs="Times New Roman"/>
          <w:sz w:val="24"/>
          <w:szCs w:val="24"/>
        </w:rPr>
        <w:t xml:space="preserve"> (</w:t>
      </w:r>
      <w:proofErr w:type="spellStart"/>
      <w:r w:rsidRPr="006C2C73">
        <w:rPr>
          <w:rFonts w:ascii="Times New Roman" w:hAnsi="Times New Roman" w:cs="Times New Roman"/>
          <w:sz w:val="24"/>
          <w:szCs w:val="24"/>
        </w:rPr>
        <w:t>куки</w:t>
      </w:r>
      <w:proofErr w:type="spellEnd"/>
      <w:r w:rsidRPr="006C2C73">
        <w:rPr>
          <w:rFonts w:ascii="Times New Roman" w:hAnsi="Times New Roman" w:cs="Times New Roman"/>
          <w:sz w:val="24"/>
          <w:szCs w:val="24"/>
        </w:rPr>
        <w:t xml:space="preserve">, файлы </w:t>
      </w:r>
      <w:r w:rsidRPr="006C2C73">
        <w:rPr>
          <w:rFonts w:ascii="Times New Roman" w:hAnsi="Times New Roman" w:cs="Times New Roman"/>
          <w:sz w:val="24"/>
          <w:szCs w:val="24"/>
          <w:lang w:val="en-US"/>
        </w:rPr>
        <w:t>cookie</w:t>
      </w:r>
      <w:r w:rsidRPr="006C2C73">
        <w:rPr>
          <w:rFonts w:ascii="Times New Roman" w:hAnsi="Times New Roman" w:cs="Times New Roman"/>
          <w:sz w:val="24"/>
          <w:szCs w:val="24"/>
        </w:rPr>
        <w:t xml:space="preserve">) - небольшой по размерам служебный текст, передаваемый с просматриваемого веб-сайта на хранение браузеру посетителя веб-сайта. При повторном посещении страниц этого же сайта браузер пользователя передает сохраненную ранее информацию обратно. Таким образом, именно благодаря файлам </w:t>
      </w:r>
      <w:r w:rsidRPr="006C2C73">
        <w:rPr>
          <w:rFonts w:ascii="Times New Roman" w:hAnsi="Times New Roman" w:cs="Times New Roman"/>
          <w:sz w:val="24"/>
          <w:szCs w:val="24"/>
          <w:lang w:val="en-US"/>
        </w:rPr>
        <w:t>cookie</w:t>
      </w:r>
      <w:r w:rsidRPr="006C2C73">
        <w:rPr>
          <w:rFonts w:ascii="Times New Roman" w:hAnsi="Times New Roman" w:cs="Times New Roman"/>
          <w:sz w:val="24"/>
          <w:szCs w:val="24"/>
        </w:rPr>
        <w:t xml:space="preserve"> веб-сайт способен запоминать действия пользователей, а также их предпочтения (язык, размер шрифта и так далее), поэтому нет необходимости в их повторной настройке при повторных посещениях веб-сайта, либо при переходе между страницами веб-сайта.</w:t>
      </w:r>
    </w:p>
    <w:p w:rsidR="000D56E7" w:rsidRPr="000A7158" w:rsidRDefault="000D56E7" w:rsidP="006252A0">
      <w:pPr>
        <w:widowControl w:val="0"/>
        <w:numPr>
          <w:ilvl w:val="1"/>
          <w:numId w:val="3"/>
        </w:numPr>
        <w:tabs>
          <w:tab w:val="left" w:pos="1176"/>
        </w:tabs>
        <w:ind w:firstLine="709"/>
        <w:jc w:val="both"/>
        <w:rPr>
          <w:sz w:val="24"/>
          <w:szCs w:val="26"/>
          <w:lang w:bidi="ru-RU"/>
        </w:rPr>
      </w:pPr>
      <w:r w:rsidRPr="000A7158">
        <w:rPr>
          <w:sz w:val="24"/>
          <w:szCs w:val="26"/>
          <w:lang w:bidi="ru-RU"/>
        </w:rPr>
        <w:t>Основные права и обязанности Оператора.</w:t>
      </w:r>
    </w:p>
    <w:p w:rsidR="000D56E7" w:rsidRPr="000A7158" w:rsidRDefault="000D56E7" w:rsidP="006252A0">
      <w:pPr>
        <w:widowControl w:val="0"/>
        <w:numPr>
          <w:ilvl w:val="2"/>
          <w:numId w:val="3"/>
        </w:numPr>
        <w:tabs>
          <w:tab w:val="left" w:pos="1356"/>
        </w:tabs>
        <w:ind w:firstLine="709"/>
        <w:jc w:val="both"/>
        <w:rPr>
          <w:sz w:val="24"/>
          <w:szCs w:val="26"/>
          <w:lang w:bidi="ru-RU"/>
        </w:rPr>
      </w:pPr>
      <w:r w:rsidRPr="000A7158">
        <w:rPr>
          <w:sz w:val="24"/>
          <w:szCs w:val="26"/>
          <w:lang w:bidi="ru-RU"/>
        </w:rPr>
        <w:t>Оператор имеет право:</w:t>
      </w:r>
    </w:p>
    <w:p w:rsidR="000D56E7" w:rsidRPr="000A7158" w:rsidRDefault="000D56E7" w:rsidP="000D56E7">
      <w:pPr>
        <w:widowControl w:val="0"/>
        <w:ind w:firstLine="700"/>
        <w:jc w:val="both"/>
        <w:rPr>
          <w:sz w:val="24"/>
          <w:szCs w:val="26"/>
          <w:lang w:bidi="ru-RU"/>
        </w:rPr>
      </w:pPr>
      <w:r w:rsidRPr="000A7158">
        <w:rPr>
          <w:sz w:val="24"/>
          <w:szCs w:val="26"/>
          <w:lang w:bidi="ru-RU"/>
        </w:rPr>
        <w:t>получать от субъекта персональных данных достоверные информацию и/или документы, содержащие персональные данные;</w:t>
      </w:r>
    </w:p>
    <w:p w:rsidR="000D56E7" w:rsidRPr="000A7158" w:rsidRDefault="000D56E7" w:rsidP="000D56E7">
      <w:pPr>
        <w:widowControl w:val="0"/>
        <w:ind w:firstLine="700"/>
        <w:jc w:val="both"/>
        <w:rPr>
          <w:sz w:val="24"/>
          <w:szCs w:val="26"/>
          <w:lang w:bidi="ru-RU"/>
        </w:rPr>
      </w:pPr>
      <w:r w:rsidRPr="000A7158">
        <w:rPr>
          <w:sz w:val="24"/>
          <w:szCs w:val="26"/>
          <w:lang w:bidi="ru-RU"/>
        </w:rPr>
        <w:t>требовать от субъекта персональных данных своевременного уточнения предоставленных персональных данных.</w:t>
      </w:r>
    </w:p>
    <w:p w:rsidR="000D56E7" w:rsidRPr="000A7158" w:rsidRDefault="000D56E7" w:rsidP="006252A0">
      <w:pPr>
        <w:widowControl w:val="0"/>
        <w:numPr>
          <w:ilvl w:val="2"/>
          <w:numId w:val="3"/>
        </w:numPr>
        <w:tabs>
          <w:tab w:val="left" w:pos="1356"/>
        </w:tabs>
        <w:ind w:firstLine="709"/>
        <w:jc w:val="both"/>
        <w:rPr>
          <w:sz w:val="24"/>
          <w:szCs w:val="26"/>
          <w:lang w:bidi="ru-RU"/>
        </w:rPr>
      </w:pPr>
      <w:r w:rsidRPr="000A7158">
        <w:rPr>
          <w:sz w:val="24"/>
          <w:szCs w:val="26"/>
          <w:lang w:bidi="ru-RU"/>
        </w:rPr>
        <w:t>Оператор обязан:</w:t>
      </w:r>
    </w:p>
    <w:p w:rsidR="000D56E7" w:rsidRPr="000A7158" w:rsidRDefault="000D56E7" w:rsidP="000D56E7">
      <w:pPr>
        <w:widowControl w:val="0"/>
        <w:ind w:firstLine="700"/>
        <w:jc w:val="both"/>
        <w:rPr>
          <w:sz w:val="24"/>
          <w:szCs w:val="26"/>
          <w:lang w:bidi="ru-RU"/>
        </w:rPr>
      </w:pPr>
      <w:r w:rsidRPr="000A7158">
        <w:rPr>
          <w:sz w:val="24"/>
          <w:szCs w:val="26"/>
          <w:lang w:bidi="ru-RU"/>
        </w:rPr>
        <w:t>обрабатывать персональные данные в порядке, установленном действующим законодательством Российской Федерации;</w:t>
      </w:r>
    </w:p>
    <w:p w:rsidR="000D56E7" w:rsidRPr="000A7158" w:rsidRDefault="000D56E7" w:rsidP="000D56E7">
      <w:pPr>
        <w:widowControl w:val="0"/>
        <w:ind w:firstLine="700"/>
        <w:jc w:val="both"/>
        <w:rPr>
          <w:sz w:val="24"/>
          <w:szCs w:val="26"/>
          <w:lang w:bidi="ru-RU"/>
        </w:rPr>
      </w:pPr>
      <w:r w:rsidRPr="000A7158">
        <w:rPr>
          <w:sz w:val="24"/>
          <w:szCs w:val="26"/>
          <w:lang w:bidi="ru-RU"/>
        </w:rPr>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rsidR="000D56E7" w:rsidRPr="000A7158" w:rsidRDefault="000D56E7" w:rsidP="000D56E7">
      <w:pPr>
        <w:widowControl w:val="0"/>
        <w:ind w:firstLine="700"/>
        <w:jc w:val="both"/>
        <w:rPr>
          <w:sz w:val="24"/>
          <w:szCs w:val="26"/>
          <w:lang w:bidi="ru-RU"/>
        </w:rPr>
      </w:pPr>
      <w:r w:rsidRPr="000A7158">
        <w:rPr>
          <w:sz w:val="24"/>
          <w:szCs w:val="26"/>
          <w:lang w:bidi="ru-RU"/>
        </w:rPr>
        <w:t>предоставлять субъекту персональных данных (его законному представителю) возможность безвозмездного доступа к его персональным данным;</w:t>
      </w:r>
    </w:p>
    <w:p w:rsidR="000D56E7" w:rsidRPr="000A7158" w:rsidRDefault="000D56E7" w:rsidP="000D56E7">
      <w:pPr>
        <w:widowControl w:val="0"/>
        <w:ind w:firstLine="700"/>
        <w:jc w:val="both"/>
        <w:rPr>
          <w:sz w:val="24"/>
          <w:szCs w:val="26"/>
          <w:lang w:bidi="ru-RU"/>
        </w:rPr>
      </w:pPr>
      <w:r w:rsidRPr="000A7158">
        <w:rPr>
          <w:sz w:val="24"/>
          <w:szCs w:val="26"/>
          <w:lang w:bidi="ru-RU"/>
        </w:rPr>
        <w:t>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rsidR="000D56E7" w:rsidRPr="000A7158" w:rsidRDefault="000D56E7" w:rsidP="000D56E7">
      <w:pPr>
        <w:widowControl w:val="0"/>
        <w:ind w:firstLine="700"/>
        <w:jc w:val="both"/>
        <w:rPr>
          <w:sz w:val="24"/>
          <w:szCs w:val="26"/>
          <w:lang w:bidi="ru-RU"/>
        </w:rPr>
      </w:pPr>
      <w:r w:rsidRPr="000A7158">
        <w:rPr>
          <w:sz w:val="24"/>
          <w:szCs w:val="26"/>
          <w:lang w:bidi="ru-RU"/>
        </w:rPr>
        <w:t>организовывать защиту персональных данных в соответствии с требованиями законодательства Российской Федерации.</w:t>
      </w:r>
    </w:p>
    <w:p w:rsidR="000D56E7" w:rsidRPr="000A7158" w:rsidRDefault="000D56E7" w:rsidP="006252A0">
      <w:pPr>
        <w:widowControl w:val="0"/>
        <w:numPr>
          <w:ilvl w:val="1"/>
          <w:numId w:val="3"/>
        </w:numPr>
        <w:tabs>
          <w:tab w:val="left" w:pos="1176"/>
        </w:tabs>
        <w:ind w:firstLine="709"/>
        <w:jc w:val="both"/>
        <w:rPr>
          <w:sz w:val="24"/>
          <w:szCs w:val="26"/>
          <w:lang w:bidi="ru-RU"/>
        </w:rPr>
      </w:pPr>
      <w:r w:rsidRPr="000A7158">
        <w:rPr>
          <w:sz w:val="24"/>
          <w:szCs w:val="26"/>
          <w:lang w:bidi="ru-RU"/>
        </w:rPr>
        <w:t>Основные права и обязанности субъектов персональных данных.</w:t>
      </w:r>
    </w:p>
    <w:p w:rsidR="000D56E7" w:rsidRPr="000A7158" w:rsidRDefault="000D56E7" w:rsidP="006252A0">
      <w:pPr>
        <w:widowControl w:val="0"/>
        <w:numPr>
          <w:ilvl w:val="2"/>
          <w:numId w:val="3"/>
        </w:numPr>
        <w:tabs>
          <w:tab w:val="left" w:pos="1356"/>
        </w:tabs>
        <w:ind w:firstLine="709"/>
        <w:jc w:val="both"/>
        <w:rPr>
          <w:sz w:val="24"/>
          <w:szCs w:val="26"/>
          <w:lang w:bidi="ru-RU"/>
        </w:rPr>
      </w:pPr>
      <w:r w:rsidRPr="000A7158">
        <w:rPr>
          <w:sz w:val="24"/>
          <w:szCs w:val="26"/>
          <w:lang w:bidi="ru-RU"/>
        </w:rPr>
        <w:t>Субъекты персональных данных имеют право:</w:t>
      </w:r>
    </w:p>
    <w:p w:rsidR="000D56E7" w:rsidRPr="000A7158" w:rsidRDefault="000D56E7" w:rsidP="000D56E7">
      <w:pPr>
        <w:widowControl w:val="0"/>
        <w:ind w:firstLine="700"/>
        <w:jc w:val="both"/>
        <w:rPr>
          <w:sz w:val="24"/>
          <w:szCs w:val="26"/>
          <w:lang w:bidi="ru-RU"/>
        </w:rPr>
      </w:pPr>
      <w:r w:rsidRPr="000A7158">
        <w:rPr>
          <w:sz w:val="24"/>
          <w:szCs w:val="26"/>
          <w:lang w:bidi="ru-RU"/>
        </w:rPr>
        <w:t>на полную информацию об их персональных данных, обрабатываемых Оператором;</w:t>
      </w:r>
    </w:p>
    <w:p w:rsidR="000D56E7" w:rsidRPr="000A7158" w:rsidRDefault="000D56E7" w:rsidP="000D56E7">
      <w:pPr>
        <w:widowControl w:val="0"/>
        <w:ind w:firstLine="700"/>
        <w:jc w:val="both"/>
        <w:rPr>
          <w:sz w:val="24"/>
          <w:szCs w:val="26"/>
          <w:lang w:bidi="ru-RU"/>
        </w:rPr>
      </w:pPr>
      <w:r w:rsidRPr="000A7158">
        <w:rPr>
          <w:sz w:val="24"/>
          <w:szCs w:val="26"/>
          <w:lang w:bidi="ru-RU"/>
        </w:rPr>
        <w:t>на доступ к их персональным данным, включая право па получение копии любой записи, содержащей их персональные данные, за исключением случаев, предусмотренных Федеральным законом;</w:t>
      </w:r>
    </w:p>
    <w:p w:rsidR="000D56E7" w:rsidRPr="000A7158" w:rsidRDefault="000D56E7" w:rsidP="000D56E7">
      <w:pPr>
        <w:widowControl w:val="0"/>
        <w:ind w:firstLine="700"/>
        <w:jc w:val="both"/>
        <w:rPr>
          <w:sz w:val="24"/>
          <w:szCs w:val="26"/>
          <w:lang w:bidi="ru-RU"/>
        </w:rPr>
      </w:pPr>
      <w:r w:rsidRPr="000A7158">
        <w:rPr>
          <w:sz w:val="24"/>
          <w:szCs w:val="26"/>
          <w:lang w:bidi="ru-RU"/>
        </w:rPr>
        <w:t>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0D56E7" w:rsidRPr="000A7158" w:rsidRDefault="000D56E7" w:rsidP="000D56E7">
      <w:pPr>
        <w:widowControl w:val="0"/>
        <w:ind w:firstLine="700"/>
        <w:jc w:val="both"/>
        <w:rPr>
          <w:sz w:val="24"/>
          <w:szCs w:val="26"/>
          <w:lang w:bidi="ru-RU"/>
        </w:rPr>
      </w:pPr>
      <w:r w:rsidRPr="000A7158">
        <w:rPr>
          <w:sz w:val="24"/>
          <w:szCs w:val="26"/>
          <w:lang w:bidi="ru-RU"/>
        </w:rPr>
        <w:t>на отзыв согласия на обработку персональных данных;</w:t>
      </w:r>
    </w:p>
    <w:p w:rsidR="000D56E7" w:rsidRPr="000A7158" w:rsidRDefault="000D56E7" w:rsidP="000D56E7">
      <w:pPr>
        <w:widowControl w:val="0"/>
        <w:ind w:firstLine="700"/>
        <w:jc w:val="both"/>
        <w:rPr>
          <w:sz w:val="24"/>
          <w:szCs w:val="26"/>
          <w:lang w:bidi="ru-RU"/>
        </w:rPr>
      </w:pPr>
      <w:r w:rsidRPr="000A7158">
        <w:rPr>
          <w:sz w:val="24"/>
          <w:szCs w:val="26"/>
          <w:lang w:bidi="ru-RU"/>
        </w:rPr>
        <w:t>на принятие предусмотренных законом мер по защите своих прав;</w:t>
      </w:r>
    </w:p>
    <w:p w:rsidR="000D56E7" w:rsidRPr="000A7158" w:rsidRDefault="000D56E7" w:rsidP="000D56E7">
      <w:pPr>
        <w:widowControl w:val="0"/>
        <w:ind w:firstLine="700"/>
        <w:jc w:val="both"/>
        <w:rPr>
          <w:sz w:val="24"/>
          <w:szCs w:val="26"/>
          <w:lang w:bidi="ru-RU"/>
        </w:rPr>
      </w:pPr>
      <w:r w:rsidRPr="000A7158">
        <w:rPr>
          <w:sz w:val="24"/>
          <w:szCs w:val="26"/>
          <w:lang w:bidi="ru-RU"/>
        </w:rPr>
        <w:t>на осуществление иных прав, предусмотренных законодательством Российской Федерации.</w:t>
      </w:r>
    </w:p>
    <w:p w:rsidR="000D56E7" w:rsidRPr="000A7158" w:rsidRDefault="000D56E7" w:rsidP="00100A3D">
      <w:pPr>
        <w:widowControl w:val="0"/>
        <w:numPr>
          <w:ilvl w:val="2"/>
          <w:numId w:val="3"/>
        </w:numPr>
        <w:tabs>
          <w:tab w:val="left" w:pos="1352"/>
        </w:tabs>
        <w:ind w:firstLine="709"/>
        <w:jc w:val="both"/>
        <w:rPr>
          <w:sz w:val="24"/>
          <w:szCs w:val="26"/>
          <w:lang w:bidi="ru-RU"/>
        </w:rPr>
      </w:pPr>
      <w:r w:rsidRPr="000A7158">
        <w:rPr>
          <w:sz w:val="24"/>
          <w:szCs w:val="26"/>
          <w:lang w:bidi="ru-RU"/>
        </w:rPr>
        <w:t>Субъекты персональных данных обязаны:</w:t>
      </w:r>
    </w:p>
    <w:p w:rsidR="000D56E7" w:rsidRPr="000A7158" w:rsidRDefault="000D56E7" w:rsidP="00100A3D">
      <w:pPr>
        <w:widowControl w:val="0"/>
        <w:ind w:firstLine="709"/>
        <w:jc w:val="both"/>
        <w:rPr>
          <w:sz w:val="24"/>
          <w:szCs w:val="26"/>
          <w:lang w:bidi="ru-RU"/>
        </w:rPr>
      </w:pPr>
      <w:r w:rsidRPr="000A7158">
        <w:rPr>
          <w:sz w:val="24"/>
          <w:szCs w:val="26"/>
          <w:lang w:bidi="ru-RU"/>
        </w:rPr>
        <w:t>предоставлять Оператору только достоверные данные о себе;</w:t>
      </w:r>
    </w:p>
    <w:p w:rsidR="000D56E7" w:rsidRPr="000A7158" w:rsidRDefault="000D56E7" w:rsidP="00100A3D">
      <w:pPr>
        <w:widowControl w:val="0"/>
        <w:ind w:firstLine="709"/>
        <w:jc w:val="both"/>
        <w:rPr>
          <w:sz w:val="24"/>
          <w:szCs w:val="26"/>
          <w:lang w:bidi="ru-RU"/>
        </w:rPr>
      </w:pPr>
      <w:r w:rsidRPr="000A7158">
        <w:rPr>
          <w:sz w:val="24"/>
          <w:szCs w:val="26"/>
          <w:lang w:bidi="ru-RU"/>
        </w:rPr>
        <w:t>предоставлять документы, содержащие персональные данные в объеме, необходимом для цели обработки;</w:t>
      </w:r>
    </w:p>
    <w:p w:rsidR="000D56E7" w:rsidRPr="000A7158" w:rsidRDefault="000D56E7" w:rsidP="00100A3D">
      <w:pPr>
        <w:widowControl w:val="0"/>
        <w:ind w:firstLine="709"/>
        <w:jc w:val="both"/>
        <w:rPr>
          <w:sz w:val="24"/>
          <w:szCs w:val="26"/>
          <w:lang w:bidi="ru-RU"/>
        </w:rPr>
      </w:pPr>
      <w:r w:rsidRPr="000A7158">
        <w:rPr>
          <w:sz w:val="24"/>
          <w:szCs w:val="26"/>
          <w:lang w:bidi="ru-RU"/>
        </w:rPr>
        <w:t>сообщать Оператору об уточнении (обновлении, изменении) своих персональных данных.</w:t>
      </w:r>
    </w:p>
    <w:p w:rsidR="000D56E7" w:rsidRPr="000A7158" w:rsidRDefault="000D56E7" w:rsidP="00100A3D">
      <w:pPr>
        <w:widowControl w:val="0"/>
        <w:numPr>
          <w:ilvl w:val="2"/>
          <w:numId w:val="3"/>
        </w:numPr>
        <w:tabs>
          <w:tab w:val="left" w:pos="1387"/>
        </w:tabs>
        <w:ind w:firstLine="709"/>
        <w:jc w:val="both"/>
        <w:rPr>
          <w:sz w:val="24"/>
          <w:szCs w:val="26"/>
          <w:lang w:bidi="ru-RU"/>
        </w:rPr>
      </w:pPr>
      <w:r w:rsidRPr="000A7158">
        <w:rPr>
          <w:sz w:val="24"/>
          <w:szCs w:val="26"/>
          <w:lang w:bidi="ru-RU"/>
        </w:rPr>
        <w:lastRenderedPageBreak/>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Российской Федерации.</w:t>
      </w:r>
    </w:p>
    <w:p w:rsidR="000D56E7" w:rsidRPr="000A7158" w:rsidRDefault="000D56E7" w:rsidP="00100A3D">
      <w:pPr>
        <w:widowControl w:val="0"/>
        <w:numPr>
          <w:ilvl w:val="2"/>
          <w:numId w:val="3"/>
        </w:numPr>
        <w:tabs>
          <w:tab w:val="left" w:pos="1376"/>
        </w:tabs>
        <w:ind w:firstLine="709"/>
        <w:jc w:val="both"/>
        <w:rPr>
          <w:sz w:val="24"/>
          <w:szCs w:val="26"/>
          <w:lang w:bidi="ru-RU"/>
        </w:rPr>
      </w:pPr>
      <w:r w:rsidRPr="000A7158">
        <w:rPr>
          <w:sz w:val="24"/>
          <w:szCs w:val="26"/>
          <w:lang w:bidi="ru-RU"/>
        </w:rPr>
        <w:t>Обработка персональных данных осуществляется с соблюдением Конституции Российской Федерации, законодательных и иных нормативных правовых актов Российской Федерации, локальных нормативных актов Ханты-Мансийского автономного округа - Югры, а</w:t>
      </w:r>
      <w:r w:rsidR="00100A3D">
        <w:rPr>
          <w:sz w:val="24"/>
          <w:szCs w:val="26"/>
          <w:lang w:bidi="ru-RU"/>
        </w:rPr>
        <w:t>дминистрации Кондинского района, отдела культуры.</w:t>
      </w:r>
    </w:p>
    <w:p w:rsidR="000D56E7" w:rsidRPr="008D1E70" w:rsidRDefault="000D56E7" w:rsidP="000D56E7">
      <w:pPr>
        <w:widowControl w:val="0"/>
        <w:tabs>
          <w:tab w:val="left" w:pos="1376"/>
        </w:tabs>
        <w:ind w:left="700"/>
        <w:jc w:val="both"/>
        <w:rPr>
          <w:sz w:val="26"/>
          <w:szCs w:val="26"/>
          <w:lang w:bidi="ru-RU"/>
        </w:rPr>
      </w:pPr>
    </w:p>
    <w:p w:rsidR="00AD0EA8" w:rsidRPr="000A7158" w:rsidRDefault="00AD0EA8" w:rsidP="00AD0EA8">
      <w:pPr>
        <w:widowControl w:val="0"/>
        <w:spacing w:after="160"/>
        <w:jc w:val="center"/>
        <w:rPr>
          <w:sz w:val="24"/>
          <w:szCs w:val="26"/>
          <w:lang w:bidi="ru-RU"/>
        </w:rPr>
      </w:pPr>
      <w:r w:rsidRPr="000A7158">
        <w:rPr>
          <w:sz w:val="24"/>
          <w:szCs w:val="26"/>
          <w:lang w:bidi="ru-RU"/>
        </w:rPr>
        <w:t xml:space="preserve">Раздел </w:t>
      </w:r>
      <w:r w:rsidRPr="000A7158">
        <w:rPr>
          <w:sz w:val="24"/>
          <w:szCs w:val="26"/>
          <w:lang w:val="en-US" w:bidi="ru-RU"/>
        </w:rPr>
        <w:t>II</w:t>
      </w:r>
      <w:r w:rsidRPr="000A7158">
        <w:rPr>
          <w:sz w:val="24"/>
          <w:szCs w:val="26"/>
          <w:lang w:bidi="ru-RU"/>
        </w:rPr>
        <w:t>. Цели сбора персональных данных</w:t>
      </w:r>
    </w:p>
    <w:p w:rsidR="00170A3D" w:rsidRPr="000A7158" w:rsidRDefault="00AD0EA8" w:rsidP="00170A3D">
      <w:pPr>
        <w:widowControl w:val="0"/>
        <w:ind w:firstLine="700"/>
        <w:jc w:val="both"/>
        <w:rPr>
          <w:sz w:val="24"/>
          <w:szCs w:val="26"/>
          <w:lang w:bidi="ru-RU"/>
        </w:rPr>
      </w:pPr>
      <w:r w:rsidRPr="000A7158">
        <w:rPr>
          <w:sz w:val="24"/>
          <w:szCs w:val="26"/>
          <w:lang w:bidi="ru-RU"/>
        </w:rPr>
        <w:t xml:space="preserve">2. </w:t>
      </w:r>
      <w:r w:rsidR="00170A3D" w:rsidRPr="000A7158">
        <w:rPr>
          <w:sz w:val="24"/>
          <w:szCs w:val="26"/>
          <w:lang w:bidi="ru-RU"/>
        </w:rPr>
        <w:t xml:space="preserve"> Персональные данные обрабатываются Оператором в следующих целях:</w:t>
      </w:r>
    </w:p>
    <w:p w:rsidR="003E6565" w:rsidRPr="001547F6" w:rsidRDefault="003E6565" w:rsidP="003E6565">
      <w:pPr>
        <w:widowControl w:val="0"/>
        <w:ind w:firstLine="700"/>
        <w:jc w:val="both"/>
        <w:rPr>
          <w:strike/>
          <w:sz w:val="24"/>
          <w:szCs w:val="26"/>
          <w:lang w:bidi="ru-RU"/>
        </w:rPr>
      </w:pPr>
      <w:r w:rsidRPr="000A7158">
        <w:rPr>
          <w:sz w:val="24"/>
          <w:szCs w:val="26"/>
          <w:lang w:bidi="ru-RU"/>
        </w:rPr>
        <w:t xml:space="preserve">2.1. </w:t>
      </w:r>
      <w:r w:rsidR="00230341" w:rsidRPr="000A7158">
        <w:rPr>
          <w:sz w:val="24"/>
          <w:szCs w:val="26"/>
        </w:rPr>
        <w:t>Реализации прав граждан, объединений граждан на обращение к начальнику отдела</w:t>
      </w:r>
      <w:r w:rsidR="00230341">
        <w:rPr>
          <w:sz w:val="24"/>
          <w:szCs w:val="26"/>
        </w:rPr>
        <w:t xml:space="preserve"> культуры.</w:t>
      </w:r>
    </w:p>
    <w:p w:rsidR="000078FC" w:rsidRPr="000A7158" w:rsidRDefault="000078FC" w:rsidP="000078FC">
      <w:pPr>
        <w:shd w:val="clear" w:color="auto" w:fill="FFFFFF"/>
        <w:tabs>
          <w:tab w:val="left" w:pos="1134"/>
        </w:tabs>
        <w:ind w:firstLine="709"/>
        <w:jc w:val="both"/>
        <w:rPr>
          <w:sz w:val="24"/>
          <w:szCs w:val="26"/>
        </w:rPr>
      </w:pPr>
      <w:r w:rsidRPr="000A7158">
        <w:rPr>
          <w:sz w:val="24"/>
          <w:szCs w:val="26"/>
        </w:rPr>
        <w:t xml:space="preserve">2.2. </w:t>
      </w:r>
      <w:r w:rsidR="00230341" w:rsidRPr="000A7158">
        <w:rPr>
          <w:sz w:val="24"/>
          <w:szCs w:val="26"/>
        </w:rPr>
        <w:t>Оформления доверенности от лица начальника отдела культуры.</w:t>
      </w:r>
    </w:p>
    <w:p w:rsidR="00111DF8" w:rsidRPr="000A7158" w:rsidRDefault="00111DF8" w:rsidP="00FB6193">
      <w:pPr>
        <w:spacing w:line="1" w:lineRule="exact"/>
        <w:rPr>
          <w:sz w:val="24"/>
          <w:szCs w:val="26"/>
        </w:rPr>
      </w:pPr>
    </w:p>
    <w:p w:rsidR="00111DF8" w:rsidRPr="000A7158" w:rsidRDefault="000078FC" w:rsidP="000078FC">
      <w:pPr>
        <w:ind w:firstLine="708"/>
        <w:rPr>
          <w:sz w:val="24"/>
          <w:szCs w:val="26"/>
        </w:rPr>
      </w:pPr>
      <w:r w:rsidRPr="000A7158">
        <w:rPr>
          <w:sz w:val="24"/>
          <w:szCs w:val="26"/>
        </w:rPr>
        <w:t xml:space="preserve">2.3. </w:t>
      </w:r>
      <w:r w:rsidR="00230341" w:rsidRPr="000A7158">
        <w:rPr>
          <w:sz w:val="24"/>
          <w:szCs w:val="26"/>
        </w:rPr>
        <w:t>Обеспечения доступа к информации о деятельности отдела культуры.</w:t>
      </w:r>
    </w:p>
    <w:p w:rsidR="000078FC" w:rsidRPr="000A7158" w:rsidRDefault="000078FC" w:rsidP="000078FC">
      <w:pPr>
        <w:shd w:val="clear" w:color="auto" w:fill="FFFFFF"/>
        <w:tabs>
          <w:tab w:val="left" w:pos="1134"/>
        </w:tabs>
        <w:ind w:firstLine="709"/>
        <w:jc w:val="both"/>
        <w:rPr>
          <w:sz w:val="24"/>
          <w:szCs w:val="26"/>
        </w:rPr>
      </w:pPr>
      <w:r w:rsidRPr="000A7158">
        <w:rPr>
          <w:sz w:val="24"/>
          <w:szCs w:val="26"/>
        </w:rPr>
        <w:t xml:space="preserve">2.4. </w:t>
      </w:r>
      <w:r w:rsidR="00230341" w:rsidRPr="000A7158">
        <w:rPr>
          <w:sz w:val="24"/>
          <w:szCs w:val="26"/>
        </w:rPr>
        <w:t>Обеспечения соблюдения законодательства Российской Федерации о муниципальной службе и трудового законодательства (регулирование трудовых отношений, предоставление дополнительных гарантий и компенсаций, содействие в трудоустройстве, обучение и продвижение по службе, обеспечение условий труда, личной безопасности и сохранности имущества, контроль количества и качества выполняемой работы, противодействие коррупции, формирования резерва управленческих кадров).</w:t>
      </w:r>
    </w:p>
    <w:p w:rsidR="000078FC" w:rsidRPr="000A7158" w:rsidRDefault="000078FC" w:rsidP="000078FC">
      <w:pPr>
        <w:shd w:val="clear" w:color="auto" w:fill="FFFFFF"/>
        <w:tabs>
          <w:tab w:val="left" w:pos="1134"/>
        </w:tabs>
        <w:ind w:firstLine="709"/>
        <w:jc w:val="both"/>
        <w:rPr>
          <w:sz w:val="24"/>
          <w:szCs w:val="26"/>
        </w:rPr>
      </w:pPr>
      <w:r w:rsidRPr="000A7158">
        <w:rPr>
          <w:sz w:val="24"/>
          <w:szCs w:val="26"/>
        </w:rPr>
        <w:t xml:space="preserve">2.5. </w:t>
      </w:r>
      <w:r w:rsidR="00230341" w:rsidRPr="000A7158">
        <w:rPr>
          <w:sz w:val="24"/>
          <w:szCs w:val="26"/>
        </w:rPr>
        <w:t>Подбора кандидатов (соискателей) на вакантные должности.</w:t>
      </w:r>
    </w:p>
    <w:p w:rsidR="000078FC" w:rsidRPr="000A7158" w:rsidRDefault="000078FC" w:rsidP="000078FC">
      <w:pPr>
        <w:shd w:val="clear" w:color="auto" w:fill="FFFFFF"/>
        <w:tabs>
          <w:tab w:val="left" w:pos="1134"/>
        </w:tabs>
        <w:ind w:firstLine="709"/>
        <w:jc w:val="both"/>
        <w:rPr>
          <w:sz w:val="24"/>
          <w:szCs w:val="26"/>
        </w:rPr>
      </w:pPr>
      <w:r w:rsidRPr="000A7158">
        <w:rPr>
          <w:sz w:val="24"/>
          <w:szCs w:val="26"/>
        </w:rPr>
        <w:t xml:space="preserve">2.6. </w:t>
      </w:r>
      <w:r w:rsidR="00590073" w:rsidRPr="000A7158">
        <w:rPr>
          <w:sz w:val="24"/>
          <w:szCs w:val="26"/>
        </w:rPr>
        <w:t>Обеспечения соблюдения законодательства Российской Федерации об обороне.</w:t>
      </w:r>
    </w:p>
    <w:p w:rsidR="000078FC" w:rsidRPr="000A7158" w:rsidRDefault="000078FC" w:rsidP="000078FC">
      <w:pPr>
        <w:shd w:val="clear" w:color="auto" w:fill="FFFFFF"/>
        <w:tabs>
          <w:tab w:val="left" w:pos="1134"/>
        </w:tabs>
        <w:ind w:firstLine="709"/>
        <w:jc w:val="both"/>
        <w:rPr>
          <w:sz w:val="24"/>
          <w:szCs w:val="26"/>
        </w:rPr>
      </w:pPr>
      <w:r w:rsidRPr="000A7158">
        <w:rPr>
          <w:sz w:val="24"/>
          <w:szCs w:val="26"/>
        </w:rPr>
        <w:t xml:space="preserve">2.7. </w:t>
      </w:r>
      <w:r w:rsidR="00590073" w:rsidRPr="000A7158">
        <w:rPr>
          <w:sz w:val="24"/>
          <w:szCs w:val="26"/>
        </w:rPr>
        <w:t>Поощрения работников учреждений культуры Кондинского района за особый вклад в сфере культуры.</w:t>
      </w:r>
    </w:p>
    <w:p w:rsidR="00D66C36" w:rsidRPr="000A7158" w:rsidRDefault="000078FC" w:rsidP="00D66C36">
      <w:pPr>
        <w:shd w:val="clear" w:color="auto" w:fill="FFFFFF"/>
        <w:tabs>
          <w:tab w:val="left" w:pos="1134"/>
        </w:tabs>
        <w:ind w:firstLine="709"/>
        <w:jc w:val="both"/>
        <w:rPr>
          <w:sz w:val="24"/>
          <w:szCs w:val="26"/>
        </w:rPr>
      </w:pPr>
      <w:r w:rsidRPr="000A7158">
        <w:rPr>
          <w:sz w:val="24"/>
          <w:szCs w:val="26"/>
        </w:rPr>
        <w:t xml:space="preserve">2.8. </w:t>
      </w:r>
      <w:r w:rsidR="00590073" w:rsidRPr="000A7158">
        <w:rPr>
          <w:sz w:val="24"/>
          <w:szCs w:val="26"/>
        </w:rPr>
        <w:t>Проведение статистического учета.</w:t>
      </w:r>
    </w:p>
    <w:p w:rsidR="00D66C36" w:rsidRPr="000A7158" w:rsidRDefault="000078FC" w:rsidP="000078FC">
      <w:pPr>
        <w:shd w:val="clear" w:color="auto" w:fill="FFFFFF"/>
        <w:tabs>
          <w:tab w:val="left" w:pos="1134"/>
        </w:tabs>
        <w:ind w:firstLine="709"/>
        <w:jc w:val="both"/>
        <w:rPr>
          <w:sz w:val="24"/>
          <w:szCs w:val="26"/>
        </w:rPr>
      </w:pPr>
      <w:r w:rsidRPr="000A7158">
        <w:rPr>
          <w:sz w:val="24"/>
          <w:szCs w:val="26"/>
        </w:rPr>
        <w:t xml:space="preserve">2.9. </w:t>
      </w:r>
      <w:r w:rsidR="00590073" w:rsidRPr="000A7158">
        <w:rPr>
          <w:sz w:val="24"/>
          <w:szCs w:val="26"/>
        </w:rPr>
        <w:t>Выполнения договора поручения на обработку персональных данных.</w:t>
      </w:r>
    </w:p>
    <w:p w:rsidR="003369BC" w:rsidRPr="006B1DDC" w:rsidRDefault="003369BC" w:rsidP="000078FC">
      <w:pPr>
        <w:shd w:val="clear" w:color="auto" w:fill="FFFFFF"/>
        <w:tabs>
          <w:tab w:val="left" w:pos="1134"/>
        </w:tabs>
        <w:ind w:firstLine="709"/>
        <w:jc w:val="both"/>
        <w:rPr>
          <w:sz w:val="24"/>
          <w:szCs w:val="24"/>
        </w:rPr>
      </w:pPr>
    </w:p>
    <w:p w:rsidR="00670296" w:rsidRPr="00670296" w:rsidRDefault="00670296" w:rsidP="00670296">
      <w:pPr>
        <w:jc w:val="center"/>
        <w:rPr>
          <w:sz w:val="24"/>
          <w:szCs w:val="24"/>
        </w:rPr>
      </w:pPr>
      <w:r w:rsidRPr="00670296">
        <w:rPr>
          <w:sz w:val="24"/>
          <w:szCs w:val="24"/>
        </w:rPr>
        <w:t xml:space="preserve">Раздел </w:t>
      </w:r>
      <w:r w:rsidRPr="00670296">
        <w:rPr>
          <w:sz w:val="24"/>
          <w:szCs w:val="24"/>
          <w:lang w:val="en-US"/>
        </w:rPr>
        <w:t>III</w:t>
      </w:r>
      <w:r w:rsidRPr="00670296">
        <w:rPr>
          <w:sz w:val="24"/>
          <w:szCs w:val="24"/>
        </w:rPr>
        <w:t>. Правовые основания обработки персональных данных</w:t>
      </w:r>
    </w:p>
    <w:p w:rsidR="00670296" w:rsidRPr="00670296" w:rsidRDefault="00670296" w:rsidP="00670296">
      <w:pPr>
        <w:ind w:firstLine="709"/>
        <w:jc w:val="both"/>
        <w:rPr>
          <w:sz w:val="24"/>
          <w:szCs w:val="24"/>
        </w:rPr>
      </w:pPr>
    </w:p>
    <w:p w:rsidR="00670296" w:rsidRPr="00670296" w:rsidRDefault="00670296" w:rsidP="00670296">
      <w:pPr>
        <w:tabs>
          <w:tab w:val="left" w:pos="0"/>
        </w:tabs>
        <w:ind w:firstLine="709"/>
        <w:jc w:val="both"/>
        <w:rPr>
          <w:sz w:val="24"/>
          <w:szCs w:val="24"/>
        </w:rPr>
      </w:pPr>
      <w:r w:rsidRPr="00670296">
        <w:rPr>
          <w:sz w:val="24"/>
          <w:szCs w:val="24"/>
        </w:rPr>
        <w:t>Правовыми основаниями обработки персональных данных являются:</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Конституция Российской Федерации;</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Трудовой кодекс Российской Федерации;</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Налоговый кодекс Российской Федерации;</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Гражданский кодекс Российской Федерации;</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Указ Президента Российской Федерации от 06 марта 1997 года № 188 «Об утверждении Перечня сведений конфиденциального характера»;</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Федеральный закон от 31 мая 1996 года № 61-ФЗ «Об обороне»;</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Федеральный закон от 28 марта 1998 года № 53-ФЗ «О воинской обязанности</w:t>
      </w:r>
      <w:r w:rsidR="00A42B6A">
        <w:rPr>
          <w:sz w:val="24"/>
          <w:szCs w:val="24"/>
          <w:lang w:eastAsia="en-US"/>
        </w:rPr>
        <w:t xml:space="preserve"> </w:t>
      </w:r>
      <w:r w:rsidRPr="00670296">
        <w:rPr>
          <w:sz w:val="24"/>
          <w:szCs w:val="24"/>
          <w:lang w:eastAsia="en-US"/>
        </w:rPr>
        <w:t>и военной службе»;</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Федеральный закон от 25 июля 2002 года № 114-ФЗ «О противодействии экстремистской деятельности»;</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Федеральный закон от 06 октября 2003 года № 131-ФЗ «Об общих принципах организации местного самоуправления в Российской Федерации»;</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Федеральный закон от 06 марта 2006 года № 35-ФЗ «О противодействии терроризму»;</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Федеральный закон от 02 мая 2006 года № 59-ФЗ «О порядке рассмотрения обращений граждан Российской Федерации»;</w:t>
      </w:r>
    </w:p>
    <w:p w:rsidR="00670296" w:rsidRPr="00670296" w:rsidRDefault="00670296" w:rsidP="00670296">
      <w:pPr>
        <w:tabs>
          <w:tab w:val="left" w:pos="567"/>
          <w:tab w:val="left" w:pos="993"/>
          <w:tab w:val="left" w:pos="1134"/>
        </w:tabs>
        <w:ind w:firstLine="709"/>
        <w:jc w:val="both"/>
        <w:rPr>
          <w:sz w:val="24"/>
          <w:szCs w:val="24"/>
        </w:rPr>
      </w:pPr>
      <w:r w:rsidRPr="00670296">
        <w:rPr>
          <w:sz w:val="24"/>
          <w:szCs w:val="24"/>
        </w:rPr>
        <w:t>Федеральный закон от 29 декабря 2006 года № 255-ФЗ «Об обязательном социальном страховании на случай временной нетрудоспособности и в связи с материнством»;</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Федеральный закон от 02 марта 2007 года № 25-ФЗ «О муниципальной службе</w:t>
      </w:r>
      <w:r w:rsidR="00301699">
        <w:rPr>
          <w:sz w:val="24"/>
          <w:szCs w:val="24"/>
          <w:lang w:eastAsia="en-US"/>
        </w:rPr>
        <w:t xml:space="preserve"> </w:t>
      </w:r>
      <w:r w:rsidRPr="00670296">
        <w:rPr>
          <w:sz w:val="24"/>
          <w:szCs w:val="24"/>
          <w:lang w:eastAsia="en-US"/>
        </w:rPr>
        <w:t>в Российской Федерации»;</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Федеральный закон от 25 декабря 2008 года № 273-ФЗ «О противодействии коррупции»;</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Федеральный закон от 09 февраля 2009 года № 8-ФЗ «Об обеспечении доступа</w:t>
      </w:r>
      <w:r w:rsidR="00301699">
        <w:rPr>
          <w:sz w:val="24"/>
          <w:szCs w:val="24"/>
          <w:lang w:eastAsia="en-US"/>
        </w:rPr>
        <w:t xml:space="preserve"> </w:t>
      </w:r>
      <w:r w:rsidRPr="00670296">
        <w:rPr>
          <w:sz w:val="24"/>
          <w:szCs w:val="24"/>
          <w:lang w:eastAsia="en-US"/>
        </w:rPr>
        <w:t>к информации о деятельности государственных органов и органов местного самоуправления»;</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lastRenderedPageBreak/>
        <w:t>Федеральный закон от 27 июля 2010 года № 210-ФЗ «Об организации предоставления государственных и муниципальных услуг»;</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bCs/>
          <w:sz w:val="24"/>
          <w:szCs w:val="24"/>
          <w:lang w:eastAsia="en-US"/>
        </w:rPr>
        <w:t>Федеральный закон от 28 декабря 2010 года № 390-ФЗ «О безопасности»;</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Закон Ханты-Мансийского автономного округа – Югры от 30 декабря 2009 года                 № 250-оз «Об организации и обеспечении отдыха и оздоровления детей, проживающих                  в Ханты-Мансийском автономном округе - Югре»;</w:t>
      </w:r>
    </w:p>
    <w:p w:rsidR="00670296" w:rsidRPr="00670296" w:rsidRDefault="00670296" w:rsidP="00670296">
      <w:pPr>
        <w:tabs>
          <w:tab w:val="left" w:pos="567"/>
          <w:tab w:val="left" w:pos="993"/>
          <w:tab w:val="left" w:pos="1134"/>
        </w:tabs>
        <w:ind w:firstLine="709"/>
        <w:jc w:val="both"/>
        <w:rPr>
          <w:sz w:val="24"/>
          <w:szCs w:val="24"/>
          <w:lang w:eastAsia="en-US"/>
        </w:rPr>
      </w:pPr>
      <w:r w:rsidRPr="00670296">
        <w:rPr>
          <w:sz w:val="24"/>
          <w:szCs w:val="24"/>
          <w:lang w:eastAsia="en-US"/>
        </w:rPr>
        <w:t>Устав Кондинского района (принят решением Думы Кондинского района</w:t>
      </w:r>
      <w:r w:rsidR="00E15B05">
        <w:rPr>
          <w:sz w:val="24"/>
          <w:szCs w:val="24"/>
          <w:lang w:eastAsia="en-US"/>
        </w:rPr>
        <w:t xml:space="preserve"> </w:t>
      </w:r>
      <w:r w:rsidRPr="00670296">
        <w:rPr>
          <w:sz w:val="24"/>
          <w:szCs w:val="24"/>
          <w:lang w:eastAsia="en-US"/>
        </w:rPr>
        <w:t>от 02 июня 2005 года № 386;</w:t>
      </w:r>
    </w:p>
    <w:p w:rsidR="00670296" w:rsidRPr="00670296" w:rsidRDefault="001A0435" w:rsidP="00670296">
      <w:pPr>
        <w:tabs>
          <w:tab w:val="left" w:pos="567"/>
          <w:tab w:val="left" w:pos="993"/>
          <w:tab w:val="left" w:pos="1134"/>
          <w:tab w:val="left" w:pos="1276"/>
        </w:tabs>
        <w:ind w:firstLine="709"/>
        <w:jc w:val="both"/>
        <w:rPr>
          <w:sz w:val="24"/>
          <w:szCs w:val="24"/>
          <w:lang w:eastAsia="en-US"/>
        </w:rPr>
      </w:pPr>
      <w:r>
        <w:rPr>
          <w:sz w:val="24"/>
          <w:szCs w:val="24"/>
          <w:lang w:eastAsia="en-US"/>
        </w:rPr>
        <w:t xml:space="preserve">Положение об отделе культуры (принято </w:t>
      </w:r>
      <w:r w:rsidR="0028660F">
        <w:rPr>
          <w:sz w:val="24"/>
          <w:szCs w:val="24"/>
          <w:lang w:eastAsia="en-US"/>
        </w:rPr>
        <w:t>р</w:t>
      </w:r>
      <w:r w:rsidR="00670296" w:rsidRPr="00670296">
        <w:rPr>
          <w:sz w:val="24"/>
          <w:szCs w:val="24"/>
          <w:lang w:eastAsia="en-US"/>
        </w:rPr>
        <w:t>ешение</w:t>
      </w:r>
      <w:r w:rsidR="0028660F">
        <w:rPr>
          <w:sz w:val="24"/>
          <w:szCs w:val="24"/>
          <w:lang w:eastAsia="en-US"/>
        </w:rPr>
        <w:t>м</w:t>
      </w:r>
      <w:r w:rsidR="00670296" w:rsidRPr="00670296">
        <w:rPr>
          <w:sz w:val="24"/>
          <w:szCs w:val="24"/>
          <w:lang w:eastAsia="en-US"/>
        </w:rPr>
        <w:t xml:space="preserve"> Думы Кондинского района от </w:t>
      </w:r>
      <w:r w:rsidR="009329CB">
        <w:rPr>
          <w:sz w:val="24"/>
          <w:szCs w:val="24"/>
          <w:lang w:eastAsia="en-US"/>
        </w:rPr>
        <w:t>29 октября</w:t>
      </w:r>
      <w:r w:rsidR="00670296" w:rsidRPr="00670296">
        <w:rPr>
          <w:sz w:val="24"/>
          <w:szCs w:val="24"/>
          <w:lang w:eastAsia="en-US"/>
        </w:rPr>
        <w:t xml:space="preserve"> </w:t>
      </w:r>
      <w:r w:rsidR="009329CB">
        <w:rPr>
          <w:sz w:val="24"/>
          <w:szCs w:val="24"/>
          <w:lang w:eastAsia="en-US"/>
        </w:rPr>
        <w:t>2024</w:t>
      </w:r>
      <w:r w:rsidR="00670296" w:rsidRPr="00670296">
        <w:rPr>
          <w:sz w:val="24"/>
          <w:szCs w:val="24"/>
          <w:lang w:eastAsia="en-US"/>
        </w:rPr>
        <w:t xml:space="preserve"> года № </w:t>
      </w:r>
      <w:r w:rsidR="009329CB">
        <w:rPr>
          <w:sz w:val="24"/>
          <w:szCs w:val="24"/>
          <w:lang w:eastAsia="en-US"/>
        </w:rPr>
        <w:t>1192</w:t>
      </w:r>
      <w:r>
        <w:rPr>
          <w:sz w:val="24"/>
          <w:szCs w:val="24"/>
          <w:lang w:eastAsia="en-US"/>
        </w:rPr>
        <w:t xml:space="preserve"> «Об утверждении</w:t>
      </w:r>
      <w:r w:rsidR="00670296" w:rsidRPr="00670296">
        <w:rPr>
          <w:sz w:val="24"/>
          <w:szCs w:val="24"/>
          <w:lang w:eastAsia="en-US"/>
        </w:rPr>
        <w:t>»;</w:t>
      </w:r>
    </w:p>
    <w:p w:rsidR="00670296" w:rsidRPr="00670296" w:rsidRDefault="00670296" w:rsidP="00670296">
      <w:pPr>
        <w:tabs>
          <w:tab w:val="left" w:pos="567"/>
          <w:tab w:val="left" w:pos="993"/>
          <w:tab w:val="left" w:pos="1134"/>
          <w:tab w:val="left" w:pos="1276"/>
        </w:tabs>
        <w:ind w:firstLine="709"/>
        <w:jc w:val="both"/>
        <w:rPr>
          <w:sz w:val="24"/>
          <w:szCs w:val="24"/>
          <w:lang w:eastAsia="en-US"/>
        </w:rPr>
      </w:pPr>
      <w:r w:rsidRPr="00670296">
        <w:rPr>
          <w:sz w:val="24"/>
          <w:szCs w:val="24"/>
          <w:lang w:eastAsia="en-US"/>
        </w:rPr>
        <w:t>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670296" w:rsidRPr="00670296" w:rsidRDefault="00670296" w:rsidP="00670296">
      <w:pPr>
        <w:tabs>
          <w:tab w:val="left" w:pos="993"/>
          <w:tab w:val="left" w:pos="1276"/>
        </w:tabs>
        <w:ind w:firstLine="709"/>
        <w:jc w:val="both"/>
        <w:rPr>
          <w:sz w:val="24"/>
          <w:szCs w:val="24"/>
        </w:rPr>
      </w:pPr>
    </w:p>
    <w:p w:rsidR="00670296" w:rsidRPr="00670296" w:rsidRDefault="00670296" w:rsidP="00670296">
      <w:pPr>
        <w:tabs>
          <w:tab w:val="left" w:pos="993"/>
          <w:tab w:val="left" w:pos="1276"/>
        </w:tabs>
        <w:jc w:val="center"/>
        <w:rPr>
          <w:sz w:val="24"/>
          <w:szCs w:val="24"/>
        </w:rPr>
      </w:pPr>
      <w:r w:rsidRPr="00670296">
        <w:rPr>
          <w:sz w:val="24"/>
          <w:szCs w:val="24"/>
        </w:rPr>
        <w:t xml:space="preserve">Раздел </w:t>
      </w:r>
      <w:r w:rsidRPr="00670296">
        <w:rPr>
          <w:sz w:val="24"/>
          <w:szCs w:val="24"/>
          <w:lang w:val="en-US"/>
        </w:rPr>
        <w:t>IV</w:t>
      </w:r>
      <w:r w:rsidRPr="00670296">
        <w:rPr>
          <w:sz w:val="24"/>
          <w:szCs w:val="24"/>
        </w:rPr>
        <w:t xml:space="preserve">. Объем и категории обрабатываемых персональных данных, </w:t>
      </w:r>
    </w:p>
    <w:p w:rsidR="00670296" w:rsidRPr="00670296" w:rsidRDefault="00670296" w:rsidP="00670296">
      <w:pPr>
        <w:tabs>
          <w:tab w:val="left" w:pos="993"/>
          <w:tab w:val="left" w:pos="1276"/>
        </w:tabs>
        <w:jc w:val="center"/>
        <w:rPr>
          <w:sz w:val="24"/>
          <w:szCs w:val="24"/>
        </w:rPr>
      </w:pPr>
      <w:r w:rsidRPr="00670296">
        <w:rPr>
          <w:sz w:val="24"/>
          <w:szCs w:val="24"/>
        </w:rPr>
        <w:t>категории субъектов персональных данных</w:t>
      </w:r>
    </w:p>
    <w:p w:rsidR="002F6F6F" w:rsidRPr="00D52E33" w:rsidRDefault="002F6F6F" w:rsidP="002F6F6F">
      <w:pPr>
        <w:rPr>
          <w:color w:val="FF0000"/>
          <w:sz w:val="26"/>
          <w:szCs w:val="26"/>
        </w:rPr>
      </w:pPr>
    </w:p>
    <w:p w:rsidR="000078FC" w:rsidRDefault="000078FC" w:rsidP="000078FC">
      <w:pPr>
        <w:tabs>
          <w:tab w:val="left" w:pos="993"/>
          <w:tab w:val="left" w:pos="1134"/>
        </w:tabs>
        <w:ind w:firstLine="709"/>
        <w:jc w:val="both"/>
        <w:rPr>
          <w:color w:val="FF0000"/>
          <w:sz w:val="24"/>
          <w:szCs w:val="24"/>
        </w:rPr>
      </w:pPr>
    </w:p>
    <w:p w:rsidR="001F4CB4" w:rsidRPr="00AA596E" w:rsidRDefault="001F4CB4" w:rsidP="001F4CB4">
      <w:pPr>
        <w:tabs>
          <w:tab w:val="left" w:pos="993"/>
        </w:tabs>
        <w:ind w:firstLine="709"/>
        <w:jc w:val="both"/>
        <w:rPr>
          <w:sz w:val="24"/>
        </w:rPr>
      </w:pPr>
      <w:r w:rsidRPr="00AA596E">
        <w:rPr>
          <w:sz w:val="24"/>
        </w:rPr>
        <w:t>4.</w:t>
      </w:r>
      <w:r w:rsidR="001547F6" w:rsidRPr="00AA596E">
        <w:rPr>
          <w:sz w:val="24"/>
        </w:rPr>
        <w:t>1</w:t>
      </w:r>
      <w:r w:rsidRPr="00AA596E">
        <w:rPr>
          <w:sz w:val="24"/>
        </w:rPr>
        <w:t xml:space="preserve">. В целях реализации прав граждан, объединений граждан на обращение к начальнику отдела культуры осуществляется обработка персональных данных граждан, объединений граждан, обратившихся </w:t>
      </w:r>
      <w:r w:rsidR="00F635F5" w:rsidRPr="00AA596E">
        <w:rPr>
          <w:sz w:val="24"/>
        </w:rPr>
        <w:t>к начальнику отдела культуры</w:t>
      </w:r>
      <w:r w:rsidRPr="00AA596E">
        <w:rPr>
          <w:sz w:val="24"/>
        </w:rPr>
        <w:t xml:space="preserve">. Обработка осуществляется отделом </w:t>
      </w:r>
      <w:r w:rsidR="00FE2DDE" w:rsidRPr="00AA596E">
        <w:rPr>
          <w:sz w:val="24"/>
        </w:rPr>
        <w:t>культуры</w:t>
      </w:r>
      <w:r w:rsidRPr="00AA596E">
        <w:rPr>
          <w:sz w:val="24"/>
        </w:rPr>
        <w:t>. Перечень обрабатываемых персональных данных:</w:t>
      </w:r>
    </w:p>
    <w:p w:rsidR="001F4CB4" w:rsidRPr="00AA596E" w:rsidRDefault="001F4CB4" w:rsidP="001F4CB4">
      <w:pPr>
        <w:tabs>
          <w:tab w:val="left" w:pos="709"/>
        </w:tabs>
        <w:ind w:firstLine="709"/>
        <w:jc w:val="both"/>
        <w:rPr>
          <w:sz w:val="24"/>
        </w:rPr>
      </w:pPr>
      <w:r w:rsidRPr="00AA596E">
        <w:rPr>
          <w:sz w:val="24"/>
        </w:rPr>
        <w:t>фамилия, имя, отчество;</w:t>
      </w:r>
    </w:p>
    <w:p w:rsidR="001F4CB4" w:rsidRPr="00AA596E" w:rsidRDefault="001F4CB4" w:rsidP="001F4CB4">
      <w:pPr>
        <w:tabs>
          <w:tab w:val="left" w:pos="709"/>
        </w:tabs>
        <w:ind w:firstLine="709"/>
        <w:jc w:val="both"/>
        <w:rPr>
          <w:sz w:val="24"/>
        </w:rPr>
      </w:pPr>
      <w:r w:rsidRPr="00AA596E">
        <w:rPr>
          <w:sz w:val="24"/>
        </w:rPr>
        <w:t>адрес регистрации и адрес места жительства;</w:t>
      </w:r>
    </w:p>
    <w:p w:rsidR="001F4CB4" w:rsidRPr="00AA596E" w:rsidRDefault="001F4CB4" w:rsidP="001F4CB4">
      <w:pPr>
        <w:tabs>
          <w:tab w:val="left" w:pos="709"/>
        </w:tabs>
        <w:ind w:firstLine="709"/>
        <w:jc w:val="both"/>
        <w:rPr>
          <w:sz w:val="24"/>
        </w:rPr>
      </w:pPr>
      <w:r w:rsidRPr="00AA596E">
        <w:rPr>
          <w:sz w:val="24"/>
        </w:rPr>
        <w:t>контактные данные (номер домашнего телефона, номер сотового телефона, адрес электронной почты);</w:t>
      </w:r>
    </w:p>
    <w:p w:rsidR="001F4CB4" w:rsidRPr="00AA596E" w:rsidRDefault="001F4CB4" w:rsidP="001F4CB4">
      <w:pPr>
        <w:tabs>
          <w:tab w:val="left" w:pos="709"/>
        </w:tabs>
        <w:ind w:firstLine="709"/>
        <w:jc w:val="both"/>
        <w:rPr>
          <w:sz w:val="24"/>
        </w:rPr>
      </w:pPr>
      <w:r w:rsidRPr="00AA596E">
        <w:rPr>
          <w:sz w:val="24"/>
        </w:rPr>
        <w:t>социальное положение;</w:t>
      </w:r>
    </w:p>
    <w:p w:rsidR="001F4CB4" w:rsidRPr="00AA596E" w:rsidRDefault="001F4CB4" w:rsidP="001F4CB4">
      <w:pPr>
        <w:tabs>
          <w:tab w:val="left" w:pos="709"/>
          <w:tab w:val="left" w:pos="993"/>
        </w:tabs>
        <w:ind w:firstLine="709"/>
        <w:jc w:val="both"/>
        <w:rPr>
          <w:sz w:val="24"/>
        </w:rPr>
      </w:pPr>
      <w:r w:rsidRPr="00AA596E">
        <w:rPr>
          <w:sz w:val="24"/>
        </w:rPr>
        <w:t>иные сведения, которые субъект пожелал сообщить о себе (о своих близких) и которые отвечают целям обработки персональных данных Оператора.</w:t>
      </w:r>
    </w:p>
    <w:p w:rsidR="001F4CB4" w:rsidRPr="00AA596E" w:rsidRDefault="001F4CB4" w:rsidP="001F4CB4">
      <w:pPr>
        <w:tabs>
          <w:tab w:val="left" w:pos="993"/>
          <w:tab w:val="left" w:pos="1134"/>
        </w:tabs>
        <w:ind w:firstLine="709"/>
        <w:jc w:val="both"/>
        <w:rPr>
          <w:sz w:val="24"/>
          <w:highlight w:val="yellow"/>
        </w:rPr>
      </w:pPr>
      <w:r w:rsidRPr="00AA596E">
        <w:rPr>
          <w:sz w:val="24"/>
        </w:rPr>
        <w:t>Указанные персональные данные относятся к иной категории персональных данных и обрабатываются в соответствии с пунктами 2 части 1 статьи 6 Закона о персональных данных.</w:t>
      </w:r>
    </w:p>
    <w:p w:rsidR="001F4CB4" w:rsidRPr="00AA596E" w:rsidRDefault="001F4CB4" w:rsidP="000078FC">
      <w:pPr>
        <w:tabs>
          <w:tab w:val="left" w:pos="993"/>
          <w:tab w:val="left" w:pos="1134"/>
        </w:tabs>
        <w:ind w:firstLine="709"/>
        <w:jc w:val="both"/>
        <w:rPr>
          <w:sz w:val="24"/>
          <w:szCs w:val="24"/>
        </w:rPr>
      </w:pPr>
    </w:p>
    <w:p w:rsidR="006B753F" w:rsidRPr="00AA596E" w:rsidRDefault="006B753F" w:rsidP="006B753F">
      <w:pPr>
        <w:tabs>
          <w:tab w:val="left" w:pos="993"/>
        </w:tabs>
        <w:ind w:firstLine="709"/>
        <w:jc w:val="both"/>
        <w:rPr>
          <w:sz w:val="24"/>
          <w:szCs w:val="24"/>
        </w:rPr>
      </w:pPr>
      <w:r w:rsidRPr="00AA596E">
        <w:rPr>
          <w:sz w:val="24"/>
          <w:szCs w:val="24"/>
        </w:rPr>
        <w:t>4.</w:t>
      </w:r>
      <w:r w:rsidR="00E45419" w:rsidRPr="00AA596E">
        <w:rPr>
          <w:sz w:val="24"/>
          <w:szCs w:val="24"/>
        </w:rPr>
        <w:t>2</w:t>
      </w:r>
      <w:r w:rsidRPr="00AA596E">
        <w:rPr>
          <w:sz w:val="24"/>
          <w:szCs w:val="24"/>
        </w:rPr>
        <w:t xml:space="preserve">. В целях оформления доверенности от лица </w:t>
      </w:r>
      <w:r w:rsidR="003369BC" w:rsidRPr="00AA596E">
        <w:rPr>
          <w:sz w:val="24"/>
          <w:szCs w:val="24"/>
        </w:rPr>
        <w:t xml:space="preserve">начальника </w:t>
      </w:r>
      <w:r w:rsidR="001D2DC4" w:rsidRPr="00AA596E">
        <w:rPr>
          <w:sz w:val="24"/>
          <w:szCs w:val="24"/>
        </w:rPr>
        <w:t>отдела</w:t>
      </w:r>
      <w:r w:rsidR="003369BC" w:rsidRPr="00AA596E">
        <w:rPr>
          <w:sz w:val="24"/>
          <w:szCs w:val="24"/>
        </w:rPr>
        <w:t xml:space="preserve"> культуры </w:t>
      </w:r>
      <w:r w:rsidRPr="00AA596E">
        <w:rPr>
          <w:sz w:val="24"/>
          <w:szCs w:val="24"/>
        </w:rPr>
        <w:t xml:space="preserve">осуществляется обработка персональных данных работников органов местного самоуправления муниципального образования Кондинский муниципальный район для исполнения трудовых обязанностей, которым необходима доверенность, а также для представления интересов и исполнения полномочий </w:t>
      </w:r>
      <w:r w:rsidR="00021E38" w:rsidRPr="00AA596E">
        <w:rPr>
          <w:sz w:val="24"/>
          <w:szCs w:val="24"/>
        </w:rPr>
        <w:t>отдела</w:t>
      </w:r>
      <w:r w:rsidR="003369BC" w:rsidRPr="00AA596E">
        <w:rPr>
          <w:sz w:val="24"/>
          <w:szCs w:val="24"/>
        </w:rPr>
        <w:t xml:space="preserve"> культур</w:t>
      </w:r>
      <w:r w:rsidR="00021E38" w:rsidRPr="00AA596E">
        <w:rPr>
          <w:sz w:val="24"/>
          <w:szCs w:val="24"/>
        </w:rPr>
        <w:t xml:space="preserve">ы. </w:t>
      </w:r>
      <w:r w:rsidRPr="00AA596E">
        <w:rPr>
          <w:sz w:val="24"/>
          <w:szCs w:val="24"/>
        </w:rPr>
        <w:t>Перечень обрабатываемых персональных данных:</w:t>
      </w:r>
    </w:p>
    <w:p w:rsidR="006B753F" w:rsidRPr="00AA596E" w:rsidRDefault="006B753F" w:rsidP="006B753F">
      <w:pPr>
        <w:tabs>
          <w:tab w:val="left" w:pos="709"/>
        </w:tabs>
        <w:ind w:firstLine="709"/>
        <w:jc w:val="both"/>
        <w:rPr>
          <w:sz w:val="24"/>
          <w:szCs w:val="24"/>
        </w:rPr>
      </w:pPr>
      <w:r w:rsidRPr="00AA596E">
        <w:rPr>
          <w:sz w:val="24"/>
          <w:szCs w:val="24"/>
        </w:rPr>
        <w:t>фамилия, имя, отчество;</w:t>
      </w:r>
    </w:p>
    <w:p w:rsidR="006B753F" w:rsidRPr="00AA596E" w:rsidRDefault="006B753F" w:rsidP="006B753F">
      <w:pPr>
        <w:tabs>
          <w:tab w:val="left" w:pos="709"/>
        </w:tabs>
        <w:ind w:firstLine="709"/>
        <w:jc w:val="both"/>
        <w:rPr>
          <w:sz w:val="24"/>
          <w:szCs w:val="24"/>
        </w:rPr>
      </w:pPr>
      <w:r w:rsidRPr="00AA596E">
        <w:rPr>
          <w:sz w:val="24"/>
          <w:szCs w:val="24"/>
        </w:rPr>
        <w:t>данные документа, удостоверяющего личность (вид, серия, номер, дата выдачи, наименование органа, выдавшего документ);</w:t>
      </w:r>
    </w:p>
    <w:p w:rsidR="006B753F" w:rsidRPr="00AA596E" w:rsidRDefault="006B753F" w:rsidP="006B753F">
      <w:pPr>
        <w:tabs>
          <w:tab w:val="left" w:pos="709"/>
        </w:tabs>
        <w:ind w:firstLine="709"/>
        <w:jc w:val="both"/>
        <w:rPr>
          <w:sz w:val="24"/>
          <w:szCs w:val="24"/>
        </w:rPr>
      </w:pPr>
      <w:r w:rsidRPr="00AA596E">
        <w:rPr>
          <w:sz w:val="24"/>
          <w:szCs w:val="24"/>
        </w:rPr>
        <w:t>должность;</w:t>
      </w:r>
    </w:p>
    <w:p w:rsidR="006B753F" w:rsidRPr="00AA596E" w:rsidRDefault="006B753F" w:rsidP="006B753F">
      <w:pPr>
        <w:tabs>
          <w:tab w:val="left" w:pos="709"/>
          <w:tab w:val="left" w:pos="993"/>
        </w:tabs>
        <w:ind w:firstLine="709"/>
        <w:jc w:val="both"/>
        <w:rPr>
          <w:sz w:val="24"/>
          <w:szCs w:val="24"/>
        </w:rPr>
      </w:pPr>
      <w:r w:rsidRPr="00AA596E">
        <w:rPr>
          <w:sz w:val="24"/>
          <w:szCs w:val="24"/>
        </w:rPr>
        <w:t>подпись.</w:t>
      </w:r>
    </w:p>
    <w:p w:rsidR="006B753F" w:rsidRPr="00AA596E" w:rsidRDefault="006B753F" w:rsidP="006B753F">
      <w:pPr>
        <w:tabs>
          <w:tab w:val="left" w:pos="993"/>
          <w:tab w:val="left" w:pos="1134"/>
        </w:tabs>
        <w:ind w:firstLine="709"/>
        <w:jc w:val="both"/>
        <w:rPr>
          <w:sz w:val="24"/>
          <w:szCs w:val="24"/>
          <w:highlight w:val="yellow"/>
        </w:rPr>
      </w:pPr>
      <w:r w:rsidRPr="00AA596E">
        <w:rPr>
          <w:sz w:val="24"/>
          <w:szCs w:val="24"/>
        </w:rPr>
        <w:t>Указанные персональные данные относятся к иной категории персональных данных и обрабатываются в соответствии с пунктом 1 части 1 статьи 6 Закона о персональных данных.</w:t>
      </w:r>
    </w:p>
    <w:p w:rsidR="006B753F" w:rsidRPr="00AA596E" w:rsidRDefault="006B753F" w:rsidP="006B753F">
      <w:pPr>
        <w:tabs>
          <w:tab w:val="left" w:pos="709"/>
          <w:tab w:val="left" w:pos="993"/>
        </w:tabs>
        <w:ind w:firstLine="709"/>
        <w:jc w:val="both"/>
        <w:rPr>
          <w:sz w:val="24"/>
          <w:szCs w:val="24"/>
        </w:rPr>
      </w:pPr>
      <w:r w:rsidRPr="00AA596E">
        <w:rPr>
          <w:sz w:val="24"/>
          <w:szCs w:val="24"/>
        </w:rPr>
        <w:t>4.</w:t>
      </w:r>
      <w:r w:rsidR="00E45419" w:rsidRPr="00AA596E">
        <w:rPr>
          <w:sz w:val="24"/>
          <w:szCs w:val="24"/>
        </w:rPr>
        <w:t>3</w:t>
      </w:r>
      <w:r w:rsidRPr="00AA596E">
        <w:rPr>
          <w:sz w:val="24"/>
          <w:szCs w:val="24"/>
        </w:rPr>
        <w:t xml:space="preserve">. В целях обеспечения доступа к информации о деятельности </w:t>
      </w:r>
      <w:r w:rsidR="00D75861" w:rsidRPr="00AA596E">
        <w:rPr>
          <w:sz w:val="24"/>
          <w:szCs w:val="24"/>
        </w:rPr>
        <w:t>отдела культуры</w:t>
      </w:r>
      <w:r w:rsidRPr="00AA596E">
        <w:rPr>
          <w:sz w:val="24"/>
          <w:szCs w:val="24"/>
        </w:rPr>
        <w:t>, в том числе в рамках общественного интереса, осуществляется обработка персональных данных:</w:t>
      </w:r>
    </w:p>
    <w:p w:rsidR="006B753F" w:rsidRPr="00AA596E" w:rsidRDefault="006B753F" w:rsidP="006B753F">
      <w:pPr>
        <w:shd w:val="clear" w:color="auto" w:fill="FFFFFF"/>
        <w:tabs>
          <w:tab w:val="left" w:pos="0"/>
          <w:tab w:val="left" w:pos="224"/>
          <w:tab w:val="left" w:pos="709"/>
        </w:tabs>
        <w:spacing w:after="240"/>
        <w:ind w:firstLine="709"/>
        <w:contextualSpacing/>
        <w:jc w:val="both"/>
        <w:rPr>
          <w:sz w:val="24"/>
          <w:szCs w:val="24"/>
        </w:rPr>
      </w:pPr>
      <w:r w:rsidRPr="00AA596E">
        <w:rPr>
          <w:sz w:val="24"/>
          <w:szCs w:val="24"/>
        </w:rPr>
        <w:t xml:space="preserve">граждан (в том числе близких родственников), состоящих (состоявших) в трудовых отношениях </w:t>
      </w:r>
      <w:r w:rsidR="003369BC" w:rsidRPr="00AA596E">
        <w:rPr>
          <w:sz w:val="24"/>
          <w:szCs w:val="24"/>
        </w:rPr>
        <w:t xml:space="preserve">с </w:t>
      </w:r>
      <w:r w:rsidR="001C0282" w:rsidRPr="00AA596E">
        <w:rPr>
          <w:sz w:val="24"/>
          <w:szCs w:val="24"/>
        </w:rPr>
        <w:t>управлением культуры</w:t>
      </w:r>
      <w:r w:rsidRPr="00AA596E">
        <w:rPr>
          <w:strike/>
          <w:sz w:val="24"/>
          <w:szCs w:val="24"/>
        </w:rPr>
        <w:t>;</w:t>
      </w:r>
    </w:p>
    <w:p w:rsidR="006B753F" w:rsidRPr="00AA596E" w:rsidRDefault="006B753F" w:rsidP="006B753F">
      <w:pPr>
        <w:tabs>
          <w:tab w:val="left" w:pos="709"/>
          <w:tab w:val="left" w:pos="993"/>
        </w:tabs>
        <w:ind w:firstLine="709"/>
        <w:jc w:val="both"/>
        <w:rPr>
          <w:sz w:val="24"/>
          <w:szCs w:val="24"/>
        </w:rPr>
      </w:pPr>
      <w:r w:rsidRPr="00AA596E">
        <w:rPr>
          <w:sz w:val="24"/>
          <w:szCs w:val="24"/>
        </w:rPr>
        <w:t>Перечень обрабатываемых персональных данных:</w:t>
      </w:r>
    </w:p>
    <w:p w:rsidR="006B753F" w:rsidRPr="00AA596E" w:rsidRDefault="006B753F" w:rsidP="006B753F">
      <w:pPr>
        <w:tabs>
          <w:tab w:val="left" w:pos="709"/>
        </w:tabs>
        <w:ind w:firstLine="709"/>
        <w:jc w:val="both"/>
        <w:rPr>
          <w:sz w:val="24"/>
          <w:szCs w:val="24"/>
        </w:rPr>
      </w:pPr>
      <w:r w:rsidRPr="00AA596E">
        <w:rPr>
          <w:sz w:val="24"/>
          <w:szCs w:val="24"/>
        </w:rPr>
        <w:t>фамилия, имя, отчество;</w:t>
      </w:r>
    </w:p>
    <w:p w:rsidR="006B753F" w:rsidRPr="00AA596E" w:rsidRDefault="006B753F" w:rsidP="006B753F">
      <w:pPr>
        <w:tabs>
          <w:tab w:val="left" w:pos="709"/>
        </w:tabs>
        <w:ind w:firstLine="709"/>
        <w:jc w:val="both"/>
        <w:rPr>
          <w:sz w:val="24"/>
          <w:szCs w:val="24"/>
        </w:rPr>
      </w:pPr>
      <w:r w:rsidRPr="00AA596E">
        <w:rPr>
          <w:sz w:val="24"/>
          <w:szCs w:val="24"/>
        </w:rPr>
        <w:t>дата, месяц, год рождения;</w:t>
      </w:r>
    </w:p>
    <w:p w:rsidR="006B753F" w:rsidRPr="00AA596E" w:rsidRDefault="006B753F" w:rsidP="006B753F">
      <w:pPr>
        <w:tabs>
          <w:tab w:val="left" w:pos="709"/>
        </w:tabs>
        <w:ind w:firstLine="709"/>
        <w:jc w:val="both"/>
        <w:rPr>
          <w:sz w:val="24"/>
          <w:szCs w:val="24"/>
        </w:rPr>
      </w:pPr>
      <w:r w:rsidRPr="00AA596E">
        <w:rPr>
          <w:sz w:val="24"/>
          <w:szCs w:val="24"/>
        </w:rPr>
        <w:t>должность, место работы;</w:t>
      </w:r>
    </w:p>
    <w:p w:rsidR="006B753F" w:rsidRPr="00AA596E" w:rsidRDefault="006B753F" w:rsidP="006B753F">
      <w:pPr>
        <w:tabs>
          <w:tab w:val="left" w:pos="709"/>
        </w:tabs>
        <w:ind w:firstLine="709"/>
        <w:jc w:val="both"/>
        <w:rPr>
          <w:sz w:val="24"/>
          <w:szCs w:val="24"/>
        </w:rPr>
      </w:pPr>
      <w:r w:rsidRPr="00AA596E">
        <w:rPr>
          <w:sz w:val="24"/>
          <w:szCs w:val="24"/>
        </w:rPr>
        <w:t>биография;</w:t>
      </w:r>
    </w:p>
    <w:p w:rsidR="006B753F" w:rsidRPr="00AA596E" w:rsidRDefault="006B753F" w:rsidP="006B753F">
      <w:pPr>
        <w:tabs>
          <w:tab w:val="left" w:pos="709"/>
        </w:tabs>
        <w:ind w:firstLine="709"/>
        <w:jc w:val="both"/>
        <w:rPr>
          <w:sz w:val="24"/>
          <w:szCs w:val="24"/>
        </w:rPr>
      </w:pPr>
      <w:r w:rsidRPr="00AA596E">
        <w:rPr>
          <w:sz w:val="24"/>
          <w:szCs w:val="24"/>
        </w:rPr>
        <w:t>образование;</w:t>
      </w:r>
    </w:p>
    <w:p w:rsidR="006B753F" w:rsidRPr="00AA596E" w:rsidRDefault="006B753F" w:rsidP="006B753F">
      <w:pPr>
        <w:tabs>
          <w:tab w:val="left" w:pos="709"/>
        </w:tabs>
        <w:ind w:firstLine="709"/>
        <w:jc w:val="both"/>
        <w:rPr>
          <w:sz w:val="24"/>
          <w:szCs w:val="24"/>
        </w:rPr>
      </w:pPr>
      <w:r w:rsidRPr="00AA596E">
        <w:rPr>
          <w:sz w:val="24"/>
          <w:szCs w:val="24"/>
        </w:rPr>
        <w:t>трудовая деятельность;</w:t>
      </w:r>
    </w:p>
    <w:p w:rsidR="006B753F" w:rsidRPr="00AA596E" w:rsidRDefault="006B753F" w:rsidP="006B753F">
      <w:pPr>
        <w:tabs>
          <w:tab w:val="left" w:pos="709"/>
        </w:tabs>
        <w:ind w:firstLine="709"/>
        <w:jc w:val="both"/>
        <w:rPr>
          <w:sz w:val="24"/>
          <w:szCs w:val="24"/>
        </w:rPr>
      </w:pPr>
      <w:r w:rsidRPr="00AA596E">
        <w:rPr>
          <w:sz w:val="24"/>
          <w:szCs w:val="24"/>
        </w:rPr>
        <w:lastRenderedPageBreak/>
        <w:t>социальное положение;</w:t>
      </w:r>
    </w:p>
    <w:p w:rsidR="006B753F" w:rsidRPr="00AA596E" w:rsidRDefault="006B753F" w:rsidP="006B753F">
      <w:pPr>
        <w:tabs>
          <w:tab w:val="left" w:pos="709"/>
          <w:tab w:val="left" w:pos="993"/>
        </w:tabs>
        <w:ind w:firstLine="709"/>
        <w:jc w:val="both"/>
        <w:rPr>
          <w:sz w:val="24"/>
          <w:szCs w:val="24"/>
        </w:rPr>
      </w:pPr>
      <w:r w:rsidRPr="00AA596E">
        <w:rPr>
          <w:sz w:val="24"/>
          <w:szCs w:val="24"/>
        </w:rPr>
        <w:t>адреса места жительства и регистрации;</w:t>
      </w:r>
    </w:p>
    <w:p w:rsidR="006B753F" w:rsidRPr="00AA596E" w:rsidRDefault="006B753F" w:rsidP="006B753F">
      <w:pPr>
        <w:tabs>
          <w:tab w:val="left" w:pos="709"/>
          <w:tab w:val="left" w:pos="993"/>
        </w:tabs>
        <w:ind w:firstLine="709"/>
        <w:jc w:val="both"/>
        <w:rPr>
          <w:sz w:val="24"/>
          <w:szCs w:val="24"/>
        </w:rPr>
      </w:pPr>
      <w:r w:rsidRPr="00AA596E">
        <w:rPr>
          <w:sz w:val="24"/>
          <w:szCs w:val="24"/>
        </w:rPr>
        <w:t>фотография;</w:t>
      </w:r>
    </w:p>
    <w:p w:rsidR="006B753F" w:rsidRPr="00AA596E" w:rsidRDefault="006B753F" w:rsidP="006B753F">
      <w:pPr>
        <w:tabs>
          <w:tab w:val="left" w:pos="709"/>
          <w:tab w:val="left" w:pos="993"/>
        </w:tabs>
        <w:ind w:firstLine="709"/>
        <w:jc w:val="both"/>
        <w:rPr>
          <w:sz w:val="24"/>
          <w:szCs w:val="24"/>
        </w:rPr>
      </w:pPr>
      <w:r w:rsidRPr="00AA596E">
        <w:rPr>
          <w:sz w:val="24"/>
          <w:szCs w:val="24"/>
        </w:rPr>
        <w:t xml:space="preserve">образование; </w:t>
      </w:r>
    </w:p>
    <w:p w:rsidR="006B753F" w:rsidRPr="00AA596E" w:rsidRDefault="006B753F" w:rsidP="006B753F">
      <w:pPr>
        <w:tabs>
          <w:tab w:val="left" w:pos="709"/>
          <w:tab w:val="left" w:pos="993"/>
        </w:tabs>
        <w:ind w:firstLine="709"/>
        <w:jc w:val="both"/>
        <w:rPr>
          <w:sz w:val="24"/>
          <w:szCs w:val="24"/>
        </w:rPr>
      </w:pPr>
      <w:r w:rsidRPr="00AA596E">
        <w:rPr>
          <w:sz w:val="24"/>
          <w:szCs w:val="24"/>
        </w:rPr>
        <w:t>сведения о доходах, расходах, об имуществе и обязательствах имущественного характера;</w:t>
      </w:r>
    </w:p>
    <w:p w:rsidR="006B753F" w:rsidRPr="00AA596E" w:rsidRDefault="006B753F" w:rsidP="006B753F">
      <w:pPr>
        <w:tabs>
          <w:tab w:val="left" w:pos="709"/>
          <w:tab w:val="left" w:pos="993"/>
        </w:tabs>
        <w:ind w:firstLine="709"/>
        <w:jc w:val="both"/>
        <w:rPr>
          <w:sz w:val="24"/>
          <w:szCs w:val="24"/>
        </w:rPr>
      </w:pPr>
      <w:r w:rsidRPr="00AA596E">
        <w:rPr>
          <w:sz w:val="24"/>
          <w:szCs w:val="24"/>
        </w:rPr>
        <w:t>состав семьи.</w:t>
      </w:r>
    </w:p>
    <w:p w:rsidR="006B753F" w:rsidRPr="00AA596E" w:rsidRDefault="006B753F" w:rsidP="006B753F">
      <w:pPr>
        <w:tabs>
          <w:tab w:val="left" w:pos="993"/>
          <w:tab w:val="left" w:pos="1134"/>
        </w:tabs>
        <w:ind w:firstLine="709"/>
        <w:jc w:val="both"/>
        <w:rPr>
          <w:sz w:val="24"/>
          <w:szCs w:val="24"/>
        </w:rPr>
      </w:pPr>
      <w:r w:rsidRPr="00AA596E">
        <w:rPr>
          <w:sz w:val="24"/>
          <w:szCs w:val="24"/>
        </w:rPr>
        <w:t>Указанные персональные данные относятся к иной и общедоступной категориям персональных данных и обрабатываются в соответствии с пунктами 1, 2, 11 части 1 статьи 6 Закона о персональных данных.</w:t>
      </w:r>
    </w:p>
    <w:p w:rsidR="006B753F" w:rsidRPr="00AA596E" w:rsidRDefault="006B753F" w:rsidP="006B753F">
      <w:pPr>
        <w:shd w:val="clear" w:color="auto" w:fill="FFFFFF"/>
        <w:tabs>
          <w:tab w:val="left" w:pos="993"/>
        </w:tabs>
        <w:ind w:firstLine="709"/>
        <w:jc w:val="both"/>
        <w:rPr>
          <w:sz w:val="24"/>
          <w:szCs w:val="24"/>
        </w:rPr>
      </w:pPr>
      <w:r w:rsidRPr="00AA596E">
        <w:rPr>
          <w:sz w:val="24"/>
          <w:szCs w:val="24"/>
        </w:rPr>
        <w:t>4.</w:t>
      </w:r>
      <w:r w:rsidR="00E45419" w:rsidRPr="00AA596E">
        <w:rPr>
          <w:sz w:val="24"/>
          <w:szCs w:val="24"/>
        </w:rPr>
        <w:t>4</w:t>
      </w:r>
      <w:r w:rsidRPr="00AA596E">
        <w:rPr>
          <w:sz w:val="24"/>
          <w:szCs w:val="24"/>
        </w:rPr>
        <w:t>. В целях обеспечения соблюдения законодательства Российской Федерации о муниципальной службе осуществляется обработка персональных д</w:t>
      </w:r>
      <w:r w:rsidR="001C0282" w:rsidRPr="00AA596E">
        <w:rPr>
          <w:sz w:val="24"/>
          <w:szCs w:val="24"/>
        </w:rPr>
        <w:t>анных граждан (</w:t>
      </w:r>
      <w:r w:rsidRPr="00AA596E">
        <w:rPr>
          <w:sz w:val="24"/>
          <w:szCs w:val="24"/>
        </w:rPr>
        <w:t xml:space="preserve">в том числе близких родственников), состоящих (состоявших) в трудовых отношениях с </w:t>
      </w:r>
      <w:r w:rsidR="000532B9" w:rsidRPr="00AA596E">
        <w:rPr>
          <w:sz w:val="24"/>
          <w:szCs w:val="24"/>
        </w:rPr>
        <w:t>отделом</w:t>
      </w:r>
      <w:r w:rsidR="003369BC" w:rsidRPr="00AA596E">
        <w:rPr>
          <w:sz w:val="24"/>
          <w:szCs w:val="24"/>
        </w:rPr>
        <w:t xml:space="preserve"> культуры</w:t>
      </w:r>
      <w:r w:rsidR="00A245EC" w:rsidRPr="00AA596E">
        <w:rPr>
          <w:sz w:val="24"/>
          <w:szCs w:val="24"/>
        </w:rPr>
        <w:t>.</w:t>
      </w:r>
      <w:r w:rsidR="003369BC" w:rsidRPr="00AA596E">
        <w:rPr>
          <w:sz w:val="24"/>
          <w:szCs w:val="24"/>
        </w:rPr>
        <w:t xml:space="preserve"> </w:t>
      </w:r>
      <w:r w:rsidRPr="00AA596E">
        <w:rPr>
          <w:sz w:val="24"/>
          <w:szCs w:val="24"/>
        </w:rPr>
        <w:t>Перечень обрабатываемых персональных данных:</w:t>
      </w:r>
    </w:p>
    <w:p w:rsidR="006B753F" w:rsidRPr="00AA596E" w:rsidRDefault="006B753F" w:rsidP="006B753F">
      <w:pPr>
        <w:tabs>
          <w:tab w:val="left" w:pos="709"/>
        </w:tabs>
        <w:ind w:firstLine="709"/>
        <w:jc w:val="both"/>
        <w:rPr>
          <w:sz w:val="24"/>
          <w:szCs w:val="24"/>
        </w:rPr>
      </w:pPr>
      <w:r w:rsidRPr="00AA596E">
        <w:rPr>
          <w:sz w:val="24"/>
          <w:szCs w:val="24"/>
        </w:rPr>
        <w:t xml:space="preserve">фамилия, имя, отчество; </w:t>
      </w:r>
    </w:p>
    <w:p w:rsidR="006B753F" w:rsidRPr="00AA596E" w:rsidRDefault="006B753F" w:rsidP="006B753F">
      <w:pPr>
        <w:tabs>
          <w:tab w:val="left" w:pos="709"/>
        </w:tabs>
        <w:ind w:firstLine="709"/>
        <w:jc w:val="both"/>
        <w:rPr>
          <w:sz w:val="24"/>
          <w:szCs w:val="24"/>
        </w:rPr>
      </w:pPr>
      <w:r w:rsidRPr="00AA596E">
        <w:rPr>
          <w:sz w:val="24"/>
          <w:szCs w:val="24"/>
        </w:rPr>
        <w:t>фотография;</w:t>
      </w:r>
    </w:p>
    <w:p w:rsidR="006B753F" w:rsidRPr="00AA596E" w:rsidRDefault="006B753F" w:rsidP="006B753F">
      <w:pPr>
        <w:tabs>
          <w:tab w:val="left" w:pos="709"/>
        </w:tabs>
        <w:ind w:firstLine="709"/>
        <w:jc w:val="both"/>
        <w:rPr>
          <w:sz w:val="24"/>
          <w:szCs w:val="24"/>
        </w:rPr>
      </w:pPr>
      <w:r w:rsidRPr="00AA596E">
        <w:rPr>
          <w:sz w:val="24"/>
          <w:szCs w:val="24"/>
        </w:rPr>
        <w:t xml:space="preserve">сведения о причине, времени и </w:t>
      </w:r>
      <w:r w:rsidR="001C0282" w:rsidRPr="00AA596E">
        <w:rPr>
          <w:sz w:val="24"/>
          <w:szCs w:val="24"/>
        </w:rPr>
        <w:t>месте изменения</w:t>
      </w:r>
      <w:r w:rsidRPr="00AA596E">
        <w:rPr>
          <w:sz w:val="24"/>
          <w:szCs w:val="24"/>
        </w:rPr>
        <w:t xml:space="preserve"> фамилии, </w:t>
      </w:r>
      <w:r w:rsidR="001C0282" w:rsidRPr="00AA596E">
        <w:rPr>
          <w:sz w:val="24"/>
          <w:szCs w:val="24"/>
        </w:rPr>
        <w:t>имени или</w:t>
      </w:r>
      <w:r w:rsidRPr="00AA596E">
        <w:rPr>
          <w:sz w:val="24"/>
          <w:szCs w:val="24"/>
        </w:rPr>
        <w:t xml:space="preserve"> отчества;</w:t>
      </w:r>
    </w:p>
    <w:p w:rsidR="006B753F" w:rsidRPr="00AA596E" w:rsidRDefault="006B753F" w:rsidP="006B753F">
      <w:pPr>
        <w:tabs>
          <w:tab w:val="left" w:pos="709"/>
        </w:tabs>
        <w:ind w:firstLine="709"/>
        <w:jc w:val="both"/>
        <w:rPr>
          <w:sz w:val="24"/>
          <w:szCs w:val="24"/>
        </w:rPr>
      </w:pPr>
      <w:r w:rsidRPr="00AA596E">
        <w:rPr>
          <w:sz w:val="24"/>
          <w:szCs w:val="24"/>
        </w:rPr>
        <w:t>число, месяц, год и место рождения (село, деревня, город, район, область, край, республика, страна);</w:t>
      </w:r>
    </w:p>
    <w:p w:rsidR="006B753F" w:rsidRPr="00AA596E" w:rsidRDefault="006B753F" w:rsidP="006B753F">
      <w:pPr>
        <w:tabs>
          <w:tab w:val="left" w:pos="709"/>
        </w:tabs>
        <w:ind w:firstLine="709"/>
        <w:jc w:val="both"/>
        <w:rPr>
          <w:sz w:val="24"/>
          <w:szCs w:val="24"/>
        </w:rPr>
      </w:pPr>
      <w:r w:rsidRPr="00AA596E">
        <w:rPr>
          <w:sz w:val="24"/>
          <w:szCs w:val="24"/>
        </w:rPr>
        <w:t>гражданство (подданство);</w:t>
      </w:r>
    </w:p>
    <w:p w:rsidR="006B753F" w:rsidRPr="00AA596E" w:rsidRDefault="006B753F" w:rsidP="006B753F">
      <w:pPr>
        <w:tabs>
          <w:tab w:val="left" w:pos="709"/>
        </w:tabs>
        <w:ind w:firstLine="709"/>
        <w:jc w:val="both"/>
        <w:rPr>
          <w:sz w:val="24"/>
          <w:szCs w:val="24"/>
        </w:rPr>
      </w:pPr>
      <w:r w:rsidRPr="00AA596E">
        <w:rPr>
          <w:sz w:val="24"/>
          <w:szCs w:val="24"/>
        </w:rPr>
        <w:t>сведения о времени и причине изменения гражданства (подданства);</w:t>
      </w:r>
    </w:p>
    <w:p w:rsidR="006B753F" w:rsidRPr="00AA596E" w:rsidRDefault="006B753F" w:rsidP="006B753F">
      <w:pPr>
        <w:tabs>
          <w:tab w:val="left" w:pos="709"/>
        </w:tabs>
        <w:ind w:firstLine="709"/>
        <w:jc w:val="both"/>
        <w:rPr>
          <w:sz w:val="24"/>
          <w:szCs w:val="24"/>
        </w:rPr>
      </w:pPr>
      <w:r w:rsidRPr="00AA596E">
        <w:rPr>
          <w:sz w:val="24"/>
          <w:szCs w:val="24"/>
        </w:rPr>
        <w:t>сведения о наличии гражданства (подданства) иностранного государства либо вид на жительство или иного документа, подтверждающего право на постоянное проживание гражданина на территории иностранного государства;</w:t>
      </w:r>
    </w:p>
    <w:p w:rsidR="006B753F" w:rsidRPr="00AA596E" w:rsidRDefault="006B753F" w:rsidP="006B753F">
      <w:pPr>
        <w:tabs>
          <w:tab w:val="left" w:pos="709"/>
        </w:tabs>
        <w:ind w:firstLine="709"/>
        <w:jc w:val="both"/>
        <w:rPr>
          <w:sz w:val="24"/>
          <w:szCs w:val="24"/>
        </w:rPr>
      </w:pPr>
      <w:r w:rsidRPr="00AA596E">
        <w:rPr>
          <w:sz w:val="24"/>
          <w:szCs w:val="24"/>
        </w:rPr>
        <w:t>образование (когда и какие учебные заведения окончили, номера дипломов);</w:t>
      </w:r>
    </w:p>
    <w:p w:rsidR="006B753F" w:rsidRPr="00AA596E" w:rsidRDefault="006B753F" w:rsidP="006B753F">
      <w:pPr>
        <w:tabs>
          <w:tab w:val="left" w:pos="709"/>
        </w:tabs>
        <w:ind w:firstLine="709"/>
        <w:jc w:val="both"/>
        <w:rPr>
          <w:sz w:val="24"/>
          <w:szCs w:val="24"/>
        </w:rPr>
      </w:pPr>
      <w:r w:rsidRPr="00AA596E">
        <w:rPr>
          <w:sz w:val="24"/>
          <w:szCs w:val="24"/>
        </w:rPr>
        <w:t>направление подготовки или специальность по диплому, квалификация по диплому;</w:t>
      </w:r>
    </w:p>
    <w:p w:rsidR="006B753F" w:rsidRPr="00AA596E" w:rsidRDefault="006B753F" w:rsidP="006B753F">
      <w:pPr>
        <w:tabs>
          <w:tab w:val="left" w:pos="709"/>
        </w:tabs>
        <w:ind w:firstLine="709"/>
        <w:jc w:val="both"/>
        <w:rPr>
          <w:sz w:val="24"/>
          <w:szCs w:val="24"/>
        </w:rPr>
      </w:pPr>
      <w:r w:rsidRPr="00AA596E">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6B753F" w:rsidRPr="00AA596E" w:rsidRDefault="006B753F" w:rsidP="006B753F">
      <w:pPr>
        <w:tabs>
          <w:tab w:val="left" w:pos="709"/>
        </w:tabs>
        <w:ind w:firstLine="709"/>
        <w:jc w:val="both"/>
        <w:rPr>
          <w:sz w:val="24"/>
          <w:szCs w:val="24"/>
        </w:rPr>
      </w:pPr>
      <w:r w:rsidRPr="00AA596E">
        <w:rPr>
          <w:sz w:val="24"/>
          <w:szCs w:val="24"/>
        </w:rPr>
        <w:t>ученая степень, ученое звание (когда присвоены, номера дипломов, аттестатов);</w:t>
      </w:r>
    </w:p>
    <w:p w:rsidR="006B753F" w:rsidRPr="00AA596E" w:rsidRDefault="006B753F" w:rsidP="006B753F">
      <w:pPr>
        <w:tabs>
          <w:tab w:val="left" w:pos="709"/>
        </w:tabs>
        <w:ind w:firstLine="709"/>
        <w:jc w:val="both"/>
        <w:rPr>
          <w:sz w:val="24"/>
          <w:szCs w:val="24"/>
        </w:rPr>
      </w:pPr>
      <w:r w:rsidRPr="00AA596E">
        <w:rPr>
          <w:sz w:val="24"/>
          <w:szCs w:val="24"/>
        </w:rPr>
        <w:t>информация о владении иностранными языками и языками народов Российской Федерации. Степень владения;</w:t>
      </w:r>
    </w:p>
    <w:p w:rsidR="006B753F" w:rsidRPr="00AA596E" w:rsidRDefault="006B753F" w:rsidP="006B753F">
      <w:pPr>
        <w:tabs>
          <w:tab w:val="left" w:pos="709"/>
        </w:tabs>
        <w:ind w:firstLine="709"/>
        <w:jc w:val="both"/>
        <w:rPr>
          <w:sz w:val="24"/>
          <w:szCs w:val="24"/>
        </w:rPr>
      </w:pPr>
      <w:r w:rsidRPr="00AA596E">
        <w:rPr>
          <w:sz w:val="24"/>
          <w:szCs w:val="24"/>
        </w:rPr>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6B753F" w:rsidRPr="00AA596E" w:rsidRDefault="006B753F" w:rsidP="006B753F">
      <w:pPr>
        <w:tabs>
          <w:tab w:val="left" w:pos="709"/>
        </w:tabs>
        <w:ind w:firstLine="709"/>
        <w:jc w:val="both"/>
        <w:rPr>
          <w:sz w:val="24"/>
          <w:szCs w:val="24"/>
        </w:rPr>
      </w:pPr>
      <w:r w:rsidRPr="00AA596E">
        <w:rPr>
          <w:sz w:val="24"/>
          <w:szCs w:val="24"/>
        </w:rPr>
        <w:t>сведения о судимости, когда и за что;</w:t>
      </w:r>
    </w:p>
    <w:p w:rsidR="006B753F" w:rsidRPr="00AA596E" w:rsidRDefault="006B753F" w:rsidP="006B753F">
      <w:pPr>
        <w:tabs>
          <w:tab w:val="left" w:pos="709"/>
        </w:tabs>
        <w:ind w:firstLine="709"/>
        <w:jc w:val="both"/>
        <w:rPr>
          <w:sz w:val="24"/>
          <w:szCs w:val="24"/>
        </w:rPr>
      </w:pPr>
      <w:r w:rsidRPr="00AA596E">
        <w:rPr>
          <w:sz w:val="24"/>
          <w:szCs w:val="24"/>
        </w:rPr>
        <w:t>наличие допуска к государственной тайне, оформленного за период работы, службы, учебы, его форма, номер и дата;</w:t>
      </w:r>
    </w:p>
    <w:p w:rsidR="006B753F" w:rsidRPr="00AA596E" w:rsidRDefault="006B753F" w:rsidP="006B753F">
      <w:pPr>
        <w:tabs>
          <w:tab w:val="left" w:pos="709"/>
        </w:tabs>
        <w:ind w:firstLine="709"/>
        <w:jc w:val="both"/>
        <w:rPr>
          <w:sz w:val="24"/>
          <w:szCs w:val="24"/>
        </w:rPr>
      </w:pPr>
      <w:r w:rsidRPr="00AA596E">
        <w:rPr>
          <w:sz w:val="24"/>
          <w:szCs w:val="24"/>
        </w:rPr>
        <w:t xml:space="preserve">выполняемая работа с начала трудовой деятельности (включая учебу в высших и средних специальных учебных заведениях, военную службу, работу по </w:t>
      </w:r>
      <w:r w:rsidR="001C0282" w:rsidRPr="00AA596E">
        <w:rPr>
          <w:sz w:val="24"/>
          <w:szCs w:val="24"/>
        </w:rPr>
        <w:t>совместительству, предпринимательскую</w:t>
      </w:r>
      <w:r w:rsidRPr="00AA596E">
        <w:rPr>
          <w:sz w:val="24"/>
          <w:szCs w:val="24"/>
        </w:rPr>
        <w:t xml:space="preserve"> деятельность и тому подобное);</w:t>
      </w:r>
    </w:p>
    <w:p w:rsidR="006B753F" w:rsidRPr="00AA596E" w:rsidRDefault="006B753F" w:rsidP="006B753F">
      <w:pPr>
        <w:tabs>
          <w:tab w:val="left" w:pos="709"/>
        </w:tabs>
        <w:ind w:firstLine="709"/>
        <w:jc w:val="both"/>
        <w:rPr>
          <w:sz w:val="24"/>
          <w:szCs w:val="24"/>
        </w:rPr>
      </w:pPr>
      <w:r w:rsidRPr="00AA596E">
        <w:rPr>
          <w:sz w:val="24"/>
          <w:szCs w:val="24"/>
        </w:rPr>
        <w:t>государственные награды, иные награды и знаки отличия;</w:t>
      </w:r>
    </w:p>
    <w:p w:rsidR="006B753F" w:rsidRPr="00AA596E" w:rsidRDefault="006B753F" w:rsidP="006B753F">
      <w:pPr>
        <w:tabs>
          <w:tab w:val="left" w:pos="709"/>
        </w:tabs>
        <w:ind w:firstLine="709"/>
        <w:jc w:val="both"/>
        <w:rPr>
          <w:sz w:val="24"/>
          <w:szCs w:val="24"/>
        </w:rPr>
      </w:pPr>
      <w:r w:rsidRPr="00AA596E">
        <w:rPr>
          <w:sz w:val="24"/>
          <w:szCs w:val="24"/>
        </w:rPr>
        <w:t>фамилия, имя, отчество; год, число, месяц и место рождения; место работы (наименование и адрес организации), должность; домашний адрес (адрес регистрации, фактического проживания); степень родства близких родственников (отец, мать, братья, сестры и дети), а также супруга (супруг</w:t>
      </w:r>
      <w:r w:rsidR="001C0282" w:rsidRPr="00AA596E">
        <w:rPr>
          <w:sz w:val="24"/>
          <w:szCs w:val="24"/>
        </w:rPr>
        <w:t>), в том</w:t>
      </w:r>
      <w:r w:rsidRPr="00AA596E">
        <w:rPr>
          <w:sz w:val="24"/>
          <w:szCs w:val="24"/>
        </w:rPr>
        <w:t xml:space="preserve"> </w:t>
      </w:r>
      <w:r w:rsidR="001C0282" w:rsidRPr="00AA596E">
        <w:rPr>
          <w:sz w:val="24"/>
          <w:szCs w:val="24"/>
        </w:rPr>
        <w:t>числе бывшая</w:t>
      </w:r>
      <w:r w:rsidRPr="00AA596E">
        <w:rPr>
          <w:sz w:val="24"/>
          <w:szCs w:val="24"/>
        </w:rPr>
        <w:t xml:space="preserve"> (бывший), супруги, братья и сестры, братья и сестры супругов;</w:t>
      </w:r>
    </w:p>
    <w:p w:rsidR="006B753F" w:rsidRPr="00AA596E" w:rsidRDefault="006B753F" w:rsidP="006B753F">
      <w:pPr>
        <w:tabs>
          <w:tab w:val="left" w:pos="709"/>
        </w:tabs>
        <w:ind w:firstLine="709"/>
        <w:jc w:val="both"/>
        <w:rPr>
          <w:sz w:val="24"/>
          <w:szCs w:val="24"/>
        </w:rPr>
      </w:pPr>
      <w:r w:rsidRPr="00AA596E">
        <w:rPr>
          <w:sz w:val="24"/>
          <w:szCs w:val="24"/>
        </w:rPr>
        <w:t>сведения о близких родственниках (отец, мать, братья, сестры и дети), а также супруга (супруг</w:t>
      </w:r>
      <w:r w:rsidR="001C0282" w:rsidRPr="00AA596E">
        <w:rPr>
          <w:sz w:val="24"/>
          <w:szCs w:val="24"/>
        </w:rPr>
        <w:t>), в том числе</w:t>
      </w:r>
      <w:r w:rsidRPr="00AA596E">
        <w:rPr>
          <w:sz w:val="24"/>
          <w:szCs w:val="24"/>
        </w:rPr>
        <w:t xml:space="preserve"> бывшая (бывший), супруги братьев и сестер, братья и </w:t>
      </w:r>
      <w:r w:rsidR="001C0282" w:rsidRPr="00AA596E">
        <w:rPr>
          <w:sz w:val="24"/>
          <w:szCs w:val="24"/>
        </w:rPr>
        <w:t>сестры супругов</w:t>
      </w:r>
      <w:r w:rsidRPr="00AA596E">
        <w:rPr>
          <w:sz w:val="24"/>
          <w:szCs w:val="24"/>
        </w:rPr>
        <w:t>, постоянно проживающих за границей и (или) оформляющих документы для выезда на постоянное; место жительства в другое государство (фамилия, имя, отчество, с какого времени они проживают за границей);</w:t>
      </w:r>
    </w:p>
    <w:p w:rsidR="006B753F" w:rsidRPr="00AA596E" w:rsidRDefault="006B753F" w:rsidP="006B753F">
      <w:pPr>
        <w:tabs>
          <w:tab w:val="left" w:pos="709"/>
        </w:tabs>
        <w:ind w:firstLine="709"/>
        <w:jc w:val="both"/>
        <w:rPr>
          <w:sz w:val="24"/>
          <w:szCs w:val="24"/>
        </w:rPr>
      </w:pPr>
      <w:r w:rsidRPr="00AA596E">
        <w:rPr>
          <w:sz w:val="24"/>
          <w:szCs w:val="24"/>
        </w:rPr>
        <w:t>отношение к воинской обязанности и воинское звание;</w:t>
      </w:r>
    </w:p>
    <w:p w:rsidR="006B753F" w:rsidRPr="00AA596E" w:rsidRDefault="006B753F" w:rsidP="006B753F">
      <w:pPr>
        <w:tabs>
          <w:tab w:val="left" w:pos="709"/>
        </w:tabs>
        <w:ind w:firstLine="709"/>
        <w:jc w:val="both"/>
        <w:rPr>
          <w:sz w:val="24"/>
          <w:szCs w:val="24"/>
        </w:rPr>
      </w:pPr>
      <w:r w:rsidRPr="00AA596E">
        <w:rPr>
          <w:sz w:val="24"/>
          <w:szCs w:val="24"/>
        </w:rPr>
        <w:lastRenderedPageBreak/>
        <w:t>домашний адрес (адрес регистрации, фактического проживания), номер телефона (либо иной вид связи);</w:t>
      </w:r>
    </w:p>
    <w:p w:rsidR="006B753F" w:rsidRPr="00AA596E" w:rsidRDefault="006B753F" w:rsidP="006B753F">
      <w:pPr>
        <w:tabs>
          <w:tab w:val="left" w:pos="709"/>
        </w:tabs>
        <w:ind w:firstLine="709"/>
        <w:jc w:val="both"/>
        <w:rPr>
          <w:sz w:val="24"/>
          <w:szCs w:val="24"/>
        </w:rPr>
      </w:pPr>
      <w:r w:rsidRPr="00AA596E">
        <w:rPr>
          <w:sz w:val="24"/>
          <w:szCs w:val="24"/>
        </w:rPr>
        <w:t>данные паспорта или документа, его заменяющего (серия, номер, кем и когда выдан);</w:t>
      </w:r>
    </w:p>
    <w:p w:rsidR="006B753F" w:rsidRPr="00AA596E" w:rsidRDefault="006B753F" w:rsidP="006B753F">
      <w:pPr>
        <w:tabs>
          <w:tab w:val="left" w:pos="709"/>
        </w:tabs>
        <w:ind w:firstLine="709"/>
        <w:jc w:val="both"/>
        <w:rPr>
          <w:sz w:val="24"/>
          <w:szCs w:val="24"/>
        </w:rPr>
      </w:pPr>
      <w:r w:rsidRPr="00AA596E">
        <w:rPr>
          <w:sz w:val="24"/>
          <w:szCs w:val="24"/>
        </w:rPr>
        <w:t>сведения об идентификационном номере налогоплательщика (СНИЛС);</w:t>
      </w:r>
    </w:p>
    <w:p w:rsidR="006B753F" w:rsidRPr="00AA596E" w:rsidRDefault="006B753F" w:rsidP="006B753F">
      <w:pPr>
        <w:tabs>
          <w:tab w:val="left" w:pos="709"/>
        </w:tabs>
        <w:ind w:firstLine="709"/>
        <w:jc w:val="both"/>
        <w:rPr>
          <w:sz w:val="24"/>
          <w:szCs w:val="24"/>
        </w:rPr>
      </w:pPr>
      <w:r w:rsidRPr="00AA596E">
        <w:rPr>
          <w:sz w:val="24"/>
          <w:szCs w:val="24"/>
        </w:rPr>
        <w:t>данные страхового номера индивидуального лицевого счета (ИНН);</w:t>
      </w:r>
    </w:p>
    <w:p w:rsidR="006B753F" w:rsidRPr="00AA596E" w:rsidRDefault="006B753F" w:rsidP="006B753F">
      <w:pPr>
        <w:tabs>
          <w:tab w:val="left" w:pos="709"/>
        </w:tabs>
        <w:ind w:firstLine="709"/>
        <w:jc w:val="both"/>
        <w:rPr>
          <w:sz w:val="24"/>
          <w:szCs w:val="24"/>
        </w:rPr>
      </w:pPr>
      <w:r w:rsidRPr="00AA596E">
        <w:rPr>
          <w:sz w:val="24"/>
          <w:szCs w:val="24"/>
        </w:rPr>
        <w:t>сведения о регистрации в системе индивидуального (персонифицированного) учета;</w:t>
      </w:r>
    </w:p>
    <w:p w:rsidR="006B753F" w:rsidRPr="00AA596E" w:rsidRDefault="006B753F" w:rsidP="006B753F">
      <w:pPr>
        <w:tabs>
          <w:tab w:val="left" w:pos="709"/>
        </w:tabs>
        <w:ind w:firstLine="709"/>
        <w:jc w:val="both"/>
        <w:rPr>
          <w:sz w:val="24"/>
          <w:szCs w:val="24"/>
        </w:rPr>
      </w:pPr>
      <w:r w:rsidRPr="00AA596E">
        <w:rPr>
          <w:sz w:val="24"/>
          <w:szCs w:val="24"/>
        </w:rPr>
        <w:t xml:space="preserve">иные сведения, которые субъект пожелал сообщить о себе (о своих близких) и которые отвечают целям обработки персональных данных Оператора; </w:t>
      </w:r>
    </w:p>
    <w:p w:rsidR="006B753F" w:rsidRPr="00AA596E" w:rsidRDefault="006B753F" w:rsidP="006B753F">
      <w:pPr>
        <w:tabs>
          <w:tab w:val="left" w:pos="709"/>
        </w:tabs>
        <w:ind w:firstLine="709"/>
        <w:jc w:val="both"/>
        <w:rPr>
          <w:sz w:val="24"/>
          <w:szCs w:val="24"/>
        </w:rPr>
      </w:pPr>
      <w:r w:rsidRPr="00AA596E">
        <w:rPr>
          <w:sz w:val="24"/>
          <w:szCs w:val="24"/>
        </w:rPr>
        <w:t>подпись;</w:t>
      </w:r>
    </w:p>
    <w:p w:rsidR="006B753F" w:rsidRPr="00AA596E" w:rsidRDefault="006B753F" w:rsidP="006B753F">
      <w:pPr>
        <w:tabs>
          <w:tab w:val="left" w:pos="709"/>
        </w:tabs>
        <w:ind w:firstLine="709"/>
        <w:jc w:val="both"/>
        <w:rPr>
          <w:sz w:val="24"/>
          <w:szCs w:val="24"/>
        </w:rPr>
      </w:pPr>
      <w:r w:rsidRPr="00AA596E">
        <w:rPr>
          <w:sz w:val="24"/>
          <w:szCs w:val="24"/>
        </w:rPr>
        <w:t>сведения о доходах (вид, величина);</w:t>
      </w:r>
    </w:p>
    <w:p w:rsidR="006B753F" w:rsidRPr="00AA596E" w:rsidRDefault="006B753F" w:rsidP="006B753F">
      <w:pPr>
        <w:tabs>
          <w:tab w:val="left" w:pos="709"/>
        </w:tabs>
        <w:ind w:firstLine="709"/>
        <w:jc w:val="both"/>
        <w:rPr>
          <w:sz w:val="24"/>
          <w:szCs w:val="24"/>
        </w:rPr>
      </w:pPr>
      <w:r w:rsidRPr="00AA596E">
        <w:rPr>
          <w:sz w:val="24"/>
          <w:szCs w:val="24"/>
        </w:rPr>
        <w:t>сведения о расходах;</w:t>
      </w:r>
    </w:p>
    <w:p w:rsidR="006B753F" w:rsidRPr="00AA596E" w:rsidRDefault="006B753F" w:rsidP="006B753F">
      <w:pPr>
        <w:tabs>
          <w:tab w:val="left" w:pos="709"/>
        </w:tabs>
        <w:ind w:firstLine="709"/>
        <w:jc w:val="both"/>
        <w:rPr>
          <w:sz w:val="24"/>
          <w:szCs w:val="24"/>
        </w:rPr>
      </w:pPr>
      <w:r w:rsidRPr="00AA596E">
        <w:rPr>
          <w:sz w:val="24"/>
          <w:szCs w:val="24"/>
        </w:rPr>
        <w:t>сведения об имуществе (недвижимом имуществе, транспортном средстве, утилитарные цифровые права, цифровая валюта);</w:t>
      </w:r>
    </w:p>
    <w:p w:rsidR="006B753F" w:rsidRPr="00AA596E" w:rsidRDefault="006B753F" w:rsidP="006B753F">
      <w:pPr>
        <w:tabs>
          <w:tab w:val="left" w:pos="709"/>
        </w:tabs>
        <w:ind w:firstLine="709"/>
        <w:jc w:val="both"/>
        <w:rPr>
          <w:sz w:val="24"/>
          <w:szCs w:val="24"/>
        </w:rPr>
      </w:pPr>
      <w:r w:rsidRPr="00AA596E">
        <w:rPr>
          <w:sz w:val="24"/>
          <w:szCs w:val="24"/>
        </w:rPr>
        <w:t>сведения о счетах в банках и иных кредитных организациях;</w:t>
      </w:r>
    </w:p>
    <w:p w:rsidR="006B753F" w:rsidRPr="00AA596E" w:rsidRDefault="006B753F" w:rsidP="006B753F">
      <w:pPr>
        <w:tabs>
          <w:tab w:val="left" w:pos="709"/>
        </w:tabs>
        <w:ind w:firstLine="709"/>
        <w:jc w:val="both"/>
        <w:rPr>
          <w:sz w:val="24"/>
          <w:szCs w:val="24"/>
        </w:rPr>
      </w:pPr>
      <w:r w:rsidRPr="00AA596E">
        <w:rPr>
          <w:sz w:val="24"/>
          <w:szCs w:val="24"/>
        </w:rPr>
        <w:t>сведения о ценных бумагах;</w:t>
      </w:r>
    </w:p>
    <w:p w:rsidR="006B753F" w:rsidRPr="00AA596E" w:rsidRDefault="006B753F" w:rsidP="006B753F">
      <w:pPr>
        <w:tabs>
          <w:tab w:val="left" w:pos="709"/>
        </w:tabs>
        <w:ind w:firstLine="709"/>
        <w:jc w:val="both"/>
        <w:rPr>
          <w:sz w:val="24"/>
          <w:szCs w:val="24"/>
        </w:rPr>
      </w:pPr>
      <w:r w:rsidRPr="00AA596E">
        <w:rPr>
          <w:sz w:val="24"/>
          <w:szCs w:val="24"/>
        </w:rPr>
        <w:t>сведения об обязательствах имущественного характера (объекты недвижимого имущества, находящиеся в пользовании, срочные обязательства финансового характера);</w:t>
      </w:r>
    </w:p>
    <w:p w:rsidR="006B753F" w:rsidRPr="00AA596E" w:rsidRDefault="006B753F" w:rsidP="006B753F">
      <w:pPr>
        <w:tabs>
          <w:tab w:val="left" w:pos="709"/>
        </w:tabs>
        <w:ind w:firstLine="709"/>
        <w:jc w:val="both"/>
        <w:rPr>
          <w:sz w:val="24"/>
          <w:szCs w:val="24"/>
        </w:rPr>
      </w:pPr>
      <w:r w:rsidRPr="00AA596E">
        <w:rPr>
          <w:sz w:val="24"/>
          <w:szCs w:val="24"/>
        </w:rPr>
        <w:t>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результате безвозмездной сделки;</w:t>
      </w:r>
    </w:p>
    <w:p w:rsidR="006B753F" w:rsidRPr="00AA596E" w:rsidRDefault="006B753F" w:rsidP="006B753F">
      <w:pPr>
        <w:tabs>
          <w:tab w:val="left" w:pos="709"/>
        </w:tabs>
        <w:ind w:firstLine="709"/>
        <w:jc w:val="both"/>
        <w:rPr>
          <w:sz w:val="24"/>
          <w:szCs w:val="24"/>
        </w:rPr>
      </w:pPr>
      <w:r w:rsidRPr="00AA596E">
        <w:rPr>
          <w:sz w:val="24"/>
          <w:szCs w:val="24"/>
        </w:rPr>
        <w:t>адрес сайта и (или) страницы сайта в информационно-телекоммуникационной сети «Интернет»;</w:t>
      </w:r>
    </w:p>
    <w:p w:rsidR="006B753F" w:rsidRPr="00AA596E" w:rsidRDefault="006B753F" w:rsidP="006B753F">
      <w:pPr>
        <w:tabs>
          <w:tab w:val="left" w:pos="709"/>
        </w:tabs>
        <w:ind w:firstLine="709"/>
        <w:jc w:val="both"/>
        <w:rPr>
          <w:sz w:val="24"/>
          <w:szCs w:val="24"/>
        </w:rPr>
      </w:pPr>
      <w:r w:rsidRPr="00AA596E">
        <w:rPr>
          <w:sz w:val="24"/>
          <w:szCs w:val="24"/>
        </w:rPr>
        <w:t>положение нормативного правового акта, требования которого были нарушены, и послужившие основанием для увольнения;</w:t>
      </w:r>
    </w:p>
    <w:p w:rsidR="006B753F" w:rsidRPr="00AA596E" w:rsidRDefault="006B753F" w:rsidP="006B753F">
      <w:pPr>
        <w:tabs>
          <w:tab w:val="left" w:pos="709"/>
        </w:tabs>
        <w:ind w:firstLine="709"/>
        <w:jc w:val="both"/>
        <w:rPr>
          <w:sz w:val="24"/>
          <w:szCs w:val="24"/>
        </w:rPr>
      </w:pPr>
      <w:r w:rsidRPr="00AA596E">
        <w:rPr>
          <w:sz w:val="24"/>
          <w:szCs w:val="24"/>
        </w:rPr>
        <w:t>наименование, серия, номер, дата выдачи, направление или специальность, код по общероссийскому классификатору специальностей по образованию, общероссийский классификатор информации о населении документа об образовании, о квалификации или наличии специальных знаний;</w:t>
      </w:r>
    </w:p>
    <w:p w:rsidR="006B753F" w:rsidRPr="00AA596E" w:rsidRDefault="006B753F" w:rsidP="006B753F">
      <w:pPr>
        <w:tabs>
          <w:tab w:val="left" w:pos="709"/>
        </w:tabs>
        <w:ind w:firstLine="709"/>
        <w:jc w:val="both"/>
        <w:rPr>
          <w:sz w:val="24"/>
          <w:szCs w:val="24"/>
        </w:rPr>
      </w:pPr>
      <w:r w:rsidRPr="00AA596E">
        <w:rPr>
          <w:sz w:val="24"/>
          <w:szCs w:val="24"/>
        </w:rPr>
        <w:t>профессия (в том числе код по общероссийскому классификатору профессий рабочих, должностей служащих и тарифных разрядов);</w:t>
      </w:r>
    </w:p>
    <w:p w:rsidR="006B753F" w:rsidRPr="00AA596E" w:rsidRDefault="006B753F" w:rsidP="006B753F">
      <w:pPr>
        <w:tabs>
          <w:tab w:val="left" w:pos="709"/>
        </w:tabs>
        <w:ind w:firstLine="709"/>
        <w:jc w:val="both"/>
        <w:rPr>
          <w:sz w:val="24"/>
          <w:szCs w:val="24"/>
        </w:rPr>
      </w:pPr>
      <w:r w:rsidRPr="00AA596E">
        <w:rPr>
          <w:sz w:val="24"/>
          <w:szCs w:val="24"/>
        </w:rPr>
        <w:t>стаж работы;</w:t>
      </w:r>
    </w:p>
    <w:p w:rsidR="006B753F" w:rsidRPr="00AA596E" w:rsidRDefault="006B753F" w:rsidP="006B753F">
      <w:pPr>
        <w:tabs>
          <w:tab w:val="left" w:pos="709"/>
        </w:tabs>
        <w:ind w:firstLine="709"/>
        <w:jc w:val="both"/>
        <w:rPr>
          <w:sz w:val="24"/>
          <w:szCs w:val="24"/>
        </w:rPr>
      </w:pPr>
      <w:r w:rsidRPr="00AA596E">
        <w:rPr>
          <w:sz w:val="24"/>
          <w:szCs w:val="24"/>
        </w:rPr>
        <w:t xml:space="preserve">сведения из актов гражданского состояния; </w:t>
      </w:r>
    </w:p>
    <w:p w:rsidR="006B753F" w:rsidRPr="00AA596E" w:rsidRDefault="006B753F" w:rsidP="006B753F">
      <w:pPr>
        <w:tabs>
          <w:tab w:val="left" w:pos="709"/>
        </w:tabs>
        <w:ind w:firstLine="709"/>
        <w:jc w:val="both"/>
        <w:rPr>
          <w:sz w:val="24"/>
          <w:szCs w:val="24"/>
        </w:rPr>
      </w:pPr>
      <w:r w:rsidRPr="00AA596E">
        <w:rPr>
          <w:sz w:val="24"/>
          <w:szCs w:val="24"/>
        </w:rPr>
        <w:t>реквизиты полиса обязательного медицинского страхования;</w:t>
      </w:r>
    </w:p>
    <w:p w:rsidR="006B753F" w:rsidRPr="00AA596E" w:rsidRDefault="006B753F" w:rsidP="006B753F">
      <w:pPr>
        <w:tabs>
          <w:tab w:val="left" w:pos="709"/>
        </w:tabs>
        <w:ind w:firstLine="709"/>
        <w:jc w:val="both"/>
        <w:rPr>
          <w:sz w:val="24"/>
          <w:szCs w:val="24"/>
        </w:rPr>
      </w:pPr>
      <w:r w:rsidRPr="00AA596E">
        <w:rPr>
          <w:sz w:val="24"/>
          <w:szCs w:val="24"/>
        </w:rPr>
        <w:t>дата приема на работу;</w:t>
      </w:r>
    </w:p>
    <w:p w:rsidR="006B753F" w:rsidRPr="00AA596E" w:rsidRDefault="006B753F" w:rsidP="006B753F">
      <w:pPr>
        <w:tabs>
          <w:tab w:val="left" w:pos="709"/>
        </w:tabs>
        <w:ind w:firstLine="709"/>
        <w:jc w:val="both"/>
        <w:rPr>
          <w:sz w:val="24"/>
          <w:szCs w:val="24"/>
        </w:rPr>
      </w:pPr>
      <w:r w:rsidRPr="00AA596E">
        <w:rPr>
          <w:sz w:val="24"/>
          <w:szCs w:val="24"/>
        </w:rPr>
        <w:t>характер работы;</w:t>
      </w:r>
    </w:p>
    <w:p w:rsidR="006B753F" w:rsidRPr="00AA596E" w:rsidRDefault="006B753F" w:rsidP="006B753F">
      <w:pPr>
        <w:tabs>
          <w:tab w:val="left" w:pos="709"/>
        </w:tabs>
        <w:ind w:firstLine="709"/>
        <w:jc w:val="both"/>
        <w:rPr>
          <w:sz w:val="24"/>
          <w:szCs w:val="24"/>
        </w:rPr>
      </w:pPr>
      <w:r w:rsidRPr="00AA596E">
        <w:rPr>
          <w:sz w:val="24"/>
          <w:szCs w:val="24"/>
        </w:rPr>
        <w:t>вид работы (основной, по совместительству);</w:t>
      </w:r>
    </w:p>
    <w:p w:rsidR="006B753F" w:rsidRPr="00AA596E" w:rsidRDefault="006B753F" w:rsidP="006B753F">
      <w:pPr>
        <w:tabs>
          <w:tab w:val="left" w:pos="709"/>
        </w:tabs>
        <w:ind w:firstLine="709"/>
        <w:jc w:val="both"/>
        <w:rPr>
          <w:sz w:val="24"/>
          <w:szCs w:val="24"/>
        </w:rPr>
      </w:pPr>
      <w:r w:rsidRPr="00AA596E">
        <w:rPr>
          <w:sz w:val="24"/>
          <w:szCs w:val="24"/>
        </w:rPr>
        <w:t>структурное подразделение;</w:t>
      </w:r>
    </w:p>
    <w:p w:rsidR="006B753F" w:rsidRPr="00AA596E" w:rsidRDefault="006B753F" w:rsidP="006B753F">
      <w:pPr>
        <w:tabs>
          <w:tab w:val="left" w:pos="709"/>
        </w:tabs>
        <w:ind w:firstLine="709"/>
        <w:jc w:val="both"/>
        <w:rPr>
          <w:sz w:val="24"/>
          <w:szCs w:val="24"/>
        </w:rPr>
      </w:pPr>
      <w:r w:rsidRPr="00AA596E">
        <w:rPr>
          <w:sz w:val="24"/>
          <w:szCs w:val="24"/>
        </w:rPr>
        <w:t>занимаемая должность (специальность, профессия), разряд, класс (категория) квалификации;</w:t>
      </w:r>
    </w:p>
    <w:p w:rsidR="006B753F" w:rsidRPr="00AA596E" w:rsidRDefault="006B753F" w:rsidP="006B753F">
      <w:pPr>
        <w:tabs>
          <w:tab w:val="left" w:pos="709"/>
        </w:tabs>
        <w:ind w:firstLine="709"/>
        <w:jc w:val="both"/>
        <w:rPr>
          <w:sz w:val="24"/>
          <w:szCs w:val="24"/>
        </w:rPr>
      </w:pPr>
      <w:r w:rsidRPr="00AA596E">
        <w:rPr>
          <w:sz w:val="24"/>
          <w:szCs w:val="24"/>
        </w:rPr>
        <w:t>ранее занимаемая должность;</w:t>
      </w:r>
    </w:p>
    <w:p w:rsidR="006B753F" w:rsidRPr="00AA596E" w:rsidRDefault="006B753F" w:rsidP="006B753F">
      <w:pPr>
        <w:tabs>
          <w:tab w:val="left" w:pos="709"/>
        </w:tabs>
        <w:ind w:firstLine="709"/>
        <w:jc w:val="both"/>
        <w:rPr>
          <w:sz w:val="24"/>
          <w:szCs w:val="24"/>
        </w:rPr>
      </w:pPr>
      <w:r w:rsidRPr="00AA596E">
        <w:rPr>
          <w:sz w:val="24"/>
          <w:szCs w:val="24"/>
        </w:rPr>
        <w:t>тарифная ставка (оклад), надбавка, руб.;</w:t>
      </w:r>
    </w:p>
    <w:p w:rsidR="006B753F" w:rsidRPr="00AA596E" w:rsidRDefault="006B753F" w:rsidP="006B753F">
      <w:pPr>
        <w:tabs>
          <w:tab w:val="left" w:pos="709"/>
        </w:tabs>
        <w:ind w:firstLine="709"/>
        <w:jc w:val="both"/>
        <w:rPr>
          <w:sz w:val="24"/>
          <w:szCs w:val="24"/>
        </w:rPr>
      </w:pPr>
      <w:r w:rsidRPr="00AA596E">
        <w:rPr>
          <w:sz w:val="24"/>
          <w:szCs w:val="24"/>
        </w:rPr>
        <w:t>основание трудоустройства;</w:t>
      </w:r>
    </w:p>
    <w:p w:rsidR="006B753F" w:rsidRPr="00AA596E" w:rsidRDefault="006B753F" w:rsidP="006B753F">
      <w:pPr>
        <w:tabs>
          <w:tab w:val="left" w:pos="709"/>
        </w:tabs>
        <w:ind w:firstLine="709"/>
        <w:jc w:val="both"/>
        <w:rPr>
          <w:sz w:val="24"/>
          <w:szCs w:val="24"/>
        </w:rPr>
      </w:pPr>
      <w:r w:rsidRPr="00AA596E">
        <w:rPr>
          <w:sz w:val="24"/>
          <w:szCs w:val="24"/>
        </w:rPr>
        <w:t>сведения об аттестации (дата, решение, номер и дата документа, основание);</w:t>
      </w:r>
    </w:p>
    <w:p w:rsidR="006B753F" w:rsidRPr="00AA596E" w:rsidRDefault="006B753F" w:rsidP="006B753F">
      <w:pPr>
        <w:tabs>
          <w:tab w:val="left" w:pos="709"/>
        </w:tabs>
        <w:ind w:firstLine="709"/>
        <w:jc w:val="both"/>
        <w:rPr>
          <w:sz w:val="24"/>
          <w:szCs w:val="24"/>
        </w:rPr>
      </w:pPr>
      <w:r w:rsidRPr="00AA596E">
        <w:rPr>
          <w:sz w:val="24"/>
          <w:szCs w:val="24"/>
        </w:rPr>
        <w:t xml:space="preserve">сведения о профессиональной подготовке (дата начала и окончания переподготовки, специальность (направление, профессия, наименование, номер, дата </w:t>
      </w:r>
      <w:r w:rsidR="001C0282" w:rsidRPr="00AA596E">
        <w:rPr>
          <w:sz w:val="24"/>
          <w:szCs w:val="24"/>
        </w:rPr>
        <w:t>документа,</w:t>
      </w:r>
      <w:r w:rsidRPr="00AA596E">
        <w:rPr>
          <w:sz w:val="24"/>
          <w:szCs w:val="24"/>
        </w:rPr>
        <w:t xml:space="preserve"> свидетельствующего о переподготовке, основание переподготовки);</w:t>
      </w:r>
    </w:p>
    <w:p w:rsidR="006B753F" w:rsidRPr="00AA596E" w:rsidRDefault="006B753F" w:rsidP="006B753F">
      <w:pPr>
        <w:tabs>
          <w:tab w:val="left" w:pos="709"/>
        </w:tabs>
        <w:ind w:firstLine="709"/>
        <w:jc w:val="both"/>
        <w:rPr>
          <w:sz w:val="24"/>
          <w:szCs w:val="24"/>
        </w:rPr>
      </w:pPr>
      <w:r w:rsidRPr="00AA596E">
        <w:rPr>
          <w:sz w:val="24"/>
          <w:szCs w:val="24"/>
        </w:rPr>
        <w:t>сведения о дисциплинарных взысканиях;</w:t>
      </w:r>
    </w:p>
    <w:p w:rsidR="006B753F" w:rsidRPr="00AA596E" w:rsidRDefault="006B753F" w:rsidP="006B753F">
      <w:pPr>
        <w:tabs>
          <w:tab w:val="left" w:pos="709"/>
        </w:tabs>
        <w:ind w:firstLine="709"/>
        <w:jc w:val="both"/>
        <w:rPr>
          <w:sz w:val="24"/>
          <w:szCs w:val="24"/>
        </w:rPr>
      </w:pPr>
      <w:r w:rsidRPr="00AA596E">
        <w:rPr>
          <w:sz w:val="24"/>
          <w:szCs w:val="24"/>
        </w:rPr>
        <w:t>сведения об отпусках (вид, период работы, количество дней, дата начала и окончания, основание);</w:t>
      </w:r>
    </w:p>
    <w:p w:rsidR="006B753F" w:rsidRPr="00AA596E" w:rsidRDefault="006B753F" w:rsidP="006B753F">
      <w:pPr>
        <w:tabs>
          <w:tab w:val="left" w:pos="709"/>
        </w:tabs>
        <w:ind w:firstLine="709"/>
        <w:jc w:val="both"/>
        <w:rPr>
          <w:sz w:val="24"/>
          <w:szCs w:val="24"/>
        </w:rPr>
      </w:pPr>
      <w:r w:rsidRPr="00AA596E">
        <w:rPr>
          <w:sz w:val="24"/>
          <w:szCs w:val="24"/>
        </w:rPr>
        <w:t>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6B753F" w:rsidRPr="00AA596E" w:rsidRDefault="006B753F" w:rsidP="006B753F">
      <w:pPr>
        <w:tabs>
          <w:tab w:val="left" w:pos="709"/>
        </w:tabs>
        <w:ind w:firstLine="709"/>
        <w:jc w:val="both"/>
        <w:rPr>
          <w:sz w:val="24"/>
          <w:szCs w:val="24"/>
        </w:rPr>
      </w:pPr>
      <w:r w:rsidRPr="00AA596E">
        <w:rPr>
          <w:sz w:val="24"/>
          <w:szCs w:val="24"/>
        </w:rPr>
        <w:t>сведения об увольнении (основания, дата, номер и дата приказа);</w:t>
      </w:r>
    </w:p>
    <w:p w:rsidR="006B753F" w:rsidRPr="00AA596E" w:rsidRDefault="006B753F" w:rsidP="006B753F">
      <w:pPr>
        <w:tabs>
          <w:tab w:val="left" w:pos="709"/>
        </w:tabs>
        <w:ind w:firstLine="709"/>
        <w:jc w:val="both"/>
        <w:rPr>
          <w:sz w:val="24"/>
          <w:szCs w:val="24"/>
        </w:rPr>
      </w:pPr>
      <w:r w:rsidRPr="00AA596E">
        <w:rPr>
          <w:sz w:val="24"/>
          <w:szCs w:val="24"/>
        </w:rPr>
        <w:t>объем работы;</w:t>
      </w:r>
    </w:p>
    <w:p w:rsidR="006B753F" w:rsidRPr="00AA596E" w:rsidRDefault="006B753F" w:rsidP="006B753F">
      <w:pPr>
        <w:tabs>
          <w:tab w:val="left" w:pos="709"/>
        </w:tabs>
        <w:ind w:firstLine="709"/>
        <w:jc w:val="both"/>
        <w:rPr>
          <w:sz w:val="24"/>
          <w:szCs w:val="24"/>
        </w:rPr>
      </w:pPr>
      <w:r w:rsidRPr="00AA596E">
        <w:rPr>
          <w:sz w:val="24"/>
          <w:szCs w:val="24"/>
        </w:rPr>
        <w:t xml:space="preserve">сведения из лицевых счетов; </w:t>
      </w:r>
    </w:p>
    <w:p w:rsidR="006B753F" w:rsidRPr="00AA596E" w:rsidRDefault="006B753F" w:rsidP="006B753F">
      <w:pPr>
        <w:tabs>
          <w:tab w:val="left" w:pos="709"/>
        </w:tabs>
        <w:ind w:firstLine="709"/>
        <w:jc w:val="both"/>
        <w:rPr>
          <w:sz w:val="24"/>
          <w:szCs w:val="24"/>
        </w:rPr>
      </w:pPr>
      <w:r w:rsidRPr="00AA596E">
        <w:rPr>
          <w:sz w:val="24"/>
          <w:szCs w:val="24"/>
        </w:rPr>
        <w:lastRenderedPageBreak/>
        <w:t>месячный фонд заработной платы (в том числе по должностному окладу и районным коэффициентом);</w:t>
      </w:r>
    </w:p>
    <w:p w:rsidR="006B753F" w:rsidRPr="00AA596E" w:rsidRDefault="006B753F" w:rsidP="006B753F">
      <w:pPr>
        <w:shd w:val="clear" w:color="auto" w:fill="FFFFFF"/>
        <w:tabs>
          <w:tab w:val="left" w:pos="709"/>
          <w:tab w:val="left" w:pos="993"/>
        </w:tabs>
        <w:ind w:firstLine="709"/>
        <w:jc w:val="both"/>
        <w:rPr>
          <w:sz w:val="24"/>
          <w:szCs w:val="24"/>
        </w:rPr>
      </w:pPr>
      <w:r w:rsidRPr="00AA596E">
        <w:rPr>
          <w:sz w:val="24"/>
          <w:szCs w:val="24"/>
        </w:rPr>
        <w:t>надбавка за стаж в %, в руб. в г/м/д.</w:t>
      </w:r>
    </w:p>
    <w:p w:rsidR="006B753F" w:rsidRPr="00AA596E" w:rsidRDefault="006B753F" w:rsidP="006B753F">
      <w:pPr>
        <w:tabs>
          <w:tab w:val="left" w:pos="993"/>
        </w:tabs>
        <w:ind w:firstLine="709"/>
        <w:jc w:val="both"/>
        <w:rPr>
          <w:sz w:val="24"/>
          <w:szCs w:val="24"/>
        </w:rPr>
      </w:pPr>
      <w:r w:rsidRPr="00AA596E">
        <w:rPr>
          <w:sz w:val="24"/>
          <w:szCs w:val="24"/>
        </w:rPr>
        <w:t>Указанные персональные данные относятся к иной и специальной категориям персональных данных. Обработка специальной категории персональных данных:</w:t>
      </w:r>
    </w:p>
    <w:p w:rsidR="006B753F" w:rsidRPr="00AA596E" w:rsidRDefault="006B753F" w:rsidP="006B753F">
      <w:pPr>
        <w:tabs>
          <w:tab w:val="left" w:pos="709"/>
          <w:tab w:val="left" w:pos="993"/>
        </w:tabs>
        <w:ind w:firstLine="709"/>
        <w:jc w:val="both"/>
        <w:rPr>
          <w:sz w:val="24"/>
          <w:szCs w:val="24"/>
        </w:rPr>
      </w:pPr>
      <w:r w:rsidRPr="00AA596E">
        <w:rPr>
          <w:sz w:val="24"/>
          <w:szCs w:val="24"/>
        </w:rPr>
        <w:t>касающихся состояния здоровья осуществляется в соответствии с подпунктом 2.3 пункта 2 части 2 статьи 10 Закона о персональных данных (без согласия субъекта персональных данных);</w:t>
      </w:r>
    </w:p>
    <w:p w:rsidR="006B753F" w:rsidRPr="00AA596E" w:rsidRDefault="006B753F" w:rsidP="006B753F">
      <w:pPr>
        <w:tabs>
          <w:tab w:val="left" w:pos="0"/>
          <w:tab w:val="left" w:pos="709"/>
        </w:tabs>
        <w:ind w:firstLine="709"/>
        <w:jc w:val="both"/>
        <w:rPr>
          <w:sz w:val="24"/>
          <w:szCs w:val="24"/>
        </w:rPr>
      </w:pPr>
      <w:r w:rsidRPr="00AA596E">
        <w:rPr>
          <w:sz w:val="24"/>
          <w:szCs w:val="24"/>
        </w:rPr>
        <w:t xml:space="preserve">о судимости осуществляется в соответствии с частью 3, статьи 10 Закона о персональных данных (без согласия субъекта персональных данных). </w:t>
      </w:r>
    </w:p>
    <w:p w:rsidR="006B753F" w:rsidRPr="00AA596E" w:rsidRDefault="006B753F" w:rsidP="006B753F">
      <w:pPr>
        <w:tabs>
          <w:tab w:val="left" w:pos="0"/>
          <w:tab w:val="left" w:pos="709"/>
        </w:tabs>
        <w:ind w:firstLine="709"/>
        <w:jc w:val="both"/>
        <w:rPr>
          <w:sz w:val="24"/>
          <w:szCs w:val="24"/>
        </w:rPr>
      </w:pPr>
      <w:r w:rsidRPr="00AA596E">
        <w:rPr>
          <w:sz w:val="24"/>
          <w:szCs w:val="24"/>
        </w:rPr>
        <w:t>Обработка иных персональных данных осуществляется в соответствии с пунктом 2 части 1 статьи 6 Закона о персональных данных.</w:t>
      </w:r>
    </w:p>
    <w:p w:rsidR="006B753F" w:rsidRPr="00AA596E" w:rsidRDefault="006B753F" w:rsidP="006B753F">
      <w:pPr>
        <w:shd w:val="clear" w:color="auto" w:fill="FFFFFF"/>
        <w:tabs>
          <w:tab w:val="left" w:pos="993"/>
        </w:tabs>
        <w:ind w:firstLine="709"/>
        <w:jc w:val="both"/>
        <w:rPr>
          <w:sz w:val="24"/>
          <w:szCs w:val="24"/>
        </w:rPr>
      </w:pPr>
      <w:r w:rsidRPr="00AA596E">
        <w:rPr>
          <w:sz w:val="24"/>
          <w:szCs w:val="24"/>
        </w:rPr>
        <w:t>4.</w:t>
      </w:r>
      <w:r w:rsidR="005E401F" w:rsidRPr="00AA596E">
        <w:rPr>
          <w:sz w:val="24"/>
          <w:szCs w:val="24"/>
        </w:rPr>
        <w:t>5.</w:t>
      </w:r>
      <w:r w:rsidRPr="00AA596E">
        <w:rPr>
          <w:sz w:val="24"/>
          <w:szCs w:val="24"/>
        </w:rPr>
        <w:t xml:space="preserve"> В целях подбора кандидатов (соискателей) на вакантные должности осуществляется обработка персональных данных граждан, претендующих на замещение должностей в </w:t>
      </w:r>
      <w:r w:rsidR="00FD78EC" w:rsidRPr="00AA596E">
        <w:rPr>
          <w:sz w:val="24"/>
          <w:szCs w:val="24"/>
        </w:rPr>
        <w:t>отделе культуры</w:t>
      </w:r>
      <w:r w:rsidRPr="00AA596E">
        <w:rPr>
          <w:sz w:val="24"/>
          <w:szCs w:val="24"/>
        </w:rPr>
        <w:t>. Перечень обрабатываемых персональных данных:</w:t>
      </w:r>
    </w:p>
    <w:p w:rsidR="006B753F" w:rsidRPr="00AA596E" w:rsidRDefault="006B753F" w:rsidP="006B753F">
      <w:pPr>
        <w:tabs>
          <w:tab w:val="left" w:pos="709"/>
        </w:tabs>
        <w:ind w:firstLine="709"/>
        <w:jc w:val="both"/>
        <w:rPr>
          <w:sz w:val="24"/>
          <w:szCs w:val="24"/>
        </w:rPr>
      </w:pPr>
      <w:r w:rsidRPr="00AA596E">
        <w:rPr>
          <w:sz w:val="24"/>
          <w:szCs w:val="24"/>
        </w:rPr>
        <w:t>фамилия, имя, отчество;</w:t>
      </w:r>
    </w:p>
    <w:p w:rsidR="006B753F" w:rsidRPr="00AA596E" w:rsidRDefault="006B753F" w:rsidP="006B753F">
      <w:pPr>
        <w:tabs>
          <w:tab w:val="left" w:pos="709"/>
        </w:tabs>
        <w:ind w:firstLine="709"/>
        <w:jc w:val="both"/>
        <w:rPr>
          <w:sz w:val="24"/>
          <w:szCs w:val="24"/>
        </w:rPr>
      </w:pPr>
      <w:r w:rsidRPr="00AA596E">
        <w:rPr>
          <w:sz w:val="24"/>
          <w:szCs w:val="24"/>
        </w:rPr>
        <w:t>число, месяц, год рождения;</w:t>
      </w:r>
    </w:p>
    <w:p w:rsidR="006B753F" w:rsidRPr="00AA596E" w:rsidRDefault="006B753F" w:rsidP="006B753F">
      <w:pPr>
        <w:tabs>
          <w:tab w:val="left" w:pos="709"/>
        </w:tabs>
        <w:ind w:firstLine="709"/>
        <w:jc w:val="both"/>
        <w:rPr>
          <w:sz w:val="24"/>
          <w:szCs w:val="24"/>
        </w:rPr>
      </w:pPr>
      <w:r w:rsidRPr="00AA596E">
        <w:rPr>
          <w:sz w:val="24"/>
          <w:szCs w:val="24"/>
        </w:rPr>
        <w:t>место рождения;</w:t>
      </w:r>
    </w:p>
    <w:p w:rsidR="006B753F" w:rsidRPr="00AA596E" w:rsidRDefault="006B753F" w:rsidP="006B753F">
      <w:pPr>
        <w:tabs>
          <w:tab w:val="left" w:pos="709"/>
        </w:tabs>
        <w:ind w:firstLine="709"/>
        <w:jc w:val="both"/>
        <w:rPr>
          <w:sz w:val="24"/>
          <w:szCs w:val="24"/>
        </w:rPr>
      </w:pPr>
      <w:r w:rsidRPr="00AA596E">
        <w:rPr>
          <w:sz w:val="24"/>
          <w:szCs w:val="24"/>
        </w:rPr>
        <w:t>гражданство;</w:t>
      </w:r>
    </w:p>
    <w:p w:rsidR="006B753F" w:rsidRPr="00AA596E" w:rsidRDefault="006B753F" w:rsidP="006B753F">
      <w:pPr>
        <w:tabs>
          <w:tab w:val="left" w:pos="709"/>
        </w:tabs>
        <w:ind w:firstLine="709"/>
        <w:jc w:val="both"/>
        <w:rPr>
          <w:sz w:val="24"/>
          <w:szCs w:val="24"/>
        </w:rPr>
      </w:pPr>
      <w:r w:rsidRPr="00AA596E">
        <w:rPr>
          <w:sz w:val="24"/>
          <w:szCs w:val="24"/>
        </w:rPr>
        <w:t>образование (учебное заведение, дата окончания, серия и номер диплома), направление подготовки, или специальность по диплому, квалификация по диплому;</w:t>
      </w:r>
    </w:p>
    <w:p w:rsidR="006B753F" w:rsidRPr="00AA596E" w:rsidRDefault="006B753F" w:rsidP="006B753F">
      <w:pPr>
        <w:tabs>
          <w:tab w:val="left" w:pos="709"/>
        </w:tabs>
        <w:ind w:firstLine="709"/>
        <w:jc w:val="both"/>
        <w:rPr>
          <w:sz w:val="24"/>
          <w:szCs w:val="24"/>
        </w:rPr>
      </w:pPr>
      <w:r w:rsidRPr="00AA596E">
        <w:rPr>
          <w:sz w:val="24"/>
          <w:szCs w:val="24"/>
        </w:rPr>
        <w:t>наименование и степень знания иностранного языка;</w:t>
      </w:r>
    </w:p>
    <w:p w:rsidR="006B753F" w:rsidRPr="00AA596E" w:rsidRDefault="006B753F" w:rsidP="006B753F">
      <w:pPr>
        <w:tabs>
          <w:tab w:val="left" w:pos="709"/>
        </w:tabs>
        <w:ind w:firstLine="709"/>
        <w:jc w:val="both"/>
        <w:rPr>
          <w:sz w:val="24"/>
          <w:szCs w:val="24"/>
        </w:rPr>
      </w:pPr>
      <w:r w:rsidRPr="00AA596E">
        <w:rPr>
          <w:sz w:val="24"/>
          <w:szCs w:val="24"/>
        </w:rPr>
        <w:t>знания, навыки;</w:t>
      </w:r>
    </w:p>
    <w:p w:rsidR="006B753F" w:rsidRPr="00AA596E" w:rsidRDefault="006B753F" w:rsidP="006B753F">
      <w:pPr>
        <w:tabs>
          <w:tab w:val="left" w:pos="709"/>
        </w:tabs>
        <w:ind w:firstLine="709"/>
        <w:jc w:val="both"/>
        <w:rPr>
          <w:sz w:val="24"/>
          <w:szCs w:val="24"/>
        </w:rPr>
      </w:pPr>
      <w:r w:rsidRPr="00AA596E">
        <w:rPr>
          <w:sz w:val="24"/>
          <w:szCs w:val="24"/>
        </w:rPr>
        <w:t xml:space="preserve">сведения о трудовой деятельности (месяц, год поступления/ухода), должность с указанием организации; </w:t>
      </w:r>
    </w:p>
    <w:p w:rsidR="006B753F" w:rsidRPr="00AA596E" w:rsidRDefault="006B753F" w:rsidP="006B753F">
      <w:pPr>
        <w:tabs>
          <w:tab w:val="left" w:pos="709"/>
        </w:tabs>
        <w:ind w:firstLine="709"/>
        <w:jc w:val="both"/>
        <w:rPr>
          <w:sz w:val="24"/>
          <w:szCs w:val="24"/>
        </w:rPr>
      </w:pPr>
      <w:r w:rsidRPr="00AA596E">
        <w:rPr>
          <w:sz w:val="24"/>
          <w:szCs w:val="24"/>
        </w:rPr>
        <w:t>семейное положение;</w:t>
      </w:r>
    </w:p>
    <w:p w:rsidR="006B753F" w:rsidRPr="00AA596E" w:rsidRDefault="006B753F" w:rsidP="006B753F">
      <w:pPr>
        <w:tabs>
          <w:tab w:val="left" w:pos="709"/>
        </w:tabs>
        <w:ind w:firstLine="709"/>
        <w:jc w:val="both"/>
        <w:rPr>
          <w:sz w:val="24"/>
          <w:szCs w:val="24"/>
        </w:rPr>
      </w:pPr>
      <w:r w:rsidRPr="00AA596E">
        <w:rPr>
          <w:sz w:val="24"/>
          <w:szCs w:val="24"/>
        </w:rPr>
        <w:t>контактная информация (адрес электронной почты, телефонный номер);</w:t>
      </w:r>
    </w:p>
    <w:p w:rsidR="006B753F" w:rsidRPr="00AA596E" w:rsidRDefault="006B753F" w:rsidP="006B753F">
      <w:pPr>
        <w:tabs>
          <w:tab w:val="left" w:pos="709"/>
        </w:tabs>
        <w:ind w:firstLine="709"/>
        <w:jc w:val="both"/>
        <w:rPr>
          <w:sz w:val="24"/>
          <w:szCs w:val="24"/>
        </w:rPr>
      </w:pPr>
      <w:r w:rsidRPr="00AA596E">
        <w:rPr>
          <w:sz w:val="24"/>
          <w:szCs w:val="24"/>
        </w:rPr>
        <w:t>сведения о воинском учете;</w:t>
      </w:r>
    </w:p>
    <w:p w:rsidR="006B753F" w:rsidRPr="00AA596E" w:rsidRDefault="006B753F" w:rsidP="006B753F">
      <w:pPr>
        <w:tabs>
          <w:tab w:val="left" w:pos="709"/>
        </w:tabs>
        <w:ind w:firstLine="709"/>
        <w:jc w:val="both"/>
        <w:rPr>
          <w:sz w:val="24"/>
          <w:szCs w:val="24"/>
        </w:rPr>
      </w:pPr>
      <w:r w:rsidRPr="00AA596E">
        <w:rPr>
          <w:sz w:val="24"/>
          <w:szCs w:val="24"/>
        </w:rPr>
        <w:t>фотография;</w:t>
      </w:r>
    </w:p>
    <w:p w:rsidR="006B753F" w:rsidRPr="00AA596E" w:rsidRDefault="006B753F" w:rsidP="006B753F">
      <w:pPr>
        <w:tabs>
          <w:tab w:val="left" w:pos="709"/>
        </w:tabs>
        <w:ind w:firstLine="709"/>
        <w:jc w:val="both"/>
        <w:rPr>
          <w:sz w:val="24"/>
          <w:szCs w:val="24"/>
        </w:rPr>
      </w:pPr>
      <w:r w:rsidRPr="00AA596E">
        <w:rPr>
          <w:sz w:val="24"/>
          <w:szCs w:val="24"/>
        </w:rPr>
        <w:t xml:space="preserve">сведения о профессиональной подготовке (дата начала и окончания переподготовки, специальность (направление, профессия, наименование, номер, дата </w:t>
      </w:r>
      <w:proofErr w:type="gramStart"/>
      <w:r w:rsidRPr="00AA596E">
        <w:rPr>
          <w:sz w:val="24"/>
          <w:szCs w:val="24"/>
        </w:rPr>
        <w:t>документа</w:t>
      </w:r>
      <w:proofErr w:type="gramEnd"/>
      <w:r w:rsidRPr="00AA596E">
        <w:rPr>
          <w:sz w:val="24"/>
          <w:szCs w:val="24"/>
        </w:rPr>
        <w:t xml:space="preserve"> свидетельствующего о переподготовке, основание переподготовки);</w:t>
      </w:r>
    </w:p>
    <w:p w:rsidR="006B753F" w:rsidRPr="00AA596E" w:rsidRDefault="006B753F" w:rsidP="006B753F">
      <w:pPr>
        <w:tabs>
          <w:tab w:val="left" w:pos="709"/>
        </w:tabs>
        <w:ind w:firstLine="709"/>
        <w:jc w:val="both"/>
        <w:rPr>
          <w:sz w:val="24"/>
          <w:szCs w:val="24"/>
        </w:rPr>
      </w:pPr>
      <w:r w:rsidRPr="00AA596E">
        <w:rPr>
          <w:sz w:val="24"/>
          <w:szCs w:val="24"/>
        </w:rPr>
        <w:t>сведения о наградах, поощрениях, почетных званиях (наименование, номер, дата награды);</w:t>
      </w:r>
    </w:p>
    <w:p w:rsidR="006B753F" w:rsidRPr="00AA596E" w:rsidRDefault="006B753F" w:rsidP="006B753F">
      <w:pPr>
        <w:tabs>
          <w:tab w:val="left" w:pos="709"/>
        </w:tabs>
        <w:ind w:firstLine="709"/>
        <w:jc w:val="both"/>
        <w:rPr>
          <w:sz w:val="24"/>
          <w:szCs w:val="24"/>
        </w:rPr>
      </w:pPr>
      <w:r w:rsidRPr="00AA596E">
        <w:rPr>
          <w:sz w:val="24"/>
          <w:szCs w:val="24"/>
        </w:rPr>
        <w:t>увлечения, хобби;</w:t>
      </w:r>
    </w:p>
    <w:p w:rsidR="006B753F" w:rsidRPr="00AA596E" w:rsidRDefault="006B753F" w:rsidP="006B753F">
      <w:pPr>
        <w:shd w:val="clear" w:color="auto" w:fill="FFFFFF"/>
        <w:tabs>
          <w:tab w:val="left" w:pos="709"/>
          <w:tab w:val="left" w:pos="993"/>
        </w:tabs>
        <w:ind w:firstLine="709"/>
        <w:jc w:val="both"/>
        <w:rPr>
          <w:sz w:val="24"/>
          <w:szCs w:val="24"/>
        </w:rPr>
      </w:pPr>
      <w:r w:rsidRPr="00AA596E">
        <w:rPr>
          <w:sz w:val="24"/>
          <w:szCs w:val="24"/>
        </w:rPr>
        <w:t>иные сведения, которые кандидат (соискатель) пожелал сообщить о себе (о своих близких) и которые отвечают целям обработки персональных данных Оператора.</w:t>
      </w:r>
    </w:p>
    <w:p w:rsidR="006B753F" w:rsidRPr="00AA596E" w:rsidRDefault="006B753F" w:rsidP="006B753F">
      <w:pPr>
        <w:tabs>
          <w:tab w:val="left" w:pos="1276"/>
        </w:tabs>
        <w:ind w:firstLine="709"/>
        <w:jc w:val="both"/>
        <w:rPr>
          <w:sz w:val="24"/>
          <w:szCs w:val="24"/>
          <w:highlight w:val="yellow"/>
        </w:rPr>
      </w:pPr>
      <w:r w:rsidRPr="00AA596E">
        <w:rPr>
          <w:sz w:val="24"/>
          <w:szCs w:val="24"/>
        </w:rPr>
        <w:t>Указанные персональные данные относятся к иной категории персональных данных и обрабатываются в соответствии с пунктом 1 части 1 статьи 6 Закона о персональных данных.</w:t>
      </w:r>
    </w:p>
    <w:p w:rsidR="006B753F" w:rsidRPr="00AA596E" w:rsidRDefault="006B753F" w:rsidP="006B753F">
      <w:pPr>
        <w:shd w:val="clear" w:color="auto" w:fill="FFFFFF"/>
        <w:tabs>
          <w:tab w:val="left" w:pos="993"/>
        </w:tabs>
        <w:ind w:firstLine="709"/>
        <w:jc w:val="both"/>
        <w:rPr>
          <w:sz w:val="24"/>
          <w:szCs w:val="24"/>
        </w:rPr>
      </w:pPr>
      <w:r w:rsidRPr="00AA596E">
        <w:rPr>
          <w:sz w:val="24"/>
          <w:szCs w:val="24"/>
        </w:rPr>
        <w:t>4.</w:t>
      </w:r>
      <w:r w:rsidR="00CF3880" w:rsidRPr="00AA596E">
        <w:rPr>
          <w:sz w:val="24"/>
          <w:szCs w:val="24"/>
        </w:rPr>
        <w:t>6</w:t>
      </w:r>
      <w:r w:rsidRPr="00AA596E">
        <w:rPr>
          <w:sz w:val="24"/>
          <w:szCs w:val="24"/>
        </w:rPr>
        <w:t xml:space="preserve">. В целях обеспечения соблюдения законодательства Российской Федерации об обороне осуществляется обработка персональных данных граждан (в том числе близких родственников), состоящих (состоявших) в трудовых отношениях с </w:t>
      </w:r>
      <w:r w:rsidR="0051334F" w:rsidRPr="00AA596E">
        <w:rPr>
          <w:sz w:val="24"/>
          <w:szCs w:val="24"/>
        </w:rPr>
        <w:t>отделом культуры</w:t>
      </w:r>
      <w:r w:rsidRPr="00AA596E">
        <w:rPr>
          <w:sz w:val="24"/>
          <w:szCs w:val="24"/>
        </w:rPr>
        <w:t>. Перечень обрабатываемых персональных данных:</w:t>
      </w:r>
    </w:p>
    <w:p w:rsidR="006B753F" w:rsidRPr="00AA596E" w:rsidRDefault="006B753F" w:rsidP="006B753F">
      <w:pPr>
        <w:tabs>
          <w:tab w:val="left" w:pos="709"/>
        </w:tabs>
        <w:ind w:firstLine="709"/>
        <w:jc w:val="both"/>
        <w:rPr>
          <w:sz w:val="24"/>
          <w:szCs w:val="24"/>
        </w:rPr>
      </w:pPr>
      <w:r w:rsidRPr="00AA596E">
        <w:rPr>
          <w:sz w:val="24"/>
          <w:szCs w:val="24"/>
        </w:rPr>
        <w:t>фамилия, имя, отчество;</w:t>
      </w:r>
    </w:p>
    <w:p w:rsidR="006B753F" w:rsidRPr="00AA596E" w:rsidRDefault="006B753F" w:rsidP="006B753F">
      <w:pPr>
        <w:tabs>
          <w:tab w:val="left" w:pos="709"/>
        </w:tabs>
        <w:ind w:firstLine="709"/>
        <w:jc w:val="both"/>
        <w:rPr>
          <w:sz w:val="24"/>
          <w:szCs w:val="24"/>
        </w:rPr>
      </w:pPr>
      <w:r w:rsidRPr="00AA596E">
        <w:rPr>
          <w:sz w:val="24"/>
          <w:szCs w:val="24"/>
        </w:rPr>
        <w:t>дата, месяц, год рождения;</w:t>
      </w:r>
    </w:p>
    <w:p w:rsidR="006B753F" w:rsidRPr="00AA596E" w:rsidRDefault="006B753F" w:rsidP="006B753F">
      <w:pPr>
        <w:tabs>
          <w:tab w:val="left" w:pos="709"/>
        </w:tabs>
        <w:ind w:firstLine="709"/>
        <w:jc w:val="both"/>
        <w:rPr>
          <w:sz w:val="24"/>
          <w:szCs w:val="24"/>
        </w:rPr>
      </w:pPr>
      <w:r w:rsidRPr="00AA596E">
        <w:rPr>
          <w:sz w:val="24"/>
          <w:szCs w:val="24"/>
        </w:rPr>
        <w:t>пол;</w:t>
      </w:r>
    </w:p>
    <w:p w:rsidR="006B753F" w:rsidRPr="00AA596E" w:rsidRDefault="006B753F" w:rsidP="006B753F">
      <w:pPr>
        <w:tabs>
          <w:tab w:val="left" w:pos="709"/>
        </w:tabs>
        <w:ind w:firstLine="709"/>
        <w:jc w:val="both"/>
        <w:rPr>
          <w:sz w:val="24"/>
          <w:szCs w:val="24"/>
        </w:rPr>
      </w:pPr>
      <w:r w:rsidRPr="00AA596E">
        <w:rPr>
          <w:sz w:val="24"/>
          <w:szCs w:val="24"/>
        </w:rPr>
        <w:t>категория запаса;</w:t>
      </w:r>
    </w:p>
    <w:p w:rsidR="006B753F" w:rsidRPr="00AA596E" w:rsidRDefault="006B753F" w:rsidP="006B753F">
      <w:pPr>
        <w:tabs>
          <w:tab w:val="left" w:pos="709"/>
        </w:tabs>
        <w:ind w:firstLine="709"/>
        <w:jc w:val="both"/>
        <w:rPr>
          <w:sz w:val="24"/>
          <w:szCs w:val="24"/>
        </w:rPr>
      </w:pPr>
      <w:r w:rsidRPr="00AA596E">
        <w:rPr>
          <w:sz w:val="24"/>
          <w:szCs w:val="24"/>
        </w:rPr>
        <w:t>состав (профиль);</w:t>
      </w:r>
    </w:p>
    <w:p w:rsidR="006B753F" w:rsidRPr="00AA596E" w:rsidRDefault="006B753F" w:rsidP="006B753F">
      <w:pPr>
        <w:tabs>
          <w:tab w:val="left" w:pos="709"/>
        </w:tabs>
        <w:ind w:firstLine="709"/>
        <w:jc w:val="both"/>
        <w:rPr>
          <w:sz w:val="24"/>
          <w:szCs w:val="24"/>
        </w:rPr>
      </w:pPr>
      <w:r w:rsidRPr="00AA596E">
        <w:rPr>
          <w:sz w:val="24"/>
          <w:szCs w:val="24"/>
        </w:rPr>
        <w:t>военно-учетная специальность;</w:t>
      </w:r>
    </w:p>
    <w:p w:rsidR="006B753F" w:rsidRPr="00AA596E" w:rsidRDefault="006B753F" w:rsidP="006B753F">
      <w:pPr>
        <w:tabs>
          <w:tab w:val="left" w:pos="709"/>
        </w:tabs>
        <w:ind w:firstLine="709"/>
        <w:jc w:val="both"/>
        <w:rPr>
          <w:sz w:val="24"/>
          <w:szCs w:val="24"/>
        </w:rPr>
      </w:pPr>
      <w:r w:rsidRPr="00AA596E">
        <w:rPr>
          <w:sz w:val="24"/>
          <w:szCs w:val="24"/>
        </w:rPr>
        <w:t>категория годности к военной службе;</w:t>
      </w:r>
    </w:p>
    <w:p w:rsidR="006B753F" w:rsidRPr="00AA596E" w:rsidRDefault="006B753F" w:rsidP="006B753F">
      <w:pPr>
        <w:tabs>
          <w:tab w:val="left" w:pos="709"/>
        </w:tabs>
        <w:ind w:firstLine="709"/>
        <w:jc w:val="both"/>
        <w:rPr>
          <w:sz w:val="24"/>
          <w:szCs w:val="24"/>
        </w:rPr>
      </w:pPr>
      <w:r w:rsidRPr="00AA596E">
        <w:rPr>
          <w:sz w:val="24"/>
          <w:szCs w:val="24"/>
        </w:rPr>
        <w:t>наименование военного комиссариата по месту воинского учета;</w:t>
      </w:r>
    </w:p>
    <w:p w:rsidR="006B753F" w:rsidRPr="00AA596E" w:rsidRDefault="006B753F" w:rsidP="006B753F">
      <w:pPr>
        <w:tabs>
          <w:tab w:val="left" w:pos="709"/>
        </w:tabs>
        <w:ind w:firstLine="709"/>
        <w:jc w:val="both"/>
        <w:rPr>
          <w:sz w:val="24"/>
          <w:szCs w:val="24"/>
        </w:rPr>
      </w:pPr>
      <w:r w:rsidRPr="00AA596E">
        <w:rPr>
          <w:sz w:val="24"/>
          <w:szCs w:val="24"/>
        </w:rPr>
        <w:t xml:space="preserve">данные воинского учета (номер команды, партии, номер удостоверения об отсрочке или именного списка о зачислении на </w:t>
      </w:r>
      <w:proofErr w:type="spellStart"/>
      <w:r w:rsidRPr="00AA596E">
        <w:rPr>
          <w:sz w:val="24"/>
          <w:szCs w:val="24"/>
        </w:rPr>
        <w:t>спецучет</w:t>
      </w:r>
      <w:proofErr w:type="spellEnd"/>
      <w:r w:rsidRPr="00AA596E">
        <w:rPr>
          <w:sz w:val="24"/>
          <w:szCs w:val="24"/>
        </w:rPr>
        <w:t>);</w:t>
      </w:r>
    </w:p>
    <w:p w:rsidR="006B753F" w:rsidRPr="0051334F" w:rsidRDefault="006B753F" w:rsidP="006B753F">
      <w:pPr>
        <w:tabs>
          <w:tab w:val="left" w:pos="709"/>
        </w:tabs>
        <w:ind w:firstLine="709"/>
        <w:jc w:val="both"/>
        <w:rPr>
          <w:sz w:val="24"/>
          <w:szCs w:val="24"/>
        </w:rPr>
      </w:pPr>
      <w:r w:rsidRPr="00AA596E">
        <w:rPr>
          <w:sz w:val="24"/>
          <w:szCs w:val="24"/>
        </w:rPr>
        <w:t>данные документа воинского учета (наименование, серия и номер документа, кем и когда выдан</w:t>
      </w:r>
      <w:r w:rsidRPr="0051334F">
        <w:rPr>
          <w:sz w:val="24"/>
          <w:szCs w:val="24"/>
        </w:rPr>
        <w:t>);</w:t>
      </w:r>
    </w:p>
    <w:p w:rsidR="006B753F" w:rsidRPr="0051334F" w:rsidRDefault="006B753F" w:rsidP="006B753F">
      <w:pPr>
        <w:tabs>
          <w:tab w:val="left" w:pos="709"/>
        </w:tabs>
        <w:ind w:firstLine="709"/>
        <w:jc w:val="both"/>
        <w:rPr>
          <w:sz w:val="24"/>
          <w:szCs w:val="24"/>
        </w:rPr>
      </w:pPr>
      <w:r w:rsidRPr="0051334F">
        <w:rPr>
          <w:sz w:val="24"/>
          <w:szCs w:val="24"/>
        </w:rPr>
        <w:lastRenderedPageBreak/>
        <w:t>сведения о приеме и увольнении (переводе);</w:t>
      </w:r>
    </w:p>
    <w:p w:rsidR="006B753F" w:rsidRPr="0051334F" w:rsidRDefault="006B753F" w:rsidP="006B753F">
      <w:pPr>
        <w:tabs>
          <w:tab w:val="left" w:pos="709"/>
        </w:tabs>
        <w:ind w:firstLine="709"/>
        <w:jc w:val="both"/>
        <w:rPr>
          <w:sz w:val="24"/>
          <w:szCs w:val="24"/>
        </w:rPr>
      </w:pPr>
      <w:r w:rsidRPr="0051334F">
        <w:rPr>
          <w:sz w:val="24"/>
          <w:szCs w:val="24"/>
        </w:rPr>
        <w:t>отметка о снятии с воинского учета;</w:t>
      </w:r>
    </w:p>
    <w:p w:rsidR="006B753F" w:rsidRPr="0051334F" w:rsidRDefault="006B753F" w:rsidP="006B753F">
      <w:pPr>
        <w:tabs>
          <w:tab w:val="left" w:pos="709"/>
        </w:tabs>
        <w:ind w:firstLine="709"/>
        <w:jc w:val="both"/>
        <w:rPr>
          <w:sz w:val="24"/>
          <w:szCs w:val="24"/>
        </w:rPr>
      </w:pPr>
      <w:r w:rsidRPr="0051334F">
        <w:rPr>
          <w:sz w:val="24"/>
          <w:szCs w:val="24"/>
        </w:rPr>
        <w:t>категория запаса;</w:t>
      </w:r>
    </w:p>
    <w:p w:rsidR="006B753F" w:rsidRPr="0051334F" w:rsidRDefault="006B753F" w:rsidP="006B753F">
      <w:pPr>
        <w:tabs>
          <w:tab w:val="left" w:pos="709"/>
        </w:tabs>
        <w:ind w:firstLine="709"/>
        <w:jc w:val="both"/>
        <w:rPr>
          <w:sz w:val="24"/>
          <w:szCs w:val="24"/>
        </w:rPr>
      </w:pPr>
      <w:r w:rsidRPr="0051334F">
        <w:rPr>
          <w:sz w:val="24"/>
          <w:szCs w:val="24"/>
        </w:rPr>
        <w:t>место рождения;</w:t>
      </w:r>
    </w:p>
    <w:p w:rsidR="006B753F" w:rsidRPr="0051334F" w:rsidRDefault="006B753F" w:rsidP="006B753F">
      <w:pPr>
        <w:tabs>
          <w:tab w:val="left" w:pos="709"/>
        </w:tabs>
        <w:ind w:firstLine="709"/>
        <w:jc w:val="both"/>
        <w:rPr>
          <w:sz w:val="24"/>
          <w:szCs w:val="24"/>
        </w:rPr>
      </w:pPr>
      <w:r w:rsidRPr="0051334F">
        <w:rPr>
          <w:sz w:val="24"/>
          <w:szCs w:val="24"/>
        </w:rPr>
        <w:t>образование;</w:t>
      </w:r>
    </w:p>
    <w:p w:rsidR="006B753F" w:rsidRPr="0051334F" w:rsidRDefault="006B753F" w:rsidP="006B753F">
      <w:pPr>
        <w:tabs>
          <w:tab w:val="left" w:pos="709"/>
        </w:tabs>
        <w:ind w:firstLine="709"/>
        <w:jc w:val="both"/>
        <w:rPr>
          <w:sz w:val="24"/>
          <w:szCs w:val="24"/>
        </w:rPr>
      </w:pPr>
      <w:r w:rsidRPr="0051334F">
        <w:rPr>
          <w:sz w:val="24"/>
          <w:szCs w:val="24"/>
        </w:rPr>
        <w:t>данные из документов об образовании;</w:t>
      </w:r>
    </w:p>
    <w:p w:rsidR="006B753F" w:rsidRPr="0051334F" w:rsidRDefault="006B753F" w:rsidP="006B753F">
      <w:pPr>
        <w:tabs>
          <w:tab w:val="left" w:pos="709"/>
        </w:tabs>
        <w:ind w:firstLine="709"/>
        <w:jc w:val="both"/>
        <w:rPr>
          <w:sz w:val="24"/>
          <w:szCs w:val="24"/>
        </w:rPr>
      </w:pPr>
      <w:r w:rsidRPr="0051334F">
        <w:rPr>
          <w:sz w:val="24"/>
          <w:szCs w:val="24"/>
        </w:rPr>
        <w:t>семейное положение и состав семьи (степень, Ф.И.О., года рождения);</w:t>
      </w:r>
    </w:p>
    <w:p w:rsidR="006B753F" w:rsidRPr="0051334F" w:rsidRDefault="006B753F" w:rsidP="006B753F">
      <w:pPr>
        <w:tabs>
          <w:tab w:val="left" w:pos="709"/>
        </w:tabs>
        <w:ind w:firstLine="709"/>
        <w:jc w:val="both"/>
        <w:rPr>
          <w:sz w:val="24"/>
          <w:szCs w:val="24"/>
        </w:rPr>
      </w:pPr>
      <w:r w:rsidRPr="0051334F">
        <w:rPr>
          <w:sz w:val="24"/>
          <w:szCs w:val="24"/>
        </w:rPr>
        <w:t>состояние здоровья;</w:t>
      </w:r>
    </w:p>
    <w:p w:rsidR="006B753F" w:rsidRPr="0051334F" w:rsidRDefault="006B753F" w:rsidP="006B753F">
      <w:pPr>
        <w:tabs>
          <w:tab w:val="left" w:pos="709"/>
        </w:tabs>
        <w:ind w:firstLine="709"/>
        <w:jc w:val="both"/>
        <w:rPr>
          <w:sz w:val="24"/>
          <w:szCs w:val="24"/>
        </w:rPr>
      </w:pPr>
      <w:r w:rsidRPr="0051334F">
        <w:rPr>
          <w:sz w:val="24"/>
          <w:szCs w:val="24"/>
        </w:rPr>
        <w:t>знание иностранных языков;</w:t>
      </w:r>
    </w:p>
    <w:p w:rsidR="006B753F" w:rsidRPr="0051334F" w:rsidRDefault="006B753F" w:rsidP="006B753F">
      <w:pPr>
        <w:tabs>
          <w:tab w:val="left" w:pos="709"/>
        </w:tabs>
        <w:ind w:firstLine="709"/>
        <w:jc w:val="both"/>
        <w:rPr>
          <w:sz w:val="24"/>
          <w:szCs w:val="24"/>
        </w:rPr>
      </w:pPr>
      <w:r w:rsidRPr="0051334F">
        <w:rPr>
          <w:sz w:val="24"/>
          <w:szCs w:val="24"/>
        </w:rPr>
        <w:t>воинское звание;</w:t>
      </w:r>
    </w:p>
    <w:p w:rsidR="006B753F" w:rsidRPr="0051334F" w:rsidRDefault="006B753F" w:rsidP="006B753F">
      <w:pPr>
        <w:tabs>
          <w:tab w:val="left" w:pos="709"/>
        </w:tabs>
        <w:ind w:firstLine="709"/>
        <w:jc w:val="both"/>
        <w:rPr>
          <w:sz w:val="24"/>
          <w:szCs w:val="24"/>
        </w:rPr>
      </w:pPr>
      <w:r w:rsidRPr="0051334F">
        <w:rPr>
          <w:sz w:val="24"/>
          <w:szCs w:val="24"/>
        </w:rPr>
        <w:t>данные паспорта (серия, номер, кем и когда выдан);</w:t>
      </w:r>
    </w:p>
    <w:p w:rsidR="006B753F" w:rsidRPr="0051334F" w:rsidRDefault="006B753F" w:rsidP="006B753F">
      <w:pPr>
        <w:tabs>
          <w:tab w:val="left" w:pos="709"/>
        </w:tabs>
        <w:ind w:firstLine="709"/>
        <w:jc w:val="both"/>
        <w:rPr>
          <w:sz w:val="24"/>
          <w:szCs w:val="24"/>
        </w:rPr>
      </w:pPr>
      <w:r w:rsidRPr="0051334F">
        <w:rPr>
          <w:sz w:val="24"/>
          <w:szCs w:val="24"/>
        </w:rPr>
        <w:t>данные водительского удостоверения (серия, номер, категория, дата выдачи);</w:t>
      </w:r>
    </w:p>
    <w:p w:rsidR="006B753F" w:rsidRPr="0051334F" w:rsidRDefault="00C57781" w:rsidP="006B753F">
      <w:pPr>
        <w:tabs>
          <w:tab w:val="left" w:pos="709"/>
        </w:tabs>
        <w:ind w:firstLine="709"/>
        <w:jc w:val="both"/>
        <w:rPr>
          <w:sz w:val="24"/>
          <w:szCs w:val="24"/>
        </w:rPr>
      </w:pPr>
      <w:r w:rsidRPr="0051334F">
        <w:rPr>
          <w:sz w:val="24"/>
          <w:szCs w:val="24"/>
        </w:rPr>
        <w:t>наименование и</w:t>
      </w:r>
      <w:r w:rsidR="006B753F" w:rsidRPr="0051334F">
        <w:rPr>
          <w:sz w:val="24"/>
          <w:szCs w:val="24"/>
        </w:rPr>
        <w:t xml:space="preserve"> адрес организации;</w:t>
      </w:r>
    </w:p>
    <w:p w:rsidR="006B753F" w:rsidRPr="0051334F" w:rsidRDefault="006B753F" w:rsidP="006B753F">
      <w:pPr>
        <w:tabs>
          <w:tab w:val="left" w:pos="709"/>
        </w:tabs>
        <w:ind w:firstLine="709"/>
        <w:jc w:val="both"/>
        <w:rPr>
          <w:sz w:val="24"/>
          <w:szCs w:val="24"/>
        </w:rPr>
      </w:pPr>
      <w:r w:rsidRPr="0051334F">
        <w:rPr>
          <w:sz w:val="24"/>
          <w:szCs w:val="24"/>
        </w:rPr>
        <w:t>должность (по профессии);</w:t>
      </w:r>
    </w:p>
    <w:p w:rsidR="006B753F" w:rsidRPr="0051334F" w:rsidRDefault="006B753F" w:rsidP="006B753F">
      <w:pPr>
        <w:tabs>
          <w:tab w:val="left" w:pos="709"/>
        </w:tabs>
        <w:ind w:firstLine="709"/>
        <w:jc w:val="both"/>
        <w:rPr>
          <w:sz w:val="24"/>
          <w:szCs w:val="24"/>
        </w:rPr>
      </w:pPr>
      <w:r w:rsidRPr="0051334F">
        <w:rPr>
          <w:sz w:val="24"/>
          <w:szCs w:val="24"/>
        </w:rPr>
        <w:t>место жительства (место пребывания);</w:t>
      </w:r>
    </w:p>
    <w:p w:rsidR="006B753F" w:rsidRPr="0051334F" w:rsidRDefault="006B753F" w:rsidP="006B753F">
      <w:pPr>
        <w:tabs>
          <w:tab w:val="left" w:pos="709"/>
        </w:tabs>
        <w:ind w:firstLine="709"/>
        <w:jc w:val="both"/>
        <w:rPr>
          <w:sz w:val="24"/>
          <w:szCs w:val="24"/>
        </w:rPr>
      </w:pPr>
      <w:r w:rsidRPr="0051334F">
        <w:rPr>
          <w:sz w:val="24"/>
          <w:szCs w:val="24"/>
        </w:rPr>
        <w:t>структурное подразделение организации, должность (профессия);</w:t>
      </w:r>
    </w:p>
    <w:p w:rsidR="006B753F" w:rsidRPr="0051334F" w:rsidRDefault="006B753F" w:rsidP="006B753F">
      <w:pPr>
        <w:tabs>
          <w:tab w:val="left" w:pos="709"/>
        </w:tabs>
        <w:ind w:firstLine="709"/>
        <w:jc w:val="both"/>
        <w:rPr>
          <w:sz w:val="24"/>
          <w:szCs w:val="24"/>
        </w:rPr>
      </w:pPr>
      <w:r w:rsidRPr="0051334F">
        <w:rPr>
          <w:sz w:val="24"/>
          <w:szCs w:val="24"/>
        </w:rPr>
        <w:t>основные антропометрические данные;</w:t>
      </w:r>
    </w:p>
    <w:p w:rsidR="006B753F" w:rsidRPr="0051334F" w:rsidRDefault="006B753F" w:rsidP="006B753F">
      <w:pPr>
        <w:tabs>
          <w:tab w:val="left" w:pos="709"/>
        </w:tabs>
        <w:ind w:firstLine="709"/>
        <w:jc w:val="both"/>
        <w:rPr>
          <w:sz w:val="24"/>
          <w:szCs w:val="24"/>
        </w:rPr>
      </w:pPr>
      <w:r w:rsidRPr="0051334F">
        <w:rPr>
          <w:sz w:val="24"/>
          <w:szCs w:val="24"/>
        </w:rPr>
        <w:t>прохождение военных сборов;</w:t>
      </w:r>
    </w:p>
    <w:p w:rsidR="006B753F" w:rsidRPr="0051334F" w:rsidRDefault="006B753F" w:rsidP="006B753F">
      <w:pPr>
        <w:tabs>
          <w:tab w:val="left" w:pos="709"/>
        </w:tabs>
        <w:ind w:firstLine="709"/>
        <w:jc w:val="both"/>
        <w:rPr>
          <w:sz w:val="24"/>
          <w:szCs w:val="24"/>
        </w:rPr>
      </w:pPr>
      <w:r w:rsidRPr="0051334F">
        <w:rPr>
          <w:sz w:val="24"/>
          <w:szCs w:val="24"/>
        </w:rPr>
        <w:t>номера контактных телефонов;</w:t>
      </w:r>
    </w:p>
    <w:p w:rsidR="006B753F" w:rsidRPr="0051334F" w:rsidRDefault="006B753F" w:rsidP="006B753F">
      <w:pPr>
        <w:shd w:val="clear" w:color="auto" w:fill="FFFFFF"/>
        <w:tabs>
          <w:tab w:val="left" w:pos="709"/>
          <w:tab w:val="left" w:pos="993"/>
        </w:tabs>
        <w:ind w:firstLine="709"/>
        <w:jc w:val="both"/>
        <w:rPr>
          <w:sz w:val="24"/>
          <w:szCs w:val="24"/>
        </w:rPr>
      </w:pPr>
      <w:r w:rsidRPr="0051334F">
        <w:rPr>
          <w:sz w:val="24"/>
          <w:szCs w:val="24"/>
        </w:rPr>
        <w:t>подпись.</w:t>
      </w:r>
    </w:p>
    <w:p w:rsidR="006B753F" w:rsidRPr="00AA596E" w:rsidRDefault="006B753F" w:rsidP="006B753F">
      <w:pPr>
        <w:tabs>
          <w:tab w:val="left" w:pos="0"/>
          <w:tab w:val="left" w:pos="709"/>
        </w:tabs>
        <w:ind w:firstLine="709"/>
        <w:jc w:val="both"/>
        <w:rPr>
          <w:sz w:val="24"/>
          <w:szCs w:val="24"/>
        </w:rPr>
      </w:pPr>
      <w:r w:rsidRPr="00AA596E">
        <w:rPr>
          <w:sz w:val="24"/>
          <w:szCs w:val="24"/>
        </w:rPr>
        <w:t>Указанные персональные данные относятся к иной и специальной категориям персональных данных. Обработка специальной категории персональных данных, касающихся состояния здоровья, осуществляется в соответствии с пунктом 7 части 2 статьи 10 Закона о персональных данных (без согласия субъекта персональных данных). Обработка иных персональных данных осуществляется в соответствии с пунктом 2 части 1 статьи 6 Закона о персональных данных.</w:t>
      </w:r>
    </w:p>
    <w:p w:rsidR="006B753F" w:rsidRPr="00AA596E" w:rsidRDefault="006B753F" w:rsidP="006B753F">
      <w:pPr>
        <w:shd w:val="clear" w:color="auto" w:fill="FFFFFF"/>
        <w:tabs>
          <w:tab w:val="left" w:pos="993"/>
        </w:tabs>
        <w:ind w:firstLine="709"/>
        <w:jc w:val="both"/>
        <w:rPr>
          <w:sz w:val="24"/>
          <w:szCs w:val="24"/>
        </w:rPr>
      </w:pPr>
      <w:r w:rsidRPr="00AA596E">
        <w:rPr>
          <w:sz w:val="24"/>
          <w:szCs w:val="24"/>
        </w:rPr>
        <w:t>4.</w:t>
      </w:r>
      <w:r w:rsidR="00CF3880" w:rsidRPr="00AA596E">
        <w:rPr>
          <w:sz w:val="24"/>
          <w:szCs w:val="24"/>
        </w:rPr>
        <w:t>7</w:t>
      </w:r>
      <w:r w:rsidRPr="00AA596E">
        <w:rPr>
          <w:sz w:val="24"/>
          <w:szCs w:val="24"/>
        </w:rPr>
        <w:t xml:space="preserve">. В целях </w:t>
      </w:r>
      <w:r w:rsidR="004F5707" w:rsidRPr="00AA596E">
        <w:rPr>
          <w:sz w:val="24"/>
          <w:szCs w:val="24"/>
        </w:rPr>
        <w:t xml:space="preserve">представления к </w:t>
      </w:r>
      <w:r w:rsidRPr="00AA596E">
        <w:rPr>
          <w:sz w:val="24"/>
          <w:szCs w:val="24"/>
        </w:rPr>
        <w:t>поощрени</w:t>
      </w:r>
      <w:r w:rsidR="004F5707" w:rsidRPr="00AA596E">
        <w:rPr>
          <w:sz w:val="24"/>
          <w:szCs w:val="24"/>
        </w:rPr>
        <w:t xml:space="preserve">ю </w:t>
      </w:r>
      <w:r w:rsidR="001C0282" w:rsidRPr="00AA596E">
        <w:rPr>
          <w:sz w:val="24"/>
          <w:szCs w:val="24"/>
        </w:rPr>
        <w:t>работников учреждений культуры Кондинского района</w:t>
      </w:r>
      <w:r w:rsidRPr="00AA596E">
        <w:rPr>
          <w:sz w:val="24"/>
          <w:szCs w:val="24"/>
        </w:rPr>
        <w:t>, осуществляется обработка персональных данных граждан, представленных к награждению наградами</w:t>
      </w:r>
      <w:r w:rsidR="00D31143" w:rsidRPr="00AA596E">
        <w:rPr>
          <w:sz w:val="24"/>
          <w:szCs w:val="24"/>
        </w:rPr>
        <w:t xml:space="preserve"> отдела культуры</w:t>
      </w:r>
      <w:r w:rsidRPr="00AA596E">
        <w:rPr>
          <w:sz w:val="24"/>
          <w:szCs w:val="24"/>
        </w:rPr>
        <w:t>. Перечень обрабатываемых персональных данных:</w:t>
      </w:r>
    </w:p>
    <w:p w:rsidR="006B753F" w:rsidRPr="00AA596E" w:rsidRDefault="006B753F" w:rsidP="006B753F">
      <w:pPr>
        <w:tabs>
          <w:tab w:val="left" w:pos="709"/>
        </w:tabs>
        <w:ind w:firstLine="709"/>
        <w:jc w:val="both"/>
        <w:rPr>
          <w:sz w:val="24"/>
          <w:szCs w:val="24"/>
        </w:rPr>
      </w:pPr>
      <w:r w:rsidRPr="00AA596E">
        <w:rPr>
          <w:sz w:val="24"/>
          <w:szCs w:val="24"/>
        </w:rPr>
        <w:t>фамилия, имя, отчество;</w:t>
      </w:r>
    </w:p>
    <w:p w:rsidR="006B753F" w:rsidRPr="00AA596E" w:rsidRDefault="006B753F" w:rsidP="006B753F">
      <w:pPr>
        <w:tabs>
          <w:tab w:val="left" w:pos="709"/>
        </w:tabs>
        <w:ind w:firstLine="709"/>
        <w:jc w:val="both"/>
        <w:rPr>
          <w:sz w:val="24"/>
          <w:szCs w:val="24"/>
        </w:rPr>
      </w:pPr>
      <w:r w:rsidRPr="00AA596E">
        <w:rPr>
          <w:sz w:val="24"/>
          <w:szCs w:val="24"/>
        </w:rPr>
        <w:t>фотография;</w:t>
      </w:r>
    </w:p>
    <w:p w:rsidR="006B753F" w:rsidRPr="00AA596E" w:rsidRDefault="006B753F" w:rsidP="006B753F">
      <w:pPr>
        <w:tabs>
          <w:tab w:val="left" w:pos="709"/>
        </w:tabs>
        <w:ind w:firstLine="709"/>
        <w:jc w:val="both"/>
        <w:rPr>
          <w:sz w:val="24"/>
          <w:szCs w:val="24"/>
        </w:rPr>
      </w:pPr>
      <w:r w:rsidRPr="00AA596E">
        <w:rPr>
          <w:sz w:val="24"/>
          <w:szCs w:val="24"/>
        </w:rPr>
        <w:t>сведения из документов, подтверждающих трудовую деятельность;</w:t>
      </w:r>
    </w:p>
    <w:p w:rsidR="006B753F" w:rsidRPr="00AA596E" w:rsidRDefault="006B753F" w:rsidP="006B753F">
      <w:pPr>
        <w:tabs>
          <w:tab w:val="left" w:pos="709"/>
        </w:tabs>
        <w:ind w:firstLine="709"/>
        <w:jc w:val="both"/>
        <w:rPr>
          <w:sz w:val="24"/>
          <w:szCs w:val="24"/>
        </w:rPr>
      </w:pPr>
      <w:r w:rsidRPr="00AA596E">
        <w:rPr>
          <w:sz w:val="24"/>
          <w:szCs w:val="24"/>
        </w:rPr>
        <w:t>данные документа, удостоверяющего личность (вид, серия, номер, дата выдачи, наименование органа, выдавшего документ);</w:t>
      </w:r>
    </w:p>
    <w:p w:rsidR="006B753F" w:rsidRPr="00AA596E" w:rsidRDefault="006B753F" w:rsidP="006B753F">
      <w:pPr>
        <w:tabs>
          <w:tab w:val="left" w:pos="709"/>
        </w:tabs>
        <w:ind w:firstLine="709"/>
        <w:jc w:val="both"/>
        <w:rPr>
          <w:sz w:val="24"/>
          <w:szCs w:val="24"/>
        </w:rPr>
      </w:pPr>
      <w:r w:rsidRPr="00AA596E">
        <w:rPr>
          <w:sz w:val="24"/>
          <w:szCs w:val="24"/>
        </w:rPr>
        <w:t>должность, место работы (службы, осуществления деятельности);</w:t>
      </w:r>
    </w:p>
    <w:p w:rsidR="006B753F" w:rsidRPr="00AA596E" w:rsidRDefault="006B753F" w:rsidP="006B753F">
      <w:pPr>
        <w:tabs>
          <w:tab w:val="left" w:pos="709"/>
        </w:tabs>
        <w:ind w:firstLine="709"/>
        <w:jc w:val="both"/>
        <w:rPr>
          <w:sz w:val="24"/>
          <w:szCs w:val="24"/>
        </w:rPr>
      </w:pPr>
      <w:r w:rsidRPr="00AA596E">
        <w:rPr>
          <w:sz w:val="24"/>
          <w:szCs w:val="24"/>
        </w:rPr>
        <w:t>дата, месяц, год рождения;</w:t>
      </w:r>
    </w:p>
    <w:p w:rsidR="006B753F" w:rsidRPr="00AA596E" w:rsidRDefault="006B753F" w:rsidP="006B753F">
      <w:pPr>
        <w:tabs>
          <w:tab w:val="left" w:pos="709"/>
        </w:tabs>
        <w:ind w:firstLine="709"/>
        <w:jc w:val="both"/>
        <w:rPr>
          <w:sz w:val="24"/>
          <w:szCs w:val="24"/>
        </w:rPr>
      </w:pPr>
      <w:r w:rsidRPr="00AA596E">
        <w:rPr>
          <w:sz w:val="24"/>
          <w:szCs w:val="24"/>
        </w:rPr>
        <w:t>место рождения;</w:t>
      </w:r>
    </w:p>
    <w:p w:rsidR="006B753F" w:rsidRPr="00AA596E" w:rsidRDefault="006B753F" w:rsidP="006B753F">
      <w:pPr>
        <w:tabs>
          <w:tab w:val="left" w:pos="709"/>
        </w:tabs>
        <w:ind w:firstLine="709"/>
        <w:jc w:val="both"/>
        <w:rPr>
          <w:sz w:val="24"/>
          <w:szCs w:val="24"/>
        </w:rPr>
      </w:pPr>
      <w:r w:rsidRPr="00AA596E">
        <w:rPr>
          <w:sz w:val="24"/>
          <w:szCs w:val="24"/>
        </w:rPr>
        <w:t>образование (ученая степень, ученое звание);</w:t>
      </w:r>
    </w:p>
    <w:p w:rsidR="006B753F" w:rsidRPr="00AA596E" w:rsidRDefault="006B753F" w:rsidP="006B753F">
      <w:pPr>
        <w:tabs>
          <w:tab w:val="left" w:pos="709"/>
        </w:tabs>
        <w:ind w:firstLine="709"/>
        <w:jc w:val="both"/>
        <w:rPr>
          <w:sz w:val="24"/>
          <w:szCs w:val="24"/>
        </w:rPr>
      </w:pPr>
      <w:r w:rsidRPr="00AA596E">
        <w:rPr>
          <w:sz w:val="24"/>
          <w:szCs w:val="24"/>
        </w:rPr>
        <w:t>сведения об имеющихся наградах, почетных званиях, поощрениях;</w:t>
      </w:r>
    </w:p>
    <w:p w:rsidR="006B753F" w:rsidRPr="00AA596E" w:rsidRDefault="006B753F" w:rsidP="006B753F">
      <w:pPr>
        <w:tabs>
          <w:tab w:val="left" w:pos="709"/>
        </w:tabs>
        <w:ind w:firstLine="709"/>
        <w:jc w:val="both"/>
        <w:rPr>
          <w:sz w:val="24"/>
          <w:szCs w:val="24"/>
        </w:rPr>
      </w:pPr>
      <w:r w:rsidRPr="00AA596E">
        <w:rPr>
          <w:sz w:val="24"/>
          <w:szCs w:val="24"/>
        </w:rPr>
        <w:t>адреса места жительства и регистрации;</w:t>
      </w:r>
    </w:p>
    <w:p w:rsidR="006B753F" w:rsidRPr="00AA596E" w:rsidRDefault="006B753F" w:rsidP="006B753F">
      <w:pPr>
        <w:tabs>
          <w:tab w:val="left" w:pos="709"/>
        </w:tabs>
        <w:ind w:firstLine="709"/>
        <w:jc w:val="both"/>
        <w:rPr>
          <w:sz w:val="24"/>
          <w:szCs w:val="24"/>
        </w:rPr>
      </w:pPr>
      <w:r w:rsidRPr="00AA596E">
        <w:rPr>
          <w:sz w:val="24"/>
          <w:szCs w:val="24"/>
        </w:rPr>
        <w:t>общий стаж работы в районе, стаж работы в отрасли, трудовой деятельности;</w:t>
      </w:r>
    </w:p>
    <w:p w:rsidR="006B753F" w:rsidRPr="00AA596E" w:rsidRDefault="006B753F" w:rsidP="006B753F">
      <w:pPr>
        <w:tabs>
          <w:tab w:val="left" w:pos="709"/>
        </w:tabs>
        <w:ind w:firstLine="709"/>
        <w:jc w:val="both"/>
        <w:rPr>
          <w:sz w:val="24"/>
          <w:szCs w:val="24"/>
        </w:rPr>
      </w:pPr>
      <w:r w:rsidRPr="00AA596E">
        <w:rPr>
          <w:sz w:val="24"/>
          <w:szCs w:val="24"/>
        </w:rPr>
        <w:t>характеристика с указанием конкретных заслуг кандидата к награждению;</w:t>
      </w:r>
    </w:p>
    <w:p w:rsidR="006B753F" w:rsidRPr="00AA596E" w:rsidRDefault="006B753F" w:rsidP="006B753F">
      <w:pPr>
        <w:shd w:val="clear" w:color="auto" w:fill="FFFFFF"/>
        <w:tabs>
          <w:tab w:val="left" w:pos="709"/>
          <w:tab w:val="left" w:pos="993"/>
        </w:tabs>
        <w:ind w:firstLine="709"/>
        <w:jc w:val="both"/>
        <w:rPr>
          <w:sz w:val="24"/>
          <w:szCs w:val="24"/>
        </w:rPr>
      </w:pPr>
      <w:r w:rsidRPr="00AA596E">
        <w:rPr>
          <w:sz w:val="24"/>
          <w:szCs w:val="24"/>
        </w:rPr>
        <w:t>социальное положение.</w:t>
      </w:r>
    </w:p>
    <w:p w:rsidR="006B753F" w:rsidRPr="00AA596E" w:rsidRDefault="006B753F" w:rsidP="006B753F">
      <w:pPr>
        <w:tabs>
          <w:tab w:val="left" w:pos="1276"/>
        </w:tabs>
        <w:ind w:firstLine="709"/>
        <w:jc w:val="both"/>
        <w:rPr>
          <w:sz w:val="24"/>
          <w:szCs w:val="24"/>
        </w:rPr>
      </w:pPr>
      <w:r w:rsidRPr="00AA596E">
        <w:rPr>
          <w:sz w:val="24"/>
          <w:szCs w:val="24"/>
        </w:rPr>
        <w:t>Указанные персональные данные относятся к иной категории персональных данных и обрабатываются в соответствии с пунктом 1 части 1 статьи 6 Закона о персональных данных.</w:t>
      </w:r>
    </w:p>
    <w:p w:rsidR="00A229B2" w:rsidRPr="00FE3D83" w:rsidRDefault="00A229B2" w:rsidP="00A229B2">
      <w:pPr>
        <w:tabs>
          <w:tab w:val="left" w:pos="709"/>
          <w:tab w:val="left" w:pos="1276"/>
        </w:tabs>
        <w:ind w:firstLine="709"/>
        <w:jc w:val="both"/>
        <w:rPr>
          <w:sz w:val="24"/>
        </w:rPr>
      </w:pPr>
      <w:r w:rsidRPr="00AA596E">
        <w:rPr>
          <w:sz w:val="24"/>
        </w:rPr>
        <w:t>4.</w:t>
      </w:r>
      <w:r w:rsidR="00FE3D83" w:rsidRPr="00AA596E">
        <w:rPr>
          <w:sz w:val="24"/>
        </w:rPr>
        <w:t xml:space="preserve">8. </w:t>
      </w:r>
      <w:r w:rsidRPr="00AA596E">
        <w:rPr>
          <w:sz w:val="24"/>
        </w:rPr>
        <w:t xml:space="preserve">В целях ведения статистики и анализа посещений официального сайта органов местного самоуправления Кондинского района </w:t>
      </w:r>
      <w:r w:rsidRPr="00FE3D83">
        <w:rPr>
          <w:sz w:val="24"/>
        </w:rPr>
        <w:t xml:space="preserve">https://admkonda.ru (далее - Сайт), Оператор обрабатывает персональные данные используя метрические сервисы. </w:t>
      </w:r>
    </w:p>
    <w:p w:rsidR="00A229B2" w:rsidRPr="00FE3D83" w:rsidRDefault="00A229B2" w:rsidP="00A229B2">
      <w:pPr>
        <w:tabs>
          <w:tab w:val="left" w:pos="709"/>
          <w:tab w:val="left" w:pos="1276"/>
        </w:tabs>
        <w:ind w:firstLine="709"/>
        <w:jc w:val="both"/>
        <w:rPr>
          <w:sz w:val="24"/>
        </w:rPr>
      </w:pPr>
      <w:r w:rsidRPr="00FE3D83">
        <w:rPr>
          <w:sz w:val="24"/>
        </w:rPr>
        <w:t xml:space="preserve">Категория субъектов, персональные данные которых обрабатываются: </w:t>
      </w:r>
      <w:r w:rsidRPr="00FE3D83">
        <w:rPr>
          <w:rFonts w:eastAsia="Calibri"/>
          <w:sz w:val="24"/>
        </w:rPr>
        <w:t>Посетитель сайта</w:t>
      </w:r>
      <w:r w:rsidRPr="00FE3D83">
        <w:rPr>
          <w:sz w:val="24"/>
        </w:rPr>
        <w:t>.</w:t>
      </w:r>
    </w:p>
    <w:p w:rsidR="00A229B2" w:rsidRPr="00FE3D83" w:rsidRDefault="00A229B2" w:rsidP="00A229B2">
      <w:pPr>
        <w:shd w:val="clear" w:color="auto" w:fill="FFFFFF"/>
        <w:tabs>
          <w:tab w:val="left" w:pos="709"/>
          <w:tab w:val="left" w:pos="993"/>
        </w:tabs>
        <w:ind w:firstLine="709"/>
        <w:jc w:val="both"/>
        <w:rPr>
          <w:sz w:val="24"/>
        </w:rPr>
      </w:pPr>
      <w:r w:rsidRPr="00FE3D83">
        <w:rPr>
          <w:sz w:val="24"/>
        </w:rPr>
        <w:t>Перечень обрабатываемых персональных данных:</w:t>
      </w:r>
    </w:p>
    <w:p w:rsidR="00A229B2" w:rsidRPr="00FE3D83" w:rsidRDefault="00A229B2" w:rsidP="00A229B2">
      <w:pPr>
        <w:tabs>
          <w:tab w:val="left" w:pos="709"/>
          <w:tab w:val="left" w:pos="1276"/>
        </w:tabs>
        <w:ind w:firstLine="709"/>
        <w:jc w:val="both"/>
        <w:rPr>
          <w:sz w:val="24"/>
        </w:rPr>
      </w:pPr>
      <w:r w:rsidRPr="00FE3D83">
        <w:rPr>
          <w:sz w:val="24"/>
        </w:rPr>
        <w:t xml:space="preserve">файлы </w:t>
      </w:r>
      <w:proofErr w:type="spellStart"/>
      <w:r w:rsidRPr="00FE3D83">
        <w:rPr>
          <w:sz w:val="24"/>
        </w:rPr>
        <w:t>cookie</w:t>
      </w:r>
      <w:proofErr w:type="spellEnd"/>
      <w:r w:rsidRPr="00FE3D83">
        <w:rPr>
          <w:sz w:val="24"/>
        </w:rPr>
        <w:t>;</w:t>
      </w:r>
    </w:p>
    <w:p w:rsidR="00A229B2" w:rsidRPr="00FE3D83" w:rsidRDefault="00A229B2" w:rsidP="00A229B2">
      <w:pPr>
        <w:tabs>
          <w:tab w:val="left" w:pos="709"/>
          <w:tab w:val="left" w:pos="1276"/>
        </w:tabs>
        <w:ind w:firstLine="709"/>
        <w:jc w:val="both"/>
        <w:rPr>
          <w:sz w:val="24"/>
        </w:rPr>
      </w:pPr>
      <w:r w:rsidRPr="00FE3D83">
        <w:rPr>
          <w:sz w:val="24"/>
        </w:rPr>
        <w:t xml:space="preserve">сведения об IP-адресе; </w:t>
      </w:r>
    </w:p>
    <w:p w:rsidR="00A229B2" w:rsidRPr="00FE3D83" w:rsidRDefault="00A229B2" w:rsidP="00A229B2">
      <w:pPr>
        <w:tabs>
          <w:tab w:val="left" w:pos="709"/>
          <w:tab w:val="left" w:pos="1276"/>
        </w:tabs>
        <w:ind w:firstLine="709"/>
        <w:jc w:val="both"/>
        <w:rPr>
          <w:sz w:val="24"/>
        </w:rPr>
      </w:pPr>
      <w:r w:rsidRPr="00FE3D83">
        <w:rPr>
          <w:sz w:val="24"/>
        </w:rPr>
        <w:t xml:space="preserve">географическое положение; </w:t>
      </w:r>
    </w:p>
    <w:p w:rsidR="00A229B2" w:rsidRPr="00FE3D83" w:rsidRDefault="00A229B2" w:rsidP="00A229B2">
      <w:pPr>
        <w:tabs>
          <w:tab w:val="left" w:pos="709"/>
          <w:tab w:val="left" w:pos="1276"/>
        </w:tabs>
        <w:ind w:firstLine="709"/>
        <w:jc w:val="both"/>
        <w:rPr>
          <w:sz w:val="24"/>
        </w:rPr>
      </w:pPr>
      <w:r w:rsidRPr="00FE3D83">
        <w:rPr>
          <w:sz w:val="24"/>
        </w:rPr>
        <w:lastRenderedPageBreak/>
        <w:t xml:space="preserve">тип устройства; </w:t>
      </w:r>
    </w:p>
    <w:p w:rsidR="00A229B2" w:rsidRPr="00FE3D83" w:rsidRDefault="00A229B2" w:rsidP="00A229B2">
      <w:pPr>
        <w:tabs>
          <w:tab w:val="left" w:pos="709"/>
          <w:tab w:val="left" w:pos="1276"/>
        </w:tabs>
        <w:ind w:firstLine="709"/>
        <w:jc w:val="both"/>
        <w:rPr>
          <w:sz w:val="24"/>
        </w:rPr>
      </w:pPr>
      <w:r w:rsidRPr="00FE3D83">
        <w:rPr>
          <w:sz w:val="24"/>
        </w:rPr>
        <w:t xml:space="preserve">операционная система устройства; </w:t>
      </w:r>
    </w:p>
    <w:p w:rsidR="00A229B2" w:rsidRPr="00FE3D83" w:rsidRDefault="00A229B2" w:rsidP="00A229B2">
      <w:pPr>
        <w:tabs>
          <w:tab w:val="left" w:pos="709"/>
          <w:tab w:val="left" w:pos="1276"/>
        </w:tabs>
        <w:ind w:firstLine="709"/>
        <w:jc w:val="both"/>
        <w:rPr>
          <w:sz w:val="24"/>
        </w:rPr>
      </w:pPr>
      <w:r w:rsidRPr="00FE3D83">
        <w:rPr>
          <w:sz w:val="24"/>
        </w:rPr>
        <w:t>время, проведенное на сайте.</w:t>
      </w:r>
    </w:p>
    <w:p w:rsidR="00A229B2" w:rsidRPr="00FE3D83" w:rsidRDefault="00A229B2" w:rsidP="00A229B2">
      <w:pPr>
        <w:tabs>
          <w:tab w:val="left" w:pos="709"/>
          <w:tab w:val="left" w:pos="1276"/>
        </w:tabs>
        <w:ind w:firstLine="709"/>
        <w:jc w:val="both"/>
        <w:rPr>
          <w:sz w:val="24"/>
        </w:rPr>
      </w:pPr>
      <w:r w:rsidRPr="00FE3D83">
        <w:rPr>
          <w:sz w:val="24"/>
        </w:rPr>
        <w:t>4.</w:t>
      </w:r>
      <w:r w:rsidR="00FE3D83">
        <w:rPr>
          <w:sz w:val="24"/>
        </w:rPr>
        <w:t>8</w:t>
      </w:r>
      <w:r w:rsidRPr="00FE3D83">
        <w:rPr>
          <w:sz w:val="24"/>
        </w:rPr>
        <w:t xml:space="preserve">.1. При использовании Сайта, </w:t>
      </w:r>
      <w:r w:rsidRPr="00FE3D83">
        <w:rPr>
          <w:rFonts w:eastAsia="Calibri"/>
          <w:sz w:val="24"/>
        </w:rPr>
        <w:t>Посетитель сайта</w:t>
      </w:r>
      <w:r w:rsidRPr="00FE3D83">
        <w:rPr>
          <w:sz w:val="24"/>
        </w:rPr>
        <w:t xml:space="preserve"> дает согласие на обработку файлов </w:t>
      </w:r>
      <w:proofErr w:type="spellStart"/>
      <w:r w:rsidRPr="00FE3D83">
        <w:rPr>
          <w:sz w:val="24"/>
        </w:rPr>
        <w:t>cookie</w:t>
      </w:r>
      <w:proofErr w:type="spellEnd"/>
      <w:r w:rsidRPr="00FE3D83">
        <w:rPr>
          <w:sz w:val="24"/>
        </w:rPr>
        <w:t xml:space="preserve"> и своих пользовательских данных с использованием метрических сервисов. Настоящее согласие действует с момента его предоставления и до достижения целей обработки или до момента отзыва согласия Посетителем сайта. Согласие может быть отозвано путем подачи заявления в адрес сервиса Яндекс Метрика, учитывая отсутствие доступа к базам данных Яндекс Метрика у Оператора. Данные обрабатываются с использованием интернет-сервиса Яндекс Метрика, предоставляемого обществом с ограниченной ответственностью «Яндекс», 119021, Россия, Москва, ул. </w:t>
      </w:r>
      <w:proofErr w:type="spellStart"/>
      <w:r w:rsidRPr="00FE3D83">
        <w:rPr>
          <w:sz w:val="24"/>
        </w:rPr>
        <w:t>Л.Толстого</w:t>
      </w:r>
      <w:proofErr w:type="spellEnd"/>
      <w:r w:rsidRPr="00FE3D83">
        <w:rPr>
          <w:sz w:val="24"/>
        </w:rPr>
        <w:t>,</w:t>
      </w:r>
      <w:r w:rsidR="00FE3D83">
        <w:rPr>
          <w:sz w:val="24"/>
        </w:rPr>
        <w:t xml:space="preserve"> </w:t>
      </w:r>
      <w:r w:rsidRPr="00FE3D83">
        <w:rPr>
          <w:sz w:val="24"/>
        </w:rPr>
        <w:t xml:space="preserve">16 (далее - Яндекс Метрика). Используя Сайт, пользователь соглашается на обработку данных о нем Яндекс Метрикой. При использовании Яндекс Метрики данные хранятся, собираются и обрабатываются </w:t>
      </w:r>
      <w:proofErr w:type="spellStart"/>
      <w:r w:rsidRPr="00FE3D83">
        <w:rPr>
          <w:sz w:val="24"/>
        </w:rPr>
        <w:t>обезличенно</w:t>
      </w:r>
      <w:proofErr w:type="spellEnd"/>
      <w:r w:rsidRPr="00FE3D83">
        <w:rPr>
          <w:sz w:val="24"/>
        </w:rPr>
        <w:t>.</w:t>
      </w:r>
    </w:p>
    <w:p w:rsidR="00A229B2" w:rsidRPr="00AA596E" w:rsidRDefault="00A229B2" w:rsidP="00A229B2">
      <w:pPr>
        <w:ind w:firstLine="709"/>
        <w:jc w:val="both"/>
        <w:rPr>
          <w:sz w:val="24"/>
        </w:rPr>
      </w:pPr>
      <w:r w:rsidRPr="00FE3D83">
        <w:rPr>
          <w:sz w:val="24"/>
        </w:rPr>
        <w:t>4.</w:t>
      </w:r>
      <w:r w:rsidR="00CB71F5">
        <w:rPr>
          <w:sz w:val="24"/>
        </w:rPr>
        <w:t>8</w:t>
      </w:r>
      <w:r w:rsidRPr="00FE3D83">
        <w:rPr>
          <w:sz w:val="24"/>
        </w:rPr>
        <w:t xml:space="preserve">.2. В случае отказа от обработки файлов </w:t>
      </w:r>
      <w:proofErr w:type="spellStart"/>
      <w:r w:rsidRPr="00FE3D83">
        <w:rPr>
          <w:sz w:val="24"/>
        </w:rPr>
        <w:t>cookie</w:t>
      </w:r>
      <w:proofErr w:type="spellEnd"/>
      <w:r w:rsidRPr="00FE3D83">
        <w:rPr>
          <w:sz w:val="24"/>
        </w:rPr>
        <w:t xml:space="preserve"> Посетителю сайта необходимо прекратить использование сайта органов местного самоуправления Кондинского района https://admkonda.ru или </w:t>
      </w:r>
      <w:r w:rsidRPr="00AA596E">
        <w:rPr>
          <w:sz w:val="24"/>
        </w:rPr>
        <w:t xml:space="preserve">отключить использование файлов </w:t>
      </w:r>
      <w:proofErr w:type="spellStart"/>
      <w:r w:rsidRPr="00AA596E">
        <w:rPr>
          <w:sz w:val="24"/>
        </w:rPr>
        <w:t>cookie</w:t>
      </w:r>
      <w:proofErr w:type="spellEnd"/>
      <w:r w:rsidRPr="00AA596E">
        <w:rPr>
          <w:sz w:val="24"/>
        </w:rPr>
        <w:t xml:space="preserve"> в настройках браузера, при этом некоторые функции Сайта могут стать недоступны. </w:t>
      </w:r>
    </w:p>
    <w:p w:rsidR="00A229B2" w:rsidRPr="00AA73E0" w:rsidRDefault="00A229B2" w:rsidP="00A229B2">
      <w:pPr>
        <w:shd w:val="clear" w:color="auto" w:fill="FFFFFF"/>
        <w:tabs>
          <w:tab w:val="left" w:pos="993"/>
        </w:tabs>
        <w:ind w:firstLine="709"/>
        <w:jc w:val="both"/>
        <w:rPr>
          <w:sz w:val="24"/>
        </w:rPr>
      </w:pPr>
      <w:r w:rsidRPr="00AA596E">
        <w:rPr>
          <w:sz w:val="24"/>
        </w:rPr>
        <w:t>4.</w:t>
      </w:r>
      <w:r w:rsidR="00CB71F5" w:rsidRPr="00AA596E">
        <w:rPr>
          <w:sz w:val="24"/>
        </w:rPr>
        <w:t>9</w:t>
      </w:r>
      <w:r w:rsidRPr="00AA596E">
        <w:rPr>
          <w:sz w:val="24"/>
        </w:rPr>
        <w:t xml:space="preserve">. В целях выполнения договора (соглашение) поручения на обработку персональных данных, категория субъектов персональных данных определяется лицом, осуществляющим поручение обработки персональных </w:t>
      </w:r>
      <w:r w:rsidRPr="00AA73E0">
        <w:rPr>
          <w:sz w:val="24"/>
        </w:rPr>
        <w:t xml:space="preserve">данных. Перечень персональных данных, обрабатываемых с целью выполнения договора поручения на обработку персональных данных, а </w:t>
      </w:r>
      <w:r w:rsidR="00CB71F5" w:rsidRPr="00AA73E0">
        <w:rPr>
          <w:sz w:val="24"/>
        </w:rPr>
        <w:t>также</w:t>
      </w:r>
      <w:r w:rsidRPr="00AA73E0">
        <w:rPr>
          <w:sz w:val="24"/>
        </w:rPr>
        <w:t xml:space="preserve"> способы, срок их обработки и хранения определяется</w:t>
      </w:r>
      <w:r w:rsidR="00AA73E0">
        <w:rPr>
          <w:sz w:val="24"/>
        </w:rPr>
        <w:t xml:space="preserve"> </w:t>
      </w:r>
      <w:r w:rsidRPr="00AA73E0">
        <w:rPr>
          <w:sz w:val="24"/>
        </w:rPr>
        <w:t>в договоре поручения в частном порядке.</w:t>
      </w:r>
    </w:p>
    <w:p w:rsidR="00A229B2" w:rsidRPr="00AA73E0" w:rsidRDefault="00A229B2" w:rsidP="00A229B2">
      <w:pPr>
        <w:shd w:val="clear" w:color="auto" w:fill="FFFFFF"/>
        <w:tabs>
          <w:tab w:val="left" w:pos="993"/>
        </w:tabs>
        <w:ind w:firstLine="709"/>
        <w:jc w:val="both"/>
        <w:rPr>
          <w:sz w:val="24"/>
        </w:rPr>
      </w:pPr>
      <w:r w:rsidRPr="00AA73E0">
        <w:rPr>
          <w:sz w:val="24"/>
        </w:rPr>
        <w:t>4.</w:t>
      </w:r>
      <w:r w:rsidR="00CB71F5" w:rsidRPr="00AA73E0">
        <w:rPr>
          <w:sz w:val="24"/>
        </w:rPr>
        <w:t>10</w:t>
      </w:r>
      <w:r w:rsidRPr="00AA73E0">
        <w:rPr>
          <w:sz w:val="24"/>
        </w:rPr>
        <w:t>.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A229B2" w:rsidRPr="00AA73E0" w:rsidRDefault="00A229B2" w:rsidP="00A229B2">
      <w:pPr>
        <w:shd w:val="clear" w:color="auto" w:fill="FFFFFF"/>
        <w:tabs>
          <w:tab w:val="left" w:pos="993"/>
        </w:tabs>
        <w:ind w:firstLine="709"/>
        <w:jc w:val="both"/>
        <w:rPr>
          <w:sz w:val="24"/>
        </w:rPr>
      </w:pPr>
      <w:r w:rsidRPr="00AA73E0">
        <w:rPr>
          <w:sz w:val="24"/>
        </w:rPr>
        <w:t>4.</w:t>
      </w:r>
      <w:r w:rsidR="00CB71F5" w:rsidRPr="00AA73E0">
        <w:rPr>
          <w:sz w:val="24"/>
        </w:rPr>
        <w:t>11</w:t>
      </w:r>
      <w:r w:rsidRPr="00AA73E0">
        <w:rPr>
          <w:sz w:val="24"/>
        </w:rPr>
        <w:t xml:space="preserve">. Обработка биометрических и специальных категорий персональных данных, касающихся расовой принадлежности, политических взглядов, религиозных или философских убеждений, интимной жизни в </w:t>
      </w:r>
      <w:r w:rsidR="004D1835">
        <w:rPr>
          <w:sz w:val="24"/>
        </w:rPr>
        <w:t>отделе культуры</w:t>
      </w:r>
      <w:r w:rsidR="00CB71F5" w:rsidRPr="00AA73E0">
        <w:rPr>
          <w:sz w:val="24"/>
        </w:rPr>
        <w:t xml:space="preserve"> </w:t>
      </w:r>
      <w:r w:rsidRPr="00AA73E0">
        <w:rPr>
          <w:sz w:val="24"/>
        </w:rPr>
        <w:t>не осуществляется.</w:t>
      </w:r>
    </w:p>
    <w:p w:rsidR="00A229B2" w:rsidRPr="000E3EEB" w:rsidRDefault="00A229B2" w:rsidP="00A229B2">
      <w:pPr>
        <w:ind w:firstLine="709"/>
        <w:jc w:val="both"/>
      </w:pPr>
    </w:p>
    <w:p w:rsidR="00AD00B2" w:rsidRPr="00AA596E" w:rsidRDefault="00AA596E" w:rsidP="00AA596E">
      <w:pPr>
        <w:tabs>
          <w:tab w:val="left" w:pos="945"/>
          <w:tab w:val="center" w:pos="4819"/>
        </w:tabs>
        <w:rPr>
          <w:sz w:val="26"/>
          <w:szCs w:val="26"/>
          <w:lang w:bidi="ru-RU"/>
        </w:rPr>
      </w:pPr>
      <w:r w:rsidRPr="00AA596E">
        <w:rPr>
          <w:sz w:val="26"/>
          <w:szCs w:val="26"/>
          <w:lang w:bidi="ru-RU"/>
        </w:rPr>
        <w:tab/>
      </w:r>
      <w:r w:rsidRPr="00AA596E">
        <w:rPr>
          <w:sz w:val="26"/>
          <w:szCs w:val="26"/>
          <w:lang w:bidi="ru-RU"/>
        </w:rPr>
        <w:tab/>
      </w:r>
      <w:r w:rsidR="00AD00B2" w:rsidRPr="00AA596E">
        <w:rPr>
          <w:sz w:val="26"/>
          <w:szCs w:val="26"/>
          <w:lang w:bidi="ru-RU"/>
        </w:rPr>
        <w:t>Раздел V. Порядок и условия обработки персональных данных</w:t>
      </w:r>
    </w:p>
    <w:p w:rsidR="00060EE1" w:rsidRPr="00D52E33" w:rsidRDefault="00060EE1" w:rsidP="00E1464D">
      <w:pPr>
        <w:tabs>
          <w:tab w:val="left" w:pos="945"/>
        </w:tabs>
        <w:jc w:val="center"/>
        <w:rPr>
          <w:color w:val="FF0000"/>
          <w:sz w:val="26"/>
          <w:szCs w:val="26"/>
          <w:lang w:bidi="ru-RU"/>
        </w:rPr>
      </w:pPr>
    </w:p>
    <w:p w:rsidR="00060EE1" w:rsidRPr="00060EE1" w:rsidRDefault="00060EE1" w:rsidP="00060EE1">
      <w:pPr>
        <w:tabs>
          <w:tab w:val="left" w:pos="993"/>
          <w:tab w:val="left" w:pos="1276"/>
        </w:tabs>
        <w:ind w:firstLine="709"/>
        <w:jc w:val="both"/>
        <w:rPr>
          <w:sz w:val="24"/>
          <w:szCs w:val="24"/>
        </w:rPr>
      </w:pPr>
      <w:r w:rsidRPr="00060EE1">
        <w:rPr>
          <w:sz w:val="24"/>
          <w:szCs w:val="24"/>
        </w:rPr>
        <w:t xml:space="preserve">5.1. Обработка персональных данных в </w:t>
      </w:r>
      <w:r>
        <w:rPr>
          <w:sz w:val="24"/>
          <w:szCs w:val="24"/>
        </w:rPr>
        <w:t>отделе культуры</w:t>
      </w:r>
      <w:r w:rsidRPr="00060EE1">
        <w:rPr>
          <w:sz w:val="24"/>
          <w:szCs w:val="24"/>
        </w:rPr>
        <w:t xml:space="preserve"> осуществляется с учетом необходимости обеспечения защиты прав и свобод субъектов персональных данных </w:t>
      </w:r>
      <w:r w:rsidR="004556FA">
        <w:rPr>
          <w:sz w:val="24"/>
          <w:szCs w:val="24"/>
        </w:rPr>
        <w:t>отдела культуры</w:t>
      </w:r>
      <w:r w:rsidRPr="00060EE1">
        <w:rPr>
          <w:sz w:val="24"/>
          <w:szCs w:val="24"/>
        </w:rPr>
        <w:t>, в том числе защиты права на неприкосновенность частной жизни, личную и семейную тайну, на основе следующих принципов:</w:t>
      </w:r>
    </w:p>
    <w:p w:rsidR="00060EE1" w:rsidRPr="00060EE1" w:rsidRDefault="00060EE1" w:rsidP="00060EE1">
      <w:pPr>
        <w:tabs>
          <w:tab w:val="left" w:pos="993"/>
        </w:tabs>
        <w:ind w:firstLine="709"/>
        <w:jc w:val="both"/>
        <w:rPr>
          <w:sz w:val="24"/>
          <w:szCs w:val="24"/>
          <w:lang w:eastAsia="en-US"/>
        </w:rPr>
      </w:pPr>
      <w:r w:rsidRPr="00060EE1">
        <w:rPr>
          <w:sz w:val="24"/>
          <w:szCs w:val="24"/>
          <w:lang w:eastAsia="en-US"/>
        </w:rPr>
        <w:t>обработка персональных данных осуществляется на законной и справедливой основе;</w:t>
      </w:r>
    </w:p>
    <w:p w:rsidR="00060EE1" w:rsidRPr="00060EE1" w:rsidRDefault="00060EE1" w:rsidP="00060EE1">
      <w:pPr>
        <w:tabs>
          <w:tab w:val="left" w:pos="993"/>
        </w:tabs>
        <w:ind w:firstLine="709"/>
        <w:jc w:val="both"/>
        <w:rPr>
          <w:sz w:val="24"/>
          <w:szCs w:val="24"/>
          <w:lang w:eastAsia="en-US"/>
        </w:rPr>
      </w:pPr>
      <w:r w:rsidRPr="00060EE1">
        <w:rPr>
          <w:sz w:val="24"/>
          <w:szCs w:val="24"/>
          <w:lang w:eastAsia="en-US"/>
        </w:rPr>
        <w:t>обработка персональных данных ограничивается достижением конкретных, заранее определенных и законных целей;</w:t>
      </w:r>
    </w:p>
    <w:p w:rsidR="00060EE1" w:rsidRPr="00060EE1" w:rsidRDefault="00060EE1" w:rsidP="00060EE1">
      <w:pPr>
        <w:tabs>
          <w:tab w:val="left" w:pos="993"/>
        </w:tabs>
        <w:ind w:firstLine="709"/>
        <w:jc w:val="both"/>
        <w:rPr>
          <w:sz w:val="24"/>
          <w:szCs w:val="24"/>
          <w:lang w:eastAsia="en-US"/>
        </w:rPr>
      </w:pPr>
      <w:r w:rsidRPr="00060EE1">
        <w:rPr>
          <w:sz w:val="24"/>
          <w:szCs w:val="24"/>
          <w:lang w:eastAsia="en-US"/>
        </w:rPr>
        <w:t>не допускается обработка персональных данных, несовместимая с целями сбора персональных данных;</w:t>
      </w:r>
    </w:p>
    <w:p w:rsidR="00060EE1" w:rsidRPr="00060EE1" w:rsidRDefault="00060EE1" w:rsidP="00060EE1">
      <w:pPr>
        <w:tabs>
          <w:tab w:val="left" w:pos="993"/>
        </w:tabs>
        <w:ind w:firstLine="709"/>
        <w:jc w:val="both"/>
        <w:rPr>
          <w:sz w:val="24"/>
          <w:szCs w:val="24"/>
          <w:lang w:eastAsia="en-US"/>
        </w:rPr>
      </w:pPr>
      <w:r w:rsidRPr="00060EE1">
        <w:rPr>
          <w:sz w:val="24"/>
          <w:szCs w:val="24"/>
          <w:lang w:eastAsia="en-US"/>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060EE1" w:rsidRPr="00060EE1" w:rsidRDefault="00060EE1" w:rsidP="00060EE1">
      <w:pPr>
        <w:tabs>
          <w:tab w:val="left" w:pos="993"/>
        </w:tabs>
        <w:ind w:firstLine="709"/>
        <w:jc w:val="both"/>
        <w:rPr>
          <w:sz w:val="24"/>
          <w:szCs w:val="24"/>
          <w:lang w:eastAsia="en-US"/>
        </w:rPr>
      </w:pPr>
      <w:r w:rsidRPr="00060EE1">
        <w:rPr>
          <w:sz w:val="24"/>
          <w:szCs w:val="24"/>
          <w:lang w:eastAsia="en-US"/>
        </w:rPr>
        <w:t>обработке подлежат только персональные данные, которые отвечают целям                        их обработки;</w:t>
      </w:r>
    </w:p>
    <w:p w:rsidR="00060EE1" w:rsidRPr="00060EE1" w:rsidRDefault="00060EE1" w:rsidP="00060EE1">
      <w:pPr>
        <w:tabs>
          <w:tab w:val="left" w:pos="993"/>
        </w:tabs>
        <w:ind w:firstLine="709"/>
        <w:jc w:val="both"/>
        <w:rPr>
          <w:sz w:val="24"/>
          <w:szCs w:val="24"/>
          <w:lang w:eastAsia="en-US"/>
        </w:rPr>
      </w:pPr>
      <w:r w:rsidRPr="00060EE1">
        <w:rPr>
          <w:sz w:val="24"/>
          <w:szCs w:val="24"/>
          <w:lang w:eastAsia="en-US"/>
        </w:rPr>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rsidR="00060EE1" w:rsidRPr="00060EE1" w:rsidRDefault="00060EE1" w:rsidP="00060EE1">
      <w:pPr>
        <w:tabs>
          <w:tab w:val="left" w:pos="993"/>
        </w:tabs>
        <w:ind w:firstLine="709"/>
        <w:jc w:val="both"/>
        <w:rPr>
          <w:sz w:val="24"/>
          <w:szCs w:val="24"/>
          <w:lang w:eastAsia="en-US"/>
        </w:rPr>
      </w:pPr>
      <w:r w:rsidRPr="00060EE1">
        <w:rPr>
          <w:sz w:val="24"/>
          <w:szCs w:val="24"/>
          <w:lang w:eastAsia="en-US"/>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004556FA">
        <w:rPr>
          <w:sz w:val="24"/>
          <w:szCs w:val="24"/>
          <w:lang w:eastAsia="en-US"/>
        </w:rPr>
        <w:t>Отделом культуры</w:t>
      </w:r>
      <w:r w:rsidRPr="00060EE1">
        <w:rPr>
          <w:sz w:val="24"/>
          <w:szCs w:val="24"/>
          <w:lang w:eastAsia="en-US"/>
        </w:rPr>
        <w:t xml:space="preserve"> принимаются необходимые меры либо обеспечивается их принятие по удалению или уточнению </w:t>
      </w:r>
      <w:r w:rsidR="003E003E" w:rsidRPr="00060EE1">
        <w:rPr>
          <w:sz w:val="24"/>
          <w:szCs w:val="24"/>
          <w:lang w:eastAsia="en-US"/>
        </w:rPr>
        <w:t>неполных,</w:t>
      </w:r>
      <w:r w:rsidRPr="00060EE1">
        <w:rPr>
          <w:sz w:val="24"/>
          <w:szCs w:val="24"/>
          <w:lang w:eastAsia="en-US"/>
        </w:rPr>
        <w:t xml:space="preserve"> или неточных персональных данных;</w:t>
      </w:r>
    </w:p>
    <w:p w:rsidR="00060EE1" w:rsidRPr="00060EE1" w:rsidRDefault="00060EE1" w:rsidP="00060EE1">
      <w:pPr>
        <w:tabs>
          <w:tab w:val="left" w:pos="993"/>
        </w:tabs>
        <w:ind w:firstLine="709"/>
        <w:jc w:val="both"/>
        <w:rPr>
          <w:sz w:val="24"/>
          <w:szCs w:val="24"/>
          <w:lang w:eastAsia="en-US"/>
        </w:rPr>
      </w:pPr>
      <w:r w:rsidRPr="00060EE1">
        <w:rPr>
          <w:sz w:val="24"/>
          <w:szCs w:val="24"/>
          <w:lang w:eastAsia="en-US"/>
        </w:rPr>
        <w:t xml:space="preserve">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w:t>
      </w:r>
      <w:r w:rsidRPr="00060EE1">
        <w:rPr>
          <w:sz w:val="24"/>
          <w:szCs w:val="24"/>
          <w:lang w:eastAsia="en-US"/>
        </w:rPr>
        <w:lastRenderedPageBreak/>
        <w:t xml:space="preserve">данных, если срок хранения персональных данных не установлен Федеральным законом, договором, стороной которого, выгодоприобретателем или </w:t>
      </w:r>
      <w:r w:rsidR="003E003E" w:rsidRPr="00060EE1">
        <w:rPr>
          <w:sz w:val="24"/>
          <w:szCs w:val="24"/>
          <w:lang w:eastAsia="en-US"/>
        </w:rPr>
        <w:t>поручителем,</w:t>
      </w:r>
      <w:r w:rsidRPr="00060EE1">
        <w:rPr>
          <w:sz w:val="24"/>
          <w:szCs w:val="24"/>
          <w:lang w:eastAsia="en-US"/>
        </w:rPr>
        <w:t xml:space="preserve"> по которому является субъект персональных данных;</w:t>
      </w:r>
    </w:p>
    <w:p w:rsidR="00060EE1" w:rsidRPr="00060EE1" w:rsidRDefault="00060EE1" w:rsidP="00060EE1">
      <w:pPr>
        <w:tabs>
          <w:tab w:val="left" w:pos="993"/>
        </w:tabs>
        <w:ind w:firstLine="709"/>
        <w:jc w:val="both"/>
        <w:rPr>
          <w:sz w:val="24"/>
          <w:szCs w:val="24"/>
          <w:lang w:eastAsia="en-US"/>
        </w:rPr>
      </w:pPr>
      <w:r w:rsidRPr="00060EE1">
        <w:rPr>
          <w:sz w:val="24"/>
          <w:szCs w:val="24"/>
          <w:lang w:eastAsia="en-US"/>
        </w:rPr>
        <w:t xml:space="preserve">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w:t>
      </w:r>
      <w:r w:rsidRPr="00060EE1">
        <w:rPr>
          <w:caps/>
          <w:sz w:val="24"/>
          <w:szCs w:val="24"/>
          <w:lang w:eastAsia="en-US"/>
        </w:rPr>
        <w:t>Ф</w:t>
      </w:r>
      <w:r w:rsidRPr="00060EE1">
        <w:rPr>
          <w:sz w:val="24"/>
          <w:szCs w:val="24"/>
          <w:lang w:eastAsia="en-US"/>
        </w:rPr>
        <w:t>едеральным законом.</w:t>
      </w:r>
    </w:p>
    <w:p w:rsidR="00060EE1" w:rsidRPr="00060EE1" w:rsidRDefault="00060EE1" w:rsidP="00060EE1">
      <w:pPr>
        <w:tabs>
          <w:tab w:val="left" w:pos="993"/>
        </w:tabs>
        <w:ind w:firstLine="709"/>
        <w:jc w:val="both"/>
        <w:rPr>
          <w:sz w:val="24"/>
          <w:szCs w:val="24"/>
        </w:rPr>
      </w:pPr>
      <w:r w:rsidRPr="00060EE1">
        <w:rPr>
          <w:sz w:val="24"/>
          <w:szCs w:val="24"/>
        </w:rPr>
        <w:t xml:space="preserve">5.2. Обработка персональных данных осуществляется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персональных данных, персональные данные которых обрабатываются в </w:t>
      </w:r>
      <w:r w:rsidR="003E003E">
        <w:rPr>
          <w:sz w:val="24"/>
          <w:szCs w:val="24"/>
        </w:rPr>
        <w:t>отделе культуры</w:t>
      </w:r>
      <w:r w:rsidRPr="00060EE1">
        <w:rPr>
          <w:sz w:val="24"/>
          <w:szCs w:val="24"/>
        </w:rPr>
        <w:t>.</w:t>
      </w:r>
    </w:p>
    <w:p w:rsidR="00060EE1" w:rsidRPr="00060EE1" w:rsidRDefault="00060EE1" w:rsidP="00060EE1">
      <w:pPr>
        <w:tabs>
          <w:tab w:val="left" w:pos="993"/>
        </w:tabs>
        <w:ind w:firstLine="709"/>
        <w:jc w:val="both"/>
        <w:rPr>
          <w:sz w:val="24"/>
          <w:szCs w:val="24"/>
        </w:rPr>
      </w:pPr>
      <w:r w:rsidRPr="00060EE1">
        <w:rPr>
          <w:sz w:val="24"/>
          <w:szCs w:val="24"/>
        </w:rPr>
        <w:t>5.3. Сбор, запись, систематизация, накопление и уточнение (обновление, изменение) персональных данных субъектов персональных данных осуществляется путем:</w:t>
      </w:r>
    </w:p>
    <w:p w:rsidR="00060EE1" w:rsidRPr="00060EE1" w:rsidRDefault="00060EE1" w:rsidP="00060EE1">
      <w:pPr>
        <w:tabs>
          <w:tab w:val="left" w:pos="993"/>
        </w:tabs>
        <w:ind w:firstLine="709"/>
        <w:jc w:val="both"/>
        <w:rPr>
          <w:sz w:val="24"/>
          <w:szCs w:val="24"/>
        </w:rPr>
      </w:pPr>
      <w:r w:rsidRPr="00060EE1">
        <w:rPr>
          <w:sz w:val="24"/>
          <w:szCs w:val="24"/>
        </w:rPr>
        <w:t>получения оригиналов необходимых документов (далее - оригиналы документов);</w:t>
      </w:r>
    </w:p>
    <w:p w:rsidR="00060EE1" w:rsidRPr="00060EE1" w:rsidRDefault="00060EE1" w:rsidP="00060EE1">
      <w:pPr>
        <w:tabs>
          <w:tab w:val="left" w:pos="993"/>
        </w:tabs>
        <w:ind w:firstLine="709"/>
        <w:jc w:val="both"/>
        <w:rPr>
          <w:sz w:val="24"/>
          <w:szCs w:val="24"/>
        </w:rPr>
      </w:pPr>
      <w:r w:rsidRPr="00060EE1">
        <w:rPr>
          <w:sz w:val="24"/>
          <w:szCs w:val="24"/>
        </w:rPr>
        <w:t>копирования оригиналов документов;</w:t>
      </w:r>
    </w:p>
    <w:p w:rsidR="00060EE1" w:rsidRPr="00060EE1" w:rsidRDefault="00060EE1" w:rsidP="00060EE1">
      <w:pPr>
        <w:tabs>
          <w:tab w:val="left" w:pos="993"/>
        </w:tabs>
        <w:ind w:firstLine="709"/>
        <w:jc w:val="both"/>
        <w:rPr>
          <w:sz w:val="24"/>
          <w:szCs w:val="24"/>
        </w:rPr>
      </w:pPr>
      <w:r w:rsidRPr="00060EE1">
        <w:rPr>
          <w:sz w:val="24"/>
          <w:szCs w:val="24"/>
        </w:rPr>
        <w:t>внесения сведений в учетные формы (на бумажных и электронных носителях);</w:t>
      </w:r>
    </w:p>
    <w:p w:rsidR="00060EE1" w:rsidRPr="00060EE1" w:rsidRDefault="00060EE1" w:rsidP="00060EE1">
      <w:pPr>
        <w:tabs>
          <w:tab w:val="left" w:pos="993"/>
        </w:tabs>
        <w:ind w:firstLine="709"/>
        <w:jc w:val="both"/>
        <w:rPr>
          <w:sz w:val="24"/>
          <w:szCs w:val="24"/>
        </w:rPr>
      </w:pPr>
      <w:r w:rsidRPr="00060EE1">
        <w:rPr>
          <w:sz w:val="24"/>
          <w:szCs w:val="24"/>
        </w:rPr>
        <w:t>формирования персональных данных в ходе осуществления деятельности;</w:t>
      </w:r>
    </w:p>
    <w:p w:rsidR="00060EE1" w:rsidRPr="00060EE1" w:rsidRDefault="00060EE1" w:rsidP="00060EE1">
      <w:pPr>
        <w:tabs>
          <w:tab w:val="left" w:pos="993"/>
        </w:tabs>
        <w:ind w:firstLine="709"/>
        <w:jc w:val="both"/>
        <w:rPr>
          <w:sz w:val="24"/>
          <w:szCs w:val="24"/>
        </w:rPr>
      </w:pPr>
      <w:r w:rsidRPr="00060EE1">
        <w:rPr>
          <w:sz w:val="24"/>
          <w:szCs w:val="24"/>
        </w:rPr>
        <w:t xml:space="preserve">внесения персональных данных в информационные системы персональных данных </w:t>
      </w:r>
      <w:r w:rsidR="00785D43">
        <w:rPr>
          <w:sz w:val="24"/>
          <w:szCs w:val="24"/>
        </w:rPr>
        <w:t>отдела культуры</w:t>
      </w:r>
      <w:r w:rsidRPr="00060EE1">
        <w:rPr>
          <w:sz w:val="24"/>
          <w:szCs w:val="24"/>
        </w:rPr>
        <w:t>.</w:t>
      </w:r>
    </w:p>
    <w:p w:rsidR="00060EE1" w:rsidRPr="00060EE1" w:rsidRDefault="00060EE1" w:rsidP="00060EE1">
      <w:pPr>
        <w:widowControl w:val="0"/>
        <w:tabs>
          <w:tab w:val="left" w:pos="993"/>
        </w:tabs>
        <w:autoSpaceDE w:val="0"/>
        <w:autoSpaceDN w:val="0"/>
        <w:adjustRightInd w:val="0"/>
        <w:ind w:firstLine="709"/>
        <w:jc w:val="both"/>
        <w:rPr>
          <w:sz w:val="24"/>
          <w:szCs w:val="24"/>
        </w:rPr>
      </w:pPr>
      <w:r w:rsidRPr="00060EE1">
        <w:rPr>
          <w:sz w:val="24"/>
          <w:szCs w:val="24"/>
        </w:rPr>
        <w:t>5.4.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w:t>
      </w:r>
      <w:r w:rsidR="00785D43">
        <w:rPr>
          <w:sz w:val="24"/>
          <w:szCs w:val="24"/>
        </w:rPr>
        <w:t xml:space="preserve"> </w:t>
      </w:r>
      <w:r w:rsidRPr="00060EE1">
        <w:rPr>
          <w:sz w:val="24"/>
          <w:szCs w:val="24"/>
        </w:rPr>
        <w:t xml:space="preserve">на территории Российской Федерации, за исключением случаев, указанных в </w:t>
      </w:r>
      <w:hyperlink w:anchor="Par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history="1">
        <w:r w:rsidRPr="00060EE1">
          <w:rPr>
            <w:sz w:val="24"/>
            <w:szCs w:val="24"/>
          </w:rPr>
          <w:t xml:space="preserve">пунктах </w:t>
        </w:r>
      </w:hyperlink>
      <w:hyperlink w:anchor="Par99"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history="1">
        <w:r w:rsidRPr="00060EE1">
          <w:rPr>
            <w:sz w:val="24"/>
            <w:szCs w:val="24"/>
          </w:rPr>
          <w:t>3</w:t>
        </w:r>
      </w:hyperlink>
      <w:r w:rsidRPr="00060EE1">
        <w:rPr>
          <w:sz w:val="24"/>
          <w:szCs w:val="24"/>
        </w:rPr>
        <w:t xml:space="preserve">, </w:t>
      </w:r>
      <w:hyperlink w:anchor="Par103"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 w:history="1">
        <w:r w:rsidRPr="00060EE1">
          <w:rPr>
            <w:sz w:val="24"/>
            <w:szCs w:val="24"/>
          </w:rPr>
          <w:t>4</w:t>
        </w:r>
      </w:hyperlink>
      <w:r w:rsidRPr="00060EE1">
        <w:rPr>
          <w:sz w:val="24"/>
          <w:szCs w:val="24"/>
        </w:rPr>
        <w:t xml:space="preserve"> части 1 статьи 6 Закона о персональных данных.</w:t>
      </w:r>
    </w:p>
    <w:p w:rsidR="00060EE1" w:rsidRPr="00060EE1" w:rsidRDefault="00060EE1" w:rsidP="00060EE1">
      <w:pPr>
        <w:tabs>
          <w:tab w:val="left" w:pos="993"/>
          <w:tab w:val="left" w:pos="1276"/>
        </w:tabs>
        <w:ind w:firstLine="709"/>
        <w:jc w:val="both"/>
        <w:rPr>
          <w:sz w:val="24"/>
          <w:szCs w:val="24"/>
        </w:rPr>
      </w:pPr>
      <w:r w:rsidRPr="00060EE1">
        <w:rPr>
          <w:sz w:val="24"/>
          <w:szCs w:val="24"/>
        </w:rPr>
        <w:t>5.5. Обработка персональных данных без использования средств автоматизации может осуществляться в виде документов на бумажных носителях и в электронном виде (файлы, базы данных) на электронных носителях информации.</w:t>
      </w:r>
    </w:p>
    <w:p w:rsidR="00060EE1" w:rsidRPr="00060EE1" w:rsidRDefault="00060EE1" w:rsidP="00060EE1">
      <w:pPr>
        <w:tabs>
          <w:tab w:val="left" w:pos="993"/>
        </w:tabs>
        <w:ind w:firstLine="709"/>
        <w:jc w:val="both"/>
        <w:rPr>
          <w:sz w:val="24"/>
          <w:szCs w:val="24"/>
        </w:rPr>
      </w:pPr>
      <w:r w:rsidRPr="00060EE1">
        <w:rPr>
          <w:sz w:val="24"/>
          <w:szCs w:val="24"/>
        </w:rPr>
        <w:t xml:space="preserve">5.6. Обработка персональных данных в </w:t>
      </w:r>
      <w:r w:rsidR="00785D43">
        <w:rPr>
          <w:sz w:val="24"/>
          <w:szCs w:val="24"/>
        </w:rPr>
        <w:t>отделе культуре</w:t>
      </w:r>
      <w:r w:rsidRPr="00060EE1">
        <w:rPr>
          <w:sz w:val="24"/>
          <w:szCs w:val="24"/>
        </w:rPr>
        <w:t xml:space="preserve">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p>
    <w:p w:rsidR="00060EE1" w:rsidRPr="00060EE1" w:rsidRDefault="00060EE1" w:rsidP="00060EE1">
      <w:pPr>
        <w:tabs>
          <w:tab w:val="left" w:pos="993"/>
        </w:tabs>
        <w:ind w:firstLine="709"/>
        <w:jc w:val="both"/>
        <w:rPr>
          <w:sz w:val="24"/>
          <w:szCs w:val="24"/>
        </w:rPr>
      </w:pPr>
      <w:r w:rsidRPr="00060EE1">
        <w:rPr>
          <w:sz w:val="24"/>
          <w:szCs w:val="24"/>
        </w:rPr>
        <w:t xml:space="preserve">5.7. </w:t>
      </w:r>
      <w:r w:rsidR="003210D2">
        <w:rPr>
          <w:sz w:val="24"/>
          <w:szCs w:val="24"/>
        </w:rPr>
        <w:t>Отдел культуры</w:t>
      </w:r>
      <w:r w:rsidRPr="00060EE1">
        <w:rPr>
          <w:sz w:val="24"/>
          <w:szCs w:val="24"/>
        </w:rPr>
        <w:t xml:space="preserve"> без согласия на обработку персональных данных, разрешенных субъектом персональных данных для распространения, не раскрывает и не распространяет персональные данные неограниченному кругу лиц, если иное не предусмотрено Федеральным законом.</w:t>
      </w:r>
    </w:p>
    <w:p w:rsidR="00060EE1" w:rsidRPr="00060EE1" w:rsidRDefault="00060EE1" w:rsidP="00060EE1">
      <w:pPr>
        <w:shd w:val="clear" w:color="auto" w:fill="FFFFFF"/>
        <w:tabs>
          <w:tab w:val="left" w:pos="993"/>
        </w:tabs>
        <w:autoSpaceDE w:val="0"/>
        <w:autoSpaceDN w:val="0"/>
        <w:adjustRightInd w:val="0"/>
        <w:ind w:firstLine="709"/>
        <w:jc w:val="both"/>
        <w:rPr>
          <w:sz w:val="24"/>
          <w:szCs w:val="24"/>
        </w:rPr>
      </w:pPr>
      <w:r w:rsidRPr="00060EE1">
        <w:rPr>
          <w:sz w:val="24"/>
          <w:szCs w:val="24"/>
        </w:rPr>
        <w:t xml:space="preserve">5.8. Трансграничную передачу персональных данных </w:t>
      </w:r>
      <w:r w:rsidR="003210D2">
        <w:rPr>
          <w:sz w:val="24"/>
          <w:szCs w:val="24"/>
        </w:rPr>
        <w:t>отдел культуры</w:t>
      </w:r>
      <w:r w:rsidRPr="00060EE1">
        <w:rPr>
          <w:sz w:val="24"/>
          <w:szCs w:val="24"/>
        </w:rPr>
        <w:t xml:space="preserve"> не осуществляет.</w:t>
      </w:r>
    </w:p>
    <w:p w:rsidR="00B9454F" w:rsidRPr="000E3EEB" w:rsidRDefault="00B9454F" w:rsidP="00B9454F">
      <w:pPr>
        <w:pStyle w:val="ConsPlusNormal"/>
        <w:tabs>
          <w:tab w:val="left" w:pos="993"/>
        </w:tabs>
        <w:ind w:firstLine="709"/>
        <w:jc w:val="both"/>
        <w:rPr>
          <w:rFonts w:ascii="Times New Roman" w:hAnsi="Times New Roman" w:cs="Times New Roman"/>
          <w:sz w:val="24"/>
          <w:szCs w:val="24"/>
        </w:rPr>
      </w:pPr>
      <w:r w:rsidRPr="000E3EEB">
        <w:rPr>
          <w:rFonts w:ascii="Times New Roman" w:hAnsi="Times New Roman" w:cs="Times New Roman"/>
          <w:sz w:val="24"/>
          <w:szCs w:val="24"/>
        </w:rPr>
        <w:t xml:space="preserve">5.9. В </w:t>
      </w:r>
      <w:r>
        <w:rPr>
          <w:rFonts w:ascii="Times New Roman" w:hAnsi="Times New Roman" w:cs="Times New Roman"/>
          <w:sz w:val="24"/>
          <w:szCs w:val="24"/>
        </w:rPr>
        <w:t>отделе культуры</w:t>
      </w:r>
      <w:r w:rsidRPr="000E3EEB">
        <w:rPr>
          <w:rFonts w:ascii="Times New Roman" w:hAnsi="Times New Roman" w:cs="Times New Roman"/>
          <w:sz w:val="24"/>
          <w:szCs w:val="24"/>
        </w:rPr>
        <w:t xml:space="preserve"> запрещается при предоставлении государственных и муниципальных услуг, выполнении государственного или муниципального задания,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w:t>
      </w:r>
    </w:p>
    <w:p w:rsidR="00B9454F" w:rsidRPr="000E3EEB" w:rsidRDefault="00B9454F" w:rsidP="00B9454F">
      <w:pPr>
        <w:pStyle w:val="ConsPlusNormal"/>
        <w:tabs>
          <w:tab w:val="left" w:pos="993"/>
        </w:tabs>
        <w:ind w:firstLine="709"/>
        <w:jc w:val="both"/>
        <w:rPr>
          <w:rFonts w:ascii="Times New Roman" w:hAnsi="Times New Roman" w:cs="Times New Roman"/>
          <w:sz w:val="24"/>
          <w:szCs w:val="24"/>
        </w:rPr>
      </w:pPr>
      <w:r w:rsidRPr="000E3EEB">
        <w:rPr>
          <w:rFonts w:ascii="Times New Roman" w:hAnsi="Times New Roman" w:cs="Times New Roman"/>
          <w:sz w:val="24"/>
          <w:szCs w:val="24"/>
        </w:rPr>
        <w:t>5.10. Запрещается подключение к информационным системам и (или) программам для электронных вычислительных машин, указанным в пункте 5.9 Политики,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расчетов.</w:t>
      </w:r>
    </w:p>
    <w:p w:rsidR="00060EE1" w:rsidRPr="00060EE1" w:rsidRDefault="00060EE1" w:rsidP="00060EE1">
      <w:pPr>
        <w:tabs>
          <w:tab w:val="left" w:pos="993"/>
        </w:tabs>
        <w:ind w:firstLine="709"/>
        <w:jc w:val="both"/>
        <w:rPr>
          <w:sz w:val="24"/>
          <w:szCs w:val="24"/>
        </w:rPr>
      </w:pPr>
      <w:r w:rsidRPr="00B9454F">
        <w:rPr>
          <w:sz w:val="24"/>
          <w:szCs w:val="24"/>
        </w:rPr>
        <w:lastRenderedPageBreak/>
        <w:t xml:space="preserve">5.11. </w:t>
      </w:r>
      <w:r w:rsidRPr="00060EE1">
        <w:rPr>
          <w:sz w:val="24"/>
          <w:szCs w:val="24"/>
        </w:rPr>
        <w:t xml:space="preserve">В целях внутреннего информационного обеспечения </w:t>
      </w:r>
      <w:r w:rsidR="00872DF2">
        <w:rPr>
          <w:sz w:val="24"/>
          <w:szCs w:val="24"/>
        </w:rPr>
        <w:t>отдела культуры</w:t>
      </w:r>
      <w:r w:rsidRPr="00060EE1">
        <w:rPr>
          <w:sz w:val="24"/>
          <w:szCs w:val="24"/>
        </w:rPr>
        <w:t xml:space="preserve"> создаются внутренние справочные материалы, в которые с письменного согласия субъекта персональных данных, если иное не предусмотрено законодательством Российской Федерации, могут включаться его фамилия, имя, отчество, место работы, должность, год и место рождения, адрес, абонентский номер, адрес электронной почты, иные персональные данные, сообщаемые субъектом персональных данных.</w:t>
      </w:r>
    </w:p>
    <w:p w:rsidR="00060EE1" w:rsidRPr="00060EE1" w:rsidRDefault="00060EE1" w:rsidP="00060EE1">
      <w:pPr>
        <w:widowControl w:val="0"/>
        <w:tabs>
          <w:tab w:val="left" w:pos="993"/>
        </w:tabs>
        <w:autoSpaceDE w:val="0"/>
        <w:autoSpaceDN w:val="0"/>
        <w:adjustRightInd w:val="0"/>
        <w:ind w:firstLine="709"/>
        <w:jc w:val="both"/>
        <w:rPr>
          <w:sz w:val="24"/>
          <w:szCs w:val="24"/>
        </w:rPr>
      </w:pPr>
      <w:r w:rsidRPr="00060EE1">
        <w:rPr>
          <w:sz w:val="24"/>
          <w:szCs w:val="24"/>
        </w:rPr>
        <w:t>5.12. В поручении оператора определяются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устанавливается обязанность такого лица соблюдать конфиденциальность персональных данных, требования, предусмотренные частью 5 статьи 18 и статьей 18.1 Законом о персональных данных, обязанность по запросу предоставлять документы и иную информацию, подтверждающие принятие мер и соблюдение требований, обязанность обеспечивать безопасность персональных данных при их обработке, а также указываются требования к защите обрабатываемых персональных данных в соответствии со статьей 19 Закона о персональных данных, в том числе требование об уведомлении оператора о случаях, предусмотренных частью 3.1 статьи 21 Закона о персональных данных.</w:t>
      </w:r>
    </w:p>
    <w:p w:rsidR="00060EE1" w:rsidRPr="00060EE1" w:rsidRDefault="00060EE1" w:rsidP="00060EE1">
      <w:pPr>
        <w:widowControl w:val="0"/>
        <w:tabs>
          <w:tab w:val="left" w:pos="993"/>
        </w:tabs>
        <w:autoSpaceDE w:val="0"/>
        <w:autoSpaceDN w:val="0"/>
        <w:adjustRightInd w:val="0"/>
        <w:ind w:firstLine="709"/>
        <w:jc w:val="both"/>
        <w:rPr>
          <w:sz w:val="24"/>
          <w:szCs w:val="24"/>
        </w:rPr>
      </w:pPr>
      <w:r w:rsidRPr="00060EE1">
        <w:rPr>
          <w:sz w:val="24"/>
          <w:szCs w:val="24"/>
        </w:rPr>
        <w:t>5.13. Лицо, осуществляющее обработку персональных данных по поручению оператора, несет ответственность перед оператором. Ответственность перед субъектом персональных данных за действия указанного лица несет оператор.</w:t>
      </w:r>
    </w:p>
    <w:p w:rsidR="00060EE1" w:rsidRPr="00AA596E" w:rsidRDefault="00060EE1" w:rsidP="00060EE1">
      <w:pPr>
        <w:tabs>
          <w:tab w:val="left" w:pos="993"/>
          <w:tab w:val="left" w:pos="1276"/>
        </w:tabs>
        <w:ind w:firstLine="709"/>
        <w:jc w:val="both"/>
        <w:rPr>
          <w:sz w:val="24"/>
          <w:szCs w:val="24"/>
        </w:rPr>
      </w:pPr>
      <w:r w:rsidRPr="00060EE1">
        <w:rPr>
          <w:sz w:val="24"/>
          <w:szCs w:val="24"/>
        </w:rPr>
        <w:t>5.14. Во исполнение постановления администрации Кондинского района от 12 марта 2019 года № 418 «О плане мероприятий («дорожной карте») по централизации бухгалтерского учета в Кондинском районе», в связи с созданием Муниципального казенного учреждения «Центр бухгалтерского учета Кондинского района» (далее - МКУ «ЦБУ Кондинского района</w:t>
      </w:r>
      <w:r w:rsidRPr="00AA596E">
        <w:rPr>
          <w:sz w:val="24"/>
          <w:szCs w:val="24"/>
        </w:rPr>
        <w:t xml:space="preserve">») </w:t>
      </w:r>
      <w:r w:rsidR="009F42B1" w:rsidRPr="00AA596E">
        <w:rPr>
          <w:sz w:val="24"/>
          <w:szCs w:val="24"/>
        </w:rPr>
        <w:t>отдел культуры</w:t>
      </w:r>
      <w:r w:rsidRPr="00AA596E">
        <w:rPr>
          <w:sz w:val="24"/>
          <w:szCs w:val="24"/>
        </w:rPr>
        <w:t xml:space="preserve"> заключил с МКУ «ЦБУ Кондинского района» соглашение о бухгалтерском обслуживании (далее - Соглашение). </w:t>
      </w:r>
    </w:p>
    <w:p w:rsidR="00060EE1" w:rsidRPr="00060EE1" w:rsidRDefault="00060EE1" w:rsidP="00060EE1">
      <w:pPr>
        <w:widowControl w:val="0"/>
        <w:tabs>
          <w:tab w:val="left" w:pos="993"/>
        </w:tabs>
        <w:autoSpaceDE w:val="0"/>
        <w:autoSpaceDN w:val="0"/>
        <w:adjustRightInd w:val="0"/>
        <w:ind w:firstLine="709"/>
        <w:jc w:val="both"/>
        <w:rPr>
          <w:sz w:val="24"/>
          <w:szCs w:val="24"/>
        </w:rPr>
      </w:pPr>
      <w:r w:rsidRPr="00060EE1">
        <w:rPr>
          <w:sz w:val="24"/>
          <w:szCs w:val="24"/>
        </w:rPr>
        <w:t xml:space="preserve">Для обеспечения соблюдения требований Конституции Российской Федерации, законодательных и иных нормативных правовых актов Российской Федерации, локальных нормативных актов; </w:t>
      </w:r>
    </w:p>
    <w:p w:rsidR="00060EE1" w:rsidRPr="00AA596E" w:rsidRDefault="00060EE1" w:rsidP="00060EE1">
      <w:pPr>
        <w:shd w:val="clear" w:color="auto" w:fill="FFFFFF"/>
        <w:tabs>
          <w:tab w:val="left" w:pos="993"/>
        </w:tabs>
        <w:ind w:firstLine="709"/>
        <w:contextualSpacing/>
        <w:jc w:val="both"/>
        <w:rPr>
          <w:sz w:val="24"/>
          <w:szCs w:val="24"/>
          <w:lang w:eastAsia="en-US"/>
        </w:rPr>
      </w:pPr>
      <w:r w:rsidRPr="00B9454F">
        <w:rPr>
          <w:sz w:val="24"/>
          <w:szCs w:val="24"/>
          <w:lang w:eastAsia="en-US"/>
        </w:rPr>
        <w:t>осуществления расчетов с получателями муниципальных услуг, контрагентами и гражданами</w:t>
      </w:r>
      <w:r w:rsidRPr="00AA596E">
        <w:rPr>
          <w:sz w:val="24"/>
          <w:szCs w:val="24"/>
          <w:lang w:eastAsia="en-US"/>
        </w:rPr>
        <w:t xml:space="preserve">, заключающими (заключившими) с </w:t>
      </w:r>
      <w:r w:rsidR="00B9454F" w:rsidRPr="00AA596E">
        <w:rPr>
          <w:sz w:val="24"/>
          <w:szCs w:val="24"/>
          <w:lang w:eastAsia="en-US"/>
        </w:rPr>
        <w:t>отделом культуры</w:t>
      </w:r>
      <w:r w:rsidRPr="00AA596E">
        <w:rPr>
          <w:sz w:val="24"/>
          <w:szCs w:val="24"/>
          <w:lang w:eastAsia="en-US"/>
        </w:rPr>
        <w:t xml:space="preserve"> гражданско-правовой договор;</w:t>
      </w:r>
    </w:p>
    <w:p w:rsidR="00060EE1" w:rsidRPr="00060EE1" w:rsidRDefault="00060EE1" w:rsidP="00060EE1">
      <w:pPr>
        <w:widowControl w:val="0"/>
        <w:tabs>
          <w:tab w:val="left" w:pos="993"/>
        </w:tabs>
        <w:autoSpaceDE w:val="0"/>
        <w:autoSpaceDN w:val="0"/>
        <w:adjustRightInd w:val="0"/>
        <w:ind w:firstLine="709"/>
        <w:jc w:val="both"/>
        <w:rPr>
          <w:sz w:val="24"/>
          <w:szCs w:val="24"/>
        </w:rPr>
      </w:pPr>
      <w:r w:rsidRPr="00AA596E">
        <w:rPr>
          <w:sz w:val="24"/>
          <w:szCs w:val="24"/>
        </w:rPr>
        <w:t>ведения бухгалтерского</w:t>
      </w:r>
      <w:r w:rsidRPr="00060EE1">
        <w:rPr>
          <w:sz w:val="24"/>
          <w:szCs w:val="24"/>
        </w:rPr>
        <w:t xml:space="preserve">, налогового, статистического учетов, составления отчетности в интересах </w:t>
      </w:r>
      <w:r w:rsidR="001B69A9">
        <w:rPr>
          <w:sz w:val="24"/>
          <w:szCs w:val="24"/>
        </w:rPr>
        <w:t>отдела культуры</w:t>
      </w:r>
      <w:r w:rsidRPr="00060EE1">
        <w:rPr>
          <w:sz w:val="24"/>
          <w:szCs w:val="24"/>
        </w:rPr>
        <w:t xml:space="preserve">; реализации трудовых договоров с </w:t>
      </w:r>
      <w:r w:rsidR="001B69A9">
        <w:rPr>
          <w:sz w:val="24"/>
          <w:szCs w:val="24"/>
        </w:rPr>
        <w:t>отделом культуры</w:t>
      </w:r>
      <w:r w:rsidRPr="00060EE1">
        <w:rPr>
          <w:sz w:val="24"/>
          <w:szCs w:val="24"/>
        </w:rPr>
        <w:t xml:space="preserve"> в части н</w:t>
      </w:r>
      <w:r w:rsidRPr="00060EE1">
        <w:rPr>
          <w:spacing w:val="-1"/>
          <w:sz w:val="24"/>
          <w:szCs w:val="24"/>
        </w:rPr>
        <w:t xml:space="preserve">ачисления заработной платы, пособий </w:t>
      </w:r>
      <w:r w:rsidRPr="00060EE1">
        <w:rPr>
          <w:sz w:val="24"/>
          <w:szCs w:val="24"/>
        </w:rPr>
        <w:t xml:space="preserve">по временной нетрудоспособности и других выплат и удержаний работникам, начисления налога на доходы физических лиц, удерживаемого из </w:t>
      </w:r>
      <w:r w:rsidRPr="00060EE1">
        <w:rPr>
          <w:spacing w:val="-1"/>
          <w:sz w:val="24"/>
          <w:szCs w:val="24"/>
        </w:rPr>
        <w:t>заработной платы работников</w:t>
      </w:r>
      <w:r w:rsidRPr="00060EE1">
        <w:rPr>
          <w:sz w:val="24"/>
          <w:szCs w:val="24"/>
        </w:rPr>
        <w:t xml:space="preserve">, составления расчетных и платежных </w:t>
      </w:r>
      <w:r w:rsidRPr="00060EE1">
        <w:rPr>
          <w:spacing w:val="-1"/>
          <w:sz w:val="24"/>
          <w:szCs w:val="24"/>
        </w:rPr>
        <w:t>(или расчетно-платежных) ведомостей</w:t>
      </w:r>
      <w:r w:rsidRPr="00060EE1">
        <w:rPr>
          <w:sz w:val="24"/>
          <w:szCs w:val="24"/>
        </w:rPr>
        <w:t>, в</w:t>
      </w:r>
      <w:r w:rsidRPr="00060EE1">
        <w:rPr>
          <w:spacing w:val="-1"/>
          <w:sz w:val="24"/>
          <w:szCs w:val="24"/>
        </w:rPr>
        <w:t xml:space="preserve">едения индивидуальных и налоговых </w:t>
      </w:r>
      <w:r w:rsidRPr="00060EE1">
        <w:rPr>
          <w:sz w:val="24"/>
          <w:szCs w:val="24"/>
        </w:rPr>
        <w:t xml:space="preserve">карточек работников, ежемесячного предоставления информации о начисленной и </w:t>
      </w:r>
      <w:r w:rsidRPr="00060EE1">
        <w:rPr>
          <w:spacing w:val="-2"/>
          <w:sz w:val="24"/>
          <w:szCs w:val="24"/>
        </w:rPr>
        <w:t>выплаченной заработной плате по</w:t>
      </w:r>
      <w:r w:rsidRPr="00060EE1">
        <w:rPr>
          <w:sz w:val="24"/>
          <w:szCs w:val="24"/>
        </w:rPr>
        <w:t xml:space="preserve"> каждому работнику, ф</w:t>
      </w:r>
      <w:r w:rsidRPr="00060EE1">
        <w:rPr>
          <w:spacing w:val="-2"/>
          <w:sz w:val="24"/>
          <w:szCs w:val="24"/>
        </w:rPr>
        <w:t xml:space="preserve">ормирования журнала операций </w:t>
      </w:r>
      <w:r w:rsidRPr="00060EE1">
        <w:rPr>
          <w:sz w:val="24"/>
          <w:szCs w:val="24"/>
        </w:rPr>
        <w:t xml:space="preserve">расчетов по оплате труда работников; </w:t>
      </w:r>
    </w:p>
    <w:p w:rsidR="00060EE1" w:rsidRPr="00060EE1" w:rsidRDefault="00060EE1" w:rsidP="00060EE1">
      <w:pPr>
        <w:widowControl w:val="0"/>
        <w:tabs>
          <w:tab w:val="left" w:pos="993"/>
        </w:tabs>
        <w:autoSpaceDE w:val="0"/>
        <w:autoSpaceDN w:val="0"/>
        <w:adjustRightInd w:val="0"/>
        <w:ind w:firstLine="709"/>
        <w:jc w:val="both"/>
        <w:rPr>
          <w:sz w:val="24"/>
          <w:szCs w:val="24"/>
        </w:rPr>
      </w:pPr>
      <w:r w:rsidRPr="00060EE1">
        <w:rPr>
          <w:sz w:val="24"/>
          <w:szCs w:val="24"/>
        </w:rPr>
        <w:t xml:space="preserve">осуществления функций, полномочий и обязанностей, возложенных законодательством Российской Федерации на </w:t>
      </w:r>
      <w:r w:rsidR="007B1AEF">
        <w:rPr>
          <w:sz w:val="24"/>
          <w:szCs w:val="24"/>
        </w:rPr>
        <w:t>отдел культуры</w:t>
      </w:r>
      <w:r w:rsidRPr="00060EE1">
        <w:rPr>
          <w:sz w:val="24"/>
          <w:szCs w:val="24"/>
        </w:rPr>
        <w:t xml:space="preserve">, в том числе по предоставлению персональных данных в кредитные организации, органы государственной власти, Федеральную налоговую службу, в Фонд пенсионного и социального страхования Российской Федерации, в Федеральный фонд обязательного медицинского страхования, а также в иные государственные органы; </w:t>
      </w:r>
    </w:p>
    <w:p w:rsidR="00060EE1" w:rsidRPr="00060EE1" w:rsidRDefault="00060EE1" w:rsidP="00060EE1">
      <w:pPr>
        <w:widowControl w:val="0"/>
        <w:tabs>
          <w:tab w:val="left" w:pos="993"/>
        </w:tabs>
        <w:autoSpaceDE w:val="0"/>
        <w:autoSpaceDN w:val="0"/>
        <w:adjustRightInd w:val="0"/>
        <w:ind w:firstLine="709"/>
        <w:jc w:val="both"/>
        <w:rPr>
          <w:sz w:val="24"/>
          <w:szCs w:val="24"/>
        </w:rPr>
      </w:pPr>
      <w:r w:rsidRPr="00060EE1">
        <w:rPr>
          <w:sz w:val="24"/>
          <w:szCs w:val="24"/>
        </w:rPr>
        <w:t xml:space="preserve">перечисления гражданам из числа коренных малочисленных народов Севера, ведущих традиционный образ жизни и осуществляющих традиционную хозяйственную деятельность, субсидий, компенсаций или единовременной финансовой помощи; </w:t>
      </w:r>
    </w:p>
    <w:p w:rsidR="00060EE1" w:rsidRPr="00060EE1" w:rsidRDefault="00060EE1" w:rsidP="00060EE1">
      <w:pPr>
        <w:widowControl w:val="0"/>
        <w:tabs>
          <w:tab w:val="left" w:pos="993"/>
        </w:tabs>
        <w:autoSpaceDE w:val="0"/>
        <w:autoSpaceDN w:val="0"/>
        <w:adjustRightInd w:val="0"/>
        <w:ind w:firstLine="709"/>
        <w:jc w:val="both"/>
        <w:rPr>
          <w:sz w:val="24"/>
          <w:szCs w:val="24"/>
        </w:rPr>
      </w:pPr>
      <w:r w:rsidRPr="00060EE1">
        <w:rPr>
          <w:sz w:val="24"/>
          <w:szCs w:val="24"/>
        </w:rPr>
        <w:t xml:space="preserve">осуществления прав и законных интересов </w:t>
      </w:r>
      <w:r w:rsidR="007B1AEF">
        <w:rPr>
          <w:sz w:val="24"/>
          <w:szCs w:val="24"/>
        </w:rPr>
        <w:t xml:space="preserve">отдела культуры </w:t>
      </w:r>
      <w:r w:rsidRPr="00060EE1">
        <w:rPr>
          <w:sz w:val="24"/>
          <w:szCs w:val="24"/>
        </w:rPr>
        <w:t xml:space="preserve">в рамках осуществления видов деятельности, предусмотренных </w:t>
      </w:r>
      <w:r w:rsidR="007B1AEF">
        <w:rPr>
          <w:sz w:val="24"/>
          <w:szCs w:val="24"/>
        </w:rPr>
        <w:t>Положением</w:t>
      </w:r>
      <w:r w:rsidRPr="00060EE1">
        <w:rPr>
          <w:sz w:val="24"/>
          <w:szCs w:val="24"/>
        </w:rPr>
        <w:t xml:space="preserve"> и иными нормативными актами, либо достижения общественно значимых </w:t>
      </w:r>
      <w:r w:rsidRPr="00AA596E">
        <w:rPr>
          <w:sz w:val="24"/>
          <w:szCs w:val="24"/>
        </w:rPr>
        <w:t xml:space="preserve">целей </w:t>
      </w:r>
      <w:r w:rsidR="00E53A12" w:rsidRPr="00AA596E">
        <w:rPr>
          <w:sz w:val="24"/>
          <w:szCs w:val="24"/>
        </w:rPr>
        <w:t>отдел культуры</w:t>
      </w:r>
      <w:r w:rsidRPr="00AA596E">
        <w:rPr>
          <w:sz w:val="24"/>
          <w:szCs w:val="24"/>
        </w:rPr>
        <w:t xml:space="preserve"> поручил МКУ «</w:t>
      </w:r>
      <w:r w:rsidRPr="00060EE1">
        <w:rPr>
          <w:sz w:val="24"/>
          <w:szCs w:val="24"/>
        </w:rPr>
        <w:t xml:space="preserve">ЦБУ Кондинского района» обработку персональных данных следующих субъектов персональных данных: </w:t>
      </w:r>
    </w:p>
    <w:p w:rsidR="00060EE1" w:rsidRPr="00060EE1" w:rsidRDefault="00060EE1" w:rsidP="00060EE1">
      <w:pPr>
        <w:shd w:val="clear" w:color="auto" w:fill="FFFFFF"/>
        <w:tabs>
          <w:tab w:val="left" w:pos="993"/>
        </w:tabs>
        <w:ind w:firstLine="709"/>
        <w:contextualSpacing/>
        <w:jc w:val="both"/>
        <w:rPr>
          <w:sz w:val="24"/>
          <w:szCs w:val="24"/>
          <w:lang w:eastAsia="en-US"/>
        </w:rPr>
      </w:pPr>
      <w:r w:rsidRPr="00060EE1">
        <w:rPr>
          <w:sz w:val="24"/>
          <w:szCs w:val="24"/>
          <w:lang w:eastAsia="en-US"/>
        </w:rPr>
        <w:t>граждан получателей муниципальных услуг (в том числе близких родственников), либо законных представителей;</w:t>
      </w:r>
    </w:p>
    <w:p w:rsidR="00060EE1" w:rsidRPr="00060EE1" w:rsidRDefault="00060EE1" w:rsidP="00060EE1">
      <w:pPr>
        <w:shd w:val="clear" w:color="auto" w:fill="FFFFFF"/>
        <w:tabs>
          <w:tab w:val="left" w:pos="993"/>
        </w:tabs>
        <w:ind w:firstLine="709"/>
        <w:contextualSpacing/>
        <w:jc w:val="both"/>
        <w:rPr>
          <w:sz w:val="24"/>
          <w:szCs w:val="24"/>
          <w:lang w:eastAsia="en-US"/>
        </w:rPr>
      </w:pPr>
      <w:r w:rsidRPr="00060EE1">
        <w:rPr>
          <w:sz w:val="24"/>
          <w:szCs w:val="24"/>
          <w:lang w:eastAsia="en-US"/>
        </w:rPr>
        <w:lastRenderedPageBreak/>
        <w:t xml:space="preserve">граждан (в том числе близких родственников), состоящих (состоявших) в трудовых отношениях с </w:t>
      </w:r>
      <w:r w:rsidR="009E6605">
        <w:rPr>
          <w:sz w:val="24"/>
          <w:szCs w:val="24"/>
          <w:lang w:eastAsia="en-US"/>
        </w:rPr>
        <w:t>отделом культуры</w:t>
      </w:r>
      <w:r w:rsidRPr="00060EE1">
        <w:rPr>
          <w:sz w:val="24"/>
          <w:szCs w:val="24"/>
          <w:lang w:eastAsia="en-US"/>
        </w:rPr>
        <w:t>;</w:t>
      </w:r>
    </w:p>
    <w:p w:rsidR="00060EE1" w:rsidRPr="00060EE1" w:rsidRDefault="00060EE1" w:rsidP="00060EE1">
      <w:pPr>
        <w:shd w:val="clear" w:color="auto" w:fill="FFFFFF"/>
        <w:tabs>
          <w:tab w:val="left" w:pos="993"/>
        </w:tabs>
        <w:ind w:firstLine="709"/>
        <w:contextualSpacing/>
        <w:jc w:val="both"/>
        <w:rPr>
          <w:sz w:val="24"/>
          <w:szCs w:val="24"/>
          <w:lang w:eastAsia="en-US"/>
        </w:rPr>
      </w:pPr>
      <w:r w:rsidRPr="00060EE1">
        <w:rPr>
          <w:sz w:val="24"/>
          <w:szCs w:val="24"/>
          <w:lang w:eastAsia="en-US"/>
        </w:rPr>
        <w:t>контрагентов и их представителей;</w:t>
      </w:r>
    </w:p>
    <w:p w:rsidR="00060EE1" w:rsidRPr="00060EE1" w:rsidRDefault="00060EE1" w:rsidP="00060EE1">
      <w:pPr>
        <w:shd w:val="clear" w:color="auto" w:fill="FFFFFF"/>
        <w:tabs>
          <w:tab w:val="left" w:pos="993"/>
        </w:tabs>
        <w:ind w:firstLine="709"/>
        <w:contextualSpacing/>
        <w:jc w:val="both"/>
        <w:rPr>
          <w:sz w:val="24"/>
          <w:szCs w:val="24"/>
          <w:lang w:eastAsia="en-US"/>
        </w:rPr>
      </w:pPr>
      <w:r w:rsidRPr="00060EE1">
        <w:rPr>
          <w:sz w:val="24"/>
          <w:szCs w:val="24"/>
          <w:lang w:eastAsia="en-US"/>
        </w:rPr>
        <w:t xml:space="preserve">граждан заключающих (заключивших) с </w:t>
      </w:r>
      <w:r w:rsidR="009E6605">
        <w:rPr>
          <w:sz w:val="24"/>
          <w:szCs w:val="24"/>
          <w:lang w:eastAsia="en-US"/>
        </w:rPr>
        <w:t>отделом культуры</w:t>
      </w:r>
      <w:r w:rsidRPr="00060EE1">
        <w:rPr>
          <w:sz w:val="24"/>
          <w:szCs w:val="24"/>
          <w:lang w:eastAsia="en-US"/>
        </w:rPr>
        <w:t xml:space="preserve"> гражданско-правовой договор;</w:t>
      </w:r>
    </w:p>
    <w:p w:rsidR="00060EE1" w:rsidRPr="00060EE1" w:rsidRDefault="00060EE1" w:rsidP="00060EE1">
      <w:pPr>
        <w:shd w:val="clear" w:color="auto" w:fill="FFFFFF"/>
        <w:tabs>
          <w:tab w:val="left" w:pos="993"/>
        </w:tabs>
        <w:ind w:firstLine="709"/>
        <w:contextualSpacing/>
        <w:jc w:val="both"/>
        <w:rPr>
          <w:sz w:val="24"/>
          <w:szCs w:val="24"/>
          <w:lang w:eastAsia="en-US"/>
        </w:rPr>
      </w:pPr>
      <w:r w:rsidRPr="00060EE1">
        <w:rPr>
          <w:sz w:val="24"/>
          <w:szCs w:val="24"/>
          <w:lang w:eastAsia="en-US"/>
        </w:rPr>
        <w:t>граждан из числа коренных малочисленных народов Севера, ведущих традиционный образ жизни и осуществляющих традиционную хозяйственную деятельность, заявившихся на предоставление субсидий, компенсаций или единовременной финансовой помощи.</w:t>
      </w:r>
    </w:p>
    <w:p w:rsidR="00060EE1" w:rsidRPr="00060EE1" w:rsidRDefault="00060EE1" w:rsidP="00060EE1">
      <w:pPr>
        <w:shd w:val="clear" w:color="auto" w:fill="FFFFFF"/>
        <w:tabs>
          <w:tab w:val="left" w:pos="993"/>
        </w:tabs>
        <w:ind w:firstLine="709"/>
        <w:contextualSpacing/>
        <w:jc w:val="both"/>
        <w:rPr>
          <w:sz w:val="24"/>
          <w:szCs w:val="24"/>
          <w:lang w:eastAsia="en-US"/>
        </w:rPr>
      </w:pPr>
      <w:r w:rsidRPr="00060EE1">
        <w:rPr>
          <w:sz w:val="24"/>
          <w:szCs w:val="24"/>
          <w:lang w:eastAsia="en-US"/>
        </w:rPr>
        <w:t xml:space="preserve">Местонахождение МКУ «ЦБУ Кондинского района»: ул. Титова, д. </w:t>
      </w:r>
      <w:proofErr w:type="gramStart"/>
      <w:r w:rsidRPr="00060EE1">
        <w:rPr>
          <w:sz w:val="24"/>
          <w:szCs w:val="24"/>
          <w:lang w:eastAsia="en-US"/>
        </w:rPr>
        <w:t xml:space="preserve">24,   </w:t>
      </w:r>
      <w:proofErr w:type="gramEnd"/>
      <w:r w:rsidRPr="00060EE1">
        <w:rPr>
          <w:sz w:val="24"/>
          <w:szCs w:val="24"/>
          <w:lang w:eastAsia="en-US"/>
        </w:rPr>
        <w:t xml:space="preserve">                            пгт. Междуреченский, Кондинский район, Тюменская область, Российская Федерация, 628200.</w:t>
      </w:r>
    </w:p>
    <w:p w:rsidR="00060EE1" w:rsidRPr="00060EE1" w:rsidRDefault="00060EE1" w:rsidP="00060EE1">
      <w:pPr>
        <w:tabs>
          <w:tab w:val="left" w:pos="993"/>
        </w:tabs>
        <w:ind w:firstLine="709"/>
        <w:jc w:val="both"/>
        <w:rPr>
          <w:sz w:val="24"/>
          <w:szCs w:val="24"/>
        </w:rPr>
      </w:pPr>
      <w:r w:rsidRPr="00060EE1">
        <w:rPr>
          <w:sz w:val="24"/>
          <w:szCs w:val="24"/>
        </w:rPr>
        <w:t xml:space="preserve">5.15. Доступ к персональным данным разрешается только </w:t>
      </w:r>
      <w:r w:rsidR="00233EAB" w:rsidRPr="00060EE1">
        <w:rPr>
          <w:sz w:val="24"/>
          <w:szCs w:val="24"/>
        </w:rPr>
        <w:t xml:space="preserve">работникам </w:t>
      </w:r>
      <w:r w:rsidR="00233EAB">
        <w:rPr>
          <w:sz w:val="24"/>
          <w:szCs w:val="24"/>
        </w:rPr>
        <w:t>отдела культуры,</w:t>
      </w:r>
      <w:r w:rsidR="00DE5B56">
        <w:rPr>
          <w:sz w:val="24"/>
          <w:szCs w:val="24"/>
        </w:rPr>
        <w:t xml:space="preserve"> </w:t>
      </w:r>
      <w:r w:rsidRPr="00060EE1">
        <w:rPr>
          <w:sz w:val="24"/>
          <w:szCs w:val="24"/>
        </w:rPr>
        <w:t>занимающим должности, включенные в перечень должностей структурных подразделений администрации Кондинского района и лицам, действующим по поручени</w:t>
      </w:r>
      <w:r w:rsidR="00233EAB">
        <w:rPr>
          <w:sz w:val="24"/>
          <w:szCs w:val="24"/>
        </w:rPr>
        <w:t>ю</w:t>
      </w:r>
      <w:r w:rsidRPr="00060EE1">
        <w:rPr>
          <w:sz w:val="24"/>
          <w:szCs w:val="24"/>
        </w:rPr>
        <w:t xml:space="preserve"> </w:t>
      </w:r>
      <w:r w:rsidR="00233EAB">
        <w:rPr>
          <w:sz w:val="24"/>
          <w:szCs w:val="24"/>
        </w:rPr>
        <w:t>отдела культуры</w:t>
      </w:r>
      <w:r w:rsidRPr="00060EE1">
        <w:rPr>
          <w:sz w:val="24"/>
          <w:szCs w:val="24"/>
        </w:rPr>
        <w:t xml:space="preserve">, доступ которым к персональным данным необходим для выполнения должностных обязанностей по осуществлению обработки персональных данных, либо осуществлению доступа к персональным данным (далее - Перечень должностей). </w:t>
      </w:r>
    </w:p>
    <w:p w:rsidR="00060EE1" w:rsidRPr="00060EE1" w:rsidRDefault="00060EE1" w:rsidP="00060EE1">
      <w:pPr>
        <w:tabs>
          <w:tab w:val="left" w:pos="993"/>
        </w:tabs>
        <w:ind w:firstLine="709"/>
        <w:jc w:val="both"/>
        <w:rPr>
          <w:sz w:val="24"/>
          <w:szCs w:val="24"/>
        </w:rPr>
      </w:pPr>
      <w:r w:rsidRPr="00060EE1">
        <w:rPr>
          <w:sz w:val="24"/>
          <w:szCs w:val="24"/>
        </w:rPr>
        <w:t xml:space="preserve">5.16. Доступ к обрабатываемым в </w:t>
      </w:r>
      <w:r w:rsidR="00B538B3">
        <w:rPr>
          <w:sz w:val="24"/>
          <w:szCs w:val="24"/>
        </w:rPr>
        <w:t>отделе культуры</w:t>
      </w:r>
      <w:r w:rsidRPr="00060EE1">
        <w:rPr>
          <w:sz w:val="24"/>
          <w:szCs w:val="24"/>
        </w:rPr>
        <w:t xml:space="preserve"> персональным данным предоставляется ответственным за организацию обработки персональных данных</w:t>
      </w:r>
      <w:r w:rsidR="00B538B3">
        <w:rPr>
          <w:sz w:val="24"/>
          <w:szCs w:val="24"/>
        </w:rPr>
        <w:t xml:space="preserve"> </w:t>
      </w:r>
      <w:r w:rsidRPr="00060EE1">
        <w:rPr>
          <w:sz w:val="24"/>
          <w:szCs w:val="24"/>
        </w:rPr>
        <w:t xml:space="preserve">в </w:t>
      </w:r>
      <w:r w:rsidR="00B538B3">
        <w:rPr>
          <w:sz w:val="24"/>
          <w:szCs w:val="24"/>
        </w:rPr>
        <w:t>отделе культуры</w:t>
      </w:r>
      <w:r w:rsidRPr="00060EE1">
        <w:rPr>
          <w:sz w:val="24"/>
          <w:szCs w:val="24"/>
        </w:rPr>
        <w:t xml:space="preserve"> после </w:t>
      </w:r>
      <w:bookmarkStart w:id="0" w:name="sub_4000"/>
      <w:r w:rsidRPr="00060EE1">
        <w:rPr>
          <w:bCs/>
          <w:sz w:val="24"/>
          <w:szCs w:val="24"/>
        </w:rPr>
        <w:t xml:space="preserve">подписания лицом, чья должность включена в Перечень должностей, </w:t>
      </w:r>
      <w:bookmarkEnd w:id="0"/>
      <w:r w:rsidRPr="00060EE1">
        <w:rPr>
          <w:bCs/>
          <w:sz w:val="24"/>
          <w:szCs w:val="24"/>
        </w:rPr>
        <w:t xml:space="preserve">обязательства работника </w:t>
      </w:r>
      <w:r w:rsidRPr="00060EE1">
        <w:rPr>
          <w:sz w:val="24"/>
          <w:szCs w:val="24"/>
        </w:rPr>
        <w:t xml:space="preserve">о соблюдении конфиденциальности персональных данных и соблюдении правил их обработки. </w:t>
      </w:r>
    </w:p>
    <w:p w:rsidR="00060EE1" w:rsidRPr="00060EE1" w:rsidRDefault="00060EE1" w:rsidP="00060EE1">
      <w:pPr>
        <w:tabs>
          <w:tab w:val="left" w:pos="993"/>
          <w:tab w:val="left" w:pos="1276"/>
        </w:tabs>
        <w:ind w:firstLine="709"/>
        <w:jc w:val="both"/>
        <w:rPr>
          <w:sz w:val="24"/>
          <w:szCs w:val="24"/>
        </w:rPr>
      </w:pPr>
      <w:r w:rsidRPr="00060EE1">
        <w:rPr>
          <w:sz w:val="24"/>
          <w:szCs w:val="24"/>
        </w:rPr>
        <w:t xml:space="preserve">5.17. Оператор вправе передавать персональные данные субъекта персональных данных органам дознания, следствия, прокураторы и иным органам по снованиям, предусмотренным действующим законодательством. </w:t>
      </w:r>
    </w:p>
    <w:p w:rsidR="00060EE1" w:rsidRPr="00060EE1" w:rsidRDefault="00060EE1" w:rsidP="00060EE1">
      <w:pPr>
        <w:tabs>
          <w:tab w:val="left" w:pos="993"/>
          <w:tab w:val="left" w:pos="1276"/>
        </w:tabs>
        <w:ind w:firstLine="709"/>
        <w:jc w:val="both"/>
        <w:rPr>
          <w:sz w:val="24"/>
          <w:szCs w:val="24"/>
        </w:rPr>
      </w:pPr>
      <w:r w:rsidRPr="00060EE1">
        <w:rPr>
          <w:sz w:val="24"/>
          <w:szCs w:val="24"/>
        </w:rPr>
        <w:t>5.18. Сроки хранения персональных данных определяются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года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060EE1" w:rsidRPr="00060EE1" w:rsidRDefault="00060EE1" w:rsidP="00060EE1">
      <w:pPr>
        <w:tabs>
          <w:tab w:val="left" w:pos="993"/>
          <w:tab w:val="left" w:pos="1276"/>
        </w:tabs>
        <w:ind w:firstLine="709"/>
        <w:jc w:val="both"/>
        <w:rPr>
          <w:sz w:val="24"/>
          <w:szCs w:val="24"/>
        </w:rPr>
      </w:pPr>
      <w:r w:rsidRPr="00060EE1">
        <w:rPr>
          <w:sz w:val="24"/>
          <w:szCs w:val="24"/>
        </w:rPr>
        <w:t>5.19.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060EE1" w:rsidRPr="00060EE1" w:rsidRDefault="00060EE1" w:rsidP="00060EE1">
      <w:pPr>
        <w:tabs>
          <w:tab w:val="left" w:pos="993"/>
          <w:tab w:val="left" w:pos="1276"/>
        </w:tabs>
        <w:ind w:firstLine="709"/>
        <w:jc w:val="both"/>
        <w:rPr>
          <w:sz w:val="24"/>
          <w:szCs w:val="24"/>
        </w:rPr>
      </w:pPr>
      <w:r w:rsidRPr="00060EE1">
        <w:rPr>
          <w:sz w:val="24"/>
          <w:szCs w:val="24"/>
        </w:rPr>
        <w:t>5.20. Персональные данные подлежат уничтожению в следующих случаях:</w:t>
      </w:r>
    </w:p>
    <w:p w:rsidR="00060EE1" w:rsidRPr="00060EE1" w:rsidRDefault="00060EE1" w:rsidP="00060EE1">
      <w:pPr>
        <w:tabs>
          <w:tab w:val="left" w:pos="993"/>
          <w:tab w:val="left" w:pos="1276"/>
        </w:tabs>
        <w:ind w:firstLine="709"/>
        <w:jc w:val="both"/>
        <w:rPr>
          <w:sz w:val="24"/>
          <w:szCs w:val="24"/>
        </w:rPr>
      </w:pPr>
      <w:r w:rsidRPr="00060EE1">
        <w:rPr>
          <w:sz w:val="24"/>
          <w:szCs w:val="24"/>
        </w:rPr>
        <w:t>истечение срока хранения дел, в которых содержатся персональные данные;</w:t>
      </w:r>
    </w:p>
    <w:p w:rsidR="00060EE1" w:rsidRPr="00060EE1" w:rsidRDefault="00060EE1" w:rsidP="00060EE1">
      <w:pPr>
        <w:tabs>
          <w:tab w:val="left" w:pos="993"/>
          <w:tab w:val="left" w:pos="1276"/>
        </w:tabs>
        <w:ind w:firstLine="709"/>
        <w:jc w:val="both"/>
        <w:rPr>
          <w:sz w:val="24"/>
          <w:szCs w:val="24"/>
        </w:rPr>
      </w:pPr>
      <w:r w:rsidRPr="00060EE1">
        <w:rPr>
          <w:sz w:val="24"/>
          <w:szCs w:val="24"/>
        </w:rPr>
        <w:t>при достижении цели обработки персональных данных или в случае утраты необходимости в достижении цели обработки персональных данных, если иное</w:t>
      </w:r>
      <w:r w:rsidR="00CD3F48">
        <w:rPr>
          <w:sz w:val="24"/>
          <w:szCs w:val="24"/>
        </w:rPr>
        <w:t xml:space="preserve"> </w:t>
      </w:r>
      <w:r w:rsidRPr="00060EE1">
        <w:rPr>
          <w:sz w:val="24"/>
          <w:szCs w:val="24"/>
        </w:rPr>
        <w:t>не предусмотрено Федеральным законом «О персональных данных»;</w:t>
      </w:r>
    </w:p>
    <w:p w:rsidR="00060EE1" w:rsidRPr="00060EE1" w:rsidRDefault="00060EE1" w:rsidP="00060EE1">
      <w:pPr>
        <w:tabs>
          <w:tab w:val="left" w:pos="993"/>
          <w:tab w:val="left" w:pos="1276"/>
        </w:tabs>
        <w:ind w:firstLine="709"/>
        <w:jc w:val="both"/>
        <w:rPr>
          <w:sz w:val="24"/>
          <w:szCs w:val="24"/>
        </w:rPr>
      </w:pPr>
      <w:r w:rsidRPr="00060EE1">
        <w:rPr>
          <w:sz w:val="24"/>
          <w:szCs w:val="24"/>
        </w:rPr>
        <w:t>при изменении, признании утратившими силу нормативных правовых актов, устанавливающих правовые основания обработки персональных данных;</w:t>
      </w:r>
    </w:p>
    <w:p w:rsidR="00060EE1" w:rsidRPr="00060EE1" w:rsidRDefault="00060EE1" w:rsidP="00060EE1">
      <w:pPr>
        <w:tabs>
          <w:tab w:val="left" w:pos="993"/>
          <w:tab w:val="left" w:pos="1276"/>
        </w:tabs>
        <w:ind w:firstLine="709"/>
        <w:jc w:val="both"/>
        <w:rPr>
          <w:sz w:val="24"/>
          <w:szCs w:val="24"/>
        </w:rPr>
      </w:pPr>
      <w:r w:rsidRPr="00060EE1">
        <w:rPr>
          <w:sz w:val="24"/>
          <w:szCs w:val="24"/>
        </w:rPr>
        <w:t>при выявлении факта неправомерной обработки персональных данных;</w:t>
      </w:r>
    </w:p>
    <w:p w:rsidR="00060EE1" w:rsidRPr="00060EE1" w:rsidRDefault="00060EE1" w:rsidP="00060EE1">
      <w:pPr>
        <w:tabs>
          <w:tab w:val="left" w:pos="993"/>
          <w:tab w:val="left" w:pos="1276"/>
        </w:tabs>
        <w:ind w:firstLine="709"/>
        <w:jc w:val="both"/>
        <w:rPr>
          <w:sz w:val="24"/>
          <w:szCs w:val="24"/>
        </w:rPr>
      </w:pPr>
      <w:r w:rsidRPr="00060EE1">
        <w:rPr>
          <w:sz w:val="24"/>
          <w:szCs w:val="24"/>
        </w:rPr>
        <w:t>при отзыве субъектом персональных данных согласия, если иное не предусмотрено Федеральным законом «О персональных данных».</w:t>
      </w:r>
    </w:p>
    <w:p w:rsidR="00060EE1" w:rsidRDefault="00060EE1" w:rsidP="00060EE1">
      <w:pPr>
        <w:tabs>
          <w:tab w:val="left" w:pos="993"/>
        </w:tabs>
        <w:suppressAutoHyphens/>
        <w:autoSpaceDE w:val="0"/>
        <w:ind w:firstLine="709"/>
        <w:jc w:val="both"/>
        <w:rPr>
          <w:sz w:val="24"/>
          <w:szCs w:val="24"/>
          <w:lang w:eastAsia="ar-SA"/>
        </w:rPr>
      </w:pPr>
      <w:r w:rsidRPr="00060EE1">
        <w:rPr>
          <w:sz w:val="24"/>
          <w:szCs w:val="24"/>
          <w:lang w:eastAsia="ar-SA"/>
        </w:rPr>
        <w:t xml:space="preserve">5.21. Требования к уничтожению персональных данных и их носителей устанавливаются положением об учете, порядке хранения и уничтожения персональных данных и носителей персональных данных, обрабатываемых в </w:t>
      </w:r>
      <w:r w:rsidR="001E147A">
        <w:rPr>
          <w:sz w:val="24"/>
          <w:szCs w:val="24"/>
          <w:lang w:eastAsia="ar-SA"/>
        </w:rPr>
        <w:t>отделе культуры.</w:t>
      </w:r>
    </w:p>
    <w:p w:rsidR="00060EE1" w:rsidRPr="00FB4350" w:rsidRDefault="00060EE1" w:rsidP="00060EE1">
      <w:pPr>
        <w:tabs>
          <w:tab w:val="left" w:pos="993"/>
        </w:tabs>
        <w:ind w:firstLine="709"/>
        <w:jc w:val="both"/>
        <w:rPr>
          <w:bCs/>
          <w:sz w:val="24"/>
          <w:szCs w:val="24"/>
          <w:shd w:val="clear" w:color="auto" w:fill="FFFFFF"/>
        </w:rPr>
      </w:pPr>
      <w:r w:rsidRPr="00060EE1">
        <w:rPr>
          <w:sz w:val="24"/>
          <w:szCs w:val="24"/>
        </w:rPr>
        <w:t xml:space="preserve">5.22. В целях реализации положений Политики в </w:t>
      </w:r>
      <w:r w:rsidR="00492ACB">
        <w:rPr>
          <w:sz w:val="24"/>
          <w:szCs w:val="24"/>
        </w:rPr>
        <w:t>отделе культуры</w:t>
      </w:r>
      <w:r w:rsidRPr="00060EE1">
        <w:rPr>
          <w:sz w:val="24"/>
          <w:szCs w:val="24"/>
        </w:rPr>
        <w:t xml:space="preserve"> разрабатываются </w:t>
      </w:r>
      <w:r w:rsidRPr="00FB4350">
        <w:rPr>
          <w:sz w:val="24"/>
          <w:szCs w:val="24"/>
        </w:rPr>
        <w:t>соответствующие локальные нормативные акты и иные документы, в том числе:</w:t>
      </w:r>
    </w:p>
    <w:p w:rsidR="00060EE1" w:rsidRPr="00FB4350" w:rsidRDefault="00060EE1" w:rsidP="00060EE1">
      <w:pPr>
        <w:widowControl w:val="0"/>
        <w:tabs>
          <w:tab w:val="left" w:pos="0"/>
          <w:tab w:val="left" w:pos="993"/>
        </w:tabs>
        <w:suppressAutoHyphens/>
        <w:ind w:firstLine="709"/>
        <w:jc w:val="both"/>
        <w:rPr>
          <w:sz w:val="24"/>
          <w:szCs w:val="24"/>
        </w:rPr>
      </w:pPr>
      <w:r w:rsidRPr="00FB4350">
        <w:rPr>
          <w:sz w:val="24"/>
          <w:szCs w:val="24"/>
          <w:lang w:eastAsia="ar-SA"/>
        </w:rPr>
        <w:t xml:space="preserve">положение </w:t>
      </w:r>
      <w:r w:rsidRPr="00FB4350">
        <w:rPr>
          <w:sz w:val="24"/>
          <w:szCs w:val="24"/>
        </w:rPr>
        <w:t xml:space="preserve">о порядке обработки персональных данных без использования средств автоматизации в </w:t>
      </w:r>
      <w:r w:rsidR="008E5291" w:rsidRPr="00FB4350">
        <w:rPr>
          <w:sz w:val="24"/>
          <w:szCs w:val="24"/>
        </w:rPr>
        <w:t xml:space="preserve">отделе культуры </w:t>
      </w:r>
      <w:r w:rsidR="00373AC6" w:rsidRPr="00FB4350">
        <w:rPr>
          <w:sz w:val="24"/>
          <w:szCs w:val="24"/>
        </w:rPr>
        <w:t>администрации Кондинского района;</w:t>
      </w:r>
      <w:r w:rsidRPr="00FB4350">
        <w:rPr>
          <w:sz w:val="24"/>
          <w:szCs w:val="24"/>
        </w:rPr>
        <w:t xml:space="preserve"> </w:t>
      </w:r>
    </w:p>
    <w:p w:rsidR="00060EE1" w:rsidRPr="00FB4350" w:rsidRDefault="00060EE1" w:rsidP="00060EE1">
      <w:pPr>
        <w:widowControl w:val="0"/>
        <w:tabs>
          <w:tab w:val="left" w:pos="0"/>
          <w:tab w:val="left" w:pos="993"/>
        </w:tabs>
        <w:suppressAutoHyphens/>
        <w:ind w:firstLine="709"/>
        <w:jc w:val="both"/>
        <w:rPr>
          <w:sz w:val="24"/>
          <w:szCs w:val="24"/>
        </w:rPr>
      </w:pPr>
      <w:r w:rsidRPr="00FB4350">
        <w:rPr>
          <w:sz w:val="24"/>
          <w:szCs w:val="24"/>
        </w:rPr>
        <w:t xml:space="preserve">положение по организации работ по обеспечению безопасности персональных данных при их обработке в информационных системах персональных данных </w:t>
      </w:r>
      <w:r w:rsidR="008E5291" w:rsidRPr="00FB4350">
        <w:rPr>
          <w:sz w:val="24"/>
          <w:szCs w:val="24"/>
        </w:rPr>
        <w:t>отдела культуры</w:t>
      </w:r>
      <w:r w:rsidR="00373AC6" w:rsidRPr="00FB4350">
        <w:rPr>
          <w:sz w:val="24"/>
          <w:szCs w:val="24"/>
        </w:rPr>
        <w:t xml:space="preserve"> </w:t>
      </w:r>
      <w:r w:rsidR="00373AC6" w:rsidRPr="00FB4350">
        <w:rPr>
          <w:sz w:val="24"/>
          <w:szCs w:val="24"/>
        </w:rPr>
        <w:t>администрации Кондинского района</w:t>
      </w:r>
      <w:r w:rsidRPr="00FB4350">
        <w:rPr>
          <w:sz w:val="24"/>
          <w:szCs w:val="24"/>
        </w:rPr>
        <w:t xml:space="preserve">; </w:t>
      </w:r>
    </w:p>
    <w:p w:rsidR="00060EE1" w:rsidRPr="00FB4350" w:rsidRDefault="00060EE1" w:rsidP="00060EE1">
      <w:pPr>
        <w:tabs>
          <w:tab w:val="left" w:pos="0"/>
          <w:tab w:val="left" w:pos="993"/>
          <w:tab w:val="left" w:pos="1276"/>
          <w:tab w:val="center" w:pos="8550"/>
        </w:tabs>
        <w:ind w:right="60" w:firstLine="709"/>
        <w:jc w:val="both"/>
        <w:rPr>
          <w:bCs/>
          <w:sz w:val="24"/>
          <w:szCs w:val="24"/>
        </w:rPr>
      </w:pPr>
      <w:r w:rsidRPr="00FB4350">
        <w:rPr>
          <w:bCs/>
          <w:sz w:val="24"/>
          <w:szCs w:val="24"/>
        </w:rPr>
        <w:lastRenderedPageBreak/>
        <w:t xml:space="preserve">положение об организации режима безопасности помещений информационных систем персональных данных в </w:t>
      </w:r>
      <w:r w:rsidR="00373AC6" w:rsidRPr="00FB4350">
        <w:rPr>
          <w:bCs/>
          <w:sz w:val="24"/>
          <w:szCs w:val="24"/>
        </w:rPr>
        <w:t xml:space="preserve">отделе культуры </w:t>
      </w:r>
      <w:r w:rsidRPr="00FB4350">
        <w:rPr>
          <w:bCs/>
          <w:sz w:val="24"/>
          <w:szCs w:val="24"/>
        </w:rPr>
        <w:t>администрации Кондинского района;</w:t>
      </w:r>
    </w:p>
    <w:p w:rsidR="00060EE1" w:rsidRPr="00FB4350" w:rsidRDefault="00060EE1" w:rsidP="00060EE1">
      <w:pPr>
        <w:tabs>
          <w:tab w:val="left" w:pos="993"/>
        </w:tabs>
        <w:ind w:right="60" w:firstLine="709"/>
        <w:jc w:val="both"/>
        <w:rPr>
          <w:bCs/>
          <w:sz w:val="24"/>
          <w:szCs w:val="24"/>
        </w:rPr>
      </w:pPr>
      <w:r w:rsidRPr="00FB4350">
        <w:rPr>
          <w:bCs/>
          <w:sz w:val="24"/>
          <w:szCs w:val="24"/>
        </w:rPr>
        <w:t>правила работы с обезличиванием персональных данных;</w:t>
      </w:r>
    </w:p>
    <w:p w:rsidR="00060EE1" w:rsidRPr="00FB4350" w:rsidRDefault="00060EE1" w:rsidP="00060EE1">
      <w:pPr>
        <w:tabs>
          <w:tab w:val="left" w:pos="993"/>
        </w:tabs>
        <w:ind w:right="60" w:firstLine="709"/>
        <w:jc w:val="both"/>
        <w:rPr>
          <w:bCs/>
          <w:sz w:val="24"/>
          <w:szCs w:val="24"/>
        </w:rPr>
      </w:pPr>
      <w:r w:rsidRPr="00FB4350">
        <w:rPr>
          <w:bCs/>
          <w:sz w:val="24"/>
          <w:szCs w:val="24"/>
        </w:rPr>
        <w:t xml:space="preserve">положение об учете, порядке хранения и уничтожения персональных данных и носителей персональных данных, обрабатываемых в </w:t>
      </w:r>
      <w:r w:rsidR="00373AC6" w:rsidRPr="00FB4350">
        <w:rPr>
          <w:bCs/>
          <w:sz w:val="24"/>
          <w:szCs w:val="24"/>
        </w:rPr>
        <w:t xml:space="preserve">отделе культуры </w:t>
      </w:r>
      <w:r w:rsidRPr="00FB4350">
        <w:rPr>
          <w:bCs/>
          <w:sz w:val="24"/>
          <w:szCs w:val="24"/>
        </w:rPr>
        <w:t>администрации Кондинского района;</w:t>
      </w:r>
    </w:p>
    <w:p w:rsidR="00060EE1" w:rsidRPr="00FB4350" w:rsidRDefault="00060EE1" w:rsidP="00060EE1">
      <w:pPr>
        <w:tabs>
          <w:tab w:val="left" w:pos="993"/>
        </w:tabs>
        <w:ind w:right="60" w:firstLine="709"/>
        <w:jc w:val="both"/>
        <w:rPr>
          <w:bCs/>
          <w:sz w:val="24"/>
          <w:szCs w:val="24"/>
        </w:rPr>
      </w:pPr>
      <w:r w:rsidRPr="00FB4350">
        <w:rPr>
          <w:bCs/>
          <w:sz w:val="24"/>
          <w:szCs w:val="24"/>
        </w:rPr>
        <w:t>правила рассмотрения запросов субъектов персональных данных или</w:t>
      </w:r>
      <w:r w:rsidR="000354AA" w:rsidRPr="00FB4350">
        <w:rPr>
          <w:bCs/>
          <w:sz w:val="24"/>
          <w:szCs w:val="24"/>
        </w:rPr>
        <w:t xml:space="preserve"> </w:t>
      </w:r>
      <w:r w:rsidRPr="00FB4350">
        <w:rPr>
          <w:bCs/>
          <w:sz w:val="24"/>
          <w:szCs w:val="24"/>
        </w:rPr>
        <w:t xml:space="preserve">их представителей; </w:t>
      </w:r>
    </w:p>
    <w:p w:rsidR="00060EE1" w:rsidRPr="00FB4350" w:rsidRDefault="00060EE1" w:rsidP="00060EE1">
      <w:pPr>
        <w:tabs>
          <w:tab w:val="left" w:pos="993"/>
        </w:tabs>
        <w:ind w:right="60" w:firstLine="709"/>
        <w:jc w:val="both"/>
        <w:rPr>
          <w:bCs/>
          <w:sz w:val="24"/>
          <w:szCs w:val="24"/>
        </w:rPr>
      </w:pPr>
      <w:r w:rsidRPr="00FB4350">
        <w:rPr>
          <w:bCs/>
          <w:sz w:val="24"/>
          <w:szCs w:val="24"/>
        </w:rPr>
        <w:t xml:space="preserve">регламенты обработки персональных данных в </w:t>
      </w:r>
      <w:r w:rsidR="0093629A" w:rsidRPr="00FB4350">
        <w:rPr>
          <w:bCs/>
          <w:sz w:val="24"/>
          <w:szCs w:val="24"/>
        </w:rPr>
        <w:t>подведомственных учреждениях культуры</w:t>
      </w:r>
      <w:r w:rsidRPr="00FB4350">
        <w:rPr>
          <w:bCs/>
          <w:sz w:val="24"/>
          <w:szCs w:val="24"/>
        </w:rPr>
        <w:t>,</w:t>
      </w:r>
    </w:p>
    <w:p w:rsidR="00060EE1" w:rsidRPr="00FB4350" w:rsidRDefault="00060EE1" w:rsidP="00060EE1">
      <w:pPr>
        <w:tabs>
          <w:tab w:val="left" w:pos="993"/>
        </w:tabs>
        <w:ind w:firstLine="709"/>
        <w:jc w:val="both"/>
        <w:rPr>
          <w:sz w:val="24"/>
          <w:szCs w:val="24"/>
        </w:rPr>
      </w:pPr>
      <w:r w:rsidRPr="00FB4350">
        <w:rPr>
          <w:sz w:val="24"/>
          <w:szCs w:val="24"/>
        </w:rPr>
        <w:t xml:space="preserve">иные локальные нормативные акты и документы, регламентирующие в </w:t>
      </w:r>
      <w:r w:rsidR="000354AA" w:rsidRPr="00FB4350">
        <w:rPr>
          <w:sz w:val="24"/>
          <w:szCs w:val="24"/>
        </w:rPr>
        <w:t xml:space="preserve">отделе культуры </w:t>
      </w:r>
      <w:r w:rsidRPr="00FB4350">
        <w:rPr>
          <w:sz w:val="24"/>
          <w:szCs w:val="24"/>
        </w:rPr>
        <w:t>администрации Кондинского района вопросы обработки персональных данных.</w:t>
      </w:r>
    </w:p>
    <w:p w:rsidR="00060EE1" w:rsidRPr="00FB4350" w:rsidRDefault="00060EE1" w:rsidP="00060EE1">
      <w:pPr>
        <w:tabs>
          <w:tab w:val="left" w:pos="993"/>
        </w:tabs>
        <w:ind w:firstLine="709"/>
        <w:jc w:val="both"/>
        <w:rPr>
          <w:sz w:val="24"/>
          <w:szCs w:val="24"/>
        </w:rPr>
      </w:pPr>
      <w:r w:rsidRPr="00FB4350">
        <w:rPr>
          <w:sz w:val="24"/>
          <w:szCs w:val="24"/>
        </w:rPr>
        <w:t xml:space="preserve">5.23. </w:t>
      </w:r>
      <w:r w:rsidR="00492ACB" w:rsidRPr="00FB4350">
        <w:rPr>
          <w:sz w:val="24"/>
          <w:szCs w:val="24"/>
        </w:rPr>
        <w:t>Отдел культуры</w:t>
      </w:r>
      <w:r w:rsidRPr="00FB4350">
        <w:rPr>
          <w:sz w:val="24"/>
          <w:szCs w:val="24"/>
        </w:rPr>
        <w:t xml:space="preserve"> при осуществлении обработки персональных данных:</w:t>
      </w:r>
    </w:p>
    <w:p w:rsidR="00060EE1" w:rsidRPr="00FB4350" w:rsidRDefault="00060EE1" w:rsidP="00060EE1">
      <w:pPr>
        <w:tabs>
          <w:tab w:val="left" w:pos="993"/>
        </w:tabs>
        <w:ind w:firstLine="709"/>
        <w:jc w:val="both"/>
        <w:rPr>
          <w:sz w:val="24"/>
          <w:szCs w:val="24"/>
          <w:lang w:eastAsia="en-US"/>
        </w:rPr>
      </w:pPr>
      <w:r w:rsidRPr="00FB4350">
        <w:rPr>
          <w:sz w:val="24"/>
          <w:szCs w:val="24"/>
          <w:lang w:eastAsia="en-US"/>
        </w:rPr>
        <w:t xml:space="preserve">принимает меры, необходимые и достаточные для обеспечения выполнения требований законодательства Российской Федерации и локальных нормативных актов </w:t>
      </w:r>
      <w:r w:rsidR="00240FAB" w:rsidRPr="00FB4350">
        <w:rPr>
          <w:sz w:val="24"/>
          <w:szCs w:val="24"/>
          <w:lang w:eastAsia="en-US"/>
        </w:rPr>
        <w:t>отдела культуры</w:t>
      </w:r>
      <w:r w:rsidRPr="00FB4350">
        <w:rPr>
          <w:sz w:val="24"/>
          <w:szCs w:val="24"/>
          <w:lang w:eastAsia="en-US"/>
        </w:rPr>
        <w:t xml:space="preserve"> в области персональных данных;</w:t>
      </w:r>
    </w:p>
    <w:p w:rsidR="00060EE1" w:rsidRPr="00060EE1" w:rsidRDefault="00060EE1" w:rsidP="00060EE1">
      <w:pPr>
        <w:tabs>
          <w:tab w:val="left" w:pos="993"/>
        </w:tabs>
        <w:ind w:firstLine="709"/>
        <w:jc w:val="both"/>
        <w:rPr>
          <w:sz w:val="24"/>
          <w:szCs w:val="24"/>
          <w:lang w:eastAsia="en-US"/>
        </w:rPr>
      </w:pPr>
      <w:r w:rsidRPr="00FB4350">
        <w:rPr>
          <w:sz w:val="24"/>
          <w:szCs w:val="24"/>
          <w:lang w:eastAsia="en-US"/>
        </w:rPr>
        <w:t xml:space="preserve">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w:t>
      </w:r>
      <w:r w:rsidRPr="00060EE1">
        <w:rPr>
          <w:sz w:val="24"/>
          <w:szCs w:val="24"/>
          <w:lang w:eastAsia="en-US"/>
        </w:rPr>
        <w:t>действий в отношении персональных данных;</w:t>
      </w:r>
    </w:p>
    <w:p w:rsidR="00060EE1" w:rsidRPr="00060EE1" w:rsidRDefault="00060EE1" w:rsidP="00060EE1">
      <w:pPr>
        <w:tabs>
          <w:tab w:val="left" w:pos="709"/>
          <w:tab w:val="left" w:pos="993"/>
        </w:tabs>
        <w:ind w:firstLine="709"/>
        <w:jc w:val="both"/>
        <w:rPr>
          <w:sz w:val="24"/>
          <w:szCs w:val="24"/>
          <w:lang w:eastAsia="en-US"/>
        </w:rPr>
      </w:pPr>
      <w:r w:rsidRPr="00060EE1">
        <w:rPr>
          <w:sz w:val="24"/>
          <w:szCs w:val="24"/>
          <w:lang w:eastAsia="en-US"/>
        </w:rPr>
        <w:t xml:space="preserve">назначает лицо, ответственное за организацию обработки персональных данных                   в </w:t>
      </w:r>
      <w:r w:rsidR="00240FAB">
        <w:rPr>
          <w:sz w:val="24"/>
          <w:szCs w:val="24"/>
          <w:lang w:eastAsia="en-US"/>
        </w:rPr>
        <w:t>отделе культуры</w:t>
      </w:r>
      <w:r w:rsidRPr="00060EE1">
        <w:rPr>
          <w:sz w:val="24"/>
          <w:szCs w:val="24"/>
          <w:lang w:eastAsia="en-US"/>
        </w:rPr>
        <w:t>;</w:t>
      </w:r>
    </w:p>
    <w:p w:rsidR="00060EE1" w:rsidRPr="00EC590A" w:rsidRDefault="00060EE1" w:rsidP="00060EE1">
      <w:pPr>
        <w:tabs>
          <w:tab w:val="left" w:pos="709"/>
          <w:tab w:val="left" w:pos="993"/>
        </w:tabs>
        <w:ind w:firstLine="709"/>
        <w:jc w:val="both"/>
        <w:rPr>
          <w:sz w:val="24"/>
          <w:szCs w:val="24"/>
          <w:lang w:eastAsia="en-US"/>
        </w:rPr>
      </w:pPr>
      <w:r w:rsidRPr="00EC590A">
        <w:rPr>
          <w:sz w:val="24"/>
          <w:szCs w:val="24"/>
          <w:lang w:eastAsia="en-US"/>
        </w:rPr>
        <w:t xml:space="preserve">назначает лицо, ответственное за выполнение работ по организации обеспечения безопасности персональных данных в </w:t>
      </w:r>
      <w:r w:rsidR="00240FAB" w:rsidRPr="00EC590A">
        <w:rPr>
          <w:sz w:val="24"/>
          <w:szCs w:val="24"/>
          <w:lang w:eastAsia="en-US"/>
        </w:rPr>
        <w:t>отделе культуры</w:t>
      </w:r>
      <w:r w:rsidRPr="00EC590A">
        <w:rPr>
          <w:sz w:val="24"/>
          <w:szCs w:val="24"/>
          <w:lang w:eastAsia="en-US"/>
        </w:rPr>
        <w:t>;</w:t>
      </w:r>
    </w:p>
    <w:p w:rsidR="00060EE1" w:rsidRPr="00EC380F" w:rsidRDefault="00060EE1" w:rsidP="00060EE1">
      <w:pPr>
        <w:tabs>
          <w:tab w:val="left" w:pos="709"/>
          <w:tab w:val="left" w:pos="993"/>
        </w:tabs>
        <w:ind w:firstLine="709"/>
        <w:jc w:val="both"/>
        <w:rPr>
          <w:sz w:val="24"/>
          <w:szCs w:val="24"/>
          <w:lang w:eastAsia="en-US"/>
        </w:rPr>
      </w:pPr>
      <w:r w:rsidRPr="00EC380F">
        <w:rPr>
          <w:sz w:val="24"/>
          <w:szCs w:val="24"/>
          <w:lang w:eastAsia="en-US"/>
        </w:rPr>
        <w:t xml:space="preserve">назначает лицо, уполномоченное на взаимодействие с Федеральной службой                     по надзору в сфере связи, информационных технологий и массовых </w:t>
      </w:r>
      <w:r w:rsidR="00EC380F" w:rsidRPr="00EC380F">
        <w:rPr>
          <w:sz w:val="24"/>
          <w:szCs w:val="24"/>
          <w:lang w:eastAsia="en-US"/>
        </w:rPr>
        <w:t>коммуникаций,</w:t>
      </w:r>
      <w:r w:rsidR="00EC380F">
        <w:rPr>
          <w:sz w:val="24"/>
          <w:szCs w:val="24"/>
          <w:lang w:eastAsia="en-US"/>
        </w:rPr>
        <w:t xml:space="preserve"> </w:t>
      </w:r>
      <w:r w:rsidRPr="00EC380F">
        <w:rPr>
          <w:sz w:val="24"/>
          <w:szCs w:val="24"/>
          <w:lang w:eastAsia="en-US"/>
        </w:rPr>
        <w:t>с операторами по вопросам, связанным с выявлением инцидентов;</w:t>
      </w:r>
    </w:p>
    <w:p w:rsidR="00060EE1" w:rsidRPr="00EC380F" w:rsidRDefault="00060EE1" w:rsidP="00060EE1">
      <w:pPr>
        <w:tabs>
          <w:tab w:val="left" w:pos="709"/>
          <w:tab w:val="left" w:pos="993"/>
        </w:tabs>
        <w:ind w:firstLine="709"/>
        <w:jc w:val="both"/>
        <w:rPr>
          <w:sz w:val="24"/>
          <w:szCs w:val="24"/>
          <w:lang w:eastAsia="en-US"/>
        </w:rPr>
      </w:pPr>
      <w:r w:rsidRPr="00EC380F">
        <w:rPr>
          <w:sz w:val="24"/>
          <w:szCs w:val="24"/>
          <w:lang w:eastAsia="en-US"/>
        </w:rPr>
        <w:t>в случае необходимости взаимодействует с государственной системой обнаружения, вторжения и ликвидации последствий компьютерных атак на информационные ресурсы Российской Федерации, включая информирование Федеральной службы безопасности Российской Федерации о компьютерных инцидентах повлекших неправомерную передачу (предоставление, распространение, доступ) персональных данных;</w:t>
      </w:r>
    </w:p>
    <w:p w:rsidR="00060EE1" w:rsidRPr="00060EE1" w:rsidRDefault="00060EE1" w:rsidP="00060EE1">
      <w:pPr>
        <w:tabs>
          <w:tab w:val="left" w:pos="709"/>
          <w:tab w:val="left" w:pos="993"/>
        </w:tabs>
        <w:ind w:firstLine="709"/>
        <w:jc w:val="both"/>
        <w:rPr>
          <w:sz w:val="24"/>
          <w:szCs w:val="24"/>
          <w:lang w:eastAsia="en-US"/>
        </w:rPr>
      </w:pPr>
      <w:r w:rsidRPr="00060EE1">
        <w:rPr>
          <w:sz w:val="24"/>
          <w:szCs w:val="24"/>
          <w:lang w:eastAsia="en-US"/>
        </w:rPr>
        <w:t xml:space="preserve">проводит оценку вреда, который может быть причинен субъекту персональных данных в случае нарушения законодательства в области защиты персональных данных; </w:t>
      </w:r>
    </w:p>
    <w:p w:rsidR="00060EE1" w:rsidRPr="00060EE1" w:rsidRDefault="00060EE1" w:rsidP="00060EE1">
      <w:pPr>
        <w:tabs>
          <w:tab w:val="left" w:pos="709"/>
          <w:tab w:val="left" w:pos="993"/>
        </w:tabs>
        <w:ind w:firstLine="709"/>
        <w:jc w:val="both"/>
        <w:rPr>
          <w:sz w:val="24"/>
          <w:szCs w:val="24"/>
          <w:lang w:eastAsia="en-US"/>
        </w:rPr>
      </w:pPr>
      <w:r w:rsidRPr="00060EE1">
        <w:rPr>
          <w:sz w:val="24"/>
          <w:szCs w:val="24"/>
          <w:lang w:eastAsia="en-US"/>
        </w:rPr>
        <w:t xml:space="preserve">осуществляет ознакомление работников </w:t>
      </w:r>
      <w:r w:rsidR="00A94497">
        <w:rPr>
          <w:sz w:val="24"/>
          <w:szCs w:val="24"/>
          <w:lang w:eastAsia="en-US"/>
        </w:rPr>
        <w:t>отдела культуры</w:t>
      </w:r>
      <w:r w:rsidRPr="00060EE1">
        <w:rPr>
          <w:sz w:val="24"/>
          <w:szCs w:val="24"/>
          <w:lang w:eastAsia="en-US"/>
        </w:rPr>
        <w:t xml:space="preserve">, непосредственно осуществляющих обработку персональных данных, с положениями законодательства Российской Федерации и локальных нормативных актов </w:t>
      </w:r>
      <w:r w:rsidR="00A94497">
        <w:rPr>
          <w:sz w:val="24"/>
          <w:szCs w:val="24"/>
          <w:lang w:eastAsia="en-US"/>
        </w:rPr>
        <w:t>отдела культуры</w:t>
      </w:r>
      <w:r w:rsidR="00A94497" w:rsidRPr="00060EE1">
        <w:rPr>
          <w:sz w:val="24"/>
          <w:szCs w:val="24"/>
          <w:lang w:eastAsia="en-US"/>
        </w:rPr>
        <w:t xml:space="preserve"> </w:t>
      </w:r>
      <w:r w:rsidRPr="00060EE1">
        <w:rPr>
          <w:sz w:val="24"/>
          <w:szCs w:val="24"/>
          <w:lang w:eastAsia="en-US"/>
        </w:rPr>
        <w:t>в области персональных данных, в том числе требованиями к защите персональных данных, и обучение указанных работников;</w:t>
      </w:r>
    </w:p>
    <w:p w:rsidR="00060EE1" w:rsidRPr="00060EE1" w:rsidRDefault="00060EE1" w:rsidP="00060EE1">
      <w:pPr>
        <w:tabs>
          <w:tab w:val="left" w:pos="709"/>
          <w:tab w:val="left" w:pos="993"/>
        </w:tabs>
        <w:ind w:firstLine="709"/>
        <w:jc w:val="both"/>
        <w:rPr>
          <w:sz w:val="24"/>
          <w:szCs w:val="24"/>
          <w:lang w:eastAsia="en-US"/>
        </w:rPr>
      </w:pPr>
      <w:r w:rsidRPr="00060EE1">
        <w:rPr>
          <w:sz w:val="24"/>
          <w:szCs w:val="24"/>
          <w:lang w:eastAsia="en-US"/>
        </w:rPr>
        <w:t>обеспечивает неограниченный доступ к Политике;</w:t>
      </w:r>
    </w:p>
    <w:p w:rsidR="00060EE1" w:rsidRPr="00060EE1" w:rsidRDefault="00060EE1" w:rsidP="00060EE1">
      <w:pPr>
        <w:tabs>
          <w:tab w:val="left" w:pos="709"/>
          <w:tab w:val="left" w:pos="993"/>
        </w:tabs>
        <w:ind w:firstLine="709"/>
        <w:jc w:val="both"/>
        <w:rPr>
          <w:sz w:val="24"/>
          <w:szCs w:val="24"/>
          <w:lang w:eastAsia="en-US"/>
        </w:rPr>
      </w:pPr>
      <w:r w:rsidRPr="00060EE1">
        <w:rPr>
          <w:sz w:val="24"/>
          <w:szCs w:val="24"/>
          <w:lang w:eastAsia="en-US"/>
        </w:rPr>
        <w:t>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rsidR="00060EE1" w:rsidRPr="00060EE1" w:rsidRDefault="00060EE1" w:rsidP="00060EE1">
      <w:pPr>
        <w:tabs>
          <w:tab w:val="left" w:pos="709"/>
          <w:tab w:val="left" w:pos="993"/>
        </w:tabs>
        <w:ind w:firstLine="709"/>
        <w:jc w:val="both"/>
        <w:rPr>
          <w:sz w:val="24"/>
          <w:szCs w:val="24"/>
          <w:lang w:eastAsia="en-US"/>
        </w:rPr>
      </w:pPr>
      <w:r w:rsidRPr="00060EE1">
        <w:rPr>
          <w:sz w:val="24"/>
          <w:szCs w:val="24"/>
          <w:lang w:eastAsia="en-US"/>
        </w:rPr>
        <w:t>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 совершает иные действия, предусмотренные законодательством Российской Федерации в области персональных данных.</w:t>
      </w:r>
    </w:p>
    <w:p w:rsidR="00060EE1" w:rsidRPr="00060EE1" w:rsidRDefault="00060EE1" w:rsidP="00060EE1">
      <w:pPr>
        <w:tabs>
          <w:tab w:val="left" w:pos="993"/>
          <w:tab w:val="left" w:pos="1276"/>
        </w:tabs>
        <w:ind w:firstLine="709"/>
        <w:jc w:val="both"/>
        <w:rPr>
          <w:sz w:val="24"/>
          <w:szCs w:val="24"/>
          <w:lang w:eastAsia="en-US"/>
        </w:rPr>
      </w:pPr>
      <w:r w:rsidRPr="00060EE1">
        <w:rPr>
          <w:sz w:val="24"/>
          <w:szCs w:val="24"/>
          <w:lang w:eastAsia="en-US"/>
        </w:rPr>
        <w:t>принимает нормативные акты и иные документы в области обработки и защиты персональных данных;</w:t>
      </w:r>
    </w:p>
    <w:p w:rsidR="00060EE1" w:rsidRPr="00060EE1" w:rsidRDefault="00060EE1" w:rsidP="00060EE1">
      <w:pPr>
        <w:tabs>
          <w:tab w:val="left" w:pos="993"/>
          <w:tab w:val="left" w:pos="1276"/>
        </w:tabs>
        <w:ind w:firstLine="709"/>
        <w:jc w:val="both"/>
        <w:rPr>
          <w:sz w:val="24"/>
          <w:szCs w:val="24"/>
          <w:lang w:eastAsia="en-US"/>
        </w:rPr>
      </w:pPr>
      <w:r w:rsidRPr="00060EE1">
        <w:rPr>
          <w:sz w:val="24"/>
          <w:szCs w:val="24"/>
          <w:lang w:eastAsia="en-US"/>
        </w:rPr>
        <w:t>получает согласие субъектов персональных данных на обработку их персональных данных, за исключением случаев, предусмотренных законодательством Российской Федерации;</w:t>
      </w:r>
    </w:p>
    <w:p w:rsidR="00060EE1" w:rsidRPr="00060EE1" w:rsidRDefault="00060EE1" w:rsidP="00060EE1">
      <w:pPr>
        <w:tabs>
          <w:tab w:val="left" w:pos="993"/>
          <w:tab w:val="left" w:pos="1276"/>
        </w:tabs>
        <w:ind w:firstLine="709"/>
        <w:jc w:val="both"/>
        <w:rPr>
          <w:sz w:val="24"/>
          <w:szCs w:val="24"/>
          <w:lang w:eastAsia="en-US"/>
        </w:rPr>
      </w:pPr>
      <w:r w:rsidRPr="00060EE1">
        <w:rPr>
          <w:sz w:val="24"/>
          <w:szCs w:val="24"/>
          <w:lang w:eastAsia="en-US"/>
        </w:rPr>
        <w:lastRenderedPageBreak/>
        <w:t>получает согласия на обработку персональных данных, разрешенных субъектом персональных данных, для распространения;</w:t>
      </w:r>
    </w:p>
    <w:p w:rsidR="00060EE1" w:rsidRPr="00060EE1" w:rsidRDefault="00060EE1" w:rsidP="00060EE1">
      <w:pPr>
        <w:tabs>
          <w:tab w:val="left" w:pos="993"/>
          <w:tab w:val="left" w:pos="1276"/>
        </w:tabs>
        <w:ind w:firstLine="709"/>
        <w:jc w:val="both"/>
        <w:rPr>
          <w:sz w:val="24"/>
          <w:szCs w:val="24"/>
          <w:lang w:eastAsia="en-US"/>
        </w:rPr>
      </w:pPr>
      <w:proofErr w:type="spellStart"/>
      <w:r w:rsidRPr="00060EE1">
        <w:rPr>
          <w:sz w:val="24"/>
          <w:szCs w:val="24"/>
          <w:lang w:eastAsia="en-US"/>
        </w:rPr>
        <w:t>обосабливает</w:t>
      </w:r>
      <w:proofErr w:type="spellEnd"/>
      <w:r w:rsidRPr="00060EE1">
        <w:rPr>
          <w:sz w:val="24"/>
          <w:szCs w:val="24"/>
          <w:lang w:eastAsia="en-US"/>
        </w:rPr>
        <w:t xml:space="preserve"> персональные данные, обрабатываемые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w:t>
      </w:r>
    </w:p>
    <w:p w:rsidR="00060EE1" w:rsidRPr="00060EE1" w:rsidRDefault="00060EE1" w:rsidP="00060EE1">
      <w:pPr>
        <w:tabs>
          <w:tab w:val="left" w:pos="993"/>
          <w:tab w:val="left" w:pos="1276"/>
        </w:tabs>
        <w:ind w:firstLine="709"/>
        <w:jc w:val="both"/>
        <w:rPr>
          <w:sz w:val="24"/>
          <w:szCs w:val="24"/>
          <w:lang w:eastAsia="en-US"/>
        </w:rPr>
      </w:pPr>
      <w:r w:rsidRPr="00060EE1">
        <w:rPr>
          <w:sz w:val="24"/>
          <w:szCs w:val="24"/>
          <w:lang w:eastAsia="en-US"/>
        </w:rPr>
        <w:t>обеспечивает раздельное хранение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p>
    <w:p w:rsidR="00060EE1" w:rsidRPr="00060EE1" w:rsidRDefault="00060EE1" w:rsidP="00060EE1">
      <w:pPr>
        <w:tabs>
          <w:tab w:val="left" w:pos="993"/>
          <w:tab w:val="left" w:pos="1276"/>
        </w:tabs>
        <w:ind w:firstLine="709"/>
        <w:jc w:val="both"/>
        <w:rPr>
          <w:sz w:val="24"/>
          <w:szCs w:val="24"/>
          <w:lang w:eastAsia="en-US"/>
        </w:rPr>
      </w:pPr>
      <w:r w:rsidRPr="00060EE1">
        <w:rPr>
          <w:sz w:val="24"/>
          <w:szCs w:val="24"/>
          <w:lang w:eastAsia="en-US"/>
        </w:rPr>
        <w:t>устанавливает запрет на передачу персональных данных по открытым каналам связи, вычислительным сетям за пределами контролируемой зоны, локально-вычислительной сети и посредством информационно-телекоммуникационной сети «Интернет» без применения необходимых технических мер по обеспечению безопасности персональных данных (за исключением общедоступных и (или) обезличенных персональных данных);</w:t>
      </w:r>
    </w:p>
    <w:p w:rsidR="00060EE1" w:rsidRPr="00060EE1" w:rsidRDefault="00060EE1" w:rsidP="00060EE1">
      <w:pPr>
        <w:tabs>
          <w:tab w:val="left" w:pos="993"/>
          <w:tab w:val="left" w:pos="1276"/>
        </w:tabs>
        <w:ind w:firstLine="709"/>
        <w:jc w:val="both"/>
        <w:rPr>
          <w:sz w:val="24"/>
          <w:szCs w:val="24"/>
          <w:lang w:eastAsia="en-US"/>
        </w:rPr>
      </w:pPr>
      <w:r w:rsidRPr="00060EE1">
        <w:rPr>
          <w:sz w:val="24"/>
          <w:szCs w:val="24"/>
          <w:lang w:eastAsia="en-US"/>
        </w:rPr>
        <w:t>хранит материальные носители персональных данных с соблюдением условий, обеспечивающих сохранность, целостность и конфиденциальность персональных данных и исключающих несанкционированный доступ к ним;</w:t>
      </w:r>
    </w:p>
    <w:p w:rsidR="00060EE1" w:rsidRPr="00060EE1" w:rsidRDefault="00060EE1" w:rsidP="00060EE1">
      <w:pPr>
        <w:tabs>
          <w:tab w:val="left" w:pos="993"/>
          <w:tab w:val="left" w:pos="1276"/>
        </w:tabs>
        <w:ind w:firstLine="709"/>
        <w:jc w:val="both"/>
        <w:rPr>
          <w:sz w:val="24"/>
          <w:szCs w:val="24"/>
          <w:lang w:eastAsia="en-US"/>
        </w:rPr>
      </w:pPr>
      <w:r w:rsidRPr="00060EE1">
        <w:rPr>
          <w:sz w:val="24"/>
          <w:szCs w:val="24"/>
          <w:lang w:eastAsia="en-US"/>
        </w:rPr>
        <w:t>применяет технические меры защиты персональных данных;</w:t>
      </w:r>
    </w:p>
    <w:p w:rsidR="00060EE1" w:rsidRPr="00060EE1" w:rsidRDefault="00060EE1" w:rsidP="00060EE1">
      <w:pPr>
        <w:tabs>
          <w:tab w:val="left" w:pos="993"/>
          <w:tab w:val="left" w:pos="1276"/>
        </w:tabs>
        <w:ind w:firstLine="709"/>
        <w:jc w:val="both"/>
        <w:rPr>
          <w:sz w:val="24"/>
          <w:szCs w:val="24"/>
          <w:lang w:eastAsia="en-US"/>
        </w:rPr>
      </w:pPr>
      <w:r w:rsidRPr="00060EE1">
        <w:rPr>
          <w:sz w:val="24"/>
          <w:szCs w:val="24"/>
          <w:lang w:eastAsia="en-US"/>
        </w:rPr>
        <w:t xml:space="preserve">осуществляет внутренний контроль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Политике, локальным нормативным актам </w:t>
      </w:r>
      <w:r w:rsidR="00693C68">
        <w:rPr>
          <w:sz w:val="24"/>
          <w:szCs w:val="24"/>
          <w:lang w:eastAsia="en-US"/>
        </w:rPr>
        <w:t>отдела культуры</w:t>
      </w:r>
      <w:r w:rsidRPr="00060EE1">
        <w:rPr>
          <w:sz w:val="24"/>
          <w:szCs w:val="24"/>
          <w:lang w:eastAsia="en-US"/>
        </w:rPr>
        <w:t>;</w:t>
      </w:r>
    </w:p>
    <w:p w:rsidR="00060EE1" w:rsidRPr="00A15934" w:rsidRDefault="00060EE1" w:rsidP="00060EE1">
      <w:pPr>
        <w:tabs>
          <w:tab w:val="left" w:pos="993"/>
          <w:tab w:val="left" w:pos="1276"/>
        </w:tabs>
        <w:ind w:firstLine="709"/>
        <w:jc w:val="both"/>
        <w:rPr>
          <w:sz w:val="24"/>
          <w:szCs w:val="24"/>
          <w:lang w:eastAsia="en-US"/>
        </w:rPr>
      </w:pPr>
      <w:r w:rsidRPr="00A15934">
        <w:rPr>
          <w:sz w:val="24"/>
          <w:szCs w:val="24"/>
          <w:lang w:eastAsia="en-US"/>
        </w:rPr>
        <w:t xml:space="preserve">организует пропускной и </w:t>
      </w:r>
      <w:proofErr w:type="spellStart"/>
      <w:r w:rsidRPr="00A15934">
        <w:rPr>
          <w:sz w:val="24"/>
          <w:szCs w:val="24"/>
          <w:lang w:eastAsia="en-US"/>
        </w:rPr>
        <w:t>внутриобъектовый</w:t>
      </w:r>
      <w:proofErr w:type="spellEnd"/>
      <w:r w:rsidRPr="00A15934">
        <w:rPr>
          <w:sz w:val="24"/>
          <w:szCs w:val="24"/>
          <w:lang w:eastAsia="en-US"/>
        </w:rPr>
        <w:t xml:space="preserve"> режимы в здани</w:t>
      </w:r>
      <w:r w:rsidR="00721C19" w:rsidRPr="00A15934">
        <w:rPr>
          <w:sz w:val="24"/>
          <w:szCs w:val="24"/>
          <w:lang w:eastAsia="en-US"/>
        </w:rPr>
        <w:t>ях</w:t>
      </w:r>
      <w:r w:rsidRPr="00A15934">
        <w:rPr>
          <w:sz w:val="24"/>
          <w:szCs w:val="24"/>
          <w:lang w:eastAsia="en-US"/>
        </w:rPr>
        <w:t xml:space="preserve"> </w:t>
      </w:r>
      <w:r w:rsidR="00693C68" w:rsidRPr="00A15934">
        <w:rPr>
          <w:sz w:val="24"/>
          <w:szCs w:val="24"/>
          <w:lang w:eastAsia="en-US"/>
        </w:rPr>
        <w:t>отдела культуры</w:t>
      </w:r>
      <w:r w:rsidRPr="00A15934">
        <w:rPr>
          <w:sz w:val="24"/>
          <w:szCs w:val="24"/>
          <w:lang w:eastAsia="en-US"/>
        </w:rPr>
        <w:t>;</w:t>
      </w:r>
    </w:p>
    <w:p w:rsidR="00060EE1" w:rsidRPr="00060EE1" w:rsidRDefault="00060EE1" w:rsidP="00060EE1">
      <w:pPr>
        <w:tabs>
          <w:tab w:val="left" w:pos="993"/>
          <w:tab w:val="left" w:pos="1276"/>
        </w:tabs>
        <w:ind w:firstLine="709"/>
        <w:jc w:val="both"/>
        <w:rPr>
          <w:sz w:val="24"/>
          <w:szCs w:val="24"/>
          <w:lang w:eastAsia="en-US"/>
        </w:rPr>
      </w:pPr>
      <w:r w:rsidRPr="00060EE1">
        <w:rPr>
          <w:sz w:val="24"/>
          <w:szCs w:val="24"/>
          <w:lang w:eastAsia="en-US"/>
        </w:rPr>
        <w:t>принимает иные меры, предусмотренные законодательством Российской Федерации      в области персональных данных.</w:t>
      </w:r>
    </w:p>
    <w:p w:rsidR="00060EE1" w:rsidRPr="00060EE1" w:rsidRDefault="00060EE1" w:rsidP="00060EE1">
      <w:pPr>
        <w:tabs>
          <w:tab w:val="left" w:pos="709"/>
          <w:tab w:val="left" w:pos="993"/>
        </w:tabs>
        <w:ind w:firstLine="709"/>
        <w:contextualSpacing/>
        <w:jc w:val="both"/>
        <w:rPr>
          <w:sz w:val="24"/>
          <w:szCs w:val="24"/>
          <w:lang w:eastAsia="en-US"/>
        </w:rPr>
      </w:pPr>
    </w:p>
    <w:p w:rsidR="00060EE1" w:rsidRPr="00060EE1" w:rsidRDefault="00060EE1" w:rsidP="00060EE1">
      <w:pPr>
        <w:jc w:val="center"/>
        <w:rPr>
          <w:sz w:val="24"/>
          <w:szCs w:val="24"/>
        </w:rPr>
      </w:pPr>
      <w:r w:rsidRPr="00060EE1">
        <w:rPr>
          <w:sz w:val="24"/>
          <w:szCs w:val="24"/>
        </w:rPr>
        <w:t xml:space="preserve">Раздел </w:t>
      </w:r>
      <w:r w:rsidRPr="00060EE1">
        <w:rPr>
          <w:sz w:val="24"/>
          <w:szCs w:val="24"/>
          <w:lang w:val="en-US"/>
        </w:rPr>
        <w:t>VI</w:t>
      </w:r>
      <w:r w:rsidRPr="00060EE1">
        <w:rPr>
          <w:sz w:val="24"/>
          <w:szCs w:val="24"/>
        </w:rPr>
        <w:t>. Рассмотрение запросов субъектов персональных данных или их представителей</w:t>
      </w:r>
    </w:p>
    <w:p w:rsidR="00060EE1" w:rsidRDefault="00060EE1" w:rsidP="00060EE1">
      <w:pPr>
        <w:ind w:firstLine="709"/>
        <w:jc w:val="both"/>
        <w:rPr>
          <w:sz w:val="24"/>
          <w:szCs w:val="24"/>
          <w:highlight w:val="green"/>
        </w:rPr>
      </w:pPr>
    </w:p>
    <w:p w:rsidR="007B3C4E" w:rsidRPr="007B3C4E" w:rsidRDefault="007B3C4E" w:rsidP="007B3C4E">
      <w:pPr>
        <w:ind w:firstLine="709"/>
        <w:jc w:val="both"/>
        <w:rPr>
          <w:sz w:val="24"/>
          <w:szCs w:val="24"/>
        </w:rPr>
      </w:pPr>
      <w:r w:rsidRPr="007B3C4E">
        <w:rPr>
          <w:sz w:val="24"/>
          <w:szCs w:val="24"/>
        </w:rPr>
        <w:t>6.1. Субъекты персональных данных имеют право на:</w:t>
      </w:r>
    </w:p>
    <w:p w:rsidR="007B3C4E" w:rsidRPr="007B3C4E" w:rsidRDefault="007B3C4E" w:rsidP="007B3C4E">
      <w:pPr>
        <w:ind w:firstLine="709"/>
        <w:jc w:val="both"/>
        <w:rPr>
          <w:sz w:val="24"/>
          <w:szCs w:val="24"/>
        </w:rPr>
      </w:pPr>
      <w:r w:rsidRPr="007B3C4E">
        <w:rPr>
          <w:sz w:val="24"/>
          <w:szCs w:val="24"/>
        </w:rPr>
        <w:t xml:space="preserve">полную информацию об их персональных данных, обрабатываемых в </w:t>
      </w:r>
      <w:r w:rsidR="007307F0">
        <w:rPr>
          <w:sz w:val="24"/>
          <w:szCs w:val="24"/>
        </w:rPr>
        <w:t>отделе культуры</w:t>
      </w:r>
      <w:r w:rsidRPr="007B3C4E">
        <w:rPr>
          <w:sz w:val="24"/>
          <w:szCs w:val="24"/>
        </w:rPr>
        <w:t>;</w:t>
      </w:r>
    </w:p>
    <w:p w:rsidR="007B3C4E" w:rsidRPr="007B3C4E" w:rsidRDefault="007B3C4E" w:rsidP="007B3C4E">
      <w:pPr>
        <w:ind w:firstLine="709"/>
        <w:jc w:val="both"/>
        <w:rPr>
          <w:sz w:val="24"/>
          <w:szCs w:val="24"/>
        </w:rPr>
      </w:pPr>
      <w:r w:rsidRPr="007B3C4E">
        <w:rPr>
          <w:sz w:val="24"/>
          <w:szCs w:val="24"/>
        </w:rPr>
        <w:t>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rsidR="007B3C4E" w:rsidRPr="007B3C4E" w:rsidRDefault="007B3C4E" w:rsidP="007B3C4E">
      <w:pPr>
        <w:ind w:firstLine="709"/>
        <w:jc w:val="both"/>
        <w:rPr>
          <w:sz w:val="24"/>
          <w:szCs w:val="24"/>
        </w:rPr>
      </w:pPr>
      <w:r w:rsidRPr="007B3C4E">
        <w:rPr>
          <w:sz w:val="24"/>
          <w:szCs w:val="24"/>
        </w:rPr>
        <w:t>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7B3C4E" w:rsidRPr="007B3C4E" w:rsidRDefault="007B3C4E" w:rsidP="007B3C4E">
      <w:pPr>
        <w:ind w:firstLine="709"/>
        <w:jc w:val="both"/>
        <w:rPr>
          <w:sz w:val="24"/>
          <w:szCs w:val="24"/>
        </w:rPr>
      </w:pPr>
      <w:r w:rsidRPr="007B3C4E">
        <w:rPr>
          <w:sz w:val="24"/>
          <w:szCs w:val="24"/>
        </w:rPr>
        <w:t>получение информации, касающейся обработки его персональных данных (подтверждение факта обработки персональных данных оператором; правовые основания и цели обработки персональных данных; цели и применяемые оператором способы обработки персональных данных;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сроки обработки персональных данных, в том числе сроки их хранения; порядок осуществления субъектом персональных данных прав, предусмотренных Федеральным законом; информацию об осуществленной или о предполагаемой трансграничной передаче данных;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 информацию о способах исполнения оператором обязанностей, установленных статьей 18.1 Закона о персональных данных; иные сведения, предусмотренные Законом о персональных данных);</w:t>
      </w:r>
    </w:p>
    <w:p w:rsidR="007B3C4E" w:rsidRPr="007B3C4E" w:rsidRDefault="007B3C4E" w:rsidP="007B3C4E">
      <w:pPr>
        <w:ind w:firstLine="709"/>
        <w:jc w:val="both"/>
        <w:rPr>
          <w:sz w:val="24"/>
          <w:szCs w:val="24"/>
        </w:rPr>
      </w:pPr>
      <w:r w:rsidRPr="007B3C4E">
        <w:rPr>
          <w:sz w:val="24"/>
          <w:szCs w:val="24"/>
        </w:rPr>
        <w:t xml:space="preserve">отзыв согласия на обработку персональных данных; </w:t>
      </w:r>
    </w:p>
    <w:p w:rsidR="007B3C4E" w:rsidRPr="007B3C4E" w:rsidRDefault="007B3C4E" w:rsidP="007B3C4E">
      <w:pPr>
        <w:ind w:firstLine="709"/>
        <w:jc w:val="both"/>
        <w:rPr>
          <w:sz w:val="24"/>
          <w:szCs w:val="24"/>
        </w:rPr>
      </w:pPr>
      <w:r w:rsidRPr="007B3C4E">
        <w:rPr>
          <w:sz w:val="24"/>
          <w:szCs w:val="24"/>
        </w:rPr>
        <w:t>требование на прекращение распространение персональных данных, разрешенных субъектом персональных данных к распространению;</w:t>
      </w:r>
    </w:p>
    <w:p w:rsidR="007B3C4E" w:rsidRPr="007B3C4E" w:rsidRDefault="007B3C4E" w:rsidP="007B3C4E">
      <w:pPr>
        <w:ind w:firstLine="709"/>
        <w:jc w:val="both"/>
        <w:rPr>
          <w:sz w:val="24"/>
          <w:szCs w:val="24"/>
        </w:rPr>
      </w:pPr>
      <w:r w:rsidRPr="007B3C4E">
        <w:rPr>
          <w:sz w:val="24"/>
          <w:szCs w:val="24"/>
        </w:rPr>
        <w:lastRenderedPageBreak/>
        <w:t xml:space="preserve">принятие предусмотренных законом мер по защите своих прав; </w:t>
      </w:r>
    </w:p>
    <w:p w:rsidR="007B3C4E" w:rsidRPr="007B3C4E" w:rsidRDefault="007B3C4E" w:rsidP="007B3C4E">
      <w:pPr>
        <w:ind w:firstLine="709"/>
        <w:jc w:val="both"/>
        <w:rPr>
          <w:sz w:val="24"/>
          <w:szCs w:val="24"/>
        </w:rPr>
      </w:pPr>
      <w:r w:rsidRPr="007B3C4E">
        <w:rPr>
          <w:sz w:val="24"/>
          <w:szCs w:val="24"/>
        </w:rPr>
        <w:t xml:space="preserve">обжалование действия или бездействия </w:t>
      </w:r>
      <w:r w:rsidR="007307F0">
        <w:rPr>
          <w:sz w:val="24"/>
          <w:szCs w:val="24"/>
        </w:rPr>
        <w:t>отдела культуры</w:t>
      </w:r>
      <w:r w:rsidRPr="007B3C4E">
        <w:rPr>
          <w:sz w:val="24"/>
          <w:szCs w:val="24"/>
        </w:rPr>
        <w:t xml:space="preserve">, осуществляемого с нарушением требований законодательства Российской </w:t>
      </w:r>
      <w:r w:rsidR="00637279" w:rsidRPr="007B3C4E">
        <w:rPr>
          <w:sz w:val="24"/>
          <w:szCs w:val="24"/>
        </w:rPr>
        <w:t>Федерации в</w:t>
      </w:r>
      <w:r w:rsidRPr="007B3C4E">
        <w:rPr>
          <w:sz w:val="24"/>
          <w:szCs w:val="24"/>
        </w:rPr>
        <w:t xml:space="preserve"> области персональных данных, в уполномоченный орган по защите прав субъектов персональных данных - федеральная служба по надзору в сфере связи, информационных технологий и массовых коммуникаций (</w:t>
      </w:r>
      <w:proofErr w:type="spellStart"/>
      <w:r w:rsidRPr="007B3C4E">
        <w:rPr>
          <w:sz w:val="24"/>
          <w:szCs w:val="24"/>
        </w:rPr>
        <w:t>Роскомнадзор</w:t>
      </w:r>
      <w:proofErr w:type="spellEnd"/>
      <w:r w:rsidRPr="007B3C4E">
        <w:rPr>
          <w:sz w:val="24"/>
          <w:szCs w:val="24"/>
        </w:rPr>
        <w:t xml:space="preserve">), управление Федеральной службы по надзору в сфере связи, информационных технологий и массовых коммуникаций по Тюменской области, Ханты-Мансийскому автономному округу – Югре и Ямало-Ненецкому автономному округу, адрес: ул. Республики, д. 12, г. Тюмень, 625003, Телефон: 8(3452)46-1761, Факс: 8(3452)46-6046, </w:t>
      </w:r>
      <w:r w:rsidR="00637279">
        <w:rPr>
          <w:sz w:val="24"/>
          <w:szCs w:val="24"/>
        </w:rPr>
        <w:t xml:space="preserve">       </w:t>
      </w:r>
      <w:r w:rsidRPr="007B3C4E">
        <w:rPr>
          <w:sz w:val="24"/>
          <w:szCs w:val="24"/>
        </w:rPr>
        <w:t>e-</w:t>
      </w:r>
      <w:proofErr w:type="spellStart"/>
      <w:r w:rsidRPr="007B3C4E">
        <w:rPr>
          <w:sz w:val="24"/>
          <w:szCs w:val="24"/>
        </w:rPr>
        <w:t>mail</w:t>
      </w:r>
      <w:proofErr w:type="spellEnd"/>
      <w:r w:rsidRPr="007B3C4E">
        <w:rPr>
          <w:sz w:val="24"/>
          <w:szCs w:val="24"/>
        </w:rPr>
        <w:t xml:space="preserve">: rsockanc72@rkn.gov.ru, </w:t>
      </w:r>
      <w:proofErr w:type="spellStart"/>
      <w:r w:rsidRPr="007B3C4E">
        <w:rPr>
          <w:sz w:val="24"/>
          <w:szCs w:val="24"/>
        </w:rPr>
        <w:t>cайт</w:t>
      </w:r>
      <w:proofErr w:type="spellEnd"/>
      <w:r w:rsidRPr="007B3C4E">
        <w:rPr>
          <w:sz w:val="24"/>
          <w:szCs w:val="24"/>
        </w:rPr>
        <w:t>: 72.rkn.gov.ru, руководитель управления: Шевченко Оксана Дмитриевна. Или в судебном порядке, осуществление иных прав, предусмотренных законодательством Российской Федерации.</w:t>
      </w:r>
    </w:p>
    <w:p w:rsidR="007B3C4E" w:rsidRPr="007B3C4E" w:rsidRDefault="007B3C4E" w:rsidP="007B3C4E">
      <w:pPr>
        <w:ind w:firstLine="709"/>
        <w:jc w:val="both"/>
        <w:rPr>
          <w:sz w:val="24"/>
          <w:szCs w:val="24"/>
        </w:rPr>
      </w:pPr>
      <w:r w:rsidRPr="007B3C4E">
        <w:rPr>
          <w:sz w:val="24"/>
          <w:szCs w:val="24"/>
        </w:rPr>
        <w:t>6.2. Сведения предоставляются субъекту персональных данных оператором                          в доступной форме, и в которых не содержатся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7B3C4E" w:rsidRPr="007B3C4E" w:rsidRDefault="007B3C4E" w:rsidP="007B3C4E">
      <w:pPr>
        <w:ind w:firstLine="709"/>
        <w:jc w:val="both"/>
        <w:rPr>
          <w:sz w:val="24"/>
          <w:szCs w:val="24"/>
        </w:rPr>
      </w:pPr>
      <w:r w:rsidRPr="007B3C4E">
        <w:rPr>
          <w:sz w:val="24"/>
          <w:szCs w:val="24"/>
        </w:rPr>
        <w:t>6.3. 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одной из сторон которого является субъект персональных данных.</w:t>
      </w:r>
    </w:p>
    <w:p w:rsidR="007B3C4E" w:rsidRPr="007B3C4E" w:rsidRDefault="007B3C4E" w:rsidP="007B3C4E">
      <w:pPr>
        <w:ind w:firstLine="709"/>
        <w:jc w:val="both"/>
        <w:rPr>
          <w:sz w:val="24"/>
          <w:szCs w:val="24"/>
        </w:rPr>
      </w:pPr>
      <w:r w:rsidRPr="007B3C4E">
        <w:rPr>
          <w:sz w:val="24"/>
          <w:szCs w:val="24"/>
        </w:rPr>
        <w:t>6.4. Субъект персональных данных вправе обратиться повторно к оператору или направить ему повторный запрос в целях ознакомления с обрабатываемыми персональными данными до истечения срока, указанного в пункте 6.3 Политики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6.3 Политики, должен содержать обоснование направления повторного запроса.</w:t>
      </w:r>
    </w:p>
    <w:p w:rsidR="007B3C4E" w:rsidRPr="007B3C4E" w:rsidRDefault="007B3C4E" w:rsidP="007B3C4E">
      <w:pPr>
        <w:ind w:firstLine="709"/>
        <w:jc w:val="both"/>
        <w:rPr>
          <w:sz w:val="24"/>
          <w:szCs w:val="24"/>
        </w:rPr>
      </w:pPr>
      <w:r w:rsidRPr="007B3C4E">
        <w:rPr>
          <w:sz w:val="24"/>
          <w:szCs w:val="24"/>
        </w:rPr>
        <w:t>6.5. Оператор вправе отказать субъекту персональных данных в выполнении повторного запроса, не соответствующего условиям, предусмотренным пунктами 6.4, 6.5 Политики.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7B3C4E" w:rsidRPr="007B3C4E" w:rsidRDefault="007B3C4E" w:rsidP="007B3C4E">
      <w:pPr>
        <w:ind w:firstLine="709"/>
        <w:jc w:val="both"/>
        <w:rPr>
          <w:sz w:val="24"/>
          <w:szCs w:val="24"/>
        </w:rPr>
      </w:pPr>
      <w:r w:rsidRPr="007B3C4E">
        <w:rPr>
          <w:sz w:val="24"/>
          <w:szCs w:val="24"/>
        </w:rPr>
        <w:t>6.6.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7B3C4E" w:rsidRPr="007B3C4E" w:rsidRDefault="007B3C4E" w:rsidP="007B3C4E">
      <w:pPr>
        <w:ind w:firstLine="709"/>
        <w:jc w:val="both"/>
        <w:rPr>
          <w:sz w:val="24"/>
          <w:szCs w:val="24"/>
        </w:rPr>
      </w:pPr>
      <w:r w:rsidRPr="007B3C4E">
        <w:rPr>
          <w:sz w:val="24"/>
          <w:szCs w:val="24"/>
        </w:rPr>
        <w:t xml:space="preserve">сообщить в порядке, предусмотренном статьей 14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w:t>
      </w:r>
      <w:r w:rsidR="007618BA" w:rsidRPr="007B3C4E">
        <w:rPr>
          <w:sz w:val="24"/>
          <w:szCs w:val="24"/>
        </w:rPr>
        <w:t>данных,</w:t>
      </w:r>
      <w:r w:rsidR="007618BA">
        <w:rPr>
          <w:sz w:val="24"/>
          <w:szCs w:val="24"/>
        </w:rPr>
        <w:t xml:space="preserve"> </w:t>
      </w:r>
      <w:r w:rsidRPr="007B3C4E">
        <w:rPr>
          <w:sz w:val="24"/>
          <w:szCs w:val="24"/>
        </w:rPr>
        <w:t xml:space="preserve">а также предоставить возможность ознакомления с этими персональными данными при обращении </w:t>
      </w:r>
      <w:r w:rsidRPr="007B3C4E">
        <w:rPr>
          <w:sz w:val="24"/>
          <w:szCs w:val="24"/>
        </w:rPr>
        <w:lastRenderedPageBreak/>
        <w:t>субъекта персональных данных или его представителя либо при получении запроса субъекта персональных данных или его представителя;</w:t>
      </w:r>
    </w:p>
    <w:p w:rsidR="007B3C4E" w:rsidRPr="007B3C4E" w:rsidRDefault="007B3C4E" w:rsidP="007B3C4E">
      <w:pPr>
        <w:ind w:firstLine="709"/>
        <w:jc w:val="both"/>
        <w:rPr>
          <w:sz w:val="24"/>
          <w:szCs w:val="24"/>
        </w:rPr>
      </w:pPr>
      <w:r w:rsidRPr="007B3C4E">
        <w:rPr>
          <w:sz w:val="24"/>
          <w:szCs w:val="24"/>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w:t>
      </w:r>
      <w:r w:rsidR="007618BA">
        <w:rPr>
          <w:sz w:val="24"/>
          <w:szCs w:val="24"/>
        </w:rPr>
        <w:t xml:space="preserve"> </w:t>
      </w:r>
      <w:r w:rsidRPr="007B3C4E">
        <w:rPr>
          <w:sz w:val="24"/>
          <w:szCs w:val="24"/>
        </w:rPr>
        <w:t>в письменной форме мотивированный ответ, содержащий ссылку на положение части 8 статьи 14 Закона о персональных данных или иного Федерального закона, являющееся основанием для такого отказа;</w:t>
      </w:r>
    </w:p>
    <w:p w:rsidR="007B3C4E" w:rsidRPr="007B3C4E" w:rsidRDefault="007B3C4E" w:rsidP="007B3C4E">
      <w:pPr>
        <w:ind w:firstLine="709"/>
        <w:jc w:val="both"/>
        <w:rPr>
          <w:sz w:val="24"/>
          <w:szCs w:val="24"/>
        </w:rPr>
      </w:pPr>
      <w:r w:rsidRPr="007B3C4E">
        <w:rPr>
          <w:sz w:val="24"/>
          <w:szCs w:val="24"/>
        </w:rPr>
        <w:t>безвозмездно предоставить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7B3C4E" w:rsidRPr="007B3C4E" w:rsidRDefault="007B3C4E" w:rsidP="007B3C4E">
      <w:pPr>
        <w:ind w:firstLine="709"/>
        <w:jc w:val="both"/>
        <w:rPr>
          <w:sz w:val="24"/>
          <w:szCs w:val="24"/>
        </w:rPr>
      </w:pPr>
      <w:r w:rsidRPr="007B3C4E">
        <w:rPr>
          <w:sz w:val="24"/>
          <w:szCs w:val="24"/>
        </w:rPr>
        <w:t>сообщить в уполномоченный орган по защите прав субъектов персональных данных по запросу этого органа необходимую информацию.</w:t>
      </w:r>
    </w:p>
    <w:p w:rsidR="007B3C4E" w:rsidRPr="007B3C4E" w:rsidRDefault="007B3C4E" w:rsidP="007B3C4E">
      <w:pPr>
        <w:ind w:firstLine="709"/>
        <w:jc w:val="both"/>
        <w:rPr>
          <w:sz w:val="24"/>
          <w:szCs w:val="24"/>
        </w:rPr>
      </w:pPr>
      <w:r w:rsidRPr="007B3C4E">
        <w:rPr>
          <w:sz w:val="24"/>
          <w:szCs w:val="24"/>
        </w:rPr>
        <w:t>Сроки предоставления информации устанавливаются статьей 20 Закона о персональных данных.</w:t>
      </w:r>
    </w:p>
    <w:p w:rsidR="007B3C4E" w:rsidRPr="007B3C4E" w:rsidRDefault="007B3C4E" w:rsidP="007B3C4E">
      <w:pPr>
        <w:ind w:firstLine="709"/>
        <w:jc w:val="both"/>
        <w:rPr>
          <w:sz w:val="24"/>
          <w:szCs w:val="24"/>
        </w:rPr>
      </w:pPr>
    </w:p>
    <w:p w:rsidR="007B3C4E" w:rsidRPr="007B3C4E" w:rsidRDefault="007B3C4E" w:rsidP="007B3C4E">
      <w:pPr>
        <w:ind w:firstLine="709"/>
        <w:jc w:val="both"/>
        <w:rPr>
          <w:sz w:val="24"/>
          <w:szCs w:val="24"/>
        </w:rPr>
      </w:pPr>
      <w:r w:rsidRPr="007B3C4E">
        <w:rPr>
          <w:sz w:val="24"/>
          <w:szCs w:val="24"/>
        </w:rPr>
        <w:t xml:space="preserve">Раздел VII. Контроль за соблюдением требований законодательства Российской Федерации и локальных нормативных актов </w:t>
      </w:r>
      <w:r w:rsidR="00A15934">
        <w:rPr>
          <w:sz w:val="24"/>
          <w:szCs w:val="24"/>
        </w:rPr>
        <w:t>отдела культуры</w:t>
      </w:r>
      <w:r w:rsidRPr="007B3C4E">
        <w:rPr>
          <w:sz w:val="24"/>
          <w:szCs w:val="24"/>
        </w:rPr>
        <w:t xml:space="preserve"> в области персональных данных, в том числе требований к защите персональных данных</w:t>
      </w:r>
    </w:p>
    <w:p w:rsidR="007B3C4E" w:rsidRPr="007B3C4E" w:rsidRDefault="007B3C4E" w:rsidP="007B3C4E">
      <w:pPr>
        <w:ind w:firstLine="709"/>
        <w:jc w:val="both"/>
        <w:rPr>
          <w:sz w:val="24"/>
          <w:szCs w:val="24"/>
        </w:rPr>
      </w:pPr>
    </w:p>
    <w:p w:rsidR="007B3C4E" w:rsidRPr="007B3C4E" w:rsidRDefault="007B3C4E" w:rsidP="007B3C4E">
      <w:pPr>
        <w:ind w:firstLine="709"/>
        <w:jc w:val="both"/>
        <w:rPr>
          <w:sz w:val="24"/>
          <w:szCs w:val="24"/>
        </w:rPr>
      </w:pPr>
      <w:r w:rsidRPr="007B3C4E">
        <w:rPr>
          <w:sz w:val="24"/>
          <w:szCs w:val="24"/>
        </w:rPr>
        <w:t xml:space="preserve">7.1. Контроль за соблюдением </w:t>
      </w:r>
      <w:r w:rsidR="003D68B4">
        <w:rPr>
          <w:sz w:val="24"/>
          <w:szCs w:val="24"/>
        </w:rPr>
        <w:t>подведомственными учреждениями</w:t>
      </w:r>
      <w:r w:rsidRPr="007B3C4E">
        <w:rPr>
          <w:sz w:val="24"/>
          <w:szCs w:val="24"/>
        </w:rPr>
        <w:t xml:space="preserve"> требований законодательства Российской Федерации и локальных нормативных актов </w:t>
      </w:r>
      <w:r w:rsidR="00A15934">
        <w:rPr>
          <w:sz w:val="24"/>
          <w:szCs w:val="24"/>
        </w:rPr>
        <w:t xml:space="preserve">отдела культуры </w:t>
      </w:r>
      <w:r w:rsidRPr="007B3C4E">
        <w:rPr>
          <w:sz w:val="24"/>
          <w:szCs w:val="24"/>
        </w:rPr>
        <w:t xml:space="preserve">в области персональных данных, в том числе требований к защите персональных данных, осуществляется с целью проверки соответствия обработки персональных данных в </w:t>
      </w:r>
      <w:r w:rsidR="004D71CD">
        <w:rPr>
          <w:sz w:val="24"/>
          <w:szCs w:val="24"/>
        </w:rPr>
        <w:t>подведомственных учреждений</w:t>
      </w:r>
      <w:r w:rsidRPr="007B3C4E">
        <w:rPr>
          <w:sz w:val="24"/>
          <w:szCs w:val="24"/>
        </w:rPr>
        <w:t xml:space="preserve"> законодательству Российской Федерации и нормативным актам </w:t>
      </w:r>
      <w:r w:rsidR="004D71CD">
        <w:rPr>
          <w:sz w:val="24"/>
          <w:szCs w:val="24"/>
        </w:rPr>
        <w:t>отдела культуры</w:t>
      </w:r>
      <w:r w:rsidRPr="007B3C4E">
        <w:rPr>
          <w:sz w:val="24"/>
          <w:szCs w:val="24"/>
        </w:rPr>
        <w:t xml:space="preserve"> в области персональных данных, в том числе требованиям к защите персональных данных, а также принятых мер, направленных на предотвращение и выявление нарушений законодательства Российской Федерации в области персональных данных, выявления возможных каналов утечки и несанкционированного доступа к персональным данным, устранения последствий таких нарушений.</w:t>
      </w:r>
    </w:p>
    <w:p w:rsidR="007B3C4E" w:rsidRPr="007B3C4E" w:rsidRDefault="007B3C4E" w:rsidP="007B3C4E">
      <w:pPr>
        <w:ind w:firstLine="709"/>
        <w:jc w:val="both"/>
        <w:rPr>
          <w:sz w:val="24"/>
          <w:szCs w:val="24"/>
        </w:rPr>
      </w:pPr>
      <w:r w:rsidRPr="007B3C4E">
        <w:rPr>
          <w:sz w:val="24"/>
          <w:szCs w:val="24"/>
        </w:rPr>
        <w:t xml:space="preserve">7.2. Внешний контроль за выполнением требований </w:t>
      </w:r>
      <w:r w:rsidR="004D71CD">
        <w:rPr>
          <w:sz w:val="24"/>
          <w:szCs w:val="24"/>
        </w:rPr>
        <w:t>отдела культуры</w:t>
      </w:r>
      <w:r w:rsidRPr="007B3C4E">
        <w:rPr>
          <w:sz w:val="24"/>
          <w:szCs w:val="24"/>
        </w:rPr>
        <w:t xml:space="preserve"> законодательства Российской Федерации в области защиты персональных данных осуществляют следующие Федеральные службы:</w:t>
      </w:r>
    </w:p>
    <w:p w:rsidR="007B3C4E" w:rsidRPr="007B3C4E" w:rsidRDefault="007B3C4E" w:rsidP="007B3C4E">
      <w:pPr>
        <w:ind w:firstLine="709"/>
        <w:jc w:val="both"/>
        <w:rPr>
          <w:sz w:val="24"/>
          <w:szCs w:val="24"/>
        </w:rPr>
      </w:pPr>
      <w:proofErr w:type="spellStart"/>
      <w:r w:rsidRPr="007B3C4E">
        <w:rPr>
          <w:sz w:val="24"/>
          <w:szCs w:val="24"/>
        </w:rPr>
        <w:t>Роскомнадзор</w:t>
      </w:r>
      <w:proofErr w:type="spellEnd"/>
      <w:r w:rsidRPr="007B3C4E">
        <w:rPr>
          <w:sz w:val="24"/>
          <w:szCs w:val="24"/>
        </w:rPr>
        <w:t xml:space="preserve"> осуществляет контроль за соблюдением норм и требований обработки персональных данных в соответствии с требованиями законодательства;</w:t>
      </w:r>
    </w:p>
    <w:p w:rsidR="007B3C4E" w:rsidRPr="007B3C4E" w:rsidRDefault="007B3C4E" w:rsidP="007B3C4E">
      <w:pPr>
        <w:ind w:firstLine="709"/>
        <w:jc w:val="both"/>
        <w:rPr>
          <w:sz w:val="24"/>
          <w:szCs w:val="24"/>
        </w:rPr>
      </w:pPr>
      <w:r w:rsidRPr="007B3C4E">
        <w:rPr>
          <w:sz w:val="24"/>
          <w:szCs w:val="24"/>
        </w:rPr>
        <w:t>Федеральная служба безопасности Российской Федерации осуществляет контроль               за соблюдением требований по организации и обеспечению функционирования шифровальных (криптографических) средств, в случае их использования для обеспечения безопасности персональных данных при их обработке в информационной системе персональных данных;</w:t>
      </w:r>
    </w:p>
    <w:p w:rsidR="007B3C4E" w:rsidRPr="007B3C4E" w:rsidRDefault="007B3C4E" w:rsidP="007B3C4E">
      <w:pPr>
        <w:ind w:firstLine="709"/>
        <w:jc w:val="both"/>
        <w:rPr>
          <w:sz w:val="24"/>
          <w:szCs w:val="24"/>
        </w:rPr>
      </w:pPr>
      <w:r w:rsidRPr="007B3C4E">
        <w:rPr>
          <w:sz w:val="24"/>
          <w:szCs w:val="24"/>
        </w:rPr>
        <w:t>Федеральная служба технического и экспортного контроля осуществляет контроль за соблюдением выполнения требований по организации и техническому обеспечению безопасности персональных данных (не криптографическими методами) при их обработке в информационной системе персональных данных.</w:t>
      </w:r>
    </w:p>
    <w:p w:rsidR="007B3C4E" w:rsidRPr="007B3C4E" w:rsidRDefault="007B3C4E" w:rsidP="007B3C4E">
      <w:pPr>
        <w:ind w:firstLine="709"/>
        <w:jc w:val="both"/>
        <w:rPr>
          <w:sz w:val="24"/>
          <w:szCs w:val="24"/>
        </w:rPr>
      </w:pPr>
      <w:r w:rsidRPr="007B3C4E">
        <w:rPr>
          <w:sz w:val="24"/>
          <w:szCs w:val="24"/>
        </w:rPr>
        <w:lastRenderedPageBreak/>
        <w:t xml:space="preserve">7.3. Внутренний контроль за соблюдением </w:t>
      </w:r>
      <w:r w:rsidR="00EF2BD3">
        <w:rPr>
          <w:sz w:val="24"/>
          <w:szCs w:val="24"/>
        </w:rPr>
        <w:t>подведомственными учреждениями</w:t>
      </w:r>
      <w:r w:rsidRPr="007B3C4E">
        <w:rPr>
          <w:sz w:val="24"/>
          <w:szCs w:val="24"/>
        </w:rPr>
        <w:t xml:space="preserve"> законодательства Российской Федерации и локальных нормативных актов </w:t>
      </w:r>
      <w:r w:rsidR="00EF2BD3">
        <w:rPr>
          <w:sz w:val="24"/>
          <w:szCs w:val="24"/>
        </w:rPr>
        <w:t xml:space="preserve">отдела культуры </w:t>
      </w:r>
      <w:r w:rsidRPr="007B3C4E">
        <w:rPr>
          <w:sz w:val="24"/>
          <w:szCs w:val="24"/>
        </w:rPr>
        <w:t>в области персональных данных,</w:t>
      </w:r>
      <w:r w:rsidR="00EF2BD3">
        <w:rPr>
          <w:sz w:val="24"/>
          <w:szCs w:val="24"/>
        </w:rPr>
        <w:t xml:space="preserve"> </w:t>
      </w:r>
      <w:r w:rsidRPr="007B3C4E">
        <w:rPr>
          <w:sz w:val="24"/>
          <w:szCs w:val="24"/>
        </w:rPr>
        <w:t xml:space="preserve">в том числе требований к защите персональных данных, организуется лицом, ответственным за организацию обработки персональных данных в </w:t>
      </w:r>
      <w:r w:rsidR="008644D2">
        <w:rPr>
          <w:sz w:val="24"/>
          <w:szCs w:val="24"/>
        </w:rPr>
        <w:t>отделе культуры</w:t>
      </w:r>
      <w:r w:rsidRPr="007B3C4E">
        <w:rPr>
          <w:sz w:val="24"/>
          <w:szCs w:val="24"/>
        </w:rPr>
        <w:t>.</w:t>
      </w:r>
    </w:p>
    <w:p w:rsidR="007B3C4E" w:rsidRPr="006B4FF7" w:rsidRDefault="007B3C4E" w:rsidP="007B3C4E">
      <w:pPr>
        <w:ind w:firstLine="709"/>
        <w:jc w:val="both"/>
        <w:rPr>
          <w:color w:val="FF0000"/>
          <w:sz w:val="24"/>
          <w:szCs w:val="24"/>
        </w:rPr>
      </w:pPr>
      <w:r w:rsidRPr="007B3C4E">
        <w:rPr>
          <w:sz w:val="24"/>
          <w:szCs w:val="24"/>
        </w:rPr>
        <w:t xml:space="preserve">7.4. Внутренний контроль соответствия обработки персональных данных Федеральному закону «О персональных данных» и принятым в соответствии с ним нормативным правовым актам, </w:t>
      </w:r>
      <w:bookmarkStart w:id="1" w:name="_GoBack"/>
      <w:r w:rsidRPr="00FB4350">
        <w:rPr>
          <w:sz w:val="24"/>
          <w:szCs w:val="24"/>
        </w:rPr>
        <w:t xml:space="preserve">требованиям к защите персональных данных, Политике, нормативным актам </w:t>
      </w:r>
      <w:r w:rsidR="008644D2" w:rsidRPr="00FB4350">
        <w:rPr>
          <w:sz w:val="24"/>
          <w:szCs w:val="24"/>
        </w:rPr>
        <w:t>отдела культуры</w:t>
      </w:r>
      <w:r w:rsidRPr="00FB4350">
        <w:rPr>
          <w:sz w:val="24"/>
          <w:szCs w:val="24"/>
        </w:rPr>
        <w:t xml:space="preserve"> осуществляет</w:t>
      </w:r>
      <w:r w:rsidR="00A16748" w:rsidRPr="00FB4350">
        <w:rPr>
          <w:sz w:val="24"/>
          <w:szCs w:val="24"/>
        </w:rPr>
        <w:t>, ответственны</w:t>
      </w:r>
      <w:r w:rsidR="00A16748" w:rsidRPr="00FB4350">
        <w:rPr>
          <w:sz w:val="24"/>
          <w:szCs w:val="24"/>
        </w:rPr>
        <w:t>й</w:t>
      </w:r>
      <w:r w:rsidR="00A16748" w:rsidRPr="00FB4350">
        <w:rPr>
          <w:sz w:val="24"/>
          <w:szCs w:val="24"/>
        </w:rPr>
        <w:t xml:space="preserve"> </w:t>
      </w:r>
      <w:bookmarkEnd w:id="1"/>
      <w:r w:rsidR="00A16748" w:rsidRPr="007B3C4E">
        <w:rPr>
          <w:sz w:val="24"/>
          <w:szCs w:val="24"/>
        </w:rPr>
        <w:t xml:space="preserve">за организацию обработки персональных данных в </w:t>
      </w:r>
      <w:r w:rsidR="00A16748">
        <w:rPr>
          <w:sz w:val="24"/>
          <w:szCs w:val="24"/>
        </w:rPr>
        <w:t>отделе культуры</w:t>
      </w:r>
      <w:r w:rsidR="00E86136">
        <w:rPr>
          <w:sz w:val="24"/>
          <w:szCs w:val="24"/>
        </w:rPr>
        <w:t>.</w:t>
      </w:r>
    </w:p>
    <w:p w:rsidR="007B3C4E" w:rsidRPr="007B3C4E" w:rsidRDefault="007B3C4E" w:rsidP="007B3C4E">
      <w:pPr>
        <w:ind w:firstLine="709"/>
        <w:jc w:val="both"/>
        <w:rPr>
          <w:sz w:val="24"/>
          <w:szCs w:val="24"/>
        </w:rPr>
      </w:pPr>
      <w:r w:rsidRPr="007B3C4E">
        <w:rPr>
          <w:sz w:val="24"/>
          <w:szCs w:val="24"/>
        </w:rPr>
        <w:t xml:space="preserve">7.5. В целях осуществления внутреннего контроля соответствия обработки персональных данных, установленным требованиям, в </w:t>
      </w:r>
      <w:r w:rsidR="00E86136">
        <w:rPr>
          <w:sz w:val="24"/>
          <w:szCs w:val="24"/>
        </w:rPr>
        <w:t>отделе культуры</w:t>
      </w:r>
      <w:r w:rsidRPr="007B3C4E">
        <w:rPr>
          <w:sz w:val="24"/>
          <w:szCs w:val="24"/>
        </w:rPr>
        <w:t xml:space="preserve"> проводятся периодические проверки условий обработки персональных данных.</w:t>
      </w:r>
    </w:p>
    <w:p w:rsidR="007B3C4E" w:rsidRPr="007B3C4E" w:rsidRDefault="007B3C4E" w:rsidP="007B3C4E">
      <w:pPr>
        <w:ind w:firstLine="709"/>
        <w:jc w:val="both"/>
        <w:rPr>
          <w:sz w:val="24"/>
          <w:szCs w:val="24"/>
        </w:rPr>
      </w:pPr>
      <w:r w:rsidRPr="007B3C4E">
        <w:rPr>
          <w:sz w:val="24"/>
          <w:szCs w:val="24"/>
        </w:rPr>
        <w:t xml:space="preserve">7.6. Проверки соответствия обработки персональных данных установленным требованиям проводятся на основании утвержденного </w:t>
      </w:r>
      <w:r w:rsidR="00811B96">
        <w:rPr>
          <w:sz w:val="24"/>
          <w:szCs w:val="24"/>
        </w:rPr>
        <w:t>начальником отдела</w:t>
      </w:r>
      <w:r w:rsidRPr="007B3C4E">
        <w:rPr>
          <w:sz w:val="24"/>
          <w:szCs w:val="24"/>
        </w:rPr>
        <w:t xml:space="preserve"> плана осуществления внутреннего контроля соответствия обработки персональных данных установленным требованиям или на основании поступившего в </w:t>
      </w:r>
      <w:r w:rsidR="00811B96">
        <w:rPr>
          <w:sz w:val="24"/>
          <w:szCs w:val="24"/>
        </w:rPr>
        <w:t>отдел культуры</w:t>
      </w:r>
      <w:r w:rsidRPr="007B3C4E">
        <w:rPr>
          <w:sz w:val="24"/>
          <w:szCs w:val="24"/>
        </w:rPr>
        <w:t xml:space="preserve">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rsidR="007B3C4E" w:rsidRPr="007B3C4E" w:rsidRDefault="007B3C4E" w:rsidP="007B3C4E">
      <w:pPr>
        <w:ind w:firstLine="709"/>
        <w:jc w:val="both"/>
        <w:rPr>
          <w:sz w:val="24"/>
          <w:szCs w:val="24"/>
        </w:rPr>
      </w:pPr>
      <w:r w:rsidRPr="007B3C4E">
        <w:rPr>
          <w:sz w:val="24"/>
          <w:szCs w:val="24"/>
        </w:rPr>
        <w:t>7.7. 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7B3C4E" w:rsidRPr="007B3C4E" w:rsidRDefault="007B3C4E" w:rsidP="007B3C4E">
      <w:pPr>
        <w:ind w:firstLine="709"/>
        <w:jc w:val="both"/>
        <w:rPr>
          <w:sz w:val="24"/>
          <w:szCs w:val="24"/>
        </w:rPr>
      </w:pPr>
      <w:r w:rsidRPr="007B3C4E">
        <w:rPr>
          <w:sz w:val="24"/>
          <w:szCs w:val="24"/>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7B3C4E" w:rsidRPr="007B3C4E" w:rsidRDefault="007B3C4E" w:rsidP="007B3C4E">
      <w:pPr>
        <w:ind w:firstLine="709"/>
        <w:jc w:val="both"/>
        <w:rPr>
          <w:sz w:val="24"/>
          <w:szCs w:val="24"/>
        </w:rPr>
      </w:pPr>
      <w:r w:rsidRPr="007B3C4E">
        <w:rPr>
          <w:sz w:val="24"/>
          <w:szCs w:val="24"/>
        </w:rPr>
        <w:t>порядок и условия применения средств защиты информации;</w:t>
      </w:r>
    </w:p>
    <w:p w:rsidR="007B3C4E" w:rsidRPr="007B3C4E" w:rsidRDefault="007B3C4E" w:rsidP="007B3C4E">
      <w:pPr>
        <w:ind w:firstLine="709"/>
        <w:jc w:val="both"/>
        <w:rPr>
          <w:sz w:val="24"/>
          <w:szCs w:val="24"/>
        </w:rPr>
      </w:pPr>
      <w:r w:rsidRPr="007B3C4E">
        <w:rPr>
          <w:sz w:val="24"/>
          <w:szCs w:val="24"/>
        </w:rPr>
        <w:t>эффективность принимаемых мер по обеспечению безопасности персональных данных;</w:t>
      </w:r>
    </w:p>
    <w:p w:rsidR="007B3C4E" w:rsidRPr="007B3C4E" w:rsidRDefault="007B3C4E" w:rsidP="007B3C4E">
      <w:pPr>
        <w:ind w:firstLine="709"/>
        <w:jc w:val="both"/>
        <w:rPr>
          <w:sz w:val="24"/>
          <w:szCs w:val="24"/>
        </w:rPr>
      </w:pPr>
      <w:r w:rsidRPr="007B3C4E">
        <w:rPr>
          <w:sz w:val="24"/>
          <w:szCs w:val="24"/>
        </w:rPr>
        <w:t>состояние учета машинных носителей персональных данных;</w:t>
      </w:r>
    </w:p>
    <w:p w:rsidR="007B3C4E" w:rsidRPr="007B3C4E" w:rsidRDefault="007B3C4E" w:rsidP="007B3C4E">
      <w:pPr>
        <w:ind w:firstLine="709"/>
        <w:jc w:val="both"/>
        <w:rPr>
          <w:sz w:val="24"/>
          <w:szCs w:val="24"/>
        </w:rPr>
      </w:pPr>
      <w:r w:rsidRPr="007B3C4E">
        <w:rPr>
          <w:sz w:val="24"/>
          <w:szCs w:val="24"/>
        </w:rPr>
        <w:t>соблюдение правил доступа к персональным данным;</w:t>
      </w:r>
    </w:p>
    <w:p w:rsidR="007B3C4E" w:rsidRPr="007B3C4E" w:rsidRDefault="007B3C4E" w:rsidP="007B3C4E">
      <w:pPr>
        <w:ind w:firstLine="709"/>
        <w:jc w:val="both"/>
        <w:rPr>
          <w:sz w:val="24"/>
          <w:szCs w:val="24"/>
        </w:rPr>
      </w:pPr>
      <w:r w:rsidRPr="007B3C4E">
        <w:rPr>
          <w:sz w:val="24"/>
          <w:szCs w:val="24"/>
        </w:rPr>
        <w:t>наличие (отсутствие) фактов несанкционированного доступа к персональным данным и принятие необходимых мер;</w:t>
      </w:r>
    </w:p>
    <w:p w:rsidR="007B3C4E" w:rsidRPr="007B3C4E" w:rsidRDefault="007B3C4E" w:rsidP="007B3C4E">
      <w:pPr>
        <w:ind w:firstLine="709"/>
        <w:jc w:val="both"/>
        <w:rPr>
          <w:sz w:val="24"/>
          <w:szCs w:val="24"/>
        </w:rPr>
      </w:pPr>
      <w:r w:rsidRPr="007B3C4E">
        <w:rPr>
          <w:sz w:val="24"/>
          <w:szCs w:val="24"/>
        </w:rPr>
        <w:t>мероприятия по восстановлению персональных данных, модифицированных или уничтоженных вследствие несанкционированного доступа к ним;</w:t>
      </w:r>
    </w:p>
    <w:p w:rsidR="007B3C4E" w:rsidRPr="007B3C4E" w:rsidRDefault="007B3C4E" w:rsidP="007B3C4E">
      <w:pPr>
        <w:ind w:firstLine="709"/>
        <w:jc w:val="both"/>
        <w:rPr>
          <w:sz w:val="24"/>
          <w:szCs w:val="24"/>
        </w:rPr>
      </w:pPr>
      <w:r w:rsidRPr="007B3C4E">
        <w:rPr>
          <w:sz w:val="24"/>
          <w:szCs w:val="24"/>
        </w:rPr>
        <w:t>осуществление мероприятий по обеспечению целостности персональных данных.</w:t>
      </w:r>
    </w:p>
    <w:p w:rsidR="007B3C4E" w:rsidRPr="007B3C4E" w:rsidRDefault="007B3C4E" w:rsidP="007B3C4E">
      <w:pPr>
        <w:ind w:firstLine="709"/>
        <w:jc w:val="both"/>
        <w:rPr>
          <w:sz w:val="24"/>
          <w:szCs w:val="24"/>
        </w:rPr>
      </w:pPr>
      <w:r w:rsidRPr="007B3C4E">
        <w:rPr>
          <w:sz w:val="24"/>
          <w:szCs w:val="24"/>
        </w:rPr>
        <w:t xml:space="preserve">7.8. Ответственный за организацию обработки персональных данных в </w:t>
      </w:r>
      <w:r w:rsidR="000F3148">
        <w:rPr>
          <w:sz w:val="24"/>
          <w:szCs w:val="24"/>
        </w:rPr>
        <w:t xml:space="preserve">отделе культуры </w:t>
      </w:r>
      <w:r w:rsidRPr="007B3C4E">
        <w:rPr>
          <w:sz w:val="24"/>
          <w:szCs w:val="24"/>
        </w:rPr>
        <w:t>име</w:t>
      </w:r>
      <w:r w:rsidR="000F3148">
        <w:rPr>
          <w:sz w:val="24"/>
          <w:szCs w:val="24"/>
        </w:rPr>
        <w:t>е</w:t>
      </w:r>
      <w:r w:rsidRPr="007B3C4E">
        <w:rPr>
          <w:sz w:val="24"/>
          <w:szCs w:val="24"/>
        </w:rPr>
        <w:t>т право:</w:t>
      </w:r>
    </w:p>
    <w:p w:rsidR="007B3C4E" w:rsidRPr="007B3C4E" w:rsidRDefault="007B3C4E" w:rsidP="007B3C4E">
      <w:pPr>
        <w:ind w:firstLine="709"/>
        <w:jc w:val="both"/>
        <w:rPr>
          <w:sz w:val="24"/>
          <w:szCs w:val="24"/>
        </w:rPr>
      </w:pPr>
      <w:r w:rsidRPr="007B3C4E">
        <w:rPr>
          <w:sz w:val="24"/>
          <w:szCs w:val="24"/>
        </w:rPr>
        <w:t xml:space="preserve">запрашивать у работников </w:t>
      </w:r>
      <w:r w:rsidR="000F3148">
        <w:rPr>
          <w:sz w:val="24"/>
          <w:szCs w:val="24"/>
        </w:rPr>
        <w:t>отдела культуры</w:t>
      </w:r>
      <w:r w:rsidRPr="007B3C4E">
        <w:rPr>
          <w:sz w:val="24"/>
          <w:szCs w:val="24"/>
        </w:rPr>
        <w:t xml:space="preserve"> информацию, необходимую для реализации полномочий;</w:t>
      </w:r>
    </w:p>
    <w:p w:rsidR="007B3C4E" w:rsidRPr="007B3C4E" w:rsidRDefault="007B3C4E" w:rsidP="007B3C4E">
      <w:pPr>
        <w:ind w:firstLine="709"/>
        <w:jc w:val="both"/>
        <w:rPr>
          <w:sz w:val="24"/>
          <w:szCs w:val="24"/>
        </w:rPr>
      </w:pPr>
      <w:r w:rsidRPr="007B3C4E">
        <w:rPr>
          <w:sz w:val="24"/>
          <w:szCs w:val="24"/>
        </w:rPr>
        <w:t xml:space="preserve">требовать от уполномоченных на обработку персональных данных должностных лиц уточнения, блокирования или уничтожения </w:t>
      </w:r>
      <w:proofErr w:type="gramStart"/>
      <w:r w:rsidR="00A45CEE" w:rsidRPr="007B3C4E">
        <w:rPr>
          <w:sz w:val="24"/>
          <w:szCs w:val="24"/>
        </w:rPr>
        <w:t>недостоверных</w:t>
      </w:r>
      <w:proofErr w:type="gramEnd"/>
      <w:r w:rsidRPr="007B3C4E">
        <w:rPr>
          <w:sz w:val="24"/>
          <w:szCs w:val="24"/>
        </w:rPr>
        <w:t xml:space="preserve"> или полученных незаконным путем персональных данных;</w:t>
      </w:r>
    </w:p>
    <w:p w:rsidR="007B3C4E" w:rsidRPr="007B3C4E" w:rsidRDefault="007B3C4E" w:rsidP="007B3C4E">
      <w:pPr>
        <w:ind w:firstLine="709"/>
        <w:jc w:val="both"/>
        <w:rPr>
          <w:sz w:val="24"/>
          <w:szCs w:val="24"/>
        </w:rPr>
      </w:pPr>
      <w:r w:rsidRPr="007B3C4E">
        <w:rPr>
          <w:sz w:val="24"/>
          <w:szCs w:val="24"/>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7B3C4E" w:rsidRPr="007B3C4E" w:rsidRDefault="007B3C4E" w:rsidP="007B3C4E">
      <w:pPr>
        <w:ind w:firstLine="709"/>
        <w:jc w:val="both"/>
        <w:rPr>
          <w:sz w:val="24"/>
          <w:szCs w:val="24"/>
        </w:rPr>
      </w:pPr>
      <w:r w:rsidRPr="007B3C4E">
        <w:rPr>
          <w:sz w:val="24"/>
          <w:szCs w:val="24"/>
        </w:rPr>
        <w:t>вносить предложения о совершенствовании правового, технического</w:t>
      </w:r>
      <w:r w:rsidR="00C15A7F">
        <w:rPr>
          <w:sz w:val="24"/>
          <w:szCs w:val="24"/>
        </w:rPr>
        <w:t xml:space="preserve"> </w:t>
      </w:r>
      <w:r w:rsidRPr="007B3C4E">
        <w:rPr>
          <w:sz w:val="24"/>
          <w:szCs w:val="24"/>
        </w:rPr>
        <w:t>и организационного регулирования обеспечения безопасности персональных данных при их обработке;</w:t>
      </w:r>
    </w:p>
    <w:p w:rsidR="007B3C4E" w:rsidRPr="007B3C4E" w:rsidRDefault="007B3C4E" w:rsidP="007B3C4E">
      <w:pPr>
        <w:ind w:firstLine="709"/>
        <w:jc w:val="both"/>
        <w:rPr>
          <w:sz w:val="24"/>
          <w:szCs w:val="24"/>
        </w:rPr>
      </w:pPr>
      <w:r w:rsidRPr="007B3C4E">
        <w:rPr>
          <w:sz w:val="24"/>
          <w:szCs w:val="24"/>
        </w:rPr>
        <w:t>вносить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7B3C4E" w:rsidRPr="007B3C4E" w:rsidRDefault="007B3C4E" w:rsidP="007B3C4E">
      <w:pPr>
        <w:ind w:firstLine="709"/>
        <w:jc w:val="both"/>
        <w:rPr>
          <w:sz w:val="24"/>
          <w:szCs w:val="24"/>
        </w:rPr>
      </w:pPr>
      <w:r w:rsidRPr="007B3C4E">
        <w:rPr>
          <w:sz w:val="24"/>
          <w:szCs w:val="24"/>
        </w:rPr>
        <w:t xml:space="preserve">7.9. В отношении персональных данных, ставших известными ответственному                        за организацию обработки персональных данных в </w:t>
      </w:r>
      <w:r w:rsidR="00A45CEE">
        <w:rPr>
          <w:sz w:val="24"/>
          <w:szCs w:val="24"/>
        </w:rPr>
        <w:t xml:space="preserve">отделе культуры </w:t>
      </w:r>
      <w:r w:rsidRPr="007B3C4E">
        <w:rPr>
          <w:sz w:val="24"/>
          <w:szCs w:val="24"/>
        </w:rPr>
        <w:t>в ходе проведения мероприятий внутреннего контроля, должна обеспечиваться конфиденциальность.</w:t>
      </w:r>
    </w:p>
    <w:p w:rsidR="007B3C4E" w:rsidRPr="007B3C4E" w:rsidRDefault="007B3C4E" w:rsidP="007B3C4E">
      <w:pPr>
        <w:ind w:firstLine="709"/>
        <w:jc w:val="both"/>
        <w:rPr>
          <w:sz w:val="24"/>
          <w:szCs w:val="24"/>
        </w:rPr>
      </w:pPr>
      <w:r w:rsidRPr="007B3C4E">
        <w:rPr>
          <w:sz w:val="24"/>
          <w:szCs w:val="24"/>
        </w:rPr>
        <w:lastRenderedPageBreak/>
        <w:t xml:space="preserve">7.10. О результатах проведенной проверки и мерах, необходимых для устранения выявленных нарушений, </w:t>
      </w:r>
      <w:r w:rsidR="00A45CEE">
        <w:rPr>
          <w:sz w:val="24"/>
          <w:szCs w:val="24"/>
        </w:rPr>
        <w:t>начальнику отдела культуры</w:t>
      </w:r>
      <w:r w:rsidRPr="007B3C4E">
        <w:rPr>
          <w:sz w:val="24"/>
          <w:szCs w:val="24"/>
        </w:rPr>
        <w:t xml:space="preserve"> докладывает ответственный                           за организацию обработки персональных данных, в форме заключения.</w:t>
      </w:r>
    </w:p>
    <w:p w:rsidR="007B3C4E" w:rsidRPr="007B3C4E" w:rsidRDefault="007B3C4E" w:rsidP="007B3C4E">
      <w:pPr>
        <w:ind w:firstLine="709"/>
        <w:jc w:val="both"/>
        <w:rPr>
          <w:sz w:val="24"/>
          <w:szCs w:val="24"/>
        </w:rPr>
      </w:pPr>
      <w:r w:rsidRPr="007B3C4E">
        <w:rPr>
          <w:sz w:val="24"/>
          <w:szCs w:val="24"/>
        </w:rPr>
        <w:t xml:space="preserve">7.11. Персональная ответственность за соблюдение требований законодательства Российской Федерации и нормативных актов </w:t>
      </w:r>
      <w:r w:rsidR="00C15A7F">
        <w:rPr>
          <w:sz w:val="24"/>
          <w:szCs w:val="24"/>
        </w:rPr>
        <w:t>отдела культуры</w:t>
      </w:r>
      <w:r w:rsidRPr="007B3C4E">
        <w:rPr>
          <w:sz w:val="24"/>
          <w:szCs w:val="24"/>
        </w:rPr>
        <w:t xml:space="preserve"> в области персональных данных в </w:t>
      </w:r>
      <w:r w:rsidR="00C15A7F">
        <w:rPr>
          <w:sz w:val="24"/>
          <w:szCs w:val="24"/>
        </w:rPr>
        <w:t>подведомственных учреждениях отдела культуры</w:t>
      </w:r>
      <w:r w:rsidR="00C15A7F" w:rsidRPr="007B3C4E">
        <w:rPr>
          <w:sz w:val="24"/>
          <w:szCs w:val="24"/>
        </w:rPr>
        <w:t>,</w:t>
      </w:r>
      <w:r w:rsidRPr="007B3C4E">
        <w:rPr>
          <w:sz w:val="24"/>
          <w:szCs w:val="24"/>
        </w:rPr>
        <w:t xml:space="preserve"> а также за обеспечение конфиденциальности и безопасности персональных данных</w:t>
      </w:r>
      <w:r w:rsidR="00C15A7F">
        <w:rPr>
          <w:sz w:val="24"/>
          <w:szCs w:val="24"/>
        </w:rPr>
        <w:t xml:space="preserve"> </w:t>
      </w:r>
      <w:r w:rsidRPr="007B3C4E">
        <w:rPr>
          <w:sz w:val="24"/>
          <w:szCs w:val="24"/>
        </w:rPr>
        <w:t xml:space="preserve">в указанных </w:t>
      </w:r>
      <w:r w:rsidR="003F556E">
        <w:rPr>
          <w:sz w:val="24"/>
          <w:szCs w:val="24"/>
        </w:rPr>
        <w:t>учреждениях</w:t>
      </w:r>
      <w:r w:rsidRPr="007B3C4E">
        <w:rPr>
          <w:sz w:val="24"/>
          <w:szCs w:val="24"/>
        </w:rPr>
        <w:t xml:space="preserve"> возлагается на их руководителей.</w:t>
      </w:r>
    </w:p>
    <w:p w:rsidR="007B3C4E" w:rsidRPr="007B3C4E" w:rsidRDefault="007B3C4E" w:rsidP="007B3C4E">
      <w:pPr>
        <w:ind w:firstLine="709"/>
        <w:jc w:val="both"/>
        <w:rPr>
          <w:sz w:val="24"/>
          <w:szCs w:val="24"/>
        </w:rPr>
      </w:pPr>
    </w:p>
    <w:p w:rsidR="007B3C4E" w:rsidRPr="007B3C4E" w:rsidRDefault="007B3C4E" w:rsidP="007B3C4E">
      <w:pPr>
        <w:ind w:firstLine="709"/>
        <w:jc w:val="both"/>
        <w:rPr>
          <w:sz w:val="24"/>
          <w:szCs w:val="24"/>
        </w:rPr>
      </w:pPr>
      <w:r w:rsidRPr="007B3C4E">
        <w:rPr>
          <w:sz w:val="24"/>
          <w:szCs w:val="24"/>
        </w:rPr>
        <w:t>Раздел VIII. Заключительные положения</w:t>
      </w:r>
    </w:p>
    <w:p w:rsidR="007B3C4E" w:rsidRPr="007B3C4E" w:rsidRDefault="007B3C4E" w:rsidP="007B3C4E">
      <w:pPr>
        <w:ind w:firstLine="709"/>
        <w:jc w:val="both"/>
        <w:rPr>
          <w:sz w:val="24"/>
          <w:szCs w:val="24"/>
        </w:rPr>
      </w:pPr>
    </w:p>
    <w:p w:rsidR="007B3C4E" w:rsidRPr="007B3C4E" w:rsidRDefault="007B3C4E" w:rsidP="007B3C4E">
      <w:pPr>
        <w:ind w:firstLine="709"/>
        <w:jc w:val="both"/>
        <w:rPr>
          <w:sz w:val="24"/>
          <w:szCs w:val="24"/>
        </w:rPr>
      </w:pPr>
      <w:r w:rsidRPr="007B3C4E">
        <w:rPr>
          <w:sz w:val="24"/>
          <w:szCs w:val="24"/>
        </w:rPr>
        <w:t>8.1. Все отношения, касающиеся обработки персональных данных, не получившие отражения в Политике, регулируются согласно положениям законодательства Российской Федерации.</w:t>
      </w:r>
    </w:p>
    <w:p w:rsidR="00AD00B2" w:rsidRPr="006E2B19" w:rsidRDefault="007B3C4E" w:rsidP="006E2B19">
      <w:pPr>
        <w:ind w:firstLine="709"/>
        <w:jc w:val="both"/>
        <w:rPr>
          <w:sz w:val="24"/>
          <w:szCs w:val="24"/>
        </w:rPr>
      </w:pPr>
      <w:r w:rsidRPr="007B3C4E">
        <w:rPr>
          <w:sz w:val="24"/>
          <w:szCs w:val="24"/>
        </w:rPr>
        <w:t xml:space="preserve">8.2. Неограниченный доступ к данной Политике обеспечивается путем размещения               ее на официальном сайте органов местного самоуправления Кондинского района Ханты-Мансийского автономного округа – Югры в разделе «О персональных данных» по адресу: </w:t>
      </w:r>
      <w:r w:rsidR="009C5744" w:rsidRPr="006E2B19">
        <w:rPr>
          <w:sz w:val="24"/>
          <w:szCs w:val="24"/>
        </w:rPr>
        <w:t>https://admkonda.ru/kult-doku</w:t>
      </w:r>
      <w:r w:rsidR="009C5744" w:rsidRPr="006E2B19">
        <w:rPr>
          <w:sz w:val="24"/>
          <w:szCs w:val="24"/>
        </w:rPr>
        <w:t>m</w:t>
      </w:r>
      <w:r w:rsidR="009C5744" w:rsidRPr="006E2B19">
        <w:rPr>
          <w:sz w:val="24"/>
          <w:szCs w:val="24"/>
        </w:rPr>
        <w:t>enty.html</w:t>
      </w:r>
      <w:r w:rsidR="006E2B19">
        <w:rPr>
          <w:sz w:val="24"/>
          <w:szCs w:val="24"/>
        </w:rPr>
        <w:t xml:space="preserve">.  </w:t>
      </w:r>
    </w:p>
    <w:p w:rsidR="006E2B19" w:rsidRPr="00D52E33" w:rsidRDefault="006E2B19">
      <w:pPr>
        <w:rPr>
          <w:color w:val="FF0000"/>
          <w:sz w:val="24"/>
          <w:szCs w:val="24"/>
        </w:rPr>
      </w:pPr>
    </w:p>
    <w:sectPr w:rsidR="006E2B19" w:rsidRPr="00D52E33" w:rsidSect="006E2B19">
      <w:pgSz w:w="11906" w:h="16838"/>
      <w:pgMar w:top="851" w:right="566" w:bottom="709"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E80" w:rsidRDefault="00614E80" w:rsidP="009F328E">
      <w:r>
        <w:separator/>
      </w:r>
    </w:p>
  </w:endnote>
  <w:endnote w:type="continuationSeparator" w:id="0">
    <w:p w:rsidR="00614E80" w:rsidRDefault="00614E80" w:rsidP="009F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E80" w:rsidRDefault="00614E80" w:rsidP="009F328E">
      <w:r>
        <w:separator/>
      </w:r>
    </w:p>
  </w:footnote>
  <w:footnote w:type="continuationSeparator" w:id="0">
    <w:p w:rsidR="00614E80" w:rsidRDefault="00614E80" w:rsidP="009F32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A32AA"/>
    <w:multiLevelType w:val="multilevel"/>
    <w:tmpl w:val="D0780052"/>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571967"/>
    <w:multiLevelType w:val="multilevel"/>
    <w:tmpl w:val="73DC566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9532F07"/>
    <w:multiLevelType w:val="hybridMultilevel"/>
    <w:tmpl w:val="B73617DA"/>
    <w:lvl w:ilvl="0" w:tplc="F9D271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E04078"/>
    <w:multiLevelType w:val="multilevel"/>
    <w:tmpl w:val="E9F2AAF2"/>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AD7783"/>
    <w:multiLevelType w:val="multilevel"/>
    <w:tmpl w:val="5EA41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9F36E7"/>
    <w:multiLevelType w:val="multilevel"/>
    <w:tmpl w:val="F29267B0"/>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95224F"/>
    <w:multiLevelType w:val="hybridMultilevel"/>
    <w:tmpl w:val="C108D6C2"/>
    <w:lvl w:ilvl="0" w:tplc="18CEE296">
      <w:start w:val="1"/>
      <w:numFmt w:val="decimal"/>
      <w:lvlText w:val="3.%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F4344D"/>
    <w:multiLevelType w:val="multilevel"/>
    <w:tmpl w:val="414C5036"/>
    <w:lvl w:ilvl="0">
      <w:start w:val="2"/>
      <w:numFmt w:val="decimal"/>
      <w:lvlText w:val="%1."/>
      <w:lvlJc w:val="left"/>
      <w:pPr>
        <w:ind w:left="390" w:hanging="390"/>
      </w:pPr>
      <w:rPr>
        <w:rFonts w:hint="default"/>
      </w:rPr>
    </w:lvl>
    <w:lvl w:ilvl="1">
      <w:start w:val="2"/>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8" w15:restartNumberingAfterBreak="0">
    <w:nsid w:val="5AE5428A"/>
    <w:multiLevelType w:val="multilevel"/>
    <w:tmpl w:val="F10E46C4"/>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DA2570"/>
    <w:multiLevelType w:val="multilevel"/>
    <w:tmpl w:val="FD962E26"/>
    <w:lvl w:ilvl="0">
      <w:start w:val="1"/>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8C3152"/>
    <w:multiLevelType w:val="multilevel"/>
    <w:tmpl w:val="887A2D0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EC2330"/>
    <w:multiLevelType w:val="multilevel"/>
    <w:tmpl w:val="64547B3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9"/>
  </w:num>
  <w:num w:numId="4">
    <w:abstractNumId w:val="7"/>
  </w:num>
  <w:num w:numId="5">
    <w:abstractNumId w:val="0"/>
  </w:num>
  <w:num w:numId="6">
    <w:abstractNumId w:val="10"/>
  </w:num>
  <w:num w:numId="7">
    <w:abstractNumId w:val="5"/>
  </w:num>
  <w:num w:numId="8">
    <w:abstractNumId w:val="3"/>
  </w:num>
  <w:num w:numId="9">
    <w:abstractNumId w:val="8"/>
  </w:num>
  <w:num w:numId="10">
    <w:abstractNumId w:val="1"/>
  </w:num>
  <w:num w:numId="11">
    <w:abstractNumId w:val="6"/>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0F2"/>
    <w:rsid w:val="00000F73"/>
    <w:rsid w:val="0000102D"/>
    <w:rsid w:val="00001254"/>
    <w:rsid w:val="00001E9C"/>
    <w:rsid w:val="00006A21"/>
    <w:rsid w:val="000078FC"/>
    <w:rsid w:val="00014B97"/>
    <w:rsid w:val="00015683"/>
    <w:rsid w:val="00021E38"/>
    <w:rsid w:val="000354AA"/>
    <w:rsid w:val="00037D36"/>
    <w:rsid w:val="00045F31"/>
    <w:rsid w:val="00051514"/>
    <w:rsid w:val="0005257B"/>
    <w:rsid w:val="000532B9"/>
    <w:rsid w:val="00053E40"/>
    <w:rsid w:val="00056613"/>
    <w:rsid w:val="00060EE1"/>
    <w:rsid w:val="000639AE"/>
    <w:rsid w:val="0007715F"/>
    <w:rsid w:val="00081A94"/>
    <w:rsid w:val="00085557"/>
    <w:rsid w:val="0009073A"/>
    <w:rsid w:val="00091D96"/>
    <w:rsid w:val="000946F4"/>
    <w:rsid w:val="0009761C"/>
    <w:rsid w:val="000A0C10"/>
    <w:rsid w:val="000A36D9"/>
    <w:rsid w:val="000A5008"/>
    <w:rsid w:val="000A7158"/>
    <w:rsid w:val="000A7218"/>
    <w:rsid w:val="000B1150"/>
    <w:rsid w:val="000D56E7"/>
    <w:rsid w:val="000E6EEA"/>
    <w:rsid w:val="000E7C43"/>
    <w:rsid w:val="000F3148"/>
    <w:rsid w:val="00100A3D"/>
    <w:rsid w:val="00101519"/>
    <w:rsid w:val="00105884"/>
    <w:rsid w:val="00110EFF"/>
    <w:rsid w:val="00111564"/>
    <w:rsid w:val="00111DF8"/>
    <w:rsid w:val="00114884"/>
    <w:rsid w:val="00117336"/>
    <w:rsid w:val="0012361D"/>
    <w:rsid w:val="00126D7F"/>
    <w:rsid w:val="001346DC"/>
    <w:rsid w:val="00142B14"/>
    <w:rsid w:val="00147B76"/>
    <w:rsid w:val="001547F6"/>
    <w:rsid w:val="001564B6"/>
    <w:rsid w:val="001564F8"/>
    <w:rsid w:val="00163A92"/>
    <w:rsid w:val="00170A3D"/>
    <w:rsid w:val="00170DDA"/>
    <w:rsid w:val="00173481"/>
    <w:rsid w:val="001828D2"/>
    <w:rsid w:val="00197903"/>
    <w:rsid w:val="001A0435"/>
    <w:rsid w:val="001A17BA"/>
    <w:rsid w:val="001A24C4"/>
    <w:rsid w:val="001B0B25"/>
    <w:rsid w:val="001B69A9"/>
    <w:rsid w:val="001C0282"/>
    <w:rsid w:val="001D0905"/>
    <w:rsid w:val="001D2DC4"/>
    <w:rsid w:val="001D40BB"/>
    <w:rsid w:val="001E0FD3"/>
    <w:rsid w:val="001E147A"/>
    <w:rsid w:val="001E5101"/>
    <w:rsid w:val="001F4CB4"/>
    <w:rsid w:val="00214D03"/>
    <w:rsid w:val="002230C8"/>
    <w:rsid w:val="00223A0D"/>
    <w:rsid w:val="0022527E"/>
    <w:rsid w:val="002266EF"/>
    <w:rsid w:val="00227CFC"/>
    <w:rsid w:val="00230341"/>
    <w:rsid w:val="002326E0"/>
    <w:rsid w:val="00233EAB"/>
    <w:rsid w:val="002374E3"/>
    <w:rsid w:val="00240FAB"/>
    <w:rsid w:val="002506BE"/>
    <w:rsid w:val="002557C3"/>
    <w:rsid w:val="002576CA"/>
    <w:rsid w:val="00262A28"/>
    <w:rsid w:val="00262EB8"/>
    <w:rsid w:val="002654BA"/>
    <w:rsid w:val="002715C8"/>
    <w:rsid w:val="00274A0B"/>
    <w:rsid w:val="002830A7"/>
    <w:rsid w:val="0028660F"/>
    <w:rsid w:val="00290938"/>
    <w:rsid w:val="002930E1"/>
    <w:rsid w:val="002A56C1"/>
    <w:rsid w:val="002A6560"/>
    <w:rsid w:val="002B7489"/>
    <w:rsid w:val="002C7BD2"/>
    <w:rsid w:val="002D08BF"/>
    <w:rsid w:val="002D366A"/>
    <w:rsid w:val="002D7AFD"/>
    <w:rsid w:val="002D7E2F"/>
    <w:rsid w:val="002E466C"/>
    <w:rsid w:val="002E716D"/>
    <w:rsid w:val="002F0BDB"/>
    <w:rsid w:val="002F6F6F"/>
    <w:rsid w:val="00301699"/>
    <w:rsid w:val="003126D8"/>
    <w:rsid w:val="00312CCD"/>
    <w:rsid w:val="003142CC"/>
    <w:rsid w:val="00315049"/>
    <w:rsid w:val="003169C7"/>
    <w:rsid w:val="003172B0"/>
    <w:rsid w:val="00317B0E"/>
    <w:rsid w:val="003210D2"/>
    <w:rsid w:val="00326B9C"/>
    <w:rsid w:val="00333AB3"/>
    <w:rsid w:val="0033660A"/>
    <w:rsid w:val="003369BC"/>
    <w:rsid w:val="0035714A"/>
    <w:rsid w:val="003633B7"/>
    <w:rsid w:val="003720B4"/>
    <w:rsid w:val="00373AC6"/>
    <w:rsid w:val="00385A31"/>
    <w:rsid w:val="003901B6"/>
    <w:rsid w:val="0039082F"/>
    <w:rsid w:val="003921A1"/>
    <w:rsid w:val="003968B1"/>
    <w:rsid w:val="0039755C"/>
    <w:rsid w:val="003A78F9"/>
    <w:rsid w:val="003B09E7"/>
    <w:rsid w:val="003B0E45"/>
    <w:rsid w:val="003B2812"/>
    <w:rsid w:val="003B320C"/>
    <w:rsid w:val="003B400C"/>
    <w:rsid w:val="003B46A4"/>
    <w:rsid w:val="003C40FE"/>
    <w:rsid w:val="003D3F6A"/>
    <w:rsid w:val="003D487C"/>
    <w:rsid w:val="003D68B4"/>
    <w:rsid w:val="003D69C9"/>
    <w:rsid w:val="003E003E"/>
    <w:rsid w:val="003E50C2"/>
    <w:rsid w:val="003E6565"/>
    <w:rsid w:val="003F04FA"/>
    <w:rsid w:val="003F556E"/>
    <w:rsid w:val="00402C8D"/>
    <w:rsid w:val="00404B31"/>
    <w:rsid w:val="00413520"/>
    <w:rsid w:val="004151DD"/>
    <w:rsid w:val="004160A9"/>
    <w:rsid w:val="00422AF9"/>
    <w:rsid w:val="0042367B"/>
    <w:rsid w:val="00442632"/>
    <w:rsid w:val="004556FA"/>
    <w:rsid w:val="004604DB"/>
    <w:rsid w:val="00492ACB"/>
    <w:rsid w:val="00494C09"/>
    <w:rsid w:val="004A2EE0"/>
    <w:rsid w:val="004B416C"/>
    <w:rsid w:val="004C1CAA"/>
    <w:rsid w:val="004C515D"/>
    <w:rsid w:val="004D1835"/>
    <w:rsid w:val="004D22BC"/>
    <w:rsid w:val="004D3888"/>
    <w:rsid w:val="004D406C"/>
    <w:rsid w:val="004D5FC1"/>
    <w:rsid w:val="004D71CD"/>
    <w:rsid w:val="004F35C0"/>
    <w:rsid w:val="004F5707"/>
    <w:rsid w:val="004F6946"/>
    <w:rsid w:val="004F7B2F"/>
    <w:rsid w:val="00510095"/>
    <w:rsid w:val="0051334F"/>
    <w:rsid w:val="0051640E"/>
    <w:rsid w:val="0052030A"/>
    <w:rsid w:val="005204A3"/>
    <w:rsid w:val="00521773"/>
    <w:rsid w:val="005253F8"/>
    <w:rsid w:val="00551449"/>
    <w:rsid w:val="00561FBC"/>
    <w:rsid w:val="00563757"/>
    <w:rsid w:val="00577BE8"/>
    <w:rsid w:val="00582315"/>
    <w:rsid w:val="00590073"/>
    <w:rsid w:val="005A0859"/>
    <w:rsid w:val="005A2116"/>
    <w:rsid w:val="005A3084"/>
    <w:rsid w:val="005A6F90"/>
    <w:rsid w:val="005C04B1"/>
    <w:rsid w:val="005E401F"/>
    <w:rsid w:val="005E62B5"/>
    <w:rsid w:val="005F3762"/>
    <w:rsid w:val="005F4561"/>
    <w:rsid w:val="0060053A"/>
    <w:rsid w:val="00602F6E"/>
    <w:rsid w:val="00614E80"/>
    <w:rsid w:val="00621F9A"/>
    <w:rsid w:val="00624F67"/>
    <w:rsid w:val="006252A0"/>
    <w:rsid w:val="006260B7"/>
    <w:rsid w:val="00637279"/>
    <w:rsid w:val="00642474"/>
    <w:rsid w:val="00647905"/>
    <w:rsid w:val="00650D68"/>
    <w:rsid w:val="006656D9"/>
    <w:rsid w:val="00667C17"/>
    <w:rsid w:val="00670296"/>
    <w:rsid w:val="0067490E"/>
    <w:rsid w:val="006804E8"/>
    <w:rsid w:val="00686C4F"/>
    <w:rsid w:val="00687569"/>
    <w:rsid w:val="00693C68"/>
    <w:rsid w:val="006941C6"/>
    <w:rsid w:val="006A0C3F"/>
    <w:rsid w:val="006A108F"/>
    <w:rsid w:val="006A72B8"/>
    <w:rsid w:val="006B02A8"/>
    <w:rsid w:val="006B1DDC"/>
    <w:rsid w:val="006B4FF7"/>
    <w:rsid w:val="006B753F"/>
    <w:rsid w:val="006C12F0"/>
    <w:rsid w:val="006C2C73"/>
    <w:rsid w:val="006D1802"/>
    <w:rsid w:val="006D3A2C"/>
    <w:rsid w:val="006D3C67"/>
    <w:rsid w:val="006E2B19"/>
    <w:rsid w:val="006F13A5"/>
    <w:rsid w:val="006F2CB7"/>
    <w:rsid w:val="006F3CD0"/>
    <w:rsid w:val="007208FB"/>
    <w:rsid w:val="00721C19"/>
    <w:rsid w:val="007307F0"/>
    <w:rsid w:val="00731190"/>
    <w:rsid w:val="007324F3"/>
    <w:rsid w:val="00740624"/>
    <w:rsid w:val="007446D7"/>
    <w:rsid w:val="00744D1C"/>
    <w:rsid w:val="00745F70"/>
    <w:rsid w:val="00760077"/>
    <w:rsid w:val="00760EF9"/>
    <w:rsid w:val="007618BA"/>
    <w:rsid w:val="00761AD4"/>
    <w:rsid w:val="00761FB9"/>
    <w:rsid w:val="00774C83"/>
    <w:rsid w:val="0078316F"/>
    <w:rsid w:val="00785D43"/>
    <w:rsid w:val="007918A7"/>
    <w:rsid w:val="007A628B"/>
    <w:rsid w:val="007A6E87"/>
    <w:rsid w:val="007A737E"/>
    <w:rsid w:val="007B14AC"/>
    <w:rsid w:val="007B1AEF"/>
    <w:rsid w:val="007B3C4E"/>
    <w:rsid w:val="007B3E10"/>
    <w:rsid w:val="007B565E"/>
    <w:rsid w:val="007C1F41"/>
    <w:rsid w:val="007C2AA3"/>
    <w:rsid w:val="007D5754"/>
    <w:rsid w:val="007E7A7E"/>
    <w:rsid w:val="007F60D6"/>
    <w:rsid w:val="00804BD4"/>
    <w:rsid w:val="00807B82"/>
    <w:rsid w:val="00811B96"/>
    <w:rsid w:val="008237F0"/>
    <w:rsid w:val="00824456"/>
    <w:rsid w:val="00832345"/>
    <w:rsid w:val="00842075"/>
    <w:rsid w:val="00845235"/>
    <w:rsid w:val="00846178"/>
    <w:rsid w:val="008475F5"/>
    <w:rsid w:val="008511AD"/>
    <w:rsid w:val="00860F87"/>
    <w:rsid w:val="008644D2"/>
    <w:rsid w:val="00872DF2"/>
    <w:rsid w:val="0089068A"/>
    <w:rsid w:val="00895113"/>
    <w:rsid w:val="0089695B"/>
    <w:rsid w:val="00896A10"/>
    <w:rsid w:val="008A2225"/>
    <w:rsid w:val="008A41C5"/>
    <w:rsid w:val="008B7039"/>
    <w:rsid w:val="008C36E3"/>
    <w:rsid w:val="008C50AA"/>
    <w:rsid w:val="008D1E70"/>
    <w:rsid w:val="008E3F11"/>
    <w:rsid w:val="008E5291"/>
    <w:rsid w:val="008E61BF"/>
    <w:rsid w:val="008F1E8E"/>
    <w:rsid w:val="008F4717"/>
    <w:rsid w:val="00900CA0"/>
    <w:rsid w:val="00927D35"/>
    <w:rsid w:val="0093057C"/>
    <w:rsid w:val="009329CB"/>
    <w:rsid w:val="00934C8D"/>
    <w:rsid w:val="0093629A"/>
    <w:rsid w:val="0094087D"/>
    <w:rsid w:val="00955145"/>
    <w:rsid w:val="00973BCD"/>
    <w:rsid w:val="00984D7F"/>
    <w:rsid w:val="00986944"/>
    <w:rsid w:val="009A623C"/>
    <w:rsid w:val="009B429C"/>
    <w:rsid w:val="009B791F"/>
    <w:rsid w:val="009C5744"/>
    <w:rsid w:val="009E470E"/>
    <w:rsid w:val="009E6605"/>
    <w:rsid w:val="009F25B5"/>
    <w:rsid w:val="009F328E"/>
    <w:rsid w:val="009F42B1"/>
    <w:rsid w:val="00A00E18"/>
    <w:rsid w:val="00A15934"/>
    <w:rsid w:val="00A16748"/>
    <w:rsid w:val="00A17470"/>
    <w:rsid w:val="00A229B2"/>
    <w:rsid w:val="00A245EC"/>
    <w:rsid w:val="00A25101"/>
    <w:rsid w:val="00A31F0B"/>
    <w:rsid w:val="00A35A1A"/>
    <w:rsid w:val="00A40871"/>
    <w:rsid w:val="00A42B6A"/>
    <w:rsid w:val="00A45CEE"/>
    <w:rsid w:val="00A50527"/>
    <w:rsid w:val="00A5521A"/>
    <w:rsid w:val="00A57415"/>
    <w:rsid w:val="00A601ED"/>
    <w:rsid w:val="00A65207"/>
    <w:rsid w:val="00A732EF"/>
    <w:rsid w:val="00A812CD"/>
    <w:rsid w:val="00A81987"/>
    <w:rsid w:val="00A830CA"/>
    <w:rsid w:val="00A94497"/>
    <w:rsid w:val="00A95DE5"/>
    <w:rsid w:val="00AA596E"/>
    <w:rsid w:val="00AA6EF4"/>
    <w:rsid w:val="00AA73E0"/>
    <w:rsid w:val="00AB379F"/>
    <w:rsid w:val="00AB3C17"/>
    <w:rsid w:val="00AC4C58"/>
    <w:rsid w:val="00AC6410"/>
    <w:rsid w:val="00AD00B2"/>
    <w:rsid w:val="00AD02F7"/>
    <w:rsid w:val="00AD0EA8"/>
    <w:rsid w:val="00AD2FE3"/>
    <w:rsid w:val="00AE30F2"/>
    <w:rsid w:val="00B02D70"/>
    <w:rsid w:val="00B2768F"/>
    <w:rsid w:val="00B37F7F"/>
    <w:rsid w:val="00B464BE"/>
    <w:rsid w:val="00B538B3"/>
    <w:rsid w:val="00B547EF"/>
    <w:rsid w:val="00B91E2D"/>
    <w:rsid w:val="00B9454F"/>
    <w:rsid w:val="00BA48D5"/>
    <w:rsid w:val="00BA4ED5"/>
    <w:rsid w:val="00BB1DC4"/>
    <w:rsid w:val="00BD3203"/>
    <w:rsid w:val="00BD49E7"/>
    <w:rsid w:val="00BD7345"/>
    <w:rsid w:val="00BE1EBB"/>
    <w:rsid w:val="00BE3813"/>
    <w:rsid w:val="00BF438F"/>
    <w:rsid w:val="00C05E6B"/>
    <w:rsid w:val="00C11C60"/>
    <w:rsid w:val="00C15A7F"/>
    <w:rsid w:val="00C20019"/>
    <w:rsid w:val="00C30200"/>
    <w:rsid w:val="00C40854"/>
    <w:rsid w:val="00C43B73"/>
    <w:rsid w:val="00C4508B"/>
    <w:rsid w:val="00C46451"/>
    <w:rsid w:val="00C57598"/>
    <w:rsid w:val="00C57781"/>
    <w:rsid w:val="00C63320"/>
    <w:rsid w:val="00C708CB"/>
    <w:rsid w:val="00C71D6A"/>
    <w:rsid w:val="00C7591A"/>
    <w:rsid w:val="00C76B32"/>
    <w:rsid w:val="00C82041"/>
    <w:rsid w:val="00C849C5"/>
    <w:rsid w:val="00CA7CEB"/>
    <w:rsid w:val="00CB71F5"/>
    <w:rsid w:val="00CC14D0"/>
    <w:rsid w:val="00CD3F48"/>
    <w:rsid w:val="00CE350B"/>
    <w:rsid w:val="00CF3880"/>
    <w:rsid w:val="00D0274A"/>
    <w:rsid w:val="00D059CD"/>
    <w:rsid w:val="00D062B5"/>
    <w:rsid w:val="00D12F0B"/>
    <w:rsid w:val="00D13D1D"/>
    <w:rsid w:val="00D16F8C"/>
    <w:rsid w:val="00D22AE2"/>
    <w:rsid w:val="00D31143"/>
    <w:rsid w:val="00D437F7"/>
    <w:rsid w:val="00D47E9B"/>
    <w:rsid w:val="00D501D1"/>
    <w:rsid w:val="00D52E33"/>
    <w:rsid w:val="00D66C36"/>
    <w:rsid w:val="00D75861"/>
    <w:rsid w:val="00D82F96"/>
    <w:rsid w:val="00D8318F"/>
    <w:rsid w:val="00D8679B"/>
    <w:rsid w:val="00D86E82"/>
    <w:rsid w:val="00D94E3F"/>
    <w:rsid w:val="00DA0F31"/>
    <w:rsid w:val="00DA1252"/>
    <w:rsid w:val="00DA17EC"/>
    <w:rsid w:val="00DA319D"/>
    <w:rsid w:val="00DA4DD7"/>
    <w:rsid w:val="00DB6344"/>
    <w:rsid w:val="00DC76BD"/>
    <w:rsid w:val="00DD3287"/>
    <w:rsid w:val="00DD79C3"/>
    <w:rsid w:val="00DE3F82"/>
    <w:rsid w:val="00DE4369"/>
    <w:rsid w:val="00DE5B56"/>
    <w:rsid w:val="00DE5DAC"/>
    <w:rsid w:val="00E034D5"/>
    <w:rsid w:val="00E1464D"/>
    <w:rsid w:val="00E15B05"/>
    <w:rsid w:val="00E16ADB"/>
    <w:rsid w:val="00E2209C"/>
    <w:rsid w:val="00E45419"/>
    <w:rsid w:val="00E462A4"/>
    <w:rsid w:val="00E53A12"/>
    <w:rsid w:val="00E542B5"/>
    <w:rsid w:val="00E6743F"/>
    <w:rsid w:val="00E764E1"/>
    <w:rsid w:val="00E859A7"/>
    <w:rsid w:val="00E86136"/>
    <w:rsid w:val="00EA0882"/>
    <w:rsid w:val="00EA527D"/>
    <w:rsid w:val="00EA7EC4"/>
    <w:rsid w:val="00EB1AA4"/>
    <w:rsid w:val="00EB2C76"/>
    <w:rsid w:val="00EB2D60"/>
    <w:rsid w:val="00EC19FC"/>
    <w:rsid w:val="00EC28FC"/>
    <w:rsid w:val="00EC380F"/>
    <w:rsid w:val="00EC3E14"/>
    <w:rsid w:val="00EC590A"/>
    <w:rsid w:val="00EE47B3"/>
    <w:rsid w:val="00EF17E9"/>
    <w:rsid w:val="00EF2BD3"/>
    <w:rsid w:val="00F03D37"/>
    <w:rsid w:val="00F14539"/>
    <w:rsid w:val="00F16730"/>
    <w:rsid w:val="00F331BC"/>
    <w:rsid w:val="00F3668A"/>
    <w:rsid w:val="00F447AC"/>
    <w:rsid w:val="00F52FFF"/>
    <w:rsid w:val="00F60B35"/>
    <w:rsid w:val="00F635F5"/>
    <w:rsid w:val="00F700DC"/>
    <w:rsid w:val="00F80D57"/>
    <w:rsid w:val="00F87417"/>
    <w:rsid w:val="00F87B31"/>
    <w:rsid w:val="00F91F0F"/>
    <w:rsid w:val="00F94C1B"/>
    <w:rsid w:val="00FA6870"/>
    <w:rsid w:val="00FB2CD2"/>
    <w:rsid w:val="00FB4350"/>
    <w:rsid w:val="00FB6193"/>
    <w:rsid w:val="00FC747D"/>
    <w:rsid w:val="00FD6C4A"/>
    <w:rsid w:val="00FD78EC"/>
    <w:rsid w:val="00FE2DDE"/>
    <w:rsid w:val="00FE3BA2"/>
    <w:rsid w:val="00FE3D83"/>
    <w:rsid w:val="00FF1CFF"/>
    <w:rsid w:val="00FF28C0"/>
    <w:rsid w:val="00FF5AC7"/>
    <w:rsid w:val="00FF7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8767FE-B702-4F3C-9D25-7828DC9B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0F2"/>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E30F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B753F"/>
    <w:pPr>
      <w:keepNext/>
      <w:outlineLvl w:val="1"/>
    </w:pPr>
    <w:rPr>
      <w:sz w:val="28"/>
      <w:szCs w:val="24"/>
    </w:rPr>
  </w:style>
  <w:style w:type="paragraph" w:styleId="3">
    <w:name w:val="heading 3"/>
    <w:basedOn w:val="a"/>
    <w:next w:val="a"/>
    <w:link w:val="30"/>
    <w:qFormat/>
    <w:rsid w:val="00AE30F2"/>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9F328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5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sid w:val="001E5101"/>
    <w:rPr>
      <w:rFonts w:ascii="Tahoma" w:hAnsi="Tahoma" w:cs="Tahoma"/>
      <w:sz w:val="16"/>
      <w:szCs w:val="16"/>
    </w:rPr>
  </w:style>
  <w:style w:type="paragraph" w:customStyle="1" w:styleId="11">
    <w:name w:val="Обычный1"/>
    <w:uiPriority w:val="99"/>
    <w:rsid w:val="00CE350B"/>
    <w:pPr>
      <w:snapToGrid w:val="0"/>
    </w:pPr>
    <w:rPr>
      <w:rFonts w:ascii="Arial" w:hAnsi="Arial"/>
      <w:sz w:val="18"/>
    </w:rPr>
  </w:style>
  <w:style w:type="character" w:customStyle="1" w:styleId="a6">
    <w:name w:val="Гипертекстовая ссылка"/>
    <w:uiPriority w:val="99"/>
    <w:rsid w:val="002557C3"/>
    <w:rPr>
      <w:b/>
      <w:bCs/>
      <w:color w:val="106BBE"/>
    </w:rPr>
  </w:style>
  <w:style w:type="paragraph" w:styleId="a7">
    <w:name w:val="Normal (Web)"/>
    <w:basedOn w:val="a"/>
    <w:uiPriority w:val="99"/>
    <w:unhideWhenUsed/>
    <w:rsid w:val="007E7A7E"/>
    <w:pPr>
      <w:spacing w:before="100" w:beforeAutospacing="1" w:after="100" w:afterAutospacing="1"/>
    </w:pPr>
    <w:rPr>
      <w:sz w:val="24"/>
      <w:szCs w:val="24"/>
    </w:rPr>
  </w:style>
  <w:style w:type="character" w:customStyle="1" w:styleId="apple-converted-space">
    <w:name w:val="apple-converted-space"/>
    <w:basedOn w:val="a0"/>
    <w:rsid w:val="007E7A7E"/>
  </w:style>
  <w:style w:type="character" w:customStyle="1" w:styleId="40">
    <w:name w:val="Заголовок 4 Знак"/>
    <w:link w:val="4"/>
    <w:rsid w:val="009F328E"/>
    <w:rPr>
      <w:rFonts w:ascii="Calibri" w:eastAsia="Times New Roman" w:hAnsi="Calibri" w:cs="Times New Roman"/>
      <w:b/>
      <w:bCs/>
      <w:sz w:val="28"/>
      <w:szCs w:val="28"/>
    </w:rPr>
  </w:style>
  <w:style w:type="paragraph" w:styleId="a8">
    <w:name w:val="List Paragraph"/>
    <w:basedOn w:val="a"/>
    <w:link w:val="a9"/>
    <w:uiPriority w:val="34"/>
    <w:qFormat/>
    <w:rsid w:val="009F328E"/>
    <w:pPr>
      <w:ind w:left="708"/>
    </w:pPr>
    <w:rPr>
      <w:rFonts w:ascii="Arial Unicode MS" w:eastAsia="Arial Unicode MS" w:hAnsi="Arial Unicode MS" w:cs="Arial Unicode MS"/>
      <w:color w:val="000000"/>
      <w:sz w:val="24"/>
      <w:szCs w:val="24"/>
    </w:rPr>
  </w:style>
  <w:style w:type="paragraph" w:styleId="aa">
    <w:name w:val="header"/>
    <w:basedOn w:val="a"/>
    <w:link w:val="ab"/>
    <w:uiPriority w:val="99"/>
    <w:unhideWhenUsed/>
    <w:rsid w:val="009F328E"/>
    <w:pPr>
      <w:tabs>
        <w:tab w:val="center" w:pos="4677"/>
        <w:tab w:val="right" w:pos="9355"/>
      </w:tabs>
    </w:pPr>
    <w:rPr>
      <w:rFonts w:ascii="Arial Unicode MS" w:eastAsia="Arial Unicode MS" w:hAnsi="Arial Unicode MS" w:cs="Arial Unicode MS"/>
      <w:color w:val="000000"/>
      <w:sz w:val="24"/>
      <w:szCs w:val="24"/>
    </w:rPr>
  </w:style>
  <w:style w:type="character" w:customStyle="1" w:styleId="ab">
    <w:name w:val="Верхний колонтитул Знак"/>
    <w:link w:val="aa"/>
    <w:uiPriority w:val="99"/>
    <w:rsid w:val="009F328E"/>
    <w:rPr>
      <w:rFonts w:ascii="Arial Unicode MS" w:eastAsia="Arial Unicode MS" w:hAnsi="Arial Unicode MS" w:cs="Arial Unicode MS"/>
      <w:color w:val="000000"/>
      <w:sz w:val="24"/>
      <w:szCs w:val="24"/>
    </w:rPr>
  </w:style>
  <w:style w:type="paragraph" w:styleId="ac">
    <w:name w:val="footnote text"/>
    <w:basedOn w:val="a"/>
    <w:link w:val="ad"/>
    <w:uiPriority w:val="99"/>
    <w:unhideWhenUsed/>
    <w:rsid w:val="009F328E"/>
    <w:rPr>
      <w:rFonts w:ascii="Arial Unicode MS" w:eastAsia="Arial Unicode MS" w:hAnsi="Arial Unicode MS" w:cs="Arial Unicode MS"/>
      <w:color w:val="000000"/>
    </w:rPr>
  </w:style>
  <w:style w:type="character" w:customStyle="1" w:styleId="ad">
    <w:name w:val="Текст сноски Знак"/>
    <w:link w:val="ac"/>
    <w:uiPriority w:val="99"/>
    <w:rsid w:val="009F328E"/>
    <w:rPr>
      <w:rFonts w:ascii="Arial Unicode MS" w:eastAsia="Arial Unicode MS" w:hAnsi="Arial Unicode MS" w:cs="Arial Unicode MS"/>
      <w:color w:val="000000"/>
    </w:rPr>
  </w:style>
  <w:style w:type="character" w:styleId="ae">
    <w:name w:val="footnote reference"/>
    <w:uiPriority w:val="99"/>
    <w:unhideWhenUsed/>
    <w:rsid w:val="009F328E"/>
    <w:rPr>
      <w:vertAlign w:val="superscript"/>
    </w:rPr>
  </w:style>
  <w:style w:type="character" w:customStyle="1" w:styleId="41">
    <w:name w:val="Основной текст (4)_"/>
    <w:link w:val="42"/>
    <w:uiPriority w:val="99"/>
    <w:rsid w:val="009F328E"/>
    <w:rPr>
      <w:b/>
      <w:bCs/>
      <w:sz w:val="18"/>
      <w:szCs w:val="18"/>
      <w:shd w:val="clear" w:color="auto" w:fill="FFFFFF"/>
    </w:rPr>
  </w:style>
  <w:style w:type="paragraph" w:customStyle="1" w:styleId="42">
    <w:name w:val="Основной текст (4)"/>
    <w:basedOn w:val="a"/>
    <w:link w:val="41"/>
    <w:uiPriority w:val="99"/>
    <w:rsid w:val="009F328E"/>
    <w:pPr>
      <w:shd w:val="clear" w:color="auto" w:fill="FFFFFF"/>
      <w:spacing w:line="235" w:lineRule="exact"/>
      <w:ind w:hanging="640"/>
    </w:pPr>
    <w:rPr>
      <w:b/>
      <w:bCs/>
      <w:sz w:val="18"/>
      <w:szCs w:val="18"/>
    </w:rPr>
  </w:style>
  <w:style w:type="character" w:customStyle="1" w:styleId="12">
    <w:name w:val="Основной текст Знак1"/>
    <w:link w:val="af"/>
    <w:uiPriority w:val="99"/>
    <w:rsid w:val="009F328E"/>
    <w:rPr>
      <w:sz w:val="14"/>
      <w:szCs w:val="14"/>
      <w:shd w:val="clear" w:color="auto" w:fill="FFFFFF"/>
    </w:rPr>
  </w:style>
  <w:style w:type="paragraph" w:styleId="af">
    <w:name w:val="Body Text"/>
    <w:basedOn w:val="a"/>
    <w:link w:val="12"/>
    <w:uiPriority w:val="99"/>
    <w:rsid w:val="009F328E"/>
    <w:pPr>
      <w:shd w:val="clear" w:color="auto" w:fill="FFFFFF"/>
      <w:spacing w:after="60" w:line="184" w:lineRule="exact"/>
    </w:pPr>
    <w:rPr>
      <w:sz w:val="14"/>
      <w:szCs w:val="14"/>
    </w:rPr>
  </w:style>
  <w:style w:type="character" w:customStyle="1" w:styleId="af0">
    <w:name w:val="Основной текст Знак"/>
    <w:basedOn w:val="a0"/>
    <w:uiPriority w:val="99"/>
    <w:rsid w:val="009F328E"/>
  </w:style>
  <w:style w:type="character" w:customStyle="1" w:styleId="af1">
    <w:name w:val="Основной текст_"/>
    <w:link w:val="13"/>
    <w:rsid w:val="003169C7"/>
  </w:style>
  <w:style w:type="paragraph" w:customStyle="1" w:styleId="13">
    <w:name w:val="Основной текст1"/>
    <w:basedOn w:val="a"/>
    <w:link w:val="af1"/>
    <w:rsid w:val="003169C7"/>
    <w:pPr>
      <w:widowControl w:val="0"/>
      <w:ind w:firstLine="400"/>
    </w:pPr>
  </w:style>
  <w:style w:type="paragraph" w:styleId="af2">
    <w:name w:val="footer"/>
    <w:basedOn w:val="a"/>
    <w:link w:val="af3"/>
    <w:uiPriority w:val="99"/>
    <w:unhideWhenUsed/>
    <w:rsid w:val="00D501D1"/>
    <w:pPr>
      <w:tabs>
        <w:tab w:val="center" w:pos="4677"/>
        <w:tab w:val="right" w:pos="9355"/>
      </w:tabs>
    </w:pPr>
  </w:style>
  <w:style w:type="character" w:customStyle="1" w:styleId="af3">
    <w:name w:val="Нижний колонтитул Знак"/>
    <w:basedOn w:val="a0"/>
    <w:link w:val="af2"/>
    <w:uiPriority w:val="99"/>
    <w:rsid w:val="00D501D1"/>
  </w:style>
  <w:style w:type="character" w:customStyle="1" w:styleId="af4">
    <w:name w:val="Колонтитул_"/>
    <w:link w:val="af5"/>
    <w:uiPriority w:val="99"/>
    <w:rsid w:val="00FB6193"/>
  </w:style>
  <w:style w:type="paragraph" w:customStyle="1" w:styleId="af5">
    <w:name w:val="Колонтитул"/>
    <w:basedOn w:val="a"/>
    <w:link w:val="af4"/>
    <w:uiPriority w:val="99"/>
    <w:rsid w:val="00FB6193"/>
    <w:pPr>
      <w:widowControl w:val="0"/>
    </w:pPr>
  </w:style>
  <w:style w:type="character" w:customStyle="1" w:styleId="20">
    <w:name w:val="Заголовок 2 Знак"/>
    <w:link w:val="2"/>
    <w:rsid w:val="006B753F"/>
    <w:rPr>
      <w:sz w:val="28"/>
      <w:szCs w:val="24"/>
    </w:rPr>
  </w:style>
  <w:style w:type="numbering" w:customStyle="1" w:styleId="14">
    <w:name w:val="Нет списка1"/>
    <w:next w:val="a2"/>
    <w:uiPriority w:val="99"/>
    <w:semiHidden/>
    <w:unhideWhenUsed/>
    <w:rsid w:val="006B753F"/>
  </w:style>
  <w:style w:type="paragraph" w:styleId="af6">
    <w:name w:val="caption"/>
    <w:basedOn w:val="a"/>
    <w:next w:val="a"/>
    <w:qFormat/>
    <w:rsid w:val="006B753F"/>
    <w:pPr>
      <w:jc w:val="both"/>
    </w:pPr>
    <w:rPr>
      <w:sz w:val="28"/>
      <w:szCs w:val="24"/>
    </w:rPr>
  </w:style>
  <w:style w:type="paragraph" w:styleId="af7">
    <w:name w:val="Title"/>
    <w:basedOn w:val="a"/>
    <w:link w:val="af8"/>
    <w:qFormat/>
    <w:rsid w:val="006B753F"/>
    <w:pPr>
      <w:suppressAutoHyphens/>
      <w:jc w:val="center"/>
    </w:pPr>
    <w:rPr>
      <w:rFonts w:ascii="TimesET" w:hAnsi="TimesET"/>
      <w:sz w:val="32"/>
      <w:szCs w:val="24"/>
      <w:lang w:val="x-none" w:eastAsia="x-none"/>
    </w:rPr>
  </w:style>
  <w:style w:type="character" w:customStyle="1" w:styleId="af8">
    <w:name w:val="Название Знак"/>
    <w:link w:val="af7"/>
    <w:rsid w:val="006B753F"/>
    <w:rPr>
      <w:rFonts w:ascii="TimesET" w:hAnsi="TimesET"/>
      <w:sz w:val="32"/>
      <w:szCs w:val="24"/>
      <w:lang w:val="x-none" w:eastAsia="x-none"/>
    </w:rPr>
  </w:style>
  <w:style w:type="character" w:styleId="af9">
    <w:name w:val="page number"/>
    <w:rsid w:val="006B753F"/>
  </w:style>
  <w:style w:type="paragraph" w:customStyle="1" w:styleId="--">
    <w:name w:val="- СТРАНИЦА -"/>
    <w:rsid w:val="006B753F"/>
    <w:rPr>
      <w:sz w:val="24"/>
      <w:szCs w:val="24"/>
    </w:rPr>
  </w:style>
  <w:style w:type="paragraph" w:styleId="afa">
    <w:name w:val="Body Text Indent"/>
    <w:basedOn w:val="a"/>
    <w:link w:val="afb"/>
    <w:rsid w:val="006B753F"/>
    <w:pPr>
      <w:shd w:val="clear" w:color="auto" w:fill="FFFFFF"/>
      <w:autoSpaceDE w:val="0"/>
      <w:autoSpaceDN w:val="0"/>
      <w:adjustRightInd w:val="0"/>
      <w:ind w:left="360" w:hanging="360"/>
      <w:jc w:val="both"/>
    </w:pPr>
    <w:rPr>
      <w:color w:val="000000"/>
      <w:sz w:val="28"/>
      <w:szCs w:val="28"/>
    </w:rPr>
  </w:style>
  <w:style w:type="character" w:customStyle="1" w:styleId="afb">
    <w:name w:val="Основной текст с отступом Знак"/>
    <w:link w:val="afa"/>
    <w:rsid w:val="006B753F"/>
    <w:rPr>
      <w:color w:val="000000"/>
      <w:sz w:val="28"/>
      <w:szCs w:val="28"/>
      <w:shd w:val="clear" w:color="auto" w:fill="FFFFFF"/>
    </w:rPr>
  </w:style>
  <w:style w:type="paragraph" w:customStyle="1" w:styleId="afc">
    <w:name w:val="Автозамена"/>
    <w:rsid w:val="006B753F"/>
    <w:rPr>
      <w:sz w:val="24"/>
      <w:szCs w:val="24"/>
    </w:rPr>
  </w:style>
  <w:style w:type="paragraph" w:customStyle="1" w:styleId="afd">
    <w:name w:val="Знак"/>
    <w:basedOn w:val="a"/>
    <w:rsid w:val="006B753F"/>
    <w:rPr>
      <w:rFonts w:ascii="Verdana" w:hAnsi="Verdana" w:cs="Verdana"/>
      <w:lang w:val="en-US" w:eastAsia="en-US"/>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rsid w:val="006B753F"/>
    <w:rPr>
      <w:rFonts w:ascii="Arial" w:hAnsi="Arial" w:cs="Arial"/>
      <w:b/>
      <w:bCs/>
      <w:kern w:val="32"/>
      <w:sz w:val="32"/>
      <w:szCs w:val="32"/>
    </w:rPr>
  </w:style>
  <w:style w:type="paragraph" w:styleId="afe">
    <w:name w:val="Plain Text"/>
    <w:basedOn w:val="a"/>
    <w:link w:val="aff"/>
    <w:uiPriority w:val="99"/>
    <w:rsid w:val="006B753F"/>
    <w:rPr>
      <w:rFonts w:ascii="Courier New" w:hAnsi="Courier New" w:cs="Courier New"/>
    </w:rPr>
  </w:style>
  <w:style w:type="character" w:customStyle="1" w:styleId="aff">
    <w:name w:val="Текст Знак"/>
    <w:link w:val="afe"/>
    <w:uiPriority w:val="99"/>
    <w:rsid w:val="006B753F"/>
    <w:rPr>
      <w:rFonts w:ascii="Courier New" w:hAnsi="Courier New" w:cs="Courier New"/>
    </w:rPr>
  </w:style>
  <w:style w:type="paragraph" w:styleId="21">
    <w:name w:val="Body Text 2"/>
    <w:basedOn w:val="a"/>
    <w:link w:val="22"/>
    <w:uiPriority w:val="99"/>
    <w:rsid w:val="006B753F"/>
    <w:pPr>
      <w:spacing w:after="120" w:line="480" w:lineRule="auto"/>
    </w:pPr>
    <w:rPr>
      <w:sz w:val="24"/>
      <w:szCs w:val="24"/>
    </w:rPr>
  </w:style>
  <w:style w:type="character" w:customStyle="1" w:styleId="22">
    <w:name w:val="Основной текст 2 Знак"/>
    <w:link w:val="21"/>
    <w:uiPriority w:val="99"/>
    <w:rsid w:val="006B753F"/>
    <w:rPr>
      <w:sz w:val="24"/>
      <w:szCs w:val="24"/>
    </w:rPr>
  </w:style>
  <w:style w:type="paragraph" w:styleId="31">
    <w:name w:val="Body Text Indent 3"/>
    <w:basedOn w:val="a"/>
    <w:link w:val="32"/>
    <w:rsid w:val="006B753F"/>
    <w:pPr>
      <w:spacing w:after="120"/>
      <w:ind w:left="283"/>
    </w:pPr>
    <w:rPr>
      <w:sz w:val="16"/>
      <w:szCs w:val="16"/>
    </w:rPr>
  </w:style>
  <w:style w:type="character" w:customStyle="1" w:styleId="32">
    <w:name w:val="Основной текст с отступом 3 Знак"/>
    <w:link w:val="31"/>
    <w:rsid w:val="006B753F"/>
    <w:rPr>
      <w:sz w:val="16"/>
      <w:szCs w:val="16"/>
    </w:rPr>
  </w:style>
  <w:style w:type="paragraph" w:customStyle="1" w:styleId="ConsPlusTitle">
    <w:name w:val="ConsPlusTitle"/>
    <w:uiPriority w:val="99"/>
    <w:rsid w:val="006B753F"/>
    <w:pPr>
      <w:widowControl w:val="0"/>
      <w:autoSpaceDE w:val="0"/>
      <w:autoSpaceDN w:val="0"/>
      <w:adjustRightInd w:val="0"/>
    </w:pPr>
    <w:rPr>
      <w:rFonts w:ascii="Arial" w:hAnsi="Arial" w:cs="Arial"/>
      <w:b/>
      <w:bCs/>
    </w:rPr>
  </w:style>
  <w:style w:type="character" w:customStyle="1" w:styleId="a5">
    <w:name w:val="Текст выноски Знак"/>
    <w:link w:val="a4"/>
    <w:uiPriority w:val="99"/>
    <w:rsid w:val="006B753F"/>
    <w:rPr>
      <w:rFonts w:ascii="Tahoma" w:hAnsi="Tahoma" w:cs="Tahoma"/>
      <w:sz w:val="16"/>
      <w:szCs w:val="16"/>
    </w:rPr>
  </w:style>
  <w:style w:type="numbering" w:customStyle="1" w:styleId="110">
    <w:name w:val="Нет списка11"/>
    <w:next w:val="a2"/>
    <w:uiPriority w:val="99"/>
    <w:semiHidden/>
    <w:unhideWhenUsed/>
    <w:rsid w:val="006B753F"/>
  </w:style>
  <w:style w:type="paragraph" w:customStyle="1" w:styleId="font5">
    <w:name w:val="font5"/>
    <w:basedOn w:val="a"/>
    <w:uiPriority w:val="99"/>
    <w:rsid w:val="006B753F"/>
    <w:pPr>
      <w:spacing w:before="100" w:beforeAutospacing="1" w:after="100" w:afterAutospacing="1"/>
    </w:pPr>
    <w:rPr>
      <w:rFonts w:ascii="Calibri" w:eastAsia="Calibri" w:hAnsi="Calibri"/>
      <w:color w:val="000000"/>
    </w:rPr>
  </w:style>
  <w:style w:type="paragraph" w:customStyle="1" w:styleId="font6">
    <w:name w:val="font6"/>
    <w:basedOn w:val="a"/>
    <w:uiPriority w:val="99"/>
    <w:rsid w:val="006B753F"/>
    <w:pPr>
      <w:spacing w:before="100" w:beforeAutospacing="1" w:after="100" w:afterAutospacing="1"/>
    </w:pPr>
    <w:rPr>
      <w:rFonts w:ascii="Calibri" w:eastAsia="Calibri" w:hAnsi="Calibri"/>
      <w:b/>
      <w:bCs/>
      <w:color w:val="000000"/>
    </w:rPr>
  </w:style>
  <w:style w:type="paragraph" w:customStyle="1" w:styleId="font7">
    <w:name w:val="font7"/>
    <w:basedOn w:val="a"/>
    <w:uiPriority w:val="99"/>
    <w:rsid w:val="006B753F"/>
    <w:pPr>
      <w:spacing w:before="100" w:beforeAutospacing="1" w:after="100" w:afterAutospacing="1"/>
    </w:pPr>
    <w:rPr>
      <w:rFonts w:ascii="Calibri" w:eastAsia="Calibri" w:hAnsi="Calibri"/>
      <w:color w:val="0000FF"/>
    </w:rPr>
  </w:style>
  <w:style w:type="paragraph" w:customStyle="1" w:styleId="font8">
    <w:name w:val="font8"/>
    <w:basedOn w:val="a"/>
    <w:uiPriority w:val="99"/>
    <w:rsid w:val="006B753F"/>
    <w:pPr>
      <w:spacing w:before="100" w:beforeAutospacing="1" w:after="100" w:afterAutospacing="1"/>
    </w:pPr>
    <w:rPr>
      <w:rFonts w:ascii="Calibri" w:eastAsia="Calibri" w:hAnsi="Calibri"/>
      <w:b/>
      <w:bCs/>
      <w:color w:val="0000FF"/>
    </w:rPr>
  </w:style>
  <w:style w:type="paragraph" w:customStyle="1" w:styleId="font9">
    <w:name w:val="font9"/>
    <w:basedOn w:val="a"/>
    <w:uiPriority w:val="99"/>
    <w:rsid w:val="006B753F"/>
    <w:pPr>
      <w:spacing w:before="100" w:beforeAutospacing="1" w:after="100" w:afterAutospacing="1"/>
    </w:pPr>
    <w:rPr>
      <w:rFonts w:ascii="Calibri" w:eastAsia="Calibri" w:hAnsi="Calibri"/>
    </w:rPr>
  </w:style>
  <w:style w:type="paragraph" w:customStyle="1" w:styleId="font10">
    <w:name w:val="font10"/>
    <w:basedOn w:val="a"/>
    <w:uiPriority w:val="99"/>
    <w:rsid w:val="006B753F"/>
    <w:pPr>
      <w:spacing w:before="100" w:beforeAutospacing="1" w:after="100" w:afterAutospacing="1"/>
    </w:pPr>
    <w:rPr>
      <w:rFonts w:ascii="Calibri" w:eastAsia="Calibri" w:hAnsi="Calibri"/>
      <w:color w:val="FF0000"/>
    </w:rPr>
  </w:style>
  <w:style w:type="paragraph" w:customStyle="1" w:styleId="font11">
    <w:name w:val="font11"/>
    <w:basedOn w:val="a"/>
    <w:uiPriority w:val="99"/>
    <w:rsid w:val="006B753F"/>
    <w:pPr>
      <w:spacing w:before="100" w:beforeAutospacing="1" w:after="100" w:afterAutospacing="1"/>
    </w:pPr>
    <w:rPr>
      <w:rFonts w:ascii="Calibri" w:eastAsia="Calibri" w:hAnsi="Calibri"/>
      <w:color w:val="FF0000"/>
    </w:rPr>
  </w:style>
  <w:style w:type="paragraph" w:customStyle="1" w:styleId="xl63">
    <w:name w:val="xl63"/>
    <w:basedOn w:val="a"/>
    <w:rsid w:val="006B753F"/>
    <w:pPr>
      <w:spacing w:before="100" w:beforeAutospacing="1" w:after="100" w:afterAutospacing="1"/>
      <w:textAlignment w:val="center"/>
    </w:pPr>
    <w:rPr>
      <w:rFonts w:ascii="Calibri" w:eastAsia="Calibri" w:hAnsi="Calibri"/>
      <w:sz w:val="24"/>
      <w:szCs w:val="24"/>
    </w:rPr>
  </w:style>
  <w:style w:type="paragraph" w:customStyle="1" w:styleId="xl64">
    <w:name w:val="xl64"/>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sz w:val="24"/>
      <w:szCs w:val="24"/>
    </w:rPr>
  </w:style>
  <w:style w:type="paragraph" w:customStyle="1" w:styleId="xl65">
    <w:name w:val="xl65"/>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sz w:val="24"/>
      <w:szCs w:val="24"/>
    </w:rPr>
  </w:style>
  <w:style w:type="paragraph" w:customStyle="1" w:styleId="xl66">
    <w:name w:val="xl66"/>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sz w:val="24"/>
      <w:szCs w:val="24"/>
    </w:rPr>
  </w:style>
  <w:style w:type="paragraph" w:customStyle="1" w:styleId="xl67">
    <w:name w:val="xl67"/>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sz w:val="24"/>
      <w:szCs w:val="24"/>
    </w:rPr>
  </w:style>
  <w:style w:type="paragraph" w:customStyle="1" w:styleId="xl68">
    <w:name w:val="xl68"/>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4"/>
      <w:szCs w:val="24"/>
    </w:rPr>
  </w:style>
  <w:style w:type="paragraph" w:customStyle="1" w:styleId="xl69">
    <w:name w:val="xl69"/>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sz w:val="24"/>
      <w:szCs w:val="24"/>
    </w:rPr>
  </w:style>
  <w:style w:type="paragraph" w:customStyle="1" w:styleId="xl70">
    <w:name w:val="xl70"/>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sz w:val="24"/>
      <w:szCs w:val="24"/>
    </w:rPr>
  </w:style>
  <w:style w:type="paragraph" w:customStyle="1" w:styleId="xl71">
    <w:name w:val="xl71"/>
    <w:basedOn w:val="a"/>
    <w:rsid w:val="006B753F"/>
    <w:pPr>
      <w:spacing w:before="100" w:beforeAutospacing="1" w:after="100" w:afterAutospacing="1"/>
      <w:textAlignment w:val="center"/>
    </w:pPr>
    <w:rPr>
      <w:rFonts w:ascii="Calibri" w:eastAsia="Calibri" w:hAnsi="Calibri"/>
      <w:color w:val="0000FF"/>
      <w:sz w:val="24"/>
      <w:szCs w:val="24"/>
    </w:rPr>
  </w:style>
  <w:style w:type="paragraph" w:customStyle="1" w:styleId="xl72">
    <w:name w:val="xl72"/>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sz w:val="24"/>
      <w:szCs w:val="24"/>
    </w:rPr>
  </w:style>
  <w:style w:type="paragraph" w:customStyle="1" w:styleId="xl73">
    <w:name w:val="xl73"/>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4"/>
      <w:szCs w:val="24"/>
    </w:rPr>
  </w:style>
  <w:style w:type="paragraph" w:customStyle="1" w:styleId="xl74">
    <w:name w:val="xl74"/>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sz w:val="24"/>
      <w:szCs w:val="24"/>
    </w:rPr>
  </w:style>
  <w:style w:type="paragraph" w:customStyle="1" w:styleId="xl75">
    <w:name w:val="xl75"/>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sz w:val="24"/>
      <w:szCs w:val="24"/>
    </w:rPr>
  </w:style>
  <w:style w:type="paragraph" w:customStyle="1" w:styleId="xl76">
    <w:name w:val="xl76"/>
    <w:basedOn w:val="a"/>
    <w:rsid w:val="006B753F"/>
    <w:pPr>
      <w:spacing w:before="100" w:beforeAutospacing="1" w:after="100" w:afterAutospacing="1"/>
      <w:jc w:val="both"/>
      <w:textAlignment w:val="center"/>
    </w:pPr>
    <w:rPr>
      <w:rFonts w:ascii="Calibri" w:eastAsia="Calibri" w:hAnsi="Calibri"/>
      <w:sz w:val="24"/>
      <w:szCs w:val="24"/>
    </w:rPr>
  </w:style>
  <w:style w:type="paragraph" w:customStyle="1" w:styleId="xl77">
    <w:name w:val="xl77"/>
    <w:basedOn w:val="a"/>
    <w:rsid w:val="006B753F"/>
    <w:pPr>
      <w:spacing w:before="100" w:beforeAutospacing="1" w:after="100" w:afterAutospacing="1"/>
      <w:jc w:val="center"/>
      <w:textAlignment w:val="center"/>
    </w:pPr>
    <w:rPr>
      <w:rFonts w:ascii="Calibri" w:eastAsia="Calibri" w:hAnsi="Calibri"/>
      <w:sz w:val="24"/>
      <w:szCs w:val="24"/>
    </w:rPr>
  </w:style>
  <w:style w:type="paragraph" w:customStyle="1" w:styleId="xl78">
    <w:name w:val="xl78"/>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sz w:val="24"/>
      <w:szCs w:val="24"/>
    </w:rPr>
  </w:style>
  <w:style w:type="paragraph" w:customStyle="1" w:styleId="xl79">
    <w:name w:val="xl79"/>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sz w:val="24"/>
      <w:szCs w:val="24"/>
    </w:rPr>
  </w:style>
  <w:style w:type="paragraph" w:customStyle="1" w:styleId="xl80">
    <w:name w:val="xl80"/>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sz w:val="24"/>
      <w:szCs w:val="24"/>
    </w:rPr>
  </w:style>
  <w:style w:type="paragraph" w:customStyle="1" w:styleId="xl81">
    <w:name w:val="xl81"/>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82">
    <w:name w:val="xl82"/>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sz w:val="24"/>
      <w:szCs w:val="24"/>
    </w:rPr>
  </w:style>
  <w:style w:type="paragraph" w:customStyle="1" w:styleId="xl83">
    <w:name w:val="xl83"/>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sz w:val="24"/>
      <w:szCs w:val="24"/>
    </w:rPr>
  </w:style>
  <w:style w:type="paragraph" w:customStyle="1" w:styleId="xl84">
    <w:name w:val="xl84"/>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sz w:val="24"/>
      <w:szCs w:val="24"/>
    </w:rPr>
  </w:style>
  <w:style w:type="paragraph" w:customStyle="1" w:styleId="xl85">
    <w:name w:val="xl85"/>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sz w:val="24"/>
      <w:szCs w:val="24"/>
    </w:rPr>
  </w:style>
  <w:style w:type="paragraph" w:customStyle="1" w:styleId="xl86">
    <w:name w:val="xl86"/>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87">
    <w:name w:val="xl87"/>
    <w:basedOn w:val="a"/>
    <w:rsid w:val="006B753F"/>
    <w:pPr>
      <w:pBdr>
        <w:top w:val="single" w:sz="4" w:space="0" w:color="auto"/>
        <w:bottom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88">
    <w:name w:val="xl88"/>
    <w:basedOn w:val="a"/>
    <w:rsid w:val="006B753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sz w:val="24"/>
      <w:szCs w:val="24"/>
    </w:rPr>
  </w:style>
  <w:style w:type="paragraph" w:customStyle="1" w:styleId="xl89">
    <w:name w:val="xl89"/>
    <w:basedOn w:val="a"/>
    <w:rsid w:val="006B753F"/>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sz w:val="24"/>
      <w:szCs w:val="24"/>
    </w:rPr>
  </w:style>
  <w:style w:type="paragraph" w:customStyle="1" w:styleId="xl90">
    <w:name w:val="xl90"/>
    <w:basedOn w:val="a"/>
    <w:rsid w:val="006B753F"/>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sz w:val="24"/>
      <w:szCs w:val="24"/>
    </w:rPr>
  </w:style>
  <w:style w:type="paragraph" w:customStyle="1" w:styleId="xl91">
    <w:name w:val="xl91"/>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sz w:val="24"/>
      <w:szCs w:val="24"/>
    </w:rPr>
  </w:style>
  <w:style w:type="paragraph" w:customStyle="1" w:styleId="xl92">
    <w:name w:val="xl92"/>
    <w:basedOn w:val="a"/>
    <w:rsid w:val="006B753F"/>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sz w:val="24"/>
      <w:szCs w:val="24"/>
    </w:rPr>
  </w:style>
  <w:style w:type="paragraph" w:customStyle="1" w:styleId="xl93">
    <w:name w:val="xl93"/>
    <w:basedOn w:val="a"/>
    <w:rsid w:val="006B753F"/>
    <w:pPr>
      <w:spacing w:before="100" w:beforeAutospacing="1" w:after="100" w:afterAutospacing="1"/>
      <w:textAlignment w:val="center"/>
    </w:pPr>
    <w:rPr>
      <w:rFonts w:ascii="Calibri" w:eastAsia="Calibri" w:hAnsi="Calibri"/>
      <w:b/>
      <w:bCs/>
      <w:sz w:val="24"/>
      <w:szCs w:val="24"/>
    </w:rPr>
  </w:style>
  <w:style w:type="paragraph" w:customStyle="1" w:styleId="xl94">
    <w:name w:val="xl94"/>
    <w:basedOn w:val="a"/>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sz w:val="24"/>
      <w:szCs w:val="24"/>
    </w:rPr>
  </w:style>
  <w:style w:type="paragraph" w:customStyle="1" w:styleId="xl95">
    <w:name w:val="xl95"/>
    <w:basedOn w:val="a"/>
    <w:uiPriority w:val="99"/>
    <w:rsid w:val="006B753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96">
    <w:name w:val="xl96"/>
    <w:basedOn w:val="a"/>
    <w:uiPriority w:val="99"/>
    <w:rsid w:val="006B753F"/>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sz w:val="24"/>
      <w:szCs w:val="24"/>
    </w:rPr>
  </w:style>
  <w:style w:type="paragraph" w:customStyle="1" w:styleId="xl97">
    <w:name w:val="xl97"/>
    <w:basedOn w:val="a"/>
    <w:uiPriority w:val="99"/>
    <w:rsid w:val="006B753F"/>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sz w:val="24"/>
      <w:szCs w:val="24"/>
    </w:rPr>
  </w:style>
  <w:style w:type="paragraph" w:customStyle="1" w:styleId="xl98">
    <w:name w:val="xl98"/>
    <w:basedOn w:val="a"/>
    <w:uiPriority w:val="99"/>
    <w:rsid w:val="006B753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sz w:val="24"/>
      <w:szCs w:val="24"/>
    </w:rPr>
  </w:style>
  <w:style w:type="paragraph" w:customStyle="1" w:styleId="xl99">
    <w:name w:val="xl99"/>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100">
    <w:name w:val="xl100"/>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sz w:val="24"/>
      <w:szCs w:val="24"/>
    </w:rPr>
  </w:style>
  <w:style w:type="paragraph" w:customStyle="1" w:styleId="xl101">
    <w:name w:val="xl101"/>
    <w:basedOn w:val="a"/>
    <w:uiPriority w:val="99"/>
    <w:rsid w:val="006B753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sz w:val="24"/>
      <w:szCs w:val="24"/>
    </w:rPr>
  </w:style>
  <w:style w:type="paragraph" w:customStyle="1" w:styleId="xl102">
    <w:name w:val="xl102"/>
    <w:basedOn w:val="a"/>
    <w:uiPriority w:val="99"/>
    <w:rsid w:val="006B753F"/>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sz w:val="24"/>
      <w:szCs w:val="24"/>
    </w:rPr>
  </w:style>
  <w:style w:type="paragraph" w:customStyle="1" w:styleId="xl103">
    <w:name w:val="xl103"/>
    <w:basedOn w:val="a"/>
    <w:uiPriority w:val="99"/>
    <w:rsid w:val="006B753F"/>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sz w:val="24"/>
      <w:szCs w:val="24"/>
    </w:rPr>
  </w:style>
  <w:style w:type="paragraph" w:customStyle="1" w:styleId="xl104">
    <w:name w:val="xl104"/>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05">
    <w:name w:val="xl105"/>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sz w:val="24"/>
      <w:szCs w:val="24"/>
    </w:rPr>
  </w:style>
  <w:style w:type="paragraph" w:customStyle="1" w:styleId="xl106">
    <w:name w:val="xl106"/>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07">
    <w:name w:val="xl107"/>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108">
    <w:name w:val="xl108"/>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09">
    <w:name w:val="xl109"/>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110">
    <w:name w:val="xl110"/>
    <w:basedOn w:val="a"/>
    <w:uiPriority w:val="99"/>
    <w:rsid w:val="006B753F"/>
    <w:pPr>
      <w:pBdr>
        <w:top w:val="single" w:sz="4" w:space="0" w:color="auto"/>
        <w:bottom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111">
    <w:name w:val="xl111"/>
    <w:basedOn w:val="a"/>
    <w:uiPriority w:val="99"/>
    <w:rsid w:val="006B753F"/>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12">
    <w:name w:val="xl112"/>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sz w:val="24"/>
      <w:szCs w:val="24"/>
    </w:rPr>
  </w:style>
  <w:style w:type="paragraph" w:customStyle="1" w:styleId="xl113">
    <w:name w:val="xl113"/>
    <w:basedOn w:val="a"/>
    <w:uiPriority w:val="99"/>
    <w:rsid w:val="006B753F"/>
    <w:pPr>
      <w:pBdr>
        <w:top w:val="single" w:sz="4" w:space="0" w:color="auto"/>
        <w:bottom w:val="single" w:sz="4" w:space="0" w:color="auto"/>
      </w:pBdr>
      <w:spacing w:before="100" w:beforeAutospacing="1" w:after="100" w:afterAutospacing="1"/>
      <w:jc w:val="both"/>
      <w:textAlignment w:val="center"/>
    </w:pPr>
    <w:rPr>
      <w:rFonts w:ascii="Calibri" w:eastAsia="Calibri" w:hAnsi="Calibri"/>
      <w:sz w:val="24"/>
      <w:szCs w:val="24"/>
    </w:rPr>
  </w:style>
  <w:style w:type="paragraph" w:customStyle="1" w:styleId="xl114">
    <w:name w:val="xl114"/>
    <w:basedOn w:val="a"/>
    <w:uiPriority w:val="99"/>
    <w:rsid w:val="006B753F"/>
    <w:pPr>
      <w:pBdr>
        <w:top w:val="single" w:sz="4" w:space="0" w:color="auto"/>
        <w:bottom w:val="single" w:sz="4" w:space="0" w:color="auto"/>
      </w:pBdr>
      <w:spacing w:before="100" w:beforeAutospacing="1" w:after="100" w:afterAutospacing="1"/>
      <w:jc w:val="both"/>
      <w:textAlignment w:val="top"/>
    </w:pPr>
    <w:rPr>
      <w:rFonts w:ascii="Calibri" w:eastAsia="Calibri" w:hAnsi="Calibri"/>
      <w:sz w:val="24"/>
      <w:szCs w:val="24"/>
    </w:rPr>
  </w:style>
  <w:style w:type="paragraph" w:customStyle="1" w:styleId="xl115">
    <w:name w:val="xl115"/>
    <w:basedOn w:val="a"/>
    <w:uiPriority w:val="99"/>
    <w:rsid w:val="006B753F"/>
    <w:pPr>
      <w:pBdr>
        <w:top w:val="single" w:sz="4" w:space="0" w:color="auto"/>
        <w:bottom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16">
    <w:name w:val="xl116"/>
    <w:basedOn w:val="a"/>
    <w:uiPriority w:val="99"/>
    <w:rsid w:val="006B753F"/>
    <w:pPr>
      <w:pBdr>
        <w:top w:val="single" w:sz="4" w:space="0" w:color="auto"/>
        <w:bottom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17">
    <w:name w:val="xl117"/>
    <w:basedOn w:val="a"/>
    <w:uiPriority w:val="99"/>
    <w:rsid w:val="006B75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4"/>
      <w:szCs w:val="24"/>
    </w:rPr>
  </w:style>
  <w:style w:type="paragraph" w:customStyle="1" w:styleId="xl118">
    <w:name w:val="xl118"/>
    <w:basedOn w:val="a"/>
    <w:uiPriority w:val="99"/>
    <w:rsid w:val="006B7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sz w:val="24"/>
      <w:szCs w:val="24"/>
    </w:rPr>
  </w:style>
  <w:style w:type="paragraph" w:customStyle="1" w:styleId="xl119">
    <w:name w:val="xl119"/>
    <w:basedOn w:val="a"/>
    <w:uiPriority w:val="99"/>
    <w:rsid w:val="006B753F"/>
    <w:pPr>
      <w:pBdr>
        <w:top w:val="single" w:sz="4" w:space="0" w:color="auto"/>
        <w:bottom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20">
    <w:name w:val="xl120"/>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21">
    <w:name w:val="xl121"/>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22">
    <w:name w:val="xl122"/>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23">
    <w:name w:val="xl123"/>
    <w:basedOn w:val="a"/>
    <w:uiPriority w:val="99"/>
    <w:rsid w:val="006B753F"/>
    <w:pPr>
      <w:pBdr>
        <w:top w:val="single" w:sz="4" w:space="0" w:color="auto"/>
        <w:bottom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24">
    <w:name w:val="xl124"/>
    <w:basedOn w:val="a"/>
    <w:uiPriority w:val="99"/>
    <w:rsid w:val="006B753F"/>
    <w:pPr>
      <w:pBdr>
        <w:top w:val="single" w:sz="4" w:space="0" w:color="auto"/>
        <w:bottom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125">
    <w:name w:val="xl125"/>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26">
    <w:name w:val="xl126"/>
    <w:basedOn w:val="a"/>
    <w:uiPriority w:val="99"/>
    <w:rsid w:val="006B753F"/>
    <w:pPr>
      <w:pBdr>
        <w:top w:val="single" w:sz="4" w:space="0" w:color="auto"/>
        <w:bottom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27">
    <w:name w:val="xl127"/>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28">
    <w:name w:val="xl128"/>
    <w:basedOn w:val="a"/>
    <w:uiPriority w:val="99"/>
    <w:rsid w:val="006B75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sz w:val="24"/>
      <w:szCs w:val="24"/>
    </w:rPr>
  </w:style>
  <w:style w:type="paragraph" w:customStyle="1" w:styleId="xl129">
    <w:name w:val="xl129"/>
    <w:basedOn w:val="a"/>
    <w:uiPriority w:val="99"/>
    <w:rsid w:val="006B753F"/>
    <w:pPr>
      <w:pBdr>
        <w:top w:val="single" w:sz="4" w:space="0" w:color="auto"/>
        <w:bottom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30">
    <w:name w:val="xl130"/>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sz w:val="24"/>
      <w:szCs w:val="24"/>
    </w:rPr>
  </w:style>
  <w:style w:type="paragraph" w:customStyle="1" w:styleId="xl131">
    <w:name w:val="xl131"/>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sz w:val="24"/>
      <w:szCs w:val="24"/>
    </w:rPr>
  </w:style>
  <w:style w:type="paragraph" w:customStyle="1" w:styleId="xl132">
    <w:name w:val="xl132"/>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133">
    <w:name w:val="xl133"/>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sz w:val="24"/>
      <w:szCs w:val="24"/>
    </w:rPr>
  </w:style>
  <w:style w:type="paragraph" w:customStyle="1" w:styleId="xl134">
    <w:name w:val="xl134"/>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sz w:val="24"/>
      <w:szCs w:val="24"/>
    </w:rPr>
  </w:style>
  <w:style w:type="paragraph" w:customStyle="1" w:styleId="xl135">
    <w:name w:val="xl135"/>
    <w:basedOn w:val="a"/>
    <w:uiPriority w:val="99"/>
    <w:rsid w:val="006B753F"/>
    <w:pPr>
      <w:pBdr>
        <w:top w:val="single" w:sz="4" w:space="0" w:color="auto"/>
        <w:bottom w:val="single" w:sz="4" w:space="0" w:color="auto"/>
      </w:pBdr>
      <w:spacing w:before="100" w:beforeAutospacing="1" w:after="100" w:afterAutospacing="1"/>
      <w:textAlignment w:val="center"/>
    </w:pPr>
    <w:rPr>
      <w:rFonts w:ascii="Calibri" w:eastAsia="Calibri" w:hAnsi="Calibri"/>
      <w:color w:val="0000FF"/>
      <w:sz w:val="24"/>
      <w:szCs w:val="24"/>
    </w:rPr>
  </w:style>
  <w:style w:type="paragraph" w:customStyle="1" w:styleId="xl136">
    <w:name w:val="xl136"/>
    <w:basedOn w:val="a"/>
    <w:uiPriority w:val="99"/>
    <w:rsid w:val="006B753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sz w:val="24"/>
      <w:szCs w:val="24"/>
    </w:rPr>
  </w:style>
  <w:style w:type="paragraph" w:customStyle="1" w:styleId="xl137">
    <w:name w:val="xl137"/>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sz w:val="24"/>
      <w:szCs w:val="24"/>
    </w:rPr>
  </w:style>
  <w:style w:type="paragraph" w:customStyle="1" w:styleId="xl138">
    <w:name w:val="xl138"/>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sz w:val="24"/>
      <w:szCs w:val="24"/>
    </w:rPr>
  </w:style>
  <w:style w:type="paragraph" w:customStyle="1" w:styleId="xl139">
    <w:name w:val="xl139"/>
    <w:basedOn w:val="a"/>
    <w:uiPriority w:val="99"/>
    <w:rsid w:val="006B753F"/>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140">
    <w:name w:val="xl140"/>
    <w:basedOn w:val="a"/>
    <w:uiPriority w:val="99"/>
    <w:rsid w:val="006B753F"/>
    <w:pPr>
      <w:pBdr>
        <w:top w:val="single" w:sz="4" w:space="0" w:color="auto"/>
        <w:bottom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41">
    <w:name w:val="xl141"/>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sz w:val="24"/>
      <w:szCs w:val="24"/>
    </w:rPr>
  </w:style>
  <w:style w:type="paragraph" w:customStyle="1" w:styleId="xl142">
    <w:name w:val="xl142"/>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sz w:val="24"/>
      <w:szCs w:val="24"/>
    </w:rPr>
  </w:style>
  <w:style w:type="paragraph" w:customStyle="1" w:styleId="xl143">
    <w:name w:val="xl143"/>
    <w:basedOn w:val="a"/>
    <w:uiPriority w:val="99"/>
    <w:rsid w:val="006B753F"/>
    <w:pPr>
      <w:pBdr>
        <w:top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44">
    <w:name w:val="xl144"/>
    <w:basedOn w:val="a"/>
    <w:uiPriority w:val="99"/>
    <w:rsid w:val="006B753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sz w:val="24"/>
      <w:szCs w:val="24"/>
    </w:rPr>
  </w:style>
  <w:style w:type="paragraph" w:customStyle="1" w:styleId="xl145">
    <w:name w:val="xl145"/>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sz w:val="24"/>
      <w:szCs w:val="24"/>
    </w:rPr>
  </w:style>
  <w:style w:type="paragraph" w:customStyle="1" w:styleId="xl146">
    <w:name w:val="xl146"/>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sz w:val="24"/>
      <w:szCs w:val="24"/>
    </w:rPr>
  </w:style>
  <w:style w:type="paragraph" w:customStyle="1" w:styleId="xl147">
    <w:name w:val="xl147"/>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sz w:val="24"/>
      <w:szCs w:val="24"/>
    </w:rPr>
  </w:style>
  <w:style w:type="paragraph" w:customStyle="1" w:styleId="xl148">
    <w:name w:val="xl148"/>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sz w:val="24"/>
      <w:szCs w:val="24"/>
    </w:rPr>
  </w:style>
  <w:style w:type="paragraph" w:customStyle="1" w:styleId="xl149">
    <w:name w:val="xl149"/>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sz w:val="24"/>
      <w:szCs w:val="24"/>
    </w:rPr>
  </w:style>
  <w:style w:type="paragraph" w:customStyle="1" w:styleId="xl150">
    <w:name w:val="xl150"/>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sz w:val="24"/>
      <w:szCs w:val="24"/>
    </w:rPr>
  </w:style>
  <w:style w:type="paragraph" w:customStyle="1" w:styleId="xl151">
    <w:name w:val="xl151"/>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sz w:val="24"/>
      <w:szCs w:val="24"/>
    </w:rPr>
  </w:style>
  <w:style w:type="paragraph" w:customStyle="1" w:styleId="xl152">
    <w:name w:val="xl152"/>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sz w:val="24"/>
      <w:szCs w:val="24"/>
    </w:rPr>
  </w:style>
  <w:style w:type="paragraph" w:customStyle="1" w:styleId="xl153">
    <w:name w:val="xl153"/>
    <w:basedOn w:val="a"/>
    <w:uiPriority w:val="99"/>
    <w:rsid w:val="006B753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6B753F"/>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6B753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6B753F"/>
    <w:pPr>
      <w:pBdr>
        <w:left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57">
    <w:name w:val="xl157"/>
    <w:basedOn w:val="a"/>
    <w:uiPriority w:val="99"/>
    <w:rsid w:val="006B753F"/>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58">
    <w:name w:val="xl158"/>
    <w:basedOn w:val="a"/>
    <w:uiPriority w:val="99"/>
    <w:rsid w:val="006B753F"/>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59">
    <w:name w:val="xl159"/>
    <w:basedOn w:val="a"/>
    <w:uiPriority w:val="99"/>
    <w:rsid w:val="006B753F"/>
    <w:pPr>
      <w:pBdr>
        <w:left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60">
    <w:name w:val="xl160"/>
    <w:basedOn w:val="a"/>
    <w:uiPriority w:val="99"/>
    <w:rsid w:val="006B753F"/>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61">
    <w:name w:val="xl161"/>
    <w:basedOn w:val="a"/>
    <w:uiPriority w:val="99"/>
    <w:rsid w:val="006B753F"/>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62">
    <w:name w:val="xl162"/>
    <w:basedOn w:val="a"/>
    <w:uiPriority w:val="99"/>
    <w:rsid w:val="006B753F"/>
    <w:pPr>
      <w:pBdr>
        <w:left w:val="single" w:sz="4" w:space="0" w:color="auto"/>
        <w:right w:val="single" w:sz="4" w:space="0" w:color="auto"/>
      </w:pBdr>
      <w:spacing w:before="100" w:beforeAutospacing="1" w:after="100" w:afterAutospacing="1"/>
    </w:pPr>
    <w:rPr>
      <w:rFonts w:ascii="Calibri" w:eastAsia="Calibri" w:hAnsi="Calibri"/>
      <w:sz w:val="24"/>
      <w:szCs w:val="24"/>
    </w:rPr>
  </w:style>
  <w:style w:type="paragraph" w:customStyle="1" w:styleId="xl163">
    <w:name w:val="xl163"/>
    <w:basedOn w:val="a"/>
    <w:uiPriority w:val="99"/>
    <w:rsid w:val="006B753F"/>
    <w:pPr>
      <w:pBdr>
        <w:left w:val="single" w:sz="4" w:space="0" w:color="auto"/>
        <w:bottom w:val="single" w:sz="4" w:space="0" w:color="auto"/>
        <w:right w:val="single" w:sz="4" w:space="0" w:color="auto"/>
      </w:pBdr>
      <w:spacing w:before="100" w:beforeAutospacing="1" w:after="100" w:afterAutospacing="1"/>
    </w:pPr>
    <w:rPr>
      <w:rFonts w:ascii="Calibri" w:eastAsia="Calibri" w:hAnsi="Calibri"/>
      <w:sz w:val="24"/>
      <w:szCs w:val="24"/>
    </w:rPr>
  </w:style>
  <w:style w:type="paragraph" w:customStyle="1" w:styleId="xl164">
    <w:name w:val="xl164"/>
    <w:basedOn w:val="a"/>
    <w:uiPriority w:val="99"/>
    <w:rsid w:val="006B753F"/>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sz w:val="24"/>
      <w:szCs w:val="24"/>
    </w:rPr>
  </w:style>
  <w:style w:type="paragraph" w:customStyle="1" w:styleId="xl165">
    <w:name w:val="xl165"/>
    <w:basedOn w:val="a"/>
    <w:uiPriority w:val="99"/>
    <w:rsid w:val="006B753F"/>
    <w:pPr>
      <w:pBdr>
        <w:left w:val="single" w:sz="4" w:space="0" w:color="auto"/>
        <w:right w:val="single" w:sz="4" w:space="0" w:color="auto"/>
      </w:pBdr>
      <w:spacing w:before="100" w:beforeAutospacing="1" w:after="100" w:afterAutospacing="1"/>
      <w:textAlignment w:val="top"/>
    </w:pPr>
    <w:rPr>
      <w:rFonts w:ascii="Calibri" w:eastAsia="Calibri" w:hAnsi="Calibri"/>
      <w:color w:val="FF0000"/>
      <w:sz w:val="24"/>
      <w:szCs w:val="24"/>
    </w:rPr>
  </w:style>
  <w:style w:type="paragraph" w:customStyle="1" w:styleId="xl166">
    <w:name w:val="xl166"/>
    <w:basedOn w:val="a"/>
    <w:uiPriority w:val="99"/>
    <w:rsid w:val="006B753F"/>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sz w:val="24"/>
      <w:szCs w:val="24"/>
    </w:rPr>
  </w:style>
  <w:style w:type="paragraph" w:customStyle="1" w:styleId="xl167">
    <w:name w:val="xl167"/>
    <w:basedOn w:val="a"/>
    <w:uiPriority w:val="99"/>
    <w:rsid w:val="006B753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sz w:val="24"/>
      <w:szCs w:val="24"/>
    </w:rPr>
  </w:style>
  <w:style w:type="paragraph" w:customStyle="1" w:styleId="xl168">
    <w:name w:val="xl168"/>
    <w:basedOn w:val="a"/>
    <w:uiPriority w:val="99"/>
    <w:rsid w:val="006B753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sz w:val="24"/>
      <w:szCs w:val="24"/>
    </w:rPr>
  </w:style>
  <w:style w:type="paragraph" w:customStyle="1" w:styleId="xl169">
    <w:name w:val="xl169"/>
    <w:basedOn w:val="a"/>
    <w:uiPriority w:val="99"/>
    <w:rsid w:val="006B753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sz w:val="24"/>
      <w:szCs w:val="24"/>
    </w:rPr>
  </w:style>
  <w:style w:type="paragraph" w:customStyle="1" w:styleId="xl170">
    <w:name w:val="xl170"/>
    <w:basedOn w:val="a"/>
    <w:uiPriority w:val="99"/>
    <w:rsid w:val="006B753F"/>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sz w:val="24"/>
      <w:szCs w:val="24"/>
    </w:rPr>
  </w:style>
  <w:style w:type="paragraph" w:customStyle="1" w:styleId="xl171">
    <w:name w:val="xl171"/>
    <w:basedOn w:val="a"/>
    <w:uiPriority w:val="99"/>
    <w:rsid w:val="006B753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172">
    <w:name w:val="xl172"/>
    <w:basedOn w:val="a"/>
    <w:uiPriority w:val="99"/>
    <w:rsid w:val="006B753F"/>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73">
    <w:name w:val="xl173"/>
    <w:basedOn w:val="a"/>
    <w:uiPriority w:val="99"/>
    <w:rsid w:val="006B753F"/>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74">
    <w:name w:val="xl174"/>
    <w:basedOn w:val="a"/>
    <w:uiPriority w:val="99"/>
    <w:rsid w:val="006B753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sz w:val="24"/>
      <w:szCs w:val="24"/>
    </w:rPr>
  </w:style>
  <w:style w:type="paragraph" w:customStyle="1" w:styleId="xl175">
    <w:name w:val="xl175"/>
    <w:basedOn w:val="a"/>
    <w:uiPriority w:val="99"/>
    <w:rsid w:val="006B753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sz w:val="24"/>
      <w:szCs w:val="24"/>
    </w:rPr>
  </w:style>
  <w:style w:type="paragraph" w:customStyle="1" w:styleId="xl176">
    <w:name w:val="xl176"/>
    <w:basedOn w:val="a"/>
    <w:uiPriority w:val="99"/>
    <w:rsid w:val="006B753F"/>
    <w:pPr>
      <w:pBdr>
        <w:left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77">
    <w:name w:val="xl177"/>
    <w:basedOn w:val="a"/>
    <w:uiPriority w:val="99"/>
    <w:rsid w:val="006B753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sz w:val="24"/>
      <w:szCs w:val="24"/>
    </w:rPr>
  </w:style>
  <w:style w:type="paragraph" w:customStyle="1" w:styleId="xl178">
    <w:name w:val="xl178"/>
    <w:basedOn w:val="a"/>
    <w:uiPriority w:val="99"/>
    <w:rsid w:val="006B753F"/>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sz w:val="24"/>
      <w:szCs w:val="24"/>
    </w:rPr>
  </w:style>
  <w:style w:type="paragraph" w:customStyle="1" w:styleId="xl179">
    <w:name w:val="xl179"/>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sz w:val="24"/>
      <w:szCs w:val="24"/>
    </w:rPr>
  </w:style>
  <w:style w:type="paragraph" w:customStyle="1" w:styleId="xl180">
    <w:name w:val="xl180"/>
    <w:basedOn w:val="a"/>
    <w:uiPriority w:val="99"/>
    <w:rsid w:val="006B75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4"/>
      <w:szCs w:val="24"/>
    </w:rPr>
  </w:style>
  <w:style w:type="paragraph" w:customStyle="1" w:styleId="xl181">
    <w:name w:val="xl181"/>
    <w:basedOn w:val="a"/>
    <w:uiPriority w:val="99"/>
    <w:rsid w:val="006B753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sz w:val="24"/>
      <w:szCs w:val="24"/>
    </w:rPr>
  </w:style>
  <w:style w:type="paragraph" w:customStyle="1" w:styleId="xl182">
    <w:name w:val="xl182"/>
    <w:basedOn w:val="a"/>
    <w:uiPriority w:val="99"/>
    <w:rsid w:val="006B753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sz w:val="24"/>
      <w:szCs w:val="24"/>
    </w:rPr>
  </w:style>
  <w:style w:type="paragraph" w:customStyle="1" w:styleId="xl183">
    <w:name w:val="xl183"/>
    <w:basedOn w:val="a"/>
    <w:uiPriority w:val="99"/>
    <w:rsid w:val="006B753F"/>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sz w:val="24"/>
      <w:szCs w:val="24"/>
    </w:rPr>
  </w:style>
  <w:style w:type="paragraph" w:customStyle="1" w:styleId="xl184">
    <w:name w:val="xl184"/>
    <w:basedOn w:val="a"/>
    <w:uiPriority w:val="99"/>
    <w:rsid w:val="006B753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sz w:val="24"/>
      <w:szCs w:val="24"/>
    </w:rPr>
  </w:style>
  <w:style w:type="paragraph" w:customStyle="1" w:styleId="xl185">
    <w:name w:val="xl185"/>
    <w:basedOn w:val="a"/>
    <w:uiPriority w:val="99"/>
    <w:rsid w:val="006B753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sz w:val="24"/>
      <w:szCs w:val="24"/>
    </w:rPr>
  </w:style>
  <w:style w:type="paragraph" w:customStyle="1" w:styleId="xl186">
    <w:name w:val="xl186"/>
    <w:basedOn w:val="a"/>
    <w:uiPriority w:val="99"/>
    <w:rsid w:val="006B753F"/>
    <w:pPr>
      <w:pBdr>
        <w:left w:val="single" w:sz="4" w:space="0" w:color="auto"/>
        <w:right w:val="single" w:sz="4" w:space="0" w:color="auto"/>
      </w:pBdr>
      <w:spacing w:before="100" w:beforeAutospacing="1" w:after="100" w:afterAutospacing="1"/>
      <w:jc w:val="center"/>
      <w:textAlignment w:val="top"/>
    </w:pPr>
    <w:rPr>
      <w:rFonts w:ascii="Calibri" w:eastAsia="Calibri" w:hAnsi="Calibri"/>
      <w:sz w:val="24"/>
      <w:szCs w:val="24"/>
    </w:rPr>
  </w:style>
  <w:style w:type="paragraph" w:customStyle="1" w:styleId="xl187">
    <w:name w:val="xl187"/>
    <w:basedOn w:val="a"/>
    <w:uiPriority w:val="99"/>
    <w:rsid w:val="006B753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sz w:val="24"/>
      <w:szCs w:val="24"/>
    </w:rPr>
  </w:style>
  <w:style w:type="paragraph" w:customStyle="1" w:styleId="xl188">
    <w:name w:val="xl188"/>
    <w:basedOn w:val="a"/>
    <w:uiPriority w:val="99"/>
    <w:rsid w:val="006B753F"/>
    <w:pPr>
      <w:pBdr>
        <w:left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89">
    <w:name w:val="xl189"/>
    <w:basedOn w:val="a"/>
    <w:uiPriority w:val="99"/>
    <w:rsid w:val="006B753F"/>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sz w:val="24"/>
      <w:szCs w:val="24"/>
    </w:rPr>
  </w:style>
  <w:style w:type="paragraph" w:customStyle="1" w:styleId="xl190">
    <w:name w:val="xl190"/>
    <w:basedOn w:val="a"/>
    <w:uiPriority w:val="99"/>
    <w:rsid w:val="006B753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sz w:val="24"/>
      <w:szCs w:val="24"/>
    </w:rPr>
  </w:style>
  <w:style w:type="paragraph" w:customStyle="1" w:styleId="xl191">
    <w:name w:val="xl191"/>
    <w:basedOn w:val="a"/>
    <w:uiPriority w:val="99"/>
    <w:rsid w:val="006B753F"/>
    <w:pPr>
      <w:pBdr>
        <w:left w:val="single" w:sz="4" w:space="0" w:color="auto"/>
        <w:right w:val="single" w:sz="4" w:space="0" w:color="auto"/>
      </w:pBdr>
      <w:spacing w:before="100" w:beforeAutospacing="1" w:after="100" w:afterAutospacing="1"/>
      <w:jc w:val="center"/>
      <w:textAlignment w:val="top"/>
    </w:pPr>
    <w:rPr>
      <w:rFonts w:ascii="Calibri" w:eastAsia="Calibri" w:hAnsi="Calibri"/>
      <w:sz w:val="24"/>
      <w:szCs w:val="24"/>
    </w:rPr>
  </w:style>
  <w:style w:type="paragraph" w:customStyle="1" w:styleId="xl192">
    <w:name w:val="xl192"/>
    <w:basedOn w:val="a"/>
    <w:uiPriority w:val="99"/>
    <w:rsid w:val="006B753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sz w:val="24"/>
      <w:szCs w:val="24"/>
    </w:rPr>
  </w:style>
  <w:style w:type="paragraph" w:customStyle="1" w:styleId="xl193">
    <w:name w:val="xl193"/>
    <w:basedOn w:val="a"/>
    <w:uiPriority w:val="99"/>
    <w:rsid w:val="006B753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sz w:val="24"/>
      <w:szCs w:val="24"/>
    </w:rPr>
  </w:style>
  <w:style w:type="paragraph" w:customStyle="1" w:styleId="xl194">
    <w:name w:val="xl194"/>
    <w:basedOn w:val="a"/>
    <w:uiPriority w:val="99"/>
    <w:rsid w:val="006B753F"/>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sz w:val="24"/>
      <w:szCs w:val="24"/>
    </w:rPr>
  </w:style>
  <w:style w:type="paragraph" w:customStyle="1" w:styleId="xl195">
    <w:name w:val="xl195"/>
    <w:basedOn w:val="a"/>
    <w:uiPriority w:val="99"/>
    <w:rsid w:val="006B753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sz w:val="24"/>
      <w:szCs w:val="24"/>
    </w:rPr>
  </w:style>
  <w:style w:type="paragraph" w:customStyle="1" w:styleId="xl196">
    <w:name w:val="xl196"/>
    <w:basedOn w:val="a"/>
    <w:uiPriority w:val="99"/>
    <w:rsid w:val="006B753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sz w:val="24"/>
      <w:szCs w:val="24"/>
    </w:rPr>
  </w:style>
  <w:style w:type="paragraph" w:customStyle="1" w:styleId="xl197">
    <w:name w:val="xl197"/>
    <w:basedOn w:val="a"/>
    <w:uiPriority w:val="99"/>
    <w:rsid w:val="006B753F"/>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sz w:val="24"/>
      <w:szCs w:val="24"/>
    </w:rPr>
  </w:style>
  <w:style w:type="paragraph" w:customStyle="1" w:styleId="xl198">
    <w:name w:val="xl198"/>
    <w:basedOn w:val="a"/>
    <w:uiPriority w:val="99"/>
    <w:rsid w:val="006B753F"/>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sz w:val="24"/>
      <w:szCs w:val="24"/>
    </w:rPr>
  </w:style>
  <w:style w:type="paragraph" w:customStyle="1" w:styleId="xl199">
    <w:name w:val="xl199"/>
    <w:basedOn w:val="a"/>
    <w:uiPriority w:val="99"/>
    <w:rsid w:val="006B753F"/>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200">
    <w:name w:val="xl200"/>
    <w:basedOn w:val="a"/>
    <w:uiPriority w:val="99"/>
    <w:rsid w:val="006B753F"/>
    <w:pPr>
      <w:pBdr>
        <w:left w:val="single" w:sz="4" w:space="0" w:color="auto"/>
        <w:right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201">
    <w:name w:val="xl201"/>
    <w:basedOn w:val="a"/>
    <w:uiPriority w:val="99"/>
    <w:rsid w:val="006B753F"/>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202">
    <w:name w:val="xl202"/>
    <w:basedOn w:val="a"/>
    <w:uiPriority w:val="99"/>
    <w:rsid w:val="006B753F"/>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203">
    <w:name w:val="xl203"/>
    <w:basedOn w:val="a"/>
    <w:uiPriority w:val="99"/>
    <w:rsid w:val="006B753F"/>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sz w:val="24"/>
      <w:szCs w:val="24"/>
    </w:rPr>
  </w:style>
  <w:style w:type="paragraph" w:customStyle="1" w:styleId="xl204">
    <w:name w:val="xl204"/>
    <w:basedOn w:val="a"/>
    <w:uiPriority w:val="99"/>
    <w:rsid w:val="006B753F"/>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sz w:val="24"/>
      <w:szCs w:val="24"/>
    </w:rPr>
  </w:style>
  <w:style w:type="paragraph" w:customStyle="1" w:styleId="xl205">
    <w:name w:val="xl205"/>
    <w:basedOn w:val="a"/>
    <w:uiPriority w:val="99"/>
    <w:rsid w:val="006B753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sz w:val="24"/>
      <w:szCs w:val="24"/>
    </w:rPr>
  </w:style>
  <w:style w:type="paragraph" w:customStyle="1" w:styleId="ConsPlusCell">
    <w:name w:val="ConsPlusCell"/>
    <w:uiPriority w:val="99"/>
    <w:rsid w:val="006B753F"/>
    <w:pPr>
      <w:widowControl w:val="0"/>
      <w:autoSpaceDE w:val="0"/>
      <w:autoSpaceDN w:val="0"/>
      <w:adjustRightInd w:val="0"/>
    </w:pPr>
    <w:rPr>
      <w:rFonts w:ascii="Arial" w:eastAsia="Calibri" w:hAnsi="Arial" w:cs="Arial"/>
    </w:rPr>
  </w:style>
  <w:style w:type="paragraph" w:customStyle="1" w:styleId="15">
    <w:name w:val="Абзац списка1"/>
    <w:basedOn w:val="a"/>
    <w:uiPriority w:val="99"/>
    <w:rsid w:val="006B753F"/>
    <w:pPr>
      <w:spacing w:after="200" w:line="276" w:lineRule="auto"/>
      <w:ind w:left="720"/>
    </w:pPr>
    <w:rPr>
      <w:rFonts w:ascii="Calibri" w:hAnsi="Calibri" w:cs="Calibri"/>
      <w:sz w:val="22"/>
      <w:szCs w:val="22"/>
      <w:lang w:eastAsia="en-US"/>
    </w:rPr>
  </w:style>
  <w:style w:type="paragraph" w:customStyle="1" w:styleId="16">
    <w:name w:val="Без интервала1"/>
    <w:uiPriority w:val="99"/>
    <w:rsid w:val="006B753F"/>
    <w:rPr>
      <w:rFonts w:ascii="Calibri" w:hAnsi="Calibri" w:cs="Calibri"/>
      <w:sz w:val="22"/>
      <w:szCs w:val="22"/>
      <w:lang w:eastAsia="en-US"/>
    </w:rPr>
  </w:style>
  <w:style w:type="paragraph" w:styleId="aff0">
    <w:name w:val="annotation text"/>
    <w:basedOn w:val="a"/>
    <w:link w:val="aff1"/>
    <w:uiPriority w:val="99"/>
    <w:rsid w:val="006B753F"/>
    <w:pPr>
      <w:spacing w:after="200" w:line="276" w:lineRule="auto"/>
    </w:pPr>
    <w:rPr>
      <w:rFonts w:ascii="Calibri" w:eastAsia="Calibri" w:hAnsi="Calibri"/>
      <w:lang w:val="x-none" w:eastAsia="en-US"/>
    </w:rPr>
  </w:style>
  <w:style w:type="character" w:customStyle="1" w:styleId="aff1">
    <w:name w:val="Текст примечания Знак"/>
    <w:link w:val="aff0"/>
    <w:uiPriority w:val="99"/>
    <w:rsid w:val="006B753F"/>
    <w:rPr>
      <w:rFonts w:ascii="Calibri" w:eastAsia="Calibri" w:hAnsi="Calibri"/>
      <w:lang w:val="x-none" w:eastAsia="en-US"/>
    </w:rPr>
  </w:style>
  <w:style w:type="paragraph" w:styleId="23">
    <w:name w:val="Body Text Indent 2"/>
    <w:basedOn w:val="a"/>
    <w:link w:val="24"/>
    <w:uiPriority w:val="99"/>
    <w:rsid w:val="006B753F"/>
    <w:pPr>
      <w:spacing w:after="120" w:line="480" w:lineRule="auto"/>
      <w:ind w:left="283"/>
    </w:pPr>
    <w:rPr>
      <w:rFonts w:ascii="Calibri" w:hAnsi="Calibri"/>
      <w:sz w:val="22"/>
      <w:szCs w:val="22"/>
      <w:lang w:val="x-none" w:eastAsia="en-US"/>
    </w:rPr>
  </w:style>
  <w:style w:type="character" w:customStyle="1" w:styleId="24">
    <w:name w:val="Основной текст с отступом 2 Знак"/>
    <w:link w:val="23"/>
    <w:uiPriority w:val="99"/>
    <w:rsid w:val="006B753F"/>
    <w:rPr>
      <w:rFonts w:ascii="Calibri" w:hAnsi="Calibri"/>
      <w:sz w:val="22"/>
      <w:szCs w:val="22"/>
      <w:lang w:val="x-none" w:eastAsia="en-US"/>
    </w:rPr>
  </w:style>
  <w:style w:type="character" w:customStyle="1" w:styleId="FontStyle28">
    <w:name w:val="Font Style28"/>
    <w:rsid w:val="006B753F"/>
    <w:rPr>
      <w:rFonts w:ascii="Times New Roman" w:hAnsi="Times New Roman" w:cs="Times New Roman"/>
      <w:sz w:val="26"/>
      <w:szCs w:val="26"/>
    </w:rPr>
  </w:style>
  <w:style w:type="paragraph" w:customStyle="1" w:styleId="ConsPlusNonformat">
    <w:name w:val="ConsPlusNonformat"/>
    <w:uiPriority w:val="99"/>
    <w:rsid w:val="006B753F"/>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6B753F"/>
    <w:pPr>
      <w:widowControl w:val="0"/>
      <w:autoSpaceDE w:val="0"/>
      <w:autoSpaceDN w:val="0"/>
      <w:adjustRightInd w:val="0"/>
    </w:pPr>
    <w:rPr>
      <w:rFonts w:ascii="Arial" w:hAnsi="Arial" w:cs="Arial"/>
    </w:rPr>
  </w:style>
  <w:style w:type="paragraph" w:customStyle="1" w:styleId="Default">
    <w:name w:val="Default"/>
    <w:rsid w:val="006B753F"/>
    <w:pPr>
      <w:autoSpaceDE w:val="0"/>
      <w:autoSpaceDN w:val="0"/>
      <w:adjustRightInd w:val="0"/>
    </w:pPr>
    <w:rPr>
      <w:rFonts w:eastAsia="Calibri"/>
      <w:color w:val="000000"/>
      <w:sz w:val="24"/>
      <w:szCs w:val="24"/>
    </w:rPr>
  </w:style>
  <w:style w:type="character" w:styleId="aff2">
    <w:name w:val="Hyperlink"/>
    <w:uiPriority w:val="99"/>
    <w:unhideWhenUsed/>
    <w:rsid w:val="006B753F"/>
    <w:rPr>
      <w:color w:val="0000FF"/>
      <w:u w:val="single"/>
    </w:rPr>
  </w:style>
  <w:style w:type="character" w:styleId="aff3">
    <w:name w:val="FollowedHyperlink"/>
    <w:uiPriority w:val="99"/>
    <w:unhideWhenUsed/>
    <w:rsid w:val="006B753F"/>
    <w:rPr>
      <w:color w:val="800080"/>
      <w:u w:val="single"/>
    </w:rPr>
  </w:style>
  <w:style w:type="numbering" w:customStyle="1" w:styleId="25">
    <w:name w:val="Нет списка2"/>
    <w:next w:val="a2"/>
    <w:uiPriority w:val="99"/>
    <w:semiHidden/>
    <w:unhideWhenUsed/>
    <w:rsid w:val="006B753F"/>
  </w:style>
  <w:style w:type="character" w:customStyle="1" w:styleId="30">
    <w:name w:val="Заголовок 3 Знак"/>
    <w:link w:val="3"/>
    <w:rsid w:val="006B753F"/>
    <w:rPr>
      <w:rFonts w:ascii="Arial" w:hAnsi="Arial" w:cs="Arial"/>
      <w:b/>
      <w:bCs/>
      <w:sz w:val="26"/>
      <w:szCs w:val="26"/>
    </w:rPr>
  </w:style>
  <w:style w:type="paragraph" w:customStyle="1" w:styleId="26">
    <w:name w:val="Обычный2"/>
    <w:rsid w:val="006B753F"/>
    <w:pPr>
      <w:snapToGrid w:val="0"/>
      <w:spacing w:before="100" w:after="100"/>
    </w:pPr>
    <w:rPr>
      <w:sz w:val="24"/>
    </w:rPr>
  </w:style>
  <w:style w:type="paragraph" w:customStyle="1" w:styleId="ConsNormal">
    <w:name w:val="ConsNormal"/>
    <w:rsid w:val="006B753F"/>
    <w:pPr>
      <w:widowControl w:val="0"/>
      <w:autoSpaceDE w:val="0"/>
      <w:autoSpaceDN w:val="0"/>
      <w:adjustRightInd w:val="0"/>
      <w:ind w:firstLine="720"/>
    </w:pPr>
    <w:rPr>
      <w:rFonts w:ascii="Arial" w:hAnsi="Arial" w:cs="Arial"/>
    </w:rPr>
  </w:style>
  <w:style w:type="character" w:customStyle="1" w:styleId="27">
    <w:name w:val="Основной текст (2)_"/>
    <w:link w:val="28"/>
    <w:rsid w:val="006B753F"/>
    <w:rPr>
      <w:sz w:val="28"/>
      <w:szCs w:val="28"/>
      <w:shd w:val="clear" w:color="auto" w:fill="FFFFFF"/>
    </w:rPr>
  </w:style>
  <w:style w:type="paragraph" w:customStyle="1" w:styleId="28">
    <w:name w:val="Основной текст (2)"/>
    <w:basedOn w:val="a"/>
    <w:link w:val="27"/>
    <w:rsid w:val="006B753F"/>
    <w:pPr>
      <w:widowControl w:val="0"/>
      <w:shd w:val="clear" w:color="auto" w:fill="FFFFFF"/>
      <w:spacing w:before="360" w:after="180" w:line="0" w:lineRule="atLeast"/>
      <w:jc w:val="both"/>
    </w:pPr>
    <w:rPr>
      <w:sz w:val="28"/>
      <w:szCs w:val="28"/>
    </w:rPr>
  </w:style>
  <w:style w:type="paragraph" w:customStyle="1" w:styleId="aff4">
    <w:name w:val="Объект"/>
    <w:basedOn w:val="a"/>
    <w:next w:val="a"/>
    <w:rsid w:val="006B753F"/>
    <w:pPr>
      <w:widowControl w:val="0"/>
      <w:autoSpaceDE w:val="0"/>
      <w:autoSpaceDN w:val="0"/>
      <w:adjustRightInd w:val="0"/>
      <w:jc w:val="both"/>
    </w:pPr>
    <w:rPr>
      <w:rFonts w:ascii="Arial" w:hAnsi="Arial" w:cs="Arial"/>
      <w:sz w:val="24"/>
      <w:szCs w:val="24"/>
    </w:rPr>
  </w:style>
  <w:style w:type="table" w:customStyle="1" w:styleId="17">
    <w:name w:val="Сетка таблицы1"/>
    <w:basedOn w:val="a1"/>
    <w:next w:val="a3"/>
    <w:uiPriority w:val="59"/>
    <w:rsid w:val="006B753F"/>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No Spacing"/>
    <w:link w:val="aff6"/>
    <w:uiPriority w:val="1"/>
    <w:qFormat/>
    <w:rsid w:val="006B753F"/>
    <w:rPr>
      <w:rFonts w:ascii="Calibri" w:hAnsi="Calibri"/>
      <w:sz w:val="22"/>
      <w:szCs w:val="22"/>
    </w:rPr>
  </w:style>
  <w:style w:type="paragraph" w:customStyle="1" w:styleId="Standard">
    <w:name w:val="Standard"/>
    <w:rsid w:val="006B753F"/>
    <w:pPr>
      <w:suppressAutoHyphens/>
      <w:autoSpaceDN w:val="0"/>
      <w:textAlignment w:val="baseline"/>
    </w:pPr>
    <w:rPr>
      <w:kern w:val="3"/>
      <w:sz w:val="24"/>
      <w:szCs w:val="24"/>
    </w:rPr>
  </w:style>
  <w:style w:type="character" w:customStyle="1" w:styleId="aff6">
    <w:name w:val="Без интервала Знак"/>
    <w:link w:val="aff5"/>
    <w:uiPriority w:val="1"/>
    <w:locked/>
    <w:rsid w:val="006B753F"/>
    <w:rPr>
      <w:rFonts w:ascii="Calibri" w:hAnsi="Calibri"/>
      <w:sz w:val="22"/>
      <w:szCs w:val="22"/>
    </w:rPr>
  </w:style>
  <w:style w:type="paragraph" w:customStyle="1" w:styleId="aff7">
    <w:name w:val="Нормальный (таблица)"/>
    <w:basedOn w:val="a"/>
    <w:next w:val="a"/>
    <w:uiPriority w:val="99"/>
    <w:rsid w:val="006B753F"/>
    <w:pPr>
      <w:widowControl w:val="0"/>
      <w:autoSpaceDE w:val="0"/>
      <w:autoSpaceDN w:val="0"/>
      <w:adjustRightInd w:val="0"/>
      <w:jc w:val="both"/>
    </w:pPr>
    <w:rPr>
      <w:rFonts w:ascii="Arial" w:hAnsi="Arial" w:cs="Arial"/>
      <w:sz w:val="24"/>
      <w:szCs w:val="24"/>
    </w:rPr>
  </w:style>
  <w:style w:type="paragraph" w:customStyle="1" w:styleId="aff8">
    <w:name w:val="Прижатый влево"/>
    <w:basedOn w:val="a"/>
    <w:next w:val="a"/>
    <w:uiPriority w:val="99"/>
    <w:rsid w:val="006B753F"/>
    <w:pPr>
      <w:widowControl w:val="0"/>
      <w:autoSpaceDE w:val="0"/>
      <w:autoSpaceDN w:val="0"/>
      <w:adjustRightInd w:val="0"/>
    </w:pPr>
    <w:rPr>
      <w:rFonts w:ascii="Arial" w:hAnsi="Arial" w:cs="Arial"/>
      <w:sz w:val="24"/>
      <w:szCs w:val="24"/>
    </w:rPr>
  </w:style>
  <w:style w:type="character" w:customStyle="1" w:styleId="a9">
    <w:name w:val="Абзац списка Знак"/>
    <w:link w:val="a8"/>
    <w:uiPriority w:val="34"/>
    <w:locked/>
    <w:rsid w:val="006B753F"/>
    <w:rPr>
      <w:rFonts w:ascii="Arial Unicode MS" w:eastAsia="Arial Unicode MS" w:hAnsi="Arial Unicode MS" w:cs="Arial Unicode MS"/>
      <w:color w:val="000000"/>
      <w:sz w:val="24"/>
      <w:szCs w:val="24"/>
    </w:rPr>
  </w:style>
  <w:style w:type="paragraph" w:customStyle="1" w:styleId="aff9">
    <w:name w:val="Таблицы (моноширинный)"/>
    <w:basedOn w:val="a"/>
    <w:next w:val="a"/>
    <w:uiPriority w:val="99"/>
    <w:rsid w:val="006B753F"/>
    <w:pPr>
      <w:widowControl w:val="0"/>
      <w:autoSpaceDE w:val="0"/>
      <w:autoSpaceDN w:val="0"/>
      <w:adjustRightInd w:val="0"/>
    </w:pPr>
    <w:rPr>
      <w:rFonts w:ascii="Courier New" w:hAnsi="Courier New" w:cs="Courier New"/>
      <w:sz w:val="24"/>
      <w:szCs w:val="24"/>
    </w:rPr>
  </w:style>
  <w:style w:type="character" w:customStyle="1" w:styleId="Doc-">
    <w:name w:val="Doc-Т внутри нумерации Знак"/>
    <w:link w:val="Doc-0"/>
    <w:uiPriority w:val="99"/>
    <w:locked/>
    <w:rsid w:val="006B753F"/>
  </w:style>
  <w:style w:type="paragraph" w:customStyle="1" w:styleId="Doc-0">
    <w:name w:val="Doc-Т внутри нумерации"/>
    <w:basedOn w:val="a"/>
    <w:link w:val="Doc-"/>
    <w:uiPriority w:val="99"/>
    <w:rsid w:val="006B753F"/>
    <w:pPr>
      <w:spacing w:line="360" w:lineRule="auto"/>
      <w:ind w:left="720" w:firstLine="709"/>
      <w:jc w:val="both"/>
    </w:pPr>
  </w:style>
  <w:style w:type="character" w:customStyle="1" w:styleId="48pt">
    <w:name w:val="Колонтитул + 48 pt"/>
    <w:aliases w:val="Полужирный,Интервал 1 pt"/>
    <w:uiPriority w:val="99"/>
    <w:rsid w:val="006B753F"/>
    <w:rPr>
      <w:rFonts w:ascii="Times New Roman" w:hAnsi="Times New Roman" w:cs="Times New Roman"/>
      <w:b/>
      <w:bCs/>
      <w:noProof/>
      <w:spacing w:val="30"/>
      <w:sz w:val="96"/>
      <w:szCs w:val="96"/>
      <w:shd w:val="clear" w:color="auto" w:fill="FFFFFF"/>
    </w:rPr>
  </w:style>
  <w:style w:type="character" w:customStyle="1" w:styleId="affa">
    <w:name w:val="Цветовое выделение"/>
    <w:uiPriority w:val="99"/>
    <w:rsid w:val="006B753F"/>
    <w:rPr>
      <w:b/>
      <w:color w:val="26282F"/>
    </w:rPr>
  </w:style>
  <w:style w:type="paragraph" w:customStyle="1" w:styleId="affb">
    <w:name w:val="Комментарий"/>
    <w:basedOn w:val="a"/>
    <w:next w:val="a"/>
    <w:uiPriority w:val="99"/>
    <w:rsid w:val="006B753F"/>
    <w:pPr>
      <w:widowControl w:val="0"/>
      <w:autoSpaceDE w:val="0"/>
      <w:autoSpaceDN w:val="0"/>
      <w:adjustRightInd w:val="0"/>
      <w:spacing w:before="75"/>
      <w:ind w:left="170"/>
      <w:jc w:val="both"/>
    </w:pPr>
    <w:rPr>
      <w:rFonts w:ascii="Times New Roman CYR" w:hAnsi="Times New Roman CYR" w:cs="Times New Roman CYR"/>
      <w:color w:val="353842"/>
      <w:sz w:val="24"/>
      <w:szCs w:val="24"/>
    </w:rPr>
  </w:style>
  <w:style w:type="paragraph" w:customStyle="1" w:styleId="affc">
    <w:name w:val="Информация о версии"/>
    <w:basedOn w:val="affb"/>
    <w:next w:val="a"/>
    <w:uiPriority w:val="99"/>
    <w:rsid w:val="006B753F"/>
    <w:rPr>
      <w:i/>
      <w:iCs/>
    </w:rPr>
  </w:style>
  <w:style w:type="paragraph" w:customStyle="1" w:styleId="43">
    <w:name w:val="Основной текст4"/>
    <w:basedOn w:val="a"/>
    <w:rsid w:val="006B753F"/>
    <w:pPr>
      <w:widowControl w:val="0"/>
      <w:shd w:val="clear" w:color="auto" w:fill="FFFFFF"/>
      <w:spacing w:before="300" w:line="331" w:lineRule="exact"/>
      <w:ind w:hanging="660"/>
    </w:pPr>
    <w:rPr>
      <w:spacing w:val="-6"/>
      <w:sz w:val="27"/>
      <w:szCs w:val="27"/>
    </w:rPr>
  </w:style>
  <w:style w:type="paragraph" w:customStyle="1" w:styleId="Title">
    <w:name w:val="Title!Название НПА"/>
    <w:basedOn w:val="a"/>
    <w:rsid w:val="006B753F"/>
    <w:pPr>
      <w:spacing w:before="240" w:after="60"/>
      <w:ind w:firstLine="567"/>
      <w:jc w:val="center"/>
      <w:outlineLvl w:val="0"/>
    </w:pPr>
    <w:rPr>
      <w:rFonts w:ascii="Arial" w:hAnsi="Arial" w:cs="Arial"/>
      <w:b/>
      <w:bCs/>
      <w:kern w:val="28"/>
      <w:sz w:val="32"/>
      <w:szCs w:val="32"/>
    </w:rPr>
  </w:style>
  <w:style w:type="paragraph" w:customStyle="1" w:styleId="Style21">
    <w:name w:val="Style21"/>
    <w:basedOn w:val="a"/>
    <w:rsid w:val="006B753F"/>
    <w:pPr>
      <w:widowControl w:val="0"/>
      <w:suppressAutoHyphens/>
      <w:autoSpaceDE w:val="0"/>
      <w:spacing w:line="323" w:lineRule="exact"/>
      <w:ind w:firstLine="595"/>
      <w:jc w:val="both"/>
    </w:pPr>
    <w:rPr>
      <w:rFonts w:ascii="Tahoma" w:hAnsi="Tahoma"/>
      <w:sz w:val="28"/>
      <w:szCs w:val="24"/>
      <w:lang w:eastAsia="ar-SA"/>
    </w:rPr>
  </w:style>
  <w:style w:type="character" w:customStyle="1" w:styleId="ConsPlusNormal0">
    <w:name w:val="ConsPlusNormal Знак"/>
    <w:link w:val="ConsPlusNormal"/>
    <w:locked/>
    <w:rsid w:val="00C4508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123284">
      <w:bodyDiv w:val="1"/>
      <w:marLeft w:val="0"/>
      <w:marRight w:val="0"/>
      <w:marTop w:val="0"/>
      <w:marBottom w:val="0"/>
      <w:divBdr>
        <w:top w:val="none" w:sz="0" w:space="0" w:color="auto"/>
        <w:left w:val="none" w:sz="0" w:space="0" w:color="auto"/>
        <w:bottom w:val="none" w:sz="0" w:space="0" w:color="auto"/>
        <w:right w:val="none" w:sz="0" w:space="0" w:color="auto"/>
      </w:divBdr>
    </w:div>
    <w:div w:id="977759740">
      <w:bodyDiv w:val="1"/>
      <w:marLeft w:val="0"/>
      <w:marRight w:val="0"/>
      <w:marTop w:val="0"/>
      <w:marBottom w:val="0"/>
      <w:divBdr>
        <w:top w:val="none" w:sz="0" w:space="0" w:color="auto"/>
        <w:left w:val="none" w:sz="0" w:space="0" w:color="auto"/>
        <w:bottom w:val="none" w:sz="0" w:space="0" w:color="auto"/>
        <w:right w:val="none" w:sz="0" w:space="0" w:color="auto"/>
      </w:divBdr>
    </w:div>
    <w:div w:id="118097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77A9D-4876-4062-9878-6F1665B4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19</Pages>
  <Words>9294</Words>
  <Characters>52980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62150</CharactersWithSpaces>
  <SharedDoc>false</SharedDoc>
  <HLinks>
    <vt:vector size="6" baseType="variant">
      <vt:variant>
        <vt:i4>8126485</vt:i4>
      </vt:variant>
      <vt:variant>
        <vt:i4>0</vt:i4>
      </vt:variant>
      <vt:variant>
        <vt:i4>0</vt:i4>
      </vt:variant>
      <vt:variant>
        <vt:i4>5</vt:i4>
      </vt:variant>
      <vt:variant>
        <vt:lpwstr>mailto:rsockanc72@rkn.gov.ru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Александрович Елена Николаевна</cp:lastModifiedBy>
  <cp:revision>15</cp:revision>
  <cp:lastPrinted>2023-11-14T11:46:00Z</cp:lastPrinted>
  <dcterms:created xsi:type="dcterms:W3CDTF">2025-10-28T04:05:00Z</dcterms:created>
  <dcterms:modified xsi:type="dcterms:W3CDTF">2025-11-05T10:02:00Z</dcterms:modified>
</cp:coreProperties>
</file>