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A8" w:rsidRPr="00905E70" w:rsidRDefault="007039A8" w:rsidP="007039A8">
      <w:pPr>
        <w:pStyle w:val="7"/>
        <w:keepLines/>
        <w:rPr>
          <w:rFonts w:cs="Times New Roman"/>
          <w:sz w:val="22"/>
          <w:szCs w:val="22"/>
        </w:rPr>
      </w:pPr>
      <w:r w:rsidRPr="00905E70">
        <w:rPr>
          <w:rFonts w:cs="Times New Roman"/>
          <w:noProof/>
          <w:sz w:val="22"/>
          <w:szCs w:val="22"/>
        </w:rPr>
        <w:drawing>
          <wp:inline distT="0" distB="0" distL="0" distR="0">
            <wp:extent cx="877570" cy="987425"/>
            <wp:effectExtent l="19050" t="0" r="0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A8" w:rsidRPr="00990307" w:rsidRDefault="007039A8" w:rsidP="007039A8">
      <w:pPr>
        <w:pStyle w:val="7"/>
        <w:keepLines/>
        <w:rPr>
          <w:rFonts w:cs="Times New Roman"/>
          <w:b/>
          <w:color w:val="auto"/>
          <w:sz w:val="24"/>
          <w:szCs w:val="24"/>
        </w:rPr>
      </w:pPr>
      <w:r w:rsidRPr="00990307">
        <w:rPr>
          <w:rFonts w:cs="Times New Roman"/>
          <w:b/>
          <w:color w:val="auto"/>
          <w:sz w:val="24"/>
          <w:szCs w:val="24"/>
        </w:rPr>
        <w:t xml:space="preserve">Муниципальное образование </w:t>
      </w:r>
      <w:proofErr w:type="spellStart"/>
      <w:r w:rsidRPr="00990307">
        <w:rPr>
          <w:rFonts w:cs="Times New Roman"/>
          <w:b/>
          <w:color w:val="auto"/>
          <w:sz w:val="24"/>
          <w:szCs w:val="24"/>
        </w:rPr>
        <w:t>Кондинский</w:t>
      </w:r>
      <w:proofErr w:type="spellEnd"/>
      <w:r w:rsidRPr="00990307">
        <w:rPr>
          <w:rFonts w:cs="Times New Roman"/>
          <w:b/>
          <w:color w:val="auto"/>
          <w:sz w:val="24"/>
          <w:szCs w:val="24"/>
        </w:rPr>
        <w:t xml:space="preserve"> район</w:t>
      </w:r>
    </w:p>
    <w:p w:rsidR="007039A8" w:rsidRPr="00990307" w:rsidRDefault="007039A8" w:rsidP="0070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07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039A8" w:rsidRPr="00990307" w:rsidRDefault="007039A8" w:rsidP="0070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9A8" w:rsidRPr="00990307" w:rsidRDefault="007039A8" w:rsidP="007039A8">
      <w:pPr>
        <w:pStyle w:val="7"/>
        <w:keepLines/>
        <w:rPr>
          <w:rFonts w:cs="Times New Roman"/>
          <w:b/>
          <w:color w:val="auto"/>
          <w:sz w:val="24"/>
          <w:szCs w:val="24"/>
        </w:rPr>
      </w:pPr>
      <w:r w:rsidRPr="00990307">
        <w:rPr>
          <w:rFonts w:cs="Times New Roman"/>
          <w:b/>
          <w:color w:val="auto"/>
          <w:sz w:val="24"/>
          <w:szCs w:val="24"/>
        </w:rPr>
        <w:t>АДМИНИСТРАЦИЯ КОНДИНСКОГО РАЙОНА</w:t>
      </w:r>
    </w:p>
    <w:p w:rsidR="007039A8" w:rsidRPr="00990307" w:rsidRDefault="007039A8" w:rsidP="007039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3061"/>
        <w:gridCol w:w="3677"/>
      </w:tblGrid>
      <w:tr w:rsidR="00E656D3" w:rsidRPr="00990307" w:rsidTr="00D65C19">
        <w:tc>
          <w:tcPr>
            <w:tcW w:w="3151" w:type="dxa"/>
            <w:hideMark/>
          </w:tcPr>
          <w:p w:rsidR="00E656D3" w:rsidRPr="00990307" w:rsidRDefault="00E656D3" w:rsidP="00720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307">
              <w:rPr>
                <w:rFonts w:ascii="Times New Roman" w:hAnsi="Times New Roman"/>
                <w:b/>
                <w:sz w:val="24"/>
                <w:szCs w:val="24"/>
              </w:rPr>
              <w:t>Управление</w:t>
            </w:r>
            <w:r w:rsidR="00720487"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</w:t>
            </w:r>
            <w:r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hideMark/>
          </w:tcPr>
          <w:p w:rsidR="00E656D3" w:rsidRPr="00990307" w:rsidRDefault="00E656D3" w:rsidP="00E656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hideMark/>
          </w:tcPr>
          <w:p w:rsidR="00E656D3" w:rsidRPr="00990307" w:rsidRDefault="00D65C19" w:rsidP="00720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E656D3" w:rsidRPr="00990307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</w:t>
            </w:r>
            <w:r w:rsidR="00720487" w:rsidRPr="00990307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</w:tr>
    </w:tbl>
    <w:p w:rsidR="007039A8" w:rsidRPr="00990307" w:rsidRDefault="007039A8" w:rsidP="000D362C">
      <w:pPr>
        <w:pStyle w:val="6"/>
        <w:keepLines/>
        <w:rPr>
          <w:rFonts w:eastAsia="Arial Unicode MS" w:cs="Times New Roman"/>
          <w:color w:val="auto"/>
          <w:sz w:val="24"/>
          <w:szCs w:val="24"/>
        </w:rPr>
      </w:pPr>
      <w:r w:rsidRPr="00990307">
        <w:rPr>
          <w:rFonts w:cs="Times New Roman"/>
          <w:color w:val="auto"/>
          <w:sz w:val="24"/>
          <w:szCs w:val="24"/>
        </w:rPr>
        <w:t>ПРИКАЗ</w:t>
      </w:r>
    </w:p>
    <w:p w:rsidR="007039A8" w:rsidRPr="00905E70" w:rsidRDefault="007039A8" w:rsidP="007039A8">
      <w:pPr>
        <w:pStyle w:val="a3"/>
        <w:keepNext/>
        <w:keepLines/>
        <w:rPr>
          <w:rFonts w:cs="Times New Roman"/>
          <w:b/>
          <w:color w:val="auto"/>
          <w:sz w:val="22"/>
          <w:szCs w:val="22"/>
        </w:rPr>
      </w:pPr>
    </w:p>
    <w:p w:rsidR="00E656D3" w:rsidRPr="005412C9" w:rsidRDefault="00BA6AD7" w:rsidP="00E656D3">
      <w:pPr>
        <w:pStyle w:val="a3"/>
        <w:keepNext/>
        <w:keepLines/>
        <w:rPr>
          <w:color w:val="auto"/>
          <w:sz w:val="24"/>
          <w:szCs w:val="24"/>
        </w:rPr>
      </w:pPr>
      <w:r w:rsidRPr="005412C9">
        <w:rPr>
          <w:color w:val="auto"/>
          <w:sz w:val="24"/>
          <w:szCs w:val="24"/>
        </w:rPr>
        <w:t>от «30</w:t>
      </w:r>
      <w:r w:rsidR="00C13B75" w:rsidRPr="005412C9">
        <w:rPr>
          <w:color w:val="auto"/>
          <w:sz w:val="24"/>
          <w:szCs w:val="24"/>
        </w:rPr>
        <w:t xml:space="preserve">» </w:t>
      </w:r>
      <w:r w:rsidRPr="005412C9">
        <w:rPr>
          <w:color w:val="auto"/>
          <w:sz w:val="24"/>
          <w:szCs w:val="24"/>
        </w:rPr>
        <w:t>мая</w:t>
      </w:r>
      <w:r w:rsidR="00C13B75" w:rsidRPr="005412C9">
        <w:rPr>
          <w:color w:val="auto"/>
          <w:sz w:val="24"/>
          <w:szCs w:val="24"/>
        </w:rPr>
        <w:t xml:space="preserve"> </w:t>
      </w:r>
      <w:r w:rsidR="00E656D3" w:rsidRPr="005412C9">
        <w:rPr>
          <w:color w:val="auto"/>
          <w:sz w:val="24"/>
          <w:szCs w:val="24"/>
        </w:rPr>
        <w:t>202</w:t>
      </w:r>
      <w:r w:rsidR="00720487" w:rsidRPr="005412C9">
        <w:rPr>
          <w:color w:val="auto"/>
          <w:sz w:val="24"/>
          <w:szCs w:val="24"/>
        </w:rPr>
        <w:t>2</w:t>
      </w:r>
      <w:r w:rsidR="00E656D3" w:rsidRPr="005412C9">
        <w:rPr>
          <w:color w:val="auto"/>
          <w:sz w:val="24"/>
          <w:szCs w:val="24"/>
        </w:rPr>
        <w:t xml:space="preserve"> года                                                              </w:t>
      </w:r>
      <w:r w:rsidR="00720487" w:rsidRPr="005412C9">
        <w:rPr>
          <w:color w:val="auto"/>
          <w:sz w:val="24"/>
          <w:szCs w:val="24"/>
        </w:rPr>
        <w:t xml:space="preserve">  </w:t>
      </w:r>
      <w:r w:rsidR="00C13B75" w:rsidRPr="005412C9">
        <w:rPr>
          <w:color w:val="auto"/>
          <w:sz w:val="24"/>
          <w:szCs w:val="24"/>
        </w:rPr>
        <w:t xml:space="preserve">               </w:t>
      </w:r>
      <w:r w:rsidR="00B32788" w:rsidRPr="005412C9">
        <w:rPr>
          <w:color w:val="auto"/>
          <w:sz w:val="24"/>
          <w:szCs w:val="24"/>
        </w:rPr>
        <w:t xml:space="preserve">      </w:t>
      </w:r>
      <w:r w:rsidR="00D65C19" w:rsidRPr="005412C9">
        <w:rPr>
          <w:color w:val="auto"/>
          <w:sz w:val="24"/>
          <w:szCs w:val="24"/>
        </w:rPr>
        <w:t xml:space="preserve">          </w:t>
      </w:r>
      <w:r w:rsidR="00B32788" w:rsidRPr="005412C9">
        <w:rPr>
          <w:color w:val="auto"/>
          <w:sz w:val="24"/>
          <w:szCs w:val="24"/>
        </w:rPr>
        <w:t xml:space="preserve"> № </w:t>
      </w:r>
      <w:r w:rsidR="00371253">
        <w:rPr>
          <w:color w:val="auto"/>
          <w:sz w:val="24"/>
          <w:szCs w:val="24"/>
        </w:rPr>
        <w:t>72-ОД</w:t>
      </w:r>
      <w:r w:rsidR="00B32788" w:rsidRPr="005412C9">
        <w:rPr>
          <w:color w:val="auto"/>
          <w:sz w:val="24"/>
          <w:szCs w:val="24"/>
        </w:rPr>
        <w:t xml:space="preserve"> / </w:t>
      </w:r>
      <w:r w:rsidR="00371253">
        <w:rPr>
          <w:color w:val="auto"/>
          <w:sz w:val="24"/>
          <w:szCs w:val="24"/>
        </w:rPr>
        <w:t>316</w:t>
      </w:r>
    </w:p>
    <w:p w:rsidR="007039A8" w:rsidRPr="005412C9" w:rsidRDefault="007039A8" w:rsidP="000D36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12C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412C9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7039A8" w:rsidRPr="005412C9" w:rsidRDefault="007039A8" w:rsidP="007039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76D" w:rsidRPr="005412C9" w:rsidRDefault="0069376D" w:rsidP="0069376D">
      <w:pP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5412C9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поощрении </w:t>
      </w:r>
    </w:p>
    <w:p w:rsidR="00DF214C" w:rsidRPr="005412C9" w:rsidRDefault="0069376D" w:rsidP="0069376D">
      <w:pPr>
        <w:spacing w:after="0" w:line="240" w:lineRule="auto"/>
        <w:ind w:right="4393"/>
        <w:rPr>
          <w:rFonts w:ascii="Times New Roman" w:hAnsi="Times New Roman" w:cs="Times New Roman"/>
          <w:sz w:val="24"/>
          <w:szCs w:val="24"/>
        </w:rPr>
      </w:pPr>
      <w:r w:rsidRPr="005412C9">
        <w:rPr>
          <w:rFonts w:ascii="Times New Roman" w:hAnsi="Times New Roman" w:cs="Times New Roman"/>
          <w:sz w:val="24"/>
          <w:szCs w:val="24"/>
        </w:rPr>
        <w:t>и бонусной систем</w:t>
      </w:r>
      <w:r w:rsidR="005412C9" w:rsidRPr="005412C9">
        <w:rPr>
          <w:rFonts w:ascii="Times New Roman" w:hAnsi="Times New Roman" w:cs="Times New Roman"/>
          <w:sz w:val="24"/>
          <w:szCs w:val="24"/>
        </w:rPr>
        <w:t>е</w:t>
      </w:r>
      <w:r w:rsidRPr="005412C9">
        <w:rPr>
          <w:rFonts w:ascii="Times New Roman" w:hAnsi="Times New Roman" w:cs="Times New Roman"/>
          <w:sz w:val="24"/>
          <w:szCs w:val="24"/>
        </w:rPr>
        <w:t xml:space="preserve"> участников межведомственного культурно-образовательного проекта «Культура для школьников»</w:t>
      </w:r>
      <w:r w:rsidR="005412C9" w:rsidRPr="005412C9">
        <w:rPr>
          <w:rFonts w:ascii="Times New Roman" w:hAnsi="Times New Roman" w:cs="Times New Roman"/>
          <w:sz w:val="24"/>
          <w:szCs w:val="24"/>
        </w:rPr>
        <w:t xml:space="preserve"> </w:t>
      </w:r>
      <w:r w:rsidRPr="005412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412C9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5412C9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9F2592" w:rsidRPr="005412C9" w:rsidRDefault="009F2592" w:rsidP="0054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907" w:rsidRPr="005412C9" w:rsidRDefault="00720487" w:rsidP="00BA6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2C9">
        <w:rPr>
          <w:rFonts w:cs="Times New Roman"/>
          <w:sz w:val="24"/>
          <w:szCs w:val="24"/>
        </w:rPr>
        <w:t xml:space="preserve"> </w:t>
      </w:r>
      <w:r w:rsidR="003F5E02" w:rsidRPr="005412C9">
        <w:rPr>
          <w:rFonts w:ascii="Times New Roman" w:hAnsi="Times New Roman" w:cs="Times New Roman"/>
          <w:sz w:val="24"/>
          <w:szCs w:val="24"/>
        </w:rPr>
        <w:tab/>
      </w:r>
      <w:r w:rsidR="0069376D" w:rsidRPr="005412C9">
        <w:rPr>
          <w:rFonts w:ascii="Times New Roman" w:hAnsi="Times New Roman" w:cs="Times New Roman"/>
          <w:sz w:val="24"/>
          <w:szCs w:val="24"/>
        </w:rPr>
        <w:t>В рамках</w:t>
      </w:r>
      <w:r w:rsidR="003F5E02" w:rsidRPr="005412C9">
        <w:rPr>
          <w:rFonts w:ascii="Times New Roman" w:hAnsi="Times New Roman" w:cs="Times New Roman"/>
          <w:sz w:val="24"/>
          <w:szCs w:val="24"/>
        </w:rPr>
        <w:t xml:space="preserve"> реализации межведомственного культурно-образовательного проекта «Культура для школьников» в </w:t>
      </w:r>
      <w:proofErr w:type="spellStart"/>
      <w:r w:rsidR="0069376D" w:rsidRPr="005412C9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69376D" w:rsidRPr="005412C9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C13E36" w:rsidRPr="005412C9">
        <w:rPr>
          <w:rFonts w:ascii="Times New Roman" w:hAnsi="Times New Roman" w:cs="Times New Roman"/>
          <w:sz w:val="24"/>
          <w:szCs w:val="24"/>
        </w:rPr>
        <w:t xml:space="preserve">, </w:t>
      </w:r>
      <w:r w:rsidR="004D7993" w:rsidRPr="005412C9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226907" w:rsidRPr="005412C9">
        <w:rPr>
          <w:rFonts w:ascii="Times New Roman" w:hAnsi="Times New Roman" w:cs="Times New Roman"/>
          <w:b/>
          <w:sz w:val="24"/>
          <w:szCs w:val="24"/>
        </w:rPr>
        <w:t>:</w:t>
      </w:r>
      <w:r w:rsidR="00C13E36" w:rsidRPr="00541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D7" w:rsidRPr="005412C9" w:rsidRDefault="00BA6AD7" w:rsidP="00BA6AD7">
      <w:pPr>
        <w:numPr>
          <w:ilvl w:val="0"/>
          <w:numId w:val="2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2C9">
        <w:rPr>
          <w:rFonts w:ascii="Times New Roman" w:hAnsi="Times New Roman" w:cs="Times New Roman"/>
          <w:sz w:val="24"/>
          <w:szCs w:val="24"/>
        </w:rPr>
        <w:t xml:space="preserve">Утвердить Положение о поощрении </w:t>
      </w:r>
      <w:r w:rsidR="0069376D" w:rsidRPr="005412C9">
        <w:rPr>
          <w:rFonts w:ascii="Times New Roman" w:hAnsi="Times New Roman" w:cs="Times New Roman"/>
          <w:sz w:val="24"/>
          <w:szCs w:val="24"/>
        </w:rPr>
        <w:t>и бонусной систем</w:t>
      </w:r>
      <w:r w:rsidR="00F66125">
        <w:rPr>
          <w:rFonts w:ascii="Times New Roman" w:hAnsi="Times New Roman" w:cs="Times New Roman"/>
          <w:sz w:val="24"/>
          <w:szCs w:val="24"/>
        </w:rPr>
        <w:t>е</w:t>
      </w:r>
      <w:r w:rsidR="0069376D" w:rsidRPr="005412C9">
        <w:rPr>
          <w:rFonts w:ascii="Times New Roman" w:hAnsi="Times New Roman" w:cs="Times New Roman"/>
          <w:sz w:val="24"/>
          <w:szCs w:val="24"/>
        </w:rPr>
        <w:t xml:space="preserve"> </w:t>
      </w:r>
      <w:r w:rsidRPr="005412C9">
        <w:rPr>
          <w:rFonts w:ascii="Times New Roman" w:hAnsi="Times New Roman" w:cs="Times New Roman"/>
          <w:sz w:val="24"/>
          <w:szCs w:val="24"/>
        </w:rPr>
        <w:t xml:space="preserve">участников межведомственного культурно-образовательного проекта «Культура для школьников» в </w:t>
      </w:r>
      <w:proofErr w:type="spellStart"/>
      <w:r w:rsidRPr="005412C9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5412C9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A6AD7" w:rsidRPr="005412C9" w:rsidRDefault="00BA6AD7" w:rsidP="00BA6AD7">
      <w:pPr>
        <w:numPr>
          <w:ilvl w:val="0"/>
          <w:numId w:val="2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2C9">
        <w:rPr>
          <w:rFonts w:ascii="Times New Roman" w:hAnsi="Times New Roman" w:cs="Times New Roman"/>
          <w:sz w:val="24"/>
          <w:szCs w:val="24"/>
        </w:rPr>
        <w:t xml:space="preserve">Руководителям учреждений культуры и руководителям общеобразовательных организаций </w:t>
      </w:r>
      <w:proofErr w:type="spellStart"/>
      <w:r w:rsidRPr="005412C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412C9">
        <w:rPr>
          <w:rFonts w:ascii="Times New Roman" w:hAnsi="Times New Roman" w:cs="Times New Roman"/>
          <w:sz w:val="24"/>
          <w:szCs w:val="24"/>
        </w:rPr>
        <w:t xml:space="preserve"> района Положение принять в работу.</w:t>
      </w:r>
    </w:p>
    <w:p w:rsidR="005F5130" w:rsidRPr="005412C9" w:rsidRDefault="00226907" w:rsidP="00BA6AD7">
      <w:pPr>
        <w:pStyle w:val="a7"/>
        <w:numPr>
          <w:ilvl w:val="0"/>
          <w:numId w:val="2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12C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735E67" w:rsidRPr="005412C9">
        <w:rPr>
          <w:rFonts w:ascii="Times New Roman" w:hAnsi="Times New Roman" w:cs="Times New Roman"/>
          <w:sz w:val="24"/>
          <w:szCs w:val="24"/>
        </w:rPr>
        <w:t>оставляем за собой</w:t>
      </w:r>
      <w:r w:rsidRPr="005412C9">
        <w:rPr>
          <w:rFonts w:ascii="Times New Roman" w:hAnsi="Times New Roman" w:cs="Times New Roman"/>
          <w:sz w:val="24"/>
          <w:szCs w:val="24"/>
        </w:rPr>
        <w:t>.</w:t>
      </w:r>
    </w:p>
    <w:p w:rsidR="001D3A2E" w:rsidRPr="005412C9" w:rsidRDefault="001D3A2E" w:rsidP="006937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Pr="005412C9" w:rsidRDefault="00BA6AD7" w:rsidP="006937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F3E" w:rsidRPr="005412C9" w:rsidRDefault="00DE6F3E" w:rsidP="006937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E67" w:rsidRPr="005412C9" w:rsidRDefault="00735E67" w:rsidP="00735E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2C9">
        <w:rPr>
          <w:rFonts w:ascii="Times New Roman" w:hAnsi="Times New Roman"/>
          <w:sz w:val="24"/>
          <w:szCs w:val="24"/>
        </w:rPr>
        <w:t>Начальник управления культуры                                                               Г.В. Крылова</w:t>
      </w:r>
    </w:p>
    <w:p w:rsidR="005F5130" w:rsidRPr="005412C9" w:rsidRDefault="005F5130" w:rsidP="00226907">
      <w:pPr>
        <w:rPr>
          <w:rFonts w:ascii="Times New Roman" w:hAnsi="Times New Roman" w:cs="Times New Roman"/>
          <w:sz w:val="24"/>
          <w:szCs w:val="24"/>
        </w:rPr>
      </w:pPr>
    </w:p>
    <w:p w:rsidR="00824233" w:rsidRPr="005412C9" w:rsidRDefault="003F3E9B" w:rsidP="00BA6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2C9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управления образования                          </w:t>
      </w:r>
      <w:r w:rsidR="00B32788" w:rsidRPr="005412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5412C9">
        <w:rPr>
          <w:rFonts w:ascii="Times New Roman" w:hAnsi="Times New Roman" w:cs="Times New Roman"/>
          <w:sz w:val="24"/>
          <w:szCs w:val="24"/>
        </w:rPr>
        <w:t>Н.И.</w:t>
      </w:r>
      <w:r w:rsidR="00735E67" w:rsidRPr="005412C9">
        <w:rPr>
          <w:rFonts w:ascii="Times New Roman" w:hAnsi="Times New Roman" w:cs="Times New Roman"/>
          <w:sz w:val="24"/>
          <w:szCs w:val="24"/>
        </w:rPr>
        <w:t xml:space="preserve"> </w:t>
      </w:r>
      <w:r w:rsidRPr="005412C9">
        <w:rPr>
          <w:rFonts w:ascii="Times New Roman" w:hAnsi="Times New Roman" w:cs="Times New Roman"/>
          <w:sz w:val="24"/>
          <w:szCs w:val="24"/>
        </w:rPr>
        <w:t>Суслова</w:t>
      </w:r>
      <w:r w:rsidR="007039A8" w:rsidRPr="00541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C9" w:rsidRPr="005412C9" w:rsidRDefault="005412C9" w:rsidP="00BA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2C9" w:rsidRPr="005412C9" w:rsidRDefault="005412C9" w:rsidP="00BA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2C9" w:rsidRP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8"/>
        </w:rPr>
      </w:pPr>
    </w:p>
    <w:p w:rsid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8"/>
        </w:rPr>
      </w:pPr>
    </w:p>
    <w:p w:rsid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8"/>
        </w:rPr>
      </w:pPr>
    </w:p>
    <w:p w:rsid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8"/>
        </w:rPr>
      </w:pPr>
    </w:p>
    <w:p w:rsid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8"/>
        </w:rPr>
      </w:pPr>
    </w:p>
    <w:p w:rsid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8"/>
        </w:rPr>
      </w:pPr>
    </w:p>
    <w:p w:rsid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8"/>
        </w:rPr>
      </w:pPr>
    </w:p>
    <w:p w:rsidR="005412C9" w:rsidRDefault="005412C9" w:rsidP="005412C9">
      <w:pPr>
        <w:spacing w:after="0"/>
        <w:rPr>
          <w:rFonts w:ascii="Times New Roman" w:hAnsi="Times New Roman"/>
          <w:sz w:val="20"/>
          <w:szCs w:val="20"/>
        </w:rPr>
      </w:pPr>
    </w:p>
    <w:p w:rsidR="005412C9" w:rsidRPr="00554531" w:rsidRDefault="005412C9" w:rsidP="005412C9">
      <w:pPr>
        <w:pStyle w:val="ConsPlusTitle"/>
        <w:tabs>
          <w:tab w:val="left" w:pos="2670"/>
        </w:tabs>
        <w:ind w:right="-211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lastRenderedPageBreak/>
        <w:t>Приложение 1</w:t>
      </w:r>
    </w:p>
    <w:p w:rsidR="005412C9" w:rsidRPr="00554531" w:rsidRDefault="005412C9" w:rsidP="005412C9">
      <w:pPr>
        <w:pStyle w:val="ConsPlusTitle"/>
        <w:tabs>
          <w:tab w:val="left" w:pos="2670"/>
        </w:tabs>
        <w:ind w:right="-211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t xml:space="preserve">к совместному приказу управления культуры, управления образования </w:t>
      </w:r>
    </w:p>
    <w:p w:rsidR="005412C9" w:rsidRPr="00554531" w:rsidRDefault="00F66125" w:rsidP="00F66125">
      <w:pPr>
        <w:pStyle w:val="ConsPlusTitle"/>
        <w:tabs>
          <w:tab w:val="left" w:pos="2670"/>
        </w:tabs>
        <w:ind w:right="-211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412C9" w:rsidRPr="00554531">
        <w:rPr>
          <w:b w:val="0"/>
          <w:bCs w:val="0"/>
          <w:sz w:val="20"/>
          <w:szCs w:val="20"/>
        </w:rPr>
        <w:t>от «</w:t>
      </w:r>
      <w:r w:rsidR="005412C9">
        <w:rPr>
          <w:b w:val="0"/>
          <w:bCs w:val="0"/>
          <w:sz w:val="20"/>
          <w:szCs w:val="20"/>
        </w:rPr>
        <w:t>30</w:t>
      </w:r>
      <w:r w:rsidR="005412C9" w:rsidRPr="00554531">
        <w:rPr>
          <w:b w:val="0"/>
          <w:bCs w:val="0"/>
          <w:sz w:val="20"/>
          <w:szCs w:val="20"/>
        </w:rPr>
        <w:t xml:space="preserve">» </w:t>
      </w:r>
      <w:r w:rsidR="005412C9">
        <w:rPr>
          <w:b w:val="0"/>
          <w:bCs w:val="0"/>
          <w:sz w:val="20"/>
          <w:szCs w:val="20"/>
        </w:rPr>
        <w:t>мая</w:t>
      </w:r>
      <w:r w:rsidR="005412C9" w:rsidRPr="00554531">
        <w:rPr>
          <w:b w:val="0"/>
          <w:bCs w:val="0"/>
          <w:sz w:val="20"/>
          <w:szCs w:val="20"/>
        </w:rPr>
        <w:t xml:space="preserve"> 2022 года № </w:t>
      </w:r>
      <w:r w:rsidR="00371253">
        <w:rPr>
          <w:b w:val="0"/>
          <w:bCs w:val="0"/>
          <w:sz w:val="20"/>
          <w:szCs w:val="20"/>
        </w:rPr>
        <w:t xml:space="preserve">72-ОД </w:t>
      </w:r>
      <w:r>
        <w:rPr>
          <w:b w:val="0"/>
          <w:bCs w:val="0"/>
          <w:sz w:val="20"/>
          <w:szCs w:val="20"/>
        </w:rPr>
        <w:t>/</w:t>
      </w:r>
      <w:r w:rsidR="00371253">
        <w:rPr>
          <w:b w:val="0"/>
          <w:bCs w:val="0"/>
          <w:sz w:val="20"/>
          <w:szCs w:val="20"/>
        </w:rPr>
        <w:t xml:space="preserve"> 316</w:t>
      </w:r>
      <w:r>
        <w:rPr>
          <w:b w:val="0"/>
          <w:bCs w:val="0"/>
          <w:sz w:val="20"/>
          <w:szCs w:val="20"/>
        </w:rPr>
        <w:t xml:space="preserve">      </w:t>
      </w:r>
    </w:p>
    <w:p w:rsidR="005412C9" w:rsidRDefault="005412C9" w:rsidP="005412C9">
      <w:pPr>
        <w:spacing w:after="0" w:line="240" w:lineRule="auto"/>
        <w:ind w:left="534" w:right="171"/>
        <w:jc w:val="center"/>
        <w:rPr>
          <w:rFonts w:ascii="Times New Roman" w:hAnsi="Times New Roman" w:cs="Times New Roman"/>
          <w:b/>
          <w:sz w:val="28"/>
        </w:rPr>
      </w:pPr>
    </w:p>
    <w:p w:rsidR="005412C9" w:rsidRPr="005412C9" w:rsidRDefault="005412C9" w:rsidP="005412C9">
      <w:pPr>
        <w:pStyle w:val="6"/>
        <w:rPr>
          <w:color w:val="auto"/>
          <w:sz w:val="28"/>
          <w:szCs w:val="28"/>
        </w:rPr>
      </w:pPr>
      <w:r w:rsidRPr="005412C9">
        <w:rPr>
          <w:color w:val="auto"/>
          <w:sz w:val="28"/>
          <w:szCs w:val="28"/>
        </w:rPr>
        <w:t>Положение</w:t>
      </w:r>
    </w:p>
    <w:p w:rsidR="005412C9" w:rsidRDefault="005412C9" w:rsidP="005412C9">
      <w:pPr>
        <w:pStyle w:val="6"/>
        <w:rPr>
          <w:color w:val="auto"/>
          <w:sz w:val="28"/>
          <w:szCs w:val="28"/>
        </w:rPr>
      </w:pPr>
      <w:r w:rsidRPr="005412C9">
        <w:rPr>
          <w:color w:val="auto"/>
          <w:sz w:val="28"/>
          <w:szCs w:val="28"/>
        </w:rPr>
        <w:t>о</w:t>
      </w:r>
      <w:r w:rsidRPr="005412C9">
        <w:rPr>
          <w:color w:val="auto"/>
          <w:spacing w:val="-8"/>
          <w:sz w:val="28"/>
          <w:szCs w:val="28"/>
        </w:rPr>
        <w:t xml:space="preserve"> </w:t>
      </w:r>
      <w:r w:rsidRPr="005412C9">
        <w:rPr>
          <w:color w:val="auto"/>
          <w:sz w:val="28"/>
          <w:szCs w:val="28"/>
        </w:rPr>
        <w:t>поощрении и бонусной систем</w:t>
      </w:r>
      <w:r>
        <w:rPr>
          <w:color w:val="auto"/>
          <w:sz w:val="28"/>
          <w:szCs w:val="28"/>
        </w:rPr>
        <w:t>е</w:t>
      </w:r>
      <w:r w:rsidRPr="005412C9">
        <w:rPr>
          <w:color w:val="auto"/>
          <w:spacing w:val="-2"/>
          <w:sz w:val="28"/>
          <w:szCs w:val="28"/>
        </w:rPr>
        <w:t xml:space="preserve"> </w:t>
      </w:r>
      <w:r w:rsidRPr="005412C9">
        <w:rPr>
          <w:color w:val="auto"/>
          <w:sz w:val="28"/>
          <w:szCs w:val="28"/>
        </w:rPr>
        <w:t>участников межведомственного</w:t>
      </w:r>
    </w:p>
    <w:p w:rsidR="005412C9" w:rsidRPr="005412C9" w:rsidRDefault="005412C9" w:rsidP="005412C9">
      <w:pPr>
        <w:pStyle w:val="6"/>
        <w:rPr>
          <w:color w:val="auto"/>
          <w:spacing w:val="-6"/>
          <w:sz w:val="28"/>
          <w:szCs w:val="28"/>
        </w:rPr>
      </w:pPr>
      <w:r w:rsidRPr="005412C9">
        <w:rPr>
          <w:color w:val="auto"/>
          <w:sz w:val="28"/>
          <w:szCs w:val="28"/>
        </w:rPr>
        <w:t xml:space="preserve"> культурно-образовательного проекта «Культура для школьников»</w:t>
      </w:r>
    </w:p>
    <w:p w:rsidR="005412C9" w:rsidRPr="005412C9" w:rsidRDefault="005412C9" w:rsidP="005412C9">
      <w:pPr>
        <w:pStyle w:val="6"/>
        <w:rPr>
          <w:color w:val="auto"/>
          <w:sz w:val="28"/>
          <w:szCs w:val="28"/>
        </w:rPr>
      </w:pPr>
      <w:r w:rsidRPr="005412C9">
        <w:rPr>
          <w:color w:val="auto"/>
          <w:sz w:val="28"/>
          <w:szCs w:val="28"/>
        </w:rPr>
        <w:t xml:space="preserve">в </w:t>
      </w:r>
      <w:proofErr w:type="spellStart"/>
      <w:r w:rsidRPr="005412C9">
        <w:rPr>
          <w:color w:val="auto"/>
          <w:sz w:val="28"/>
          <w:szCs w:val="28"/>
        </w:rPr>
        <w:t>Кондинском</w:t>
      </w:r>
      <w:proofErr w:type="spellEnd"/>
      <w:r w:rsidRPr="005412C9">
        <w:rPr>
          <w:color w:val="auto"/>
          <w:sz w:val="28"/>
          <w:szCs w:val="28"/>
        </w:rPr>
        <w:t xml:space="preserve"> районе</w:t>
      </w:r>
    </w:p>
    <w:p w:rsidR="005412C9" w:rsidRPr="005412C9" w:rsidRDefault="005412C9" w:rsidP="005412C9">
      <w:pPr>
        <w:pStyle w:val="Default"/>
        <w:ind w:firstLine="425"/>
        <w:jc w:val="both"/>
        <w:rPr>
          <w:b/>
          <w:bCs/>
          <w:color w:val="auto"/>
          <w:sz w:val="28"/>
          <w:szCs w:val="28"/>
        </w:rPr>
      </w:pPr>
    </w:p>
    <w:p w:rsidR="005412C9" w:rsidRPr="005412C9" w:rsidRDefault="005412C9" w:rsidP="005412C9">
      <w:pPr>
        <w:pStyle w:val="a7"/>
        <w:widowControl w:val="0"/>
        <w:numPr>
          <w:ilvl w:val="0"/>
          <w:numId w:val="24"/>
        </w:numPr>
        <w:tabs>
          <w:tab w:val="left" w:pos="780"/>
        </w:tabs>
        <w:autoSpaceDE w:val="0"/>
        <w:autoSpaceDN w:val="0"/>
        <w:spacing w:after="0" w:line="240" w:lineRule="auto"/>
        <w:ind w:left="709" w:firstLine="28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Общие</w:t>
      </w:r>
      <w:r w:rsidRPr="00541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положения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1529"/>
        </w:tabs>
        <w:autoSpaceDE w:val="0"/>
        <w:autoSpaceDN w:val="0"/>
        <w:spacing w:after="0" w:line="240" w:lineRule="auto"/>
        <w:ind w:right="120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Настоящее Положение (далее - Положение) о поощрении участников межведомственного культурно-образовательного проекта «Культура для школьников» (далее – проект) направлена на активное участие школьников в мероприятиях проекта.</w:t>
      </w:r>
    </w:p>
    <w:p w:rsidR="005412C9" w:rsidRPr="005412C9" w:rsidRDefault="005412C9" w:rsidP="005412C9">
      <w:pPr>
        <w:pStyle w:val="Default"/>
        <w:ind w:firstLine="425"/>
        <w:jc w:val="both"/>
        <w:rPr>
          <w:b/>
          <w:bCs/>
          <w:sz w:val="28"/>
          <w:szCs w:val="28"/>
        </w:rPr>
      </w:pPr>
    </w:p>
    <w:p w:rsidR="005412C9" w:rsidRPr="005412C9" w:rsidRDefault="005412C9" w:rsidP="005412C9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2586"/>
        </w:tabs>
        <w:autoSpaceDE w:val="0"/>
        <w:autoSpaceDN w:val="0"/>
        <w:spacing w:before="0" w:line="240" w:lineRule="auto"/>
        <w:ind w:left="2585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2C9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Pr="005412C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принципы</w:t>
      </w:r>
      <w:r w:rsidRPr="005412C9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поощрения</w:t>
      </w:r>
      <w:r w:rsidRPr="005412C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</w:p>
    <w:p w:rsidR="005412C9" w:rsidRDefault="005412C9" w:rsidP="005412C9">
      <w:pPr>
        <w:pStyle w:val="a7"/>
        <w:widowControl w:val="0"/>
        <w:numPr>
          <w:ilvl w:val="1"/>
          <w:numId w:val="25"/>
        </w:numPr>
        <w:tabs>
          <w:tab w:val="left" w:pos="1021"/>
        </w:tabs>
        <w:autoSpaceDE w:val="0"/>
        <w:autoSpaceDN w:val="0"/>
        <w:spacing w:after="0" w:line="240" w:lineRule="auto"/>
        <w:ind w:right="1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Под поощрением в Положении подразумевается система мер, направленных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на</w:t>
      </w:r>
      <w:r w:rsidRPr="005412C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побуждение,</w:t>
      </w:r>
      <w:r w:rsidRPr="005412C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мотивацию,</w:t>
      </w:r>
      <w:r w:rsidRPr="005412C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стимулирование</w:t>
      </w:r>
      <w:r w:rsidRPr="005412C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обучающихся</w:t>
      </w:r>
      <w:r w:rsidRPr="005412C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к</w:t>
      </w:r>
      <w:r w:rsidRPr="005412C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активному</w:t>
      </w:r>
      <w:r w:rsidRPr="005412C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участию</w:t>
      </w:r>
      <w:r w:rsidRPr="005412C9">
        <w:rPr>
          <w:rFonts w:ascii="Times New Roman" w:hAnsi="Times New Roman" w:cs="Times New Roman"/>
          <w:spacing w:val="-68"/>
          <w:sz w:val="28"/>
          <w:szCs w:val="28"/>
        </w:rPr>
        <w:t xml:space="preserve">     </w:t>
      </w:r>
      <w:r w:rsidRPr="005412C9">
        <w:rPr>
          <w:rFonts w:ascii="Times New Roman" w:hAnsi="Times New Roman" w:cs="Times New Roman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>в реализации проекта</w:t>
      </w:r>
      <w:r w:rsidRPr="005412C9">
        <w:rPr>
          <w:rFonts w:ascii="Times New Roman" w:hAnsi="Times New Roman" w:cs="Times New Roman"/>
          <w:sz w:val="28"/>
          <w:szCs w:val="28"/>
        </w:rPr>
        <w:t>.</w:t>
      </w:r>
    </w:p>
    <w:p w:rsidR="005412C9" w:rsidRPr="005412C9" w:rsidRDefault="005412C9" w:rsidP="005412C9">
      <w:pPr>
        <w:pStyle w:val="a7"/>
        <w:widowControl w:val="0"/>
        <w:tabs>
          <w:tab w:val="left" w:pos="1021"/>
        </w:tabs>
        <w:autoSpaceDE w:val="0"/>
        <w:autoSpaceDN w:val="0"/>
        <w:spacing w:after="0" w:line="240" w:lineRule="auto"/>
        <w:ind w:left="496" w:right="1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12C9" w:rsidRPr="005412C9" w:rsidRDefault="005412C9" w:rsidP="005412C9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3133"/>
        </w:tabs>
        <w:autoSpaceDE w:val="0"/>
        <w:autoSpaceDN w:val="0"/>
        <w:spacing w:before="0" w:line="240" w:lineRule="auto"/>
        <w:ind w:left="3132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2C9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Pr="005412C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Pr="005412C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поощрений</w:t>
      </w:r>
      <w:r w:rsidRPr="005412C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991"/>
        </w:tabs>
        <w:autoSpaceDE w:val="0"/>
        <w:autoSpaceDN w:val="0"/>
        <w:spacing w:after="0" w:line="240" w:lineRule="auto"/>
        <w:ind w:right="124" w:firstLine="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За активное, добровольное участие в мероприятиях проекта применяются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поощрения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обучающихся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в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виде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морального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поощрения.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992"/>
        </w:tabs>
        <w:autoSpaceDE w:val="0"/>
        <w:autoSpaceDN w:val="0"/>
        <w:spacing w:after="0" w:line="240" w:lineRule="auto"/>
        <w:ind w:left="991" w:hanging="4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Виды</w:t>
      </w:r>
      <w:r w:rsidRPr="005412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поощрения</w:t>
      </w:r>
      <w:r w:rsidRPr="00541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участников:</w:t>
      </w:r>
    </w:p>
    <w:p w:rsidR="005412C9" w:rsidRPr="005412C9" w:rsidRDefault="005412C9" w:rsidP="005412C9">
      <w:pPr>
        <w:pStyle w:val="a7"/>
        <w:widowControl w:val="0"/>
        <w:numPr>
          <w:ilvl w:val="2"/>
          <w:numId w:val="24"/>
        </w:numPr>
        <w:tabs>
          <w:tab w:val="left" w:pos="1025"/>
        </w:tabs>
        <w:autoSpaceDE w:val="0"/>
        <w:autoSpaceDN w:val="0"/>
        <w:spacing w:after="0" w:line="240" w:lineRule="auto"/>
        <w:ind w:left="1024" w:hanging="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Награждение</w:t>
      </w:r>
      <w:r w:rsidRPr="005412C9">
        <w:rPr>
          <w:rFonts w:ascii="Times New Roman" w:hAnsi="Times New Roman" w:cs="Times New Roman"/>
          <w:spacing w:val="-5"/>
          <w:sz w:val="28"/>
          <w:szCs w:val="28"/>
        </w:rPr>
        <w:t xml:space="preserve"> благодарственным письмом, похвальной грамотой </w:t>
      </w:r>
      <w:r w:rsidRPr="005412C9">
        <w:rPr>
          <w:rFonts w:ascii="Times New Roman" w:hAnsi="Times New Roman" w:cs="Times New Roman"/>
          <w:sz w:val="28"/>
          <w:szCs w:val="28"/>
        </w:rPr>
        <w:t>за</w:t>
      </w:r>
      <w:r w:rsidRPr="005412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 xml:space="preserve">активное участие в мероприятиях проекта в течении учебного года; </w:t>
      </w:r>
    </w:p>
    <w:p w:rsidR="005412C9" w:rsidRPr="005412C9" w:rsidRDefault="005412C9" w:rsidP="005412C9">
      <w:pPr>
        <w:pStyle w:val="a7"/>
        <w:widowControl w:val="0"/>
        <w:numPr>
          <w:ilvl w:val="2"/>
          <w:numId w:val="24"/>
        </w:numPr>
        <w:tabs>
          <w:tab w:val="left" w:pos="1025"/>
        </w:tabs>
        <w:autoSpaceDE w:val="0"/>
        <w:autoSpaceDN w:val="0"/>
        <w:spacing w:after="0" w:line="240" w:lineRule="auto"/>
        <w:ind w:left="1024" w:hanging="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Награждение благодарственным</w:t>
      </w:r>
      <w:r w:rsidRPr="005412C9">
        <w:rPr>
          <w:rFonts w:ascii="Times New Roman" w:hAnsi="Times New Roman" w:cs="Times New Roman"/>
          <w:sz w:val="28"/>
          <w:szCs w:val="28"/>
        </w:rPr>
        <w:tab/>
        <w:t>письмом</w:t>
      </w:r>
      <w:r w:rsidRPr="005412C9">
        <w:rPr>
          <w:rFonts w:ascii="Times New Roman" w:hAnsi="Times New Roman" w:cs="Times New Roman"/>
          <w:sz w:val="28"/>
          <w:szCs w:val="28"/>
        </w:rPr>
        <w:tab/>
        <w:t>родителей (законных представителей) участников проекта, принимающих активное участие;</w:t>
      </w:r>
    </w:p>
    <w:p w:rsidR="005412C9" w:rsidRPr="005412C9" w:rsidRDefault="005412C9" w:rsidP="005412C9">
      <w:pPr>
        <w:pStyle w:val="a7"/>
        <w:widowControl w:val="0"/>
        <w:numPr>
          <w:ilvl w:val="2"/>
          <w:numId w:val="24"/>
        </w:numPr>
        <w:tabs>
          <w:tab w:val="left" w:pos="1025"/>
        </w:tabs>
        <w:autoSpaceDE w:val="0"/>
        <w:autoSpaceDN w:val="0"/>
        <w:spacing w:after="0" w:line="240" w:lineRule="auto"/>
        <w:ind w:left="1024" w:hanging="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 xml:space="preserve">Поездка на ёлку главы </w:t>
      </w:r>
      <w:proofErr w:type="spellStart"/>
      <w:r w:rsidRPr="005412C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412C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12C9" w:rsidRPr="005412C9" w:rsidRDefault="005412C9" w:rsidP="005412C9">
      <w:pPr>
        <w:pStyle w:val="a7"/>
        <w:widowControl w:val="0"/>
        <w:numPr>
          <w:ilvl w:val="2"/>
          <w:numId w:val="24"/>
        </w:numPr>
        <w:tabs>
          <w:tab w:val="left" w:pos="1025"/>
        </w:tabs>
        <w:autoSpaceDE w:val="0"/>
        <w:autoSpaceDN w:val="0"/>
        <w:spacing w:after="0" w:line="240" w:lineRule="auto"/>
        <w:ind w:left="1024" w:hanging="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Поездка на Губернаторскую елку;</w:t>
      </w:r>
    </w:p>
    <w:p w:rsidR="005412C9" w:rsidRPr="005412C9" w:rsidRDefault="005412C9" w:rsidP="005412C9">
      <w:pPr>
        <w:pStyle w:val="a7"/>
        <w:widowControl w:val="0"/>
        <w:numPr>
          <w:ilvl w:val="2"/>
          <w:numId w:val="24"/>
        </w:numPr>
        <w:tabs>
          <w:tab w:val="left" w:pos="1025"/>
        </w:tabs>
        <w:autoSpaceDE w:val="0"/>
        <w:autoSpaceDN w:val="0"/>
        <w:spacing w:after="0" w:line="240" w:lineRule="auto"/>
        <w:ind w:left="1024" w:hanging="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Встреча с известными деятелями культуры и искусства.</w:t>
      </w:r>
    </w:p>
    <w:p w:rsidR="005412C9" w:rsidRPr="005412C9" w:rsidRDefault="005412C9" w:rsidP="005412C9">
      <w:pPr>
        <w:pStyle w:val="a7"/>
        <w:widowControl w:val="0"/>
        <w:numPr>
          <w:ilvl w:val="2"/>
          <w:numId w:val="24"/>
        </w:numPr>
        <w:tabs>
          <w:tab w:val="left" w:pos="1025"/>
        </w:tabs>
        <w:autoSpaceDE w:val="0"/>
        <w:autoSpaceDN w:val="0"/>
        <w:spacing w:after="0" w:line="240" w:lineRule="auto"/>
        <w:ind w:left="1024" w:hanging="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Участие школьников в специально организованных в регионах культурных туристических маршрутах и специальных сменах в детских лагерях отдыха страны, таких как «Артек» и «Орленок» при имеющихся квотах в районе.</w:t>
      </w:r>
    </w:p>
    <w:p w:rsidR="005412C9" w:rsidRPr="005412C9" w:rsidRDefault="005412C9" w:rsidP="005412C9">
      <w:pPr>
        <w:pStyle w:val="a7"/>
        <w:tabs>
          <w:tab w:val="left" w:pos="1025"/>
        </w:tabs>
        <w:ind w:left="1024"/>
        <w:jc w:val="both"/>
        <w:rPr>
          <w:rFonts w:ascii="Times New Roman" w:hAnsi="Times New Roman" w:cs="Times New Roman"/>
          <w:sz w:val="28"/>
          <w:szCs w:val="28"/>
        </w:rPr>
      </w:pPr>
    </w:p>
    <w:p w:rsidR="005412C9" w:rsidRPr="005412C9" w:rsidRDefault="005412C9" w:rsidP="005412C9">
      <w:pPr>
        <w:pStyle w:val="a7"/>
        <w:widowControl w:val="0"/>
        <w:numPr>
          <w:ilvl w:val="0"/>
          <w:numId w:val="24"/>
        </w:numPr>
        <w:tabs>
          <w:tab w:val="left" w:pos="108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Система бонусов для участников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1088"/>
        </w:tabs>
        <w:autoSpaceDE w:val="0"/>
        <w:autoSpaceDN w:val="0"/>
        <w:spacing w:after="0" w:line="240" w:lineRule="auto"/>
        <w:ind w:firstLine="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Бонусная система предусматривает систематическое внеурочное посещение учреждений культуры по трем направлениям «Культпоход», «Культурный клуб» и «Цифровая культура», согласно Плана мероприятий по реализации проекта.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1088"/>
        </w:tabs>
        <w:autoSpaceDE w:val="0"/>
        <w:autoSpaceDN w:val="0"/>
        <w:spacing w:after="0" w:line="240" w:lineRule="auto"/>
        <w:ind w:firstLine="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При посещении учреждений культуры и активного участия, выдается жетон проекта для дальнейшего вклеивания в «Культурный дневник школьника» (бонусная книжка), где указывается:</w:t>
      </w:r>
    </w:p>
    <w:p w:rsidR="005412C9" w:rsidRPr="005412C9" w:rsidRDefault="005412C9" w:rsidP="005412C9">
      <w:pPr>
        <w:pStyle w:val="a7"/>
        <w:widowControl w:val="0"/>
        <w:numPr>
          <w:ilvl w:val="0"/>
          <w:numId w:val="26"/>
        </w:numPr>
        <w:tabs>
          <w:tab w:val="left" w:pos="1088"/>
        </w:tabs>
        <w:autoSpaceDE w:val="0"/>
        <w:autoSpaceDN w:val="0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наименование мероприятия;</w:t>
      </w:r>
    </w:p>
    <w:p w:rsidR="005412C9" w:rsidRPr="005412C9" w:rsidRDefault="005412C9" w:rsidP="005412C9">
      <w:pPr>
        <w:pStyle w:val="a7"/>
        <w:widowControl w:val="0"/>
        <w:numPr>
          <w:ilvl w:val="0"/>
          <w:numId w:val="26"/>
        </w:numPr>
        <w:tabs>
          <w:tab w:val="left" w:pos="1088"/>
        </w:tabs>
        <w:autoSpaceDE w:val="0"/>
        <w:autoSpaceDN w:val="0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5412C9" w:rsidRPr="005412C9" w:rsidRDefault="005412C9" w:rsidP="005412C9">
      <w:pPr>
        <w:pStyle w:val="a7"/>
        <w:widowControl w:val="0"/>
        <w:numPr>
          <w:ilvl w:val="0"/>
          <w:numId w:val="26"/>
        </w:numPr>
        <w:tabs>
          <w:tab w:val="left" w:pos="1088"/>
        </w:tabs>
        <w:autoSpaceDE w:val="0"/>
        <w:autoSpaceDN w:val="0"/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ФИО и подпись лица, выдавшего жетон.</w:t>
      </w:r>
    </w:p>
    <w:p w:rsidR="005412C9" w:rsidRPr="005412C9" w:rsidRDefault="005412C9" w:rsidP="005412C9">
      <w:pPr>
        <w:pStyle w:val="a7"/>
        <w:tabs>
          <w:tab w:val="left" w:pos="1025"/>
        </w:tabs>
        <w:ind w:left="1024"/>
        <w:jc w:val="both"/>
        <w:rPr>
          <w:rFonts w:ascii="Times New Roman" w:hAnsi="Times New Roman" w:cs="Times New Roman"/>
          <w:sz w:val="28"/>
          <w:szCs w:val="28"/>
        </w:rPr>
      </w:pPr>
    </w:p>
    <w:p w:rsidR="005412C9" w:rsidRPr="005412C9" w:rsidRDefault="005412C9" w:rsidP="005412C9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3190"/>
        </w:tabs>
        <w:autoSpaceDE w:val="0"/>
        <w:autoSpaceDN w:val="0"/>
        <w:spacing w:before="0" w:line="240" w:lineRule="auto"/>
        <w:ind w:left="31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2C9">
        <w:rPr>
          <w:rFonts w:ascii="Times New Roman" w:hAnsi="Times New Roman" w:cs="Times New Roman"/>
          <w:color w:val="auto"/>
          <w:sz w:val="28"/>
          <w:szCs w:val="28"/>
        </w:rPr>
        <w:t>Основания</w:t>
      </w:r>
      <w:r w:rsidRPr="005412C9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5412C9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поощрения</w:t>
      </w:r>
      <w:r w:rsidRPr="005412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</w:p>
    <w:p w:rsid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992"/>
        </w:tabs>
        <w:autoSpaceDE w:val="0"/>
        <w:autoSpaceDN w:val="0"/>
        <w:spacing w:after="0" w:line="240" w:lineRule="auto"/>
        <w:ind w:firstLine="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Основанием</w:t>
      </w:r>
      <w:r w:rsidRPr="00541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для</w:t>
      </w:r>
      <w:r w:rsidRPr="00541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поощрения,</w:t>
      </w:r>
      <w:r w:rsidRPr="005412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участников проекта является добровольное, активное участие и победы</w:t>
      </w:r>
      <w:r w:rsidRPr="00541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в</w:t>
      </w:r>
      <w:r w:rsidRPr="005412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конкурсах проекта.</w:t>
      </w:r>
    </w:p>
    <w:p w:rsidR="006C4476" w:rsidRPr="005412C9" w:rsidRDefault="006C4476" w:rsidP="006C4476">
      <w:pPr>
        <w:pStyle w:val="a7"/>
        <w:widowControl w:val="0"/>
        <w:tabs>
          <w:tab w:val="left" w:pos="992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12C9" w:rsidRPr="005412C9" w:rsidRDefault="005412C9" w:rsidP="005412C9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3238"/>
        </w:tabs>
        <w:autoSpaceDE w:val="0"/>
        <w:autoSpaceDN w:val="0"/>
        <w:spacing w:before="0" w:line="240" w:lineRule="auto"/>
        <w:ind w:left="32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2C9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5412C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Pr="005412C9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мер</w:t>
      </w:r>
      <w:r w:rsidRPr="005412C9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поощрения</w:t>
      </w:r>
    </w:p>
    <w:p w:rsidR="005412C9" w:rsidRPr="000732D3" w:rsidRDefault="005412C9" w:rsidP="007259D2">
      <w:pPr>
        <w:pStyle w:val="a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 w:line="240" w:lineRule="auto"/>
        <w:ind w:right="12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32D3">
        <w:rPr>
          <w:rFonts w:ascii="Times New Roman" w:hAnsi="Times New Roman" w:cs="Times New Roman"/>
          <w:sz w:val="28"/>
          <w:szCs w:val="28"/>
        </w:rPr>
        <w:t>Поощрения</w:t>
      </w:r>
      <w:r w:rsidRPr="000732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32D3">
        <w:rPr>
          <w:rFonts w:ascii="Times New Roman" w:hAnsi="Times New Roman" w:cs="Times New Roman"/>
          <w:sz w:val="28"/>
          <w:szCs w:val="28"/>
        </w:rPr>
        <w:t>осуществляются совместно</w:t>
      </w:r>
      <w:r w:rsidRPr="000732D3">
        <w:rPr>
          <w:rFonts w:ascii="Times New Roman" w:hAnsi="Times New Roman" w:cs="Times New Roman"/>
          <w:spacing w:val="1"/>
          <w:sz w:val="28"/>
          <w:szCs w:val="28"/>
        </w:rPr>
        <w:t xml:space="preserve"> управлением культуры администрации </w:t>
      </w:r>
      <w:proofErr w:type="spellStart"/>
      <w:r w:rsidRPr="000732D3">
        <w:rPr>
          <w:rFonts w:ascii="Times New Roman" w:hAnsi="Times New Roman" w:cs="Times New Roman"/>
          <w:spacing w:val="1"/>
          <w:sz w:val="28"/>
          <w:szCs w:val="28"/>
        </w:rPr>
        <w:t>Кондинского</w:t>
      </w:r>
      <w:proofErr w:type="spellEnd"/>
      <w:r w:rsidRPr="000732D3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="000732D3" w:rsidRPr="000732D3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0732D3">
        <w:rPr>
          <w:rFonts w:ascii="Times New Roman" w:hAnsi="Times New Roman" w:cs="Times New Roman"/>
          <w:spacing w:val="1"/>
          <w:sz w:val="28"/>
          <w:szCs w:val="28"/>
        </w:rPr>
        <w:t xml:space="preserve">управлением образования администрации </w:t>
      </w:r>
      <w:proofErr w:type="spellStart"/>
      <w:r w:rsidRPr="000732D3">
        <w:rPr>
          <w:rFonts w:ascii="Times New Roman" w:hAnsi="Times New Roman" w:cs="Times New Roman"/>
          <w:spacing w:val="1"/>
          <w:sz w:val="28"/>
          <w:szCs w:val="28"/>
        </w:rPr>
        <w:t>Кондинского</w:t>
      </w:r>
      <w:proofErr w:type="spellEnd"/>
      <w:r w:rsidRPr="000732D3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="000732D3">
        <w:rPr>
          <w:rFonts w:ascii="Times New Roman" w:hAnsi="Times New Roman" w:cs="Times New Roman"/>
          <w:spacing w:val="1"/>
          <w:sz w:val="28"/>
          <w:szCs w:val="28"/>
        </w:rPr>
        <w:t xml:space="preserve"> и </w:t>
      </w:r>
      <w:r w:rsidRPr="000732D3">
        <w:rPr>
          <w:rFonts w:ascii="Times New Roman" w:hAnsi="Times New Roman" w:cs="Times New Roman"/>
          <w:spacing w:val="1"/>
          <w:sz w:val="28"/>
          <w:szCs w:val="28"/>
        </w:rPr>
        <w:t>подтверждается межведомственным приказом</w:t>
      </w:r>
      <w:r w:rsidR="000732D3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412C9" w:rsidRPr="006C4476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1131"/>
        </w:tabs>
        <w:autoSpaceDE w:val="0"/>
        <w:autoSpaceDN w:val="0"/>
        <w:spacing w:after="0" w:line="240" w:lineRule="auto"/>
        <w:ind w:right="1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Для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476">
        <w:rPr>
          <w:rFonts w:ascii="Times New Roman" w:hAnsi="Times New Roman" w:cs="Times New Roman"/>
          <w:sz w:val="28"/>
          <w:szCs w:val="28"/>
        </w:rPr>
        <w:t>награждения</w:t>
      </w:r>
      <w:r w:rsidRPr="006C4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476">
        <w:rPr>
          <w:rFonts w:ascii="Times New Roman" w:hAnsi="Times New Roman" w:cs="Times New Roman"/>
          <w:sz w:val="28"/>
          <w:szCs w:val="28"/>
        </w:rPr>
        <w:t>благодарственным</w:t>
      </w:r>
      <w:r w:rsidRPr="006C4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476">
        <w:rPr>
          <w:rFonts w:ascii="Times New Roman" w:hAnsi="Times New Roman" w:cs="Times New Roman"/>
          <w:sz w:val="28"/>
          <w:szCs w:val="28"/>
        </w:rPr>
        <w:t>письмом, похвальной грамотой</w:t>
      </w:r>
      <w:r w:rsidRPr="006C4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476">
        <w:rPr>
          <w:rFonts w:ascii="Times New Roman" w:hAnsi="Times New Roman" w:cs="Times New Roman"/>
          <w:sz w:val="28"/>
          <w:szCs w:val="28"/>
        </w:rPr>
        <w:t xml:space="preserve">начальника управления культуры администрации </w:t>
      </w:r>
      <w:proofErr w:type="spellStart"/>
      <w:r w:rsidRPr="006C447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C4476">
        <w:rPr>
          <w:rFonts w:ascii="Times New Roman" w:hAnsi="Times New Roman" w:cs="Times New Roman"/>
          <w:sz w:val="28"/>
          <w:szCs w:val="28"/>
        </w:rPr>
        <w:t xml:space="preserve"> района и начальника </w:t>
      </w:r>
      <w:r w:rsidRPr="006C4476">
        <w:rPr>
          <w:rFonts w:ascii="Times New Roman" w:hAnsi="Times New Roman" w:cs="Times New Roman"/>
          <w:spacing w:val="1"/>
          <w:sz w:val="28"/>
          <w:szCs w:val="28"/>
        </w:rPr>
        <w:t xml:space="preserve">управления образования администрации </w:t>
      </w:r>
      <w:proofErr w:type="spellStart"/>
      <w:r w:rsidRPr="006C4476">
        <w:rPr>
          <w:rFonts w:ascii="Times New Roman" w:hAnsi="Times New Roman" w:cs="Times New Roman"/>
          <w:spacing w:val="1"/>
          <w:sz w:val="28"/>
          <w:szCs w:val="28"/>
        </w:rPr>
        <w:t>Кондинского</w:t>
      </w:r>
      <w:proofErr w:type="spellEnd"/>
      <w:r w:rsidRPr="006C4476">
        <w:rPr>
          <w:rFonts w:ascii="Times New Roman" w:hAnsi="Times New Roman" w:cs="Times New Roman"/>
          <w:spacing w:val="1"/>
          <w:sz w:val="28"/>
          <w:szCs w:val="28"/>
        </w:rPr>
        <w:t xml:space="preserve"> района, р</w:t>
      </w:r>
      <w:r w:rsidRPr="006C4476">
        <w:rPr>
          <w:rFonts w:ascii="Times New Roman" w:hAnsi="Times New Roman" w:cs="Times New Roman"/>
          <w:sz w:val="28"/>
          <w:szCs w:val="28"/>
        </w:rPr>
        <w:t xml:space="preserve">уководители учреждений культуры </w:t>
      </w:r>
      <w:proofErr w:type="spellStart"/>
      <w:r w:rsidRPr="006C447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C4476">
        <w:rPr>
          <w:rFonts w:ascii="Times New Roman" w:hAnsi="Times New Roman" w:cs="Times New Roman"/>
          <w:sz w:val="28"/>
          <w:szCs w:val="28"/>
        </w:rPr>
        <w:t xml:space="preserve"> района совместно с классными руководителя, общеобразовательных организаций представляют ходатайство в произвольной форме на участника проекта, с указанием конкретных достижений участника в реализации проекта.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1069"/>
        </w:tabs>
        <w:autoSpaceDE w:val="0"/>
        <w:autoSpaceDN w:val="0"/>
        <w:spacing w:after="0" w:line="240" w:lineRule="auto"/>
        <w:ind w:right="12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Поощрения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производятся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в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течение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учебного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года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итогам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проведения</w:t>
      </w:r>
      <w:r w:rsidRPr="005412C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мероприятий,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в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конце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года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на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церемонии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окончания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учебного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года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и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на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торжественных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линейках,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посвященных,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окончанию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1246"/>
        </w:tabs>
        <w:autoSpaceDE w:val="0"/>
        <w:autoSpaceDN w:val="0"/>
        <w:spacing w:after="0" w:line="240" w:lineRule="auto"/>
        <w:ind w:right="12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Награждения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выпускников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основной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и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средней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школы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проводится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по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окончании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Учреждения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на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церемонии вручения</w:t>
      </w:r>
      <w:r w:rsidRPr="005412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аттестатов.</w:t>
      </w:r>
    </w:p>
    <w:p w:rsid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1174"/>
        </w:tabs>
        <w:autoSpaceDE w:val="0"/>
        <w:autoSpaceDN w:val="0"/>
        <w:spacing w:after="0" w:line="240" w:lineRule="auto"/>
        <w:ind w:right="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Информация о поощрении участников проекта публикуется в информационной сети интернет, на официальных сайтах учреждений.</w:t>
      </w:r>
    </w:p>
    <w:p w:rsidR="005412C9" w:rsidRPr="005412C9" w:rsidRDefault="005412C9" w:rsidP="005412C9">
      <w:pPr>
        <w:pStyle w:val="a7"/>
        <w:widowControl w:val="0"/>
        <w:tabs>
          <w:tab w:val="left" w:pos="1174"/>
        </w:tabs>
        <w:autoSpaceDE w:val="0"/>
        <w:autoSpaceDN w:val="0"/>
        <w:spacing w:after="0" w:line="240" w:lineRule="auto"/>
        <w:ind w:left="496" w:right="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12C9" w:rsidRPr="005412C9" w:rsidRDefault="005412C9" w:rsidP="005412C9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1208"/>
        </w:tabs>
        <w:autoSpaceDE w:val="0"/>
        <w:autoSpaceDN w:val="0"/>
        <w:spacing w:before="0" w:line="240" w:lineRule="auto"/>
        <w:ind w:left="1207" w:hanging="28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412C9">
        <w:rPr>
          <w:rFonts w:ascii="Times New Roman" w:hAnsi="Times New Roman" w:cs="Times New Roman"/>
          <w:color w:val="auto"/>
          <w:sz w:val="28"/>
          <w:szCs w:val="28"/>
        </w:rPr>
        <w:t>Заключительные</w:t>
      </w:r>
      <w:r w:rsidRPr="005412C9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1303"/>
          <w:tab w:val="left" w:pos="1304"/>
          <w:tab w:val="left" w:pos="2330"/>
          <w:tab w:val="left" w:pos="3039"/>
          <w:tab w:val="left" w:pos="4962"/>
          <w:tab w:val="left" w:pos="7266"/>
          <w:tab w:val="left" w:pos="8608"/>
        </w:tabs>
        <w:autoSpaceDE w:val="0"/>
        <w:autoSpaceDN w:val="0"/>
        <w:spacing w:after="0" w:line="240" w:lineRule="auto"/>
        <w:ind w:right="37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Положение</w:t>
      </w:r>
      <w:r w:rsidRPr="005412C9">
        <w:rPr>
          <w:rFonts w:ascii="Times New Roman" w:hAnsi="Times New Roman" w:cs="Times New Roman"/>
          <w:sz w:val="28"/>
          <w:szCs w:val="28"/>
        </w:rPr>
        <w:tab/>
        <w:t>утверждается</w:t>
      </w:r>
      <w:r w:rsidRPr="005412C9">
        <w:rPr>
          <w:rFonts w:ascii="Times New Roman" w:hAnsi="Times New Roman" w:cs="Times New Roman"/>
          <w:sz w:val="28"/>
          <w:szCs w:val="28"/>
        </w:rPr>
        <w:tab/>
        <w:t xml:space="preserve">начальником управления культуры администрации </w:t>
      </w:r>
      <w:proofErr w:type="spellStart"/>
      <w:r w:rsidRPr="005412C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412C9">
        <w:rPr>
          <w:rFonts w:ascii="Times New Roman" w:hAnsi="Times New Roman" w:cs="Times New Roman"/>
          <w:sz w:val="28"/>
          <w:szCs w:val="28"/>
        </w:rPr>
        <w:t xml:space="preserve"> района и начальником управления образования администрации </w:t>
      </w:r>
      <w:proofErr w:type="spellStart"/>
      <w:r w:rsidRPr="005412C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412C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991"/>
        </w:tabs>
        <w:autoSpaceDE w:val="0"/>
        <w:autoSpaceDN w:val="0"/>
        <w:spacing w:after="0" w:line="240" w:lineRule="auto"/>
        <w:ind w:left="990" w:hanging="4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Положение</w:t>
      </w:r>
      <w:r w:rsidRPr="005412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действительно</w:t>
      </w:r>
      <w:r w:rsidRPr="005412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до</w:t>
      </w:r>
      <w:r w:rsidRPr="005412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принятия</w:t>
      </w:r>
      <w:r w:rsidRPr="005412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новой</w:t>
      </w:r>
      <w:r w:rsidRPr="005412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редакции.</w:t>
      </w:r>
    </w:p>
    <w:p w:rsidR="005412C9" w:rsidRPr="005412C9" w:rsidRDefault="005412C9" w:rsidP="005412C9">
      <w:pPr>
        <w:pStyle w:val="a7"/>
        <w:widowControl w:val="0"/>
        <w:numPr>
          <w:ilvl w:val="1"/>
          <w:numId w:val="24"/>
        </w:numPr>
        <w:tabs>
          <w:tab w:val="left" w:pos="993"/>
          <w:tab w:val="left" w:pos="2112"/>
          <w:tab w:val="left" w:pos="3460"/>
          <w:tab w:val="left" w:pos="4400"/>
          <w:tab w:val="left" w:pos="5747"/>
          <w:tab w:val="left" w:pos="7345"/>
          <w:tab w:val="left" w:pos="9071"/>
        </w:tabs>
        <w:autoSpaceDE w:val="0"/>
        <w:autoSpaceDN w:val="0"/>
        <w:spacing w:after="0" w:line="240" w:lineRule="auto"/>
        <w:ind w:left="426" w:right="37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>После</w:t>
      </w:r>
      <w:r w:rsidRPr="005412C9">
        <w:rPr>
          <w:rFonts w:ascii="Times New Roman" w:hAnsi="Times New Roman" w:cs="Times New Roman"/>
          <w:sz w:val="28"/>
          <w:szCs w:val="28"/>
        </w:rPr>
        <w:tab/>
        <w:t>принятия</w:t>
      </w:r>
      <w:r w:rsidRPr="005412C9">
        <w:rPr>
          <w:rFonts w:ascii="Times New Roman" w:hAnsi="Times New Roman" w:cs="Times New Roman"/>
          <w:sz w:val="28"/>
          <w:szCs w:val="28"/>
        </w:rPr>
        <w:tab/>
        <w:t>новой</w:t>
      </w:r>
      <w:r w:rsidRPr="005412C9">
        <w:rPr>
          <w:rFonts w:ascii="Times New Roman" w:hAnsi="Times New Roman" w:cs="Times New Roman"/>
          <w:sz w:val="28"/>
          <w:szCs w:val="28"/>
        </w:rPr>
        <w:tab/>
        <w:t>редакции</w:t>
      </w:r>
      <w:r w:rsidRPr="005412C9">
        <w:rPr>
          <w:rFonts w:ascii="Times New Roman" w:hAnsi="Times New Roman" w:cs="Times New Roman"/>
          <w:sz w:val="28"/>
          <w:szCs w:val="28"/>
        </w:rPr>
        <w:tab/>
        <w:t>Положения</w:t>
      </w:r>
      <w:r w:rsidRPr="005412C9">
        <w:rPr>
          <w:rFonts w:ascii="Times New Roman" w:hAnsi="Times New Roman" w:cs="Times New Roman"/>
          <w:sz w:val="28"/>
          <w:szCs w:val="28"/>
        </w:rPr>
        <w:tab/>
        <w:t>предыдущая</w:t>
      </w:r>
      <w:r w:rsidRPr="005412C9">
        <w:rPr>
          <w:rFonts w:ascii="Times New Roman" w:hAnsi="Times New Roman" w:cs="Times New Roman"/>
          <w:sz w:val="28"/>
          <w:szCs w:val="28"/>
        </w:rPr>
        <w:tab/>
      </w:r>
      <w:r w:rsidRPr="005412C9">
        <w:rPr>
          <w:rFonts w:ascii="Times New Roman" w:hAnsi="Times New Roman" w:cs="Times New Roman"/>
          <w:spacing w:val="-1"/>
          <w:sz w:val="28"/>
          <w:szCs w:val="28"/>
        </w:rPr>
        <w:t>редакция</w:t>
      </w:r>
      <w:r w:rsidRPr="005412C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утрачивает</w:t>
      </w:r>
      <w:r w:rsidRPr="005412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12C9">
        <w:rPr>
          <w:rFonts w:ascii="Times New Roman" w:hAnsi="Times New Roman" w:cs="Times New Roman"/>
          <w:sz w:val="28"/>
          <w:szCs w:val="28"/>
        </w:rPr>
        <w:t>силу.</w:t>
      </w:r>
    </w:p>
    <w:p w:rsidR="005412C9" w:rsidRPr="005412C9" w:rsidRDefault="005412C9" w:rsidP="005412C9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C9" w:rsidRPr="005412C9" w:rsidRDefault="005412C9" w:rsidP="005412C9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C9" w:rsidRPr="005412C9" w:rsidRDefault="005412C9" w:rsidP="0054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412C9" w:rsidRPr="005412C9" w:rsidSect="005E4BD0">
          <w:footerReference w:type="default" r:id="rId9"/>
          <w:pgSz w:w="11910" w:h="16840"/>
          <w:pgMar w:top="993" w:right="995" w:bottom="851" w:left="920" w:header="0" w:footer="447" w:gutter="0"/>
          <w:cols w:space="720"/>
        </w:sectPr>
      </w:pPr>
    </w:p>
    <w:p w:rsidR="00F66125" w:rsidRPr="00554531" w:rsidRDefault="00F66125" w:rsidP="00F66125">
      <w:pPr>
        <w:pStyle w:val="ConsPlusTitle"/>
        <w:tabs>
          <w:tab w:val="left" w:pos="2670"/>
        </w:tabs>
        <w:ind w:right="-211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lastRenderedPageBreak/>
        <w:t xml:space="preserve">Приложение </w:t>
      </w:r>
      <w:r>
        <w:rPr>
          <w:b w:val="0"/>
          <w:bCs w:val="0"/>
          <w:sz w:val="20"/>
          <w:szCs w:val="20"/>
        </w:rPr>
        <w:t>2</w:t>
      </w:r>
    </w:p>
    <w:p w:rsidR="00F66125" w:rsidRPr="00554531" w:rsidRDefault="00F66125" w:rsidP="00F66125">
      <w:pPr>
        <w:pStyle w:val="ConsPlusTitle"/>
        <w:tabs>
          <w:tab w:val="left" w:pos="2670"/>
        </w:tabs>
        <w:ind w:right="-211"/>
        <w:jc w:val="right"/>
        <w:rPr>
          <w:b w:val="0"/>
          <w:bCs w:val="0"/>
          <w:sz w:val="20"/>
          <w:szCs w:val="20"/>
        </w:rPr>
      </w:pPr>
      <w:r w:rsidRPr="00554531">
        <w:rPr>
          <w:b w:val="0"/>
          <w:bCs w:val="0"/>
          <w:sz w:val="20"/>
          <w:szCs w:val="20"/>
        </w:rPr>
        <w:t xml:space="preserve">к совместному приказу управления культуры, управления образования </w:t>
      </w:r>
    </w:p>
    <w:p w:rsidR="00F66125" w:rsidRPr="00554531" w:rsidRDefault="00F66125" w:rsidP="00F66125">
      <w:pPr>
        <w:pStyle w:val="ConsPlusTitle"/>
        <w:tabs>
          <w:tab w:val="left" w:pos="2670"/>
        </w:tabs>
        <w:ind w:right="-211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54531">
        <w:rPr>
          <w:b w:val="0"/>
          <w:bCs w:val="0"/>
          <w:sz w:val="20"/>
          <w:szCs w:val="20"/>
        </w:rPr>
        <w:t>от «</w:t>
      </w:r>
      <w:r>
        <w:rPr>
          <w:b w:val="0"/>
          <w:bCs w:val="0"/>
          <w:sz w:val="20"/>
          <w:szCs w:val="20"/>
        </w:rPr>
        <w:t>30</w:t>
      </w:r>
      <w:r w:rsidRPr="00554531">
        <w:rPr>
          <w:b w:val="0"/>
          <w:bCs w:val="0"/>
          <w:sz w:val="20"/>
          <w:szCs w:val="20"/>
        </w:rPr>
        <w:t xml:space="preserve">» </w:t>
      </w:r>
      <w:r>
        <w:rPr>
          <w:b w:val="0"/>
          <w:bCs w:val="0"/>
          <w:sz w:val="20"/>
          <w:szCs w:val="20"/>
        </w:rPr>
        <w:t>мая</w:t>
      </w:r>
      <w:r w:rsidRPr="00554531">
        <w:rPr>
          <w:b w:val="0"/>
          <w:bCs w:val="0"/>
          <w:sz w:val="20"/>
          <w:szCs w:val="20"/>
        </w:rPr>
        <w:t xml:space="preserve"> 2022 года № </w:t>
      </w:r>
      <w:r w:rsidR="00371253">
        <w:rPr>
          <w:b w:val="0"/>
          <w:bCs w:val="0"/>
          <w:sz w:val="20"/>
          <w:szCs w:val="20"/>
        </w:rPr>
        <w:t>72-ОД</w:t>
      </w:r>
      <w:r w:rsidRPr="00554531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/ </w:t>
      </w:r>
      <w:r w:rsidR="00371253">
        <w:rPr>
          <w:b w:val="0"/>
          <w:bCs w:val="0"/>
          <w:sz w:val="20"/>
          <w:szCs w:val="20"/>
        </w:rPr>
        <w:t>316</w:t>
      </w:r>
      <w:r>
        <w:rPr>
          <w:b w:val="0"/>
          <w:bCs w:val="0"/>
          <w:sz w:val="20"/>
          <w:szCs w:val="20"/>
        </w:rPr>
        <w:t xml:space="preserve">   </w:t>
      </w:r>
    </w:p>
    <w:p w:rsidR="005412C9" w:rsidRDefault="005412C9" w:rsidP="005412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12C9" w:rsidRDefault="005412C9" w:rsidP="005412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F5FBD">
        <w:rPr>
          <w:rFonts w:ascii="Times New Roman" w:hAnsi="Times New Roman" w:cs="Times New Roman"/>
          <w:sz w:val="28"/>
        </w:rPr>
        <w:t xml:space="preserve">Бонусная система </w:t>
      </w:r>
    </w:p>
    <w:p w:rsidR="005412C9" w:rsidRPr="005412C9" w:rsidRDefault="005412C9" w:rsidP="0054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C9">
        <w:rPr>
          <w:rFonts w:ascii="Times New Roman" w:hAnsi="Times New Roman" w:cs="Times New Roman"/>
          <w:sz w:val="28"/>
          <w:szCs w:val="28"/>
        </w:rPr>
        <w:t xml:space="preserve">участников культурно-образовательного проекта «Культура для школьников» в </w:t>
      </w:r>
      <w:proofErr w:type="spellStart"/>
      <w:r w:rsidRPr="005412C9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5412C9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5412C9" w:rsidRPr="005412C9" w:rsidRDefault="005412C9" w:rsidP="00541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737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276"/>
        <w:gridCol w:w="1559"/>
        <w:gridCol w:w="1560"/>
        <w:gridCol w:w="1417"/>
        <w:gridCol w:w="1559"/>
      </w:tblGrid>
      <w:tr w:rsidR="005412C9" w:rsidRPr="005412C9" w:rsidTr="0071501F">
        <w:tc>
          <w:tcPr>
            <w:tcW w:w="5807" w:type="dxa"/>
            <w:vMerge w:val="restart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C9" w:rsidRPr="005412C9" w:rsidRDefault="005412C9" w:rsidP="0071501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Вид поощрения</w:t>
            </w:r>
          </w:p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5412C9" w:rsidRPr="005412C9" w:rsidRDefault="005412C9" w:rsidP="0071501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Для участников</w:t>
            </w:r>
          </w:p>
        </w:tc>
        <w:tc>
          <w:tcPr>
            <w:tcW w:w="4536" w:type="dxa"/>
            <w:gridSpan w:val="3"/>
          </w:tcPr>
          <w:p w:rsidR="005412C9" w:rsidRPr="005412C9" w:rsidRDefault="005412C9" w:rsidP="0071501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Для участников включенных в состав организаторов мероприятий</w:t>
            </w:r>
          </w:p>
        </w:tc>
      </w:tr>
      <w:tr w:rsidR="005412C9" w:rsidRPr="005412C9" w:rsidTr="0071501F">
        <w:tc>
          <w:tcPr>
            <w:tcW w:w="5807" w:type="dxa"/>
            <w:vMerge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176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276" w:type="dxa"/>
          </w:tcPr>
          <w:p w:rsidR="005412C9" w:rsidRPr="005412C9" w:rsidRDefault="005412C9" w:rsidP="0071501F">
            <w:pPr>
              <w:pStyle w:val="a7"/>
              <w:ind w:left="0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4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560" w:type="dxa"/>
          </w:tcPr>
          <w:p w:rsidR="005412C9" w:rsidRPr="005412C9" w:rsidRDefault="005412C9" w:rsidP="0071501F">
            <w:pPr>
              <w:pStyle w:val="a7"/>
              <w:ind w:left="459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417" w:type="dxa"/>
          </w:tcPr>
          <w:p w:rsidR="005412C9" w:rsidRPr="005412C9" w:rsidRDefault="005412C9" w:rsidP="0071501F">
            <w:pPr>
              <w:pStyle w:val="a7"/>
              <w:ind w:left="0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</w:tr>
      <w:tr w:rsidR="005412C9" w:rsidRPr="005412C9" w:rsidTr="0071501F">
        <w:tc>
          <w:tcPr>
            <w:tcW w:w="5807" w:type="dxa"/>
          </w:tcPr>
          <w:p w:rsidR="005412C9" w:rsidRPr="005412C9" w:rsidRDefault="005412C9" w:rsidP="0071501F">
            <w:pPr>
              <w:pStyle w:val="a7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Награждение благодарственным письмом, похвальной грамотой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412C9" w:rsidRPr="005412C9" w:rsidRDefault="00F66125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12C9" w:rsidRPr="005412C9" w:rsidTr="0071501F">
        <w:tc>
          <w:tcPr>
            <w:tcW w:w="5807" w:type="dxa"/>
          </w:tcPr>
          <w:p w:rsidR="005412C9" w:rsidRPr="005412C9" w:rsidRDefault="005412C9" w:rsidP="0071501F">
            <w:pPr>
              <w:pStyle w:val="a7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ёлку главы </w:t>
            </w:r>
            <w:proofErr w:type="spellStart"/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412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</w:tcPr>
          <w:p w:rsidR="005412C9" w:rsidRPr="005412C9" w:rsidRDefault="005412C9" w:rsidP="006C44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12C9" w:rsidRPr="005412C9" w:rsidRDefault="005412C9" w:rsidP="006C44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5412C9" w:rsidRPr="005412C9" w:rsidRDefault="006C4476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412C9" w:rsidRPr="005412C9" w:rsidRDefault="006C4476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412C9" w:rsidRPr="005412C9" w:rsidTr="0071501F">
        <w:tc>
          <w:tcPr>
            <w:tcW w:w="5807" w:type="dxa"/>
          </w:tcPr>
          <w:p w:rsidR="005412C9" w:rsidRPr="005412C9" w:rsidRDefault="005412C9" w:rsidP="0071501F">
            <w:pPr>
              <w:pStyle w:val="a7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Поездка на Губернаторскую елку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412C9" w:rsidRPr="005412C9" w:rsidTr="0071501F">
        <w:tc>
          <w:tcPr>
            <w:tcW w:w="5807" w:type="dxa"/>
          </w:tcPr>
          <w:p w:rsidR="005412C9" w:rsidRPr="005412C9" w:rsidRDefault="005412C9" w:rsidP="0071501F">
            <w:pPr>
              <w:pStyle w:val="a7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Встреча с известными деятелями культуры и искусства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12C9" w:rsidRPr="005412C9" w:rsidTr="0071501F">
        <w:tc>
          <w:tcPr>
            <w:tcW w:w="5807" w:type="dxa"/>
          </w:tcPr>
          <w:p w:rsidR="005412C9" w:rsidRPr="005412C9" w:rsidRDefault="005412C9" w:rsidP="0071501F">
            <w:pPr>
              <w:pStyle w:val="a7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специально организованных в регионах культурных туристических маршрутах и специальных сменах в детских лагерях отдыха страны, таких как «Артек» и «Орленок»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5412C9" w:rsidRPr="005412C9" w:rsidRDefault="005412C9" w:rsidP="007150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412C9" w:rsidRPr="005412C9" w:rsidRDefault="005412C9" w:rsidP="0071501F">
            <w:pPr>
              <w:pStyle w:val="a7"/>
              <w:ind w:left="31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412C9" w:rsidRPr="005412C9" w:rsidTr="0071501F">
        <w:tc>
          <w:tcPr>
            <w:tcW w:w="5807" w:type="dxa"/>
          </w:tcPr>
          <w:p w:rsidR="005412C9" w:rsidRPr="005412C9" w:rsidRDefault="005412C9" w:rsidP="0071501F">
            <w:pPr>
              <w:pStyle w:val="a7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Награждение благодарственным письмом родителей (законных представителей)</w:t>
            </w:r>
          </w:p>
        </w:tc>
        <w:tc>
          <w:tcPr>
            <w:tcW w:w="8930" w:type="dxa"/>
            <w:gridSpan w:val="6"/>
          </w:tcPr>
          <w:p w:rsidR="005412C9" w:rsidRPr="005412C9" w:rsidRDefault="005412C9" w:rsidP="0071501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9">
              <w:rPr>
                <w:rFonts w:ascii="Times New Roman" w:hAnsi="Times New Roman" w:cs="Times New Roman"/>
                <w:sz w:val="28"/>
                <w:szCs w:val="28"/>
              </w:rPr>
              <w:t xml:space="preserve">По ходатайству руководителей учреждений культуры </w:t>
            </w:r>
            <w:proofErr w:type="spellStart"/>
            <w:r w:rsidRPr="005412C9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412C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совместно с классными руководителя, общеобразовательных организаций</w:t>
            </w:r>
          </w:p>
        </w:tc>
      </w:tr>
    </w:tbl>
    <w:p w:rsidR="005412C9" w:rsidRPr="005412C9" w:rsidRDefault="005412C9" w:rsidP="005412C9">
      <w:pPr>
        <w:spacing w:line="357" w:lineRule="auto"/>
        <w:rPr>
          <w:rFonts w:ascii="Times New Roman" w:hAnsi="Times New Roman" w:cs="Times New Roman"/>
          <w:sz w:val="28"/>
          <w:szCs w:val="28"/>
        </w:rPr>
      </w:pPr>
    </w:p>
    <w:p w:rsidR="005412C9" w:rsidRDefault="005412C9" w:rsidP="00BA6AD7">
      <w:pPr>
        <w:spacing w:after="0"/>
        <w:rPr>
          <w:rFonts w:ascii="Times New Roman" w:hAnsi="Times New Roman" w:cs="Times New Roman"/>
        </w:rPr>
      </w:pPr>
    </w:p>
    <w:p w:rsidR="005412C9" w:rsidRDefault="005412C9" w:rsidP="00BA6AD7">
      <w:pPr>
        <w:spacing w:after="0"/>
        <w:rPr>
          <w:rFonts w:ascii="Times New Roman" w:hAnsi="Times New Roman" w:cs="Times New Roman"/>
        </w:rPr>
      </w:pPr>
    </w:p>
    <w:p w:rsidR="005412C9" w:rsidRDefault="005412C9" w:rsidP="00BA6AD7">
      <w:pPr>
        <w:spacing w:after="0"/>
        <w:rPr>
          <w:rFonts w:ascii="Times New Roman" w:hAnsi="Times New Roman" w:cs="Times New Roman"/>
        </w:rPr>
      </w:pPr>
    </w:p>
    <w:sectPr w:rsidR="005412C9" w:rsidSect="005412C9">
      <w:pgSz w:w="16838" w:h="11906" w:orient="landscape"/>
      <w:pgMar w:top="1276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84" w:rsidRDefault="00E33A84">
      <w:pPr>
        <w:spacing w:after="0" w:line="240" w:lineRule="auto"/>
      </w:pPr>
      <w:r>
        <w:separator/>
      </w:r>
    </w:p>
  </w:endnote>
  <w:endnote w:type="continuationSeparator" w:id="0">
    <w:p w:rsidR="00E33A84" w:rsidRDefault="00E3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18" w:rsidRDefault="00E33A84">
    <w:pPr>
      <w:pStyle w:val="a3"/>
      <w:spacing w:line="14" w:lineRule="auto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05pt;margin-top:804.55pt;width:11.15pt;height:12.1pt;z-index:-251658752;mso-position-horizontal-relative:page;mso-position-vertical-relative:page" filled="f" stroked="f">
          <v:textbox style="mso-next-textbox:#_x0000_s2049" inset="0,0,0,0">
            <w:txbxContent>
              <w:p w:rsidR="001C3618" w:rsidRDefault="00E33A84" w:rsidP="002739BD">
                <w:pPr>
                  <w:spacing w:line="225" w:lineRule="exact"/>
                  <w:rPr>
                    <w:rFonts w:ascii="Calibri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84" w:rsidRDefault="00E33A84">
      <w:pPr>
        <w:spacing w:after="0" w:line="240" w:lineRule="auto"/>
      </w:pPr>
      <w:r>
        <w:separator/>
      </w:r>
    </w:p>
  </w:footnote>
  <w:footnote w:type="continuationSeparator" w:id="0">
    <w:p w:rsidR="00E33A84" w:rsidRDefault="00E3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069"/>
    <w:multiLevelType w:val="hybridMultilevel"/>
    <w:tmpl w:val="8E1AFBAE"/>
    <w:lvl w:ilvl="0" w:tplc="CC72E248">
      <w:start w:val="26"/>
      <w:numFmt w:val="decimal"/>
      <w:lvlText w:val="%1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58D9"/>
    <w:multiLevelType w:val="multilevel"/>
    <w:tmpl w:val="71264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0CA24C1B"/>
    <w:multiLevelType w:val="multilevel"/>
    <w:tmpl w:val="25581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DF7FD7"/>
    <w:multiLevelType w:val="multilevel"/>
    <w:tmpl w:val="EC76222E"/>
    <w:lvl w:ilvl="0">
      <w:start w:val="2"/>
      <w:numFmt w:val="decimal"/>
      <w:lvlText w:val="%1"/>
      <w:lvlJc w:val="left"/>
      <w:pPr>
        <w:ind w:left="496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A92127A"/>
    <w:multiLevelType w:val="multilevel"/>
    <w:tmpl w:val="79961124"/>
    <w:lvl w:ilvl="0">
      <w:start w:val="1"/>
      <w:numFmt w:val="decimal"/>
      <w:lvlText w:val="%1."/>
      <w:lvlJc w:val="left"/>
      <w:pPr>
        <w:ind w:left="3402" w:hanging="283"/>
        <w:jc w:val="right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6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49" w:hanging="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99"/>
      </w:pPr>
      <w:rPr>
        <w:rFonts w:hint="default"/>
        <w:lang w:val="ru-RU" w:eastAsia="en-US" w:bidi="ar-SA"/>
      </w:rPr>
    </w:lvl>
  </w:abstractNum>
  <w:abstractNum w:abstractNumId="5" w15:restartNumberingAfterBreak="0">
    <w:nsid w:val="23C86B2C"/>
    <w:multiLevelType w:val="hybridMultilevel"/>
    <w:tmpl w:val="C4EC3D52"/>
    <w:lvl w:ilvl="0" w:tplc="2BDE3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B592981"/>
    <w:multiLevelType w:val="hybridMultilevel"/>
    <w:tmpl w:val="68B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62B04"/>
    <w:multiLevelType w:val="hybridMultilevel"/>
    <w:tmpl w:val="059467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32BC"/>
    <w:multiLevelType w:val="multilevel"/>
    <w:tmpl w:val="3ED28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3DC43E2D"/>
    <w:multiLevelType w:val="hybridMultilevel"/>
    <w:tmpl w:val="A9746C08"/>
    <w:lvl w:ilvl="0" w:tplc="0D7484EC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A6B6A">
      <w:numFmt w:val="bullet"/>
      <w:lvlText w:val="•"/>
      <w:lvlJc w:val="left"/>
      <w:pPr>
        <w:ind w:left="1240" w:hanging="296"/>
      </w:pPr>
      <w:rPr>
        <w:lang w:val="ru-RU" w:eastAsia="en-US" w:bidi="ar-SA"/>
      </w:rPr>
    </w:lvl>
    <w:lvl w:ilvl="2" w:tplc="273C9490">
      <w:numFmt w:val="bullet"/>
      <w:lvlText w:val="•"/>
      <w:lvlJc w:val="left"/>
      <w:pPr>
        <w:ind w:left="2181" w:hanging="296"/>
      </w:pPr>
      <w:rPr>
        <w:lang w:val="ru-RU" w:eastAsia="en-US" w:bidi="ar-SA"/>
      </w:rPr>
    </w:lvl>
    <w:lvl w:ilvl="3" w:tplc="D0A0342E">
      <w:numFmt w:val="bullet"/>
      <w:lvlText w:val="•"/>
      <w:lvlJc w:val="left"/>
      <w:pPr>
        <w:ind w:left="3121" w:hanging="296"/>
      </w:pPr>
      <w:rPr>
        <w:lang w:val="ru-RU" w:eastAsia="en-US" w:bidi="ar-SA"/>
      </w:rPr>
    </w:lvl>
    <w:lvl w:ilvl="4" w:tplc="50D434F4">
      <w:numFmt w:val="bullet"/>
      <w:lvlText w:val="•"/>
      <w:lvlJc w:val="left"/>
      <w:pPr>
        <w:ind w:left="4062" w:hanging="296"/>
      </w:pPr>
      <w:rPr>
        <w:lang w:val="ru-RU" w:eastAsia="en-US" w:bidi="ar-SA"/>
      </w:rPr>
    </w:lvl>
    <w:lvl w:ilvl="5" w:tplc="E7F2C74A">
      <w:numFmt w:val="bullet"/>
      <w:lvlText w:val="•"/>
      <w:lvlJc w:val="left"/>
      <w:pPr>
        <w:ind w:left="5003" w:hanging="296"/>
      </w:pPr>
      <w:rPr>
        <w:lang w:val="ru-RU" w:eastAsia="en-US" w:bidi="ar-SA"/>
      </w:rPr>
    </w:lvl>
    <w:lvl w:ilvl="6" w:tplc="FDFEA43C">
      <w:numFmt w:val="bullet"/>
      <w:lvlText w:val="•"/>
      <w:lvlJc w:val="left"/>
      <w:pPr>
        <w:ind w:left="5943" w:hanging="296"/>
      </w:pPr>
      <w:rPr>
        <w:lang w:val="ru-RU" w:eastAsia="en-US" w:bidi="ar-SA"/>
      </w:rPr>
    </w:lvl>
    <w:lvl w:ilvl="7" w:tplc="FAC4E65A">
      <w:numFmt w:val="bullet"/>
      <w:lvlText w:val="•"/>
      <w:lvlJc w:val="left"/>
      <w:pPr>
        <w:ind w:left="6884" w:hanging="296"/>
      </w:pPr>
      <w:rPr>
        <w:lang w:val="ru-RU" w:eastAsia="en-US" w:bidi="ar-SA"/>
      </w:rPr>
    </w:lvl>
    <w:lvl w:ilvl="8" w:tplc="A4782E0E">
      <w:numFmt w:val="bullet"/>
      <w:lvlText w:val="•"/>
      <w:lvlJc w:val="left"/>
      <w:pPr>
        <w:ind w:left="7825" w:hanging="296"/>
      </w:pPr>
      <w:rPr>
        <w:lang w:val="ru-RU" w:eastAsia="en-US" w:bidi="ar-SA"/>
      </w:rPr>
    </w:lvl>
  </w:abstractNum>
  <w:abstractNum w:abstractNumId="10" w15:restartNumberingAfterBreak="0">
    <w:nsid w:val="402223B5"/>
    <w:multiLevelType w:val="hybridMultilevel"/>
    <w:tmpl w:val="3DB8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2463"/>
    <w:multiLevelType w:val="hybridMultilevel"/>
    <w:tmpl w:val="2F2AEA46"/>
    <w:lvl w:ilvl="0" w:tplc="20E2FB58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A063C">
      <w:numFmt w:val="bullet"/>
      <w:lvlText w:val="•"/>
      <w:lvlJc w:val="left"/>
      <w:pPr>
        <w:ind w:left="1240" w:hanging="296"/>
      </w:pPr>
      <w:rPr>
        <w:rFonts w:hint="default"/>
        <w:lang w:val="ru-RU" w:eastAsia="en-US" w:bidi="ar-SA"/>
      </w:rPr>
    </w:lvl>
    <w:lvl w:ilvl="2" w:tplc="AB00CD20">
      <w:numFmt w:val="bullet"/>
      <w:lvlText w:val="•"/>
      <w:lvlJc w:val="left"/>
      <w:pPr>
        <w:ind w:left="2181" w:hanging="296"/>
      </w:pPr>
      <w:rPr>
        <w:rFonts w:hint="default"/>
        <w:lang w:val="ru-RU" w:eastAsia="en-US" w:bidi="ar-SA"/>
      </w:rPr>
    </w:lvl>
    <w:lvl w:ilvl="3" w:tplc="02DE720C">
      <w:numFmt w:val="bullet"/>
      <w:lvlText w:val="•"/>
      <w:lvlJc w:val="left"/>
      <w:pPr>
        <w:ind w:left="3121" w:hanging="296"/>
      </w:pPr>
      <w:rPr>
        <w:rFonts w:hint="default"/>
        <w:lang w:val="ru-RU" w:eastAsia="en-US" w:bidi="ar-SA"/>
      </w:rPr>
    </w:lvl>
    <w:lvl w:ilvl="4" w:tplc="D8F84C3C">
      <w:numFmt w:val="bullet"/>
      <w:lvlText w:val="•"/>
      <w:lvlJc w:val="left"/>
      <w:pPr>
        <w:ind w:left="4062" w:hanging="296"/>
      </w:pPr>
      <w:rPr>
        <w:rFonts w:hint="default"/>
        <w:lang w:val="ru-RU" w:eastAsia="en-US" w:bidi="ar-SA"/>
      </w:rPr>
    </w:lvl>
    <w:lvl w:ilvl="5" w:tplc="0F101748">
      <w:numFmt w:val="bullet"/>
      <w:lvlText w:val="•"/>
      <w:lvlJc w:val="left"/>
      <w:pPr>
        <w:ind w:left="5003" w:hanging="296"/>
      </w:pPr>
      <w:rPr>
        <w:rFonts w:hint="default"/>
        <w:lang w:val="ru-RU" w:eastAsia="en-US" w:bidi="ar-SA"/>
      </w:rPr>
    </w:lvl>
    <w:lvl w:ilvl="6" w:tplc="94FADC32">
      <w:numFmt w:val="bullet"/>
      <w:lvlText w:val="•"/>
      <w:lvlJc w:val="left"/>
      <w:pPr>
        <w:ind w:left="5943" w:hanging="296"/>
      </w:pPr>
      <w:rPr>
        <w:rFonts w:hint="default"/>
        <w:lang w:val="ru-RU" w:eastAsia="en-US" w:bidi="ar-SA"/>
      </w:rPr>
    </w:lvl>
    <w:lvl w:ilvl="7" w:tplc="03B69B96">
      <w:numFmt w:val="bullet"/>
      <w:lvlText w:val="•"/>
      <w:lvlJc w:val="left"/>
      <w:pPr>
        <w:ind w:left="6884" w:hanging="296"/>
      </w:pPr>
      <w:rPr>
        <w:rFonts w:hint="default"/>
        <w:lang w:val="ru-RU" w:eastAsia="en-US" w:bidi="ar-SA"/>
      </w:rPr>
    </w:lvl>
    <w:lvl w:ilvl="8" w:tplc="37A2B62E">
      <w:numFmt w:val="bullet"/>
      <w:lvlText w:val="•"/>
      <w:lvlJc w:val="left"/>
      <w:pPr>
        <w:ind w:left="7825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591F5477"/>
    <w:multiLevelType w:val="hybridMultilevel"/>
    <w:tmpl w:val="371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120BD"/>
    <w:multiLevelType w:val="hybridMultilevel"/>
    <w:tmpl w:val="1F48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30CF8"/>
    <w:multiLevelType w:val="hybridMultilevel"/>
    <w:tmpl w:val="B0AAE68C"/>
    <w:lvl w:ilvl="0" w:tplc="F3EA063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BF4A6E"/>
    <w:multiLevelType w:val="multilevel"/>
    <w:tmpl w:val="2EE47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6" w15:restartNumberingAfterBreak="0">
    <w:nsid w:val="65193AC1"/>
    <w:multiLevelType w:val="hybridMultilevel"/>
    <w:tmpl w:val="6816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E1D8A"/>
    <w:multiLevelType w:val="hybridMultilevel"/>
    <w:tmpl w:val="1F48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93DC3"/>
    <w:multiLevelType w:val="hybridMultilevel"/>
    <w:tmpl w:val="25CC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D75EA"/>
    <w:multiLevelType w:val="multilevel"/>
    <w:tmpl w:val="C7A6C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F67A31"/>
    <w:multiLevelType w:val="multilevel"/>
    <w:tmpl w:val="DB8E6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56" w:hanging="1800"/>
      </w:pPr>
      <w:rPr>
        <w:rFonts w:hint="default"/>
      </w:rPr>
    </w:lvl>
  </w:abstractNum>
  <w:abstractNum w:abstractNumId="21" w15:restartNumberingAfterBreak="0">
    <w:nsid w:val="73944BC8"/>
    <w:multiLevelType w:val="hybridMultilevel"/>
    <w:tmpl w:val="E8021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A371B"/>
    <w:multiLevelType w:val="multilevel"/>
    <w:tmpl w:val="1E3E7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23" w15:restartNumberingAfterBreak="0">
    <w:nsid w:val="7FF40CCC"/>
    <w:multiLevelType w:val="hybridMultilevel"/>
    <w:tmpl w:val="A18C2128"/>
    <w:lvl w:ilvl="0" w:tplc="64DA6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2"/>
  </w:num>
  <w:num w:numId="12">
    <w:abstractNumId w:val="15"/>
  </w:num>
  <w:num w:numId="13">
    <w:abstractNumId w:val="11"/>
  </w:num>
  <w:num w:numId="14">
    <w:abstractNumId w:val="20"/>
  </w:num>
  <w:num w:numId="15">
    <w:abstractNumId w:val="22"/>
  </w:num>
  <w:num w:numId="16">
    <w:abstractNumId w:val="21"/>
  </w:num>
  <w:num w:numId="17">
    <w:abstractNumId w:val="16"/>
  </w:num>
  <w:num w:numId="18">
    <w:abstractNumId w:val="23"/>
  </w:num>
  <w:num w:numId="19">
    <w:abstractNumId w:val="18"/>
  </w:num>
  <w:num w:numId="20">
    <w:abstractNumId w:val="7"/>
  </w:num>
  <w:num w:numId="21">
    <w:abstractNumId w:val="5"/>
  </w:num>
  <w:num w:numId="22">
    <w:abstractNumId w:val="1"/>
  </w:num>
  <w:num w:numId="23">
    <w:abstractNumId w:val="8"/>
  </w:num>
  <w:num w:numId="24">
    <w:abstractNumId w:val="4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6C98"/>
    <w:rsid w:val="00007893"/>
    <w:rsid w:val="00016A2C"/>
    <w:rsid w:val="0002130E"/>
    <w:rsid w:val="000215DE"/>
    <w:rsid w:val="00023F0C"/>
    <w:rsid w:val="00025919"/>
    <w:rsid w:val="00025D9C"/>
    <w:rsid w:val="0003336B"/>
    <w:rsid w:val="00034380"/>
    <w:rsid w:val="000359CB"/>
    <w:rsid w:val="00047DE6"/>
    <w:rsid w:val="00051F33"/>
    <w:rsid w:val="000701EF"/>
    <w:rsid w:val="000732D3"/>
    <w:rsid w:val="00074A21"/>
    <w:rsid w:val="00096A75"/>
    <w:rsid w:val="000B5C58"/>
    <w:rsid w:val="000B5D0D"/>
    <w:rsid w:val="000D362C"/>
    <w:rsid w:val="000D78C7"/>
    <w:rsid w:val="000E26EF"/>
    <w:rsid w:val="000F718F"/>
    <w:rsid w:val="00103451"/>
    <w:rsid w:val="00103D3F"/>
    <w:rsid w:val="00110830"/>
    <w:rsid w:val="001153BA"/>
    <w:rsid w:val="00116D8A"/>
    <w:rsid w:val="00142F46"/>
    <w:rsid w:val="00151A19"/>
    <w:rsid w:val="001520B4"/>
    <w:rsid w:val="00163DEE"/>
    <w:rsid w:val="00166C90"/>
    <w:rsid w:val="001728C1"/>
    <w:rsid w:val="00192E8C"/>
    <w:rsid w:val="00193F96"/>
    <w:rsid w:val="001A0919"/>
    <w:rsid w:val="001A1A19"/>
    <w:rsid w:val="001A50CB"/>
    <w:rsid w:val="001B74F4"/>
    <w:rsid w:val="001C6C85"/>
    <w:rsid w:val="001D01AB"/>
    <w:rsid w:val="001D3A2E"/>
    <w:rsid w:val="001D5F16"/>
    <w:rsid w:val="001E269E"/>
    <w:rsid w:val="0020585C"/>
    <w:rsid w:val="00206C98"/>
    <w:rsid w:val="002258B5"/>
    <w:rsid w:val="00226907"/>
    <w:rsid w:val="00243DDF"/>
    <w:rsid w:val="002658E2"/>
    <w:rsid w:val="00271278"/>
    <w:rsid w:val="00287536"/>
    <w:rsid w:val="002A2FEE"/>
    <w:rsid w:val="002A41AB"/>
    <w:rsid w:val="002A79AB"/>
    <w:rsid w:val="002B433A"/>
    <w:rsid w:val="002B52E5"/>
    <w:rsid w:val="002C20A0"/>
    <w:rsid w:val="002C54EA"/>
    <w:rsid w:val="002D1B00"/>
    <w:rsid w:val="002E7774"/>
    <w:rsid w:val="002E79B0"/>
    <w:rsid w:val="002F1B8C"/>
    <w:rsid w:val="002F2F61"/>
    <w:rsid w:val="00312B59"/>
    <w:rsid w:val="00322CD2"/>
    <w:rsid w:val="00343C69"/>
    <w:rsid w:val="00346834"/>
    <w:rsid w:val="003527FA"/>
    <w:rsid w:val="00353E01"/>
    <w:rsid w:val="003711C5"/>
    <w:rsid w:val="00371253"/>
    <w:rsid w:val="00376932"/>
    <w:rsid w:val="003873AB"/>
    <w:rsid w:val="00391A66"/>
    <w:rsid w:val="00392DB4"/>
    <w:rsid w:val="00393DA8"/>
    <w:rsid w:val="0039780D"/>
    <w:rsid w:val="003B2242"/>
    <w:rsid w:val="003B4837"/>
    <w:rsid w:val="003B5DFA"/>
    <w:rsid w:val="003D136C"/>
    <w:rsid w:val="003E157A"/>
    <w:rsid w:val="003E1F82"/>
    <w:rsid w:val="003E3632"/>
    <w:rsid w:val="003F3E9B"/>
    <w:rsid w:val="003F5E02"/>
    <w:rsid w:val="0040345C"/>
    <w:rsid w:val="004310F1"/>
    <w:rsid w:val="00437945"/>
    <w:rsid w:val="0044546A"/>
    <w:rsid w:val="00454ADC"/>
    <w:rsid w:val="00466396"/>
    <w:rsid w:val="0046779A"/>
    <w:rsid w:val="0047113A"/>
    <w:rsid w:val="00481964"/>
    <w:rsid w:val="004919A8"/>
    <w:rsid w:val="004936DE"/>
    <w:rsid w:val="00494401"/>
    <w:rsid w:val="004A1CCE"/>
    <w:rsid w:val="004A3DFE"/>
    <w:rsid w:val="004B66D5"/>
    <w:rsid w:val="004B791F"/>
    <w:rsid w:val="004D1D29"/>
    <w:rsid w:val="004D557A"/>
    <w:rsid w:val="004D7993"/>
    <w:rsid w:val="004E2503"/>
    <w:rsid w:val="004E5EB5"/>
    <w:rsid w:val="004F38A4"/>
    <w:rsid w:val="00501C22"/>
    <w:rsid w:val="00504094"/>
    <w:rsid w:val="00507870"/>
    <w:rsid w:val="00522126"/>
    <w:rsid w:val="00526A7E"/>
    <w:rsid w:val="005364A5"/>
    <w:rsid w:val="005412C9"/>
    <w:rsid w:val="005454D1"/>
    <w:rsid w:val="005527CD"/>
    <w:rsid w:val="005609FD"/>
    <w:rsid w:val="00561807"/>
    <w:rsid w:val="005644EB"/>
    <w:rsid w:val="005704E1"/>
    <w:rsid w:val="00583FC3"/>
    <w:rsid w:val="00595EF1"/>
    <w:rsid w:val="005A016A"/>
    <w:rsid w:val="005B496B"/>
    <w:rsid w:val="005B5967"/>
    <w:rsid w:val="005B60DD"/>
    <w:rsid w:val="005D109B"/>
    <w:rsid w:val="005E2EA1"/>
    <w:rsid w:val="005E79C6"/>
    <w:rsid w:val="005F053C"/>
    <w:rsid w:val="005F3A6B"/>
    <w:rsid w:val="005F5130"/>
    <w:rsid w:val="005F5F4D"/>
    <w:rsid w:val="00615E97"/>
    <w:rsid w:val="00623CAF"/>
    <w:rsid w:val="0063366D"/>
    <w:rsid w:val="0064283F"/>
    <w:rsid w:val="006545BA"/>
    <w:rsid w:val="00654EB9"/>
    <w:rsid w:val="0067063C"/>
    <w:rsid w:val="00673A91"/>
    <w:rsid w:val="00681C76"/>
    <w:rsid w:val="00690547"/>
    <w:rsid w:val="0069376D"/>
    <w:rsid w:val="006A534F"/>
    <w:rsid w:val="006C4476"/>
    <w:rsid w:val="006C5671"/>
    <w:rsid w:val="006E05F4"/>
    <w:rsid w:val="006E0BF3"/>
    <w:rsid w:val="00700DD1"/>
    <w:rsid w:val="007039A8"/>
    <w:rsid w:val="00720487"/>
    <w:rsid w:val="0072371B"/>
    <w:rsid w:val="007264A4"/>
    <w:rsid w:val="0072775A"/>
    <w:rsid w:val="0073052D"/>
    <w:rsid w:val="00731FA1"/>
    <w:rsid w:val="00735C52"/>
    <w:rsid w:val="00735E67"/>
    <w:rsid w:val="007462D0"/>
    <w:rsid w:val="00753387"/>
    <w:rsid w:val="00754FE8"/>
    <w:rsid w:val="00755DA8"/>
    <w:rsid w:val="00755F88"/>
    <w:rsid w:val="00757AF6"/>
    <w:rsid w:val="007721BA"/>
    <w:rsid w:val="007766BC"/>
    <w:rsid w:val="0079143B"/>
    <w:rsid w:val="007A404C"/>
    <w:rsid w:val="007B297F"/>
    <w:rsid w:val="007B3CF9"/>
    <w:rsid w:val="007C3FE8"/>
    <w:rsid w:val="007D799C"/>
    <w:rsid w:val="007E26E8"/>
    <w:rsid w:val="00803049"/>
    <w:rsid w:val="008064DB"/>
    <w:rsid w:val="0080727A"/>
    <w:rsid w:val="008107DD"/>
    <w:rsid w:val="00824233"/>
    <w:rsid w:val="00824548"/>
    <w:rsid w:val="00835A02"/>
    <w:rsid w:val="0085447E"/>
    <w:rsid w:val="008611F5"/>
    <w:rsid w:val="008835FF"/>
    <w:rsid w:val="00887FCF"/>
    <w:rsid w:val="008A0661"/>
    <w:rsid w:val="008A1227"/>
    <w:rsid w:val="008A21D7"/>
    <w:rsid w:val="008A7A4C"/>
    <w:rsid w:val="008B00AD"/>
    <w:rsid w:val="008B2948"/>
    <w:rsid w:val="008C00D6"/>
    <w:rsid w:val="008C416F"/>
    <w:rsid w:val="008D36D1"/>
    <w:rsid w:val="008D3FEF"/>
    <w:rsid w:val="008E1E03"/>
    <w:rsid w:val="008E2BE6"/>
    <w:rsid w:val="008F5FBA"/>
    <w:rsid w:val="008F71CB"/>
    <w:rsid w:val="009020C9"/>
    <w:rsid w:val="00905E70"/>
    <w:rsid w:val="00906FB6"/>
    <w:rsid w:val="00912254"/>
    <w:rsid w:val="009218A3"/>
    <w:rsid w:val="00930E0D"/>
    <w:rsid w:val="00931798"/>
    <w:rsid w:val="00953929"/>
    <w:rsid w:val="00957198"/>
    <w:rsid w:val="0096191C"/>
    <w:rsid w:val="00962C63"/>
    <w:rsid w:val="00967ABC"/>
    <w:rsid w:val="00970482"/>
    <w:rsid w:val="009708C5"/>
    <w:rsid w:val="00973443"/>
    <w:rsid w:val="00977E8A"/>
    <w:rsid w:val="009902FE"/>
    <w:rsid w:val="00990307"/>
    <w:rsid w:val="0099734C"/>
    <w:rsid w:val="009B7789"/>
    <w:rsid w:val="009C0413"/>
    <w:rsid w:val="009C05C7"/>
    <w:rsid w:val="009C6186"/>
    <w:rsid w:val="009E14B4"/>
    <w:rsid w:val="009E1D62"/>
    <w:rsid w:val="009F18A7"/>
    <w:rsid w:val="009F2592"/>
    <w:rsid w:val="00A02C9A"/>
    <w:rsid w:val="00A1394A"/>
    <w:rsid w:val="00A14963"/>
    <w:rsid w:val="00A15344"/>
    <w:rsid w:val="00A21810"/>
    <w:rsid w:val="00A62409"/>
    <w:rsid w:val="00A660FF"/>
    <w:rsid w:val="00A82199"/>
    <w:rsid w:val="00A85DCD"/>
    <w:rsid w:val="00AB74EE"/>
    <w:rsid w:val="00AD339B"/>
    <w:rsid w:val="00AD44C0"/>
    <w:rsid w:val="00AF3300"/>
    <w:rsid w:val="00B14997"/>
    <w:rsid w:val="00B32788"/>
    <w:rsid w:val="00B4133C"/>
    <w:rsid w:val="00B50B51"/>
    <w:rsid w:val="00B55B3F"/>
    <w:rsid w:val="00B569A2"/>
    <w:rsid w:val="00B75F92"/>
    <w:rsid w:val="00B76640"/>
    <w:rsid w:val="00B77ED3"/>
    <w:rsid w:val="00B80485"/>
    <w:rsid w:val="00B90CE4"/>
    <w:rsid w:val="00B9614E"/>
    <w:rsid w:val="00BA6AD7"/>
    <w:rsid w:val="00BB2DDF"/>
    <w:rsid w:val="00BB3423"/>
    <w:rsid w:val="00BB539D"/>
    <w:rsid w:val="00BB6996"/>
    <w:rsid w:val="00BC02F8"/>
    <w:rsid w:val="00BC3B2D"/>
    <w:rsid w:val="00BD03B0"/>
    <w:rsid w:val="00BE7D52"/>
    <w:rsid w:val="00BF05B2"/>
    <w:rsid w:val="00BF074D"/>
    <w:rsid w:val="00BF4F9C"/>
    <w:rsid w:val="00BF709C"/>
    <w:rsid w:val="00BF7868"/>
    <w:rsid w:val="00C06457"/>
    <w:rsid w:val="00C13B75"/>
    <w:rsid w:val="00C13E36"/>
    <w:rsid w:val="00C200F8"/>
    <w:rsid w:val="00C25160"/>
    <w:rsid w:val="00C35EB4"/>
    <w:rsid w:val="00C4304D"/>
    <w:rsid w:val="00C4396D"/>
    <w:rsid w:val="00C55268"/>
    <w:rsid w:val="00C6496D"/>
    <w:rsid w:val="00C667EA"/>
    <w:rsid w:val="00C70E4B"/>
    <w:rsid w:val="00C720C6"/>
    <w:rsid w:val="00C72D40"/>
    <w:rsid w:val="00C74057"/>
    <w:rsid w:val="00C861B4"/>
    <w:rsid w:val="00C90471"/>
    <w:rsid w:val="00C906E3"/>
    <w:rsid w:val="00C90E8C"/>
    <w:rsid w:val="00C934B9"/>
    <w:rsid w:val="00C97EF7"/>
    <w:rsid w:val="00CC3576"/>
    <w:rsid w:val="00CC7903"/>
    <w:rsid w:val="00CD0F6B"/>
    <w:rsid w:val="00CD1C7C"/>
    <w:rsid w:val="00CD3118"/>
    <w:rsid w:val="00CE60F9"/>
    <w:rsid w:val="00CF244E"/>
    <w:rsid w:val="00D02339"/>
    <w:rsid w:val="00D061B8"/>
    <w:rsid w:val="00D07EA8"/>
    <w:rsid w:val="00D25680"/>
    <w:rsid w:val="00D36DAC"/>
    <w:rsid w:val="00D37F99"/>
    <w:rsid w:val="00D57985"/>
    <w:rsid w:val="00D65C19"/>
    <w:rsid w:val="00D84F13"/>
    <w:rsid w:val="00D8626C"/>
    <w:rsid w:val="00D86BEC"/>
    <w:rsid w:val="00DB19F1"/>
    <w:rsid w:val="00DB2B96"/>
    <w:rsid w:val="00DD107F"/>
    <w:rsid w:val="00DD7ECC"/>
    <w:rsid w:val="00DE6039"/>
    <w:rsid w:val="00DE654E"/>
    <w:rsid w:val="00DE6C0D"/>
    <w:rsid w:val="00DE6F3E"/>
    <w:rsid w:val="00DE7676"/>
    <w:rsid w:val="00DF0D6E"/>
    <w:rsid w:val="00DF214C"/>
    <w:rsid w:val="00DF35EE"/>
    <w:rsid w:val="00DF5C62"/>
    <w:rsid w:val="00DF677A"/>
    <w:rsid w:val="00DF6F89"/>
    <w:rsid w:val="00E06731"/>
    <w:rsid w:val="00E2317B"/>
    <w:rsid w:val="00E2554F"/>
    <w:rsid w:val="00E27DBB"/>
    <w:rsid w:val="00E3034A"/>
    <w:rsid w:val="00E33A84"/>
    <w:rsid w:val="00E44BC1"/>
    <w:rsid w:val="00E44BF7"/>
    <w:rsid w:val="00E45773"/>
    <w:rsid w:val="00E54ADC"/>
    <w:rsid w:val="00E551E3"/>
    <w:rsid w:val="00E656D3"/>
    <w:rsid w:val="00E74B9D"/>
    <w:rsid w:val="00E80117"/>
    <w:rsid w:val="00E80C5D"/>
    <w:rsid w:val="00E91334"/>
    <w:rsid w:val="00EA62E1"/>
    <w:rsid w:val="00EC4A6C"/>
    <w:rsid w:val="00EC6377"/>
    <w:rsid w:val="00EC6C08"/>
    <w:rsid w:val="00ED3044"/>
    <w:rsid w:val="00EE1459"/>
    <w:rsid w:val="00EE672F"/>
    <w:rsid w:val="00EE7C2E"/>
    <w:rsid w:val="00EF67C4"/>
    <w:rsid w:val="00EF6A22"/>
    <w:rsid w:val="00EF7109"/>
    <w:rsid w:val="00F10F33"/>
    <w:rsid w:val="00F114E9"/>
    <w:rsid w:val="00F168E0"/>
    <w:rsid w:val="00F16900"/>
    <w:rsid w:val="00F17253"/>
    <w:rsid w:val="00F452AF"/>
    <w:rsid w:val="00F46380"/>
    <w:rsid w:val="00F47D3B"/>
    <w:rsid w:val="00F54B34"/>
    <w:rsid w:val="00F64488"/>
    <w:rsid w:val="00F66125"/>
    <w:rsid w:val="00F70AF9"/>
    <w:rsid w:val="00F745DD"/>
    <w:rsid w:val="00F76C95"/>
    <w:rsid w:val="00F80757"/>
    <w:rsid w:val="00F816BA"/>
    <w:rsid w:val="00F8477B"/>
    <w:rsid w:val="00F852CD"/>
    <w:rsid w:val="00F920F6"/>
    <w:rsid w:val="00F94C33"/>
    <w:rsid w:val="00F95E78"/>
    <w:rsid w:val="00FA618A"/>
    <w:rsid w:val="00FC0182"/>
    <w:rsid w:val="00FC0A9E"/>
    <w:rsid w:val="00FC2723"/>
    <w:rsid w:val="00FC535B"/>
    <w:rsid w:val="00FD7642"/>
    <w:rsid w:val="00FE3053"/>
    <w:rsid w:val="00FE6ACD"/>
    <w:rsid w:val="00FE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29430B4-5A0E-4E81-80A2-2A59A8FE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6D"/>
  </w:style>
  <w:style w:type="paragraph" w:styleId="1">
    <w:name w:val="heading 1"/>
    <w:basedOn w:val="a"/>
    <w:next w:val="a"/>
    <w:link w:val="10"/>
    <w:uiPriority w:val="9"/>
    <w:qFormat/>
    <w:rsid w:val="00541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206C9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206C9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06C98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206C98"/>
    <w:rPr>
      <w:rFonts w:ascii="Times New Roman" w:eastAsia="Times New Roman" w:hAnsi="Times New Roman" w:cs="Courier New"/>
      <w:color w:val="0000FF"/>
      <w:sz w:val="40"/>
      <w:szCs w:val="20"/>
      <w:effect w:val="none"/>
    </w:rPr>
  </w:style>
  <w:style w:type="paragraph" w:styleId="a3">
    <w:name w:val="Body Text"/>
    <w:basedOn w:val="a"/>
    <w:link w:val="a4"/>
    <w:rsid w:val="00206C98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06C98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206C98"/>
    <w:pPr>
      <w:ind w:left="720"/>
      <w:contextualSpacing/>
    </w:pPr>
  </w:style>
  <w:style w:type="paragraph" w:styleId="a8">
    <w:name w:val="No Spacing"/>
    <w:aliases w:val="Обрнадзор"/>
    <w:link w:val="a9"/>
    <w:uiPriority w:val="1"/>
    <w:qFormat/>
    <w:rsid w:val="00623CAF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1A0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1A09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b">
    <w:name w:val="Знак"/>
    <w:basedOn w:val="a"/>
    <w:rsid w:val="00E457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2F2F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11">
    <w:name w:val="Заголовок 11"/>
    <w:basedOn w:val="a"/>
    <w:uiPriority w:val="1"/>
    <w:qFormat/>
    <w:rsid w:val="00226907"/>
    <w:pPr>
      <w:widowControl w:val="0"/>
      <w:autoSpaceDE w:val="0"/>
      <w:autoSpaceDN w:val="0"/>
      <w:spacing w:before="89" w:after="0" w:line="240" w:lineRule="auto"/>
      <w:ind w:left="996" w:right="117" w:hanging="32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26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269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226907"/>
    <w:rPr>
      <w:color w:val="0000FF"/>
      <w:u w:val="single"/>
    </w:rPr>
  </w:style>
  <w:style w:type="paragraph" w:customStyle="1" w:styleId="ConsPlusTitle">
    <w:name w:val="ConsPlusTitle"/>
    <w:rsid w:val="00EE7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2058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0585C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2058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0585C"/>
    <w:rPr>
      <w:rFonts w:eastAsiaTheme="minorHAnsi"/>
      <w:lang w:eastAsia="en-US"/>
    </w:rPr>
  </w:style>
  <w:style w:type="character" w:customStyle="1" w:styleId="a9">
    <w:name w:val="Без интервала Знак"/>
    <w:aliases w:val="Обрнадзор Знак"/>
    <w:basedOn w:val="a0"/>
    <w:link w:val="a8"/>
    <w:uiPriority w:val="1"/>
    <w:locked/>
    <w:rsid w:val="0020585C"/>
    <w:rPr>
      <w:rFonts w:ascii="Calibri" w:eastAsia="Times New Roman" w:hAnsi="Calibri"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058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412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41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D332-4130-4658-9D1E-684C9A7C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Альбертовна</dc:creator>
  <cp:lastModifiedBy>Рубкалева Анна Владимировна</cp:lastModifiedBy>
  <cp:revision>46</cp:revision>
  <cp:lastPrinted>2022-05-31T03:39:00Z</cp:lastPrinted>
  <dcterms:created xsi:type="dcterms:W3CDTF">2021-11-11T10:22:00Z</dcterms:created>
  <dcterms:modified xsi:type="dcterms:W3CDTF">2022-05-31T03:39:00Z</dcterms:modified>
</cp:coreProperties>
</file>