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73" w:rsidRDefault="00BB3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sz w:val="26"/>
        </w:rPr>
        <w:t>ДОКЛАД</w:t>
      </w:r>
    </w:p>
    <w:p w:rsidR="00147773" w:rsidRDefault="00141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основных показателях молодежной деятельности по муниципальном</w:t>
      </w:r>
      <w:r w:rsidR="00483297">
        <w:rPr>
          <w:rFonts w:ascii="Times New Roman" w:hAnsi="Times New Roman" w:cs="Times New Roman"/>
          <w:sz w:val="24"/>
          <w:szCs w:val="24"/>
        </w:rPr>
        <w:t xml:space="preserve">у образованию </w:t>
      </w:r>
      <w:proofErr w:type="spellStart"/>
      <w:r w:rsidR="00483297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="00483297">
        <w:rPr>
          <w:rFonts w:ascii="Times New Roman" w:hAnsi="Times New Roman" w:cs="Times New Roman"/>
          <w:sz w:val="24"/>
          <w:szCs w:val="24"/>
        </w:rPr>
        <w:t xml:space="preserve"> район </w:t>
      </w:r>
      <w:r>
        <w:rPr>
          <w:rFonts w:ascii="Times New Roman" w:hAnsi="Times New Roman" w:cs="Times New Roman"/>
          <w:sz w:val="24"/>
          <w:szCs w:val="24"/>
        </w:rPr>
        <w:t>за 2025 год</w:t>
      </w:r>
    </w:p>
    <w:bookmarkEnd w:id="0"/>
    <w:p w:rsidR="00147773" w:rsidRDefault="00147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Кондинском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районе создаются условия для всестороннего развития потенциала молодежи.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данным Федеральной службы государственной статистики,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молодежи в районе в возрасте 14-35 лет составляет 7267 человек, в том числе: 14-17 лет – 1759 человек,  18-24 года– 2136  человек,  25-30 лет – 1559 человек,  31-35 человек – 1813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7773" w:rsidRDefault="00141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рамках своих полномочий отдел молодежной политики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муниципальное автономное учреждение «Районный центр молодежных инициатив «Ориентир» организуют проведение следующих основных работ (</w:t>
      </w:r>
      <w:r>
        <w:rPr>
          <w:rFonts w:ascii="Times New Roman" w:hAnsi="Times New Roman" w:cs="Times New Roman"/>
          <w:i/>
          <w:sz w:val="24"/>
          <w:szCs w:val="24"/>
        </w:rPr>
        <w:t xml:space="preserve">Распоряжение администрации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района от 27 декабря 2024 года № 879-р «Об утверждении муниципального задания муниципальному автономному учреждению «Районный центр молодежных инициатив «Ориентир» на 2025 год и на плановый период 2026 и 2027 годов»;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Распоряжение администрации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района от 27 декабря 2024 года № 882-р «Об утверждении базовых нормативов затрат на оказание муниципальных услуг (выполнение работ) в муниципальном автономном учреждении «Районный центр молодежных инициатив «Ориентир» на 2025 год и на плановый период 2026 и 2027 годов и корректирующие коэффициенты»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proofErr w:type="gramEnd"/>
    </w:p>
    <w:p w:rsidR="00147773" w:rsidRDefault="001410E3">
      <w:pPr>
        <w:pStyle w:val="ae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жизни» (из регионального перечня государственных (муниципальных) услуг и работ).</w:t>
      </w:r>
    </w:p>
    <w:p w:rsidR="00147773" w:rsidRDefault="001410E3">
      <w:pPr>
        <w:pStyle w:val="ae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 (из регионального перечня государственных (муниципальных) услуг и работ).</w:t>
      </w:r>
    </w:p>
    <w:p w:rsidR="00147773" w:rsidRDefault="001410E3">
      <w:pPr>
        <w:pStyle w:val="ae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досуга детей, подростков и молодежи» (из регионального перечня государственных (муниципальных) услуг и работ).</w:t>
      </w:r>
    </w:p>
    <w:p w:rsidR="00147773" w:rsidRDefault="001477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773" w:rsidRDefault="00141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своих полномочий отдел молодежной политики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муниципальное автономное учреждение «Районный центр молодежных инициатив «Ориентир» совместно с учреждениями и организациями различной ведомственной принадлежности в течение всего периода организуют </w:t>
      </w:r>
      <w:r w:rsidR="001B6994">
        <w:rPr>
          <w:rFonts w:ascii="Times New Roman" w:hAnsi="Times New Roman" w:cs="Times New Roman"/>
          <w:sz w:val="24"/>
          <w:szCs w:val="24"/>
        </w:rPr>
        <w:t>молодежные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(</w:t>
      </w:r>
      <w:r>
        <w:rPr>
          <w:rFonts w:ascii="Times New Roman" w:hAnsi="Times New Roman" w:cs="Times New Roman"/>
          <w:i/>
          <w:sz w:val="24"/>
          <w:szCs w:val="24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района от 27 декабря 2024года    № 1397 «О муниципальной программе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района «Развитие молодежной политики»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C31D3F" w:rsidRDefault="00C31D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773" w:rsidRDefault="00141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Национального проекта «Молодежь и дети» </w:t>
      </w:r>
      <w:r w:rsidR="00C31D3F">
        <w:rPr>
          <w:rFonts w:ascii="Times New Roman" w:hAnsi="Times New Roman" w:cs="Times New Roman"/>
          <w:sz w:val="24"/>
          <w:szCs w:val="24"/>
        </w:rPr>
        <w:t xml:space="preserve">(реализация целевых показателей региональных проектов) </w:t>
      </w:r>
      <w:r>
        <w:rPr>
          <w:rFonts w:ascii="Times New Roman" w:hAnsi="Times New Roman" w:cs="Times New Roman"/>
          <w:sz w:val="24"/>
          <w:szCs w:val="24"/>
        </w:rPr>
        <w:t>планируется охват молодежи по следующим целевым показателям:</w:t>
      </w:r>
    </w:p>
    <w:tbl>
      <w:tblPr>
        <w:tblStyle w:val="a5"/>
        <w:tblW w:w="4819" w:type="pct"/>
        <w:jc w:val="center"/>
        <w:tblInd w:w="675" w:type="dxa"/>
        <w:tblLook w:val="04A0" w:firstRow="1" w:lastRow="0" w:firstColumn="1" w:lastColumn="0" w:noHBand="0" w:noVBand="1"/>
      </w:tblPr>
      <w:tblGrid>
        <w:gridCol w:w="2267"/>
        <w:gridCol w:w="1446"/>
        <w:gridCol w:w="1446"/>
        <w:gridCol w:w="1446"/>
        <w:gridCol w:w="1446"/>
        <w:gridCol w:w="1446"/>
      </w:tblGrid>
      <w:tr w:rsidR="00827E0E" w:rsidTr="00C31D3F">
        <w:trPr>
          <w:trHeight w:val="68"/>
          <w:jc w:val="center"/>
        </w:trPr>
        <w:tc>
          <w:tcPr>
            <w:tcW w:w="1194" w:type="pct"/>
          </w:tcPr>
          <w:p w:rsidR="00827E0E" w:rsidRDefault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(декомпозиция)</w:t>
            </w:r>
          </w:p>
        </w:tc>
        <w:tc>
          <w:tcPr>
            <w:tcW w:w="761" w:type="pct"/>
          </w:tcPr>
          <w:p w:rsidR="00827E0E" w:rsidRDefault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827E0E" w:rsidRDefault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(человек/%)</w:t>
            </w:r>
          </w:p>
        </w:tc>
        <w:tc>
          <w:tcPr>
            <w:tcW w:w="761" w:type="pct"/>
          </w:tcPr>
          <w:p w:rsidR="00827E0E" w:rsidRDefault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827E0E" w:rsidRDefault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кв.2025 год (человек/%)</w:t>
            </w:r>
          </w:p>
        </w:tc>
        <w:tc>
          <w:tcPr>
            <w:tcW w:w="761" w:type="pct"/>
          </w:tcPr>
          <w:p w:rsidR="00827E0E" w:rsidRDefault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827E0E" w:rsidRDefault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кв.2025 год (человек/%)</w:t>
            </w:r>
          </w:p>
        </w:tc>
        <w:tc>
          <w:tcPr>
            <w:tcW w:w="761" w:type="pct"/>
          </w:tcPr>
          <w:p w:rsidR="00827E0E" w:rsidRDefault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827E0E" w:rsidRDefault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кв.2025 год (человек/%)</w:t>
            </w:r>
          </w:p>
        </w:tc>
        <w:tc>
          <w:tcPr>
            <w:tcW w:w="761" w:type="pct"/>
          </w:tcPr>
          <w:p w:rsidR="00827E0E" w:rsidRDefault="00827E0E" w:rsidP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827E0E" w:rsidRDefault="00827E0E" w:rsidP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кв.2025 год (человек/%)</w:t>
            </w:r>
          </w:p>
        </w:tc>
      </w:tr>
      <w:tr w:rsidR="00C31D3F" w:rsidTr="00C31D3F">
        <w:trPr>
          <w:trHeight w:val="68"/>
          <w:jc w:val="center"/>
        </w:trPr>
        <w:tc>
          <w:tcPr>
            <w:tcW w:w="5000" w:type="pct"/>
            <w:gridSpan w:val="6"/>
          </w:tcPr>
          <w:p w:rsidR="00C31D3F" w:rsidRDefault="00C31D3F" w:rsidP="00C31D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3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реализации регионального проекта «Мы вместе» </w:t>
            </w:r>
          </w:p>
          <w:p w:rsidR="00C31D3F" w:rsidRDefault="00C31D3F" w:rsidP="00C31D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3F">
              <w:rPr>
                <w:rFonts w:ascii="Times New Roman" w:hAnsi="Times New Roman" w:cs="Times New Roman"/>
                <w:sz w:val="24"/>
                <w:szCs w:val="24"/>
              </w:rPr>
              <w:t xml:space="preserve">(Воспитание гармонично развитой личности) на территории </w:t>
            </w:r>
            <w:proofErr w:type="spellStart"/>
            <w:r w:rsidRPr="00C31D3F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C31D3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C31D3F" w:rsidRDefault="00C31D3F" w:rsidP="00C31D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3F">
              <w:rPr>
                <w:rFonts w:ascii="Times New Roman" w:hAnsi="Times New Roman" w:cs="Times New Roman"/>
                <w:sz w:val="24"/>
                <w:szCs w:val="24"/>
              </w:rPr>
              <w:t>31 июля 2025 года № 2025-Ю20017-22</w:t>
            </w:r>
          </w:p>
        </w:tc>
      </w:tr>
      <w:tr w:rsidR="00C31D3F" w:rsidTr="00C31D3F">
        <w:trPr>
          <w:trHeight w:val="68"/>
          <w:jc w:val="center"/>
        </w:trPr>
        <w:tc>
          <w:tcPr>
            <w:tcW w:w="1194" w:type="pct"/>
          </w:tcPr>
          <w:p w:rsidR="00C31D3F" w:rsidRDefault="00C31D3F" w:rsidP="006627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(доля) молодых людей, вовлеченных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добровольческую и общественную деятельность (человек / 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2 740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(37,7%)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(9,425%)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(9,425%)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(9,425%)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(9,425%)</w:t>
            </w:r>
          </w:p>
        </w:tc>
      </w:tr>
      <w:tr w:rsidR="00C31D3F" w:rsidTr="00C31D3F">
        <w:trPr>
          <w:trHeight w:val="68"/>
          <w:jc w:val="center"/>
        </w:trPr>
        <w:tc>
          <w:tcPr>
            <w:tcW w:w="1194" w:type="pct"/>
          </w:tcPr>
          <w:p w:rsidR="00C31D3F" w:rsidRDefault="00C31D3F" w:rsidP="006627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(доля) молодых людей, участвующих в проектах и программах, направленных на патриотическое воспитание (человек/%)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5 092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(70,6%)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(17,5%)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(17,5%)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(17,5%)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(18,1%)</w:t>
            </w:r>
          </w:p>
        </w:tc>
      </w:tr>
      <w:tr w:rsidR="00C31D3F" w:rsidTr="00C31D3F">
        <w:trPr>
          <w:trHeight w:val="68"/>
          <w:jc w:val="center"/>
        </w:trPr>
        <w:tc>
          <w:tcPr>
            <w:tcW w:w="1194" w:type="pct"/>
          </w:tcPr>
          <w:p w:rsidR="00C31D3F" w:rsidRDefault="00C31D3F" w:rsidP="006627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(доля)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(человек / 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 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(15.07%)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 молодых семей)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(0,65%)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 молодых семей)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(0,65%)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 молодых семей)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(0,65%)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 молодых семей)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(0,65%)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(ед. молодых семей)</w:t>
            </w:r>
          </w:p>
        </w:tc>
      </w:tr>
      <w:tr w:rsidR="00C31D3F" w:rsidTr="00C31D3F">
        <w:trPr>
          <w:trHeight w:val="68"/>
          <w:jc w:val="center"/>
        </w:trPr>
        <w:tc>
          <w:tcPr>
            <w:tcW w:w="5000" w:type="pct"/>
            <w:gridSpan w:val="6"/>
          </w:tcPr>
          <w:p w:rsidR="00C31D3F" w:rsidRDefault="00C31D3F" w:rsidP="00C31D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3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реализации регионального проекта «Россия - страна возможностей </w:t>
            </w:r>
          </w:p>
          <w:p w:rsidR="00C31D3F" w:rsidRDefault="00C31D3F" w:rsidP="00C31D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3F">
              <w:rPr>
                <w:rFonts w:ascii="Times New Roman" w:hAnsi="Times New Roman" w:cs="Times New Roman"/>
                <w:sz w:val="24"/>
                <w:szCs w:val="24"/>
              </w:rPr>
              <w:t xml:space="preserve">(Ханты-Мансийский автономный округ – Югра)» на территории </w:t>
            </w:r>
            <w:proofErr w:type="spellStart"/>
            <w:r w:rsidRPr="00C31D3F"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C31D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03 июля 2025 года № 2025-1010025-21</w:t>
            </w:r>
          </w:p>
        </w:tc>
      </w:tr>
      <w:tr w:rsidR="00C31D3F" w:rsidTr="00C31D3F">
        <w:trPr>
          <w:trHeight w:val="68"/>
          <w:jc w:val="center"/>
        </w:trPr>
        <w:tc>
          <w:tcPr>
            <w:tcW w:w="1194" w:type="pct"/>
            <w:shd w:val="clear" w:color="auto" w:fill="auto"/>
          </w:tcPr>
          <w:p w:rsidR="00C31D3F" w:rsidRDefault="00C31D3F" w:rsidP="006627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(доля) молодых людей, вовлеченных в мероприятия, направленные на профессиональное развитие (человек / %)</w:t>
            </w:r>
          </w:p>
        </w:tc>
        <w:tc>
          <w:tcPr>
            <w:tcW w:w="761" w:type="pct"/>
            <w:shd w:val="clear" w:color="auto" w:fill="auto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2 418 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(33,28%)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(8,3%)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(8,3%)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(8,3%)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(8,38%)</w:t>
            </w:r>
          </w:p>
        </w:tc>
      </w:tr>
      <w:tr w:rsidR="00C31D3F" w:rsidTr="00C31D3F">
        <w:trPr>
          <w:trHeight w:val="68"/>
          <w:jc w:val="center"/>
        </w:trPr>
        <w:tc>
          <w:tcPr>
            <w:tcW w:w="1194" w:type="pct"/>
            <w:shd w:val="clear" w:color="auto" w:fill="auto"/>
          </w:tcPr>
          <w:p w:rsidR="00C31D3F" w:rsidRDefault="00C31D3F" w:rsidP="006627A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761" w:type="pct"/>
            <w:shd w:val="clear" w:color="auto" w:fill="auto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(7.19%)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(1,79%)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(1,79%)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(1,79%)</w:t>
            </w:r>
          </w:p>
        </w:tc>
        <w:tc>
          <w:tcPr>
            <w:tcW w:w="761" w:type="pct"/>
          </w:tcPr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C31D3F" w:rsidRDefault="00C31D3F" w:rsidP="00662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(1,82%)</w:t>
            </w:r>
          </w:p>
        </w:tc>
      </w:tr>
      <w:tr w:rsidR="00C31D3F" w:rsidTr="00C31D3F">
        <w:trPr>
          <w:trHeight w:val="68"/>
          <w:jc w:val="center"/>
        </w:trPr>
        <w:tc>
          <w:tcPr>
            <w:tcW w:w="1194" w:type="pct"/>
            <w:shd w:val="clear" w:color="auto" w:fill="auto"/>
          </w:tcPr>
          <w:p w:rsidR="00C31D3F" w:rsidRDefault="00C31D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61" w:type="pct"/>
            <w:shd w:val="clear" w:color="auto" w:fill="auto"/>
          </w:tcPr>
          <w:p w:rsidR="00C31D3F" w:rsidRDefault="00C31D3F" w:rsidP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10 772 чел./ </w:t>
            </w:r>
          </w:p>
          <w:p w:rsidR="00C31D3F" w:rsidRDefault="00C31D3F" w:rsidP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ед.</w:t>
            </w:r>
          </w:p>
          <w:p w:rsidR="00C31D3F" w:rsidRDefault="00C31D3F" w:rsidP="00827E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молодых семей</w:t>
            </w:r>
          </w:p>
        </w:tc>
        <w:tc>
          <w:tcPr>
            <w:tcW w:w="761" w:type="pct"/>
          </w:tcPr>
          <w:p w:rsidR="00C31D3F" w:rsidRDefault="00C31D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2 738 / </w:t>
            </w:r>
          </w:p>
          <w:p w:rsidR="00C31D3F" w:rsidRDefault="00C31D3F" w:rsidP="007A47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ед.</w:t>
            </w:r>
          </w:p>
          <w:p w:rsidR="00C31D3F" w:rsidRDefault="00C31D3F" w:rsidP="007A47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молодых семей </w:t>
            </w:r>
          </w:p>
        </w:tc>
        <w:tc>
          <w:tcPr>
            <w:tcW w:w="761" w:type="pct"/>
          </w:tcPr>
          <w:p w:rsidR="00C31D3F" w:rsidRDefault="00C31D3F" w:rsidP="007A47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2 738/ </w:t>
            </w:r>
          </w:p>
          <w:p w:rsidR="00C31D3F" w:rsidRDefault="00C31D3F" w:rsidP="007A47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ед.</w:t>
            </w:r>
          </w:p>
          <w:p w:rsidR="00C31D3F" w:rsidRDefault="00C31D3F" w:rsidP="007A47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молодых семей</w:t>
            </w:r>
          </w:p>
        </w:tc>
        <w:tc>
          <w:tcPr>
            <w:tcW w:w="761" w:type="pct"/>
          </w:tcPr>
          <w:p w:rsidR="00C31D3F" w:rsidRDefault="00C31D3F" w:rsidP="007A47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2 738/ </w:t>
            </w:r>
          </w:p>
          <w:p w:rsidR="00C31D3F" w:rsidRDefault="00C31D3F" w:rsidP="007A47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ед.</w:t>
            </w:r>
          </w:p>
          <w:p w:rsidR="00C31D3F" w:rsidRDefault="00C31D3F" w:rsidP="007A47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молодых семей</w:t>
            </w:r>
          </w:p>
        </w:tc>
        <w:tc>
          <w:tcPr>
            <w:tcW w:w="761" w:type="pct"/>
          </w:tcPr>
          <w:p w:rsidR="00C31D3F" w:rsidRDefault="00C31D3F" w:rsidP="007A47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10 772 чел./ </w:t>
            </w:r>
          </w:p>
          <w:p w:rsidR="00C31D3F" w:rsidRDefault="00C31D3F" w:rsidP="007A47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ед.</w:t>
            </w:r>
          </w:p>
          <w:p w:rsidR="00C31D3F" w:rsidRDefault="00C31D3F" w:rsidP="007A47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молодых семей</w:t>
            </w:r>
          </w:p>
        </w:tc>
      </w:tr>
    </w:tbl>
    <w:p w:rsidR="00C31D3F" w:rsidRDefault="00C31D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Вовлечение молодых людей в добровольческую и общественную деятельность </w:t>
      </w: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65 волонтерских объединений:  38 детских и молодежных, 20 разновозрастных, 7 «серебряного возраста».</w:t>
      </w: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фициальном сайте органов местного самоуправления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 во вкладке отдела молодежной политики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 ведется электронный реестр выдачи личной книжки волонтера, </w:t>
      </w:r>
      <w:hyperlink r:id="rId9" w:history="1">
        <w:r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http://www.admkonda.ru/otdel-molodezhnoy-politiki.html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147773" w:rsidRDefault="00141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реестр добровольческих (волонтерских) объединений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Ханты-Мансийского автономного округа – Югры (http://www.admkonda.ru/otdel-molodezhnoy-politiki.html).</w:t>
      </w:r>
    </w:p>
    <w:p w:rsidR="00147773" w:rsidRDefault="00141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района волонтерами проводятся следующие основные мероприятия:</w:t>
      </w:r>
    </w:p>
    <w:p w:rsidR="00147773" w:rsidRDefault="00141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социальные, благотворительные акции; </w:t>
      </w:r>
    </w:p>
    <w:p w:rsidR="00147773" w:rsidRDefault="00141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оказание адресно-социальной помощи ветеранам Великой Отечественной войны, труженикам тыла, инвалидам пенсионного возраста и одиноко проживающим инвалидам;</w:t>
      </w:r>
    </w:p>
    <w:p w:rsidR="00147773" w:rsidRDefault="00141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помощь в организации и проведении районных, окружных социально-значимых мероприятиях по гражданскому и патриотическому воспитанию детей, подростков и молодежи по направлениям.</w:t>
      </w:r>
    </w:p>
    <w:p w:rsidR="00147773" w:rsidRDefault="00141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направления волонтерской деятельности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районе: Волонтеры общественной безопасности; Волонтеры-медики; Волонтеры Победы; Волонтеры «серебряного возраста»; Семейное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(добровольчество); Социальное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(добровольчество); Событийное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(добровольчество); Корпоративное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(добровольчество); Культурно-досуговое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(добровольчество); Экологическое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; Медиа-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постоянной основе осуществляется волонтерская помощь семьям участников СВО (уборка снега, расколка и уборка дров, работы на приусадебных участках), за прошедший год отработано более </w:t>
      </w:r>
      <w:r w:rsidR="001107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0-ти заявок (https://vk.com/centr_orientir?from=groups&amp;w=wall-46193705_10548; https://vk.com/centr_orientir?from=groups&amp;w=wall-46193705_10523; https://vk.com/centr_orientir?from=groups&amp;w=wall-46193705_11500).</w:t>
      </w:r>
      <w:proofErr w:type="gramEnd"/>
    </w:p>
    <w:p w:rsidR="001107F0" w:rsidRDefault="001410E3" w:rsidP="001107F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открыты одиннадцать пунктов приема гуманитарной помощи. Центральный пункт сбора расположен в поселке Междуреченском, осуществляется сбор гуманитарной помощи для СВО и жителей новых российских регионов (https://vk.com/centr_orientir?from=groups&amp;w=wall-46193705_10902). </w:t>
      </w:r>
    </w:p>
    <w:p w:rsidR="001107F0" w:rsidRDefault="001107F0" w:rsidP="001107F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410E3">
        <w:rPr>
          <w:rFonts w:ascii="Times New Roman" w:hAnsi="Times New Roman" w:cs="Times New Roman"/>
          <w:sz w:val="24"/>
          <w:szCs w:val="24"/>
        </w:rPr>
        <w:t xml:space="preserve">а регулярной основе направляется гуманитарная помощь воинам-землякам в виде адресных посылок напрямую в воинские части.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410E3">
        <w:rPr>
          <w:rFonts w:ascii="Times New Roman" w:hAnsi="Times New Roman" w:cs="Times New Roman"/>
          <w:sz w:val="24"/>
          <w:szCs w:val="24"/>
        </w:rPr>
        <w:t>рганизуются Благотворительные ярмарки в поддержку героев специальной военной операции и жителей Курской области. На ярмарках приобретаются изделия местных товаропроизводителей, проводятся мастер-классы.</w:t>
      </w:r>
      <w:r w:rsidRPr="00110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773" w:rsidRDefault="00110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410E3">
        <w:rPr>
          <w:rFonts w:ascii="Times New Roman" w:hAnsi="Times New Roman" w:cs="Times New Roman"/>
          <w:sz w:val="24"/>
          <w:szCs w:val="24"/>
        </w:rPr>
        <w:t xml:space="preserve"> январ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410E3">
        <w:rPr>
          <w:rFonts w:ascii="Times New Roman" w:hAnsi="Times New Roman" w:cs="Times New Roman"/>
          <w:sz w:val="24"/>
          <w:szCs w:val="24"/>
        </w:rPr>
        <w:t xml:space="preserve"> в центре «Юбилейный» п. Луговой прошел Слет активных граждан </w:t>
      </w:r>
      <w:proofErr w:type="spellStart"/>
      <w:r w:rsidR="001410E3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="001410E3">
        <w:rPr>
          <w:rFonts w:ascii="Times New Roman" w:hAnsi="Times New Roman" w:cs="Times New Roman"/>
          <w:sz w:val="24"/>
          <w:szCs w:val="24"/>
        </w:rPr>
        <w:t xml:space="preserve"> района «Превращай мечту в цель 2.0», которые стремятся к улучшению общества и решению актуальных социальных проблем. Это событие стало настоящим праздником гражданской инициативы и объединило представителей самых разных сфер: НКО, волонтерских движений, учреждений культуры, спорта, образования, органов местного самоуправления, молодежных лидеров, предпринимателей и всех неравнодушных жителей. Слёт предоставил уникальную возможность обмена опытом, получения новых знаний и, самое главное, совместной разработки проектов, направленных на развитие и процветание </w:t>
      </w:r>
      <w:proofErr w:type="spellStart"/>
      <w:r w:rsidR="001410E3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="001410E3">
        <w:rPr>
          <w:rFonts w:ascii="Times New Roman" w:hAnsi="Times New Roman" w:cs="Times New Roman"/>
          <w:sz w:val="24"/>
          <w:szCs w:val="24"/>
        </w:rPr>
        <w:t xml:space="preserve"> района. Организаторы – Муниципальный ресурсный центр поддержки социально ориентированных НКО и добровольчества районного центра молодёжных </w:t>
      </w:r>
      <w:r w:rsidR="001410E3">
        <w:rPr>
          <w:rFonts w:ascii="Times New Roman" w:hAnsi="Times New Roman" w:cs="Times New Roman"/>
          <w:sz w:val="24"/>
          <w:szCs w:val="24"/>
        </w:rPr>
        <w:lastRenderedPageBreak/>
        <w:t>инициатив «Ориентир» и отдел по делам молодежи – подготовили насыщенную программу, включающую практикум, семинар, публичную защиту проектов и индивидуальные консультации (https://vk.com/centr_orientir?from=groups&amp;w=wall-172622683_25692).</w:t>
      </w: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феврале 2025 года прошел V Слет волонтеров «серебряного» возраста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Более 50 участников из поселений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обменивались опытом добровольческой работы. Организатором Слета стала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районная общественная организация ветеранов (пенсионеров) войны, труда, Вооруженных Сил и правоохранительных органов (председатель 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при поддержке отдела молодежной политики и районного центра молодежных инициатив «Ориентир», центр «Юбилейный».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участников Слета была предложена насыщенная программа из учебного, практического и творческого модулей.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Слете был разобран межведомственный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по реализации проектов ветеранских организаций и волонтеров «серебряного» возраста на 2025 год; планирование, финансовая отчетность (https://vk.com/centr_orientir?from=groups&amp;w=wall-46193705_10482).</w:t>
      </w: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ресурсный центр поддержки СОНКО, социальных предпринимателей, добровольчества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(далее – Ресурсный центр) работает на базе муниципального автономного учреждения «Районный центр молодёжных инициатив «Ориентир». Основные функции Ресурсного центра: оказание информационной, консультационной, образовательной, организационной, поддержки; развитие взаимодействия между СОНКО, социальными предпринимателями, добровольцами (волонтерами) и органами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Оказывает содействие в участии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конкурсах (Грант Губернатора Югры, Грант Президента,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Презизентский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фонд культурных инициатив,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РосмолодёжьГранты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сезон (более 60 консультаций).</w:t>
      </w:r>
      <w:proofErr w:type="gramEnd"/>
    </w:p>
    <w:p w:rsidR="00147773" w:rsidRDefault="0016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410E3">
        <w:rPr>
          <w:rFonts w:ascii="Times New Roman" w:hAnsi="Times New Roman" w:cs="Times New Roman"/>
          <w:sz w:val="24"/>
          <w:szCs w:val="24"/>
        </w:rPr>
        <w:t xml:space="preserve"> апрел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410E3">
        <w:rPr>
          <w:rFonts w:ascii="Times New Roman" w:hAnsi="Times New Roman" w:cs="Times New Roman"/>
          <w:sz w:val="24"/>
          <w:szCs w:val="24"/>
        </w:rPr>
        <w:t xml:space="preserve"> 2025 год состоялось очередное заседание общественного молодежного Совета при главе </w:t>
      </w:r>
      <w:proofErr w:type="spellStart"/>
      <w:r w:rsidR="001410E3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="001410E3">
        <w:rPr>
          <w:rFonts w:ascii="Times New Roman" w:hAnsi="Times New Roman" w:cs="Times New Roman"/>
          <w:sz w:val="24"/>
          <w:szCs w:val="24"/>
        </w:rPr>
        <w:t xml:space="preserve"> района (очно и с использованием формата ВКС). В ходе заедания были рассмотрены вопросы о работе общественных молодежных приемных в поселениях </w:t>
      </w:r>
      <w:proofErr w:type="spellStart"/>
      <w:r w:rsidR="001410E3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="001410E3">
        <w:rPr>
          <w:rFonts w:ascii="Times New Roman" w:hAnsi="Times New Roman" w:cs="Times New Roman"/>
          <w:sz w:val="24"/>
          <w:szCs w:val="24"/>
        </w:rPr>
        <w:t xml:space="preserve"> района: работе Гуманитарных миссий; в корректировке Плана работы на 2025 год; </w:t>
      </w:r>
      <w:proofErr w:type="spellStart"/>
      <w:r w:rsidR="001410E3">
        <w:rPr>
          <w:rFonts w:ascii="Times New Roman" w:hAnsi="Times New Roman" w:cs="Times New Roman"/>
          <w:sz w:val="24"/>
          <w:szCs w:val="24"/>
        </w:rPr>
        <w:t>Форумных</w:t>
      </w:r>
      <w:proofErr w:type="spellEnd"/>
      <w:r w:rsidR="001410E3">
        <w:rPr>
          <w:rFonts w:ascii="Times New Roman" w:hAnsi="Times New Roman" w:cs="Times New Roman"/>
          <w:sz w:val="24"/>
          <w:szCs w:val="24"/>
        </w:rPr>
        <w:t xml:space="preserve"> кампаниях и </w:t>
      </w:r>
      <w:proofErr w:type="spellStart"/>
      <w:r w:rsidR="001410E3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="001410E3">
        <w:rPr>
          <w:rFonts w:ascii="Times New Roman" w:hAnsi="Times New Roman" w:cs="Times New Roman"/>
          <w:sz w:val="24"/>
          <w:szCs w:val="24"/>
        </w:rPr>
        <w:t xml:space="preserve"> поддержке молодежи. </w:t>
      </w:r>
    </w:p>
    <w:p w:rsidR="00147773" w:rsidRDefault="0016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с</w:t>
      </w:r>
      <w:r w:rsidR="001410E3">
        <w:rPr>
          <w:rFonts w:ascii="Times New Roman" w:hAnsi="Times New Roman" w:cs="Times New Roman"/>
          <w:sz w:val="24"/>
          <w:szCs w:val="24"/>
        </w:rPr>
        <w:t>тудентами Междуреченского агропромышленного колледжа реализ</w:t>
      </w:r>
      <w:r>
        <w:rPr>
          <w:rFonts w:ascii="Times New Roman" w:hAnsi="Times New Roman" w:cs="Times New Roman"/>
          <w:sz w:val="24"/>
          <w:szCs w:val="24"/>
        </w:rPr>
        <w:t>уется</w:t>
      </w:r>
      <w:r w:rsidR="00141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E3">
        <w:rPr>
          <w:rFonts w:ascii="Times New Roman" w:hAnsi="Times New Roman" w:cs="Times New Roman"/>
          <w:sz w:val="24"/>
          <w:szCs w:val="24"/>
        </w:rPr>
        <w:t>грантов</w:t>
      </w:r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1410E3">
        <w:rPr>
          <w:rFonts w:ascii="Times New Roman" w:hAnsi="Times New Roman" w:cs="Times New Roman"/>
          <w:sz w:val="24"/>
          <w:szCs w:val="24"/>
        </w:rPr>
        <w:t xml:space="preserve"> «Четыре сезона добра». Ребята </w:t>
      </w:r>
      <w:r>
        <w:rPr>
          <w:rFonts w:ascii="Times New Roman" w:hAnsi="Times New Roman" w:cs="Times New Roman"/>
          <w:sz w:val="24"/>
          <w:szCs w:val="24"/>
        </w:rPr>
        <w:t>помогают</w:t>
      </w:r>
      <w:r w:rsidR="001410E3">
        <w:rPr>
          <w:rFonts w:ascii="Times New Roman" w:hAnsi="Times New Roman" w:cs="Times New Roman"/>
          <w:sz w:val="24"/>
          <w:szCs w:val="24"/>
        </w:rPr>
        <w:t xml:space="preserve"> семьям СВО в уборке снега с придомовых территорий, укладке дров; в весенне-летний период – </w:t>
      </w:r>
      <w:r>
        <w:rPr>
          <w:rFonts w:ascii="Times New Roman" w:hAnsi="Times New Roman" w:cs="Times New Roman"/>
          <w:sz w:val="24"/>
          <w:szCs w:val="24"/>
        </w:rPr>
        <w:t xml:space="preserve">производят </w:t>
      </w:r>
      <w:r w:rsidR="001410E3">
        <w:rPr>
          <w:rFonts w:ascii="Times New Roman" w:hAnsi="Times New Roman" w:cs="Times New Roman"/>
          <w:sz w:val="24"/>
          <w:szCs w:val="24"/>
        </w:rPr>
        <w:t xml:space="preserve">скос травы, помощь на приусадебных участках </w:t>
      </w:r>
      <w:proofErr w:type="spellStart"/>
      <w:r w:rsidR="001410E3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="001410E3">
        <w:rPr>
          <w:rFonts w:ascii="Times New Roman" w:hAnsi="Times New Roman" w:cs="Times New Roman"/>
          <w:sz w:val="24"/>
          <w:szCs w:val="24"/>
        </w:rPr>
        <w:t>.</w:t>
      </w:r>
    </w:p>
    <w:p w:rsidR="001677E9" w:rsidRDefault="001677E9" w:rsidP="001677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107F0">
        <w:rPr>
          <w:rFonts w:ascii="Times New Roman" w:hAnsi="Times New Roman" w:cs="Times New Roman"/>
          <w:sz w:val="24"/>
          <w:szCs w:val="24"/>
        </w:rPr>
        <w:t>декабр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07F0">
        <w:rPr>
          <w:rFonts w:ascii="Times New Roman" w:hAnsi="Times New Roman" w:cs="Times New Roman"/>
          <w:sz w:val="24"/>
          <w:szCs w:val="24"/>
        </w:rPr>
        <w:t xml:space="preserve">, в рамках окружного проекта «Неделя Добра в Югре» и Всероссийского проекта «Добрый декабрь», в </w:t>
      </w:r>
      <w:proofErr w:type="spellStart"/>
      <w:r w:rsidRPr="001107F0">
        <w:rPr>
          <w:rFonts w:ascii="Times New Roman" w:hAnsi="Times New Roman" w:cs="Times New Roman"/>
          <w:sz w:val="24"/>
          <w:szCs w:val="24"/>
        </w:rPr>
        <w:t>Кондинском</w:t>
      </w:r>
      <w:proofErr w:type="spellEnd"/>
      <w:r w:rsidRPr="001107F0">
        <w:rPr>
          <w:rFonts w:ascii="Times New Roman" w:hAnsi="Times New Roman" w:cs="Times New Roman"/>
          <w:sz w:val="24"/>
          <w:szCs w:val="24"/>
        </w:rPr>
        <w:t xml:space="preserve"> районе прошел Фестиваль добрых дел.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7F0">
        <w:rPr>
          <w:rFonts w:ascii="Times New Roman" w:hAnsi="Times New Roman" w:cs="Times New Roman"/>
          <w:sz w:val="24"/>
          <w:szCs w:val="24"/>
        </w:rPr>
        <w:t xml:space="preserve">На Фестивале </w:t>
      </w:r>
      <w:r>
        <w:rPr>
          <w:rFonts w:ascii="Times New Roman" w:hAnsi="Times New Roman" w:cs="Times New Roman"/>
          <w:sz w:val="24"/>
          <w:szCs w:val="24"/>
        </w:rPr>
        <w:t xml:space="preserve">были подведены итоги добровольческой работе, награждены волонтеры, </w:t>
      </w:r>
      <w:r w:rsidRPr="001107F0">
        <w:rPr>
          <w:rFonts w:ascii="Times New Roman" w:hAnsi="Times New Roman" w:cs="Times New Roman"/>
          <w:sz w:val="24"/>
          <w:szCs w:val="24"/>
        </w:rPr>
        <w:t>организована Благотворительная Ярмарка «Наш герой»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B7411">
        <w:rPr>
          <w:rFonts w:ascii="Times New Roman" w:hAnsi="Times New Roman" w:cs="Times New Roman"/>
          <w:sz w:val="24"/>
          <w:szCs w:val="24"/>
        </w:rPr>
        <w:t>https://vk.com/centr_orientir?from=groups&amp;w=wall-46193705_12218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677E9" w:rsidRDefault="001677E9" w:rsidP="001677E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года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еждуреченском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отметили работу «серебряных» волонтеров (</w:t>
      </w:r>
      <w:r w:rsidRPr="002B7411">
        <w:rPr>
          <w:rFonts w:ascii="Times New Roman" w:hAnsi="Times New Roman" w:cs="Times New Roman"/>
          <w:sz w:val="24"/>
          <w:szCs w:val="24"/>
        </w:rPr>
        <w:t>https://vk.com/centr_orientir?from=groups&amp;w=wall-46193705_12192</w:t>
      </w:r>
      <w:r>
        <w:rPr>
          <w:rFonts w:ascii="Times New Roman" w:hAnsi="Times New Roman" w:cs="Times New Roman"/>
          <w:sz w:val="24"/>
          <w:szCs w:val="24"/>
        </w:rPr>
        <w:t xml:space="preserve">). Волонтеры </w:t>
      </w:r>
      <w:r w:rsidRPr="002B7411">
        <w:rPr>
          <w:rFonts w:ascii="Times New Roman" w:hAnsi="Times New Roman" w:cs="Times New Roman"/>
          <w:sz w:val="24"/>
          <w:szCs w:val="24"/>
        </w:rPr>
        <w:t>получают опыт и навыки в социальных, экологических, патриотических мероприятиях. Помогают в решен</w:t>
      </w:r>
      <w:r>
        <w:rPr>
          <w:rFonts w:ascii="Times New Roman" w:hAnsi="Times New Roman" w:cs="Times New Roman"/>
          <w:sz w:val="24"/>
          <w:szCs w:val="24"/>
        </w:rPr>
        <w:t xml:space="preserve">ии социально значимых вопросов. </w:t>
      </w:r>
      <w:r w:rsidRPr="002B7411">
        <w:rPr>
          <w:rFonts w:ascii="Times New Roman" w:hAnsi="Times New Roman" w:cs="Times New Roman"/>
          <w:sz w:val="24"/>
          <w:szCs w:val="24"/>
        </w:rPr>
        <w:t>Неоценим их вклад в сбор гуманитарной помощи для воинов специальной военной операции, в оказание шефской помощи, пропаганду здорового образа жизни, помощь в профилактике общественной безопасности и многое другое.</w:t>
      </w:r>
      <w:r>
        <w:rPr>
          <w:rFonts w:ascii="Times New Roman" w:hAnsi="Times New Roman" w:cs="Times New Roman"/>
          <w:sz w:val="24"/>
          <w:szCs w:val="24"/>
        </w:rPr>
        <w:t xml:space="preserve"> Реализуются</w:t>
      </w:r>
      <w:r w:rsidRPr="002B7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411">
        <w:rPr>
          <w:rFonts w:ascii="Times New Roman" w:hAnsi="Times New Roman" w:cs="Times New Roman"/>
          <w:sz w:val="24"/>
          <w:szCs w:val="24"/>
        </w:rPr>
        <w:t>грантов</w:t>
      </w:r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B7411">
        <w:rPr>
          <w:rFonts w:ascii="Times New Roman" w:hAnsi="Times New Roman" w:cs="Times New Roman"/>
          <w:sz w:val="24"/>
          <w:szCs w:val="24"/>
        </w:rPr>
        <w:t xml:space="preserve"> волонтерские проекты «Теплые сердца», «Добрый пекарь», «Социальная пекарня», </w:t>
      </w:r>
      <w:proofErr w:type="spellStart"/>
      <w:r w:rsidRPr="002B7411">
        <w:rPr>
          <w:rFonts w:ascii="Times New Roman" w:hAnsi="Times New Roman" w:cs="Times New Roman"/>
          <w:sz w:val="24"/>
          <w:szCs w:val="24"/>
        </w:rPr>
        <w:t>ЗооФестиваль</w:t>
      </w:r>
      <w:proofErr w:type="spellEnd"/>
      <w:r w:rsidRPr="002B7411">
        <w:rPr>
          <w:rFonts w:ascii="Times New Roman" w:hAnsi="Times New Roman" w:cs="Times New Roman"/>
          <w:sz w:val="24"/>
          <w:szCs w:val="24"/>
        </w:rPr>
        <w:t xml:space="preserve"> «Лохматое счастье».</w:t>
      </w:r>
    </w:p>
    <w:p w:rsidR="0002702E" w:rsidRDefault="0002702E" w:rsidP="00027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декабре прошла заключительная сессия </w:t>
      </w:r>
      <w:r w:rsidRPr="00A748C4">
        <w:rPr>
          <w:rFonts w:ascii="Times New Roman" w:hAnsi="Times New Roman" w:cs="Times New Roman"/>
          <w:sz w:val="24"/>
          <w:szCs w:val="24"/>
        </w:rPr>
        <w:t>Форум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748C4">
        <w:rPr>
          <w:rFonts w:ascii="Times New Roman" w:hAnsi="Times New Roman" w:cs="Times New Roman"/>
          <w:sz w:val="24"/>
          <w:szCs w:val="24"/>
        </w:rPr>
        <w:t xml:space="preserve"> некоммерческих организаций </w:t>
      </w:r>
      <w:proofErr w:type="spellStart"/>
      <w:r w:rsidRPr="00A748C4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A748C4">
        <w:rPr>
          <w:rFonts w:ascii="Times New Roman" w:hAnsi="Times New Roman" w:cs="Times New Roman"/>
          <w:sz w:val="24"/>
          <w:szCs w:val="24"/>
        </w:rPr>
        <w:t xml:space="preserve"> района «Превращай мечту в цель 2.0»</w:t>
      </w:r>
      <w:r>
        <w:rPr>
          <w:rFonts w:ascii="Times New Roman" w:hAnsi="Times New Roman" w:cs="Times New Roman"/>
          <w:sz w:val="24"/>
          <w:szCs w:val="24"/>
        </w:rPr>
        <w:t xml:space="preserve"> в 2025 году. В</w:t>
      </w:r>
      <w:r w:rsidRPr="00A74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8C4">
        <w:rPr>
          <w:rFonts w:ascii="Times New Roman" w:hAnsi="Times New Roman" w:cs="Times New Roman"/>
          <w:sz w:val="24"/>
          <w:szCs w:val="24"/>
        </w:rPr>
        <w:t>Кондинском</w:t>
      </w:r>
      <w:proofErr w:type="spellEnd"/>
      <w:r w:rsidRPr="00A748C4">
        <w:rPr>
          <w:rFonts w:ascii="Times New Roman" w:hAnsi="Times New Roman" w:cs="Times New Roman"/>
          <w:sz w:val="24"/>
          <w:szCs w:val="24"/>
        </w:rPr>
        <w:t xml:space="preserve"> районе зарегистрированы 33 НКО.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748C4">
        <w:rPr>
          <w:rFonts w:ascii="Times New Roman" w:hAnsi="Times New Roman" w:cs="Times New Roman"/>
          <w:sz w:val="24"/>
          <w:szCs w:val="24"/>
        </w:rPr>
        <w:t xml:space="preserve"> 2025 году 5 из них </w:t>
      </w:r>
      <w:r>
        <w:rPr>
          <w:rFonts w:ascii="Times New Roman" w:hAnsi="Times New Roman" w:cs="Times New Roman"/>
          <w:sz w:val="24"/>
          <w:szCs w:val="24"/>
        </w:rPr>
        <w:t>были созданы</w:t>
      </w:r>
      <w:r w:rsidRPr="00A748C4">
        <w:rPr>
          <w:rFonts w:ascii="Times New Roman" w:hAnsi="Times New Roman" w:cs="Times New Roman"/>
          <w:sz w:val="24"/>
          <w:szCs w:val="24"/>
        </w:rPr>
        <w:t xml:space="preserve"> при поддержке Ресурсного центра.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8C4">
        <w:rPr>
          <w:rFonts w:ascii="Times New Roman" w:hAnsi="Times New Roman" w:cs="Times New Roman"/>
          <w:sz w:val="24"/>
          <w:szCs w:val="24"/>
        </w:rPr>
        <w:t xml:space="preserve">Участниками Форума стали не только жители </w:t>
      </w:r>
      <w:proofErr w:type="spellStart"/>
      <w:r w:rsidRPr="00A748C4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A748C4">
        <w:rPr>
          <w:rFonts w:ascii="Times New Roman" w:hAnsi="Times New Roman" w:cs="Times New Roman"/>
          <w:sz w:val="24"/>
          <w:szCs w:val="24"/>
        </w:rPr>
        <w:t xml:space="preserve"> района, но и гости из </w:t>
      </w:r>
      <w:proofErr w:type="spellStart"/>
      <w:r w:rsidRPr="00A748C4">
        <w:rPr>
          <w:rFonts w:ascii="Times New Roman" w:hAnsi="Times New Roman" w:cs="Times New Roman"/>
          <w:sz w:val="24"/>
          <w:szCs w:val="24"/>
        </w:rPr>
        <w:t>Урая</w:t>
      </w:r>
      <w:proofErr w:type="spellEnd"/>
      <w:r w:rsidRPr="00A748C4">
        <w:rPr>
          <w:rFonts w:ascii="Times New Roman" w:hAnsi="Times New Roman" w:cs="Times New Roman"/>
          <w:sz w:val="24"/>
          <w:szCs w:val="24"/>
        </w:rPr>
        <w:t xml:space="preserve"> и Ханты-Мансийска. Он-</w:t>
      </w:r>
      <w:proofErr w:type="spellStart"/>
      <w:r w:rsidRPr="00A748C4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A748C4">
        <w:rPr>
          <w:rFonts w:ascii="Times New Roman" w:hAnsi="Times New Roman" w:cs="Times New Roman"/>
          <w:sz w:val="24"/>
          <w:szCs w:val="24"/>
        </w:rPr>
        <w:t xml:space="preserve"> поприсутствовали и активисты из Пермского края.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A748C4">
        <w:rPr>
          <w:rFonts w:ascii="Times New Roman" w:hAnsi="Times New Roman" w:cs="Times New Roman"/>
          <w:sz w:val="24"/>
          <w:szCs w:val="24"/>
        </w:rPr>
        <w:t xml:space="preserve">частники делились успешными практиками, опытом реализации социальных проектов, знакомились друг с другом. Те, кто приехал с готовыми проектами, смогли получить </w:t>
      </w:r>
      <w:r w:rsidRPr="00A748C4">
        <w:rPr>
          <w:rFonts w:ascii="Times New Roman" w:hAnsi="Times New Roman" w:cs="Times New Roman"/>
          <w:sz w:val="24"/>
          <w:szCs w:val="24"/>
        </w:rPr>
        <w:lastRenderedPageBreak/>
        <w:t>детальную консультацию у приглашённого специалиста регионального филиала ФПКИ Ильи Никитина.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8C4">
        <w:rPr>
          <w:rFonts w:ascii="Times New Roman" w:hAnsi="Times New Roman" w:cs="Times New Roman"/>
          <w:sz w:val="24"/>
          <w:szCs w:val="24"/>
        </w:rPr>
        <w:t>Урайцы</w:t>
      </w:r>
      <w:proofErr w:type="spellEnd"/>
      <w:r w:rsidRPr="00A748C4">
        <w:rPr>
          <w:rFonts w:ascii="Times New Roman" w:hAnsi="Times New Roman" w:cs="Times New Roman"/>
          <w:sz w:val="24"/>
          <w:szCs w:val="24"/>
        </w:rPr>
        <w:t xml:space="preserve"> рассказали о своей работе, инструментах и проектах, которые реализуются в их городе.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748C4">
        <w:rPr>
          <w:rFonts w:ascii="Times New Roman" w:hAnsi="Times New Roman" w:cs="Times New Roman"/>
          <w:sz w:val="24"/>
          <w:szCs w:val="24"/>
        </w:rPr>
        <w:t xml:space="preserve">рошла стратегическая сессия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48C4">
        <w:rPr>
          <w:rFonts w:ascii="Times New Roman" w:hAnsi="Times New Roman" w:cs="Times New Roman"/>
          <w:sz w:val="24"/>
          <w:szCs w:val="24"/>
        </w:rPr>
        <w:t>Росмолодёжь</w:t>
      </w:r>
      <w:proofErr w:type="spellEnd"/>
      <w:r w:rsidRPr="00A748C4">
        <w:rPr>
          <w:rFonts w:ascii="Times New Roman" w:hAnsi="Times New Roman" w:cs="Times New Roman"/>
          <w:sz w:val="24"/>
          <w:szCs w:val="24"/>
        </w:rPr>
        <w:t>. Гранты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748C4">
        <w:rPr>
          <w:rFonts w:ascii="Times New Roman" w:hAnsi="Times New Roman" w:cs="Times New Roman"/>
          <w:sz w:val="24"/>
          <w:szCs w:val="24"/>
        </w:rPr>
        <w:t xml:space="preserve"> от идеи до проекта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48C4">
        <w:rPr>
          <w:rFonts w:ascii="Times New Roman" w:hAnsi="Times New Roman" w:cs="Times New Roman"/>
          <w:sz w:val="24"/>
          <w:szCs w:val="24"/>
        </w:rPr>
        <w:t xml:space="preserve"> и встреча с Ресурсным центром Пермского края по работе с ТОС.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8C4">
        <w:rPr>
          <w:rFonts w:ascii="Times New Roman" w:hAnsi="Times New Roman" w:cs="Times New Roman"/>
          <w:sz w:val="24"/>
          <w:szCs w:val="24"/>
        </w:rPr>
        <w:t xml:space="preserve">Участники не только проработали тонкости заполнения </w:t>
      </w:r>
      <w:proofErr w:type="spellStart"/>
      <w:r w:rsidRPr="00A748C4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A748C4">
        <w:rPr>
          <w:rFonts w:ascii="Times New Roman" w:hAnsi="Times New Roman" w:cs="Times New Roman"/>
          <w:sz w:val="24"/>
          <w:szCs w:val="24"/>
        </w:rPr>
        <w:t xml:space="preserve"> заявки, но и познакомились с новой формой НКО </w:t>
      </w:r>
      <w:proofErr w:type="spellStart"/>
      <w:r w:rsidRPr="00A748C4">
        <w:rPr>
          <w:rFonts w:ascii="Times New Roman" w:hAnsi="Times New Roman" w:cs="Times New Roman"/>
          <w:sz w:val="24"/>
          <w:szCs w:val="24"/>
        </w:rPr>
        <w:t>ТОСами</w:t>
      </w:r>
      <w:proofErr w:type="spellEnd"/>
      <w:r w:rsidRPr="00A748C4">
        <w:rPr>
          <w:rFonts w:ascii="Times New Roman" w:hAnsi="Times New Roman" w:cs="Times New Roman"/>
          <w:sz w:val="24"/>
          <w:szCs w:val="24"/>
        </w:rPr>
        <w:t>, увидели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48C4">
        <w:rPr>
          <w:rFonts w:ascii="Times New Roman" w:hAnsi="Times New Roman" w:cs="Times New Roman"/>
          <w:sz w:val="24"/>
          <w:szCs w:val="24"/>
        </w:rPr>
        <w:t xml:space="preserve"> как это </w:t>
      </w:r>
      <w:proofErr w:type="gramStart"/>
      <w:r w:rsidRPr="00A748C4">
        <w:rPr>
          <w:rFonts w:ascii="Times New Roman" w:hAnsi="Times New Roman" w:cs="Times New Roman"/>
          <w:sz w:val="24"/>
          <w:szCs w:val="24"/>
        </w:rPr>
        <w:t>работает</w:t>
      </w:r>
      <w:proofErr w:type="gramEnd"/>
      <w:r w:rsidRPr="00A748C4">
        <w:rPr>
          <w:rFonts w:ascii="Times New Roman" w:hAnsi="Times New Roman" w:cs="Times New Roman"/>
          <w:sz w:val="24"/>
          <w:szCs w:val="24"/>
        </w:rPr>
        <w:t xml:space="preserve"> и отметили плюсы такой самоорганизации граждан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748C4">
        <w:rPr>
          <w:rFonts w:ascii="Times New Roman" w:hAnsi="Times New Roman" w:cs="Times New Roman"/>
          <w:sz w:val="24"/>
          <w:szCs w:val="24"/>
        </w:rPr>
        <w:t>https://vk.com/centr_orientir?from=groups&amp;w=wall-46193705_12235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677E9" w:rsidRDefault="001677E9" w:rsidP="00C31D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 проектах и программах, направленных на патриотическое воспитание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создания условий для духовно-нравственного, гражданско-патриотического воспитания молодежи,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течение года проводятся: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серии районных военно-спортивных патриотических мероприятий: соревнования на Кубок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по пейнтболу;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тактические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пейнтбольные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маневры;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товарищеские игры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лазертаг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выездные молодежные десанты в поселения района.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– волонтерские и патриотические акции (акции, митинги, посвященные празднованию Дня воссоединения Крыма с Россией).</w:t>
      </w:r>
      <w:r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январе волонтеры района провели акции, посвященные Неделе памяти жертв Холокоста 2025-й — особый год. Это год 80-летия Великой Победы и 80-летия освобождения лагеря смерти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Аушвиц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Красной армией 27 января 1945 года, в годовщину которого отмечается Международный день памяти жертв Холокоста.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феврале, по традиции, специалисты молодежной политики приняли активное участие в мероприятиях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месячника оборонно-массовой и спортивной работы, посвященного Дню защитника Отечества: акция «Письмо солдату»;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мастер-классы «Для папы в подарок»; час мужества «Эхо Афганской войны»; </w:t>
      </w:r>
      <w:r>
        <w:rPr>
          <w:rFonts w:ascii="Times New Roman" w:hAnsi="Times New Roman" w:cs="Times New Roman"/>
          <w:sz w:val="24"/>
          <w:szCs w:val="24"/>
        </w:rPr>
        <w:t xml:space="preserve">урок мужества на тему «Сталинградская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битва-великий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подвиг народа»;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Квиз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«Дорогами войны»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марте 2025 года, в преддверии празднования 80-летия Победы, в молодежном пространстве «Твоя территория»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еждуреченский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 состоялось торжественное открытие Муниципального волонтерского штаба по подготовке и проведению празднования 80-й годовщины Победы в Великой Отечественной войне 1941-1945 годов. Штаб станет центром притяжения для добровольцев, которые решили внести свой вклад в сохранение исторической памяти и организацию патриотических мероприятий. Для них будут организованы семинары, мастер-классы, тренинги, которые расскажут о ключевых событиях, посвященных юбилею Великой Победы, и помогут волонтерам стать частичкой этого праздника.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Волонтеры Победы были участниками Трудовых десантов по уборке снега у памятников погибшим воинам-землякам в годы Великой Отечественной войны.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Плана проведения мероприятий 80-летия Победы в Великой Отечественной войне 1941-1945 годов, в районе проведены: акция «Фронтовой привал» («Солдатская каша»); Всероссийский проект «Бессмертный полк». В поселке Междуреченском – Велопробег «Звезда Памяти», Реконструкция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боя Героя Советского Союза Кирилла Петровича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Мехоношина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(https://vk.com/centr_orientir?from=groups&amp;w=wall-46193705_11080).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межведомственного комплексного плана мероприятий по гражданско-патриотическому воспитанию граждан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на 2025-2027 годы, специалисты молодежной политики совместно с Местной общественной организации «Федерация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Пэйнтбола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проводят товарищеские встречи и турниры по пейнтболу, участвуют в соревнованиях разного уровня. Так, в 17 мая команда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ефтеюганске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окружных турнирных сериях игр по спортивному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пэйнтболу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«КУБОК ХМАО-Югры» завоевала 3 место. 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«Секция спортивного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пэйнтбола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снайпер 2.0», поддержанного Фондом гражданских и социальных инициатив Югры,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Междуреченском организованы тренировки школьных команд, в которые входят: инструктаж по технике безопасности, рассказ о правилах игры и обращения с маркерами, знакомство с экипировкой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пэйнтболиста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разминка и товарищеские игры  (https://vk.com/paintball86?w=wall-25477108_3028, https://vk.com/paintball86?w=wall-25477108_3030).</w:t>
      </w:r>
      <w:proofErr w:type="gramEnd"/>
    </w:p>
    <w:p w:rsidR="00C31D3F" w:rsidRDefault="00C31D3F" w:rsidP="00C31D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июня, в День памяти и скорби, в поселениях района Волонтеры Победы приняли участие в митингах-реквиемах в честь павших на полях сражений, замученных в плену, умерших от голода и лишений в тылу в годы Великой Отечественной войны. (https://vk.com/centr_orientir?from=groups&amp;w=wall-46193705_11338).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30 июня стартовал открытый турнир на Кубок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спортивному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пэйнтболую</w:t>
      </w:r>
      <w:proofErr w:type="spellEnd"/>
      <w:r>
        <w:rPr>
          <w:rFonts w:ascii="Times New Roman" w:hAnsi="Times New Roman" w:cs="Times New Roman"/>
          <w:sz w:val="24"/>
          <w:szCs w:val="24"/>
        </w:rPr>
        <w:t>. В ходе игр были применены тактические приёмы и новые комбинации, отработанные на тренировках (https://vk.com/paintball86?w=wall-25477108_3034).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наступлением лета в районе организуются семейные игры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орбибол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безопасными шариками для стрельбы (https://vk.com/paintball86?w=wall-116279178_1221). </w:t>
      </w:r>
    </w:p>
    <w:p w:rsidR="00C31D3F" w:rsidRDefault="00C31D3F" w:rsidP="00C31D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года молодежь участвует в проведении акций, посвященных </w:t>
      </w:r>
      <w:r w:rsidRPr="00C205D5">
        <w:rPr>
          <w:rFonts w:ascii="Times New Roman" w:hAnsi="Times New Roman" w:cs="Times New Roman"/>
          <w:sz w:val="24"/>
          <w:szCs w:val="24"/>
        </w:rPr>
        <w:t>памятны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205D5">
        <w:rPr>
          <w:rFonts w:ascii="Times New Roman" w:hAnsi="Times New Roman" w:cs="Times New Roman"/>
          <w:sz w:val="24"/>
          <w:szCs w:val="24"/>
        </w:rPr>
        <w:t xml:space="preserve"> дат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C20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205D5">
        <w:rPr>
          <w:rFonts w:ascii="Times New Roman" w:hAnsi="Times New Roman" w:cs="Times New Roman"/>
          <w:sz w:val="24"/>
          <w:szCs w:val="24"/>
        </w:rPr>
        <w:t>оссийской истории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E1E3C">
        <w:rPr>
          <w:rFonts w:ascii="Times New Roman" w:hAnsi="Times New Roman" w:cs="Times New Roman"/>
          <w:sz w:val="24"/>
          <w:szCs w:val="24"/>
        </w:rPr>
        <w:t>День полного освобождения Ленинграда от</w:t>
      </w:r>
      <w:r>
        <w:rPr>
          <w:rFonts w:ascii="Times New Roman" w:hAnsi="Times New Roman" w:cs="Times New Roman"/>
          <w:sz w:val="24"/>
          <w:szCs w:val="24"/>
        </w:rPr>
        <w:t xml:space="preserve"> фашистской блокады; </w:t>
      </w:r>
      <w:r w:rsidRPr="00CE1E3C">
        <w:rPr>
          <w:rFonts w:ascii="Times New Roman" w:hAnsi="Times New Roman" w:cs="Times New Roman"/>
          <w:sz w:val="24"/>
          <w:szCs w:val="24"/>
        </w:rPr>
        <w:t xml:space="preserve">День разгрома советскими войсками </w:t>
      </w:r>
      <w:proofErr w:type="spellStart"/>
      <w:r w:rsidRPr="00CE1E3C">
        <w:rPr>
          <w:rFonts w:ascii="Times New Roman" w:hAnsi="Times New Roman" w:cs="Times New Roman"/>
          <w:sz w:val="24"/>
          <w:szCs w:val="24"/>
        </w:rPr>
        <w:t>немецкофашистских</w:t>
      </w:r>
      <w:proofErr w:type="spellEnd"/>
      <w:r w:rsidRPr="00CE1E3C">
        <w:rPr>
          <w:rFonts w:ascii="Times New Roman" w:hAnsi="Times New Roman" w:cs="Times New Roman"/>
          <w:sz w:val="24"/>
          <w:szCs w:val="24"/>
        </w:rPr>
        <w:t xml:space="preserve"> вой</w:t>
      </w:r>
      <w:proofErr w:type="gramStart"/>
      <w:r w:rsidRPr="00CE1E3C">
        <w:rPr>
          <w:rFonts w:ascii="Times New Roman" w:hAnsi="Times New Roman" w:cs="Times New Roman"/>
          <w:sz w:val="24"/>
          <w:szCs w:val="24"/>
        </w:rPr>
        <w:t>ск в Ст</w:t>
      </w:r>
      <w:proofErr w:type="gramEnd"/>
      <w:r w:rsidRPr="00CE1E3C">
        <w:rPr>
          <w:rFonts w:ascii="Times New Roman" w:hAnsi="Times New Roman" w:cs="Times New Roman"/>
          <w:sz w:val="24"/>
          <w:szCs w:val="24"/>
        </w:rPr>
        <w:t>алинградской битве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E1E3C">
        <w:rPr>
          <w:rFonts w:ascii="Times New Roman" w:hAnsi="Times New Roman" w:cs="Times New Roman"/>
          <w:sz w:val="24"/>
          <w:szCs w:val="24"/>
        </w:rPr>
        <w:t>День воссоединения Крыма с Россией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E1E3C">
        <w:rPr>
          <w:rFonts w:ascii="Times New Roman" w:hAnsi="Times New Roman" w:cs="Times New Roman"/>
          <w:sz w:val="24"/>
          <w:szCs w:val="24"/>
        </w:rPr>
        <w:t>День Победы в Великой Отечественной войне 1941-1945 гг.</w:t>
      </w:r>
      <w:r>
        <w:rPr>
          <w:rFonts w:ascii="Times New Roman" w:hAnsi="Times New Roman" w:cs="Times New Roman"/>
          <w:sz w:val="24"/>
          <w:szCs w:val="24"/>
        </w:rPr>
        <w:t xml:space="preserve">; День России; </w:t>
      </w:r>
      <w:r w:rsidRPr="00CE1E3C">
        <w:rPr>
          <w:rFonts w:ascii="Times New Roman" w:hAnsi="Times New Roman" w:cs="Times New Roman"/>
          <w:sz w:val="24"/>
          <w:szCs w:val="24"/>
        </w:rPr>
        <w:t>День памяти и скорби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E1E3C">
        <w:rPr>
          <w:rFonts w:ascii="Times New Roman" w:hAnsi="Times New Roman" w:cs="Times New Roman"/>
          <w:sz w:val="24"/>
          <w:szCs w:val="24"/>
        </w:rPr>
        <w:t>День Государственного флага России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E1E3C">
        <w:rPr>
          <w:rFonts w:ascii="Times New Roman" w:hAnsi="Times New Roman" w:cs="Times New Roman"/>
          <w:sz w:val="24"/>
          <w:szCs w:val="24"/>
        </w:rPr>
        <w:t>День окончания Второй мировой войны</w:t>
      </w:r>
      <w:r>
        <w:rPr>
          <w:rFonts w:ascii="Times New Roman" w:hAnsi="Times New Roman" w:cs="Times New Roman"/>
          <w:sz w:val="24"/>
          <w:szCs w:val="24"/>
        </w:rPr>
        <w:t xml:space="preserve">; День народного единства; </w:t>
      </w:r>
      <w:r w:rsidRPr="00CE1E3C">
        <w:rPr>
          <w:rFonts w:ascii="Times New Roman" w:hAnsi="Times New Roman" w:cs="Times New Roman"/>
          <w:sz w:val="24"/>
          <w:szCs w:val="24"/>
        </w:rPr>
        <w:t>День Неизвестного Солдата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1E3C">
        <w:rPr>
          <w:rFonts w:ascii="Times New Roman" w:hAnsi="Times New Roman" w:cs="Times New Roman"/>
          <w:sz w:val="24"/>
          <w:szCs w:val="24"/>
        </w:rPr>
        <w:t>День Героев Отечества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44C13">
        <w:rPr>
          <w:rFonts w:ascii="Times New Roman" w:hAnsi="Times New Roman" w:cs="Times New Roman"/>
          <w:sz w:val="24"/>
          <w:szCs w:val="24"/>
        </w:rPr>
        <w:t>https://vk.com/centr_orientir?from=groups&amp;w=wall-46193705_11080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4C13">
        <w:rPr>
          <w:rFonts w:ascii="Times New Roman" w:hAnsi="Times New Roman" w:cs="Times New Roman"/>
          <w:sz w:val="24"/>
          <w:szCs w:val="24"/>
        </w:rPr>
        <w:t xml:space="preserve"> https://vk.com/centr_orientir?from=groups&amp;w=wall-46193705_11292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4C13">
        <w:rPr>
          <w:rFonts w:ascii="Times New Roman" w:hAnsi="Times New Roman" w:cs="Times New Roman"/>
          <w:sz w:val="24"/>
          <w:szCs w:val="24"/>
        </w:rPr>
        <w:t xml:space="preserve"> https://vk.com/centr_orientir?from=groups&amp;w=wall-46193705_11338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0049">
        <w:rPr>
          <w:rFonts w:ascii="Times New Roman" w:hAnsi="Times New Roman" w:cs="Times New Roman"/>
          <w:sz w:val="24"/>
          <w:szCs w:val="24"/>
        </w:rPr>
        <w:t>https://vk.com/centr_orientir?from=groups&amp;w=wall-46193705_11755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0049">
        <w:rPr>
          <w:rFonts w:ascii="Times New Roman" w:hAnsi="Times New Roman" w:cs="Times New Roman"/>
          <w:sz w:val="24"/>
          <w:szCs w:val="24"/>
        </w:rPr>
        <w:t>https://vk.com/centr_orientir?from=groups&amp;w=wall-46193705_11772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0049">
        <w:rPr>
          <w:rFonts w:ascii="Times New Roman" w:hAnsi="Times New Roman" w:cs="Times New Roman"/>
          <w:sz w:val="24"/>
          <w:szCs w:val="24"/>
        </w:rPr>
        <w:t>https://vk.com/centr_orientir?from=groups</w:t>
      </w:r>
      <w:proofErr w:type="gramEnd"/>
      <w:r w:rsidRPr="00710049">
        <w:rPr>
          <w:rFonts w:ascii="Times New Roman" w:hAnsi="Times New Roman" w:cs="Times New Roman"/>
          <w:sz w:val="24"/>
          <w:szCs w:val="24"/>
        </w:rPr>
        <w:t>&amp;</w:t>
      </w:r>
      <w:proofErr w:type="gramStart"/>
      <w:r w:rsidRPr="00710049">
        <w:rPr>
          <w:rFonts w:ascii="Times New Roman" w:hAnsi="Times New Roman" w:cs="Times New Roman"/>
          <w:sz w:val="24"/>
          <w:szCs w:val="24"/>
        </w:rPr>
        <w:t>w=wall-46193705_12179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0049">
        <w:rPr>
          <w:rFonts w:ascii="Times New Roman" w:hAnsi="Times New Roman" w:cs="Times New Roman"/>
          <w:sz w:val="24"/>
          <w:szCs w:val="24"/>
        </w:rPr>
        <w:t>https://vk.com/centr_orientir?from=groups&amp;w=wall-46193705_12177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0049">
        <w:rPr>
          <w:rFonts w:ascii="Times New Roman" w:hAnsi="Times New Roman" w:cs="Times New Roman"/>
          <w:sz w:val="24"/>
          <w:szCs w:val="24"/>
        </w:rPr>
        <w:t>https://vk.com/centr_orientir?from=groups&amp;w=wall-46193705_12203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31D3F" w:rsidRDefault="00C31D3F" w:rsidP="00C31D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773" w:rsidRDefault="00141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молодых семей, имеющих детей в мероприятиях по продвижению традиционных духовно-нравственных ценностей, в том числе, направленных на патриотическое воспитание, в добровольческую и общественную деятельность </w:t>
      </w:r>
    </w:p>
    <w:p w:rsidR="00A44C13" w:rsidRDefault="001410E3" w:rsidP="00A44C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созданы</w:t>
      </w:r>
      <w:r w:rsidR="00A44C13">
        <w:rPr>
          <w:rFonts w:ascii="Times New Roman" w:hAnsi="Times New Roman" w:cs="Times New Roman"/>
          <w:sz w:val="24"/>
          <w:szCs w:val="24"/>
        </w:rPr>
        <w:t>:</w:t>
      </w:r>
    </w:p>
    <w:p w:rsidR="00A44C13" w:rsidRPr="00A44C13" w:rsidRDefault="00A44C13" w:rsidP="00A44C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C13">
        <w:rPr>
          <w:rFonts w:ascii="Times New Roman" w:hAnsi="Times New Roman" w:cs="Times New Roman"/>
          <w:sz w:val="24"/>
          <w:szCs w:val="24"/>
        </w:rPr>
        <w:t xml:space="preserve">Клуб молодых семей «Мы - семья!», с. </w:t>
      </w:r>
      <w:proofErr w:type="spellStart"/>
      <w:r w:rsidRPr="00A44C13">
        <w:rPr>
          <w:rFonts w:ascii="Times New Roman" w:hAnsi="Times New Roman" w:cs="Times New Roman"/>
          <w:sz w:val="24"/>
          <w:szCs w:val="24"/>
        </w:rPr>
        <w:t>Болчары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44C13" w:rsidRPr="00A44C13" w:rsidRDefault="00A44C13" w:rsidP="00A44C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C13">
        <w:rPr>
          <w:rFonts w:ascii="Times New Roman" w:hAnsi="Times New Roman" w:cs="Times New Roman"/>
          <w:sz w:val="24"/>
          <w:szCs w:val="24"/>
        </w:rPr>
        <w:t>Клуб молодой семьи «Семейный ДВИЖ»,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C13">
        <w:rPr>
          <w:rFonts w:ascii="Times New Roman" w:hAnsi="Times New Roman" w:cs="Times New Roman"/>
          <w:sz w:val="24"/>
          <w:szCs w:val="24"/>
        </w:rPr>
        <w:t>п. Половинка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4C13" w:rsidRPr="00A44C13" w:rsidRDefault="00A44C13" w:rsidP="00A44C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C13">
        <w:rPr>
          <w:rFonts w:ascii="Times New Roman" w:hAnsi="Times New Roman" w:cs="Times New Roman"/>
          <w:sz w:val="24"/>
          <w:szCs w:val="24"/>
        </w:rPr>
        <w:t xml:space="preserve">Клуб «Молодая семья», п. </w:t>
      </w:r>
      <w:proofErr w:type="spellStart"/>
      <w:r w:rsidRPr="00A44C13">
        <w:rPr>
          <w:rFonts w:ascii="Times New Roman" w:hAnsi="Times New Roman" w:cs="Times New Roman"/>
          <w:sz w:val="24"/>
          <w:szCs w:val="24"/>
        </w:rPr>
        <w:t>Мулымья</w:t>
      </w:r>
      <w:proofErr w:type="spellEnd"/>
      <w:r w:rsidRPr="00A44C13">
        <w:rPr>
          <w:rFonts w:ascii="Times New Roman" w:hAnsi="Times New Roman" w:cs="Times New Roman"/>
          <w:sz w:val="24"/>
          <w:szCs w:val="24"/>
        </w:rPr>
        <w:t xml:space="preserve"> (п. Назарово)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44C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C13" w:rsidRPr="00A44C13" w:rsidRDefault="00A44C13" w:rsidP="00A44C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C13">
        <w:rPr>
          <w:rFonts w:ascii="Times New Roman" w:hAnsi="Times New Roman" w:cs="Times New Roman"/>
          <w:sz w:val="24"/>
          <w:szCs w:val="24"/>
        </w:rPr>
        <w:t xml:space="preserve">Клуб молодая семья «Домашний очаг», д. </w:t>
      </w:r>
      <w:proofErr w:type="spellStart"/>
      <w:r w:rsidRPr="00A44C13">
        <w:rPr>
          <w:rFonts w:ascii="Times New Roman" w:hAnsi="Times New Roman" w:cs="Times New Roman"/>
          <w:sz w:val="24"/>
          <w:szCs w:val="24"/>
        </w:rPr>
        <w:t>Шугур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44C13" w:rsidRPr="00A44C13" w:rsidRDefault="00A44C13" w:rsidP="00A44C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C13">
        <w:rPr>
          <w:rFonts w:ascii="Times New Roman" w:hAnsi="Times New Roman" w:cs="Times New Roman"/>
          <w:sz w:val="24"/>
          <w:szCs w:val="24"/>
        </w:rPr>
        <w:t>Клуб «Молодая семья», п. Междуреченский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7773" w:rsidRDefault="00A44C13" w:rsidP="00A44C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C13">
        <w:rPr>
          <w:rFonts w:ascii="Times New Roman" w:hAnsi="Times New Roman" w:cs="Times New Roman"/>
          <w:sz w:val="24"/>
          <w:szCs w:val="24"/>
        </w:rPr>
        <w:t xml:space="preserve">Клуб молодая семья «Семья» п. </w:t>
      </w:r>
      <w:proofErr w:type="spellStart"/>
      <w:r w:rsidRPr="00A44C13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1410E3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47773" w:rsidRDefault="00141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молодых семей организуются досуговые мероприятия и праздники: </w:t>
      </w:r>
    </w:p>
    <w:p w:rsidR="00147773" w:rsidRDefault="00141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 клубов молодых семей: оказание информационно-методической помощи молодым семьям, пропаганда здорового образа жизни среди молодых семей, раскрытие творческого потенциала молодых семей, привлечение внимания к проблемам молодых семей, укрепление института молодых семей и популяризация семейных ценностей и традиций.</w:t>
      </w: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молодых семей организуются досуговые мероприятия и праздники: </w:t>
      </w: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встречи клуба «Молодая Семья» посвященные: Рождеству; 23 февраля и 8 марта, Масленичной неделе;</w:t>
      </w: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семейный турнир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лазертагу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рамках празднования Международного Дня семьи; </w:t>
      </w: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семейный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беседы о востребованных профессиях на рынке труда, информирование о работе клуба «Молодая Семья»;</w:t>
      </w: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семейные туристические слёты;</w:t>
      </w:r>
    </w:p>
    <w:p w:rsidR="00147773" w:rsidRDefault="00141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массовые мероприятия (поздравления, веселые старты, велопробеги, викторины, концерты). </w:t>
      </w: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январе 2025 года по инициативе Приход в честь иконы Божией Матери «Всех скорбящих Радость»,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еждуреченский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молодежи была организована встреча «Не убий!» (акция «Спаси жизнь»). Основной темой беседы стала профилактика абортов, развитие духовных качеств, и в память о 14000 убитых в Вифлееме младенцев, которых церковь вспоминает в январе.</w:t>
      </w: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мая, в Международный День семьи, для молодых семей был организован Семейный форум «Дорожная карта счастья: ЗАГС и молодая семья», в программу мероприятия вошли: игры на знакомство и сплочение, мастер-классы, беседы, танковые бои и игры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Лазертаг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консультации спикеров (https://vk.com/centr_orientir?from=groups&amp;w=wall-46193705_11115).</w:t>
      </w:r>
    </w:p>
    <w:p w:rsidR="008D2F85" w:rsidRDefault="008D2F85" w:rsidP="008D2F8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июле </w:t>
      </w:r>
      <w:r w:rsidRPr="008D2F85">
        <w:rPr>
          <w:rFonts w:ascii="Times New Roman" w:hAnsi="Times New Roman" w:cs="Times New Roman"/>
          <w:sz w:val="24"/>
          <w:szCs w:val="24"/>
        </w:rPr>
        <w:t>в молодежном пространстве «Твоя территория» прошло мероприятие «Семья. Молодость. Карьера».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F85">
        <w:rPr>
          <w:rFonts w:ascii="Times New Roman" w:hAnsi="Times New Roman" w:cs="Times New Roman"/>
          <w:sz w:val="24"/>
          <w:szCs w:val="24"/>
        </w:rPr>
        <w:t xml:space="preserve">Организаторами выступили </w:t>
      </w:r>
      <w:r>
        <w:rPr>
          <w:rFonts w:ascii="Times New Roman" w:hAnsi="Times New Roman" w:cs="Times New Roman"/>
          <w:sz w:val="24"/>
          <w:szCs w:val="24"/>
        </w:rPr>
        <w:t>районный центр молодежных инициатив</w:t>
      </w:r>
      <w:r w:rsidRPr="008D2F85">
        <w:rPr>
          <w:rFonts w:ascii="Times New Roman" w:hAnsi="Times New Roman" w:cs="Times New Roman"/>
          <w:sz w:val="24"/>
          <w:szCs w:val="24"/>
        </w:rPr>
        <w:t xml:space="preserve"> «Ориентир», Женский клуб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D2F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Территориальный центр занятости населения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</w:t>
      </w:r>
      <w:r w:rsidRPr="008D2F85">
        <w:rPr>
          <w:rFonts w:ascii="Times New Roman" w:hAnsi="Times New Roman" w:cs="Times New Roman"/>
          <w:sz w:val="24"/>
          <w:szCs w:val="24"/>
        </w:rPr>
        <w:t xml:space="preserve">, при содействии: ВПП «Единая Россия» и </w:t>
      </w:r>
      <w:proofErr w:type="spellStart"/>
      <w:r w:rsidRPr="008D2F85">
        <w:rPr>
          <w:rFonts w:ascii="Times New Roman" w:hAnsi="Times New Roman" w:cs="Times New Roman"/>
          <w:sz w:val="24"/>
          <w:szCs w:val="24"/>
        </w:rPr>
        <w:t>Кондинск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8D2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F85">
        <w:rPr>
          <w:rFonts w:ascii="Times New Roman" w:hAnsi="Times New Roman" w:cs="Times New Roman"/>
          <w:sz w:val="24"/>
          <w:szCs w:val="24"/>
        </w:rPr>
        <w:t>межпоселенческ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8D2F85">
        <w:rPr>
          <w:rFonts w:ascii="Times New Roman" w:hAnsi="Times New Roman" w:cs="Times New Roman"/>
          <w:sz w:val="24"/>
          <w:szCs w:val="24"/>
        </w:rPr>
        <w:t xml:space="preserve"> централизованн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D2F85">
        <w:rPr>
          <w:rFonts w:ascii="Times New Roman" w:hAnsi="Times New Roman" w:cs="Times New Roman"/>
          <w:sz w:val="24"/>
          <w:szCs w:val="24"/>
        </w:rPr>
        <w:t xml:space="preserve"> библиотечн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D2F85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D2F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F85">
        <w:rPr>
          <w:rFonts w:ascii="Times New Roman" w:hAnsi="Times New Roman" w:cs="Times New Roman"/>
          <w:sz w:val="24"/>
          <w:szCs w:val="24"/>
        </w:rPr>
        <w:t>Участники познакомились с историей празднования Дня семьи, любви и верности, сыграли в семейный «</w:t>
      </w:r>
      <w:proofErr w:type="spellStart"/>
      <w:r w:rsidRPr="008D2F85">
        <w:rPr>
          <w:rFonts w:ascii="Times New Roman" w:hAnsi="Times New Roman" w:cs="Times New Roman"/>
          <w:sz w:val="24"/>
          <w:szCs w:val="24"/>
        </w:rPr>
        <w:t>Квиз</w:t>
      </w:r>
      <w:proofErr w:type="gramStart"/>
      <w:r w:rsidRPr="008D2F85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D2F85">
        <w:rPr>
          <w:rFonts w:ascii="Times New Roman" w:hAnsi="Times New Roman" w:cs="Times New Roman"/>
          <w:sz w:val="24"/>
          <w:szCs w:val="24"/>
        </w:rPr>
        <w:t>лиз</w:t>
      </w:r>
      <w:proofErr w:type="spellEnd"/>
      <w:r w:rsidRPr="008D2F85">
        <w:rPr>
          <w:rFonts w:ascii="Times New Roman" w:hAnsi="Times New Roman" w:cs="Times New Roman"/>
          <w:sz w:val="24"/>
          <w:szCs w:val="24"/>
        </w:rPr>
        <w:t>!», узнали какие профессии востребованы на рынке труда, узнали о работе клуба «Молодая Семья»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D2F85">
        <w:rPr>
          <w:rFonts w:ascii="Times New Roman" w:hAnsi="Times New Roman" w:cs="Times New Roman"/>
          <w:sz w:val="24"/>
          <w:szCs w:val="24"/>
        </w:rPr>
        <w:t>https://vk.com/centr_orientir?from=groups&amp;w=wall-46193705_9717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весенне-летний сезон 2025 года специалисты молодежной политики района </w:t>
      </w:r>
      <w:r w:rsidR="00A44C13">
        <w:rPr>
          <w:rFonts w:ascii="Times New Roman" w:hAnsi="Times New Roman" w:cs="Times New Roman"/>
          <w:sz w:val="24"/>
          <w:szCs w:val="24"/>
        </w:rPr>
        <w:t xml:space="preserve">стали </w:t>
      </w:r>
      <w:proofErr w:type="spellStart"/>
      <w:r w:rsidR="00A44C13">
        <w:rPr>
          <w:rFonts w:ascii="Times New Roman" w:hAnsi="Times New Roman" w:cs="Times New Roman"/>
          <w:sz w:val="24"/>
          <w:szCs w:val="24"/>
        </w:rPr>
        <w:t>соорганизаторами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реализации проекта «Семейный сплав «Ах,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44C13">
        <w:rPr>
          <w:rFonts w:ascii="Times New Roman" w:hAnsi="Times New Roman" w:cs="Times New Roman"/>
          <w:sz w:val="24"/>
          <w:szCs w:val="24"/>
        </w:rPr>
        <w:t xml:space="preserve"> (автор:</w:t>
      </w:r>
      <w:proofErr w:type="gramEnd"/>
      <w:r w:rsidR="00A44C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4C13" w:rsidRPr="00A44C13">
        <w:rPr>
          <w:rFonts w:ascii="Times New Roman" w:hAnsi="Times New Roman" w:cs="Times New Roman"/>
          <w:sz w:val="24"/>
          <w:szCs w:val="24"/>
        </w:rPr>
        <w:t xml:space="preserve">Местная общественная организация многодетных семей </w:t>
      </w:r>
      <w:proofErr w:type="spellStart"/>
      <w:r w:rsidR="00A44C13" w:rsidRPr="00A44C13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="00A44C13" w:rsidRPr="00A44C1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A44C13">
        <w:rPr>
          <w:rFonts w:ascii="Times New Roman" w:hAnsi="Times New Roman" w:cs="Times New Roman"/>
          <w:sz w:val="24"/>
          <w:szCs w:val="24"/>
        </w:rPr>
        <w:t>«</w:t>
      </w:r>
      <w:r w:rsidR="00A44C13" w:rsidRPr="00A44C13">
        <w:rPr>
          <w:rFonts w:ascii="Times New Roman" w:hAnsi="Times New Roman" w:cs="Times New Roman"/>
          <w:sz w:val="24"/>
          <w:szCs w:val="24"/>
        </w:rPr>
        <w:t>София</w:t>
      </w:r>
      <w:r w:rsidR="00A44C13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, выигравшего грант Губернатора Ханты-Мансийского автономного округа-Югры на развитие гражданского общества, предоставленного Фондом «Центр гражданских и социальных инициатив Югры».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серия водных сплавов на байдарках по рекам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Леушинка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 участию </w:t>
      </w:r>
      <w:r w:rsidR="00A44C13">
        <w:rPr>
          <w:rFonts w:ascii="Times New Roman" w:hAnsi="Times New Roman" w:cs="Times New Roman"/>
          <w:sz w:val="24"/>
          <w:szCs w:val="24"/>
        </w:rPr>
        <w:t>приглашались</w:t>
      </w:r>
      <w:r>
        <w:rPr>
          <w:rFonts w:ascii="Times New Roman" w:hAnsi="Times New Roman" w:cs="Times New Roman"/>
          <w:sz w:val="24"/>
          <w:szCs w:val="24"/>
        </w:rPr>
        <w:t xml:space="preserve"> семьи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так и других муниципалитетов Ханты-Мансийского автономного округа. Это </w:t>
      </w:r>
      <w:r w:rsidR="00A44C13">
        <w:rPr>
          <w:rFonts w:ascii="Times New Roman" w:hAnsi="Times New Roman" w:cs="Times New Roman"/>
          <w:sz w:val="24"/>
          <w:szCs w:val="24"/>
        </w:rPr>
        <w:t xml:space="preserve">были </w:t>
      </w:r>
      <w:r>
        <w:rPr>
          <w:rFonts w:ascii="Times New Roman" w:hAnsi="Times New Roman" w:cs="Times New Roman"/>
          <w:sz w:val="24"/>
          <w:szCs w:val="24"/>
        </w:rPr>
        <w:t>как семейные пары, так и родители с детьми, дедушки, бабушки, внуки. Участникам, в зависимости от подготовки, предлага</w:t>
      </w:r>
      <w:r w:rsidR="00A44C13">
        <w:rPr>
          <w:rFonts w:ascii="Times New Roman" w:hAnsi="Times New Roman" w:cs="Times New Roman"/>
          <w:sz w:val="24"/>
          <w:szCs w:val="24"/>
        </w:rPr>
        <w:t>лось</w:t>
      </w:r>
      <w:r>
        <w:rPr>
          <w:rFonts w:ascii="Times New Roman" w:hAnsi="Times New Roman" w:cs="Times New Roman"/>
          <w:sz w:val="24"/>
          <w:szCs w:val="24"/>
        </w:rPr>
        <w:t xml:space="preserve"> несколько уровней сплавов: одно, двух и многодневные туры. Маршрут одного дня проходи</w:t>
      </w:r>
      <w:r w:rsidR="00D860B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по реке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х и начинается в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Леуши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заканчивается в п. Междуреченский, его протяжённость 17 км. Двухдневный маршрут начина</w:t>
      </w:r>
      <w:r w:rsidR="00D860B1">
        <w:rPr>
          <w:rFonts w:ascii="Times New Roman" w:hAnsi="Times New Roman" w:cs="Times New Roman"/>
          <w:sz w:val="24"/>
          <w:szCs w:val="24"/>
        </w:rPr>
        <w:t>лся</w:t>
      </w:r>
      <w:r>
        <w:rPr>
          <w:rFonts w:ascii="Times New Roman" w:hAnsi="Times New Roman" w:cs="Times New Roman"/>
          <w:sz w:val="24"/>
          <w:szCs w:val="24"/>
        </w:rPr>
        <w:t xml:space="preserve"> с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Леушинка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конечная точка маршрута </w:t>
      </w:r>
      <w:r w:rsidR="00D860B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п. Междуреченский. Участники проход</w:t>
      </w:r>
      <w:r w:rsidR="00D860B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по рекам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Леушинка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озеро Леушинский Туман. Ночевка в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Лиственичный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Протяжённость маршрут</w:t>
      </w:r>
      <w:r w:rsidR="00D860B1">
        <w:rPr>
          <w:rFonts w:ascii="Times New Roman" w:hAnsi="Times New Roman" w:cs="Times New Roman"/>
          <w:sz w:val="24"/>
          <w:szCs w:val="24"/>
        </w:rPr>
        <w:t>а –</w:t>
      </w:r>
      <w:r>
        <w:rPr>
          <w:rFonts w:ascii="Times New Roman" w:hAnsi="Times New Roman" w:cs="Times New Roman"/>
          <w:sz w:val="24"/>
          <w:szCs w:val="24"/>
        </w:rPr>
        <w:t xml:space="preserve"> 32 км. Маршрут многодневного сплава (4 дня и 3 ночи) </w:t>
      </w:r>
      <w:r w:rsidR="00D860B1">
        <w:rPr>
          <w:rFonts w:ascii="Times New Roman" w:hAnsi="Times New Roman" w:cs="Times New Roman"/>
          <w:sz w:val="24"/>
          <w:szCs w:val="24"/>
        </w:rPr>
        <w:t>шел</w:t>
      </w:r>
      <w:r>
        <w:rPr>
          <w:rFonts w:ascii="Times New Roman" w:hAnsi="Times New Roman" w:cs="Times New Roman"/>
          <w:sz w:val="24"/>
          <w:szCs w:val="24"/>
        </w:rPr>
        <w:t xml:space="preserve"> от п. Половинка до п. Междуреченский, протяжённость 130 км по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Всего </w:t>
      </w:r>
      <w:r w:rsidR="00A44C13">
        <w:rPr>
          <w:rFonts w:ascii="Times New Roman" w:hAnsi="Times New Roman" w:cs="Times New Roman"/>
          <w:sz w:val="24"/>
          <w:szCs w:val="24"/>
        </w:rPr>
        <w:t>проведено 11 сплавов: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C1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однодневных, 3 двухдневных и 1 многодневный маршрут. Сплавы осуществля</w:t>
      </w:r>
      <w:r w:rsidR="00A44C13">
        <w:rPr>
          <w:rFonts w:ascii="Times New Roman" w:hAnsi="Times New Roman" w:cs="Times New Roman"/>
          <w:sz w:val="24"/>
          <w:szCs w:val="24"/>
        </w:rPr>
        <w:t>лись</w:t>
      </w:r>
      <w:r>
        <w:rPr>
          <w:rFonts w:ascii="Times New Roman" w:hAnsi="Times New Roman" w:cs="Times New Roman"/>
          <w:sz w:val="24"/>
          <w:szCs w:val="24"/>
        </w:rPr>
        <w:t xml:space="preserve"> на двухместных байдарках, </w:t>
      </w:r>
      <w:r w:rsidR="00D860B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0B1">
        <w:rPr>
          <w:rFonts w:ascii="Times New Roman" w:hAnsi="Times New Roman" w:cs="Times New Roman"/>
          <w:sz w:val="24"/>
          <w:szCs w:val="24"/>
        </w:rPr>
        <w:t>экипировкой</w:t>
      </w:r>
      <w:r>
        <w:rPr>
          <w:rFonts w:ascii="Times New Roman" w:hAnsi="Times New Roman" w:cs="Times New Roman"/>
          <w:sz w:val="24"/>
          <w:szCs w:val="24"/>
        </w:rPr>
        <w:t xml:space="preserve"> спасательными жилетами, инструктаж</w:t>
      </w:r>
      <w:r w:rsidR="00D860B1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по технике безопасности. Участие детей – от 14 лет. На привалах и ночёвках, участников жд</w:t>
      </w:r>
      <w:r w:rsidR="00D860B1"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 xml:space="preserve"> небольшой экскурс в историю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земли, народов её населявших, интересные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факты о фауне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флоре, а также психологические тренинги на доверие,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взаимодействие (https://vk.com/centr_orientir?from=groups&amp;w=wall-101573756_3276; https://vk.com/centr_orientir?from=groups&amp;w=wall-101573756_3280; </w:t>
      </w:r>
      <w:proofErr w:type="gramStart"/>
      <w:r>
        <w:rPr>
          <w:rFonts w:ascii="Times New Roman" w:hAnsi="Times New Roman" w:cs="Times New Roman"/>
          <w:sz w:val="24"/>
          <w:szCs w:val="24"/>
        </w:rPr>
        <w:t>https://vk.com/centr_orientir?from=groups&amp;w=wall-101573756_3286; https://vk.com/centr_orientir?from=groups&amp;w=wall-101573756_3303; https://vk.com/centr_orientir?from=groups&amp;w=wall-101573756_3310).</w:t>
      </w:r>
      <w:proofErr w:type="gramEnd"/>
    </w:p>
    <w:p w:rsidR="00147773" w:rsidRDefault="00F942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июля для семей были проведены акции, посвященные Дню семьи, любви и верности в форматах мастер-классов и праздничных мероприятий (</w:t>
      </w:r>
      <w:r w:rsidRPr="00F9428F">
        <w:rPr>
          <w:rFonts w:ascii="Times New Roman" w:hAnsi="Times New Roman" w:cs="Times New Roman"/>
          <w:sz w:val="24"/>
          <w:szCs w:val="24"/>
        </w:rPr>
        <w:t>https://vk.com/centr_orientir?from=groups&amp;w=wall-46193705_11421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428F">
        <w:rPr>
          <w:rFonts w:ascii="Times New Roman" w:hAnsi="Times New Roman" w:cs="Times New Roman"/>
          <w:sz w:val="24"/>
          <w:szCs w:val="24"/>
        </w:rPr>
        <w:t>https://vk.com/centr_orientir?from=groups&amp;w=wall-46193705_11420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9428F" w:rsidRDefault="00F9428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октябре чествовали отцов (</w:t>
      </w:r>
      <w:r w:rsidRPr="00F9428F">
        <w:rPr>
          <w:rFonts w:ascii="Times New Roman" w:hAnsi="Times New Roman" w:cs="Times New Roman"/>
          <w:sz w:val="24"/>
          <w:szCs w:val="24"/>
        </w:rPr>
        <w:t>https://vk.com/centr_orientir?from=groups&amp;w=wall-46193705_11934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C5428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 xml:space="preserve"> ноябре поздравляли любимых мам с Днем матери </w:t>
      </w: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F9428F">
        <w:rPr>
          <w:rFonts w:ascii="Times New Roman" w:hAnsi="Times New Roman" w:cs="Times New Roman"/>
          <w:sz w:val="24"/>
          <w:szCs w:val="24"/>
        </w:rPr>
        <w:t>https://vk.com/centr_orientir?from=groups&amp;w=wall-46193705_12134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428F">
        <w:rPr>
          <w:rFonts w:ascii="Times New Roman" w:hAnsi="Times New Roman" w:cs="Times New Roman"/>
          <w:sz w:val="24"/>
          <w:szCs w:val="24"/>
        </w:rPr>
        <w:t>https://vk.com/centr_orientir?from=groups&amp;w=wall-46193705_12121</w:t>
      </w:r>
      <w:r>
        <w:rPr>
          <w:rFonts w:ascii="Times New Roman" w:hAnsi="Times New Roman" w:cs="Times New Roman"/>
          <w:sz w:val="24"/>
          <w:szCs w:val="24"/>
        </w:rPr>
        <w:t>). Э</w:t>
      </w:r>
      <w:r w:rsidRPr="00F9428F">
        <w:rPr>
          <w:rFonts w:ascii="Times New Roman" w:hAnsi="Times New Roman" w:cs="Times New Roman"/>
          <w:sz w:val="24"/>
          <w:szCs w:val="24"/>
        </w:rPr>
        <w:t>то не просто праздник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9428F">
        <w:rPr>
          <w:rFonts w:ascii="Times New Roman" w:hAnsi="Times New Roman" w:cs="Times New Roman"/>
          <w:sz w:val="24"/>
          <w:szCs w:val="24"/>
        </w:rPr>
        <w:t xml:space="preserve">, а важная возможность сказать «спасибо» нашим </w:t>
      </w:r>
      <w:r>
        <w:rPr>
          <w:rFonts w:ascii="Times New Roman" w:hAnsi="Times New Roman" w:cs="Times New Roman"/>
          <w:sz w:val="24"/>
          <w:szCs w:val="24"/>
        </w:rPr>
        <w:t>родителям</w:t>
      </w:r>
      <w:r w:rsidRPr="00F9428F">
        <w:rPr>
          <w:rFonts w:ascii="Times New Roman" w:hAnsi="Times New Roman" w:cs="Times New Roman"/>
          <w:sz w:val="24"/>
          <w:szCs w:val="24"/>
        </w:rPr>
        <w:t xml:space="preserve"> за их заботу, любовь и поддержку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7BC0" w:rsidRDefault="00957BC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канун новогодних и Рождественских праздников </w:t>
      </w:r>
      <w:r w:rsidR="00A748C4">
        <w:rPr>
          <w:rFonts w:ascii="Times New Roman" w:hAnsi="Times New Roman" w:cs="Times New Roman"/>
          <w:sz w:val="24"/>
          <w:szCs w:val="24"/>
        </w:rPr>
        <w:t>в поселениях района с</w:t>
      </w:r>
      <w:r w:rsidR="00A748C4" w:rsidRPr="00A748C4">
        <w:rPr>
          <w:rFonts w:ascii="Times New Roman" w:hAnsi="Times New Roman" w:cs="Times New Roman"/>
          <w:sz w:val="24"/>
          <w:szCs w:val="24"/>
        </w:rPr>
        <w:t xml:space="preserve">пециалисты </w:t>
      </w:r>
      <w:r w:rsidR="00A748C4">
        <w:rPr>
          <w:rFonts w:ascii="Times New Roman" w:hAnsi="Times New Roman" w:cs="Times New Roman"/>
          <w:sz w:val="24"/>
          <w:szCs w:val="24"/>
        </w:rPr>
        <w:t>районного центра молодежных инициатив</w:t>
      </w:r>
      <w:r w:rsidR="00A748C4" w:rsidRPr="00A748C4">
        <w:rPr>
          <w:rFonts w:ascii="Times New Roman" w:hAnsi="Times New Roman" w:cs="Times New Roman"/>
          <w:sz w:val="24"/>
          <w:szCs w:val="24"/>
        </w:rPr>
        <w:t xml:space="preserve"> «Ориентир» присоединились к </w:t>
      </w:r>
      <w:r w:rsidR="00A748C4">
        <w:rPr>
          <w:rFonts w:ascii="Times New Roman" w:hAnsi="Times New Roman" w:cs="Times New Roman"/>
          <w:sz w:val="24"/>
          <w:szCs w:val="24"/>
        </w:rPr>
        <w:t>В</w:t>
      </w:r>
      <w:r w:rsidR="00A748C4" w:rsidRPr="00A748C4">
        <w:rPr>
          <w:rFonts w:ascii="Times New Roman" w:hAnsi="Times New Roman" w:cs="Times New Roman"/>
          <w:sz w:val="24"/>
          <w:szCs w:val="24"/>
        </w:rPr>
        <w:t xml:space="preserve">сероссийской акции «Новый год в каждый дом» </w:t>
      </w:r>
      <w:r w:rsidR="00A748C4">
        <w:rPr>
          <w:rFonts w:ascii="Times New Roman" w:hAnsi="Times New Roman" w:cs="Times New Roman"/>
          <w:sz w:val="24"/>
          <w:szCs w:val="24"/>
        </w:rPr>
        <w:t>(</w:t>
      </w:r>
      <w:r w:rsidR="00A748C4" w:rsidRPr="00A748C4">
        <w:rPr>
          <w:rFonts w:ascii="Times New Roman" w:hAnsi="Times New Roman" w:cs="Times New Roman"/>
          <w:sz w:val="24"/>
          <w:szCs w:val="24"/>
        </w:rPr>
        <w:t>https://vk.com/centr_orientir?from=groups&amp;w=wall-46193705_12292</w:t>
      </w:r>
      <w:r w:rsidR="00A748C4">
        <w:rPr>
          <w:rFonts w:ascii="Times New Roman" w:hAnsi="Times New Roman" w:cs="Times New Roman"/>
          <w:sz w:val="24"/>
          <w:szCs w:val="24"/>
        </w:rPr>
        <w:t>).</w:t>
      </w:r>
    </w:p>
    <w:p w:rsidR="009A0B73" w:rsidRDefault="009A0B7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для молодежи, направленные на профессиональное развитие</w:t>
      </w:r>
    </w:p>
    <w:p w:rsidR="009A0B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поддержка молодежи в сфере труда и занятости. </w:t>
      </w:r>
    </w:p>
    <w:p w:rsidR="009A0B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марте в социальных сетях и Интернете размещена реклама об организации временного трудоустройства несовершеннолетних граждан в возрасте от 14 до 18 лет в свободное от учебы время. </w:t>
      </w: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мая по август </w:t>
      </w:r>
      <w:r w:rsidR="009A0B73">
        <w:rPr>
          <w:rFonts w:ascii="Times New Roman" w:hAnsi="Times New Roman" w:cs="Times New Roman"/>
          <w:sz w:val="24"/>
          <w:szCs w:val="24"/>
        </w:rPr>
        <w:t xml:space="preserve">была </w:t>
      </w:r>
      <w:r>
        <w:rPr>
          <w:rFonts w:ascii="Times New Roman" w:hAnsi="Times New Roman" w:cs="Times New Roman"/>
          <w:sz w:val="24"/>
          <w:szCs w:val="24"/>
        </w:rPr>
        <w:t xml:space="preserve">организована работа молодежных трудовых отрядов, отряда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и лагерей труда и отдыха, где трудоустраивались несовершеннолетние граждане в возрасте с 14 до 18 лет. План – 915 человек. Основные виды работ: «Подсобный рабочий» – благоустройство населенных пунктов и прилегающих территорий учреждений; озеленение; участие в экологических акциях; оказание шефской помощи ветеранам, одиноко проживающим пожилым людям, нуждающимся в поддержке. «Помощник вожатого» – помощь в оформлении и проведении зрелищно-развлекательных мероприятий; организации коллективно-творческой деятельности.</w:t>
      </w: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молодежном пространстве «Твоя территория» (Районный центр молодежных инициатив «Ориентир»), продолжает работу «Медиа-школа». На занятиях слушатели знакомятся с основами жанров журналистики (информационные, аналитические, художественно-публицистические); учатся снимать качественный контент; писать тексты; задавать вопросы; вести диалог в кадре и многое другое. В молодежном пространстве «Твоя территория» прошли: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видео-конференции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обучающие семинары. Здесь на регулярной основе осуществлялась работа медиа-школы, работа штаб-квартиры волонтеров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0B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367F7">
        <w:rPr>
          <w:rFonts w:ascii="Times New Roman" w:hAnsi="Times New Roman" w:cs="Times New Roman"/>
          <w:sz w:val="24"/>
          <w:szCs w:val="24"/>
        </w:rPr>
        <w:t xml:space="preserve">июне, </w:t>
      </w:r>
      <w:r>
        <w:rPr>
          <w:rFonts w:ascii="Times New Roman" w:hAnsi="Times New Roman" w:cs="Times New Roman"/>
          <w:sz w:val="24"/>
          <w:szCs w:val="24"/>
        </w:rPr>
        <w:t xml:space="preserve">июле </w:t>
      </w:r>
      <w:r w:rsidR="00811FCD">
        <w:rPr>
          <w:rFonts w:ascii="Times New Roman" w:hAnsi="Times New Roman" w:cs="Times New Roman"/>
          <w:sz w:val="24"/>
          <w:szCs w:val="24"/>
        </w:rPr>
        <w:t xml:space="preserve">и августе </w:t>
      </w:r>
      <w:r>
        <w:rPr>
          <w:rFonts w:ascii="Times New Roman" w:hAnsi="Times New Roman" w:cs="Times New Roman"/>
          <w:sz w:val="24"/>
          <w:szCs w:val="24"/>
        </w:rPr>
        <w:t xml:space="preserve">для молодежных трудовых отрядов </w:t>
      </w:r>
      <w:r w:rsidR="00811FCD">
        <w:rPr>
          <w:rFonts w:ascii="Times New Roman" w:hAnsi="Times New Roman" w:cs="Times New Roman"/>
          <w:sz w:val="24"/>
          <w:szCs w:val="24"/>
        </w:rPr>
        <w:t xml:space="preserve">специалисты молодежной политики совместно с </w:t>
      </w:r>
      <w:r>
        <w:rPr>
          <w:rFonts w:ascii="Times New Roman" w:hAnsi="Times New Roman" w:cs="Times New Roman"/>
          <w:sz w:val="24"/>
          <w:szCs w:val="24"/>
        </w:rPr>
        <w:t>Территориальны</w:t>
      </w:r>
      <w:r w:rsidR="00811FC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центр</w:t>
      </w:r>
      <w:r w:rsidR="00811FC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занятости населения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организовал</w:t>
      </w:r>
      <w:r w:rsidR="00811FC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«Фестиваля профессий» в рамках Федерального этапа Всероссийской ярмарки трудоустройства «Работа России. Время возможностей» (</w:t>
      </w:r>
      <w:r w:rsidR="003367F7" w:rsidRPr="003367F7">
        <w:rPr>
          <w:rFonts w:ascii="Times New Roman" w:hAnsi="Times New Roman" w:cs="Times New Roman"/>
          <w:sz w:val="24"/>
          <w:szCs w:val="24"/>
        </w:rPr>
        <w:t>https://vk.com/centr_orientir?from=groups&amp;w=wall-112511363_21601</w:t>
      </w:r>
      <w:r w:rsidR="003367F7">
        <w:rPr>
          <w:rFonts w:ascii="Times New Roman" w:hAnsi="Times New Roman" w:cs="Times New Roman"/>
          <w:sz w:val="24"/>
          <w:szCs w:val="24"/>
        </w:rPr>
        <w:t xml:space="preserve">, </w:t>
      </w:r>
      <w:r w:rsidR="003367F7" w:rsidRPr="003367F7">
        <w:rPr>
          <w:rFonts w:ascii="Times New Roman" w:hAnsi="Times New Roman" w:cs="Times New Roman"/>
          <w:sz w:val="24"/>
          <w:szCs w:val="24"/>
        </w:rPr>
        <w:t>https://vk.com/centr_orientir?from=groups&amp;w=wall-112511363_21617</w:t>
      </w:r>
      <w:r w:rsidR="00811FCD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811FCD" w:rsidRPr="00811FCD">
        <w:rPr>
          <w:rFonts w:ascii="Times New Roman" w:hAnsi="Times New Roman" w:cs="Times New Roman"/>
          <w:sz w:val="24"/>
          <w:szCs w:val="24"/>
        </w:rPr>
        <w:t>проф</w:t>
      </w:r>
      <w:r w:rsidR="00811FCD">
        <w:rPr>
          <w:rFonts w:ascii="Times New Roman" w:hAnsi="Times New Roman" w:cs="Times New Roman"/>
          <w:sz w:val="24"/>
          <w:szCs w:val="24"/>
        </w:rPr>
        <w:t>ориентационный</w:t>
      </w:r>
      <w:proofErr w:type="spellEnd"/>
      <w:r w:rsidR="00811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FCD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811FCD">
        <w:rPr>
          <w:rFonts w:ascii="Times New Roman" w:hAnsi="Times New Roman" w:cs="Times New Roman"/>
          <w:sz w:val="24"/>
          <w:szCs w:val="24"/>
        </w:rPr>
        <w:t xml:space="preserve"> «Профессии» (</w:t>
      </w:r>
      <w:r w:rsidR="009A0B73" w:rsidRPr="009A0B73">
        <w:rPr>
          <w:rFonts w:ascii="Times New Roman" w:hAnsi="Times New Roman" w:cs="Times New Roman"/>
          <w:sz w:val="24"/>
          <w:szCs w:val="24"/>
        </w:rPr>
        <w:t>https://vk.com/centr_orientir?from=groups&amp;w=wall-46193705_11662</w:t>
      </w:r>
      <w:r w:rsidR="00811FCD">
        <w:rPr>
          <w:rFonts w:ascii="Times New Roman" w:hAnsi="Times New Roman" w:cs="Times New Roman"/>
          <w:sz w:val="24"/>
          <w:szCs w:val="24"/>
        </w:rPr>
        <w:t>).</w:t>
      </w:r>
    </w:p>
    <w:p w:rsidR="00811FCD" w:rsidRDefault="00811FC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досуга детей, подростков и молодежи</w:t>
      </w: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Районный центр молодежных инициатив «Ориентир» совместно с отделом молодежной политики проводят Северные молодежные десанты в поселениях района по заявкам. В программе десантов: встречи с волонтерами, товарищеские игры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лазертаг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(пейнтбол). </w:t>
      </w: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линии молодежной политики</w:t>
      </w:r>
      <w:r w:rsidR="00B027F6">
        <w:rPr>
          <w:rFonts w:ascii="Times New Roman" w:hAnsi="Times New Roman" w:cs="Times New Roman"/>
          <w:sz w:val="24"/>
          <w:szCs w:val="24"/>
        </w:rPr>
        <w:t>, кроме клубов молодых семей,</w:t>
      </w:r>
      <w:r>
        <w:rPr>
          <w:rFonts w:ascii="Times New Roman" w:hAnsi="Times New Roman" w:cs="Times New Roman"/>
          <w:sz w:val="24"/>
          <w:szCs w:val="24"/>
        </w:rPr>
        <w:t xml:space="preserve"> в течение года работают молодежны</w:t>
      </w:r>
      <w:r w:rsidR="00B027F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B027F6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различной направленности:</w:t>
      </w: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любительские клубы («Академия творчества»,  Клуб любителей аудиокниги «Звуки страниц»,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Болчары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«Твоя Территория»,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Междуреченский);</w:t>
      </w:r>
      <w:proofErr w:type="gramEnd"/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клубы молодых семей: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«Мы – семья!»,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Болчары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«Семейный ДВИЖ», п. Половинка; «Молодая семья»,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Мулымья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;; «Домашний очаг»,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Шугур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«Молодая семья»,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Междуреченский.</w:t>
      </w: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организована кружковая деятельность («Очень умелые ручки»,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«Ассорти»,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gramEnd"/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работает военно-патриотический клуб «Катран»,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Кондинское</w:t>
      </w:r>
      <w:proofErr w:type="spellEnd"/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дворовые клуб («Планета детства» (летний период),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Шугур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«Даешь молодежь»,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Леуши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волонтерские объединения («Перезагрузка»,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«Доброе Сердце»,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«Навстречу добру», п. Половинка;  «Мы едины»,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«Бумеранг добра», п. Назарово; «Доброе сердце»,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Куминский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47773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базе Районного центра молодежных инициатив «Ориентир» действует районный Клуб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клубе используются оптические технологии подключения к Интернету. Игровые места оборудованы для проведения тренировочных игр и турниров с соревнованиями в виртуальном пространстве. По графику проходят турниры на призы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кибер</w:t>
      </w:r>
      <w:proofErr w:type="spellEnd"/>
      <w:r>
        <w:rPr>
          <w:rFonts w:ascii="Times New Roman" w:hAnsi="Times New Roman" w:cs="Times New Roman"/>
          <w:sz w:val="24"/>
          <w:szCs w:val="24"/>
        </w:rPr>
        <w:t>-футболу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«FIFA 19»,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Counter-Strike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GlobalOffensive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GO)».</w:t>
      </w:r>
      <w:proofErr w:type="gramEnd"/>
    </w:p>
    <w:p w:rsidR="00147773" w:rsidRPr="001C4D2B" w:rsidRDefault="001410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проводятся акции и профилактические беседы о </w:t>
      </w:r>
      <w:r w:rsidRPr="001C4D2B">
        <w:rPr>
          <w:rFonts w:ascii="Times New Roman" w:hAnsi="Times New Roman" w:cs="Times New Roman"/>
          <w:sz w:val="24"/>
          <w:szCs w:val="24"/>
        </w:rPr>
        <w:t xml:space="preserve">негативные проявления в молодежной среде. На постоянной основе проводится индивидуально профилактическая работа с несовершеннолетними, находящихся в социально опасном положении и состоящих КДН и ЗП по вовлечению подростков, состоящих на учете в комиссии по дела несовершеннолетних в массовые досуговые молодежные мероприятия, во </w:t>
      </w:r>
      <w:proofErr w:type="gramStart"/>
      <w:r w:rsidRPr="001C4D2B">
        <w:rPr>
          <w:rFonts w:ascii="Times New Roman" w:hAnsi="Times New Roman" w:cs="Times New Roman"/>
          <w:sz w:val="24"/>
          <w:szCs w:val="24"/>
        </w:rPr>
        <w:t>временную</w:t>
      </w:r>
      <w:proofErr w:type="gramEnd"/>
      <w:r w:rsidRPr="001C4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2B">
        <w:rPr>
          <w:rFonts w:ascii="Times New Roman" w:hAnsi="Times New Roman" w:cs="Times New Roman"/>
          <w:sz w:val="24"/>
          <w:szCs w:val="24"/>
        </w:rPr>
        <w:t>трудозанятость</w:t>
      </w:r>
      <w:proofErr w:type="spellEnd"/>
      <w:r w:rsidRPr="001C4D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7773" w:rsidRPr="001C4D2B" w:rsidRDefault="001410E3" w:rsidP="001C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D2B">
        <w:rPr>
          <w:rFonts w:ascii="Times New Roman" w:hAnsi="Times New Roman" w:cs="Times New Roman"/>
          <w:sz w:val="24"/>
          <w:szCs w:val="24"/>
        </w:rPr>
        <w:t xml:space="preserve">В целях профилактики употребления наркотических средств волонтерами объединения «Перезагрузка» районного центра молодежных инициатив «Ориентир» </w:t>
      </w:r>
      <w:r w:rsidR="001C4D2B" w:rsidRPr="001C4D2B">
        <w:rPr>
          <w:rFonts w:ascii="Times New Roman" w:hAnsi="Times New Roman" w:cs="Times New Roman"/>
          <w:sz w:val="24"/>
          <w:szCs w:val="24"/>
        </w:rPr>
        <w:t>ежеквартально проводятся</w:t>
      </w:r>
      <w:r w:rsidRPr="001C4D2B">
        <w:rPr>
          <w:rFonts w:ascii="Times New Roman" w:hAnsi="Times New Roman" w:cs="Times New Roman"/>
          <w:sz w:val="24"/>
          <w:szCs w:val="24"/>
        </w:rPr>
        <w:t xml:space="preserve"> рейд</w:t>
      </w:r>
      <w:r w:rsidR="001C4D2B" w:rsidRPr="001C4D2B">
        <w:rPr>
          <w:rFonts w:ascii="Times New Roman" w:hAnsi="Times New Roman" w:cs="Times New Roman"/>
          <w:sz w:val="24"/>
          <w:szCs w:val="24"/>
        </w:rPr>
        <w:t>ы</w:t>
      </w:r>
      <w:r w:rsidRPr="001C4D2B">
        <w:rPr>
          <w:rFonts w:ascii="Times New Roman" w:hAnsi="Times New Roman" w:cs="Times New Roman"/>
          <w:sz w:val="24"/>
          <w:szCs w:val="24"/>
        </w:rPr>
        <w:t xml:space="preserve"> и акци</w:t>
      </w:r>
      <w:r w:rsidR="001C4D2B" w:rsidRPr="001C4D2B">
        <w:rPr>
          <w:rFonts w:ascii="Times New Roman" w:hAnsi="Times New Roman" w:cs="Times New Roman"/>
          <w:sz w:val="24"/>
          <w:szCs w:val="24"/>
        </w:rPr>
        <w:t>и</w:t>
      </w:r>
      <w:r w:rsidRPr="001C4D2B">
        <w:rPr>
          <w:rFonts w:ascii="Times New Roman" w:hAnsi="Times New Roman" w:cs="Times New Roman"/>
          <w:sz w:val="24"/>
          <w:szCs w:val="24"/>
        </w:rPr>
        <w:t xml:space="preserve"> «Закрась меня!» </w:t>
      </w:r>
      <w:r w:rsidR="001C4D2B" w:rsidRPr="001C4D2B">
        <w:rPr>
          <w:rFonts w:ascii="Times New Roman" w:hAnsi="Times New Roman" w:cs="Times New Roman"/>
          <w:sz w:val="24"/>
          <w:szCs w:val="24"/>
        </w:rPr>
        <w:t>по</w:t>
      </w:r>
      <w:r w:rsidRPr="001C4D2B">
        <w:rPr>
          <w:rFonts w:ascii="Times New Roman" w:hAnsi="Times New Roman" w:cs="Times New Roman"/>
          <w:sz w:val="24"/>
          <w:szCs w:val="24"/>
        </w:rPr>
        <w:t xml:space="preserve"> выявлени</w:t>
      </w:r>
      <w:r w:rsidR="001C4D2B" w:rsidRPr="001C4D2B">
        <w:rPr>
          <w:rFonts w:ascii="Times New Roman" w:hAnsi="Times New Roman" w:cs="Times New Roman"/>
          <w:sz w:val="24"/>
          <w:szCs w:val="24"/>
        </w:rPr>
        <w:t>ю и ликвидации</w:t>
      </w:r>
      <w:r w:rsidRPr="001C4D2B">
        <w:rPr>
          <w:rFonts w:ascii="Times New Roman" w:hAnsi="Times New Roman" w:cs="Times New Roman"/>
          <w:sz w:val="24"/>
          <w:szCs w:val="24"/>
        </w:rPr>
        <w:t xml:space="preserve"> стеновой рекламы негативного характера. Ребята </w:t>
      </w:r>
      <w:r w:rsidR="001C4D2B" w:rsidRPr="001C4D2B">
        <w:rPr>
          <w:rFonts w:ascii="Times New Roman" w:hAnsi="Times New Roman" w:cs="Times New Roman"/>
          <w:sz w:val="24"/>
          <w:szCs w:val="24"/>
        </w:rPr>
        <w:t>закрашивают</w:t>
      </w:r>
      <w:r w:rsidRPr="001C4D2B">
        <w:rPr>
          <w:rFonts w:ascii="Times New Roman" w:hAnsi="Times New Roman" w:cs="Times New Roman"/>
          <w:sz w:val="24"/>
          <w:szCs w:val="24"/>
        </w:rPr>
        <w:t xml:space="preserve"> запрещенные надписи и рисунки на стенах и заборах улиц поселка Междуреченского</w:t>
      </w:r>
      <w:r w:rsidR="001C4D2B" w:rsidRPr="001C4D2B">
        <w:rPr>
          <w:rFonts w:ascii="Times New Roman" w:eastAsia="Times New Roman" w:hAnsi="Times New Roman" w:cs="Times New Roman"/>
          <w:sz w:val="24"/>
          <w:szCs w:val="24"/>
        </w:rPr>
        <w:t xml:space="preserve"> (https://vk.com/wall-46193705_12036)</w:t>
      </w:r>
      <w:r w:rsidRPr="001C4D2B">
        <w:rPr>
          <w:rFonts w:ascii="Times New Roman" w:hAnsi="Times New Roman" w:cs="Times New Roman"/>
          <w:sz w:val="24"/>
          <w:szCs w:val="24"/>
        </w:rPr>
        <w:t>.</w:t>
      </w:r>
    </w:p>
    <w:p w:rsidR="001C4D2B" w:rsidRPr="001C4D2B" w:rsidRDefault="001C4D2B" w:rsidP="001C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D2B">
        <w:rPr>
          <w:rFonts w:ascii="Times New Roman" w:hAnsi="Times New Roman" w:cs="Times New Roman"/>
          <w:sz w:val="24"/>
          <w:szCs w:val="24"/>
        </w:rPr>
        <w:t xml:space="preserve">Для молодежи с привлечением волонтеров проводятся мероприятия по здоровому образу жизни (ЗОЖ) </w:t>
      </w:r>
      <w:hyperlink r:id="rId10" w:history="1">
        <w:r w:rsidRPr="001C4D2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https://vk.com/wall-46193705_11938</w:t>
        </w:r>
      </w:hyperlink>
      <w:r w:rsidRPr="001C4D2B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11" w:history="1">
        <w:r w:rsidRPr="001C4D2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https://vk.com/wall-46193705_11970</w:t>
        </w:r>
      </w:hyperlink>
      <w:r w:rsidRPr="001C4D2B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12" w:history="1">
        <w:r w:rsidRPr="001C4D2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https://vk.com/wall-46193705_11993</w:t>
        </w:r>
      </w:hyperlink>
      <w:r w:rsidRPr="001C4D2B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13" w:history="1">
        <w:r w:rsidRPr="001C4D2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https://vk.com/wall-46193705_12062</w:t>
        </w:r>
      </w:hyperlink>
      <w:r w:rsidRPr="001C4D2B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14" w:history="1">
        <w:r w:rsidRPr="001C4D2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https://vk.com/wall-46193705_12094</w:t>
        </w:r>
      </w:hyperlink>
      <w:r w:rsidRPr="001C4D2B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15" w:history="1">
        <w:r w:rsidRPr="001C4D2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https://vk.com/wall-46193705_12097</w:t>
        </w:r>
      </w:hyperlink>
      <w:r w:rsidRPr="001C4D2B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16" w:history="1">
        <w:r w:rsidRPr="001C4D2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https://vk.com/wall-46193705_12098</w:t>
        </w:r>
      </w:hyperlink>
      <w:r w:rsidRPr="001C4D2B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17" w:history="1">
        <w:r w:rsidRPr="001C4D2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https://vk.com/wall-46193705_12201</w:t>
        </w:r>
      </w:hyperlink>
      <w:r w:rsidRPr="001C4D2B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8" w:history="1">
        <w:r w:rsidRPr="001C4D2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https://vk.com/wall-46193705_12206</w:t>
        </w:r>
      </w:hyperlink>
      <w:r w:rsidRPr="001C4D2B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19" w:history="1">
        <w:r w:rsidRPr="001C4D2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</w:t>
        </w:r>
        <w:proofErr w:type="gramEnd"/>
        <w:r w:rsidRPr="001C4D2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gramStart"/>
        <w:r w:rsidRPr="001C4D2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wall-46193705_12226</w:t>
        </w:r>
      </w:hyperlink>
      <w:r w:rsidRPr="001C4D2B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  <w:proofErr w:type="gramEnd"/>
    </w:p>
    <w:p w:rsidR="001C4D2B" w:rsidRPr="001C4D2B" w:rsidRDefault="001C4D2B" w:rsidP="001C4D2B">
      <w:pPr>
        <w:pStyle w:val="af0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color w:val="000000"/>
        </w:rPr>
        <w:t xml:space="preserve">Совместно с </w:t>
      </w:r>
      <w:r w:rsidRPr="001C4D2B">
        <w:rPr>
          <w:lang w:eastAsia="en-US"/>
        </w:rPr>
        <w:t xml:space="preserve">сотрудниками ОМВД России по </w:t>
      </w:r>
      <w:proofErr w:type="spellStart"/>
      <w:r w:rsidRPr="001C4D2B">
        <w:rPr>
          <w:lang w:eastAsia="en-US"/>
        </w:rPr>
        <w:t>Кондинскому</w:t>
      </w:r>
      <w:proofErr w:type="spellEnd"/>
      <w:r w:rsidRPr="001C4D2B">
        <w:rPr>
          <w:lang w:eastAsia="en-US"/>
        </w:rPr>
        <w:t xml:space="preserve"> району</w:t>
      </w:r>
      <w:r>
        <w:rPr>
          <w:lang w:eastAsia="en-US"/>
        </w:rPr>
        <w:t xml:space="preserve"> волонтеры проводят рейдовые мероприятия</w:t>
      </w:r>
      <w:r w:rsidRPr="001C4D2B">
        <w:rPr>
          <w:lang w:eastAsia="en-US"/>
        </w:rPr>
        <w:t xml:space="preserve"> по выявлению незаконной продажи алкоголя </w:t>
      </w:r>
      <w:r>
        <w:rPr>
          <w:lang w:eastAsia="en-US"/>
        </w:rPr>
        <w:t xml:space="preserve">и табака </w:t>
      </w:r>
      <w:r w:rsidRPr="001C4D2B">
        <w:rPr>
          <w:lang w:eastAsia="en-US"/>
        </w:rPr>
        <w:t>несовершеннолетним</w:t>
      </w:r>
      <w:r>
        <w:rPr>
          <w:lang w:eastAsia="en-US"/>
        </w:rPr>
        <w:t xml:space="preserve"> (</w:t>
      </w:r>
      <w:r w:rsidRPr="001C4D2B">
        <w:rPr>
          <w:lang w:eastAsia="en-US"/>
        </w:rPr>
        <w:t>https://vk.com/centr_orientir?from=groups&amp;w=wall-46193705_12184</w:t>
      </w:r>
      <w:r>
        <w:rPr>
          <w:lang w:eastAsia="en-US"/>
        </w:rPr>
        <w:t xml:space="preserve">, </w:t>
      </w:r>
      <w:r w:rsidRPr="001C4D2B">
        <w:rPr>
          <w:lang w:eastAsia="en-US"/>
        </w:rPr>
        <w:t>https://vk.com/centr_orientir?from=groups&amp;w=wall-46193705_11722</w:t>
      </w:r>
      <w:r>
        <w:rPr>
          <w:lang w:eastAsia="en-US"/>
        </w:rPr>
        <w:t>).</w:t>
      </w:r>
    </w:p>
    <w:p w:rsidR="001C4D2B" w:rsidRDefault="001C4D2B" w:rsidP="007E3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предупреждения неблагополучия, проводятся р</w:t>
      </w:r>
      <w:r w:rsidRPr="001C4D2B">
        <w:rPr>
          <w:rFonts w:ascii="Times New Roman" w:hAnsi="Times New Roman" w:cs="Times New Roman"/>
          <w:sz w:val="24"/>
          <w:szCs w:val="24"/>
        </w:rPr>
        <w:t>ейд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C4D2B">
        <w:rPr>
          <w:rFonts w:ascii="Times New Roman" w:hAnsi="Times New Roman" w:cs="Times New Roman"/>
          <w:sz w:val="24"/>
          <w:szCs w:val="24"/>
        </w:rPr>
        <w:t xml:space="preserve"> в семьи, находящиеся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4D2B">
        <w:rPr>
          <w:rFonts w:ascii="Times New Roman" w:hAnsi="Times New Roman" w:cs="Times New Roman"/>
          <w:sz w:val="24"/>
          <w:szCs w:val="24"/>
        </w:rPr>
        <w:t xml:space="preserve">В поселке Междуреченском специалисты молодежной политики </w:t>
      </w:r>
      <w:r>
        <w:rPr>
          <w:rFonts w:ascii="Times New Roman" w:hAnsi="Times New Roman" w:cs="Times New Roman"/>
          <w:sz w:val="24"/>
          <w:szCs w:val="24"/>
        </w:rPr>
        <w:t>посещают</w:t>
      </w:r>
      <w:r w:rsidRPr="001C4D2B">
        <w:rPr>
          <w:rFonts w:ascii="Times New Roman" w:hAnsi="Times New Roman" w:cs="Times New Roman"/>
          <w:sz w:val="24"/>
          <w:szCs w:val="24"/>
        </w:rPr>
        <w:t xml:space="preserve"> семь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C4D2B">
        <w:rPr>
          <w:rFonts w:ascii="Times New Roman" w:hAnsi="Times New Roman" w:cs="Times New Roman"/>
          <w:sz w:val="24"/>
          <w:szCs w:val="24"/>
        </w:rPr>
        <w:t>, находящейся на учете в комиссии по делам несовершеннолетних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4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C4D2B">
        <w:rPr>
          <w:rFonts w:ascii="Times New Roman" w:hAnsi="Times New Roman" w:cs="Times New Roman"/>
          <w:sz w:val="24"/>
          <w:szCs w:val="24"/>
        </w:rPr>
        <w:t xml:space="preserve">нспектирующие </w:t>
      </w:r>
      <w:r>
        <w:rPr>
          <w:rFonts w:ascii="Times New Roman" w:hAnsi="Times New Roman" w:cs="Times New Roman"/>
          <w:sz w:val="24"/>
          <w:szCs w:val="24"/>
        </w:rPr>
        <w:t>проводят</w:t>
      </w:r>
      <w:r w:rsidRPr="001C4D2B">
        <w:rPr>
          <w:rFonts w:ascii="Times New Roman" w:hAnsi="Times New Roman" w:cs="Times New Roman"/>
          <w:sz w:val="24"/>
          <w:szCs w:val="24"/>
        </w:rPr>
        <w:t xml:space="preserve"> профилактические беседы по вопросу правового просвещения, </w:t>
      </w:r>
      <w:r w:rsidR="007E324D" w:rsidRPr="001C4D2B">
        <w:rPr>
          <w:rFonts w:ascii="Times New Roman" w:hAnsi="Times New Roman" w:cs="Times New Roman"/>
          <w:sz w:val="24"/>
          <w:szCs w:val="24"/>
        </w:rPr>
        <w:t xml:space="preserve">в том числе – об общероссийском телефоне доверия для детей, подростков и их родителей (8-800-2000-122), </w:t>
      </w:r>
      <w:r w:rsidRPr="001C4D2B">
        <w:rPr>
          <w:rFonts w:ascii="Times New Roman" w:hAnsi="Times New Roman" w:cs="Times New Roman"/>
          <w:sz w:val="24"/>
          <w:szCs w:val="24"/>
        </w:rPr>
        <w:t xml:space="preserve">родителям </w:t>
      </w:r>
      <w:r>
        <w:rPr>
          <w:rFonts w:ascii="Times New Roman" w:hAnsi="Times New Roman" w:cs="Times New Roman"/>
          <w:sz w:val="24"/>
          <w:szCs w:val="24"/>
        </w:rPr>
        <w:t>напоминают</w:t>
      </w:r>
      <w:r w:rsidRPr="001C4D2B">
        <w:rPr>
          <w:rFonts w:ascii="Times New Roman" w:hAnsi="Times New Roman" w:cs="Times New Roman"/>
          <w:sz w:val="24"/>
          <w:szCs w:val="24"/>
        </w:rPr>
        <w:t xml:space="preserve"> об ответственности за ненадлежащее исполнение родительских обязанностей</w:t>
      </w:r>
      <w:r w:rsidR="007E324D">
        <w:rPr>
          <w:rFonts w:ascii="Times New Roman" w:hAnsi="Times New Roman" w:cs="Times New Roman"/>
          <w:sz w:val="24"/>
          <w:szCs w:val="24"/>
        </w:rPr>
        <w:t>,</w:t>
      </w:r>
      <w:r w:rsidR="007E324D" w:rsidRPr="007E324D">
        <w:rPr>
          <w:rFonts w:ascii="Times New Roman" w:hAnsi="Times New Roman" w:cs="Times New Roman"/>
          <w:sz w:val="24"/>
          <w:szCs w:val="24"/>
        </w:rPr>
        <w:t xml:space="preserve"> </w:t>
      </w:r>
      <w:r w:rsidR="007E324D" w:rsidRPr="001C4D2B">
        <w:rPr>
          <w:rFonts w:ascii="Times New Roman" w:hAnsi="Times New Roman" w:cs="Times New Roman"/>
          <w:sz w:val="24"/>
          <w:szCs w:val="24"/>
        </w:rPr>
        <w:t>о предупреждении противоправных действий подростков, профилактике жестокого обращения с детьми, административной и уголовной отв</w:t>
      </w:r>
      <w:r w:rsidR="007E324D">
        <w:rPr>
          <w:rFonts w:ascii="Times New Roman" w:hAnsi="Times New Roman" w:cs="Times New Roman"/>
          <w:sz w:val="24"/>
          <w:szCs w:val="24"/>
        </w:rPr>
        <w:t>етственности несовершеннолетний</w:t>
      </w:r>
      <w:r w:rsidRPr="001C4D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D2B">
        <w:rPr>
          <w:rFonts w:ascii="Times New Roman" w:hAnsi="Times New Roman" w:cs="Times New Roman"/>
          <w:sz w:val="24"/>
          <w:szCs w:val="24"/>
        </w:rPr>
        <w:t xml:space="preserve">Основные причины неблагополучия в семье: нарушенные детско-родительские отношения, незнание законов (прав и обязанностей), отсутствие элементарных бытовых условий, пьянство, физическое или </w:t>
      </w:r>
      <w:r w:rsidR="007E324D">
        <w:rPr>
          <w:rFonts w:ascii="Times New Roman" w:hAnsi="Times New Roman" w:cs="Times New Roman"/>
          <w:sz w:val="24"/>
          <w:szCs w:val="24"/>
        </w:rPr>
        <w:t xml:space="preserve">психическое насилие над детьми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4D2B">
        <w:rPr>
          <w:rFonts w:ascii="Times New Roman" w:hAnsi="Times New Roman" w:cs="Times New Roman"/>
          <w:sz w:val="24"/>
          <w:szCs w:val="24"/>
        </w:rPr>
        <w:t>https://vk.com/centr_orientir?from=groups&amp;w=wall-46193705_12010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C4D2B" w:rsidRPr="001C4D2B" w:rsidRDefault="001C4D2B" w:rsidP="001C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92B" w:rsidRPr="00AA68F2" w:rsidRDefault="0038092B" w:rsidP="001C4D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AA68F2">
        <w:rPr>
          <w:rFonts w:ascii="Times New Roman" w:hAnsi="Times New Roman" w:cs="Times New Roman"/>
          <w:b/>
          <w:sz w:val="24"/>
          <w:szCs w:val="24"/>
        </w:rPr>
        <w:t>ередача средств СОНКО</w:t>
      </w:r>
    </w:p>
    <w:p w:rsidR="0038092B" w:rsidRPr="00EF12B7" w:rsidRDefault="0038092B" w:rsidP="0038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2B7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12B7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5D3A6A">
        <w:rPr>
          <w:rFonts w:ascii="Times New Roman" w:hAnsi="Times New Roman" w:cs="Times New Roman"/>
          <w:sz w:val="24"/>
          <w:szCs w:val="24"/>
        </w:rPr>
        <w:t xml:space="preserve">в сфере молодежной политики </w:t>
      </w:r>
      <w:r w:rsidRPr="00EF12B7">
        <w:rPr>
          <w:rFonts w:ascii="Times New Roman" w:hAnsi="Times New Roman" w:cs="Times New Roman"/>
          <w:sz w:val="24"/>
          <w:szCs w:val="24"/>
        </w:rPr>
        <w:t xml:space="preserve">состоялась передача средств </w:t>
      </w:r>
      <w:r w:rsidRPr="005D3A6A">
        <w:rPr>
          <w:rFonts w:ascii="Times New Roman" w:hAnsi="Times New Roman" w:cs="Times New Roman"/>
          <w:sz w:val="24"/>
          <w:szCs w:val="24"/>
        </w:rPr>
        <w:t xml:space="preserve">СОНКО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F12B7"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 или муниципальных учреждений), индивидуальным предпринимателям, на оказание услуг (выполнение работ) в сфере молодежной политики.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12B7">
        <w:rPr>
          <w:rFonts w:ascii="Times New Roman" w:hAnsi="Times New Roman" w:cs="Times New Roman"/>
          <w:sz w:val="24"/>
          <w:szCs w:val="24"/>
        </w:rPr>
        <w:t xml:space="preserve">На основании распоряжения администрации </w:t>
      </w:r>
      <w:proofErr w:type="spellStart"/>
      <w:r w:rsidRPr="00EF12B7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EF12B7">
        <w:rPr>
          <w:rFonts w:ascii="Times New Roman" w:hAnsi="Times New Roman" w:cs="Times New Roman"/>
          <w:sz w:val="24"/>
          <w:szCs w:val="24"/>
        </w:rPr>
        <w:t xml:space="preserve"> района от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F1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EF12B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12B7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12B7">
        <w:rPr>
          <w:rFonts w:ascii="Times New Roman" w:hAnsi="Times New Roman" w:cs="Times New Roman"/>
          <w:sz w:val="24"/>
          <w:szCs w:val="24"/>
        </w:rPr>
        <w:t xml:space="preserve">10-р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12B7">
        <w:rPr>
          <w:rFonts w:ascii="Times New Roman" w:hAnsi="Times New Roman" w:cs="Times New Roman"/>
          <w:sz w:val="24"/>
          <w:szCs w:val="24"/>
        </w:rPr>
        <w:t xml:space="preserve">О предоставлении субсидии из бюджета муниципального образования </w:t>
      </w:r>
      <w:proofErr w:type="spellStart"/>
      <w:r w:rsidRPr="00EF12B7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EF12B7">
        <w:rPr>
          <w:rFonts w:ascii="Times New Roman" w:hAnsi="Times New Roman" w:cs="Times New Roman"/>
          <w:sz w:val="24"/>
          <w:szCs w:val="24"/>
        </w:rPr>
        <w:t xml:space="preserve"> район юридическим лицам (за исключением государственных или </w:t>
      </w:r>
      <w:r w:rsidRPr="00EF12B7">
        <w:rPr>
          <w:rFonts w:ascii="Times New Roman" w:hAnsi="Times New Roman" w:cs="Times New Roman"/>
          <w:sz w:val="24"/>
          <w:szCs w:val="24"/>
        </w:rPr>
        <w:lastRenderedPageBreak/>
        <w:t>муниципальных учреждений), индивидуальным предпринимателям на оказание услуг (выполнение работ) в сфере молодежной политики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12B7">
        <w:rPr>
          <w:rFonts w:ascii="Times New Roman" w:hAnsi="Times New Roman" w:cs="Times New Roman"/>
          <w:sz w:val="24"/>
          <w:szCs w:val="24"/>
        </w:rPr>
        <w:t xml:space="preserve">, субсидия из бюджета муниципального образования </w:t>
      </w:r>
      <w:proofErr w:type="spellStart"/>
      <w:r w:rsidRPr="00EF12B7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EF12B7">
        <w:rPr>
          <w:rFonts w:ascii="Times New Roman" w:hAnsi="Times New Roman" w:cs="Times New Roman"/>
          <w:sz w:val="24"/>
          <w:szCs w:val="24"/>
        </w:rPr>
        <w:t xml:space="preserve"> район в целях финансового обеспечения затрат, связанных с оказанием услуг в сфере молодежной политики</w:t>
      </w:r>
      <w:proofErr w:type="gramEnd"/>
      <w:r w:rsidRPr="00EF12B7">
        <w:rPr>
          <w:rFonts w:ascii="Times New Roman" w:hAnsi="Times New Roman" w:cs="Times New Roman"/>
          <w:sz w:val="24"/>
          <w:szCs w:val="24"/>
        </w:rPr>
        <w:t>, представлено в сентябре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12B7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38092B" w:rsidRPr="00BD748B" w:rsidRDefault="0038092B" w:rsidP="0038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EF12B7">
        <w:rPr>
          <w:rFonts w:ascii="Times New Roman" w:hAnsi="Times New Roman" w:cs="Times New Roman"/>
          <w:sz w:val="24"/>
          <w:szCs w:val="24"/>
        </w:rPr>
        <w:t xml:space="preserve"> Местной общественной организации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12B7">
        <w:rPr>
          <w:rFonts w:ascii="Times New Roman" w:hAnsi="Times New Roman" w:cs="Times New Roman"/>
          <w:sz w:val="24"/>
          <w:szCs w:val="24"/>
        </w:rPr>
        <w:t xml:space="preserve">Федерация </w:t>
      </w:r>
      <w:proofErr w:type="spellStart"/>
      <w:r w:rsidRPr="00EF12B7">
        <w:rPr>
          <w:rFonts w:ascii="Times New Roman" w:hAnsi="Times New Roman" w:cs="Times New Roman"/>
          <w:sz w:val="24"/>
          <w:szCs w:val="24"/>
        </w:rPr>
        <w:t>пэйнтбола</w:t>
      </w:r>
      <w:proofErr w:type="spellEnd"/>
      <w:r w:rsidRPr="00EF1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2B7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EF12B7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12B7">
        <w:rPr>
          <w:rFonts w:ascii="Times New Roman" w:hAnsi="Times New Roman" w:cs="Times New Roman"/>
          <w:sz w:val="24"/>
          <w:szCs w:val="24"/>
        </w:rPr>
        <w:t xml:space="preserve"> </w:t>
      </w:r>
      <w:r w:rsidRPr="00BD748B">
        <w:rPr>
          <w:rFonts w:ascii="Times New Roman" w:hAnsi="Times New Roman" w:cs="Times New Roman"/>
          <w:sz w:val="24"/>
          <w:szCs w:val="24"/>
        </w:rPr>
        <w:t xml:space="preserve">субсидию из бюджета </w:t>
      </w:r>
      <w:proofErr w:type="spellStart"/>
      <w:r w:rsidRPr="00BD748B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BD748B">
        <w:rPr>
          <w:rFonts w:ascii="Times New Roman" w:hAnsi="Times New Roman" w:cs="Times New Roman"/>
          <w:sz w:val="24"/>
          <w:szCs w:val="24"/>
        </w:rPr>
        <w:t xml:space="preserve"> района в размере </w:t>
      </w:r>
      <w:r>
        <w:rPr>
          <w:rFonts w:ascii="Times New Roman" w:hAnsi="Times New Roman" w:cs="Times New Roman"/>
          <w:sz w:val="24"/>
          <w:szCs w:val="24"/>
        </w:rPr>
        <w:t>291 717,00</w:t>
      </w:r>
      <w:r w:rsidRPr="00BD748B">
        <w:rPr>
          <w:rFonts w:ascii="Times New Roman" w:hAnsi="Times New Roman" w:cs="Times New Roman"/>
          <w:sz w:val="24"/>
          <w:szCs w:val="24"/>
        </w:rPr>
        <w:t xml:space="preserve"> рублей, в целях финансового обеспечения затрат, связанных с оказанием услуг в сфере молодежной политики, на проведение тактических маневров в игре по </w:t>
      </w:r>
      <w:proofErr w:type="spellStart"/>
      <w:r w:rsidRPr="00BD748B">
        <w:rPr>
          <w:rFonts w:ascii="Times New Roman" w:hAnsi="Times New Roman" w:cs="Times New Roman"/>
          <w:sz w:val="24"/>
          <w:szCs w:val="24"/>
        </w:rPr>
        <w:t>пейтболу</w:t>
      </w:r>
      <w:proofErr w:type="spellEnd"/>
      <w:r w:rsidR="00C26229">
        <w:rPr>
          <w:rFonts w:ascii="Times New Roman" w:hAnsi="Times New Roman" w:cs="Times New Roman"/>
          <w:sz w:val="24"/>
          <w:szCs w:val="24"/>
        </w:rPr>
        <w:t xml:space="preserve"> (</w:t>
      </w:r>
      <w:r w:rsidR="00C26229" w:rsidRPr="00C26229">
        <w:rPr>
          <w:rFonts w:ascii="Times New Roman" w:hAnsi="Times New Roman" w:cs="Times New Roman"/>
          <w:sz w:val="24"/>
          <w:szCs w:val="24"/>
        </w:rPr>
        <w:t>https://vk.com/paintball86?w=wall-25477108_3044</w:t>
      </w:r>
      <w:r w:rsidR="00C26229">
        <w:rPr>
          <w:rFonts w:ascii="Times New Roman" w:hAnsi="Times New Roman" w:cs="Times New Roman"/>
          <w:sz w:val="24"/>
          <w:szCs w:val="24"/>
        </w:rPr>
        <w:t>)</w:t>
      </w:r>
      <w:r w:rsidRPr="00BD748B">
        <w:rPr>
          <w:rFonts w:ascii="Times New Roman" w:hAnsi="Times New Roman" w:cs="Times New Roman"/>
          <w:sz w:val="24"/>
          <w:szCs w:val="24"/>
        </w:rPr>
        <w:t>.</w:t>
      </w:r>
    </w:p>
    <w:p w:rsidR="0038092B" w:rsidRPr="00BD748B" w:rsidRDefault="0038092B" w:rsidP="0038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48B">
        <w:rPr>
          <w:rFonts w:ascii="Times New Roman" w:hAnsi="Times New Roman" w:cs="Times New Roman"/>
          <w:sz w:val="24"/>
          <w:szCs w:val="24"/>
        </w:rPr>
        <w:t xml:space="preserve">– Автономной некоммерческой организации «Центр помощи животным </w:t>
      </w:r>
      <w:proofErr w:type="spellStart"/>
      <w:r w:rsidRPr="00BD748B">
        <w:rPr>
          <w:rFonts w:ascii="Times New Roman" w:hAnsi="Times New Roman" w:cs="Times New Roman"/>
          <w:sz w:val="24"/>
          <w:szCs w:val="24"/>
        </w:rPr>
        <w:t>Конды</w:t>
      </w:r>
      <w:proofErr w:type="spellEnd"/>
      <w:r w:rsidRPr="00BD748B">
        <w:rPr>
          <w:rFonts w:ascii="Times New Roman" w:hAnsi="Times New Roman" w:cs="Times New Roman"/>
          <w:sz w:val="24"/>
          <w:szCs w:val="24"/>
        </w:rPr>
        <w:t xml:space="preserve"> «Дорога к дому» из бюджета </w:t>
      </w:r>
      <w:proofErr w:type="spellStart"/>
      <w:r w:rsidRPr="00BD748B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BD748B">
        <w:rPr>
          <w:rFonts w:ascii="Times New Roman" w:hAnsi="Times New Roman" w:cs="Times New Roman"/>
          <w:sz w:val="24"/>
          <w:szCs w:val="24"/>
        </w:rPr>
        <w:t xml:space="preserve"> района в размере </w:t>
      </w:r>
      <w:r>
        <w:rPr>
          <w:rFonts w:ascii="Times New Roman" w:hAnsi="Times New Roman" w:cs="Times New Roman"/>
          <w:sz w:val="24"/>
          <w:szCs w:val="24"/>
        </w:rPr>
        <w:t>115 060</w:t>
      </w:r>
      <w:r w:rsidRPr="00BD748B">
        <w:rPr>
          <w:rFonts w:ascii="Times New Roman" w:hAnsi="Times New Roman" w:cs="Times New Roman"/>
          <w:sz w:val="24"/>
          <w:szCs w:val="24"/>
        </w:rPr>
        <w:t xml:space="preserve">,00 рублей, в целях финансового обеспечения затрат, связанных с оказанием услуг в сфере молодежной политики, на проведение </w:t>
      </w:r>
      <w:r>
        <w:rPr>
          <w:rFonts w:ascii="Times New Roman" w:hAnsi="Times New Roman" w:cs="Times New Roman"/>
          <w:sz w:val="24"/>
          <w:szCs w:val="24"/>
        </w:rPr>
        <w:t xml:space="preserve">Добровольческой </w:t>
      </w:r>
      <w:r w:rsidRPr="00BD748B">
        <w:rPr>
          <w:rFonts w:ascii="Times New Roman" w:hAnsi="Times New Roman" w:cs="Times New Roman"/>
          <w:sz w:val="24"/>
          <w:szCs w:val="24"/>
        </w:rPr>
        <w:t>экологической акции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Зоофестиваль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«Лохматое счастье</w:t>
      </w:r>
      <w:r w:rsidRPr="00BD748B">
        <w:rPr>
          <w:rFonts w:ascii="Times New Roman" w:hAnsi="Times New Roman" w:cs="Times New Roman"/>
          <w:sz w:val="24"/>
          <w:szCs w:val="24"/>
        </w:rPr>
        <w:t>»</w:t>
      </w:r>
      <w:r w:rsidR="00C31D3F">
        <w:rPr>
          <w:rFonts w:ascii="Times New Roman" w:hAnsi="Times New Roman" w:cs="Times New Roman"/>
          <w:sz w:val="24"/>
          <w:szCs w:val="24"/>
        </w:rPr>
        <w:t xml:space="preserve"> (</w:t>
      </w:r>
      <w:r w:rsidR="00C31D3F" w:rsidRPr="003D1CB1">
        <w:rPr>
          <w:rFonts w:ascii="Times New Roman" w:hAnsi="Times New Roman" w:cs="Times New Roman"/>
          <w:sz w:val="24"/>
          <w:szCs w:val="24"/>
        </w:rPr>
        <w:t>https://vk.com/wall-46193705_12009</w:t>
      </w:r>
      <w:r w:rsidR="00C31D3F">
        <w:rPr>
          <w:rFonts w:ascii="Times New Roman" w:hAnsi="Times New Roman" w:cs="Times New Roman"/>
          <w:sz w:val="24"/>
          <w:szCs w:val="24"/>
        </w:rPr>
        <w:t xml:space="preserve">; </w:t>
      </w:r>
      <w:r w:rsidR="00C31D3F" w:rsidRPr="003D1CB1">
        <w:rPr>
          <w:rFonts w:ascii="Times New Roman" w:hAnsi="Times New Roman" w:cs="Times New Roman"/>
          <w:sz w:val="24"/>
          <w:szCs w:val="24"/>
        </w:rPr>
        <w:t>https://vk.com/album-46193705_309862791</w:t>
      </w:r>
      <w:r w:rsidR="00C31D3F">
        <w:rPr>
          <w:rFonts w:ascii="Times New Roman" w:hAnsi="Times New Roman" w:cs="Times New Roman"/>
          <w:sz w:val="24"/>
          <w:szCs w:val="24"/>
        </w:rPr>
        <w:t>)</w:t>
      </w:r>
      <w:r w:rsidRPr="00BD748B">
        <w:rPr>
          <w:rFonts w:ascii="Times New Roman" w:hAnsi="Times New Roman" w:cs="Times New Roman"/>
          <w:sz w:val="24"/>
          <w:szCs w:val="24"/>
        </w:rPr>
        <w:t>.</w:t>
      </w:r>
    </w:p>
    <w:p w:rsidR="0038092B" w:rsidRPr="00BD748B" w:rsidRDefault="0038092B" w:rsidP="0038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92B" w:rsidRDefault="0038092B" w:rsidP="0038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8C1">
        <w:rPr>
          <w:rFonts w:ascii="Times New Roman" w:hAnsi="Times New Roman" w:cs="Times New Roman"/>
          <w:b/>
          <w:sz w:val="24"/>
          <w:szCs w:val="24"/>
        </w:rPr>
        <w:t xml:space="preserve">Ресурсный центр </w:t>
      </w:r>
    </w:p>
    <w:p w:rsidR="0038092B" w:rsidRPr="00BD748B" w:rsidRDefault="0038092B" w:rsidP="0038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районе</w:t>
      </w:r>
      <w:r w:rsidRPr="00BD748B">
        <w:rPr>
          <w:rFonts w:ascii="Times New Roman" w:hAnsi="Times New Roman" w:cs="Times New Roman"/>
          <w:sz w:val="24"/>
          <w:szCs w:val="24"/>
        </w:rPr>
        <w:t xml:space="preserve"> создан Муниципальный ресурсный центр поддержки СОНКО, социальных предпринимателей в 2019 году, добровольчества (</w:t>
      </w:r>
      <w:proofErr w:type="spellStart"/>
      <w:r w:rsidRPr="00BD748B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BD748B">
        <w:rPr>
          <w:rFonts w:ascii="Times New Roman" w:hAnsi="Times New Roman" w:cs="Times New Roman"/>
          <w:sz w:val="24"/>
          <w:szCs w:val="24"/>
        </w:rPr>
        <w:t xml:space="preserve">) на территории </w:t>
      </w:r>
      <w:proofErr w:type="spellStart"/>
      <w:r w:rsidRPr="00BD748B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BD748B">
        <w:rPr>
          <w:rFonts w:ascii="Times New Roman" w:hAnsi="Times New Roman" w:cs="Times New Roman"/>
          <w:sz w:val="24"/>
          <w:szCs w:val="24"/>
        </w:rPr>
        <w:t xml:space="preserve"> района (далее – Ресурсный центр)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748B">
        <w:rPr>
          <w:rFonts w:ascii="Times New Roman" w:hAnsi="Times New Roman" w:cs="Times New Roman"/>
          <w:sz w:val="24"/>
          <w:szCs w:val="24"/>
        </w:rPr>
        <w:t xml:space="preserve"> Исполнение функций Ресурсного центра возложено на муниципальное автономное учреждение «Районный центр молодёжных инициатив «Ориентир».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48B">
        <w:rPr>
          <w:rFonts w:ascii="Times New Roman" w:hAnsi="Times New Roman" w:cs="Times New Roman"/>
          <w:sz w:val="24"/>
          <w:szCs w:val="24"/>
        </w:rPr>
        <w:t xml:space="preserve">Основные функции Ресурсного центра: оказание информационной, консультационной, образовательной, организационной, поддержки; развитие взаимодействия между СОНКО, социальными предпринимателями, добровольцами (волонтерами) и органами местного самоуправления </w:t>
      </w:r>
      <w:proofErr w:type="spellStart"/>
      <w:r w:rsidRPr="00BD748B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BD748B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38092B" w:rsidRPr="0082513A" w:rsidRDefault="0038092B" w:rsidP="0038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3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2024-</w:t>
      </w:r>
      <w:r w:rsidRPr="0082513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513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82513A">
        <w:rPr>
          <w:rFonts w:ascii="Times New Roman" w:hAnsi="Times New Roman" w:cs="Times New Roman"/>
          <w:sz w:val="24"/>
          <w:szCs w:val="24"/>
        </w:rPr>
        <w:t xml:space="preserve"> муниципальный Ресурсный центр МАУ «РЦМИ «Ориентир» </w:t>
      </w:r>
      <w:r>
        <w:rPr>
          <w:rFonts w:ascii="Times New Roman" w:hAnsi="Times New Roman" w:cs="Times New Roman"/>
          <w:sz w:val="24"/>
          <w:szCs w:val="24"/>
        </w:rPr>
        <w:t>реализовал мероприятия</w:t>
      </w:r>
      <w:r w:rsidRPr="00825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13A">
        <w:rPr>
          <w:rFonts w:ascii="Times New Roman" w:hAnsi="Times New Roman" w:cs="Times New Roman"/>
          <w:sz w:val="24"/>
          <w:szCs w:val="24"/>
        </w:rPr>
        <w:t>грантового</w:t>
      </w:r>
      <w:proofErr w:type="spellEnd"/>
      <w:r w:rsidRPr="0082513A">
        <w:rPr>
          <w:rFonts w:ascii="Times New Roman" w:hAnsi="Times New Roman" w:cs="Times New Roman"/>
          <w:sz w:val="24"/>
          <w:szCs w:val="24"/>
        </w:rPr>
        <w:t xml:space="preserve"> конкурса Губернатора Югры для ресурсных центров. На развитие и поддержку добровольческой (волонтёрской) деятельности, инициативного бюджетирования и деятельности активных граждан </w:t>
      </w:r>
      <w:proofErr w:type="spellStart"/>
      <w:r w:rsidRPr="0082513A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82513A">
        <w:rPr>
          <w:rFonts w:ascii="Times New Roman" w:hAnsi="Times New Roman" w:cs="Times New Roman"/>
          <w:sz w:val="24"/>
          <w:szCs w:val="24"/>
        </w:rPr>
        <w:t xml:space="preserve"> района было получено 1 908 785 рублей.</w:t>
      </w:r>
    </w:p>
    <w:p w:rsidR="0038092B" w:rsidRDefault="0038092B" w:rsidP="0038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Коворкинг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-центр по адресу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11, 3 этаж. </w:t>
      </w:r>
    </w:p>
    <w:p w:rsidR="0038092B" w:rsidRDefault="0038092B" w:rsidP="0038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консультаций (в том числе, 9 выездных консультаций) для социально ориентированных организаций. Более 100 участников. Заключено 5 соглашений с СОНКО о сотрудничестве и реализации политики некоммерческого сектора.</w:t>
      </w:r>
    </w:p>
    <w:p w:rsidR="0038092B" w:rsidRDefault="0038092B" w:rsidP="0038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серия Форумов «Превращай мечту в цель 2.0»</w:t>
      </w:r>
      <w:r w:rsidR="003A0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(общее количество 200 человек).</w:t>
      </w:r>
    </w:p>
    <w:p w:rsidR="00147773" w:rsidRDefault="0038092B" w:rsidP="00380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55632">
        <w:rPr>
          <w:rFonts w:ascii="Times New Roman" w:hAnsi="Times New Roman" w:cs="Times New Roman"/>
          <w:sz w:val="24"/>
          <w:szCs w:val="24"/>
        </w:rPr>
        <w:t>2025 год</w:t>
      </w:r>
      <w:r w:rsidR="00786BC1">
        <w:rPr>
          <w:rFonts w:ascii="Times New Roman" w:hAnsi="Times New Roman" w:cs="Times New Roman"/>
          <w:sz w:val="24"/>
          <w:szCs w:val="24"/>
        </w:rPr>
        <w:t xml:space="preserve">, при поддержке </w:t>
      </w:r>
      <w:proofErr w:type="gramStart"/>
      <w:r w:rsidR="00786BC1">
        <w:rPr>
          <w:rFonts w:ascii="Times New Roman" w:hAnsi="Times New Roman" w:cs="Times New Roman"/>
          <w:sz w:val="24"/>
          <w:szCs w:val="24"/>
        </w:rPr>
        <w:t>Ресурсного</w:t>
      </w:r>
      <w:proofErr w:type="gramEnd"/>
      <w:r w:rsidR="00786BC1">
        <w:rPr>
          <w:rFonts w:ascii="Times New Roman" w:hAnsi="Times New Roman" w:cs="Times New Roman"/>
          <w:sz w:val="24"/>
          <w:szCs w:val="24"/>
        </w:rPr>
        <w:t xml:space="preserve"> центр,</w:t>
      </w:r>
      <w:r w:rsidR="00F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одержали победу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конкурсах СОНКО и физлица, в том числе: </w:t>
      </w:r>
      <w:r w:rsidRPr="00B63DE7">
        <w:rPr>
          <w:rFonts w:ascii="Times New Roman" w:hAnsi="Times New Roman" w:cs="Times New Roman"/>
          <w:sz w:val="24"/>
          <w:szCs w:val="24"/>
        </w:rPr>
        <w:t xml:space="preserve">Местная общественная организация многодетных семей </w:t>
      </w:r>
      <w:proofErr w:type="spellStart"/>
      <w:r w:rsidRPr="00B63DE7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B63DE7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63DE7">
        <w:rPr>
          <w:rFonts w:ascii="Times New Roman" w:hAnsi="Times New Roman" w:cs="Times New Roman"/>
          <w:sz w:val="24"/>
          <w:szCs w:val="24"/>
        </w:rPr>
        <w:t>София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B63DE7">
        <w:rPr>
          <w:rFonts w:ascii="Times New Roman" w:hAnsi="Times New Roman" w:cs="Times New Roman"/>
          <w:sz w:val="24"/>
          <w:szCs w:val="24"/>
        </w:rPr>
        <w:t xml:space="preserve">Местная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63DE7">
        <w:rPr>
          <w:rFonts w:ascii="Times New Roman" w:hAnsi="Times New Roman" w:cs="Times New Roman"/>
          <w:sz w:val="24"/>
          <w:szCs w:val="24"/>
        </w:rPr>
        <w:t xml:space="preserve">бщественная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63DE7">
        <w:rPr>
          <w:rFonts w:ascii="Times New Roman" w:hAnsi="Times New Roman" w:cs="Times New Roman"/>
          <w:sz w:val="24"/>
          <w:szCs w:val="24"/>
        </w:rPr>
        <w:t xml:space="preserve">рганизация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63DE7">
        <w:rPr>
          <w:rFonts w:ascii="Times New Roman" w:hAnsi="Times New Roman" w:cs="Times New Roman"/>
          <w:sz w:val="24"/>
          <w:szCs w:val="24"/>
        </w:rPr>
        <w:t xml:space="preserve">Федерация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B63DE7">
        <w:rPr>
          <w:rFonts w:ascii="Times New Roman" w:hAnsi="Times New Roman" w:cs="Times New Roman"/>
          <w:sz w:val="24"/>
          <w:szCs w:val="24"/>
        </w:rPr>
        <w:t>эйнтбола</w:t>
      </w:r>
      <w:proofErr w:type="spellEnd"/>
      <w:r w:rsidRPr="00B6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DE7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B63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63DE7">
        <w:rPr>
          <w:rFonts w:ascii="Times New Roman" w:hAnsi="Times New Roman" w:cs="Times New Roman"/>
          <w:sz w:val="24"/>
          <w:szCs w:val="24"/>
        </w:rPr>
        <w:t>айон</w:t>
      </w:r>
      <w:r>
        <w:rPr>
          <w:rFonts w:ascii="Times New Roman" w:hAnsi="Times New Roman" w:cs="Times New Roman"/>
          <w:sz w:val="24"/>
          <w:szCs w:val="24"/>
        </w:rPr>
        <w:t xml:space="preserve">», МБОУ Междуреченская СОШ, </w:t>
      </w:r>
      <w:r w:rsidRPr="00B63DE7">
        <w:rPr>
          <w:rFonts w:ascii="Times New Roman" w:hAnsi="Times New Roman" w:cs="Times New Roman"/>
          <w:sz w:val="24"/>
          <w:szCs w:val="24"/>
        </w:rPr>
        <w:t xml:space="preserve">Музей Районный </w:t>
      </w:r>
      <w:proofErr w:type="spellStart"/>
      <w:r w:rsidRPr="00B63DE7">
        <w:rPr>
          <w:rFonts w:ascii="Times New Roman" w:hAnsi="Times New Roman" w:cs="Times New Roman"/>
          <w:sz w:val="24"/>
          <w:szCs w:val="24"/>
        </w:rPr>
        <w:t>Учинский</w:t>
      </w:r>
      <w:proofErr w:type="spellEnd"/>
      <w:r w:rsidRPr="00B63DE7">
        <w:rPr>
          <w:rFonts w:ascii="Times New Roman" w:hAnsi="Times New Roman" w:cs="Times New Roman"/>
          <w:sz w:val="24"/>
          <w:szCs w:val="24"/>
        </w:rPr>
        <w:t xml:space="preserve"> историко-этнографический музей имен</w:t>
      </w:r>
      <w:r>
        <w:rPr>
          <w:rFonts w:ascii="Times New Roman" w:hAnsi="Times New Roman" w:cs="Times New Roman"/>
          <w:sz w:val="24"/>
          <w:szCs w:val="24"/>
        </w:rPr>
        <w:t xml:space="preserve">и Анатолия Николаевича Хомякова. </w:t>
      </w:r>
    </w:p>
    <w:sectPr w:rsidR="00147773">
      <w:headerReference w:type="default" r:id="rId20"/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73" w:rsidRDefault="001410E3">
      <w:pPr>
        <w:spacing w:after="0" w:line="240" w:lineRule="auto"/>
      </w:pPr>
      <w:r>
        <w:separator/>
      </w:r>
    </w:p>
  </w:endnote>
  <w:endnote w:type="continuationSeparator" w:id="0">
    <w:p w:rsidR="00147773" w:rsidRDefault="0014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73" w:rsidRDefault="001410E3">
      <w:pPr>
        <w:spacing w:after="0" w:line="240" w:lineRule="auto"/>
      </w:pPr>
      <w:r>
        <w:separator/>
      </w:r>
    </w:p>
  </w:footnote>
  <w:footnote w:type="continuationSeparator" w:id="0">
    <w:p w:rsidR="00147773" w:rsidRDefault="0014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773" w:rsidRDefault="001477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952"/>
    <w:multiLevelType w:val="hybridMultilevel"/>
    <w:tmpl w:val="D5E4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4EE1"/>
    <w:multiLevelType w:val="hybridMultilevel"/>
    <w:tmpl w:val="83CEF9A0"/>
    <w:lvl w:ilvl="0" w:tplc="401CF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085331"/>
    <w:multiLevelType w:val="hybridMultilevel"/>
    <w:tmpl w:val="9E4EB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20017137"/>
    <w:multiLevelType w:val="hybridMultilevel"/>
    <w:tmpl w:val="2572CBF0"/>
    <w:lvl w:ilvl="0" w:tplc="3B300E06">
      <w:start w:val="1"/>
      <w:numFmt w:val="decimal"/>
      <w:suff w:val="space"/>
      <w:lvlText w:val="1.2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 w:tplc="3EC8064C">
      <w:numFmt w:val="decimal"/>
      <w:lvlText w:val=""/>
      <w:lvlJc w:val="left"/>
      <w:pPr>
        <w:ind w:left="0" w:firstLine="0"/>
      </w:pPr>
      <w:rPr>
        <w:rFonts w:hint="default"/>
      </w:rPr>
    </w:lvl>
    <w:lvl w:ilvl="2" w:tplc="F2BE2D50">
      <w:numFmt w:val="decimal"/>
      <w:lvlText w:val=""/>
      <w:lvlJc w:val="left"/>
      <w:pPr>
        <w:ind w:left="0" w:firstLine="0"/>
      </w:pPr>
      <w:rPr>
        <w:rFonts w:hint="default"/>
      </w:rPr>
    </w:lvl>
    <w:lvl w:ilvl="3" w:tplc="BBE25F44">
      <w:numFmt w:val="decimal"/>
      <w:lvlText w:val=""/>
      <w:lvlJc w:val="left"/>
      <w:pPr>
        <w:ind w:left="0" w:firstLine="0"/>
      </w:pPr>
      <w:rPr>
        <w:rFonts w:hint="default"/>
      </w:rPr>
    </w:lvl>
    <w:lvl w:ilvl="4" w:tplc="1CA07FF4">
      <w:numFmt w:val="decimal"/>
      <w:lvlText w:val=""/>
      <w:lvlJc w:val="left"/>
      <w:pPr>
        <w:ind w:left="0" w:firstLine="0"/>
      </w:pPr>
      <w:rPr>
        <w:rFonts w:hint="default"/>
      </w:rPr>
    </w:lvl>
    <w:lvl w:ilvl="5" w:tplc="59B61D5A">
      <w:numFmt w:val="decimal"/>
      <w:lvlText w:val=""/>
      <w:lvlJc w:val="left"/>
      <w:pPr>
        <w:ind w:left="0" w:firstLine="0"/>
      </w:pPr>
      <w:rPr>
        <w:rFonts w:hint="default"/>
      </w:rPr>
    </w:lvl>
    <w:lvl w:ilvl="6" w:tplc="838C054A">
      <w:numFmt w:val="decimal"/>
      <w:lvlText w:val=""/>
      <w:lvlJc w:val="left"/>
      <w:pPr>
        <w:ind w:left="0" w:firstLine="0"/>
      </w:pPr>
      <w:rPr>
        <w:rFonts w:hint="default"/>
      </w:rPr>
    </w:lvl>
    <w:lvl w:ilvl="7" w:tplc="3FE8367C">
      <w:numFmt w:val="decimal"/>
      <w:lvlText w:val=""/>
      <w:lvlJc w:val="left"/>
      <w:pPr>
        <w:ind w:left="0" w:firstLine="0"/>
      </w:pPr>
      <w:rPr>
        <w:rFonts w:hint="default"/>
      </w:rPr>
    </w:lvl>
    <w:lvl w:ilvl="8" w:tplc="A956EA4A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53E7AD0"/>
    <w:multiLevelType w:val="multilevel"/>
    <w:tmpl w:val="D048D1AE"/>
    <w:lvl w:ilvl="0">
      <w:start w:val="1"/>
      <w:numFmt w:val="decimal"/>
      <w:pStyle w:val="4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5">
    <w:nsid w:val="33DD5AEC"/>
    <w:multiLevelType w:val="multilevel"/>
    <w:tmpl w:val="A734FF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4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8100F9A"/>
    <w:multiLevelType w:val="hybridMultilevel"/>
    <w:tmpl w:val="5C047142"/>
    <w:lvl w:ilvl="0" w:tplc="DB84D82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E6325EC"/>
    <w:multiLevelType w:val="hybridMultilevel"/>
    <w:tmpl w:val="FA286F94"/>
    <w:lvl w:ilvl="0" w:tplc="0846CA7A">
      <w:start w:val="6"/>
      <w:numFmt w:val="decimal"/>
      <w:suff w:val="space"/>
      <w:lvlText w:val="1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 w:tplc="61BA91D2">
      <w:numFmt w:val="decimal"/>
      <w:lvlText w:val=""/>
      <w:lvlJc w:val="left"/>
      <w:pPr>
        <w:ind w:left="0" w:firstLine="0"/>
      </w:pPr>
      <w:rPr>
        <w:rFonts w:hint="default"/>
      </w:rPr>
    </w:lvl>
    <w:lvl w:ilvl="2" w:tplc="A7A02BFC">
      <w:numFmt w:val="decimal"/>
      <w:lvlText w:val=""/>
      <w:lvlJc w:val="left"/>
      <w:pPr>
        <w:ind w:left="0" w:firstLine="0"/>
      </w:pPr>
      <w:rPr>
        <w:rFonts w:hint="default"/>
      </w:rPr>
    </w:lvl>
    <w:lvl w:ilvl="3" w:tplc="E7F4188E">
      <w:numFmt w:val="decimal"/>
      <w:lvlText w:val=""/>
      <w:lvlJc w:val="left"/>
      <w:pPr>
        <w:ind w:left="0" w:firstLine="0"/>
      </w:pPr>
      <w:rPr>
        <w:rFonts w:hint="default"/>
      </w:rPr>
    </w:lvl>
    <w:lvl w:ilvl="4" w:tplc="80385122">
      <w:numFmt w:val="decimal"/>
      <w:lvlText w:val=""/>
      <w:lvlJc w:val="left"/>
      <w:pPr>
        <w:ind w:left="0" w:firstLine="0"/>
      </w:pPr>
      <w:rPr>
        <w:rFonts w:hint="default"/>
      </w:rPr>
    </w:lvl>
    <w:lvl w:ilvl="5" w:tplc="D928848E">
      <w:numFmt w:val="decimal"/>
      <w:lvlText w:val=""/>
      <w:lvlJc w:val="left"/>
      <w:pPr>
        <w:ind w:left="0" w:firstLine="0"/>
      </w:pPr>
      <w:rPr>
        <w:rFonts w:hint="default"/>
      </w:rPr>
    </w:lvl>
    <w:lvl w:ilvl="6" w:tplc="DA467184">
      <w:numFmt w:val="decimal"/>
      <w:lvlText w:val=""/>
      <w:lvlJc w:val="left"/>
      <w:pPr>
        <w:ind w:left="0" w:firstLine="0"/>
      </w:pPr>
      <w:rPr>
        <w:rFonts w:hint="default"/>
      </w:rPr>
    </w:lvl>
    <w:lvl w:ilvl="7" w:tplc="5CB85CA0">
      <w:numFmt w:val="decimal"/>
      <w:lvlText w:val=""/>
      <w:lvlJc w:val="left"/>
      <w:pPr>
        <w:ind w:left="0" w:firstLine="0"/>
      </w:pPr>
      <w:rPr>
        <w:rFonts w:hint="default"/>
      </w:rPr>
    </w:lvl>
    <w:lvl w:ilvl="8" w:tplc="E09679AE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484F33F8"/>
    <w:multiLevelType w:val="hybridMultilevel"/>
    <w:tmpl w:val="BAFAAE4E"/>
    <w:lvl w:ilvl="0" w:tplc="D4A2F8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A3F90"/>
    <w:multiLevelType w:val="hybridMultilevel"/>
    <w:tmpl w:val="7B18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96571"/>
    <w:multiLevelType w:val="hybridMultilevel"/>
    <w:tmpl w:val="B7B05C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1">
    <w:nsid w:val="60C82425"/>
    <w:multiLevelType w:val="hybridMultilevel"/>
    <w:tmpl w:val="9A4E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5565E"/>
    <w:multiLevelType w:val="hybridMultilevel"/>
    <w:tmpl w:val="5A40B69E"/>
    <w:lvl w:ilvl="0" w:tplc="A52ABB32">
      <w:start w:val="1"/>
      <w:numFmt w:val="decimal"/>
      <w:suff w:val="space"/>
      <w:lvlText w:val="%1."/>
      <w:lvlJc w:val="left"/>
      <w:pPr>
        <w:ind w:left="204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773"/>
    <w:rsid w:val="0002702E"/>
    <w:rsid w:val="001107F0"/>
    <w:rsid w:val="001410E3"/>
    <w:rsid w:val="00147773"/>
    <w:rsid w:val="001677E9"/>
    <w:rsid w:val="001A21B3"/>
    <w:rsid w:val="001B6994"/>
    <w:rsid w:val="001C4D2B"/>
    <w:rsid w:val="001C5428"/>
    <w:rsid w:val="001F7821"/>
    <w:rsid w:val="002B7411"/>
    <w:rsid w:val="0032529D"/>
    <w:rsid w:val="003367F7"/>
    <w:rsid w:val="0038092B"/>
    <w:rsid w:val="003855F4"/>
    <w:rsid w:val="003A07B4"/>
    <w:rsid w:val="00483297"/>
    <w:rsid w:val="004E7466"/>
    <w:rsid w:val="00710049"/>
    <w:rsid w:val="00761672"/>
    <w:rsid w:val="00786BC1"/>
    <w:rsid w:val="007A4733"/>
    <w:rsid w:val="007E324D"/>
    <w:rsid w:val="00811FCD"/>
    <w:rsid w:val="00827E0E"/>
    <w:rsid w:val="008D2F85"/>
    <w:rsid w:val="00957BC0"/>
    <w:rsid w:val="009A0B73"/>
    <w:rsid w:val="00A44C13"/>
    <w:rsid w:val="00A67062"/>
    <w:rsid w:val="00A748C4"/>
    <w:rsid w:val="00A97354"/>
    <w:rsid w:val="00AF60C1"/>
    <w:rsid w:val="00B027F6"/>
    <w:rsid w:val="00BB3F2D"/>
    <w:rsid w:val="00C205D5"/>
    <w:rsid w:val="00C26229"/>
    <w:rsid w:val="00C31D3F"/>
    <w:rsid w:val="00C51BB7"/>
    <w:rsid w:val="00C67885"/>
    <w:rsid w:val="00CA4E53"/>
    <w:rsid w:val="00D860B1"/>
    <w:rsid w:val="00F54093"/>
    <w:rsid w:val="00F55632"/>
    <w:rsid w:val="00F9428F"/>
    <w:rsid w:val="00FB1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pPr>
      <w:spacing w:after="0" w:line="240" w:lineRule="auto"/>
    </w:p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List Paragraph"/>
    <w:aliases w:val="Num Bullet 1,Bullet Number,Индексы"/>
    <w:basedOn w:val="a"/>
    <w:link w:val="af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Num Bullet 1 Знак,Bullet Number Знак,Индексы Знак"/>
    <w:link w:val="ae"/>
    <w:uiPriority w:val="34"/>
    <w:locked/>
  </w:style>
  <w:style w:type="character" w:customStyle="1" w:styleId="1">
    <w:name w:val="Заголовок №1_"/>
    <w:link w:val="10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105pt">
    <w:name w:val="Основной текст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2">
    <w:name w:val="Body Text Indent 2"/>
    <w:basedOn w:val="a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</w:style>
  <w:style w:type="paragraph" w:styleId="af1">
    <w:name w:val="Body Text"/>
    <w:basedOn w:val="a"/>
    <w:link w:val="af2"/>
    <w:unhideWhenUsed/>
    <w:pPr>
      <w:spacing w:after="120"/>
    </w:pPr>
  </w:style>
  <w:style w:type="character" w:customStyle="1" w:styleId="af2">
    <w:name w:val="Основной текст Знак"/>
    <w:basedOn w:val="a0"/>
    <w:link w:val="af1"/>
  </w:style>
  <w:style w:type="paragraph" w:customStyle="1" w:styleId="4">
    <w:name w:val="Основной текст (4)"/>
    <w:basedOn w:val="a"/>
    <w:pPr>
      <w:widowControl w:val="0"/>
      <w:numPr>
        <w:numId w:val="8"/>
      </w:numPr>
      <w:shd w:val="clear" w:color="auto" w:fill="FFFFFF"/>
      <w:spacing w:before="360" w:after="0" w:line="322" w:lineRule="exact"/>
      <w:ind w:left="0" w:firstLine="567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sz w:val="20"/>
      <w:szCs w:val="20"/>
      <w:lang w:eastAsia="ru-RU"/>
    </w:rPr>
  </w:style>
  <w:style w:type="character" w:customStyle="1" w:styleId="212pt">
    <w:name w:val="Основной текст (2) + 12 pt"/>
    <w:aliases w:val="Полужирный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1">
    <w:name w:val="Стиль1"/>
    <w:basedOn w:val="a"/>
    <w:link w:val="12"/>
    <w:qFormat/>
    <w:pPr>
      <w:keepNext/>
      <w:tabs>
        <w:tab w:val="num" w:pos="360"/>
      </w:tabs>
      <w:spacing w:before="360" w:after="240" w:line="240" w:lineRule="auto"/>
      <w:ind w:right="709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12">
    <w:name w:val="Стиль1 Знак"/>
    <w:link w:val="11"/>
    <w:locked/>
    <w:rPr>
      <w:rFonts w:ascii="Times New Roman" w:eastAsia="Calibri" w:hAnsi="Times New Roman" w:cs="Times New Roman"/>
      <w:b/>
      <w:sz w:val="24"/>
      <w:szCs w:val="24"/>
    </w:rPr>
  </w:style>
  <w:style w:type="character" w:customStyle="1" w:styleId="extended-textfull">
    <w:name w:val="extended-text__full"/>
  </w:style>
  <w:style w:type="character" w:customStyle="1" w:styleId="af3">
    <w:name w:val="Основной текст_"/>
    <w:basedOn w:val="a0"/>
    <w:link w:val="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4">
    <w:name w:val="Основной текст + Курсив"/>
    <w:basedOn w:val="af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3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13">
    <w:name w:val="Сетка таблицы1"/>
    <w:basedOn w:val="a1"/>
    <w:next w:val="a5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wall-46193705_12062" TargetMode="External"/><Relationship Id="rId18" Type="http://schemas.openxmlformats.org/officeDocument/2006/relationships/hyperlink" Target="https://vk.com/wall-46193705_1220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wall-46193705_11993" TargetMode="External"/><Relationship Id="rId17" Type="http://schemas.openxmlformats.org/officeDocument/2006/relationships/hyperlink" Target="https://vk.com/wall-46193705_122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46193705_1209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-46193705_1197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wall-46193705_12097" TargetMode="External"/><Relationship Id="rId10" Type="http://schemas.openxmlformats.org/officeDocument/2006/relationships/hyperlink" Target="https://vk.com/wall-46193705_11938" TargetMode="External"/><Relationship Id="rId19" Type="http://schemas.openxmlformats.org/officeDocument/2006/relationships/hyperlink" Target="https://vk.com/wall-46193705_122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onda.ru/otdel-molodezhnoy-politiki.html" TargetMode="External"/><Relationship Id="rId14" Type="http://schemas.openxmlformats.org/officeDocument/2006/relationships/hyperlink" Target="https://vk.com/wall-46193705_120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9FE1C-8DCC-42A1-B480-50462121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10</Pages>
  <Words>4999</Words>
  <Characters>28496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Непомнящих Светлана Ивановна</cp:lastModifiedBy>
  <cp:revision>38</cp:revision>
  <dcterms:created xsi:type="dcterms:W3CDTF">2024-09-13T05:55:00Z</dcterms:created>
  <dcterms:modified xsi:type="dcterms:W3CDTF">2026-01-21T09:38:00Z</dcterms:modified>
</cp:coreProperties>
</file>