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F51" w:rsidRPr="008D4015" w:rsidRDefault="00D76F51" w:rsidP="008D4015">
      <w:pPr>
        <w:jc w:val="center"/>
        <w:rPr>
          <w:rFonts w:ascii="Times New Roman" w:hAnsi="Times New Roman" w:cs="Times New Roman"/>
          <w:b/>
          <w:caps/>
          <w:color w:val="1F497D" w:themeColor="text2"/>
        </w:rPr>
      </w:pPr>
      <w:r w:rsidRPr="008D4015">
        <w:rPr>
          <w:rFonts w:ascii="Times New Roman" w:hAnsi="Times New Roman" w:cs="Times New Roman"/>
          <w:b/>
          <w:caps/>
          <w:color w:val="1F497D" w:themeColor="text2"/>
        </w:rPr>
        <w:t>Пост для родителей и водителей</w:t>
      </w:r>
    </w:p>
    <w:p w:rsidR="00D76F51" w:rsidRPr="008D4015" w:rsidRDefault="00D76F51" w:rsidP="004C58B6">
      <w:pPr>
        <w:ind w:right="689" w:firstLine="567"/>
        <w:jc w:val="both"/>
        <w:rPr>
          <w:rFonts w:ascii="Times New Roman" w:hAnsi="Times New Roman" w:cs="Times New Roman"/>
        </w:rPr>
      </w:pPr>
      <w:r w:rsidRPr="008D4015">
        <w:rPr>
          <w:rFonts w:ascii="Times New Roman" w:hAnsi="Times New Roman" w:cs="Times New Roman"/>
        </w:rPr>
        <w:t xml:space="preserve">У подростков появилась новая «забава» – бегать через дорогу и снимать это на видео. Игра называется «Беги или умри», предварительно перекочевала через интернет из РФ, где уже было несколько печальных случаев. </w:t>
      </w:r>
    </w:p>
    <w:p w:rsidR="00D76F51" w:rsidRPr="008D4015" w:rsidRDefault="00AD717A" w:rsidP="004C58B6">
      <w:pPr>
        <w:ind w:right="689" w:firstLine="567"/>
        <w:jc w:val="both"/>
        <w:rPr>
          <w:rFonts w:ascii="Times New Roman" w:hAnsi="Times New Roman" w:cs="Times New Roman"/>
        </w:rPr>
      </w:pPr>
      <w:bookmarkStart w:id="0" w:name="_GoBack"/>
      <w:r w:rsidRPr="00AD717A">
        <w:rPr>
          <w:rFonts w:ascii="Times New Roman" w:hAnsi="Times New Roman" w:cs="Times New Roman"/>
          <w:noProof/>
          <w:sz w:val="20"/>
          <w:szCs w:val="20"/>
        </w:rPr>
        <w:drawing>
          <wp:anchor distT="0" distB="0" distL="63500" distR="63500" simplePos="0" relativeHeight="251658240" behindDoc="1" locked="0" layoutInCell="1" allowOverlap="1" wp14:anchorId="786DEAE2" wp14:editId="2BD8E63A">
            <wp:simplePos x="0" y="0"/>
            <wp:positionH relativeFrom="margin">
              <wp:posOffset>5096510</wp:posOffset>
            </wp:positionH>
            <wp:positionV relativeFrom="paragraph">
              <wp:posOffset>445770</wp:posOffset>
            </wp:positionV>
            <wp:extent cx="4547870" cy="2479040"/>
            <wp:effectExtent l="133350" t="114300" r="138430" b="168910"/>
            <wp:wrapTight wrapText="bothSides">
              <wp:wrapPolygon edited="0">
                <wp:start x="-452" y="-996"/>
                <wp:lineTo x="-633" y="1992"/>
                <wp:lineTo x="-633" y="21744"/>
                <wp:lineTo x="-271" y="22906"/>
                <wp:lineTo x="21896" y="22906"/>
                <wp:lineTo x="22167" y="20748"/>
                <wp:lineTo x="22167" y="1992"/>
                <wp:lineTo x="21986" y="-498"/>
                <wp:lineTo x="21986" y="-996"/>
                <wp:lineTo x="-452" y="-996"/>
              </wp:wrapPolygon>
            </wp:wrapTight>
            <wp:docPr id="1" name="Рисунок 1" descr="C:\Users\010906\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10906\AppData\Local\Temp\FineReader11\media\image1.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2494" b="10084"/>
                    <a:stretch/>
                  </pic:blipFill>
                  <pic:spPr bwMode="auto">
                    <a:xfrm>
                      <a:off x="0" y="0"/>
                      <a:ext cx="4547870" cy="247904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D76F51" w:rsidRPr="008D4015">
        <w:rPr>
          <w:rFonts w:ascii="Times New Roman" w:hAnsi="Times New Roman" w:cs="Times New Roman"/>
        </w:rPr>
        <w:t xml:space="preserve">Суть игры перебежать дорогу как можно ближе к движущимся авто, типа экстрим. Не писала бы, если бы на днях на </w:t>
      </w:r>
      <w:proofErr w:type="spellStart"/>
      <w:r w:rsidR="00D76F51" w:rsidRPr="008D4015">
        <w:rPr>
          <w:rFonts w:ascii="Times New Roman" w:hAnsi="Times New Roman" w:cs="Times New Roman"/>
        </w:rPr>
        <w:t>Голосеевском</w:t>
      </w:r>
      <w:proofErr w:type="spellEnd"/>
      <w:r w:rsidR="00D76F51" w:rsidRPr="008D4015">
        <w:rPr>
          <w:rFonts w:ascii="Times New Roman" w:hAnsi="Times New Roman" w:cs="Times New Roman"/>
        </w:rPr>
        <w:t xml:space="preserve"> проспекте не был замечен юный любитель острых ощущений, перебегающий 4 полосы с </w:t>
      </w:r>
      <w:proofErr w:type="spellStart"/>
      <w:r w:rsidR="00D76F51" w:rsidRPr="008D4015">
        <w:rPr>
          <w:rFonts w:ascii="Times New Roman" w:hAnsi="Times New Roman" w:cs="Times New Roman"/>
        </w:rPr>
        <w:t>гоупро</w:t>
      </w:r>
      <w:proofErr w:type="spellEnd"/>
      <w:r w:rsidR="00D76F51" w:rsidRPr="008D4015">
        <w:rPr>
          <w:rFonts w:ascii="Times New Roman" w:hAnsi="Times New Roman" w:cs="Times New Roman"/>
        </w:rPr>
        <w:t xml:space="preserve"> (камерой) на лбу.</w:t>
      </w:r>
    </w:p>
    <w:p w:rsidR="00D76F51" w:rsidRPr="008D4015" w:rsidRDefault="00D76F51" w:rsidP="004C58B6">
      <w:pPr>
        <w:ind w:right="689" w:firstLine="567"/>
        <w:jc w:val="both"/>
        <w:rPr>
          <w:rFonts w:ascii="Times New Roman" w:hAnsi="Times New Roman" w:cs="Times New Roman"/>
        </w:rPr>
      </w:pPr>
      <w:r w:rsidRPr="008D4015">
        <w:rPr>
          <w:rFonts w:ascii="Times New Roman" w:hAnsi="Times New Roman" w:cs="Times New Roman"/>
        </w:rPr>
        <w:t xml:space="preserve">Родители, объясните детям, что это </w:t>
      </w:r>
      <w:proofErr w:type="spellStart"/>
      <w:r w:rsidRPr="008D4015">
        <w:rPr>
          <w:rFonts w:ascii="Times New Roman" w:hAnsi="Times New Roman" w:cs="Times New Roman"/>
        </w:rPr>
        <w:t>хе</w:t>
      </w:r>
      <w:proofErr w:type="spellEnd"/>
      <w:proofErr w:type="gramStart"/>
      <w:r w:rsidRPr="008D4015">
        <w:rPr>
          <w:rFonts w:ascii="Times New Roman" w:hAnsi="Times New Roman" w:cs="Times New Roman"/>
        </w:rPr>
        <w:t>..</w:t>
      </w:r>
      <w:proofErr w:type="spellStart"/>
      <w:proofErr w:type="gramEnd"/>
      <w:r w:rsidRPr="008D4015">
        <w:rPr>
          <w:rFonts w:ascii="Times New Roman" w:hAnsi="Times New Roman" w:cs="Times New Roman"/>
        </w:rPr>
        <w:t>вая</w:t>
      </w:r>
      <w:proofErr w:type="spellEnd"/>
      <w:r w:rsidRPr="008D4015">
        <w:rPr>
          <w:rFonts w:ascii="Times New Roman" w:hAnsi="Times New Roman" w:cs="Times New Roman"/>
        </w:rPr>
        <w:t xml:space="preserve"> игра. Отправьте их на сноубординг, батут, лыжи, купите велосипед, научите собирать кубик </w:t>
      </w:r>
      <w:proofErr w:type="spellStart"/>
      <w:r w:rsidRPr="008D4015">
        <w:rPr>
          <w:rFonts w:ascii="Times New Roman" w:hAnsi="Times New Roman" w:cs="Times New Roman"/>
        </w:rPr>
        <w:t>Рубика</w:t>
      </w:r>
      <w:proofErr w:type="spellEnd"/>
      <w:r w:rsidRPr="008D4015">
        <w:rPr>
          <w:rFonts w:ascii="Times New Roman" w:hAnsi="Times New Roman" w:cs="Times New Roman"/>
        </w:rPr>
        <w:t xml:space="preserve"> в слепую, зайдите на тот же </w:t>
      </w:r>
      <w:proofErr w:type="spellStart"/>
      <w:r w:rsidRPr="008D4015">
        <w:rPr>
          <w:rFonts w:ascii="Times New Roman" w:hAnsi="Times New Roman" w:cs="Times New Roman"/>
        </w:rPr>
        <w:t>ютюб</w:t>
      </w:r>
      <w:proofErr w:type="spellEnd"/>
      <w:r w:rsidRPr="008D4015">
        <w:rPr>
          <w:rFonts w:ascii="Times New Roman" w:hAnsi="Times New Roman" w:cs="Times New Roman"/>
        </w:rPr>
        <w:t xml:space="preserve"> канал </w:t>
      </w:r>
      <w:proofErr w:type="spellStart"/>
      <w:r w:rsidRPr="008D4015">
        <w:rPr>
          <w:rFonts w:ascii="Times New Roman" w:hAnsi="Times New Roman" w:cs="Times New Roman"/>
        </w:rPr>
        <w:t>гоупро</w:t>
      </w:r>
      <w:proofErr w:type="spellEnd"/>
      <w:r w:rsidRPr="008D4015">
        <w:rPr>
          <w:rFonts w:ascii="Times New Roman" w:hAnsi="Times New Roman" w:cs="Times New Roman"/>
        </w:rPr>
        <w:t xml:space="preserve"> и покажите, что выделывается и собирать лайки можно без прыганья под авто, например.</w:t>
      </w:r>
    </w:p>
    <w:p w:rsidR="00D76F51" w:rsidRPr="008D4015" w:rsidRDefault="00D76F51" w:rsidP="004C58B6">
      <w:pPr>
        <w:ind w:right="689" w:firstLine="567"/>
        <w:jc w:val="both"/>
        <w:rPr>
          <w:rFonts w:ascii="Times New Roman" w:hAnsi="Times New Roman" w:cs="Times New Roman"/>
        </w:rPr>
      </w:pPr>
      <w:r w:rsidRPr="008D4015">
        <w:rPr>
          <w:rFonts w:ascii="Times New Roman" w:hAnsi="Times New Roman" w:cs="Times New Roman"/>
        </w:rPr>
        <w:t xml:space="preserve">Предупреждаю родителей, что если лично увижу такой </w:t>
      </w:r>
      <w:proofErr w:type="spellStart"/>
      <w:r w:rsidRPr="008D4015">
        <w:rPr>
          <w:rFonts w:ascii="Times New Roman" w:hAnsi="Times New Roman" w:cs="Times New Roman"/>
        </w:rPr>
        <w:t>акционизм</w:t>
      </w:r>
      <w:proofErr w:type="spellEnd"/>
      <w:r w:rsidRPr="008D4015">
        <w:rPr>
          <w:rFonts w:ascii="Times New Roman" w:hAnsi="Times New Roman" w:cs="Times New Roman"/>
        </w:rPr>
        <w:t xml:space="preserve"> – оштрафую лопатой по жопе. Не обижайтесь потом.</w:t>
      </w:r>
    </w:p>
    <w:p w:rsidR="00D76F51" w:rsidRPr="008D4015" w:rsidRDefault="00D76F51" w:rsidP="004C58B6">
      <w:pPr>
        <w:ind w:right="689" w:firstLine="567"/>
        <w:jc w:val="both"/>
        <w:rPr>
          <w:rFonts w:ascii="Times New Roman" w:hAnsi="Times New Roman" w:cs="Times New Roman"/>
        </w:rPr>
      </w:pPr>
      <w:r w:rsidRPr="008D4015">
        <w:rPr>
          <w:rFonts w:ascii="Times New Roman" w:hAnsi="Times New Roman" w:cs="Times New Roman"/>
        </w:rPr>
        <w:t>Водители, будете осторожны, на дорогах прибавилось идиотов. А еще лучше, завидев таких умников, отловите и надерите уши. Родители вам еще спасибо скажут.</w:t>
      </w:r>
    </w:p>
    <w:p w:rsidR="00A76A4A" w:rsidRDefault="00A76A4A" w:rsidP="00A76A4A">
      <w:pPr>
        <w:rPr>
          <w:rFonts w:ascii="Times New Roman" w:hAnsi="Times New Roman" w:cs="Times New Roman"/>
        </w:rPr>
      </w:pPr>
    </w:p>
    <w:p w:rsidR="008D4015" w:rsidRPr="008D4015" w:rsidRDefault="008D4015" w:rsidP="004C58B6">
      <w:pPr>
        <w:ind w:right="689" w:firstLine="567"/>
        <w:jc w:val="both"/>
        <w:rPr>
          <w:rFonts w:ascii="Times New Roman" w:hAnsi="Times New Roman" w:cs="Times New Roman"/>
          <w:b/>
        </w:rPr>
      </w:pPr>
      <w:r w:rsidRPr="008D4015">
        <w:rPr>
          <w:rFonts w:ascii="Times New Roman" w:hAnsi="Times New Roman" w:cs="Times New Roman"/>
          <w:b/>
        </w:rPr>
        <w:t xml:space="preserve">Внимание родители! Сейчас среди детей </w:t>
      </w:r>
      <w:proofErr w:type="gramStart"/>
      <w:r w:rsidRPr="008D4015">
        <w:rPr>
          <w:rFonts w:ascii="Times New Roman" w:hAnsi="Times New Roman" w:cs="Times New Roman"/>
          <w:b/>
        </w:rPr>
        <w:t>очень новомодной</w:t>
      </w:r>
      <w:proofErr w:type="gramEnd"/>
      <w:r w:rsidRPr="008D4015">
        <w:rPr>
          <w:rFonts w:ascii="Times New Roman" w:hAnsi="Times New Roman" w:cs="Times New Roman"/>
          <w:b/>
        </w:rPr>
        <w:t xml:space="preserve"> стала игра: «Беги или умри!».</w:t>
      </w:r>
    </w:p>
    <w:p w:rsidR="008D4015" w:rsidRPr="008D4015" w:rsidRDefault="008D4015" w:rsidP="004C58B6">
      <w:pPr>
        <w:ind w:right="689" w:firstLine="567"/>
        <w:jc w:val="both"/>
        <w:rPr>
          <w:rFonts w:ascii="Times New Roman" w:hAnsi="Times New Roman" w:cs="Times New Roman"/>
        </w:rPr>
      </w:pPr>
      <w:r w:rsidRPr="008D4015">
        <w:rPr>
          <w:rFonts w:ascii="Times New Roman" w:hAnsi="Times New Roman" w:cs="Times New Roman"/>
        </w:rPr>
        <w:t>Дети перебегают дорогу как можно ближе перед движущимся транспортом. Эта игра популярна по всей России. Поэтому и водителям нужно быть предельно внимательными, когда видите детей у дороги и учитывать тот факт, что они могут броситься бежать прямо под колёса.</w:t>
      </w:r>
    </w:p>
    <w:p w:rsidR="00A76A4A" w:rsidRDefault="00A76A4A" w:rsidP="00A76A4A">
      <w:pPr>
        <w:rPr>
          <w:rFonts w:ascii="Times New Roman" w:hAnsi="Times New Roman" w:cs="Times New Roman"/>
        </w:rPr>
      </w:pPr>
    </w:p>
    <w:p w:rsidR="00A76A4A" w:rsidRDefault="007E6294" w:rsidP="00A76A4A">
      <w:pPr>
        <w:rPr>
          <w:rFonts w:ascii="Times New Roman" w:hAnsi="Times New Roman" w:cs="Times New Roman"/>
        </w:rPr>
      </w:pPr>
      <w:r>
        <w:rPr>
          <w:rFonts w:ascii="Times New Roman" w:hAnsi="Times New Roman" w:cs="Times New Roman"/>
          <w:noProof/>
          <w:sz w:val="28"/>
          <w:szCs w:val="28"/>
        </w:rPr>
        <w:drawing>
          <wp:anchor distT="0" distB="0" distL="114300" distR="114300" simplePos="0" relativeHeight="251660288" behindDoc="1" locked="0" layoutInCell="1" allowOverlap="1" wp14:anchorId="6975817E" wp14:editId="5BF59BFC">
            <wp:simplePos x="0" y="0"/>
            <wp:positionH relativeFrom="column">
              <wp:posOffset>31750</wp:posOffset>
            </wp:positionH>
            <wp:positionV relativeFrom="paragraph">
              <wp:posOffset>151130</wp:posOffset>
            </wp:positionV>
            <wp:extent cx="4298315" cy="1065530"/>
            <wp:effectExtent l="0" t="0" r="6985" b="1270"/>
            <wp:wrapTight wrapText="bothSides">
              <wp:wrapPolygon edited="0">
                <wp:start x="0" y="0"/>
                <wp:lineTo x="0" y="21240"/>
                <wp:lineTo x="21539" y="21240"/>
                <wp:lineTo x="21539" y="0"/>
                <wp:lineTo x="0" y="0"/>
              </wp:wrapPolygon>
            </wp:wrapTight>
            <wp:docPr id="3" name="Рисунок 3" descr="Z:\Отдел молодежной политики\+МЕТОДИЧКА\Беги или умри кдн\Беги или умри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Отдел молодежной политики\+МЕТОДИЧКА\Беги или умри кдн\Беги или умри 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1667"/>
                    <a:stretch/>
                  </pic:blipFill>
                  <pic:spPr bwMode="auto">
                    <a:xfrm>
                      <a:off x="0" y="0"/>
                      <a:ext cx="4298315" cy="10655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76A4A" w:rsidRDefault="00A76A4A" w:rsidP="00A76A4A">
      <w:pPr>
        <w:rPr>
          <w:rFonts w:ascii="Times New Roman" w:hAnsi="Times New Roman" w:cs="Times New Roman"/>
        </w:rPr>
      </w:pPr>
    </w:p>
    <w:p w:rsidR="00A76A4A" w:rsidRDefault="00A76A4A" w:rsidP="00A76A4A">
      <w:pPr>
        <w:rPr>
          <w:rFonts w:ascii="Times New Roman" w:hAnsi="Times New Roman" w:cs="Times New Roman"/>
        </w:rPr>
      </w:pPr>
    </w:p>
    <w:p w:rsidR="00A76A4A" w:rsidRDefault="00A76A4A" w:rsidP="00A76A4A">
      <w:pPr>
        <w:rPr>
          <w:rFonts w:ascii="Times New Roman" w:hAnsi="Times New Roman" w:cs="Times New Roman"/>
        </w:rPr>
      </w:pPr>
    </w:p>
    <w:p w:rsidR="00A76A4A" w:rsidRDefault="00A76A4A" w:rsidP="00A76A4A">
      <w:pPr>
        <w:rPr>
          <w:rFonts w:ascii="Times New Roman" w:hAnsi="Times New Roman" w:cs="Times New Roman"/>
        </w:rPr>
      </w:pPr>
    </w:p>
    <w:p w:rsidR="00A76A4A" w:rsidRDefault="00A76A4A" w:rsidP="00A76A4A">
      <w:pPr>
        <w:rPr>
          <w:rFonts w:ascii="Times New Roman" w:hAnsi="Times New Roman" w:cs="Times New Roman"/>
        </w:rPr>
      </w:pPr>
    </w:p>
    <w:p w:rsidR="00A76A4A" w:rsidRDefault="00A76A4A" w:rsidP="00A76A4A">
      <w:pPr>
        <w:rPr>
          <w:rFonts w:ascii="Times New Roman" w:hAnsi="Times New Roman" w:cs="Times New Roman"/>
        </w:rPr>
      </w:pPr>
    </w:p>
    <w:p w:rsidR="00A76A4A" w:rsidRDefault="00A76A4A" w:rsidP="00A76A4A">
      <w:pPr>
        <w:rPr>
          <w:rFonts w:ascii="Times New Roman" w:hAnsi="Times New Roman" w:cs="Times New Roman"/>
        </w:rPr>
      </w:pPr>
    </w:p>
    <w:p w:rsidR="00A76A4A" w:rsidRDefault="00A76A4A" w:rsidP="00A76A4A">
      <w:pPr>
        <w:rPr>
          <w:rFonts w:ascii="Times New Roman" w:hAnsi="Times New Roman" w:cs="Times New Roman"/>
        </w:rPr>
      </w:pPr>
    </w:p>
    <w:p w:rsidR="007E6294" w:rsidRDefault="007E6294" w:rsidP="00A76A4A">
      <w:pPr>
        <w:rPr>
          <w:rFonts w:ascii="Times New Roman" w:hAnsi="Times New Roman" w:cs="Times New Roman"/>
        </w:rPr>
      </w:pPr>
    </w:p>
    <w:p w:rsidR="00AA0550" w:rsidRPr="00A76A4A" w:rsidRDefault="00AA0550" w:rsidP="00AA0550">
      <w:pPr>
        <w:jc w:val="center"/>
        <w:rPr>
          <w:rFonts w:ascii="Times New Roman" w:hAnsi="Times New Roman" w:cs="Times New Roman"/>
          <w:b/>
          <w:caps/>
          <w:color w:val="1F497D" w:themeColor="text2"/>
          <w:sz w:val="50"/>
          <w:szCs w:val="50"/>
        </w:rPr>
      </w:pPr>
      <w:r w:rsidRPr="00A76A4A">
        <w:rPr>
          <w:rFonts w:ascii="Times New Roman" w:hAnsi="Times New Roman" w:cs="Times New Roman"/>
          <w:b/>
          <w:caps/>
          <w:color w:val="1F497D" w:themeColor="text2"/>
          <w:sz w:val="50"/>
          <w:szCs w:val="50"/>
        </w:rPr>
        <w:lastRenderedPageBreak/>
        <w:t xml:space="preserve">Внимание </w:t>
      </w:r>
    </w:p>
    <w:p w:rsidR="00AA0550" w:rsidRDefault="00AA0550" w:rsidP="00AA0550">
      <w:pPr>
        <w:jc w:val="center"/>
        <w:rPr>
          <w:rFonts w:ascii="Times New Roman" w:hAnsi="Times New Roman" w:cs="Times New Roman"/>
          <w:b/>
          <w:caps/>
          <w:color w:val="1F497D" w:themeColor="text2"/>
          <w:sz w:val="50"/>
          <w:szCs w:val="50"/>
        </w:rPr>
      </w:pPr>
      <w:r w:rsidRPr="00A76A4A">
        <w:rPr>
          <w:rFonts w:ascii="Times New Roman" w:hAnsi="Times New Roman" w:cs="Times New Roman"/>
          <w:b/>
          <w:caps/>
          <w:color w:val="1F497D" w:themeColor="text2"/>
          <w:sz w:val="50"/>
          <w:szCs w:val="50"/>
        </w:rPr>
        <w:t>родители и водители!</w:t>
      </w:r>
    </w:p>
    <w:p w:rsidR="00A20727" w:rsidRPr="00AD717A" w:rsidRDefault="00A20727" w:rsidP="00AA0550">
      <w:pPr>
        <w:jc w:val="center"/>
        <w:rPr>
          <w:rFonts w:ascii="Times New Roman" w:hAnsi="Times New Roman" w:cs="Times New Roman"/>
          <w:b/>
          <w:caps/>
          <w:color w:val="1F497D" w:themeColor="text2"/>
          <w:sz w:val="20"/>
          <w:szCs w:val="20"/>
        </w:rPr>
      </w:pPr>
    </w:p>
    <w:p w:rsidR="00DD04BA" w:rsidRPr="00A76A4A" w:rsidRDefault="007B35AC" w:rsidP="00F10996">
      <w:pPr>
        <w:ind w:left="284"/>
        <w:rPr>
          <w:rFonts w:ascii="Times New Roman" w:hAnsi="Times New Roman" w:cs="Times New Roman"/>
          <w:b/>
          <w:sz w:val="28"/>
          <w:szCs w:val="28"/>
        </w:rPr>
      </w:pPr>
      <w:r w:rsidRPr="00A76A4A">
        <w:rPr>
          <w:rFonts w:ascii="Times New Roman" w:hAnsi="Times New Roman" w:cs="Times New Roman"/>
          <w:b/>
          <w:sz w:val="28"/>
          <w:szCs w:val="28"/>
        </w:rPr>
        <w:t xml:space="preserve">Сейчас среди детей </w:t>
      </w:r>
      <w:proofErr w:type="gramStart"/>
      <w:r w:rsidRPr="00A76A4A">
        <w:rPr>
          <w:rFonts w:ascii="Times New Roman" w:hAnsi="Times New Roman" w:cs="Times New Roman"/>
          <w:b/>
          <w:sz w:val="28"/>
          <w:szCs w:val="28"/>
        </w:rPr>
        <w:t>очень новомодной</w:t>
      </w:r>
      <w:proofErr w:type="gramEnd"/>
      <w:r w:rsidRPr="00A76A4A">
        <w:rPr>
          <w:rFonts w:ascii="Times New Roman" w:hAnsi="Times New Roman" w:cs="Times New Roman"/>
          <w:b/>
          <w:sz w:val="28"/>
          <w:szCs w:val="28"/>
        </w:rPr>
        <w:t xml:space="preserve"> стала игра</w:t>
      </w:r>
      <w:r w:rsidRPr="00A76A4A">
        <w:rPr>
          <w:rFonts w:ascii="Times New Roman" w:hAnsi="Times New Roman" w:cs="Times New Roman"/>
          <w:b/>
          <w:sz w:val="28"/>
          <w:szCs w:val="28"/>
        </w:rPr>
        <w:t xml:space="preserve"> </w:t>
      </w:r>
      <w:r w:rsidR="00A76A4A" w:rsidRPr="00A76A4A">
        <w:rPr>
          <w:rFonts w:ascii="Times New Roman" w:hAnsi="Times New Roman" w:cs="Times New Roman"/>
          <w:b/>
          <w:sz w:val="28"/>
          <w:szCs w:val="28"/>
        </w:rPr>
        <w:t>«</w:t>
      </w:r>
      <w:r w:rsidR="00A76A4A" w:rsidRPr="00A76A4A">
        <w:rPr>
          <w:rFonts w:ascii="Times New Roman" w:hAnsi="Times New Roman" w:cs="Times New Roman"/>
          <w:b/>
          <w:caps/>
          <w:sz w:val="28"/>
          <w:szCs w:val="28"/>
        </w:rPr>
        <w:t>Беги или умри</w:t>
      </w:r>
      <w:r w:rsidR="00A76A4A" w:rsidRPr="00A76A4A">
        <w:rPr>
          <w:rFonts w:ascii="Times New Roman" w:hAnsi="Times New Roman" w:cs="Times New Roman"/>
          <w:b/>
          <w:sz w:val="28"/>
          <w:szCs w:val="28"/>
        </w:rPr>
        <w:t>!»</w:t>
      </w:r>
    </w:p>
    <w:p w:rsidR="00A76A4A" w:rsidRPr="00A76A4A" w:rsidRDefault="007B35AC" w:rsidP="00F10996">
      <w:pPr>
        <w:ind w:left="284" w:right="689"/>
        <w:jc w:val="both"/>
        <w:rPr>
          <w:rFonts w:ascii="Times New Roman" w:hAnsi="Times New Roman" w:cs="Times New Roman"/>
          <w:b/>
          <w:sz w:val="28"/>
          <w:szCs w:val="28"/>
        </w:rPr>
      </w:pPr>
      <w:r w:rsidRPr="00A76A4A">
        <w:rPr>
          <w:rFonts w:ascii="Times New Roman" w:hAnsi="Times New Roman" w:cs="Times New Roman"/>
          <w:b/>
          <w:sz w:val="28"/>
          <w:szCs w:val="28"/>
        </w:rPr>
        <w:t xml:space="preserve">Суть этой игры перебежать дорогу как можно ближе перед движущимся транспортом. </w:t>
      </w:r>
    </w:p>
    <w:p w:rsidR="00A76A4A" w:rsidRDefault="007B35AC" w:rsidP="00F10996">
      <w:pPr>
        <w:ind w:left="284" w:right="689"/>
        <w:jc w:val="both"/>
        <w:rPr>
          <w:rFonts w:ascii="Times New Roman" w:hAnsi="Times New Roman" w:cs="Times New Roman"/>
          <w:b/>
          <w:sz w:val="28"/>
          <w:szCs w:val="28"/>
        </w:rPr>
      </w:pPr>
      <w:r w:rsidRPr="00A76A4A">
        <w:rPr>
          <w:rFonts w:ascii="Times New Roman" w:hAnsi="Times New Roman" w:cs="Times New Roman"/>
          <w:b/>
          <w:sz w:val="28"/>
          <w:szCs w:val="28"/>
        </w:rPr>
        <w:t xml:space="preserve">Эта игра популярна по всей России. </w:t>
      </w:r>
    </w:p>
    <w:p w:rsidR="00DD04BA" w:rsidRPr="00A76A4A" w:rsidRDefault="00C55CC3" w:rsidP="00F10996">
      <w:pPr>
        <w:ind w:left="284" w:right="689"/>
        <w:jc w:val="both"/>
        <w:rPr>
          <w:rFonts w:ascii="Times New Roman" w:hAnsi="Times New Roman" w:cs="Times New Roman"/>
          <w:b/>
          <w:sz w:val="28"/>
          <w:szCs w:val="28"/>
        </w:rPr>
      </w:pPr>
      <w:r>
        <w:rPr>
          <w:rFonts w:ascii="Times New Roman" w:hAnsi="Times New Roman" w:cs="Times New Roman"/>
          <w:noProof/>
          <w:sz w:val="28"/>
          <w:szCs w:val="28"/>
        </w:rPr>
        <w:drawing>
          <wp:anchor distT="0" distB="0" distL="114300" distR="114300" simplePos="0" relativeHeight="251659264" behindDoc="1" locked="0" layoutInCell="1" allowOverlap="1" wp14:anchorId="524402FB" wp14:editId="16333D04">
            <wp:simplePos x="0" y="0"/>
            <wp:positionH relativeFrom="column">
              <wp:posOffset>2550795</wp:posOffset>
            </wp:positionH>
            <wp:positionV relativeFrom="paragraph">
              <wp:posOffset>664210</wp:posOffset>
            </wp:positionV>
            <wp:extent cx="2053590" cy="1132205"/>
            <wp:effectExtent l="171450" t="171450" r="384810" b="353695"/>
            <wp:wrapTight wrapText="bothSides">
              <wp:wrapPolygon edited="0">
                <wp:start x="2204" y="-3271"/>
                <wp:lineTo x="-1803" y="-2544"/>
                <wp:lineTo x="-1803" y="22896"/>
                <wp:lineTo x="0" y="26531"/>
                <wp:lineTo x="1202" y="27984"/>
                <wp:lineTo x="22442" y="27984"/>
                <wp:lineTo x="23844" y="26531"/>
                <wp:lineTo x="25247" y="21079"/>
                <wp:lineTo x="25447" y="1454"/>
                <wp:lineTo x="22642" y="-2544"/>
                <wp:lineTo x="21440" y="-3271"/>
                <wp:lineTo x="2204" y="-3271"/>
              </wp:wrapPolygon>
            </wp:wrapTight>
            <wp:docPr id="2" name="Рисунок 2" descr="Z:\Отдел молодежной политики\+МЕТОДИЧКА\Беги или умри кдн\3-JekXsY1-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Отдел молодежной политики\+МЕТОДИЧКА\Беги или умри кдн\3-JekXsY1-o-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9342"/>
                    <a:stretch/>
                  </pic:blipFill>
                  <pic:spPr bwMode="auto">
                    <a:xfrm>
                      <a:off x="0" y="0"/>
                      <a:ext cx="2053590" cy="113220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B35AC" w:rsidRPr="00A76A4A">
        <w:rPr>
          <w:rFonts w:ascii="Times New Roman" w:hAnsi="Times New Roman" w:cs="Times New Roman"/>
          <w:b/>
          <w:sz w:val="28"/>
          <w:szCs w:val="28"/>
        </w:rPr>
        <w:t xml:space="preserve">Поэтому и водителям нужно быть </w:t>
      </w:r>
      <w:r w:rsidR="007B35AC" w:rsidRPr="00A76A4A">
        <w:rPr>
          <w:rFonts w:ascii="Times New Roman" w:hAnsi="Times New Roman" w:cs="Times New Roman"/>
          <w:b/>
          <w:sz w:val="28"/>
          <w:szCs w:val="28"/>
        </w:rPr>
        <w:t>предельно внимательными, когда видите детей у дороги и учитывать тот факт, что они могут броситься бежать прямо под колёса.</w:t>
      </w:r>
    </w:p>
    <w:p w:rsidR="00A76A4A" w:rsidRDefault="00A76A4A">
      <w:pPr>
        <w:rPr>
          <w:rFonts w:ascii="Times New Roman" w:hAnsi="Times New Roman" w:cs="Times New Roman"/>
        </w:rPr>
      </w:pPr>
      <w:r>
        <w:rPr>
          <w:rFonts w:ascii="Times New Roman" w:hAnsi="Times New Roman" w:cs="Times New Roman"/>
        </w:rPr>
        <w:br w:type="page"/>
      </w:r>
    </w:p>
    <w:p w:rsidR="00296238" w:rsidRDefault="008D4015" w:rsidP="00296238">
      <w:pPr>
        <w:rPr>
          <w:rFonts w:ascii="Times New Roman" w:eastAsia="Times New Roman" w:hAnsi="Times New Roman" w:cs="Times New Roman"/>
          <w:b/>
          <w:bCs/>
          <w:color w:val="auto"/>
          <w:kern w:val="36"/>
          <w:sz w:val="48"/>
          <w:szCs w:val="48"/>
        </w:rPr>
      </w:pPr>
      <w:r>
        <w:rPr>
          <w:rFonts w:ascii="Times New Roman" w:eastAsia="Times New Roman" w:hAnsi="Times New Roman" w:cs="Times New Roman"/>
          <w:noProof/>
          <w:color w:val="auto"/>
        </w:rPr>
        <w:lastRenderedPageBreak/>
        <w:drawing>
          <wp:anchor distT="0" distB="0" distL="114300" distR="114300" simplePos="0" relativeHeight="251661312" behindDoc="1" locked="0" layoutInCell="1" allowOverlap="1" wp14:anchorId="74A75CC2" wp14:editId="539E8665">
            <wp:simplePos x="0" y="0"/>
            <wp:positionH relativeFrom="column">
              <wp:posOffset>5250180</wp:posOffset>
            </wp:positionH>
            <wp:positionV relativeFrom="paragraph">
              <wp:posOffset>102870</wp:posOffset>
            </wp:positionV>
            <wp:extent cx="4671060" cy="3704590"/>
            <wp:effectExtent l="0" t="0" r="0" b="0"/>
            <wp:wrapTight wrapText="bothSides">
              <wp:wrapPolygon edited="0">
                <wp:start x="0" y="0"/>
                <wp:lineTo x="0" y="21215"/>
                <wp:lineTo x="21494" y="21215"/>
                <wp:lineTo x="21494" y="0"/>
                <wp:lineTo x="0" y="0"/>
              </wp:wrapPolygon>
            </wp:wrapTight>
            <wp:docPr id="5" name="Рисунок 5" descr="Анна Кузнецова обратилась в ГИБДД из-за игры «Беги или ум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325" descr="Анна Кузнецова обратилась в ГИБДД из-за игры «Беги или умри»"/>
                    <pic:cNvPicPr>
                      <a:picLocks noChangeAspect="1" noChangeArrowheads="1"/>
                    </pic:cNvPicPr>
                  </pic:nvPicPr>
                  <pic:blipFill rotWithShape="1">
                    <a:blip r:embed="rId11">
                      <a:extLst>
                        <a:ext uri="{28A0092B-C50C-407E-A947-70E740481C1C}">
                          <a14:useLocalDpi xmlns:a14="http://schemas.microsoft.com/office/drawing/2010/main" val="0"/>
                        </a:ext>
                      </a:extLst>
                    </a:blip>
                    <a:srcRect t="13251" b="-2255"/>
                    <a:stretch/>
                  </pic:blipFill>
                  <pic:spPr bwMode="auto">
                    <a:xfrm>
                      <a:off x="0" y="0"/>
                      <a:ext cx="4671060" cy="37045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D4015">
        <w:rPr>
          <w:rFonts w:ascii="Times New Roman" w:eastAsia="Times New Roman" w:hAnsi="Times New Roman" w:cs="Times New Roman"/>
          <w:b/>
          <w:bCs/>
          <w:color w:val="auto"/>
          <w:kern w:val="36"/>
          <w:sz w:val="48"/>
          <w:szCs w:val="48"/>
        </w:rPr>
        <w:t xml:space="preserve">Анна Кузнецова обратилась </w:t>
      </w:r>
    </w:p>
    <w:p w:rsidR="00296238" w:rsidRDefault="008D4015" w:rsidP="00296238">
      <w:pPr>
        <w:rPr>
          <w:rFonts w:ascii="Times New Roman" w:eastAsia="Times New Roman" w:hAnsi="Times New Roman" w:cs="Times New Roman"/>
          <w:b/>
          <w:bCs/>
          <w:color w:val="auto"/>
          <w:kern w:val="36"/>
          <w:sz w:val="48"/>
          <w:szCs w:val="48"/>
        </w:rPr>
      </w:pPr>
      <w:r w:rsidRPr="008D4015">
        <w:rPr>
          <w:rFonts w:ascii="Times New Roman" w:eastAsia="Times New Roman" w:hAnsi="Times New Roman" w:cs="Times New Roman"/>
          <w:b/>
          <w:bCs/>
          <w:color w:val="auto"/>
          <w:kern w:val="36"/>
          <w:sz w:val="48"/>
          <w:szCs w:val="48"/>
        </w:rPr>
        <w:t xml:space="preserve">в ГИБДД из-за игры </w:t>
      </w:r>
    </w:p>
    <w:p w:rsidR="008D4015" w:rsidRDefault="008D4015" w:rsidP="00296238">
      <w:pPr>
        <w:rPr>
          <w:rFonts w:ascii="Times New Roman" w:eastAsia="Times New Roman" w:hAnsi="Times New Roman" w:cs="Times New Roman"/>
          <w:b/>
          <w:bCs/>
          <w:color w:val="auto"/>
          <w:kern w:val="36"/>
          <w:sz w:val="48"/>
          <w:szCs w:val="48"/>
        </w:rPr>
      </w:pPr>
      <w:r w:rsidRPr="008D4015">
        <w:rPr>
          <w:rFonts w:ascii="Times New Roman" w:eastAsia="Times New Roman" w:hAnsi="Times New Roman" w:cs="Times New Roman"/>
          <w:b/>
          <w:bCs/>
          <w:color w:val="auto"/>
          <w:kern w:val="36"/>
          <w:sz w:val="48"/>
          <w:szCs w:val="48"/>
        </w:rPr>
        <w:t>«Беги или умри»</w:t>
      </w:r>
    </w:p>
    <w:p w:rsidR="00296238" w:rsidRPr="008D4015" w:rsidRDefault="00296238" w:rsidP="00296238">
      <w:pPr>
        <w:rPr>
          <w:rFonts w:ascii="Times New Roman" w:eastAsia="Times New Roman" w:hAnsi="Times New Roman" w:cs="Times New Roman"/>
          <w:b/>
          <w:bCs/>
          <w:color w:val="auto"/>
          <w:kern w:val="36"/>
          <w:sz w:val="48"/>
          <w:szCs w:val="48"/>
        </w:rPr>
      </w:pPr>
    </w:p>
    <w:p w:rsidR="008D4015" w:rsidRPr="008D4015" w:rsidRDefault="008D4015" w:rsidP="008D4015">
      <w:pPr>
        <w:widowControl/>
        <w:ind w:firstLine="567"/>
        <w:jc w:val="both"/>
        <w:rPr>
          <w:rFonts w:ascii="Times New Roman" w:eastAsia="Times New Roman" w:hAnsi="Times New Roman" w:cs="Times New Roman"/>
          <w:color w:val="auto"/>
        </w:rPr>
      </w:pPr>
      <w:r w:rsidRPr="008D4015">
        <w:rPr>
          <w:rFonts w:ascii="Times New Roman" w:eastAsia="Times New Roman" w:hAnsi="Times New Roman" w:cs="Times New Roman"/>
          <w:color w:val="auto"/>
        </w:rPr>
        <w:t>Уполномоченный при президенте РФ по правам ребенка Анна Кузнецова попросила руководство ГИБДД МВД РФ обратить внимание на растущую популярность среди детей опасной игры под названием «Беги или умри». Согласно правилам данной забавы, ребенок должен перебежать дорогу как можно ближе перед движущимся транспортом.</w:t>
      </w:r>
    </w:p>
    <w:p w:rsidR="008D4015" w:rsidRPr="008D4015" w:rsidRDefault="008D4015" w:rsidP="008D4015">
      <w:pPr>
        <w:widowControl/>
        <w:ind w:firstLine="567"/>
        <w:jc w:val="both"/>
        <w:rPr>
          <w:rFonts w:ascii="Times New Roman" w:eastAsia="Times New Roman" w:hAnsi="Times New Roman" w:cs="Times New Roman"/>
          <w:color w:val="auto"/>
        </w:rPr>
      </w:pPr>
      <w:r w:rsidRPr="008D4015">
        <w:rPr>
          <w:rFonts w:ascii="Times New Roman" w:eastAsia="Times New Roman" w:hAnsi="Times New Roman" w:cs="Times New Roman"/>
          <w:b/>
          <w:i/>
          <w:color w:val="auto"/>
          <w:sz w:val="28"/>
          <w:szCs w:val="28"/>
        </w:rPr>
        <w:t>«Считаю необходимым провести анализ имеющихся случаев дорожно-транспортных происшествий с участием несовершеннолетних пешеходов, свидетельствующих о возможном участии ребенка в данной игре, и усилить меры, направленные на профилактику безопасного поведения на дороге среди несовершеннолетних»</w:t>
      </w:r>
      <w:r w:rsidRPr="008D4015">
        <w:rPr>
          <w:rFonts w:ascii="Times New Roman" w:eastAsia="Times New Roman" w:hAnsi="Times New Roman" w:cs="Times New Roman"/>
          <w:color w:val="auto"/>
        </w:rPr>
        <w:t>,</w:t>
      </w:r>
      <w:r>
        <w:rPr>
          <w:rFonts w:ascii="Times New Roman" w:eastAsia="Times New Roman" w:hAnsi="Times New Roman" w:cs="Times New Roman"/>
          <w:color w:val="auto"/>
        </w:rPr>
        <w:t xml:space="preserve"> – </w:t>
      </w:r>
      <w:r w:rsidRPr="008D4015">
        <w:rPr>
          <w:rFonts w:ascii="Times New Roman" w:eastAsia="Times New Roman" w:hAnsi="Times New Roman" w:cs="Times New Roman"/>
          <w:color w:val="auto"/>
        </w:rPr>
        <w:t>сказано в обращении.</w:t>
      </w:r>
    </w:p>
    <w:p w:rsidR="008D4015" w:rsidRPr="008D4015" w:rsidRDefault="008D4015" w:rsidP="008D4015">
      <w:pPr>
        <w:widowControl/>
        <w:ind w:firstLine="567"/>
        <w:jc w:val="both"/>
        <w:rPr>
          <w:rFonts w:ascii="Times New Roman" w:eastAsia="Times New Roman" w:hAnsi="Times New Roman" w:cs="Times New Roman"/>
          <w:color w:val="auto"/>
        </w:rPr>
      </w:pPr>
      <w:r w:rsidRPr="008D4015">
        <w:rPr>
          <w:rFonts w:ascii="Times New Roman" w:eastAsia="Times New Roman" w:hAnsi="Times New Roman" w:cs="Times New Roman"/>
          <w:color w:val="auto"/>
        </w:rPr>
        <w:t xml:space="preserve">Анна Кузнецова заметила, что игра становится популярнее благодаря </w:t>
      </w:r>
      <w:proofErr w:type="spellStart"/>
      <w:r w:rsidRPr="008D4015">
        <w:rPr>
          <w:rFonts w:ascii="Times New Roman" w:eastAsia="Times New Roman" w:hAnsi="Times New Roman" w:cs="Times New Roman"/>
          <w:color w:val="auto"/>
        </w:rPr>
        <w:t>соцсетям</w:t>
      </w:r>
      <w:proofErr w:type="spellEnd"/>
      <w:r w:rsidRPr="008D4015">
        <w:rPr>
          <w:rFonts w:ascii="Times New Roman" w:eastAsia="Times New Roman" w:hAnsi="Times New Roman" w:cs="Times New Roman"/>
          <w:color w:val="auto"/>
        </w:rPr>
        <w:t xml:space="preserve">. </w:t>
      </w:r>
    </w:p>
    <w:p w:rsidR="008D4015" w:rsidRPr="008D4015" w:rsidRDefault="008D4015" w:rsidP="008D4015">
      <w:pPr>
        <w:widowControl/>
        <w:ind w:firstLine="567"/>
        <w:jc w:val="both"/>
        <w:rPr>
          <w:rFonts w:ascii="Times New Roman" w:eastAsia="Times New Roman" w:hAnsi="Times New Roman" w:cs="Times New Roman"/>
          <w:color w:val="auto"/>
        </w:rPr>
      </w:pPr>
      <w:r w:rsidRPr="008D4015">
        <w:rPr>
          <w:rFonts w:ascii="Times New Roman" w:eastAsia="Times New Roman" w:hAnsi="Times New Roman" w:cs="Times New Roman"/>
          <w:color w:val="auto"/>
        </w:rPr>
        <w:t xml:space="preserve">Напомним, что игра обрела известность после того, как в </w:t>
      </w:r>
      <w:proofErr w:type="spellStart"/>
      <w:r w:rsidRPr="008D4015">
        <w:rPr>
          <w:rFonts w:ascii="Times New Roman" w:eastAsia="Times New Roman" w:hAnsi="Times New Roman" w:cs="Times New Roman"/>
          <w:color w:val="auto"/>
        </w:rPr>
        <w:t>мессенджеры</w:t>
      </w:r>
      <w:proofErr w:type="spellEnd"/>
      <w:r w:rsidRPr="008D4015">
        <w:rPr>
          <w:rFonts w:ascii="Times New Roman" w:eastAsia="Times New Roman" w:hAnsi="Times New Roman" w:cs="Times New Roman"/>
          <w:color w:val="auto"/>
        </w:rPr>
        <w:t xml:space="preserve"> многих пользователей была направлена рассылка, предупреждающая родителей и водителей об опасной игре. «Прислали из департамента образования. Внимание, родители и водители! Сейчас среди детей </w:t>
      </w:r>
      <w:proofErr w:type="gramStart"/>
      <w:r w:rsidRPr="008D4015">
        <w:rPr>
          <w:rFonts w:ascii="Times New Roman" w:eastAsia="Times New Roman" w:hAnsi="Times New Roman" w:cs="Times New Roman"/>
          <w:color w:val="auto"/>
        </w:rPr>
        <w:t>очень новомодной</w:t>
      </w:r>
      <w:proofErr w:type="gramEnd"/>
      <w:r w:rsidRPr="008D4015">
        <w:rPr>
          <w:rFonts w:ascii="Times New Roman" w:eastAsia="Times New Roman" w:hAnsi="Times New Roman" w:cs="Times New Roman"/>
          <w:color w:val="auto"/>
        </w:rPr>
        <w:t xml:space="preserve"> стала игра «Беги или умри!», - именно так начиналось это сообщение, которое также широко распространилось в родительских группах, школьных чатах и других подобных ресурсах в конце прошлой недели. «Поэтому и водителям нужно быть предельно внимательными, когда видите детей у дороги и учитывать тот факт, что они могут броситься бежать прямо под колеса. РЕПОСТ, чтоб как можно больше водителей были в курсе, так мы не только спасем жизни детей, но и всю нашу семью обезопасим... Проведите беседу с детьми. Перешлите в группу родителей!», - предупреждали неизвестные.</w:t>
      </w:r>
    </w:p>
    <w:p w:rsidR="00871AF9" w:rsidRDefault="00871AF9" w:rsidP="008D4015">
      <w:pPr>
        <w:widowControl/>
        <w:ind w:firstLine="567"/>
        <w:jc w:val="both"/>
        <w:rPr>
          <w:rFonts w:ascii="Times New Roman" w:eastAsia="Times New Roman" w:hAnsi="Times New Roman" w:cs="Times New Roman"/>
          <w:color w:val="auto"/>
        </w:rPr>
      </w:pPr>
    </w:p>
    <w:p w:rsidR="008D4015" w:rsidRPr="008D4015" w:rsidRDefault="008D4015" w:rsidP="008D4015">
      <w:pPr>
        <w:widowControl/>
        <w:ind w:firstLine="567"/>
        <w:jc w:val="both"/>
        <w:rPr>
          <w:rFonts w:ascii="Times New Roman" w:eastAsia="Times New Roman" w:hAnsi="Times New Roman" w:cs="Times New Roman"/>
          <w:color w:val="auto"/>
        </w:rPr>
      </w:pPr>
      <w:r w:rsidRPr="008D4015">
        <w:rPr>
          <w:rFonts w:ascii="Times New Roman" w:eastAsia="Times New Roman" w:hAnsi="Times New Roman" w:cs="Times New Roman"/>
          <w:color w:val="auto"/>
        </w:rPr>
        <w:t>Позже слухи о том, что подобная игра существует, подтвердились в нескольких регионах страны, а вот кто рассылал сообщения - не известно. Ни один департамент образования в России пока не взял ответственность на себя за это предупреждение. Тем не менее, в МВД России уже заявили, что в Госавтоинспекции проведут анализ ДТП с участием детей, чтобы при помощи цифр подтвердить или опровергнуть факт роста подобных инцидентов.</w:t>
      </w:r>
    </w:p>
    <w:p w:rsidR="008D4015" w:rsidRDefault="008D4015" w:rsidP="008D4015">
      <w:pPr>
        <w:widowControl/>
        <w:ind w:firstLine="567"/>
        <w:jc w:val="both"/>
        <w:rPr>
          <w:rFonts w:ascii="Times New Roman" w:eastAsia="Times New Roman" w:hAnsi="Times New Roman" w:cs="Times New Roman"/>
          <w:color w:val="auto"/>
        </w:rPr>
      </w:pPr>
    </w:p>
    <w:p w:rsidR="008D4015" w:rsidRPr="008D4015" w:rsidRDefault="008D4015" w:rsidP="008D4015">
      <w:pPr>
        <w:widowControl/>
        <w:ind w:firstLine="567"/>
        <w:jc w:val="both"/>
        <w:rPr>
          <w:rFonts w:ascii="Times New Roman" w:eastAsia="Times New Roman" w:hAnsi="Times New Roman" w:cs="Times New Roman"/>
          <w:b/>
          <w:color w:val="auto"/>
        </w:rPr>
      </w:pPr>
      <w:r w:rsidRPr="008D4015">
        <w:rPr>
          <w:rFonts w:ascii="Times New Roman" w:eastAsia="Times New Roman" w:hAnsi="Times New Roman" w:cs="Times New Roman"/>
          <w:b/>
          <w:color w:val="auto"/>
        </w:rPr>
        <w:t>Согласно статистике на сайте ГИБДД, с января по ноябрь 2016 года в России произошло не меньше 17 636 ДТП с участием детей младше 16 лет, из них 7582 — с участием пешеходов. Погибло 636 детей и еще 18 890 получили ранения.</w:t>
      </w:r>
    </w:p>
    <w:p w:rsidR="007F4EDD" w:rsidRDefault="007F4EDD" w:rsidP="008D4015">
      <w:pPr>
        <w:widowControl/>
        <w:jc w:val="right"/>
        <w:rPr>
          <w:rFonts w:ascii="Times New Roman" w:eastAsia="Times New Roman" w:hAnsi="Times New Roman" w:cs="Times New Roman"/>
          <w:i/>
          <w:iCs/>
          <w:color w:val="auto"/>
        </w:rPr>
      </w:pPr>
    </w:p>
    <w:p w:rsidR="00DD04BA" w:rsidRPr="00A76A4A" w:rsidRDefault="008D4015" w:rsidP="007F4EDD">
      <w:pPr>
        <w:widowControl/>
        <w:jc w:val="right"/>
        <w:rPr>
          <w:rFonts w:ascii="Times New Roman" w:hAnsi="Times New Roman" w:cs="Times New Roman"/>
        </w:rPr>
      </w:pPr>
      <w:r w:rsidRPr="008D4015">
        <w:rPr>
          <w:rFonts w:ascii="Times New Roman" w:eastAsia="Times New Roman" w:hAnsi="Times New Roman" w:cs="Times New Roman"/>
          <w:i/>
          <w:iCs/>
          <w:color w:val="auto"/>
        </w:rPr>
        <w:t>Фото: РИА Новости</w:t>
      </w:r>
    </w:p>
    <w:sectPr w:rsidR="00DD04BA" w:rsidRPr="00A76A4A" w:rsidSect="00A76A4A">
      <w:type w:val="nextColumn"/>
      <w:pgSz w:w="16840" w:h="11907" w:orient="landscape" w:code="9"/>
      <w:pgMar w:top="567" w:right="567" w:bottom="567" w:left="567" w:header="0" w:footer="6" w:gutter="0"/>
      <w:cols w:num="2"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A4A" w:rsidRDefault="00A76A4A">
      <w:r>
        <w:separator/>
      </w:r>
    </w:p>
  </w:endnote>
  <w:endnote w:type="continuationSeparator" w:id="0">
    <w:p w:rsidR="00A76A4A" w:rsidRDefault="00A76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A4A" w:rsidRDefault="00A76A4A"/>
  </w:footnote>
  <w:footnote w:type="continuationSeparator" w:id="0">
    <w:p w:rsidR="00A76A4A" w:rsidRDefault="00A76A4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361278"/>
    <w:multiLevelType w:val="multilevel"/>
    <w:tmpl w:val="8856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4BA"/>
    <w:rsid w:val="000752F0"/>
    <w:rsid w:val="000D70C9"/>
    <w:rsid w:val="001705BA"/>
    <w:rsid w:val="002279DC"/>
    <w:rsid w:val="00296238"/>
    <w:rsid w:val="003C16F0"/>
    <w:rsid w:val="00415812"/>
    <w:rsid w:val="004C58B6"/>
    <w:rsid w:val="005C7795"/>
    <w:rsid w:val="006A2E55"/>
    <w:rsid w:val="007928DF"/>
    <w:rsid w:val="007B35AC"/>
    <w:rsid w:val="007E6294"/>
    <w:rsid w:val="007F4EDD"/>
    <w:rsid w:val="00871AF9"/>
    <w:rsid w:val="008D4015"/>
    <w:rsid w:val="008E0ECF"/>
    <w:rsid w:val="00A20727"/>
    <w:rsid w:val="00A76A4A"/>
    <w:rsid w:val="00AA0550"/>
    <w:rsid w:val="00AD717A"/>
    <w:rsid w:val="00C11BDF"/>
    <w:rsid w:val="00C55CC3"/>
    <w:rsid w:val="00D76F51"/>
    <w:rsid w:val="00DD04BA"/>
    <w:rsid w:val="00F10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link w:val="10"/>
    <w:uiPriority w:val="9"/>
    <w:qFormat/>
    <w:rsid w:val="008D4015"/>
    <w:pPr>
      <w:widowControl/>
      <w:spacing w:before="100" w:beforeAutospacing="1" w:after="100" w:afterAutospacing="1"/>
      <w:outlineLvl w:val="0"/>
    </w:pPr>
    <w:rPr>
      <w:rFonts w:ascii="Times New Roman" w:eastAsia="Times New Roman" w:hAnsi="Times New Roman" w:cs="Times New Roman"/>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11"/>
    <w:rPr>
      <w:rFonts w:ascii="Arial Unicode MS" w:eastAsia="Arial Unicode MS" w:hAnsi="Arial Unicode MS" w:cs="Arial Unicode MS"/>
      <w:b w:val="0"/>
      <w:bCs w:val="0"/>
      <w:i w:val="0"/>
      <w:iCs w:val="0"/>
      <w:smallCaps w:val="0"/>
      <w:strike w:val="0"/>
      <w:sz w:val="18"/>
      <w:szCs w:val="18"/>
      <w:u w:val="none"/>
    </w:rPr>
  </w:style>
  <w:style w:type="character" w:customStyle="1" w:styleId="10pt">
    <w:name w:val="Основной текст + 10 pt;Курсив"/>
    <w:basedOn w:val="a4"/>
    <w:rPr>
      <w:rFonts w:ascii="Arial Unicode MS" w:eastAsia="Arial Unicode MS" w:hAnsi="Arial Unicode MS" w:cs="Arial Unicode MS"/>
      <w:b w:val="0"/>
      <w:bCs w:val="0"/>
      <w:i/>
      <w:iCs/>
      <w:smallCaps w:val="0"/>
      <w:strike w:val="0"/>
      <w:color w:val="000000"/>
      <w:spacing w:val="0"/>
      <w:w w:val="100"/>
      <w:position w:val="0"/>
      <w:sz w:val="20"/>
      <w:szCs w:val="20"/>
      <w:u w:val="none"/>
      <w:lang w:val="ru-RU"/>
    </w:rPr>
  </w:style>
  <w:style w:type="character" w:customStyle="1" w:styleId="12">
    <w:name w:val="Заголовок №1_"/>
    <w:basedOn w:val="a0"/>
    <w:link w:val="13"/>
    <w:rPr>
      <w:b w:val="0"/>
      <w:bCs w:val="0"/>
      <w:i/>
      <w:iCs/>
      <w:smallCaps w:val="0"/>
      <w:strike w:val="0"/>
      <w:spacing w:val="30"/>
      <w:sz w:val="89"/>
      <w:szCs w:val="89"/>
      <w:u w:val="none"/>
      <w:lang w:val="en-US"/>
    </w:rPr>
  </w:style>
  <w:style w:type="character" w:customStyle="1" w:styleId="1Candara205pt0pt">
    <w:name w:val="Заголовок №1 + Candara;20;5 pt;Полужирный;Не курсив;Интервал 0 pt"/>
    <w:basedOn w:val="12"/>
    <w:rPr>
      <w:rFonts w:ascii="Candara" w:eastAsia="Candara" w:hAnsi="Candara" w:cs="Candara"/>
      <w:b/>
      <w:bCs/>
      <w:i/>
      <w:iCs/>
      <w:smallCaps w:val="0"/>
      <w:strike w:val="0"/>
      <w:color w:val="000000"/>
      <w:spacing w:val="0"/>
      <w:w w:val="100"/>
      <w:position w:val="0"/>
      <w:sz w:val="41"/>
      <w:szCs w:val="41"/>
      <w:u w:val="none"/>
      <w:lang w:val="en-US"/>
    </w:rPr>
  </w:style>
  <w:style w:type="character" w:customStyle="1" w:styleId="2">
    <w:name w:val="Основной текст (2)_"/>
    <w:basedOn w:val="a0"/>
    <w:link w:val="20"/>
    <w:rPr>
      <w:rFonts w:ascii="Candara" w:eastAsia="Candara" w:hAnsi="Candara" w:cs="Candara"/>
      <w:b w:val="0"/>
      <w:bCs w:val="0"/>
      <w:i w:val="0"/>
      <w:iCs w:val="0"/>
      <w:smallCaps w:val="0"/>
      <w:strike w:val="0"/>
      <w:spacing w:val="-10"/>
      <w:sz w:val="66"/>
      <w:szCs w:val="66"/>
      <w:u w:val="none"/>
    </w:rPr>
  </w:style>
  <w:style w:type="character" w:customStyle="1" w:styleId="21">
    <w:name w:val="Основной текст (2)"/>
    <w:basedOn w:val="2"/>
    <w:rPr>
      <w:rFonts w:ascii="Candara" w:eastAsia="Candara" w:hAnsi="Candara" w:cs="Candara"/>
      <w:b w:val="0"/>
      <w:bCs w:val="0"/>
      <w:i w:val="0"/>
      <w:iCs w:val="0"/>
      <w:smallCaps w:val="0"/>
      <w:strike w:val="0"/>
      <w:color w:val="000000"/>
      <w:spacing w:val="-10"/>
      <w:w w:val="100"/>
      <w:position w:val="0"/>
      <w:sz w:val="66"/>
      <w:szCs w:val="66"/>
      <w:u w:val="none"/>
      <w:lang w:val="ru-RU"/>
    </w:rPr>
  </w:style>
  <w:style w:type="paragraph" w:customStyle="1" w:styleId="11">
    <w:name w:val="Основной текст1"/>
    <w:basedOn w:val="a"/>
    <w:link w:val="a4"/>
    <w:pPr>
      <w:shd w:val="clear" w:color="auto" w:fill="FFFFFF"/>
      <w:spacing w:line="203" w:lineRule="exact"/>
    </w:pPr>
    <w:rPr>
      <w:rFonts w:ascii="Arial Unicode MS" w:eastAsia="Arial Unicode MS" w:hAnsi="Arial Unicode MS" w:cs="Arial Unicode MS"/>
      <w:sz w:val="18"/>
      <w:szCs w:val="18"/>
    </w:rPr>
  </w:style>
  <w:style w:type="paragraph" w:customStyle="1" w:styleId="13">
    <w:name w:val="Заголовок №1"/>
    <w:basedOn w:val="a"/>
    <w:link w:val="12"/>
    <w:pPr>
      <w:shd w:val="clear" w:color="auto" w:fill="FFFFFF"/>
      <w:spacing w:after="180" w:line="0" w:lineRule="atLeast"/>
      <w:outlineLvl w:val="0"/>
    </w:pPr>
    <w:rPr>
      <w:i/>
      <w:iCs/>
      <w:spacing w:val="30"/>
      <w:sz w:val="89"/>
      <w:szCs w:val="89"/>
      <w:lang w:val="en-US"/>
    </w:rPr>
  </w:style>
  <w:style w:type="paragraph" w:customStyle="1" w:styleId="20">
    <w:name w:val="Основной текст (2)"/>
    <w:basedOn w:val="a"/>
    <w:link w:val="2"/>
    <w:pPr>
      <w:shd w:val="clear" w:color="auto" w:fill="FFFFFF"/>
      <w:spacing w:line="720" w:lineRule="exact"/>
    </w:pPr>
    <w:rPr>
      <w:rFonts w:ascii="Candara" w:eastAsia="Candara" w:hAnsi="Candara" w:cs="Candara"/>
      <w:spacing w:val="-10"/>
      <w:sz w:val="66"/>
      <w:szCs w:val="66"/>
    </w:rPr>
  </w:style>
  <w:style w:type="paragraph" w:styleId="a5">
    <w:name w:val="Balloon Text"/>
    <w:basedOn w:val="a"/>
    <w:link w:val="a6"/>
    <w:uiPriority w:val="99"/>
    <w:semiHidden/>
    <w:unhideWhenUsed/>
    <w:rsid w:val="00C55CC3"/>
    <w:rPr>
      <w:rFonts w:ascii="Tahoma" w:hAnsi="Tahoma" w:cs="Tahoma"/>
      <w:sz w:val="16"/>
      <w:szCs w:val="16"/>
    </w:rPr>
  </w:style>
  <w:style w:type="character" w:customStyle="1" w:styleId="a6">
    <w:name w:val="Текст выноски Знак"/>
    <w:basedOn w:val="a0"/>
    <w:link w:val="a5"/>
    <w:uiPriority w:val="99"/>
    <w:semiHidden/>
    <w:rsid w:val="00C55CC3"/>
    <w:rPr>
      <w:rFonts w:ascii="Tahoma" w:hAnsi="Tahoma" w:cs="Tahoma"/>
      <w:color w:val="000000"/>
      <w:sz w:val="16"/>
      <w:szCs w:val="16"/>
    </w:rPr>
  </w:style>
  <w:style w:type="character" w:customStyle="1" w:styleId="10">
    <w:name w:val="Заголовок 1 Знак"/>
    <w:basedOn w:val="a0"/>
    <w:link w:val="1"/>
    <w:uiPriority w:val="9"/>
    <w:rsid w:val="008D4015"/>
    <w:rPr>
      <w:rFonts w:ascii="Times New Roman" w:eastAsia="Times New Roman" w:hAnsi="Times New Roman" w:cs="Times New Roman"/>
      <w:b/>
      <w:bCs/>
      <w:kern w:val="36"/>
      <w:sz w:val="48"/>
      <w:szCs w:val="48"/>
    </w:rPr>
  </w:style>
  <w:style w:type="paragraph" w:styleId="a7">
    <w:name w:val="Normal (Web)"/>
    <w:basedOn w:val="a"/>
    <w:uiPriority w:val="99"/>
    <w:semiHidden/>
    <w:unhideWhenUsed/>
    <w:rsid w:val="008D4015"/>
    <w:pPr>
      <w:widowControl/>
      <w:spacing w:before="100" w:beforeAutospacing="1" w:after="100" w:afterAutospacing="1"/>
    </w:pPr>
    <w:rPr>
      <w:rFonts w:ascii="Times New Roman" w:eastAsia="Times New Roman" w:hAnsi="Times New Roman" w:cs="Times New Roman"/>
      <w:color w:val="auto"/>
    </w:rPr>
  </w:style>
  <w:style w:type="character" w:styleId="a8">
    <w:name w:val="Emphasis"/>
    <w:basedOn w:val="a0"/>
    <w:uiPriority w:val="20"/>
    <w:qFormat/>
    <w:rsid w:val="008D401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link w:val="10"/>
    <w:uiPriority w:val="9"/>
    <w:qFormat/>
    <w:rsid w:val="008D4015"/>
    <w:pPr>
      <w:widowControl/>
      <w:spacing w:before="100" w:beforeAutospacing="1" w:after="100" w:afterAutospacing="1"/>
      <w:outlineLvl w:val="0"/>
    </w:pPr>
    <w:rPr>
      <w:rFonts w:ascii="Times New Roman" w:eastAsia="Times New Roman" w:hAnsi="Times New Roman" w:cs="Times New Roman"/>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11"/>
    <w:rPr>
      <w:rFonts w:ascii="Arial Unicode MS" w:eastAsia="Arial Unicode MS" w:hAnsi="Arial Unicode MS" w:cs="Arial Unicode MS"/>
      <w:b w:val="0"/>
      <w:bCs w:val="0"/>
      <w:i w:val="0"/>
      <w:iCs w:val="0"/>
      <w:smallCaps w:val="0"/>
      <w:strike w:val="0"/>
      <w:sz w:val="18"/>
      <w:szCs w:val="18"/>
      <w:u w:val="none"/>
    </w:rPr>
  </w:style>
  <w:style w:type="character" w:customStyle="1" w:styleId="10pt">
    <w:name w:val="Основной текст + 10 pt;Курсив"/>
    <w:basedOn w:val="a4"/>
    <w:rPr>
      <w:rFonts w:ascii="Arial Unicode MS" w:eastAsia="Arial Unicode MS" w:hAnsi="Arial Unicode MS" w:cs="Arial Unicode MS"/>
      <w:b w:val="0"/>
      <w:bCs w:val="0"/>
      <w:i/>
      <w:iCs/>
      <w:smallCaps w:val="0"/>
      <w:strike w:val="0"/>
      <w:color w:val="000000"/>
      <w:spacing w:val="0"/>
      <w:w w:val="100"/>
      <w:position w:val="0"/>
      <w:sz w:val="20"/>
      <w:szCs w:val="20"/>
      <w:u w:val="none"/>
      <w:lang w:val="ru-RU"/>
    </w:rPr>
  </w:style>
  <w:style w:type="character" w:customStyle="1" w:styleId="12">
    <w:name w:val="Заголовок №1_"/>
    <w:basedOn w:val="a0"/>
    <w:link w:val="13"/>
    <w:rPr>
      <w:b w:val="0"/>
      <w:bCs w:val="0"/>
      <w:i/>
      <w:iCs/>
      <w:smallCaps w:val="0"/>
      <w:strike w:val="0"/>
      <w:spacing w:val="30"/>
      <w:sz w:val="89"/>
      <w:szCs w:val="89"/>
      <w:u w:val="none"/>
      <w:lang w:val="en-US"/>
    </w:rPr>
  </w:style>
  <w:style w:type="character" w:customStyle="1" w:styleId="1Candara205pt0pt">
    <w:name w:val="Заголовок №1 + Candara;20;5 pt;Полужирный;Не курсив;Интервал 0 pt"/>
    <w:basedOn w:val="12"/>
    <w:rPr>
      <w:rFonts w:ascii="Candara" w:eastAsia="Candara" w:hAnsi="Candara" w:cs="Candara"/>
      <w:b/>
      <w:bCs/>
      <w:i/>
      <w:iCs/>
      <w:smallCaps w:val="0"/>
      <w:strike w:val="0"/>
      <w:color w:val="000000"/>
      <w:spacing w:val="0"/>
      <w:w w:val="100"/>
      <w:position w:val="0"/>
      <w:sz w:val="41"/>
      <w:szCs w:val="41"/>
      <w:u w:val="none"/>
      <w:lang w:val="en-US"/>
    </w:rPr>
  </w:style>
  <w:style w:type="character" w:customStyle="1" w:styleId="2">
    <w:name w:val="Основной текст (2)_"/>
    <w:basedOn w:val="a0"/>
    <w:link w:val="20"/>
    <w:rPr>
      <w:rFonts w:ascii="Candara" w:eastAsia="Candara" w:hAnsi="Candara" w:cs="Candara"/>
      <w:b w:val="0"/>
      <w:bCs w:val="0"/>
      <w:i w:val="0"/>
      <w:iCs w:val="0"/>
      <w:smallCaps w:val="0"/>
      <w:strike w:val="0"/>
      <w:spacing w:val="-10"/>
      <w:sz w:val="66"/>
      <w:szCs w:val="66"/>
      <w:u w:val="none"/>
    </w:rPr>
  </w:style>
  <w:style w:type="character" w:customStyle="1" w:styleId="21">
    <w:name w:val="Основной текст (2)"/>
    <w:basedOn w:val="2"/>
    <w:rPr>
      <w:rFonts w:ascii="Candara" w:eastAsia="Candara" w:hAnsi="Candara" w:cs="Candara"/>
      <w:b w:val="0"/>
      <w:bCs w:val="0"/>
      <w:i w:val="0"/>
      <w:iCs w:val="0"/>
      <w:smallCaps w:val="0"/>
      <w:strike w:val="0"/>
      <w:color w:val="000000"/>
      <w:spacing w:val="-10"/>
      <w:w w:val="100"/>
      <w:position w:val="0"/>
      <w:sz w:val="66"/>
      <w:szCs w:val="66"/>
      <w:u w:val="none"/>
      <w:lang w:val="ru-RU"/>
    </w:rPr>
  </w:style>
  <w:style w:type="paragraph" w:customStyle="1" w:styleId="11">
    <w:name w:val="Основной текст1"/>
    <w:basedOn w:val="a"/>
    <w:link w:val="a4"/>
    <w:pPr>
      <w:shd w:val="clear" w:color="auto" w:fill="FFFFFF"/>
      <w:spacing w:line="203" w:lineRule="exact"/>
    </w:pPr>
    <w:rPr>
      <w:rFonts w:ascii="Arial Unicode MS" w:eastAsia="Arial Unicode MS" w:hAnsi="Arial Unicode MS" w:cs="Arial Unicode MS"/>
      <w:sz w:val="18"/>
      <w:szCs w:val="18"/>
    </w:rPr>
  </w:style>
  <w:style w:type="paragraph" w:customStyle="1" w:styleId="13">
    <w:name w:val="Заголовок №1"/>
    <w:basedOn w:val="a"/>
    <w:link w:val="12"/>
    <w:pPr>
      <w:shd w:val="clear" w:color="auto" w:fill="FFFFFF"/>
      <w:spacing w:after="180" w:line="0" w:lineRule="atLeast"/>
      <w:outlineLvl w:val="0"/>
    </w:pPr>
    <w:rPr>
      <w:i/>
      <w:iCs/>
      <w:spacing w:val="30"/>
      <w:sz w:val="89"/>
      <w:szCs w:val="89"/>
      <w:lang w:val="en-US"/>
    </w:rPr>
  </w:style>
  <w:style w:type="paragraph" w:customStyle="1" w:styleId="20">
    <w:name w:val="Основной текст (2)"/>
    <w:basedOn w:val="a"/>
    <w:link w:val="2"/>
    <w:pPr>
      <w:shd w:val="clear" w:color="auto" w:fill="FFFFFF"/>
      <w:spacing w:line="720" w:lineRule="exact"/>
    </w:pPr>
    <w:rPr>
      <w:rFonts w:ascii="Candara" w:eastAsia="Candara" w:hAnsi="Candara" w:cs="Candara"/>
      <w:spacing w:val="-10"/>
      <w:sz w:val="66"/>
      <w:szCs w:val="66"/>
    </w:rPr>
  </w:style>
  <w:style w:type="paragraph" w:styleId="a5">
    <w:name w:val="Balloon Text"/>
    <w:basedOn w:val="a"/>
    <w:link w:val="a6"/>
    <w:uiPriority w:val="99"/>
    <w:semiHidden/>
    <w:unhideWhenUsed/>
    <w:rsid w:val="00C55CC3"/>
    <w:rPr>
      <w:rFonts w:ascii="Tahoma" w:hAnsi="Tahoma" w:cs="Tahoma"/>
      <w:sz w:val="16"/>
      <w:szCs w:val="16"/>
    </w:rPr>
  </w:style>
  <w:style w:type="character" w:customStyle="1" w:styleId="a6">
    <w:name w:val="Текст выноски Знак"/>
    <w:basedOn w:val="a0"/>
    <w:link w:val="a5"/>
    <w:uiPriority w:val="99"/>
    <w:semiHidden/>
    <w:rsid w:val="00C55CC3"/>
    <w:rPr>
      <w:rFonts w:ascii="Tahoma" w:hAnsi="Tahoma" w:cs="Tahoma"/>
      <w:color w:val="000000"/>
      <w:sz w:val="16"/>
      <w:szCs w:val="16"/>
    </w:rPr>
  </w:style>
  <w:style w:type="character" w:customStyle="1" w:styleId="10">
    <w:name w:val="Заголовок 1 Знак"/>
    <w:basedOn w:val="a0"/>
    <w:link w:val="1"/>
    <w:uiPriority w:val="9"/>
    <w:rsid w:val="008D4015"/>
    <w:rPr>
      <w:rFonts w:ascii="Times New Roman" w:eastAsia="Times New Roman" w:hAnsi="Times New Roman" w:cs="Times New Roman"/>
      <w:b/>
      <w:bCs/>
      <w:kern w:val="36"/>
      <w:sz w:val="48"/>
      <w:szCs w:val="48"/>
    </w:rPr>
  </w:style>
  <w:style w:type="paragraph" w:styleId="a7">
    <w:name w:val="Normal (Web)"/>
    <w:basedOn w:val="a"/>
    <w:uiPriority w:val="99"/>
    <w:semiHidden/>
    <w:unhideWhenUsed/>
    <w:rsid w:val="008D4015"/>
    <w:pPr>
      <w:widowControl/>
      <w:spacing w:before="100" w:beforeAutospacing="1" w:after="100" w:afterAutospacing="1"/>
    </w:pPr>
    <w:rPr>
      <w:rFonts w:ascii="Times New Roman" w:eastAsia="Times New Roman" w:hAnsi="Times New Roman" w:cs="Times New Roman"/>
      <w:color w:val="auto"/>
    </w:rPr>
  </w:style>
  <w:style w:type="character" w:styleId="a8">
    <w:name w:val="Emphasis"/>
    <w:basedOn w:val="a0"/>
    <w:uiPriority w:val="20"/>
    <w:qFormat/>
    <w:rsid w:val="008D40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70676">
      <w:bodyDiv w:val="1"/>
      <w:marLeft w:val="0"/>
      <w:marRight w:val="0"/>
      <w:marTop w:val="0"/>
      <w:marBottom w:val="0"/>
      <w:divBdr>
        <w:top w:val="none" w:sz="0" w:space="0" w:color="auto"/>
        <w:left w:val="none" w:sz="0" w:space="0" w:color="auto"/>
        <w:bottom w:val="none" w:sz="0" w:space="0" w:color="auto"/>
        <w:right w:val="none" w:sz="0" w:space="0" w:color="auto"/>
      </w:divBdr>
      <w:divsChild>
        <w:div w:id="606742170">
          <w:marLeft w:val="0"/>
          <w:marRight w:val="0"/>
          <w:marTop w:val="0"/>
          <w:marBottom w:val="0"/>
          <w:divBdr>
            <w:top w:val="none" w:sz="0" w:space="0" w:color="auto"/>
            <w:left w:val="none" w:sz="0" w:space="0" w:color="auto"/>
            <w:bottom w:val="none" w:sz="0" w:space="0" w:color="auto"/>
            <w:right w:val="none" w:sz="0" w:space="0" w:color="auto"/>
          </w:divBdr>
          <w:divsChild>
            <w:div w:id="927688878">
              <w:marLeft w:val="0"/>
              <w:marRight w:val="0"/>
              <w:marTop w:val="0"/>
              <w:marBottom w:val="0"/>
              <w:divBdr>
                <w:top w:val="none" w:sz="0" w:space="0" w:color="auto"/>
                <w:left w:val="none" w:sz="0" w:space="0" w:color="auto"/>
                <w:bottom w:val="none" w:sz="0" w:space="0" w:color="auto"/>
                <w:right w:val="none" w:sz="0" w:space="0" w:color="auto"/>
              </w:divBdr>
            </w:div>
            <w:div w:id="225460740">
              <w:marLeft w:val="0"/>
              <w:marRight w:val="0"/>
              <w:marTop w:val="0"/>
              <w:marBottom w:val="0"/>
              <w:divBdr>
                <w:top w:val="none" w:sz="0" w:space="0" w:color="auto"/>
                <w:left w:val="none" w:sz="0" w:space="0" w:color="auto"/>
                <w:bottom w:val="none" w:sz="0" w:space="0" w:color="auto"/>
                <w:right w:val="none" w:sz="0" w:space="0" w:color="auto"/>
              </w:divBdr>
            </w:div>
          </w:divsChild>
        </w:div>
        <w:div w:id="81337218">
          <w:marLeft w:val="0"/>
          <w:marRight w:val="0"/>
          <w:marTop w:val="0"/>
          <w:marBottom w:val="0"/>
          <w:divBdr>
            <w:top w:val="none" w:sz="0" w:space="0" w:color="auto"/>
            <w:left w:val="none" w:sz="0" w:space="0" w:color="auto"/>
            <w:bottom w:val="none" w:sz="0" w:space="0" w:color="auto"/>
            <w:right w:val="none" w:sz="0" w:space="0" w:color="auto"/>
          </w:divBdr>
        </w:div>
        <w:div w:id="368645572">
          <w:marLeft w:val="0"/>
          <w:marRight w:val="0"/>
          <w:marTop w:val="0"/>
          <w:marBottom w:val="0"/>
          <w:divBdr>
            <w:top w:val="none" w:sz="0" w:space="0" w:color="auto"/>
            <w:left w:val="none" w:sz="0" w:space="0" w:color="auto"/>
            <w:bottom w:val="none" w:sz="0" w:space="0" w:color="auto"/>
            <w:right w:val="none" w:sz="0" w:space="0" w:color="auto"/>
          </w:divBdr>
          <w:divsChild>
            <w:div w:id="1470199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598</Words>
  <Characters>3410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Ивановна Непомнящих</dc:creator>
  <cp:lastModifiedBy>Светлана Ивановна Непомнящих</cp:lastModifiedBy>
  <cp:revision>22</cp:revision>
  <cp:lastPrinted>2017-03-02T10:35:00Z</cp:lastPrinted>
  <dcterms:created xsi:type="dcterms:W3CDTF">2017-03-02T09:51:00Z</dcterms:created>
  <dcterms:modified xsi:type="dcterms:W3CDTF">2017-03-02T10:35:00Z</dcterms:modified>
</cp:coreProperties>
</file>