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A67" w:rsidRPr="008347C8" w:rsidRDefault="00DD3A67" w:rsidP="00DD3A6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347C8">
        <w:rPr>
          <w:rFonts w:ascii="Times New Roman" w:hAnsi="Times New Roman" w:cs="Times New Roman"/>
          <w:sz w:val="24"/>
          <w:szCs w:val="24"/>
        </w:rPr>
        <w:t xml:space="preserve">Список лиц, </w:t>
      </w:r>
    </w:p>
    <w:p w:rsidR="007A1C1B" w:rsidRPr="008347C8" w:rsidRDefault="00DD3A67" w:rsidP="00DD3A6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347C8">
        <w:rPr>
          <w:rFonts w:ascii="Times New Roman" w:hAnsi="Times New Roman" w:cs="Times New Roman"/>
          <w:sz w:val="24"/>
          <w:szCs w:val="24"/>
        </w:rPr>
        <w:t xml:space="preserve">допущенных ко второму этапу конкурса на формирование  </w:t>
      </w:r>
      <w:r w:rsidR="003E0D8D" w:rsidRPr="008347C8">
        <w:rPr>
          <w:rFonts w:ascii="Times New Roman" w:hAnsi="Times New Roman" w:cs="Times New Roman"/>
          <w:sz w:val="24"/>
          <w:szCs w:val="24"/>
        </w:rPr>
        <w:t xml:space="preserve">резерва управленческих кадров для замещения целевых управленческих должностей </w:t>
      </w:r>
      <w:r w:rsidR="003E0D8D" w:rsidRPr="008347C8">
        <w:rPr>
          <w:rFonts w:ascii="Times New Roman" w:hAnsi="Times New Roman" w:cs="Times New Roman"/>
          <w:kern w:val="28"/>
          <w:sz w:val="24"/>
          <w:szCs w:val="24"/>
        </w:rPr>
        <w:t xml:space="preserve">в муниципальных учреждениях </w:t>
      </w:r>
      <w:bookmarkStart w:id="0" w:name="_GoBack"/>
      <w:bookmarkEnd w:id="0"/>
      <w:r w:rsidR="003E0D8D" w:rsidRPr="008347C8">
        <w:rPr>
          <w:rFonts w:ascii="Times New Roman" w:hAnsi="Times New Roman" w:cs="Times New Roman"/>
          <w:kern w:val="28"/>
          <w:sz w:val="24"/>
          <w:szCs w:val="24"/>
        </w:rPr>
        <w:t>муниципального образования Кондинский район</w:t>
      </w:r>
    </w:p>
    <w:p w:rsidR="00DD3A67" w:rsidRPr="008347C8" w:rsidRDefault="007A1C1B" w:rsidP="00DD3A6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347C8">
        <w:rPr>
          <w:rFonts w:ascii="Times New Roman" w:hAnsi="Times New Roman" w:cs="Times New Roman"/>
          <w:sz w:val="24"/>
          <w:szCs w:val="24"/>
        </w:rPr>
        <w:t xml:space="preserve">(протокол заседания конкурсной комиссии от </w:t>
      </w:r>
      <w:r w:rsidR="008347C8" w:rsidRPr="008347C8">
        <w:rPr>
          <w:rFonts w:ascii="Times New Roman" w:hAnsi="Times New Roman" w:cs="Times New Roman"/>
          <w:sz w:val="24"/>
          <w:szCs w:val="24"/>
        </w:rPr>
        <w:t>05 декабря 2025</w:t>
      </w:r>
      <w:r w:rsidRPr="008347C8">
        <w:rPr>
          <w:rFonts w:ascii="Times New Roman" w:hAnsi="Times New Roman" w:cs="Times New Roman"/>
          <w:sz w:val="24"/>
          <w:szCs w:val="24"/>
        </w:rPr>
        <w:t xml:space="preserve"> года № 2)</w:t>
      </w:r>
    </w:p>
    <w:p w:rsidR="00DD3A67" w:rsidRPr="008347C8" w:rsidRDefault="00DD3A67" w:rsidP="00DD3A6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4706"/>
      </w:tblGrid>
      <w:tr w:rsidR="003E0D8D" w:rsidRPr="008347C8" w:rsidTr="003E0D8D">
        <w:tc>
          <w:tcPr>
            <w:tcW w:w="4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0D8D" w:rsidRPr="008347C8" w:rsidRDefault="003E0D8D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8">
              <w:rPr>
                <w:rFonts w:ascii="Times New Roman" w:hAnsi="Times New Roman" w:cs="Times New Roman"/>
                <w:sz w:val="24"/>
                <w:szCs w:val="24"/>
              </w:rPr>
              <w:t>Должность, на которую объявлен конкурс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0D8D" w:rsidRPr="008347C8" w:rsidRDefault="003E0D8D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конкурса</w:t>
            </w:r>
          </w:p>
        </w:tc>
      </w:tr>
      <w:tr w:rsidR="003E0D8D" w:rsidRPr="008347C8" w:rsidTr="003E0D8D">
        <w:tc>
          <w:tcPr>
            <w:tcW w:w="47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0D8D" w:rsidRPr="008347C8" w:rsidRDefault="008347C8" w:rsidP="008347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47C8">
              <w:rPr>
                <w:rFonts w:ascii="Times New Roman" w:hAnsi="Times New Roman" w:cs="Times New Roman"/>
                <w:sz w:val="24"/>
                <w:szCs w:val="24"/>
              </w:rPr>
              <w:t>иректор муниципального казенного общеобразовательного учреждения средняя общеобразовательная школа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E0D8D" w:rsidRPr="008347C8" w:rsidRDefault="008347C8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8">
              <w:rPr>
                <w:rFonts w:ascii="Times New Roman" w:hAnsi="Times New Roman" w:cs="Times New Roman"/>
                <w:sz w:val="24"/>
                <w:szCs w:val="24"/>
              </w:rPr>
              <w:t xml:space="preserve">Грачева Лариса Владимировна </w:t>
            </w:r>
          </w:p>
          <w:p w:rsidR="003E0D8D" w:rsidRPr="008347C8" w:rsidRDefault="003E0D8D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8D" w:rsidRPr="008347C8" w:rsidTr="003E0D8D">
        <w:tc>
          <w:tcPr>
            <w:tcW w:w="47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0D8D" w:rsidRPr="008347C8" w:rsidRDefault="003E0D8D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E0D8D" w:rsidRPr="008347C8" w:rsidRDefault="008347C8" w:rsidP="002877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7C8">
              <w:rPr>
                <w:rFonts w:ascii="Times New Roman" w:hAnsi="Times New Roman" w:cs="Times New Roman"/>
                <w:sz w:val="24"/>
                <w:szCs w:val="24"/>
              </w:rPr>
              <w:t>Карплюк</w:t>
            </w:r>
            <w:proofErr w:type="spellEnd"/>
            <w:r w:rsidRPr="008347C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 </w:t>
            </w:r>
          </w:p>
        </w:tc>
      </w:tr>
    </w:tbl>
    <w:p w:rsidR="00DD3A67" w:rsidRPr="008347C8" w:rsidRDefault="00DD3A67" w:rsidP="00DD3A67">
      <w:pPr>
        <w:pStyle w:val="a7"/>
        <w:jc w:val="both"/>
        <w:rPr>
          <w:b w:val="0"/>
          <w:szCs w:val="24"/>
          <w:u w:val="none"/>
        </w:rPr>
      </w:pPr>
    </w:p>
    <w:p w:rsidR="00DD3A67" w:rsidRPr="008347C8" w:rsidRDefault="00DD3A67" w:rsidP="00DD3A67">
      <w:pPr>
        <w:pStyle w:val="a7"/>
        <w:ind w:firstLine="709"/>
        <w:jc w:val="both"/>
        <w:rPr>
          <w:b w:val="0"/>
          <w:szCs w:val="24"/>
          <w:u w:val="none"/>
        </w:rPr>
      </w:pPr>
      <w:r w:rsidRPr="008347C8">
        <w:rPr>
          <w:b w:val="0"/>
          <w:szCs w:val="24"/>
          <w:u w:val="none"/>
        </w:rPr>
        <w:t xml:space="preserve">Определить проведение </w:t>
      </w:r>
      <w:r w:rsidRPr="008347C8">
        <w:rPr>
          <w:b w:val="0"/>
          <w:bCs/>
          <w:szCs w:val="24"/>
          <w:u w:val="none"/>
          <w:lang w:eastAsia="en-US"/>
        </w:rPr>
        <w:t xml:space="preserve">второго </w:t>
      </w:r>
      <w:r w:rsidRPr="008347C8">
        <w:rPr>
          <w:b w:val="0"/>
          <w:szCs w:val="24"/>
          <w:u w:val="none"/>
        </w:rPr>
        <w:t>этапа Конкурса:</w:t>
      </w:r>
    </w:p>
    <w:p w:rsidR="00DD3A67" w:rsidRPr="008347C8" w:rsidRDefault="00DD3A67" w:rsidP="00DD3A67">
      <w:pPr>
        <w:pStyle w:val="a7"/>
        <w:ind w:left="708"/>
        <w:jc w:val="both"/>
        <w:rPr>
          <w:b w:val="0"/>
          <w:szCs w:val="24"/>
          <w:u w:val="none"/>
        </w:rPr>
      </w:pPr>
      <w:r w:rsidRPr="008347C8">
        <w:rPr>
          <w:b w:val="0"/>
          <w:szCs w:val="24"/>
          <w:u w:val="none"/>
        </w:rPr>
        <w:t xml:space="preserve">1)  дата проведения – </w:t>
      </w:r>
      <w:r w:rsidR="008347C8" w:rsidRPr="008347C8">
        <w:rPr>
          <w:b w:val="0"/>
          <w:szCs w:val="24"/>
          <w:u w:val="none"/>
        </w:rPr>
        <w:t>17 декабря 2025</w:t>
      </w:r>
      <w:r w:rsidRPr="008347C8">
        <w:rPr>
          <w:b w:val="0"/>
          <w:szCs w:val="24"/>
          <w:u w:val="none"/>
        </w:rPr>
        <w:t xml:space="preserve"> года;</w:t>
      </w:r>
    </w:p>
    <w:p w:rsidR="00DD3A67" w:rsidRPr="008347C8" w:rsidRDefault="00DD3A67" w:rsidP="00DD3A67">
      <w:pPr>
        <w:pStyle w:val="a7"/>
        <w:ind w:firstLine="708"/>
        <w:jc w:val="both"/>
        <w:rPr>
          <w:b w:val="0"/>
          <w:szCs w:val="24"/>
          <w:u w:val="none"/>
        </w:rPr>
      </w:pPr>
      <w:r w:rsidRPr="008347C8">
        <w:rPr>
          <w:b w:val="0"/>
          <w:szCs w:val="24"/>
          <w:u w:val="none"/>
        </w:rPr>
        <w:t xml:space="preserve">2) время проведения – </w:t>
      </w:r>
      <w:r w:rsidR="008347C8" w:rsidRPr="008347C8">
        <w:rPr>
          <w:b w:val="0"/>
          <w:szCs w:val="24"/>
          <w:u w:val="none"/>
        </w:rPr>
        <w:t>14-00</w:t>
      </w:r>
      <w:r w:rsidRPr="008347C8">
        <w:rPr>
          <w:b w:val="0"/>
          <w:szCs w:val="24"/>
          <w:u w:val="none"/>
        </w:rPr>
        <w:t xml:space="preserve"> – решение тестовых заданий, </w:t>
      </w:r>
      <w:r w:rsidR="008347C8" w:rsidRPr="008347C8">
        <w:rPr>
          <w:b w:val="0"/>
          <w:szCs w:val="24"/>
          <w:u w:val="none"/>
        </w:rPr>
        <w:t>15</w:t>
      </w:r>
      <w:r w:rsidRPr="008347C8">
        <w:rPr>
          <w:b w:val="0"/>
          <w:szCs w:val="24"/>
          <w:u w:val="none"/>
        </w:rPr>
        <w:t>-00 - индивидуальное собеседование;</w:t>
      </w:r>
    </w:p>
    <w:p w:rsidR="00DD3A67" w:rsidRPr="008347C8" w:rsidRDefault="00DD3A67" w:rsidP="00DD3A67">
      <w:pPr>
        <w:pStyle w:val="a7"/>
        <w:ind w:firstLine="708"/>
        <w:jc w:val="both"/>
        <w:rPr>
          <w:b w:val="0"/>
          <w:u w:val="none"/>
        </w:rPr>
      </w:pPr>
      <w:r w:rsidRPr="008347C8">
        <w:rPr>
          <w:b w:val="0"/>
          <w:szCs w:val="24"/>
          <w:u w:val="none"/>
        </w:rPr>
        <w:t xml:space="preserve">3) </w:t>
      </w:r>
      <w:r w:rsidRPr="008347C8">
        <w:rPr>
          <w:b w:val="0"/>
          <w:color w:val="000000"/>
          <w:u w:val="none"/>
        </w:rPr>
        <w:t xml:space="preserve">место проведения: </w:t>
      </w:r>
      <w:r w:rsidRPr="008347C8">
        <w:rPr>
          <w:b w:val="0"/>
          <w:u w:val="none"/>
        </w:rPr>
        <w:t xml:space="preserve">зал заседаний Думы Кондинского района (2 этаж), ул. Титова,                  д. 26, </w:t>
      </w:r>
      <w:proofErr w:type="spellStart"/>
      <w:r w:rsidRPr="008347C8">
        <w:rPr>
          <w:b w:val="0"/>
          <w:u w:val="none"/>
        </w:rPr>
        <w:t>пгт</w:t>
      </w:r>
      <w:proofErr w:type="spellEnd"/>
      <w:r w:rsidRPr="008347C8">
        <w:rPr>
          <w:b w:val="0"/>
          <w:u w:val="none"/>
        </w:rPr>
        <w:t xml:space="preserve">. Междуреченский, Кондинский район, Ханты-Мансийский автономный округ – Югра, Тюменская область, 628200. </w:t>
      </w:r>
    </w:p>
    <w:p w:rsidR="00DD3A67" w:rsidRDefault="00DD3A67"/>
    <w:sectPr w:rsidR="00DD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3A21"/>
    <w:multiLevelType w:val="multilevel"/>
    <w:tmpl w:val="83A6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322D0"/>
    <w:multiLevelType w:val="multilevel"/>
    <w:tmpl w:val="DC66D792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67"/>
    <w:rsid w:val="003E0D8D"/>
    <w:rsid w:val="00633D1A"/>
    <w:rsid w:val="007A1C1B"/>
    <w:rsid w:val="008347C8"/>
    <w:rsid w:val="00BE2C7A"/>
    <w:rsid w:val="00D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B46A6-F658-4214-81DE-1A207BA9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3A6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3A67"/>
    <w:rPr>
      <w:color w:val="800080"/>
      <w:u w:val="single"/>
    </w:rPr>
  </w:style>
  <w:style w:type="paragraph" w:styleId="a6">
    <w:name w:val="No Spacing"/>
    <w:uiPriority w:val="1"/>
    <w:qFormat/>
    <w:rsid w:val="00DD3A67"/>
    <w:pPr>
      <w:spacing w:after="0" w:line="240" w:lineRule="auto"/>
    </w:pPr>
  </w:style>
  <w:style w:type="paragraph" w:styleId="a7">
    <w:name w:val="Title"/>
    <w:basedOn w:val="a"/>
    <w:link w:val="a8"/>
    <w:qFormat/>
    <w:rsid w:val="00DD3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DD3A67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79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83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1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25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09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8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Людмила Александровна</dc:creator>
  <cp:lastModifiedBy>Никитина Людмила Александровна</cp:lastModifiedBy>
  <cp:revision>2</cp:revision>
  <dcterms:created xsi:type="dcterms:W3CDTF">2025-12-09T04:29:00Z</dcterms:created>
  <dcterms:modified xsi:type="dcterms:W3CDTF">2025-12-09T04:29:00Z</dcterms:modified>
</cp:coreProperties>
</file>