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7263ED">
        <w:rPr>
          <w:sz w:val="28"/>
          <w:szCs w:val="28"/>
          <w:u w:val="single"/>
        </w:rPr>
        <w:t>18.12</w:t>
      </w:r>
      <w:r w:rsidR="00421D39" w:rsidRPr="00177E68">
        <w:rPr>
          <w:sz w:val="28"/>
          <w:szCs w:val="28"/>
          <w:u w:val="single"/>
        </w:rPr>
        <w:t>.2018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7263ED">
        <w:rPr>
          <w:b/>
          <w:sz w:val="28"/>
          <w:szCs w:val="28"/>
        </w:rPr>
        <w:t>18 декабря</w:t>
      </w:r>
      <w:r w:rsidR="00F54388" w:rsidRPr="00177E68">
        <w:rPr>
          <w:b/>
          <w:sz w:val="28"/>
          <w:szCs w:val="28"/>
        </w:rPr>
        <w:t xml:space="preserve"> 2018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7263ED">
        <w:rPr>
          <w:sz w:val="28"/>
          <w:szCs w:val="28"/>
          <w:lang w:eastAsia="en-US"/>
        </w:rPr>
        <w:t xml:space="preserve"> рассмотрен вопрос</w:t>
      </w:r>
      <w:r w:rsidR="00530054" w:rsidRPr="00177E68">
        <w:rPr>
          <w:sz w:val="28"/>
          <w:szCs w:val="28"/>
          <w:lang w:eastAsia="en-US"/>
        </w:rPr>
        <w:t>:</w:t>
      </w:r>
    </w:p>
    <w:p w:rsidR="00095182" w:rsidRPr="00177E68" w:rsidRDefault="00095182" w:rsidP="00095182">
      <w:pPr>
        <w:ind w:firstLine="708"/>
        <w:jc w:val="both"/>
        <w:rPr>
          <w:b/>
          <w:sz w:val="28"/>
          <w:szCs w:val="28"/>
          <w:lang w:eastAsia="en-US"/>
        </w:rPr>
      </w:pPr>
    </w:p>
    <w:p w:rsidR="00421D39" w:rsidRPr="00177E68" w:rsidRDefault="00421D39" w:rsidP="007263ED">
      <w:pPr>
        <w:pStyle w:val="a3"/>
        <w:ind w:firstLine="708"/>
        <w:jc w:val="both"/>
        <w:rPr>
          <w:sz w:val="28"/>
          <w:szCs w:val="28"/>
          <w:u w:val="none"/>
        </w:rPr>
      </w:pPr>
      <w:r w:rsidRPr="00177E68">
        <w:rPr>
          <w:bCs/>
          <w:sz w:val="28"/>
          <w:szCs w:val="28"/>
          <w:u w:val="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7263ED">
        <w:rPr>
          <w:bCs/>
          <w:sz w:val="28"/>
          <w:szCs w:val="28"/>
          <w:u w:val="none"/>
        </w:rPr>
        <w:t>4</w:t>
      </w:r>
      <w:r w:rsidRPr="00177E68">
        <w:rPr>
          <w:bCs/>
          <w:sz w:val="28"/>
          <w:szCs w:val="28"/>
          <w:u w:val="none"/>
        </w:rPr>
        <w:t xml:space="preserve"> квартал  2018 года</w:t>
      </w:r>
      <w:r w:rsidRPr="00177E68">
        <w:rPr>
          <w:sz w:val="28"/>
          <w:szCs w:val="28"/>
          <w:u w:val="none"/>
        </w:rPr>
        <w:t>.</w:t>
      </w:r>
    </w:p>
    <w:p w:rsidR="00421D39" w:rsidRPr="00177E68" w:rsidRDefault="00421D39" w:rsidP="00421D39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D39" w:rsidRPr="00177E68" w:rsidRDefault="00421D39" w:rsidP="00421D39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68">
        <w:rPr>
          <w:rFonts w:ascii="Times New Roman" w:hAnsi="Times New Roman" w:cs="Times New Roman"/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</w:t>
      </w:r>
      <w:r w:rsidR="00177E68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</w:t>
      </w:r>
      <w:r w:rsidRPr="00177E68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421D39" w:rsidRPr="00177E68" w:rsidRDefault="00421D39" w:rsidP="00421D39">
      <w:pPr>
        <w:pStyle w:val="a3"/>
        <w:ind w:right="-6" w:firstLine="708"/>
        <w:jc w:val="both"/>
        <w:rPr>
          <w:b w:val="0"/>
          <w:bCs/>
          <w:sz w:val="28"/>
          <w:szCs w:val="28"/>
          <w:u w:val="none"/>
        </w:rPr>
      </w:pPr>
      <w:r w:rsidRPr="00177E68">
        <w:rPr>
          <w:b w:val="0"/>
          <w:bCs/>
          <w:sz w:val="28"/>
          <w:szCs w:val="28"/>
          <w:u w:val="none"/>
        </w:rPr>
        <w:t xml:space="preserve">Отчёт о работе комиссии по соблюдению требований к служебному поведению муниципальных служащих и урегулированию конфликта интересов за </w:t>
      </w:r>
      <w:r w:rsidR="007263ED">
        <w:rPr>
          <w:b w:val="0"/>
          <w:bCs/>
          <w:sz w:val="28"/>
          <w:szCs w:val="28"/>
          <w:u w:val="none"/>
        </w:rPr>
        <w:t>4</w:t>
      </w:r>
      <w:r w:rsidRPr="00177E68">
        <w:rPr>
          <w:b w:val="0"/>
          <w:bCs/>
          <w:sz w:val="28"/>
          <w:szCs w:val="28"/>
          <w:u w:val="none"/>
        </w:rPr>
        <w:t xml:space="preserve"> квартал 2018 года утвердить.</w:t>
      </w:r>
    </w:p>
    <w:p w:rsidR="00421D39" w:rsidRDefault="00421D39" w:rsidP="00421D39">
      <w:pPr>
        <w:pStyle w:val="a3"/>
        <w:ind w:left="709"/>
        <w:jc w:val="both"/>
        <w:rPr>
          <w:sz w:val="28"/>
          <w:szCs w:val="28"/>
          <w:u w:val="none"/>
        </w:rPr>
      </w:pPr>
    </w:p>
    <w:p w:rsidR="00421D39" w:rsidRDefault="00421D39" w:rsidP="00421D39">
      <w:pPr>
        <w:pStyle w:val="a3"/>
        <w:ind w:left="709"/>
        <w:jc w:val="both"/>
        <w:rPr>
          <w:sz w:val="28"/>
          <w:szCs w:val="28"/>
          <w:u w:val="none"/>
        </w:rPr>
      </w:pPr>
    </w:p>
    <w:p w:rsidR="001567D9" w:rsidRPr="00177E68" w:rsidRDefault="001567D9" w:rsidP="00FA794F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 xml:space="preserve">Марина Васильевна </w:t>
      </w:r>
      <w:proofErr w:type="spellStart"/>
      <w:r w:rsidR="00FA794F" w:rsidRPr="00177E68">
        <w:rPr>
          <w:sz w:val="28"/>
          <w:szCs w:val="28"/>
        </w:rPr>
        <w:t>Колмачевская</w:t>
      </w:r>
      <w:proofErr w:type="spellEnd"/>
      <w:r w:rsidR="00FA794F" w:rsidRPr="00177E68">
        <w:rPr>
          <w:sz w:val="28"/>
          <w:szCs w:val="28"/>
        </w:rPr>
        <w:t>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263ED"/>
    <w:rsid w:val="007B681A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F54388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CED2-A7D8-474A-934B-9405EFC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20</cp:revision>
  <dcterms:created xsi:type="dcterms:W3CDTF">2016-09-05T04:55:00Z</dcterms:created>
  <dcterms:modified xsi:type="dcterms:W3CDTF">2018-12-15T10:42:00Z</dcterms:modified>
</cp:coreProperties>
</file>