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C06B61" w:rsidRDefault="00984537" w:rsidP="00FA794F">
      <w:pPr>
        <w:rPr>
          <w:sz w:val="28"/>
          <w:szCs w:val="28"/>
          <w:u w:val="single"/>
        </w:rPr>
      </w:pPr>
      <w:r w:rsidRPr="00C06B61">
        <w:rPr>
          <w:sz w:val="28"/>
          <w:szCs w:val="28"/>
        </w:rPr>
        <w:t>Информация о засед</w:t>
      </w:r>
      <w:r w:rsidR="007B681A" w:rsidRPr="00C06B61">
        <w:rPr>
          <w:sz w:val="28"/>
          <w:szCs w:val="28"/>
        </w:rPr>
        <w:t>ани</w:t>
      </w:r>
      <w:r w:rsidR="00F54388" w:rsidRPr="00C06B61">
        <w:rPr>
          <w:sz w:val="28"/>
          <w:szCs w:val="28"/>
        </w:rPr>
        <w:t xml:space="preserve">и </w:t>
      </w:r>
      <w:r w:rsidR="007B681A" w:rsidRPr="00C06B61">
        <w:rPr>
          <w:sz w:val="28"/>
          <w:szCs w:val="28"/>
        </w:rPr>
        <w:t xml:space="preserve">комиссии за </w:t>
      </w:r>
      <w:r w:rsidR="005C4C90">
        <w:rPr>
          <w:sz w:val="28"/>
          <w:szCs w:val="28"/>
          <w:u w:val="single"/>
        </w:rPr>
        <w:t>24.06</w:t>
      </w:r>
      <w:r w:rsidR="008020F2">
        <w:rPr>
          <w:sz w:val="28"/>
          <w:szCs w:val="28"/>
          <w:u w:val="single"/>
        </w:rPr>
        <w:t>.2024</w:t>
      </w:r>
    </w:p>
    <w:p w:rsidR="00984537" w:rsidRPr="00C06B61" w:rsidRDefault="00984537" w:rsidP="00FA794F">
      <w:pPr>
        <w:rPr>
          <w:b/>
          <w:sz w:val="28"/>
          <w:szCs w:val="28"/>
        </w:rPr>
      </w:pPr>
    </w:p>
    <w:p w:rsidR="005872DB" w:rsidRPr="00C06B61" w:rsidRDefault="005872DB" w:rsidP="00FA794F">
      <w:pPr>
        <w:ind w:firstLine="360"/>
        <w:jc w:val="center"/>
        <w:rPr>
          <w:b/>
          <w:sz w:val="28"/>
          <w:szCs w:val="28"/>
        </w:rPr>
      </w:pPr>
      <w:r w:rsidRPr="00C06B61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C06B61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9072DC" w:rsidRPr="003B53AB" w:rsidRDefault="005872DB" w:rsidP="001170A1">
      <w:pPr>
        <w:ind w:firstLine="708"/>
        <w:jc w:val="both"/>
        <w:rPr>
          <w:lang w:eastAsia="en-US"/>
        </w:rPr>
      </w:pPr>
      <w:bookmarkStart w:id="0" w:name="_GoBack"/>
      <w:r w:rsidRPr="003B53AB">
        <w:t>На основании постановления администрации Кондинского района от</w:t>
      </w:r>
      <w:r w:rsidR="00530054" w:rsidRPr="003B53AB">
        <w:rPr>
          <w:b/>
          <w:bCs/>
        </w:rPr>
        <w:t xml:space="preserve"> </w:t>
      </w:r>
      <w:r w:rsidR="00530054" w:rsidRPr="003B53AB">
        <w:rPr>
          <w:bCs/>
        </w:rPr>
        <w:t xml:space="preserve">05.06.2017 № 738 «О комиссии по соблюдению требований </w:t>
      </w:r>
      <w:r w:rsidR="00530054" w:rsidRPr="003B53AB">
        <w:t>к служебному поведению муниципальных служащих и урегулированию конфликта интересов</w:t>
      </w:r>
      <w:r w:rsidR="00530054" w:rsidRPr="003B53AB">
        <w:rPr>
          <w:bCs/>
        </w:rPr>
        <w:t>»</w:t>
      </w:r>
      <w:r w:rsidR="00530054" w:rsidRPr="003B53AB">
        <w:rPr>
          <w:b/>
          <w:bCs/>
        </w:rPr>
        <w:t xml:space="preserve"> </w:t>
      </w:r>
      <w:r w:rsidRPr="003B53AB">
        <w:t xml:space="preserve"> (далее – Комиссия) </w:t>
      </w:r>
      <w:r w:rsidR="001170A1" w:rsidRPr="003B53AB">
        <w:t xml:space="preserve"> </w:t>
      </w:r>
      <w:r w:rsidR="005C4C90">
        <w:rPr>
          <w:b/>
        </w:rPr>
        <w:t>24 июня</w:t>
      </w:r>
      <w:r w:rsidR="008020F2">
        <w:rPr>
          <w:b/>
        </w:rPr>
        <w:t xml:space="preserve"> 2024</w:t>
      </w:r>
      <w:r w:rsidR="00C06B61" w:rsidRPr="003B53AB">
        <w:rPr>
          <w:b/>
        </w:rPr>
        <w:t xml:space="preserve"> </w:t>
      </w:r>
      <w:r w:rsidRPr="003B53AB">
        <w:rPr>
          <w:b/>
        </w:rPr>
        <w:t>года</w:t>
      </w:r>
      <w:r w:rsidRPr="003B53AB">
        <w:t xml:space="preserve"> на заседании Комиссии </w:t>
      </w:r>
      <w:r w:rsidR="00C06B61" w:rsidRPr="003B53AB">
        <w:rPr>
          <w:lang w:eastAsia="en-US"/>
        </w:rPr>
        <w:t xml:space="preserve"> рассмотрен</w:t>
      </w:r>
      <w:r w:rsidR="003B53AB" w:rsidRPr="003B53AB">
        <w:rPr>
          <w:lang w:eastAsia="en-US"/>
        </w:rPr>
        <w:t>ы</w:t>
      </w:r>
      <w:r w:rsidR="00C06B61" w:rsidRPr="003B53AB">
        <w:rPr>
          <w:lang w:eastAsia="en-US"/>
        </w:rPr>
        <w:t xml:space="preserve"> вопрос</w:t>
      </w:r>
      <w:r w:rsidR="003B53AB" w:rsidRPr="003B53AB">
        <w:rPr>
          <w:lang w:eastAsia="en-US"/>
        </w:rPr>
        <w:t>ы</w:t>
      </w:r>
      <w:r w:rsidR="00530054" w:rsidRPr="003B53AB">
        <w:rPr>
          <w:lang w:eastAsia="en-US"/>
        </w:rPr>
        <w:t>:</w:t>
      </w:r>
    </w:p>
    <w:p w:rsidR="001170A1" w:rsidRPr="003B53AB" w:rsidRDefault="001170A1" w:rsidP="001170A1">
      <w:pPr>
        <w:ind w:firstLine="708"/>
        <w:jc w:val="both"/>
        <w:rPr>
          <w:lang w:eastAsia="en-US"/>
        </w:rPr>
      </w:pPr>
    </w:p>
    <w:p w:rsidR="005C4C90" w:rsidRPr="005C4C90" w:rsidRDefault="005C4C90" w:rsidP="005C4C90">
      <w:pPr>
        <w:numPr>
          <w:ilvl w:val="0"/>
          <w:numId w:val="8"/>
        </w:numPr>
        <w:ind w:left="0" w:firstLine="709"/>
        <w:jc w:val="both"/>
        <w:rPr>
          <w:bCs/>
          <w:lang w:eastAsia="x-none"/>
        </w:rPr>
      </w:pPr>
      <w:r w:rsidRPr="005C4C90">
        <w:rPr>
          <w:bCs/>
          <w:lang w:eastAsia="x-none"/>
        </w:rPr>
        <w:t>Письменные уведомления 2 муниципальных служащих о намерении выполнять иную оплачиваемую работу.</w:t>
      </w:r>
    </w:p>
    <w:p w:rsidR="005C4C90" w:rsidRPr="005C4C90" w:rsidRDefault="005C4C90" w:rsidP="005C4C90">
      <w:pPr>
        <w:numPr>
          <w:ilvl w:val="0"/>
          <w:numId w:val="8"/>
        </w:numPr>
        <w:ind w:left="0" w:firstLine="709"/>
        <w:jc w:val="both"/>
        <w:rPr>
          <w:bCs/>
          <w:lang w:eastAsia="x-none"/>
        </w:rPr>
      </w:pPr>
      <w:r w:rsidRPr="005C4C90">
        <w:rPr>
          <w:bCs/>
          <w:lang w:eastAsia="x-none"/>
        </w:rPr>
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5C4C90" w:rsidRPr="005C4C90" w:rsidRDefault="005C4C90" w:rsidP="005C4C90">
      <w:pPr>
        <w:numPr>
          <w:ilvl w:val="0"/>
          <w:numId w:val="8"/>
        </w:numPr>
        <w:ind w:left="0" w:firstLine="709"/>
        <w:jc w:val="both"/>
        <w:rPr>
          <w:bCs/>
          <w:lang w:eastAsia="x-none"/>
        </w:rPr>
      </w:pPr>
      <w:r w:rsidRPr="005C4C90">
        <w:rPr>
          <w:bCs/>
          <w:lang w:eastAsia="x-none"/>
        </w:rPr>
        <w:t xml:space="preserve">Рассмотрение сроков предоставления сведений о доходах, расходах и имуществе, принадлежащем муниципальным служащим  администрации Кондинского района, органов администрации Кондинского района, Контрольно-счетной палаты Кондинского района, администрации городского поселения </w:t>
      </w:r>
      <w:proofErr w:type="gramStart"/>
      <w:r w:rsidRPr="005C4C90">
        <w:rPr>
          <w:bCs/>
          <w:lang w:eastAsia="x-none"/>
        </w:rPr>
        <w:t>Междуреченский</w:t>
      </w:r>
      <w:proofErr w:type="gramEnd"/>
      <w:r w:rsidRPr="005C4C90">
        <w:rPr>
          <w:bCs/>
          <w:lang w:eastAsia="x-none"/>
        </w:rPr>
        <w:t>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О результатах проверки достоверности представляемых сведений при поступлении на муниципальную службу.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Рассмотрение материалов служебных проверок о фактах нарушения установленных регламентов и нормативов деятельности.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О  рассмотрении уведомлений муниципальных служащих о выполнении ими иной оплачиваемой работы.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О рассмотрении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Информация, полученная по «Телефону доверия», через Интернет-сайт, по электронной почте о нарушениях административных должностных регламентов.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О размещении на сайте информации о деятельности комиссии (положение и состав комиссии, порядок ее работы, выписки из протокола и т.д.) и порядке ее работы.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Об организации взаимодействия с Департаментом государственной гражданской службы и кадровой политики Ханты-Мансийского автономного округа – Югры.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val="x-none" w:eastAsia="x-none"/>
        </w:rPr>
        <w:t xml:space="preserve">О подведении итогов работы комиссии по соблюдению требований к служебному поведению муниципальных служащих и урегулированию конфликта интересов за </w:t>
      </w:r>
      <w:r w:rsidR="005C4C90">
        <w:rPr>
          <w:bCs/>
          <w:lang w:eastAsia="x-none"/>
        </w:rPr>
        <w:t>2</w:t>
      </w:r>
      <w:r w:rsidRPr="003B53AB">
        <w:rPr>
          <w:bCs/>
          <w:lang w:val="x-none" w:eastAsia="x-none"/>
        </w:rPr>
        <w:t xml:space="preserve"> квартал  20</w:t>
      </w:r>
      <w:r w:rsidR="008020F2">
        <w:rPr>
          <w:bCs/>
          <w:lang w:eastAsia="x-none"/>
        </w:rPr>
        <w:t>24</w:t>
      </w:r>
      <w:r w:rsidRPr="003B53AB">
        <w:rPr>
          <w:bCs/>
          <w:lang w:val="x-none" w:eastAsia="x-none"/>
        </w:rPr>
        <w:t xml:space="preserve"> год</w:t>
      </w:r>
      <w:r w:rsidRPr="003B53AB">
        <w:rPr>
          <w:bCs/>
          <w:lang w:eastAsia="x-none"/>
        </w:rPr>
        <w:t>а.</w:t>
      </w:r>
    </w:p>
    <w:p w:rsidR="003B53AB" w:rsidRPr="003B53AB" w:rsidRDefault="003B53AB" w:rsidP="003B53AB">
      <w:pPr>
        <w:jc w:val="both"/>
        <w:rPr>
          <w:bCs/>
          <w:lang w:eastAsia="x-none"/>
        </w:rPr>
      </w:pPr>
    </w:p>
    <w:p w:rsidR="009072DC" w:rsidRPr="003B53AB" w:rsidRDefault="009072DC" w:rsidP="009072DC">
      <w:pPr>
        <w:autoSpaceDE w:val="0"/>
        <w:autoSpaceDN w:val="0"/>
        <w:adjustRightInd w:val="0"/>
        <w:ind w:firstLine="709"/>
        <w:jc w:val="both"/>
        <w:outlineLvl w:val="8"/>
      </w:pPr>
      <w:r w:rsidRPr="003B53AB"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Кондинского района  от 05 июня 2017 года № 738), комиссия решила:</w:t>
      </w:r>
    </w:p>
    <w:p w:rsidR="005C4C90" w:rsidRDefault="005C4C90" w:rsidP="003B53AB">
      <w:pPr>
        <w:ind w:left="708"/>
        <w:jc w:val="both"/>
        <w:rPr>
          <w:b/>
          <w:bCs/>
          <w:lang w:eastAsia="x-none"/>
        </w:rPr>
      </w:pPr>
    </w:p>
    <w:p w:rsidR="005C4C90" w:rsidRDefault="003B53AB" w:rsidP="005C4C90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>По первому вопросу:</w:t>
      </w:r>
    </w:p>
    <w:p w:rsidR="005C4C90" w:rsidRPr="005C4C90" w:rsidRDefault="005C4C90" w:rsidP="005C4C90">
      <w:pPr>
        <w:ind w:firstLine="708"/>
        <w:jc w:val="both"/>
        <w:rPr>
          <w:b/>
          <w:bCs/>
          <w:lang w:eastAsia="x-none"/>
        </w:rPr>
      </w:pPr>
      <w:r w:rsidRPr="005C4C90">
        <w:rPr>
          <w:b/>
        </w:rPr>
        <w:t>Письменн</w:t>
      </w:r>
      <w:r>
        <w:rPr>
          <w:b/>
        </w:rPr>
        <w:t>ы</w:t>
      </w:r>
      <w:r w:rsidRPr="005C4C90">
        <w:rPr>
          <w:b/>
        </w:rPr>
        <w:t xml:space="preserve">е </w:t>
      </w:r>
      <w:r>
        <w:rPr>
          <w:b/>
        </w:rPr>
        <w:t>уведомления 2</w:t>
      </w:r>
      <w:r w:rsidRPr="005C4C90">
        <w:rPr>
          <w:b/>
        </w:rPr>
        <w:t xml:space="preserve"> </w:t>
      </w:r>
      <w:r w:rsidRPr="005C4C90">
        <w:rPr>
          <w:b/>
          <w:bCs/>
        </w:rPr>
        <w:t>муниципальн</w:t>
      </w:r>
      <w:r>
        <w:rPr>
          <w:b/>
          <w:bCs/>
        </w:rPr>
        <w:t>ых</w:t>
      </w:r>
      <w:r w:rsidRPr="005C4C90">
        <w:rPr>
          <w:b/>
          <w:bCs/>
        </w:rPr>
        <w:t xml:space="preserve"> служащ</w:t>
      </w:r>
      <w:r>
        <w:rPr>
          <w:b/>
          <w:bCs/>
        </w:rPr>
        <w:t>их</w:t>
      </w:r>
      <w:r w:rsidRPr="005C4C90">
        <w:rPr>
          <w:b/>
        </w:rPr>
        <w:t xml:space="preserve"> о намерении выполнять иную оплачиваемую работу</w:t>
      </w:r>
    </w:p>
    <w:p w:rsidR="005C4C90" w:rsidRPr="005C4C90" w:rsidRDefault="005C4C90" w:rsidP="005C4C90">
      <w:pPr>
        <w:pStyle w:val="a3"/>
        <w:ind w:firstLine="360"/>
        <w:jc w:val="both"/>
        <w:rPr>
          <w:b w:val="0"/>
          <w:bCs/>
          <w:szCs w:val="24"/>
          <w:u w:val="none"/>
        </w:rPr>
      </w:pPr>
      <w:r w:rsidRPr="005C4C90">
        <w:rPr>
          <w:b w:val="0"/>
          <w:bCs/>
          <w:szCs w:val="24"/>
          <w:u w:val="none"/>
        </w:rPr>
        <w:t xml:space="preserve">Рассмотрев представленные на комиссию уведомление, руководствуясь пунктом 2 статьи 11 Федерального закона от 02 марта 2007 года № 25-ФЗ «О муниципальной службе в Российской Федерации»,  </w:t>
      </w:r>
      <w:r w:rsidRPr="005C4C90">
        <w:rPr>
          <w:b w:val="0"/>
          <w:szCs w:val="24"/>
          <w:u w:val="none"/>
        </w:rPr>
        <w:t xml:space="preserve">Положением о комиссии по соблюдению требований к служебному поведению муниципальных служащих и урегулированию конфликта интересов, </w:t>
      </w:r>
      <w:r w:rsidRPr="005C4C90">
        <w:rPr>
          <w:b w:val="0"/>
          <w:bCs/>
          <w:szCs w:val="24"/>
          <w:u w:val="none"/>
        </w:rPr>
        <w:t>Комиссия решила:</w:t>
      </w:r>
    </w:p>
    <w:p w:rsidR="005C4C90" w:rsidRPr="005C4C90" w:rsidRDefault="005C4C90" w:rsidP="005C4C90">
      <w:pPr>
        <w:pStyle w:val="a3"/>
        <w:ind w:firstLine="426"/>
        <w:jc w:val="both"/>
        <w:rPr>
          <w:b w:val="0"/>
          <w:bCs/>
          <w:szCs w:val="24"/>
          <w:u w:val="none"/>
        </w:rPr>
      </w:pPr>
      <w:r w:rsidRPr="005C4C90">
        <w:rPr>
          <w:b w:val="0"/>
          <w:bCs/>
          <w:szCs w:val="24"/>
          <w:u w:val="none"/>
        </w:rPr>
        <w:lastRenderedPageBreak/>
        <w:t xml:space="preserve">1. Разрешить </w:t>
      </w:r>
      <w:r>
        <w:rPr>
          <w:b w:val="0"/>
          <w:bCs/>
          <w:szCs w:val="24"/>
          <w:u w:val="none"/>
        </w:rPr>
        <w:t>2</w:t>
      </w:r>
      <w:r w:rsidRPr="005C4C90">
        <w:rPr>
          <w:b w:val="0"/>
          <w:bCs/>
          <w:szCs w:val="24"/>
          <w:u w:val="none"/>
        </w:rPr>
        <w:t xml:space="preserve"> муниципальн</w:t>
      </w:r>
      <w:r>
        <w:rPr>
          <w:b w:val="0"/>
          <w:bCs/>
          <w:szCs w:val="24"/>
          <w:u w:val="none"/>
        </w:rPr>
        <w:t>ым</w:t>
      </w:r>
      <w:r w:rsidRPr="005C4C90">
        <w:rPr>
          <w:b w:val="0"/>
          <w:bCs/>
          <w:szCs w:val="24"/>
          <w:u w:val="none"/>
        </w:rPr>
        <w:t xml:space="preserve"> служащ</w:t>
      </w:r>
      <w:r>
        <w:rPr>
          <w:b w:val="0"/>
          <w:bCs/>
          <w:szCs w:val="24"/>
          <w:u w:val="none"/>
        </w:rPr>
        <w:t>им</w:t>
      </w:r>
      <w:r w:rsidRPr="005C4C90">
        <w:rPr>
          <w:b w:val="0"/>
          <w:bCs/>
          <w:szCs w:val="24"/>
          <w:u w:val="none"/>
        </w:rPr>
        <w:t xml:space="preserve">  выполнять иную оплачиваемую работу, с часами работы за пределами основного места работы,  так как это не повлечёт за собой конфликт интересов. </w:t>
      </w:r>
    </w:p>
    <w:p w:rsidR="005C4C90" w:rsidRPr="005C4C90" w:rsidRDefault="005C4C90" w:rsidP="005C4C90">
      <w:pPr>
        <w:pStyle w:val="9"/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4C90">
        <w:rPr>
          <w:rFonts w:ascii="Times New Roman" w:hAnsi="Times New Roman" w:cs="Times New Roman"/>
          <w:bCs/>
          <w:sz w:val="24"/>
          <w:szCs w:val="24"/>
        </w:rPr>
        <w:t xml:space="preserve">2. Направить  </w:t>
      </w:r>
      <w:r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5C4C90">
        <w:rPr>
          <w:rFonts w:ascii="Times New Roman" w:hAnsi="Times New Roman" w:cs="Times New Roman"/>
          <w:bCs/>
          <w:sz w:val="24"/>
          <w:szCs w:val="24"/>
        </w:rPr>
        <w:t>муниципальн</w:t>
      </w:r>
      <w:r>
        <w:rPr>
          <w:rFonts w:ascii="Times New Roman" w:hAnsi="Times New Roman" w:cs="Times New Roman"/>
          <w:bCs/>
          <w:sz w:val="24"/>
          <w:szCs w:val="24"/>
        </w:rPr>
        <w:t>ым</w:t>
      </w:r>
      <w:r w:rsidRPr="005C4C90">
        <w:rPr>
          <w:rFonts w:ascii="Times New Roman" w:hAnsi="Times New Roman" w:cs="Times New Roman"/>
          <w:bCs/>
          <w:sz w:val="24"/>
          <w:szCs w:val="24"/>
        </w:rPr>
        <w:t xml:space="preserve"> служащ</w:t>
      </w:r>
      <w:r>
        <w:rPr>
          <w:rFonts w:ascii="Times New Roman" w:hAnsi="Times New Roman" w:cs="Times New Roman"/>
          <w:bCs/>
          <w:sz w:val="24"/>
          <w:szCs w:val="24"/>
        </w:rPr>
        <w:t>им</w:t>
      </w:r>
      <w:r w:rsidRPr="005C4C90">
        <w:rPr>
          <w:rFonts w:ascii="Times New Roman" w:hAnsi="Times New Roman" w:cs="Times New Roman"/>
          <w:bCs/>
          <w:sz w:val="24"/>
          <w:szCs w:val="24"/>
        </w:rPr>
        <w:t xml:space="preserve"> выписку из протокола  </w:t>
      </w:r>
      <w:r w:rsidRPr="005C4C90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интересов.</w:t>
      </w:r>
    </w:p>
    <w:p w:rsidR="003B53AB" w:rsidRPr="003B53AB" w:rsidRDefault="003B53AB" w:rsidP="005C4C90">
      <w:pPr>
        <w:ind w:right="-6"/>
        <w:jc w:val="both"/>
        <w:rPr>
          <w:bCs/>
          <w:lang w:eastAsia="x-none"/>
        </w:rPr>
      </w:pPr>
      <w:r w:rsidRPr="003B53AB">
        <w:rPr>
          <w:bCs/>
          <w:lang w:val="x-none" w:eastAsia="x-none"/>
        </w:rPr>
        <w:t xml:space="preserve"> </w:t>
      </w:r>
    </w:p>
    <w:p w:rsidR="003B53AB" w:rsidRPr="003B53AB" w:rsidRDefault="003B53AB" w:rsidP="003B53AB">
      <w:pPr>
        <w:ind w:right="-6" w:firstLine="709"/>
        <w:jc w:val="both"/>
        <w:rPr>
          <w:bCs/>
          <w:lang w:eastAsia="x-none"/>
        </w:rPr>
      </w:pPr>
    </w:p>
    <w:p w:rsid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>По второму вопросу:</w:t>
      </w:r>
    </w:p>
    <w:p w:rsidR="005C4C90" w:rsidRDefault="005C4C90" w:rsidP="005C4C90">
      <w:pPr>
        <w:ind w:firstLine="708"/>
        <w:jc w:val="both"/>
        <w:rPr>
          <w:bCs/>
          <w:lang w:eastAsia="x-none"/>
        </w:rPr>
      </w:pPr>
      <w:r>
        <w:rPr>
          <w:bCs/>
          <w:lang w:eastAsia="x-none"/>
        </w:rPr>
        <w:t xml:space="preserve">Информацию о рассмотрении сроков предоставления сведений о доходах, расходах и имуществе, принадлежащем муниципальным служащим  администрации Кондинского района, органов администрации Кондинского района, Контрольно-счетной палаты Кондинского района, администрации городского поселения </w:t>
      </w:r>
      <w:proofErr w:type="gramStart"/>
      <w:r>
        <w:rPr>
          <w:bCs/>
          <w:lang w:eastAsia="x-none"/>
        </w:rPr>
        <w:t>Междуреченский</w:t>
      </w:r>
      <w:proofErr w:type="gramEnd"/>
      <w:r>
        <w:rPr>
          <w:bCs/>
          <w:lang w:eastAsia="x-none"/>
        </w:rPr>
        <w:t xml:space="preserve"> принять к сведению.</w:t>
      </w:r>
    </w:p>
    <w:p w:rsidR="005C4C90" w:rsidRDefault="005C4C90" w:rsidP="003B53AB">
      <w:pPr>
        <w:ind w:left="708"/>
        <w:jc w:val="both"/>
        <w:rPr>
          <w:b/>
          <w:bCs/>
          <w:lang w:eastAsia="x-none"/>
        </w:rPr>
      </w:pPr>
    </w:p>
    <w:p w:rsidR="005C4C90" w:rsidRPr="003B53AB" w:rsidRDefault="005C4C90" w:rsidP="003B53AB">
      <w:pPr>
        <w:ind w:left="708"/>
        <w:jc w:val="both"/>
        <w:rPr>
          <w:b/>
          <w:bCs/>
          <w:lang w:eastAsia="x-none"/>
        </w:rPr>
      </w:pPr>
    </w:p>
    <w:p w:rsidR="005C4C90" w:rsidRPr="005C4C90" w:rsidRDefault="005C4C90" w:rsidP="005C4C90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>По третьему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 о рассмотрении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 принять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 xml:space="preserve">По </w:t>
      </w:r>
      <w:r w:rsidR="005C4C90">
        <w:rPr>
          <w:b/>
          <w:bCs/>
          <w:lang w:eastAsia="x-none"/>
        </w:rPr>
        <w:t>четвертому</w:t>
      </w:r>
      <w:r w:rsidRPr="003B53AB">
        <w:rPr>
          <w:b/>
          <w:bCs/>
          <w:lang w:eastAsia="x-none"/>
        </w:rPr>
        <w:t xml:space="preserve">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 о результатах проверки достоверности представляемых сведений при поступлении на муниципальную службу принять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 xml:space="preserve">По </w:t>
      </w:r>
      <w:r w:rsidR="005C4C90">
        <w:rPr>
          <w:b/>
          <w:bCs/>
          <w:lang w:eastAsia="x-none"/>
        </w:rPr>
        <w:t xml:space="preserve">пятому </w:t>
      </w:r>
      <w:r w:rsidRPr="003B53AB">
        <w:rPr>
          <w:b/>
          <w:bCs/>
          <w:lang w:eastAsia="x-none"/>
        </w:rPr>
        <w:t>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 о рассмотрении материалов служебных проверок о фактах нарушения установленных регламентов и нормативов деятельности принять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 xml:space="preserve">По </w:t>
      </w:r>
      <w:r w:rsidR="005C4C90">
        <w:rPr>
          <w:b/>
          <w:bCs/>
          <w:lang w:eastAsia="x-none"/>
        </w:rPr>
        <w:t>шестом</w:t>
      </w:r>
      <w:r w:rsidRPr="003B53AB">
        <w:rPr>
          <w:b/>
          <w:bCs/>
          <w:lang w:eastAsia="x-none"/>
        </w:rPr>
        <w:t>у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 о рассмотрении уведомлений муниципальных служащих о выполнении ими иной оплачиваемой работы принять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 xml:space="preserve">По </w:t>
      </w:r>
      <w:r w:rsidR="005C4C90">
        <w:rPr>
          <w:b/>
          <w:bCs/>
          <w:lang w:eastAsia="x-none"/>
        </w:rPr>
        <w:t>седьмом</w:t>
      </w:r>
      <w:r w:rsidRPr="003B53AB">
        <w:rPr>
          <w:b/>
          <w:bCs/>
          <w:lang w:eastAsia="x-none"/>
        </w:rPr>
        <w:t>у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 xml:space="preserve">Информацию о рассмотрении уведомлений о возникновении личной заинтересованности при исполнении должностных обязанностей, которая приводит или может </w:t>
      </w:r>
      <w:proofErr w:type="gramStart"/>
      <w:r w:rsidRPr="003B53AB">
        <w:rPr>
          <w:bCs/>
          <w:lang w:eastAsia="x-none"/>
        </w:rPr>
        <w:t>привести к конфликту интересов принять</w:t>
      </w:r>
      <w:proofErr w:type="gramEnd"/>
      <w:r w:rsidRPr="003B53AB">
        <w:rPr>
          <w:bCs/>
          <w:lang w:eastAsia="x-none"/>
        </w:rPr>
        <w:t xml:space="preserve">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 xml:space="preserve">По </w:t>
      </w:r>
      <w:r w:rsidR="005C4C90">
        <w:rPr>
          <w:b/>
          <w:bCs/>
          <w:lang w:eastAsia="x-none"/>
        </w:rPr>
        <w:t>восьм</w:t>
      </w:r>
      <w:r w:rsidRPr="003B53AB">
        <w:rPr>
          <w:b/>
          <w:bCs/>
          <w:lang w:eastAsia="x-none"/>
        </w:rPr>
        <w:t>ому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Информацию, полученную по «Телефону доверия», через Интернет-сайт, по электронной почте о нарушениях административных должностных регламентов принять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 xml:space="preserve">По </w:t>
      </w:r>
      <w:r w:rsidR="005C4C90">
        <w:rPr>
          <w:b/>
          <w:bCs/>
          <w:lang w:eastAsia="x-none"/>
        </w:rPr>
        <w:t>девят</w:t>
      </w:r>
      <w:r w:rsidRPr="003B53AB">
        <w:rPr>
          <w:b/>
          <w:bCs/>
          <w:lang w:eastAsia="x-none"/>
        </w:rPr>
        <w:t>ому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 о размещении на сайте информации о деятельности комиссии (положение и состав комиссии, порядок ее работы, выписки из протокола и т.д.) и порядке ее работы принять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 xml:space="preserve">По </w:t>
      </w:r>
      <w:r w:rsidR="005C4C90">
        <w:rPr>
          <w:b/>
          <w:bCs/>
          <w:lang w:eastAsia="x-none"/>
        </w:rPr>
        <w:t>деся</w:t>
      </w:r>
      <w:r w:rsidRPr="003B53AB">
        <w:rPr>
          <w:b/>
          <w:bCs/>
          <w:lang w:eastAsia="x-none"/>
        </w:rPr>
        <w:t>тому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 об организации взаимодействия с Департаментом государственной гражданской службы и кадровой политики Ханты-Мансийского автономного округа – Югры.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 xml:space="preserve">По </w:t>
      </w:r>
      <w:r w:rsidR="005C4C90">
        <w:rPr>
          <w:b/>
          <w:bCs/>
          <w:lang w:eastAsia="x-none"/>
        </w:rPr>
        <w:t>одиннадцатому</w:t>
      </w:r>
      <w:r w:rsidRPr="003B53AB">
        <w:rPr>
          <w:b/>
          <w:bCs/>
          <w:lang w:eastAsia="x-none"/>
        </w:rPr>
        <w:t xml:space="preserve"> вопросу:</w:t>
      </w:r>
    </w:p>
    <w:p w:rsidR="003B53AB" w:rsidRPr="003B53AB" w:rsidRDefault="003B53AB" w:rsidP="003B53AB">
      <w:pPr>
        <w:ind w:firstLine="709"/>
        <w:jc w:val="both"/>
        <w:rPr>
          <w:bCs/>
          <w:lang w:eastAsia="x-none"/>
        </w:rPr>
      </w:pPr>
      <w:r w:rsidRPr="003B53AB">
        <w:rPr>
          <w:bCs/>
          <w:lang w:eastAsia="x-none"/>
        </w:rPr>
        <w:lastRenderedPageBreak/>
        <w:t>1. Отчёт о работе комиссии по соблюдению требований к служебному поведению муниципальных служащих и урегулированию конфл</w:t>
      </w:r>
      <w:r w:rsidR="008020F2">
        <w:rPr>
          <w:bCs/>
          <w:lang w:eastAsia="x-none"/>
        </w:rPr>
        <w:t xml:space="preserve">икта интересов за </w:t>
      </w:r>
      <w:r w:rsidR="005C4C90">
        <w:rPr>
          <w:bCs/>
          <w:lang w:eastAsia="x-none"/>
        </w:rPr>
        <w:t>2</w:t>
      </w:r>
      <w:r w:rsidR="008020F2">
        <w:rPr>
          <w:bCs/>
          <w:lang w:eastAsia="x-none"/>
        </w:rPr>
        <w:t xml:space="preserve"> квартал 2024</w:t>
      </w:r>
      <w:r w:rsidRPr="003B53AB">
        <w:rPr>
          <w:bCs/>
          <w:lang w:eastAsia="x-none"/>
        </w:rPr>
        <w:t xml:space="preserve"> года утвердить.</w:t>
      </w:r>
    </w:p>
    <w:p w:rsidR="003B53AB" w:rsidRPr="003B53AB" w:rsidRDefault="003B53AB" w:rsidP="003B53AB">
      <w:pPr>
        <w:ind w:firstLine="709"/>
        <w:jc w:val="both"/>
        <w:rPr>
          <w:bCs/>
          <w:lang w:eastAsia="x-none"/>
        </w:rPr>
      </w:pPr>
      <w:r w:rsidRPr="003B53AB">
        <w:rPr>
          <w:bCs/>
          <w:lang w:eastAsia="x-none"/>
        </w:rPr>
        <w:t>2. Управлению кадровой политики администрации Кондинского района продолжить проведение запланированных мероприятий в сроки, установленные Планом работы комиссии.</w:t>
      </w:r>
    </w:p>
    <w:bookmarkEnd w:id="0"/>
    <w:p w:rsidR="003B53AB" w:rsidRPr="003B53AB" w:rsidRDefault="003B53AB" w:rsidP="003B53AB">
      <w:pPr>
        <w:ind w:left="708"/>
        <w:jc w:val="both"/>
        <w:rPr>
          <w:b/>
          <w:bCs/>
          <w:sz w:val="27"/>
          <w:szCs w:val="27"/>
          <w:lang w:eastAsia="x-none"/>
        </w:rPr>
      </w:pPr>
    </w:p>
    <w:p w:rsidR="009072DC" w:rsidRDefault="009072DC" w:rsidP="009072DC">
      <w:pPr>
        <w:ind w:left="708"/>
        <w:jc w:val="both"/>
        <w:rPr>
          <w:bCs/>
          <w:sz w:val="26"/>
          <w:szCs w:val="26"/>
          <w:lang w:eastAsia="x-none"/>
        </w:rPr>
      </w:pPr>
    </w:p>
    <w:p w:rsidR="003B53AB" w:rsidRPr="003B53AB" w:rsidRDefault="003B53AB" w:rsidP="009072DC">
      <w:pPr>
        <w:ind w:left="708"/>
        <w:jc w:val="both"/>
        <w:rPr>
          <w:bCs/>
          <w:sz w:val="26"/>
          <w:szCs w:val="26"/>
          <w:lang w:eastAsia="x-none"/>
        </w:rPr>
      </w:pPr>
    </w:p>
    <w:p w:rsidR="005E18F2" w:rsidRDefault="005E18F2" w:rsidP="001567D9">
      <w:pPr>
        <w:jc w:val="both"/>
        <w:rPr>
          <w:sz w:val="28"/>
          <w:szCs w:val="28"/>
        </w:rPr>
      </w:pPr>
    </w:p>
    <w:p w:rsidR="00C06B61" w:rsidRPr="00C06B61" w:rsidRDefault="00C06B61" w:rsidP="001567D9">
      <w:pPr>
        <w:jc w:val="both"/>
        <w:rPr>
          <w:sz w:val="28"/>
          <w:szCs w:val="28"/>
        </w:rPr>
      </w:pPr>
    </w:p>
    <w:p w:rsidR="001567D9" w:rsidRPr="00C06B61" w:rsidRDefault="001567D9" w:rsidP="001567D9">
      <w:pPr>
        <w:jc w:val="both"/>
        <w:rPr>
          <w:sz w:val="28"/>
          <w:szCs w:val="28"/>
        </w:rPr>
      </w:pPr>
      <w:r w:rsidRPr="00C06B61">
        <w:rPr>
          <w:sz w:val="28"/>
          <w:szCs w:val="28"/>
        </w:rPr>
        <w:t>Ответственное лицо</w:t>
      </w:r>
    </w:p>
    <w:p w:rsidR="001567D9" w:rsidRPr="00C06B61" w:rsidRDefault="001567D9" w:rsidP="00FA794F">
      <w:pPr>
        <w:jc w:val="both"/>
        <w:rPr>
          <w:sz w:val="28"/>
          <w:szCs w:val="28"/>
        </w:rPr>
      </w:pPr>
      <w:r w:rsidRPr="00C06B61">
        <w:rPr>
          <w:sz w:val="28"/>
          <w:szCs w:val="28"/>
        </w:rPr>
        <w:t xml:space="preserve">Секретарь комиссии: </w:t>
      </w:r>
      <w:r w:rsidR="00FA794F" w:rsidRPr="00C06B61">
        <w:rPr>
          <w:sz w:val="28"/>
          <w:szCs w:val="28"/>
        </w:rPr>
        <w:t>Марина Васильевна Колмачевская, 8(34677)34</w:t>
      </w:r>
      <w:r w:rsidRPr="00C06B61">
        <w:rPr>
          <w:sz w:val="28"/>
          <w:szCs w:val="28"/>
        </w:rPr>
        <w:t>830</w:t>
      </w:r>
    </w:p>
    <w:sectPr w:rsidR="001567D9" w:rsidRPr="00C06B61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C5DE5"/>
    <w:multiLevelType w:val="hybridMultilevel"/>
    <w:tmpl w:val="947621CE"/>
    <w:lvl w:ilvl="0" w:tplc="F56A8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93527"/>
    <w:rsid w:val="00095182"/>
    <w:rsid w:val="001170A1"/>
    <w:rsid w:val="001567D9"/>
    <w:rsid w:val="00177E68"/>
    <w:rsid w:val="002142D6"/>
    <w:rsid w:val="00260782"/>
    <w:rsid w:val="002707EA"/>
    <w:rsid w:val="002A58ED"/>
    <w:rsid w:val="0030561D"/>
    <w:rsid w:val="003B53AB"/>
    <w:rsid w:val="00421D39"/>
    <w:rsid w:val="00471C08"/>
    <w:rsid w:val="004E259A"/>
    <w:rsid w:val="00530054"/>
    <w:rsid w:val="00564889"/>
    <w:rsid w:val="005872DB"/>
    <w:rsid w:val="005A1DE6"/>
    <w:rsid w:val="005C4C90"/>
    <w:rsid w:val="005E18F2"/>
    <w:rsid w:val="007B681A"/>
    <w:rsid w:val="008020F2"/>
    <w:rsid w:val="00835164"/>
    <w:rsid w:val="00855A80"/>
    <w:rsid w:val="008D3DC2"/>
    <w:rsid w:val="008F58E7"/>
    <w:rsid w:val="00903570"/>
    <w:rsid w:val="009072DC"/>
    <w:rsid w:val="00984537"/>
    <w:rsid w:val="00AB2D9A"/>
    <w:rsid w:val="00B64641"/>
    <w:rsid w:val="00B84643"/>
    <w:rsid w:val="00B97515"/>
    <w:rsid w:val="00BE2CF1"/>
    <w:rsid w:val="00C05711"/>
    <w:rsid w:val="00C06B61"/>
    <w:rsid w:val="00C539E7"/>
    <w:rsid w:val="00C70D6F"/>
    <w:rsid w:val="00CE2159"/>
    <w:rsid w:val="00D1483C"/>
    <w:rsid w:val="00D3580A"/>
    <w:rsid w:val="00D421BA"/>
    <w:rsid w:val="00F359EC"/>
    <w:rsid w:val="00F427FF"/>
    <w:rsid w:val="00F54388"/>
    <w:rsid w:val="00F67A03"/>
    <w:rsid w:val="00FA1082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0EC16-33C9-44AF-B995-352F8771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</cp:lastModifiedBy>
  <cp:revision>37</cp:revision>
  <dcterms:created xsi:type="dcterms:W3CDTF">2016-09-05T04:55:00Z</dcterms:created>
  <dcterms:modified xsi:type="dcterms:W3CDTF">2024-07-01T11:31:00Z</dcterms:modified>
</cp:coreProperties>
</file>