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777C12">
        <w:rPr>
          <w:sz w:val="28"/>
          <w:szCs w:val="28"/>
          <w:u w:val="single"/>
        </w:rPr>
        <w:t>27.10</w:t>
      </w:r>
      <w:r w:rsidR="00144E37" w:rsidRPr="00660DCE">
        <w:rPr>
          <w:sz w:val="28"/>
          <w:szCs w:val="28"/>
          <w:u w:val="single"/>
        </w:rPr>
        <w:t>.2020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777C12">
        <w:rPr>
          <w:b/>
          <w:sz w:val="28"/>
          <w:szCs w:val="28"/>
        </w:rPr>
        <w:t>27 октября</w:t>
      </w:r>
      <w:r w:rsidR="000477A1">
        <w:rPr>
          <w:b/>
          <w:sz w:val="28"/>
          <w:szCs w:val="28"/>
        </w:rPr>
        <w:t xml:space="preserve"> </w:t>
      </w:r>
      <w:r w:rsidR="00144E37" w:rsidRPr="00660DCE">
        <w:rPr>
          <w:b/>
          <w:sz w:val="28"/>
          <w:szCs w:val="28"/>
        </w:rPr>
        <w:t>2020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660DCE" w:rsidRPr="00660DCE">
        <w:rPr>
          <w:sz w:val="28"/>
          <w:szCs w:val="28"/>
          <w:lang w:eastAsia="en-US"/>
        </w:rPr>
        <w:t xml:space="preserve"> рассмотрены: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1F537A" w:rsidP="00660DC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</w:t>
      </w:r>
      <w:r w:rsidR="00777C12">
        <w:rPr>
          <w:b/>
          <w:sz w:val="28"/>
          <w:szCs w:val="28"/>
        </w:rPr>
        <w:t>ое</w:t>
      </w:r>
      <w:r w:rsidR="00AE51C2">
        <w:rPr>
          <w:b/>
          <w:sz w:val="28"/>
          <w:szCs w:val="28"/>
        </w:rPr>
        <w:t xml:space="preserve"> уведомлени</w:t>
      </w:r>
      <w:r w:rsidR="00777C12">
        <w:rPr>
          <w:b/>
          <w:sz w:val="28"/>
          <w:szCs w:val="28"/>
        </w:rPr>
        <w:t xml:space="preserve">е </w:t>
      </w:r>
      <w:r w:rsidR="00660DCE" w:rsidRPr="00660DCE">
        <w:rPr>
          <w:b/>
          <w:bCs/>
          <w:sz w:val="28"/>
          <w:szCs w:val="28"/>
        </w:rPr>
        <w:t>муниципальн</w:t>
      </w:r>
      <w:r w:rsidR="00777C12">
        <w:rPr>
          <w:b/>
          <w:bCs/>
          <w:sz w:val="28"/>
          <w:szCs w:val="28"/>
        </w:rPr>
        <w:t>ого</w:t>
      </w:r>
      <w:r w:rsidR="00660DCE" w:rsidRPr="00660DCE">
        <w:rPr>
          <w:b/>
          <w:bCs/>
          <w:sz w:val="28"/>
          <w:szCs w:val="28"/>
        </w:rPr>
        <w:t xml:space="preserve"> служащ</w:t>
      </w:r>
      <w:r w:rsidR="00777C12">
        <w:rPr>
          <w:b/>
          <w:bCs/>
          <w:sz w:val="28"/>
          <w:szCs w:val="28"/>
        </w:rPr>
        <w:t>его</w:t>
      </w:r>
      <w:r w:rsidR="00660DCE"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1F537A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</w:t>
      </w:r>
      <w:r w:rsidRPr="004967CA">
        <w:rPr>
          <w:b w:val="0"/>
          <w:bCs/>
          <w:sz w:val="28"/>
          <w:szCs w:val="28"/>
          <w:u w:val="none"/>
        </w:rPr>
        <w:t>. Разрешить</w:t>
      </w:r>
      <w:r w:rsidR="00AE51C2" w:rsidRPr="004967CA">
        <w:rPr>
          <w:b w:val="0"/>
          <w:bCs/>
          <w:sz w:val="28"/>
          <w:szCs w:val="28"/>
          <w:u w:val="none"/>
        </w:rPr>
        <w:t xml:space="preserve"> </w:t>
      </w:r>
      <w:r w:rsidR="00660DCE" w:rsidRPr="004967CA">
        <w:rPr>
          <w:b w:val="0"/>
          <w:bCs/>
          <w:sz w:val="28"/>
          <w:szCs w:val="28"/>
          <w:u w:val="none"/>
        </w:rPr>
        <w:t>муниципальн</w:t>
      </w:r>
      <w:r w:rsidR="00777C12" w:rsidRPr="004967CA">
        <w:rPr>
          <w:b w:val="0"/>
          <w:bCs/>
          <w:sz w:val="28"/>
          <w:szCs w:val="28"/>
          <w:u w:val="none"/>
        </w:rPr>
        <w:t>ому</w:t>
      </w:r>
      <w:r w:rsidR="00660DCE" w:rsidRPr="004967CA">
        <w:rPr>
          <w:b w:val="0"/>
          <w:bCs/>
          <w:sz w:val="28"/>
          <w:szCs w:val="28"/>
          <w:u w:val="none"/>
        </w:rPr>
        <w:t xml:space="preserve"> служащ</w:t>
      </w:r>
      <w:r w:rsidR="00777C12" w:rsidRPr="004967CA">
        <w:rPr>
          <w:b w:val="0"/>
          <w:bCs/>
          <w:sz w:val="28"/>
          <w:szCs w:val="28"/>
          <w:u w:val="none"/>
        </w:rPr>
        <w:t>ему</w:t>
      </w:r>
      <w:r w:rsidR="00660DCE" w:rsidRPr="004967CA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это не повлечёт за собой конфликт интересов.</w:t>
      </w:r>
      <w:r w:rsidR="00660DCE" w:rsidRPr="00660DCE">
        <w:rPr>
          <w:b w:val="0"/>
          <w:bCs/>
          <w:sz w:val="28"/>
          <w:szCs w:val="28"/>
          <w:u w:val="none"/>
        </w:rPr>
        <w:t xml:space="preserve"> </w:t>
      </w:r>
    </w:p>
    <w:p w:rsidR="00660DCE" w:rsidRPr="00660DCE" w:rsidRDefault="00660DCE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0DCE">
        <w:rPr>
          <w:rFonts w:ascii="Times New Roman" w:hAnsi="Times New Roman" w:cs="Times New Roman"/>
          <w:bCs/>
          <w:sz w:val="28"/>
          <w:szCs w:val="28"/>
        </w:rPr>
        <w:t>2. Направить</w:t>
      </w:r>
      <w:r w:rsidR="00777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DC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777C12">
        <w:rPr>
          <w:rFonts w:ascii="Times New Roman" w:hAnsi="Times New Roman" w:cs="Times New Roman"/>
          <w:bCs/>
          <w:sz w:val="28"/>
          <w:szCs w:val="28"/>
        </w:rPr>
        <w:t>ому</w:t>
      </w:r>
      <w:r w:rsidR="001F537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77C12">
        <w:rPr>
          <w:rFonts w:ascii="Times New Roman" w:hAnsi="Times New Roman" w:cs="Times New Roman"/>
          <w:bCs/>
          <w:sz w:val="28"/>
          <w:szCs w:val="28"/>
        </w:rPr>
        <w:t>ему выписку</w:t>
      </w:r>
      <w:r w:rsidRPr="00660DCE">
        <w:rPr>
          <w:rFonts w:ascii="Times New Roman" w:hAnsi="Times New Roman" w:cs="Times New Roman"/>
          <w:bCs/>
          <w:sz w:val="28"/>
          <w:szCs w:val="28"/>
        </w:rPr>
        <w:t xml:space="preserve"> из про</w:t>
      </w:r>
      <w:bookmarkStart w:id="0" w:name="_GoBack"/>
      <w:bookmarkEnd w:id="0"/>
      <w:r w:rsidRPr="00660DCE">
        <w:rPr>
          <w:rFonts w:ascii="Times New Roman" w:hAnsi="Times New Roman" w:cs="Times New Roman"/>
          <w:bCs/>
          <w:sz w:val="28"/>
          <w:szCs w:val="28"/>
        </w:rPr>
        <w:t xml:space="preserve">токола  </w:t>
      </w:r>
      <w:r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1F537A"/>
    <w:rsid w:val="002142D6"/>
    <w:rsid w:val="00260782"/>
    <w:rsid w:val="002707EA"/>
    <w:rsid w:val="002A58ED"/>
    <w:rsid w:val="0030561D"/>
    <w:rsid w:val="00421D39"/>
    <w:rsid w:val="00471C08"/>
    <w:rsid w:val="004967CA"/>
    <w:rsid w:val="00530054"/>
    <w:rsid w:val="00564889"/>
    <w:rsid w:val="005872DB"/>
    <w:rsid w:val="005A1DE6"/>
    <w:rsid w:val="005E18F2"/>
    <w:rsid w:val="00660DCE"/>
    <w:rsid w:val="00777C12"/>
    <w:rsid w:val="007B681A"/>
    <w:rsid w:val="00835164"/>
    <w:rsid w:val="00855A80"/>
    <w:rsid w:val="008D3DC2"/>
    <w:rsid w:val="008F58E7"/>
    <w:rsid w:val="00903570"/>
    <w:rsid w:val="00984537"/>
    <w:rsid w:val="00AE51C2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8E52-A069-43DF-909F-64A9AF64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40</cp:revision>
  <dcterms:created xsi:type="dcterms:W3CDTF">2016-09-05T04:55:00Z</dcterms:created>
  <dcterms:modified xsi:type="dcterms:W3CDTF">2020-10-28T11:23:00Z</dcterms:modified>
</cp:coreProperties>
</file>