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099" w:type="dxa"/>
        <w:tblInd w:w="-1438" w:type="dxa"/>
        <w:tblLook w:val="04A0"/>
      </w:tblPr>
      <w:tblGrid>
        <w:gridCol w:w="837"/>
        <w:gridCol w:w="694"/>
        <w:gridCol w:w="256"/>
        <w:gridCol w:w="694"/>
        <w:gridCol w:w="141"/>
        <w:gridCol w:w="1183"/>
        <w:gridCol w:w="410"/>
        <w:gridCol w:w="266"/>
        <w:gridCol w:w="900"/>
        <w:gridCol w:w="632"/>
        <w:gridCol w:w="880"/>
        <w:gridCol w:w="632"/>
        <w:gridCol w:w="663"/>
        <w:gridCol w:w="632"/>
        <w:gridCol w:w="117"/>
        <w:gridCol w:w="704"/>
        <w:gridCol w:w="632"/>
        <w:gridCol w:w="829"/>
        <w:gridCol w:w="632"/>
        <w:gridCol w:w="931"/>
        <w:gridCol w:w="632"/>
        <w:gridCol w:w="940"/>
        <w:gridCol w:w="680"/>
        <w:gridCol w:w="940"/>
        <w:gridCol w:w="632"/>
        <w:gridCol w:w="711"/>
        <w:gridCol w:w="960"/>
      </w:tblGrid>
      <w:tr w:rsidR="00584E3E" w:rsidRPr="00584E3E" w:rsidTr="00584E3E">
        <w:trPr>
          <w:trHeight w:val="30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30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Сведения о муниципальных служащих городских и сельских поселений района, и затратах на их денежное содержание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84E3E" w:rsidRPr="00584E3E" w:rsidTr="00584E3E">
        <w:trPr>
          <w:trHeight w:val="30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Период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Междуреченский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Кондинское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Луговой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Мортка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Куминский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Болчары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Половинка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Мулымья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Леуши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Шугур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84E3E" w:rsidRPr="00584E3E" w:rsidTr="00584E3E">
        <w:trPr>
          <w:trHeight w:val="150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E3E" w:rsidRPr="00584E3E" w:rsidRDefault="00584E3E" w:rsidP="00584E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Кол-во чел.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Кол-во чел.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Кол-во чел.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Кол-во чел.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Кол-во чел.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Кол-во чел.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Кол-во чел.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Кол-во чел.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Кол-во чел.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Кол-во чел.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84E3E" w:rsidRPr="00584E3E" w:rsidTr="00584E3E">
        <w:trPr>
          <w:trHeight w:val="30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4 кв. 2013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2135,2</w:t>
            </w:r>
          </w:p>
        </w:tc>
        <w:tc>
          <w:tcPr>
            <w:tcW w:w="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1561,6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1457,4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1266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1308,7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1012,04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2683,09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1326,95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84E3E" w:rsidRPr="00584E3E" w:rsidTr="00584E3E">
        <w:trPr>
          <w:trHeight w:val="30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30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Сведения о работниках муниципальных учреждений городских и сельских поселений района, и затратах на их денежное содержание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84E3E" w:rsidRPr="00584E3E" w:rsidTr="00584E3E">
        <w:trPr>
          <w:trHeight w:val="30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35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84E3E" w:rsidRPr="00584E3E" w:rsidTr="00584E3E">
        <w:trPr>
          <w:trHeight w:val="30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Период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Междуреченский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Кондинское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Луговой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Мортка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Куминский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Болчары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Половинка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Мулымья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Леуши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Шугур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84E3E" w:rsidRPr="00584E3E" w:rsidTr="00584E3E">
        <w:trPr>
          <w:trHeight w:val="129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E3E" w:rsidRPr="00584E3E" w:rsidRDefault="00584E3E" w:rsidP="00584E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Кол-во чел.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Кол-во чел.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Кол-во чел.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Кол-во чел.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Кол-во чел.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Кол-во чел.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Кол-во чел.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Кол-во чел.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Кол-во чел.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Кол-во чел.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84E3E" w:rsidRPr="00584E3E" w:rsidTr="00584E3E">
        <w:trPr>
          <w:trHeight w:val="30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4 кв. 2013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4052,84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5373,4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722,3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2989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3201,4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1932,3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1490,93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283179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3115,07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84E3E" w:rsidRPr="00584E3E" w:rsidTr="00584E3E">
        <w:trPr>
          <w:trHeight w:val="30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84E3E" w:rsidRPr="00584E3E" w:rsidTr="00584E3E">
        <w:trPr>
          <w:trHeight w:val="30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84E3E" w:rsidRPr="00584E3E" w:rsidTr="00584E3E">
        <w:trPr>
          <w:gridBefore w:val="2"/>
          <w:gridAfter w:val="12"/>
          <w:wBefore w:w="1531" w:type="dxa"/>
          <w:wAfter w:w="9162" w:type="dxa"/>
          <w:trHeight w:val="1350"/>
        </w:trPr>
        <w:tc>
          <w:tcPr>
            <w:tcW w:w="74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Сведения о численности муниципальных служащих органов местного самоуправления муниципального образования Кондинский район и затратах на их денежное содержание</w:t>
            </w:r>
          </w:p>
        </w:tc>
      </w:tr>
      <w:tr w:rsidR="00584E3E" w:rsidRPr="00584E3E" w:rsidTr="00584E3E">
        <w:trPr>
          <w:gridBefore w:val="2"/>
          <w:gridAfter w:val="12"/>
          <w:wBefore w:w="1531" w:type="dxa"/>
          <w:wAfter w:w="9162" w:type="dxa"/>
          <w:trHeight w:val="300"/>
        </w:trPr>
        <w:tc>
          <w:tcPr>
            <w:tcW w:w="9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Период</w:t>
            </w:r>
          </w:p>
        </w:tc>
        <w:tc>
          <w:tcPr>
            <w:tcW w:w="64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Администрация Кондинского района</w:t>
            </w:r>
          </w:p>
        </w:tc>
      </w:tr>
      <w:tr w:rsidR="00584E3E" w:rsidRPr="00584E3E" w:rsidTr="00584E3E">
        <w:trPr>
          <w:gridBefore w:val="2"/>
          <w:gridAfter w:val="12"/>
          <w:wBefore w:w="1531" w:type="dxa"/>
          <w:wAfter w:w="9162" w:type="dxa"/>
          <w:trHeight w:val="1500"/>
        </w:trPr>
        <w:tc>
          <w:tcPr>
            <w:tcW w:w="9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E3E" w:rsidRPr="00584E3E" w:rsidRDefault="00584E3E" w:rsidP="00584E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Численность муниципальных служащих,  чел.</w:t>
            </w:r>
          </w:p>
        </w:tc>
        <w:tc>
          <w:tcPr>
            <w:tcW w:w="47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Расходы на денежное содержание муниципальных служащих, тыс. руб.</w:t>
            </w:r>
          </w:p>
        </w:tc>
      </w:tr>
      <w:tr w:rsidR="00584E3E" w:rsidRPr="00584E3E" w:rsidTr="00584E3E">
        <w:trPr>
          <w:gridBefore w:val="2"/>
          <w:gridAfter w:val="12"/>
          <w:wBefore w:w="1531" w:type="dxa"/>
          <w:wAfter w:w="9162" w:type="dxa"/>
          <w:trHeight w:val="300"/>
        </w:trPr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4 кв. 2013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194</w:t>
            </w:r>
          </w:p>
        </w:tc>
        <w:tc>
          <w:tcPr>
            <w:tcW w:w="47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41492,75</w:t>
            </w:r>
          </w:p>
        </w:tc>
      </w:tr>
      <w:tr w:rsidR="00584E3E" w:rsidRPr="00584E3E" w:rsidTr="00584E3E">
        <w:trPr>
          <w:gridBefore w:val="2"/>
          <w:gridAfter w:val="12"/>
          <w:wBefore w:w="1531" w:type="dxa"/>
          <w:wAfter w:w="9162" w:type="dxa"/>
          <w:trHeight w:val="1305"/>
        </w:trPr>
        <w:tc>
          <w:tcPr>
            <w:tcW w:w="74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Сведения о численности работников муниципальных учреждений муниципального образования Кондинский район, и затратах на их денежное содержание</w:t>
            </w:r>
          </w:p>
        </w:tc>
      </w:tr>
      <w:tr w:rsidR="00584E3E" w:rsidRPr="00584E3E" w:rsidTr="00584E3E">
        <w:trPr>
          <w:gridBefore w:val="2"/>
          <w:gridAfter w:val="12"/>
          <w:wBefore w:w="1531" w:type="dxa"/>
          <w:wAfter w:w="9162" w:type="dxa"/>
          <w:trHeight w:val="1800"/>
        </w:trPr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Период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Численность работников муниципальных учреждений,  чел.</w:t>
            </w:r>
          </w:p>
        </w:tc>
        <w:tc>
          <w:tcPr>
            <w:tcW w:w="472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Расходы на денежное содержание работников муниципальных учреждений, тыс. руб.</w:t>
            </w:r>
          </w:p>
        </w:tc>
      </w:tr>
      <w:tr w:rsidR="00584E3E" w:rsidRPr="00584E3E" w:rsidTr="00584E3E">
        <w:trPr>
          <w:gridBefore w:val="2"/>
          <w:gridAfter w:val="12"/>
          <w:wBefore w:w="1531" w:type="dxa"/>
          <w:wAfter w:w="9162" w:type="dxa"/>
          <w:trHeight w:val="300"/>
        </w:trPr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4 кв. 2013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3692</w:t>
            </w:r>
          </w:p>
        </w:tc>
        <w:tc>
          <w:tcPr>
            <w:tcW w:w="47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E3E" w:rsidRPr="00584E3E" w:rsidRDefault="00584E3E" w:rsidP="00584E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E3E">
              <w:rPr>
                <w:rFonts w:ascii="Calibri" w:eastAsia="Times New Roman" w:hAnsi="Calibri" w:cs="Times New Roman"/>
                <w:color w:val="000000"/>
                <w:lang w:eastAsia="ru-RU"/>
              </w:rPr>
              <w:t>593611,34</w:t>
            </w:r>
          </w:p>
        </w:tc>
      </w:tr>
    </w:tbl>
    <w:p w:rsidR="00745737" w:rsidRDefault="00745737" w:rsidP="00584E3E">
      <w:pPr>
        <w:ind w:left="-709"/>
      </w:pPr>
    </w:p>
    <w:sectPr w:rsidR="00745737" w:rsidSect="00584E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4E3E"/>
    <w:rsid w:val="00051E23"/>
    <w:rsid w:val="000915C1"/>
    <w:rsid w:val="00157CF2"/>
    <w:rsid w:val="001D2FA9"/>
    <w:rsid w:val="005434F3"/>
    <w:rsid w:val="00584E3E"/>
    <w:rsid w:val="006511D7"/>
    <w:rsid w:val="00745737"/>
    <w:rsid w:val="0090056B"/>
    <w:rsid w:val="009458D9"/>
    <w:rsid w:val="00A2157A"/>
    <w:rsid w:val="00A323A0"/>
    <w:rsid w:val="00AC0801"/>
    <w:rsid w:val="00BB2075"/>
    <w:rsid w:val="00BC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1A41A-10B9-4622-BFB1-C9CF78113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030903</dc:creator>
  <cp:keywords/>
  <dc:description/>
  <cp:lastModifiedBy>030903</cp:lastModifiedBy>
  <cp:revision>1</cp:revision>
  <dcterms:created xsi:type="dcterms:W3CDTF">2014-04-25T08:17:00Z</dcterms:created>
  <dcterms:modified xsi:type="dcterms:W3CDTF">2014-04-25T08:27:00Z</dcterms:modified>
</cp:coreProperties>
</file>