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9" w:rsidRDefault="005611A9">
      <w:pPr>
        <w:jc w:val="right"/>
      </w:pPr>
      <w:r>
        <w:t>ПРОЕКТ</w:t>
      </w:r>
    </w:p>
    <w:p w:rsidR="0081263C" w:rsidRPr="0081263C" w:rsidRDefault="0081263C" w:rsidP="0081263C">
      <w:pPr>
        <w:jc w:val="center"/>
        <w:rPr>
          <w:sz w:val="28"/>
          <w:szCs w:val="28"/>
        </w:rPr>
      </w:pPr>
    </w:p>
    <w:p w:rsidR="00F17223" w:rsidRDefault="00F17223" w:rsidP="00F17223"/>
    <w:p w:rsidR="00817BA1" w:rsidRPr="00F17223" w:rsidRDefault="00817BA1" w:rsidP="00F17223"/>
    <w:p w:rsidR="009B4319" w:rsidRPr="00CF2D17" w:rsidRDefault="00F660C0">
      <w:pPr>
        <w:pStyle w:val="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9B4319" w:rsidRDefault="009B4319"/>
    <w:p w:rsidR="009B415D" w:rsidRDefault="009B415D"/>
    <w:p w:rsidR="009B4319" w:rsidRDefault="00FE1A22">
      <w:r>
        <w:t>от ____</w:t>
      </w:r>
      <w:r w:rsidR="00466BEB">
        <w:t xml:space="preserve"> </w:t>
      </w:r>
      <w:r w:rsidR="00F660C0">
        <w:t>________</w:t>
      </w:r>
      <w:r>
        <w:t xml:space="preserve"> 20</w:t>
      </w:r>
      <w:r w:rsidR="002A0B19">
        <w:t>20</w:t>
      </w:r>
      <w:r w:rsidR="009B4319">
        <w:t xml:space="preserve"> года</w:t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9B4319">
        <w:tab/>
      </w:r>
      <w:r w:rsidR="004C2C91">
        <w:t xml:space="preserve">  </w:t>
      </w:r>
      <w:r w:rsidR="00FD1339">
        <w:t xml:space="preserve">   </w:t>
      </w:r>
      <w:r w:rsidR="009B4319">
        <w:tab/>
      </w:r>
      <w:r w:rsidR="00FD1339">
        <w:t xml:space="preserve">  </w:t>
      </w:r>
      <w:r w:rsidR="00CF37F9">
        <w:t xml:space="preserve">     </w:t>
      </w:r>
      <w:r w:rsidR="00FD1339">
        <w:t xml:space="preserve">  </w:t>
      </w:r>
      <w:r w:rsidR="004C2C91">
        <w:t xml:space="preserve">              </w:t>
      </w:r>
      <w:r w:rsidR="00FD1339">
        <w:t xml:space="preserve">  </w:t>
      </w:r>
      <w:r w:rsidR="009B4319">
        <w:t>№ _____</w:t>
      </w:r>
    </w:p>
    <w:p w:rsidR="009B4319" w:rsidRDefault="009B4319" w:rsidP="004572BE">
      <w:pPr>
        <w:jc w:val="center"/>
      </w:pPr>
      <w:r>
        <w:t>п</w:t>
      </w:r>
      <w:r w:rsidR="007D14BC">
        <w:t>гт</w:t>
      </w:r>
      <w:r>
        <w:t>. Междуреченский</w:t>
      </w:r>
    </w:p>
    <w:p w:rsidR="009B415D" w:rsidRDefault="009B415D"/>
    <w:p w:rsidR="00D701C5" w:rsidRDefault="00D701C5"/>
    <w:p w:rsidR="00105EA6" w:rsidRDefault="009B4319" w:rsidP="00726910">
      <w:pPr>
        <w:pStyle w:val="3"/>
      </w:pPr>
      <w:r>
        <w:t>О</w:t>
      </w:r>
      <w:r w:rsidR="00726910">
        <w:t xml:space="preserve"> внесении изменений </w:t>
      </w:r>
      <w:r w:rsidR="00105EA6">
        <w:t>в</w:t>
      </w:r>
      <w:r w:rsidR="00BA60A5">
        <w:t xml:space="preserve"> постановлени</w:t>
      </w:r>
      <w:r w:rsidR="00105EA6">
        <w:t>е</w:t>
      </w:r>
      <w:r w:rsidR="00BA60A5">
        <w:t xml:space="preserve"> </w:t>
      </w:r>
      <w:r w:rsidR="00726910">
        <w:t xml:space="preserve">администрации </w:t>
      </w:r>
    </w:p>
    <w:p w:rsidR="00105EA6" w:rsidRDefault="00FC069F" w:rsidP="003C3423">
      <w:pPr>
        <w:pStyle w:val="3"/>
        <w:rPr>
          <w:bCs/>
          <w:szCs w:val="28"/>
        </w:rPr>
      </w:pPr>
      <w:r>
        <w:t xml:space="preserve">Кондинского </w:t>
      </w:r>
      <w:r w:rsidR="00726910">
        <w:t xml:space="preserve">района от </w:t>
      </w:r>
      <w:r w:rsidR="003C3423">
        <w:t>21</w:t>
      </w:r>
      <w:r w:rsidR="00726910">
        <w:t xml:space="preserve"> </w:t>
      </w:r>
      <w:r w:rsidR="003C3423">
        <w:t>июня</w:t>
      </w:r>
      <w:r w:rsidR="00726910">
        <w:t xml:space="preserve"> 201</w:t>
      </w:r>
      <w:r w:rsidR="003C3423">
        <w:t>3</w:t>
      </w:r>
      <w:r w:rsidR="00726910">
        <w:t xml:space="preserve"> года </w:t>
      </w:r>
      <w:r>
        <w:t xml:space="preserve"> </w:t>
      </w:r>
      <w:r w:rsidR="008F5A55">
        <w:t>№ 1</w:t>
      </w:r>
      <w:r w:rsidR="003C3423">
        <w:t>281</w:t>
      </w:r>
      <w:r w:rsidR="008F5A55">
        <w:t xml:space="preserve"> </w:t>
      </w:r>
      <w:r w:rsidR="003C3423" w:rsidRPr="00E95863">
        <w:rPr>
          <w:bCs/>
          <w:szCs w:val="28"/>
        </w:rPr>
        <w:t>«</w:t>
      </w:r>
      <w:proofErr w:type="gramStart"/>
      <w:r w:rsidR="003C3423" w:rsidRPr="00E95863">
        <w:rPr>
          <w:bCs/>
          <w:szCs w:val="28"/>
        </w:rPr>
        <w:t>Об</w:t>
      </w:r>
      <w:proofErr w:type="gramEnd"/>
      <w:r w:rsidR="003C3423" w:rsidRPr="00E95863">
        <w:rPr>
          <w:bCs/>
          <w:szCs w:val="28"/>
        </w:rPr>
        <w:t xml:space="preserve"> </w:t>
      </w:r>
    </w:p>
    <w:p w:rsidR="00105EA6" w:rsidRDefault="003C3423" w:rsidP="003C3423">
      <w:pPr>
        <w:pStyle w:val="3"/>
        <w:rPr>
          <w:bCs/>
          <w:szCs w:val="28"/>
        </w:rPr>
      </w:pPr>
      <w:proofErr w:type="gramStart"/>
      <w:r w:rsidRPr="00E95863">
        <w:rPr>
          <w:bCs/>
          <w:szCs w:val="28"/>
        </w:rPr>
        <w:t>утверждении</w:t>
      </w:r>
      <w:proofErr w:type="gramEnd"/>
      <w:r w:rsidRPr="00E95863">
        <w:rPr>
          <w:bCs/>
          <w:szCs w:val="28"/>
        </w:rPr>
        <w:t xml:space="preserve"> порядка расчета арендной платы за пользование </w:t>
      </w:r>
    </w:p>
    <w:p w:rsidR="003C3423" w:rsidRPr="00E95863" w:rsidRDefault="003C3423" w:rsidP="003C3423">
      <w:pPr>
        <w:pStyle w:val="3"/>
        <w:rPr>
          <w:bCs/>
          <w:szCs w:val="28"/>
        </w:rPr>
      </w:pPr>
      <w:r w:rsidRPr="00E95863">
        <w:rPr>
          <w:bCs/>
          <w:szCs w:val="28"/>
        </w:rPr>
        <w:t xml:space="preserve">муниципальным имуществом Кондинского района» </w:t>
      </w:r>
    </w:p>
    <w:p w:rsidR="00817BA1" w:rsidRPr="001D4891" w:rsidRDefault="00817BA1">
      <w:pPr>
        <w:rPr>
          <w:sz w:val="16"/>
          <w:szCs w:val="16"/>
        </w:rPr>
      </w:pPr>
    </w:p>
    <w:p w:rsidR="00057071" w:rsidRDefault="00412151" w:rsidP="00057071">
      <w:pPr>
        <w:tabs>
          <w:tab w:val="num" w:pos="180"/>
        </w:tabs>
        <w:jc w:val="both"/>
        <w:rPr>
          <w:bCs/>
          <w:sz w:val="28"/>
          <w:szCs w:val="28"/>
          <w:lang w:eastAsia="ar-SA"/>
        </w:rPr>
      </w:pPr>
      <w:r w:rsidRPr="006C73A8">
        <w:rPr>
          <w:sz w:val="28"/>
          <w:szCs w:val="28"/>
        </w:rPr>
        <w:t xml:space="preserve">     </w:t>
      </w:r>
      <w:r w:rsidR="006C73A8" w:rsidRPr="006C73A8">
        <w:rPr>
          <w:sz w:val="28"/>
          <w:szCs w:val="28"/>
        </w:rPr>
        <w:t xml:space="preserve">      </w:t>
      </w:r>
      <w:proofErr w:type="gramStart"/>
      <w:r w:rsidR="0001058C" w:rsidRPr="0001058C">
        <w:rPr>
          <w:bCs/>
          <w:sz w:val="28"/>
          <w:szCs w:val="28"/>
          <w:lang w:eastAsia="ar-SA"/>
        </w:rPr>
        <w:t xml:space="preserve">В соответствие с главой 34 Гражданского кодекса Российской Федерации, </w:t>
      </w:r>
      <w:r w:rsidR="0001058C" w:rsidRPr="0001058C">
        <w:rPr>
          <w:sz w:val="28"/>
          <w:szCs w:val="28"/>
          <w:lang w:eastAsia="ar-SA"/>
        </w:rPr>
        <w:t>решением Думы Кондинского района от 28</w:t>
      </w:r>
      <w:r w:rsidR="00987DCA">
        <w:rPr>
          <w:sz w:val="28"/>
          <w:szCs w:val="28"/>
          <w:lang w:eastAsia="ar-SA"/>
        </w:rPr>
        <w:t xml:space="preserve"> января </w:t>
      </w:r>
      <w:r w:rsidR="0001058C" w:rsidRPr="0001058C">
        <w:rPr>
          <w:sz w:val="28"/>
          <w:szCs w:val="28"/>
          <w:lang w:eastAsia="ar-SA"/>
        </w:rPr>
        <w:t>2015 №524</w:t>
      </w:r>
      <w:r w:rsidR="002A0B19" w:rsidRPr="002A0B19">
        <w:rPr>
          <w:bCs/>
          <w:sz w:val="28"/>
          <w:szCs w:val="28"/>
          <w:lang w:eastAsia="ar-SA"/>
        </w:rPr>
        <w:t xml:space="preserve"> </w:t>
      </w:r>
      <w:r w:rsidR="002A0B19">
        <w:rPr>
          <w:bCs/>
          <w:sz w:val="28"/>
          <w:szCs w:val="28"/>
          <w:lang w:eastAsia="ar-SA"/>
        </w:rPr>
        <w:t>«О п</w:t>
      </w:r>
      <w:r w:rsidR="002A0B19" w:rsidRPr="0001058C">
        <w:rPr>
          <w:sz w:val="28"/>
          <w:szCs w:val="28"/>
          <w:lang w:eastAsia="ar-SA"/>
        </w:rPr>
        <w:t>орядк</w:t>
      </w:r>
      <w:r w:rsidR="002A0B19">
        <w:rPr>
          <w:sz w:val="28"/>
          <w:szCs w:val="28"/>
          <w:lang w:eastAsia="ar-SA"/>
        </w:rPr>
        <w:t>е</w:t>
      </w:r>
      <w:r w:rsidR="002A0B19" w:rsidRPr="0001058C">
        <w:rPr>
          <w:sz w:val="28"/>
          <w:szCs w:val="28"/>
          <w:lang w:eastAsia="ar-SA"/>
        </w:rPr>
        <w:t xml:space="preserve"> управления и распоряжения муниципальн</w:t>
      </w:r>
      <w:r w:rsidR="002A0B19">
        <w:rPr>
          <w:sz w:val="28"/>
          <w:szCs w:val="28"/>
          <w:lang w:eastAsia="ar-SA"/>
        </w:rPr>
        <w:t xml:space="preserve">ым имуществом </w:t>
      </w:r>
      <w:r w:rsidR="002A0B19" w:rsidRPr="0001058C">
        <w:rPr>
          <w:sz w:val="28"/>
          <w:szCs w:val="28"/>
          <w:lang w:eastAsia="ar-SA"/>
        </w:rPr>
        <w:t>Кондинского района</w:t>
      </w:r>
      <w:r w:rsidR="002A0B19">
        <w:rPr>
          <w:sz w:val="28"/>
          <w:szCs w:val="28"/>
          <w:lang w:eastAsia="ar-SA"/>
        </w:rPr>
        <w:t>»</w:t>
      </w:r>
      <w:r w:rsidR="002A0B19" w:rsidRPr="0001058C">
        <w:rPr>
          <w:sz w:val="28"/>
          <w:szCs w:val="28"/>
          <w:lang w:eastAsia="ar-SA"/>
        </w:rPr>
        <w:t xml:space="preserve">, </w:t>
      </w:r>
      <w:r w:rsidR="002901D3">
        <w:rPr>
          <w:sz w:val="28"/>
          <w:szCs w:val="28"/>
          <w:lang w:eastAsia="ar-SA"/>
        </w:rPr>
        <w:t>во исполнение пунктов 2.4, 2.5 П</w:t>
      </w:r>
      <w:r w:rsidR="002A0B19">
        <w:rPr>
          <w:sz w:val="28"/>
          <w:szCs w:val="28"/>
          <w:lang w:eastAsia="ar-SA"/>
        </w:rPr>
        <w:t>ротокола  от 23 декабря 2019 года №</w:t>
      </w:r>
      <w:r w:rsidR="002901D3">
        <w:rPr>
          <w:sz w:val="28"/>
          <w:szCs w:val="28"/>
          <w:lang w:eastAsia="ar-SA"/>
        </w:rPr>
        <w:t xml:space="preserve"> </w:t>
      </w:r>
      <w:r w:rsidR="002A0B19">
        <w:rPr>
          <w:sz w:val="28"/>
          <w:szCs w:val="28"/>
          <w:lang w:eastAsia="ar-SA"/>
        </w:rPr>
        <w:t>252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округа-Югра</w:t>
      </w:r>
      <w:r w:rsidR="0001058C" w:rsidRPr="0001058C">
        <w:rPr>
          <w:bCs/>
          <w:sz w:val="28"/>
          <w:szCs w:val="28"/>
          <w:lang w:eastAsia="ar-SA"/>
        </w:rPr>
        <w:t>, администрация</w:t>
      </w:r>
      <w:proofErr w:type="gramEnd"/>
      <w:r w:rsidR="0001058C" w:rsidRPr="0001058C">
        <w:rPr>
          <w:bCs/>
          <w:sz w:val="28"/>
          <w:szCs w:val="28"/>
          <w:lang w:eastAsia="ar-SA"/>
        </w:rPr>
        <w:t xml:space="preserve"> Кондинского района постановляет:</w:t>
      </w:r>
    </w:p>
    <w:p w:rsidR="002B059E" w:rsidRPr="00825BCF" w:rsidRDefault="00FC069F" w:rsidP="00825BCF">
      <w:pPr>
        <w:pStyle w:val="a8"/>
        <w:numPr>
          <w:ilvl w:val="0"/>
          <w:numId w:val="7"/>
        </w:numPr>
        <w:tabs>
          <w:tab w:val="num" w:pos="180"/>
        </w:tabs>
        <w:ind w:left="0" w:firstLine="600"/>
        <w:jc w:val="both"/>
        <w:rPr>
          <w:noProof/>
          <w:color w:val="FF0000"/>
          <w:szCs w:val="28"/>
        </w:rPr>
      </w:pPr>
      <w:r w:rsidRPr="00825BCF">
        <w:rPr>
          <w:sz w:val="28"/>
          <w:szCs w:val="28"/>
        </w:rPr>
        <w:t xml:space="preserve">Внести в </w:t>
      </w:r>
      <w:r w:rsidR="00505DFA" w:rsidRPr="00825BCF">
        <w:rPr>
          <w:sz w:val="28"/>
          <w:szCs w:val="28"/>
        </w:rPr>
        <w:t>постановлени</w:t>
      </w:r>
      <w:r w:rsidR="00105EA6" w:rsidRPr="00825BCF">
        <w:rPr>
          <w:sz w:val="28"/>
          <w:szCs w:val="28"/>
        </w:rPr>
        <w:t>е</w:t>
      </w:r>
      <w:r w:rsidR="00505DFA" w:rsidRPr="00825BCF">
        <w:rPr>
          <w:sz w:val="28"/>
          <w:szCs w:val="28"/>
        </w:rPr>
        <w:t xml:space="preserve"> администрации Кондинского района </w:t>
      </w:r>
      <w:r w:rsidR="003C3423" w:rsidRPr="00825BCF">
        <w:rPr>
          <w:sz w:val="28"/>
          <w:szCs w:val="28"/>
        </w:rPr>
        <w:t xml:space="preserve">от 21 июня 2013 года </w:t>
      </w:r>
      <w:r w:rsidR="00505DFA" w:rsidRPr="00825BCF">
        <w:rPr>
          <w:sz w:val="28"/>
          <w:szCs w:val="28"/>
        </w:rPr>
        <w:t xml:space="preserve">№ </w:t>
      </w:r>
      <w:r w:rsidR="003C3423" w:rsidRPr="00825BCF">
        <w:rPr>
          <w:sz w:val="28"/>
          <w:szCs w:val="28"/>
        </w:rPr>
        <w:t>1281</w:t>
      </w:r>
      <w:r w:rsidR="00505DFA" w:rsidRPr="00825BCF">
        <w:rPr>
          <w:sz w:val="28"/>
          <w:szCs w:val="28"/>
        </w:rPr>
        <w:t xml:space="preserve"> «</w:t>
      </w:r>
      <w:r w:rsidR="00505DFA" w:rsidRPr="00825BCF">
        <w:rPr>
          <w:noProof/>
          <w:color w:val="000000"/>
          <w:sz w:val="28"/>
          <w:szCs w:val="28"/>
        </w:rPr>
        <w:t xml:space="preserve">Об утверждении Порядка </w:t>
      </w:r>
      <w:r w:rsidR="003C3423" w:rsidRPr="00825BCF">
        <w:rPr>
          <w:noProof/>
          <w:color w:val="000000"/>
          <w:sz w:val="28"/>
          <w:szCs w:val="28"/>
        </w:rPr>
        <w:t>расчета арендной платы за пользование муниципальным имуществом Кондинского района»</w:t>
      </w:r>
      <w:r w:rsidR="004055B2" w:rsidRPr="00825BCF">
        <w:rPr>
          <w:noProof/>
          <w:color w:val="000000"/>
          <w:sz w:val="28"/>
          <w:szCs w:val="28"/>
        </w:rPr>
        <w:t xml:space="preserve"> </w:t>
      </w:r>
      <w:r w:rsidR="00105EA6" w:rsidRPr="00825BCF">
        <w:rPr>
          <w:noProof/>
          <w:color w:val="000000"/>
          <w:sz w:val="28"/>
          <w:szCs w:val="28"/>
        </w:rPr>
        <w:t>следующие изменения:</w:t>
      </w:r>
      <w:r w:rsidR="0001058C" w:rsidRPr="00825BCF">
        <w:rPr>
          <w:noProof/>
          <w:color w:val="000000"/>
          <w:sz w:val="28"/>
          <w:szCs w:val="28"/>
        </w:rPr>
        <w:t xml:space="preserve"> </w:t>
      </w:r>
      <w:r w:rsidR="00057071" w:rsidRPr="00825BCF">
        <w:rPr>
          <w:noProof/>
          <w:color w:val="FF0000"/>
          <w:szCs w:val="28"/>
        </w:rPr>
        <w:t xml:space="preserve">  </w:t>
      </w:r>
    </w:p>
    <w:p w:rsidR="002901D3" w:rsidRPr="002901D3" w:rsidRDefault="002B059E" w:rsidP="002901D3">
      <w:pPr>
        <w:spacing w:after="100" w:afterAutospacing="1"/>
        <w:contextualSpacing/>
        <w:rPr>
          <w:rFonts w:eastAsiaTheme="minorHAnsi"/>
          <w:sz w:val="28"/>
          <w:szCs w:val="28"/>
          <w:lang w:eastAsia="en-US"/>
        </w:rPr>
      </w:pPr>
      <w:r w:rsidRPr="002901D3">
        <w:rPr>
          <w:noProof/>
          <w:color w:val="FF0000"/>
          <w:sz w:val="28"/>
          <w:szCs w:val="28"/>
        </w:rPr>
        <w:t xml:space="preserve">        </w:t>
      </w:r>
      <w:r w:rsidR="002901D3" w:rsidRPr="002901D3">
        <w:rPr>
          <w:rFonts w:eastAsiaTheme="minorHAnsi"/>
          <w:sz w:val="28"/>
          <w:szCs w:val="28"/>
          <w:lang w:eastAsia="en-US"/>
        </w:rPr>
        <w:t>1.1.  Пункт 1 приложения к постановлению дополнить подпунктом 1.8 следующего содержания:</w:t>
      </w:r>
    </w:p>
    <w:p w:rsidR="00F7469E" w:rsidRPr="002901D3" w:rsidRDefault="007C7DF4" w:rsidP="006A7A04">
      <w:pPr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01D3">
        <w:rPr>
          <w:rFonts w:eastAsiaTheme="minorHAnsi"/>
          <w:sz w:val="28"/>
          <w:szCs w:val="28"/>
          <w:lang w:eastAsia="en-US"/>
        </w:rPr>
        <w:t xml:space="preserve"> </w:t>
      </w:r>
      <w:r w:rsidR="00F7469E" w:rsidRPr="002901D3">
        <w:rPr>
          <w:rFonts w:eastAsiaTheme="minorHAnsi"/>
          <w:sz w:val="28"/>
          <w:szCs w:val="28"/>
          <w:lang w:eastAsia="en-US"/>
        </w:rPr>
        <w:t>«1.</w:t>
      </w:r>
      <w:r>
        <w:rPr>
          <w:rFonts w:eastAsiaTheme="minorHAnsi"/>
          <w:sz w:val="28"/>
          <w:szCs w:val="28"/>
          <w:lang w:eastAsia="en-US"/>
        </w:rPr>
        <w:t>8</w:t>
      </w:r>
      <w:r w:rsidR="00F7469E" w:rsidRPr="002901D3">
        <w:rPr>
          <w:rFonts w:eastAsiaTheme="minorHAnsi"/>
          <w:sz w:val="28"/>
          <w:szCs w:val="28"/>
          <w:lang w:eastAsia="en-US"/>
        </w:rPr>
        <w:t xml:space="preserve">.  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для </w:t>
      </w:r>
      <w:r w:rsidR="001C0AD9" w:rsidRPr="00401A2A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 установить арендную плату в размере </w:t>
      </w:r>
      <w:r w:rsidR="00401A2A" w:rsidRPr="00401A2A">
        <w:rPr>
          <w:rFonts w:eastAsiaTheme="minorHAnsi"/>
          <w:sz w:val="28"/>
          <w:szCs w:val="28"/>
          <w:lang w:eastAsia="en-US"/>
        </w:rPr>
        <w:t>5</w:t>
      </w:r>
      <w:r w:rsidR="001C0AD9" w:rsidRPr="00401A2A">
        <w:rPr>
          <w:rFonts w:eastAsiaTheme="minorHAnsi"/>
          <w:sz w:val="28"/>
          <w:szCs w:val="28"/>
          <w:lang w:eastAsia="en-US"/>
        </w:rPr>
        <w:t>00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 рубл</w:t>
      </w:r>
      <w:r w:rsidR="001C0AD9" w:rsidRPr="00401A2A">
        <w:rPr>
          <w:rFonts w:eastAsiaTheme="minorHAnsi"/>
          <w:sz w:val="28"/>
          <w:szCs w:val="28"/>
          <w:lang w:eastAsia="en-US"/>
        </w:rPr>
        <w:t>ей</w:t>
      </w:r>
      <w:r w:rsidR="00F7469E" w:rsidRPr="00401A2A">
        <w:rPr>
          <w:rFonts w:eastAsiaTheme="minorHAnsi"/>
          <w:sz w:val="28"/>
          <w:szCs w:val="28"/>
          <w:lang w:eastAsia="en-US"/>
        </w:rPr>
        <w:t xml:space="preserve"> в месяц за один объект муниципального имущества</w:t>
      </w:r>
      <w:r w:rsidR="001C0AD9" w:rsidRPr="00401A2A">
        <w:rPr>
          <w:rFonts w:eastAsiaTheme="minorHAnsi"/>
          <w:sz w:val="28"/>
          <w:szCs w:val="28"/>
          <w:lang w:eastAsia="en-US"/>
        </w:rPr>
        <w:t xml:space="preserve"> для содержания животных без владельцев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F7469E" w:rsidRPr="002901D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542B7" w:rsidRDefault="002901D3" w:rsidP="002901D3">
      <w:pPr>
        <w:tabs>
          <w:tab w:val="num" w:pos="180"/>
        </w:tabs>
        <w:jc w:val="both"/>
      </w:pPr>
      <w:r>
        <w:rPr>
          <w:sz w:val="28"/>
          <w:szCs w:val="28"/>
        </w:rPr>
        <w:t xml:space="preserve">        </w:t>
      </w:r>
      <w:r w:rsidR="00825BCF">
        <w:rPr>
          <w:sz w:val="28"/>
          <w:szCs w:val="28"/>
        </w:rPr>
        <w:t>1.</w:t>
      </w:r>
      <w:r w:rsidR="00F7469E">
        <w:rPr>
          <w:sz w:val="28"/>
          <w:szCs w:val="28"/>
        </w:rPr>
        <w:t>3</w:t>
      </w:r>
      <w:r w:rsidR="00825BCF">
        <w:rPr>
          <w:sz w:val="28"/>
          <w:szCs w:val="28"/>
        </w:rPr>
        <w:t xml:space="preserve">. пункт </w:t>
      </w:r>
      <w:r w:rsidR="008542B7">
        <w:rPr>
          <w:sz w:val="28"/>
          <w:szCs w:val="28"/>
        </w:rPr>
        <w:t>3 приложения к постановлению изложить в следующей редакции:</w:t>
      </w:r>
    </w:p>
    <w:p w:rsidR="008542B7" w:rsidRPr="002901D3" w:rsidRDefault="008542B7" w:rsidP="002901D3">
      <w:pPr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Установить что арендная плата, рассчитанная в соответствии с настоящим Порядком, уменьшается на 10% в случае заключения договора аренды с субъектами малого и среднего предпринимательства</w:t>
      </w:r>
      <w:r w:rsidR="002901D3">
        <w:rPr>
          <w:sz w:val="28"/>
          <w:szCs w:val="28"/>
        </w:rPr>
        <w:t xml:space="preserve">; </w:t>
      </w:r>
      <w:r w:rsidR="002901D3">
        <w:rPr>
          <w:rFonts w:eastAsiaTheme="minorHAnsi"/>
          <w:sz w:val="28"/>
          <w:szCs w:val="28"/>
          <w:lang w:eastAsia="en-US"/>
        </w:rPr>
        <w:t>у</w:t>
      </w:r>
      <w:r w:rsidR="002901D3" w:rsidRPr="002901D3">
        <w:rPr>
          <w:rFonts w:eastAsiaTheme="minorHAnsi"/>
          <w:sz w:val="28"/>
          <w:szCs w:val="28"/>
          <w:lang w:eastAsia="en-US"/>
        </w:rPr>
        <w:t>становить, что арендная плата, рассчитанная в соответствии с настоящим Порядком, уменьшается на 90%, в случае заключения договора аренды с субъектами малого и среднего предпринимательства, осуществляющими деятельность в социальной сфере.</w:t>
      </w:r>
      <w:proofErr w:type="gramEnd"/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Кондинский район (за исключением земельных участков), свободного от прав третьих лиц (за исключением имущественных прав субъектов малого и среднего </w:t>
      </w:r>
      <w:r>
        <w:rPr>
          <w:sz w:val="28"/>
          <w:szCs w:val="28"/>
        </w:rPr>
        <w:lastRenderedPageBreak/>
        <w:t>предпринимательства), для предоставления во владение (или) в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предпринимательства, предусматривать следующие условия: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а) срок договора аренды составляет не менее 5 лет;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б) арендная плата вноситься в следующем порядке: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 первый год аренды - 80 процентов размера арендной платы;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во второй год аренды - 90 процентов размера арендной платы;</w:t>
      </w:r>
    </w:p>
    <w:p w:rsidR="008542B7" w:rsidRDefault="008542B7" w:rsidP="008542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и далее - 100 процентов размера арендной платы</w:t>
      </w:r>
      <w:proofErr w:type="gramStart"/>
      <w:r>
        <w:rPr>
          <w:sz w:val="28"/>
          <w:szCs w:val="28"/>
        </w:rPr>
        <w:t>.».</w:t>
      </w:r>
      <w:proofErr w:type="gramEnd"/>
    </w:p>
    <w:p w:rsidR="007C7DF4" w:rsidRDefault="00F451B9" w:rsidP="00F451B9">
      <w:pPr>
        <w:pStyle w:val="a9"/>
        <w:jc w:val="both"/>
        <w:rPr>
          <w:rFonts w:eastAsiaTheme="minorHAnsi"/>
          <w:sz w:val="28"/>
          <w:szCs w:val="28"/>
          <w:lang w:eastAsia="en-US"/>
        </w:rPr>
      </w:pPr>
      <w:r w:rsidRPr="002901D3">
        <w:rPr>
          <w:noProof/>
          <w:color w:val="FF0000"/>
        </w:rPr>
        <w:t xml:space="preserve">        </w:t>
      </w:r>
      <w:r w:rsidRPr="00F451B9">
        <w:rPr>
          <w:rFonts w:eastAsiaTheme="minorHAnsi"/>
          <w:sz w:val="28"/>
          <w:szCs w:val="28"/>
          <w:lang w:eastAsia="en-US"/>
        </w:rPr>
        <w:t xml:space="preserve">1.4.  Пункт 6 приложения к постановлению </w:t>
      </w:r>
      <w:r w:rsidR="007C7DF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451B9" w:rsidRPr="007C7DF4" w:rsidRDefault="00F451B9" w:rsidP="007C7DF4">
      <w:pPr>
        <w:jc w:val="both"/>
        <w:rPr>
          <w:sz w:val="28"/>
          <w:szCs w:val="28"/>
        </w:rPr>
      </w:pPr>
      <w:r w:rsidRPr="00F451B9">
        <w:rPr>
          <w:rFonts w:eastAsiaTheme="minorHAnsi"/>
          <w:lang w:eastAsia="en-US"/>
        </w:rPr>
        <w:t xml:space="preserve"> </w:t>
      </w:r>
      <w:r w:rsidR="007C7DF4" w:rsidRPr="007C7DF4">
        <w:rPr>
          <w:rFonts w:eastAsiaTheme="minorHAnsi"/>
          <w:sz w:val="28"/>
          <w:szCs w:val="28"/>
          <w:lang w:eastAsia="en-US"/>
        </w:rPr>
        <w:t xml:space="preserve">«6. Установить для социально-ориентированных некоммерческих организаций </w:t>
      </w:r>
      <w:bookmarkStart w:id="0" w:name="_GoBack"/>
      <w:bookmarkEnd w:id="0"/>
      <w:r w:rsidR="007C7DF4" w:rsidRPr="007C7DF4">
        <w:rPr>
          <w:rFonts w:eastAsiaTheme="minorHAnsi"/>
          <w:sz w:val="28"/>
          <w:szCs w:val="28"/>
          <w:lang w:eastAsia="en-US"/>
        </w:rPr>
        <w:t>арендную плату в размере 1 рубль в месяц за один объект муниципального имущества</w:t>
      </w:r>
      <w:proofErr w:type="gramStart"/>
      <w:r w:rsidR="007C7DF4" w:rsidRPr="007C7DF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60A5" w:rsidRPr="00F451B9" w:rsidRDefault="00BA60A5" w:rsidP="00F451B9">
      <w:pPr>
        <w:pStyle w:val="a9"/>
        <w:jc w:val="both"/>
        <w:rPr>
          <w:sz w:val="28"/>
          <w:szCs w:val="28"/>
        </w:rPr>
      </w:pPr>
      <w:r w:rsidRPr="00F451B9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99791D" w:rsidRPr="00F451B9" w:rsidRDefault="00F660C0" w:rsidP="00F451B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451B9">
        <w:rPr>
          <w:sz w:val="28"/>
          <w:szCs w:val="28"/>
        </w:rPr>
        <w:t xml:space="preserve">      3.</w:t>
      </w:r>
      <w:r w:rsidR="0099791D" w:rsidRPr="00F451B9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F660C0" w:rsidRDefault="00972564" w:rsidP="00F660C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</w:p>
    <w:p w:rsidR="0060735F" w:rsidRDefault="0060735F" w:rsidP="003F47F4">
      <w:pPr>
        <w:jc w:val="both"/>
        <w:rPr>
          <w:sz w:val="16"/>
          <w:szCs w:val="16"/>
        </w:rPr>
      </w:pPr>
    </w:p>
    <w:p w:rsidR="008542B7" w:rsidRPr="001B6E31" w:rsidRDefault="008542B7" w:rsidP="003F47F4">
      <w:pPr>
        <w:jc w:val="both"/>
        <w:rPr>
          <w:sz w:val="16"/>
          <w:szCs w:val="16"/>
        </w:rPr>
      </w:pPr>
    </w:p>
    <w:p w:rsidR="008B4026" w:rsidRPr="001D4891" w:rsidRDefault="00E242C6" w:rsidP="009B415D">
      <w:pPr>
        <w:jc w:val="both"/>
        <w:rPr>
          <w:sz w:val="16"/>
          <w:szCs w:val="16"/>
        </w:rPr>
      </w:pPr>
      <w:r>
        <w:rPr>
          <w:sz w:val="28"/>
        </w:rPr>
        <w:t>Г</w:t>
      </w:r>
      <w:r w:rsidR="00197D03">
        <w:rPr>
          <w:sz w:val="28"/>
        </w:rPr>
        <w:t>лав</w:t>
      </w:r>
      <w:r>
        <w:rPr>
          <w:sz w:val="28"/>
        </w:rPr>
        <w:t>а</w:t>
      </w:r>
      <w:r w:rsidR="00197D03">
        <w:rPr>
          <w:sz w:val="28"/>
        </w:rPr>
        <w:t xml:space="preserve"> </w:t>
      </w:r>
      <w:r>
        <w:rPr>
          <w:sz w:val="28"/>
        </w:rPr>
        <w:t xml:space="preserve">Кондинского </w:t>
      </w:r>
      <w:r w:rsidR="00C809A9">
        <w:rPr>
          <w:sz w:val="28"/>
        </w:rPr>
        <w:t xml:space="preserve">района </w:t>
      </w:r>
      <w:r w:rsidR="00197D03">
        <w:rPr>
          <w:sz w:val="28"/>
        </w:rPr>
        <w:t xml:space="preserve"> </w:t>
      </w:r>
      <w:r w:rsidR="00C809A9">
        <w:rPr>
          <w:sz w:val="28"/>
        </w:rPr>
        <w:t xml:space="preserve">                  </w:t>
      </w:r>
      <w:r w:rsidR="009B415D">
        <w:rPr>
          <w:sz w:val="28"/>
        </w:rPr>
        <w:t xml:space="preserve"> </w:t>
      </w:r>
      <w:r w:rsidR="00C809A9">
        <w:rPr>
          <w:sz w:val="28"/>
        </w:rPr>
        <w:t xml:space="preserve">  </w:t>
      </w:r>
      <w:r w:rsidR="002A2B68">
        <w:rPr>
          <w:sz w:val="28"/>
        </w:rPr>
        <w:t xml:space="preserve">        </w:t>
      </w:r>
      <w:r w:rsidR="00C809A9">
        <w:rPr>
          <w:sz w:val="28"/>
        </w:rPr>
        <w:t xml:space="preserve">                </w:t>
      </w:r>
      <w:r w:rsidR="008D0DCC">
        <w:rPr>
          <w:sz w:val="28"/>
        </w:rPr>
        <w:t xml:space="preserve"> </w:t>
      </w:r>
      <w:r w:rsidR="00C809A9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414D9">
        <w:rPr>
          <w:sz w:val="28"/>
        </w:rPr>
        <w:t xml:space="preserve"> </w:t>
      </w:r>
      <w:r>
        <w:rPr>
          <w:sz w:val="28"/>
        </w:rPr>
        <w:t xml:space="preserve">    А.В. Дубовик</w:t>
      </w:r>
    </w:p>
    <w:sectPr w:rsidR="008B4026" w:rsidRPr="001D4891" w:rsidSect="00FD1339">
      <w:pgSz w:w="11906" w:h="16838"/>
      <w:pgMar w:top="719" w:right="8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A"/>
    <w:multiLevelType w:val="hybridMultilevel"/>
    <w:tmpl w:val="49107866"/>
    <w:lvl w:ilvl="0" w:tplc="A4DC2C3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022F71"/>
    <w:multiLevelType w:val="hybridMultilevel"/>
    <w:tmpl w:val="42A6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20BB8"/>
    <w:multiLevelType w:val="hybridMultilevel"/>
    <w:tmpl w:val="A1E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634"/>
    <w:multiLevelType w:val="multilevel"/>
    <w:tmpl w:val="E1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46F6929"/>
    <w:multiLevelType w:val="hybridMultilevel"/>
    <w:tmpl w:val="83FE5002"/>
    <w:lvl w:ilvl="0" w:tplc="66BC953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FD143A"/>
    <w:multiLevelType w:val="hybridMultilevel"/>
    <w:tmpl w:val="6D4A46AA"/>
    <w:lvl w:ilvl="0" w:tplc="71FC4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4F3A">
      <w:numFmt w:val="none"/>
      <w:lvlText w:val=""/>
      <w:lvlJc w:val="left"/>
      <w:pPr>
        <w:tabs>
          <w:tab w:val="num" w:pos="360"/>
        </w:tabs>
      </w:pPr>
    </w:lvl>
    <w:lvl w:ilvl="2" w:tplc="D520EDC8">
      <w:numFmt w:val="none"/>
      <w:lvlText w:val=""/>
      <w:lvlJc w:val="left"/>
      <w:pPr>
        <w:tabs>
          <w:tab w:val="num" w:pos="360"/>
        </w:tabs>
      </w:pPr>
    </w:lvl>
    <w:lvl w:ilvl="3" w:tplc="9DFC66F2">
      <w:numFmt w:val="none"/>
      <w:lvlText w:val=""/>
      <w:lvlJc w:val="left"/>
      <w:pPr>
        <w:tabs>
          <w:tab w:val="num" w:pos="360"/>
        </w:tabs>
      </w:pPr>
    </w:lvl>
    <w:lvl w:ilvl="4" w:tplc="EB7A40F6">
      <w:numFmt w:val="none"/>
      <w:lvlText w:val=""/>
      <w:lvlJc w:val="left"/>
      <w:pPr>
        <w:tabs>
          <w:tab w:val="num" w:pos="360"/>
        </w:tabs>
      </w:pPr>
    </w:lvl>
    <w:lvl w:ilvl="5" w:tplc="81AC0CCA">
      <w:numFmt w:val="none"/>
      <w:lvlText w:val=""/>
      <w:lvlJc w:val="left"/>
      <w:pPr>
        <w:tabs>
          <w:tab w:val="num" w:pos="360"/>
        </w:tabs>
      </w:pPr>
    </w:lvl>
    <w:lvl w:ilvl="6" w:tplc="F80EF3B6">
      <w:numFmt w:val="none"/>
      <w:lvlText w:val=""/>
      <w:lvlJc w:val="left"/>
      <w:pPr>
        <w:tabs>
          <w:tab w:val="num" w:pos="360"/>
        </w:tabs>
      </w:pPr>
    </w:lvl>
    <w:lvl w:ilvl="7" w:tplc="1206B87C">
      <w:numFmt w:val="none"/>
      <w:lvlText w:val=""/>
      <w:lvlJc w:val="left"/>
      <w:pPr>
        <w:tabs>
          <w:tab w:val="num" w:pos="360"/>
        </w:tabs>
      </w:pPr>
    </w:lvl>
    <w:lvl w:ilvl="8" w:tplc="F6ACDA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61054"/>
    <w:multiLevelType w:val="hybridMultilevel"/>
    <w:tmpl w:val="2B862BF0"/>
    <w:lvl w:ilvl="0" w:tplc="E0DE5AFA">
      <w:numFmt w:val="none"/>
      <w:lvlText w:val=""/>
      <w:lvlJc w:val="left"/>
      <w:pPr>
        <w:tabs>
          <w:tab w:val="num" w:pos="360"/>
        </w:tabs>
      </w:pPr>
    </w:lvl>
    <w:lvl w:ilvl="1" w:tplc="C512F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9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8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0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8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C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3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7"/>
    <w:rsid w:val="000054A9"/>
    <w:rsid w:val="0001058C"/>
    <w:rsid w:val="000146F9"/>
    <w:rsid w:val="00015986"/>
    <w:rsid w:val="000176F7"/>
    <w:rsid w:val="00030096"/>
    <w:rsid w:val="00030340"/>
    <w:rsid w:val="00036B95"/>
    <w:rsid w:val="00051BD0"/>
    <w:rsid w:val="00057071"/>
    <w:rsid w:val="0006354E"/>
    <w:rsid w:val="000667AD"/>
    <w:rsid w:val="00072ADF"/>
    <w:rsid w:val="000742D8"/>
    <w:rsid w:val="00075876"/>
    <w:rsid w:val="0008302B"/>
    <w:rsid w:val="00096AD5"/>
    <w:rsid w:val="00096C86"/>
    <w:rsid w:val="0009734F"/>
    <w:rsid w:val="000A2587"/>
    <w:rsid w:val="000A3F27"/>
    <w:rsid w:val="000C0A0E"/>
    <w:rsid w:val="000C2800"/>
    <w:rsid w:val="000C298E"/>
    <w:rsid w:val="000C7DF6"/>
    <w:rsid w:val="000D5F2A"/>
    <w:rsid w:val="000E03DC"/>
    <w:rsid w:val="000E55D8"/>
    <w:rsid w:val="000F2D55"/>
    <w:rsid w:val="00102B8B"/>
    <w:rsid w:val="00105EA6"/>
    <w:rsid w:val="00107BDA"/>
    <w:rsid w:val="00111330"/>
    <w:rsid w:val="001119F9"/>
    <w:rsid w:val="001162F2"/>
    <w:rsid w:val="001177DF"/>
    <w:rsid w:val="001246C9"/>
    <w:rsid w:val="001314AC"/>
    <w:rsid w:val="001352D8"/>
    <w:rsid w:val="001360A0"/>
    <w:rsid w:val="00137BF9"/>
    <w:rsid w:val="001414F5"/>
    <w:rsid w:val="00141DEC"/>
    <w:rsid w:val="00145085"/>
    <w:rsid w:val="0015729B"/>
    <w:rsid w:val="00160461"/>
    <w:rsid w:val="00164069"/>
    <w:rsid w:val="0016573F"/>
    <w:rsid w:val="001804FE"/>
    <w:rsid w:val="00180A9C"/>
    <w:rsid w:val="00192862"/>
    <w:rsid w:val="00197185"/>
    <w:rsid w:val="00197D03"/>
    <w:rsid w:val="001A0900"/>
    <w:rsid w:val="001B5F41"/>
    <w:rsid w:val="001B6E31"/>
    <w:rsid w:val="001B769C"/>
    <w:rsid w:val="001C0AD9"/>
    <w:rsid w:val="001C0B2E"/>
    <w:rsid w:val="001D3780"/>
    <w:rsid w:val="001D4891"/>
    <w:rsid w:val="001D7441"/>
    <w:rsid w:val="001E1889"/>
    <w:rsid w:val="002101A1"/>
    <w:rsid w:val="0021194F"/>
    <w:rsid w:val="00211C3E"/>
    <w:rsid w:val="00224FD2"/>
    <w:rsid w:val="00225570"/>
    <w:rsid w:val="00227E05"/>
    <w:rsid w:val="00230577"/>
    <w:rsid w:val="00234FFF"/>
    <w:rsid w:val="00240272"/>
    <w:rsid w:val="002414D9"/>
    <w:rsid w:val="00243FAB"/>
    <w:rsid w:val="00252F6C"/>
    <w:rsid w:val="00254E72"/>
    <w:rsid w:val="00260F2C"/>
    <w:rsid w:val="002666E9"/>
    <w:rsid w:val="002737DD"/>
    <w:rsid w:val="0027415B"/>
    <w:rsid w:val="0027465D"/>
    <w:rsid w:val="00283679"/>
    <w:rsid w:val="00285DC5"/>
    <w:rsid w:val="002901D3"/>
    <w:rsid w:val="00293302"/>
    <w:rsid w:val="00293E98"/>
    <w:rsid w:val="00296EE1"/>
    <w:rsid w:val="002A0B19"/>
    <w:rsid w:val="002A2B68"/>
    <w:rsid w:val="002A33A1"/>
    <w:rsid w:val="002B059E"/>
    <w:rsid w:val="002B286D"/>
    <w:rsid w:val="002B6208"/>
    <w:rsid w:val="002C733D"/>
    <w:rsid w:val="002C797D"/>
    <w:rsid w:val="002D129B"/>
    <w:rsid w:val="002E343E"/>
    <w:rsid w:val="002F095D"/>
    <w:rsid w:val="002F7A37"/>
    <w:rsid w:val="00301EA9"/>
    <w:rsid w:val="00303068"/>
    <w:rsid w:val="00314CCC"/>
    <w:rsid w:val="003167F1"/>
    <w:rsid w:val="003200E4"/>
    <w:rsid w:val="003267D2"/>
    <w:rsid w:val="00332395"/>
    <w:rsid w:val="003419DB"/>
    <w:rsid w:val="003422BC"/>
    <w:rsid w:val="00345231"/>
    <w:rsid w:val="0035203A"/>
    <w:rsid w:val="00353457"/>
    <w:rsid w:val="003622C1"/>
    <w:rsid w:val="00363D5A"/>
    <w:rsid w:val="00366FE0"/>
    <w:rsid w:val="00373F21"/>
    <w:rsid w:val="0037407F"/>
    <w:rsid w:val="00375C7D"/>
    <w:rsid w:val="003832F9"/>
    <w:rsid w:val="003927B9"/>
    <w:rsid w:val="003B25DE"/>
    <w:rsid w:val="003B326A"/>
    <w:rsid w:val="003B4D55"/>
    <w:rsid w:val="003C213E"/>
    <w:rsid w:val="003C2E23"/>
    <w:rsid w:val="003C3423"/>
    <w:rsid w:val="003D3A2B"/>
    <w:rsid w:val="003D66FC"/>
    <w:rsid w:val="003D6AEA"/>
    <w:rsid w:val="003E3558"/>
    <w:rsid w:val="003F0FB1"/>
    <w:rsid w:val="003F47F4"/>
    <w:rsid w:val="003F7E52"/>
    <w:rsid w:val="00401A2A"/>
    <w:rsid w:val="004055B2"/>
    <w:rsid w:val="004069FB"/>
    <w:rsid w:val="00412151"/>
    <w:rsid w:val="0042291E"/>
    <w:rsid w:val="0042674E"/>
    <w:rsid w:val="004347BE"/>
    <w:rsid w:val="00446F87"/>
    <w:rsid w:val="004572BE"/>
    <w:rsid w:val="00457402"/>
    <w:rsid w:val="00466BEB"/>
    <w:rsid w:val="00474D0F"/>
    <w:rsid w:val="00481349"/>
    <w:rsid w:val="00486706"/>
    <w:rsid w:val="00486893"/>
    <w:rsid w:val="004939A5"/>
    <w:rsid w:val="004A41A1"/>
    <w:rsid w:val="004A5148"/>
    <w:rsid w:val="004A7884"/>
    <w:rsid w:val="004C2C91"/>
    <w:rsid w:val="004C6161"/>
    <w:rsid w:val="004D0B40"/>
    <w:rsid w:val="004D4992"/>
    <w:rsid w:val="004D7AED"/>
    <w:rsid w:val="004F2178"/>
    <w:rsid w:val="004F3850"/>
    <w:rsid w:val="004F4F5F"/>
    <w:rsid w:val="00500523"/>
    <w:rsid w:val="00503CF9"/>
    <w:rsid w:val="00505DFA"/>
    <w:rsid w:val="00524C30"/>
    <w:rsid w:val="005256D8"/>
    <w:rsid w:val="00530E65"/>
    <w:rsid w:val="00535DB3"/>
    <w:rsid w:val="00536DBF"/>
    <w:rsid w:val="00541ACD"/>
    <w:rsid w:val="00544F99"/>
    <w:rsid w:val="0055178C"/>
    <w:rsid w:val="00553F65"/>
    <w:rsid w:val="00560F96"/>
    <w:rsid w:val="005611A9"/>
    <w:rsid w:val="00564584"/>
    <w:rsid w:val="005653F5"/>
    <w:rsid w:val="0057054F"/>
    <w:rsid w:val="00577D20"/>
    <w:rsid w:val="005839E3"/>
    <w:rsid w:val="00592D5F"/>
    <w:rsid w:val="005A0DD9"/>
    <w:rsid w:val="005A2867"/>
    <w:rsid w:val="005A3744"/>
    <w:rsid w:val="005B2E3F"/>
    <w:rsid w:val="005B3DEB"/>
    <w:rsid w:val="005B5E72"/>
    <w:rsid w:val="005C05EC"/>
    <w:rsid w:val="005C77EE"/>
    <w:rsid w:val="005D0D4F"/>
    <w:rsid w:val="005D38CA"/>
    <w:rsid w:val="005F71A4"/>
    <w:rsid w:val="00601286"/>
    <w:rsid w:val="0060735F"/>
    <w:rsid w:val="0062272C"/>
    <w:rsid w:val="00631AF3"/>
    <w:rsid w:val="00634D86"/>
    <w:rsid w:val="00642947"/>
    <w:rsid w:val="00657154"/>
    <w:rsid w:val="0066196E"/>
    <w:rsid w:val="006656E9"/>
    <w:rsid w:val="0066774D"/>
    <w:rsid w:val="0068305C"/>
    <w:rsid w:val="006934A6"/>
    <w:rsid w:val="00696557"/>
    <w:rsid w:val="0069668E"/>
    <w:rsid w:val="006A33B3"/>
    <w:rsid w:val="006A6344"/>
    <w:rsid w:val="006A7A04"/>
    <w:rsid w:val="006B2BEA"/>
    <w:rsid w:val="006C48E3"/>
    <w:rsid w:val="006C73A8"/>
    <w:rsid w:val="006C750E"/>
    <w:rsid w:val="006D339B"/>
    <w:rsid w:val="006D3407"/>
    <w:rsid w:val="006E219E"/>
    <w:rsid w:val="006E28DD"/>
    <w:rsid w:val="006E5BF2"/>
    <w:rsid w:val="006F6355"/>
    <w:rsid w:val="0071335A"/>
    <w:rsid w:val="00726910"/>
    <w:rsid w:val="007303CF"/>
    <w:rsid w:val="00750296"/>
    <w:rsid w:val="00756486"/>
    <w:rsid w:val="0076233D"/>
    <w:rsid w:val="00766531"/>
    <w:rsid w:val="00776D75"/>
    <w:rsid w:val="00780987"/>
    <w:rsid w:val="0079766E"/>
    <w:rsid w:val="007A1192"/>
    <w:rsid w:val="007A626B"/>
    <w:rsid w:val="007B5A39"/>
    <w:rsid w:val="007B5C20"/>
    <w:rsid w:val="007B70ED"/>
    <w:rsid w:val="007C7DF4"/>
    <w:rsid w:val="007D14BC"/>
    <w:rsid w:val="007D1D93"/>
    <w:rsid w:val="007D65D9"/>
    <w:rsid w:val="007E361C"/>
    <w:rsid w:val="007E4BE6"/>
    <w:rsid w:val="007E5CBE"/>
    <w:rsid w:val="007F1854"/>
    <w:rsid w:val="007F4346"/>
    <w:rsid w:val="007F4A51"/>
    <w:rsid w:val="008005B6"/>
    <w:rsid w:val="008115A3"/>
    <w:rsid w:val="00811A41"/>
    <w:rsid w:val="0081263C"/>
    <w:rsid w:val="008167AC"/>
    <w:rsid w:val="00817190"/>
    <w:rsid w:val="00817BA1"/>
    <w:rsid w:val="0082050F"/>
    <w:rsid w:val="00825BCF"/>
    <w:rsid w:val="00826778"/>
    <w:rsid w:val="00834CF0"/>
    <w:rsid w:val="008355DE"/>
    <w:rsid w:val="00850EE4"/>
    <w:rsid w:val="008517C2"/>
    <w:rsid w:val="00852B2A"/>
    <w:rsid w:val="008542B7"/>
    <w:rsid w:val="00854899"/>
    <w:rsid w:val="00855378"/>
    <w:rsid w:val="00855F88"/>
    <w:rsid w:val="00860D55"/>
    <w:rsid w:val="00860E83"/>
    <w:rsid w:val="00876DF9"/>
    <w:rsid w:val="0088699A"/>
    <w:rsid w:val="00886C34"/>
    <w:rsid w:val="00887B75"/>
    <w:rsid w:val="008A17C0"/>
    <w:rsid w:val="008B4026"/>
    <w:rsid w:val="008B4398"/>
    <w:rsid w:val="008B6009"/>
    <w:rsid w:val="008C6EF1"/>
    <w:rsid w:val="008D0DCC"/>
    <w:rsid w:val="008D2DAB"/>
    <w:rsid w:val="008D3EC6"/>
    <w:rsid w:val="008E1F22"/>
    <w:rsid w:val="008E42CB"/>
    <w:rsid w:val="008E70E0"/>
    <w:rsid w:val="008F45C0"/>
    <w:rsid w:val="008F5A55"/>
    <w:rsid w:val="009054CA"/>
    <w:rsid w:val="0090623A"/>
    <w:rsid w:val="009132B1"/>
    <w:rsid w:val="00915A61"/>
    <w:rsid w:val="00921B8C"/>
    <w:rsid w:val="009220BA"/>
    <w:rsid w:val="00926BE3"/>
    <w:rsid w:val="00935946"/>
    <w:rsid w:val="009428E6"/>
    <w:rsid w:val="00943E1F"/>
    <w:rsid w:val="0095196D"/>
    <w:rsid w:val="00962FBD"/>
    <w:rsid w:val="009716F9"/>
    <w:rsid w:val="00972564"/>
    <w:rsid w:val="00974A41"/>
    <w:rsid w:val="00987DCA"/>
    <w:rsid w:val="00992C48"/>
    <w:rsid w:val="00993414"/>
    <w:rsid w:val="0099627D"/>
    <w:rsid w:val="0099791D"/>
    <w:rsid w:val="009B00CC"/>
    <w:rsid w:val="009B415D"/>
    <w:rsid w:val="009B4319"/>
    <w:rsid w:val="009B55BD"/>
    <w:rsid w:val="009C2974"/>
    <w:rsid w:val="009D2653"/>
    <w:rsid w:val="009E37B8"/>
    <w:rsid w:val="009E5ADB"/>
    <w:rsid w:val="009F2A3F"/>
    <w:rsid w:val="009F4039"/>
    <w:rsid w:val="00A00353"/>
    <w:rsid w:val="00A053F4"/>
    <w:rsid w:val="00A13058"/>
    <w:rsid w:val="00A219A0"/>
    <w:rsid w:val="00A2413C"/>
    <w:rsid w:val="00A33A61"/>
    <w:rsid w:val="00A33E06"/>
    <w:rsid w:val="00A34533"/>
    <w:rsid w:val="00A4682A"/>
    <w:rsid w:val="00A56752"/>
    <w:rsid w:val="00A62451"/>
    <w:rsid w:val="00A626EA"/>
    <w:rsid w:val="00A639DE"/>
    <w:rsid w:val="00A706E1"/>
    <w:rsid w:val="00A724ED"/>
    <w:rsid w:val="00A72C56"/>
    <w:rsid w:val="00AA4DB7"/>
    <w:rsid w:val="00AA6191"/>
    <w:rsid w:val="00AA6D81"/>
    <w:rsid w:val="00AB42EE"/>
    <w:rsid w:val="00AB727F"/>
    <w:rsid w:val="00AC5F16"/>
    <w:rsid w:val="00AD0FF3"/>
    <w:rsid w:val="00AE12B6"/>
    <w:rsid w:val="00AE754A"/>
    <w:rsid w:val="00AF10C7"/>
    <w:rsid w:val="00AF17CB"/>
    <w:rsid w:val="00AF26AD"/>
    <w:rsid w:val="00AF289D"/>
    <w:rsid w:val="00B11218"/>
    <w:rsid w:val="00B236AB"/>
    <w:rsid w:val="00B25EFA"/>
    <w:rsid w:val="00B428FE"/>
    <w:rsid w:val="00B43A8F"/>
    <w:rsid w:val="00B45625"/>
    <w:rsid w:val="00B504BD"/>
    <w:rsid w:val="00B5362B"/>
    <w:rsid w:val="00B62243"/>
    <w:rsid w:val="00B62AE2"/>
    <w:rsid w:val="00B811A5"/>
    <w:rsid w:val="00B86F87"/>
    <w:rsid w:val="00B94130"/>
    <w:rsid w:val="00BA5901"/>
    <w:rsid w:val="00BA60A5"/>
    <w:rsid w:val="00BB51A5"/>
    <w:rsid w:val="00BB584A"/>
    <w:rsid w:val="00BB5DB3"/>
    <w:rsid w:val="00BB7767"/>
    <w:rsid w:val="00BC3414"/>
    <w:rsid w:val="00BC4AA5"/>
    <w:rsid w:val="00BD251F"/>
    <w:rsid w:val="00BD3B59"/>
    <w:rsid w:val="00BD4D07"/>
    <w:rsid w:val="00BF7B27"/>
    <w:rsid w:val="00C0218E"/>
    <w:rsid w:val="00C06038"/>
    <w:rsid w:val="00C0733B"/>
    <w:rsid w:val="00C10648"/>
    <w:rsid w:val="00C2554F"/>
    <w:rsid w:val="00C27E69"/>
    <w:rsid w:val="00C307E3"/>
    <w:rsid w:val="00C325CF"/>
    <w:rsid w:val="00C44C7A"/>
    <w:rsid w:val="00C5660D"/>
    <w:rsid w:val="00C5667B"/>
    <w:rsid w:val="00C6539F"/>
    <w:rsid w:val="00C763ED"/>
    <w:rsid w:val="00C77DCB"/>
    <w:rsid w:val="00C809A9"/>
    <w:rsid w:val="00C81D0A"/>
    <w:rsid w:val="00CA5268"/>
    <w:rsid w:val="00CA73A3"/>
    <w:rsid w:val="00CB6928"/>
    <w:rsid w:val="00CC2DB8"/>
    <w:rsid w:val="00CC7068"/>
    <w:rsid w:val="00CD2A9D"/>
    <w:rsid w:val="00CD45D7"/>
    <w:rsid w:val="00CD57D7"/>
    <w:rsid w:val="00CE01DC"/>
    <w:rsid w:val="00CE2D58"/>
    <w:rsid w:val="00CE301D"/>
    <w:rsid w:val="00CE3C4D"/>
    <w:rsid w:val="00CF2D17"/>
    <w:rsid w:val="00CF37F9"/>
    <w:rsid w:val="00D00C55"/>
    <w:rsid w:val="00D02DA8"/>
    <w:rsid w:val="00D14683"/>
    <w:rsid w:val="00D1587A"/>
    <w:rsid w:val="00D162E1"/>
    <w:rsid w:val="00D17397"/>
    <w:rsid w:val="00D20C90"/>
    <w:rsid w:val="00D2374D"/>
    <w:rsid w:val="00D30035"/>
    <w:rsid w:val="00D402CA"/>
    <w:rsid w:val="00D44692"/>
    <w:rsid w:val="00D47335"/>
    <w:rsid w:val="00D52E66"/>
    <w:rsid w:val="00D56726"/>
    <w:rsid w:val="00D60259"/>
    <w:rsid w:val="00D62E65"/>
    <w:rsid w:val="00D63918"/>
    <w:rsid w:val="00D63F32"/>
    <w:rsid w:val="00D645E4"/>
    <w:rsid w:val="00D653BC"/>
    <w:rsid w:val="00D66B39"/>
    <w:rsid w:val="00D67410"/>
    <w:rsid w:val="00D701C5"/>
    <w:rsid w:val="00D70E69"/>
    <w:rsid w:val="00D7439F"/>
    <w:rsid w:val="00D80C10"/>
    <w:rsid w:val="00D85AD3"/>
    <w:rsid w:val="00D90039"/>
    <w:rsid w:val="00D945B3"/>
    <w:rsid w:val="00D966AB"/>
    <w:rsid w:val="00D96B1D"/>
    <w:rsid w:val="00DA0198"/>
    <w:rsid w:val="00DA3D68"/>
    <w:rsid w:val="00DA4998"/>
    <w:rsid w:val="00DC61EF"/>
    <w:rsid w:val="00DD214D"/>
    <w:rsid w:val="00DD54B0"/>
    <w:rsid w:val="00DE5706"/>
    <w:rsid w:val="00DF2628"/>
    <w:rsid w:val="00E11FD1"/>
    <w:rsid w:val="00E13D72"/>
    <w:rsid w:val="00E242C6"/>
    <w:rsid w:val="00E24E98"/>
    <w:rsid w:val="00E37C7A"/>
    <w:rsid w:val="00E41D95"/>
    <w:rsid w:val="00E44B81"/>
    <w:rsid w:val="00E44E6C"/>
    <w:rsid w:val="00E50B42"/>
    <w:rsid w:val="00E5537A"/>
    <w:rsid w:val="00E60C93"/>
    <w:rsid w:val="00E629E5"/>
    <w:rsid w:val="00E67B16"/>
    <w:rsid w:val="00E74BBC"/>
    <w:rsid w:val="00E8198B"/>
    <w:rsid w:val="00E81CD9"/>
    <w:rsid w:val="00E83A5B"/>
    <w:rsid w:val="00E84944"/>
    <w:rsid w:val="00E8565A"/>
    <w:rsid w:val="00E856CE"/>
    <w:rsid w:val="00E91568"/>
    <w:rsid w:val="00E9376A"/>
    <w:rsid w:val="00E95AAB"/>
    <w:rsid w:val="00E95E42"/>
    <w:rsid w:val="00EB25C8"/>
    <w:rsid w:val="00EB595A"/>
    <w:rsid w:val="00EC770F"/>
    <w:rsid w:val="00ED4128"/>
    <w:rsid w:val="00ED5633"/>
    <w:rsid w:val="00EE2C94"/>
    <w:rsid w:val="00EE5D85"/>
    <w:rsid w:val="00EE7283"/>
    <w:rsid w:val="00EF0509"/>
    <w:rsid w:val="00EF0E80"/>
    <w:rsid w:val="00EF1120"/>
    <w:rsid w:val="00EF41E1"/>
    <w:rsid w:val="00F04F34"/>
    <w:rsid w:val="00F11FDD"/>
    <w:rsid w:val="00F17223"/>
    <w:rsid w:val="00F21ABB"/>
    <w:rsid w:val="00F22DDD"/>
    <w:rsid w:val="00F25647"/>
    <w:rsid w:val="00F34DE1"/>
    <w:rsid w:val="00F41D81"/>
    <w:rsid w:val="00F43735"/>
    <w:rsid w:val="00F451B9"/>
    <w:rsid w:val="00F4706F"/>
    <w:rsid w:val="00F51FA9"/>
    <w:rsid w:val="00F564DA"/>
    <w:rsid w:val="00F611C3"/>
    <w:rsid w:val="00F660C0"/>
    <w:rsid w:val="00F7469E"/>
    <w:rsid w:val="00F75B56"/>
    <w:rsid w:val="00F76C74"/>
    <w:rsid w:val="00F77F3A"/>
    <w:rsid w:val="00F829DD"/>
    <w:rsid w:val="00F82E8D"/>
    <w:rsid w:val="00F86CA6"/>
    <w:rsid w:val="00F87312"/>
    <w:rsid w:val="00F93126"/>
    <w:rsid w:val="00FA20C0"/>
    <w:rsid w:val="00FA5706"/>
    <w:rsid w:val="00FA6720"/>
    <w:rsid w:val="00FB6734"/>
    <w:rsid w:val="00FB6750"/>
    <w:rsid w:val="00FC069F"/>
    <w:rsid w:val="00FC1F22"/>
    <w:rsid w:val="00FD1339"/>
    <w:rsid w:val="00FD285C"/>
    <w:rsid w:val="00FE1A22"/>
    <w:rsid w:val="00FE3BB3"/>
    <w:rsid w:val="00FF05C1"/>
    <w:rsid w:val="00FF11A0"/>
    <w:rsid w:val="00FF1E15"/>
    <w:rsid w:val="00FF2A14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588F"/>
    <w:rPr>
      <w:sz w:val="28"/>
      <w:szCs w:val="20"/>
    </w:rPr>
  </w:style>
  <w:style w:type="paragraph" w:customStyle="1" w:styleId="ConsPlusNormal">
    <w:name w:val="ConsPlusNormal"/>
    <w:rsid w:val="0028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F2D55"/>
    <w:rPr>
      <w:sz w:val="28"/>
    </w:rPr>
  </w:style>
  <w:style w:type="paragraph" w:styleId="a6">
    <w:name w:val="Balloon Text"/>
    <w:basedOn w:val="a"/>
    <w:link w:val="a7"/>
    <w:rsid w:val="00266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66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213E"/>
    <w:rPr>
      <w:sz w:val="28"/>
      <w:szCs w:val="24"/>
    </w:rPr>
  </w:style>
  <w:style w:type="paragraph" w:styleId="a8">
    <w:name w:val="List Paragraph"/>
    <w:basedOn w:val="a"/>
    <w:uiPriority w:val="34"/>
    <w:qFormat/>
    <w:rsid w:val="00825BCF"/>
    <w:pPr>
      <w:ind w:left="720"/>
      <w:contextualSpacing/>
    </w:pPr>
  </w:style>
  <w:style w:type="paragraph" w:styleId="a9">
    <w:name w:val="No Spacing"/>
    <w:uiPriority w:val="1"/>
    <w:qFormat/>
    <w:rsid w:val="00F45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Рослякова Светлана Владимиров</cp:lastModifiedBy>
  <cp:revision>14</cp:revision>
  <cp:lastPrinted>2020-02-28T04:21:00Z</cp:lastPrinted>
  <dcterms:created xsi:type="dcterms:W3CDTF">2019-10-25T06:32:00Z</dcterms:created>
  <dcterms:modified xsi:type="dcterms:W3CDTF">2020-02-28T04:22:00Z</dcterms:modified>
</cp:coreProperties>
</file>