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DA" w:rsidRPr="00811943" w:rsidRDefault="003A30DA" w:rsidP="003A30DA">
      <w:pPr>
        <w:shd w:val="clear" w:color="auto" w:fill="FFFFFF"/>
        <w:spacing w:beforeAutospacing="1" w:after="0" w:afterAutospacing="1" w:line="275" w:lineRule="atLeast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19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3A30DA" w:rsidRPr="00811943" w:rsidRDefault="003A30DA" w:rsidP="009C0A9E">
      <w:pPr>
        <w:suppressAutoHyphens/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1943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3A30DA" w:rsidRPr="00811943" w:rsidRDefault="003A30DA" w:rsidP="009C0A9E">
      <w:pPr>
        <w:spacing w:line="240" w:lineRule="auto"/>
        <w:jc w:val="center"/>
        <w:rPr>
          <w:rFonts w:ascii="Times New Roman" w:hAnsi="Times New Roman"/>
          <w:b/>
        </w:rPr>
      </w:pPr>
      <w:r w:rsidRPr="00811943">
        <w:rPr>
          <w:rFonts w:ascii="Times New Roman" w:hAnsi="Times New Roman"/>
          <w:b/>
        </w:rPr>
        <w:t>Ханты-Мансийского автономного округа - Югры</w:t>
      </w:r>
    </w:p>
    <w:p w:rsidR="003A30DA" w:rsidRPr="00811943" w:rsidRDefault="003A30DA" w:rsidP="009C0A9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811943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3A30DA" w:rsidRPr="00811943" w:rsidRDefault="003A30DA" w:rsidP="009C0A9E">
      <w:pPr>
        <w:spacing w:line="240" w:lineRule="auto"/>
        <w:rPr>
          <w:rFonts w:ascii="Times New Roman" w:hAnsi="Times New Roman"/>
          <w:color w:val="000000"/>
          <w:sz w:val="28"/>
        </w:rPr>
      </w:pPr>
    </w:p>
    <w:p w:rsidR="003A30DA" w:rsidRPr="00811943" w:rsidRDefault="003A30DA" w:rsidP="003A30DA">
      <w:pPr>
        <w:pStyle w:val="3"/>
        <w:rPr>
          <w:rFonts w:ascii="Times New Roman" w:hAnsi="Times New Roman"/>
          <w:b/>
          <w:color w:val="000000"/>
          <w:sz w:val="32"/>
        </w:rPr>
      </w:pPr>
      <w:r w:rsidRPr="00811943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3A30DA" w:rsidRPr="00811943" w:rsidRDefault="003A30DA" w:rsidP="003A30DA">
      <w:pPr>
        <w:suppressAutoHyphens/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A30DA" w:rsidRPr="00811943" w:rsidTr="0020082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200824">
            <w:pPr>
              <w:rPr>
                <w:rFonts w:ascii="Times New Roman" w:hAnsi="Times New Roman"/>
              </w:rPr>
            </w:pPr>
            <w:r w:rsidRPr="00811943">
              <w:rPr>
                <w:rFonts w:ascii="Times New Roman" w:hAnsi="Times New Roman"/>
              </w:rPr>
              <w:t>от ____________ 2020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2008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20082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200824">
            <w:pPr>
              <w:jc w:val="right"/>
              <w:rPr>
                <w:rFonts w:ascii="Times New Roman" w:hAnsi="Times New Roman"/>
              </w:rPr>
            </w:pPr>
            <w:r w:rsidRPr="00811943">
              <w:rPr>
                <w:rFonts w:ascii="Times New Roman" w:hAnsi="Times New Roman"/>
              </w:rPr>
              <w:t>№ ________</w:t>
            </w:r>
          </w:p>
        </w:tc>
      </w:tr>
      <w:tr w:rsidR="003A30DA" w:rsidRPr="00811943" w:rsidTr="00200824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200824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2008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1943">
              <w:rPr>
                <w:rFonts w:ascii="Times New Roman" w:hAnsi="Times New Roman"/>
              </w:rPr>
              <w:t>пгт</w:t>
            </w:r>
            <w:proofErr w:type="spellEnd"/>
            <w:r w:rsidRPr="00811943">
              <w:rPr>
                <w:rFonts w:ascii="Times New Roman" w:hAnsi="Times New Roman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0DA" w:rsidRPr="00811943" w:rsidRDefault="003A30DA" w:rsidP="00200824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3A30DA" w:rsidRPr="00811943" w:rsidRDefault="003A30DA" w:rsidP="003A30D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A30DA" w:rsidRPr="009C0A9E" w:rsidTr="00200824">
        <w:tc>
          <w:tcPr>
            <w:tcW w:w="6345" w:type="dxa"/>
          </w:tcPr>
          <w:p w:rsidR="003A30DA" w:rsidRPr="009C0A9E" w:rsidRDefault="003A30DA" w:rsidP="00200824">
            <w:pPr>
              <w:shd w:val="clear" w:color="auto" w:fill="FFFFFF"/>
              <w:tabs>
                <w:tab w:val="left" w:pos="6521"/>
              </w:tabs>
              <w:spacing w:after="0"/>
              <w:ind w:right="116"/>
              <w:rPr>
                <w:rFonts w:ascii="Times New Roman" w:hAnsi="Times New Roman"/>
                <w:sz w:val="26"/>
                <w:szCs w:val="26"/>
              </w:rPr>
            </w:pPr>
            <w:r w:rsidRPr="009C0A9E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</w:t>
            </w:r>
          </w:p>
          <w:p w:rsidR="003A30DA" w:rsidRPr="009C0A9E" w:rsidRDefault="003A30DA" w:rsidP="00200824">
            <w:pPr>
              <w:shd w:val="clear" w:color="auto" w:fill="FFFFFF"/>
              <w:tabs>
                <w:tab w:val="left" w:pos="6521"/>
              </w:tabs>
              <w:spacing w:after="0"/>
              <w:ind w:right="116"/>
              <w:rPr>
                <w:rFonts w:ascii="Times New Roman" w:hAnsi="Times New Roman"/>
                <w:sz w:val="26"/>
                <w:szCs w:val="26"/>
              </w:rPr>
            </w:pPr>
            <w:r w:rsidRPr="009C0A9E">
              <w:rPr>
                <w:rFonts w:ascii="Times New Roman" w:hAnsi="Times New Roman"/>
                <w:sz w:val="26"/>
                <w:szCs w:val="26"/>
              </w:rPr>
              <w:t xml:space="preserve">администрации Кондинского района </w:t>
            </w:r>
          </w:p>
          <w:p w:rsidR="003A30DA" w:rsidRPr="009C0A9E" w:rsidRDefault="003A30DA" w:rsidP="00200824">
            <w:pPr>
              <w:shd w:val="clear" w:color="auto" w:fill="FFFFFF"/>
              <w:tabs>
                <w:tab w:val="left" w:pos="6521"/>
              </w:tabs>
              <w:spacing w:after="0"/>
              <w:ind w:right="116"/>
              <w:rPr>
                <w:rFonts w:ascii="Times New Roman" w:hAnsi="Times New Roman"/>
                <w:sz w:val="26"/>
                <w:szCs w:val="26"/>
              </w:rPr>
            </w:pPr>
            <w:r w:rsidRPr="009C0A9E">
              <w:rPr>
                <w:rFonts w:ascii="Times New Roman" w:hAnsi="Times New Roman"/>
                <w:sz w:val="26"/>
                <w:szCs w:val="26"/>
              </w:rPr>
              <w:t>от 30 августа 2013 года №</w:t>
            </w:r>
            <w:r w:rsidR="00D221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C0A9E">
              <w:rPr>
                <w:rFonts w:ascii="Times New Roman" w:hAnsi="Times New Roman"/>
                <w:sz w:val="26"/>
                <w:szCs w:val="26"/>
              </w:rPr>
              <w:t>1847 «О дополнительной плате при совмещении должностей, исполнении обязанностей временно отсутствующего работника»</w:t>
            </w:r>
          </w:p>
          <w:p w:rsidR="003A30DA" w:rsidRPr="009C0A9E" w:rsidRDefault="003A30DA" w:rsidP="00200824">
            <w:pPr>
              <w:shd w:val="clear" w:color="auto" w:fill="FFFFFF"/>
              <w:tabs>
                <w:tab w:val="left" w:pos="6521"/>
              </w:tabs>
              <w:spacing w:after="0"/>
              <w:ind w:right="116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30DA" w:rsidRPr="009C0A9E" w:rsidRDefault="003A30DA" w:rsidP="002E2EE1">
      <w:pPr>
        <w:shd w:val="clear" w:color="auto" w:fill="FFFFFF"/>
        <w:spacing w:after="0" w:line="275" w:lineRule="atLeast"/>
        <w:ind w:firstLine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D1465" w:rsidRPr="009C0A9E" w:rsidRDefault="003A30DA" w:rsidP="002E2EE1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0A9E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hyperlink r:id="rId6" w:history="1">
        <w:r w:rsidRPr="009C0A9E">
          <w:rPr>
            <w:rFonts w:ascii="Times New Roman" w:eastAsia="Times New Roman" w:hAnsi="Times New Roman"/>
            <w:sz w:val="26"/>
            <w:szCs w:val="26"/>
            <w:lang w:eastAsia="ru-RU"/>
          </w:rPr>
          <w:t>статьями 60.2, 149, 151</w:t>
        </w:r>
        <w:r w:rsidR="0073629A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</w:t>
        </w:r>
        <w:r w:rsidR="002E2EE1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Трудового кодекса Российской </w:t>
        </w:r>
        <w:r w:rsidRPr="009C0A9E">
          <w:rPr>
            <w:rFonts w:ascii="Times New Roman" w:eastAsia="Times New Roman" w:hAnsi="Times New Roman"/>
            <w:sz w:val="26"/>
            <w:szCs w:val="26"/>
            <w:lang w:eastAsia="ru-RU"/>
          </w:rPr>
          <w:t>Федерации</w:t>
        </w:r>
      </w:hyperlink>
      <w:r w:rsidRPr="009C0A9E">
        <w:rPr>
          <w:rFonts w:ascii="Times New Roman" w:eastAsia="Times New Roman" w:hAnsi="Times New Roman"/>
          <w:sz w:val="26"/>
          <w:szCs w:val="26"/>
          <w:lang w:eastAsia="ru-RU"/>
        </w:rPr>
        <w:t>, администрация Кондинского района постановляет:</w:t>
      </w:r>
    </w:p>
    <w:p w:rsidR="003A30DA" w:rsidRPr="009C0A9E" w:rsidRDefault="002E2EE1" w:rsidP="002E2EE1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A30DA" w:rsidRPr="009C0A9E">
        <w:rPr>
          <w:rFonts w:ascii="Times New Roman" w:hAnsi="Times New Roman"/>
          <w:sz w:val="26"/>
          <w:szCs w:val="26"/>
        </w:rPr>
        <w:t xml:space="preserve">Внести в </w:t>
      </w:r>
      <w:r w:rsidR="00D22176">
        <w:rPr>
          <w:rFonts w:ascii="Times New Roman" w:hAnsi="Times New Roman"/>
          <w:sz w:val="26"/>
          <w:szCs w:val="26"/>
        </w:rPr>
        <w:t>постановление</w:t>
      </w:r>
      <w:r w:rsidR="003A30DA" w:rsidRPr="009C0A9E">
        <w:rPr>
          <w:rFonts w:ascii="Times New Roman" w:hAnsi="Times New Roman"/>
          <w:sz w:val="26"/>
          <w:szCs w:val="26"/>
        </w:rPr>
        <w:t xml:space="preserve"> администрации Кондинского района от 30 августа 2013 года №</w:t>
      </w:r>
      <w:r w:rsidR="00D22176">
        <w:rPr>
          <w:rFonts w:ascii="Times New Roman" w:hAnsi="Times New Roman"/>
          <w:sz w:val="26"/>
          <w:szCs w:val="26"/>
        </w:rPr>
        <w:t xml:space="preserve"> </w:t>
      </w:r>
      <w:r w:rsidR="003A30DA" w:rsidRPr="009C0A9E">
        <w:rPr>
          <w:rFonts w:ascii="Times New Roman" w:hAnsi="Times New Roman"/>
          <w:sz w:val="26"/>
          <w:szCs w:val="26"/>
        </w:rPr>
        <w:t>1847 «О дополнительной плате при совмещении должностей, исполнении обязанностей временно отсутствующего работника» следующие изменения:</w:t>
      </w:r>
    </w:p>
    <w:p w:rsidR="002E2EE1" w:rsidRDefault="002E2EE1" w:rsidP="002E2EE1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постановления дополнить словами «</w:t>
      </w:r>
      <w:r w:rsidR="0073629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увеличение объема работы».</w:t>
      </w:r>
    </w:p>
    <w:p w:rsidR="002E2EE1" w:rsidRDefault="00D22176" w:rsidP="002E2EE1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</w:t>
      </w:r>
      <w:r w:rsidR="002E2EE1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е</w:t>
      </w:r>
      <w:r w:rsidR="002E2EE1">
        <w:rPr>
          <w:rFonts w:ascii="Times New Roman" w:hAnsi="Times New Roman"/>
          <w:sz w:val="26"/>
          <w:szCs w:val="26"/>
        </w:rPr>
        <w:t xml:space="preserve"> 1 постановления </w:t>
      </w:r>
      <w:r>
        <w:rPr>
          <w:rFonts w:ascii="Times New Roman" w:hAnsi="Times New Roman"/>
          <w:sz w:val="26"/>
          <w:szCs w:val="26"/>
        </w:rPr>
        <w:t xml:space="preserve">после слова «работника» </w:t>
      </w:r>
      <w:r w:rsidR="002E2EE1">
        <w:rPr>
          <w:rFonts w:ascii="Times New Roman" w:hAnsi="Times New Roman"/>
          <w:sz w:val="26"/>
          <w:szCs w:val="26"/>
        </w:rPr>
        <w:t xml:space="preserve">дополнить словами </w:t>
      </w:r>
      <w:r w:rsidR="002E2EE1" w:rsidRPr="002E2EE1">
        <w:rPr>
          <w:rFonts w:ascii="Times New Roman" w:hAnsi="Times New Roman"/>
          <w:sz w:val="26"/>
          <w:szCs w:val="26"/>
        </w:rPr>
        <w:t>«</w:t>
      </w:r>
      <w:r w:rsidR="0073629A">
        <w:rPr>
          <w:rFonts w:ascii="Times New Roman" w:hAnsi="Times New Roman"/>
          <w:sz w:val="26"/>
          <w:szCs w:val="26"/>
        </w:rPr>
        <w:t xml:space="preserve">, </w:t>
      </w:r>
      <w:r w:rsidR="002E2EE1" w:rsidRPr="002E2EE1">
        <w:rPr>
          <w:rFonts w:ascii="Times New Roman" w:hAnsi="Times New Roman"/>
          <w:sz w:val="26"/>
          <w:szCs w:val="26"/>
        </w:rPr>
        <w:t>увеличение объема работы».</w:t>
      </w:r>
    </w:p>
    <w:p w:rsidR="002E2EE1" w:rsidRDefault="002E2EE1" w:rsidP="002E2EE1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приложения к постановлению дополнить словами </w:t>
      </w:r>
      <w:r w:rsidRPr="002E2EE1">
        <w:rPr>
          <w:rFonts w:ascii="Times New Roman" w:hAnsi="Times New Roman"/>
          <w:sz w:val="26"/>
          <w:szCs w:val="26"/>
        </w:rPr>
        <w:t>«</w:t>
      </w:r>
      <w:r w:rsidR="0073629A">
        <w:rPr>
          <w:rFonts w:ascii="Times New Roman" w:hAnsi="Times New Roman"/>
          <w:sz w:val="26"/>
          <w:szCs w:val="26"/>
        </w:rPr>
        <w:t xml:space="preserve">, </w:t>
      </w:r>
      <w:r w:rsidRPr="002E2EE1">
        <w:rPr>
          <w:rFonts w:ascii="Times New Roman" w:hAnsi="Times New Roman"/>
          <w:sz w:val="26"/>
          <w:szCs w:val="26"/>
        </w:rPr>
        <w:t>увеличение объема работы».</w:t>
      </w:r>
    </w:p>
    <w:p w:rsidR="002E2EE1" w:rsidRDefault="002E2EE1" w:rsidP="002E2EE1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пункте 1.1. статьи 1 приложения к постановлению </w:t>
      </w:r>
      <w:r w:rsidR="00FC3056">
        <w:rPr>
          <w:rFonts w:ascii="Times New Roman" w:hAnsi="Times New Roman"/>
          <w:sz w:val="26"/>
          <w:szCs w:val="26"/>
        </w:rPr>
        <w:t>после</w:t>
      </w:r>
      <w:r w:rsidR="0049055B">
        <w:rPr>
          <w:rFonts w:ascii="Times New Roman" w:hAnsi="Times New Roman"/>
          <w:sz w:val="26"/>
          <w:szCs w:val="26"/>
        </w:rPr>
        <w:t xml:space="preserve"> </w:t>
      </w:r>
      <w:r w:rsidR="00FC3056">
        <w:rPr>
          <w:rFonts w:ascii="Times New Roman" w:hAnsi="Times New Roman"/>
          <w:sz w:val="26"/>
          <w:szCs w:val="26"/>
        </w:rPr>
        <w:t>слова «</w:t>
      </w:r>
      <w:r>
        <w:rPr>
          <w:rFonts w:ascii="Times New Roman" w:hAnsi="Times New Roman"/>
          <w:sz w:val="26"/>
          <w:szCs w:val="26"/>
        </w:rPr>
        <w:t xml:space="preserve">работника» дополнить словами </w:t>
      </w:r>
      <w:r w:rsidRPr="002E2EE1">
        <w:rPr>
          <w:rFonts w:ascii="Times New Roman" w:hAnsi="Times New Roman"/>
          <w:sz w:val="26"/>
          <w:szCs w:val="26"/>
        </w:rPr>
        <w:t>«</w:t>
      </w:r>
      <w:r w:rsidR="0073629A">
        <w:rPr>
          <w:rFonts w:ascii="Times New Roman" w:hAnsi="Times New Roman"/>
          <w:sz w:val="26"/>
          <w:szCs w:val="26"/>
        </w:rPr>
        <w:t xml:space="preserve">, </w:t>
      </w:r>
      <w:r w:rsidRPr="002E2EE1">
        <w:rPr>
          <w:rFonts w:ascii="Times New Roman" w:hAnsi="Times New Roman"/>
          <w:sz w:val="26"/>
          <w:szCs w:val="26"/>
        </w:rPr>
        <w:t>увеличение объема работы».</w:t>
      </w:r>
    </w:p>
    <w:p w:rsidR="002E2EE1" w:rsidRDefault="002E2EE1" w:rsidP="002E2EE1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1.2. статьи 1 приложения к постановлению дополнить подпунктом 1.2.3 следующего содержания:</w:t>
      </w:r>
    </w:p>
    <w:p w:rsidR="002E2EE1" w:rsidRDefault="002E2EE1" w:rsidP="002E2EE1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-1" w:firstLine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«1.2.3. Увеличение объема работы – поручаемая работнику дополнительная работа по такой же должности, которая может осуществляться путем увеличения объема работы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2E2EE1" w:rsidRPr="002E2EE1" w:rsidRDefault="002E2EE1" w:rsidP="002E2EE1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right="-1" w:firstLine="480"/>
        <w:jc w:val="both"/>
        <w:rPr>
          <w:rFonts w:ascii="Times New Roman" w:hAnsi="Times New Roman"/>
          <w:sz w:val="26"/>
          <w:szCs w:val="26"/>
        </w:rPr>
      </w:pPr>
      <w:r w:rsidRPr="002E2EE1">
        <w:rPr>
          <w:rFonts w:ascii="Times New Roman" w:hAnsi="Times New Roman"/>
          <w:sz w:val="26"/>
          <w:szCs w:val="26"/>
        </w:rPr>
        <w:t>В пункте 2.1 статьи 2 приложения к постановлению после слов</w:t>
      </w:r>
      <w:r w:rsidR="00FC3056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FC3056">
        <w:rPr>
          <w:rFonts w:ascii="Times New Roman" w:hAnsi="Times New Roman"/>
          <w:sz w:val="26"/>
          <w:szCs w:val="26"/>
        </w:rPr>
        <w:t>«</w:t>
      </w:r>
      <w:r w:rsidRPr="002E2EE1">
        <w:rPr>
          <w:rFonts w:ascii="Times New Roman" w:hAnsi="Times New Roman"/>
          <w:sz w:val="26"/>
          <w:szCs w:val="26"/>
        </w:rPr>
        <w:t>работника» дополнить словами «</w:t>
      </w:r>
      <w:r w:rsidR="00510782">
        <w:rPr>
          <w:rFonts w:ascii="Times New Roman" w:hAnsi="Times New Roman"/>
          <w:sz w:val="26"/>
          <w:szCs w:val="26"/>
        </w:rPr>
        <w:t xml:space="preserve">, </w:t>
      </w:r>
      <w:r w:rsidRPr="002E2EE1">
        <w:rPr>
          <w:rFonts w:ascii="Times New Roman" w:hAnsi="Times New Roman"/>
          <w:sz w:val="26"/>
          <w:szCs w:val="26"/>
        </w:rPr>
        <w:t>увеличение объема работы».</w:t>
      </w:r>
    </w:p>
    <w:p w:rsidR="00510782" w:rsidRDefault="00691659" w:rsidP="002E2EE1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-1" w:firstLine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Первый </w:t>
      </w:r>
      <w:r w:rsidR="005107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абзац пункта </w:t>
      </w:r>
      <w:r w:rsidR="009C0A9E" w:rsidRPr="009C0A9E">
        <w:rPr>
          <w:rFonts w:ascii="Times New Roman" w:hAnsi="Times New Roman"/>
          <w:sz w:val="26"/>
          <w:szCs w:val="26"/>
        </w:rPr>
        <w:t>2.4.</w:t>
      </w:r>
      <w:r w:rsidR="0002509F">
        <w:rPr>
          <w:rFonts w:ascii="Times New Roman" w:hAnsi="Times New Roman"/>
          <w:sz w:val="26"/>
          <w:szCs w:val="26"/>
        </w:rPr>
        <w:t xml:space="preserve"> статьи 2</w:t>
      </w:r>
      <w:r w:rsidR="009C0A9E" w:rsidRPr="009C0A9E">
        <w:rPr>
          <w:rFonts w:ascii="Times New Roman" w:hAnsi="Times New Roman"/>
          <w:sz w:val="26"/>
          <w:szCs w:val="26"/>
        </w:rPr>
        <w:t xml:space="preserve"> </w:t>
      </w:r>
      <w:r w:rsidR="00FC3056">
        <w:rPr>
          <w:rFonts w:ascii="Times New Roman" w:hAnsi="Times New Roman"/>
          <w:sz w:val="26"/>
          <w:szCs w:val="26"/>
        </w:rPr>
        <w:t xml:space="preserve">приложения к постановлению </w:t>
      </w:r>
      <w:r w:rsidR="00510782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50432C" w:rsidRPr="00331991" w:rsidRDefault="00510782" w:rsidP="00331991">
      <w:pPr>
        <w:pStyle w:val="a3"/>
        <w:shd w:val="clear" w:color="auto" w:fill="FFFFFF"/>
        <w:tabs>
          <w:tab w:val="left" w:pos="0"/>
        </w:tabs>
        <w:spacing w:after="0" w:line="240" w:lineRule="auto"/>
        <w:ind w:left="480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«2.4. </w:t>
      </w:r>
      <w:proofErr w:type="gramStart"/>
      <w:r>
        <w:rPr>
          <w:rFonts w:ascii="Times New Roman" w:hAnsi="Times New Roman"/>
          <w:sz w:val="26"/>
          <w:szCs w:val="26"/>
        </w:rPr>
        <w:t>Доплата устанавливается</w:t>
      </w:r>
      <w:r w:rsidR="0050432C">
        <w:rPr>
          <w:rFonts w:ascii="Times New Roman" w:hAnsi="Times New Roman"/>
          <w:sz w:val="26"/>
          <w:szCs w:val="26"/>
        </w:rPr>
        <w:t xml:space="preserve"> </w:t>
      </w:r>
      <w:r w:rsidR="0050432C">
        <w:rPr>
          <w:rFonts w:ascii="Times New Roman" w:hAnsi="Times New Roman"/>
          <w:sz w:val="26"/>
          <w:szCs w:val="26"/>
        </w:rPr>
        <w:t>от должностного оклада отсутствующего работника или от должностного оклада по занимаемой должности (при увеличении объема работы) (далее – % от должностного оклада) с учетом надбавок за особые условия муниципальной службы, за выслугу лет, ежемесячной (персональной) выплаты за сложность, напряжённость и высокие достижения в работе и ежемесячного поощрения, установленных работнику по основной должности на дату начала совмещения, увеличения объема работы или</w:t>
      </w:r>
      <w:proofErr w:type="gramEnd"/>
      <w:r w:rsidR="0050432C">
        <w:rPr>
          <w:rFonts w:ascii="Times New Roman" w:hAnsi="Times New Roman"/>
          <w:sz w:val="26"/>
          <w:szCs w:val="26"/>
        </w:rPr>
        <w:t xml:space="preserve"> исполнения обязанностей вр</w:t>
      </w:r>
      <w:r w:rsidR="0050432C">
        <w:rPr>
          <w:rFonts w:ascii="Times New Roman" w:hAnsi="Times New Roman"/>
          <w:sz w:val="26"/>
          <w:szCs w:val="26"/>
        </w:rPr>
        <w:t>еменно отсутствующего работника</w:t>
      </w:r>
      <w:r w:rsidR="00331991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50432C" w:rsidRPr="00331991">
        <w:rPr>
          <w:rFonts w:ascii="Times New Roman" w:hAnsi="Times New Roman"/>
          <w:sz w:val="26"/>
          <w:szCs w:val="26"/>
        </w:rPr>
        <w:t>следующем</w:t>
      </w:r>
      <w:proofErr w:type="gramEnd"/>
      <w:r w:rsidR="0050432C" w:rsidRPr="00331991">
        <w:rPr>
          <w:rFonts w:ascii="Times New Roman" w:hAnsi="Times New Roman"/>
          <w:sz w:val="26"/>
          <w:szCs w:val="26"/>
        </w:rPr>
        <w:t xml:space="preserve"> размере:</w:t>
      </w:r>
    </w:p>
    <w:p w:rsidR="0050432C" w:rsidRDefault="0050432C" w:rsidP="00510782">
      <w:pPr>
        <w:pStyle w:val="a3"/>
        <w:shd w:val="clear" w:color="auto" w:fill="FFFFFF"/>
        <w:tabs>
          <w:tab w:val="left" w:pos="0"/>
        </w:tabs>
        <w:spacing w:after="0" w:line="240" w:lineRule="auto"/>
        <w:ind w:left="480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при исполнении обязанностей временно отсутствующего работника </w:t>
      </w:r>
      <w:r w:rsidR="00510782">
        <w:rPr>
          <w:rFonts w:ascii="Times New Roman" w:hAnsi="Times New Roman"/>
          <w:sz w:val="26"/>
          <w:szCs w:val="26"/>
        </w:rPr>
        <w:t xml:space="preserve">до </w:t>
      </w:r>
      <w:r>
        <w:rPr>
          <w:rFonts w:ascii="Times New Roman" w:hAnsi="Times New Roman"/>
          <w:sz w:val="26"/>
          <w:szCs w:val="26"/>
        </w:rPr>
        <w:t>35</w:t>
      </w:r>
      <w:r w:rsidR="00510782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от должностного оклада;</w:t>
      </w:r>
    </w:p>
    <w:p w:rsidR="0050432C" w:rsidRDefault="0050432C" w:rsidP="00510782">
      <w:pPr>
        <w:pStyle w:val="a3"/>
        <w:shd w:val="clear" w:color="auto" w:fill="FFFFFF"/>
        <w:tabs>
          <w:tab w:val="left" w:pos="0"/>
        </w:tabs>
        <w:spacing w:after="0" w:line="240" w:lineRule="auto"/>
        <w:ind w:left="480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при совмещении должностей, увеличении объема работ до 20% </w:t>
      </w:r>
      <w:r>
        <w:rPr>
          <w:rFonts w:ascii="Times New Roman" w:hAnsi="Times New Roman"/>
          <w:sz w:val="26"/>
          <w:szCs w:val="26"/>
        </w:rPr>
        <w:t>от должностного оклада</w:t>
      </w:r>
      <w:proofErr w:type="gramStart"/>
      <w:r>
        <w:rPr>
          <w:rFonts w:ascii="Times New Roman" w:hAnsi="Times New Roman"/>
          <w:sz w:val="26"/>
          <w:szCs w:val="26"/>
        </w:rPr>
        <w:t>.».</w:t>
      </w:r>
      <w:proofErr w:type="gramEnd"/>
    </w:p>
    <w:p w:rsidR="00691659" w:rsidRDefault="00691659" w:rsidP="00691659">
      <w:pPr>
        <w:pStyle w:val="a3"/>
        <w:numPr>
          <w:ilvl w:val="1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Четвертый абзац пункта 2.4. </w:t>
      </w:r>
      <w:r w:rsidR="0002509F">
        <w:rPr>
          <w:rFonts w:ascii="Times New Roman" w:hAnsi="Times New Roman"/>
          <w:sz w:val="26"/>
          <w:szCs w:val="26"/>
        </w:rPr>
        <w:t xml:space="preserve">статьи 2 </w:t>
      </w:r>
      <w:r w:rsidR="00FC3056">
        <w:rPr>
          <w:rFonts w:ascii="Times New Roman" w:hAnsi="Times New Roman"/>
          <w:sz w:val="26"/>
          <w:szCs w:val="26"/>
        </w:rPr>
        <w:t xml:space="preserve">приложения к постановлению </w:t>
      </w:r>
      <w:r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510782" w:rsidRDefault="00691659" w:rsidP="00691659">
      <w:pPr>
        <w:shd w:val="clear" w:color="auto" w:fill="FFFFFF"/>
        <w:tabs>
          <w:tab w:val="left" w:pos="0"/>
        </w:tabs>
        <w:spacing w:after="0" w:line="240" w:lineRule="auto"/>
        <w:ind w:left="360" w:right="-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«Сумма доплаты =</w:t>
      </w:r>
      <w:r w:rsidR="00FC3056">
        <w:rPr>
          <w:rFonts w:ascii="Times New Roman" w:hAnsi="Times New Roman"/>
          <w:sz w:val="26"/>
          <w:szCs w:val="26"/>
        </w:rPr>
        <w:t>% от должностного оклада</w:t>
      </w:r>
      <w:r>
        <w:rPr>
          <w:rFonts w:ascii="Times New Roman" w:hAnsi="Times New Roman"/>
          <w:sz w:val="26"/>
          <w:szCs w:val="26"/>
        </w:rPr>
        <w:t xml:space="preserve"> + (</w:t>
      </w:r>
      <w:r w:rsidR="00FC3056">
        <w:rPr>
          <w:rFonts w:ascii="Times New Roman" w:hAnsi="Times New Roman"/>
          <w:sz w:val="26"/>
          <w:szCs w:val="26"/>
        </w:rPr>
        <w:t>% от должностного оклада</w:t>
      </w:r>
      <w:r>
        <w:rPr>
          <w:rFonts w:ascii="Times New Roman" w:hAnsi="Times New Roman"/>
          <w:sz w:val="26"/>
          <w:szCs w:val="26"/>
        </w:rPr>
        <w:t xml:space="preserve"> х % надбавки за особые условия муниципальной службы) + (</w:t>
      </w:r>
      <w:r w:rsidR="00FC3056">
        <w:rPr>
          <w:rFonts w:ascii="Times New Roman" w:hAnsi="Times New Roman"/>
          <w:sz w:val="26"/>
          <w:szCs w:val="26"/>
        </w:rPr>
        <w:t>% от должностного оклада</w:t>
      </w:r>
      <w:r>
        <w:rPr>
          <w:rFonts w:ascii="Times New Roman" w:hAnsi="Times New Roman"/>
          <w:sz w:val="26"/>
          <w:szCs w:val="26"/>
        </w:rPr>
        <w:t xml:space="preserve"> х % надбавки за выслугу лет) +(</w:t>
      </w:r>
      <w:r w:rsidR="00FC3056">
        <w:rPr>
          <w:rFonts w:ascii="Times New Roman" w:hAnsi="Times New Roman"/>
          <w:sz w:val="26"/>
          <w:szCs w:val="26"/>
        </w:rPr>
        <w:t>% от должностного оклада</w:t>
      </w:r>
      <w:r>
        <w:rPr>
          <w:rFonts w:ascii="Times New Roman" w:hAnsi="Times New Roman"/>
          <w:sz w:val="26"/>
          <w:szCs w:val="26"/>
        </w:rPr>
        <w:t xml:space="preserve"> х % ежемесячной (персональной) выплаты за сложность, напряженность и высокие достижения в работе + (</w:t>
      </w:r>
      <w:r w:rsidR="00FC3056">
        <w:rPr>
          <w:rFonts w:ascii="Times New Roman" w:hAnsi="Times New Roman"/>
          <w:sz w:val="26"/>
          <w:szCs w:val="26"/>
        </w:rPr>
        <w:t>% от должностного оклада</w:t>
      </w:r>
      <w:r>
        <w:rPr>
          <w:rFonts w:ascii="Times New Roman" w:hAnsi="Times New Roman"/>
          <w:sz w:val="26"/>
          <w:szCs w:val="26"/>
        </w:rPr>
        <w:t xml:space="preserve"> х % ежемесячного денежного поощрения).</w:t>
      </w:r>
      <w:r w:rsidR="00FC3056">
        <w:rPr>
          <w:rFonts w:ascii="Times New Roman" w:hAnsi="Times New Roman"/>
          <w:sz w:val="26"/>
          <w:szCs w:val="26"/>
        </w:rPr>
        <w:t>».</w:t>
      </w:r>
      <w:r w:rsidR="00510782" w:rsidRPr="00691659">
        <w:rPr>
          <w:rFonts w:ascii="Times New Roman" w:hAnsi="Times New Roman"/>
          <w:sz w:val="26"/>
          <w:szCs w:val="26"/>
        </w:rPr>
        <w:tab/>
      </w:r>
      <w:proofErr w:type="gramEnd"/>
    </w:p>
    <w:p w:rsidR="0002509F" w:rsidRPr="00FC3056" w:rsidRDefault="0002509F" w:rsidP="00FC305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FC3056">
        <w:rPr>
          <w:rFonts w:ascii="Times New Roman" w:hAnsi="Times New Roman"/>
          <w:sz w:val="26"/>
          <w:szCs w:val="26"/>
        </w:rPr>
        <w:t>В пункте 2.5 статьи 2 приложения к постановлению после слов «за совмещение должностей» дополнить словами «, увеличение объема работы».</w:t>
      </w:r>
    </w:p>
    <w:p w:rsidR="0002509F" w:rsidRPr="002E2EE1" w:rsidRDefault="0002509F" w:rsidP="00FC305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E2EE1">
        <w:rPr>
          <w:rFonts w:ascii="Times New Roman" w:hAnsi="Times New Roman"/>
          <w:sz w:val="26"/>
          <w:szCs w:val="26"/>
        </w:rPr>
        <w:t>В пункте 2.</w:t>
      </w:r>
      <w:r>
        <w:rPr>
          <w:rFonts w:ascii="Times New Roman" w:hAnsi="Times New Roman"/>
          <w:sz w:val="26"/>
          <w:szCs w:val="26"/>
        </w:rPr>
        <w:t>6</w:t>
      </w:r>
      <w:r w:rsidRPr="002E2EE1">
        <w:rPr>
          <w:rFonts w:ascii="Times New Roman" w:hAnsi="Times New Roman"/>
          <w:sz w:val="26"/>
          <w:szCs w:val="26"/>
        </w:rPr>
        <w:t xml:space="preserve"> статьи 2 приложения к постановлению </w:t>
      </w:r>
      <w:r>
        <w:rPr>
          <w:rFonts w:ascii="Times New Roman" w:hAnsi="Times New Roman"/>
          <w:sz w:val="26"/>
          <w:szCs w:val="26"/>
        </w:rPr>
        <w:t>слова «по расширению зон обслуживания</w:t>
      </w:r>
      <w:proofErr w:type="gramStart"/>
      <w:r>
        <w:rPr>
          <w:rFonts w:ascii="Times New Roman" w:hAnsi="Times New Roman"/>
          <w:sz w:val="26"/>
          <w:szCs w:val="26"/>
        </w:rPr>
        <w:t>,»</w:t>
      </w:r>
      <w:proofErr w:type="gramEnd"/>
      <w:r>
        <w:rPr>
          <w:rFonts w:ascii="Times New Roman" w:hAnsi="Times New Roman"/>
          <w:sz w:val="26"/>
          <w:szCs w:val="26"/>
        </w:rPr>
        <w:t xml:space="preserve"> исключить.</w:t>
      </w:r>
    </w:p>
    <w:p w:rsidR="0002509F" w:rsidRPr="0002509F" w:rsidRDefault="0002509F" w:rsidP="0002509F">
      <w:pPr>
        <w:shd w:val="clear" w:color="auto" w:fill="FFFFFF"/>
        <w:tabs>
          <w:tab w:val="left" w:pos="0"/>
        </w:tabs>
        <w:spacing w:after="0" w:line="240" w:lineRule="auto"/>
        <w:ind w:left="360" w:right="-1"/>
        <w:jc w:val="both"/>
        <w:rPr>
          <w:rFonts w:ascii="Times New Roman" w:hAnsi="Times New Roman"/>
          <w:sz w:val="26"/>
          <w:szCs w:val="26"/>
        </w:rPr>
      </w:pPr>
    </w:p>
    <w:p w:rsidR="009C0A9E" w:rsidRPr="009C0A9E" w:rsidRDefault="009C0A9E" w:rsidP="00FC305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116" w:firstLine="567"/>
        <w:jc w:val="both"/>
        <w:rPr>
          <w:rFonts w:ascii="Times New Roman" w:hAnsi="Times New Roman"/>
          <w:sz w:val="26"/>
          <w:szCs w:val="26"/>
        </w:rPr>
      </w:pPr>
      <w:r w:rsidRPr="009C0A9E">
        <w:rPr>
          <w:rFonts w:ascii="Times New Roman" w:hAnsi="Times New Roman"/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9C0A9E" w:rsidRPr="009C0A9E" w:rsidRDefault="009C0A9E" w:rsidP="00FC3056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right="116" w:firstLine="567"/>
        <w:jc w:val="both"/>
        <w:rPr>
          <w:rFonts w:ascii="Times New Roman" w:hAnsi="Times New Roman"/>
          <w:sz w:val="26"/>
          <w:szCs w:val="26"/>
        </w:rPr>
      </w:pPr>
      <w:r w:rsidRPr="009C0A9E">
        <w:rPr>
          <w:rFonts w:ascii="Times New Roman" w:hAnsi="Times New Roman"/>
          <w:sz w:val="26"/>
          <w:szCs w:val="26"/>
        </w:rPr>
        <w:t>Постановление вступает в силу после обнародования и распространяется на правоотношения, возникшие с 01 апреля 2020 года.</w:t>
      </w:r>
    </w:p>
    <w:p w:rsidR="009C0A9E" w:rsidRDefault="009C0A9E" w:rsidP="003A30DA">
      <w:pPr>
        <w:pStyle w:val="a3"/>
        <w:shd w:val="clear" w:color="auto" w:fill="FFFFFF"/>
        <w:tabs>
          <w:tab w:val="left" w:pos="6521"/>
        </w:tabs>
        <w:spacing w:after="0"/>
        <w:ind w:right="116"/>
        <w:jc w:val="both"/>
        <w:rPr>
          <w:rFonts w:ascii="Times New Roman" w:hAnsi="Times New Roman"/>
          <w:sz w:val="28"/>
          <w:szCs w:val="28"/>
        </w:rPr>
      </w:pPr>
    </w:p>
    <w:p w:rsidR="002E2EE1" w:rsidRDefault="002E2EE1" w:rsidP="003A30DA">
      <w:pPr>
        <w:pStyle w:val="a3"/>
        <w:shd w:val="clear" w:color="auto" w:fill="FFFFFF"/>
        <w:tabs>
          <w:tab w:val="left" w:pos="6521"/>
        </w:tabs>
        <w:spacing w:after="0"/>
        <w:ind w:right="116"/>
        <w:jc w:val="both"/>
        <w:rPr>
          <w:rFonts w:ascii="Times New Roman" w:hAnsi="Times New Roman"/>
          <w:sz w:val="28"/>
          <w:szCs w:val="28"/>
        </w:rPr>
      </w:pPr>
    </w:p>
    <w:p w:rsidR="002E2EE1" w:rsidRPr="003A30DA" w:rsidRDefault="002E2EE1" w:rsidP="003A30DA">
      <w:pPr>
        <w:pStyle w:val="a3"/>
        <w:shd w:val="clear" w:color="auto" w:fill="FFFFFF"/>
        <w:tabs>
          <w:tab w:val="left" w:pos="6521"/>
        </w:tabs>
        <w:spacing w:after="0"/>
        <w:ind w:right="116"/>
        <w:jc w:val="both"/>
        <w:rPr>
          <w:rFonts w:ascii="Times New Roman" w:hAnsi="Times New Roman"/>
          <w:sz w:val="28"/>
          <w:szCs w:val="28"/>
        </w:rPr>
      </w:pPr>
    </w:p>
    <w:p w:rsidR="003A30DA" w:rsidRPr="009C0A9E" w:rsidRDefault="009C0A9E" w:rsidP="009C0A9E">
      <w:pPr>
        <w:rPr>
          <w:rFonts w:ascii="Times New Roman" w:hAnsi="Times New Roman"/>
          <w:sz w:val="26"/>
          <w:szCs w:val="26"/>
        </w:rPr>
      </w:pPr>
      <w:r w:rsidRPr="009C0A9E">
        <w:rPr>
          <w:rFonts w:ascii="Times New Roman" w:hAnsi="Times New Roman"/>
          <w:sz w:val="26"/>
          <w:szCs w:val="26"/>
        </w:rPr>
        <w:t xml:space="preserve">Глава района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C0A9E">
        <w:rPr>
          <w:rFonts w:ascii="Times New Roman" w:hAnsi="Times New Roman"/>
          <w:sz w:val="26"/>
          <w:szCs w:val="26"/>
        </w:rPr>
        <w:t xml:space="preserve">                                                      А.В. Дубовик</w:t>
      </w:r>
    </w:p>
    <w:sectPr w:rsidR="003A30DA" w:rsidRPr="009C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AAF"/>
    <w:multiLevelType w:val="multilevel"/>
    <w:tmpl w:val="BCACC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4B774D"/>
    <w:multiLevelType w:val="multilevel"/>
    <w:tmpl w:val="BCACC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DA"/>
    <w:rsid w:val="0002509F"/>
    <w:rsid w:val="00280C12"/>
    <w:rsid w:val="002E2EE1"/>
    <w:rsid w:val="002F0C53"/>
    <w:rsid w:val="00331991"/>
    <w:rsid w:val="003A30DA"/>
    <w:rsid w:val="0049055B"/>
    <w:rsid w:val="0050432C"/>
    <w:rsid w:val="00510782"/>
    <w:rsid w:val="00691659"/>
    <w:rsid w:val="0073629A"/>
    <w:rsid w:val="009C0A9E"/>
    <w:rsid w:val="00B07EC7"/>
    <w:rsid w:val="00B52E9E"/>
    <w:rsid w:val="00D22176"/>
    <w:rsid w:val="00FC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DA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A30D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A30D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A30DA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A30DA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A3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DA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A30DA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A30DA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A30DA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A30DA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A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Каспшицкая Татьяна Вениаминов</cp:lastModifiedBy>
  <cp:revision>5</cp:revision>
  <cp:lastPrinted>2020-04-28T04:30:00Z</cp:lastPrinted>
  <dcterms:created xsi:type="dcterms:W3CDTF">2020-04-28T05:17:00Z</dcterms:created>
  <dcterms:modified xsi:type="dcterms:W3CDTF">2020-04-28T05:38:00Z</dcterms:modified>
</cp:coreProperties>
</file>