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D9D" w:rsidRPr="005E7D9D" w:rsidRDefault="005E7D9D" w:rsidP="005E7D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7D9D">
        <w:rPr>
          <w:rFonts w:ascii="Times New Roman" w:hAnsi="Times New Roman"/>
          <w:b/>
          <w:sz w:val="28"/>
          <w:szCs w:val="28"/>
        </w:rPr>
        <w:t xml:space="preserve">Пояснительная записка </w:t>
      </w:r>
    </w:p>
    <w:p w:rsidR="005E7D9D" w:rsidRPr="005E7D9D" w:rsidRDefault="005E7D9D" w:rsidP="005E7D9D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7D9D">
        <w:rPr>
          <w:rFonts w:ascii="Times New Roman" w:hAnsi="Times New Roman"/>
          <w:b/>
          <w:sz w:val="28"/>
          <w:szCs w:val="28"/>
        </w:rPr>
        <w:t>к проекту решения Думы Кондинского района</w:t>
      </w:r>
    </w:p>
    <w:p w:rsidR="005E7D9D" w:rsidRPr="005E7D9D" w:rsidRDefault="005E7D9D" w:rsidP="005E7D9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7D9D">
        <w:rPr>
          <w:rFonts w:ascii="Times New Roman" w:hAnsi="Times New Roman"/>
          <w:b/>
          <w:sz w:val="28"/>
          <w:szCs w:val="28"/>
        </w:rPr>
        <w:t xml:space="preserve"> «О внесении изменений в решение Думы Кондинского района </w:t>
      </w:r>
    </w:p>
    <w:p w:rsidR="005E7D9D" w:rsidRPr="005E7D9D" w:rsidRDefault="005E7D9D" w:rsidP="005E7D9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7D9D">
        <w:rPr>
          <w:rFonts w:ascii="Times New Roman" w:hAnsi="Times New Roman"/>
          <w:b/>
          <w:sz w:val="28"/>
          <w:szCs w:val="28"/>
        </w:rPr>
        <w:t>от 19 апреля 2016 года № 97 «</w:t>
      </w:r>
      <w:r w:rsidRPr="005E7D9D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О Порядке сообщения лицами, замещающими муниципальные должности Кондинского района,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Pr="005E7D9D">
        <w:rPr>
          <w:rFonts w:ascii="Times New Roman" w:hAnsi="Times New Roman"/>
          <w:b/>
          <w:sz w:val="28"/>
          <w:szCs w:val="28"/>
        </w:rPr>
        <w:t>»</w:t>
      </w:r>
    </w:p>
    <w:p w:rsidR="005E7D9D" w:rsidRPr="005E7D9D" w:rsidRDefault="005E7D9D" w:rsidP="005E7D9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7D9D">
        <w:rPr>
          <w:rFonts w:ascii="Times New Roman" w:hAnsi="Times New Roman"/>
          <w:b/>
          <w:sz w:val="28"/>
          <w:szCs w:val="28"/>
        </w:rPr>
        <w:t>(далее – Проект решения)</w:t>
      </w:r>
    </w:p>
    <w:p w:rsidR="005E7D9D" w:rsidRPr="005E7D9D" w:rsidRDefault="005E7D9D" w:rsidP="005E7D9D">
      <w:pPr>
        <w:spacing w:after="0" w:line="240" w:lineRule="auto"/>
        <w:rPr>
          <w:rFonts w:ascii="Times New Roman" w:hAnsi="Times New Roman"/>
        </w:rPr>
      </w:pPr>
    </w:p>
    <w:p w:rsidR="005E7D9D" w:rsidRPr="005E7D9D" w:rsidRDefault="005E7D9D" w:rsidP="005E7D9D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5E7D9D">
        <w:rPr>
          <w:rFonts w:ascii="Times New Roman" w:eastAsiaTheme="minorEastAsia" w:hAnsi="Times New Roman"/>
          <w:sz w:val="28"/>
          <w:szCs w:val="28"/>
        </w:rPr>
        <w:t>Проект решения разработан в соответствии с Уставом Кондинского района, решени</w:t>
      </w:r>
      <w:r>
        <w:rPr>
          <w:rFonts w:ascii="Times New Roman" w:eastAsiaTheme="minorEastAsia" w:hAnsi="Times New Roman"/>
          <w:sz w:val="28"/>
          <w:szCs w:val="28"/>
        </w:rPr>
        <w:t>ем Думы Кондинского района от 27 февраля 2019 года № 489 «Об утверждении Положения о Комиссии по противодействию коррупции при Думе Кондинского района».</w:t>
      </w:r>
    </w:p>
    <w:p w:rsidR="005E7D9D" w:rsidRPr="005E7D9D" w:rsidRDefault="005E7D9D" w:rsidP="005E7D9D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5E7D9D">
        <w:rPr>
          <w:rFonts w:ascii="Times New Roman" w:eastAsiaTheme="minorEastAsia" w:hAnsi="Times New Roman"/>
          <w:sz w:val="28"/>
          <w:szCs w:val="28"/>
        </w:rPr>
        <w:t>Основными положениями настоящего Проекта решения является изменение</w:t>
      </w:r>
      <w:r w:rsidR="00E06CF2">
        <w:rPr>
          <w:rFonts w:ascii="Times New Roman" w:eastAsiaTheme="minorEastAsia" w:hAnsi="Times New Roman"/>
          <w:sz w:val="28"/>
          <w:szCs w:val="28"/>
        </w:rPr>
        <w:t xml:space="preserve"> наименования</w:t>
      </w:r>
      <w:bookmarkStart w:id="0" w:name="_GoBack"/>
      <w:bookmarkEnd w:id="0"/>
      <w:r w:rsidRPr="005E7D9D">
        <w:rPr>
          <w:rFonts w:ascii="Times New Roman" w:eastAsiaTheme="minorEastAsia" w:hAnsi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/>
          <w:sz w:val="28"/>
          <w:szCs w:val="28"/>
        </w:rPr>
        <w:t xml:space="preserve">Комиссии, рассматривающей </w:t>
      </w:r>
      <w:r>
        <w:rPr>
          <w:rFonts w:ascii="Times New Roman" w:hAnsi="Times New Roman"/>
          <w:sz w:val="28"/>
          <w:szCs w:val="28"/>
        </w:rPr>
        <w:t>сообщения лиц, замещающих</w:t>
      </w:r>
      <w:r w:rsidRPr="003356F1">
        <w:rPr>
          <w:rFonts w:ascii="Times New Roman" w:hAnsi="Times New Roman"/>
          <w:sz w:val="28"/>
          <w:szCs w:val="28"/>
        </w:rPr>
        <w:t xml:space="preserve"> муниципальные должности Кондинского района,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rFonts w:ascii="Times New Roman" w:hAnsi="Times New Roman"/>
          <w:sz w:val="28"/>
          <w:szCs w:val="28"/>
        </w:rPr>
        <w:t>, в связи  с принятым решением Думы</w:t>
      </w:r>
      <w:r w:rsidRPr="005E7D9D">
        <w:t xml:space="preserve"> </w:t>
      </w:r>
      <w:r w:rsidRPr="005E7D9D">
        <w:rPr>
          <w:rFonts w:ascii="Times New Roman" w:hAnsi="Times New Roman"/>
          <w:sz w:val="28"/>
          <w:szCs w:val="28"/>
        </w:rPr>
        <w:t>Кондинского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/>
          <w:sz w:val="28"/>
          <w:szCs w:val="28"/>
        </w:rPr>
        <w:t>от 27 февраля 2019 года № 489 «Об утверждении Положения о Комиссии по противодействию коррупции при Думе Кондинского района».</w:t>
      </w:r>
      <w:r w:rsidRPr="005E7D9D">
        <w:rPr>
          <w:rFonts w:ascii="Times New Roman" w:eastAsiaTheme="minorEastAsia" w:hAnsi="Times New Roman"/>
          <w:sz w:val="28"/>
          <w:szCs w:val="28"/>
        </w:rPr>
        <w:t xml:space="preserve"> </w:t>
      </w:r>
    </w:p>
    <w:p w:rsidR="005E7D9D" w:rsidRPr="005E7D9D" w:rsidRDefault="005E7D9D" w:rsidP="005E7D9D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5E7D9D">
        <w:rPr>
          <w:rFonts w:ascii="Times New Roman" w:eastAsiaTheme="minorEastAsia" w:hAnsi="Times New Roman"/>
          <w:sz w:val="28"/>
          <w:szCs w:val="28"/>
        </w:rPr>
        <w:t xml:space="preserve">Принятие данного Проекта решения </w:t>
      </w:r>
      <w:r w:rsidRPr="005E7D9D">
        <w:rPr>
          <w:rFonts w:ascii="Times New Roman" w:eastAsiaTheme="minorEastAsia" w:hAnsi="Times New Roman"/>
          <w:sz w:val="28"/>
          <w:szCs w:val="28"/>
          <w:shd w:val="clear" w:color="auto" w:fill="FFFFFF"/>
        </w:rPr>
        <w:t xml:space="preserve">не потребует расходов </w:t>
      </w:r>
      <w:r w:rsidRPr="005E7D9D">
        <w:rPr>
          <w:rFonts w:ascii="Times New Roman" w:eastAsiaTheme="minorEastAsia" w:hAnsi="Times New Roman"/>
          <w:sz w:val="28"/>
          <w:szCs w:val="28"/>
        </w:rPr>
        <w:t>средств бюджета Кондинского района.</w:t>
      </w:r>
    </w:p>
    <w:p w:rsidR="005E7D9D" w:rsidRPr="005E7D9D" w:rsidRDefault="005E7D9D" w:rsidP="005E7D9D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5E7D9D">
        <w:rPr>
          <w:rFonts w:ascii="Times New Roman" w:eastAsiaTheme="minorEastAsia" w:hAnsi="Times New Roman"/>
          <w:sz w:val="28"/>
          <w:szCs w:val="28"/>
        </w:rPr>
        <w:t xml:space="preserve">Проект решения размещен на главной странице официального сайта органов местного самоуправления муниципального образования Кондинский район </w:t>
      </w:r>
      <w:hyperlink r:id="rId9" w:history="1">
        <w:r w:rsidRPr="005E7D9D">
          <w:rPr>
            <w:rFonts w:ascii="Times New Roman" w:eastAsiaTheme="minorEastAsia" w:hAnsi="Times New Roman"/>
            <w:color w:val="0000FF"/>
            <w:sz w:val="28"/>
            <w:szCs w:val="28"/>
            <w:u w:val="single"/>
            <w:lang w:val="en-US"/>
          </w:rPr>
          <w:t>www</w:t>
        </w:r>
        <w:r w:rsidRPr="005E7D9D">
          <w:rPr>
            <w:rFonts w:ascii="Times New Roman" w:eastAsiaTheme="minorEastAsia" w:hAnsi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5E7D9D">
          <w:rPr>
            <w:rFonts w:ascii="Times New Roman" w:eastAsiaTheme="minorEastAsia" w:hAnsi="Times New Roman"/>
            <w:color w:val="0000FF"/>
            <w:sz w:val="28"/>
            <w:szCs w:val="28"/>
            <w:u w:val="single"/>
            <w:lang w:val="en-US"/>
          </w:rPr>
          <w:t>admkonda</w:t>
        </w:r>
        <w:proofErr w:type="spellEnd"/>
        <w:r w:rsidRPr="005E7D9D">
          <w:rPr>
            <w:rFonts w:ascii="Times New Roman" w:eastAsiaTheme="minorEastAsia" w:hAnsi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5E7D9D">
          <w:rPr>
            <w:rFonts w:ascii="Times New Roman" w:eastAsiaTheme="minorEastAsia" w:hAnsi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5E7D9D">
        <w:rPr>
          <w:rFonts w:ascii="Times New Roman" w:eastAsiaTheme="minorEastAsia" w:hAnsi="Times New Roman"/>
          <w:sz w:val="28"/>
          <w:szCs w:val="28"/>
        </w:rPr>
        <w:t xml:space="preserve"> в разделе Противодействие коррупции/Независимая антикоррупционная экспертиза/ с предложением о направлении заключений                    с </w:t>
      </w:r>
      <w:r>
        <w:rPr>
          <w:rFonts w:ascii="Times New Roman" w:eastAsiaTheme="minorEastAsia" w:hAnsi="Times New Roman"/>
          <w:sz w:val="28"/>
          <w:szCs w:val="28"/>
        </w:rPr>
        <w:t>28 мая 2019</w:t>
      </w:r>
      <w:r w:rsidRPr="005E7D9D">
        <w:rPr>
          <w:rFonts w:ascii="Times New Roman" w:eastAsiaTheme="minorEastAsia" w:hAnsi="Times New Roman"/>
          <w:sz w:val="28"/>
          <w:szCs w:val="28"/>
        </w:rPr>
        <w:t xml:space="preserve"> года по </w:t>
      </w:r>
      <w:r>
        <w:rPr>
          <w:rFonts w:ascii="Times New Roman" w:eastAsiaTheme="minorEastAsia" w:hAnsi="Times New Roman"/>
          <w:sz w:val="28"/>
          <w:szCs w:val="28"/>
        </w:rPr>
        <w:t>04 июня 2019</w:t>
      </w:r>
      <w:r w:rsidRPr="005E7D9D">
        <w:rPr>
          <w:rFonts w:ascii="Times New Roman" w:eastAsiaTheme="minorEastAsia" w:hAnsi="Times New Roman"/>
          <w:sz w:val="28"/>
          <w:szCs w:val="28"/>
        </w:rPr>
        <w:t xml:space="preserve"> года.</w:t>
      </w:r>
    </w:p>
    <w:p w:rsidR="005E7D9D" w:rsidRPr="005E7D9D" w:rsidRDefault="005E7D9D" w:rsidP="005E7D9D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5E7D9D">
        <w:rPr>
          <w:rFonts w:ascii="Times New Roman" w:eastAsiaTheme="minorEastAsia" w:hAnsi="Times New Roman"/>
          <w:sz w:val="28"/>
          <w:szCs w:val="28"/>
        </w:rPr>
        <w:t>«</w:t>
      </w:r>
      <w:r>
        <w:rPr>
          <w:rFonts w:ascii="Times New Roman" w:eastAsiaTheme="minorEastAsia" w:hAnsi="Times New Roman"/>
          <w:sz w:val="28"/>
          <w:szCs w:val="28"/>
        </w:rPr>
        <w:t>28</w:t>
      </w:r>
      <w:r w:rsidRPr="005E7D9D">
        <w:rPr>
          <w:rFonts w:ascii="Times New Roman" w:eastAsiaTheme="minorEastAsia" w:hAnsi="Times New Roman"/>
          <w:sz w:val="28"/>
          <w:szCs w:val="28"/>
        </w:rPr>
        <w:t xml:space="preserve">» </w:t>
      </w:r>
      <w:r>
        <w:rPr>
          <w:rFonts w:ascii="Times New Roman" w:eastAsiaTheme="minorEastAsia" w:hAnsi="Times New Roman"/>
          <w:sz w:val="28"/>
          <w:szCs w:val="28"/>
        </w:rPr>
        <w:t>мая 2019</w:t>
      </w:r>
      <w:r w:rsidRPr="005E7D9D">
        <w:rPr>
          <w:rFonts w:ascii="Times New Roman" w:eastAsiaTheme="minorEastAsia" w:hAnsi="Times New Roman"/>
          <w:sz w:val="28"/>
          <w:szCs w:val="28"/>
        </w:rPr>
        <w:t xml:space="preserve"> года Проект решения направлен в прокуратуру Кондинского района для проведения экспертизы.</w:t>
      </w:r>
    </w:p>
    <w:p w:rsidR="002F1CA8" w:rsidRPr="00483E43" w:rsidRDefault="002F1CA8" w:rsidP="002F1CA8">
      <w:pPr>
        <w:tabs>
          <w:tab w:val="num" w:pos="600"/>
          <w:tab w:val="left" w:pos="960"/>
        </w:tabs>
        <w:spacing w:after="0" w:line="240" w:lineRule="auto"/>
        <w:ind w:right="-5" w:firstLine="720"/>
        <w:jc w:val="both"/>
        <w:rPr>
          <w:rFonts w:ascii="Times New Roman" w:hAnsi="Times New Roman"/>
          <w:sz w:val="26"/>
          <w:szCs w:val="26"/>
        </w:rPr>
      </w:pPr>
      <w:r w:rsidRPr="00483E43">
        <w:rPr>
          <w:rFonts w:ascii="Times New Roman" w:hAnsi="Times New Roman"/>
          <w:sz w:val="26"/>
          <w:szCs w:val="26"/>
        </w:rPr>
        <w:t xml:space="preserve">Разработчик настоящего проекта решения – начальник отдела муниципальной службы управления кадровой политики администрации Кондинского района Колмачевская Марина Васильевна, (34677) 34830.  </w:t>
      </w:r>
    </w:p>
    <w:p w:rsidR="002F1CA8" w:rsidRPr="00483E43" w:rsidRDefault="002F1CA8" w:rsidP="002F1CA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83E43" w:rsidRDefault="00483E43" w:rsidP="002F1CA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F1CA8" w:rsidRPr="00483E43" w:rsidRDefault="002F1CA8" w:rsidP="002F1CA8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483E43">
        <w:rPr>
          <w:rFonts w:ascii="Times New Roman" w:hAnsi="Times New Roman"/>
          <w:sz w:val="26"/>
          <w:szCs w:val="26"/>
        </w:rPr>
        <w:t>Начальник управления кадровой политики</w:t>
      </w:r>
    </w:p>
    <w:p w:rsidR="002F1CA8" w:rsidRPr="00483E43" w:rsidRDefault="002F1CA8" w:rsidP="002F1CA8">
      <w:pPr>
        <w:spacing w:after="0" w:line="240" w:lineRule="auto"/>
        <w:rPr>
          <w:sz w:val="26"/>
          <w:szCs w:val="26"/>
        </w:rPr>
      </w:pPr>
      <w:r w:rsidRPr="00483E43">
        <w:rPr>
          <w:rFonts w:ascii="Times New Roman" w:hAnsi="Times New Roman"/>
          <w:sz w:val="26"/>
          <w:szCs w:val="26"/>
        </w:rPr>
        <w:t xml:space="preserve">администрации Кондинского района </w:t>
      </w:r>
      <w:r w:rsidRPr="00483E43">
        <w:rPr>
          <w:rFonts w:ascii="Times New Roman" w:hAnsi="Times New Roman"/>
          <w:sz w:val="26"/>
          <w:szCs w:val="26"/>
        </w:rPr>
        <w:tab/>
      </w:r>
      <w:r w:rsidRPr="00483E43">
        <w:rPr>
          <w:rFonts w:ascii="Times New Roman" w:hAnsi="Times New Roman"/>
          <w:sz w:val="26"/>
          <w:szCs w:val="26"/>
        </w:rPr>
        <w:tab/>
      </w:r>
      <w:r w:rsidRPr="00483E43">
        <w:rPr>
          <w:rFonts w:ascii="Times New Roman" w:hAnsi="Times New Roman"/>
          <w:sz w:val="26"/>
          <w:szCs w:val="26"/>
        </w:rPr>
        <w:tab/>
      </w:r>
      <w:r w:rsidRPr="00483E43">
        <w:rPr>
          <w:rFonts w:ascii="Times New Roman" w:hAnsi="Times New Roman"/>
          <w:sz w:val="26"/>
          <w:szCs w:val="26"/>
        </w:rPr>
        <w:tab/>
        <w:t xml:space="preserve">    </w:t>
      </w:r>
      <w:r w:rsidR="00D92030" w:rsidRPr="00483E43">
        <w:rPr>
          <w:rFonts w:ascii="Times New Roman" w:hAnsi="Times New Roman"/>
          <w:sz w:val="26"/>
          <w:szCs w:val="26"/>
        </w:rPr>
        <w:t xml:space="preserve">             </w:t>
      </w:r>
      <w:r w:rsidR="00483E43">
        <w:rPr>
          <w:rFonts w:ascii="Times New Roman" w:hAnsi="Times New Roman"/>
          <w:sz w:val="26"/>
          <w:szCs w:val="26"/>
        </w:rPr>
        <w:t xml:space="preserve">            </w:t>
      </w:r>
      <w:r w:rsidR="00D92030" w:rsidRPr="00483E43">
        <w:rPr>
          <w:rFonts w:ascii="Times New Roman" w:hAnsi="Times New Roman"/>
          <w:sz w:val="26"/>
          <w:szCs w:val="26"/>
        </w:rPr>
        <w:t>К.А.Склюева</w:t>
      </w:r>
    </w:p>
    <w:p w:rsidR="00C51F8D" w:rsidRPr="00D92030" w:rsidRDefault="00C51F8D" w:rsidP="002F1CA8">
      <w:pPr>
        <w:rPr>
          <w:rFonts w:ascii="Times New Roman" w:hAnsi="Times New Roman"/>
        </w:rPr>
        <w:sectPr w:rsidR="00C51F8D" w:rsidRPr="00D92030" w:rsidSect="009C7079">
          <w:pgSz w:w="11906" w:h="16838"/>
          <w:pgMar w:top="1134" w:right="566" w:bottom="1134" w:left="1418" w:header="708" w:footer="708" w:gutter="0"/>
          <w:cols w:space="720"/>
        </w:sectPr>
      </w:pPr>
    </w:p>
    <w:p w:rsidR="00C51F8D" w:rsidRPr="00D92030" w:rsidRDefault="00C51F8D" w:rsidP="00C51F8D">
      <w:pPr>
        <w:spacing w:after="0" w:line="0" w:lineRule="atLeast"/>
        <w:jc w:val="center"/>
        <w:rPr>
          <w:rFonts w:ascii="Times New Roman" w:hAnsi="Times New Roman"/>
        </w:rPr>
      </w:pPr>
      <w:r w:rsidRPr="00D92030">
        <w:rPr>
          <w:rFonts w:ascii="Times New Roman" w:hAnsi="Times New Roman"/>
        </w:rPr>
        <w:lastRenderedPageBreak/>
        <w:t>Сравнительная таблица изменений,</w:t>
      </w:r>
    </w:p>
    <w:p w:rsidR="005E7D9D" w:rsidRPr="005E7D9D" w:rsidRDefault="00C51F8D" w:rsidP="005E7D9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</w:rPr>
      </w:pPr>
      <w:r w:rsidRPr="00D92030">
        <w:rPr>
          <w:rFonts w:ascii="Times New Roman" w:hAnsi="Times New Roman"/>
        </w:rPr>
        <w:t xml:space="preserve">предлагаемых к </w:t>
      </w:r>
      <w:r w:rsidRPr="005E7D9D">
        <w:rPr>
          <w:rFonts w:ascii="Times New Roman" w:hAnsi="Times New Roman"/>
        </w:rPr>
        <w:t xml:space="preserve">внесению в решение Думы Кондинского района </w:t>
      </w:r>
      <w:r w:rsidR="005E7D9D" w:rsidRPr="005E7D9D">
        <w:rPr>
          <w:rFonts w:ascii="Times New Roman" w:hAnsi="Times New Roman"/>
        </w:rPr>
        <w:t>от 19 апреля 2016 года № 97 «</w:t>
      </w:r>
      <w:r w:rsidR="005E7D9D" w:rsidRPr="005E7D9D">
        <w:rPr>
          <w:rFonts w:ascii="Times New Roman" w:eastAsiaTheme="minorHAnsi" w:hAnsi="Times New Roman"/>
          <w:bCs/>
          <w:lang w:eastAsia="en-US"/>
        </w:rPr>
        <w:t>О Порядке сообщения лицами, замещающими муниципальные должности Кондинского района,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5E7D9D" w:rsidRPr="005E7D9D">
        <w:rPr>
          <w:rFonts w:ascii="Times New Roman" w:hAnsi="Times New Roman"/>
        </w:rPr>
        <w:t>»</w:t>
      </w:r>
    </w:p>
    <w:p w:rsidR="00C51F8D" w:rsidRPr="00D92030" w:rsidRDefault="00C51F8D" w:rsidP="005E7D9D">
      <w:pPr>
        <w:pStyle w:val="ConsPlusNormal"/>
        <w:jc w:val="center"/>
        <w:rPr>
          <w:rFonts w:ascii="Times New Roman" w:hAnsi="Times New Roman"/>
        </w:rPr>
      </w:pPr>
    </w:p>
    <w:p w:rsidR="00C51F8D" w:rsidRPr="00D92030" w:rsidRDefault="00C51F8D" w:rsidP="00C51F8D">
      <w:pPr>
        <w:spacing w:after="0" w:line="0" w:lineRule="atLeast"/>
        <w:jc w:val="center"/>
        <w:rPr>
          <w:rFonts w:ascii="Times New Roman" w:hAnsi="Times New Roman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6"/>
        <w:gridCol w:w="1715"/>
        <w:gridCol w:w="4441"/>
        <w:gridCol w:w="4536"/>
        <w:gridCol w:w="3686"/>
      </w:tblGrid>
      <w:tr w:rsidR="004E238B" w:rsidRPr="00D92030" w:rsidTr="004E238B">
        <w:tc>
          <w:tcPr>
            <w:tcW w:w="756" w:type="dxa"/>
          </w:tcPr>
          <w:p w:rsidR="004E238B" w:rsidRPr="00D92030" w:rsidRDefault="004E238B" w:rsidP="00DC2BB6">
            <w:pPr>
              <w:spacing w:after="0" w:line="0" w:lineRule="atLeast"/>
              <w:jc w:val="both"/>
              <w:rPr>
                <w:rFonts w:ascii="Times New Roman" w:hAnsi="Times New Roman"/>
              </w:rPr>
            </w:pPr>
            <w:r w:rsidRPr="00D92030">
              <w:rPr>
                <w:rFonts w:ascii="Times New Roman" w:hAnsi="Times New Roman"/>
              </w:rPr>
              <w:t>№</w:t>
            </w:r>
          </w:p>
        </w:tc>
        <w:tc>
          <w:tcPr>
            <w:tcW w:w="1715" w:type="dxa"/>
          </w:tcPr>
          <w:p w:rsidR="004E238B" w:rsidRPr="004E238B" w:rsidRDefault="004E238B" w:rsidP="004E238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E238B">
              <w:rPr>
                <w:rFonts w:ascii="Times New Roman" w:hAnsi="Times New Roman"/>
              </w:rPr>
              <w:t>Наименование (при наличии) и номер структурной единицы решения Думы района, в которую вносятся изменения</w:t>
            </w:r>
          </w:p>
        </w:tc>
        <w:tc>
          <w:tcPr>
            <w:tcW w:w="4441" w:type="dxa"/>
          </w:tcPr>
          <w:p w:rsidR="004E238B" w:rsidRPr="004E238B" w:rsidRDefault="004E238B" w:rsidP="004E238B">
            <w:pPr>
              <w:spacing w:after="0" w:line="240" w:lineRule="auto"/>
              <w:rPr>
                <w:rFonts w:ascii="Times New Roman" w:hAnsi="Times New Roman"/>
              </w:rPr>
            </w:pPr>
            <w:r w:rsidRPr="004E238B">
              <w:rPr>
                <w:rFonts w:ascii="Times New Roman" w:hAnsi="Times New Roman"/>
              </w:rPr>
              <w:t>Редакция текста статьи, части, пункта, абзаца решения Думы района, в которую вносятся изменения</w:t>
            </w:r>
          </w:p>
        </w:tc>
        <w:tc>
          <w:tcPr>
            <w:tcW w:w="4536" w:type="dxa"/>
          </w:tcPr>
          <w:p w:rsidR="004E238B" w:rsidRPr="004E238B" w:rsidRDefault="004E238B" w:rsidP="004E238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E238B">
              <w:rPr>
                <w:rFonts w:ascii="Times New Roman" w:hAnsi="Times New Roman"/>
              </w:rPr>
              <w:t>Редакция текста статьи, части, пункта, абзаца решения Думы района с внесенными изменениями</w:t>
            </w:r>
          </w:p>
        </w:tc>
        <w:tc>
          <w:tcPr>
            <w:tcW w:w="3686" w:type="dxa"/>
          </w:tcPr>
          <w:p w:rsidR="004E238B" w:rsidRPr="004E238B" w:rsidRDefault="004E238B" w:rsidP="004E238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E238B">
              <w:rPr>
                <w:rFonts w:ascii="Times New Roman" w:hAnsi="Times New Roman"/>
              </w:rPr>
              <w:t xml:space="preserve">Основания внесения изменений </w:t>
            </w:r>
          </w:p>
        </w:tc>
      </w:tr>
      <w:tr w:rsidR="004E238B" w:rsidRPr="00D92030" w:rsidTr="004E238B">
        <w:tc>
          <w:tcPr>
            <w:tcW w:w="756" w:type="dxa"/>
          </w:tcPr>
          <w:p w:rsidR="004E238B" w:rsidRPr="00D92030" w:rsidRDefault="004E238B" w:rsidP="00F473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715" w:type="dxa"/>
          </w:tcPr>
          <w:p w:rsidR="004E238B" w:rsidRPr="004E238B" w:rsidRDefault="004E238B" w:rsidP="004E238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E238B">
              <w:rPr>
                <w:rFonts w:ascii="Times New Roman" w:hAnsi="Times New Roman"/>
              </w:rPr>
              <w:t xml:space="preserve">Пункт 4 решения </w:t>
            </w:r>
          </w:p>
        </w:tc>
        <w:tc>
          <w:tcPr>
            <w:tcW w:w="4441" w:type="dxa"/>
          </w:tcPr>
          <w:p w:rsidR="004E238B" w:rsidRPr="004E238B" w:rsidRDefault="004E238B" w:rsidP="004E238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E238B">
              <w:rPr>
                <w:rFonts w:ascii="Times New Roman" w:hAnsi="Times New Roman"/>
              </w:rPr>
              <w:t xml:space="preserve">4. Контроль за выполнением настоящего решения возложить на председателя Думы Кондинского района А.А. </w:t>
            </w:r>
            <w:proofErr w:type="spellStart"/>
            <w:r w:rsidRPr="004E238B">
              <w:rPr>
                <w:rFonts w:ascii="Times New Roman" w:hAnsi="Times New Roman"/>
              </w:rPr>
              <w:t>Тагильцева</w:t>
            </w:r>
            <w:proofErr w:type="spellEnd"/>
            <w:r w:rsidRPr="004E238B">
              <w:rPr>
                <w:rFonts w:ascii="Times New Roman" w:hAnsi="Times New Roman"/>
              </w:rPr>
              <w:t xml:space="preserve"> и главу Кондинского района А.В. Дубовика в соответствии с их компетенцией.</w:t>
            </w:r>
          </w:p>
        </w:tc>
        <w:tc>
          <w:tcPr>
            <w:tcW w:w="4536" w:type="dxa"/>
          </w:tcPr>
          <w:p w:rsidR="004E238B" w:rsidRPr="004E238B" w:rsidRDefault="004E238B" w:rsidP="004E238B">
            <w:pPr>
              <w:pStyle w:val="aa"/>
              <w:jc w:val="both"/>
              <w:rPr>
                <w:sz w:val="22"/>
                <w:szCs w:val="22"/>
              </w:rPr>
            </w:pPr>
            <w:r w:rsidRPr="004E238B">
              <w:rPr>
                <w:sz w:val="22"/>
                <w:szCs w:val="22"/>
              </w:rPr>
              <w:t xml:space="preserve">4. Контроль за выполнением настоящего решения возложить на председателя Думы Кондинского района Р.В. </w:t>
            </w:r>
            <w:proofErr w:type="spellStart"/>
            <w:r w:rsidRPr="004E238B">
              <w:rPr>
                <w:sz w:val="22"/>
                <w:szCs w:val="22"/>
              </w:rPr>
              <w:t>Бринстера</w:t>
            </w:r>
            <w:proofErr w:type="spellEnd"/>
            <w:r w:rsidRPr="004E238B">
              <w:rPr>
                <w:sz w:val="22"/>
                <w:szCs w:val="22"/>
              </w:rPr>
              <w:t xml:space="preserve"> и главу Кондинского района А.В. Дубовика в соответствии с их компетенцией.</w:t>
            </w:r>
          </w:p>
        </w:tc>
        <w:tc>
          <w:tcPr>
            <w:tcW w:w="3686" w:type="dxa"/>
          </w:tcPr>
          <w:p w:rsidR="004E238B" w:rsidRPr="004E238B" w:rsidRDefault="004E238B" w:rsidP="004E238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E238B">
              <w:rPr>
                <w:rFonts w:ascii="Times New Roman" w:hAnsi="Times New Roman"/>
              </w:rPr>
              <w:t xml:space="preserve">Устав Кондинского района </w:t>
            </w:r>
          </w:p>
        </w:tc>
      </w:tr>
      <w:tr w:rsidR="004E238B" w:rsidRPr="00D92030" w:rsidTr="004E238B">
        <w:tc>
          <w:tcPr>
            <w:tcW w:w="756" w:type="dxa"/>
          </w:tcPr>
          <w:p w:rsidR="004E238B" w:rsidRPr="00D92030" w:rsidRDefault="004E238B" w:rsidP="00F473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D9203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15" w:type="dxa"/>
          </w:tcPr>
          <w:p w:rsidR="004E238B" w:rsidRPr="004E238B" w:rsidRDefault="004E238B" w:rsidP="004E238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E238B">
              <w:rPr>
                <w:rFonts w:ascii="Times New Roman" w:hAnsi="Times New Roman"/>
              </w:rPr>
              <w:t>Приложение  к решению:</w:t>
            </w:r>
          </w:p>
        </w:tc>
        <w:tc>
          <w:tcPr>
            <w:tcW w:w="4441" w:type="dxa"/>
          </w:tcPr>
          <w:p w:rsidR="004E238B" w:rsidRPr="004E238B" w:rsidRDefault="004E238B" w:rsidP="004E238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4E238B" w:rsidRPr="004E238B" w:rsidRDefault="004E238B" w:rsidP="004E238B">
            <w:pPr>
              <w:spacing w:after="0" w:line="240" w:lineRule="auto"/>
              <w:ind w:left="600" w:hanging="600"/>
              <w:jc w:val="both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4E238B" w:rsidRPr="004E238B" w:rsidRDefault="004E238B" w:rsidP="004E238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E238B" w:rsidRPr="00D92030" w:rsidTr="004E238B">
        <w:tc>
          <w:tcPr>
            <w:tcW w:w="756" w:type="dxa"/>
          </w:tcPr>
          <w:p w:rsidR="004E238B" w:rsidRPr="00D92030" w:rsidRDefault="004E238B" w:rsidP="00F473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4E238B" w:rsidRPr="004E238B" w:rsidRDefault="004E238B" w:rsidP="004E238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E238B">
              <w:rPr>
                <w:rFonts w:ascii="Times New Roman" w:hAnsi="Times New Roman"/>
              </w:rPr>
              <w:t>Пункт 4</w:t>
            </w:r>
          </w:p>
        </w:tc>
        <w:tc>
          <w:tcPr>
            <w:tcW w:w="4441" w:type="dxa"/>
          </w:tcPr>
          <w:p w:rsidR="004E238B" w:rsidRPr="004E238B" w:rsidRDefault="004E238B" w:rsidP="004E238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E238B">
              <w:rPr>
                <w:rFonts w:ascii="Times New Roman" w:hAnsi="Times New Roman"/>
              </w:rPr>
              <w:t>4. Лицо, замещающее муниципальную должность, направляет председателю Комиссии по координации работы по противодействию коррупции при Думе Кондинского района уведомление, составленное по форме согласно приложению 1 к настоящему Порядку.</w:t>
            </w:r>
          </w:p>
        </w:tc>
        <w:tc>
          <w:tcPr>
            <w:tcW w:w="4536" w:type="dxa"/>
          </w:tcPr>
          <w:p w:rsidR="004E238B" w:rsidRPr="004E238B" w:rsidRDefault="004E238B" w:rsidP="004E238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E238B">
              <w:rPr>
                <w:rFonts w:ascii="Times New Roman" w:hAnsi="Times New Roman" w:cs="Times New Roman"/>
                <w:szCs w:val="22"/>
              </w:rPr>
              <w:t>4. Лицо, замещающее муниципальную должность, направляет председателю Комиссии по противодействию коррупции при Думе Кондинского района уведомление, составленное по форме согласно приложению 1 к настоящему Порядку.</w:t>
            </w:r>
          </w:p>
        </w:tc>
        <w:tc>
          <w:tcPr>
            <w:tcW w:w="3686" w:type="dxa"/>
          </w:tcPr>
          <w:p w:rsidR="004E238B" w:rsidRPr="004E238B" w:rsidRDefault="004E238B" w:rsidP="004E238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E238B">
              <w:rPr>
                <w:rFonts w:ascii="Times New Roman" w:hAnsi="Times New Roman"/>
              </w:rPr>
              <w:t xml:space="preserve"> </w:t>
            </w:r>
            <w:r w:rsidRPr="004E238B">
              <w:rPr>
                <w:rFonts w:ascii="Times New Roman" w:eastAsiaTheme="minorEastAsia" w:hAnsi="Times New Roman"/>
              </w:rPr>
              <w:t>Р</w:t>
            </w:r>
            <w:r w:rsidRPr="005E7D9D">
              <w:rPr>
                <w:rFonts w:ascii="Times New Roman" w:eastAsiaTheme="minorEastAsia" w:hAnsi="Times New Roman"/>
              </w:rPr>
              <w:t>ешени</w:t>
            </w:r>
            <w:r w:rsidRPr="004E238B">
              <w:rPr>
                <w:rFonts w:ascii="Times New Roman" w:eastAsiaTheme="minorEastAsia" w:hAnsi="Times New Roman"/>
              </w:rPr>
              <w:t>е Думы Кондинского района от 27 февраля 2019 года № 489 «Об утверждении Положения о Комиссии по противодействию коррупции при Думе Кондинского района»</w:t>
            </w:r>
          </w:p>
        </w:tc>
      </w:tr>
      <w:tr w:rsidR="004E238B" w:rsidRPr="00D92030" w:rsidTr="004E238B">
        <w:tc>
          <w:tcPr>
            <w:tcW w:w="756" w:type="dxa"/>
          </w:tcPr>
          <w:p w:rsidR="004E238B" w:rsidRPr="00D92030" w:rsidRDefault="004E238B" w:rsidP="00F473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4E238B" w:rsidRPr="004E238B" w:rsidRDefault="004E238B" w:rsidP="004E238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E238B">
              <w:rPr>
                <w:rFonts w:ascii="Times New Roman" w:hAnsi="Times New Roman"/>
              </w:rPr>
              <w:t xml:space="preserve"> Пункт 10</w:t>
            </w:r>
          </w:p>
        </w:tc>
        <w:tc>
          <w:tcPr>
            <w:tcW w:w="4441" w:type="dxa"/>
          </w:tcPr>
          <w:p w:rsidR="004E238B" w:rsidRPr="004E238B" w:rsidRDefault="004E238B" w:rsidP="004E238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E238B">
              <w:rPr>
                <w:rFonts w:ascii="Times New Roman" w:hAnsi="Times New Roman"/>
              </w:rPr>
              <w:t>10. Начальник отдела муниципальной службы управления кадровой политики администрации Кондинского района, ответственный за работу по профилактике коррупционных и иных правонарушений в администрации Кондинского района осуществляет предварительное рассмотрение уведомления.</w:t>
            </w:r>
          </w:p>
          <w:p w:rsidR="004E238B" w:rsidRPr="004E238B" w:rsidRDefault="004E238B" w:rsidP="004E238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4E238B">
              <w:rPr>
                <w:rFonts w:ascii="Times New Roman" w:hAnsi="Times New Roman"/>
              </w:rPr>
              <w:lastRenderedPageBreak/>
              <w:t>В ходе предварительного рассмотрения уведомления начальник отдела муниципальной службы управления кадровой политики администрации Кондинского района, ответственный за работу по профилактике коррупционных и иных правонарушений в администрации Кондинского района имеет право получать в установленном порядке от лица, направившего уведомление, пояснения по изложенным в нем обстоятельствам, а председатель Комиссии по координации работы по противодействию коррупции при Думе Кондинского района может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      </w:r>
          </w:p>
        </w:tc>
        <w:tc>
          <w:tcPr>
            <w:tcW w:w="4536" w:type="dxa"/>
          </w:tcPr>
          <w:p w:rsidR="004E238B" w:rsidRPr="004E238B" w:rsidRDefault="004E238B" w:rsidP="004E238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E238B">
              <w:rPr>
                <w:rFonts w:ascii="Times New Roman" w:hAnsi="Times New Roman" w:cs="Times New Roman"/>
                <w:szCs w:val="22"/>
              </w:rPr>
              <w:lastRenderedPageBreak/>
              <w:t>10. Начальник отдела муниципальной службы управления кадровой политики администрации Кондинского района, ответственный за работу по профилактике коррупционных и иных правонарушений в администрации Кондинского района осуществляет предварительное рассмотрение уведомления.</w:t>
            </w:r>
          </w:p>
          <w:p w:rsidR="004E238B" w:rsidRPr="004E238B" w:rsidRDefault="004E238B" w:rsidP="004E238B">
            <w:pPr>
              <w:pStyle w:val="ConsPlusNormal"/>
              <w:ind w:firstLine="459"/>
              <w:jc w:val="both"/>
              <w:rPr>
                <w:rFonts w:ascii="Times New Roman" w:hAnsi="Times New Roman" w:cs="Times New Roman"/>
                <w:szCs w:val="22"/>
              </w:rPr>
            </w:pPr>
            <w:r w:rsidRPr="004E238B">
              <w:rPr>
                <w:rFonts w:ascii="Times New Roman" w:hAnsi="Times New Roman" w:cs="Times New Roman"/>
                <w:szCs w:val="22"/>
              </w:rPr>
              <w:lastRenderedPageBreak/>
              <w:t>В ходе предварительного рассмотрения уведомления начальник отдела муниципальной службы управления кадровой политики администрации Кондинского района, ответственный за работу по профилактике коррупционных и иных правонарушений в администрации Кондинского района имеет право получать в установленном порядке от лица, направившего уведомление, пояснения  по изложенным в нем обстоятельствам, а председатель Комиссии   по противодействию коррупции при Думе Кондинского района может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      </w:r>
          </w:p>
        </w:tc>
        <w:tc>
          <w:tcPr>
            <w:tcW w:w="3686" w:type="dxa"/>
          </w:tcPr>
          <w:p w:rsidR="004E238B" w:rsidRPr="004E238B" w:rsidRDefault="004E238B" w:rsidP="004E238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E238B">
              <w:rPr>
                <w:rFonts w:ascii="Times New Roman" w:eastAsiaTheme="minorEastAsia" w:hAnsi="Times New Roman"/>
              </w:rPr>
              <w:lastRenderedPageBreak/>
              <w:t>Р</w:t>
            </w:r>
            <w:r w:rsidRPr="005E7D9D">
              <w:rPr>
                <w:rFonts w:ascii="Times New Roman" w:eastAsiaTheme="minorEastAsia" w:hAnsi="Times New Roman"/>
              </w:rPr>
              <w:t>ешени</w:t>
            </w:r>
            <w:r w:rsidRPr="004E238B">
              <w:rPr>
                <w:rFonts w:ascii="Times New Roman" w:eastAsiaTheme="minorEastAsia" w:hAnsi="Times New Roman"/>
              </w:rPr>
              <w:t>е Думы Кондинского района от 27 февраля 2019 года № 489 «Об утверждении Положения о Комиссии по противодействию коррупции при Думе Кондинского района»</w:t>
            </w:r>
          </w:p>
        </w:tc>
      </w:tr>
      <w:tr w:rsidR="004E238B" w:rsidRPr="00D92030" w:rsidTr="004E238B">
        <w:tc>
          <w:tcPr>
            <w:tcW w:w="756" w:type="dxa"/>
          </w:tcPr>
          <w:p w:rsidR="004E238B" w:rsidRPr="00D92030" w:rsidRDefault="004E238B" w:rsidP="00F473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4E238B" w:rsidRPr="004E238B" w:rsidRDefault="004E238B" w:rsidP="004E238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E238B">
              <w:rPr>
                <w:rFonts w:ascii="Times New Roman" w:hAnsi="Times New Roman"/>
              </w:rPr>
              <w:t>Пункт 12</w:t>
            </w:r>
          </w:p>
        </w:tc>
        <w:tc>
          <w:tcPr>
            <w:tcW w:w="4441" w:type="dxa"/>
          </w:tcPr>
          <w:p w:rsidR="004E238B" w:rsidRPr="004E238B" w:rsidRDefault="004E238B" w:rsidP="004E238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E238B">
              <w:rPr>
                <w:rFonts w:ascii="Times New Roman" w:hAnsi="Times New Roman"/>
              </w:rPr>
              <w:t>12. Уведомление, заключение и другие материалы, полученные в ходе предварительного рассмотрения уведомления, в течение 7 рабочих дней со дня поступления представляются председателю Комиссии по координации работы по противодействию коррупции при Думе Кондинского района.</w:t>
            </w:r>
          </w:p>
        </w:tc>
        <w:tc>
          <w:tcPr>
            <w:tcW w:w="4536" w:type="dxa"/>
          </w:tcPr>
          <w:p w:rsidR="004E238B" w:rsidRPr="004E238B" w:rsidRDefault="004E238B" w:rsidP="004E238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i/>
              </w:rPr>
            </w:pPr>
            <w:r w:rsidRPr="004E238B">
              <w:rPr>
                <w:rFonts w:ascii="Times New Roman" w:hAnsi="Times New Roman"/>
              </w:rPr>
              <w:t>12. Уведомление, заключение и другие материалы, полученные в ходе предварительного рассмотрения уведомления, в течение 7 рабочих дней со дня поступления представляются председателю Комиссии по координации работы по противодействию коррупции при Думе Кондинского района.</w:t>
            </w:r>
          </w:p>
          <w:p w:rsidR="004E238B" w:rsidRPr="004E238B" w:rsidRDefault="004E238B" w:rsidP="004E238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4E238B" w:rsidRPr="004E238B" w:rsidRDefault="004E238B" w:rsidP="004E238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E238B">
              <w:rPr>
                <w:rFonts w:ascii="Times New Roman" w:eastAsiaTheme="minorEastAsia" w:hAnsi="Times New Roman"/>
              </w:rPr>
              <w:t>Р</w:t>
            </w:r>
            <w:r w:rsidRPr="005E7D9D">
              <w:rPr>
                <w:rFonts w:ascii="Times New Roman" w:eastAsiaTheme="minorEastAsia" w:hAnsi="Times New Roman"/>
              </w:rPr>
              <w:t>ешени</w:t>
            </w:r>
            <w:r w:rsidRPr="004E238B">
              <w:rPr>
                <w:rFonts w:ascii="Times New Roman" w:eastAsiaTheme="minorEastAsia" w:hAnsi="Times New Roman"/>
              </w:rPr>
              <w:t>е Думы Кондинского района от 27 февраля 2019 года № 489 «Об утверждении Положения о Комиссии по противодействию коррупции при Думе Кондинского района»</w:t>
            </w:r>
          </w:p>
        </w:tc>
      </w:tr>
      <w:tr w:rsidR="004E238B" w:rsidRPr="00D92030" w:rsidTr="004E238B">
        <w:tc>
          <w:tcPr>
            <w:tcW w:w="756" w:type="dxa"/>
          </w:tcPr>
          <w:p w:rsidR="004E238B" w:rsidRPr="00D92030" w:rsidRDefault="004E238B" w:rsidP="00F473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4E238B" w:rsidRPr="004E238B" w:rsidRDefault="004E238B" w:rsidP="004E238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E238B">
              <w:rPr>
                <w:rFonts w:ascii="Times New Roman" w:hAnsi="Times New Roman"/>
              </w:rPr>
              <w:t>Пункт 13</w:t>
            </w:r>
          </w:p>
        </w:tc>
        <w:tc>
          <w:tcPr>
            <w:tcW w:w="4441" w:type="dxa"/>
          </w:tcPr>
          <w:p w:rsidR="004E238B" w:rsidRPr="004E238B" w:rsidRDefault="004E238B" w:rsidP="004E238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E238B">
              <w:rPr>
                <w:rFonts w:ascii="Times New Roman" w:hAnsi="Times New Roman"/>
              </w:rPr>
              <w:t xml:space="preserve">13. В случае направления запросов, указанных в абзаце втором пункта 10 настоящего Порядка, уведомление, заключение и другие материалы представляются председателю Комиссии по координации работы по противодействию коррупции при Думе Кондинского района в течение 45 дней со дня поступления. </w:t>
            </w:r>
            <w:r w:rsidRPr="004E238B">
              <w:rPr>
                <w:rFonts w:ascii="Times New Roman" w:hAnsi="Times New Roman"/>
              </w:rPr>
              <w:lastRenderedPageBreak/>
              <w:t>Указанный срок может быть продлен, но не более чем на 30 дней.</w:t>
            </w:r>
          </w:p>
          <w:p w:rsidR="004E238B" w:rsidRPr="004E238B" w:rsidRDefault="004E238B" w:rsidP="004E238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4E238B" w:rsidRPr="004E238B" w:rsidRDefault="004E238B" w:rsidP="004E238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4E238B">
              <w:rPr>
                <w:rFonts w:ascii="Times New Roman" w:hAnsi="Times New Roman"/>
              </w:rPr>
              <w:lastRenderedPageBreak/>
              <w:t xml:space="preserve">13. В случае направления запросов, указанных в абзаце втором пункта 10 настоящего Порядка, уведомление, заключение и другие материалы представляются председателю Комиссии по координации работы по противодействию коррупции при Думе Кондинского района в течение 45 дней со дня поступления. </w:t>
            </w:r>
            <w:r w:rsidRPr="004E238B">
              <w:rPr>
                <w:rFonts w:ascii="Times New Roman" w:hAnsi="Times New Roman"/>
              </w:rPr>
              <w:lastRenderedPageBreak/>
              <w:t>Указанный срок может быть продлен, но не более чем на 30 дней.</w:t>
            </w:r>
          </w:p>
          <w:p w:rsidR="004E238B" w:rsidRPr="004E238B" w:rsidRDefault="004E238B" w:rsidP="004E23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4E238B" w:rsidRPr="004E238B" w:rsidRDefault="004E238B" w:rsidP="004E238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E238B">
              <w:rPr>
                <w:rFonts w:ascii="Times New Roman" w:eastAsiaTheme="minorEastAsia" w:hAnsi="Times New Roman"/>
              </w:rPr>
              <w:lastRenderedPageBreak/>
              <w:t>Р</w:t>
            </w:r>
            <w:r w:rsidRPr="005E7D9D">
              <w:rPr>
                <w:rFonts w:ascii="Times New Roman" w:eastAsiaTheme="minorEastAsia" w:hAnsi="Times New Roman"/>
              </w:rPr>
              <w:t>ешени</w:t>
            </w:r>
            <w:r w:rsidRPr="004E238B">
              <w:rPr>
                <w:rFonts w:ascii="Times New Roman" w:eastAsiaTheme="minorEastAsia" w:hAnsi="Times New Roman"/>
              </w:rPr>
              <w:t>е Думы Кондинского района от 27 февраля 2019 года № 489 «Об утверждении Положения о Комиссии по противодействию коррупции при Думе Кондинского района»</w:t>
            </w:r>
          </w:p>
        </w:tc>
      </w:tr>
    </w:tbl>
    <w:p w:rsidR="00C51F8D" w:rsidRPr="00D92030" w:rsidRDefault="00C51F8D" w:rsidP="004F3C8D">
      <w:pPr>
        <w:spacing w:after="0" w:line="240" w:lineRule="auto"/>
        <w:rPr>
          <w:rFonts w:ascii="Times New Roman" w:hAnsi="Times New Roman"/>
          <w:sz w:val="28"/>
          <w:szCs w:val="28"/>
        </w:rPr>
        <w:sectPr w:rsidR="00C51F8D" w:rsidRPr="00D92030" w:rsidSect="00C51F8D">
          <w:pgSz w:w="16838" w:h="11906" w:orient="landscape"/>
          <w:pgMar w:top="1418" w:right="1134" w:bottom="567" w:left="1134" w:header="709" w:footer="709" w:gutter="0"/>
          <w:cols w:space="720"/>
        </w:sectPr>
      </w:pPr>
    </w:p>
    <w:p w:rsidR="00796713" w:rsidRPr="00796713" w:rsidRDefault="00796713" w:rsidP="00796713">
      <w:pPr>
        <w:suppressAutoHyphens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796713">
        <w:rPr>
          <w:rFonts w:ascii="Times New Roman" w:hAnsi="Times New Roman"/>
          <w:sz w:val="26"/>
          <w:szCs w:val="26"/>
        </w:rPr>
        <w:lastRenderedPageBreak/>
        <w:tab/>
      </w:r>
      <w:r w:rsidRPr="00796713">
        <w:rPr>
          <w:rFonts w:ascii="Times New Roman" w:hAnsi="Times New Roman"/>
          <w:b/>
          <w:sz w:val="24"/>
          <w:szCs w:val="24"/>
        </w:rPr>
        <w:t>ПРОЕКТ</w:t>
      </w:r>
    </w:p>
    <w:p w:rsidR="00796713" w:rsidRPr="00796713" w:rsidRDefault="00796713" w:rsidP="00796713">
      <w:pPr>
        <w:suppressAutoHyphens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7"/>
        <w:gridCol w:w="4894"/>
      </w:tblGrid>
      <w:tr w:rsidR="00796713" w:rsidRPr="00796713" w:rsidTr="00622E6E">
        <w:tc>
          <w:tcPr>
            <w:tcW w:w="5210" w:type="dxa"/>
          </w:tcPr>
          <w:p w:rsidR="00796713" w:rsidRPr="00796713" w:rsidRDefault="00796713" w:rsidP="00796713">
            <w:pPr>
              <w:suppressAutoHyphens/>
              <w:spacing w:after="120" w:line="240" w:lineRule="auto"/>
              <w:ind w:left="28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796713" w:rsidRPr="00796713" w:rsidRDefault="00796713" w:rsidP="00796713">
            <w:pPr>
              <w:suppressAutoHyphens/>
              <w:spacing w:after="12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 w:rsidRPr="00796713">
              <w:rPr>
                <w:rFonts w:ascii="Times New Roman" w:hAnsi="Times New Roman"/>
                <w:sz w:val="24"/>
                <w:szCs w:val="24"/>
              </w:rPr>
              <w:t>субъект правотворческой инициативы - глава Кондинского района</w:t>
            </w:r>
          </w:p>
        </w:tc>
      </w:tr>
      <w:tr w:rsidR="00796713" w:rsidRPr="00796713" w:rsidTr="00622E6E">
        <w:tc>
          <w:tcPr>
            <w:tcW w:w="5210" w:type="dxa"/>
          </w:tcPr>
          <w:p w:rsidR="00796713" w:rsidRPr="00796713" w:rsidRDefault="00796713" w:rsidP="00796713">
            <w:pPr>
              <w:suppressAutoHyphens/>
              <w:spacing w:after="120" w:line="240" w:lineRule="auto"/>
              <w:ind w:left="28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796713" w:rsidRPr="00796713" w:rsidRDefault="00796713" w:rsidP="00796713">
            <w:pPr>
              <w:suppressAutoHyphens/>
              <w:spacing w:after="12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6713" w:rsidRPr="00796713" w:rsidTr="00622E6E">
        <w:tc>
          <w:tcPr>
            <w:tcW w:w="5210" w:type="dxa"/>
          </w:tcPr>
          <w:p w:rsidR="00796713" w:rsidRPr="00796713" w:rsidRDefault="00796713" w:rsidP="00796713">
            <w:pPr>
              <w:suppressAutoHyphens/>
              <w:spacing w:after="120" w:line="240" w:lineRule="auto"/>
              <w:ind w:left="28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796713" w:rsidRPr="00796713" w:rsidRDefault="00796713" w:rsidP="00796713">
            <w:pPr>
              <w:suppressAutoHyphens/>
              <w:spacing w:after="12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 w:rsidRPr="00796713">
              <w:rPr>
                <w:rFonts w:ascii="Times New Roman" w:hAnsi="Times New Roman"/>
                <w:sz w:val="24"/>
                <w:szCs w:val="24"/>
              </w:rPr>
              <w:t xml:space="preserve">разработчик проекта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96713">
              <w:rPr>
                <w:rFonts w:ascii="Times New Roman" w:hAnsi="Times New Roman"/>
                <w:sz w:val="24"/>
                <w:szCs w:val="24"/>
              </w:rPr>
              <w:t>управление кадровой политики администрации Кондинского района</w:t>
            </w:r>
          </w:p>
        </w:tc>
      </w:tr>
    </w:tbl>
    <w:p w:rsidR="00EA7712" w:rsidRPr="00D92030" w:rsidRDefault="00EA7712" w:rsidP="002123F8">
      <w:pPr>
        <w:spacing w:after="0" w:line="240" w:lineRule="auto"/>
        <w:jc w:val="center"/>
        <w:rPr>
          <w:rFonts w:ascii="Times New Roman" w:hAnsi="Times New Roman"/>
          <w:noProof/>
        </w:rPr>
      </w:pPr>
    </w:p>
    <w:p w:rsidR="00EA7712" w:rsidRPr="00D92030" w:rsidRDefault="00EA7712" w:rsidP="002123F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92030">
        <w:rPr>
          <w:rFonts w:ascii="Times New Roman" w:hAnsi="Times New Roman"/>
          <w:b/>
          <w:sz w:val="26"/>
          <w:szCs w:val="26"/>
        </w:rPr>
        <w:t>ХАНТЫ-МАНСИЙСКИЙ АВТОНОМНЫЙ ОКРУГ – ЮГРА</w:t>
      </w:r>
    </w:p>
    <w:p w:rsidR="00EA7712" w:rsidRPr="00D92030" w:rsidRDefault="00EA7712" w:rsidP="002123F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92030">
        <w:rPr>
          <w:rFonts w:ascii="Times New Roman" w:hAnsi="Times New Roman"/>
          <w:b/>
          <w:sz w:val="26"/>
          <w:szCs w:val="26"/>
        </w:rPr>
        <w:t>ДУМА КОНДИНСКОГО РАЙОНА</w:t>
      </w:r>
    </w:p>
    <w:p w:rsidR="00EA7712" w:rsidRPr="00D92030" w:rsidRDefault="00EA7712" w:rsidP="002123F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EA7712" w:rsidRPr="00D92030" w:rsidRDefault="00EA7712" w:rsidP="002123F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92030">
        <w:rPr>
          <w:rFonts w:ascii="Times New Roman" w:hAnsi="Times New Roman"/>
          <w:b/>
          <w:sz w:val="26"/>
          <w:szCs w:val="26"/>
        </w:rPr>
        <w:t>РЕШЕНИЕ</w:t>
      </w:r>
    </w:p>
    <w:p w:rsidR="00EA7712" w:rsidRPr="00D92030" w:rsidRDefault="00EA7712" w:rsidP="002123F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3356F1" w:rsidRDefault="00E171F6" w:rsidP="00E171F6">
      <w:pPr>
        <w:pStyle w:val="ConsPlusNormal"/>
        <w:jc w:val="center"/>
        <w:rPr>
          <w:rFonts w:ascii="Times New Roman" w:eastAsiaTheme="minorHAnsi" w:hAnsi="Times New Roman" w:cs="Times New Roman"/>
          <w:b/>
          <w:bCs/>
          <w:sz w:val="27"/>
          <w:szCs w:val="27"/>
          <w:lang w:eastAsia="en-US"/>
        </w:rPr>
      </w:pPr>
      <w:r w:rsidRPr="00D92030">
        <w:rPr>
          <w:rFonts w:ascii="Times New Roman" w:eastAsiaTheme="minorHAnsi" w:hAnsi="Times New Roman" w:cs="Times New Roman"/>
          <w:b/>
          <w:bCs/>
          <w:sz w:val="27"/>
          <w:szCs w:val="27"/>
          <w:lang w:eastAsia="en-US"/>
        </w:rPr>
        <w:t xml:space="preserve">О внесении изменений в решение Думы Кондинского района </w:t>
      </w:r>
    </w:p>
    <w:p w:rsidR="008E6996" w:rsidRPr="00D92030" w:rsidRDefault="00E171F6" w:rsidP="00E171F6">
      <w:pPr>
        <w:pStyle w:val="ConsPlusNormal"/>
        <w:jc w:val="center"/>
        <w:rPr>
          <w:rFonts w:ascii="Times New Roman" w:eastAsiaTheme="minorHAnsi" w:hAnsi="Times New Roman" w:cs="Times New Roman"/>
          <w:b/>
          <w:bCs/>
          <w:sz w:val="27"/>
          <w:szCs w:val="27"/>
          <w:lang w:eastAsia="en-US"/>
        </w:rPr>
      </w:pPr>
      <w:r w:rsidRPr="00D92030">
        <w:rPr>
          <w:rFonts w:ascii="Times New Roman" w:eastAsiaTheme="minorHAnsi" w:hAnsi="Times New Roman" w:cs="Times New Roman"/>
          <w:b/>
          <w:bCs/>
          <w:sz w:val="27"/>
          <w:szCs w:val="27"/>
          <w:lang w:eastAsia="en-US"/>
        </w:rPr>
        <w:t xml:space="preserve">от </w:t>
      </w:r>
      <w:r w:rsidR="003356F1">
        <w:rPr>
          <w:rFonts w:ascii="Times New Roman" w:eastAsiaTheme="minorHAnsi" w:hAnsi="Times New Roman" w:cs="Times New Roman"/>
          <w:b/>
          <w:bCs/>
          <w:sz w:val="27"/>
          <w:szCs w:val="27"/>
          <w:lang w:eastAsia="en-US"/>
        </w:rPr>
        <w:t>19 апреля 2016 года № 97</w:t>
      </w:r>
      <w:r w:rsidRPr="00D92030">
        <w:rPr>
          <w:rFonts w:ascii="Times New Roman" w:eastAsiaTheme="minorHAnsi" w:hAnsi="Times New Roman" w:cs="Times New Roman"/>
          <w:b/>
          <w:bCs/>
          <w:sz w:val="27"/>
          <w:szCs w:val="27"/>
          <w:lang w:eastAsia="en-US"/>
        </w:rPr>
        <w:t xml:space="preserve"> «</w:t>
      </w:r>
      <w:r w:rsidR="003356F1" w:rsidRPr="003356F1">
        <w:rPr>
          <w:rFonts w:ascii="Times New Roman" w:eastAsiaTheme="minorHAnsi" w:hAnsi="Times New Roman" w:cs="Times New Roman"/>
          <w:b/>
          <w:bCs/>
          <w:sz w:val="27"/>
          <w:szCs w:val="27"/>
          <w:lang w:eastAsia="en-US"/>
        </w:rPr>
        <w:t>О Порядке сообщения лицами, замещающими муниципальные должности Кондинского района,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Pr="00D92030">
        <w:rPr>
          <w:rFonts w:ascii="Times New Roman" w:eastAsiaTheme="minorHAnsi" w:hAnsi="Times New Roman" w:cs="Times New Roman"/>
          <w:b/>
          <w:bCs/>
          <w:sz w:val="27"/>
          <w:szCs w:val="27"/>
          <w:lang w:eastAsia="en-US"/>
        </w:rPr>
        <w:t>»</w:t>
      </w:r>
    </w:p>
    <w:p w:rsidR="008E6996" w:rsidRPr="00D92030" w:rsidRDefault="008E6996" w:rsidP="002123F8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</w:p>
    <w:p w:rsidR="009368EE" w:rsidRPr="00A47D7B" w:rsidRDefault="003356F1" w:rsidP="00A47D7B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eastAsia="en-US"/>
        </w:rPr>
        <w:t>В</w:t>
      </w:r>
      <w:r w:rsidRPr="004E022E">
        <w:rPr>
          <w:rFonts w:ascii="Times New Roman" w:hAnsi="Times New Roman"/>
          <w:bCs/>
          <w:sz w:val="28"/>
          <w:szCs w:val="28"/>
          <w:lang w:eastAsia="en-US"/>
        </w:rPr>
        <w:t xml:space="preserve"> целях </w:t>
      </w:r>
      <w:r>
        <w:rPr>
          <w:rFonts w:ascii="Times New Roman" w:hAnsi="Times New Roman"/>
          <w:bCs/>
          <w:sz w:val="28"/>
          <w:szCs w:val="28"/>
          <w:lang w:eastAsia="en-US"/>
        </w:rPr>
        <w:t xml:space="preserve">приведения муниципальных нормативных правовых актов в соответствие с </w:t>
      </w:r>
      <w:r w:rsidR="007641BE">
        <w:rPr>
          <w:rFonts w:ascii="Times New Roman" w:hAnsi="Times New Roman"/>
          <w:bCs/>
          <w:sz w:val="28"/>
          <w:szCs w:val="28"/>
          <w:lang w:eastAsia="en-US"/>
        </w:rPr>
        <w:t>действующими нормативными правовыми актами</w:t>
      </w:r>
      <w:r w:rsidR="00E171F6" w:rsidRPr="00A47D7B">
        <w:rPr>
          <w:rFonts w:ascii="Times New Roman" w:hAnsi="Times New Roman" w:cs="Times New Roman"/>
          <w:sz w:val="28"/>
          <w:szCs w:val="28"/>
        </w:rPr>
        <w:t xml:space="preserve">, </w:t>
      </w:r>
      <w:r w:rsidR="009368EE" w:rsidRPr="00A47D7B">
        <w:rPr>
          <w:rFonts w:ascii="Times New Roman" w:hAnsi="Times New Roman" w:cs="Times New Roman"/>
          <w:bCs/>
          <w:sz w:val="28"/>
          <w:szCs w:val="28"/>
        </w:rPr>
        <w:t xml:space="preserve">Дума Кондинского района </w:t>
      </w:r>
      <w:r w:rsidR="009368EE" w:rsidRPr="00A47D7B">
        <w:rPr>
          <w:rFonts w:ascii="Times New Roman" w:hAnsi="Times New Roman" w:cs="Times New Roman"/>
          <w:b/>
          <w:bCs/>
          <w:sz w:val="28"/>
          <w:szCs w:val="28"/>
        </w:rPr>
        <w:t>решила:</w:t>
      </w:r>
    </w:p>
    <w:p w:rsidR="007641BE" w:rsidRPr="007641BE" w:rsidRDefault="00E171F6" w:rsidP="007641BE">
      <w:pPr>
        <w:pStyle w:val="ConsPlusNormal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7D7B">
        <w:rPr>
          <w:rFonts w:ascii="Times New Roman" w:hAnsi="Times New Roman"/>
          <w:sz w:val="28"/>
          <w:szCs w:val="28"/>
        </w:rPr>
        <w:t xml:space="preserve">Внести в решение Думы Кондинского района </w:t>
      </w:r>
      <w:r w:rsidR="003356F1" w:rsidRPr="003356F1">
        <w:rPr>
          <w:rFonts w:ascii="Times New Roman" w:hAnsi="Times New Roman"/>
          <w:sz w:val="28"/>
          <w:szCs w:val="28"/>
        </w:rPr>
        <w:t>от 19 апреля 2016 года № 97 «О Порядке сообщения лицами, замещающими муниципальные должности Кондинского района, о возникновении личной заинтересованности при исполнении должностных обязанностей, которая приводит или может привести к конфликту интересов»</w:t>
      </w:r>
      <w:r w:rsidR="003356F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(с изменениями от 11.01.2018 № 360</w:t>
      </w:r>
      <w:r w:rsidR="00483E43" w:rsidRPr="00A47D7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)</w:t>
      </w:r>
      <w:r w:rsidR="005540CE" w:rsidRPr="00A47D7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Pr="00A47D7B">
        <w:rPr>
          <w:rFonts w:ascii="Times New Roman" w:hAnsi="Times New Roman"/>
          <w:sz w:val="28"/>
          <w:szCs w:val="28"/>
        </w:rPr>
        <w:t>(далее - решение)</w:t>
      </w:r>
      <w:r w:rsidR="00CC3CD7" w:rsidRPr="00A47D7B">
        <w:rPr>
          <w:rFonts w:ascii="Times New Roman" w:hAnsi="Times New Roman"/>
          <w:sz w:val="28"/>
          <w:szCs w:val="28"/>
        </w:rPr>
        <w:t xml:space="preserve"> следующие изменения</w:t>
      </w:r>
      <w:r w:rsidRPr="00A47D7B">
        <w:rPr>
          <w:rFonts w:ascii="Times New Roman" w:hAnsi="Times New Roman"/>
          <w:sz w:val="28"/>
          <w:szCs w:val="28"/>
        </w:rPr>
        <w:t>:</w:t>
      </w:r>
    </w:p>
    <w:p w:rsidR="007641BE" w:rsidRDefault="007641BE" w:rsidP="007641BE">
      <w:pPr>
        <w:pStyle w:val="ConsPlusNormal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7641BE">
        <w:rPr>
          <w:rFonts w:ascii="Times New Roman" w:hAnsi="Times New Roman"/>
          <w:sz w:val="28"/>
          <w:szCs w:val="28"/>
        </w:rPr>
        <w:t>Пункт 4 решения изложить в следующей редакции:</w:t>
      </w:r>
    </w:p>
    <w:p w:rsidR="007641BE" w:rsidRPr="007641BE" w:rsidRDefault="007641BE" w:rsidP="007641BE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41BE">
        <w:rPr>
          <w:rFonts w:ascii="Times New Roman" w:hAnsi="Times New Roman" w:cs="Times New Roman"/>
          <w:sz w:val="28"/>
          <w:szCs w:val="28"/>
        </w:rPr>
        <w:t xml:space="preserve">«4. Контроль за выполнением настоящего решения возложить на председателя Думы Кондинского района Р.В. </w:t>
      </w:r>
      <w:proofErr w:type="spellStart"/>
      <w:r w:rsidRPr="007641BE">
        <w:rPr>
          <w:rFonts w:ascii="Times New Roman" w:hAnsi="Times New Roman" w:cs="Times New Roman"/>
          <w:sz w:val="28"/>
          <w:szCs w:val="28"/>
        </w:rPr>
        <w:t>Бринстера</w:t>
      </w:r>
      <w:proofErr w:type="spellEnd"/>
      <w:r w:rsidRPr="007641BE">
        <w:rPr>
          <w:rFonts w:ascii="Times New Roman" w:hAnsi="Times New Roman" w:cs="Times New Roman"/>
          <w:sz w:val="28"/>
          <w:szCs w:val="28"/>
        </w:rPr>
        <w:t xml:space="preserve"> и главу Кондинского района А.В. Дубовика в соответствии с их компетенцией.».</w:t>
      </w:r>
    </w:p>
    <w:p w:rsidR="007641BE" w:rsidRDefault="007641BE" w:rsidP="007641BE">
      <w:pPr>
        <w:pStyle w:val="aa"/>
        <w:spacing w:line="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В приложении к решению:</w:t>
      </w:r>
    </w:p>
    <w:p w:rsidR="007641BE" w:rsidRPr="007641BE" w:rsidRDefault="007641BE" w:rsidP="007641BE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641BE">
        <w:rPr>
          <w:rFonts w:ascii="Times New Roman" w:hAnsi="Times New Roman"/>
          <w:sz w:val="28"/>
          <w:szCs w:val="28"/>
        </w:rPr>
        <w:t>а) Пункт 4 изложить в следующей редакции:</w:t>
      </w:r>
    </w:p>
    <w:p w:rsidR="007641BE" w:rsidRPr="00796713" w:rsidRDefault="007641BE" w:rsidP="007641BE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641BE">
        <w:rPr>
          <w:rFonts w:ascii="Times New Roman" w:hAnsi="Times New Roman"/>
          <w:sz w:val="28"/>
          <w:szCs w:val="28"/>
        </w:rPr>
        <w:t xml:space="preserve">«4. Лицо, замещающее муниципальную должность, направляет председателю Комиссии по противодействию коррупции при Думе </w:t>
      </w:r>
      <w:r w:rsidRPr="00796713">
        <w:rPr>
          <w:rFonts w:ascii="Times New Roman" w:hAnsi="Times New Roman"/>
          <w:sz w:val="28"/>
          <w:szCs w:val="28"/>
        </w:rPr>
        <w:t>Кондинского района уведомление, составленное по форме согласно приложению 1 к настоящему Порядку.».</w:t>
      </w:r>
    </w:p>
    <w:p w:rsidR="007641BE" w:rsidRPr="00796713" w:rsidRDefault="007641BE" w:rsidP="007641BE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96713">
        <w:rPr>
          <w:rFonts w:ascii="Times New Roman" w:hAnsi="Times New Roman"/>
          <w:sz w:val="28"/>
          <w:szCs w:val="28"/>
        </w:rPr>
        <w:t>б) Пункт 10 изложить в следующей редакции:</w:t>
      </w:r>
    </w:p>
    <w:p w:rsidR="007641BE" w:rsidRPr="00796713" w:rsidRDefault="007641BE" w:rsidP="007641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713">
        <w:rPr>
          <w:rFonts w:ascii="Times New Roman" w:hAnsi="Times New Roman"/>
          <w:sz w:val="28"/>
          <w:szCs w:val="28"/>
        </w:rPr>
        <w:t>«10. Начальник отдела муниципальной службы управления кадровой политики администрации Кондинского района, ответственный за работу по профил</w:t>
      </w:r>
      <w:r w:rsidRPr="00796713">
        <w:rPr>
          <w:rFonts w:ascii="Times New Roman" w:hAnsi="Times New Roman" w:cs="Times New Roman"/>
          <w:sz w:val="28"/>
          <w:szCs w:val="28"/>
        </w:rPr>
        <w:t>актике коррупционных и иных правонарушений в администрации Кондинского района осуществляет предварительное рассмотрение уведомления.</w:t>
      </w:r>
    </w:p>
    <w:p w:rsidR="007641BE" w:rsidRPr="00796713" w:rsidRDefault="007641BE" w:rsidP="007641B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6713">
        <w:rPr>
          <w:rFonts w:ascii="Times New Roman" w:hAnsi="Times New Roman"/>
          <w:sz w:val="28"/>
          <w:szCs w:val="28"/>
        </w:rPr>
        <w:lastRenderedPageBreak/>
        <w:t>В ходе предварительного рассмотрения уведомления начальник отдела муниципальной службы управления кадровой политики администрации Кондинского района, ответственный за работу по профилактике коррупционных и иных правонарушений в администрации Кондинского района имеет право получать в установленном порядке от лица, направившего уведомление, пояснения  по изложенным в нем обстоятельствам, а председатель Комиссии   по противодействию коррупции при Думе Кондинского района может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организации.».</w:t>
      </w:r>
    </w:p>
    <w:p w:rsidR="007641BE" w:rsidRPr="00796713" w:rsidRDefault="007641BE" w:rsidP="007641B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6713">
        <w:rPr>
          <w:rFonts w:ascii="Times New Roman" w:hAnsi="Times New Roman"/>
          <w:sz w:val="28"/>
          <w:szCs w:val="28"/>
        </w:rPr>
        <w:t>в) Пункт 12 изложить в следующей редакции:</w:t>
      </w:r>
    </w:p>
    <w:p w:rsidR="007641BE" w:rsidRPr="00796713" w:rsidRDefault="007641BE" w:rsidP="007641B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6713">
        <w:rPr>
          <w:rFonts w:ascii="Times New Roman" w:hAnsi="Times New Roman"/>
          <w:sz w:val="28"/>
          <w:szCs w:val="28"/>
        </w:rPr>
        <w:t>«12. Уведомление, заключение и другие материалы, полученные в ходе предварительного рассмотрения уведомления, в течение 7 рабочих дней со дня поступления представляются председателю Комиссии по противодействию коррупции при Думе Кондинского района.».</w:t>
      </w:r>
    </w:p>
    <w:p w:rsidR="007641BE" w:rsidRPr="00796713" w:rsidRDefault="007641BE" w:rsidP="007641B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6713">
        <w:rPr>
          <w:rFonts w:ascii="Times New Roman" w:hAnsi="Times New Roman"/>
          <w:sz w:val="28"/>
          <w:szCs w:val="28"/>
        </w:rPr>
        <w:t>г) Пункт 13 изложить в следующей редакции:</w:t>
      </w:r>
    </w:p>
    <w:p w:rsidR="007641BE" w:rsidRPr="00796713" w:rsidRDefault="007641BE" w:rsidP="005E7D9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6713">
        <w:rPr>
          <w:rFonts w:ascii="Times New Roman" w:hAnsi="Times New Roman"/>
          <w:sz w:val="28"/>
          <w:szCs w:val="28"/>
        </w:rPr>
        <w:t xml:space="preserve">«13. В случае направления запросов, указанных в абзаце втором пункта 10 настоящего Порядка, уведомление, заключение и другие материалы представляются председателю Комиссии </w:t>
      </w:r>
      <w:r w:rsidR="005E7D9D" w:rsidRPr="00796713">
        <w:rPr>
          <w:rFonts w:ascii="Times New Roman" w:hAnsi="Times New Roman"/>
          <w:sz w:val="28"/>
          <w:szCs w:val="28"/>
        </w:rPr>
        <w:t xml:space="preserve">по противодействию коррупции при Думе Кондинского района </w:t>
      </w:r>
      <w:r w:rsidRPr="00796713">
        <w:rPr>
          <w:rFonts w:ascii="Times New Roman" w:hAnsi="Times New Roman"/>
          <w:sz w:val="28"/>
          <w:szCs w:val="28"/>
        </w:rPr>
        <w:t>в течение 45 дней со дня поступления. Указанный срок может быть продлен, но не более чем на 30 дней.</w:t>
      </w:r>
      <w:r w:rsidR="005E7D9D" w:rsidRPr="00796713">
        <w:rPr>
          <w:rFonts w:ascii="Times New Roman" w:hAnsi="Times New Roman"/>
          <w:sz w:val="28"/>
          <w:szCs w:val="28"/>
        </w:rPr>
        <w:t>».</w:t>
      </w:r>
    </w:p>
    <w:p w:rsidR="007641BE" w:rsidRPr="00796713" w:rsidRDefault="007641BE" w:rsidP="007641BE">
      <w:pPr>
        <w:pStyle w:val="aa"/>
        <w:ind w:firstLine="709"/>
        <w:jc w:val="both"/>
        <w:rPr>
          <w:color w:val="000000" w:themeColor="text1"/>
          <w:sz w:val="28"/>
          <w:szCs w:val="28"/>
        </w:rPr>
      </w:pPr>
      <w:r w:rsidRPr="00796713">
        <w:rPr>
          <w:sz w:val="28"/>
          <w:szCs w:val="28"/>
        </w:rPr>
        <w:t>2. Настоящее решение обнародовать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муниципального образования Кондинский район</w:t>
      </w:r>
      <w:r w:rsidRPr="00796713">
        <w:rPr>
          <w:color w:val="000000" w:themeColor="text1"/>
          <w:sz w:val="28"/>
          <w:szCs w:val="28"/>
        </w:rPr>
        <w:t>.</w:t>
      </w:r>
    </w:p>
    <w:p w:rsidR="007641BE" w:rsidRPr="00154F90" w:rsidRDefault="007641BE" w:rsidP="007641BE">
      <w:pPr>
        <w:pStyle w:val="aa"/>
        <w:ind w:firstLine="709"/>
        <w:jc w:val="both"/>
        <w:rPr>
          <w:color w:val="000000" w:themeColor="text1"/>
          <w:sz w:val="28"/>
          <w:szCs w:val="28"/>
        </w:rPr>
      </w:pPr>
      <w:r w:rsidRPr="00796713">
        <w:rPr>
          <w:sz w:val="28"/>
          <w:szCs w:val="28"/>
        </w:rPr>
        <w:t xml:space="preserve">3. Настоящее решение </w:t>
      </w:r>
      <w:r w:rsidRPr="00796713">
        <w:rPr>
          <w:color w:val="000000" w:themeColor="text1"/>
          <w:sz w:val="28"/>
          <w:szCs w:val="28"/>
        </w:rPr>
        <w:t xml:space="preserve">вступает в </w:t>
      </w:r>
      <w:r w:rsidRPr="00154F90">
        <w:rPr>
          <w:color w:val="000000" w:themeColor="text1"/>
          <w:sz w:val="28"/>
          <w:szCs w:val="28"/>
        </w:rPr>
        <w:t>силу после его обнародования.</w:t>
      </w:r>
    </w:p>
    <w:p w:rsidR="007641BE" w:rsidRPr="00154F90" w:rsidRDefault="007641BE" w:rsidP="007641BE">
      <w:pPr>
        <w:pStyle w:val="aa"/>
        <w:ind w:firstLine="709"/>
        <w:jc w:val="both"/>
        <w:rPr>
          <w:sz w:val="28"/>
          <w:szCs w:val="28"/>
        </w:rPr>
      </w:pPr>
      <w:r w:rsidRPr="00154F90">
        <w:rPr>
          <w:sz w:val="28"/>
          <w:szCs w:val="28"/>
        </w:rPr>
        <w:t xml:space="preserve">4. Контроль за выполнением настоящего решения возложить на председателя Думы Кондинского района </w:t>
      </w:r>
      <w:proofErr w:type="spellStart"/>
      <w:r w:rsidR="005E7D9D">
        <w:rPr>
          <w:sz w:val="28"/>
          <w:szCs w:val="28"/>
        </w:rPr>
        <w:t>Р.В.Бринстера</w:t>
      </w:r>
      <w:proofErr w:type="spellEnd"/>
      <w:r w:rsidRPr="00154F90">
        <w:rPr>
          <w:sz w:val="28"/>
          <w:szCs w:val="28"/>
        </w:rPr>
        <w:t xml:space="preserve"> и главу Кондинского района А.В. Дубовика в соответствии с их компетенцией.</w:t>
      </w:r>
    </w:p>
    <w:p w:rsidR="007641BE" w:rsidRPr="00154F90" w:rsidRDefault="007641BE" w:rsidP="007641BE">
      <w:pPr>
        <w:pStyle w:val="aa"/>
        <w:ind w:firstLine="709"/>
        <w:jc w:val="both"/>
        <w:rPr>
          <w:sz w:val="28"/>
          <w:szCs w:val="28"/>
        </w:rPr>
      </w:pPr>
    </w:p>
    <w:p w:rsidR="007641BE" w:rsidRPr="00A32A63" w:rsidRDefault="007641BE" w:rsidP="007641BE">
      <w:pPr>
        <w:suppressAutoHyphens/>
        <w:spacing w:after="0" w:line="240" w:lineRule="auto"/>
        <w:ind w:firstLine="708"/>
        <w:jc w:val="both"/>
        <w:rPr>
          <w:sz w:val="28"/>
          <w:szCs w:val="28"/>
        </w:rPr>
      </w:pPr>
    </w:p>
    <w:p w:rsidR="007641BE" w:rsidRPr="00756B6B" w:rsidRDefault="007641BE" w:rsidP="007641BE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756B6B">
        <w:rPr>
          <w:rFonts w:ascii="Times New Roman" w:hAnsi="Times New Roman"/>
          <w:sz w:val="28"/>
          <w:szCs w:val="28"/>
        </w:rPr>
        <w:t xml:space="preserve">Председатель Думы Кондинского района                                       </w:t>
      </w:r>
      <w:r w:rsidR="00D363A5">
        <w:rPr>
          <w:rFonts w:ascii="Times New Roman" w:hAnsi="Times New Roman"/>
          <w:sz w:val="28"/>
          <w:szCs w:val="28"/>
        </w:rPr>
        <w:t xml:space="preserve">Р.В. </w:t>
      </w:r>
      <w:proofErr w:type="spellStart"/>
      <w:r w:rsidR="00D363A5">
        <w:rPr>
          <w:rFonts w:ascii="Times New Roman" w:hAnsi="Times New Roman"/>
          <w:sz w:val="28"/>
          <w:szCs w:val="28"/>
        </w:rPr>
        <w:t>Бринстер</w:t>
      </w:r>
      <w:proofErr w:type="spellEnd"/>
    </w:p>
    <w:p w:rsidR="007641BE" w:rsidRPr="00E43DC2" w:rsidRDefault="007641BE" w:rsidP="007641BE">
      <w:pPr>
        <w:spacing w:after="0" w:line="0" w:lineRule="atLeast"/>
        <w:jc w:val="both"/>
        <w:rPr>
          <w:rFonts w:ascii="Times New Roman" w:hAnsi="Times New Roman"/>
          <w:sz w:val="27"/>
          <w:szCs w:val="27"/>
        </w:rPr>
      </w:pPr>
    </w:p>
    <w:p w:rsidR="007641BE" w:rsidRPr="00E43DC2" w:rsidRDefault="007641BE" w:rsidP="007641BE">
      <w:pPr>
        <w:spacing w:after="0" w:line="0" w:lineRule="atLeast"/>
        <w:jc w:val="both"/>
        <w:rPr>
          <w:rFonts w:ascii="Times New Roman" w:hAnsi="Times New Roman"/>
          <w:sz w:val="27"/>
          <w:szCs w:val="27"/>
        </w:rPr>
      </w:pPr>
    </w:p>
    <w:p w:rsidR="007641BE" w:rsidRPr="00756B6B" w:rsidRDefault="007641BE" w:rsidP="007641BE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756B6B">
        <w:rPr>
          <w:rFonts w:ascii="Times New Roman" w:hAnsi="Times New Roman"/>
          <w:sz w:val="28"/>
          <w:szCs w:val="28"/>
        </w:rPr>
        <w:t>Глава Кондинского</w:t>
      </w:r>
      <w:r w:rsidR="00D363A5">
        <w:rPr>
          <w:rFonts w:ascii="Times New Roman" w:hAnsi="Times New Roman"/>
          <w:sz w:val="28"/>
          <w:szCs w:val="28"/>
        </w:rPr>
        <w:t xml:space="preserve"> района</w:t>
      </w:r>
      <w:r w:rsidR="00D363A5">
        <w:rPr>
          <w:rFonts w:ascii="Times New Roman" w:hAnsi="Times New Roman"/>
          <w:sz w:val="28"/>
          <w:szCs w:val="28"/>
        </w:rPr>
        <w:tab/>
      </w:r>
      <w:r w:rsidR="00D363A5">
        <w:rPr>
          <w:rFonts w:ascii="Times New Roman" w:hAnsi="Times New Roman"/>
          <w:sz w:val="28"/>
          <w:szCs w:val="28"/>
        </w:rPr>
        <w:tab/>
      </w:r>
      <w:r w:rsidR="00D363A5">
        <w:rPr>
          <w:rFonts w:ascii="Times New Roman" w:hAnsi="Times New Roman"/>
          <w:sz w:val="28"/>
          <w:szCs w:val="28"/>
        </w:rPr>
        <w:tab/>
      </w:r>
      <w:r w:rsidR="00D363A5">
        <w:rPr>
          <w:rFonts w:ascii="Times New Roman" w:hAnsi="Times New Roman"/>
          <w:sz w:val="28"/>
          <w:szCs w:val="28"/>
        </w:rPr>
        <w:tab/>
      </w:r>
      <w:r w:rsidR="00D363A5">
        <w:rPr>
          <w:rFonts w:ascii="Times New Roman" w:hAnsi="Times New Roman"/>
          <w:sz w:val="28"/>
          <w:szCs w:val="28"/>
        </w:rPr>
        <w:tab/>
        <w:t xml:space="preserve">                   </w:t>
      </w:r>
      <w:r w:rsidRPr="00756B6B">
        <w:rPr>
          <w:rFonts w:ascii="Times New Roman" w:hAnsi="Times New Roman"/>
          <w:sz w:val="28"/>
          <w:szCs w:val="28"/>
        </w:rPr>
        <w:t>А.В.</w:t>
      </w:r>
      <w:r w:rsidR="00D363A5">
        <w:rPr>
          <w:rFonts w:ascii="Times New Roman" w:hAnsi="Times New Roman"/>
          <w:sz w:val="28"/>
          <w:szCs w:val="28"/>
        </w:rPr>
        <w:t xml:space="preserve"> </w:t>
      </w:r>
      <w:r w:rsidRPr="00756B6B">
        <w:rPr>
          <w:rFonts w:ascii="Times New Roman" w:hAnsi="Times New Roman"/>
          <w:sz w:val="28"/>
          <w:szCs w:val="28"/>
        </w:rPr>
        <w:t>Дубовик</w:t>
      </w:r>
    </w:p>
    <w:p w:rsidR="007641BE" w:rsidRPr="00E43DC2" w:rsidRDefault="007641BE" w:rsidP="007641BE">
      <w:pPr>
        <w:spacing w:after="0" w:line="0" w:lineRule="atLeast"/>
        <w:rPr>
          <w:rFonts w:ascii="Times New Roman" w:hAnsi="Times New Roman"/>
          <w:sz w:val="27"/>
          <w:szCs w:val="27"/>
        </w:rPr>
      </w:pPr>
    </w:p>
    <w:p w:rsidR="00D363A5" w:rsidRDefault="00D363A5" w:rsidP="007641BE">
      <w:pPr>
        <w:spacing w:after="0" w:line="0" w:lineRule="atLeast"/>
        <w:rPr>
          <w:rFonts w:ascii="Times New Roman" w:hAnsi="Times New Roman"/>
          <w:sz w:val="28"/>
          <w:szCs w:val="28"/>
        </w:rPr>
      </w:pPr>
    </w:p>
    <w:p w:rsidR="007641BE" w:rsidRPr="00756B6B" w:rsidRDefault="007641BE" w:rsidP="007641BE">
      <w:pPr>
        <w:spacing w:after="0" w:line="0" w:lineRule="atLeast"/>
        <w:rPr>
          <w:rFonts w:ascii="Times New Roman" w:hAnsi="Times New Roman"/>
          <w:sz w:val="28"/>
          <w:szCs w:val="28"/>
        </w:rPr>
      </w:pPr>
      <w:proofErr w:type="spellStart"/>
      <w:r w:rsidRPr="00756B6B">
        <w:rPr>
          <w:rFonts w:ascii="Times New Roman" w:hAnsi="Times New Roman"/>
          <w:sz w:val="28"/>
          <w:szCs w:val="28"/>
        </w:rPr>
        <w:t>пгт</w:t>
      </w:r>
      <w:proofErr w:type="spellEnd"/>
      <w:r w:rsidRPr="00756B6B">
        <w:rPr>
          <w:rFonts w:ascii="Times New Roman" w:hAnsi="Times New Roman"/>
          <w:sz w:val="28"/>
          <w:szCs w:val="28"/>
        </w:rPr>
        <w:t>. Междуреченский</w:t>
      </w:r>
    </w:p>
    <w:p w:rsidR="007641BE" w:rsidRPr="00756B6B" w:rsidRDefault="005E7D9D" w:rsidP="007641BE">
      <w:pPr>
        <w:spacing w:after="0" w:line="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 2019</w:t>
      </w:r>
      <w:r w:rsidR="007641BE" w:rsidRPr="00756B6B">
        <w:rPr>
          <w:rFonts w:ascii="Times New Roman" w:hAnsi="Times New Roman"/>
          <w:sz w:val="28"/>
          <w:szCs w:val="28"/>
        </w:rPr>
        <w:t xml:space="preserve"> года </w:t>
      </w:r>
    </w:p>
    <w:p w:rsidR="00D363A5" w:rsidRPr="00D363A5" w:rsidRDefault="00D363A5" w:rsidP="00D363A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_________</w:t>
      </w:r>
    </w:p>
    <w:sectPr w:rsidR="00D363A5" w:rsidRPr="00D363A5" w:rsidSect="005540C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8C2" w:rsidRDefault="00C778C2" w:rsidP="008E6996">
      <w:pPr>
        <w:spacing w:after="0" w:line="240" w:lineRule="auto"/>
      </w:pPr>
      <w:r>
        <w:separator/>
      </w:r>
    </w:p>
  </w:endnote>
  <w:endnote w:type="continuationSeparator" w:id="0">
    <w:p w:rsidR="00C778C2" w:rsidRDefault="00C778C2" w:rsidP="008E6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8C2" w:rsidRDefault="00C778C2" w:rsidP="008E6996">
      <w:pPr>
        <w:spacing w:after="0" w:line="240" w:lineRule="auto"/>
      </w:pPr>
      <w:r>
        <w:separator/>
      </w:r>
    </w:p>
  </w:footnote>
  <w:footnote w:type="continuationSeparator" w:id="0">
    <w:p w:rsidR="00C778C2" w:rsidRDefault="00C778C2" w:rsidP="008E69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B65BA"/>
    <w:multiLevelType w:val="hybridMultilevel"/>
    <w:tmpl w:val="F444798E"/>
    <w:lvl w:ilvl="0" w:tplc="58CACF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F9F3618"/>
    <w:multiLevelType w:val="hybridMultilevel"/>
    <w:tmpl w:val="0A4C72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1425F4"/>
    <w:multiLevelType w:val="hybridMultilevel"/>
    <w:tmpl w:val="7A1850F4"/>
    <w:lvl w:ilvl="0" w:tplc="1ED2D838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BA037EA"/>
    <w:multiLevelType w:val="hybridMultilevel"/>
    <w:tmpl w:val="32BE2CFC"/>
    <w:lvl w:ilvl="0" w:tplc="DCAAEB6C">
      <w:start w:val="1"/>
      <w:numFmt w:val="decimal"/>
      <w:lvlText w:val="%1)"/>
      <w:lvlJc w:val="left"/>
      <w:pPr>
        <w:ind w:left="1069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F2F7329"/>
    <w:multiLevelType w:val="hybridMultilevel"/>
    <w:tmpl w:val="9F44914A"/>
    <w:lvl w:ilvl="0" w:tplc="0224827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7AD70BA"/>
    <w:multiLevelType w:val="hybridMultilevel"/>
    <w:tmpl w:val="BA5E3F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0F4E"/>
    <w:rsid w:val="00020F44"/>
    <w:rsid w:val="000466A9"/>
    <w:rsid w:val="00077D76"/>
    <w:rsid w:val="000850A8"/>
    <w:rsid w:val="000971C4"/>
    <w:rsid w:val="000A412C"/>
    <w:rsid w:val="000A7109"/>
    <w:rsid w:val="000C7FE1"/>
    <w:rsid w:val="000F12FA"/>
    <w:rsid w:val="000F7386"/>
    <w:rsid w:val="000F765C"/>
    <w:rsid w:val="00146BC1"/>
    <w:rsid w:val="00155282"/>
    <w:rsid w:val="001F0070"/>
    <w:rsid w:val="002010E9"/>
    <w:rsid w:val="002123F8"/>
    <w:rsid w:val="00244BD1"/>
    <w:rsid w:val="00254606"/>
    <w:rsid w:val="00274209"/>
    <w:rsid w:val="002B048F"/>
    <w:rsid w:val="002B6357"/>
    <w:rsid w:val="002F1CA8"/>
    <w:rsid w:val="003356F1"/>
    <w:rsid w:val="00335BD4"/>
    <w:rsid w:val="0035540E"/>
    <w:rsid w:val="003C33BA"/>
    <w:rsid w:val="003F0DF5"/>
    <w:rsid w:val="003F0EB9"/>
    <w:rsid w:val="00420F4E"/>
    <w:rsid w:val="0046385C"/>
    <w:rsid w:val="00483E43"/>
    <w:rsid w:val="004A7D28"/>
    <w:rsid w:val="004D01DF"/>
    <w:rsid w:val="004E0ACE"/>
    <w:rsid w:val="004E238B"/>
    <w:rsid w:val="004E430C"/>
    <w:rsid w:val="004E63FE"/>
    <w:rsid w:val="004F3C8D"/>
    <w:rsid w:val="00526421"/>
    <w:rsid w:val="005540CE"/>
    <w:rsid w:val="0057701E"/>
    <w:rsid w:val="00590D29"/>
    <w:rsid w:val="005E7D9D"/>
    <w:rsid w:val="006108C4"/>
    <w:rsid w:val="00671296"/>
    <w:rsid w:val="00684BC6"/>
    <w:rsid w:val="006878B5"/>
    <w:rsid w:val="006C0A05"/>
    <w:rsid w:val="006C5BC3"/>
    <w:rsid w:val="006D3158"/>
    <w:rsid w:val="007250BF"/>
    <w:rsid w:val="00751761"/>
    <w:rsid w:val="00752BD0"/>
    <w:rsid w:val="007641BE"/>
    <w:rsid w:val="0078479E"/>
    <w:rsid w:val="0079029E"/>
    <w:rsid w:val="00796713"/>
    <w:rsid w:val="007B3043"/>
    <w:rsid w:val="00803711"/>
    <w:rsid w:val="00832E23"/>
    <w:rsid w:val="00875027"/>
    <w:rsid w:val="008C5648"/>
    <w:rsid w:val="008E53E6"/>
    <w:rsid w:val="008E6996"/>
    <w:rsid w:val="008F5361"/>
    <w:rsid w:val="009368EE"/>
    <w:rsid w:val="009607A5"/>
    <w:rsid w:val="00967361"/>
    <w:rsid w:val="009C7079"/>
    <w:rsid w:val="009C76CF"/>
    <w:rsid w:val="009D0A10"/>
    <w:rsid w:val="00A0703C"/>
    <w:rsid w:val="00A46F27"/>
    <w:rsid w:val="00A47D7B"/>
    <w:rsid w:val="00A562FD"/>
    <w:rsid w:val="00A87689"/>
    <w:rsid w:val="00AB4214"/>
    <w:rsid w:val="00AB50CC"/>
    <w:rsid w:val="00AB58DB"/>
    <w:rsid w:val="00AE4794"/>
    <w:rsid w:val="00AF00FB"/>
    <w:rsid w:val="00B2134E"/>
    <w:rsid w:val="00B377B0"/>
    <w:rsid w:val="00BD4589"/>
    <w:rsid w:val="00BF02D0"/>
    <w:rsid w:val="00C06E8C"/>
    <w:rsid w:val="00C11520"/>
    <w:rsid w:val="00C25CAC"/>
    <w:rsid w:val="00C4740A"/>
    <w:rsid w:val="00C51F8D"/>
    <w:rsid w:val="00C760A3"/>
    <w:rsid w:val="00C778C2"/>
    <w:rsid w:val="00C85FD5"/>
    <w:rsid w:val="00C94549"/>
    <w:rsid w:val="00CB4931"/>
    <w:rsid w:val="00CC3CD7"/>
    <w:rsid w:val="00D01FD4"/>
    <w:rsid w:val="00D15228"/>
    <w:rsid w:val="00D24099"/>
    <w:rsid w:val="00D363A5"/>
    <w:rsid w:val="00D92030"/>
    <w:rsid w:val="00DA6023"/>
    <w:rsid w:val="00DB6CB8"/>
    <w:rsid w:val="00DC2048"/>
    <w:rsid w:val="00DC2BB6"/>
    <w:rsid w:val="00DD2A64"/>
    <w:rsid w:val="00DE4BB1"/>
    <w:rsid w:val="00E06CF2"/>
    <w:rsid w:val="00E171F6"/>
    <w:rsid w:val="00E43DC2"/>
    <w:rsid w:val="00E86B21"/>
    <w:rsid w:val="00E92712"/>
    <w:rsid w:val="00EA7712"/>
    <w:rsid w:val="00EB27E4"/>
    <w:rsid w:val="00F0539A"/>
    <w:rsid w:val="00F12E99"/>
    <w:rsid w:val="00F32C65"/>
    <w:rsid w:val="00F47306"/>
    <w:rsid w:val="00F6543A"/>
    <w:rsid w:val="00F75AFD"/>
    <w:rsid w:val="00F85FF7"/>
    <w:rsid w:val="00F971E5"/>
    <w:rsid w:val="00FF4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712"/>
    <w:rPr>
      <w:rFonts w:ascii="Calibri" w:eastAsia="Times New Roman" w:hAnsi="Calibri" w:cs="Times New Roman"/>
      <w:lang w:eastAsia="ru-RU"/>
    </w:rPr>
  </w:style>
  <w:style w:type="paragraph" w:styleId="1">
    <w:name w:val="heading 1"/>
    <w:aliases w:val="Знак"/>
    <w:basedOn w:val="a"/>
    <w:next w:val="a"/>
    <w:link w:val="10"/>
    <w:qFormat/>
    <w:rsid w:val="00EA771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hAnsi="Cambria" w:cs="Arial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"/>
    <w:basedOn w:val="a0"/>
    <w:link w:val="1"/>
    <w:rsid w:val="00EA7712"/>
    <w:rPr>
      <w:rFonts w:ascii="Cambria" w:eastAsia="Times New Roman" w:hAnsi="Cambria" w:cs="Arial"/>
      <w:kern w:val="32"/>
      <w:sz w:val="32"/>
      <w:szCs w:val="32"/>
      <w:lang w:eastAsia="ru-RU"/>
    </w:rPr>
  </w:style>
  <w:style w:type="table" w:styleId="a3">
    <w:name w:val="Table Grid"/>
    <w:basedOn w:val="a1"/>
    <w:uiPriority w:val="59"/>
    <w:rsid w:val="00EA77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EA7712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ConsPlusTitle">
    <w:name w:val="ConsPlusTitle"/>
    <w:rsid w:val="001F00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8E69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Strong"/>
    <w:basedOn w:val="a0"/>
    <w:uiPriority w:val="22"/>
    <w:qFormat/>
    <w:rsid w:val="008E6996"/>
    <w:rPr>
      <w:b/>
      <w:bCs/>
    </w:rPr>
  </w:style>
  <w:style w:type="character" w:styleId="a6">
    <w:name w:val="footnote reference"/>
    <w:uiPriority w:val="99"/>
    <w:semiHidden/>
    <w:unhideWhenUsed/>
    <w:rsid w:val="008E6996"/>
    <w:rPr>
      <w:vertAlign w:val="superscript"/>
    </w:rPr>
  </w:style>
  <w:style w:type="paragraph" w:styleId="a7">
    <w:name w:val="List Paragraph"/>
    <w:basedOn w:val="a"/>
    <w:uiPriority w:val="34"/>
    <w:qFormat/>
    <w:rsid w:val="009368EE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a8">
    <w:name w:val="footnote text"/>
    <w:basedOn w:val="a"/>
    <w:link w:val="a9"/>
    <w:uiPriority w:val="99"/>
    <w:semiHidden/>
    <w:unhideWhenUsed/>
    <w:rsid w:val="009368EE"/>
    <w:pPr>
      <w:spacing w:after="0" w:line="240" w:lineRule="auto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9368EE"/>
    <w:rPr>
      <w:rFonts w:eastAsiaTheme="minorEastAsia"/>
      <w:sz w:val="20"/>
      <w:szCs w:val="20"/>
      <w:lang w:eastAsia="ru-RU"/>
    </w:rPr>
  </w:style>
  <w:style w:type="paragraph" w:customStyle="1" w:styleId="FORMATTEXT">
    <w:name w:val=".FORMATTEXT"/>
    <w:uiPriority w:val="99"/>
    <w:rsid w:val="004E0A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4E0AC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b">
    <w:name w:val="Гипертекстовая ссылка"/>
    <w:basedOn w:val="a0"/>
    <w:uiPriority w:val="99"/>
    <w:rsid w:val="004E0ACE"/>
    <w:rPr>
      <w:rFonts w:cs="Times New Roman"/>
      <w:color w:val="106BBE"/>
    </w:rPr>
  </w:style>
  <w:style w:type="paragraph" w:styleId="ac">
    <w:name w:val="Balloon Text"/>
    <w:basedOn w:val="a"/>
    <w:link w:val="ad"/>
    <w:uiPriority w:val="99"/>
    <w:semiHidden/>
    <w:unhideWhenUsed/>
    <w:rsid w:val="00212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123F8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9C7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C7079"/>
    <w:rPr>
      <w:rFonts w:ascii="Calibri" w:eastAsia="Times New Roman" w:hAnsi="Calibri" w:cs="Times New Roman"/>
      <w:lang w:eastAsia="ru-RU"/>
    </w:rPr>
  </w:style>
  <w:style w:type="paragraph" w:styleId="af0">
    <w:name w:val="footer"/>
    <w:basedOn w:val="a"/>
    <w:link w:val="af1"/>
    <w:uiPriority w:val="99"/>
    <w:unhideWhenUsed/>
    <w:rsid w:val="009C7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C7079"/>
    <w:rPr>
      <w:rFonts w:ascii="Calibri" w:eastAsia="Times New Roman" w:hAnsi="Calibri" w:cs="Times New Roman"/>
      <w:lang w:eastAsia="ru-RU"/>
    </w:rPr>
  </w:style>
  <w:style w:type="character" w:customStyle="1" w:styleId="apple-style-span">
    <w:name w:val="apple-style-span"/>
    <w:basedOn w:val="a0"/>
    <w:rsid w:val="00752BD0"/>
  </w:style>
  <w:style w:type="character" w:styleId="af2">
    <w:name w:val="Hyperlink"/>
    <w:basedOn w:val="a0"/>
    <w:semiHidden/>
    <w:unhideWhenUsed/>
    <w:rsid w:val="002F1CA8"/>
    <w:rPr>
      <w:strike w:val="0"/>
      <w:dstrike w:val="0"/>
      <w:color w:val="0000FF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admkond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408FA-5D4B-4A1B-81E5-CBB971147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1741</Words>
  <Characters>9928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Киргет Оксана Игоревна</dc:creator>
  <cp:lastModifiedBy>Колмачевская Марина Васильевн</cp:lastModifiedBy>
  <cp:revision>16</cp:revision>
  <cp:lastPrinted>2019-05-27T09:41:00Z</cp:lastPrinted>
  <dcterms:created xsi:type="dcterms:W3CDTF">2017-04-04T07:52:00Z</dcterms:created>
  <dcterms:modified xsi:type="dcterms:W3CDTF">2019-05-27T09:42:00Z</dcterms:modified>
</cp:coreProperties>
</file>