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03" w:rsidRDefault="00B44903" w:rsidP="00B44903">
      <w:pPr>
        <w:pStyle w:val="ConsPlusNormal"/>
        <w:jc w:val="center"/>
        <w:rPr>
          <w:rFonts w:ascii="Times New Roman" w:eastAsiaTheme="minorEastAsia" w:hAnsi="Times New Roman" w:cs="Times New Roman"/>
          <w:sz w:val="24"/>
          <w:szCs w:val="24"/>
          <w:lang w:eastAsia="ru-RU"/>
        </w:rPr>
      </w:pPr>
      <w:bookmarkStart w:id="0" w:name="_GoBack"/>
      <w:bookmarkEnd w:id="0"/>
    </w:p>
    <w:p w:rsidR="00B44903" w:rsidRPr="00B44903" w:rsidRDefault="00B44903" w:rsidP="00B44903">
      <w:pPr>
        <w:suppressAutoHyphens/>
        <w:spacing w:after="0" w:line="240" w:lineRule="auto"/>
        <w:jc w:val="right"/>
        <w:rPr>
          <w:rFonts w:eastAsia="Times New Roman" w:cs="Times New Roman"/>
          <w:b/>
          <w:bCs/>
          <w:color w:val="000000"/>
          <w:szCs w:val="28"/>
          <w:lang w:eastAsia="ru-RU"/>
        </w:rPr>
      </w:pPr>
      <w:r w:rsidRPr="00B44903">
        <w:rPr>
          <w:rFonts w:eastAsia="Times New Roman" w:cs="Times New Roman"/>
          <w:b/>
          <w:bCs/>
          <w:color w:val="000000"/>
          <w:szCs w:val="28"/>
          <w:lang w:eastAsia="ru-RU"/>
        </w:rPr>
        <w:t>ПРОЕКТ</w:t>
      </w:r>
    </w:p>
    <w:p w:rsidR="00B44903" w:rsidRPr="00B44903" w:rsidRDefault="00B44903" w:rsidP="00B44903">
      <w:pPr>
        <w:suppressAutoHyphens/>
        <w:spacing w:after="0" w:line="240" w:lineRule="auto"/>
        <w:jc w:val="center"/>
        <w:rPr>
          <w:rFonts w:eastAsia="Times New Roman" w:cs="Times New Roman"/>
          <w:b/>
          <w:bCs/>
          <w:color w:val="000000"/>
          <w:szCs w:val="28"/>
          <w:lang w:eastAsia="ru-RU"/>
        </w:rPr>
      </w:pPr>
      <w:r w:rsidRPr="00B44903">
        <w:rPr>
          <w:rFonts w:eastAsia="Times New Roman" w:cs="Times New Roman"/>
          <w:b/>
          <w:bCs/>
          <w:color w:val="000000"/>
          <w:szCs w:val="28"/>
          <w:lang w:eastAsia="ru-RU"/>
        </w:rPr>
        <w:t>Муниципальное образование Кондинский район</w:t>
      </w:r>
    </w:p>
    <w:p w:rsidR="00B44903" w:rsidRPr="00B44903" w:rsidRDefault="00B44903" w:rsidP="00B44903">
      <w:pPr>
        <w:spacing w:after="0" w:line="240" w:lineRule="auto"/>
        <w:jc w:val="center"/>
        <w:rPr>
          <w:rFonts w:eastAsia="Times New Roman" w:cs="Times New Roman"/>
          <w:b/>
          <w:sz w:val="24"/>
          <w:szCs w:val="24"/>
          <w:lang w:eastAsia="ru-RU"/>
        </w:rPr>
      </w:pPr>
      <w:r w:rsidRPr="00B44903">
        <w:rPr>
          <w:rFonts w:eastAsia="Times New Roman" w:cs="Times New Roman"/>
          <w:b/>
          <w:sz w:val="24"/>
          <w:szCs w:val="24"/>
          <w:lang w:eastAsia="ru-RU"/>
        </w:rPr>
        <w:t>Ханты-Мансийского автономного округа – Югры</w:t>
      </w:r>
    </w:p>
    <w:p w:rsidR="00B44903" w:rsidRPr="00B44903" w:rsidRDefault="00B44903" w:rsidP="00B44903">
      <w:pPr>
        <w:spacing w:after="0" w:line="240" w:lineRule="auto"/>
        <w:jc w:val="center"/>
        <w:rPr>
          <w:rFonts w:eastAsia="Times New Roman" w:cs="Times New Roman"/>
          <w:sz w:val="24"/>
          <w:szCs w:val="24"/>
          <w:lang w:eastAsia="ru-RU"/>
        </w:rPr>
      </w:pPr>
    </w:p>
    <w:p w:rsidR="00B44903" w:rsidRPr="00B44903" w:rsidRDefault="00B44903" w:rsidP="00B44903">
      <w:pPr>
        <w:spacing w:after="0" w:line="240" w:lineRule="auto"/>
        <w:jc w:val="center"/>
        <w:rPr>
          <w:rFonts w:eastAsia="Times New Roman" w:cs="Times New Roman"/>
          <w:sz w:val="24"/>
          <w:szCs w:val="24"/>
          <w:lang w:eastAsia="ru-RU"/>
        </w:rPr>
      </w:pPr>
    </w:p>
    <w:p w:rsidR="00B44903" w:rsidRPr="00B44903" w:rsidRDefault="00B44903" w:rsidP="00B44903">
      <w:pPr>
        <w:keepNext/>
        <w:spacing w:after="0" w:line="240" w:lineRule="auto"/>
        <w:jc w:val="center"/>
        <w:outlineLvl w:val="0"/>
        <w:rPr>
          <w:rFonts w:eastAsia="Arial Unicode MS" w:cs="Times New Roman"/>
          <w:b/>
          <w:bCs/>
          <w:color w:val="000000"/>
          <w:sz w:val="32"/>
          <w:szCs w:val="32"/>
          <w:lang w:val="x-none" w:eastAsia="x-none"/>
        </w:rPr>
      </w:pPr>
      <w:r w:rsidRPr="00B44903">
        <w:rPr>
          <w:rFonts w:eastAsia="Arial Unicode MS" w:cs="Times New Roman"/>
          <w:b/>
          <w:bCs/>
          <w:color w:val="000000"/>
          <w:sz w:val="32"/>
          <w:szCs w:val="32"/>
          <w:lang w:val="x-none" w:eastAsia="x-none"/>
        </w:rPr>
        <w:t>АДМИНИСТРАЦИЯ КОНДИНСКОГО РАЙОНА</w:t>
      </w:r>
    </w:p>
    <w:p w:rsidR="00B44903" w:rsidRPr="00B44903" w:rsidRDefault="00B44903" w:rsidP="00B44903">
      <w:pPr>
        <w:spacing w:after="0" w:line="240" w:lineRule="auto"/>
        <w:jc w:val="center"/>
        <w:rPr>
          <w:rFonts w:eastAsia="Times New Roman" w:cs="Times New Roman"/>
          <w:color w:val="000000"/>
          <w:szCs w:val="24"/>
          <w:lang w:eastAsia="ru-RU"/>
        </w:rPr>
      </w:pPr>
    </w:p>
    <w:p w:rsidR="00B44903" w:rsidRPr="00B44903" w:rsidRDefault="00B44903" w:rsidP="00B44903">
      <w:pPr>
        <w:keepNext/>
        <w:spacing w:before="240" w:after="60" w:line="240" w:lineRule="auto"/>
        <w:jc w:val="center"/>
        <w:outlineLvl w:val="2"/>
        <w:rPr>
          <w:rFonts w:eastAsia="Times New Roman" w:cs="Times New Roman"/>
          <w:bCs/>
          <w:color w:val="000000"/>
          <w:sz w:val="32"/>
          <w:szCs w:val="26"/>
          <w:lang w:eastAsia="ru-RU"/>
        </w:rPr>
      </w:pPr>
      <w:r w:rsidRPr="00B44903">
        <w:rPr>
          <w:rFonts w:eastAsia="Times New Roman" w:cs="Times New Roman"/>
          <w:bCs/>
          <w:color w:val="000000"/>
          <w:sz w:val="32"/>
          <w:szCs w:val="26"/>
          <w:lang w:eastAsia="ru-RU"/>
        </w:rPr>
        <w:t>ПОСТАНОВЛЕНИЕ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070"/>
        <w:gridCol w:w="2201"/>
        <w:gridCol w:w="1276"/>
      </w:tblGrid>
      <w:tr w:rsidR="00B44903" w:rsidRPr="00023B65" w:rsidTr="00B44903">
        <w:tc>
          <w:tcPr>
            <w:tcW w:w="3340" w:type="dxa"/>
            <w:tcBorders>
              <w:top w:val="nil"/>
              <w:left w:val="nil"/>
              <w:bottom w:val="nil"/>
              <w:right w:val="nil"/>
            </w:tcBorders>
          </w:tcPr>
          <w:p w:rsidR="00B44903" w:rsidRPr="00023B65" w:rsidRDefault="00023B65" w:rsidP="00023B65">
            <w:pPr>
              <w:spacing w:after="0" w:line="240" w:lineRule="auto"/>
              <w:rPr>
                <w:rFonts w:eastAsia="Times New Roman" w:cs="Times New Roman"/>
                <w:color w:val="000000"/>
                <w:sz w:val="24"/>
                <w:szCs w:val="28"/>
                <w:lang w:eastAsia="ru-RU"/>
              </w:rPr>
            </w:pPr>
            <w:r w:rsidRPr="00023B65">
              <w:rPr>
                <w:rFonts w:eastAsia="Times New Roman" w:cs="Times New Roman"/>
                <w:color w:val="000000"/>
                <w:sz w:val="24"/>
                <w:szCs w:val="28"/>
                <w:lang w:eastAsia="ru-RU"/>
              </w:rPr>
              <w:t>от                   2019 года</w:t>
            </w:r>
          </w:p>
        </w:tc>
        <w:tc>
          <w:tcPr>
            <w:tcW w:w="3071" w:type="dxa"/>
            <w:tcBorders>
              <w:top w:val="nil"/>
              <w:left w:val="nil"/>
              <w:bottom w:val="nil"/>
              <w:right w:val="nil"/>
            </w:tcBorders>
          </w:tcPr>
          <w:p w:rsidR="00B44903" w:rsidRPr="00023B65" w:rsidRDefault="00B44903" w:rsidP="00B44903">
            <w:pPr>
              <w:spacing w:after="0" w:line="240" w:lineRule="auto"/>
              <w:jc w:val="center"/>
              <w:rPr>
                <w:rFonts w:eastAsia="Times New Roman" w:cs="Times New Roman"/>
                <w:color w:val="000000"/>
                <w:sz w:val="24"/>
                <w:szCs w:val="28"/>
                <w:lang w:eastAsia="ru-RU"/>
              </w:rPr>
            </w:pPr>
          </w:p>
        </w:tc>
        <w:tc>
          <w:tcPr>
            <w:tcW w:w="2202" w:type="dxa"/>
            <w:tcBorders>
              <w:top w:val="nil"/>
              <w:left w:val="nil"/>
              <w:bottom w:val="nil"/>
              <w:right w:val="nil"/>
            </w:tcBorders>
          </w:tcPr>
          <w:p w:rsidR="00B44903" w:rsidRPr="00023B65" w:rsidRDefault="00B44903" w:rsidP="00B44903">
            <w:pPr>
              <w:spacing w:after="0" w:line="240" w:lineRule="auto"/>
              <w:jc w:val="right"/>
              <w:rPr>
                <w:rFonts w:eastAsia="Times New Roman" w:cs="Times New Roman"/>
                <w:color w:val="000000"/>
                <w:sz w:val="24"/>
                <w:szCs w:val="28"/>
                <w:lang w:eastAsia="ru-RU"/>
              </w:rPr>
            </w:pPr>
          </w:p>
        </w:tc>
        <w:tc>
          <w:tcPr>
            <w:tcW w:w="1276" w:type="dxa"/>
            <w:tcBorders>
              <w:top w:val="nil"/>
              <w:left w:val="nil"/>
              <w:bottom w:val="nil"/>
              <w:right w:val="nil"/>
            </w:tcBorders>
          </w:tcPr>
          <w:p w:rsidR="00B44903" w:rsidRPr="00023B65" w:rsidRDefault="00023B65" w:rsidP="00B44903">
            <w:pPr>
              <w:spacing w:after="0" w:line="240" w:lineRule="auto"/>
              <w:jc w:val="right"/>
              <w:rPr>
                <w:rFonts w:eastAsia="Times New Roman" w:cs="Times New Roman"/>
                <w:color w:val="000000"/>
                <w:sz w:val="24"/>
                <w:szCs w:val="28"/>
                <w:lang w:eastAsia="ru-RU"/>
              </w:rPr>
            </w:pPr>
            <w:r w:rsidRPr="00023B65">
              <w:rPr>
                <w:rFonts w:eastAsia="Times New Roman" w:cs="Times New Roman"/>
                <w:color w:val="000000"/>
                <w:sz w:val="24"/>
                <w:szCs w:val="28"/>
                <w:lang w:eastAsia="ru-RU"/>
              </w:rPr>
              <w:t>№_____</w:t>
            </w:r>
          </w:p>
        </w:tc>
      </w:tr>
      <w:tr w:rsidR="00B44903" w:rsidRPr="00023B65" w:rsidTr="00B44903">
        <w:tc>
          <w:tcPr>
            <w:tcW w:w="3340" w:type="dxa"/>
            <w:tcBorders>
              <w:top w:val="nil"/>
              <w:left w:val="nil"/>
              <w:bottom w:val="nil"/>
              <w:right w:val="nil"/>
            </w:tcBorders>
          </w:tcPr>
          <w:p w:rsidR="00B44903" w:rsidRPr="00023B65" w:rsidRDefault="00B44903" w:rsidP="00B44903">
            <w:pPr>
              <w:spacing w:after="0" w:line="240" w:lineRule="auto"/>
              <w:rPr>
                <w:rFonts w:eastAsia="Times New Roman" w:cs="Times New Roman"/>
                <w:color w:val="000000"/>
                <w:sz w:val="24"/>
                <w:szCs w:val="28"/>
                <w:lang w:eastAsia="ru-RU"/>
              </w:rPr>
            </w:pPr>
          </w:p>
        </w:tc>
        <w:tc>
          <w:tcPr>
            <w:tcW w:w="3071" w:type="dxa"/>
            <w:tcBorders>
              <w:top w:val="nil"/>
              <w:left w:val="nil"/>
              <w:bottom w:val="nil"/>
              <w:right w:val="nil"/>
            </w:tcBorders>
            <w:hideMark/>
          </w:tcPr>
          <w:p w:rsidR="00B44903" w:rsidRPr="00023B65" w:rsidRDefault="00B44903" w:rsidP="00B44903">
            <w:pPr>
              <w:spacing w:after="0" w:line="240" w:lineRule="auto"/>
              <w:jc w:val="center"/>
              <w:rPr>
                <w:rFonts w:eastAsia="Times New Roman" w:cs="Times New Roman"/>
                <w:color w:val="000000"/>
                <w:sz w:val="24"/>
                <w:szCs w:val="28"/>
                <w:lang w:eastAsia="ru-RU"/>
              </w:rPr>
            </w:pPr>
            <w:proofErr w:type="spellStart"/>
            <w:r w:rsidRPr="00023B65">
              <w:rPr>
                <w:rFonts w:eastAsia="Times New Roman" w:cs="Times New Roman"/>
                <w:color w:val="000000"/>
                <w:sz w:val="24"/>
                <w:szCs w:val="28"/>
                <w:lang w:eastAsia="ru-RU"/>
              </w:rPr>
              <w:t>пгт</w:t>
            </w:r>
            <w:proofErr w:type="spellEnd"/>
            <w:r w:rsidRPr="00023B65">
              <w:rPr>
                <w:rFonts w:eastAsia="Times New Roman" w:cs="Times New Roman"/>
                <w:color w:val="000000"/>
                <w:sz w:val="24"/>
                <w:szCs w:val="28"/>
                <w:lang w:eastAsia="ru-RU"/>
              </w:rPr>
              <w:t>. Междуреченский</w:t>
            </w:r>
          </w:p>
        </w:tc>
        <w:tc>
          <w:tcPr>
            <w:tcW w:w="3478" w:type="dxa"/>
            <w:gridSpan w:val="2"/>
            <w:tcBorders>
              <w:top w:val="nil"/>
              <w:left w:val="nil"/>
              <w:bottom w:val="nil"/>
              <w:right w:val="nil"/>
            </w:tcBorders>
          </w:tcPr>
          <w:p w:rsidR="00B44903" w:rsidRPr="00023B65" w:rsidRDefault="00B44903" w:rsidP="00B44903">
            <w:pPr>
              <w:spacing w:after="0" w:line="240" w:lineRule="auto"/>
              <w:jc w:val="right"/>
              <w:rPr>
                <w:rFonts w:eastAsia="Times New Roman" w:cs="Times New Roman"/>
                <w:color w:val="000000"/>
                <w:sz w:val="24"/>
                <w:szCs w:val="28"/>
                <w:lang w:eastAsia="ru-RU"/>
              </w:rPr>
            </w:pPr>
          </w:p>
        </w:tc>
      </w:tr>
    </w:tbl>
    <w:p w:rsidR="00B44903" w:rsidRPr="00B44903" w:rsidRDefault="00B44903" w:rsidP="00B44903">
      <w:pPr>
        <w:shd w:val="clear" w:color="auto" w:fill="FFFFFF"/>
        <w:autoSpaceDE w:val="0"/>
        <w:autoSpaceDN w:val="0"/>
        <w:adjustRightInd w:val="0"/>
        <w:spacing w:after="0" w:line="240" w:lineRule="auto"/>
        <w:jc w:val="both"/>
        <w:rPr>
          <w:rFonts w:eastAsia="Times New Roman" w:cs="Times New Roman"/>
          <w:color w:val="000000"/>
          <w:szCs w:val="28"/>
          <w:lang w:eastAsia="ru-RU"/>
        </w:rPr>
      </w:pPr>
    </w:p>
    <w:p w:rsidR="00B44903" w:rsidRDefault="00B44903" w:rsidP="00B44903">
      <w:pPr>
        <w:pStyle w:val="ConsPlusNormal"/>
        <w:jc w:val="center"/>
        <w:rPr>
          <w:rFonts w:ascii="Times New Roman" w:eastAsiaTheme="minorEastAsia" w:hAnsi="Times New Roman" w:cs="Times New Roman"/>
          <w:sz w:val="24"/>
          <w:szCs w:val="24"/>
          <w:lang w:eastAsia="ru-RU"/>
        </w:rPr>
      </w:pPr>
    </w:p>
    <w:p w:rsidR="00B44903" w:rsidRDefault="00B44903" w:rsidP="00B44903">
      <w:pPr>
        <w:pStyle w:val="ConsPlusNormal"/>
        <w:jc w:val="center"/>
        <w:rPr>
          <w:rFonts w:ascii="Times New Roman" w:eastAsiaTheme="minorEastAsia" w:hAnsi="Times New Roman" w:cs="Times New Roman"/>
          <w:sz w:val="24"/>
          <w:szCs w:val="24"/>
          <w:lang w:eastAsia="ru-RU"/>
        </w:rPr>
      </w:pPr>
    </w:p>
    <w:tbl>
      <w:tblPr>
        <w:tblW w:w="0" w:type="auto"/>
        <w:tblLook w:val="04A0" w:firstRow="1" w:lastRow="0" w:firstColumn="1" w:lastColumn="0" w:noHBand="0" w:noVBand="1"/>
      </w:tblPr>
      <w:tblGrid>
        <w:gridCol w:w="6771"/>
      </w:tblGrid>
      <w:tr w:rsidR="00D44AE7" w:rsidRPr="00EA195B" w:rsidTr="00D44AE7">
        <w:trPr>
          <w:trHeight w:val="1162"/>
        </w:trPr>
        <w:tc>
          <w:tcPr>
            <w:tcW w:w="6771" w:type="dxa"/>
            <w:hideMark/>
          </w:tcPr>
          <w:p w:rsidR="00D44AE7" w:rsidRPr="00EA195B" w:rsidRDefault="00D44AE7" w:rsidP="00D44AE7">
            <w:pPr>
              <w:spacing w:line="240" w:lineRule="auto"/>
              <w:rPr>
                <w:color w:val="000000"/>
                <w:sz w:val="24"/>
                <w:szCs w:val="24"/>
              </w:rPr>
            </w:pPr>
            <w:r w:rsidRPr="00EA195B">
              <w:rPr>
                <w:sz w:val="24"/>
                <w:szCs w:val="24"/>
              </w:rPr>
              <w:t xml:space="preserve">О внесении изменений в постановление администрации </w:t>
            </w:r>
            <w:proofErr w:type="spellStart"/>
            <w:r w:rsidRPr="00EA195B">
              <w:rPr>
                <w:sz w:val="24"/>
                <w:szCs w:val="24"/>
              </w:rPr>
              <w:t>Кондинского</w:t>
            </w:r>
            <w:proofErr w:type="spellEnd"/>
            <w:r w:rsidRPr="00EA195B">
              <w:rPr>
                <w:sz w:val="24"/>
                <w:szCs w:val="24"/>
              </w:rPr>
              <w:t xml:space="preserve"> района от 15 марта 2016 года №422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r>
    </w:tbl>
    <w:p w:rsidR="00D44AE7" w:rsidRPr="00EA195B" w:rsidRDefault="00D44AE7" w:rsidP="008B3903">
      <w:pPr>
        <w:pStyle w:val="ConsPlusNormal"/>
        <w:rPr>
          <w:rFonts w:ascii="Times New Roman" w:eastAsiaTheme="minorEastAsia" w:hAnsi="Times New Roman" w:cs="Times New Roman"/>
          <w:sz w:val="24"/>
          <w:szCs w:val="24"/>
          <w:lang w:eastAsia="ru-RU"/>
        </w:rPr>
      </w:pPr>
    </w:p>
    <w:p w:rsidR="008B3903" w:rsidRPr="00EA195B" w:rsidRDefault="008B3903" w:rsidP="00B44903">
      <w:pPr>
        <w:widowControl w:val="0"/>
        <w:autoSpaceDE w:val="0"/>
        <w:autoSpaceDN w:val="0"/>
        <w:adjustRightInd w:val="0"/>
        <w:spacing w:after="0" w:line="240" w:lineRule="auto"/>
        <w:ind w:firstLine="540"/>
        <w:jc w:val="both"/>
        <w:rPr>
          <w:rFonts w:eastAsiaTheme="minorEastAsia" w:cs="Times New Roman"/>
          <w:color w:val="FF0000"/>
          <w:sz w:val="24"/>
          <w:szCs w:val="24"/>
          <w:lang w:eastAsia="ru-RU"/>
        </w:rPr>
      </w:pPr>
    </w:p>
    <w:p w:rsidR="00B44903" w:rsidRPr="00EA195B" w:rsidRDefault="00B4490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EA195B">
        <w:rPr>
          <w:rFonts w:eastAsiaTheme="minorEastAsia" w:cs="Times New Roman"/>
          <w:sz w:val="24"/>
          <w:szCs w:val="24"/>
          <w:lang w:eastAsia="ru-RU"/>
        </w:rPr>
        <w:t>В соответствии с Федеральным законом</w:t>
      </w:r>
      <w:r w:rsidR="00023B65" w:rsidRPr="00EA195B">
        <w:rPr>
          <w:rFonts w:eastAsiaTheme="minorEastAsia" w:cs="Times New Roman"/>
          <w:sz w:val="24"/>
          <w:szCs w:val="24"/>
          <w:lang w:eastAsia="ru-RU"/>
        </w:rPr>
        <w:t xml:space="preserve"> </w:t>
      </w:r>
      <w:r w:rsidRPr="00EA195B">
        <w:rPr>
          <w:rFonts w:eastAsiaTheme="minorEastAsia" w:cs="Times New Roman"/>
          <w:sz w:val="24"/>
          <w:szCs w:val="24"/>
          <w:lang w:eastAsia="ru-RU"/>
        </w:rPr>
        <w:t xml:space="preserve"> Российской Федерации от 27 июля 2010 года </w:t>
      </w:r>
      <w:r w:rsidR="00023B65" w:rsidRPr="00EA195B">
        <w:rPr>
          <w:rFonts w:eastAsiaTheme="minorEastAsia" w:cs="Times New Roman"/>
          <w:sz w:val="24"/>
          <w:szCs w:val="24"/>
          <w:lang w:eastAsia="ru-RU"/>
        </w:rPr>
        <w:t>№</w:t>
      </w:r>
      <w:r w:rsidRPr="00EA195B">
        <w:rPr>
          <w:rFonts w:eastAsiaTheme="minorEastAsia" w:cs="Times New Roman"/>
          <w:sz w:val="24"/>
          <w:szCs w:val="24"/>
          <w:lang w:eastAsia="ru-RU"/>
        </w:rPr>
        <w:t xml:space="preserve"> 210-ФЗ </w:t>
      </w:r>
      <w:r w:rsidR="00023B65" w:rsidRPr="00EA195B">
        <w:rPr>
          <w:rFonts w:eastAsiaTheme="minorEastAsia" w:cs="Times New Roman"/>
          <w:sz w:val="24"/>
          <w:szCs w:val="24"/>
          <w:lang w:eastAsia="ru-RU"/>
        </w:rPr>
        <w:t>«</w:t>
      </w:r>
      <w:r w:rsidRPr="00EA195B">
        <w:rPr>
          <w:rFonts w:eastAsiaTheme="minorEastAsia" w:cs="Times New Roman"/>
          <w:sz w:val="24"/>
          <w:szCs w:val="24"/>
          <w:lang w:eastAsia="ru-RU"/>
        </w:rPr>
        <w:t>Об организации предоставления госуда</w:t>
      </w:r>
      <w:r w:rsidR="00023B65" w:rsidRPr="00EA195B">
        <w:rPr>
          <w:rFonts w:eastAsiaTheme="minorEastAsia" w:cs="Times New Roman"/>
          <w:sz w:val="24"/>
          <w:szCs w:val="24"/>
          <w:lang w:eastAsia="ru-RU"/>
        </w:rPr>
        <w:t>рственных и муниципальных услуг»</w:t>
      </w:r>
      <w:r w:rsidRPr="00EA195B">
        <w:rPr>
          <w:rFonts w:eastAsiaTheme="minorEastAsia" w:cs="Times New Roman"/>
          <w:sz w:val="24"/>
          <w:szCs w:val="24"/>
          <w:lang w:eastAsia="ru-RU"/>
        </w:rPr>
        <w:t xml:space="preserve">, </w:t>
      </w:r>
      <w:proofErr w:type="gramStart"/>
      <w:r w:rsidRPr="00EA195B">
        <w:rPr>
          <w:rFonts w:eastAsiaTheme="minorEastAsia" w:cs="Times New Roman"/>
          <w:sz w:val="24"/>
          <w:szCs w:val="24"/>
          <w:lang w:eastAsia="ru-RU"/>
        </w:rPr>
        <w:t xml:space="preserve">постановлениями администрации </w:t>
      </w:r>
      <w:proofErr w:type="spellStart"/>
      <w:r w:rsidRPr="00EA195B">
        <w:rPr>
          <w:rFonts w:eastAsiaTheme="minorEastAsia" w:cs="Times New Roman"/>
          <w:sz w:val="24"/>
          <w:szCs w:val="24"/>
          <w:lang w:eastAsia="ru-RU"/>
        </w:rPr>
        <w:t>Кондинского</w:t>
      </w:r>
      <w:proofErr w:type="spellEnd"/>
      <w:r w:rsidRPr="00EA195B">
        <w:rPr>
          <w:rFonts w:eastAsiaTheme="minorEastAsia" w:cs="Times New Roman"/>
          <w:sz w:val="24"/>
          <w:szCs w:val="24"/>
          <w:lang w:eastAsia="ru-RU"/>
        </w:rPr>
        <w:t xml:space="preserve"> района от 13 мая 2011 года </w:t>
      </w:r>
      <w:r w:rsidR="00023B65" w:rsidRPr="00EA195B">
        <w:rPr>
          <w:rFonts w:eastAsiaTheme="minorEastAsia" w:cs="Times New Roman"/>
          <w:sz w:val="24"/>
          <w:szCs w:val="24"/>
          <w:lang w:eastAsia="ru-RU"/>
        </w:rPr>
        <w:t>№</w:t>
      </w:r>
      <w:r w:rsidRPr="00EA195B">
        <w:rPr>
          <w:rFonts w:eastAsiaTheme="minorEastAsia" w:cs="Times New Roman"/>
          <w:sz w:val="24"/>
          <w:szCs w:val="24"/>
          <w:lang w:eastAsia="ru-RU"/>
        </w:rPr>
        <w:t xml:space="preserve"> 686 </w:t>
      </w:r>
      <w:r w:rsidR="00146B1B" w:rsidRPr="00EA195B">
        <w:rPr>
          <w:rFonts w:eastAsiaTheme="minorEastAsia" w:cs="Times New Roman"/>
          <w:sz w:val="24"/>
          <w:szCs w:val="24"/>
          <w:lang w:eastAsia="ru-RU"/>
        </w:rPr>
        <w:t>«О порядке разработки, проведения экспертизы и утверждения административных регламентов предоставления муниципальных услуг»,</w:t>
      </w:r>
      <w:r w:rsidRPr="00EA195B">
        <w:rPr>
          <w:rFonts w:eastAsiaTheme="minorEastAsia" w:cs="Times New Roman"/>
          <w:sz w:val="24"/>
          <w:szCs w:val="24"/>
          <w:lang w:eastAsia="ru-RU"/>
        </w:rPr>
        <w:t xml:space="preserve"> от 09 июня 2015 года </w:t>
      </w:r>
      <w:r w:rsidR="00023B65" w:rsidRPr="00EA195B">
        <w:rPr>
          <w:rFonts w:eastAsiaTheme="minorEastAsia" w:cs="Times New Roman"/>
          <w:sz w:val="24"/>
          <w:szCs w:val="24"/>
          <w:lang w:eastAsia="ru-RU"/>
        </w:rPr>
        <w:t>№</w:t>
      </w:r>
      <w:r w:rsidRPr="00EA195B">
        <w:rPr>
          <w:rFonts w:eastAsiaTheme="minorEastAsia" w:cs="Times New Roman"/>
          <w:sz w:val="24"/>
          <w:szCs w:val="24"/>
          <w:lang w:eastAsia="ru-RU"/>
        </w:rPr>
        <w:t xml:space="preserve">662 </w:t>
      </w:r>
      <w:r w:rsidR="00023B65" w:rsidRPr="00EA195B">
        <w:rPr>
          <w:rFonts w:eastAsiaTheme="minorEastAsia" w:cs="Times New Roman"/>
          <w:sz w:val="24"/>
          <w:szCs w:val="24"/>
          <w:lang w:eastAsia="ru-RU"/>
        </w:rPr>
        <w:t>«</w:t>
      </w:r>
      <w:r w:rsidRPr="00EA195B">
        <w:rPr>
          <w:rFonts w:eastAsiaTheme="minorEastAsia" w:cs="Times New Roman"/>
          <w:sz w:val="24"/>
          <w:szCs w:val="24"/>
          <w:lang w:eastAsia="ru-RU"/>
        </w:rPr>
        <w:t>Об утверждении реестра муниципальных услуг муниципального образования Кондинский район</w:t>
      </w:r>
      <w:r w:rsidR="00023B65" w:rsidRPr="00EA195B">
        <w:rPr>
          <w:rFonts w:eastAsiaTheme="minorEastAsia" w:cs="Times New Roman"/>
          <w:sz w:val="24"/>
          <w:szCs w:val="24"/>
          <w:lang w:eastAsia="ru-RU"/>
        </w:rPr>
        <w:t>»</w:t>
      </w:r>
      <w:r w:rsidRPr="00EA195B">
        <w:rPr>
          <w:rFonts w:eastAsiaTheme="minorEastAsia" w:cs="Times New Roman"/>
          <w:sz w:val="24"/>
          <w:szCs w:val="24"/>
          <w:lang w:eastAsia="ru-RU"/>
        </w:rPr>
        <w:t xml:space="preserve">, руководствуясь статьей 27 Устава </w:t>
      </w:r>
      <w:proofErr w:type="spellStart"/>
      <w:r w:rsidRPr="00EA195B">
        <w:rPr>
          <w:rFonts w:eastAsiaTheme="minorEastAsia" w:cs="Times New Roman"/>
          <w:sz w:val="24"/>
          <w:szCs w:val="24"/>
          <w:lang w:eastAsia="ru-RU"/>
        </w:rPr>
        <w:t>Кондинского</w:t>
      </w:r>
      <w:proofErr w:type="spellEnd"/>
      <w:r w:rsidRPr="00EA195B">
        <w:rPr>
          <w:rFonts w:eastAsiaTheme="minorEastAsia" w:cs="Times New Roman"/>
          <w:sz w:val="24"/>
          <w:szCs w:val="24"/>
          <w:lang w:eastAsia="ru-RU"/>
        </w:rPr>
        <w:t xml:space="preserve"> района,</w:t>
      </w:r>
      <w:r w:rsidR="00187694" w:rsidRPr="00EA195B">
        <w:rPr>
          <w:rFonts w:eastAsiaTheme="minorEastAsia" w:cs="Times New Roman"/>
          <w:sz w:val="24"/>
          <w:szCs w:val="24"/>
          <w:lang w:eastAsia="ru-RU"/>
        </w:rPr>
        <w:t xml:space="preserve"> в целях приведения в соответствие действующему законодательству,</w:t>
      </w:r>
      <w:r w:rsidRPr="00EA195B">
        <w:rPr>
          <w:rFonts w:eastAsiaTheme="minorEastAsia" w:cs="Times New Roman"/>
          <w:sz w:val="24"/>
          <w:szCs w:val="24"/>
          <w:lang w:eastAsia="ru-RU"/>
        </w:rPr>
        <w:t xml:space="preserve"> </w:t>
      </w:r>
      <w:r w:rsidRPr="00EA195B">
        <w:rPr>
          <w:rFonts w:eastAsiaTheme="minorEastAsia" w:cs="Times New Roman"/>
          <w:b/>
          <w:sz w:val="24"/>
          <w:szCs w:val="24"/>
          <w:lang w:eastAsia="ru-RU"/>
        </w:rPr>
        <w:t xml:space="preserve">администрация </w:t>
      </w:r>
      <w:proofErr w:type="spellStart"/>
      <w:r w:rsidRPr="00EA195B">
        <w:rPr>
          <w:rFonts w:eastAsiaTheme="minorEastAsia" w:cs="Times New Roman"/>
          <w:b/>
          <w:sz w:val="24"/>
          <w:szCs w:val="24"/>
          <w:lang w:eastAsia="ru-RU"/>
        </w:rPr>
        <w:t>Кондинского</w:t>
      </w:r>
      <w:proofErr w:type="spellEnd"/>
      <w:r w:rsidRPr="00EA195B">
        <w:rPr>
          <w:rFonts w:eastAsiaTheme="minorEastAsia" w:cs="Times New Roman"/>
          <w:b/>
          <w:sz w:val="24"/>
          <w:szCs w:val="24"/>
          <w:lang w:eastAsia="ru-RU"/>
        </w:rPr>
        <w:t xml:space="preserve"> района постановляет</w:t>
      </w:r>
      <w:r w:rsidRPr="00EA195B">
        <w:rPr>
          <w:rFonts w:eastAsiaTheme="minorEastAsia" w:cs="Times New Roman"/>
          <w:sz w:val="24"/>
          <w:szCs w:val="24"/>
          <w:lang w:eastAsia="ru-RU"/>
        </w:rPr>
        <w:t>:</w:t>
      </w:r>
      <w:proofErr w:type="gramEnd"/>
    </w:p>
    <w:p w:rsidR="00D44AE7" w:rsidRPr="00EA195B" w:rsidRDefault="00D44AE7"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D44AE7" w:rsidRPr="00EA195B" w:rsidRDefault="00D44AE7" w:rsidP="00187694">
      <w:pPr>
        <w:suppressAutoHyphens/>
        <w:spacing w:after="0" w:line="0" w:lineRule="atLeast"/>
        <w:ind w:right="-285" w:firstLine="540"/>
        <w:jc w:val="both"/>
        <w:rPr>
          <w:rFonts w:eastAsia="Calibri" w:cs="Times New Roman"/>
          <w:bCs/>
          <w:sz w:val="24"/>
          <w:szCs w:val="24"/>
        </w:rPr>
      </w:pPr>
      <w:r w:rsidRPr="00EA195B">
        <w:rPr>
          <w:rFonts w:eastAsia="Calibri" w:cs="Times New Roman"/>
          <w:bCs/>
          <w:sz w:val="24"/>
          <w:szCs w:val="24"/>
        </w:rPr>
        <w:t>1.</w:t>
      </w:r>
      <w:r w:rsidRPr="00EA195B">
        <w:rPr>
          <w:rFonts w:eastAsia="Times New Roman" w:cs="Times New Roman"/>
          <w:sz w:val="24"/>
          <w:szCs w:val="24"/>
          <w:lang w:eastAsia="ru-RU"/>
        </w:rPr>
        <w:t xml:space="preserve"> </w:t>
      </w:r>
      <w:r w:rsidRPr="00EA195B">
        <w:rPr>
          <w:rFonts w:eastAsia="Calibri" w:cs="Times New Roman"/>
          <w:bCs/>
          <w:sz w:val="24"/>
          <w:szCs w:val="24"/>
        </w:rPr>
        <w:t xml:space="preserve">Внести в постановление администрации </w:t>
      </w:r>
      <w:proofErr w:type="spellStart"/>
      <w:r w:rsidRPr="00EA195B">
        <w:rPr>
          <w:rFonts w:eastAsia="Calibri" w:cs="Times New Roman"/>
          <w:bCs/>
          <w:sz w:val="24"/>
          <w:szCs w:val="24"/>
        </w:rPr>
        <w:t>Кондинского</w:t>
      </w:r>
      <w:proofErr w:type="spellEnd"/>
      <w:r w:rsidRPr="00EA195B">
        <w:rPr>
          <w:rFonts w:eastAsia="Calibri" w:cs="Times New Roman"/>
          <w:bCs/>
          <w:sz w:val="24"/>
          <w:szCs w:val="24"/>
        </w:rPr>
        <w:t xml:space="preserve"> района </w:t>
      </w:r>
      <w:r w:rsidR="00187694" w:rsidRPr="00EA195B">
        <w:rPr>
          <w:rFonts w:eastAsia="Calibri" w:cs="Times New Roman"/>
          <w:bCs/>
          <w:sz w:val="24"/>
          <w:szCs w:val="24"/>
        </w:rPr>
        <w:t>от 15 марта 2016 года №422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EA195B">
        <w:rPr>
          <w:rFonts w:eastAsia="Calibri" w:cs="Times New Roman"/>
          <w:bCs/>
          <w:sz w:val="24"/>
          <w:szCs w:val="24"/>
        </w:rPr>
        <w:t xml:space="preserve"> следующие изменения:</w:t>
      </w:r>
    </w:p>
    <w:p w:rsidR="00D44AE7" w:rsidRPr="00EA195B" w:rsidRDefault="00D44AE7" w:rsidP="00D44AE7">
      <w:pPr>
        <w:tabs>
          <w:tab w:val="left" w:pos="709"/>
        </w:tabs>
        <w:autoSpaceDE w:val="0"/>
        <w:autoSpaceDN w:val="0"/>
        <w:adjustRightInd w:val="0"/>
        <w:spacing w:after="0" w:line="240" w:lineRule="auto"/>
        <w:ind w:right="-285"/>
        <w:jc w:val="both"/>
        <w:rPr>
          <w:rFonts w:eastAsia="Calibri" w:cs="Times New Roman"/>
          <w:bCs/>
          <w:sz w:val="24"/>
          <w:szCs w:val="24"/>
        </w:rPr>
      </w:pPr>
      <w:r w:rsidRPr="00EA195B">
        <w:rPr>
          <w:rFonts w:eastAsia="Calibri" w:cs="Times New Roman"/>
          <w:bCs/>
          <w:sz w:val="24"/>
          <w:szCs w:val="24"/>
        </w:rPr>
        <w:tab/>
      </w:r>
      <w:r w:rsidR="00187694" w:rsidRPr="00EA195B">
        <w:rPr>
          <w:rFonts w:eastAsia="Calibri" w:cs="Times New Roman"/>
          <w:bCs/>
          <w:sz w:val="24"/>
          <w:szCs w:val="24"/>
        </w:rPr>
        <w:t>Приложение к постановлению изложить в новой редакции (приложение).</w:t>
      </w:r>
    </w:p>
    <w:p w:rsidR="005B35D3" w:rsidRPr="00EA195B" w:rsidRDefault="00187694" w:rsidP="00187694">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EA195B">
        <w:rPr>
          <w:rFonts w:eastAsiaTheme="minorEastAsia" w:cs="Times New Roman"/>
          <w:sz w:val="24"/>
          <w:szCs w:val="24"/>
          <w:lang w:eastAsia="ru-RU"/>
        </w:rPr>
        <w:t>2</w:t>
      </w:r>
      <w:r w:rsidR="005B35D3" w:rsidRPr="00EA195B">
        <w:rPr>
          <w:rFonts w:eastAsiaTheme="minorEastAsia" w:cs="Times New Roman"/>
          <w:sz w:val="24"/>
          <w:szCs w:val="24"/>
          <w:lang w:eastAsia="ru-RU"/>
        </w:rPr>
        <w:t xml:space="preserve">. Обнародовать настоящее постановление в соответствии с решением Думы </w:t>
      </w:r>
      <w:proofErr w:type="spellStart"/>
      <w:r w:rsidR="005B35D3" w:rsidRPr="00EA195B">
        <w:rPr>
          <w:rFonts w:eastAsiaTheme="minorEastAsia" w:cs="Times New Roman"/>
          <w:sz w:val="24"/>
          <w:szCs w:val="24"/>
          <w:lang w:eastAsia="ru-RU"/>
        </w:rPr>
        <w:t>Кондинского</w:t>
      </w:r>
      <w:proofErr w:type="spellEnd"/>
      <w:r w:rsidR="005B35D3" w:rsidRPr="00EA195B">
        <w:rPr>
          <w:rFonts w:eastAsiaTheme="minorEastAsia" w:cs="Times New Roman"/>
          <w:sz w:val="24"/>
          <w:szCs w:val="24"/>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w:t>
      </w:r>
      <w:proofErr w:type="spellStart"/>
      <w:r w:rsidR="005B35D3" w:rsidRPr="00EA195B">
        <w:rPr>
          <w:rFonts w:eastAsiaTheme="minorEastAsia" w:cs="Times New Roman"/>
          <w:sz w:val="24"/>
          <w:szCs w:val="24"/>
          <w:lang w:eastAsia="ru-RU"/>
        </w:rPr>
        <w:t>Кондинского</w:t>
      </w:r>
      <w:proofErr w:type="spellEnd"/>
      <w:r w:rsidR="005B35D3" w:rsidRPr="00EA195B">
        <w:rPr>
          <w:rFonts w:eastAsiaTheme="minorEastAsia" w:cs="Times New Roman"/>
          <w:sz w:val="24"/>
          <w:szCs w:val="24"/>
          <w:lang w:eastAsia="ru-RU"/>
        </w:rPr>
        <w:t xml:space="preserve"> района.</w:t>
      </w:r>
    </w:p>
    <w:p w:rsidR="00B44903" w:rsidRPr="00EA195B" w:rsidRDefault="005B35D3" w:rsidP="00187694">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EA195B">
        <w:rPr>
          <w:rFonts w:eastAsiaTheme="minorEastAsia" w:cs="Times New Roman"/>
          <w:sz w:val="24"/>
          <w:szCs w:val="24"/>
          <w:lang w:eastAsia="ru-RU"/>
        </w:rPr>
        <w:t>3. Настоящее постановление вступает в силу после его обнародования.</w:t>
      </w:r>
    </w:p>
    <w:p w:rsidR="005B35D3" w:rsidRPr="00EA195B"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B35D3" w:rsidRPr="00EA195B"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44903" w:rsidRPr="00EA195B" w:rsidRDefault="00B4490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EA195B">
        <w:rPr>
          <w:rFonts w:eastAsiaTheme="minorEastAsia" w:cs="Times New Roman"/>
          <w:sz w:val="24"/>
          <w:szCs w:val="24"/>
          <w:lang w:eastAsia="ru-RU"/>
        </w:rPr>
        <w:t xml:space="preserve">Глава района </w:t>
      </w:r>
      <w:r w:rsidR="005B35D3" w:rsidRPr="00EA195B">
        <w:rPr>
          <w:rFonts w:eastAsiaTheme="minorEastAsia" w:cs="Times New Roman"/>
          <w:sz w:val="24"/>
          <w:szCs w:val="24"/>
          <w:lang w:eastAsia="ru-RU"/>
        </w:rPr>
        <w:tab/>
      </w:r>
      <w:r w:rsidR="005B35D3" w:rsidRPr="00EA195B">
        <w:rPr>
          <w:rFonts w:eastAsiaTheme="minorEastAsia" w:cs="Times New Roman"/>
          <w:sz w:val="24"/>
          <w:szCs w:val="24"/>
          <w:lang w:eastAsia="ru-RU"/>
        </w:rPr>
        <w:tab/>
      </w:r>
      <w:r w:rsidR="005B35D3" w:rsidRPr="00EA195B">
        <w:rPr>
          <w:rFonts w:eastAsiaTheme="minorEastAsia" w:cs="Times New Roman"/>
          <w:sz w:val="24"/>
          <w:szCs w:val="24"/>
          <w:lang w:eastAsia="ru-RU"/>
        </w:rPr>
        <w:tab/>
      </w:r>
      <w:r w:rsidR="005B35D3" w:rsidRPr="00EA195B">
        <w:rPr>
          <w:rFonts w:eastAsiaTheme="minorEastAsia" w:cs="Times New Roman"/>
          <w:sz w:val="24"/>
          <w:szCs w:val="24"/>
          <w:lang w:eastAsia="ru-RU"/>
        </w:rPr>
        <w:tab/>
      </w:r>
      <w:r w:rsidR="005B35D3" w:rsidRPr="00EA195B">
        <w:rPr>
          <w:rFonts w:eastAsiaTheme="minorEastAsia" w:cs="Times New Roman"/>
          <w:sz w:val="24"/>
          <w:szCs w:val="24"/>
          <w:lang w:eastAsia="ru-RU"/>
        </w:rPr>
        <w:tab/>
      </w:r>
      <w:r w:rsidR="005B35D3" w:rsidRPr="00EA195B">
        <w:rPr>
          <w:rFonts w:eastAsiaTheme="minorEastAsia" w:cs="Times New Roman"/>
          <w:sz w:val="24"/>
          <w:szCs w:val="24"/>
          <w:lang w:eastAsia="ru-RU"/>
        </w:rPr>
        <w:tab/>
      </w:r>
      <w:r w:rsidR="005B35D3" w:rsidRPr="00EA195B">
        <w:rPr>
          <w:rFonts w:eastAsiaTheme="minorEastAsia" w:cs="Times New Roman"/>
          <w:sz w:val="24"/>
          <w:szCs w:val="24"/>
          <w:lang w:eastAsia="ru-RU"/>
        </w:rPr>
        <w:tab/>
      </w:r>
      <w:r w:rsidR="005B35D3" w:rsidRPr="00EA195B">
        <w:rPr>
          <w:rFonts w:eastAsiaTheme="minorEastAsia" w:cs="Times New Roman"/>
          <w:sz w:val="24"/>
          <w:szCs w:val="24"/>
          <w:lang w:eastAsia="ru-RU"/>
        </w:rPr>
        <w:tab/>
      </w:r>
      <w:r w:rsidR="005B35D3" w:rsidRPr="00EA195B">
        <w:rPr>
          <w:rFonts w:eastAsiaTheme="minorEastAsia" w:cs="Times New Roman"/>
          <w:sz w:val="24"/>
          <w:szCs w:val="24"/>
          <w:lang w:eastAsia="ru-RU"/>
        </w:rPr>
        <w:tab/>
        <w:t xml:space="preserve"> </w:t>
      </w:r>
      <w:r w:rsidRPr="00EA195B">
        <w:rPr>
          <w:rFonts w:eastAsiaTheme="minorEastAsia" w:cs="Times New Roman"/>
          <w:sz w:val="24"/>
          <w:szCs w:val="24"/>
          <w:lang w:eastAsia="ru-RU"/>
        </w:rPr>
        <w:t>А.В. Дубовик</w:t>
      </w:r>
    </w:p>
    <w:p w:rsidR="00B44903" w:rsidRPr="00B44903" w:rsidRDefault="00B4490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EA195B" w:rsidRDefault="00EA195B" w:rsidP="005B35D3">
      <w:pPr>
        <w:widowControl w:val="0"/>
        <w:autoSpaceDE w:val="0"/>
        <w:autoSpaceDN w:val="0"/>
        <w:adjustRightInd w:val="0"/>
        <w:spacing w:after="0" w:line="240" w:lineRule="auto"/>
        <w:jc w:val="right"/>
        <w:rPr>
          <w:rFonts w:eastAsiaTheme="minorEastAsia" w:cs="Times New Roman"/>
          <w:sz w:val="24"/>
          <w:szCs w:val="24"/>
          <w:lang w:eastAsia="ru-RU"/>
        </w:rPr>
      </w:pPr>
    </w:p>
    <w:p w:rsidR="005B35D3" w:rsidRPr="005B35D3"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5B35D3">
        <w:rPr>
          <w:rFonts w:eastAsiaTheme="minorEastAsia" w:cs="Times New Roman"/>
          <w:sz w:val="24"/>
          <w:szCs w:val="24"/>
          <w:lang w:eastAsia="ru-RU"/>
        </w:rPr>
        <w:lastRenderedPageBreak/>
        <w:t>Приложение</w:t>
      </w:r>
    </w:p>
    <w:p w:rsidR="005B35D3" w:rsidRPr="005B35D3"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5B35D3">
        <w:rPr>
          <w:rFonts w:eastAsiaTheme="minorEastAsia" w:cs="Times New Roman"/>
          <w:sz w:val="24"/>
          <w:szCs w:val="24"/>
          <w:lang w:eastAsia="ru-RU"/>
        </w:rPr>
        <w:t>к постановлению администрации района</w:t>
      </w:r>
    </w:p>
    <w:p w:rsidR="005B35D3" w:rsidRPr="005B35D3"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5B35D3">
        <w:rPr>
          <w:rFonts w:eastAsiaTheme="minorEastAsia" w:cs="Times New Roman"/>
          <w:sz w:val="24"/>
          <w:szCs w:val="24"/>
          <w:lang w:eastAsia="ru-RU"/>
        </w:rPr>
        <w:t xml:space="preserve">от </w:t>
      </w:r>
      <w:r>
        <w:rPr>
          <w:rFonts w:eastAsiaTheme="minorEastAsia" w:cs="Times New Roman"/>
          <w:sz w:val="24"/>
          <w:szCs w:val="24"/>
          <w:lang w:eastAsia="ru-RU"/>
        </w:rPr>
        <w:t>«__»___2019</w:t>
      </w:r>
      <w:r w:rsidRPr="005B35D3">
        <w:rPr>
          <w:rFonts w:eastAsiaTheme="minorEastAsia" w:cs="Times New Roman"/>
          <w:sz w:val="24"/>
          <w:szCs w:val="24"/>
          <w:lang w:eastAsia="ru-RU"/>
        </w:rPr>
        <w:t xml:space="preserve"> </w:t>
      </w:r>
      <w:r>
        <w:rPr>
          <w:rFonts w:eastAsiaTheme="minorEastAsia" w:cs="Times New Roman"/>
          <w:sz w:val="24"/>
          <w:szCs w:val="24"/>
          <w:lang w:eastAsia="ru-RU"/>
        </w:rPr>
        <w:t>№</w:t>
      </w:r>
    </w:p>
    <w:p w:rsidR="00EE16C3" w:rsidRPr="00066A93" w:rsidRDefault="00EE16C3" w:rsidP="00EE16C3">
      <w:pPr>
        <w:widowControl w:val="0"/>
        <w:autoSpaceDE w:val="0"/>
        <w:autoSpaceDN w:val="0"/>
        <w:adjustRightInd w:val="0"/>
        <w:jc w:val="right"/>
        <w:rPr>
          <w:sz w:val="24"/>
          <w:szCs w:val="24"/>
        </w:rPr>
      </w:pPr>
    </w:p>
    <w:p w:rsidR="00BA6774" w:rsidRPr="00A242E1" w:rsidRDefault="00BA6774" w:rsidP="00D32AFF">
      <w:pPr>
        <w:autoSpaceDE w:val="0"/>
        <w:autoSpaceDN w:val="0"/>
        <w:adjustRightInd w:val="0"/>
        <w:spacing w:after="0" w:line="240" w:lineRule="auto"/>
        <w:jc w:val="center"/>
        <w:rPr>
          <w:rFonts w:cs="Times New Roman"/>
          <w:b/>
          <w:bCs/>
          <w:sz w:val="24"/>
          <w:szCs w:val="24"/>
        </w:rPr>
      </w:pPr>
      <w:r w:rsidRPr="00A242E1">
        <w:rPr>
          <w:rFonts w:cs="Times New Roman"/>
          <w:b/>
          <w:bCs/>
          <w:sz w:val="24"/>
          <w:szCs w:val="24"/>
        </w:rPr>
        <w:t>АДМИНИСТРАТИВНЫЙ РЕГЛАМЕНТ</w:t>
      </w:r>
    </w:p>
    <w:p w:rsidR="00624A9C" w:rsidRPr="00A242E1" w:rsidRDefault="00BA6774" w:rsidP="00D32AFF">
      <w:pPr>
        <w:autoSpaceDE w:val="0"/>
        <w:autoSpaceDN w:val="0"/>
        <w:adjustRightInd w:val="0"/>
        <w:spacing w:after="0" w:line="240" w:lineRule="auto"/>
        <w:jc w:val="center"/>
        <w:rPr>
          <w:rFonts w:cs="Times New Roman"/>
          <w:b/>
          <w:bCs/>
          <w:sz w:val="24"/>
          <w:szCs w:val="24"/>
        </w:rPr>
      </w:pPr>
      <w:r w:rsidRPr="00A242E1">
        <w:rPr>
          <w:rFonts w:cs="Times New Roman"/>
          <w:b/>
          <w:bCs/>
          <w:sz w:val="24"/>
          <w:szCs w:val="24"/>
        </w:rPr>
        <w:t xml:space="preserve">ПРЕДОСТАВЛЕНИЯ </w:t>
      </w:r>
      <w:r w:rsidR="00624A9C" w:rsidRPr="00A242E1">
        <w:rPr>
          <w:rFonts w:cs="Times New Roman"/>
          <w:b/>
          <w:bCs/>
          <w:sz w:val="24"/>
          <w:szCs w:val="24"/>
        </w:rPr>
        <w:t>МУНИЦИПАЛЬНОЙ</w:t>
      </w:r>
      <w:r w:rsidRPr="00A242E1">
        <w:rPr>
          <w:rFonts w:cs="Times New Roman"/>
          <w:b/>
          <w:bCs/>
          <w:sz w:val="24"/>
          <w:szCs w:val="24"/>
        </w:rPr>
        <w:t xml:space="preserve"> УСЛУГИ </w:t>
      </w:r>
    </w:p>
    <w:p w:rsidR="00804D78" w:rsidRDefault="00023B65" w:rsidP="00D32AFF">
      <w:pPr>
        <w:autoSpaceDE w:val="0"/>
        <w:autoSpaceDN w:val="0"/>
        <w:adjustRightInd w:val="0"/>
        <w:spacing w:after="0" w:line="240" w:lineRule="auto"/>
        <w:jc w:val="center"/>
        <w:rPr>
          <w:rFonts w:cs="Times New Roman"/>
          <w:b/>
          <w:bCs/>
          <w:sz w:val="24"/>
          <w:szCs w:val="24"/>
        </w:rPr>
      </w:pPr>
      <w:r w:rsidRPr="00A242E1">
        <w:rPr>
          <w:rFonts w:cs="Times New Roman"/>
          <w:b/>
          <w:bCs/>
          <w:sz w:val="24"/>
          <w:szCs w:val="24"/>
        </w:rPr>
        <w:t>«</w:t>
      </w:r>
      <w:r w:rsidR="00EE426A" w:rsidRPr="00A242E1">
        <w:rPr>
          <w:rFonts w:cs="Times New Roman"/>
          <w:b/>
          <w:bCs/>
          <w:sz w:val="24"/>
          <w:szCs w:val="24"/>
        </w:rPr>
        <w:t>БЕСПЛАТНАЯ</w:t>
      </w:r>
      <w:r w:rsidR="0012158E" w:rsidRPr="00A242E1">
        <w:rPr>
          <w:rFonts w:cs="Times New Roman"/>
          <w:b/>
          <w:bCs/>
          <w:sz w:val="24"/>
          <w:szCs w:val="24"/>
        </w:rPr>
        <w:t xml:space="preserve"> ПЕРЕДАЧА В СОБСТВЕННОСТЬ ГРАЖДАН РОССИЙСКОЙ ФЕДЕРАЦИИ ЗАНИМАЕМЫХ ИМИ ЖИЛЫХ ПОМЕЩЕНИЙ В МУНИЦИПАЛЬНОМ ЖИЛИЩНОМ ФОНДЕ </w:t>
      </w:r>
    </w:p>
    <w:p w:rsidR="00BA6774" w:rsidRPr="00A242E1" w:rsidRDefault="0012158E" w:rsidP="00D32AFF">
      <w:pPr>
        <w:autoSpaceDE w:val="0"/>
        <w:autoSpaceDN w:val="0"/>
        <w:adjustRightInd w:val="0"/>
        <w:spacing w:after="0" w:line="240" w:lineRule="auto"/>
        <w:jc w:val="center"/>
        <w:rPr>
          <w:rFonts w:cs="Times New Roman"/>
          <w:b/>
          <w:bCs/>
          <w:sz w:val="24"/>
          <w:szCs w:val="24"/>
        </w:rPr>
      </w:pPr>
      <w:r w:rsidRPr="00A242E1">
        <w:rPr>
          <w:rFonts w:cs="Times New Roman"/>
          <w:b/>
          <w:bCs/>
          <w:sz w:val="24"/>
          <w:szCs w:val="24"/>
        </w:rPr>
        <w:t>(ПРИВАТИЗАЦИЯ ЖИЛЫХ ПОМЕЩЕНИЙ)</w:t>
      </w:r>
      <w:r w:rsidR="00023B65" w:rsidRPr="00A242E1">
        <w:rPr>
          <w:rFonts w:cs="Times New Roman"/>
          <w:b/>
          <w:bCs/>
          <w:sz w:val="24"/>
          <w:szCs w:val="24"/>
        </w:rPr>
        <w:t>»</w:t>
      </w:r>
    </w:p>
    <w:p w:rsidR="00BA6774" w:rsidRPr="00A242E1" w:rsidRDefault="00BA6774" w:rsidP="00D32AFF">
      <w:pPr>
        <w:autoSpaceDE w:val="0"/>
        <w:autoSpaceDN w:val="0"/>
        <w:adjustRightInd w:val="0"/>
        <w:spacing w:after="0" w:line="240" w:lineRule="auto"/>
        <w:jc w:val="center"/>
        <w:outlineLvl w:val="0"/>
        <w:rPr>
          <w:rFonts w:cs="Times New Roman"/>
          <w:sz w:val="24"/>
          <w:szCs w:val="24"/>
        </w:rPr>
      </w:pPr>
    </w:p>
    <w:p w:rsidR="00BA6774" w:rsidRPr="00A242E1" w:rsidRDefault="00BA6774" w:rsidP="00D32AFF">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I. Общие положения</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Предмет регулирования административного регламента</w:t>
      </w:r>
    </w:p>
    <w:p w:rsidR="00BA6774" w:rsidRPr="00A242E1" w:rsidRDefault="00BA6774" w:rsidP="00D32AFF">
      <w:pPr>
        <w:autoSpaceDE w:val="0"/>
        <w:autoSpaceDN w:val="0"/>
        <w:adjustRightInd w:val="0"/>
        <w:spacing w:after="0" w:line="240" w:lineRule="auto"/>
        <w:rPr>
          <w:rFonts w:cs="Times New Roman"/>
          <w:sz w:val="24"/>
          <w:szCs w:val="24"/>
        </w:rPr>
      </w:pPr>
    </w:p>
    <w:p w:rsidR="00EF39A6" w:rsidRPr="00A242E1" w:rsidRDefault="005B35D3" w:rsidP="004473E8">
      <w:pPr>
        <w:pStyle w:val="a5"/>
        <w:numPr>
          <w:ilvl w:val="0"/>
          <w:numId w:val="20"/>
        </w:numPr>
        <w:autoSpaceDE w:val="0"/>
        <w:autoSpaceDN w:val="0"/>
        <w:adjustRightInd w:val="0"/>
        <w:spacing w:after="0" w:line="240" w:lineRule="auto"/>
        <w:ind w:left="0" w:firstLine="709"/>
        <w:jc w:val="both"/>
        <w:rPr>
          <w:rStyle w:val="aa"/>
          <w:rFonts w:cs="Times New Roman"/>
          <w:b w:val="0"/>
          <w:sz w:val="24"/>
          <w:szCs w:val="24"/>
        </w:rPr>
      </w:pPr>
      <w:proofErr w:type="gramStart"/>
      <w:r w:rsidRPr="00A242E1">
        <w:rPr>
          <w:rFonts w:cs="Times New Roman"/>
          <w:sz w:val="24"/>
          <w:szCs w:val="24"/>
        </w:rPr>
        <w:t xml:space="preserve">Административный регламент по предоставлению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на территории </w:t>
      </w:r>
      <w:proofErr w:type="spellStart"/>
      <w:r w:rsidRPr="00A242E1">
        <w:rPr>
          <w:rFonts w:cs="Times New Roman"/>
          <w:sz w:val="24"/>
          <w:szCs w:val="24"/>
        </w:rPr>
        <w:t>Кондинского</w:t>
      </w:r>
      <w:proofErr w:type="spellEnd"/>
      <w:r w:rsidRPr="00A242E1">
        <w:rPr>
          <w:rFonts w:cs="Times New Roman"/>
          <w:sz w:val="24"/>
          <w:szCs w:val="24"/>
        </w:rPr>
        <w:t xml:space="preserve"> района, на территории городского поселения Междуреченский (далее - административный регламент) устанавливает сроки и последовательность административных процедур и административных действий </w:t>
      </w:r>
      <w:r w:rsidR="00184E65" w:rsidRPr="00184E65">
        <w:rPr>
          <w:rFonts w:cs="Times New Roman"/>
          <w:color w:val="000000"/>
          <w:sz w:val="24"/>
          <w:szCs w:val="26"/>
        </w:rPr>
        <w:t>комитет</w:t>
      </w:r>
      <w:r w:rsidR="00184E65">
        <w:rPr>
          <w:rFonts w:cs="Times New Roman"/>
          <w:color w:val="000000"/>
          <w:sz w:val="24"/>
          <w:szCs w:val="26"/>
        </w:rPr>
        <w:t>а</w:t>
      </w:r>
      <w:r w:rsidR="00184E65" w:rsidRPr="00184E65">
        <w:rPr>
          <w:rFonts w:cs="Times New Roman"/>
          <w:color w:val="000000"/>
          <w:sz w:val="24"/>
          <w:szCs w:val="26"/>
        </w:rPr>
        <w:t xml:space="preserve"> по управлению муниципальным имуществом администрации </w:t>
      </w:r>
      <w:proofErr w:type="spellStart"/>
      <w:r w:rsidR="00184E65" w:rsidRPr="00184E65">
        <w:rPr>
          <w:rFonts w:cs="Times New Roman"/>
          <w:color w:val="000000"/>
          <w:sz w:val="24"/>
          <w:szCs w:val="26"/>
        </w:rPr>
        <w:t>Кондинского</w:t>
      </w:r>
      <w:proofErr w:type="spellEnd"/>
      <w:r w:rsidR="00184E65" w:rsidRPr="00184E65">
        <w:rPr>
          <w:rFonts w:cs="Times New Roman"/>
          <w:color w:val="000000"/>
          <w:sz w:val="24"/>
          <w:szCs w:val="26"/>
        </w:rPr>
        <w:t xml:space="preserve"> района</w:t>
      </w:r>
      <w:r w:rsidR="00027CB3">
        <w:rPr>
          <w:rFonts w:cs="Times New Roman"/>
          <w:sz w:val="24"/>
          <w:szCs w:val="24"/>
        </w:rPr>
        <w:t xml:space="preserve"> (далее Комитет)</w:t>
      </w:r>
      <w:r w:rsidRPr="00A242E1">
        <w:rPr>
          <w:rFonts w:cs="Times New Roman"/>
          <w:sz w:val="24"/>
          <w:szCs w:val="24"/>
        </w:rPr>
        <w:t>, а также порядок его</w:t>
      </w:r>
      <w:proofErr w:type="gramEnd"/>
      <w:r w:rsidRPr="00A242E1">
        <w:rPr>
          <w:rFonts w:cs="Times New Roman"/>
          <w:sz w:val="24"/>
          <w:szCs w:val="24"/>
        </w:rPr>
        <w:t xml:space="preserve"> взаимодействия с заявителями и органами власти при предоставлении муниципальной </w:t>
      </w:r>
      <w:r w:rsidR="00EF39A6" w:rsidRPr="00A242E1">
        <w:rPr>
          <w:rStyle w:val="aa"/>
          <w:rFonts w:cs="Times New Roman"/>
          <w:b w:val="0"/>
          <w:sz w:val="24"/>
          <w:szCs w:val="24"/>
        </w:rPr>
        <w:t>услуги.</w:t>
      </w:r>
    </w:p>
    <w:p w:rsidR="00BA6774" w:rsidRPr="00A242E1" w:rsidRDefault="00BA6774" w:rsidP="00D32AFF">
      <w:pPr>
        <w:autoSpaceDE w:val="0"/>
        <w:autoSpaceDN w:val="0"/>
        <w:adjustRightInd w:val="0"/>
        <w:spacing w:after="0" w:line="240" w:lineRule="auto"/>
        <w:ind w:firstLine="709"/>
        <w:jc w:val="both"/>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Круг заявителей</w:t>
      </w:r>
    </w:p>
    <w:p w:rsidR="00BA6774" w:rsidRPr="00A242E1" w:rsidRDefault="00BA6774" w:rsidP="00D32AFF">
      <w:pPr>
        <w:autoSpaceDE w:val="0"/>
        <w:autoSpaceDN w:val="0"/>
        <w:adjustRightInd w:val="0"/>
        <w:spacing w:after="0" w:line="240" w:lineRule="auto"/>
        <w:rPr>
          <w:rFonts w:cs="Times New Roman"/>
          <w:sz w:val="24"/>
          <w:szCs w:val="24"/>
        </w:rPr>
      </w:pPr>
    </w:p>
    <w:p w:rsidR="00BA6774" w:rsidRPr="00A242E1" w:rsidRDefault="005B35D3" w:rsidP="004473E8">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Кондинский район или городского поселения Междуреченский на условиях социального найма, их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(далее - заявитель).</w:t>
      </w:r>
    </w:p>
    <w:p w:rsidR="00BA6774" w:rsidRPr="00A242E1" w:rsidRDefault="00BA6774" w:rsidP="00D32AFF">
      <w:pPr>
        <w:autoSpaceDE w:val="0"/>
        <w:autoSpaceDN w:val="0"/>
        <w:adjustRightInd w:val="0"/>
        <w:spacing w:after="0" w:line="240" w:lineRule="auto"/>
        <w:rPr>
          <w:rFonts w:cs="Times New Roman"/>
          <w:sz w:val="24"/>
          <w:szCs w:val="24"/>
        </w:rPr>
      </w:pPr>
    </w:p>
    <w:p w:rsidR="00EF39A6" w:rsidRPr="00A242E1" w:rsidRDefault="00EF39A6"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Требования к порядку информирования о правилах</w:t>
      </w:r>
    </w:p>
    <w:p w:rsidR="00EF39A6" w:rsidRPr="00A242E1" w:rsidRDefault="00EF39A6"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предоставления муниципальной услуги</w:t>
      </w:r>
    </w:p>
    <w:p w:rsidR="00EF39A6" w:rsidRPr="00A242E1" w:rsidRDefault="00EF39A6" w:rsidP="00D32AFF">
      <w:pPr>
        <w:autoSpaceDE w:val="0"/>
        <w:autoSpaceDN w:val="0"/>
        <w:adjustRightInd w:val="0"/>
        <w:spacing w:after="0" w:line="240" w:lineRule="auto"/>
        <w:rPr>
          <w:rFonts w:cs="Times New Roman"/>
          <w:sz w:val="24"/>
          <w:szCs w:val="24"/>
        </w:rPr>
      </w:pPr>
    </w:p>
    <w:p w:rsidR="004473E8" w:rsidRPr="00A242E1" w:rsidRDefault="004473E8" w:rsidP="000952FC">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bookmarkStart w:id="1" w:name="Par21"/>
      <w:bookmarkEnd w:id="1"/>
      <w:r w:rsidRPr="00A242E1">
        <w:rPr>
          <w:rFonts w:cs="Times New Roman"/>
          <w:sz w:val="24"/>
          <w:szCs w:val="24"/>
          <w:lang w:eastAsia="ru-RU"/>
        </w:rPr>
        <w:t>Информирование по вопросам предоставления муниципальной услуги, в том числе о сроках и порядке ее предоставления</w:t>
      </w:r>
      <w:r w:rsidR="00B22D1C" w:rsidRPr="00A242E1">
        <w:rPr>
          <w:rFonts w:cs="Times New Roman"/>
          <w:sz w:val="24"/>
          <w:szCs w:val="24"/>
          <w:lang w:eastAsia="ru-RU"/>
        </w:rPr>
        <w:t>,</w:t>
      </w:r>
      <w:r w:rsidRPr="00A242E1">
        <w:rPr>
          <w:rFonts w:cs="Times New Roman"/>
          <w:sz w:val="24"/>
          <w:szCs w:val="24"/>
          <w:lang w:eastAsia="ru-RU"/>
        </w:rPr>
        <w:t xml:space="preserve"> осуществляется специалистами </w:t>
      </w:r>
      <w:r w:rsidR="00184E65">
        <w:rPr>
          <w:rFonts w:cs="Times New Roman"/>
          <w:sz w:val="24"/>
          <w:szCs w:val="24"/>
        </w:rPr>
        <w:t>Комитета</w:t>
      </w:r>
      <w:r w:rsidR="00B025C8" w:rsidRPr="00A242E1">
        <w:rPr>
          <w:rFonts w:cs="Times New Roman"/>
          <w:sz w:val="24"/>
          <w:szCs w:val="24"/>
        </w:rPr>
        <w:t xml:space="preserve">  </w:t>
      </w:r>
      <w:r w:rsidRPr="00A242E1">
        <w:rPr>
          <w:rFonts w:cs="Times New Roman"/>
          <w:sz w:val="24"/>
          <w:szCs w:val="24"/>
          <w:lang w:eastAsia="ru-RU"/>
        </w:rPr>
        <w:t>в следующих формах (по выбору заявителя):</w:t>
      </w:r>
    </w:p>
    <w:p w:rsidR="004473E8" w:rsidRPr="00A242E1" w:rsidRDefault="004473E8" w:rsidP="000952FC">
      <w:pPr>
        <w:autoSpaceDE w:val="0"/>
        <w:autoSpaceDN w:val="0"/>
        <w:spacing w:after="0" w:line="240" w:lineRule="auto"/>
        <w:ind w:firstLine="709"/>
        <w:jc w:val="both"/>
        <w:rPr>
          <w:rFonts w:cs="Times New Roman"/>
          <w:sz w:val="24"/>
          <w:szCs w:val="24"/>
          <w:lang w:eastAsia="ru-RU"/>
        </w:rPr>
      </w:pPr>
      <w:proofErr w:type="gramStart"/>
      <w:r w:rsidRPr="00A242E1">
        <w:rPr>
          <w:rFonts w:cs="Times New Roman"/>
          <w:sz w:val="24"/>
          <w:szCs w:val="24"/>
          <w:lang w:eastAsia="ru-RU"/>
        </w:rPr>
        <w:t>устной</w:t>
      </w:r>
      <w:proofErr w:type="gramEnd"/>
      <w:r w:rsidRPr="00A242E1">
        <w:rPr>
          <w:rFonts w:cs="Times New Roman"/>
          <w:sz w:val="24"/>
          <w:szCs w:val="24"/>
          <w:lang w:eastAsia="ru-RU"/>
        </w:rPr>
        <w:t xml:space="preserve"> (при личном обращении заявителя и по телефону);</w:t>
      </w:r>
    </w:p>
    <w:p w:rsidR="004473E8" w:rsidRPr="00A242E1" w:rsidRDefault="004473E8" w:rsidP="000952FC">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письменной (при письменном обращении заявителя по почте, электронной почте, факсу);</w:t>
      </w:r>
    </w:p>
    <w:p w:rsidR="004473E8" w:rsidRPr="00A242E1" w:rsidRDefault="004473E8" w:rsidP="000952FC">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 xml:space="preserve">на информационном стенде </w:t>
      </w:r>
      <w:r w:rsidR="00184E65">
        <w:rPr>
          <w:rFonts w:cs="Times New Roman"/>
          <w:sz w:val="24"/>
          <w:szCs w:val="24"/>
          <w:lang w:eastAsia="ru-RU"/>
        </w:rPr>
        <w:t>Комитета</w:t>
      </w:r>
      <w:r w:rsidRPr="00A242E1">
        <w:rPr>
          <w:rFonts w:cs="Times New Roman"/>
          <w:sz w:val="24"/>
          <w:szCs w:val="24"/>
          <w:lang w:eastAsia="ru-RU"/>
        </w:rPr>
        <w:t xml:space="preserve"> в форме информационных (текстовых) материалов;</w:t>
      </w:r>
    </w:p>
    <w:p w:rsidR="004473E8" w:rsidRPr="00A242E1" w:rsidRDefault="004473E8" w:rsidP="000952FC">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 форме информационных (мультимедийных) материалов в информационно-телекоммуникационной сети </w:t>
      </w:r>
      <w:r w:rsidR="00023B65" w:rsidRPr="00A242E1">
        <w:rPr>
          <w:rFonts w:cs="Times New Roman"/>
          <w:sz w:val="24"/>
          <w:szCs w:val="24"/>
        </w:rPr>
        <w:t>«</w:t>
      </w:r>
      <w:r w:rsidRPr="00A242E1">
        <w:rPr>
          <w:rFonts w:cs="Times New Roman"/>
          <w:sz w:val="24"/>
          <w:szCs w:val="24"/>
        </w:rPr>
        <w:t>Интернет</w:t>
      </w:r>
      <w:r w:rsidR="00023B65" w:rsidRPr="00A242E1">
        <w:rPr>
          <w:rFonts w:cs="Times New Roman"/>
          <w:sz w:val="24"/>
          <w:szCs w:val="24"/>
        </w:rPr>
        <w:t>»</w:t>
      </w:r>
      <w:r w:rsidRPr="00A242E1">
        <w:rPr>
          <w:rFonts w:cs="Times New Roman"/>
          <w:sz w:val="24"/>
          <w:szCs w:val="24"/>
        </w:rPr>
        <w:t xml:space="preserve">: </w:t>
      </w:r>
    </w:p>
    <w:p w:rsidR="004473E8" w:rsidRPr="00A242E1" w:rsidRDefault="004473E8" w:rsidP="000952FC">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на официальном сайте </w:t>
      </w:r>
      <w:hyperlink r:id="rId9" w:history="1">
        <w:r w:rsidR="00B025C8" w:rsidRPr="00A242E1">
          <w:rPr>
            <w:rStyle w:val="a4"/>
            <w:rFonts w:cs="Times New Roman"/>
            <w:sz w:val="24"/>
            <w:szCs w:val="24"/>
          </w:rPr>
          <w:t>https://admkonda.ru</w:t>
        </w:r>
      </w:hyperlink>
      <w:r w:rsidR="00B025C8" w:rsidRPr="00A242E1">
        <w:rPr>
          <w:rFonts w:cs="Times New Roman"/>
          <w:sz w:val="24"/>
          <w:szCs w:val="24"/>
        </w:rPr>
        <w:t xml:space="preserve"> </w:t>
      </w:r>
      <w:r w:rsidRPr="00A242E1">
        <w:rPr>
          <w:rFonts w:cs="Times New Roman"/>
          <w:sz w:val="24"/>
          <w:szCs w:val="24"/>
        </w:rPr>
        <w:t>(далее – официальный сайт);</w:t>
      </w:r>
    </w:p>
    <w:p w:rsidR="004473E8" w:rsidRPr="00A242E1" w:rsidRDefault="004473E8" w:rsidP="000952FC">
      <w:pPr>
        <w:shd w:val="clear" w:color="auto" w:fill="FFFFFF"/>
        <w:spacing w:after="0" w:line="240" w:lineRule="auto"/>
        <w:ind w:firstLine="709"/>
        <w:jc w:val="both"/>
        <w:rPr>
          <w:rFonts w:cs="Times New Roman"/>
          <w:sz w:val="24"/>
          <w:szCs w:val="24"/>
        </w:rPr>
      </w:pPr>
      <w:r w:rsidRPr="00A242E1">
        <w:rPr>
          <w:rFonts w:cs="Times New Roman"/>
          <w:sz w:val="24"/>
          <w:szCs w:val="24"/>
        </w:rPr>
        <w:t xml:space="preserve">в федеральной государственной информационной системе </w:t>
      </w:r>
      <w:r w:rsidR="00023B65" w:rsidRPr="00A242E1">
        <w:rPr>
          <w:rFonts w:cs="Times New Roman"/>
          <w:sz w:val="24"/>
          <w:szCs w:val="24"/>
        </w:rPr>
        <w:t>«</w:t>
      </w:r>
      <w:r w:rsidRPr="00A242E1">
        <w:rPr>
          <w:rFonts w:cs="Times New Roman"/>
          <w:sz w:val="24"/>
          <w:szCs w:val="24"/>
        </w:rPr>
        <w:t>Единый портал государственных и муниципальных услуг (функций)</w:t>
      </w:r>
      <w:r w:rsidR="00023B65" w:rsidRPr="00A242E1">
        <w:rPr>
          <w:rFonts w:cs="Times New Roman"/>
          <w:sz w:val="24"/>
          <w:szCs w:val="24"/>
        </w:rPr>
        <w:t>»</w:t>
      </w:r>
      <w:r w:rsidRPr="00A242E1">
        <w:rPr>
          <w:rFonts w:cs="Times New Roman"/>
          <w:sz w:val="24"/>
          <w:szCs w:val="24"/>
        </w:rPr>
        <w:t xml:space="preserve"> </w:t>
      </w:r>
      <w:hyperlink r:id="rId10" w:history="1">
        <w:r w:rsidRPr="00A242E1">
          <w:rPr>
            <w:rFonts w:cs="Times New Roman"/>
            <w:sz w:val="24"/>
            <w:szCs w:val="24"/>
          </w:rPr>
          <w:t>www.gosuslugi.ru</w:t>
        </w:r>
      </w:hyperlink>
      <w:r w:rsidRPr="00A242E1">
        <w:rPr>
          <w:rFonts w:cs="Times New Roman"/>
          <w:sz w:val="24"/>
          <w:szCs w:val="24"/>
        </w:rPr>
        <w:t xml:space="preserve"> (далее – Единый портал);</w:t>
      </w:r>
    </w:p>
    <w:p w:rsidR="004473E8" w:rsidRPr="00A242E1" w:rsidRDefault="004473E8" w:rsidP="000952FC">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lastRenderedPageBreak/>
        <w:t xml:space="preserve">в региональной информационной системе Ханты-Мансийского автономного округа – Югры </w:t>
      </w:r>
      <w:r w:rsidR="00023B65" w:rsidRPr="00A242E1">
        <w:rPr>
          <w:rFonts w:cs="Times New Roman"/>
          <w:sz w:val="24"/>
          <w:szCs w:val="24"/>
        </w:rPr>
        <w:t>«</w:t>
      </w:r>
      <w:r w:rsidRPr="00A242E1">
        <w:rPr>
          <w:rFonts w:cs="Times New Roman"/>
          <w:sz w:val="24"/>
          <w:szCs w:val="24"/>
        </w:rPr>
        <w:t>Портал государственных и муниципальных услуг (функций) Ханты-Мансийского автономного округа – Югры</w:t>
      </w:r>
      <w:r w:rsidR="00023B65" w:rsidRPr="00A242E1">
        <w:rPr>
          <w:rFonts w:cs="Times New Roman"/>
          <w:sz w:val="24"/>
          <w:szCs w:val="24"/>
        </w:rPr>
        <w:t>»</w:t>
      </w:r>
      <w:r w:rsidRPr="00A242E1">
        <w:rPr>
          <w:rFonts w:cs="Times New Roman"/>
          <w:sz w:val="24"/>
          <w:szCs w:val="24"/>
        </w:rPr>
        <w:t xml:space="preserve"> </w:t>
      </w:r>
      <w:hyperlink r:id="rId11" w:history="1">
        <w:r w:rsidRPr="00A242E1">
          <w:rPr>
            <w:rFonts w:cs="Times New Roman"/>
            <w:sz w:val="24"/>
            <w:szCs w:val="24"/>
          </w:rPr>
          <w:t>86.gosuslugi.ru</w:t>
        </w:r>
      </w:hyperlink>
      <w:r w:rsidRPr="00A242E1">
        <w:rPr>
          <w:rFonts w:cs="Times New Roman"/>
          <w:sz w:val="24"/>
          <w:szCs w:val="24"/>
        </w:rPr>
        <w:t xml:space="preserve"> (далее – региональный портал).</w:t>
      </w:r>
    </w:p>
    <w:p w:rsidR="005678C8" w:rsidRPr="00A242E1" w:rsidRDefault="005678C8" w:rsidP="000952FC">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Информирование о ходе предоставления муниципальной услуги осуществляется специалистами </w:t>
      </w:r>
      <w:r w:rsidR="001667BB" w:rsidRPr="00A242E1">
        <w:rPr>
          <w:rFonts w:cs="Times New Roman"/>
          <w:sz w:val="24"/>
          <w:szCs w:val="24"/>
        </w:rPr>
        <w:t xml:space="preserve">отдела жилищной политики </w:t>
      </w:r>
      <w:r w:rsidR="00184E65">
        <w:rPr>
          <w:rFonts w:cs="Times New Roman"/>
          <w:sz w:val="24"/>
          <w:szCs w:val="24"/>
        </w:rPr>
        <w:t>Комитета</w:t>
      </w:r>
      <w:r w:rsidR="001667BB" w:rsidRPr="00A242E1">
        <w:rPr>
          <w:rFonts w:cs="Times New Roman"/>
          <w:sz w:val="24"/>
          <w:szCs w:val="24"/>
        </w:rPr>
        <w:t xml:space="preserve"> </w:t>
      </w:r>
      <w:r w:rsidRPr="00A242E1">
        <w:rPr>
          <w:rFonts w:cs="Times New Roman"/>
          <w:sz w:val="24"/>
          <w:szCs w:val="24"/>
          <w:lang w:eastAsia="ru-RU"/>
        </w:rPr>
        <w:t>в следующих формах (по выбору заявителя):</w:t>
      </w:r>
      <w:r w:rsidR="00B025C8" w:rsidRPr="00A242E1">
        <w:rPr>
          <w:rFonts w:cs="Times New Roman"/>
          <w:sz w:val="24"/>
          <w:szCs w:val="24"/>
          <w:lang w:eastAsia="ru-RU"/>
        </w:rPr>
        <w:t xml:space="preserve"> </w:t>
      </w:r>
    </w:p>
    <w:p w:rsidR="005678C8" w:rsidRPr="00A242E1" w:rsidRDefault="005678C8" w:rsidP="000952FC">
      <w:pPr>
        <w:autoSpaceDE w:val="0"/>
        <w:autoSpaceDN w:val="0"/>
        <w:spacing w:after="0" w:line="240" w:lineRule="auto"/>
        <w:ind w:firstLine="709"/>
        <w:jc w:val="both"/>
        <w:rPr>
          <w:rFonts w:cs="Times New Roman"/>
          <w:sz w:val="24"/>
          <w:szCs w:val="24"/>
          <w:lang w:eastAsia="ru-RU"/>
        </w:rPr>
      </w:pPr>
      <w:proofErr w:type="gramStart"/>
      <w:r w:rsidRPr="00A242E1">
        <w:rPr>
          <w:rFonts w:cs="Times New Roman"/>
          <w:sz w:val="24"/>
          <w:szCs w:val="24"/>
          <w:lang w:eastAsia="ru-RU"/>
        </w:rPr>
        <w:t>устной</w:t>
      </w:r>
      <w:proofErr w:type="gramEnd"/>
      <w:r w:rsidRPr="00A242E1">
        <w:rPr>
          <w:rFonts w:cs="Times New Roman"/>
          <w:sz w:val="24"/>
          <w:szCs w:val="24"/>
          <w:lang w:eastAsia="ru-RU"/>
        </w:rPr>
        <w:t xml:space="preserve"> (при личном обращении заявителя и по телефону);</w:t>
      </w:r>
    </w:p>
    <w:p w:rsidR="005678C8" w:rsidRPr="00A242E1" w:rsidRDefault="005678C8" w:rsidP="000952FC">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письменной (при письменном обращении заявителя по почте, электронной почте, факсу).</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 xml:space="preserve">В случае устного обращения (лично или по телефону) заявителя (его представителя) специалисты </w:t>
      </w:r>
      <w:r w:rsidR="001667BB">
        <w:rPr>
          <w:rFonts w:cs="Times New Roman"/>
          <w:sz w:val="24"/>
          <w:szCs w:val="24"/>
        </w:rPr>
        <w:t xml:space="preserve">отдела жилищной политики </w:t>
      </w:r>
      <w:r w:rsidR="00184E65">
        <w:rPr>
          <w:rFonts w:cs="Times New Roman"/>
          <w:sz w:val="24"/>
          <w:szCs w:val="24"/>
        </w:rPr>
        <w:t>Комитета</w:t>
      </w:r>
      <w:r w:rsidR="001667BB">
        <w:rPr>
          <w:rFonts w:cs="Times New Roman"/>
          <w:sz w:val="24"/>
          <w:szCs w:val="24"/>
        </w:rPr>
        <w:t xml:space="preserve"> </w:t>
      </w:r>
      <w:r w:rsidRPr="00A242E1">
        <w:rPr>
          <w:rFonts w:cs="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678C8" w:rsidRPr="00A242E1" w:rsidRDefault="005678C8" w:rsidP="004473E8">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678C8" w:rsidRPr="00A242E1" w:rsidRDefault="005678C8" w:rsidP="004473E8">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956219">
        <w:rPr>
          <w:rFonts w:cs="Times New Roman"/>
          <w:sz w:val="24"/>
          <w:szCs w:val="24"/>
          <w:lang w:eastAsia="ru-RU"/>
        </w:rPr>
        <w:t>Комитет</w:t>
      </w:r>
      <w:r w:rsidRPr="00A242E1">
        <w:rPr>
          <w:rFonts w:cs="Times New Roman"/>
          <w:sz w:val="24"/>
          <w:szCs w:val="24"/>
          <w:lang w:eastAsia="ru-RU"/>
        </w:rPr>
        <w:t xml:space="preserve">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678C8" w:rsidRPr="00A242E1" w:rsidRDefault="005678C8" w:rsidP="004473E8">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678C8" w:rsidRPr="00A242E1" w:rsidRDefault="005678C8" w:rsidP="004473E8">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w:t>
      </w:r>
      <w:r w:rsidR="004F4B85" w:rsidRPr="00A242E1">
        <w:rPr>
          <w:rFonts w:cs="Times New Roman"/>
          <w:sz w:val="24"/>
          <w:szCs w:val="24"/>
          <w:lang w:eastAsia="ru-RU"/>
        </w:rPr>
        <w:t>,</w:t>
      </w:r>
      <w:r w:rsidRPr="00A242E1">
        <w:rPr>
          <w:rFonts w:cs="Times New Roman"/>
          <w:sz w:val="24"/>
          <w:szCs w:val="24"/>
          <w:lang w:eastAsia="ru-RU"/>
        </w:rPr>
        <w:t xml:space="preserve"> посредством Единого и регионального портал</w:t>
      </w:r>
      <w:r w:rsidR="004473E8" w:rsidRPr="00A242E1">
        <w:rPr>
          <w:rFonts w:cs="Times New Roman"/>
          <w:sz w:val="24"/>
          <w:szCs w:val="24"/>
          <w:lang w:eastAsia="ru-RU"/>
        </w:rPr>
        <w:t>ов</w:t>
      </w:r>
      <w:r w:rsidRPr="00A242E1">
        <w:rPr>
          <w:rFonts w:cs="Times New Roman"/>
          <w:sz w:val="24"/>
          <w:szCs w:val="24"/>
          <w:lang w:eastAsia="ru-RU"/>
        </w:rPr>
        <w:t xml:space="preserve"> заявителям необходимо использовать адреса в информационно-телекоммуникационной сети </w:t>
      </w:r>
      <w:r w:rsidR="00023B65" w:rsidRPr="00A242E1">
        <w:rPr>
          <w:rFonts w:cs="Times New Roman"/>
          <w:sz w:val="24"/>
          <w:szCs w:val="24"/>
          <w:lang w:eastAsia="ru-RU"/>
        </w:rPr>
        <w:t>«</w:t>
      </w:r>
      <w:r w:rsidRPr="00A242E1">
        <w:rPr>
          <w:rFonts w:cs="Times New Roman"/>
          <w:sz w:val="24"/>
          <w:szCs w:val="24"/>
          <w:lang w:eastAsia="ru-RU"/>
        </w:rPr>
        <w:t>Интернет</w:t>
      </w:r>
      <w:r w:rsidR="00023B65" w:rsidRPr="00A242E1">
        <w:rPr>
          <w:rFonts w:cs="Times New Roman"/>
          <w:sz w:val="24"/>
          <w:szCs w:val="24"/>
          <w:lang w:eastAsia="ru-RU"/>
        </w:rPr>
        <w:t>»</w:t>
      </w:r>
      <w:r w:rsidRPr="00A242E1">
        <w:rPr>
          <w:rFonts w:cs="Times New Roman"/>
          <w:sz w:val="24"/>
          <w:szCs w:val="24"/>
          <w:lang w:eastAsia="ru-RU"/>
        </w:rPr>
        <w:t>, указанные в пункт</w:t>
      </w:r>
      <w:r w:rsidR="00294126" w:rsidRPr="00A242E1">
        <w:rPr>
          <w:rFonts w:cs="Times New Roman"/>
          <w:sz w:val="24"/>
          <w:szCs w:val="24"/>
          <w:lang w:eastAsia="ru-RU"/>
        </w:rPr>
        <w:t>е</w:t>
      </w:r>
      <w:r w:rsidRPr="00A242E1">
        <w:rPr>
          <w:rFonts w:cs="Times New Roman"/>
          <w:sz w:val="24"/>
          <w:szCs w:val="24"/>
          <w:lang w:eastAsia="ru-RU"/>
        </w:rPr>
        <w:t xml:space="preserve"> </w:t>
      </w:r>
      <w:r w:rsidR="00F16272" w:rsidRPr="00A242E1">
        <w:rPr>
          <w:rFonts w:cs="Times New Roman"/>
          <w:sz w:val="24"/>
          <w:szCs w:val="24"/>
          <w:lang w:eastAsia="ru-RU"/>
        </w:rPr>
        <w:t>3</w:t>
      </w:r>
      <w:r w:rsidR="00294126" w:rsidRPr="00A242E1">
        <w:rPr>
          <w:rFonts w:cs="Times New Roman"/>
          <w:sz w:val="24"/>
          <w:szCs w:val="24"/>
          <w:lang w:eastAsia="ru-RU"/>
        </w:rPr>
        <w:t xml:space="preserve"> </w:t>
      </w:r>
      <w:r w:rsidRPr="00A242E1">
        <w:rPr>
          <w:rFonts w:cs="Times New Roman"/>
          <w:sz w:val="24"/>
          <w:szCs w:val="24"/>
          <w:lang w:eastAsia="ru-RU"/>
        </w:rPr>
        <w:t>Административного регламента.</w:t>
      </w:r>
    </w:p>
    <w:p w:rsidR="005678C8" w:rsidRPr="00A242E1" w:rsidRDefault="00EA195B" w:rsidP="00E201FC">
      <w:pPr>
        <w:pStyle w:val="a5"/>
        <w:numPr>
          <w:ilvl w:val="0"/>
          <w:numId w:val="20"/>
        </w:numPr>
        <w:autoSpaceDE w:val="0"/>
        <w:autoSpaceDN w:val="0"/>
        <w:adjustRightInd w:val="0"/>
        <w:spacing w:after="0" w:line="240" w:lineRule="auto"/>
        <w:ind w:left="0" w:firstLine="709"/>
        <w:jc w:val="both"/>
        <w:rPr>
          <w:rFonts w:eastAsia="Calibri" w:cs="Times New Roman"/>
          <w:sz w:val="24"/>
          <w:szCs w:val="24"/>
        </w:rPr>
      </w:pPr>
      <w:r w:rsidRPr="00EA195B">
        <w:rPr>
          <w:rFonts w:eastAsia="Calibri" w:cs="Times New Roman"/>
          <w:sz w:val="24"/>
          <w:szCs w:val="24"/>
          <w:lang w:eastAsia="ru-RU"/>
        </w:rPr>
        <w:t xml:space="preserve">Информирование заявителей о порядке предоставления муниципальной услуги в МБУ </w:t>
      </w:r>
      <w:proofErr w:type="spellStart"/>
      <w:r w:rsidRPr="00EA195B">
        <w:rPr>
          <w:rFonts w:eastAsia="Calibri" w:cs="Times New Roman"/>
          <w:sz w:val="24"/>
          <w:szCs w:val="24"/>
          <w:lang w:eastAsia="ru-RU"/>
        </w:rPr>
        <w:t>Кондинского</w:t>
      </w:r>
      <w:proofErr w:type="spellEnd"/>
      <w:r w:rsidRPr="00EA195B">
        <w:rPr>
          <w:rFonts w:eastAsia="Calibri" w:cs="Times New Roman"/>
          <w:sz w:val="24"/>
          <w:szCs w:val="24"/>
          <w:lang w:eastAsia="ru-RU"/>
        </w:rPr>
        <w:t xml:space="preserve"> района «Многофункциональный центр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5678C8" w:rsidRPr="00A242E1">
        <w:rPr>
          <w:rFonts w:eastAsia="Calibri" w:cs="Times New Roman"/>
          <w:sz w:val="24"/>
          <w:szCs w:val="24"/>
        </w:rPr>
        <w:t>.</w:t>
      </w:r>
    </w:p>
    <w:p w:rsidR="005678C8" w:rsidRPr="00A242E1" w:rsidRDefault="005678C8" w:rsidP="00E201FC">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w:t>
      </w:r>
      <w:r w:rsidR="00184E65">
        <w:rPr>
          <w:rFonts w:cs="Times New Roman"/>
          <w:sz w:val="24"/>
          <w:szCs w:val="24"/>
          <w:lang w:eastAsia="ru-RU"/>
        </w:rPr>
        <w:t>Комитета</w:t>
      </w:r>
      <w:r w:rsidRPr="00A242E1">
        <w:rPr>
          <w:rFonts w:cs="Times New Roman"/>
          <w:sz w:val="24"/>
          <w:szCs w:val="24"/>
          <w:lang w:eastAsia="ru-RU"/>
        </w:rPr>
        <w:t>, предоставляется заявителю бесплатно.</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proofErr w:type="gramStart"/>
      <w:r w:rsidRPr="00A242E1">
        <w:rPr>
          <w:rFonts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78C8" w:rsidRPr="00A242E1" w:rsidRDefault="005678C8" w:rsidP="00E201FC">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Способы получения информации заявителями о местах нахождения и графиках работы многофункциональных центров, органов </w:t>
      </w:r>
      <w:r w:rsidR="00E201FC" w:rsidRPr="00A242E1">
        <w:rPr>
          <w:rFonts w:cs="Times New Roman"/>
          <w:sz w:val="24"/>
          <w:szCs w:val="24"/>
          <w:lang w:eastAsia="ru-RU"/>
        </w:rPr>
        <w:t xml:space="preserve">государственной </w:t>
      </w:r>
      <w:r w:rsidRPr="00A242E1">
        <w:rPr>
          <w:rFonts w:cs="Times New Roman"/>
          <w:sz w:val="24"/>
          <w:szCs w:val="24"/>
          <w:lang w:eastAsia="ru-RU"/>
        </w:rPr>
        <w:t xml:space="preserve">власти, органов местного самоуправления муниципальных образований Ханты-Мансийского автономного округа – </w:t>
      </w:r>
      <w:r w:rsidRPr="00A242E1">
        <w:rPr>
          <w:rFonts w:cs="Times New Roman"/>
          <w:sz w:val="24"/>
          <w:szCs w:val="24"/>
          <w:lang w:eastAsia="ru-RU"/>
        </w:rPr>
        <w:lastRenderedPageBreak/>
        <w:t>Югры,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r w:rsidR="00AD5EEF">
        <w:rPr>
          <w:rFonts w:cs="Times New Roman"/>
          <w:sz w:val="24"/>
          <w:szCs w:val="24"/>
          <w:lang w:eastAsia="ru-RU"/>
        </w:rPr>
        <w:t xml:space="preserve"> </w:t>
      </w:r>
    </w:p>
    <w:p w:rsidR="00027CB3" w:rsidRPr="00027CB3" w:rsidRDefault="00027CB3" w:rsidP="002F290F">
      <w:pPr>
        <w:pStyle w:val="a5"/>
        <w:numPr>
          <w:ilvl w:val="0"/>
          <w:numId w:val="23"/>
        </w:numPr>
        <w:tabs>
          <w:tab w:val="left" w:pos="851"/>
        </w:tabs>
        <w:autoSpaceDE w:val="0"/>
        <w:autoSpaceDN w:val="0"/>
        <w:adjustRightInd w:val="0"/>
        <w:spacing w:after="0" w:line="240" w:lineRule="auto"/>
        <w:ind w:left="0" w:firstLine="567"/>
        <w:jc w:val="both"/>
        <w:rPr>
          <w:rFonts w:cs="Times New Roman"/>
          <w:sz w:val="24"/>
          <w:szCs w:val="24"/>
          <w:lang w:eastAsia="ru-RU"/>
        </w:rPr>
      </w:pPr>
      <w:r w:rsidRPr="00027CB3">
        <w:rPr>
          <w:rFonts w:cs="Times New Roman"/>
          <w:sz w:val="24"/>
          <w:szCs w:val="24"/>
          <w:lang w:eastAsia="ru-RU"/>
        </w:rPr>
        <w:t>Управление Министерства внутренних дел Российской Федерации по Ханты-Мансийскому автономному округу – Югре (далее – УМВД) адрес официального сайта: https://86.мвд</w:t>
      </w:r>
      <w:proofErr w:type="gramStart"/>
      <w:r w:rsidRPr="00027CB3">
        <w:rPr>
          <w:rFonts w:cs="Times New Roman"/>
          <w:sz w:val="24"/>
          <w:szCs w:val="24"/>
          <w:lang w:eastAsia="ru-RU"/>
        </w:rPr>
        <w:t>.р</w:t>
      </w:r>
      <w:proofErr w:type="gramEnd"/>
      <w:r w:rsidRPr="00027CB3">
        <w:rPr>
          <w:rFonts w:cs="Times New Roman"/>
          <w:sz w:val="24"/>
          <w:szCs w:val="24"/>
          <w:lang w:eastAsia="ru-RU"/>
        </w:rPr>
        <w:t>ф;</w:t>
      </w:r>
    </w:p>
    <w:p w:rsidR="00027CB3" w:rsidRPr="00027CB3" w:rsidRDefault="00027CB3" w:rsidP="002F290F">
      <w:pPr>
        <w:pStyle w:val="a5"/>
        <w:numPr>
          <w:ilvl w:val="0"/>
          <w:numId w:val="23"/>
        </w:numPr>
        <w:tabs>
          <w:tab w:val="left" w:pos="851"/>
        </w:tabs>
        <w:autoSpaceDE w:val="0"/>
        <w:autoSpaceDN w:val="0"/>
        <w:adjustRightInd w:val="0"/>
        <w:spacing w:after="0" w:line="240" w:lineRule="auto"/>
        <w:ind w:left="0" w:firstLine="567"/>
        <w:jc w:val="both"/>
        <w:rPr>
          <w:rFonts w:cs="Times New Roman"/>
          <w:sz w:val="24"/>
          <w:szCs w:val="24"/>
          <w:lang w:eastAsia="ru-RU"/>
        </w:rPr>
      </w:pPr>
      <w:r w:rsidRPr="00027CB3">
        <w:rPr>
          <w:rFonts w:cs="Times New Roman"/>
          <w:sz w:val="24"/>
          <w:szCs w:val="24"/>
          <w:lang w:eastAsia="ru-RU"/>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027CB3">
        <w:rPr>
          <w:rFonts w:cs="Times New Roman"/>
          <w:sz w:val="24"/>
          <w:szCs w:val="24"/>
          <w:lang w:eastAsia="ru-RU"/>
        </w:rPr>
        <w:t>Россрестра</w:t>
      </w:r>
      <w:proofErr w:type="spellEnd"/>
      <w:r w:rsidRPr="00027CB3">
        <w:rPr>
          <w:rFonts w:cs="Times New Roman"/>
          <w:sz w:val="24"/>
          <w:szCs w:val="24"/>
          <w:lang w:eastAsia="ru-RU"/>
        </w:rPr>
        <w:t>) адрес официального сайта: https://rosreestr.ru;</w:t>
      </w:r>
    </w:p>
    <w:p w:rsidR="00027CB3" w:rsidRDefault="00027CB3" w:rsidP="002F290F">
      <w:pPr>
        <w:pStyle w:val="a5"/>
        <w:numPr>
          <w:ilvl w:val="0"/>
          <w:numId w:val="23"/>
        </w:numPr>
        <w:tabs>
          <w:tab w:val="left" w:pos="851"/>
        </w:tabs>
        <w:autoSpaceDE w:val="0"/>
        <w:autoSpaceDN w:val="0"/>
        <w:adjustRightInd w:val="0"/>
        <w:spacing w:after="0" w:line="240" w:lineRule="auto"/>
        <w:ind w:left="0" w:firstLine="567"/>
        <w:jc w:val="both"/>
        <w:rPr>
          <w:rFonts w:cs="Times New Roman"/>
          <w:sz w:val="24"/>
          <w:szCs w:val="24"/>
          <w:lang w:eastAsia="ru-RU"/>
        </w:rPr>
      </w:pPr>
      <w:r w:rsidRPr="00027CB3">
        <w:rPr>
          <w:rFonts w:cs="Times New Roman"/>
          <w:sz w:val="24"/>
          <w:szCs w:val="24"/>
          <w:lang w:eastAsia="ru-RU"/>
        </w:rPr>
        <w:t xml:space="preserve">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ФГБУ «ФКП «</w:t>
      </w:r>
      <w:proofErr w:type="spellStart"/>
      <w:r w:rsidRPr="00027CB3">
        <w:rPr>
          <w:rFonts w:cs="Times New Roman"/>
          <w:sz w:val="24"/>
          <w:szCs w:val="24"/>
          <w:lang w:eastAsia="ru-RU"/>
        </w:rPr>
        <w:t>Росреестра</w:t>
      </w:r>
      <w:proofErr w:type="spellEnd"/>
      <w:r w:rsidRPr="00027CB3">
        <w:rPr>
          <w:rFonts w:cs="Times New Roman"/>
          <w:sz w:val="24"/>
          <w:szCs w:val="24"/>
          <w:lang w:eastAsia="ru-RU"/>
        </w:rPr>
        <w:t xml:space="preserve">») адрес официального сайта: </w:t>
      </w:r>
      <w:hyperlink r:id="rId12" w:history="1">
        <w:r w:rsidR="002F290F" w:rsidRPr="00762F2F">
          <w:rPr>
            <w:rStyle w:val="a4"/>
            <w:rFonts w:cs="Times New Roman"/>
            <w:sz w:val="24"/>
            <w:szCs w:val="24"/>
            <w:lang w:eastAsia="ru-RU"/>
          </w:rPr>
          <w:t>www.kadastr.ru</w:t>
        </w:r>
      </w:hyperlink>
      <w:r w:rsidRPr="00027CB3">
        <w:rPr>
          <w:rFonts w:cs="Times New Roman"/>
          <w:sz w:val="24"/>
          <w:szCs w:val="24"/>
          <w:lang w:eastAsia="ru-RU"/>
        </w:rPr>
        <w:t>;</w:t>
      </w:r>
    </w:p>
    <w:p w:rsidR="002F290F" w:rsidRPr="00A242E1" w:rsidRDefault="002F290F" w:rsidP="002F290F">
      <w:pPr>
        <w:pStyle w:val="a5"/>
        <w:numPr>
          <w:ilvl w:val="0"/>
          <w:numId w:val="23"/>
        </w:numPr>
        <w:tabs>
          <w:tab w:val="left" w:pos="1134"/>
        </w:tabs>
        <w:autoSpaceDE w:val="0"/>
        <w:autoSpaceDN w:val="0"/>
        <w:adjustRightInd w:val="0"/>
        <w:spacing w:after="0" w:line="240" w:lineRule="auto"/>
        <w:ind w:left="0" w:firstLine="567"/>
        <w:jc w:val="both"/>
        <w:rPr>
          <w:rFonts w:cs="Times New Roman"/>
          <w:sz w:val="24"/>
          <w:szCs w:val="24"/>
          <w:lang w:eastAsia="ru-RU"/>
        </w:rPr>
      </w:pPr>
      <w:r w:rsidRPr="00A242E1">
        <w:rPr>
          <w:rFonts w:cs="Times New Roman"/>
          <w:sz w:val="24"/>
          <w:szCs w:val="24"/>
          <w:lang w:eastAsia="ru-RU"/>
        </w:rPr>
        <w:t>Казенное учреждение Ханты-Мансийского автономного округа "Центр имущественных отношений" (далее - Центр имущественных отношений).</w:t>
      </w:r>
    </w:p>
    <w:p w:rsidR="00027CB3" w:rsidRPr="00027CB3" w:rsidRDefault="00027CB3" w:rsidP="002F290F">
      <w:pPr>
        <w:pStyle w:val="a5"/>
        <w:numPr>
          <w:ilvl w:val="0"/>
          <w:numId w:val="23"/>
        </w:numPr>
        <w:tabs>
          <w:tab w:val="left" w:pos="851"/>
        </w:tabs>
        <w:autoSpaceDE w:val="0"/>
        <w:autoSpaceDN w:val="0"/>
        <w:adjustRightInd w:val="0"/>
        <w:spacing w:after="0" w:line="240" w:lineRule="auto"/>
        <w:ind w:left="0" w:firstLine="567"/>
        <w:jc w:val="both"/>
        <w:rPr>
          <w:rFonts w:cs="Times New Roman"/>
          <w:sz w:val="24"/>
          <w:szCs w:val="24"/>
          <w:lang w:eastAsia="ru-RU"/>
        </w:rPr>
      </w:pPr>
      <w:r w:rsidRPr="00027CB3">
        <w:rPr>
          <w:rFonts w:cs="Times New Roman"/>
          <w:sz w:val="24"/>
          <w:szCs w:val="24"/>
          <w:lang w:eastAsia="ru-RU"/>
        </w:rPr>
        <w:t xml:space="preserve">Управление опеки и попечительства администрации </w:t>
      </w:r>
      <w:proofErr w:type="spellStart"/>
      <w:r w:rsidRPr="00027CB3">
        <w:rPr>
          <w:rFonts w:cs="Times New Roman"/>
          <w:sz w:val="24"/>
          <w:szCs w:val="24"/>
          <w:lang w:eastAsia="ru-RU"/>
        </w:rPr>
        <w:t>Кондинского</w:t>
      </w:r>
      <w:proofErr w:type="spellEnd"/>
      <w:r w:rsidRPr="00027CB3">
        <w:rPr>
          <w:rFonts w:cs="Times New Roman"/>
          <w:sz w:val="24"/>
          <w:szCs w:val="24"/>
          <w:lang w:eastAsia="ru-RU"/>
        </w:rPr>
        <w:t xml:space="preserve"> района (далее – орган опеки и попечительства) адрес официального сайта </w:t>
      </w:r>
      <w:r w:rsidRPr="00A242E1">
        <w:rPr>
          <w:rFonts w:cs="Times New Roman"/>
          <w:sz w:val="24"/>
          <w:szCs w:val="24"/>
          <w:lang w:eastAsia="ru-RU"/>
        </w:rPr>
        <w:t>www.admkonda.ru</w:t>
      </w:r>
      <w:r w:rsidRPr="00027CB3">
        <w:rPr>
          <w:rFonts w:cs="Times New Roman"/>
          <w:sz w:val="24"/>
          <w:szCs w:val="24"/>
          <w:lang w:eastAsia="ru-RU"/>
        </w:rPr>
        <w:t>;</w:t>
      </w:r>
    </w:p>
    <w:p w:rsidR="00F27319" w:rsidRPr="00A242E1" w:rsidRDefault="005653AE" w:rsidP="002F290F">
      <w:pPr>
        <w:pStyle w:val="a5"/>
        <w:numPr>
          <w:ilvl w:val="0"/>
          <w:numId w:val="23"/>
        </w:numPr>
        <w:tabs>
          <w:tab w:val="left" w:pos="993"/>
        </w:tabs>
        <w:spacing w:after="0" w:line="240" w:lineRule="auto"/>
        <w:ind w:left="0" w:firstLine="567"/>
        <w:jc w:val="both"/>
        <w:rPr>
          <w:rFonts w:cs="Times New Roman"/>
          <w:sz w:val="24"/>
          <w:szCs w:val="24"/>
          <w:lang w:eastAsia="ru-RU"/>
        </w:rPr>
      </w:pPr>
      <w:proofErr w:type="gramStart"/>
      <w:r w:rsidRPr="00A242E1">
        <w:rPr>
          <w:rFonts w:cs="Times New Roman"/>
          <w:sz w:val="24"/>
          <w:szCs w:val="24"/>
        </w:rPr>
        <w:t xml:space="preserve">иные </w:t>
      </w:r>
      <w:r w:rsidR="00F27319" w:rsidRPr="00A242E1">
        <w:rPr>
          <w:rFonts w:cs="Times New Roman"/>
          <w:sz w:val="24"/>
          <w:szCs w:val="24"/>
        </w:rPr>
        <w:t>орган</w:t>
      </w:r>
      <w:r w:rsidRPr="00A242E1">
        <w:rPr>
          <w:rFonts w:cs="Times New Roman"/>
          <w:sz w:val="24"/>
          <w:szCs w:val="24"/>
        </w:rPr>
        <w:t>ы</w:t>
      </w:r>
      <w:r w:rsidR="00F27319" w:rsidRPr="00A242E1">
        <w:rPr>
          <w:rFonts w:cs="Times New Roman"/>
          <w:sz w:val="24"/>
          <w:szCs w:val="24"/>
        </w:rPr>
        <w:t xml:space="preserve"> государственной власти, орган</w:t>
      </w:r>
      <w:r w:rsidRPr="00A242E1">
        <w:rPr>
          <w:rFonts w:cs="Times New Roman"/>
          <w:sz w:val="24"/>
          <w:szCs w:val="24"/>
        </w:rPr>
        <w:t>ы</w:t>
      </w:r>
      <w:r w:rsidR="00F27319" w:rsidRPr="00A242E1">
        <w:rPr>
          <w:rFonts w:cs="Times New Roman"/>
          <w:sz w:val="24"/>
          <w:szCs w:val="24"/>
        </w:rPr>
        <w:t xml:space="preserve"> местного самоуправления и подведомственны</w:t>
      </w:r>
      <w:r w:rsidRPr="00A242E1">
        <w:rPr>
          <w:rFonts w:cs="Times New Roman"/>
          <w:sz w:val="24"/>
          <w:szCs w:val="24"/>
        </w:rPr>
        <w:t>е</w:t>
      </w:r>
      <w:r w:rsidR="00F27319" w:rsidRPr="00A242E1">
        <w:rPr>
          <w:rFonts w:cs="Times New Roman"/>
          <w:sz w:val="24"/>
          <w:szCs w:val="24"/>
        </w:rPr>
        <w:t xml:space="preserve"> им организаци</w:t>
      </w:r>
      <w:r w:rsidRPr="00A242E1">
        <w:rPr>
          <w:rFonts w:cs="Times New Roman"/>
          <w:sz w:val="24"/>
          <w:szCs w:val="24"/>
        </w:rPr>
        <w:t>и</w:t>
      </w:r>
      <w:r w:rsidR="00F27319" w:rsidRPr="00A242E1">
        <w:rPr>
          <w:rFonts w:cs="Times New Roman"/>
          <w:sz w:val="24"/>
          <w:szCs w:val="24"/>
        </w:rPr>
        <w:t>, находящи</w:t>
      </w:r>
      <w:r w:rsidRPr="00A242E1">
        <w:rPr>
          <w:rFonts w:cs="Times New Roman"/>
          <w:sz w:val="24"/>
          <w:szCs w:val="24"/>
        </w:rPr>
        <w:t>е</w:t>
      </w:r>
      <w:r w:rsidR="00F27319" w:rsidRPr="00A242E1">
        <w:rPr>
          <w:rFonts w:cs="Times New Roman"/>
          <w:sz w:val="24"/>
          <w:szCs w:val="24"/>
        </w:rPr>
        <w:t>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sidR="00F27319" w:rsidRPr="00A242E1">
        <w:rPr>
          <w:rFonts w:cs="Times New Roman"/>
          <w:sz w:val="24"/>
          <w:szCs w:val="24"/>
          <w:lang w:val="en-US"/>
        </w:rPr>
        <w:t> </w:t>
      </w:r>
      <w:r w:rsidR="00F27319" w:rsidRPr="00A242E1">
        <w:rPr>
          <w:rFonts w:cs="Times New Roman"/>
          <w:sz w:val="24"/>
          <w:szCs w:val="24"/>
        </w:rPr>
        <w:t xml:space="preserve">1541-1 </w:t>
      </w:r>
      <w:r w:rsidR="00023B65" w:rsidRPr="00A242E1">
        <w:rPr>
          <w:rFonts w:cs="Times New Roman"/>
          <w:sz w:val="24"/>
          <w:szCs w:val="24"/>
        </w:rPr>
        <w:t>«</w:t>
      </w:r>
      <w:r w:rsidR="00F27319" w:rsidRPr="00A242E1">
        <w:rPr>
          <w:rFonts w:cs="Times New Roman"/>
          <w:sz w:val="24"/>
          <w:szCs w:val="24"/>
        </w:rPr>
        <w:t>О приватизации жилищного фонда в Российской Федерации</w:t>
      </w:r>
      <w:proofErr w:type="gramEnd"/>
      <w:r w:rsidR="00023B65" w:rsidRPr="00A242E1">
        <w:rPr>
          <w:rFonts w:cs="Times New Roman"/>
          <w:sz w:val="24"/>
          <w:szCs w:val="24"/>
        </w:rPr>
        <w:t>»</w:t>
      </w:r>
      <w:r w:rsidR="00F27319" w:rsidRPr="00A242E1">
        <w:rPr>
          <w:rFonts w:cs="Times New Roman"/>
          <w:sz w:val="24"/>
          <w:szCs w:val="24"/>
        </w:rPr>
        <w:t xml:space="preserve"> (далее также – Закон Российской Федерации от 4 июля 1991 года </w:t>
      </w:r>
      <w:r w:rsidR="00027CB3">
        <w:rPr>
          <w:rFonts w:cs="Times New Roman"/>
          <w:sz w:val="24"/>
          <w:szCs w:val="24"/>
        </w:rPr>
        <w:t xml:space="preserve"> </w:t>
      </w:r>
      <w:r w:rsidR="00F27319" w:rsidRPr="00A242E1">
        <w:rPr>
          <w:rFonts w:cs="Times New Roman"/>
          <w:sz w:val="24"/>
          <w:szCs w:val="24"/>
        </w:rPr>
        <w:t>№ 1541-1)</w:t>
      </w:r>
      <w:r w:rsidR="00781970" w:rsidRPr="00A242E1">
        <w:rPr>
          <w:rFonts w:cs="Times New Roman"/>
          <w:sz w:val="24"/>
          <w:szCs w:val="24"/>
        </w:rPr>
        <w:t>, соответс</w:t>
      </w:r>
      <w:r w:rsidR="006E103E" w:rsidRPr="00A242E1">
        <w:rPr>
          <w:rFonts w:cs="Times New Roman"/>
          <w:sz w:val="24"/>
          <w:szCs w:val="24"/>
        </w:rPr>
        <w:t>т</w:t>
      </w:r>
      <w:r w:rsidR="00781970" w:rsidRPr="00A242E1">
        <w:rPr>
          <w:rFonts w:cs="Times New Roman"/>
          <w:sz w:val="24"/>
          <w:szCs w:val="24"/>
        </w:rPr>
        <w:t>вующий адрес официальн</w:t>
      </w:r>
      <w:r w:rsidR="006E103E" w:rsidRPr="00A242E1">
        <w:rPr>
          <w:rFonts w:cs="Times New Roman"/>
          <w:sz w:val="24"/>
          <w:szCs w:val="24"/>
        </w:rPr>
        <w:t>ого</w:t>
      </w:r>
      <w:r w:rsidR="00781970" w:rsidRPr="00A242E1">
        <w:rPr>
          <w:rFonts w:cs="Times New Roman"/>
          <w:sz w:val="24"/>
          <w:szCs w:val="24"/>
        </w:rPr>
        <w:t xml:space="preserve"> сайт</w:t>
      </w:r>
      <w:r w:rsidR="006E103E" w:rsidRPr="00A242E1">
        <w:rPr>
          <w:rFonts w:cs="Times New Roman"/>
          <w:sz w:val="24"/>
          <w:szCs w:val="24"/>
        </w:rPr>
        <w:t>а сообщается заявителю при информировании по вопросам предоставления муниципальной услуги</w:t>
      </w:r>
      <w:r w:rsidR="00D91504" w:rsidRPr="00A242E1">
        <w:rPr>
          <w:rFonts w:cs="Times New Roman"/>
          <w:sz w:val="24"/>
          <w:szCs w:val="24"/>
        </w:rPr>
        <w:t>;</w:t>
      </w:r>
    </w:p>
    <w:p w:rsidR="005678C8" w:rsidRPr="00A242E1" w:rsidRDefault="00027CB3" w:rsidP="002F290F">
      <w:pPr>
        <w:pStyle w:val="a5"/>
        <w:numPr>
          <w:ilvl w:val="0"/>
          <w:numId w:val="23"/>
        </w:numPr>
        <w:tabs>
          <w:tab w:val="left" w:pos="993"/>
        </w:tabs>
        <w:autoSpaceDE w:val="0"/>
        <w:autoSpaceDN w:val="0"/>
        <w:spacing w:after="0" w:line="240" w:lineRule="auto"/>
        <w:ind w:left="0" w:firstLine="567"/>
        <w:jc w:val="both"/>
        <w:rPr>
          <w:rFonts w:cs="Times New Roman"/>
          <w:sz w:val="24"/>
          <w:szCs w:val="24"/>
          <w:lang w:eastAsia="ru-RU"/>
        </w:rPr>
      </w:pPr>
      <w:r>
        <w:rPr>
          <w:rFonts w:cs="Times New Roman"/>
          <w:sz w:val="24"/>
          <w:szCs w:val="24"/>
          <w:lang w:eastAsia="ru-RU"/>
        </w:rPr>
        <w:t>м</w:t>
      </w:r>
      <w:r w:rsidRPr="00027CB3">
        <w:rPr>
          <w:rFonts w:cs="Times New Roman"/>
          <w:sz w:val="24"/>
          <w:szCs w:val="24"/>
          <w:lang w:eastAsia="ru-RU"/>
        </w:rPr>
        <w:t>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(https://mfc.admhmao.ru/)</w:t>
      </w:r>
      <w:r w:rsidR="00B10E3C" w:rsidRPr="00A242E1">
        <w:rPr>
          <w:rFonts w:cs="Times New Roman"/>
          <w:sz w:val="24"/>
          <w:szCs w:val="24"/>
          <w:lang w:eastAsia="ru-RU"/>
        </w:rPr>
        <w:t>.</w:t>
      </w:r>
    </w:p>
    <w:p w:rsidR="005678C8" w:rsidRPr="00A242E1" w:rsidRDefault="005678C8" w:rsidP="002F5D35">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proofErr w:type="gramStart"/>
      <w:r w:rsidRPr="00A242E1">
        <w:rPr>
          <w:rFonts w:cs="Times New Roman"/>
          <w:sz w:val="24"/>
          <w:szCs w:val="24"/>
          <w:lang w:eastAsia="ru-RU"/>
        </w:rPr>
        <w:t xml:space="preserve">На информационных стендах в местах предоставления </w:t>
      </w:r>
      <w:r w:rsidR="00B84DFA" w:rsidRPr="00A242E1">
        <w:rPr>
          <w:rFonts w:cs="Times New Roman"/>
          <w:sz w:val="24"/>
          <w:szCs w:val="24"/>
          <w:lang w:eastAsia="ru-RU"/>
        </w:rPr>
        <w:t>муниципальной</w:t>
      </w:r>
      <w:r w:rsidRPr="00A242E1">
        <w:rPr>
          <w:rFonts w:cs="Times New Roman"/>
          <w:sz w:val="24"/>
          <w:szCs w:val="24"/>
          <w:lang w:eastAsia="ru-RU"/>
        </w:rPr>
        <w:t xml:space="preserve"> услуги, в информационно-телекоммуникационной сети </w:t>
      </w:r>
      <w:r w:rsidR="00023B65" w:rsidRPr="00A242E1">
        <w:rPr>
          <w:rFonts w:cs="Times New Roman"/>
          <w:sz w:val="24"/>
          <w:szCs w:val="24"/>
          <w:lang w:eastAsia="ru-RU"/>
        </w:rPr>
        <w:t>«</w:t>
      </w:r>
      <w:r w:rsidRPr="00A242E1">
        <w:rPr>
          <w:rFonts w:cs="Times New Roman"/>
          <w:sz w:val="24"/>
          <w:szCs w:val="24"/>
          <w:lang w:eastAsia="ru-RU"/>
        </w:rPr>
        <w:t>Интернет</w:t>
      </w:r>
      <w:r w:rsidR="00023B65" w:rsidRPr="00A242E1">
        <w:rPr>
          <w:rFonts w:cs="Times New Roman"/>
          <w:sz w:val="24"/>
          <w:szCs w:val="24"/>
          <w:lang w:eastAsia="ru-RU"/>
        </w:rPr>
        <w:t>»</w:t>
      </w:r>
      <w:r w:rsidRPr="00A242E1">
        <w:rPr>
          <w:rFonts w:cs="Times New Roman"/>
          <w:sz w:val="24"/>
          <w:szCs w:val="24"/>
          <w:lang w:eastAsia="ru-RU"/>
        </w:rPr>
        <w:t xml:space="preserve"> (на официальном сайте </w:t>
      </w:r>
      <w:r w:rsidR="00184E65">
        <w:rPr>
          <w:rFonts w:cs="Times New Roman"/>
          <w:sz w:val="24"/>
          <w:szCs w:val="24"/>
          <w:lang w:eastAsia="ru-RU"/>
        </w:rPr>
        <w:t>Комитета</w:t>
      </w:r>
      <w:r w:rsidRPr="00A242E1">
        <w:rPr>
          <w:rFonts w:cs="Times New Roman"/>
          <w:sz w:val="24"/>
          <w:szCs w:val="24"/>
          <w:lang w:eastAsia="ru-RU"/>
        </w:rPr>
        <w:t xml:space="preserve">, на Едином и региональном порталах) размещается следующая информация: </w:t>
      </w:r>
      <w:proofErr w:type="gramEnd"/>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184E65">
        <w:rPr>
          <w:rFonts w:cs="Times New Roman"/>
          <w:sz w:val="24"/>
          <w:szCs w:val="24"/>
          <w:lang w:eastAsia="ru-RU"/>
        </w:rPr>
        <w:t>Комитета</w:t>
      </w:r>
      <w:r w:rsidRPr="00A242E1">
        <w:rPr>
          <w:rFonts w:cs="Times New Roman"/>
          <w:sz w:val="24"/>
          <w:szCs w:val="24"/>
          <w:lang w:eastAsia="ru-RU"/>
        </w:rPr>
        <w:t xml:space="preserve"> и его структурного подразделения, участвующего в предоставлении муниципальной услуги);</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перечень нормативных правовых актов, регулирующих предоставление муниципальной услуги;</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 xml:space="preserve">досудебный (внесудебный) порядок обжалования решений и действий (бездействия) </w:t>
      </w:r>
      <w:r w:rsidR="00184E65">
        <w:rPr>
          <w:rFonts w:cs="Times New Roman"/>
          <w:sz w:val="24"/>
          <w:szCs w:val="24"/>
          <w:lang w:eastAsia="ru-RU"/>
        </w:rPr>
        <w:t>Комитета</w:t>
      </w:r>
      <w:r w:rsidRPr="00A242E1">
        <w:rPr>
          <w:rFonts w:cs="Times New Roman"/>
          <w:sz w:val="24"/>
          <w:szCs w:val="24"/>
          <w:lang w:eastAsia="ru-RU"/>
        </w:rPr>
        <w:t>, МФЦ, а также их должностных лиц, муниципальных служащих, работников;</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бланки заявлений о предоставлении муниципальной услуги и образцы их заполнения.</w:t>
      </w:r>
    </w:p>
    <w:p w:rsidR="005678C8" w:rsidRPr="00A242E1" w:rsidRDefault="002F5D35" w:rsidP="002F5D35">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proofErr w:type="gramStart"/>
      <w:r w:rsidRPr="00A242E1">
        <w:rPr>
          <w:rFonts w:cs="Times New Roman"/>
          <w:sz w:val="24"/>
          <w:szCs w:val="24"/>
          <w:lang w:eastAsia="ru-RU"/>
        </w:rPr>
        <w:t xml:space="preserve">В случае внесения изменений в порядок предоставления муниципальной услуги специалисты </w:t>
      </w:r>
      <w:r w:rsidR="007C411E" w:rsidRPr="00A242E1">
        <w:rPr>
          <w:rFonts w:cs="Times New Roman"/>
          <w:sz w:val="24"/>
          <w:szCs w:val="24"/>
        </w:rPr>
        <w:t xml:space="preserve">отдела жилищной политики </w:t>
      </w:r>
      <w:r w:rsidR="00184E65">
        <w:rPr>
          <w:rFonts w:cs="Times New Roman"/>
          <w:sz w:val="24"/>
          <w:szCs w:val="24"/>
        </w:rPr>
        <w:t>Комитета</w:t>
      </w:r>
      <w:r w:rsidR="007C411E" w:rsidRPr="00A242E1">
        <w:rPr>
          <w:rFonts w:cs="Times New Roman"/>
          <w:sz w:val="24"/>
          <w:szCs w:val="24"/>
        </w:rPr>
        <w:t xml:space="preserve"> </w:t>
      </w:r>
      <w:r w:rsidRPr="00A242E1">
        <w:rPr>
          <w:rFonts w:cs="Times New Roman"/>
          <w:sz w:val="24"/>
          <w:szCs w:val="24"/>
          <w:lang w:eastAsia="ru-RU"/>
        </w:rPr>
        <w:t>в срок, не превышающий</w:t>
      </w:r>
      <w:r w:rsidR="007C411E" w:rsidRPr="00A242E1">
        <w:rPr>
          <w:rFonts w:cs="Times New Roman"/>
          <w:sz w:val="24"/>
          <w:szCs w:val="24"/>
          <w:lang w:eastAsia="ru-RU"/>
        </w:rPr>
        <w:t xml:space="preserve"> </w:t>
      </w:r>
      <w:r w:rsidRPr="00A242E1">
        <w:rPr>
          <w:rFonts w:cs="Times New Roman"/>
          <w:sz w:val="24"/>
          <w:szCs w:val="24"/>
        </w:rPr>
        <w:t xml:space="preserve"> 5 рабочих дней </w:t>
      </w:r>
      <w:r w:rsidRPr="00A242E1">
        <w:rPr>
          <w:rFonts w:cs="Times New Roman"/>
          <w:sz w:val="24"/>
          <w:szCs w:val="24"/>
          <w:lang w:eastAsia="ru-RU"/>
        </w:rPr>
        <w:t xml:space="preserve"> со дня вступления в силу таких изменений, обеспечивают размещение информации в информационно-телекоммуникационной сети </w:t>
      </w:r>
      <w:r w:rsidR="00023B65" w:rsidRPr="00A242E1">
        <w:rPr>
          <w:rFonts w:cs="Times New Roman"/>
          <w:sz w:val="24"/>
          <w:szCs w:val="24"/>
          <w:lang w:eastAsia="ru-RU"/>
        </w:rPr>
        <w:t>«</w:t>
      </w:r>
      <w:r w:rsidRPr="00A242E1">
        <w:rPr>
          <w:rFonts w:cs="Times New Roman"/>
          <w:sz w:val="24"/>
          <w:szCs w:val="24"/>
          <w:lang w:eastAsia="ru-RU"/>
        </w:rPr>
        <w:t>Интернет</w:t>
      </w:r>
      <w:r w:rsidR="00023B65" w:rsidRPr="00A242E1">
        <w:rPr>
          <w:rFonts w:cs="Times New Roman"/>
          <w:sz w:val="24"/>
          <w:szCs w:val="24"/>
          <w:lang w:eastAsia="ru-RU"/>
        </w:rPr>
        <w:t>»</w:t>
      </w:r>
      <w:r w:rsidRPr="00A242E1">
        <w:rPr>
          <w:rFonts w:cs="Times New Roman"/>
          <w:sz w:val="24"/>
          <w:szCs w:val="24"/>
          <w:lang w:eastAsia="ru-RU"/>
        </w:rPr>
        <w:t xml:space="preserve"> (на официальном сайте </w:t>
      </w:r>
      <w:r w:rsidR="00184E65">
        <w:rPr>
          <w:rFonts w:cs="Times New Roman"/>
          <w:sz w:val="24"/>
          <w:szCs w:val="24"/>
          <w:lang w:eastAsia="ru-RU"/>
        </w:rPr>
        <w:t>Комитета</w:t>
      </w:r>
      <w:r w:rsidRPr="00A242E1">
        <w:rPr>
          <w:rFonts w:cs="Times New Roman"/>
          <w:sz w:val="24"/>
          <w:szCs w:val="24"/>
          <w:lang w:eastAsia="ru-RU"/>
        </w:rPr>
        <w:t>, на региональном портале) и на информационных стендах, находящихся в местах предоставления муниципальной услуги</w:t>
      </w:r>
      <w:r w:rsidR="005678C8" w:rsidRPr="00A242E1">
        <w:rPr>
          <w:rFonts w:cs="Times New Roman"/>
          <w:sz w:val="24"/>
          <w:szCs w:val="24"/>
          <w:lang w:eastAsia="ru-RU"/>
        </w:rPr>
        <w:t>.</w:t>
      </w:r>
      <w:proofErr w:type="gramEnd"/>
    </w:p>
    <w:p w:rsidR="006168DB" w:rsidRPr="00A242E1" w:rsidRDefault="006168DB" w:rsidP="00D32AFF">
      <w:pPr>
        <w:tabs>
          <w:tab w:val="left" w:pos="1134"/>
        </w:tabs>
        <w:autoSpaceDE w:val="0"/>
        <w:autoSpaceDN w:val="0"/>
        <w:adjustRightInd w:val="0"/>
        <w:spacing w:after="0" w:line="240" w:lineRule="auto"/>
        <w:ind w:firstLine="709"/>
        <w:jc w:val="both"/>
        <w:rPr>
          <w:rFonts w:cs="Times New Roman"/>
          <w:sz w:val="24"/>
          <w:szCs w:val="24"/>
        </w:rPr>
      </w:pPr>
    </w:p>
    <w:p w:rsidR="00BA6774" w:rsidRPr="00A242E1" w:rsidRDefault="00BA6774" w:rsidP="00D32AFF">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 xml:space="preserve">II. Стандарт предоставления </w:t>
      </w:r>
      <w:r w:rsidR="00484834" w:rsidRPr="00A242E1">
        <w:rPr>
          <w:rFonts w:cs="Times New Roman"/>
          <w:sz w:val="24"/>
          <w:szCs w:val="24"/>
        </w:rPr>
        <w:t>муниципальной</w:t>
      </w:r>
      <w:r w:rsidRPr="00A242E1">
        <w:rPr>
          <w:rFonts w:cs="Times New Roman"/>
          <w:sz w:val="24"/>
          <w:szCs w:val="24"/>
        </w:rPr>
        <w:t xml:space="preserve"> услуги</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Наименование </w:t>
      </w:r>
      <w:r w:rsidR="00484834" w:rsidRPr="00A242E1">
        <w:rPr>
          <w:rFonts w:cs="Times New Roman"/>
          <w:sz w:val="24"/>
          <w:szCs w:val="24"/>
        </w:rPr>
        <w:t>муниципальной</w:t>
      </w:r>
      <w:r w:rsidRPr="00A242E1">
        <w:rPr>
          <w:rFonts w:cs="Times New Roman"/>
          <w:sz w:val="24"/>
          <w:szCs w:val="24"/>
        </w:rPr>
        <w:t xml:space="preserve"> услуги</w:t>
      </w:r>
    </w:p>
    <w:p w:rsidR="00BA6774" w:rsidRPr="00A242E1" w:rsidRDefault="00BA6774" w:rsidP="00D32AFF">
      <w:pPr>
        <w:autoSpaceDE w:val="0"/>
        <w:autoSpaceDN w:val="0"/>
        <w:adjustRightInd w:val="0"/>
        <w:spacing w:after="0" w:line="240" w:lineRule="auto"/>
        <w:rPr>
          <w:rFonts w:cs="Times New Roman"/>
          <w:sz w:val="24"/>
          <w:szCs w:val="24"/>
        </w:rPr>
      </w:pPr>
    </w:p>
    <w:p w:rsidR="00131A6B" w:rsidRPr="00A242E1" w:rsidRDefault="000D7435" w:rsidP="002F5D35">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bCs/>
          <w:sz w:val="24"/>
          <w:szCs w:val="24"/>
        </w:rPr>
        <w:lastRenderedPageBreak/>
        <w:t>Б</w:t>
      </w:r>
      <w:r w:rsidRPr="00A242E1">
        <w:rPr>
          <w:rFonts w:cs="Times New Roman"/>
          <w:sz w:val="24"/>
          <w:szCs w:val="24"/>
        </w:rPr>
        <w:t>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F16272"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Наименование </w:t>
      </w:r>
      <w:r w:rsidR="00484834" w:rsidRPr="00A242E1">
        <w:rPr>
          <w:rFonts w:cs="Times New Roman"/>
          <w:sz w:val="24"/>
          <w:szCs w:val="24"/>
        </w:rPr>
        <w:t>органа местного самоуправления</w:t>
      </w:r>
      <w:r w:rsidRPr="00A242E1">
        <w:rPr>
          <w:rFonts w:cs="Times New Roman"/>
          <w:sz w:val="24"/>
          <w:szCs w:val="24"/>
        </w:rPr>
        <w:t xml:space="preserve">, </w:t>
      </w:r>
    </w:p>
    <w:p w:rsidR="00BA6774" w:rsidRPr="00A242E1" w:rsidRDefault="00F16272" w:rsidP="00F16272">
      <w:pPr>
        <w:autoSpaceDE w:val="0"/>
        <w:autoSpaceDN w:val="0"/>
        <w:adjustRightInd w:val="0"/>
        <w:spacing w:after="0" w:line="240" w:lineRule="auto"/>
        <w:jc w:val="center"/>
        <w:outlineLvl w:val="1"/>
        <w:rPr>
          <w:rFonts w:cs="Times New Roman"/>
          <w:strike/>
          <w:sz w:val="24"/>
          <w:szCs w:val="24"/>
        </w:rPr>
      </w:pPr>
      <w:proofErr w:type="gramStart"/>
      <w:r w:rsidRPr="00A242E1">
        <w:rPr>
          <w:rFonts w:cs="Times New Roman"/>
          <w:sz w:val="24"/>
          <w:szCs w:val="24"/>
        </w:rPr>
        <w:t>п</w:t>
      </w:r>
      <w:r w:rsidR="00BA6774" w:rsidRPr="00A242E1">
        <w:rPr>
          <w:rFonts w:cs="Times New Roman"/>
          <w:sz w:val="24"/>
          <w:szCs w:val="24"/>
        </w:rPr>
        <w:t>редоставляющего</w:t>
      </w:r>
      <w:proofErr w:type="gramEnd"/>
      <w:r w:rsidRPr="00A242E1">
        <w:rPr>
          <w:rFonts w:cs="Times New Roman"/>
          <w:sz w:val="24"/>
          <w:szCs w:val="24"/>
        </w:rPr>
        <w:t xml:space="preserve"> </w:t>
      </w:r>
      <w:r w:rsidR="00484834" w:rsidRPr="00A242E1">
        <w:rPr>
          <w:rFonts w:cs="Times New Roman"/>
          <w:sz w:val="24"/>
          <w:szCs w:val="24"/>
        </w:rPr>
        <w:t>муниципальную</w:t>
      </w:r>
      <w:r w:rsidR="00BA6774" w:rsidRPr="00A242E1">
        <w:rPr>
          <w:rFonts w:cs="Times New Roman"/>
          <w:sz w:val="24"/>
          <w:szCs w:val="24"/>
        </w:rPr>
        <w:t xml:space="preserve"> услугу</w:t>
      </w:r>
    </w:p>
    <w:p w:rsidR="00BA6774" w:rsidRPr="00A242E1" w:rsidRDefault="00BA6774" w:rsidP="00D32AFF">
      <w:pPr>
        <w:autoSpaceDE w:val="0"/>
        <w:autoSpaceDN w:val="0"/>
        <w:adjustRightInd w:val="0"/>
        <w:spacing w:after="0" w:line="240" w:lineRule="auto"/>
        <w:rPr>
          <w:rFonts w:cs="Times New Roman"/>
          <w:b/>
          <w:sz w:val="24"/>
          <w:szCs w:val="24"/>
        </w:rPr>
      </w:pPr>
    </w:p>
    <w:p w:rsidR="00EC25EE" w:rsidRPr="00A242E1" w:rsidRDefault="006168DB" w:rsidP="00EC25EE">
      <w:pPr>
        <w:pStyle w:val="a5"/>
        <w:numPr>
          <w:ilvl w:val="0"/>
          <w:numId w:val="20"/>
        </w:numPr>
        <w:autoSpaceDE w:val="0"/>
        <w:autoSpaceDN w:val="0"/>
        <w:adjustRightInd w:val="0"/>
        <w:spacing w:after="0" w:line="240" w:lineRule="auto"/>
        <w:ind w:left="0" w:firstLine="709"/>
        <w:jc w:val="both"/>
        <w:rPr>
          <w:rFonts w:cs="Times New Roman"/>
          <w:b/>
          <w:i/>
          <w:sz w:val="24"/>
          <w:szCs w:val="24"/>
        </w:rPr>
      </w:pPr>
      <w:r w:rsidRPr="00A242E1">
        <w:rPr>
          <w:rFonts w:cs="Times New Roman"/>
          <w:sz w:val="24"/>
          <w:szCs w:val="24"/>
        </w:rPr>
        <w:t xml:space="preserve">Органом, предоставляющим муниципальную услугу, является </w:t>
      </w:r>
      <w:r w:rsidR="00EC25EE" w:rsidRPr="00A242E1">
        <w:rPr>
          <w:rFonts w:cs="Times New Roman"/>
          <w:color w:val="000000"/>
          <w:sz w:val="24"/>
          <w:szCs w:val="24"/>
        </w:rPr>
        <w:t xml:space="preserve">комитет по управлению муниципальным имуществом администрации </w:t>
      </w:r>
      <w:proofErr w:type="spellStart"/>
      <w:r w:rsidR="00EC25EE" w:rsidRPr="00A242E1">
        <w:rPr>
          <w:rFonts w:cs="Times New Roman"/>
          <w:color w:val="000000"/>
          <w:sz w:val="24"/>
          <w:szCs w:val="24"/>
        </w:rPr>
        <w:t>Кондинского</w:t>
      </w:r>
      <w:proofErr w:type="spellEnd"/>
      <w:r w:rsidR="00EC25EE" w:rsidRPr="00A242E1">
        <w:rPr>
          <w:rFonts w:cs="Times New Roman"/>
          <w:color w:val="000000"/>
          <w:sz w:val="24"/>
          <w:szCs w:val="24"/>
        </w:rPr>
        <w:t xml:space="preserve"> района (далее </w:t>
      </w:r>
      <w:r w:rsidR="00956219">
        <w:rPr>
          <w:rFonts w:cs="Times New Roman"/>
          <w:color w:val="000000"/>
          <w:sz w:val="24"/>
          <w:szCs w:val="24"/>
        </w:rPr>
        <w:t>Комитет</w:t>
      </w:r>
      <w:r w:rsidR="00EC25EE" w:rsidRPr="00A242E1">
        <w:rPr>
          <w:rFonts w:cs="Times New Roman"/>
          <w:color w:val="000000"/>
          <w:sz w:val="24"/>
          <w:szCs w:val="24"/>
        </w:rPr>
        <w:t>)</w:t>
      </w:r>
      <w:r w:rsidR="00EC25EE" w:rsidRPr="00A242E1">
        <w:rPr>
          <w:rFonts w:cs="Times New Roman"/>
          <w:sz w:val="24"/>
          <w:szCs w:val="24"/>
        </w:rPr>
        <w:t>.</w:t>
      </w:r>
    </w:p>
    <w:p w:rsidR="006168DB" w:rsidRPr="00A242E1" w:rsidRDefault="006168DB" w:rsidP="00EC25EE">
      <w:pPr>
        <w:widowControl w:val="0"/>
        <w:autoSpaceDE w:val="0"/>
        <w:autoSpaceDN w:val="0"/>
        <w:adjustRightInd w:val="0"/>
        <w:spacing w:after="0" w:line="240" w:lineRule="auto"/>
        <w:ind w:firstLine="709"/>
        <w:contextualSpacing/>
        <w:jc w:val="both"/>
        <w:rPr>
          <w:rFonts w:cs="Times New Roman"/>
          <w:sz w:val="24"/>
          <w:szCs w:val="24"/>
        </w:rPr>
      </w:pPr>
      <w:r w:rsidRPr="00A242E1">
        <w:rPr>
          <w:rFonts w:cs="Times New Roman"/>
          <w:sz w:val="24"/>
          <w:szCs w:val="24"/>
        </w:rPr>
        <w:t xml:space="preserve">Непосредственное предоставление муниципальной услуги осуществляет структурное подразделение </w:t>
      </w:r>
      <w:r w:rsidR="00184E65">
        <w:rPr>
          <w:rFonts w:cs="Times New Roman"/>
          <w:sz w:val="24"/>
          <w:szCs w:val="24"/>
        </w:rPr>
        <w:t>Комитета</w:t>
      </w:r>
      <w:r w:rsidRPr="00A242E1">
        <w:rPr>
          <w:rFonts w:cs="Times New Roman"/>
          <w:sz w:val="24"/>
          <w:szCs w:val="24"/>
        </w:rPr>
        <w:t xml:space="preserve"> </w:t>
      </w:r>
      <w:r w:rsidR="00EC25EE" w:rsidRPr="00A242E1">
        <w:rPr>
          <w:rFonts w:cs="Times New Roman"/>
          <w:sz w:val="24"/>
          <w:szCs w:val="24"/>
        </w:rPr>
        <w:t>отдел жилищной политики (далее - отдел жилищной политики).</w:t>
      </w:r>
    </w:p>
    <w:p w:rsidR="006168DB" w:rsidRPr="00A242E1" w:rsidRDefault="006168DB" w:rsidP="00FC18AE">
      <w:pPr>
        <w:spacing w:after="0" w:line="240" w:lineRule="auto"/>
        <w:ind w:firstLine="709"/>
        <w:jc w:val="both"/>
        <w:rPr>
          <w:rFonts w:eastAsia="Times New Roman" w:cs="Times New Roman"/>
          <w:bCs/>
          <w:i/>
          <w:sz w:val="24"/>
          <w:szCs w:val="24"/>
        </w:rPr>
      </w:pPr>
      <w:r w:rsidRPr="00A242E1">
        <w:rPr>
          <w:rFonts w:eastAsia="Times New Roman" w:cs="Times New Roman"/>
          <w:bCs/>
          <w:sz w:val="24"/>
          <w:szCs w:val="24"/>
        </w:rPr>
        <w:t>За получением муниципальной услуги заявитель вправе обратиться в МФЦ.</w:t>
      </w:r>
    </w:p>
    <w:p w:rsidR="00A95FA9" w:rsidRPr="00A242E1" w:rsidRDefault="006168DB" w:rsidP="00FC18A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При предоставлении муницип</w:t>
      </w:r>
      <w:r w:rsidR="00A94994" w:rsidRPr="00A242E1">
        <w:rPr>
          <w:rFonts w:cs="Times New Roman"/>
          <w:sz w:val="24"/>
          <w:szCs w:val="24"/>
        </w:rPr>
        <w:t xml:space="preserve">альной услуги </w:t>
      </w:r>
      <w:r w:rsidR="00956219">
        <w:rPr>
          <w:rFonts w:cs="Times New Roman"/>
          <w:sz w:val="24"/>
          <w:szCs w:val="24"/>
        </w:rPr>
        <w:t>Комитет</w:t>
      </w:r>
      <w:r w:rsidR="002B6637" w:rsidRPr="00A242E1">
        <w:rPr>
          <w:rFonts w:cs="Times New Roman"/>
          <w:sz w:val="24"/>
          <w:szCs w:val="24"/>
        </w:rPr>
        <w:t xml:space="preserve"> </w:t>
      </w:r>
      <w:r w:rsidRPr="00A242E1">
        <w:rPr>
          <w:rFonts w:cs="Times New Roman"/>
          <w:sz w:val="24"/>
          <w:szCs w:val="24"/>
        </w:rPr>
        <w:t xml:space="preserve">осуществляет межведомственное </w:t>
      </w:r>
      <w:r w:rsidR="00A95FA9" w:rsidRPr="00A242E1">
        <w:rPr>
          <w:rFonts w:cs="Times New Roman"/>
          <w:sz w:val="24"/>
          <w:szCs w:val="24"/>
        </w:rPr>
        <w:t xml:space="preserve">информационное взаимодействие </w:t>
      </w:r>
      <w:proofErr w:type="gramStart"/>
      <w:r w:rsidR="00A95FA9" w:rsidRPr="00A242E1">
        <w:rPr>
          <w:rFonts w:cs="Times New Roman"/>
          <w:sz w:val="24"/>
          <w:szCs w:val="24"/>
        </w:rPr>
        <w:t>с</w:t>
      </w:r>
      <w:proofErr w:type="gramEnd"/>
      <w:r w:rsidR="00A95FA9" w:rsidRPr="00A242E1">
        <w:rPr>
          <w:rFonts w:cs="Times New Roman"/>
          <w:sz w:val="24"/>
          <w:szCs w:val="24"/>
        </w:rPr>
        <w:t>:</w:t>
      </w:r>
    </w:p>
    <w:p w:rsidR="00EC25EE" w:rsidRPr="00A242E1" w:rsidRDefault="00EC25EE" w:rsidP="00EC25E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EC25EE" w:rsidRPr="00A242E1" w:rsidRDefault="006B1B90" w:rsidP="00EC25EE">
      <w:pPr>
        <w:autoSpaceDE w:val="0"/>
        <w:autoSpaceDN w:val="0"/>
        <w:adjustRightInd w:val="0"/>
        <w:spacing w:after="0" w:line="240" w:lineRule="auto"/>
        <w:ind w:firstLine="709"/>
        <w:jc w:val="both"/>
        <w:rPr>
          <w:rFonts w:cs="Times New Roman"/>
          <w:sz w:val="24"/>
          <w:szCs w:val="24"/>
        </w:rPr>
      </w:pPr>
      <w:r>
        <w:rPr>
          <w:rFonts w:cs="Times New Roman"/>
          <w:sz w:val="24"/>
          <w:szCs w:val="24"/>
          <w:lang w:eastAsia="ru-RU"/>
        </w:rPr>
        <w:t xml:space="preserve">ОМВД России по </w:t>
      </w:r>
      <w:proofErr w:type="spellStart"/>
      <w:r>
        <w:rPr>
          <w:rFonts w:cs="Times New Roman"/>
          <w:sz w:val="24"/>
          <w:szCs w:val="24"/>
          <w:lang w:eastAsia="ru-RU"/>
        </w:rPr>
        <w:t>Кондинскому</w:t>
      </w:r>
      <w:proofErr w:type="spellEnd"/>
      <w:r>
        <w:rPr>
          <w:rFonts w:cs="Times New Roman"/>
          <w:sz w:val="24"/>
          <w:szCs w:val="24"/>
          <w:lang w:eastAsia="ru-RU"/>
        </w:rPr>
        <w:t xml:space="preserve"> району</w:t>
      </w:r>
      <w:r w:rsidR="00EC25EE" w:rsidRPr="00A242E1">
        <w:rPr>
          <w:rFonts w:cs="Times New Roman"/>
          <w:sz w:val="24"/>
          <w:szCs w:val="24"/>
        </w:rPr>
        <w:t>;</w:t>
      </w:r>
    </w:p>
    <w:p w:rsidR="00EC25EE" w:rsidRPr="00A242E1" w:rsidRDefault="00EC25EE" w:rsidP="00EC25E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Казенным учреждением Ханты-Мансийского автономного округа - Югры "Центр имущественных отношений"</w:t>
      </w:r>
      <w:r w:rsidR="006B1B90">
        <w:rPr>
          <w:rFonts w:cs="Times New Roman"/>
          <w:sz w:val="24"/>
          <w:szCs w:val="24"/>
        </w:rPr>
        <w:t>;</w:t>
      </w:r>
    </w:p>
    <w:p w:rsidR="004568B5" w:rsidRPr="00A242E1" w:rsidRDefault="00EC25EE" w:rsidP="00EC25EE">
      <w:pPr>
        <w:autoSpaceDE w:val="0"/>
        <w:autoSpaceDN w:val="0"/>
        <w:adjustRightInd w:val="0"/>
        <w:spacing w:after="0" w:line="240" w:lineRule="auto"/>
        <w:ind w:firstLine="709"/>
        <w:jc w:val="both"/>
        <w:rPr>
          <w:rFonts w:cs="Times New Roman"/>
          <w:sz w:val="24"/>
          <w:szCs w:val="24"/>
        </w:rPr>
      </w:pPr>
      <w:proofErr w:type="gramStart"/>
      <w:r w:rsidRPr="00A242E1">
        <w:rPr>
          <w:rFonts w:cs="Times New Roman"/>
          <w:sz w:val="24"/>
          <w:szCs w:val="24"/>
        </w:rPr>
        <w:t>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04 июля 1991 года N 1541-1 "О приватизации жилищного фонда в Российской Федерации</w:t>
      </w:r>
      <w:proofErr w:type="gramEnd"/>
      <w:r w:rsidRPr="00A242E1">
        <w:rPr>
          <w:rFonts w:cs="Times New Roman"/>
          <w:sz w:val="24"/>
          <w:szCs w:val="24"/>
        </w:rPr>
        <w:t>" (далее - Закон Российской Федерации от 04 июля 1991 года N 1541-1)</w:t>
      </w:r>
      <w:r w:rsidR="004568B5" w:rsidRPr="00A242E1">
        <w:rPr>
          <w:rFonts w:cs="Times New Roman"/>
          <w:sz w:val="24"/>
          <w:szCs w:val="24"/>
        </w:rPr>
        <w:t>.</w:t>
      </w:r>
      <w:r w:rsidR="002F5D35" w:rsidRPr="00A242E1">
        <w:rPr>
          <w:rFonts w:cs="Times New Roman"/>
          <w:sz w:val="24"/>
          <w:szCs w:val="24"/>
        </w:rPr>
        <w:t xml:space="preserve"> </w:t>
      </w:r>
    </w:p>
    <w:p w:rsidR="00126A4C" w:rsidRPr="00A242E1" w:rsidRDefault="00126A4C" w:rsidP="002F5D35">
      <w:pPr>
        <w:pStyle w:val="a5"/>
        <w:numPr>
          <w:ilvl w:val="0"/>
          <w:numId w:val="20"/>
        </w:numPr>
        <w:autoSpaceDE w:val="0"/>
        <w:autoSpaceDN w:val="0"/>
        <w:adjustRightInd w:val="0"/>
        <w:spacing w:after="0" w:line="240" w:lineRule="auto"/>
        <w:ind w:left="0" w:firstLine="709"/>
        <w:jc w:val="both"/>
        <w:rPr>
          <w:rFonts w:cs="Times New Roman"/>
          <w:bCs/>
          <w:sz w:val="24"/>
          <w:szCs w:val="24"/>
        </w:rPr>
      </w:pPr>
      <w:proofErr w:type="gramStart"/>
      <w:r w:rsidRPr="00A242E1">
        <w:rPr>
          <w:rFonts w:cs="Times New Roman"/>
          <w:bCs/>
          <w:sz w:val="24"/>
          <w:szCs w:val="24"/>
        </w:rPr>
        <w:t xml:space="preserve">В соответствии с требованиями пункта 3 части 1 статьи 7 Федерального закона от 27 июля 2010 года № 210-ФЗ </w:t>
      </w:r>
      <w:r w:rsidR="00023B65" w:rsidRPr="00A242E1">
        <w:rPr>
          <w:rFonts w:cs="Times New Roman"/>
          <w:bCs/>
          <w:sz w:val="24"/>
          <w:szCs w:val="24"/>
        </w:rPr>
        <w:t>«</w:t>
      </w:r>
      <w:r w:rsidRPr="00A242E1">
        <w:rPr>
          <w:rFonts w:cs="Times New Roman"/>
          <w:bCs/>
          <w:sz w:val="24"/>
          <w:szCs w:val="24"/>
        </w:rPr>
        <w:t>Об организации предоставления государственных и муниципальных услуг</w:t>
      </w:r>
      <w:r w:rsidR="00023B65" w:rsidRPr="00A242E1">
        <w:rPr>
          <w:rFonts w:cs="Times New Roman"/>
          <w:bCs/>
          <w:sz w:val="24"/>
          <w:szCs w:val="24"/>
        </w:rPr>
        <w:t>»</w:t>
      </w:r>
      <w:r w:rsidRPr="00A242E1">
        <w:rPr>
          <w:rFonts w:cs="Times New Roman"/>
          <w:bCs/>
          <w:sz w:val="24"/>
          <w:szCs w:val="24"/>
        </w:rPr>
        <w:t xml:space="preserve"> (далее – </w:t>
      </w:r>
      <w:r w:rsidRPr="00A242E1">
        <w:rPr>
          <w:rFonts w:cs="Times New Roman"/>
          <w:sz w:val="24"/>
          <w:szCs w:val="24"/>
        </w:rPr>
        <w:t>Федеральный закон от 27 июля 2010 года № 210-ФЗ)</w:t>
      </w:r>
      <w:r w:rsidRPr="00A242E1">
        <w:rPr>
          <w:rFonts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A242E1">
        <w:rPr>
          <w:rFonts w:cs="Times New Roman"/>
          <w:bCs/>
          <w:sz w:val="24"/>
          <w:szCs w:val="24"/>
        </w:rPr>
        <w:t xml:space="preserve">, </w:t>
      </w:r>
      <w:proofErr w:type="gramStart"/>
      <w:r w:rsidRPr="00A242E1">
        <w:rPr>
          <w:rFonts w:cs="Times New Roman"/>
          <w:bCs/>
          <w:sz w:val="24"/>
          <w:szCs w:val="24"/>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A242E1">
          <w:rPr>
            <w:rFonts w:cs="Times New Roman"/>
            <w:bCs/>
            <w:sz w:val="24"/>
            <w:szCs w:val="24"/>
          </w:rPr>
          <w:t>перечень</w:t>
        </w:r>
      </w:hyperlink>
      <w:r w:rsidRPr="00A242E1">
        <w:rPr>
          <w:rFonts w:cs="Times New Roman"/>
          <w:bCs/>
          <w:sz w:val="24"/>
          <w:szCs w:val="24"/>
        </w:rPr>
        <w:t xml:space="preserve"> услуг, которые являются необходимыми и обязательными для предоставления муниципальных услуг, </w:t>
      </w:r>
      <w:r w:rsidR="007D14CD" w:rsidRPr="00A242E1">
        <w:rPr>
          <w:rFonts w:cs="Times New Roman"/>
          <w:sz w:val="24"/>
          <w:szCs w:val="24"/>
        </w:rPr>
        <w:t xml:space="preserve">утвержденный решением Думы </w:t>
      </w:r>
      <w:proofErr w:type="spellStart"/>
      <w:r w:rsidR="007D14CD" w:rsidRPr="00A242E1">
        <w:rPr>
          <w:rFonts w:cs="Times New Roman"/>
          <w:sz w:val="24"/>
          <w:szCs w:val="24"/>
        </w:rPr>
        <w:t>Кондинского</w:t>
      </w:r>
      <w:proofErr w:type="spellEnd"/>
      <w:r w:rsidR="007D14CD" w:rsidRPr="00A242E1">
        <w:rPr>
          <w:rFonts w:cs="Times New Roman"/>
          <w:sz w:val="24"/>
          <w:szCs w:val="24"/>
        </w:rPr>
        <w:t xml:space="preserve"> района от 26 мая 2015 года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w:t>
      </w:r>
      <w:proofErr w:type="gramEnd"/>
      <w:r w:rsidR="007D14CD" w:rsidRPr="00A242E1">
        <w:rPr>
          <w:rFonts w:cs="Times New Roman"/>
          <w:sz w:val="24"/>
          <w:szCs w:val="24"/>
        </w:rPr>
        <w:t xml:space="preserve"> оказание таких услуг»</w:t>
      </w:r>
      <w:r w:rsidRPr="00A242E1">
        <w:rPr>
          <w:rFonts w:cs="Times New Roman"/>
          <w:bCs/>
          <w:sz w:val="24"/>
          <w:szCs w:val="24"/>
        </w:rPr>
        <w:t>.</w:t>
      </w:r>
    </w:p>
    <w:p w:rsidR="00774B87" w:rsidRPr="00A242E1" w:rsidRDefault="00774B87" w:rsidP="00D32AFF">
      <w:pPr>
        <w:spacing w:after="0" w:line="240" w:lineRule="auto"/>
        <w:ind w:firstLine="709"/>
        <w:contextualSpacing/>
        <w:jc w:val="both"/>
        <w:rPr>
          <w:rFonts w:cs="Times New Roman"/>
          <w:i/>
          <w:sz w:val="24"/>
          <w:szCs w:val="24"/>
          <w:lang w:eastAsia="ru-RU"/>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Результат предоставления </w:t>
      </w:r>
      <w:r w:rsidR="00484834" w:rsidRPr="00A242E1">
        <w:rPr>
          <w:rFonts w:cs="Times New Roman"/>
          <w:sz w:val="24"/>
          <w:szCs w:val="24"/>
        </w:rPr>
        <w:t>муниципальной услуги</w:t>
      </w:r>
    </w:p>
    <w:p w:rsidR="00BA6774" w:rsidRPr="00A242E1" w:rsidRDefault="00BA6774" w:rsidP="00D32AFF">
      <w:pPr>
        <w:autoSpaceDE w:val="0"/>
        <w:autoSpaceDN w:val="0"/>
        <w:adjustRightInd w:val="0"/>
        <w:spacing w:after="0" w:line="240" w:lineRule="auto"/>
        <w:rPr>
          <w:rFonts w:cs="Times New Roman"/>
          <w:sz w:val="24"/>
          <w:szCs w:val="24"/>
        </w:rPr>
      </w:pPr>
    </w:p>
    <w:p w:rsidR="00A95FA9" w:rsidRPr="00A242E1" w:rsidRDefault="00A95FA9" w:rsidP="000132D0">
      <w:pPr>
        <w:pStyle w:val="a5"/>
        <w:numPr>
          <w:ilvl w:val="0"/>
          <w:numId w:val="20"/>
        </w:numPr>
        <w:autoSpaceDE w:val="0"/>
        <w:autoSpaceDN w:val="0"/>
        <w:adjustRightInd w:val="0"/>
        <w:spacing w:after="0" w:line="240" w:lineRule="auto"/>
        <w:ind w:left="0" w:firstLine="709"/>
        <w:jc w:val="both"/>
        <w:rPr>
          <w:rFonts w:eastAsia="Calibri" w:cs="Times New Roman"/>
          <w:sz w:val="24"/>
          <w:szCs w:val="24"/>
          <w:lang w:eastAsia="ar-SA"/>
        </w:rPr>
      </w:pPr>
      <w:r w:rsidRPr="00A242E1">
        <w:rPr>
          <w:rFonts w:cs="Times New Roman"/>
          <w:sz w:val="24"/>
          <w:szCs w:val="24"/>
        </w:rPr>
        <w:t>Результатом предоставления муниципальной услуги является</w:t>
      </w:r>
      <w:r w:rsidR="00192463" w:rsidRPr="00A242E1">
        <w:rPr>
          <w:rFonts w:eastAsia="Calibri" w:cs="Times New Roman"/>
          <w:sz w:val="24"/>
          <w:szCs w:val="24"/>
          <w:lang w:eastAsia="ar-SA"/>
        </w:rPr>
        <w:t xml:space="preserve"> выдача (направление) заявителю</w:t>
      </w:r>
      <w:r w:rsidRPr="00A242E1">
        <w:rPr>
          <w:rFonts w:cs="Times New Roman"/>
          <w:sz w:val="24"/>
          <w:szCs w:val="24"/>
        </w:rPr>
        <w:t>:</w:t>
      </w:r>
    </w:p>
    <w:p w:rsidR="00A95FA9" w:rsidRPr="00A242E1" w:rsidRDefault="00952C11" w:rsidP="00126A4C">
      <w:pPr>
        <w:pStyle w:val="ConsPlusNormal"/>
        <w:ind w:firstLine="709"/>
        <w:jc w:val="both"/>
        <w:rPr>
          <w:rFonts w:ascii="Times New Roman" w:eastAsia="Calibri" w:hAnsi="Times New Roman" w:cs="Times New Roman"/>
          <w:sz w:val="24"/>
          <w:szCs w:val="24"/>
          <w:lang w:eastAsia="ar-SA"/>
        </w:rPr>
      </w:pPr>
      <w:r w:rsidRPr="00A242E1">
        <w:rPr>
          <w:rFonts w:ascii="Times New Roman" w:eastAsia="Calibri" w:hAnsi="Times New Roman" w:cs="Times New Roman"/>
          <w:sz w:val="24"/>
          <w:szCs w:val="24"/>
          <w:lang w:eastAsia="ar-SA"/>
        </w:rPr>
        <w:t>проект</w:t>
      </w:r>
      <w:r w:rsidR="00543D84" w:rsidRPr="00A242E1">
        <w:rPr>
          <w:rFonts w:ascii="Times New Roman" w:eastAsia="Calibri" w:hAnsi="Times New Roman" w:cs="Times New Roman"/>
          <w:sz w:val="24"/>
          <w:szCs w:val="24"/>
          <w:lang w:eastAsia="ar-SA"/>
        </w:rPr>
        <w:t>а</w:t>
      </w:r>
      <w:r w:rsidR="00FC18AE" w:rsidRPr="00A242E1">
        <w:rPr>
          <w:rFonts w:ascii="Times New Roman" w:eastAsia="Calibri" w:hAnsi="Times New Roman" w:cs="Times New Roman"/>
          <w:sz w:val="24"/>
          <w:szCs w:val="24"/>
          <w:lang w:eastAsia="ar-SA"/>
        </w:rPr>
        <w:t xml:space="preserve"> </w:t>
      </w:r>
      <w:r w:rsidR="000222AD" w:rsidRPr="00A242E1">
        <w:rPr>
          <w:rFonts w:ascii="Times New Roman" w:hAnsi="Times New Roman" w:cs="Times New Roman"/>
          <w:sz w:val="24"/>
          <w:szCs w:val="24"/>
        </w:rPr>
        <w:t>договора передачи жилого помещения в собственность</w:t>
      </w:r>
      <w:r w:rsidR="001A0C0C" w:rsidRPr="00A242E1">
        <w:rPr>
          <w:rFonts w:ascii="Times New Roman" w:hAnsi="Times New Roman" w:cs="Times New Roman"/>
          <w:sz w:val="24"/>
          <w:szCs w:val="24"/>
        </w:rPr>
        <w:t xml:space="preserve"> (</w:t>
      </w:r>
      <w:r w:rsidR="000132D0" w:rsidRPr="00A242E1">
        <w:rPr>
          <w:rFonts w:ascii="Times New Roman" w:hAnsi="Times New Roman" w:cs="Times New Roman"/>
          <w:sz w:val="24"/>
          <w:szCs w:val="24"/>
        </w:rPr>
        <w:t xml:space="preserve">договор </w:t>
      </w:r>
      <w:r w:rsidR="001A0C0C" w:rsidRPr="00A242E1">
        <w:rPr>
          <w:rFonts w:ascii="Times New Roman" w:hAnsi="Times New Roman" w:cs="Times New Roman"/>
          <w:sz w:val="24"/>
          <w:szCs w:val="24"/>
        </w:rPr>
        <w:t>приватизации)</w:t>
      </w:r>
      <w:r w:rsidR="00A95FA9" w:rsidRPr="00A242E1">
        <w:rPr>
          <w:rFonts w:ascii="Times New Roman" w:hAnsi="Times New Roman" w:cs="Times New Roman"/>
          <w:sz w:val="24"/>
          <w:szCs w:val="24"/>
        </w:rPr>
        <w:t>;</w:t>
      </w:r>
    </w:p>
    <w:p w:rsidR="00797505" w:rsidRPr="00A242E1" w:rsidRDefault="00A95FA9" w:rsidP="00126A4C">
      <w:pPr>
        <w:tabs>
          <w:tab w:val="left" w:pos="1276"/>
        </w:tabs>
        <w:autoSpaceDE w:val="0"/>
        <w:autoSpaceDN w:val="0"/>
        <w:adjustRightInd w:val="0"/>
        <w:spacing w:after="0" w:line="240" w:lineRule="auto"/>
        <w:ind w:firstLine="709"/>
        <w:jc w:val="both"/>
        <w:outlineLvl w:val="1"/>
        <w:rPr>
          <w:rFonts w:cs="Times New Roman"/>
          <w:sz w:val="24"/>
          <w:szCs w:val="24"/>
        </w:rPr>
      </w:pPr>
      <w:r w:rsidRPr="00A242E1">
        <w:rPr>
          <w:rFonts w:cs="Times New Roman"/>
          <w:sz w:val="24"/>
          <w:szCs w:val="24"/>
        </w:rPr>
        <w:t>уведомления об</w:t>
      </w:r>
      <w:r w:rsidRPr="00A242E1">
        <w:rPr>
          <w:rFonts w:eastAsia="Calibri" w:cs="Times New Roman"/>
          <w:sz w:val="24"/>
          <w:szCs w:val="24"/>
          <w:lang w:eastAsia="ar-SA"/>
        </w:rPr>
        <w:t xml:space="preserve"> отказе в </w:t>
      </w:r>
      <w:r w:rsidR="0026206D" w:rsidRPr="00A242E1">
        <w:rPr>
          <w:rFonts w:cs="Times New Roman"/>
          <w:sz w:val="24"/>
          <w:szCs w:val="24"/>
        </w:rPr>
        <w:t>предоставлении муниципальной услуги</w:t>
      </w:r>
      <w:r w:rsidR="001B7CC5" w:rsidRPr="00A242E1">
        <w:rPr>
          <w:rFonts w:cs="Times New Roman"/>
          <w:sz w:val="24"/>
          <w:szCs w:val="24"/>
        </w:rPr>
        <w:t xml:space="preserve"> </w:t>
      </w:r>
      <w:r w:rsidR="00797505" w:rsidRPr="00A242E1">
        <w:rPr>
          <w:rFonts w:cs="Times New Roman"/>
          <w:sz w:val="24"/>
          <w:szCs w:val="24"/>
        </w:rPr>
        <w:t>(далее – документы, являющиеся результатом предоставления муниципальной услуги).</w:t>
      </w:r>
    </w:p>
    <w:p w:rsidR="007933AB" w:rsidRPr="00A242E1" w:rsidRDefault="00797505" w:rsidP="00126A4C">
      <w:pPr>
        <w:tabs>
          <w:tab w:val="left" w:pos="1276"/>
        </w:tabs>
        <w:autoSpaceDE w:val="0"/>
        <w:autoSpaceDN w:val="0"/>
        <w:adjustRightInd w:val="0"/>
        <w:spacing w:after="0" w:line="240" w:lineRule="auto"/>
        <w:ind w:firstLine="709"/>
        <w:jc w:val="both"/>
        <w:outlineLvl w:val="1"/>
        <w:rPr>
          <w:rFonts w:cs="Times New Roman"/>
          <w:sz w:val="24"/>
          <w:szCs w:val="24"/>
        </w:rPr>
      </w:pPr>
      <w:r w:rsidRPr="00A242E1">
        <w:rPr>
          <w:rFonts w:cs="Times New Roman"/>
          <w:sz w:val="24"/>
          <w:szCs w:val="24"/>
        </w:rPr>
        <w:lastRenderedPageBreak/>
        <w:t>Уведомлени</w:t>
      </w:r>
      <w:r w:rsidR="009C45D2" w:rsidRPr="00A242E1">
        <w:rPr>
          <w:rFonts w:cs="Times New Roman"/>
          <w:sz w:val="24"/>
          <w:szCs w:val="24"/>
        </w:rPr>
        <w:t>е</w:t>
      </w:r>
      <w:r w:rsidRPr="00A242E1">
        <w:rPr>
          <w:rFonts w:cs="Times New Roman"/>
          <w:sz w:val="24"/>
          <w:szCs w:val="24"/>
        </w:rPr>
        <w:t xml:space="preserve"> об</w:t>
      </w:r>
      <w:r w:rsidRPr="00A242E1">
        <w:rPr>
          <w:rFonts w:eastAsia="Calibri" w:cs="Times New Roman"/>
          <w:sz w:val="24"/>
          <w:szCs w:val="24"/>
          <w:lang w:eastAsia="ar-SA"/>
        </w:rPr>
        <w:t xml:space="preserve"> отказе в </w:t>
      </w:r>
      <w:r w:rsidR="0026206D" w:rsidRPr="00A242E1">
        <w:rPr>
          <w:rFonts w:cs="Times New Roman"/>
          <w:sz w:val="24"/>
          <w:szCs w:val="24"/>
        </w:rPr>
        <w:t>предоставлении муниципальной услуги</w:t>
      </w:r>
      <w:r w:rsidR="00126A4C" w:rsidRPr="00A242E1">
        <w:rPr>
          <w:rFonts w:cs="Times New Roman"/>
          <w:sz w:val="24"/>
          <w:szCs w:val="24"/>
        </w:rPr>
        <w:t xml:space="preserve">, оформляется на бланке </w:t>
      </w:r>
      <w:r w:rsidR="00184E65">
        <w:rPr>
          <w:rFonts w:cs="Times New Roman"/>
          <w:sz w:val="24"/>
          <w:szCs w:val="24"/>
        </w:rPr>
        <w:t>Комитета</w:t>
      </w:r>
      <w:r w:rsidRPr="00A242E1">
        <w:rPr>
          <w:rFonts w:cs="Times New Roman"/>
          <w:sz w:val="24"/>
          <w:szCs w:val="24"/>
        </w:rPr>
        <w:t xml:space="preserve"> и должно </w:t>
      </w:r>
      <w:r w:rsidR="00633842" w:rsidRPr="00A242E1">
        <w:rPr>
          <w:rFonts w:cs="Times New Roman"/>
          <w:sz w:val="24"/>
          <w:szCs w:val="24"/>
        </w:rPr>
        <w:t>содержа</w:t>
      </w:r>
      <w:r w:rsidRPr="00A242E1">
        <w:rPr>
          <w:rFonts w:cs="Times New Roman"/>
          <w:sz w:val="24"/>
          <w:szCs w:val="24"/>
        </w:rPr>
        <w:t>ть</w:t>
      </w:r>
      <w:r w:rsidR="00633842" w:rsidRPr="00A242E1">
        <w:rPr>
          <w:rFonts w:cs="Times New Roman"/>
          <w:sz w:val="24"/>
          <w:szCs w:val="24"/>
        </w:rPr>
        <w:t xml:space="preserve"> указание на </w:t>
      </w:r>
      <w:r w:rsidR="00952C11" w:rsidRPr="00A242E1">
        <w:rPr>
          <w:rFonts w:cs="Times New Roman"/>
          <w:sz w:val="24"/>
          <w:szCs w:val="24"/>
        </w:rPr>
        <w:t xml:space="preserve">все </w:t>
      </w:r>
      <w:r w:rsidR="00633842" w:rsidRPr="00A242E1">
        <w:rPr>
          <w:rFonts w:cs="Times New Roman"/>
          <w:sz w:val="24"/>
          <w:szCs w:val="24"/>
        </w:rPr>
        <w:t>основания отказа</w:t>
      </w:r>
      <w:r w:rsidRPr="00A242E1">
        <w:rPr>
          <w:rFonts w:eastAsia="Calibri" w:cs="Times New Roman"/>
          <w:sz w:val="24"/>
          <w:szCs w:val="24"/>
          <w:lang w:eastAsia="ar-SA"/>
        </w:rPr>
        <w:t xml:space="preserve"> в </w:t>
      </w:r>
      <w:r w:rsidRPr="00A242E1">
        <w:rPr>
          <w:rFonts w:cs="Times New Roman"/>
          <w:sz w:val="24"/>
          <w:szCs w:val="24"/>
        </w:rPr>
        <w:t>приватизации жилого помещения.</w:t>
      </w:r>
    </w:p>
    <w:p w:rsidR="00AC4ADD" w:rsidRPr="00A242E1" w:rsidRDefault="00AC4ADD" w:rsidP="00D32AFF">
      <w:pPr>
        <w:autoSpaceDE w:val="0"/>
        <w:autoSpaceDN w:val="0"/>
        <w:adjustRightInd w:val="0"/>
        <w:spacing w:after="0" w:line="240" w:lineRule="auto"/>
        <w:ind w:firstLine="709"/>
        <w:jc w:val="both"/>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Срок предоставления </w:t>
      </w:r>
      <w:r w:rsidR="00484834" w:rsidRPr="00A242E1">
        <w:rPr>
          <w:rFonts w:cs="Times New Roman"/>
          <w:sz w:val="24"/>
          <w:szCs w:val="24"/>
        </w:rPr>
        <w:t>муниципальной услуги</w:t>
      </w:r>
    </w:p>
    <w:p w:rsidR="00D70B67" w:rsidRPr="00A242E1" w:rsidRDefault="00D70B67" w:rsidP="00D32AFF">
      <w:pPr>
        <w:autoSpaceDE w:val="0"/>
        <w:autoSpaceDN w:val="0"/>
        <w:adjustRightInd w:val="0"/>
        <w:spacing w:after="0" w:line="240" w:lineRule="auto"/>
        <w:jc w:val="center"/>
        <w:outlineLvl w:val="1"/>
        <w:rPr>
          <w:rFonts w:cs="Times New Roman"/>
          <w:sz w:val="24"/>
          <w:szCs w:val="24"/>
        </w:rPr>
      </w:pPr>
    </w:p>
    <w:p w:rsidR="00877638" w:rsidRPr="00A242E1" w:rsidRDefault="007D14CD" w:rsidP="000132D0">
      <w:pPr>
        <w:pStyle w:val="a5"/>
        <w:numPr>
          <w:ilvl w:val="0"/>
          <w:numId w:val="20"/>
        </w:numPr>
        <w:autoSpaceDE w:val="0"/>
        <w:autoSpaceDN w:val="0"/>
        <w:adjustRightInd w:val="0"/>
        <w:spacing w:after="0" w:line="240" w:lineRule="auto"/>
        <w:ind w:left="0" w:firstLine="709"/>
        <w:jc w:val="both"/>
        <w:rPr>
          <w:rFonts w:cs="Times New Roman"/>
          <w:bCs/>
          <w:sz w:val="24"/>
          <w:szCs w:val="24"/>
        </w:rPr>
      </w:pPr>
      <w:bookmarkStart w:id="2" w:name="Par95"/>
      <w:bookmarkEnd w:id="2"/>
      <w:r w:rsidRPr="00A242E1">
        <w:rPr>
          <w:rFonts w:cs="Times New Roman"/>
          <w:sz w:val="24"/>
          <w:szCs w:val="24"/>
        </w:rPr>
        <w:t xml:space="preserve">Максимальный срок предоставления муниципальной услуги составляет 60 календарных дней со дня поступления заявления о предоставлении муниципальной услуги в </w:t>
      </w:r>
      <w:r w:rsidR="00956219">
        <w:rPr>
          <w:rFonts w:cs="Times New Roman"/>
          <w:sz w:val="24"/>
          <w:szCs w:val="24"/>
        </w:rPr>
        <w:t>Комитет</w:t>
      </w:r>
      <w:r w:rsidR="00877638" w:rsidRPr="00A242E1">
        <w:rPr>
          <w:rFonts w:cs="Times New Roman"/>
          <w:sz w:val="24"/>
          <w:szCs w:val="24"/>
        </w:rPr>
        <w:t>.</w:t>
      </w:r>
    </w:p>
    <w:p w:rsidR="001343C1" w:rsidRPr="00A242E1" w:rsidRDefault="002B4F4E" w:rsidP="00FC18A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 </w:t>
      </w:r>
      <w:r w:rsidR="00DF5663" w:rsidRPr="00A242E1">
        <w:rPr>
          <w:rFonts w:cs="Times New Roman"/>
          <w:sz w:val="24"/>
          <w:szCs w:val="24"/>
        </w:rPr>
        <w:t xml:space="preserve">указанный </w:t>
      </w:r>
      <w:r w:rsidRPr="00A242E1">
        <w:rPr>
          <w:rFonts w:cs="Times New Roman"/>
          <w:sz w:val="24"/>
          <w:szCs w:val="24"/>
        </w:rPr>
        <w:t>срок вход</w:t>
      </w:r>
      <w:r w:rsidR="001343C1" w:rsidRPr="00A242E1">
        <w:rPr>
          <w:rFonts w:cs="Times New Roman"/>
          <w:sz w:val="24"/>
          <w:szCs w:val="24"/>
        </w:rPr>
        <w:t>я</w:t>
      </w:r>
      <w:r w:rsidRPr="00A242E1">
        <w:rPr>
          <w:rFonts w:cs="Times New Roman"/>
          <w:sz w:val="24"/>
          <w:szCs w:val="24"/>
        </w:rPr>
        <w:t>т</w:t>
      </w:r>
      <w:r w:rsidR="001343C1" w:rsidRPr="00A242E1">
        <w:rPr>
          <w:rFonts w:cs="Times New Roman"/>
          <w:sz w:val="24"/>
          <w:szCs w:val="24"/>
        </w:rPr>
        <w:t xml:space="preserve"> следующие периоды:</w:t>
      </w:r>
    </w:p>
    <w:p w:rsidR="001343C1" w:rsidRPr="00A242E1" w:rsidRDefault="002B4F4E" w:rsidP="00FC18AE">
      <w:pPr>
        <w:tabs>
          <w:tab w:val="left" w:pos="993"/>
        </w:tabs>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направления межведомственных запросов </w:t>
      </w:r>
      <w:r w:rsidR="00C37718" w:rsidRPr="00A242E1">
        <w:rPr>
          <w:rFonts w:cs="Times New Roman"/>
          <w:sz w:val="24"/>
          <w:szCs w:val="24"/>
        </w:rPr>
        <w:t>в органы, участвующие в предоставлении муниципальной услуги,</w:t>
      </w:r>
      <w:r w:rsidR="00FC18AE" w:rsidRPr="00A242E1">
        <w:rPr>
          <w:rFonts w:cs="Times New Roman"/>
          <w:sz w:val="24"/>
          <w:szCs w:val="24"/>
        </w:rPr>
        <w:t xml:space="preserve"> </w:t>
      </w:r>
      <w:r w:rsidRPr="00A242E1">
        <w:rPr>
          <w:rFonts w:cs="Times New Roman"/>
          <w:sz w:val="24"/>
          <w:szCs w:val="24"/>
        </w:rPr>
        <w:t>и получения на них ответов</w:t>
      </w:r>
      <w:r w:rsidR="001343C1" w:rsidRPr="00A242E1">
        <w:rPr>
          <w:rFonts w:cs="Times New Roman"/>
          <w:sz w:val="24"/>
          <w:szCs w:val="24"/>
        </w:rPr>
        <w:t>;</w:t>
      </w:r>
    </w:p>
    <w:p w:rsidR="00EA382A" w:rsidRPr="00A242E1" w:rsidRDefault="001343C1" w:rsidP="00FC18AE">
      <w:pPr>
        <w:tabs>
          <w:tab w:val="left" w:pos="993"/>
        </w:tabs>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подготовки проекта документа, являющегося результатом предоставления муниципальной услуги</w:t>
      </w:r>
      <w:r w:rsidR="00FC18AE" w:rsidRPr="00A242E1">
        <w:rPr>
          <w:rFonts w:cs="Times New Roman"/>
          <w:sz w:val="24"/>
          <w:szCs w:val="24"/>
        </w:rPr>
        <w:t>;</w:t>
      </w:r>
    </w:p>
    <w:p w:rsidR="00DE0FBA" w:rsidRPr="00A242E1" w:rsidRDefault="00196CEE" w:rsidP="00FC18AE">
      <w:pPr>
        <w:tabs>
          <w:tab w:val="left" w:pos="993"/>
        </w:tabs>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выдачи (направления) документ</w:t>
      </w:r>
      <w:r w:rsidR="00D43BA4" w:rsidRPr="00A242E1">
        <w:rPr>
          <w:rFonts w:cs="Times New Roman"/>
          <w:sz w:val="24"/>
          <w:szCs w:val="24"/>
        </w:rPr>
        <w:t>а</w:t>
      </w:r>
      <w:r w:rsidRPr="00A242E1">
        <w:rPr>
          <w:rFonts w:cs="Times New Roman"/>
          <w:sz w:val="24"/>
          <w:szCs w:val="24"/>
        </w:rPr>
        <w:t>, являющ</w:t>
      </w:r>
      <w:r w:rsidR="00D43BA4" w:rsidRPr="00A242E1">
        <w:rPr>
          <w:rFonts w:cs="Times New Roman"/>
          <w:sz w:val="24"/>
          <w:szCs w:val="24"/>
        </w:rPr>
        <w:t>его</w:t>
      </w:r>
      <w:r w:rsidRPr="00A242E1">
        <w:rPr>
          <w:rFonts w:cs="Times New Roman"/>
          <w:sz w:val="24"/>
          <w:szCs w:val="24"/>
        </w:rPr>
        <w:t>ся результатом предоставления муниципальной услуги</w:t>
      </w:r>
      <w:r w:rsidR="00DE0FBA" w:rsidRPr="00A242E1">
        <w:rPr>
          <w:rFonts w:cs="Times New Roman"/>
          <w:sz w:val="24"/>
          <w:szCs w:val="24"/>
        </w:rPr>
        <w:t xml:space="preserve"> заявителю.</w:t>
      </w:r>
    </w:p>
    <w:p w:rsidR="002B4F4E" w:rsidRPr="00A242E1" w:rsidRDefault="002B4F4E" w:rsidP="00460F24">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Срок выдачи (направления)</w:t>
      </w:r>
      <w:r w:rsidR="00EC0133" w:rsidRPr="00A242E1">
        <w:rPr>
          <w:rFonts w:cs="Times New Roman"/>
          <w:sz w:val="24"/>
          <w:szCs w:val="24"/>
        </w:rPr>
        <w:t xml:space="preserve"> документа, являющегося результатом предоставления муниципальной услуги </w:t>
      </w:r>
      <w:r w:rsidR="009C45D2" w:rsidRPr="00A242E1">
        <w:rPr>
          <w:rFonts w:cs="Times New Roman"/>
          <w:sz w:val="24"/>
          <w:szCs w:val="24"/>
        </w:rPr>
        <w:t>–</w:t>
      </w:r>
      <w:r w:rsidRPr="00A242E1">
        <w:rPr>
          <w:rFonts w:cs="Times New Roman"/>
          <w:sz w:val="24"/>
          <w:szCs w:val="24"/>
        </w:rPr>
        <w:t xml:space="preserve"> не</w:t>
      </w:r>
      <w:r w:rsidR="009C45D2" w:rsidRPr="00A242E1">
        <w:rPr>
          <w:rFonts w:cs="Times New Roman"/>
          <w:sz w:val="24"/>
          <w:szCs w:val="24"/>
        </w:rPr>
        <w:t xml:space="preserve"> </w:t>
      </w:r>
      <w:r w:rsidRPr="00A242E1">
        <w:rPr>
          <w:rFonts w:cs="Times New Roman"/>
          <w:sz w:val="24"/>
          <w:szCs w:val="24"/>
        </w:rPr>
        <w:t>позднее</w:t>
      </w:r>
      <w:r w:rsidR="00C37718" w:rsidRPr="00A242E1">
        <w:rPr>
          <w:rFonts w:cs="Times New Roman"/>
          <w:sz w:val="24"/>
          <w:szCs w:val="24"/>
        </w:rPr>
        <w:t>,</w:t>
      </w:r>
      <w:r w:rsidRPr="00A242E1">
        <w:rPr>
          <w:rFonts w:cs="Times New Roman"/>
          <w:sz w:val="24"/>
          <w:szCs w:val="24"/>
        </w:rPr>
        <w:t xml:space="preserve"> чем через </w:t>
      </w:r>
      <w:r w:rsidR="00460F24" w:rsidRPr="00A242E1">
        <w:rPr>
          <w:rFonts w:cs="Times New Roman"/>
          <w:sz w:val="24"/>
          <w:szCs w:val="24"/>
        </w:rPr>
        <w:t>3</w:t>
      </w:r>
      <w:r w:rsidRPr="00A242E1">
        <w:rPr>
          <w:rFonts w:cs="Times New Roman"/>
          <w:sz w:val="24"/>
          <w:szCs w:val="24"/>
        </w:rPr>
        <w:t xml:space="preserve"> </w:t>
      </w:r>
      <w:r w:rsidR="000132D0" w:rsidRPr="00A242E1">
        <w:rPr>
          <w:rFonts w:cs="Times New Roman"/>
          <w:sz w:val="24"/>
          <w:szCs w:val="24"/>
        </w:rPr>
        <w:t xml:space="preserve"> </w:t>
      </w:r>
      <w:r w:rsidRPr="00A242E1">
        <w:rPr>
          <w:rFonts w:cs="Times New Roman"/>
          <w:sz w:val="24"/>
          <w:szCs w:val="24"/>
        </w:rPr>
        <w:t>рабочих дн</w:t>
      </w:r>
      <w:r w:rsidR="00460F24" w:rsidRPr="00A242E1">
        <w:rPr>
          <w:rFonts w:cs="Times New Roman"/>
          <w:sz w:val="24"/>
          <w:szCs w:val="24"/>
        </w:rPr>
        <w:t>я</w:t>
      </w:r>
      <w:r w:rsidRPr="00A242E1">
        <w:rPr>
          <w:rFonts w:cs="Times New Roman"/>
          <w:sz w:val="24"/>
          <w:szCs w:val="24"/>
        </w:rPr>
        <w:t xml:space="preserve"> со дня</w:t>
      </w:r>
      <w:r w:rsidR="00EC0133" w:rsidRPr="00A242E1">
        <w:rPr>
          <w:rFonts w:cs="Times New Roman"/>
          <w:sz w:val="24"/>
          <w:szCs w:val="24"/>
        </w:rPr>
        <w:t xml:space="preserve"> оформлени</w:t>
      </w:r>
      <w:r w:rsidR="00302966" w:rsidRPr="00A242E1">
        <w:rPr>
          <w:rFonts w:cs="Times New Roman"/>
          <w:sz w:val="24"/>
          <w:szCs w:val="24"/>
        </w:rPr>
        <w:t>я</w:t>
      </w:r>
      <w:r w:rsidR="00EC0133" w:rsidRPr="00A242E1">
        <w:rPr>
          <w:rFonts w:cs="Times New Roman"/>
          <w:sz w:val="24"/>
          <w:szCs w:val="24"/>
        </w:rPr>
        <w:t xml:space="preserve"> документа, являющегося результатом предоставления муниципальной услуги</w:t>
      </w:r>
      <w:r w:rsidRPr="00A242E1">
        <w:rPr>
          <w:rFonts w:cs="Times New Roman"/>
          <w:sz w:val="24"/>
          <w:szCs w:val="24"/>
        </w:rPr>
        <w:t>.</w:t>
      </w:r>
    </w:p>
    <w:p w:rsidR="00721911" w:rsidRPr="00A242E1" w:rsidRDefault="00721911" w:rsidP="00460F24">
      <w:pPr>
        <w:widowControl w:val="0"/>
        <w:autoSpaceDE w:val="0"/>
        <w:autoSpaceDN w:val="0"/>
        <w:adjustRightInd w:val="0"/>
        <w:spacing w:line="240" w:lineRule="auto"/>
        <w:ind w:firstLine="709"/>
        <w:jc w:val="both"/>
        <w:outlineLvl w:val="2"/>
        <w:rPr>
          <w:rFonts w:cs="Times New Roman"/>
          <w:sz w:val="24"/>
          <w:szCs w:val="24"/>
        </w:rPr>
      </w:pPr>
      <w:r w:rsidRPr="00A242E1">
        <w:rPr>
          <w:rFonts w:cs="Times New Roman"/>
          <w:sz w:val="24"/>
          <w:szCs w:val="24"/>
        </w:rPr>
        <w:t xml:space="preserve">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w:t>
      </w:r>
      <w:r w:rsidR="00956219">
        <w:rPr>
          <w:rFonts w:cs="Times New Roman"/>
          <w:sz w:val="24"/>
          <w:szCs w:val="24"/>
        </w:rPr>
        <w:t>Комитет</w:t>
      </w:r>
      <w:r w:rsidRPr="00A242E1">
        <w:rPr>
          <w:rFonts w:cs="Times New Roman"/>
          <w:sz w:val="24"/>
          <w:szCs w:val="24"/>
        </w:rPr>
        <w:t>.</w:t>
      </w:r>
    </w:p>
    <w:p w:rsidR="005D48B3" w:rsidRPr="00A242E1" w:rsidRDefault="005D48B3" w:rsidP="005D48B3">
      <w:pPr>
        <w:widowControl w:val="0"/>
        <w:autoSpaceDE w:val="0"/>
        <w:autoSpaceDN w:val="0"/>
        <w:adjustRightInd w:val="0"/>
        <w:jc w:val="center"/>
        <w:outlineLvl w:val="2"/>
        <w:rPr>
          <w:rFonts w:cs="Times New Roman"/>
          <w:sz w:val="24"/>
          <w:szCs w:val="24"/>
        </w:rPr>
      </w:pPr>
      <w:bookmarkStart w:id="3" w:name="Par125"/>
      <w:bookmarkEnd w:id="3"/>
      <w:r w:rsidRPr="00A242E1">
        <w:rPr>
          <w:rFonts w:cs="Times New Roman"/>
          <w:sz w:val="24"/>
          <w:szCs w:val="24"/>
        </w:rPr>
        <w:t>Правовые основания для предоставления муниципальной услуги</w:t>
      </w:r>
    </w:p>
    <w:p w:rsidR="005D48B3" w:rsidRPr="00A242E1" w:rsidRDefault="005D48B3" w:rsidP="000132D0">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w:t>
      </w:r>
      <w:r w:rsidR="006B1B90">
        <w:rPr>
          <w:rFonts w:cs="Times New Roman"/>
          <w:sz w:val="24"/>
          <w:szCs w:val="24"/>
        </w:rPr>
        <w:t xml:space="preserve">, в </w:t>
      </w:r>
      <w:r w:rsidR="006B1B90" w:rsidRPr="008063A0">
        <w:rPr>
          <w:rFonts w:cs="Times New Roman"/>
          <w:color w:val="2D2D2D"/>
          <w:spacing w:val="2"/>
          <w:sz w:val="24"/>
          <w:szCs w:val="24"/>
          <w:shd w:val="clear" w:color="auto" w:fill="FFFFFF"/>
        </w:rPr>
        <w:t xml:space="preserve">региональной информационной системе Ханты-Мансийского автономного округа - Югры </w:t>
      </w:r>
      <w:r w:rsidR="006B1B90">
        <w:rPr>
          <w:rFonts w:cs="Times New Roman"/>
          <w:color w:val="2D2D2D"/>
          <w:spacing w:val="2"/>
          <w:sz w:val="24"/>
          <w:szCs w:val="24"/>
          <w:shd w:val="clear" w:color="auto" w:fill="FFFFFF"/>
        </w:rPr>
        <w:t>«</w:t>
      </w:r>
      <w:r w:rsidR="006B1B90" w:rsidRPr="008063A0">
        <w:rPr>
          <w:rFonts w:cs="Times New Roman"/>
          <w:color w:val="2D2D2D"/>
          <w:spacing w:val="2"/>
          <w:sz w:val="24"/>
          <w:szCs w:val="24"/>
          <w:shd w:val="clear" w:color="auto" w:fill="FFFFFF"/>
        </w:rPr>
        <w:t xml:space="preserve">Реестр государственных и муниципальных услуг (функций) Ханты-Мансийского автономного округа </w:t>
      </w:r>
      <w:r w:rsidR="006B1B90">
        <w:rPr>
          <w:rFonts w:cs="Times New Roman"/>
          <w:color w:val="2D2D2D"/>
          <w:spacing w:val="2"/>
          <w:sz w:val="24"/>
          <w:szCs w:val="24"/>
          <w:shd w:val="clear" w:color="auto" w:fill="FFFFFF"/>
        </w:rPr>
        <w:t>–</w:t>
      </w:r>
      <w:r w:rsidR="006B1B90" w:rsidRPr="008063A0">
        <w:rPr>
          <w:rFonts w:cs="Times New Roman"/>
          <w:color w:val="2D2D2D"/>
          <w:spacing w:val="2"/>
          <w:sz w:val="24"/>
          <w:szCs w:val="24"/>
          <w:shd w:val="clear" w:color="auto" w:fill="FFFFFF"/>
        </w:rPr>
        <w:t xml:space="preserve"> Югры</w:t>
      </w:r>
      <w:r w:rsidR="006B1B90">
        <w:rPr>
          <w:rFonts w:cs="Times New Roman"/>
          <w:color w:val="2D2D2D"/>
          <w:spacing w:val="2"/>
          <w:sz w:val="24"/>
          <w:szCs w:val="24"/>
          <w:shd w:val="clear" w:color="auto" w:fill="FFFFFF"/>
        </w:rPr>
        <w:t>»</w:t>
      </w:r>
      <w:r w:rsidR="006B1B90" w:rsidRPr="008063A0">
        <w:rPr>
          <w:rFonts w:cs="Times New Roman"/>
          <w:sz w:val="24"/>
          <w:szCs w:val="24"/>
        </w:rPr>
        <w:t>.</w:t>
      </w:r>
    </w:p>
    <w:p w:rsidR="009F1029" w:rsidRPr="00A242E1" w:rsidRDefault="009F1029" w:rsidP="009F1029">
      <w:pPr>
        <w:autoSpaceDE w:val="0"/>
        <w:autoSpaceDN w:val="0"/>
        <w:adjustRightInd w:val="0"/>
        <w:spacing w:after="0" w:line="240" w:lineRule="auto"/>
        <w:ind w:firstLine="709"/>
        <w:jc w:val="both"/>
        <w:rPr>
          <w:rFonts w:cs="Times New Roman"/>
          <w:sz w:val="24"/>
          <w:szCs w:val="24"/>
        </w:rPr>
      </w:pPr>
    </w:p>
    <w:p w:rsidR="00460F24" w:rsidRPr="00A242E1" w:rsidRDefault="00460F24" w:rsidP="005D48B3">
      <w:pPr>
        <w:widowControl w:val="0"/>
        <w:autoSpaceDE w:val="0"/>
        <w:autoSpaceDN w:val="0"/>
        <w:adjustRightInd w:val="0"/>
        <w:spacing w:after="0" w:line="240" w:lineRule="auto"/>
        <w:jc w:val="center"/>
        <w:outlineLvl w:val="2"/>
        <w:rPr>
          <w:rFonts w:cs="Times New Roman"/>
          <w:sz w:val="24"/>
          <w:szCs w:val="24"/>
        </w:rPr>
      </w:pPr>
    </w:p>
    <w:p w:rsidR="00460F24" w:rsidRPr="00A242E1" w:rsidRDefault="00460F24" w:rsidP="005D48B3">
      <w:pPr>
        <w:widowControl w:val="0"/>
        <w:autoSpaceDE w:val="0"/>
        <w:autoSpaceDN w:val="0"/>
        <w:adjustRightInd w:val="0"/>
        <w:spacing w:after="0" w:line="240" w:lineRule="auto"/>
        <w:jc w:val="center"/>
        <w:outlineLvl w:val="2"/>
        <w:rPr>
          <w:rFonts w:cs="Times New Roman"/>
          <w:sz w:val="24"/>
          <w:szCs w:val="24"/>
        </w:rPr>
      </w:pPr>
    </w:p>
    <w:p w:rsidR="005D48B3" w:rsidRPr="00A242E1" w:rsidRDefault="005D48B3" w:rsidP="005D48B3">
      <w:pPr>
        <w:widowControl w:val="0"/>
        <w:autoSpaceDE w:val="0"/>
        <w:autoSpaceDN w:val="0"/>
        <w:adjustRightInd w:val="0"/>
        <w:spacing w:after="0" w:line="240" w:lineRule="auto"/>
        <w:jc w:val="center"/>
        <w:outlineLvl w:val="2"/>
        <w:rPr>
          <w:rFonts w:cs="Times New Roman"/>
          <w:sz w:val="24"/>
          <w:szCs w:val="24"/>
        </w:rPr>
      </w:pPr>
      <w:r w:rsidRPr="00A242E1">
        <w:rPr>
          <w:rFonts w:cs="Times New Roman"/>
          <w:sz w:val="24"/>
          <w:szCs w:val="24"/>
        </w:rPr>
        <w:t xml:space="preserve">Исчерпывающий перечень документов, необходимых </w:t>
      </w:r>
    </w:p>
    <w:p w:rsidR="005D48B3" w:rsidRPr="00A242E1" w:rsidRDefault="005D48B3" w:rsidP="005D48B3">
      <w:pPr>
        <w:widowControl w:val="0"/>
        <w:autoSpaceDE w:val="0"/>
        <w:autoSpaceDN w:val="0"/>
        <w:adjustRightInd w:val="0"/>
        <w:spacing w:after="0" w:line="240" w:lineRule="auto"/>
        <w:jc w:val="center"/>
        <w:outlineLvl w:val="2"/>
        <w:rPr>
          <w:rFonts w:cs="Times New Roman"/>
          <w:sz w:val="24"/>
          <w:szCs w:val="24"/>
        </w:rPr>
      </w:pPr>
      <w:r w:rsidRPr="00A242E1">
        <w:rPr>
          <w:rFonts w:cs="Times New Roman"/>
          <w:sz w:val="24"/>
          <w:szCs w:val="24"/>
        </w:rPr>
        <w:t>для предоставления муниципальной услуги</w:t>
      </w:r>
    </w:p>
    <w:p w:rsidR="005D48B3" w:rsidRPr="00A242E1" w:rsidRDefault="005D48B3" w:rsidP="005D48B3">
      <w:pPr>
        <w:spacing w:after="0" w:line="240" w:lineRule="auto"/>
        <w:ind w:firstLine="709"/>
        <w:rPr>
          <w:rFonts w:eastAsia="Times New Roman" w:cs="Times New Roman"/>
          <w:sz w:val="24"/>
          <w:szCs w:val="24"/>
          <w:lang w:eastAsia="ru-RU"/>
        </w:rPr>
      </w:pPr>
    </w:p>
    <w:p w:rsidR="005D48B3" w:rsidRPr="00A242E1" w:rsidRDefault="005D48B3" w:rsidP="000132D0">
      <w:pPr>
        <w:pStyle w:val="a5"/>
        <w:numPr>
          <w:ilvl w:val="0"/>
          <w:numId w:val="20"/>
        </w:numPr>
        <w:autoSpaceDE w:val="0"/>
        <w:autoSpaceDN w:val="0"/>
        <w:adjustRightInd w:val="0"/>
        <w:spacing w:after="0" w:line="240" w:lineRule="auto"/>
        <w:ind w:left="0" w:firstLine="709"/>
        <w:jc w:val="both"/>
        <w:rPr>
          <w:rFonts w:eastAsia="Times New Roman" w:cs="Times New Roman"/>
          <w:b/>
          <w:sz w:val="24"/>
          <w:szCs w:val="24"/>
          <w:lang w:eastAsia="ru-RU"/>
        </w:rPr>
      </w:pPr>
      <w:r w:rsidRPr="00A242E1">
        <w:rPr>
          <w:rFonts w:eastAsia="Times New Roman" w:cs="Times New Roman"/>
          <w:sz w:val="24"/>
          <w:szCs w:val="24"/>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0301A9" w:rsidRPr="00A242E1" w:rsidRDefault="00451FBF" w:rsidP="005F392A">
      <w:pPr>
        <w:autoSpaceDE w:val="0"/>
        <w:autoSpaceDN w:val="0"/>
        <w:adjustRightInd w:val="0"/>
        <w:spacing w:after="0" w:line="240" w:lineRule="auto"/>
        <w:ind w:firstLine="709"/>
        <w:jc w:val="both"/>
        <w:rPr>
          <w:rFonts w:cs="Times New Roman"/>
          <w:sz w:val="24"/>
          <w:szCs w:val="24"/>
        </w:rPr>
      </w:pPr>
      <w:proofErr w:type="gramStart"/>
      <w:r w:rsidRPr="00A242E1">
        <w:rPr>
          <w:rFonts w:cs="Times New Roman"/>
          <w:sz w:val="24"/>
          <w:szCs w:val="24"/>
        </w:rPr>
        <w:t>а</w:t>
      </w:r>
      <w:r w:rsidR="008B3657" w:rsidRPr="00A242E1">
        <w:rPr>
          <w:rFonts w:cs="Times New Roman"/>
          <w:sz w:val="24"/>
          <w:szCs w:val="24"/>
        </w:rPr>
        <w:t xml:space="preserve">) заявление </w:t>
      </w:r>
      <w:r w:rsidR="0069708D" w:rsidRPr="00A242E1">
        <w:rPr>
          <w:rFonts w:cs="Times New Roman"/>
          <w:sz w:val="24"/>
          <w:szCs w:val="24"/>
        </w:rPr>
        <w:t>о п</w:t>
      </w:r>
      <w:r w:rsidR="00AA4111" w:rsidRPr="00A242E1">
        <w:rPr>
          <w:rFonts w:cs="Times New Roman"/>
          <w:sz w:val="24"/>
          <w:szCs w:val="24"/>
        </w:rPr>
        <w:t>редоставлении</w:t>
      </w:r>
      <w:r w:rsidR="0069708D" w:rsidRPr="00A242E1">
        <w:rPr>
          <w:rFonts w:cs="Times New Roman"/>
          <w:sz w:val="24"/>
          <w:szCs w:val="24"/>
        </w:rPr>
        <w:t xml:space="preserve"> в собственность (приватизации) жилого помещения муниципального жилищного фонда</w:t>
      </w:r>
      <w:r w:rsidR="00283A9C" w:rsidRPr="00A242E1">
        <w:rPr>
          <w:rFonts w:cs="Times New Roman"/>
          <w:sz w:val="24"/>
          <w:szCs w:val="24"/>
        </w:rPr>
        <w:t xml:space="preserve"> муниципального образования Кондинский район, муниципального образования городское поселение Междуреченский</w:t>
      </w:r>
      <w:r w:rsidR="0069708D" w:rsidRPr="00A242E1">
        <w:rPr>
          <w:rFonts w:cs="Times New Roman"/>
          <w:sz w:val="24"/>
          <w:szCs w:val="24"/>
        </w:rPr>
        <w:t xml:space="preserve"> </w:t>
      </w:r>
      <w:r w:rsidR="001601BE" w:rsidRPr="00A242E1">
        <w:rPr>
          <w:rFonts w:cs="Times New Roman"/>
          <w:sz w:val="24"/>
          <w:szCs w:val="24"/>
        </w:rPr>
        <w:t>(далее также</w:t>
      </w:r>
      <w:r w:rsidR="008D6F83" w:rsidRPr="00A242E1">
        <w:rPr>
          <w:rFonts w:cs="Times New Roman"/>
          <w:sz w:val="24"/>
          <w:szCs w:val="24"/>
        </w:rPr>
        <w:t> </w:t>
      </w:r>
      <w:r w:rsidR="00AA39CB" w:rsidRPr="00A242E1">
        <w:rPr>
          <w:rFonts w:cs="Times New Roman"/>
          <w:sz w:val="24"/>
          <w:szCs w:val="24"/>
        </w:rPr>
        <w:t>–</w:t>
      </w:r>
      <w:r w:rsidR="008D6F83" w:rsidRPr="00A242E1">
        <w:rPr>
          <w:rFonts w:cs="Times New Roman"/>
          <w:sz w:val="24"/>
          <w:szCs w:val="24"/>
        </w:rPr>
        <w:t xml:space="preserve"> з</w:t>
      </w:r>
      <w:r w:rsidR="00AA39CB" w:rsidRPr="00A242E1">
        <w:rPr>
          <w:rFonts w:cs="Times New Roman"/>
          <w:sz w:val="24"/>
          <w:szCs w:val="24"/>
        </w:rPr>
        <w:t xml:space="preserve">аявление, </w:t>
      </w:r>
      <w:r w:rsidR="001601BE" w:rsidRPr="00A242E1">
        <w:rPr>
          <w:rFonts w:cs="Times New Roman"/>
          <w:sz w:val="24"/>
          <w:szCs w:val="24"/>
        </w:rPr>
        <w:t>заявление о предоставлении муниципальной услуги</w:t>
      </w:r>
      <w:r w:rsidR="005D030C" w:rsidRPr="00A242E1">
        <w:rPr>
          <w:rFonts w:cs="Times New Roman"/>
          <w:sz w:val="24"/>
          <w:szCs w:val="24"/>
        </w:rPr>
        <w:t>, запрос</w:t>
      </w:r>
      <w:r w:rsidR="00EB3D7B" w:rsidRPr="00A242E1">
        <w:rPr>
          <w:rFonts w:cs="Times New Roman"/>
          <w:sz w:val="24"/>
          <w:szCs w:val="24"/>
        </w:rPr>
        <w:t>, запрос о предоставлении муниципальной услуги</w:t>
      </w:r>
      <w:r w:rsidR="001601BE" w:rsidRPr="00A242E1">
        <w:rPr>
          <w:rFonts w:cs="Times New Roman"/>
          <w:sz w:val="24"/>
          <w:szCs w:val="24"/>
        </w:rPr>
        <w:t>)</w:t>
      </w:r>
      <w:r w:rsidR="0096747D" w:rsidRPr="00A242E1">
        <w:rPr>
          <w:rFonts w:cs="Times New Roman"/>
          <w:sz w:val="24"/>
          <w:szCs w:val="24"/>
        </w:rPr>
        <w:t>,</w:t>
      </w:r>
      <w:r w:rsidR="008D6F83" w:rsidRPr="00A242E1">
        <w:rPr>
          <w:rFonts w:cs="Times New Roman"/>
          <w:sz w:val="24"/>
          <w:szCs w:val="24"/>
        </w:rPr>
        <w:t xml:space="preserve"> </w:t>
      </w:r>
      <w:r w:rsidR="0096747D" w:rsidRPr="00A242E1">
        <w:rPr>
          <w:rFonts w:cs="Times New Roman"/>
          <w:sz w:val="24"/>
          <w:szCs w:val="24"/>
        </w:rPr>
        <w:t>подписанное всеми совершеннолетними членами семьи</w:t>
      </w:r>
      <w:r w:rsidR="009C45D2" w:rsidRPr="00A242E1">
        <w:rPr>
          <w:rFonts w:cs="Times New Roman"/>
          <w:sz w:val="24"/>
          <w:szCs w:val="24"/>
        </w:rPr>
        <w:t>,</w:t>
      </w:r>
      <w:r w:rsidR="0096747D" w:rsidRPr="00A242E1">
        <w:rPr>
          <w:rFonts w:cs="Times New Roman"/>
          <w:sz w:val="24"/>
          <w:szCs w:val="24"/>
        </w:rPr>
        <w:t xml:space="preserve"> участвующими в приватизации, а также несовершеннолетними членами семьи в возрасте от 14 до 18 лет</w:t>
      </w:r>
      <w:r w:rsidR="00D66DD3" w:rsidRPr="00A242E1">
        <w:rPr>
          <w:rFonts w:cs="Times New Roman"/>
          <w:sz w:val="24"/>
          <w:szCs w:val="24"/>
        </w:rPr>
        <w:t xml:space="preserve"> (в свободной форме либо по</w:t>
      </w:r>
      <w:proofErr w:type="gramEnd"/>
      <w:r w:rsidR="00D66DD3" w:rsidRPr="00A242E1">
        <w:rPr>
          <w:rFonts w:cs="Times New Roman"/>
          <w:sz w:val="24"/>
          <w:szCs w:val="24"/>
        </w:rPr>
        <w:t xml:space="preserve"> форме, приведенной в приложении 1 к </w:t>
      </w:r>
      <w:r w:rsidR="00283A9C" w:rsidRPr="00A242E1">
        <w:rPr>
          <w:rFonts w:cs="Times New Roman"/>
          <w:sz w:val="24"/>
          <w:szCs w:val="24"/>
        </w:rPr>
        <w:t xml:space="preserve">настоящему </w:t>
      </w:r>
      <w:r w:rsidR="00D66DD3" w:rsidRPr="00A242E1">
        <w:rPr>
          <w:rFonts w:cs="Times New Roman"/>
          <w:sz w:val="24"/>
          <w:szCs w:val="24"/>
        </w:rPr>
        <w:t>Административному регламенту)</w:t>
      </w:r>
      <w:r w:rsidR="008D6F83" w:rsidRPr="00A242E1">
        <w:rPr>
          <w:rFonts w:cs="Times New Roman"/>
          <w:sz w:val="24"/>
          <w:szCs w:val="24"/>
        </w:rPr>
        <w:t>;</w:t>
      </w:r>
    </w:p>
    <w:p w:rsidR="00DC7582" w:rsidRPr="00A242E1" w:rsidRDefault="00451FBF" w:rsidP="00DC758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б) копии документов, удостоверяющих личность, в том числе для детей до 14 лет </w:t>
      </w:r>
      <w:r w:rsidR="008D6F83" w:rsidRPr="00A242E1">
        <w:rPr>
          <w:rFonts w:cs="Times New Roman"/>
          <w:sz w:val="24"/>
          <w:szCs w:val="24"/>
        </w:rPr>
        <w:t>–</w:t>
      </w:r>
      <w:r w:rsidRPr="00A242E1">
        <w:rPr>
          <w:rFonts w:cs="Times New Roman"/>
          <w:sz w:val="24"/>
          <w:szCs w:val="24"/>
        </w:rPr>
        <w:t xml:space="preserve"> копия свидетельства о рождении</w:t>
      </w:r>
      <w:r w:rsidR="009C45D2" w:rsidRPr="00A242E1">
        <w:rPr>
          <w:rFonts w:cs="Times New Roman"/>
          <w:sz w:val="24"/>
          <w:szCs w:val="24"/>
        </w:rPr>
        <w:t>;</w:t>
      </w:r>
      <w:r w:rsidRPr="00A242E1">
        <w:rPr>
          <w:rFonts w:cs="Times New Roman"/>
          <w:sz w:val="24"/>
          <w:szCs w:val="24"/>
        </w:rPr>
        <w:t xml:space="preserve"> при подаче заявления представителем физического лица </w:t>
      </w:r>
      <w:r w:rsidR="008D6F83" w:rsidRPr="00A242E1">
        <w:rPr>
          <w:rFonts w:cs="Times New Roman"/>
          <w:sz w:val="24"/>
          <w:szCs w:val="24"/>
        </w:rPr>
        <w:t>–</w:t>
      </w:r>
      <w:r w:rsidR="00BD3650" w:rsidRPr="00A242E1">
        <w:rPr>
          <w:rFonts w:cs="Times New Roman"/>
          <w:sz w:val="24"/>
          <w:szCs w:val="24"/>
        </w:rPr>
        <w:t xml:space="preserve"> </w:t>
      </w:r>
      <w:r w:rsidR="00DC7582" w:rsidRPr="00A242E1">
        <w:rPr>
          <w:rFonts w:cs="Times New Roman"/>
          <w:sz w:val="24"/>
          <w:szCs w:val="24"/>
        </w:rPr>
        <w:t>документ, подтверждающий соответствующие полномочия представителя заявителя (если с заявлением обращается его представитель);</w:t>
      </w:r>
    </w:p>
    <w:p w:rsidR="000E0C2C" w:rsidRPr="00A242E1" w:rsidRDefault="000E0C2C" w:rsidP="000E0C2C">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 копии свидетельств о регистрации актов гражданского состояния;</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г</w:t>
      </w:r>
      <w:r w:rsidR="00451FBF" w:rsidRPr="00A242E1">
        <w:rPr>
          <w:rFonts w:cs="Times New Roman"/>
          <w:sz w:val="24"/>
          <w:szCs w:val="24"/>
        </w:rPr>
        <w:t>) ордер на жилое помещение и (или) договор социального найма;</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lastRenderedPageBreak/>
        <w:t>д</w:t>
      </w:r>
      <w:r w:rsidR="00451FBF" w:rsidRPr="00A242E1">
        <w:rPr>
          <w:rFonts w:cs="Times New Roman"/>
          <w:sz w:val="24"/>
          <w:szCs w:val="24"/>
        </w:rPr>
        <w:t xml:space="preserve">) разрешение органов опеки и попечительства на приобретение в собственность несовершеннолетними </w:t>
      </w:r>
      <w:r w:rsidR="00E43A60" w:rsidRPr="00A242E1">
        <w:rPr>
          <w:rFonts w:cs="Times New Roman"/>
          <w:sz w:val="24"/>
          <w:szCs w:val="24"/>
        </w:rPr>
        <w:t xml:space="preserve">лицами </w:t>
      </w:r>
      <w:r w:rsidR="00451FBF" w:rsidRPr="00A242E1">
        <w:rPr>
          <w:rFonts w:cs="Times New Roman"/>
          <w:sz w:val="24"/>
          <w:szCs w:val="24"/>
        </w:rPr>
        <w:t xml:space="preserve">жилого помещения жилищного фонда социального использования </w:t>
      </w:r>
      <w:r w:rsidR="00283A9C" w:rsidRPr="00A242E1">
        <w:rPr>
          <w:rFonts w:cs="Times New Roman"/>
          <w:sz w:val="24"/>
          <w:szCs w:val="24"/>
        </w:rPr>
        <w:t xml:space="preserve">муниципального образования Кондинский район, муниципального образования городское поселение Междуреченский </w:t>
      </w:r>
      <w:r w:rsidR="00451FBF" w:rsidRPr="00A242E1">
        <w:rPr>
          <w:rFonts w:cs="Times New Roman"/>
          <w:b/>
          <w:sz w:val="24"/>
          <w:szCs w:val="24"/>
        </w:rPr>
        <w:t>(</w:t>
      </w:r>
      <w:r w:rsidR="00451FBF" w:rsidRPr="00A242E1">
        <w:rPr>
          <w:rFonts w:cs="Times New Roman"/>
          <w:sz w:val="24"/>
          <w:szCs w:val="24"/>
        </w:rPr>
        <w:t>в случае, если приватизируются жилые помещения, в которых проживают исключительно несовершеннолетние);</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proofErr w:type="gramStart"/>
      <w:r w:rsidRPr="00A242E1">
        <w:rPr>
          <w:rFonts w:cs="Times New Roman"/>
          <w:sz w:val="24"/>
          <w:szCs w:val="24"/>
        </w:rPr>
        <w:t>е</w:t>
      </w:r>
      <w:r w:rsidR="00451FBF" w:rsidRPr="00A242E1">
        <w:rPr>
          <w:rFonts w:cs="Times New Roman"/>
          <w:sz w:val="24"/>
          <w:szCs w:val="24"/>
        </w:rPr>
        <w:t xml:space="preserve">)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w:t>
      </w:r>
      <w:r w:rsidR="00283A9C" w:rsidRPr="00A242E1">
        <w:rPr>
          <w:rFonts w:cs="Times New Roman"/>
          <w:sz w:val="24"/>
          <w:szCs w:val="24"/>
        </w:rPr>
        <w:t xml:space="preserve">муниципального образования Кондинский район, муниципального образования городское поселение Междуреченский </w:t>
      </w:r>
      <w:r w:rsidR="00451FBF" w:rsidRPr="00A242E1">
        <w:rPr>
          <w:rFonts w:cs="Times New Roman"/>
          <w:sz w:val="24"/>
          <w:szCs w:val="24"/>
        </w:rPr>
        <w:t xml:space="preserve">другими лицами в свободной форме либо по </w:t>
      </w:r>
      <w:hyperlink r:id="rId14" w:history="1">
        <w:r w:rsidR="00451FBF" w:rsidRPr="00A242E1">
          <w:rPr>
            <w:rFonts w:cs="Times New Roman"/>
            <w:sz w:val="24"/>
            <w:szCs w:val="24"/>
          </w:rPr>
          <w:t>форме</w:t>
        </w:r>
        <w:proofErr w:type="gramEnd"/>
      </w:hyperlink>
      <w:r w:rsidR="00451FBF" w:rsidRPr="00A242E1">
        <w:rPr>
          <w:rFonts w:cs="Times New Roman"/>
          <w:sz w:val="24"/>
          <w:szCs w:val="24"/>
        </w:rPr>
        <w:t xml:space="preserve"> согласно приложению 2 </w:t>
      </w:r>
      <w:r w:rsidR="00283A9C" w:rsidRPr="00A242E1">
        <w:rPr>
          <w:rFonts w:cs="Times New Roman"/>
          <w:sz w:val="24"/>
          <w:szCs w:val="24"/>
        </w:rPr>
        <w:t>к настоящему Административному регламенту</w:t>
      </w:r>
      <w:r w:rsidR="00451FBF" w:rsidRPr="00A242E1">
        <w:rPr>
          <w:rFonts w:cs="Times New Roman"/>
          <w:sz w:val="24"/>
          <w:szCs w:val="24"/>
        </w:rPr>
        <w:t>;</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ж</w:t>
      </w:r>
      <w:r w:rsidR="00451FBF" w:rsidRPr="00A242E1">
        <w:rPr>
          <w:rFonts w:cs="Times New Roman"/>
          <w:sz w:val="24"/>
          <w:szCs w:val="24"/>
        </w:rPr>
        <w:t xml:space="preserve">)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w:t>
      </w:r>
      <w:r w:rsidR="00283A9C" w:rsidRPr="00A242E1">
        <w:rPr>
          <w:rFonts w:cs="Times New Roman"/>
          <w:sz w:val="24"/>
          <w:szCs w:val="24"/>
        </w:rPr>
        <w:t xml:space="preserve">муниципального образования Кондинский район, муниципального образования городское поселение Междуреченский </w:t>
      </w:r>
      <w:r w:rsidR="00451FBF" w:rsidRPr="00A242E1">
        <w:rPr>
          <w:rFonts w:cs="Times New Roman"/>
          <w:sz w:val="24"/>
          <w:szCs w:val="24"/>
        </w:rPr>
        <w:t>(в случае приватизации жилого помещения жилищного фонда социального использования несовершеннолетними в возрасте от 14 до 18 лет);</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bookmarkStart w:id="4" w:name="Par5"/>
      <w:bookmarkEnd w:id="4"/>
      <w:r w:rsidRPr="00A242E1">
        <w:rPr>
          <w:rFonts w:cs="Times New Roman"/>
          <w:sz w:val="24"/>
          <w:szCs w:val="24"/>
        </w:rPr>
        <w:t>з</w:t>
      </w:r>
      <w:r w:rsidR="00451FBF" w:rsidRPr="00A242E1">
        <w:rPr>
          <w:rFonts w:cs="Times New Roman"/>
          <w:sz w:val="24"/>
          <w:szCs w:val="24"/>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w:t>
      </w:r>
      <w:r w:rsidR="009F1029" w:rsidRPr="00A242E1">
        <w:rPr>
          <w:rFonts w:cs="Times New Roman"/>
          <w:sz w:val="24"/>
          <w:szCs w:val="24"/>
        </w:rPr>
        <w:t xml:space="preserve"> органов опеки и попечительства</w:t>
      </w:r>
      <w:r w:rsidR="00120F36" w:rsidRPr="00A242E1">
        <w:rPr>
          <w:rFonts w:cs="Times New Roman"/>
          <w:sz w:val="24"/>
          <w:szCs w:val="24"/>
        </w:rPr>
        <w:t>.</w:t>
      </w:r>
    </w:p>
    <w:p w:rsidR="009F1029" w:rsidRPr="00A242E1" w:rsidRDefault="009F1029" w:rsidP="00E43A60">
      <w:pPr>
        <w:pStyle w:val="a5"/>
        <w:numPr>
          <w:ilvl w:val="0"/>
          <w:numId w:val="20"/>
        </w:numPr>
        <w:autoSpaceDE w:val="0"/>
        <w:autoSpaceDN w:val="0"/>
        <w:adjustRightInd w:val="0"/>
        <w:spacing w:after="0" w:line="240" w:lineRule="auto"/>
        <w:ind w:left="0" w:firstLine="709"/>
        <w:jc w:val="both"/>
        <w:rPr>
          <w:rFonts w:cs="Times New Roman"/>
          <w:b/>
          <w:sz w:val="24"/>
          <w:szCs w:val="24"/>
        </w:rPr>
      </w:pPr>
      <w:r w:rsidRPr="00A242E1">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451FBF" w:rsidRPr="00A242E1" w:rsidRDefault="009F1029" w:rsidP="005F392A">
      <w:pPr>
        <w:autoSpaceDE w:val="0"/>
        <w:autoSpaceDN w:val="0"/>
        <w:adjustRightInd w:val="0"/>
        <w:spacing w:after="0" w:line="240" w:lineRule="auto"/>
        <w:ind w:firstLine="709"/>
        <w:jc w:val="both"/>
        <w:rPr>
          <w:rFonts w:cs="Times New Roman"/>
          <w:sz w:val="24"/>
          <w:szCs w:val="24"/>
        </w:rPr>
      </w:pPr>
      <w:bookmarkStart w:id="5" w:name="Par6"/>
      <w:bookmarkEnd w:id="5"/>
      <w:r w:rsidRPr="00A242E1">
        <w:rPr>
          <w:rFonts w:cs="Times New Roman"/>
          <w:sz w:val="24"/>
          <w:szCs w:val="24"/>
        </w:rPr>
        <w:t>а</w:t>
      </w:r>
      <w:r w:rsidR="00451FBF" w:rsidRPr="00A242E1">
        <w:rPr>
          <w:rFonts w:cs="Times New Roman"/>
          <w:sz w:val="24"/>
          <w:szCs w:val="24"/>
        </w:rPr>
        <w:t>)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w:t>
      </w:r>
      <w:r w:rsidR="00990F67" w:rsidRPr="00A242E1">
        <w:rPr>
          <w:rFonts w:cs="Times New Roman"/>
          <w:sz w:val="24"/>
          <w:szCs w:val="24"/>
        </w:rPr>
        <w:t> </w:t>
      </w:r>
      <w:r w:rsidR="00451FBF" w:rsidRPr="00A242E1">
        <w:rPr>
          <w:rFonts w:cs="Times New Roman"/>
          <w:sz w:val="24"/>
          <w:szCs w:val="24"/>
        </w:rPr>
        <w:t>1</w:t>
      </w:r>
      <w:r w:rsidR="00990F67" w:rsidRPr="00A242E1">
        <w:rPr>
          <w:rFonts w:cs="Times New Roman"/>
          <w:sz w:val="24"/>
          <w:szCs w:val="24"/>
        </w:rPr>
        <w:t> </w:t>
      </w:r>
      <w:r w:rsidR="00451FBF" w:rsidRPr="00A242E1">
        <w:rPr>
          <w:rFonts w:cs="Times New Roman"/>
          <w:sz w:val="24"/>
          <w:szCs w:val="24"/>
        </w:rPr>
        <w:t>января 1999</w:t>
      </w:r>
      <w:r w:rsidR="00990F67" w:rsidRPr="00A242E1">
        <w:rPr>
          <w:rFonts w:cs="Times New Roman"/>
          <w:sz w:val="24"/>
          <w:szCs w:val="24"/>
        </w:rPr>
        <w:t> </w:t>
      </w:r>
      <w:r w:rsidR="00451FBF" w:rsidRPr="00A242E1">
        <w:rPr>
          <w:rFonts w:cs="Times New Roman"/>
          <w:sz w:val="24"/>
          <w:szCs w:val="24"/>
        </w:rPr>
        <w:t>года заявитель состоял в очереди на предоставление жилья на условиях социального найма);</w:t>
      </w:r>
    </w:p>
    <w:p w:rsidR="00451FBF" w:rsidRPr="00A242E1" w:rsidRDefault="009F1029" w:rsidP="005F392A">
      <w:pPr>
        <w:autoSpaceDE w:val="0"/>
        <w:autoSpaceDN w:val="0"/>
        <w:adjustRightInd w:val="0"/>
        <w:spacing w:after="0" w:line="240" w:lineRule="auto"/>
        <w:ind w:firstLine="709"/>
        <w:jc w:val="both"/>
        <w:rPr>
          <w:rFonts w:cs="Times New Roman"/>
          <w:sz w:val="24"/>
          <w:szCs w:val="24"/>
        </w:rPr>
      </w:pPr>
      <w:bookmarkStart w:id="6" w:name="Par7"/>
      <w:bookmarkEnd w:id="6"/>
      <w:r w:rsidRPr="00A242E1">
        <w:rPr>
          <w:rFonts w:cs="Times New Roman"/>
          <w:sz w:val="24"/>
          <w:szCs w:val="24"/>
        </w:rPr>
        <w:t>б)</w:t>
      </w:r>
      <w:r w:rsidR="00451FBF" w:rsidRPr="00A242E1">
        <w:rPr>
          <w:rFonts w:cs="Times New Roman"/>
          <w:sz w:val="24"/>
          <w:szCs w:val="24"/>
        </w:rPr>
        <w:t xml:space="preserve"> выписка из </w:t>
      </w:r>
      <w:r w:rsidR="00310144" w:rsidRPr="00A242E1">
        <w:rPr>
          <w:rFonts w:cs="Times New Roman"/>
          <w:sz w:val="24"/>
          <w:szCs w:val="24"/>
        </w:rPr>
        <w:t>Е</w:t>
      </w:r>
      <w:r w:rsidR="00451FBF" w:rsidRPr="00A242E1">
        <w:rPr>
          <w:rFonts w:cs="Times New Roman"/>
          <w:sz w:val="24"/>
          <w:szCs w:val="24"/>
        </w:rPr>
        <w:t xml:space="preserve">диного государственного реестра </w:t>
      </w:r>
      <w:r w:rsidR="004F06B7" w:rsidRPr="00A242E1">
        <w:rPr>
          <w:rFonts w:cs="Times New Roman"/>
          <w:sz w:val="24"/>
          <w:szCs w:val="24"/>
        </w:rPr>
        <w:t>недвижимости</w:t>
      </w:r>
      <w:r w:rsidR="00451FBF" w:rsidRPr="00A242E1">
        <w:rPr>
          <w:rFonts w:cs="Times New Roman"/>
          <w:sz w:val="24"/>
          <w:szCs w:val="24"/>
        </w:rPr>
        <w:t xml:space="preserve"> о правах заявителя на </w:t>
      </w:r>
      <w:r w:rsidR="00A246DE" w:rsidRPr="00A242E1">
        <w:rPr>
          <w:rFonts w:cs="Times New Roman"/>
          <w:sz w:val="24"/>
          <w:szCs w:val="24"/>
        </w:rPr>
        <w:t xml:space="preserve">имевшиеся (имеющиеся) </w:t>
      </w:r>
      <w:r w:rsidR="00451FBF" w:rsidRPr="00A242E1">
        <w:rPr>
          <w:rFonts w:cs="Times New Roman"/>
          <w:sz w:val="24"/>
          <w:szCs w:val="24"/>
        </w:rPr>
        <w:t>у нег</w:t>
      </w:r>
      <w:r w:rsidR="00E43A60" w:rsidRPr="00A242E1">
        <w:rPr>
          <w:rFonts w:cs="Times New Roman"/>
          <w:sz w:val="24"/>
          <w:szCs w:val="24"/>
        </w:rPr>
        <w:t>о объекты недвижимого имущества;</w:t>
      </w:r>
    </w:p>
    <w:p w:rsidR="00120F36" w:rsidRPr="00A242E1" w:rsidRDefault="00120F36" w:rsidP="00120F36">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 сведения о наличии либо отсутствии регистрации по месту жительства заявителя.</w:t>
      </w:r>
    </w:p>
    <w:p w:rsidR="009F1029" w:rsidRPr="00A242E1" w:rsidRDefault="009F1029" w:rsidP="009F1029">
      <w:pPr>
        <w:autoSpaceDE w:val="0"/>
        <w:autoSpaceDN w:val="0"/>
        <w:adjustRightInd w:val="0"/>
        <w:spacing w:after="0" w:line="240" w:lineRule="auto"/>
        <w:ind w:firstLine="709"/>
        <w:jc w:val="both"/>
        <w:rPr>
          <w:rFonts w:cs="Times New Roman"/>
          <w:b/>
          <w:sz w:val="24"/>
          <w:szCs w:val="24"/>
        </w:rPr>
      </w:pPr>
      <w:r w:rsidRPr="00A242E1">
        <w:rPr>
          <w:rFonts w:cs="Times New Roman"/>
          <w:sz w:val="24"/>
          <w:szCs w:val="24"/>
        </w:rPr>
        <w:t xml:space="preserve">Указанные документы могут быть представлены заявителем по собственной инициативе. </w:t>
      </w:r>
    </w:p>
    <w:p w:rsidR="009F1029" w:rsidRPr="00A242E1" w:rsidRDefault="009F1029" w:rsidP="00EC78B1">
      <w:pPr>
        <w:autoSpaceDE w:val="0"/>
        <w:autoSpaceDN w:val="0"/>
        <w:adjustRightInd w:val="0"/>
        <w:spacing w:after="0" w:line="240" w:lineRule="auto"/>
        <w:ind w:firstLine="709"/>
        <w:jc w:val="both"/>
        <w:rPr>
          <w:rFonts w:cs="Times New Roman"/>
          <w:b/>
          <w:sz w:val="24"/>
          <w:szCs w:val="24"/>
          <w:lang w:eastAsia="ru-RU"/>
        </w:rPr>
      </w:pPr>
      <w:r w:rsidRPr="00A242E1">
        <w:rPr>
          <w:rFonts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80D00" w:rsidRPr="00A242E1" w:rsidRDefault="00E80D00" w:rsidP="00E43A60">
      <w:pPr>
        <w:pStyle w:val="a5"/>
        <w:numPr>
          <w:ilvl w:val="0"/>
          <w:numId w:val="20"/>
        </w:numPr>
        <w:autoSpaceDE w:val="0"/>
        <w:autoSpaceDN w:val="0"/>
        <w:adjustRightInd w:val="0"/>
        <w:spacing w:after="0" w:line="240" w:lineRule="auto"/>
        <w:ind w:left="0" w:firstLine="709"/>
        <w:jc w:val="both"/>
        <w:rPr>
          <w:rFonts w:cs="Times New Roman"/>
          <w:i/>
          <w:sz w:val="24"/>
          <w:szCs w:val="24"/>
        </w:rPr>
      </w:pPr>
      <w:r w:rsidRPr="00A242E1">
        <w:rPr>
          <w:rFonts w:cs="Times New Roman"/>
          <w:sz w:val="24"/>
          <w:szCs w:val="24"/>
        </w:rPr>
        <w:t xml:space="preserve">Сведения, предусмотренные </w:t>
      </w:r>
      <w:r w:rsidR="007E3467" w:rsidRPr="00A242E1">
        <w:rPr>
          <w:rFonts w:cs="Times New Roman"/>
          <w:sz w:val="24"/>
          <w:szCs w:val="24"/>
        </w:rPr>
        <w:t xml:space="preserve">подпунктом </w:t>
      </w:r>
      <w:r w:rsidR="00023B65" w:rsidRPr="00A242E1">
        <w:rPr>
          <w:rFonts w:cs="Times New Roman"/>
          <w:sz w:val="24"/>
          <w:szCs w:val="24"/>
        </w:rPr>
        <w:t>«</w:t>
      </w:r>
      <w:hyperlink r:id="rId15" w:history="1">
        <w:r w:rsidRPr="00A242E1">
          <w:rPr>
            <w:rFonts w:cs="Times New Roman"/>
            <w:sz w:val="24"/>
            <w:szCs w:val="24"/>
          </w:rPr>
          <w:t>а</w:t>
        </w:r>
      </w:hyperlink>
      <w:r w:rsidR="00283A9C" w:rsidRPr="00A242E1">
        <w:rPr>
          <w:rFonts w:cs="Times New Roman"/>
          <w:sz w:val="24"/>
          <w:szCs w:val="24"/>
        </w:rPr>
        <w:t>»</w:t>
      </w:r>
      <w:r w:rsidRPr="00A242E1">
        <w:rPr>
          <w:rFonts w:cs="Times New Roman"/>
          <w:sz w:val="24"/>
          <w:szCs w:val="24"/>
        </w:rPr>
        <w:t xml:space="preserve"> пункта</w:t>
      </w:r>
      <w:r w:rsidR="00A30310" w:rsidRPr="00A242E1">
        <w:rPr>
          <w:rFonts w:cs="Times New Roman"/>
          <w:sz w:val="24"/>
          <w:szCs w:val="24"/>
        </w:rPr>
        <w:t xml:space="preserve"> 21</w:t>
      </w:r>
      <w:r w:rsidR="007E3467" w:rsidRPr="00A242E1">
        <w:rPr>
          <w:rFonts w:cs="Times New Roman"/>
          <w:sz w:val="24"/>
          <w:szCs w:val="24"/>
        </w:rPr>
        <w:t xml:space="preserve"> </w:t>
      </w:r>
      <w:r w:rsidRPr="00A242E1">
        <w:rPr>
          <w:rFonts w:cs="Times New Roman"/>
          <w:sz w:val="24"/>
          <w:szCs w:val="24"/>
        </w:rPr>
        <w:t>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r w:rsidR="00E43A60" w:rsidRPr="00A242E1">
        <w:rPr>
          <w:rFonts w:cs="Times New Roman"/>
          <w:sz w:val="24"/>
          <w:szCs w:val="24"/>
        </w:rPr>
        <w:t xml:space="preserve"> </w:t>
      </w:r>
    </w:p>
    <w:p w:rsidR="00E80D00" w:rsidRPr="00A242E1" w:rsidRDefault="00E80D00" w:rsidP="00E80D0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Сведения, предусмотренные </w:t>
      </w:r>
      <w:hyperlink r:id="rId16" w:history="1">
        <w:proofErr w:type="gramStart"/>
        <w:r w:rsidR="007E3467" w:rsidRPr="00A242E1">
          <w:rPr>
            <w:rFonts w:cs="Times New Roman"/>
            <w:sz w:val="24"/>
            <w:szCs w:val="24"/>
          </w:rPr>
          <w:t xml:space="preserve">подпунктом </w:t>
        </w:r>
        <w:r w:rsidR="00023B65" w:rsidRPr="00A242E1">
          <w:rPr>
            <w:rFonts w:cs="Times New Roman"/>
            <w:sz w:val="24"/>
            <w:szCs w:val="24"/>
          </w:rPr>
          <w:t>«</w:t>
        </w:r>
      </w:hyperlink>
      <w:r w:rsidR="007E3467" w:rsidRPr="00A242E1">
        <w:rPr>
          <w:rFonts w:cs="Times New Roman"/>
          <w:sz w:val="24"/>
          <w:szCs w:val="24"/>
        </w:rPr>
        <w:t>б</w:t>
      </w:r>
      <w:proofErr w:type="gramEnd"/>
      <w:r w:rsidR="00023B65" w:rsidRPr="00A242E1">
        <w:rPr>
          <w:rFonts w:cs="Times New Roman"/>
          <w:sz w:val="24"/>
          <w:szCs w:val="24"/>
        </w:rPr>
        <w:t>»</w:t>
      </w:r>
      <w:r w:rsidR="00A30310" w:rsidRPr="00A242E1">
        <w:rPr>
          <w:rFonts w:cs="Times New Roman"/>
          <w:sz w:val="24"/>
          <w:szCs w:val="24"/>
        </w:rPr>
        <w:t xml:space="preserve"> пункта 21</w:t>
      </w:r>
      <w:r w:rsidR="007E3467" w:rsidRPr="00A242E1">
        <w:rPr>
          <w:rFonts w:cs="Times New Roman"/>
          <w:sz w:val="24"/>
          <w:szCs w:val="24"/>
        </w:rPr>
        <w:t xml:space="preserve"> </w:t>
      </w:r>
      <w:r w:rsidRPr="00A242E1">
        <w:rPr>
          <w:rFonts w:cs="Times New Roman"/>
          <w:sz w:val="24"/>
          <w:szCs w:val="24"/>
        </w:rPr>
        <w:t xml:space="preserve">Административного регламента, предоставляются ФГБУ </w:t>
      </w:r>
      <w:r w:rsidR="00023B65" w:rsidRPr="00A242E1">
        <w:rPr>
          <w:rFonts w:cs="Times New Roman"/>
          <w:sz w:val="24"/>
          <w:szCs w:val="24"/>
        </w:rPr>
        <w:t>«</w:t>
      </w:r>
      <w:r w:rsidRPr="00A242E1">
        <w:rPr>
          <w:rFonts w:cs="Times New Roman"/>
          <w:sz w:val="24"/>
          <w:szCs w:val="24"/>
        </w:rPr>
        <w:t xml:space="preserve">ФКП </w:t>
      </w:r>
      <w:r w:rsidR="00023B65" w:rsidRPr="00A242E1">
        <w:rPr>
          <w:rFonts w:cs="Times New Roman"/>
          <w:sz w:val="24"/>
          <w:szCs w:val="24"/>
        </w:rPr>
        <w:t>«</w:t>
      </w:r>
      <w:proofErr w:type="spellStart"/>
      <w:r w:rsidRPr="00A242E1">
        <w:rPr>
          <w:rFonts w:cs="Times New Roman"/>
          <w:sz w:val="24"/>
          <w:szCs w:val="24"/>
        </w:rPr>
        <w:t>Росреестра</w:t>
      </w:r>
      <w:proofErr w:type="spellEnd"/>
      <w:r w:rsidR="00023B65" w:rsidRPr="00A242E1">
        <w:rPr>
          <w:rFonts w:cs="Times New Roman"/>
          <w:sz w:val="24"/>
          <w:szCs w:val="24"/>
        </w:rPr>
        <w:t>»</w:t>
      </w:r>
      <w:r w:rsidRPr="00A242E1">
        <w:rPr>
          <w:rFonts w:cs="Times New Roman"/>
          <w:sz w:val="24"/>
          <w:szCs w:val="24"/>
        </w:rPr>
        <w:t xml:space="preserve"> заявителю за плату при его личном обращении или при обращении в электронной форме</w:t>
      </w:r>
      <w:r w:rsidR="002D4694" w:rsidRPr="00A242E1">
        <w:rPr>
          <w:rFonts w:cs="Times New Roman"/>
          <w:sz w:val="24"/>
          <w:szCs w:val="24"/>
        </w:rPr>
        <w:t xml:space="preserve"> (</w:t>
      </w:r>
      <w:r w:rsidR="002D4694" w:rsidRPr="00A242E1">
        <w:rPr>
          <w:rFonts w:eastAsia="Calibri" w:cs="Times New Roman"/>
          <w:sz w:val="24"/>
          <w:szCs w:val="24"/>
        </w:rPr>
        <w:t xml:space="preserve">способы получения информации о его месте нахождения и графике работы указаны в пункте </w:t>
      </w:r>
      <w:r w:rsidR="003C5ED3" w:rsidRPr="00A242E1">
        <w:rPr>
          <w:rFonts w:eastAsia="Calibri" w:cs="Times New Roman"/>
          <w:sz w:val="24"/>
          <w:szCs w:val="24"/>
        </w:rPr>
        <w:t>11</w:t>
      </w:r>
      <w:r w:rsidR="002D4694" w:rsidRPr="00A242E1">
        <w:rPr>
          <w:rFonts w:eastAsia="Calibri" w:cs="Times New Roman"/>
          <w:sz w:val="24"/>
          <w:szCs w:val="24"/>
        </w:rPr>
        <w:t xml:space="preserve"> Административного регламента)</w:t>
      </w:r>
      <w:r w:rsidR="002D4694" w:rsidRPr="00A242E1">
        <w:rPr>
          <w:rFonts w:cs="Times New Roman"/>
          <w:sz w:val="24"/>
          <w:szCs w:val="24"/>
        </w:rPr>
        <w:t>.</w:t>
      </w:r>
    </w:p>
    <w:p w:rsidR="00290B80" w:rsidRPr="00A242E1" w:rsidRDefault="00290B80" w:rsidP="00E80D00">
      <w:pPr>
        <w:autoSpaceDE w:val="0"/>
        <w:autoSpaceDN w:val="0"/>
        <w:adjustRightInd w:val="0"/>
        <w:spacing w:after="0" w:line="240" w:lineRule="auto"/>
        <w:ind w:firstLine="709"/>
        <w:jc w:val="both"/>
        <w:rPr>
          <w:rFonts w:cs="Times New Roman"/>
          <w:i/>
          <w:sz w:val="24"/>
          <w:szCs w:val="24"/>
        </w:rPr>
      </w:pPr>
      <w:proofErr w:type="gramStart"/>
      <w:r w:rsidRPr="00A242E1">
        <w:rPr>
          <w:rFonts w:cs="Times New Roman"/>
          <w:sz w:val="24"/>
          <w:szCs w:val="24"/>
        </w:rPr>
        <w:t xml:space="preserve">Сведения, предусмотренные подпунктом </w:t>
      </w:r>
      <w:r w:rsidR="00023B65" w:rsidRPr="00A242E1">
        <w:rPr>
          <w:rFonts w:cs="Times New Roman"/>
          <w:sz w:val="24"/>
          <w:szCs w:val="24"/>
        </w:rPr>
        <w:t>«</w:t>
      </w:r>
      <w:hyperlink r:id="rId17" w:history="1">
        <w:r w:rsidRPr="00A242E1">
          <w:rPr>
            <w:rFonts w:cs="Times New Roman"/>
            <w:sz w:val="24"/>
            <w:szCs w:val="24"/>
          </w:rPr>
          <w:t>в</w:t>
        </w:r>
      </w:hyperlink>
      <w:r w:rsidR="005C49BE" w:rsidRPr="00A242E1">
        <w:rPr>
          <w:rFonts w:cs="Times New Roman"/>
          <w:sz w:val="24"/>
          <w:szCs w:val="24"/>
        </w:rPr>
        <w:t>»</w:t>
      </w:r>
      <w:r w:rsidR="00A30310" w:rsidRPr="00A242E1">
        <w:rPr>
          <w:rFonts w:cs="Times New Roman"/>
          <w:sz w:val="24"/>
          <w:szCs w:val="24"/>
        </w:rPr>
        <w:t xml:space="preserve"> пункта 2</w:t>
      </w:r>
      <w:r w:rsidR="003C5ED3" w:rsidRPr="00A242E1">
        <w:rPr>
          <w:rFonts w:cs="Times New Roman"/>
          <w:sz w:val="24"/>
          <w:szCs w:val="24"/>
        </w:rPr>
        <w:t>1</w:t>
      </w:r>
      <w:r w:rsidRPr="00A242E1">
        <w:rPr>
          <w:rFonts w:cs="Times New Roman"/>
          <w:sz w:val="24"/>
          <w:szCs w:val="24"/>
        </w:rPr>
        <w:t xml:space="preserve"> Административного регламента, предоставляются УМВД заявителю бесплатно при его личном обращении или </w:t>
      </w:r>
      <w:r w:rsidRPr="00A242E1">
        <w:rPr>
          <w:rFonts w:cs="Times New Roman"/>
          <w:sz w:val="24"/>
          <w:szCs w:val="24"/>
        </w:rPr>
        <w:lastRenderedPageBreak/>
        <w:t>при обращении в электронной форме</w:t>
      </w:r>
      <w:r w:rsidR="002D4694" w:rsidRPr="00A242E1">
        <w:rPr>
          <w:rFonts w:cs="Times New Roman"/>
          <w:sz w:val="24"/>
          <w:szCs w:val="24"/>
        </w:rPr>
        <w:t xml:space="preserve"> (</w:t>
      </w:r>
      <w:r w:rsidR="002D4694" w:rsidRPr="00A242E1">
        <w:rPr>
          <w:rFonts w:eastAsia="Calibri" w:cs="Times New Roman"/>
          <w:sz w:val="24"/>
          <w:szCs w:val="24"/>
        </w:rPr>
        <w:t xml:space="preserve">способы получения информации о его месте нахождения и графике работы указаны в пункте </w:t>
      </w:r>
      <w:r w:rsidR="003C5ED3" w:rsidRPr="00A242E1">
        <w:rPr>
          <w:rFonts w:eastAsia="Calibri" w:cs="Times New Roman"/>
          <w:sz w:val="24"/>
          <w:szCs w:val="24"/>
        </w:rPr>
        <w:t>11</w:t>
      </w:r>
      <w:r w:rsidR="002D4694" w:rsidRPr="00A242E1">
        <w:rPr>
          <w:rFonts w:eastAsia="Calibri" w:cs="Times New Roman"/>
          <w:sz w:val="24"/>
          <w:szCs w:val="24"/>
        </w:rPr>
        <w:t xml:space="preserve"> Административного регламента)</w:t>
      </w:r>
      <w:r w:rsidR="002D4694" w:rsidRPr="00A242E1">
        <w:rPr>
          <w:rFonts w:cs="Times New Roman"/>
          <w:sz w:val="24"/>
          <w:szCs w:val="24"/>
        </w:rPr>
        <w:t>.</w:t>
      </w:r>
      <w:proofErr w:type="gramEnd"/>
    </w:p>
    <w:p w:rsidR="00E80D00" w:rsidRPr="00A242E1" w:rsidRDefault="00E80D00" w:rsidP="00FE4D93">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 – Согласие).</w:t>
      </w:r>
    </w:p>
    <w:p w:rsidR="00E80D00" w:rsidRPr="00A242E1" w:rsidRDefault="00E80D00" w:rsidP="00FE4D93">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 – Отказ).</w:t>
      </w:r>
    </w:p>
    <w:p w:rsidR="00E80D00" w:rsidRPr="00A242E1" w:rsidRDefault="00E80D00" w:rsidP="00FE4D93">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 – Заявление об отказе от участия в приватизации).</w:t>
      </w:r>
    </w:p>
    <w:p w:rsidR="00EB1523" w:rsidRPr="00A242E1" w:rsidRDefault="00EB1523" w:rsidP="00C137F9">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Форму заявления о предоставлении муниципальной услуги заявитель может получить:</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на информационном стенде в месте предоставления муниципальной услуги;</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у специалиста </w:t>
      </w:r>
      <w:r w:rsidR="006305DE" w:rsidRPr="00A242E1">
        <w:rPr>
          <w:rFonts w:cs="Times New Roman"/>
          <w:sz w:val="24"/>
          <w:szCs w:val="24"/>
        </w:rPr>
        <w:t xml:space="preserve">отдела жилищной политики </w:t>
      </w:r>
      <w:r w:rsidR="00184E65">
        <w:rPr>
          <w:rFonts w:cs="Times New Roman"/>
          <w:sz w:val="24"/>
          <w:szCs w:val="24"/>
        </w:rPr>
        <w:t>Комитета</w:t>
      </w:r>
      <w:r w:rsidRPr="00A242E1">
        <w:rPr>
          <w:rStyle w:val="aa"/>
          <w:rFonts w:cs="Times New Roman"/>
          <w:b w:val="0"/>
          <w:sz w:val="24"/>
          <w:szCs w:val="24"/>
        </w:rPr>
        <w:t>, ответственного за предоставление муниципальной услуги</w:t>
      </w:r>
      <w:r w:rsidRPr="00A242E1">
        <w:rPr>
          <w:rFonts w:cs="Times New Roman"/>
          <w:sz w:val="24"/>
          <w:szCs w:val="24"/>
        </w:rPr>
        <w:t>;</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у </w:t>
      </w:r>
      <w:r w:rsidRPr="00A242E1">
        <w:rPr>
          <w:rStyle w:val="aa"/>
          <w:rFonts w:cs="Times New Roman"/>
          <w:b w:val="0"/>
          <w:sz w:val="24"/>
          <w:szCs w:val="24"/>
        </w:rPr>
        <w:t>специалиста МФЦ</w:t>
      </w:r>
      <w:r w:rsidRPr="00A242E1">
        <w:rPr>
          <w:rFonts w:cs="Times New Roman"/>
          <w:sz w:val="24"/>
          <w:szCs w:val="24"/>
        </w:rPr>
        <w:t>;</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посредством информационно-телекоммуникационной сети </w:t>
      </w:r>
      <w:r w:rsidR="00023B65" w:rsidRPr="00A242E1">
        <w:rPr>
          <w:rFonts w:cs="Times New Roman"/>
          <w:sz w:val="24"/>
          <w:szCs w:val="24"/>
        </w:rPr>
        <w:t>«</w:t>
      </w:r>
      <w:r w:rsidRPr="00A242E1">
        <w:rPr>
          <w:rFonts w:cs="Times New Roman"/>
          <w:sz w:val="24"/>
          <w:szCs w:val="24"/>
        </w:rPr>
        <w:t>Интернет</w:t>
      </w:r>
      <w:r w:rsidR="00023B65" w:rsidRPr="00A242E1">
        <w:rPr>
          <w:rFonts w:cs="Times New Roman"/>
          <w:sz w:val="24"/>
          <w:szCs w:val="24"/>
        </w:rPr>
        <w:t>»</w:t>
      </w:r>
      <w:r w:rsidRPr="00A242E1">
        <w:rPr>
          <w:rFonts w:cs="Times New Roman"/>
          <w:sz w:val="24"/>
          <w:szCs w:val="24"/>
        </w:rPr>
        <w:t xml:space="preserve"> на официальном сайте, Едином и региональном порталах.</w:t>
      </w:r>
    </w:p>
    <w:p w:rsidR="00D0792B" w:rsidRPr="00A242E1" w:rsidRDefault="00EB1523" w:rsidP="00C137F9">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По выбору заявителя заявление  представляется в </w:t>
      </w:r>
      <w:r w:rsidR="00956219">
        <w:rPr>
          <w:rFonts w:cs="Times New Roman"/>
          <w:sz w:val="24"/>
          <w:szCs w:val="24"/>
        </w:rPr>
        <w:t>Комитет</w:t>
      </w:r>
      <w:r w:rsidRPr="00A242E1">
        <w:rPr>
          <w:rFonts w:cs="Times New Roman"/>
          <w:sz w:val="24"/>
          <w:szCs w:val="24"/>
        </w:rPr>
        <w:t xml:space="preserve"> одним из следующих способов: </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при личном обращении в </w:t>
      </w:r>
      <w:r w:rsidR="00956219">
        <w:rPr>
          <w:rFonts w:cs="Times New Roman"/>
          <w:sz w:val="24"/>
          <w:szCs w:val="24"/>
        </w:rPr>
        <w:t>Комитет</w:t>
      </w:r>
      <w:r w:rsidRPr="00A242E1">
        <w:rPr>
          <w:rFonts w:cs="Times New Roman"/>
          <w:sz w:val="24"/>
          <w:szCs w:val="24"/>
        </w:rPr>
        <w:t xml:space="preserve"> или МФЦ;</w:t>
      </w:r>
    </w:p>
    <w:p w:rsidR="00023F36" w:rsidRPr="00A242E1" w:rsidRDefault="00023F36" w:rsidP="00C137F9">
      <w:pPr>
        <w:pStyle w:val="a5"/>
        <w:numPr>
          <w:ilvl w:val="0"/>
          <w:numId w:val="20"/>
        </w:numPr>
        <w:autoSpaceDE w:val="0"/>
        <w:autoSpaceDN w:val="0"/>
        <w:adjustRightInd w:val="0"/>
        <w:spacing w:after="0" w:line="240" w:lineRule="auto"/>
        <w:ind w:left="0" w:firstLine="709"/>
        <w:jc w:val="both"/>
        <w:rPr>
          <w:rFonts w:cs="Times New Roman"/>
          <w:i/>
          <w:sz w:val="24"/>
          <w:szCs w:val="24"/>
        </w:rPr>
      </w:pPr>
      <w:r w:rsidRPr="00A242E1">
        <w:rPr>
          <w:rFonts w:cs="Times New Roman"/>
          <w:sz w:val="24"/>
          <w:szCs w:val="24"/>
        </w:rPr>
        <w:t>Согласие (Отказ</w:t>
      </w:r>
      <w:r w:rsidR="00B21610" w:rsidRPr="00A242E1">
        <w:rPr>
          <w:rFonts w:cs="Times New Roman"/>
          <w:sz w:val="24"/>
          <w:szCs w:val="24"/>
        </w:rPr>
        <w:t>, Заявление об отказе от участия в приватизации</w:t>
      </w:r>
      <w:r w:rsidRPr="00A242E1">
        <w:rPr>
          <w:rFonts w:cs="Times New Roman"/>
          <w:sz w:val="24"/>
          <w:szCs w:val="24"/>
        </w:rPr>
        <w:t>)</w:t>
      </w:r>
      <w:r w:rsidR="005F392A" w:rsidRPr="00A242E1">
        <w:rPr>
          <w:rFonts w:cs="Times New Roman"/>
          <w:sz w:val="24"/>
          <w:szCs w:val="24"/>
        </w:rPr>
        <w:t xml:space="preserve"> </w:t>
      </w:r>
      <w:r w:rsidRPr="00A242E1">
        <w:rPr>
          <w:rFonts w:cs="Times New Roman"/>
          <w:sz w:val="24"/>
          <w:szCs w:val="24"/>
        </w:rPr>
        <w:t>подписываются заявителе</w:t>
      </w:r>
      <w:proofErr w:type="gramStart"/>
      <w:r w:rsidRPr="00A242E1">
        <w:rPr>
          <w:rFonts w:cs="Times New Roman"/>
          <w:sz w:val="24"/>
          <w:szCs w:val="24"/>
        </w:rPr>
        <w:t>м(</w:t>
      </w:r>
      <w:proofErr w:type="spellStart"/>
      <w:proofErr w:type="gramEnd"/>
      <w:r w:rsidRPr="00A242E1">
        <w:rPr>
          <w:rFonts w:cs="Times New Roman"/>
          <w:sz w:val="24"/>
          <w:szCs w:val="24"/>
        </w:rPr>
        <w:t>ями</w:t>
      </w:r>
      <w:proofErr w:type="spellEnd"/>
      <w:r w:rsidRPr="00A242E1">
        <w:rPr>
          <w:rFonts w:cs="Times New Roman"/>
          <w:sz w:val="24"/>
          <w:szCs w:val="24"/>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EB1523" w:rsidRPr="00A242E1" w:rsidRDefault="00EB1523"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883B5B" w:rsidRPr="00A242E1" w:rsidRDefault="00883B5B"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Заявителю выдается расписка в приеме документов по </w:t>
      </w:r>
      <w:hyperlink r:id="rId18" w:history="1">
        <w:r w:rsidRPr="00A242E1">
          <w:rPr>
            <w:rFonts w:cs="Times New Roman"/>
            <w:sz w:val="24"/>
            <w:szCs w:val="24"/>
          </w:rPr>
          <w:t>форме</w:t>
        </w:r>
      </w:hyperlink>
      <w:r w:rsidRPr="00A242E1">
        <w:rPr>
          <w:rFonts w:cs="Times New Roman"/>
          <w:sz w:val="24"/>
          <w:szCs w:val="24"/>
        </w:rPr>
        <w:t>, приведенной в приложении</w:t>
      </w:r>
      <w:r w:rsidRPr="00A242E1">
        <w:rPr>
          <w:rFonts w:cs="Times New Roman"/>
          <w:sz w:val="24"/>
          <w:szCs w:val="24"/>
          <w:lang w:val="en-US"/>
        </w:rPr>
        <w:t> </w:t>
      </w:r>
      <w:r w:rsidR="00E614D6" w:rsidRPr="00A242E1">
        <w:rPr>
          <w:rFonts w:cs="Times New Roman"/>
          <w:sz w:val="24"/>
          <w:szCs w:val="24"/>
        </w:rPr>
        <w:t>5</w:t>
      </w:r>
      <w:r w:rsidR="006305DE" w:rsidRPr="00A242E1">
        <w:rPr>
          <w:rFonts w:cs="Times New Roman"/>
          <w:sz w:val="24"/>
          <w:szCs w:val="24"/>
        </w:rPr>
        <w:t xml:space="preserve"> </w:t>
      </w:r>
      <w:r w:rsidR="00645C6B" w:rsidRPr="00A242E1">
        <w:rPr>
          <w:rFonts w:cs="Times New Roman"/>
          <w:sz w:val="24"/>
          <w:szCs w:val="24"/>
        </w:rPr>
        <w:t xml:space="preserve">к </w:t>
      </w:r>
      <w:r w:rsidR="008651FB" w:rsidRPr="00A242E1">
        <w:rPr>
          <w:rFonts w:cs="Times New Roman"/>
          <w:sz w:val="24"/>
          <w:szCs w:val="24"/>
        </w:rPr>
        <w:t xml:space="preserve">настоящему </w:t>
      </w:r>
      <w:r w:rsidRPr="00A242E1">
        <w:rPr>
          <w:rFonts w:cs="Times New Roman"/>
          <w:sz w:val="24"/>
          <w:szCs w:val="24"/>
        </w:rPr>
        <w:t xml:space="preserve">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645C6B" w:rsidRPr="00A242E1" w:rsidRDefault="00645C6B"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В соответствии с частью 1 статьи 7 Федерального закона от 27 июля 2010 года № 210-ФЗ запрещается требовать от заявителей:</w:t>
      </w:r>
    </w:p>
    <w:p w:rsidR="008651FB" w:rsidRPr="00A242E1" w:rsidRDefault="008651FB" w:rsidP="0037367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1FB" w:rsidRPr="00A242E1" w:rsidRDefault="008651FB" w:rsidP="00373675">
      <w:pPr>
        <w:widowControl w:val="0"/>
        <w:autoSpaceDE w:val="0"/>
        <w:autoSpaceDN w:val="0"/>
        <w:adjustRightInd w:val="0"/>
        <w:spacing w:after="0" w:line="240" w:lineRule="auto"/>
        <w:ind w:firstLine="709"/>
        <w:jc w:val="both"/>
        <w:outlineLvl w:val="2"/>
        <w:rPr>
          <w:rFonts w:eastAsia="Times New Roman" w:cs="Times New Roman"/>
          <w:sz w:val="24"/>
          <w:szCs w:val="24"/>
        </w:rPr>
      </w:pPr>
      <w:proofErr w:type="gramStart"/>
      <w:r w:rsidRPr="00A242E1">
        <w:rPr>
          <w:rFonts w:cs="Times New Roman"/>
          <w:sz w:val="24"/>
          <w:szCs w:val="24"/>
        </w:rPr>
        <w:t xml:space="preserve">2) </w:t>
      </w:r>
      <w:r w:rsidRPr="00A242E1">
        <w:rPr>
          <w:rFonts w:eastAsia="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242E1">
        <w:rPr>
          <w:rFonts w:cs="Times New Roman"/>
          <w:sz w:val="24"/>
          <w:szCs w:val="24"/>
        </w:rPr>
        <w:t xml:space="preserve">от 27 июля 2010 года </w:t>
      </w:r>
      <w:r w:rsidRPr="00A242E1">
        <w:rPr>
          <w:rFonts w:eastAsia="Times New Roman" w:cs="Times New Roman"/>
          <w:sz w:val="24"/>
          <w:szCs w:val="24"/>
        </w:rPr>
        <w:t>№ 210-ФЗ государственных и муниципальных</w:t>
      </w:r>
      <w:proofErr w:type="gramEnd"/>
      <w:r w:rsidRPr="00A242E1">
        <w:rPr>
          <w:rFonts w:eastAsia="Times New Roman" w:cs="Times New Roman"/>
          <w:sz w:val="24"/>
          <w:szCs w:val="24"/>
        </w:rPr>
        <w:t xml:space="preserve"> </w:t>
      </w:r>
      <w:proofErr w:type="gramStart"/>
      <w:r w:rsidRPr="00A242E1">
        <w:rPr>
          <w:rFonts w:eastAsia="Times New Roman" w:cs="Times New Roman"/>
          <w:sz w:val="24"/>
          <w:szCs w:val="24"/>
        </w:rPr>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92236D" w:rsidRPr="00A242E1">
        <w:rPr>
          <w:rFonts w:cs="Times New Roman"/>
          <w:sz w:val="24"/>
          <w:szCs w:val="24"/>
          <w:lang w:eastAsia="ru-RU"/>
        </w:rPr>
        <w:t>муниципальными правовыми актами,</w:t>
      </w:r>
      <w:r w:rsidR="0092236D" w:rsidRPr="00A242E1">
        <w:rPr>
          <w:rFonts w:cs="Times New Roman"/>
          <w:b/>
          <w:sz w:val="24"/>
          <w:szCs w:val="24"/>
          <w:lang w:eastAsia="ru-RU"/>
        </w:rPr>
        <w:t xml:space="preserve"> </w:t>
      </w:r>
      <w:r w:rsidRPr="00A242E1">
        <w:rPr>
          <w:rFonts w:eastAsia="Times New Roman" w:cs="Times New Roman"/>
          <w:sz w:val="24"/>
          <w:szCs w:val="24"/>
        </w:rPr>
        <w:t xml:space="preserve">за исключением документов, включенных в определенный частью 6 статьи 7 Федерального </w:t>
      </w:r>
      <w:r w:rsidRPr="00A242E1">
        <w:rPr>
          <w:rFonts w:eastAsia="Times New Roman" w:cs="Times New Roman"/>
          <w:sz w:val="24"/>
          <w:szCs w:val="24"/>
        </w:rPr>
        <w:lastRenderedPageBreak/>
        <w:t xml:space="preserve">закона </w:t>
      </w:r>
      <w:r w:rsidRPr="00A242E1">
        <w:rPr>
          <w:rFonts w:cs="Times New Roman"/>
          <w:sz w:val="24"/>
          <w:szCs w:val="24"/>
        </w:rPr>
        <w:t xml:space="preserve">от 27 июля 2010 года </w:t>
      </w:r>
      <w:r w:rsidRPr="00A242E1">
        <w:rPr>
          <w:rFonts w:eastAsia="Times New Roman" w:cs="Times New Roman"/>
          <w:sz w:val="24"/>
          <w:szCs w:val="24"/>
        </w:rPr>
        <w:t>№ 210-ФЗ перечень документов.</w:t>
      </w:r>
      <w:proofErr w:type="gramEnd"/>
      <w:r w:rsidRPr="00A242E1">
        <w:rPr>
          <w:rFonts w:eastAsia="Times New Roman" w:cs="Times New Roman"/>
          <w:sz w:val="24"/>
          <w:szCs w:val="24"/>
        </w:rPr>
        <w:t xml:space="preserve"> Заявитель вправе представить указанные документы и информацию по собственной инициативе</w:t>
      </w:r>
      <w:proofErr w:type="gramStart"/>
      <w:r w:rsidR="006305DE" w:rsidRPr="00A242E1">
        <w:rPr>
          <w:rFonts w:eastAsia="Times New Roman" w:cs="Times New Roman"/>
          <w:sz w:val="24"/>
          <w:szCs w:val="24"/>
        </w:rPr>
        <w:t>.</w:t>
      </w:r>
      <w:r w:rsidRPr="00A242E1">
        <w:rPr>
          <w:rFonts w:eastAsia="Times New Roman" w:cs="Times New Roman"/>
          <w:sz w:val="24"/>
          <w:szCs w:val="24"/>
        </w:rPr>
        <w:t>;</w:t>
      </w:r>
      <w:proofErr w:type="gramEnd"/>
    </w:p>
    <w:p w:rsidR="008651FB" w:rsidRPr="00A242E1" w:rsidRDefault="008651FB" w:rsidP="0037367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51FB" w:rsidRPr="00A242E1" w:rsidRDefault="008651FB"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51FB" w:rsidRPr="00A242E1" w:rsidRDefault="008651FB"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51FB" w:rsidRPr="00A242E1" w:rsidRDefault="008651FB"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51FB" w:rsidRPr="00A242E1" w:rsidRDefault="008651FB" w:rsidP="00056412">
      <w:pPr>
        <w:autoSpaceDE w:val="0"/>
        <w:autoSpaceDN w:val="0"/>
        <w:adjustRightInd w:val="0"/>
        <w:spacing w:after="0" w:line="240" w:lineRule="auto"/>
        <w:ind w:firstLine="709"/>
        <w:jc w:val="both"/>
        <w:rPr>
          <w:rFonts w:cs="Times New Roman"/>
          <w:sz w:val="24"/>
          <w:szCs w:val="24"/>
        </w:rPr>
      </w:pPr>
      <w:proofErr w:type="gramStart"/>
      <w:r w:rsidRPr="00A242E1">
        <w:rPr>
          <w:rFonts w:eastAsia="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w:t>
      </w:r>
      <w:r w:rsidR="002E0ABE" w:rsidRPr="00A242E1">
        <w:rPr>
          <w:rFonts w:eastAsia="Times New Roman" w:cs="Times New Roman"/>
          <w:sz w:val="24"/>
          <w:szCs w:val="24"/>
        </w:rPr>
        <w:t xml:space="preserve">лица </w:t>
      </w:r>
      <w:r w:rsidR="00184E65">
        <w:rPr>
          <w:rFonts w:eastAsia="Times New Roman" w:cs="Times New Roman"/>
          <w:sz w:val="24"/>
          <w:szCs w:val="24"/>
        </w:rPr>
        <w:t>Комитета</w:t>
      </w:r>
      <w:r w:rsidRPr="00A242E1">
        <w:rPr>
          <w:rFonts w:eastAsia="Times New Roman" w:cs="Times New Roman"/>
          <w:sz w:val="24"/>
          <w:szCs w:val="24"/>
        </w:rPr>
        <w:t xml:space="preserve">, работника </w:t>
      </w:r>
      <w:r w:rsidR="00D938C2" w:rsidRPr="00A242E1">
        <w:rPr>
          <w:rFonts w:eastAsia="Times New Roman" w:cs="Times New Roman"/>
          <w:sz w:val="24"/>
          <w:szCs w:val="24"/>
        </w:rPr>
        <w:t>МФЦ</w:t>
      </w:r>
      <w:r w:rsidRPr="00A242E1">
        <w:rPr>
          <w:rFonts w:eastAsia="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A242E1">
        <w:rPr>
          <w:rFonts w:cs="Times New Roman"/>
          <w:sz w:val="24"/>
          <w:szCs w:val="24"/>
        </w:rPr>
        <w:t xml:space="preserve">, </w:t>
      </w:r>
      <w:r w:rsidRPr="00A242E1">
        <w:rPr>
          <w:rFonts w:eastAsia="Times New Roman" w:cs="Times New Roman"/>
          <w:sz w:val="24"/>
          <w:szCs w:val="24"/>
        </w:rPr>
        <w:t xml:space="preserve">о чем в письменном виде за подписью руководителя </w:t>
      </w:r>
      <w:r w:rsidR="00184E65">
        <w:rPr>
          <w:rFonts w:eastAsia="Times New Roman" w:cs="Times New Roman"/>
          <w:sz w:val="24"/>
          <w:szCs w:val="24"/>
        </w:rPr>
        <w:t>Комитета</w:t>
      </w:r>
      <w:r w:rsidRPr="00A242E1">
        <w:rPr>
          <w:rFonts w:eastAsia="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A242E1">
        <w:rPr>
          <w:rFonts w:eastAsia="Times New Roman" w:cs="Times New Roman"/>
          <w:sz w:val="24"/>
          <w:szCs w:val="24"/>
        </w:rPr>
        <w:t xml:space="preserve"> доставленные неудобства</w:t>
      </w:r>
      <w:r w:rsidRPr="00A242E1">
        <w:rPr>
          <w:rFonts w:cs="Times New Roman"/>
          <w:sz w:val="24"/>
          <w:szCs w:val="24"/>
        </w:rPr>
        <w:t>.</w:t>
      </w:r>
    </w:p>
    <w:p w:rsidR="008F40BB" w:rsidRPr="00A242E1" w:rsidRDefault="008F40BB" w:rsidP="00D32AFF">
      <w:pPr>
        <w:autoSpaceDE w:val="0"/>
        <w:autoSpaceDN w:val="0"/>
        <w:adjustRightInd w:val="0"/>
        <w:spacing w:after="0" w:line="240" w:lineRule="auto"/>
        <w:jc w:val="center"/>
        <w:outlineLvl w:val="1"/>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Исчерпывающий перечень оснований для отказа в приеме</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документов, необходимых для предоставления </w:t>
      </w:r>
      <w:r w:rsidR="00D67040" w:rsidRPr="00A242E1">
        <w:rPr>
          <w:rFonts w:cs="Times New Roman"/>
          <w:sz w:val="24"/>
          <w:szCs w:val="24"/>
        </w:rPr>
        <w:t xml:space="preserve">муниципальной </w:t>
      </w:r>
      <w:r w:rsidRPr="00A242E1">
        <w:rPr>
          <w:rFonts w:cs="Times New Roman"/>
          <w:sz w:val="24"/>
          <w:szCs w:val="24"/>
        </w:rPr>
        <w:t>услуги</w:t>
      </w:r>
    </w:p>
    <w:p w:rsidR="00BA6774" w:rsidRPr="00A242E1" w:rsidRDefault="00BA6774" w:rsidP="00D32AFF">
      <w:pPr>
        <w:autoSpaceDE w:val="0"/>
        <w:autoSpaceDN w:val="0"/>
        <w:adjustRightInd w:val="0"/>
        <w:spacing w:after="0" w:line="240" w:lineRule="auto"/>
        <w:rPr>
          <w:rFonts w:cs="Times New Roman"/>
          <w:sz w:val="24"/>
          <w:szCs w:val="24"/>
        </w:rPr>
      </w:pPr>
    </w:p>
    <w:p w:rsidR="00D06EBB" w:rsidRPr="00A242E1" w:rsidRDefault="00D06EBB"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2375B" w:rsidRPr="00A242E1" w:rsidRDefault="00A2375B" w:rsidP="00D32AFF">
      <w:pPr>
        <w:autoSpaceDE w:val="0"/>
        <w:autoSpaceDN w:val="0"/>
        <w:adjustRightInd w:val="0"/>
        <w:spacing w:after="0" w:line="240" w:lineRule="auto"/>
        <w:ind w:firstLine="709"/>
        <w:jc w:val="both"/>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Исчерпывающий перечень оснований для приостановления и (или)</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отказа в предоставлении </w:t>
      </w:r>
      <w:r w:rsidR="00484834" w:rsidRPr="00A242E1">
        <w:rPr>
          <w:rFonts w:cs="Times New Roman"/>
          <w:sz w:val="24"/>
          <w:szCs w:val="24"/>
        </w:rPr>
        <w:t>муниципальной услуги</w:t>
      </w:r>
    </w:p>
    <w:p w:rsidR="00BA6774" w:rsidRPr="00A242E1" w:rsidRDefault="00BA6774" w:rsidP="00D32AFF">
      <w:pPr>
        <w:autoSpaceDE w:val="0"/>
        <w:autoSpaceDN w:val="0"/>
        <w:adjustRightInd w:val="0"/>
        <w:spacing w:after="0" w:line="240" w:lineRule="auto"/>
        <w:rPr>
          <w:rFonts w:cs="Times New Roman"/>
          <w:sz w:val="24"/>
          <w:szCs w:val="24"/>
        </w:rPr>
      </w:pPr>
    </w:p>
    <w:p w:rsidR="00D06EBB" w:rsidRPr="00A242E1" w:rsidRDefault="00D06EBB"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F40BB" w:rsidRPr="00A242E1" w:rsidRDefault="008F40BB" w:rsidP="008F40BB">
      <w:pPr>
        <w:pStyle w:val="a5"/>
        <w:autoSpaceDE w:val="0"/>
        <w:autoSpaceDN w:val="0"/>
        <w:adjustRightInd w:val="0"/>
        <w:spacing w:after="0" w:line="240" w:lineRule="auto"/>
        <w:ind w:left="709"/>
        <w:jc w:val="both"/>
        <w:rPr>
          <w:rFonts w:cs="Times New Roman"/>
          <w:sz w:val="24"/>
          <w:szCs w:val="24"/>
        </w:rPr>
      </w:pPr>
    </w:p>
    <w:p w:rsidR="00BA6774" w:rsidRPr="00A242E1" w:rsidRDefault="00BA6774"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Основания для отказа в предоставлении </w:t>
      </w:r>
      <w:r w:rsidR="00484834" w:rsidRPr="00A242E1">
        <w:rPr>
          <w:rFonts w:cs="Times New Roman"/>
          <w:sz w:val="24"/>
          <w:szCs w:val="24"/>
        </w:rPr>
        <w:t>муниципальной услуги</w:t>
      </w:r>
      <w:r w:rsidRPr="00A242E1">
        <w:rPr>
          <w:rFonts w:cs="Times New Roman"/>
          <w:sz w:val="24"/>
          <w:szCs w:val="24"/>
        </w:rPr>
        <w:t>:</w:t>
      </w:r>
    </w:p>
    <w:p w:rsidR="00DF07FD" w:rsidRPr="00A242E1" w:rsidRDefault="00DF07FD" w:rsidP="007C3353">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с заявлением обратилось ненадлежащее лицо;</w:t>
      </w:r>
    </w:p>
    <w:p w:rsidR="00DF07FD" w:rsidRPr="00A242E1" w:rsidRDefault="00DF07FD" w:rsidP="007C3353">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письменный отказ заявителя от предоставления </w:t>
      </w:r>
      <w:r w:rsidR="00873738" w:rsidRPr="00A242E1">
        <w:rPr>
          <w:rFonts w:cs="Times New Roman"/>
          <w:sz w:val="24"/>
          <w:szCs w:val="24"/>
        </w:rPr>
        <w:t>муниципальной</w:t>
      </w:r>
      <w:r w:rsidRPr="00A242E1">
        <w:rPr>
          <w:rFonts w:cs="Times New Roman"/>
          <w:sz w:val="24"/>
          <w:szCs w:val="24"/>
        </w:rPr>
        <w:t xml:space="preserve"> услуги;</w:t>
      </w:r>
    </w:p>
    <w:p w:rsidR="00DF07FD" w:rsidRPr="00A242E1" w:rsidRDefault="00DF07FD" w:rsidP="007C3353">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установленный Законом</w:t>
      </w:r>
      <w:r w:rsidR="00990F67" w:rsidRPr="00A242E1">
        <w:rPr>
          <w:rFonts w:cs="Times New Roman"/>
          <w:sz w:val="24"/>
          <w:szCs w:val="24"/>
        </w:rPr>
        <w:t xml:space="preserve"> </w:t>
      </w:r>
      <w:r w:rsidR="00CD5B72" w:rsidRPr="00A242E1">
        <w:rPr>
          <w:rFonts w:cs="Times New Roman"/>
          <w:sz w:val="24"/>
          <w:szCs w:val="24"/>
        </w:rPr>
        <w:t>Российской Федерации</w:t>
      </w:r>
      <w:r w:rsidR="00990F67" w:rsidRPr="00A242E1">
        <w:rPr>
          <w:rFonts w:cs="Times New Roman"/>
          <w:sz w:val="24"/>
          <w:szCs w:val="24"/>
        </w:rPr>
        <w:t xml:space="preserve"> </w:t>
      </w:r>
      <w:r w:rsidR="008F40BB" w:rsidRPr="00A242E1">
        <w:rPr>
          <w:rFonts w:cs="Times New Roman"/>
          <w:sz w:val="24"/>
          <w:szCs w:val="24"/>
        </w:rPr>
        <w:t>от 4 июля 1991 года №</w:t>
      </w:r>
      <w:r w:rsidR="006763A8" w:rsidRPr="00A242E1">
        <w:rPr>
          <w:rFonts w:cs="Times New Roman"/>
          <w:sz w:val="24"/>
          <w:szCs w:val="24"/>
        </w:rPr>
        <w:t xml:space="preserve">1541-1 </w:t>
      </w:r>
      <w:r w:rsidRPr="00A242E1">
        <w:rPr>
          <w:rFonts w:cs="Times New Roman"/>
          <w:sz w:val="24"/>
          <w:szCs w:val="24"/>
        </w:rPr>
        <w:t>запрет н</w:t>
      </w:r>
      <w:r w:rsidR="002250AC" w:rsidRPr="00A242E1">
        <w:rPr>
          <w:rFonts w:cs="Times New Roman"/>
          <w:sz w:val="24"/>
          <w:szCs w:val="24"/>
        </w:rPr>
        <w:t>а приватизацию жилого помещения.</w:t>
      </w:r>
    </w:p>
    <w:p w:rsidR="006763A8" w:rsidRPr="00A242E1" w:rsidRDefault="006763A8" w:rsidP="00D32AFF">
      <w:pPr>
        <w:autoSpaceDE w:val="0"/>
        <w:autoSpaceDN w:val="0"/>
        <w:adjustRightInd w:val="0"/>
        <w:spacing w:after="0" w:line="240" w:lineRule="auto"/>
        <w:jc w:val="center"/>
        <w:outlineLvl w:val="1"/>
        <w:rPr>
          <w:rFonts w:cs="Times New Roman"/>
          <w:sz w:val="24"/>
          <w:szCs w:val="24"/>
        </w:rPr>
      </w:pPr>
    </w:p>
    <w:p w:rsidR="00AE43B4" w:rsidRPr="007E2B60" w:rsidRDefault="00AE43B4" w:rsidP="00AE43B4">
      <w:pPr>
        <w:autoSpaceDE w:val="0"/>
        <w:autoSpaceDN w:val="0"/>
        <w:adjustRightInd w:val="0"/>
        <w:spacing w:after="0" w:line="240" w:lineRule="auto"/>
        <w:jc w:val="center"/>
        <w:outlineLvl w:val="0"/>
        <w:rPr>
          <w:rFonts w:cs="Times New Roman"/>
          <w:sz w:val="24"/>
          <w:szCs w:val="24"/>
        </w:rPr>
      </w:pPr>
      <w:r w:rsidRPr="007E2B60">
        <w:rPr>
          <w:rFonts w:cs="Times New Roman"/>
          <w:sz w:val="24"/>
          <w:szCs w:val="24"/>
        </w:rPr>
        <w:t>Порядок, размер и основания взимания платы за предоставление</w:t>
      </w:r>
    </w:p>
    <w:p w:rsidR="00AE43B4" w:rsidRPr="007E2B60" w:rsidRDefault="00AE43B4" w:rsidP="00AE43B4">
      <w:pPr>
        <w:autoSpaceDE w:val="0"/>
        <w:autoSpaceDN w:val="0"/>
        <w:adjustRightInd w:val="0"/>
        <w:spacing w:after="0" w:line="240" w:lineRule="auto"/>
        <w:jc w:val="center"/>
        <w:rPr>
          <w:rFonts w:cs="Times New Roman"/>
          <w:sz w:val="24"/>
          <w:szCs w:val="24"/>
        </w:rPr>
      </w:pPr>
      <w:r w:rsidRPr="007E2B60">
        <w:rPr>
          <w:rFonts w:cs="Times New Roman"/>
          <w:sz w:val="24"/>
          <w:szCs w:val="24"/>
        </w:rPr>
        <w:t>услуг, которые являются необходимыми и обязательными</w:t>
      </w:r>
    </w:p>
    <w:p w:rsidR="00AE43B4" w:rsidRPr="007E2B60" w:rsidRDefault="00AE43B4" w:rsidP="00AE43B4">
      <w:pPr>
        <w:autoSpaceDE w:val="0"/>
        <w:autoSpaceDN w:val="0"/>
        <w:adjustRightInd w:val="0"/>
        <w:spacing w:after="0" w:line="240" w:lineRule="auto"/>
        <w:jc w:val="center"/>
        <w:rPr>
          <w:rFonts w:cs="Times New Roman"/>
          <w:sz w:val="24"/>
          <w:szCs w:val="24"/>
        </w:rPr>
      </w:pPr>
      <w:r w:rsidRPr="007E2B60">
        <w:rPr>
          <w:rFonts w:cs="Times New Roman"/>
          <w:sz w:val="24"/>
          <w:szCs w:val="24"/>
        </w:rPr>
        <w:t>для предоставления муниципальной услуги</w:t>
      </w:r>
    </w:p>
    <w:p w:rsidR="00BA6774" w:rsidRPr="00A242E1" w:rsidRDefault="00BA6774" w:rsidP="00D32AFF">
      <w:pPr>
        <w:autoSpaceDE w:val="0"/>
        <w:autoSpaceDN w:val="0"/>
        <w:adjustRightInd w:val="0"/>
        <w:spacing w:after="0" w:line="240" w:lineRule="auto"/>
        <w:rPr>
          <w:rFonts w:cs="Times New Roman"/>
          <w:sz w:val="24"/>
          <w:szCs w:val="24"/>
        </w:rPr>
      </w:pPr>
    </w:p>
    <w:p w:rsidR="00D67040" w:rsidRPr="00A242E1" w:rsidRDefault="00D67040" w:rsidP="00D70FC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Взимание платы за предоставление муниципальной услуги законодательством </w:t>
      </w:r>
      <w:r w:rsidR="00687947" w:rsidRPr="00A242E1">
        <w:rPr>
          <w:rFonts w:cs="Times New Roman"/>
          <w:sz w:val="24"/>
          <w:szCs w:val="24"/>
        </w:rPr>
        <w:t xml:space="preserve">Российской Федерации </w:t>
      </w:r>
      <w:r w:rsidRPr="00A242E1">
        <w:rPr>
          <w:rFonts w:cs="Times New Roman"/>
          <w:sz w:val="24"/>
          <w:szCs w:val="24"/>
        </w:rPr>
        <w:t>не предусмотрен</w:t>
      </w:r>
      <w:r w:rsidR="0048119E" w:rsidRPr="00A242E1">
        <w:rPr>
          <w:rFonts w:cs="Times New Roman"/>
          <w:sz w:val="24"/>
          <w:szCs w:val="24"/>
        </w:rPr>
        <w:t>о</w:t>
      </w:r>
      <w:r w:rsidRPr="00A242E1">
        <w:rPr>
          <w:rFonts w:cs="Times New Roman"/>
          <w:sz w:val="24"/>
          <w:szCs w:val="24"/>
        </w:rPr>
        <w:t>.</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lastRenderedPageBreak/>
        <w:t>Максимальный срок ожидания в очереди при подаче запроса</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о предоставлении </w:t>
      </w:r>
      <w:r w:rsidR="00484834" w:rsidRPr="00A242E1">
        <w:rPr>
          <w:rFonts w:cs="Times New Roman"/>
          <w:sz w:val="24"/>
          <w:szCs w:val="24"/>
        </w:rPr>
        <w:t>муниципальной услуги</w:t>
      </w:r>
      <w:r w:rsidRPr="00A242E1">
        <w:rPr>
          <w:rFonts w:cs="Times New Roman"/>
          <w:sz w:val="24"/>
          <w:szCs w:val="24"/>
        </w:rPr>
        <w:t xml:space="preserve"> и при получении</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результата предоставления </w:t>
      </w:r>
      <w:r w:rsidR="00484834" w:rsidRPr="00A242E1">
        <w:rPr>
          <w:rFonts w:cs="Times New Roman"/>
          <w:sz w:val="24"/>
          <w:szCs w:val="24"/>
        </w:rPr>
        <w:t>муниципальной услуги</w:t>
      </w:r>
    </w:p>
    <w:p w:rsidR="00BA6774" w:rsidRPr="00A242E1" w:rsidRDefault="00BA6774" w:rsidP="00D32AFF">
      <w:pPr>
        <w:autoSpaceDE w:val="0"/>
        <w:autoSpaceDN w:val="0"/>
        <w:adjustRightInd w:val="0"/>
        <w:spacing w:after="0" w:line="240" w:lineRule="auto"/>
        <w:rPr>
          <w:rFonts w:cs="Times New Roman"/>
          <w:sz w:val="24"/>
          <w:szCs w:val="24"/>
        </w:rPr>
      </w:pPr>
    </w:p>
    <w:p w:rsidR="001A53D8" w:rsidRPr="00A242E1" w:rsidRDefault="001A53D8" w:rsidP="00D70FC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73738" w:rsidRPr="00A242E1" w:rsidRDefault="00873738" w:rsidP="00D32AFF">
      <w:pPr>
        <w:autoSpaceDE w:val="0"/>
        <w:autoSpaceDN w:val="0"/>
        <w:adjustRightInd w:val="0"/>
        <w:spacing w:after="0" w:line="240" w:lineRule="auto"/>
        <w:ind w:firstLine="540"/>
        <w:jc w:val="both"/>
        <w:rPr>
          <w:rFonts w:cs="Times New Roman"/>
          <w:sz w:val="24"/>
          <w:szCs w:val="24"/>
        </w:rPr>
      </w:pPr>
    </w:p>
    <w:p w:rsidR="00BE0465" w:rsidRPr="00A242E1" w:rsidRDefault="00BE0465" w:rsidP="00D70FC2">
      <w:pPr>
        <w:autoSpaceDE w:val="0"/>
        <w:autoSpaceDN w:val="0"/>
        <w:adjustRightInd w:val="0"/>
        <w:spacing w:after="0" w:line="240" w:lineRule="auto"/>
        <w:contextualSpacing/>
        <w:jc w:val="center"/>
        <w:rPr>
          <w:rFonts w:eastAsia="Times New Roman" w:cs="Times New Roman"/>
          <w:sz w:val="24"/>
          <w:szCs w:val="24"/>
        </w:rPr>
      </w:pPr>
      <w:bookmarkStart w:id="7" w:name="Par194"/>
      <w:bookmarkEnd w:id="7"/>
      <w:r w:rsidRPr="00A242E1">
        <w:rPr>
          <w:rFonts w:eastAsia="Times New Roman" w:cs="Times New Roman"/>
          <w:sz w:val="24"/>
          <w:szCs w:val="24"/>
        </w:rPr>
        <w:t xml:space="preserve">Срок регистрации запроса заявителя </w:t>
      </w:r>
    </w:p>
    <w:p w:rsidR="00BE0465" w:rsidRPr="00A242E1" w:rsidRDefault="00BE0465" w:rsidP="00D70FC2">
      <w:pPr>
        <w:autoSpaceDE w:val="0"/>
        <w:autoSpaceDN w:val="0"/>
        <w:adjustRightInd w:val="0"/>
        <w:spacing w:after="0" w:line="240" w:lineRule="auto"/>
        <w:contextualSpacing/>
        <w:jc w:val="center"/>
        <w:rPr>
          <w:rFonts w:eastAsia="Times New Roman" w:cs="Times New Roman"/>
          <w:sz w:val="24"/>
          <w:szCs w:val="24"/>
        </w:rPr>
      </w:pPr>
      <w:r w:rsidRPr="00A242E1">
        <w:rPr>
          <w:rFonts w:eastAsia="Times New Roman" w:cs="Times New Roman"/>
          <w:sz w:val="24"/>
          <w:szCs w:val="24"/>
        </w:rPr>
        <w:t>о предоставлении муниципальной услуги</w:t>
      </w:r>
    </w:p>
    <w:p w:rsidR="00BE0465" w:rsidRPr="00A242E1" w:rsidRDefault="00BE0465" w:rsidP="00D70FC2">
      <w:pPr>
        <w:tabs>
          <w:tab w:val="left" w:pos="1276"/>
        </w:tabs>
        <w:autoSpaceDE w:val="0"/>
        <w:autoSpaceDN w:val="0"/>
        <w:adjustRightInd w:val="0"/>
        <w:spacing w:after="0" w:line="240" w:lineRule="auto"/>
        <w:jc w:val="both"/>
        <w:rPr>
          <w:rFonts w:cs="Times New Roman"/>
          <w:sz w:val="24"/>
          <w:szCs w:val="24"/>
        </w:rPr>
      </w:pPr>
    </w:p>
    <w:p w:rsidR="00AE43B4" w:rsidRPr="007E2B60" w:rsidRDefault="000B18F6" w:rsidP="00766272">
      <w:pPr>
        <w:pStyle w:val="a5"/>
        <w:numPr>
          <w:ilvl w:val="0"/>
          <w:numId w:val="20"/>
        </w:numPr>
        <w:autoSpaceDE w:val="0"/>
        <w:autoSpaceDN w:val="0"/>
        <w:adjustRightInd w:val="0"/>
        <w:spacing w:after="0" w:line="240" w:lineRule="auto"/>
        <w:ind w:left="0" w:firstLine="709"/>
        <w:jc w:val="both"/>
        <w:rPr>
          <w:rFonts w:eastAsia="Calibri" w:cs="Times New Roman"/>
          <w:sz w:val="24"/>
          <w:szCs w:val="24"/>
        </w:rPr>
      </w:pPr>
      <w:proofErr w:type="gramStart"/>
      <w:r w:rsidRPr="00A242E1">
        <w:rPr>
          <w:rFonts w:cs="Times New Roman"/>
          <w:sz w:val="24"/>
          <w:szCs w:val="24"/>
        </w:rPr>
        <w:t xml:space="preserve">Заявления, </w:t>
      </w:r>
      <w:r w:rsidR="00AE43B4" w:rsidRPr="007E2B60">
        <w:rPr>
          <w:rFonts w:eastAsia="Calibri" w:cs="Times New Roman"/>
          <w:sz w:val="24"/>
          <w:szCs w:val="24"/>
        </w:rPr>
        <w:t xml:space="preserve">поступившее в адрес </w:t>
      </w:r>
      <w:r w:rsidR="00184E65">
        <w:rPr>
          <w:rFonts w:eastAsia="Calibri" w:cs="Times New Roman"/>
          <w:sz w:val="24"/>
          <w:szCs w:val="24"/>
        </w:rPr>
        <w:t>Комитета</w:t>
      </w:r>
      <w:r w:rsidR="00AE43B4" w:rsidRPr="007E2B60">
        <w:rPr>
          <w:rFonts w:eastAsia="Calibri" w:cs="Times New Roman"/>
          <w:sz w:val="24"/>
          <w:szCs w:val="24"/>
          <w:shd w:val="clear" w:color="auto" w:fill="FFFFFF"/>
        </w:rPr>
        <w:t xml:space="preserve">, </w:t>
      </w:r>
      <w:r w:rsidR="00AE43B4" w:rsidRPr="007E2B60">
        <w:rPr>
          <w:rFonts w:eastAsia="Calibri" w:cs="Times New Roman"/>
          <w:sz w:val="24"/>
          <w:szCs w:val="24"/>
        </w:rPr>
        <w:t xml:space="preserve">подлежит обязательной регистрации в течение 1 рабочего дня с момента поступления в </w:t>
      </w:r>
      <w:r w:rsidR="00956219">
        <w:rPr>
          <w:rFonts w:eastAsia="Calibri" w:cs="Times New Roman"/>
          <w:sz w:val="24"/>
          <w:szCs w:val="24"/>
        </w:rPr>
        <w:t>Комитет</w:t>
      </w:r>
      <w:r w:rsidR="00AE43B4" w:rsidRPr="007E2B60">
        <w:rPr>
          <w:rFonts w:eastAsia="Calibri" w:cs="Times New Roman"/>
          <w:sz w:val="24"/>
          <w:szCs w:val="24"/>
        </w:rPr>
        <w:t>.</w:t>
      </w:r>
      <w:proofErr w:type="gramEnd"/>
    </w:p>
    <w:p w:rsidR="00AE43B4" w:rsidRPr="007E2B60" w:rsidRDefault="00AE43B4" w:rsidP="00AE43B4">
      <w:pPr>
        <w:tabs>
          <w:tab w:val="left" w:pos="142"/>
        </w:tabs>
        <w:spacing w:after="0" w:line="240" w:lineRule="auto"/>
        <w:ind w:firstLine="709"/>
        <w:jc w:val="both"/>
        <w:rPr>
          <w:rFonts w:eastAsia="Calibri" w:cs="Times New Roman"/>
          <w:sz w:val="24"/>
          <w:szCs w:val="24"/>
        </w:rPr>
      </w:pPr>
      <w:r w:rsidRPr="007E2B60">
        <w:rPr>
          <w:rFonts w:eastAsia="Times New Roman" w:cs="Times New Roman"/>
          <w:sz w:val="24"/>
          <w:szCs w:val="24"/>
        </w:rPr>
        <w:t>В случае личного обращения заявителя с заявлением в </w:t>
      </w:r>
      <w:r w:rsidR="00956219">
        <w:rPr>
          <w:rFonts w:eastAsia="Times New Roman" w:cs="Times New Roman"/>
          <w:sz w:val="24"/>
          <w:szCs w:val="24"/>
        </w:rPr>
        <w:t>Комитет</w:t>
      </w:r>
      <w:r w:rsidRPr="007E2B60">
        <w:rPr>
          <w:rFonts w:eastAsia="Times New Roman" w:cs="Times New Roman"/>
          <w:sz w:val="24"/>
          <w:szCs w:val="24"/>
        </w:rPr>
        <w:t xml:space="preserve">, такое </w:t>
      </w:r>
      <w:r w:rsidRPr="007E2B60">
        <w:rPr>
          <w:rFonts w:eastAsia="Calibri" w:cs="Times New Roman"/>
          <w:sz w:val="24"/>
          <w:szCs w:val="24"/>
        </w:rPr>
        <w:t>заявление подлежит обязательной регистрации в течение 15 минут.</w:t>
      </w:r>
    </w:p>
    <w:p w:rsidR="00D70FC2" w:rsidRPr="00766272" w:rsidRDefault="00AE43B4" w:rsidP="00766272">
      <w:pPr>
        <w:autoSpaceDE w:val="0"/>
        <w:autoSpaceDN w:val="0"/>
        <w:adjustRightInd w:val="0"/>
        <w:spacing w:after="0" w:line="240" w:lineRule="auto"/>
        <w:ind w:firstLine="708"/>
        <w:jc w:val="both"/>
        <w:rPr>
          <w:rFonts w:eastAsia="Calibri" w:cs="Times New Roman"/>
          <w:sz w:val="24"/>
          <w:szCs w:val="24"/>
        </w:rPr>
      </w:pPr>
      <w:r w:rsidRPr="00766272">
        <w:rPr>
          <w:rFonts w:eastAsia="Calibri" w:cs="Times New Roman"/>
          <w:sz w:val="24"/>
          <w:szCs w:val="24"/>
        </w:rPr>
        <w:t xml:space="preserve">Срок и порядок регистрации </w:t>
      </w:r>
      <w:r w:rsidRPr="00766272">
        <w:rPr>
          <w:rFonts w:eastAsia="Times New Roman" w:cs="Times New Roman"/>
          <w:sz w:val="24"/>
          <w:szCs w:val="24"/>
        </w:rPr>
        <w:t>заявления</w:t>
      </w:r>
      <w:r w:rsidRPr="00766272">
        <w:rPr>
          <w:rFonts w:eastAsia="Calibri" w:cs="Times New Roman"/>
          <w:sz w:val="24"/>
          <w:szCs w:val="24"/>
        </w:rPr>
        <w:t xml:space="preserve"> о предоставлении муниципальной услуги работниками МФЦ осуществляется в соответствии с регламентом работы МФЦ</w:t>
      </w:r>
      <w:r w:rsidR="00D70FC2" w:rsidRPr="00766272">
        <w:rPr>
          <w:rFonts w:eastAsia="Calibri" w:cs="Times New Roman"/>
          <w:sz w:val="24"/>
          <w:szCs w:val="24"/>
        </w:rPr>
        <w:t>.</w:t>
      </w:r>
    </w:p>
    <w:p w:rsidR="000B18F6" w:rsidRPr="00A242E1" w:rsidRDefault="000B18F6" w:rsidP="000B18F6">
      <w:pPr>
        <w:widowControl w:val="0"/>
        <w:tabs>
          <w:tab w:val="left" w:pos="0"/>
        </w:tabs>
        <w:autoSpaceDE w:val="0"/>
        <w:autoSpaceDN w:val="0"/>
        <w:adjustRightInd w:val="0"/>
        <w:spacing w:after="0" w:line="240" w:lineRule="auto"/>
        <w:ind w:firstLine="709"/>
        <w:jc w:val="center"/>
        <w:rPr>
          <w:rFonts w:eastAsia="Calibri" w:cs="Times New Roman"/>
          <w:sz w:val="24"/>
          <w:szCs w:val="24"/>
        </w:rPr>
      </w:pPr>
    </w:p>
    <w:p w:rsidR="008F40BB" w:rsidRPr="00A242E1" w:rsidRDefault="008F40BB" w:rsidP="000B18F6">
      <w:pPr>
        <w:autoSpaceDE w:val="0"/>
        <w:autoSpaceDN w:val="0"/>
        <w:adjustRightInd w:val="0"/>
        <w:spacing w:after="0" w:line="240" w:lineRule="auto"/>
        <w:jc w:val="center"/>
        <w:outlineLvl w:val="1"/>
        <w:rPr>
          <w:rFonts w:cs="Times New Roman"/>
          <w:sz w:val="24"/>
          <w:szCs w:val="24"/>
        </w:rPr>
      </w:pPr>
    </w:p>
    <w:p w:rsidR="00766272" w:rsidRPr="00766272" w:rsidRDefault="00766272" w:rsidP="00766272">
      <w:pPr>
        <w:autoSpaceDE w:val="0"/>
        <w:autoSpaceDN w:val="0"/>
        <w:adjustRightInd w:val="0"/>
        <w:spacing w:after="0" w:line="240" w:lineRule="auto"/>
        <w:ind w:firstLine="709"/>
        <w:jc w:val="both"/>
        <w:rPr>
          <w:rFonts w:cs="Times New Roman"/>
          <w:sz w:val="24"/>
          <w:szCs w:val="24"/>
        </w:rPr>
      </w:pPr>
      <w:proofErr w:type="gramStart"/>
      <w:r w:rsidRPr="00766272">
        <w:rPr>
          <w:rFonts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66272" w:rsidRPr="00766272" w:rsidRDefault="00766272" w:rsidP="00766272">
      <w:pPr>
        <w:autoSpaceDE w:val="0"/>
        <w:autoSpaceDN w:val="0"/>
        <w:adjustRightInd w:val="0"/>
        <w:spacing w:after="0" w:line="240" w:lineRule="auto"/>
        <w:ind w:firstLine="709"/>
        <w:jc w:val="both"/>
        <w:rPr>
          <w:rFonts w:cs="Times New Roman"/>
          <w:sz w:val="24"/>
          <w:szCs w:val="24"/>
        </w:rPr>
      </w:pPr>
    </w:p>
    <w:p w:rsidR="00766272" w:rsidRPr="00766272" w:rsidRDefault="00766272" w:rsidP="00766272">
      <w:pPr>
        <w:pStyle w:val="a5"/>
        <w:numPr>
          <w:ilvl w:val="0"/>
          <w:numId w:val="20"/>
        </w:numPr>
        <w:autoSpaceDE w:val="0"/>
        <w:autoSpaceDN w:val="0"/>
        <w:adjustRightInd w:val="0"/>
        <w:spacing w:after="0" w:line="240" w:lineRule="auto"/>
        <w:ind w:left="0" w:firstLine="567"/>
        <w:jc w:val="both"/>
        <w:rPr>
          <w:rFonts w:cs="Times New Roman"/>
          <w:sz w:val="24"/>
          <w:szCs w:val="24"/>
        </w:rPr>
      </w:pPr>
      <w:r w:rsidRPr="00766272">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766272" w:rsidRPr="00766272" w:rsidRDefault="00766272" w:rsidP="00766272">
      <w:pPr>
        <w:autoSpaceDE w:val="0"/>
        <w:autoSpaceDN w:val="0"/>
        <w:adjustRightInd w:val="0"/>
        <w:spacing w:after="0" w:line="240" w:lineRule="auto"/>
        <w:ind w:firstLine="709"/>
        <w:jc w:val="both"/>
        <w:rPr>
          <w:rFonts w:cs="Times New Roman"/>
          <w:sz w:val="24"/>
          <w:szCs w:val="24"/>
        </w:rPr>
      </w:pPr>
      <w:r w:rsidRPr="00766272">
        <w:rPr>
          <w:rFonts w:cs="Times New Roman"/>
          <w:sz w:val="24"/>
          <w:szCs w:val="24"/>
        </w:rPr>
        <w:t>Помещения, в которых предоставляется муниципальная услуга, размещаются не выше второго этажа здания.</w:t>
      </w:r>
    </w:p>
    <w:p w:rsidR="00766272" w:rsidRPr="00766272" w:rsidRDefault="00766272" w:rsidP="00766272">
      <w:pPr>
        <w:autoSpaceDE w:val="0"/>
        <w:autoSpaceDN w:val="0"/>
        <w:adjustRightInd w:val="0"/>
        <w:spacing w:after="0" w:line="240" w:lineRule="auto"/>
        <w:ind w:firstLine="709"/>
        <w:jc w:val="both"/>
        <w:rPr>
          <w:rFonts w:cs="Times New Roman"/>
          <w:sz w:val="24"/>
          <w:szCs w:val="24"/>
        </w:rPr>
      </w:pPr>
      <w:r w:rsidRPr="00766272">
        <w:rPr>
          <w:rFonts w:cs="Times New Roman"/>
          <w:sz w:val="24"/>
          <w:szCs w:val="24"/>
        </w:rPr>
        <w:t xml:space="preserve">В целях обеспечения физической доступности для заявителей с ограничениями жизнедеятельности вход в здания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w:t>
      </w:r>
    </w:p>
    <w:p w:rsidR="00766272" w:rsidRPr="00766272" w:rsidRDefault="00766272" w:rsidP="00766272">
      <w:pPr>
        <w:autoSpaceDE w:val="0"/>
        <w:autoSpaceDN w:val="0"/>
        <w:adjustRightInd w:val="0"/>
        <w:spacing w:after="0" w:line="240" w:lineRule="auto"/>
        <w:ind w:firstLine="709"/>
        <w:jc w:val="both"/>
        <w:rPr>
          <w:rFonts w:cs="Times New Roman"/>
          <w:sz w:val="24"/>
          <w:szCs w:val="24"/>
        </w:rPr>
      </w:pPr>
      <w:r w:rsidRPr="00766272">
        <w:rPr>
          <w:rFonts w:cs="Times New Roman"/>
          <w:sz w:val="24"/>
          <w:szCs w:val="24"/>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66272" w:rsidRPr="00766272" w:rsidRDefault="00766272" w:rsidP="00766272">
      <w:pPr>
        <w:autoSpaceDE w:val="0"/>
        <w:autoSpaceDN w:val="0"/>
        <w:adjustRightInd w:val="0"/>
        <w:spacing w:after="0" w:line="240" w:lineRule="auto"/>
        <w:ind w:firstLine="709"/>
        <w:jc w:val="both"/>
        <w:rPr>
          <w:rFonts w:cs="Times New Roman"/>
          <w:sz w:val="24"/>
          <w:szCs w:val="24"/>
        </w:rPr>
      </w:pPr>
      <w:r w:rsidRPr="00766272">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66272" w:rsidRPr="00766272" w:rsidRDefault="00766272" w:rsidP="00D048DF">
      <w:pPr>
        <w:pStyle w:val="a5"/>
        <w:numPr>
          <w:ilvl w:val="0"/>
          <w:numId w:val="20"/>
        </w:numPr>
        <w:autoSpaceDE w:val="0"/>
        <w:autoSpaceDN w:val="0"/>
        <w:adjustRightInd w:val="0"/>
        <w:spacing w:after="0" w:line="240" w:lineRule="auto"/>
        <w:ind w:left="0" w:firstLine="567"/>
        <w:jc w:val="both"/>
        <w:rPr>
          <w:rFonts w:cs="Times New Roman"/>
          <w:sz w:val="24"/>
          <w:szCs w:val="24"/>
        </w:rPr>
      </w:pPr>
      <w:r w:rsidRPr="00766272">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66272" w:rsidRPr="00766272" w:rsidRDefault="00766272" w:rsidP="00D048DF">
      <w:pPr>
        <w:autoSpaceDE w:val="0"/>
        <w:autoSpaceDN w:val="0"/>
        <w:adjustRightInd w:val="0"/>
        <w:spacing w:after="0" w:line="240" w:lineRule="auto"/>
        <w:ind w:firstLine="567"/>
        <w:jc w:val="both"/>
        <w:rPr>
          <w:rFonts w:cs="Times New Roman"/>
          <w:sz w:val="24"/>
          <w:szCs w:val="24"/>
        </w:rPr>
      </w:pPr>
      <w:r w:rsidRPr="00766272">
        <w:rPr>
          <w:rFonts w:cs="Times New Roman"/>
          <w:sz w:val="24"/>
          <w:szCs w:val="24"/>
        </w:rPr>
        <w:lastRenderedPageBreak/>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66272" w:rsidRPr="00D048DF" w:rsidRDefault="00766272" w:rsidP="00D048DF">
      <w:pPr>
        <w:pStyle w:val="a5"/>
        <w:numPr>
          <w:ilvl w:val="0"/>
          <w:numId w:val="20"/>
        </w:numPr>
        <w:autoSpaceDE w:val="0"/>
        <w:autoSpaceDN w:val="0"/>
        <w:adjustRightInd w:val="0"/>
        <w:spacing w:after="0" w:line="240" w:lineRule="auto"/>
        <w:ind w:left="0" w:firstLine="567"/>
        <w:jc w:val="both"/>
        <w:rPr>
          <w:rFonts w:cs="Times New Roman"/>
          <w:sz w:val="24"/>
          <w:szCs w:val="24"/>
        </w:rPr>
      </w:pPr>
      <w:r w:rsidRPr="00D048DF">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66272" w:rsidRPr="00766272" w:rsidRDefault="00766272" w:rsidP="00D048DF">
      <w:pPr>
        <w:autoSpaceDE w:val="0"/>
        <w:autoSpaceDN w:val="0"/>
        <w:adjustRightInd w:val="0"/>
        <w:spacing w:after="0" w:line="240" w:lineRule="auto"/>
        <w:ind w:firstLine="567"/>
        <w:jc w:val="both"/>
        <w:rPr>
          <w:rFonts w:cs="Times New Roman"/>
          <w:sz w:val="24"/>
          <w:szCs w:val="24"/>
        </w:rPr>
      </w:pPr>
      <w:r w:rsidRPr="00766272">
        <w:rPr>
          <w:rFonts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766272" w:rsidRPr="00D048DF" w:rsidRDefault="00766272" w:rsidP="00D048DF">
      <w:pPr>
        <w:pStyle w:val="a5"/>
        <w:numPr>
          <w:ilvl w:val="0"/>
          <w:numId w:val="20"/>
        </w:numPr>
        <w:autoSpaceDE w:val="0"/>
        <w:autoSpaceDN w:val="0"/>
        <w:adjustRightInd w:val="0"/>
        <w:spacing w:after="0" w:line="240" w:lineRule="auto"/>
        <w:ind w:left="0" w:firstLine="567"/>
        <w:jc w:val="both"/>
        <w:rPr>
          <w:rFonts w:cs="Times New Roman"/>
          <w:sz w:val="24"/>
          <w:szCs w:val="24"/>
        </w:rPr>
      </w:pPr>
      <w:r w:rsidRPr="00D048DF">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66272" w:rsidRPr="00766272" w:rsidRDefault="00766272" w:rsidP="00D048DF">
      <w:pPr>
        <w:autoSpaceDE w:val="0"/>
        <w:autoSpaceDN w:val="0"/>
        <w:adjustRightInd w:val="0"/>
        <w:spacing w:after="0" w:line="240" w:lineRule="auto"/>
        <w:ind w:firstLine="567"/>
        <w:jc w:val="both"/>
        <w:rPr>
          <w:rFonts w:cs="Times New Roman"/>
          <w:sz w:val="24"/>
          <w:szCs w:val="24"/>
        </w:rPr>
      </w:pPr>
      <w:r w:rsidRPr="00766272">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B18F6" w:rsidRPr="00A242E1" w:rsidRDefault="00766272" w:rsidP="00D048DF">
      <w:pPr>
        <w:autoSpaceDE w:val="0"/>
        <w:autoSpaceDN w:val="0"/>
        <w:adjustRightInd w:val="0"/>
        <w:spacing w:after="0" w:line="240" w:lineRule="auto"/>
        <w:ind w:firstLine="567"/>
        <w:jc w:val="both"/>
        <w:rPr>
          <w:rFonts w:cs="Times New Roman"/>
          <w:sz w:val="24"/>
          <w:szCs w:val="24"/>
        </w:rPr>
      </w:pPr>
      <w:r w:rsidRPr="00766272">
        <w:rPr>
          <w:rFonts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r w:rsidR="000B18F6" w:rsidRPr="00A242E1">
        <w:rPr>
          <w:rFonts w:cs="Times New Roman"/>
          <w:sz w:val="24"/>
          <w:szCs w:val="24"/>
        </w:rPr>
        <w:t>.</w:t>
      </w:r>
    </w:p>
    <w:p w:rsidR="000B18F6" w:rsidRPr="00A242E1" w:rsidRDefault="000B18F6" w:rsidP="00D048DF">
      <w:pPr>
        <w:widowControl w:val="0"/>
        <w:autoSpaceDE w:val="0"/>
        <w:autoSpaceDN w:val="0"/>
        <w:adjustRightInd w:val="0"/>
        <w:spacing w:after="0" w:line="240" w:lineRule="auto"/>
        <w:ind w:firstLine="567"/>
        <w:outlineLvl w:val="2"/>
        <w:rPr>
          <w:rFonts w:eastAsia="Times New Roman" w:cs="Times New Roman"/>
          <w:b/>
          <w:i/>
          <w:sz w:val="24"/>
          <w:szCs w:val="24"/>
        </w:rPr>
      </w:pPr>
    </w:p>
    <w:p w:rsidR="000B18F6" w:rsidRPr="00A242E1" w:rsidRDefault="000B18F6" w:rsidP="000B18F6">
      <w:pPr>
        <w:widowControl w:val="0"/>
        <w:autoSpaceDE w:val="0"/>
        <w:autoSpaceDN w:val="0"/>
        <w:adjustRightInd w:val="0"/>
        <w:spacing w:after="0" w:line="240" w:lineRule="auto"/>
        <w:jc w:val="center"/>
        <w:outlineLvl w:val="2"/>
        <w:rPr>
          <w:rFonts w:eastAsia="Times New Roman" w:cs="Times New Roman"/>
          <w:sz w:val="24"/>
          <w:szCs w:val="24"/>
        </w:rPr>
      </w:pPr>
      <w:r w:rsidRPr="00A242E1">
        <w:rPr>
          <w:rFonts w:eastAsia="Times New Roman" w:cs="Times New Roman"/>
          <w:sz w:val="24"/>
          <w:szCs w:val="24"/>
        </w:rPr>
        <w:t>Показатели доступности и качества муниципальной услуги</w:t>
      </w:r>
    </w:p>
    <w:p w:rsidR="000B18F6" w:rsidRPr="00A242E1" w:rsidRDefault="000B18F6" w:rsidP="000B18F6">
      <w:pPr>
        <w:widowControl w:val="0"/>
        <w:autoSpaceDE w:val="0"/>
        <w:autoSpaceDN w:val="0"/>
        <w:adjustRightInd w:val="0"/>
        <w:spacing w:after="0" w:line="240" w:lineRule="auto"/>
        <w:ind w:firstLine="709"/>
        <w:rPr>
          <w:rFonts w:eastAsia="Times New Roman" w:cs="Times New Roman"/>
          <w:sz w:val="24"/>
          <w:szCs w:val="24"/>
        </w:rPr>
      </w:pPr>
    </w:p>
    <w:p w:rsidR="000B18F6" w:rsidRPr="00A242E1" w:rsidRDefault="000B18F6" w:rsidP="0005641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Показатели доступности:</w:t>
      </w:r>
    </w:p>
    <w:p w:rsidR="008B29E5" w:rsidRPr="00A242E1" w:rsidRDefault="008B29E5" w:rsidP="00056412">
      <w:pPr>
        <w:autoSpaceDE w:val="0"/>
        <w:autoSpaceDN w:val="0"/>
        <w:adjustRightInd w:val="0"/>
        <w:spacing w:after="0" w:line="240" w:lineRule="auto"/>
        <w:ind w:firstLine="709"/>
        <w:jc w:val="both"/>
        <w:rPr>
          <w:rFonts w:cs="Times New Roman"/>
          <w:strike/>
          <w:sz w:val="24"/>
          <w:szCs w:val="24"/>
        </w:rPr>
      </w:pPr>
      <w:r w:rsidRPr="00A242E1">
        <w:rPr>
          <w:rFonts w:cs="Times New Roman"/>
          <w:sz w:val="24"/>
          <w:szCs w:val="24"/>
        </w:rPr>
        <w:t xml:space="preserve">доступность информирования заявителей о порядке предоставления муниципальной услуги, </w:t>
      </w:r>
      <w:r w:rsidRPr="00A242E1">
        <w:rPr>
          <w:rFonts w:eastAsia="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B29E5" w:rsidRPr="00A242E1" w:rsidRDefault="008B29E5"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A242E1">
        <w:rPr>
          <w:rFonts w:eastAsia="Times New Roman" w:cs="Times New Roman"/>
          <w:sz w:val="24"/>
          <w:szCs w:val="24"/>
        </w:rPr>
        <w:t>, в том числе с возможностью его копирования и заполнения</w:t>
      </w:r>
      <w:r w:rsidRPr="00A242E1">
        <w:rPr>
          <w:rFonts w:cs="Times New Roman"/>
          <w:sz w:val="24"/>
          <w:szCs w:val="24"/>
        </w:rPr>
        <w:t>;</w:t>
      </w:r>
    </w:p>
    <w:p w:rsidR="008B29E5" w:rsidRPr="00A242E1" w:rsidRDefault="008B29E5"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возможность получения заявителем муниципальной услуги в МФЦ.</w:t>
      </w:r>
    </w:p>
    <w:p w:rsidR="000B18F6" w:rsidRPr="00A242E1" w:rsidRDefault="000B18F6" w:rsidP="008B29E5">
      <w:pPr>
        <w:pStyle w:val="a5"/>
        <w:numPr>
          <w:ilvl w:val="0"/>
          <w:numId w:val="20"/>
        </w:numPr>
        <w:autoSpaceDE w:val="0"/>
        <w:autoSpaceDN w:val="0"/>
        <w:adjustRightInd w:val="0"/>
        <w:spacing w:after="0" w:line="240" w:lineRule="auto"/>
        <w:ind w:left="0" w:firstLine="709"/>
        <w:jc w:val="both"/>
        <w:rPr>
          <w:rFonts w:eastAsia="Calibri" w:cs="Times New Roman"/>
          <w:sz w:val="24"/>
          <w:szCs w:val="24"/>
        </w:rPr>
      </w:pPr>
      <w:r w:rsidRPr="00A242E1">
        <w:rPr>
          <w:rFonts w:cs="Times New Roman"/>
          <w:sz w:val="24"/>
          <w:szCs w:val="24"/>
        </w:rPr>
        <w:t>Показателями</w:t>
      </w:r>
      <w:r w:rsidRPr="00A242E1">
        <w:rPr>
          <w:rFonts w:eastAsia="Calibri" w:cs="Times New Roman"/>
          <w:sz w:val="24"/>
          <w:szCs w:val="24"/>
        </w:rPr>
        <w:t xml:space="preserve"> качества муниципальной услуги являются:</w:t>
      </w:r>
    </w:p>
    <w:p w:rsidR="000B18F6" w:rsidRPr="00A242E1" w:rsidRDefault="000B18F6" w:rsidP="00E75827">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 xml:space="preserve">соблюдение </w:t>
      </w:r>
      <w:r w:rsidRPr="00A242E1">
        <w:rPr>
          <w:rFonts w:cs="Times New Roman"/>
          <w:sz w:val="24"/>
          <w:szCs w:val="24"/>
        </w:rPr>
        <w:t xml:space="preserve">специалистами </w:t>
      </w:r>
      <w:r w:rsidR="00184E65">
        <w:rPr>
          <w:rFonts w:cs="Times New Roman"/>
          <w:sz w:val="24"/>
          <w:szCs w:val="24"/>
        </w:rPr>
        <w:t>Комитета</w:t>
      </w:r>
      <w:r w:rsidRPr="00A242E1">
        <w:rPr>
          <w:rFonts w:cs="Times New Roman"/>
          <w:sz w:val="24"/>
          <w:szCs w:val="24"/>
        </w:rPr>
        <w:t>,</w:t>
      </w:r>
      <w:r w:rsidRPr="00A242E1">
        <w:rPr>
          <w:rFonts w:eastAsia="Calibri" w:cs="Times New Roman"/>
          <w:sz w:val="24"/>
          <w:szCs w:val="24"/>
        </w:rPr>
        <w:t xml:space="preserve"> предоставляющими муниципальную услугу, сроков предоставления муниципальной услуги;</w:t>
      </w:r>
    </w:p>
    <w:p w:rsidR="000B18F6" w:rsidRPr="00A242E1" w:rsidRDefault="000B18F6" w:rsidP="00E75827">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18F6" w:rsidRPr="00A242E1" w:rsidRDefault="000B18F6" w:rsidP="00E75827">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18F6" w:rsidRPr="00A242E1" w:rsidRDefault="000B18F6" w:rsidP="000B18F6">
      <w:pPr>
        <w:autoSpaceDE w:val="0"/>
        <w:autoSpaceDN w:val="0"/>
        <w:adjustRightInd w:val="0"/>
        <w:spacing w:after="0" w:line="240" w:lineRule="auto"/>
        <w:ind w:firstLine="709"/>
        <w:rPr>
          <w:rFonts w:eastAsia="Calibri" w:cs="Times New Roman"/>
          <w:sz w:val="24"/>
          <w:szCs w:val="24"/>
        </w:rPr>
      </w:pPr>
    </w:p>
    <w:p w:rsidR="000B18F6" w:rsidRPr="00A242E1" w:rsidRDefault="000B18F6" w:rsidP="000B18F6">
      <w:pPr>
        <w:autoSpaceDE w:val="0"/>
        <w:autoSpaceDN w:val="0"/>
        <w:adjustRightInd w:val="0"/>
        <w:spacing w:after="0" w:line="240" w:lineRule="auto"/>
        <w:jc w:val="center"/>
        <w:rPr>
          <w:rFonts w:cs="Times New Roman"/>
          <w:sz w:val="24"/>
          <w:szCs w:val="24"/>
        </w:rPr>
      </w:pPr>
      <w:r w:rsidRPr="00A242E1">
        <w:rPr>
          <w:rFonts w:cs="Times New Roman"/>
          <w:sz w:val="24"/>
          <w:szCs w:val="24"/>
        </w:rPr>
        <w:t>Особенности предоставления муниципальной услуги в МФЦ</w:t>
      </w:r>
    </w:p>
    <w:p w:rsidR="000B18F6" w:rsidRPr="00A242E1" w:rsidRDefault="000B18F6" w:rsidP="000B18F6">
      <w:pPr>
        <w:autoSpaceDE w:val="0"/>
        <w:autoSpaceDN w:val="0"/>
        <w:adjustRightInd w:val="0"/>
        <w:spacing w:after="0" w:line="240" w:lineRule="auto"/>
        <w:rPr>
          <w:rFonts w:cs="Times New Roman"/>
          <w:sz w:val="24"/>
          <w:szCs w:val="24"/>
        </w:rPr>
      </w:pPr>
    </w:p>
    <w:p w:rsidR="000B18F6" w:rsidRPr="00A242E1" w:rsidRDefault="000B18F6" w:rsidP="008B29E5">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МФЦ предоставляет муниципальную услугу по принципу </w:t>
      </w:r>
      <w:r w:rsidR="00023B65" w:rsidRPr="00A242E1">
        <w:rPr>
          <w:rFonts w:cs="Times New Roman"/>
          <w:sz w:val="24"/>
          <w:szCs w:val="24"/>
        </w:rPr>
        <w:t>«</w:t>
      </w:r>
      <w:r w:rsidRPr="00A242E1">
        <w:rPr>
          <w:rFonts w:cs="Times New Roman"/>
          <w:sz w:val="24"/>
          <w:szCs w:val="24"/>
        </w:rPr>
        <w:t>одного окна</w:t>
      </w:r>
      <w:r w:rsidR="00023B65" w:rsidRPr="00A242E1">
        <w:rPr>
          <w:rFonts w:cs="Times New Roman"/>
          <w:sz w:val="24"/>
          <w:szCs w:val="24"/>
        </w:rPr>
        <w:t>»</w:t>
      </w:r>
      <w:r w:rsidRPr="00A242E1">
        <w:rPr>
          <w:rFonts w:cs="Times New Roman"/>
          <w:sz w:val="24"/>
          <w:szCs w:val="24"/>
        </w:rPr>
        <w:t xml:space="preserve">, при этом взаимодействие с </w:t>
      </w:r>
      <w:r w:rsidR="00A55014">
        <w:rPr>
          <w:rFonts w:cs="Times New Roman"/>
          <w:sz w:val="24"/>
          <w:szCs w:val="24"/>
        </w:rPr>
        <w:t>Комитетом</w:t>
      </w:r>
      <w:r w:rsidRPr="00A242E1">
        <w:rPr>
          <w:rFonts w:cs="Times New Roman"/>
          <w:sz w:val="24"/>
          <w:szCs w:val="24"/>
        </w:rPr>
        <w:t xml:space="preserve"> происходит без участия заявителя, в соответствии с нормативными правовыми актами и соглашением о взаимодействии с МФЦ.</w:t>
      </w:r>
    </w:p>
    <w:p w:rsidR="008B29E5" w:rsidRPr="00A242E1" w:rsidRDefault="000B18F6" w:rsidP="00A26A81">
      <w:pPr>
        <w:pStyle w:val="a5"/>
        <w:autoSpaceDE w:val="0"/>
        <w:autoSpaceDN w:val="0"/>
        <w:adjustRightInd w:val="0"/>
        <w:spacing w:after="0" w:line="240" w:lineRule="auto"/>
        <w:ind w:left="0" w:firstLine="709"/>
        <w:jc w:val="both"/>
        <w:outlineLvl w:val="2"/>
        <w:rPr>
          <w:rFonts w:cs="Times New Roman"/>
          <w:sz w:val="24"/>
          <w:szCs w:val="24"/>
        </w:rPr>
      </w:pPr>
      <w:r w:rsidRPr="00A242E1">
        <w:rPr>
          <w:rFonts w:cs="Times New Roman"/>
          <w:sz w:val="24"/>
          <w:szCs w:val="24"/>
        </w:rPr>
        <w:t>МФЦ</w:t>
      </w:r>
      <w:r w:rsidR="001802C8" w:rsidRPr="00A242E1">
        <w:rPr>
          <w:rFonts w:cs="Times New Roman"/>
          <w:sz w:val="24"/>
          <w:szCs w:val="24"/>
        </w:rPr>
        <w:t xml:space="preserve"> </w:t>
      </w:r>
      <w:r w:rsidRPr="00A242E1">
        <w:rPr>
          <w:rFonts w:cs="Times New Roman"/>
          <w:sz w:val="24"/>
          <w:szCs w:val="24"/>
        </w:rPr>
        <w:t>осуществляет следующие административные процедуры (действия)</w:t>
      </w:r>
      <w:r w:rsidR="008B29E5" w:rsidRPr="00A242E1">
        <w:rPr>
          <w:rFonts w:cs="Times New Roman"/>
          <w:sz w:val="24"/>
          <w:szCs w:val="24"/>
        </w:rPr>
        <w:t>:</w:t>
      </w:r>
    </w:p>
    <w:p w:rsidR="008B29E5" w:rsidRPr="00A242E1" w:rsidRDefault="008B29E5" w:rsidP="008B29E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информирование о предоставлении муниципальной услуги;</w:t>
      </w:r>
    </w:p>
    <w:p w:rsidR="008B29E5" w:rsidRPr="00A242E1" w:rsidRDefault="008B29E5" w:rsidP="008B29E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прием заявления и документов на предоставление муниципальной услуги</w:t>
      </w:r>
      <w:r w:rsidR="002A5735" w:rsidRPr="00A242E1">
        <w:rPr>
          <w:rFonts w:cs="Times New Roman"/>
          <w:sz w:val="24"/>
          <w:szCs w:val="24"/>
        </w:rPr>
        <w:t>;</w:t>
      </w:r>
    </w:p>
    <w:p w:rsidR="00D0126A" w:rsidRPr="00A242E1" w:rsidRDefault="00D0126A" w:rsidP="008B29E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выдача результата предоставления муниципальной услуги.</w:t>
      </w:r>
    </w:p>
    <w:p w:rsidR="000B18F6" w:rsidRPr="00A242E1" w:rsidRDefault="000B18F6" w:rsidP="00A26A81">
      <w:pPr>
        <w:pStyle w:val="a5"/>
        <w:autoSpaceDE w:val="0"/>
        <w:autoSpaceDN w:val="0"/>
        <w:adjustRightInd w:val="0"/>
        <w:spacing w:after="0" w:line="240" w:lineRule="auto"/>
        <w:ind w:left="0" w:firstLine="709"/>
        <w:jc w:val="both"/>
        <w:outlineLvl w:val="2"/>
        <w:rPr>
          <w:rFonts w:cs="Times New Roman"/>
          <w:b/>
          <w:sz w:val="24"/>
          <w:szCs w:val="24"/>
        </w:rPr>
      </w:pPr>
    </w:p>
    <w:p w:rsidR="000B18F6" w:rsidRPr="00A242E1" w:rsidRDefault="000B18F6" w:rsidP="000B18F6">
      <w:pPr>
        <w:pStyle w:val="a5"/>
        <w:autoSpaceDE w:val="0"/>
        <w:autoSpaceDN w:val="0"/>
        <w:adjustRightInd w:val="0"/>
        <w:spacing w:after="0" w:line="240" w:lineRule="auto"/>
        <w:ind w:left="0" w:firstLine="709"/>
        <w:outlineLvl w:val="2"/>
        <w:rPr>
          <w:rFonts w:eastAsia="Calibri" w:cs="Times New Roman"/>
          <w:b/>
          <w:i/>
          <w:sz w:val="24"/>
          <w:szCs w:val="24"/>
        </w:rPr>
      </w:pPr>
    </w:p>
    <w:p w:rsidR="000B18F6" w:rsidRPr="00A242E1" w:rsidRDefault="000B18F6" w:rsidP="000B18F6">
      <w:pPr>
        <w:autoSpaceDE w:val="0"/>
        <w:autoSpaceDN w:val="0"/>
        <w:adjustRightInd w:val="0"/>
        <w:spacing w:after="0" w:line="240" w:lineRule="auto"/>
        <w:jc w:val="center"/>
        <w:rPr>
          <w:rFonts w:cs="Times New Roman"/>
          <w:sz w:val="24"/>
          <w:szCs w:val="24"/>
        </w:rPr>
      </w:pPr>
    </w:p>
    <w:p w:rsidR="00E976E5" w:rsidRPr="00A242E1" w:rsidRDefault="00E976E5" w:rsidP="00E976E5">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lastRenderedPageBreak/>
        <w:t xml:space="preserve">III. Состав, последовательность и сроки выполнения </w:t>
      </w:r>
    </w:p>
    <w:p w:rsidR="00E976E5" w:rsidRPr="00A242E1" w:rsidRDefault="00E976E5" w:rsidP="00E976E5">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 xml:space="preserve">административных процедур, требования к порядку их выполнения, </w:t>
      </w:r>
    </w:p>
    <w:p w:rsidR="00BA6774" w:rsidRPr="00A242E1" w:rsidRDefault="00E976E5" w:rsidP="008B29E5">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 xml:space="preserve">в том числе особенности выполнения </w:t>
      </w:r>
      <w:r w:rsidR="008B29E5" w:rsidRPr="00A242E1">
        <w:rPr>
          <w:rFonts w:cs="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F57E6" w:rsidRPr="00A242E1" w:rsidRDefault="00DF57E6" w:rsidP="008B29E5">
      <w:pPr>
        <w:autoSpaceDE w:val="0"/>
        <w:autoSpaceDN w:val="0"/>
        <w:adjustRightInd w:val="0"/>
        <w:spacing w:after="0" w:line="240" w:lineRule="auto"/>
        <w:jc w:val="center"/>
        <w:outlineLvl w:val="0"/>
        <w:rPr>
          <w:rFonts w:cs="Times New Roman"/>
          <w:sz w:val="24"/>
          <w:szCs w:val="24"/>
        </w:rPr>
      </w:pPr>
    </w:p>
    <w:p w:rsidR="005A5239" w:rsidRPr="00A242E1" w:rsidRDefault="005A5239" w:rsidP="00FC02C1">
      <w:pPr>
        <w:pStyle w:val="a5"/>
        <w:numPr>
          <w:ilvl w:val="0"/>
          <w:numId w:val="24"/>
        </w:numPr>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Предоставление </w:t>
      </w:r>
      <w:r w:rsidR="00E7538A" w:rsidRPr="00A242E1">
        <w:rPr>
          <w:rFonts w:cs="Times New Roman"/>
          <w:sz w:val="24"/>
          <w:szCs w:val="24"/>
        </w:rPr>
        <w:t>муниципальной</w:t>
      </w:r>
      <w:r w:rsidRPr="00A242E1">
        <w:rPr>
          <w:rFonts w:cs="Times New Roman"/>
          <w:sz w:val="24"/>
          <w:szCs w:val="24"/>
        </w:rPr>
        <w:t xml:space="preserve"> услуги включает </w:t>
      </w:r>
      <w:r w:rsidR="00A51639" w:rsidRPr="00A242E1">
        <w:rPr>
          <w:rFonts w:cs="Times New Roman"/>
          <w:sz w:val="24"/>
          <w:szCs w:val="24"/>
        </w:rPr>
        <w:t>выполнение следующих</w:t>
      </w:r>
      <w:r w:rsidRPr="00A242E1">
        <w:rPr>
          <w:rFonts w:cs="Times New Roman"/>
          <w:sz w:val="24"/>
          <w:szCs w:val="24"/>
        </w:rPr>
        <w:t xml:space="preserve"> административны</w:t>
      </w:r>
      <w:r w:rsidR="00A51639" w:rsidRPr="00A242E1">
        <w:rPr>
          <w:rFonts w:cs="Times New Roman"/>
          <w:sz w:val="24"/>
          <w:szCs w:val="24"/>
        </w:rPr>
        <w:t>х процедур</w:t>
      </w:r>
      <w:r w:rsidRPr="00A242E1">
        <w:rPr>
          <w:rFonts w:cs="Times New Roman"/>
          <w:sz w:val="24"/>
          <w:szCs w:val="24"/>
        </w:rPr>
        <w:t>:</w:t>
      </w:r>
    </w:p>
    <w:p w:rsidR="000E16DA" w:rsidRPr="00A242E1" w:rsidRDefault="000E16D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прием и регистрация заявления </w:t>
      </w:r>
      <w:r w:rsidR="00715EFE" w:rsidRPr="00A242E1">
        <w:rPr>
          <w:rFonts w:cs="Times New Roman"/>
          <w:sz w:val="24"/>
          <w:szCs w:val="24"/>
        </w:rPr>
        <w:t>о передаче в собственность (приватизаци</w:t>
      </w:r>
      <w:r w:rsidR="00FC02C1" w:rsidRPr="00A242E1">
        <w:rPr>
          <w:rFonts w:cs="Times New Roman"/>
          <w:sz w:val="24"/>
          <w:szCs w:val="24"/>
        </w:rPr>
        <w:t>и</w:t>
      </w:r>
      <w:r w:rsidR="00715EFE" w:rsidRPr="00A242E1">
        <w:rPr>
          <w:rFonts w:cs="Times New Roman"/>
          <w:sz w:val="24"/>
          <w:szCs w:val="24"/>
        </w:rPr>
        <w:t>) жилого помещения муниципального жилищного фонда</w:t>
      </w:r>
      <w:r w:rsidRPr="00A242E1">
        <w:rPr>
          <w:rFonts w:cs="Times New Roman"/>
          <w:sz w:val="24"/>
          <w:szCs w:val="24"/>
        </w:rPr>
        <w:t>;</w:t>
      </w:r>
    </w:p>
    <w:p w:rsidR="000E16DA" w:rsidRPr="00A242E1" w:rsidRDefault="000E16D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формирование и направление межведо</w:t>
      </w:r>
      <w:r w:rsidR="006806C1" w:rsidRPr="00A242E1">
        <w:rPr>
          <w:rFonts w:cs="Times New Roman"/>
          <w:sz w:val="24"/>
          <w:szCs w:val="24"/>
        </w:rPr>
        <w:t>мственных запросов в органы, участвующие в предоставлении муниципальной услуги,</w:t>
      </w:r>
      <w:r w:rsidRPr="00A242E1">
        <w:rPr>
          <w:rFonts w:cs="Times New Roman"/>
          <w:sz w:val="24"/>
          <w:szCs w:val="24"/>
        </w:rPr>
        <w:t xml:space="preserve"> получение ответов на них;</w:t>
      </w:r>
    </w:p>
    <w:p w:rsidR="000E16DA" w:rsidRPr="00A242E1" w:rsidRDefault="000E16D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подготовка и принятие решения о приватизации </w:t>
      </w:r>
      <w:r w:rsidR="00A225DD" w:rsidRPr="00A242E1">
        <w:rPr>
          <w:rFonts w:cs="Times New Roman"/>
          <w:sz w:val="24"/>
          <w:szCs w:val="24"/>
        </w:rPr>
        <w:t>(</w:t>
      </w:r>
      <w:r w:rsidRPr="00A242E1">
        <w:rPr>
          <w:rFonts w:cs="Times New Roman"/>
          <w:sz w:val="24"/>
          <w:szCs w:val="24"/>
        </w:rPr>
        <w:t>об отказе в приватизации</w:t>
      </w:r>
      <w:r w:rsidR="00A225DD" w:rsidRPr="00A242E1">
        <w:rPr>
          <w:rFonts w:cs="Times New Roman"/>
          <w:sz w:val="24"/>
          <w:szCs w:val="24"/>
        </w:rPr>
        <w:t>)</w:t>
      </w:r>
      <w:r w:rsidRPr="00A242E1">
        <w:rPr>
          <w:rFonts w:cs="Times New Roman"/>
          <w:sz w:val="24"/>
          <w:szCs w:val="24"/>
        </w:rPr>
        <w:t xml:space="preserve"> жилого помещения;</w:t>
      </w:r>
    </w:p>
    <w:p w:rsidR="000E16DA" w:rsidRPr="00A242E1" w:rsidRDefault="000E16D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направление (выдача) результата предоставления муниципальной услуги.</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BA6774" w:rsidRPr="00A242E1" w:rsidRDefault="00F94D59" w:rsidP="00D32AFF">
      <w:pPr>
        <w:autoSpaceDE w:val="0"/>
        <w:autoSpaceDN w:val="0"/>
        <w:adjustRightInd w:val="0"/>
        <w:spacing w:after="0" w:line="240" w:lineRule="auto"/>
        <w:ind w:firstLine="709"/>
        <w:jc w:val="center"/>
        <w:rPr>
          <w:rFonts w:cs="Times New Roman"/>
          <w:sz w:val="24"/>
          <w:szCs w:val="24"/>
        </w:rPr>
      </w:pPr>
      <w:r w:rsidRPr="00A242E1">
        <w:rPr>
          <w:rFonts w:cs="Times New Roman"/>
          <w:sz w:val="24"/>
          <w:szCs w:val="24"/>
        </w:rPr>
        <w:t xml:space="preserve">Прием и регистрация заявления </w:t>
      </w:r>
      <w:r w:rsidR="00715EFE" w:rsidRPr="00A242E1">
        <w:rPr>
          <w:rFonts w:cs="Times New Roman"/>
          <w:sz w:val="24"/>
          <w:szCs w:val="24"/>
        </w:rPr>
        <w:t>о передаче в собственность (приватизаци</w:t>
      </w:r>
      <w:r w:rsidR="008033A2" w:rsidRPr="00A242E1">
        <w:rPr>
          <w:rFonts w:cs="Times New Roman"/>
          <w:sz w:val="24"/>
          <w:szCs w:val="24"/>
        </w:rPr>
        <w:t>и</w:t>
      </w:r>
      <w:r w:rsidR="00715EFE" w:rsidRPr="00A242E1">
        <w:rPr>
          <w:rFonts w:cs="Times New Roman"/>
          <w:sz w:val="24"/>
          <w:szCs w:val="24"/>
        </w:rPr>
        <w:t>) жилого помещения муниципального жилищного фонда</w:t>
      </w:r>
    </w:p>
    <w:p w:rsidR="00F94D59" w:rsidRPr="00A242E1" w:rsidRDefault="00F94D59" w:rsidP="00FC02C1">
      <w:pPr>
        <w:tabs>
          <w:tab w:val="left" w:pos="993"/>
        </w:tabs>
        <w:autoSpaceDE w:val="0"/>
        <w:autoSpaceDN w:val="0"/>
        <w:adjustRightInd w:val="0"/>
        <w:spacing w:after="0" w:line="240" w:lineRule="auto"/>
        <w:ind w:firstLine="567"/>
        <w:jc w:val="center"/>
        <w:rPr>
          <w:rFonts w:cs="Times New Roman"/>
          <w:sz w:val="24"/>
          <w:szCs w:val="24"/>
        </w:rPr>
      </w:pPr>
    </w:p>
    <w:p w:rsidR="0069708D" w:rsidRPr="00A242E1" w:rsidRDefault="0069708D" w:rsidP="00FC02C1">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Основанием для начала административной процедуры является поступление в </w:t>
      </w:r>
      <w:r w:rsidR="00956219">
        <w:rPr>
          <w:rFonts w:cs="Times New Roman"/>
          <w:sz w:val="24"/>
          <w:szCs w:val="24"/>
        </w:rPr>
        <w:t>Комитет</w:t>
      </w:r>
      <w:r w:rsidRPr="00A242E1">
        <w:rPr>
          <w:rFonts w:cs="Times New Roman"/>
          <w:sz w:val="24"/>
          <w:szCs w:val="24"/>
        </w:rPr>
        <w:t xml:space="preserve"> заявления о передаче в собственность (приватизаци</w:t>
      </w:r>
      <w:r w:rsidR="00FC02C1" w:rsidRPr="00A242E1">
        <w:rPr>
          <w:rFonts w:cs="Times New Roman"/>
          <w:sz w:val="24"/>
          <w:szCs w:val="24"/>
        </w:rPr>
        <w:t>и</w:t>
      </w:r>
      <w:r w:rsidRPr="00A242E1">
        <w:rPr>
          <w:rFonts w:cs="Times New Roman"/>
          <w:sz w:val="24"/>
          <w:szCs w:val="24"/>
        </w:rPr>
        <w:t>) жилого помещения муниципального жилищного фонда</w:t>
      </w:r>
      <w:r w:rsidR="00FE6020" w:rsidRPr="00A242E1">
        <w:rPr>
          <w:rFonts w:cs="Times New Roman"/>
          <w:sz w:val="24"/>
          <w:szCs w:val="24"/>
        </w:rPr>
        <w:t>.</w:t>
      </w:r>
    </w:p>
    <w:p w:rsidR="00FE6020" w:rsidRPr="00A242E1" w:rsidRDefault="0069708D" w:rsidP="00D32AFF">
      <w:pPr>
        <w:autoSpaceDE w:val="0"/>
        <w:autoSpaceDN w:val="0"/>
        <w:adjustRightInd w:val="0"/>
        <w:spacing w:after="0" w:line="240" w:lineRule="auto"/>
        <w:ind w:firstLine="709"/>
        <w:jc w:val="both"/>
        <w:rPr>
          <w:rFonts w:eastAsia="Times New Roman" w:cs="Times New Roman"/>
          <w:bCs/>
          <w:sz w:val="24"/>
          <w:szCs w:val="24"/>
          <w:lang w:eastAsia="ru-RU"/>
        </w:rPr>
      </w:pPr>
      <w:r w:rsidRPr="00A242E1">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00CC6CE5" w:rsidRPr="00A242E1">
        <w:rPr>
          <w:rFonts w:eastAsia="Times New Roman" w:cs="Times New Roman"/>
          <w:bCs/>
          <w:sz w:val="24"/>
          <w:szCs w:val="24"/>
          <w:lang w:eastAsia="ru-RU"/>
        </w:rPr>
        <w:t>ответственный за делопроизводств</w:t>
      </w:r>
      <w:r w:rsidR="0063640F" w:rsidRPr="00A242E1">
        <w:rPr>
          <w:rFonts w:eastAsia="Times New Roman" w:cs="Times New Roman"/>
          <w:bCs/>
          <w:sz w:val="24"/>
          <w:szCs w:val="24"/>
          <w:lang w:eastAsia="ru-RU"/>
        </w:rPr>
        <w:t>о</w:t>
      </w:r>
      <w:r w:rsidR="00FE6020" w:rsidRPr="00A242E1">
        <w:rPr>
          <w:rFonts w:eastAsia="Times New Roman" w:cs="Times New Roman"/>
          <w:bCs/>
          <w:sz w:val="24"/>
          <w:szCs w:val="24"/>
          <w:lang w:eastAsia="ru-RU"/>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Содержание административных действий, входящих в состав административной процедуры: прием и регистрация заявления</w:t>
      </w:r>
      <w:r w:rsidR="00CC6CE5" w:rsidRPr="00A242E1">
        <w:rPr>
          <w:rFonts w:cs="Times New Roman"/>
          <w:sz w:val="24"/>
          <w:szCs w:val="24"/>
        </w:rPr>
        <w:t xml:space="preserve"> </w:t>
      </w:r>
      <w:r w:rsidRPr="00A242E1">
        <w:rPr>
          <w:rFonts w:cs="Times New Roman"/>
          <w:sz w:val="24"/>
          <w:szCs w:val="24"/>
        </w:rPr>
        <w:t xml:space="preserve">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447169" w:rsidRPr="00A242E1">
        <w:rPr>
          <w:rFonts w:cs="Times New Roman"/>
          <w:sz w:val="24"/>
          <w:szCs w:val="24"/>
        </w:rPr>
        <w:t>–</w:t>
      </w:r>
      <w:r w:rsidRPr="00A242E1">
        <w:rPr>
          <w:rFonts w:cs="Times New Roman"/>
          <w:sz w:val="24"/>
          <w:szCs w:val="24"/>
        </w:rPr>
        <w:t xml:space="preserve"> приобщается</w:t>
      </w:r>
      <w:r w:rsidR="00447169" w:rsidRPr="00A242E1">
        <w:rPr>
          <w:rFonts w:cs="Times New Roman"/>
          <w:sz w:val="24"/>
          <w:szCs w:val="24"/>
        </w:rPr>
        <w:t xml:space="preserve"> </w:t>
      </w:r>
      <w:r w:rsidRPr="00A242E1">
        <w:rPr>
          <w:rFonts w:cs="Times New Roman"/>
          <w:sz w:val="24"/>
          <w:szCs w:val="24"/>
        </w:rPr>
        <w:t>к принятым документам.</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Максимальный срок выполнения данной административной процедуры</w:t>
      </w:r>
      <w:r w:rsidR="00AD1CE0" w:rsidRPr="00A242E1">
        <w:rPr>
          <w:rFonts w:cs="Times New Roman"/>
          <w:sz w:val="24"/>
          <w:szCs w:val="24"/>
        </w:rPr>
        <w:t xml:space="preserve"> </w:t>
      </w:r>
      <w:r w:rsidR="0063640F" w:rsidRPr="00A242E1">
        <w:rPr>
          <w:rFonts w:cs="Times New Roman"/>
          <w:sz w:val="24"/>
          <w:szCs w:val="24"/>
        </w:rPr>
        <w:t>1 рабочий день</w:t>
      </w:r>
      <w:r w:rsidRPr="00A242E1">
        <w:rPr>
          <w:rFonts w:cs="Times New Roman"/>
          <w:sz w:val="24"/>
          <w:szCs w:val="24"/>
        </w:rPr>
        <w:t xml:space="preserve"> </w:t>
      </w:r>
      <w:proofErr w:type="gramStart"/>
      <w:r w:rsidR="00CC6CE5" w:rsidRPr="00A242E1">
        <w:rPr>
          <w:rFonts w:cs="Times New Roman"/>
          <w:sz w:val="24"/>
          <w:szCs w:val="24"/>
        </w:rPr>
        <w:t>с</w:t>
      </w:r>
      <w:r w:rsidR="00412FC9" w:rsidRPr="00A242E1">
        <w:rPr>
          <w:rFonts w:cs="Times New Roman"/>
          <w:sz w:val="24"/>
          <w:szCs w:val="24"/>
        </w:rPr>
        <w:t xml:space="preserve"> даты</w:t>
      </w:r>
      <w:r w:rsidRPr="00A242E1">
        <w:rPr>
          <w:rFonts w:cs="Times New Roman"/>
          <w:sz w:val="24"/>
          <w:szCs w:val="24"/>
        </w:rPr>
        <w:t xml:space="preserve"> представления</w:t>
      </w:r>
      <w:proofErr w:type="gramEnd"/>
      <w:r w:rsidRPr="00A242E1">
        <w:rPr>
          <w:rFonts w:cs="Times New Roman"/>
          <w:sz w:val="24"/>
          <w:szCs w:val="24"/>
        </w:rPr>
        <w:t xml:space="preserve"> заявления в </w:t>
      </w:r>
      <w:r w:rsidR="00956219">
        <w:rPr>
          <w:rFonts w:cs="Times New Roman"/>
          <w:sz w:val="24"/>
          <w:szCs w:val="24"/>
        </w:rPr>
        <w:t>Комитет</w:t>
      </w:r>
      <w:r w:rsidRPr="00A242E1">
        <w:rPr>
          <w:rFonts w:cs="Times New Roman"/>
          <w:sz w:val="24"/>
          <w:szCs w:val="24"/>
        </w:rPr>
        <w:t>.</w:t>
      </w:r>
      <w:r w:rsidR="0063640F" w:rsidRPr="00A242E1">
        <w:rPr>
          <w:rFonts w:cs="Times New Roman"/>
          <w:sz w:val="24"/>
          <w:szCs w:val="24"/>
        </w:rPr>
        <w:t xml:space="preserve"> </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Критерием принятия решения </w:t>
      </w:r>
      <w:r w:rsidRPr="00A242E1">
        <w:rPr>
          <w:rFonts w:eastAsia="Calibri" w:cs="Times New Roman"/>
          <w:sz w:val="24"/>
          <w:szCs w:val="24"/>
        </w:rPr>
        <w:t xml:space="preserve">о приеме и регистрации </w:t>
      </w:r>
      <w:r w:rsidRPr="00A242E1">
        <w:rPr>
          <w:rFonts w:cs="Times New Roman"/>
          <w:sz w:val="24"/>
          <w:szCs w:val="24"/>
        </w:rPr>
        <w:t xml:space="preserve">заявления является </w:t>
      </w:r>
      <w:r w:rsidRPr="00A242E1">
        <w:rPr>
          <w:rFonts w:eastAsia="Calibri" w:cs="Times New Roman"/>
          <w:sz w:val="24"/>
          <w:szCs w:val="24"/>
        </w:rPr>
        <w:t>наличие заявления о предоставлении муниципальной услуги</w:t>
      </w:r>
      <w:r w:rsidR="00CC6CE5" w:rsidRPr="00A242E1">
        <w:rPr>
          <w:rFonts w:eastAsia="Calibri" w:cs="Times New Roman"/>
          <w:sz w:val="24"/>
          <w:szCs w:val="24"/>
        </w:rPr>
        <w:t xml:space="preserve"> и прилагаемых к нему документов</w:t>
      </w:r>
      <w:r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69708D" w:rsidRPr="00A242E1" w:rsidRDefault="0069708D" w:rsidP="00D32AFF">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A242E1">
        <w:rPr>
          <w:rFonts w:cs="Times New Roman"/>
          <w:sz w:val="24"/>
          <w:szCs w:val="24"/>
        </w:rPr>
        <w:t>о предоставлении муниципальной услуги</w:t>
      </w:r>
      <w:r w:rsidRPr="00A242E1">
        <w:rPr>
          <w:rFonts w:eastAsia="Calibri" w:cs="Times New Roman"/>
          <w:sz w:val="24"/>
          <w:szCs w:val="24"/>
        </w:rPr>
        <w:t xml:space="preserve"> фиксируется </w:t>
      </w:r>
      <w:r w:rsidR="00424D0A" w:rsidRPr="00A242E1">
        <w:rPr>
          <w:rFonts w:eastAsia="Calibri" w:cs="Times New Roman"/>
          <w:sz w:val="24"/>
          <w:szCs w:val="24"/>
        </w:rPr>
        <w:t>в книге регистрации входящей документации</w:t>
      </w:r>
      <w:r w:rsidR="00CC6CE5" w:rsidRPr="00A242E1">
        <w:rPr>
          <w:rFonts w:eastAsia="Times New Roman" w:cs="Times New Roman"/>
          <w:bCs/>
          <w:sz w:val="24"/>
          <w:szCs w:val="24"/>
          <w:lang w:eastAsia="ru-RU"/>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00424D0A" w:rsidRPr="00A242E1">
        <w:rPr>
          <w:rFonts w:cs="Times New Roman"/>
          <w:sz w:val="24"/>
          <w:szCs w:val="24"/>
        </w:rPr>
        <w:t xml:space="preserve">отдела жилищной политики </w:t>
      </w:r>
      <w:r w:rsidR="00184E65">
        <w:rPr>
          <w:rFonts w:cs="Times New Roman"/>
          <w:sz w:val="24"/>
          <w:szCs w:val="24"/>
        </w:rPr>
        <w:t>Комитета</w:t>
      </w:r>
      <w:r w:rsidRPr="00A242E1">
        <w:rPr>
          <w:rFonts w:cs="Times New Roman"/>
          <w:sz w:val="24"/>
          <w:szCs w:val="24"/>
        </w:rPr>
        <w:t>, ответственному за формирование, направление межведомственных запросов.</w:t>
      </w:r>
    </w:p>
    <w:p w:rsidR="00AD1CE0" w:rsidRPr="00A242E1" w:rsidRDefault="00AD1CE0" w:rsidP="00AD1CE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Заявление о предоставлении муниципальной услуги, поступившее в МФЦ, передается в </w:t>
      </w:r>
      <w:r w:rsidR="00956219">
        <w:rPr>
          <w:rFonts w:cs="Times New Roman"/>
          <w:sz w:val="24"/>
          <w:szCs w:val="24"/>
        </w:rPr>
        <w:t>Комитет</w:t>
      </w:r>
      <w:r w:rsidRPr="00A242E1">
        <w:rPr>
          <w:rFonts w:cs="Times New Roman"/>
          <w:sz w:val="24"/>
          <w:szCs w:val="24"/>
        </w:rPr>
        <w:t xml:space="preserve"> в срок, установленный соглашением между МФЦ и </w:t>
      </w:r>
      <w:r w:rsidR="00A55014">
        <w:rPr>
          <w:rFonts w:cs="Times New Roman"/>
          <w:sz w:val="24"/>
          <w:szCs w:val="24"/>
        </w:rPr>
        <w:t>Комитетом</w:t>
      </w:r>
      <w:r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p>
    <w:p w:rsidR="00424D0A" w:rsidRPr="00A242E1" w:rsidRDefault="00F94D59"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Формирование и направление межведомственных запросо</w:t>
      </w:r>
      <w:r w:rsidR="005B1974" w:rsidRPr="00A242E1">
        <w:rPr>
          <w:rFonts w:cs="Times New Roman"/>
          <w:sz w:val="24"/>
          <w:szCs w:val="24"/>
        </w:rPr>
        <w:t xml:space="preserve">в в органы, </w:t>
      </w:r>
    </w:p>
    <w:p w:rsidR="00F94D59" w:rsidRPr="00A242E1" w:rsidRDefault="005B19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участвующие в предоставлении муниципальной услуги, </w:t>
      </w:r>
      <w:r w:rsidR="00F94D59" w:rsidRPr="00A242E1">
        <w:rPr>
          <w:rFonts w:cs="Times New Roman"/>
          <w:sz w:val="24"/>
          <w:szCs w:val="24"/>
        </w:rPr>
        <w:t xml:space="preserve"> </w:t>
      </w:r>
    </w:p>
    <w:p w:rsidR="00FC77AD" w:rsidRPr="00A242E1" w:rsidRDefault="00F94D59"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получение ответов на них</w:t>
      </w:r>
    </w:p>
    <w:p w:rsidR="00F94D59" w:rsidRPr="00A242E1" w:rsidRDefault="00F94D59" w:rsidP="00D32AFF">
      <w:pPr>
        <w:autoSpaceDE w:val="0"/>
        <w:autoSpaceDN w:val="0"/>
        <w:adjustRightInd w:val="0"/>
        <w:spacing w:after="0" w:line="240" w:lineRule="auto"/>
        <w:jc w:val="center"/>
        <w:outlineLvl w:val="1"/>
        <w:rPr>
          <w:rFonts w:cs="Times New Roman"/>
          <w:sz w:val="24"/>
          <w:szCs w:val="24"/>
        </w:rPr>
      </w:pPr>
    </w:p>
    <w:p w:rsidR="0069708D" w:rsidRPr="00A242E1" w:rsidRDefault="0069708D" w:rsidP="00424D0A">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Основанием для начала административной процедуры является </w:t>
      </w:r>
      <w:r w:rsidR="00A51639" w:rsidRPr="00A242E1">
        <w:rPr>
          <w:rFonts w:cs="Times New Roman"/>
          <w:sz w:val="24"/>
          <w:szCs w:val="24"/>
        </w:rPr>
        <w:t>непредставление заявителем документов, указанных в пункте 21 Административного регламента, которые он вправе предоставить по собственной инициативе</w:t>
      </w:r>
      <w:r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lastRenderedPageBreak/>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424D0A" w:rsidRPr="00A242E1">
        <w:rPr>
          <w:rFonts w:cs="Times New Roman"/>
          <w:sz w:val="24"/>
          <w:szCs w:val="24"/>
        </w:rPr>
        <w:t xml:space="preserve">отдела жилищной политики </w:t>
      </w:r>
      <w:r w:rsidR="00184E65">
        <w:rPr>
          <w:rFonts w:cs="Times New Roman"/>
          <w:sz w:val="24"/>
          <w:szCs w:val="24"/>
        </w:rPr>
        <w:t>Комитета</w:t>
      </w:r>
      <w:r w:rsidR="00424D0A"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Административные действия, входящие в состав настоящей административной процедуры:</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проверка представленных документов на соответствие перечню, указанному в пункте </w:t>
      </w:r>
      <w:r w:rsidR="00E318EC" w:rsidRPr="00A242E1">
        <w:rPr>
          <w:rFonts w:cs="Times New Roman"/>
          <w:sz w:val="24"/>
          <w:szCs w:val="24"/>
        </w:rPr>
        <w:t>20</w:t>
      </w:r>
      <w:r w:rsidRPr="00A242E1">
        <w:rPr>
          <w:rFonts w:cs="Times New Roman"/>
          <w:sz w:val="24"/>
          <w:szCs w:val="24"/>
        </w:rPr>
        <w:t xml:space="preserve"> </w:t>
      </w:r>
      <w:r w:rsidR="00EA3B64" w:rsidRPr="00A242E1">
        <w:rPr>
          <w:rFonts w:cs="Times New Roman"/>
          <w:sz w:val="24"/>
          <w:szCs w:val="24"/>
        </w:rPr>
        <w:t>Административного регламента</w:t>
      </w:r>
      <w:r w:rsidR="00DC62E8" w:rsidRPr="00A242E1">
        <w:rPr>
          <w:rFonts w:cs="Times New Roman"/>
          <w:sz w:val="24"/>
          <w:szCs w:val="24"/>
        </w:rPr>
        <w:t xml:space="preserve">; </w:t>
      </w:r>
      <w:r w:rsidRPr="00A242E1">
        <w:rPr>
          <w:rFonts w:cs="Times New Roman"/>
          <w:sz w:val="24"/>
          <w:szCs w:val="24"/>
        </w:rPr>
        <w:t xml:space="preserve">проверка представленных документов на </w:t>
      </w:r>
      <w:r w:rsidR="00DC62E8" w:rsidRPr="00A242E1">
        <w:rPr>
          <w:rFonts w:cs="Times New Roman"/>
          <w:sz w:val="24"/>
          <w:szCs w:val="24"/>
        </w:rPr>
        <w:t>наличие или отсутствие оснований</w:t>
      </w:r>
      <w:r w:rsidRPr="00A242E1">
        <w:rPr>
          <w:rFonts w:cs="Times New Roman"/>
          <w:sz w:val="24"/>
          <w:szCs w:val="24"/>
        </w:rPr>
        <w:t xml:space="preserve"> для отказа в предоставлении муниципальной услуги, указанных в пункте </w:t>
      </w:r>
      <w:r w:rsidR="00E318EC" w:rsidRPr="00A242E1">
        <w:rPr>
          <w:rFonts w:cs="Times New Roman"/>
          <w:sz w:val="24"/>
          <w:szCs w:val="24"/>
        </w:rPr>
        <w:t>34</w:t>
      </w:r>
      <w:r w:rsidRPr="00A242E1">
        <w:rPr>
          <w:rFonts w:cs="Times New Roman"/>
          <w:sz w:val="24"/>
          <w:szCs w:val="24"/>
        </w:rPr>
        <w:t xml:space="preserve"> </w:t>
      </w:r>
      <w:r w:rsidR="00EA3B64" w:rsidRPr="00A242E1">
        <w:rPr>
          <w:rFonts w:cs="Times New Roman"/>
          <w:sz w:val="24"/>
          <w:szCs w:val="24"/>
        </w:rPr>
        <w:t>Административного регламента</w:t>
      </w:r>
      <w:r w:rsidR="00F746F0" w:rsidRPr="00A242E1">
        <w:rPr>
          <w:rFonts w:cs="Times New Roman"/>
          <w:sz w:val="24"/>
          <w:szCs w:val="24"/>
        </w:rPr>
        <w:t xml:space="preserve">; </w:t>
      </w:r>
      <w:r w:rsidR="00EA3B64" w:rsidRPr="00A242E1">
        <w:rPr>
          <w:rFonts w:cs="Times New Roman"/>
          <w:sz w:val="24"/>
          <w:szCs w:val="24"/>
        </w:rPr>
        <w:t xml:space="preserve">формирование и направление межведомственных запросов </w:t>
      </w:r>
      <w:r w:rsidR="00DC62E8" w:rsidRPr="00A242E1">
        <w:rPr>
          <w:rFonts w:cs="Times New Roman"/>
          <w:sz w:val="24"/>
          <w:szCs w:val="24"/>
        </w:rPr>
        <w:t xml:space="preserve">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w:t>
      </w:r>
      <w:r w:rsidR="00FE6020" w:rsidRPr="00A242E1">
        <w:rPr>
          <w:rFonts w:cs="Times New Roman"/>
          <w:sz w:val="24"/>
          <w:szCs w:val="24"/>
        </w:rPr>
        <w:t>–</w:t>
      </w:r>
      <w:r w:rsidR="00DC62E8" w:rsidRPr="00A242E1">
        <w:rPr>
          <w:rFonts w:cs="Times New Roman"/>
          <w:sz w:val="24"/>
          <w:szCs w:val="24"/>
        </w:rPr>
        <w:t xml:space="preserve"> </w:t>
      </w:r>
      <w:r w:rsidR="00424D0A" w:rsidRPr="00A242E1">
        <w:rPr>
          <w:rFonts w:cs="Times New Roman"/>
          <w:sz w:val="24"/>
          <w:szCs w:val="24"/>
        </w:rPr>
        <w:t xml:space="preserve">в течение 2 рабочих дней </w:t>
      </w:r>
      <w:r w:rsidR="00EA3B64" w:rsidRPr="00A242E1">
        <w:rPr>
          <w:rFonts w:cs="Times New Roman"/>
          <w:sz w:val="24"/>
          <w:szCs w:val="24"/>
        </w:rPr>
        <w:t>с</w:t>
      </w:r>
      <w:r w:rsidR="007B34B2" w:rsidRPr="00A242E1">
        <w:rPr>
          <w:rFonts w:cs="Times New Roman"/>
          <w:sz w:val="24"/>
          <w:szCs w:val="24"/>
        </w:rPr>
        <w:t>о</w:t>
      </w:r>
      <w:r w:rsidR="00DC62E8" w:rsidRPr="00A242E1">
        <w:rPr>
          <w:rFonts w:cs="Times New Roman"/>
          <w:sz w:val="24"/>
          <w:szCs w:val="24"/>
        </w:rPr>
        <w:t xml:space="preserve"> </w:t>
      </w:r>
      <w:r w:rsidR="007B34B2" w:rsidRPr="00A242E1">
        <w:rPr>
          <w:rFonts w:cs="Times New Roman"/>
          <w:sz w:val="24"/>
          <w:szCs w:val="24"/>
        </w:rPr>
        <w:t>дня</w:t>
      </w:r>
      <w:r w:rsidR="00EA3B64" w:rsidRPr="00A242E1">
        <w:rPr>
          <w:rFonts w:cs="Times New Roman"/>
          <w:sz w:val="24"/>
          <w:szCs w:val="24"/>
        </w:rPr>
        <w:t xml:space="preserve"> поступления заявления</w:t>
      </w:r>
      <w:r w:rsidR="00DC62E8" w:rsidRPr="00A242E1">
        <w:rPr>
          <w:rFonts w:cs="Times New Roman"/>
          <w:sz w:val="24"/>
          <w:szCs w:val="24"/>
        </w:rPr>
        <w:t xml:space="preserve"> </w:t>
      </w:r>
      <w:r w:rsidR="00EA3B64" w:rsidRPr="00A242E1">
        <w:rPr>
          <w:rFonts w:cs="Times New Roman"/>
          <w:sz w:val="24"/>
          <w:szCs w:val="24"/>
        </w:rPr>
        <w:t>специалисту, ответственному за формирование, направление межведомственных запросов</w:t>
      </w:r>
      <w:r w:rsidR="007B34B2"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w:t>
      </w:r>
      <w:r w:rsidR="00810CD9" w:rsidRPr="00A242E1">
        <w:rPr>
          <w:rFonts w:cs="Times New Roman"/>
          <w:sz w:val="24"/>
          <w:szCs w:val="24"/>
        </w:rPr>
        <w:t>у за предоставление муниципальной услуги</w:t>
      </w:r>
      <w:r w:rsidR="007B34B2" w:rsidRPr="00A242E1">
        <w:rPr>
          <w:rFonts w:cs="Times New Roman"/>
          <w:sz w:val="24"/>
          <w:szCs w:val="24"/>
        </w:rPr>
        <w:t xml:space="preserve"> – не позднее </w:t>
      </w:r>
      <w:r w:rsidR="00424D0A" w:rsidRPr="00A242E1">
        <w:rPr>
          <w:rFonts w:cs="Times New Roman"/>
          <w:sz w:val="24"/>
          <w:szCs w:val="24"/>
        </w:rPr>
        <w:t xml:space="preserve">2 рабочих дней </w:t>
      </w:r>
      <w:r w:rsidR="007B34B2" w:rsidRPr="00A242E1">
        <w:rPr>
          <w:rFonts w:cs="Times New Roman"/>
          <w:sz w:val="24"/>
          <w:szCs w:val="24"/>
        </w:rPr>
        <w:t>со дня поступления</w:t>
      </w:r>
      <w:r w:rsidR="00DC62E8" w:rsidRPr="00A242E1">
        <w:rPr>
          <w:rFonts w:cs="Times New Roman"/>
          <w:sz w:val="24"/>
          <w:szCs w:val="24"/>
        </w:rPr>
        <w:t xml:space="preserve"> </w:t>
      </w:r>
      <w:r w:rsidR="007B34B2" w:rsidRPr="00A242E1">
        <w:rPr>
          <w:rFonts w:cs="Times New Roman"/>
          <w:sz w:val="24"/>
          <w:szCs w:val="24"/>
        </w:rPr>
        <w:t>заявления</w:t>
      </w:r>
      <w:r w:rsidR="00DC62E8" w:rsidRPr="00A242E1">
        <w:rPr>
          <w:rFonts w:cs="Times New Roman"/>
          <w:sz w:val="24"/>
          <w:szCs w:val="24"/>
        </w:rPr>
        <w:t xml:space="preserve"> </w:t>
      </w:r>
      <w:r w:rsidR="007B34B2" w:rsidRPr="00A242E1">
        <w:rPr>
          <w:rFonts w:cs="Times New Roman"/>
          <w:sz w:val="24"/>
          <w:szCs w:val="24"/>
        </w:rPr>
        <w:t>специалисту, ответственному за формирование, направление межведомственных запросов</w:t>
      </w:r>
      <w:r w:rsidR="00810CD9" w:rsidRPr="00A242E1">
        <w:rPr>
          <w:rFonts w:cs="Times New Roman"/>
          <w:sz w:val="24"/>
          <w:szCs w:val="24"/>
        </w:rPr>
        <w:t>.</w:t>
      </w:r>
    </w:p>
    <w:p w:rsidR="00FE6020"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Срок получения ответа на межведомственные запросы составляет </w:t>
      </w:r>
      <w:r w:rsidR="00F746F0" w:rsidRPr="00A242E1">
        <w:rPr>
          <w:rFonts w:cs="Times New Roman"/>
          <w:sz w:val="24"/>
          <w:szCs w:val="24"/>
        </w:rPr>
        <w:t>–</w:t>
      </w:r>
      <w:r w:rsidRPr="00A242E1">
        <w:rPr>
          <w:rFonts w:cs="Times New Roman"/>
          <w:sz w:val="24"/>
          <w:szCs w:val="24"/>
        </w:rPr>
        <w:t xml:space="preserve"> 5</w:t>
      </w:r>
      <w:r w:rsidR="00F746F0" w:rsidRPr="00A242E1">
        <w:rPr>
          <w:rFonts w:cs="Times New Roman"/>
          <w:sz w:val="24"/>
          <w:szCs w:val="24"/>
        </w:rPr>
        <w:t xml:space="preserve"> </w:t>
      </w:r>
      <w:r w:rsidRPr="00A242E1">
        <w:rPr>
          <w:rFonts w:cs="Times New Roman"/>
          <w:sz w:val="24"/>
          <w:szCs w:val="24"/>
        </w:rPr>
        <w:t xml:space="preserve">рабочих дней со дня </w:t>
      </w:r>
      <w:r w:rsidR="00DC62E8" w:rsidRPr="00A242E1">
        <w:rPr>
          <w:rFonts w:cs="Times New Roman"/>
          <w:sz w:val="24"/>
          <w:szCs w:val="24"/>
        </w:rPr>
        <w:t>поступления межведомственного запроса в орган или организацию, предоставляющие документ и информацию.</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Непредставление (несвоевременное представление) орган</w:t>
      </w:r>
      <w:r w:rsidR="00DC62E8" w:rsidRPr="00A242E1">
        <w:rPr>
          <w:rFonts w:cs="Times New Roman"/>
          <w:sz w:val="24"/>
          <w:szCs w:val="24"/>
        </w:rPr>
        <w:t xml:space="preserve">ом или организацией </w:t>
      </w:r>
      <w:r w:rsidRPr="00A242E1">
        <w:rPr>
          <w:rFonts w:cs="Times New Roman"/>
          <w:sz w:val="24"/>
          <w:szCs w:val="24"/>
        </w:rPr>
        <w:t xml:space="preserve">по межведомственному запросу </w:t>
      </w:r>
      <w:r w:rsidR="00DC62E8" w:rsidRPr="00A242E1">
        <w:rPr>
          <w:rFonts w:cs="Times New Roman"/>
          <w:sz w:val="24"/>
          <w:szCs w:val="24"/>
        </w:rPr>
        <w:t xml:space="preserve">документов и </w:t>
      </w:r>
      <w:r w:rsidRPr="00A242E1">
        <w:rPr>
          <w:rFonts w:cs="Times New Roman"/>
          <w:sz w:val="24"/>
          <w:szCs w:val="24"/>
        </w:rPr>
        <w:t>информации, не может являться основанием для отказа в предоставлении муниципальной услуги.</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w:t>
      </w:r>
      <w:r w:rsidR="005B1974" w:rsidRPr="00A242E1">
        <w:rPr>
          <w:rFonts w:cs="Times New Roman"/>
          <w:sz w:val="24"/>
          <w:szCs w:val="24"/>
        </w:rPr>
        <w:t xml:space="preserve">указанных в пункте </w:t>
      </w:r>
      <w:r w:rsidR="00E318EC" w:rsidRPr="00A242E1">
        <w:rPr>
          <w:rFonts w:cs="Times New Roman"/>
          <w:sz w:val="24"/>
          <w:szCs w:val="24"/>
        </w:rPr>
        <w:t>21</w:t>
      </w:r>
      <w:r w:rsidR="005B1974" w:rsidRPr="00A242E1">
        <w:rPr>
          <w:rFonts w:cs="Times New Roman"/>
          <w:sz w:val="24"/>
          <w:szCs w:val="24"/>
        </w:rPr>
        <w:t xml:space="preserve"> Административного регламента, </w:t>
      </w:r>
      <w:r w:rsidRPr="00A242E1">
        <w:rPr>
          <w:rFonts w:cs="Times New Roman"/>
          <w:sz w:val="24"/>
          <w:szCs w:val="24"/>
        </w:rPr>
        <w:t>которые он вправе пред</w:t>
      </w:r>
      <w:r w:rsidR="005B1974" w:rsidRPr="00A242E1">
        <w:rPr>
          <w:rFonts w:cs="Times New Roman"/>
          <w:sz w:val="24"/>
          <w:szCs w:val="24"/>
        </w:rPr>
        <w:t>о</w:t>
      </w:r>
      <w:r w:rsidRPr="00A242E1">
        <w:rPr>
          <w:rFonts w:cs="Times New Roman"/>
          <w:sz w:val="24"/>
          <w:szCs w:val="24"/>
        </w:rPr>
        <w:t xml:space="preserve">ставить по собственной инициативе, а также отсутствие оснований для отказа в предоставлении муниципальной услуги, указанных в пункте </w:t>
      </w:r>
      <w:r w:rsidR="00E318EC" w:rsidRPr="00A242E1">
        <w:rPr>
          <w:rFonts w:cs="Times New Roman"/>
          <w:sz w:val="24"/>
          <w:szCs w:val="24"/>
        </w:rPr>
        <w:t>34</w:t>
      </w:r>
      <w:r w:rsidR="005B1974" w:rsidRPr="00A242E1">
        <w:rPr>
          <w:rFonts w:cs="Times New Roman"/>
          <w:sz w:val="24"/>
          <w:szCs w:val="24"/>
        </w:rPr>
        <w:t xml:space="preserve"> </w:t>
      </w:r>
      <w:r w:rsidRPr="00A242E1">
        <w:rPr>
          <w:rFonts w:cs="Times New Roman"/>
          <w:sz w:val="24"/>
          <w:szCs w:val="24"/>
        </w:rPr>
        <w:t>Административного регламента.</w:t>
      </w:r>
    </w:p>
    <w:p w:rsidR="00F925CB" w:rsidRPr="00A242E1" w:rsidRDefault="00F925CB"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Максимальный срок выполнения административной процедуры </w:t>
      </w:r>
      <w:r w:rsidR="00424D0A" w:rsidRPr="00A242E1">
        <w:rPr>
          <w:rFonts w:cs="Times New Roman"/>
          <w:sz w:val="24"/>
          <w:szCs w:val="24"/>
        </w:rPr>
        <w:t>1</w:t>
      </w:r>
      <w:r w:rsidR="00E74E4F">
        <w:rPr>
          <w:rFonts w:cs="Times New Roman"/>
          <w:sz w:val="24"/>
          <w:szCs w:val="24"/>
        </w:rPr>
        <w:t>0</w:t>
      </w:r>
      <w:r w:rsidR="00424D0A" w:rsidRPr="00A242E1">
        <w:rPr>
          <w:rFonts w:cs="Times New Roman"/>
          <w:sz w:val="24"/>
          <w:szCs w:val="24"/>
        </w:rPr>
        <w:t xml:space="preserve"> календарных дней </w:t>
      </w:r>
      <w:r w:rsidRPr="00A242E1">
        <w:rPr>
          <w:rFonts w:cs="Times New Roman"/>
          <w:sz w:val="24"/>
          <w:szCs w:val="24"/>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00E318EC" w:rsidRPr="00A242E1">
        <w:rPr>
          <w:rFonts w:cs="Times New Roman"/>
          <w:sz w:val="24"/>
          <w:szCs w:val="24"/>
        </w:rPr>
        <w:t>34</w:t>
      </w:r>
      <w:r w:rsidRPr="00A242E1">
        <w:rPr>
          <w:rFonts w:cs="Times New Roman"/>
          <w:sz w:val="24"/>
          <w:szCs w:val="24"/>
        </w:rPr>
        <w:t xml:space="preserve"> Административного регламента.</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eastAsia="Calibri" w:cs="Times New Roman"/>
          <w:sz w:val="24"/>
          <w:szCs w:val="24"/>
        </w:rPr>
        <w:t>Способ фиксации результата выполнения административной процедуры:</w:t>
      </w:r>
      <w:r w:rsidR="00AD1CE0" w:rsidRPr="00A242E1">
        <w:rPr>
          <w:rFonts w:eastAsia="Calibri" w:cs="Times New Roman"/>
          <w:sz w:val="24"/>
          <w:szCs w:val="24"/>
        </w:rPr>
        <w:t xml:space="preserve"> </w:t>
      </w:r>
      <w:r w:rsidR="007C4854" w:rsidRPr="00A242E1">
        <w:rPr>
          <w:rFonts w:eastAsia="Calibri" w:cs="Times New Roman"/>
          <w:sz w:val="24"/>
          <w:szCs w:val="24"/>
        </w:rPr>
        <w:t>полученный ответ регистрируется в журнале регистрации и (или) электронном документообороте, и приобщается к делу</w:t>
      </w:r>
      <w:r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7C4854" w:rsidRPr="00A242E1">
        <w:rPr>
          <w:rFonts w:cs="Times New Roman"/>
          <w:sz w:val="24"/>
          <w:szCs w:val="24"/>
        </w:rPr>
        <w:t xml:space="preserve">отдела жилищной политики </w:t>
      </w:r>
      <w:r w:rsidR="00184E65">
        <w:rPr>
          <w:rFonts w:cs="Times New Roman"/>
          <w:sz w:val="24"/>
          <w:szCs w:val="24"/>
        </w:rPr>
        <w:t>Комитета</w:t>
      </w:r>
      <w:r w:rsidRPr="00A242E1">
        <w:rPr>
          <w:rFonts w:cs="Times New Roman"/>
          <w:b/>
          <w:sz w:val="24"/>
          <w:szCs w:val="24"/>
        </w:rPr>
        <w:t xml:space="preserve">, </w:t>
      </w:r>
      <w:r w:rsidRPr="00A242E1">
        <w:rPr>
          <w:rFonts w:cs="Times New Roman"/>
          <w:sz w:val="24"/>
          <w:szCs w:val="24"/>
        </w:rPr>
        <w:t xml:space="preserve">ответственному за </w:t>
      </w:r>
      <w:r w:rsidR="00810CD9" w:rsidRPr="00A242E1">
        <w:rPr>
          <w:rFonts w:cs="Times New Roman"/>
          <w:sz w:val="24"/>
          <w:szCs w:val="24"/>
        </w:rPr>
        <w:t>предоставление муниципальной услуги</w:t>
      </w:r>
      <w:r w:rsidRPr="00A242E1">
        <w:rPr>
          <w:rFonts w:cs="Times New Roman"/>
          <w:sz w:val="24"/>
          <w:szCs w:val="24"/>
        </w:rPr>
        <w:t>.</w:t>
      </w:r>
    </w:p>
    <w:p w:rsidR="00FC77AD" w:rsidRPr="00A242E1" w:rsidRDefault="00FC77AD" w:rsidP="00D32AFF">
      <w:pPr>
        <w:autoSpaceDE w:val="0"/>
        <w:autoSpaceDN w:val="0"/>
        <w:adjustRightInd w:val="0"/>
        <w:spacing w:after="0" w:line="240" w:lineRule="auto"/>
        <w:ind w:firstLine="709"/>
        <w:jc w:val="both"/>
        <w:rPr>
          <w:rFonts w:cs="Times New Roman"/>
          <w:sz w:val="24"/>
          <w:szCs w:val="24"/>
        </w:rPr>
      </w:pPr>
    </w:p>
    <w:p w:rsidR="00482C00" w:rsidRPr="00A242E1" w:rsidRDefault="00A225DD"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Подготовка и принятие решения о приватизации </w:t>
      </w:r>
    </w:p>
    <w:p w:rsidR="009D4738" w:rsidRPr="00A242E1" w:rsidRDefault="00A225DD"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(об отказе в приватизации) жилого помещения</w:t>
      </w:r>
    </w:p>
    <w:p w:rsidR="00A225DD" w:rsidRPr="00A242E1" w:rsidRDefault="00A225DD" w:rsidP="00D32AFF">
      <w:pPr>
        <w:autoSpaceDE w:val="0"/>
        <w:autoSpaceDN w:val="0"/>
        <w:adjustRightInd w:val="0"/>
        <w:spacing w:after="0" w:line="240" w:lineRule="auto"/>
        <w:jc w:val="center"/>
        <w:rPr>
          <w:rFonts w:cs="Times New Roman"/>
          <w:sz w:val="24"/>
          <w:szCs w:val="24"/>
        </w:rPr>
      </w:pPr>
    </w:p>
    <w:p w:rsidR="00482C00" w:rsidRPr="00A242E1" w:rsidRDefault="00482C00" w:rsidP="00CA05A2">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Основанием для начала административной процедуры является поступление к специалисту </w:t>
      </w:r>
      <w:r w:rsidR="00CA05A2" w:rsidRPr="00A242E1">
        <w:rPr>
          <w:rFonts w:cs="Times New Roman"/>
          <w:sz w:val="24"/>
          <w:szCs w:val="24"/>
        </w:rPr>
        <w:t xml:space="preserve">отдела жилищной политики </w:t>
      </w:r>
      <w:r w:rsidR="00184E65">
        <w:rPr>
          <w:rFonts w:cs="Times New Roman"/>
          <w:sz w:val="24"/>
          <w:szCs w:val="24"/>
        </w:rPr>
        <w:t>Комитета</w:t>
      </w:r>
      <w:r w:rsidRPr="00A242E1">
        <w:rPr>
          <w:rFonts w:cs="Times New Roman"/>
          <w:sz w:val="24"/>
          <w:szCs w:val="24"/>
        </w:rPr>
        <w:t xml:space="preserve">, ответственному за </w:t>
      </w:r>
      <w:r w:rsidR="00810CD9" w:rsidRPr="00A242E1">
        <w:rPr>
          <w:rFonts w:cs="Times New Roman"/>
          <w:sz w:val="24"/>
          <w:szCs w:val="24"/>
        </w:rPr>
        <w:t xml:space="preserve">предоставление </w:t>
      </w:r>
      <w:r w:rsidR="00810CD9" w:rsidRPr="00A242E1">
        <w:rPr>
          <w:rFonts w:cs="Times New Roman"/>
          <w:sz w:val="24"/>
          <w:szCs w:val="24"/>
        </w:rPr>
        <w:lastRenderedPageBreak/>
        <w:t>муниципальной услуги</w:t>
      </w:r>
      <w:r w:rsidRPr="00A242E1">
        <w:rPr>
          <w:rFonts w:cs="Times New Roman"/>
          <w:sz w:val="24"/>
          <w:szCs w:val="24"/>
        </w:rPr>
        <w:t>, зарегистрированного заявления о предоставлении муниципальной услуги, прилагаемых к нему документов, ответов на межведомственные запросы</w:t>
      </w:r>
      <w:r w:rsidR="00A31EE9" w:rsidRPr="00A242E1">
        <w:rPr>
          <w:rFonts w:cs="Times New Roman"/>
          <w:sz w:val="24"/>
          <w:szCs w:val="24"/>
        </w:rPr>
        <w:t>.</w:t>
      </w:r>
    </w:p>
    <w:p w:rsidR="00197445" w:rsidRPr="00A242E1" w:rsidRDefault="00197445" w:rsidP="00D32AFF">
      <w:pPr>
        <w:pStyle w:val="ConsPlusNormal"/>
        <w:ind w:firstLine="709"/>
        <w:jc w:val="both"/>
        <w:rPr>
          <w:rFonts w:ascii="Times New Roman" w:hAnsi="Times New Roman" w:cs="Times New Roman"/>
          <w:sz w:val="24"/>
          <w:szCs w:val="24"/>
        </w:rPr>
      </w:pPr>
      <w:r w:rsidRPr="00A242E1">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197445" w:rsidRPr="00A242E1" w:rsidRDefault="00197445"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должностным лицом, ответственным за подготовку проекта </w:t>
      </w:r>
      <w:r w:rsidR="006D6C03" w:rsidRPr="00A242E1">
        <w:rPr>
          <w:rFonts w:cs="Times New Roman"/>
          <w:sz w:val="24"/>
          <w:szCs w:val="24"/>
        </w:rPr>
        <w:t>договора передачи жилого помещения в собственность (приватизаци</w:t>
      </w:r>
      <w:r w:rsidR="00264D20" w:rsidRPr="00A242E1">
        <w:rPr>
          <w:rFonts w:cs="Times New Roman"/>
          <w:sz w:val="24"/>
          <w:szCs w:val="24"/>
        </w:rPr>
        <w:t>ю</w:t>
      </w:r>
      <w:r w:rsidR="006D6C03" w:rsidRPr="00A242E1">
        <w:rPr>
          <w:rFonts w:cs="Times New Roman"/>
          <w:sz w:val="24"/>
          <w:szCs w:val="24"/>
        </w:rPr>
        <w:t>)</w:t>
      </w:r>
      <w:r w:rsidR="0092215A" w:rsidRPr="00A242E1">
        <w:rPr>
          <w:rFonts w:cs="Times New Roman"/>
          <w:sz w:val="24"/>
          <w:szCs w:val="24"/>
        </w:rPr>
        <w:t xml:space="preserve">, </w:t>
      </w:r>
      <w:r w:rsidR="006D6C03" w:rsidRPr="00A242E1">
        <w:rPr>
          <w:rFonts w:cs="Times New Roman"/>
          <w:sz w:val="24"/>
          <w:szCs w:val="24"/>
        </w:rPr>
        <w:t>(</w:t>
      </w:r>
      <w:r w:rsidR="0092215A" w:rsidRPr="00A242E1">
        <w:rPr>
          <w:rFonts w:cs="Times New Roman"/>
          <w:sz w:val="24"/>
          <w:szCs w:val="24"/>
        </w:rPr>
        <w:t>уведомления об</w:t>
      </w:r>
      <w:r w:rsidR="0092215A" w:rsidRPr="00A242E1">
        <w:rPr>
          <w:rFonts w:eastAsia="Calibri" w:cs="Times New Roman"/>
          <w:sz w:val="24"/>
          <w:szCs w:val="24"/>
          <w:lang w:eastAsia="ar-SA"/>
        </w:rPr>
        <w:t xml:space="preserve"> отказе в </w:t>
      </w:r>
      <w:r w:rsidR="0092215A" w:rsidRPr="00A242E1">
        <w:rPr>
          <w:rFonts w:cs="Times New Roman"/>
          <w:sz w:val="24"/>
          <w:szCs w:val="24"/>
        </w:rPr>
        <w:t>предоставлении муниципальной услуги</w:t>
      </w:r>
      <w:r w:rsidR="006D6C03" w:rsidRPr="00A242E1">
        <w:rPr>
          <w:rFonts w:cs="Times New Roman"/>
          <w:sz w:val="24"/>
          <w:szCs w:val="24"/>
        </w:rPr>
        <w:t>)</w:t>
      </w:r>
      <w:r w:rsidRPr="00A242E1">
        <w:rPr>
          <w:rFonts w:cs="Times New Roman"/>
          <w:sz w:val="24"/>
          <w:szCs w:val="24"/>
        </w:rPr>
        <w:t xml:space="preserve">, является специалист </w:t>
      </w:r>
      <w:r w:rsidR="00CA05A2" w:rsidRPr="00A242E1">
        <w:rPr>
          <w:rFonts w:cs="Times New Roman"/>
          <w:sz w:val="24"/>
          <w:szCs w:val="24"/>
        </w:rPr>
        <w:t xml:space="preserve">отдела жилищной политики </w:t>
      </w:r>
      <w:r w:rsidR="00184E65">
        <w:rPr>
          <w:rFonts w:cs="Times New Roman"/>
          <w:sz w:val="24"/>
          <w:szCs w:val="24"/>
        </w:rPr>
        <w:t>Комитета</w:t>
      </w:r>
      <w:r w:rsidRPr="00A242E1">
        <w:rPr>
          <w:rFonts w:cs="Times New Roman"/>
          <w:b/>
          <w:sz w:val="24"/>
          <w:szCs w:val="24"/>
        </w:rPr>
        <w:t xml:space="preserve">, </w:t>
      </w:r>
      <w:r w:rsidRPr="00A242E1">
        <w:rPr>
          <w:rFonts w:cs="Times New Roman"/>
          <w:sz w:val="24"/>
          <w:szCs w:val="24"/>
        </w:rPr>
        <w:t>ответственный за предоставление муниципальной услуги</w:t>
      </w:r>
      <w:r w:rsidR="00AE0269" w:rsidRPr="00A242E1">
        <w:rPr>
          <w:rFonts w:cs="Times New Roman"/>
          <w:sz w:val="24"/>
          <w:szCs w:val="24"/>
        </w:rPr>
        <w:t xml:space="preserve"> (далее</w:t>
      </w:r>
      <w:r w:rsidR="00264D20" w:rsidRPr="00A242E1">
        <w:rPr>
          <w:rFonts w:cs="Times New Roman"/>
          <w:sz w:val="24"/>
          <w:szCs w:val="24"/>
        </w:rPr>
        <w:t xml:space="preserve"> </w:t>
      </w:r>
      <w:r w:rsidR="003A2394" w:rsidRPr="00A242E1">
        <w:rPr>
          <w:rFonts w:cs="Times New Roman"/>
          <w:sz w:val="24"/>
          <w:szCs w:val="24"/>
        </w:rPr>
        <w:t>в настоящем пункте</w:t>
      </w:r>
      <w:r w:rsidR="00AE0269" w:rsidRPr="00A242E1">
        <w:rPr>
          <w:rFonts w:cs="Times New Roman"/>
          <w:sz w:val="24"/>
          <w:szCs w:val="24"/>
        </w:rPr>
        <w:t xml:space="preserve"> – специалист)</w:t>
      </w:r>
      <w:r w:rsidRPr="00A242E1">
        <w:rPr>
          <w:rFonts w:cs="Times New Roman"/>
          <w:sz w:val="24"/>
          <w:szCs w:val="24"/>
        </w:rPr>
        <w:t>;</w:t>
      </w:r>
    </w:p>
    <w:p w:rsidR="00197445" w:rsidRPr="00A242E1" w:rsidRDefault="00197445"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должностным лицом, ответственным за </w:t>
      </w:r>
      <w:r w:rsidR="006D6C03" w:rsidRPr="00A242E1">
        <w:rPr>
          <w:rFonts w:cs="Times New Roman"/>
          <w:sz w:val="24"/>
          <w:szCs w:val="24"/>
        </w:rPr>
        <w:t>подписание договора передачи жилого помещения в собственность (приватизаци</w:t>
      </w:r>
      <w:r w:rsidR="00264D20" w:rsidRPr="00A242E1">
        <w:rPr>
          <w:rFonts w:cs="Times New Roman"/>
          <w:sz w:val="24"/>
          <w:szCs w:val="24"/>
        </w:rPr>
        <w:t>ю</w:t>
      </w:r>
      <w:r w:rsidR="006D6C03" w:rsidRPr="00A242E1">
        <w:rPr>
          <w:rFonts w:cs="Times New Roman"/>
          <w:sz w:val="24"/>
          <w:szCs w:val="24"/>
        </w:rPr>
        <w:t>)</w:t>
      </w:r>
      <w:r w:rsidR="00B02482" w:rsidRPr="00A242E1">
        <w:rPr>
          <w:rFonts w:cs="Times New Roman"/>
          <w:sz w:val="24"/>
          <w:szCs w:val="24"/>
        </w:rPr>
        <w:t xml:space="preserve"> </w:t>
      </w:r>
      <w:r w:rsidR="00AD2B12" w:rsidRPr="00A242E1">
        <w:rPr>
          <w:rFonts w:cs="Times New Roman"/>
          <w:sz w:val="24"/>
          <w:szCs w:val="24"/>
        </w:rPr>
        <w:t>(</w:t>
      </w:r>
      <w:r w:rsidR="0092215A" w:rsidRPr="00A242E1">
        <w:rPr>
          <w:rFonts w:cs="Times New Roman"/>
          <w:sz w:val="24"/>
          <w:szCs w:val="24"/>
        </w:rPr>
        <w:t>уведомления об</w:t>
      </w:r>
      <w:r w:rsidR="0092215A" w:rsidRPr="00A242E1">
        <w:rPr>
          <w:rFonts w:eastAsia="Calibri" w:cs="Times New Roman"/>
          <w:sz w:val="24"/>
          <w:szCs w:val="24"/>
          <w:lang w:eastAsia="ar-SA"/>
        </w:rPr>
        <w:t xml:space="preserve"> отказе в </w:t>
      </w:r>
      <w:r w:rsidR="0092215A" w:rsidRPr="00A242E1">
        <w:rPr>
          <w:rFonts w:cs="Times New Roman"/>
          <w:sz w:val="24"/>
          <w:szCs w:val="24"/>
        </w:rPr>
        <w:t>предоставлении муниципальной услуги</w:t>
      </w:r>
      <w:r w:rsidR="00AD2B12" w:rsidRPr="00A242E1">
        <w:rPr>
          <w:rFonts w:cs="Times New Roman"/>
          <w:sz w:val="24"/>
          <w:szCs w:val="24"/>
        </w:rPr>
        <w:t xml:space="preserve">), является </w:t>
      </w:r>
      <w:r w:rsidR="00CA05A2" w:rsidRPr="00A242E1">
        <w:rPr>
          <w:rFonts w:cs="Times New Roman"/>
          <w:sz w:val="24"/>
          <w:szCs w:val="24"/>
        </w:rPr>
        <w:t xml:space="preserve">председатель </w:t>
      </w:r>
      <w:r w:rsidRPr="00A242E1">
        <w:rPr>
          <w:rFonts w:cs="Times New Roman"/>
          <w:i/>
          <w:sz w:val="24"/>
          <w:szCs w:val="24"/>
        </w:rPr>
        <w:t xml:space="preserve"> </w:t>
      </w:r>
      <w:r w:rsidR="00184E65">
        <w:rPr>
          <w:rFonts w:cs="Times New Roman"/>
          <w:sz w:val="24"/>
          <w:szCs w:val="24"/>
        </w:rPr>
        <w:t>Комитета</w:t>
      </w:r>
      <w:r w:rsidR="00CA05A2" w:rsidRPr="00A242E1">
        <w:rPr>
          <w:rFonts w:cs="Times New Roman"/>
          <w:sz w:val="24"/>
          <w:szCs w:val="24"/>
        </w:rPr>
        <w:t xml:space="preserve"> </w:t>
      </w:r>
      <w:r w:rsidR="00B02482" w:rsidRPr="00A242E1">
        <w:rPr>
          <w:rFonts w:cs="Times New Roman"/>
          <w:sz w:val="24"/>
          <w:szCs w:val="24"/>
        </w:rPr>
        <w:t xml:space="preserve">либо </w:t>
      </w:r>
      <w:r w:rsidR="00B02482" w:rsidRPr="00A242E1">
        <w:rPr>
          <w:rFonts w:eastAsia="Times New Roman" w:cs="Times New Roman"/>
          <w:sz w:val="24"/>
          <w:szCs w:val="24"/>
          <w:lang w:eastAsia="ru-RU"/>
        </w:rPr>
        <w:t>лицо, его замещающее.</w:t>
      </w:r>
    </w:p>
    <w:p w:rsidR="00A42313" w:rsidRPr="00A242E1" w:rsidRDefault="00A42313"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Административные действия, входящие в состав настоящей административной процедуры</w:t>
      </w:r>
      <w:r w:rsidR="00AE0269" w:rsidRPr="00A242E1">
        <w:rPr>
          <w:rFonts w:cs="Times New Roman"/>
          <w:sz w:val="24"/>
          <w:szCs w:val="24"/>
        </w:rPr>
        <w:t>, выполняемые специалистом</w:t>
      </w:r>
      <w:r w:rsidRPr="00A242E1">
        <w:rPr>
          <w:rFonts w:cs="Times New Roman"/>
          <w:sz w:val="24"/>
          <w:szCs w:val="24"/>
        </w:rPr>
        <w:t>:</w:t>
      </w:r>
    </w:p>
    <w:p w:rsidR="00F60F9A" w:rsidRPr="00A242E1" w:rsidRDefault="00F60F9A" w:rsidP="00D32AFF">
      <w:pPr>
        <w:autoSpaceDE w:val="0"/>
        <w:autoSpaceDN w:val="0"/>
        <w:adjustRightInd w:val="0"/>
        <w:spacing w:after="0" w:line="240" w:lineRule="auto"/>
        <w:ind w:firstLine="709"/>
        <w:jc w:val="both"/>
        <w:rPr>
          <w:rFonts w:cs="Times New Roman"/>
          <w:sz w:val="24"/>
          <w:szCs w:val="24"/>
        </w:rPr>
      </w:pPr>
      <w:proofErr w:type="gramStart"/>
      <w:r w:rsidRPr="00A242E1">
        <w:rPr>
          <w:rFonts w:cs="Times New Roman"/>
          <w:sz w:val="24"/>
          <w:szCs w:val="24"/>
        </w:rPr>
        <w:t>проверка представленных документов на наличие или отсутствие основани</w:t>
      </w:r>
      <w:r w:rsidR="00B02482" w:rsidRPr="00A242E1">
        <w:rPr>
          <w:rFonts w:cs="Times New Roman"/>
          <w:sz w:val="24"/>
          <w:szCs w:val="24"/>
        </w:rPr>
        <w:t>й</w:t>
      </w:r>
      <w:r w:rsidRPr="00A242E1">
        <w:rPr>
          <w:rFonts w:cs="Times New Roman"/>
          <w:sz w:val="24"/>
          <w:szCs w:val="24"/>
        </w:rPr>
        <w:t xml:space="preserve"> для отказа в предоставлении муниципальной услуги, указанных в пункте </w:t>
      </w:r>
      <w:r w:rsidR="00E318EC" w:rsidRPr="00A242E1">
        <w:rPr>
          <w:rFonts w:cs="Times New Roman"/>
          <w:sz w:val="24"/>
          <w:szCs w:val="24"/>
        </w:rPr>
        <w:t>34</w:t>
      </w:r>
      <w:r w:rsidR="00535C7D" w:rsidRPr="00A242E1">
        <w:rPr>
          <w:rFonts w:cs="Times New Roman"/>
          <w:sz w:val="24"/>
          <w:szCs w:val="24"/>
        </w:rPr>
        <w:t xml:space="preserve"> </w:t>
      </w:r>
      <w:r w:rsidRPr="00A242E1">
        <w:rPr>
          <w:rFonts w:cs="Times New Roman"/>
          <w:sz w:val="24"/>
          <w:szCs w:val="24"/>
        </w:rPr>
        <w:t>Административного регламента</w:t>
      </w:r>
      <w:r w:rsidR="00AE0269" w:rsidRPr="00A242E1">
        <w:rPr>
          <w:rFonts w:cs="Times New Roman"/>
          <w:sz w:val="24"/>
          <w:szCs w:val="24"/>
        </w:rPr>
        <w:t xml:space="preserve">, </w:t>
      </w:r>
      <w:r w:rsidRPr="00A242E1">
        <w:rPr>
          <w:rFonts w:cs="Times New Roman"/>
          <w:sz w:val="24"/>
          <w:szCs w:val="24"/>
        </w:rPr>
        <w:t xml:space="preserve">подготовка проекта </w:t>
      </w:r>
      <w:r w:rsidR="006D6C03" w:rsidRPr="00A242E1">
        <w:rPr>
          <w:rFonts w:cs="Times New Roman"/>
          <w:sz w:val="24"/>
          <w:szCs w:val="24"/>
        </w:rPr>
        <w:t>договора передачи жилого помещения в собственность (приватизаци</w:t>
      </w:r>
      <w:r w:rsidR="00B02482" w:rsidRPr="00A242E1">
        <w:rPr>
          <w:rFonts w:cs="Times New Roman"/>
          <w:sz w:val="24"/>
          <w:szCs w:val="24"/>
        </w:rPr>
        <w:t>ю</w:t>
      </w:r>
      <w:r w:rsidR="006D6C03" w:rsidRPr="00A242E1">
        <w:rPr>
          <w:rFonts w:cs="Times New Roman"/>
          <w:sz w:val="24"/>
          <w:szCs w:val="24"/>
        </w:rPr>
        <w:t xml:space="preserve">) </w:t>
      </w:r>
      <w:r w:rsidR="00C63294" w:rsidRPr="00A242E1">
        <w:rPr>
          <w:rFonts w:cs="Times New Roman"/>
          <w:sz w:val="24"/>
          <w:szCs w:val="24"/>
        </w:rPr>
        <w:t>(уведомления об</w:t>
      </w:r>
      <w:r w:rsidR="00C63294" w:rsidRPr="00A242E1">
        <w:rPr>
          <w:rFonts w:eastAsia="Calibri" w:cs="Times New Roman"/>
          <w:sz w:val="24"/>
          <w:szCs w:val="24"/>
          <w:lang w:eastAsia="ar-SA"/>
        </w:rPr>
        <w:t xml:space="preserve"> отказе в </w:t>
      </w:r>
      <w:r w:rsidR="00384540" w:rsidRPr="00A242E1">
        <w:rPr>
          <w:rFonts w:cs="Times New Roman"/>
          <w:sz w:val="24"/>
          <w:szCs w:val="24"/>
        </w:rPr>
        <w:t>предоставлении муниципальной услуги</w:t>
      </w:r>
      <w:r w:rsidR="00C63294" w:rsidRPr="00A242E1">
        <w:rPr>
          <w:rFonts w:cs="Times New Roman"/>
          <w:sz w:val="24"/>
          <w:szCs w:val="24"/>
        </w:rPr>
        <w:t>)</w:t>
      </w:r>
      <w:r w:rsidR="00B02482" w:rsidRPr="00A242E1">
        <w:rPr>
          <w:rFonts w:cs="Times New Roman"/>
          <w:sz w:val="24"/>
          <w:szCs w:val="24"/>
        </w:rPr>
        <w:t xml:space="preserve"> </w:t>
      </w:r>
      <w:r w:rsidR="00CC4238" w:rsidRPr="00A242E1">
        <w:rPr>
          <w:rFonts w:cs="Times New Roman"/>
          <w:sz w:val="24"/>
          <w:szCs w:val="24"/>
        </w:rPr>
        <w:t xml:space="preserve">(далее – проект </w:t>
      </w:r>
      <w:r w:rsidR="006D6C03" w:rsidRPr="00A242E1">
        <w:rPr>
          <w:rFonts w:cs="Times New Roman"/>
          <w:sz w:val="24"/>
          <w:szCs w:val="24"/>
        </w:rPr>
        <w:t xml:space="preserve">договора </w:t>
      </w:r>
      <w:r w:rsidR="00CC4238" w:rsidRPr="00A242E1">
        <w:rPr>
          <w:rFonts w:cs="Times New Roman"/>
          <w:sz w:val="24"/>
          <w:szCs w:val="24"/>
        </w:rPr>
        <w:t>(уведомления)</w:t>
      </w:r>
      <w:r w:rsidR="00B02482" w:rsidRPr="00A242E1">
        <w:rPr>
          <w:rFonts w:cs="Times New Roman"/>
          <w:sz w:val="24"/>
          <w:szCs w:val="24"/>
        </w:rPr>
        <w:t>)</w:t>
      </w:r>
      <w:r w:rsidR="00CC4238" w:rsidRPr="00A242E1">
        <w:rPr>
          <w:rFonts w:cs="Times New Roman"/>
          <w:sz w:val="24"/>
          <w:szCs w:val="24"/>
        </w:rPr>
        <w:t xml:space="preserve"> </w:t>
      </w:r>
      <w:r w:rsidR="00AE0269" w:rsidRPr="00A242E1">
        <w:rPr>
          <w:rFonts w:cs="Times New Roman"/>
          <w:sz w:val="24"/>
          <w:szCs w:val="24"/>
        </w:rPr>
        <w:t xml:space="preserve">– в течение </w:t>
      </w:r>
      <w:r w:rsidR="00CA05A2" w:rsidRPr="00A242E1">
        <w:rPr>
          <w:rFonts w:cs="Times New Roman"/>
          <w:sz w:val="24"/>
          <w:szCs w:val="24"/>
        </w:rPr>
        <w:t xml:space="preserve">40 календарных дней </w:t>
      </w:r>
      <w:r w:rsidR="00AE0269" w:rsidRPr="00A242E1">
        <w:rPr>
          <w:rFonts w:cs="Times New Roman"/>
          <w:sz w:val="24"/>
          <w:szCs w:val="24"/>
        </w:rPr>
        <w:t xml:space="preserve">со дня поступления заявления </w:t>
      </w:r>
      <w:r w:rsidR="00FF7A24" w:rsidRPr="00A242E1">
        <w:rPr>
          <w:rFonts w:cs="Times New Roman"/>
          <w:sz w:val="24"/>
          <w:szCs w:val="24"/>
        </w:rPr>
        <w:t xml:space="preserve">к </w:t>
      </w:r>
      <w:r w:rsidR="00AE0269" w:rsidRPr="00A242E1">
        <w:rPr>
          <w:rFonts w:cs="Times New Roman"/>
          <w:sz w:val="24"/>
          <w:szCs w:val="24"/>
        </w:rPr>
        <w:t>специалисту</w:t>
      </w:r>
      <w:r w:rsidRPr="00A242E1">
        <w:rPr>
          <w:rFonts w:cs="Times New Roman"/>
          <w:sz w:val="24"/>
          <w:szCs w:val="24"/>
        </w:rPr>
        <w:t>;</w:t>
      </w:r>
      <w:proofErr w:type="gramEnd"/>
    </w:p>
    <w:p w:rsidR="00F60F9A" w:rsidRPr="00A242E1" w:rsidRDefault="00E74E4F" w:rsidP="00D32AFF">
      <w:pPr>
        <w:autoSpaceDE w:val="0"/>
        <w:autoSpaceDN w:val="0"/>
        <w:adjustRightInd w:val="0"/>
        <w:spacing w:after="0" w:line="240" w:lineRule="auto"/>
        <w:ind w:firstLine="709"/>
        <w:jc w:val="both"/>
        <w:rPr>
          <w:rFonts w:cs="Times New Roman"/>
          <w:sz w:val="24"/>
          <w:szCs w:val="24"/>
        </w:rPr>
      </w:pPr>
      <w:r w:rsidRPr="00066A93">
        <w:rPr>
          <w:rFonts w:cs="Times New Roman"/>
          <w:sz w:val="24"/>
          <w:szCs w:val="24"/>
        </w:rPr>
        <w:t xml:space="preserve">обеспечение согласования и подписания проекта договора (уведомления) </w:t>
      </w:r>
      <w:r w:rsidR="00CA05A2" w:rsidRPr="00A242E1">
        <w:rPr>
          <w:rFonts w:cs="Times New Roman"/>
          <w:sz w:val="24"/>
          <w:szCs w:val="24"/>
        </w:rPr>
        <w:t xml:space="preserve">председателем </w:t>
      </w:r>
      <w:r w:rsidR="00184E65">
        <w:rPr>
          <w:rFonts w:cs="Times New Roman"/>
          <w:sz w:val="24"/>
          <w:szCs w:val="24"/>
        </w:rPr>
        <w:t>Комитета</w:t>
      </w:r>
      <w:r w:rsidR="00CA05A2" w:rsidRPr="00A242E1">
        <w:rPr>
          <w:rFonts w:cs="Times New Roman"/>
          <w:sz w:val="24"/>
          <w:szCs w:val="24"/>
        </w:rPr>
        <w:t xml:space="preserve"> либо лицом, его замещающим - в течение 2 рабочих дней со дня подготовки специалистом проекта договора (уведомления);</w:t>
      </w:r>
    </w:p>
    <w:p w:rsidR="00087CD3" w:rsidRPr="00087CD3" w:rsidRDefault="00087CD3" w:rsidP="00087CD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087CD3">
        <w:rPr>
          <w:rFonts w:eastAsiaTheme="minorEastAsia" w:cs="Times New Roman"/>
          <w:sz w:val="24"/>
          <w:szCs w:val="24"/>
          <w:lang w:eastAsia="ru-RU"/>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2 рабочих дней со дня подписания проекта договора (уведомления) председателем Комитета либо лицом, его замещающим;</w:t>
      </w:r>
    </w:p>
    <w:p w:rsidR="00B33804" w:rsidRPr="00A242E1" w:rsidRDefault="00D129F7"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заключени</w:t>
      </w:r>
      <w:r w:rsidR="00B02482" w:rsidRPr="00A242E1">
        <w:rPr>
          <w:rFonts w:cs="Times New Roman"/>
          <w:sz w:val="24"/>
          <w:szCs w:val="24"/>
        </w:rPr>
        <w:t>е</w:t>
      </w:r>
      <w:r w:rsidRPr="00A242E1">
        <w:rPr>
          <w:rFonts w:cs="Times New Roman"/>
          <w:sz w:val="24"/>
          <w:szCs w:val="24"/>
        </w:rPr>
        <w:t xml:space="preserve"> договора передачи жилого помещения в собственность (приватизаци</w:t>
      </w:r>
      <w:r w:rsidR="00B02482" w:rsidRPr="00A242E1">
        <w:rPr>
          <w:rFonts w:cs="Times New Roman"/>
          <w:sz w:val="24"/>
          <w:szCs w:val="24"/>
        </w:rPr>
        <w:t>ю</w:t>
      </w:r>
      <w:r w:rsidRPr="00A242E1">
        <w:rPr>
          <w:rFonts w:cs="Times New Roman"/>
          <w:sz w:val="24"/>
          <w:szCs w:val="24"/>
        </w:rPr>
        <w:t xml:space="preserve">) </w:t>
      </w:r>
      <w:r w:rsidR="00B33804" w:rsidRPr="00A242E1">
        <w:rPr>
          <w:rFonts w:cs="Times New Roman"/>
          <w:sz w:val="24"/>
          <w:szCs w:val="24"/>
        </w:rPr>
        <w:t>путем обеспечения представления интересов муниципального образования</w:t>
      </w:r>
      <w:r w:rsidR="00087CD3" w:rsidRPr="00A242E1">
        <w:rPr>
          <w:rFonts w:cs="Times New Roman"/>
          <w:sz w:val="24"/>
          <w:szCs w:val="24"/>
        </w:rPr>
        <w:t xml:space="preserve"> Кондинский район, муниципального образования городское поселение Междуреченский </w:t>
      </w:r>
      <w:r w:rsidR="00B33804" w:rsidRPr="00A242E1">
        <w:rPr>
          <w:rFonts w:cs="Times New Roman"/>
          <w:sz w:val="24"/>
          <w:szCs w:val="24"/>
        </w:rPr>
        <w:t xml:space="preserve"> в Управлении </w:t>
      </w:r>
      <w:proofErr w:type="spellStart"/>
      <w:r w:rsidR="00B33804" w:rsidRPr="00A242E1">
        <w:rPr>
          <w:rFonts w:cs="Times New Roman"/>
          <w:sz w:val="24"/>
          <w:szCs w:val="24"/>
        </w:rPr>
        <w:t>Росреестра</w:t>
      </w:r>
      <w:proofErr w:type="spellEnd"/>
      <w:r w:rsidR="00B33804" w:rsidRPr="00A242E1">
        <w:rPr>
          <w:rFonts w:cs="Times New Roman"/>
          <w:sz w:val="24"/>
          <w:szCs w:val="24"/>
        </w:rPr>
        <w:t xml:space="preserve"> для государственной регистрации прекращения права муниципальной собственности на приватизируемое жилое помещение</w:t>
      </w:r>
      <w:r w:rsidR="00B02482" w:rsidRPr="00A242E1">
        <w:rPr>
          <w:rFonts w:cs="Times New Roman"/>
          <w:sz w:val="24"/>
          <w:szCs w:val="24"/>
        </w:rPr>
        <w:t xml:space="preserve"> </w:t>
      </w:r>
      <w:r w:rsidR="00213364" w:rsidRPr="00A242E1">
        <w:rPr>
          <w:rFonts w:cs="Times New Roman"/>
          <w:sz w:val="24"/>
          <w:szCs w:val="24"/>
        </w:rPr>
        <w:t>–</w:t>
      </w:r>
      <w:r w:rsidR="005150B6" w:rsidRPr="00A242E1">
        <w:rPr>
          <w:rFonts w:cs="Times New Roman"/>
          <w:sz w:val="24"/>
          <w:szCs w:val="24"/>
        </w:rPr>
        <w:t xml:space="preserve"> в</w:t>
      </w:r>
      <w:r w:rsidR="00213364" w:rsidRPr="00A242E1">
        <w:rPr>
          <w:rFonts w:cs="Times New Roman"/>
          <w:sz w:val="24"/>
          <w:szCs w:val="24"/>
        </w:rPr>
        <w:t xml:space="preserve"> </w:t>
      </w:r>
      <w:r w:rsidR="005150B6" w:rsidRPr="00A242E1">
        <w:rPr>
          <w:rFonts w:cs="Times New Roman"/>
          <w:sz w:val="24"/>
          <w:szCs w:val="24"/>
        </w:rPr>
        <w:t xml:space="preserve">течение </w:t>
      </w:r>
      <w:r w:rsidR="00087CD3" w:rsidRPr="00A242E1">
        <w:rPr>
          <w:rFonts w:cs="Times New Roman"/>
          <w:sz w:val="24"/>
          <w:szCs w:val="24"/>
        </w:rPr>
        <w:t>5 рабочих дней</w:t>
      </w:r>
      <w:r w:rsidR="00B02482" w:rsidRPr="00A242E1">
        <w:rPr>
          <w:rFonts w:cs="Times New Roman"/>
          <w:sz w:val="24"/>
          <w:szCs w:val="24"/>
        </w:rPr>
        <w:t xml:space="preserve"> </w:t>
      </w:r>
      <w:r w:rsidR="005150B6" w:rsidRPr="00A242E1">
        <w:rPr>
          <w:rFonts w:cs="Times New Roman"/>
          <w:sz w:val="24"/>
          <w:szCs w:val="24"/>
        </w:rPr>
        <w:t>со дня подписания проекта договора</w:t>
      </w:r>
      <w:r w:rsidR="00B02482" w:rsidRPr="00A242E1">
        <w:rPr>
          <w:rFonts w:cs="Times New Roman"/>
          <w:sz w:val="24"/>
          <w:szCs w:val="24"/>
        </w:rPr>
        <w:t xml:space="preserve"> заявителем</w:t>
      </w:r>
      <w:r w:rsidR="00B33804" w:rsidRPr="00A242E1">
        <w:rPr>
          <w:rFonts w:cs="Times New Roman"/>
          <w:sz w:val="24"/>
          <w:szCs w:val="24"/>
        </w:rPr>
        <w:t>.</w:t>
      </w:r>
    </w:p>
    <w:p w:rsidR="001B29EA" w:rsidRPr="00A242E1" w:rsidRDefault="001B29EA"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Критерием для принятия решения о приватизации</w:t>
      </w:r>
      <w:r w:rsidR="00B02482" w:rsidRPr="00A242E1">
        <w:rPr>
          <w:rFonts w:cs="Times New Roman"/>
          <w:sz w:val="24"/>
          <w:szCs w:val="24"/>
        </w:rPr>
        <w:t xml:space="preserve"> </w:t>
      </w:r>
      <w:r w:rsidRPr="00A242E1">
        <w:rPr>
          <w:rFonts w:cs="Times New Roman"/>
          <w:sz w:val="24"/>
          <w:szCs w:val="24"/>
        </w:rPr>
        <w:t>(об отказе в приватизации) жилого помещения является отсутствие</w:t>
      </w:r>
      <w:r w:rsidR="00B02482" w:rsidRPr="00A242E1">
        <w:rPr>
          <w:rFonts w:cs="Times New Roman"/>
          <w:sz w:val="24"/>
          <w:szCs w:val="24"/>
        </w:rPr>
        <w:t xml:space="preserve"> </w:t>
      </w:r>
      <w:r w:rsidRPr="00A242E1">
        <w:rPr>
          <w:rFonts w:cs="Times New Roman"/>
          <w:sz w:val="24"/>
          <w:szCs w:val="24"/>
        </w:rPr>
        <w:t xml:space="preserve">либо наличие оснований для отказа в предоставлении муниципальной услуги, указанных в пункте </w:t>
      </w:r>
      <w:r w:rsidR="00E318EC" w:rsidRPr="00A242E1">
        <w:rPr>
          <w:rFonts w:cs="Times New Roman"/>
          <w:sz w:val="24"/>
          <w:szCs w:val="24"/>
        </w:rPr>
        <w:t>34</w:t>
      </w:r>
      <w:r w:rsidR="00535C7D" w:rsidRPr="00A242E1">
        <w:rPr>
          <w:rFonts w:cs="Times New Roman"/>
          <w:sz w:val="24"/>
          <w:szCs w:val="24"/>
        </w:rPr>
        <w:t xml:space="preserve"> </w:t>
      </w:r>
      <w:r w:rsidRPr="00A242E1">
        <w:rPr>
          <w:rFonts w:cs="Times New Roman"/>
          <w:sz w:val="24"/>
          <w:szCs w:val="24"/>
        </w:rPr>
        <w:t>Административного регламента</w:t>
      </w:r>
    </w:p>
    <w:p w:rsidR="00C97F8B" w:rsidRPr="00A242E1" w:rsidRDefault="00482C00"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Максимальный срок выполнения административной </w:t>
      </w:r>
      <w:r w:rsidR="003A2394" w:rsidRPr="00A242E1">
        <w:rPr>
          <w:rFonts w:cs="Times New Roman"/>
          <w:sz w:val="24"/>
          <w:szCs w:val="24"/>
        </w:rPr>
        <w:t xml:space="preserve">процедуры </w:t>
      </w:r>
      <w:r w:rsidR="00E74E4F">
        <w:rPr>
          <w:rFonts w:cs="Times New Roman"/>
          <w:sz w:val="24"/>
          <w:szCs w:val="24"/>
        </w:rPr>
        <w:t>45</w:t>
      </w:r>
      <w:r w:rsidR="00087CD3" w:rsidRPr="00A242E1">
        <w:rPr>
          <w:rFonts w:cs="Times New Roman"/>
          <w:sz w:val="24"/>
          <w:szCs w:val="24"/>
        </w:rPr>
        <w:t xml:space="preserve"> календарных дней</w:t>
      </w:r>
      <w:r w:rsidR="00B02482" w:rsidRPr="00A242E1">
        <w:rPr>
          <w:rFonts w:cs="Times New Roman"/>
          <w:sz w:val="24"/>
          <w:szCs w:val="24"/>
        </w:rPr>
        <w:t xml:space="preserve"> </w:t>
      </w:r>
      <w:r w:rsidRPr="00A242E1">
        <w:rPr>
          <w:rFonts w:cs="Times New Roman"/>
          <w:sz w:val="24"/>
          <w:szCs w:val="24"/>
        </w:rPr>
        <w:t xml:space="preserve">со дня поступления </w:t>
      </w:r>
      <w:r w:rsidR="00C97F8B" w:rsidRPr="00A242E1">
        <w:rPr>
          <w:rFonts w:cs="Times New Roman"/>
          <w:sz w:val="24"/>
          <w:szCs w:val="24"/>
        </w:rPr>
        <w:t>зарегистрированного заявления о предоставлении муниципальной услуги</w:t>
      </w:r>
      <w:r w:rsidR="00B02482" w:rsidRPr="00A242E1">
        <w:rPr>
          <w:rFonts w:cs="Times New Roman"/>
          <w:sz w:val="24"/>
          <w:szCs w:val="24"/>
        </w:rPr>
        <w:t xml:space="preserve"> </w:t>
      </w:r>
      <w:r w:rsidR="003A2394" w:rsidRPr="00A242E1">
        <w:rPr>
          <w:rFonts w:cs="Times New Roman"/>
          <w:sz w:val="24"/>
          <w:szCs w:val="24"/>
        </w:rPr>
        <w:t xml:space="preserve">к </w:t>
      </w:r>
      <w:r w:rsidR="00FF7A24" w:rsidRPr="00A242E1">
        <w:rPr>
          <w:rFonts w:cs="Times New Roman"/>
          <w:sz w:val="24"/>
          <w:szCs w:val="24"/>
        </w:rPr>
        <w:t>специалисту.</w:t>
      </w:r>
    </w:p>
    <w:p w:rsidR="00797505" w:rsidRPr="00A242E1" w:rsidRDefault="00482C00"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Результатом выполнения данной административной процедуры явля</w:t>
      </w:r>
      <w:r w:rsidR="004D6133" w:rsidRPr="00A242E1">
        <w:rPr>
          <w:rFonts w:cs="Times New Roman"/>
          <w:sz w:val="24"/>
          <w:szCs w:val="24"/>
        </w:rPr>
        <w:t>е</w:t>
      </w:r>
      <w:r w:rsidRPr="00A242E1">
        <w:rPr>
          <w:rFonts w:cs="Times New Roman"/>
          <w:sz w:val="24"/>
          <w:szCs w:val="24"/>
        </w:rPr>
        <w:t xml:space="preserve">тся </w:t>
      </w:r>
      <w:proofErr w:type="gramStart"/>
      <w:r w:rsidR="004D6133" w:rsidRPr="00A242E1">
        <w:rPr>
          <w:rFonts w:cs="Times New Roman"/>
          <w:sz w:val="24"/>
          <w:szCs w:val="24"/>
        </w:rPr>
        <w:t>подписанный</w:t>
      </w:r>
      <w:proofErr w:type="gramEnd"/>
      <w:r w:rsidR="004D6133" w:rsidRPr="00A242E1">
        <w:rPr>
          <w:rFonts w:cs="Times New Roman"/>
          <w:sz w:val="24"/>
          <w:szCs w:val="24"/>
        </w:rPr>
        <w:t xml:space="preserve">  должностным лицом </w:t>
      </w:r>
      <w:r w:rsidR="00184E65">
        <w:rPr>
          <w:rFonts w:cs="Times New Roman"/>
          <w:sz w:val="24"/>
          <w:szCs w:val="24"/>
        </w:rPr>
        <w:t>Комитета</w:t>
      </w:r>
      <w:r w:rsidR="00706B51" w:rsidRPr="00A242E1">
        <w:rPr>
          <w:rFonts w:cs="Times New Roman"/>
          <w:sz w:val="24"/>
          <w:szCs w:val="24"/>
        </w:rPr>
        <w:t>:</w:t>
      </w:r>
    </w:p>
    <w:p w:rsidR="00797505" w:rsidRPr="00A242E1" w:rsidRDefault="003A2394" w:rsidP="00706B51">
      <w:pPr>
        <w:pStyle w:val="ConsPlusNormal"/>
        <w:ind w:firstLine="709"/>
        <w:jc w:val="both"/>
        <w:rPr>
          <w:rFonts w:ascii="Times New Roman" w:eastAsia="Calibri" w:hAnsi="Times New Roman" w:cs="Times New Roman"/>
          <w:sz w:val="24"/>
          <w:szCs w:val="24"/>
          <w:lang w:eastAsia="ar-SA"/>
        </w:rPr>
      </w:pPr>
      <w:r w:rsidRPr="00A242E1">
        <w:rPr>
          <w:rFonts w:ascii="Times New Roman" w:eastAsia="Calibri" w:hAnsi="Times New Roman" w:cs="Times New Roman"/>
          <w:sz w:val="24"/>
          <w:szCs w:val="24"/>
          <w:lang w:eastAsia="ar-SA"/>
        </w:rPr>
        <w:t xml:space="preserve">проект </w:t>
      </w:r>
      <w:r w:rsidR="00797505" w:rsidRPr="00A242E1">
        <w:rPr>
          <w:rFonts w:ascii="Times New Roman" w:hAnsi="Times New Roman" w:cs="Times New Roman"/>
          <w:sz w:val="24"/>
          <w:szCs w:val="24"/>
        </w:rPr>
        <w:t>договор</w:t>
      </w:r>
      <w:r w:rsidRPr="00A242E1">
        <w:rPr>
          <w:rFonts w:ascii="Times New Roman" w:hAnsi="Times New Roman" w:cs="Times New Roman"/>
          <w:sz w:val="24"/>
          <w:szCs w:val="24"/>
        </w:rPr>
        <w:t>а</w:t>
      </w:r>
      <w:r w:rsidR="00797505" w:rsidRPr="00A242E1">
        <w:rPr>
          <w:rFonts w:ascii="Times New Roman" w:hAnsi="Times New Roman" w:cs="Times New Roman"/>
          <w:sz w:val="24"/>
          <w:szCs w:val="24"/>
        </w:rPr>
        <w:t xml:space="preserve"> передачи жилого помещения в собственность (приватизаци</w:t>
      </w:r>
      <w:r w:rsidR="00B02482" w:rsidRPr="00A242E1">
        <w:rPr>
          <w:rFonts w:ascii="Times New Roman" w:hAnsi="Times New Roman" w:cs="Times New Roman"/>
          <w:sz w:val="24"/>
          <w:szCs w:val="24"/>
        </w:rPr>
        <w:t>ю</w:t>
      </w:r>
      <w:r w:rsidR="00797505" w:rsidRPr="00A242E1">
        <w:rPr>
          <w:rFonts w:ascii="Times New Roman" w:hAnsi="Times New Roman" w:cs="Times New Roman"/>
          <w:sz w:val="24"/>
          <w:szCs w:val="24"/>
        </w:rPr>
        <w:t>)</w:t>
      </w:r>
      <w:r w:rsidR="00FF7A24" w:rsidRPr="00A242E1">
        <w:rPr>
          <w:rFonts w:ascii="Times New Roman" w:hAnsi="Times New Roman" w:cs="Times New Roman"/>
          <w:sz w:val="24"/>
          <w:szCs w:val="24"/>
        </w:rPr>
        <w:t>;</w:t>
      </w:r>
    </w:p>
    <w:p w:rsidR="00797505" w:rsidRPr="00A242E1" w:rsidRDefault="00797505" w:rsidP="00706B51">
      <w:pPr>
        <w:tabs>
          <w:tab w:val="left" w:pos="1276"/>
        </w:tabs>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уведомление об</w:t>
      </w:r>
      <w:r w:rsidRPr="00A242E1">
        <w:rPr>
          <w:rFonts w:eastAsia="Calibri" w:cs="Times New Roman"/>
          <w:sz w:val="24"/>
          <w:szCs w:val="24"/>
          <w:lang w:eastAsia="ar-SA"/>
        </w:rPr>
        <w:t xml:space="preserve"> отказе </w:t>
      </w:r>
      <w:r w:rsidR="00C233B9" w:rsidRPr="00A242E1">
        <w:rPr>
          <w:rFonts w:eastAsia="Calibri" w:cs="Times New Roman"/>
          <w:sz w:val="24"/>
          <w:szCs w:val="24"/>
          <w:lang w:eastAsia="ar-SA"/>
        </w:rPr>
        <w:t xml:space="preserve">в </w:t>
      </w:r>
      <w:r w:rsidR="00C233B9" w:rsidRPr="00A242E1">
        <w:rPr>
          <w:rFonts w:cs="Times New Roman"/>
          <w:sz w:val="24"/>
          <w:szCs w:val="24"/>
        </w:rPr>
        <w:t>предоставлении муниципальной услуги</w:t>
      </w:r>
      <w:r w:rsidR="00706B51" w:rsidRPr="00A242E1">
        <w:rPr>
          <w:rFonts w:cs="Times New Roman"/>
          <w:sz w:val="24"/>
          <w:szCs w:val="24"/>
        </w:rPr>
        <w:t>.</w:t>
      </w:r>
    </w:p>
    <w:p w:rsidR="00482C00" w:rsidRPr="00A242E1" w:rsidRDefault="00482C00" w:rsidP="00706B51">
      <w:pPr>
        <w:tabs>
          <w:tab w:val="left" w:pos="1276"/>
        </w:tabs>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Способ фиксации результата выполнения административной процедуры:</w:t>
      </w:r>
      <w:r w:rsidR="000B6B0C" w:rsidRPr="00A242E1">
        <w:rPr>
          <w:rFonts w:eastAsia="Calibri" w:cs="Times New Roman"/>
          <w:sz w:val="24"/>
          <w:szCs w:val="24"/>
        </w:rPr>
        <w:t xml:space="preserve"> д</w:t>
      </w:r>
      <w:r w:rsidRPr="00A242E1">
        <w:rPr>
          <w:rFonts w:eastAsia="Calibri" w:cs="Times New Roman"/>
          <w:sz w:val="24"/>
          <w:szCs w:val="24"/>
        </w:rPr>
        <w:t xml:space="preserve">окумент, являющийся результатом предоставления муниципальной услуги, регистрируется </w:t>
      </w:r>
      <w:r w:rsidR="000F5F48" w:rsidRPr="00A242E1">
        <w:rPr>
          <w:rFonts w:eastAsia="Calibri" w:cs="Times New Roman"/>
          <w:sz w:val="24"/>
          <w:szCs w:val="24"/>
        </w:rPr>
        <w:t>в журнале учета договоров приватизации.</w:t>
      </w:r>
    </w:p>
    <w:p w:rsidR="00CC0F72" w:rsidRPr="00A242E1" w:rsidRDefault="003B2D41"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Д</w:t>
      </w:r>
      <w:r w:rsidR="00CC0F72" w:rsidRPr="00A242E1">
        <w:rPr>
          <w:rFonts w:cs="Times New Roman"/>
          <w:sz w:val="24"/>
          <w:szCs w:val="24"/>
        </w:rPr>
        <w:t>окумент, являющи</w:t>
      </w:r>
      <w:r w:rsidR="00810CD9" w:rsidRPr="00A242E1">
        <w:rPr>
          <w:rFonts w:cs="Times New Roman"/>
          <w:sz w:val="24"/>
          <w:szCs w:val="24"/>
        </w:rPr>
        <w:t>й</w:t>
      </w:r>
      <w:r w:rsidR="00CC0F72" w:rsidRPr="00A242E1">
        <w:rPr>
          <w:rFonts w:cs="Times New Roman"/>
          <w:sz w:val="24"/>
          <w:szCs w:val="24"/>
        </w:rPr>
        <w:t>ся результатом предоставления муниципальной услуги, переда</w:t>
      </w:r>
      <w:r w:rsidR="00810CD9" w:rsidRPr="00A242E1">
        <w:rPr>
          <w:rFonts w:cs="Times New Roman"/>
          <w:sz w:val="24"/>
          <w:szCs w:val="24"/>
        </w:rPr>
        <w:t>е</w:t>
      </w:r>
      <w:r w:rsidR="00CC0F72" w:rsidRPr="00A242E1">
        <w:rPr>
          <w:rFonts w:cs="Times New Roman"/>
          <w:sz w:val="24"/>
          <w:szCs w:val="24"/>
        </w:rPr>
        <w:t>тся специалисту, ответственному за направление (выдачу) заявителю результата предоставления муниципальной услуги.</w:t>
      </w:r>
      <w:r w:rsidR="000F5F48" w:rsidRPr="00A242E1">
        <w:rPr>
          <w:rFonts w:cs="Times New Roman"/>
          <w:sz w:val="24"/>
          <w:szCs w:val="24"/>
        </w:rPr>
        <w:t xml:space="preserve"> </w:t>
      </w:r>
    </w:p>
    <w:p w:rsidR="00F925CB" w:rsidRPr="00A242E1" w:rsidRDefault="00F925CB" w:rsidP="00D32AFF">
      <w:pPr>
        <w:autoSpaceDE w:val="0"/>
        <w:autoSpaceDN w:val="0"/>
        <w:adjustRightInd w:val="0"/>
        <w:spacing w:after="0" w:line="240" w:lineRule="auto"/>
        <w:jc w:val="center"/>
        <w:rPr>
          <w:rFonts w:cs="Times New Roman"/>
          <w:sz w:val="24"/>
          <w:szCs w:val="24"/>
        </w:rPr>
      </w:pPr>
    </w:p>
    <w:p w:rsidR="001A47E5" w:rsidRDefault="001A47E5" w:rsidP="00D32AFF">
      <w:pPr>
        <w:autoSpaceDE w:val="0"/>
        <w:autoSpaceDN w:val="0"/>
        <w:adjustRightInd w:val="0"/>
        <w:spacing w:after="0" w:line="240" w:lineRule="auto"/>
        <w:jc w:val="center"/>
        <w:rPr>
          <w:rFonts w:cs="Times New Roman"/>
          <w:sz w:val="24"/>
          <w:szCs w:val="24"/>
        </w:rPr>
      </w:pPr>
    </w:p>
    <w:p w:rsidR="001A47E5" w:rsidRDefault="001A47E5" w:rsidP="00D32AFF">
      <w:pPr>
        <w:autoSpaceDE w:val="0"/>
        <w:autoSpaceDN w:val="0"/>
        <w:adjustRightInd w:val="0"/>
        <w:spacing w:after="0" w:line="240" w:lineRule="auto"/>
        <w:jc w:val="center"/>
        <w:rPr>
          <w:rFonts w:cs="Times New Roman"/>
          <w:sz w:val="24"/>
          <w:szCs w:val="24"/>
        </w:rPr>
      </w:pPr>
    </w:p>
    <w:p w:rsidR="008E2F4F" w:rsidRPr="00A242E1" w:rsidRDefault="008E2F4F"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Направление (выдача) результата предоставления </w:t>
      </w:r>
    </w:p>
    <w:p w:rsidR="008E2F4F" w:rsidRPr="00A242E1" w:rsidRDefault="008E2F4F"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муниципальной услуги</w:t>
      </w:r>
    </w:p>
    <w:p w:rsidR="00C86FBC" w:rsidRPr="00A242E1" w:rsidRDefault="00C86FBC" w:rsidP="00D32AFF">
      <w:pPr>
        <w:autoSpaceDE w:val="0"/>
        <w:autoSpaceDN w:val="0"/>
        <w:adjustRightInd w:val="0"/>
        <w:spacing w:after="0" w:line="240" w:lineRule="auto"/>
        <w:jc w:val="center"/>
        <w:rPr>
          <w:rFonts w:cs="Times New Roman"/>
          <w:sz w:val="24"/>
          <w:szCs w:val="24"/>
        </w:rPr>
      </w:pPr>
    </w:p>
    <w:p w:rsidR="00DC65D3" w:rsidRPr="00A242E1" w:rsidRDefault="008E2F4F" w:rsidP="00374BF5">
      <w:pPr>
        <w:pStyle w:val="a5"/>
        <w:numPr>
          <w:ilvl w:val="0"/>
          <w:numId w:val="24"/>
        </w:numPr>
        <w:tabs>
          <w:tab w:val="left" w:pos="1134"/>
        </w:tabs>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Основанием для начала исполнения </w:t>
      </w:r>
      <w:r w:rsidR="00AD1CE0" w:rsidRPr="00A242E1">
        <w:rPr>
          <w:rFonts w:cs="Times New Roman"/>
          <w:sz w:val="24"/>
          <w:szCs w:val="24"/>
        </w:rPr>
        <w:t xml:space="preserve">административной </w:t>
      </w:r>
      <w:r w:rsidRPr="00A242E1">
        <w:rPr>
          <w:rFonts w:cs="Times New Roman"/>
          <w:sz w:val="24"/>
          <w:szCs w:val="24"/>
        </w:rPr>
        <w:t xml:space="preserve">процедуры является </w:t>
      </w:r>
      <w:r w:rsidR="00DC65D3" w:rsidRPr="00A242E1">
        <w:rPr>
          <w:rFonts w:cs="Times New Roman"/>
          <w:sz w:val="24"/>
          <w:szCs w:val="24"/>
        </w:rPr>
        <w:t xml:space="preserve">поступление </w:t>
      </w:r>
      <w:r w:rsidR="00810CD9" w:rsidRPr="00A242E1">
        <w:rPr>
          <w:rFonts w:cs="Times New Roman"/>
          <w:sz w:val="24"/>
          <w:szCs w:val="24"/>
        </w:rPr>
        <w:t xml:space="preserve">документа, являющегося результатом предоставления муниципальной услуги, </w:t>
      </w:r>
      <w:r w:rsidR="00DC65D3" w:rsidRPr="00A242E1">
        <w:rPr>
          <w:rFonts w:cs="Times New Roman"/>
          <w:sz w:val="24"/>
          <w:szCs w:val="24"/>
        </w:rPr>
        <w:t xml:space="preserve">к специалисту </w:t>
      </w:r>
      <w:r w:rsidR="00374BF5" w:rsidRPr="00A242E1">
        <w:rPr>
          <w:rFonts w:cs="Times New Roman"/>
          <w:sz w:val="24"/>
          <w:szCs w:val="24"/>
        </w:rPr>
        <w:t xml:space="preserve">отдела жилищной политики </w:t>
      </w:r>
      <w:r w:rsidR="00184E65">
        <w:rPr>
          <w:rFonts w:cs="Times New Roman"/>
          <w:sz w:val="24"/>
          <w:szCs w:val="24"/>
        </w:rPr>
        <w:t>Комитета</w:t>
      </w:r>
      <w:r w:rsidR="00DC65D3" w:rsidRPr="00A242E1">
        <w:rPr>
          <w:rFonts w:cs="Times New Roman"/>
          <w:b/>
          <w:sz w:val="24"/>
          <w:szCs w:val="24"/>
        </w:rPr>
        <w:t>,</w:t>
      </w:r>
      <w:r w:rsidR="00DC65D3" w:rsidRPr="00A242E1">
        <w:rPr>
          <w:rFonts w:cs="Times New Roman"/>
          <w:sz w:val="24"/>
          <w:szCs w:val="24"/>
        </w:rPr>
        <w:t xml:space="preserve"> ответственному </w:t>
      </w:r>
      <w:r w:rsidR="00CC0F72" w:rsidRPr="00A242E1">
        <w:rPr>
          <w:rFonts w:cs="Times New Roman"/>
          <w:sz w:val="24"/>
          <w:szCs w:val="24"/>
        </w:rPr>
        <w:t>за направление (выдачу) заявителю результата предоставления муниципальной услуги</w:t>
      </w:r>
      <w:r w:rsidR="000B6B0C" w:rsidRPr="00A242E1">
        <w:rPr>
          <w:rFonts w:cs="Times New Roman"/>
          <w:sz w:val="24"/>
          <w:szCs w:val="24"/>
        </w:rPr>
        <w:t>.</w:t>
      </w:r>
    </w:p>
    <w:p w:rsidR="00CC0F72" w:rsidRPr="00A242E1" w:rsidRDefault="00CC0F7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374BF5" w:rsidRPr="00A242E1">
        <w:rPr>
          <w:rFonts w:cs="Times New Roman"/>
          <w:sz w:val="24"/>
          <w:szCs w:val="24"/>
        </w:rPr>
        <w:t xml:space="preserve">отдела жилищной политики </w:t>
      </w:r>
      <w:r w:rsidR="00184E65">
        <w:rPr>
          <w:rFonts w:cs="Times New Roman"/>
          <w:sz w:val="24"/>
          <w:szCs w:val="24"/>
        </w:rPr>
        <w:t>Комитета</w:t>
      </w:r>
      <w:r w:rsidRPr="00A242E1">
        <w:rPr>
          <w:rFonts w:cs="Times New Roman"/>
          <w:sz w:val="24"/>
          <w:szCs w:val="24"/>
        </w:rPr>
        <w:t>, ответственный за направление (выдачу) заявителю результата предоставления муниципальной услуги.</w:t>
      </w:r>
    </w:p>
    <w:p w:rsidR="000B6B0C" w:rsidRPr="00A242E1" w:rsidRDefault="000B6B0C"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 случае представления заявления в МФЦ, </w:t>
      </w:r>
      <w:r w:rsidR="000B6B0C" w:rsidRPr="00A242E1">
        <w:rPr>
          <w:rFonts w:cs="Times New Roman"/>
          <w:sz w:val="24"/>
          <w:szCs w:val="24"/>
        </w:rPr>
        <w:t>документ, являющи</w:t>
      </w:r>
      <w:r w:rsidR="00810CD9" w:rsidRPr="00A242E1">
        <w:rPr>
          <w:rFonts w:cs="Times New Roman"/>
          <w:sz w:val="24"/>
          <w:szCs w:val="24"/>
        </w:rPr>
        <w:t>й</w:t>
      </w:r>
      <w:r w:rsidR="000B6B0C" w:rsidRPr="00A242E1">
        <w:rPr>
          <w:rFonts w:cs="Times New Roman"/>
          <w:sz w:val="24"/>
          <w:szCs w:val="24"/>
        </w:rPr>
        <w:t>ся результатом предоставления муниципальной услуги</w:t>
      </w:r>
      <w:r w:rsidR="00810CD9" w:rsidRPr="00A242E1">
        <w:rPr>
          <w:rFonts w:cs="Times New Roman"/>
          <w:sz w:val="24"/>
          <w:szCs w:val="24"/>
        </w:rPr>
        <w:t>,</w:t>
      </w:r>
      <w:r w:rsidR="00F8732F" w:rsidRPr="00A242E1">
        <w:rPr>
          <w:rFonts w:cs="Times New Roman"/>
          <w:sz w:val="24"/>
          <w:szCs w:val="24"/>
        </w:rPr>
        <w:t xml:space="preserve"> </w:t>
      </w:r>
      <w:r w:rsidRPr="00A242E1">
        <w:rPr>
          <w:rFonts w:cs="Times New Roman"/>
          <w:sz w:val="24"/>
          <w:szCs w:val="24"/>
        </w:rPr>
        <w:t xml:space="preserve">направляется в МФЦ, если иной способ его получения не указан заявителем. </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выдача  заявителю </w:t>
      </w:r>
      <w:r w:rsidR="00C233B9" w:rsidRPr="00A242E1">
        <w:rPr>
          <w:rFonts w:cs="Times New Roman"/>
          <w:sz w:val="24"/>
          <w:szCs w:val="24"/>
        </w:rPr>
        <w:t>документа, являющегося результатом предоставления муниципальной услуги,</w:t>
      </w:r>
      <w:r w:rsidRPr="00A242E1">
        <w:rPr>
          <w:rFonts w:cs="Times New Roman"/>
          <w:sz w:val="24"/>
          <w:szCs w:val="24"/>
        </w:rPr>
        <w:t xml:space="preserve"> в </w:t>
      </w:r>
      <w:r w:rsidR="00A55014">
        <w:rPr>
          <w:rFonts w:cs="Times New Roman"/>
          <w:sz w:val="24"/>
          <w:szCs w:val="24"/>
        </w:rPr>
        <w:t>Комитете</w:t>
      </w:r>
      <w:r w:rsidRPr="00A242E1">
        <w:rPr>
          <w:rFonts w:cs="Times New Roman"/>
          <w:i/>
          <w:sz w:val="24"/>
          <w:szCs w:val="24"/>
        </w:rPr>
        <w:t xml:space="preserve"> </w:t>
      </w:r>
      <w:r w:rsidRPr="00A242E1">
        <w:rPr>
          <w:rFonts w:cs="Times New Roman"/>
          <w:sz w:val="24"/>
          <w:szCs w:val="24"/>
        </w:rPr>
        <w:t>или в МФЦ</w:t>
      </w:r>
      <w:r w:rsidR="00706B51" w:rsidRPr="00A242E1">
        <w:rPr>
          <w:rFonts w:cs="Times New Roman"/>
          <w:sz w:val="24"/>
          <w:szCs w:val="24"/>
        </w:rPr>
        <w:t>;</w:t>
      </w:r>
      <w:r w:rsidRPr="00A242E1">
        <w:rPr>
          <w:rFonts w:cs="Times New Roman"/>
          <w:sz w:val="24"/>
          <w:szCs w:val="24"/>
        </w:rPr>
        <w:t xml:space="preserve"> </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направление </w:t>
      </w:r>
      <w:r w:rsidR="003B2D41" w:rsidRPr="00A242E1">
        <w:rPr>
          <w:rFonts w:cs="Times New Roman"/>
          <w:sz w:val="24"/>
          <w:szCs w:val="24"/>
        </w:rPr>
        <w:t>уведомления об</w:t>
      </w:r>
      <w:r w:rsidR="003B2D41" w:rsidRPr="00A242E1">
        <w:rPr>
          <w:rFonts w:eastAsia="Calibri" w:cs="Times New Roman"/>
          <w:sz w:val="24"/>
          <w:szCs w:val="24"/>
          <w:lang w:eastAsia="ar-SA"/>
        </w:rPr>
        <w:t xml:space="preserve"> отказе </w:t>
      </w:r>
      <w:r w:rsidR="00C233B9" w:rsidRPr="00A242E1">
        <w:rPr>
          <w:rFonts w:eastAsia="Calibri" w:cs="Times New Roman"/>
          <w:sz w:val="24"/>
          <w:szCs w:val="24"/>
          <w:lang w:eastAsia="ar-SA"/>
        </w:rPr>
        <w:t xml:space="preserve">в </w:t>
      </w:r>
      <w:r w:rsidR="00C233B9" w:rsidRPr="00A242E1">
        <w:rPr>
          <w:rFonts w:cs="Times New Roman"/>
          <w:sz w:val="24"/>
          <w:szCs w:val="24"/>
        </w:rPr>
        <w:t>предоставлении муниципальной услуги</w:t>
      </w:r>
      <w:r w:rsidRPr="00A242E1">
        <w:rPr>
          <w:rFonts w:cs="Times New Roman"/>
          <w:sz w:val="24"/>
          <w:szCs w:val="24"/>
        </w:rPr>
        <w:t xml:space="preserve"> на электронную почту </w:t>
      </w:r>
      <w:r w:rsidR="001D1A0A" w:rsidRPr="00A242E1">
        <w:rPr>
          <w:rFonts w:cs="Times New Roman"/>
          <w:sz w:val="24"/>
          <w:szCs w:val="24"/>
        </w:rPr>
        <w:t>заявителя.</w:t>
      </w:r>
    </w:p>
    <w:p w:rsidR="003B2D41" w:rsidRPr="00A242E1" w:rsidRDefault="00BE3983" w:rsidP="00706B51">
      <w:pPr>
        <w:autoSpaceDE w:val="0"/>
        <w:autoSpaceDN w:val="0"/>
        <w:adjustRightInd w:val="0"/>
        <w:spacing w:after="0" w:line="240" w:lineRule="auto"/>
        <w:ind w:firstLine="709"/>
        <w:jc w:val="both"/>
        <w:rPr>
          <w:rFonts w:eastAsia="Calibri" w:cs="Times New Roman"/>
          <w:sz w:val="24"/>
          <w:szCs w:val="24"/>
        </w:rPr>
      </w:pPr>
      <w:r w:rsidRPr="00A242E1">
        <w:rPr>
          <w:rFonts w:cs="Times New Roman"/>
          <w:sz w:val="24"/>
          <w:szCs w:val="24"/>
        </w:rPr>
        <w:t xml:space="preserve">Максимальный срок выполнения административной процедуры </w:t>
      </w:r>
      <w:r w:rsidR="00374BF5" w:rsidRPr="00A242E1">
        <w:rPr>
          <w:rFonts w:cs="Times New Roman"/>
          <w:sz w:val="24"/>
          <w:szCs w:val="24"/>
        </w:rPr>
        <w:t>5 рабочих дней</w:t>
      </w:r>
      <w:r w:rsidRPr="00A242E1">
        <w:rPr>
          <w:rFonts w:cs="Times New Roman"/>
          <w:sz w:val="24"/>
          <w:szCs w:val="24"/>
        </w:rPr>
        <w:t xml:space="preserve"> со дня подписания </w:t>
      </w:r>
      <w:r w:rsidR="003B2D41" w:rsidRPr="00A242E1">
        <w:rPr>
          <w:rFonts w:cs="Times New Roman"/>
          <w:sz w:val="24"/>
          <w:szCs w:val="24"/>
        </w:rPr>
        <w:t>документа, являющегося результатом предоставления муниципальной услуги</w:t>
      </w:r>
      <w:r w:rsidR="003B2D41" w:rsidRPr="00A242E1">
        <w:rPr>
          <w:rFonts w:eastAsia="Calibri" w:cs="Times New Roman"/>
          <w:sz w:val="24"/>
          <w:szCs w:val="24"/>
        </w:rPr>
        <w:t>.</w:t>
      </w:r>
    </w:p>
    <w:p w:rsidR="00931092" w:rsidRPr="00A242E1" w:rsidRDefault="00931092" w:rsidP="00706B51">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Способ фиксации результата выполнения административной процедуры:</w:t>
      </w:r>
    </w:p>
    <w:p w:rsidR="00931092" w:rsidRPr="00A242E1" w:rsidRDefault="00931092" w:rsidP="00706B51">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 xml:space="preserve">в случае выдачи документов, являющихся результатом предоставления муниципальной услуги, </w:t>
      </w:r>
      <w:r w:rsidR="00F8732F" w:rsidRPr="00A242E1">
        <w:rPr>
          <w:rFonts w:eastAsia="Calibri" w:cs="Times New Roman"/>
          <w:sz w:val="24"/>
          <w:szCs w:val="24"/>
        </w:rPr>
        <w:t xml:space="preserve">лично </w:t>
      </w:r>
      <w:r w:rsidRPr="00A242E1">
        <w:rPr>
          <w:rFonts w:eastAsia="Calibri" w:cs="Times New Roman"/>
          <w:sz w:val="24"/>
          <w:szCs w:val="24"/>
        </w:rPr>
        <w:t xml:space="preserve">заявителю, запись о выдаче документов заявителю, подтверждается </w:t>
      </w:r>
      <w:r w:rsidR="000B3C0B" w:rsidRPr="00A242E1">
        <w:rPr>
          <w:rFonts w:eastAsia="Calibri" w:cs="Times New Roman"/>
          <w:sz w:val="24"/>
          <w:szCs w:val="24"/>
        </w:rPr>
        <w:t>в журнале выдачи документов</w:t>
      </w:r>
      <w:r w:rsidRPr="00A242E1">
        <w:rPr>
          <w:rFonts w:eastAsia="Calibri" w:cs="Times New Roman"/>
          <w:b/>
          <w:sz w:val="24"/>
          <w:szCs w:val="24"/>
        </w:rPr>
        <w:t>;</w:t>
      </w:r>
    </w:p>
    <w:p w:rsidR="00931092" w:rsidRPr="00A242E1" w:rsidRDefault="00931092" w:rsidP="00706B51">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0B3C0B" w:rsidRPr="00A242E1">
        <w:rPr>
          <w:rFonts w:cs="Times New Roman"/>
          <w:sz w:val="24"/>
          <w:szCs w:val="24"/>
        </w:rPr>
        <w:t>в журнале исходящей документации</w:t>
      </w:r>
      <w:r w:rsidRPr="00A242E1">
        <w:rPr>
          <w:rFonts w:eastAsia="Calibri" w:cs="Times New Roman"/>
          <w:b/>
          <w:sz w:val="24"/>
          <w:szCs w:val="24"/>
        </w:rPr>
        <w:t>;</w:t>
      </w:r>
    </w:p>
    <w:p w:rsidR="00931092" w:rsidRPr="00A242E1" w:rsidRDefault="00931092" w:rsidP="00706B51">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00F8732F" w:rsidRPr="00A242E1">
        <w:rPr>
          <w:rFonts w:eastAsia="Calibri" w:cs="Times New Roman"/>
          <w:sz w:val="24"/>
          <w:szCs w:val="24"/>
        </w:rPr>
        <w:t xml:space="preserve"> </w:t>
      </w:r>
      <w:r w:rsidRPr="00A242E1">
        <w:rPr>
          <w:rFonts w:eastAsia="Calibri" w:cs="Times New Roman"/>
          <w:sz w:val="24"/>
          <w:szCs w:val="24"/>
        </w:rPr>
        <w:t>документооборота, принятым в МФЦ</w:t>
      </w:r>
      <w:r w:rsidR="00F8732F" w:rsidRPr="00A242E1">
        <w:rPr>
          <w:rFonts w:eastAsia="Calibri" w:cs="Times New Roman"/>
          <w:sz w:val="24"/>
          <w:szCs w:val="24"/>
        </w:rPr>
        <w:t>;</w:t>
      </w:r>
    </w:p>
    <w:p w:rsidR="00931092" w:rsidRPr="00A242E1" w:rsidRDefault="00931092" w:rsidP="000B3C0B">
      <w:pPr>
        <w:autoSpaceDE w:val="0"/>
        <w:autoSpaceDN w:val="0"/>
        <w:adjustRightInd w:val="0"/>
        <w:spacing w:after="0" w:line="240" w:lineRule="auto"/>
        <w:ind w:firstLine="709"/>
        <w:jc w:val="both"/>
        <w:rPr>
          <w:rFonts w:cs="Times New Roman"/>
          <w:sz w:val="24"/>
          <w:szCs w:val="24"/>
        </w:rPr>
      </w:pPr>
      <w:r w:rsidRPr="00A242E1">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A242E1">
        <w:rPr>
          <w:rFonts w:cs="Times New Roman"/>
          <w:sz w:val="24"/>
          <w:szCs w:val="24"/>
        </w:rPr>
        <w:t xml:space="preserve">на электронную почту заявителя  </w:t>
      </w:r>
      <w:r w:rsidR="000B3C0B" w:rsidRPr="00A242E1">
        <w:rPr>
          <w:rFonts w:cs="Times New Roman"/>
          <w:sz w:val="24"/>
          <w:szCs w:val="24"/>
        </w:rPr>
        <w:t>прикреплением к электронному документообороту скриншота электронного уведомления о доставке сообщения.</w:t>
      </w:r>
    </w:p>
    <w:p w:rsidR="000B3C0B" w:rsidRPr="00A242E1" w:rsidRDefault="000B3C0B" w:rsidP="000B3C0B">
      <w:pPr>
        <w:autoSpaceDE w:val="0"/>
        <w:autoSpaceDN w:val="0"/>
        <w:adjustRightInd w:val="0"/>
        <w:spacing w:after="0" w:line="240" w:lineRule="auto"/>
        <w:ind w:firstLine="709"/>
        <w:jc w:val="both"/>
        <w:rPr>
          <w:rFonts w:cs="Times New Roman"/>
          <w:sz w:val="24"/>
          <w:szCs w:val="24"/>
        </w:rPr>
      </w:pPr>
    </w:p>
    <w:p w:rsidR="00F94D59" w:rsidRPr="00A242E1" w:rsidRDefault="00F94D59" w:rsidP="00D32AFF">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 xml:space="preserve">IV. Формы </w:t>
      </w:r>
      <w:proofErr w:type="gramStart"/>
      <w:r w:rsidRPr="00A242E1">
        <w:rPr>
          <w:rFonts w:cs="Times New Roman"/>
          <w:sz w:val="24"/>
          <w:szCs w:val="24"/>
        </w:rPr>
        <w:t>контроля за</w:t>
      </w:r>
      <w:proofErr w:type="gramEnd"/>
      <w:r w:rsidRPr="00A242E1">
        <w:rPr>
          <w:rFonts w:cs="Times New Roman"/>
          <w:sz w:val="24"/>
          <w:szCs w:val="24"/>
        </w:rPr>
        <w:t xml:space="preserve"> исполнением административного регламента</w:t>
      </w:r>
    </w:p>
    <w:p w:rsidR="00F94D59" w:rsidRPr="00A242E1" w:rsidRDefault="00F94D59" w:rsidP="00D32AFF">
      <w:pPr>
        <w:autoSpaceDE w:val="0"/>
        <w:autoSpaceDN w:val="0"/>
        <w:adjustRightInd w:val="0"/>
        <w:spacing w:after="0" w:line="240" w:lineRule="auto"/>
        <w:ind w:firstLine="709"/>
        <w:jc w:val="center"/>
        <w:outlineLvl w:val="1"/>
        <w:rPr>
          <w:rFonts w:cs="Times New Roman"/>
          <w:sz w:val="24"/>
          <w:szCs w:val="24"/>
        </w:rPr>
      </w:pPr>
    </w:p>
    <w:p w:rsidR="00553E01" w:rsidRPr="00A242E1" w:rsidRDefault="00553E01" w:rsidP="002F5E17">
      <w:pPr>
        <w:tabs>
          <w:tab w:val="left" w:pos="1134"/>
        </w:tabs>
        <w:spacing w:after="0" w:line="240" w:lineRule="auto"/>
        <w:ind w:firstLine="709"/>
        <w:jc w:val="center"/>
        <w:rPr>
          <w:rFonts w:eastAsia="Calibri" w:cs="Times New Roman"/>
          <w:sz w:val="24"/>
          <w:szCs w:val="24"/>
        </w:rPr>
      </w:pPr>
      <w:r w:rsidRPr="00A242E1">
        <w:rPr>
          <w:rFonts w:eastAsia="Calibri" w:cs="Times New Roman"/>
          <w:sz w:val="24"/>
          <w:szCs w:val="24"/>
        </w:rPr>
        <w:t xml:space="preserve">Порядок осуществления текущего </w:t>
      </w:r>
      <w:proofErr w:type="gramStart"/>
      <w:r w:rsidRPr="00A242E1">
        <w:rPr>
          <w:rFonts w:eastAsia="Calibri" w:cs="Times New Roman"/>
          <w:sz w:val="24"/>
          <w:szCs w:val="24"/>
        </w:rPr>
        <w:t>контроля за</w:t>
      </w:r>
      <w:proofErr w:type="gramEnd"/>
      <w:r w:rsidRPr="00A242E1">
        <w:rPr>
          <w:rFonts w:eastAsia="Calibri"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53E01" w:rsidRPr="00A242E1" w:rsidRDefault="00553E01" w:rsidP="002F5E17">
      <w:pPr>
        <w:tabs>
          <w:tab w:val="left" w:pos="1134"/>
        </w:tabs>
        <w:spacing w:after="0" w:line="240" w:lineRule="auto"/>
        <w:ind w:firstLine="709"/>
        <w:jc w:val="both"/>
        <w:rPr>
          <w:rFonts w:eastAsia="Calibri" w:cs="Times New Roman"/>
          <w:sz w:val="24"/>
          <w:szCs w:val="24"/>
        </w:rPr>
      </w:pPr>
    </w:p>
    <w:p w:rsidR="002F5E17" w:rsidRPr="00A242E1" w:rsidRDefault="00553E01" w:rsidP="005970C3">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eastAsia="Calibri" w:cs="Times New Roman"/>
          <w:sz w:val="24"/>
          <w:szCs w:val="24"/>
        </w:rPr>
        <w:lastRenderedPageBreak/>
        <w:t>Текущий</w:t>
      </w:r>
      <w:r w:rsidRPr="00A242E1">
        <w:rPr>
          <w:rFonts w:cs="Times New Roman"/>
          <w:sz w:val="24"/>
          <w:szCs w:val="24"/>
        </w:rPr>
        <w:t xml:space="preserve"> </w:t>
      </w:r>
      <w:proofErr w:type="gramStart"/>
      <w:r w:rsidRPr="00A242E1">
        <w:rPr>
          <w:rFonts w:cs="Times New Roman"/>
          <w:sz w:val="24"/>
          <w:szCs w:val="24"/>
        </w:rPr>
        <w:t>контроль за</w:t>
      </w:r>
      <w:proofErr w:type="gramEnd"/>
      <w:r w:rsidRPr="00A242E1">
        <w:rPr>
          <w:rFonts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970C3" w:rsidRPr="00A242E1">
        <w:rPr>
          <w:rFonts w:cs="Times New Roman"/>
          <w:sz w:val="24"/>
          <w:szCs w:val="24"/>
        </w:rPr>
        <w:t xml:space="preserve">председателем </w:t>
      </w:r>
      <w:r w:rsidR="00184E65">
        <w:rPr>
          <w:rFonts w:cs="Times New Roman"/>
          <w:sz w:val="24"/>
          <w:szCs w:val="24"/>
        </w:rPr>
        <w:t>Комитета</w:t>
      </w:r>
      <w:r w:rsidR="005970C3" w:rsidRPr="00A242E1">
        <w:rPr>
          <w:rFonts w:cs="Times New Roman"/>
          <w:sz w:val="24"/>
          <w:szCs w:val="24"/>
        </w:rPr>
        <w:t xml:space="preserve"> либо лицом, его замещающим.</w:t>
      </w:r>
    </w:p>
    <w:p w:rsidR="005970C3" w:rsidRPr="00A242E1" w:rsidRDefault="005970C3" w:rsidP="005970C3">
      <w:pPr>
        <w:pStyle w:val="a5"/>
        <w:autoSpaceDE w:val="0"/>
        <w:autoSpaceDN w:val="0"/>
        <w:adjustRightInd w:val="0"/>
        <w:spacing w:after="0" w:line="240" w:lineRule="auto"/>
        <w:jc w:val="both"/>
        <w:rPr>
          <w:rFonts w:cs="Times New Roman"/>
          <w:sz w:val="24"/>
          <w:szCs w:val="24"/>
        </w:rPr>
      </w:pPr>
    </w:p>
    <w:p w:rsidR="00553E01" w:rsidRPr="00A242E1" w:rsidRDefault="001A6D3A" w:rsidP="001A6D3A">
      <w:pPr>
        <w:autoSpaceDE w:val="0"/>
        <w:autoSpaceDN w:val="0"/>
        <w:adjustRightInd w:val="0"/>
        <w:spacing w:after="0" w:line="240" w:lineRule="auto"/>
        <w:jc w:val="center"/>
        <w:rPr>
          <w:rFonts w:cs="Times New Roman"/>
          <w:sz w:val="24"/>
          <w:szCs w:val="24"/>
        </w:rPr>
      </w:pPr>
      <w:r w:rsidRPr="00A242E1">
        <w:rPr>
          <w:rFonts w:cs="Times New Roman"/>
          <w:sz w:val="24"/>
          <w:szCs w:val="24"/>
        </w:rPr>
        <w:t>Порядок и периодичность осуществления плановых</w:t>
      </w:r>
      <w:r w:rsidRPr="00A242E1">
        <w:rPr>
          <w:rFonts w:cs="Times New Roman"/>
          <w:sz w:val="24"/>
          <w:szCs w:val="24"/>
        </w:rPr>
        <w:br/>
        <w:t>и внеплановых проверок полноты и качества предоставления</w:t>
      </w:r>
      <w:r w:rsidRPr="00A242E1">
        <w:rPr>
          <w:rFonts w:cs="Times New Roman"/>
          <w:sz w:val="24"/>
          <w:szCs w:val="24"/>
        </w:rPr>
        <w:br/>
        <w:t>муниципальной услуги, порядок и формы контроля полноты</w:t>
      </w:r>
      <w:r w:rsidRPr="00A242E1">
        <w:rPr>
          <w:rFonts w:cs="Times New Roman"/>
          <w:sz w:val="24"/>
          <w:szCs w:val="24"/>
        </w:rPr>
        <w:br/>
        <w:t>и качества предоставления муниципальной услуги, в том числе</w:t>
      </w:r>
      <w:r w:rsidRPr="00A242E1">
        <w:rPr>
          <w:rFonts w:cs="Times New Roman"/>
          <w:sz w:val="24"/>
          <w:szCs w:val="24"/>
        </w:rPr>
        <w:br/>
        <w:t>со стороны граждан, их объединений и организаций</w:t>
      </w:r>
    </w:p>
    <w:p w:rsidR="001A6D3A" w:rsidRPr="00A242E1" w:rsidRDefault="001A6D3A" w:rsidP="001A6D3A">
      <w:pPr>
        <w:autoSpaceDE w:val="0"/>
        <w:autoSpaceDN w:val="0"/>
        <w:adjustRightInd w:val="0"/>
        <w:spacing w:after="0" w:line="240" w:lineRule="auto"/>
        <w:jc w:val="center"/>
        <w:rPr>
          <w:rFonts w:cs="Times New Roman"/>
          <w:sz w:val="24"/>
          <w:szCs w:val="24"/>
        </w:rPr>
      </w:pPr>
    </w:p>
    <w:p w:rsidR="00553E01" w:rsidRPr="00A242E1" w:rsidRDefault="00553E01" w:rsidP="005970C3">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eastAsia="Calibri" w:cs="Times New Roman"/>
          <w:sz w:val="24"/>
          <w:szCs w:val="24"/>
        </w:rPr>
        <w:t>Плановые</w:t>
      </w:r>
      <w:r w:rsidRPr="00A242E1">
        <w:rPr>
          <w:rFonts w:cs="Times New Roman"/>
          <w:sz w:val="24"/>
          <w:szCs w:val="24"/>
        </w:rPr>
        <w:t xml:space="preserve"> проверки полноты и качества предоставления муниципальной услуги проводятся </w:t>
      </w:r>
      <w:r w:rsidR="005970C3" w:rsidRPr="00A242E1">
        <w:rPr>
          <w:rFonts w:cs="Times New Roman"/>
          <w:sz w:val="24"/>
          <w:szCs w:val="24"/>
        </w:rPr>
        <w:t xml:space="preserve">председателем </w:t>
      </w:r>
      <w:r w:rsidR="00184E65">
        <w:rPr>
          <w:rFonts w:cs="Times New Roman"/>
          <w:sz w:val="24"/>
          <w:szCs w:val="24"/>
        </w:rPr>
        <w:t>Комитета</w:t>
      </w:r>
      <w:r w:rsidR="005970C3" w:rsidRPr="00A242E1">
        <w:rPr>
          <w:rFonts w:cs="Times New Roman"/>
          <w:sz w:val="24"/>
          <w:szCs w:val="24"/>
        </w:rPr>
        <w:t xml:space="preserve"> либо лицом, его замещающим</w:t>
      </w:r>
      <w:r w:rsidRPr="00A242E1">
        <w:rPr>
          <w:rFonts w:cs="Times New Roman"/>
          <w:sz w:val="24"/>
          <w:szCs w:val="24"/>
        </w:rPr>
        <w:t>.</w:t>
      </w:r>
    </w:p>
    <w:p w:rsidR="00553E01" w:rsidRPr="00A242E1" w:rsidRDefault="00553E01" w:rsidP="002F5E17">
      <w:pPr>
        <w:spacing w:after="0" w:line="240" w:lineRule="auto"/>
        <w:ind w:firstLine="709"/>
        <w:contextualSpacing/>
        <w:jc w:val="both"/>
        <w:rPr>
          <w:rFonts w:cs="Times New Roman"/>
          <w:sz w:val="24"/>
          <w:szCs w:val="24"/>
          <w:lang w:eastAsia="ru-RU"/>
        </w:rPr>
      </w:pPr>
      <w:r w:rsidRPr="00A242E1">
        <w:rPr>
          <w:rFonts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5970C3" w:rsidRPr="00A242E1">
        <w:rPr>
          <w:rFonts w:cs="Times New Roman"/>
          <w:sz w:val="24"/>
          <w:szCs w:val="24"/>
          <w:lang w:eastAsia="ru-RU"/>
        </w:rPr>
        <w:t xml:space="preserve"> с решением председателя </w:t>
      </w:r>
      <w:r w:rsidR="00184E65">
        <w:rPr>
          <w:rFonts w:cs="Times New Roman"/>
          <w:sz w:val="24"/>
          <w:szCs w:val="24"/>
          <w:lang w:eastAsia="ru-RU"/>
        </w:rPr>
        <w:t>Комитета</w:t>
      </w:r>
      <w:r w:rsidR="005970C3" w:rsidRPr="00A242E1">
        <w:rPr>
          <w:rFonts w:cs="Times New Roman"/>
          <w:sz w:val="24"/>
          <w:szCs w:val="24"/>
          <w:lang w:eastAsia="ru-RU"/>
        </w:rPr>
        <w:t>, либо лица, его замещающего.</w:t>
      </w:r>
    </w:p>
    <w:p w:rsidR="00553E01" w:rsidRPr="00A242E1" w:rsidRDefault="00553E01" w:rsidP="005970C3">
      <w:pPr>
        <w:pStyle w:val="a5"/>
        <w:numPr>
          <w:ilvl w:val="0"/>
          <w:numId w:val="24"/>
        </w:numPr>
        <w:tabs>
          <w:tab w:val="left" w:pos="709"/>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Внеплановые проверки полноты и качества предоставления муниципальной услуги проводятся </w:t>
      </w:r>
      <w:r w:rsidR="005970C3" w:rsidRPr="00A242E1">
        <w:rPr>
          <w:rFonts w:cs="Times New Roman"/>
          <w:sz w:val="24"/>
          <w:szCs w:val="24"/>
          <w:lang w:eastAsia="ru-RU"/>
        </w:rPr>
        <w:t xml:space="preserve">председателем </w:t>
      </w:r>
      <w:r w:rsidR="00184E65">
        <w:rPr>
          <w:rFonts w:cs="Times New Roman"/>
          <w:sz w:val="24"/>
          <w:szCs w:val="24"/>
          <w:lang w:eastAsia="ru-RU"/>
        </w:rPr>
        <w:t>Комитета</w:t>
      </w:r>
      <w:r w:rsidR="005970C3" w:rsidRPr="00A242E1">
        <w:rPr>
          <w:rFonts w:cs="Times New Roman"/>
          <w:sz w:val="24"/>
          <w:szCs w:val="24"/>
          <w:lang w:eastAsia="ru-RU"/>
        </w:rPr>
        <w:t xml:space="preserve"> либо лицом, его замещающим,</w:t>
      </w:r>
      <w:r w:rsidRPr="00A242E1">
        <w:rPr>
          <w:rFonts w:cs="Times New Roman"/>
          <w:sz w:val="24"/>
          <w:szCs w:val="24"/>
        </w:rPr>
        <w:t xml:space="preserve"> на основании жалоб заявителей на решения или действия (бездействие) должностных лиц </w:t>
      </w:r>
      <w:r w:rsidR="00184E65">
        <w:rPr>
          <w:rFonts w:cs="Times New Roman"/>
          <w:sz w:val="24"/>
          <w:szCs w:val="24"/>
        </w:rPr>
        <w:t>Комитета</w:t>
      </w:r>
      <w:r w:rsidRPr="00A242E1">
        <w:rPr>
          <w:rFonts w:cs="Times New Roman"/>
          <w:sz w:val="24"/>
          <w:szCs w:val="24"/>
        </w:rPr>
        <w:t>, принятые или осуществленные в ходе предоставления муниципальной услуги.</w:t>
      </w:r>
    </w:p>
    <w:p w:rsidR="00553E01" w:rsidRPr="00A242E1" w:rsidRDefault="00553E01" w:rsidP="005970C3">
      <w:pPr>
        <w:tabs>
          <w:tab w:val="left" w:pos="993"/>
          <w:tab w:val="left" w:pos="1134"/>
        </w:tabs>
        <w:spacing w:after="0" w:line="240" w:lineRule="auto"/>
        <w:ind w:firstLine="567"/>
        <w:contextualSpacing/>
        <w:jc w:val="both"/>
        <w:rPr>
          <w:rFonts w:cs="Times New Roman"/>
          <w:sz w:val="24"/>
          <w:szCs w:val="24"/>
        </w:rPr>
      </w:pPr>
      <w:r w:rsidRPr="00A242E1">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553E01" w:rsidRPr="00A242E1" w:rsidRDefault="00553E01" w:rsidP="005970C3">
      <w:pPr>
        <w:tabs>
          <w:tab w:val="left" w:pos="993"/>
          <w:tab w:val="left" w:pos="1134"/>
        </w:tabs>
        <w:spacing w:after="0" w:line="240" w:lineRule="auto"/>
        <w:ind w:firstLine="567"/>
        <w:contextualSpacing/>
        <w:jc w:val="both"/>
        <w:rPr>
          <w:rFonts w:cs="Times New Roman"/>
          <w:sz w:val="24"/>
          <w:szCs w:val="24"/>
        </w:rPr>
      </w:pPr>
      <w:r w:rsidRPr="00A242E1">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cs="Times New Roman"/>
          <w:i/>
          <w:spacing w:val="-3"/>
          <w:sz w:val="24"/>
          <w:szCs w:val="24"/>
        </w:rPr>
      </w:pPr>
      <w:r w:rsidRPr="00A242E1">
        <w:rPr>
          <w:rFonts w:eastAsia="Calibri" w:cs="Times New Roman"/>
          <w:sz w:val="24"/>
          <w:szCs w:val="24"/>
        </w:rPr>
        <w:t>Контроль</w:t>
      </w:r>
      <w:r w:rsidRPr="00A242E1">
        <w:rPr>
          <w:rFonts w:cs="Times New Roman"/>
          <w:sz w:val="24"/>
          <w:szCs w:val="24"/>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184E65">
        <w:rPr>
          <w:rFonts w:cs="Times New Roman"/>
          <w:sz w:val="24"/>
          <w:szCs w:val="24"/>
        </w:rPr>
        <w:t>Комитета</w:t>
      </w:r>
      <w:r w:rsidRPr="00A242E1">
        <w:rPr>
          <w:rFonts w:cs="Times New Roman"/>
          <w:i/>
          <w:spacing w:val="-3"/>
          <w:sz w:val="24"/>
          <w:szCs w:val="24"/>
        </w:rPr>
        <w:t>.</w:t>
      </w:r>
    </w:p>
    <w:p w:rsidR="00863CF6" w:rsidRPr="00A242E1" w:rsidRDefault="00863CF6" w:rsidP="002F5E17">
      <w:pPr>
        <w:pStyle w:val="ab"/>
        <w:spacing w:before="0" w:after="0"/>
        <w:ind w:firstLine="709"/>
        <w:jc w:val="both"/>
        <w:rPr>
          <w:rFonts w:ascii="Times New Roman" w:hAnsi="Times New Roman" w:cs="Times New Roman"/>
          <w:i/>
          <w:color w:val="auto"/>
          <w:spacing w:val="-3"/>
        </w:rPr>
      </w:pPr>
    </w:p>
    <w:p w:rsidR="003B29FF" w:rsidRPr="00A242E1" w:rsidRDefault="001A6D3A" w:rsidP="003B29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Ответственность должностных лиц и муниципальных служащих </w:t>
      </w:r>
      <w:r w:rsidR="00184E65">
        <w:rPr>
          <w:rFonts w:cs="Times New Roman"/>
          <w:sz w:val="24"/>
          <w:szCs w:val="24"/>
        </w:rPr>
        <w:t>Комитета</w:t>
      </w:r>
      <w:r w:rsidRPr="00A242E1">
        <w:rPr>
          <w:rFonts w:cs="Times New Roman"/>
          <w:sz w:val="24"/>
          <w:szCs w:val="24"/>
        </w:rPr>
        <w:t xml:space="preserve">,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sidRPr="00A242E1">
        <w:rPr>
          <w:rFonts w:cs="Times New Roman"/>
          <w:sz w:val="24"/>
          <w:szCs w:val="24"/>
        </w:rPr>
        <w:t>за</w:t>
      </w:r>
      <w:proofErr w:type="gramEnd"/>
      <w:r w:rsidRPr="00A242E1">
        <w:rPr>
          <w:rFonts w:cs="Times New Roman"/>
          <w:sz w:val="24"/>
          <w:szCs w:val="24"/>
        </w:rPr>
        <w:t xml:space="preserve"> необоснованные </w:t>
      </w:r>
    </w:p>
    <w:p w:rsidR="00553E01" w:rsidRPr="00A242E1" w:rsidRDefault="001A6D3A" w:rsidP="003B29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межведомственные запросы</w:t>
      </w:r>
    </w:p>
    <w:p w:rsidR="001A6D3A" w:rsidRPr="00A242E1" w:rsidRDefault="001A6D3A" w:rsidP="001A6D3A">
      <w:pPr>
        <w:autoSpaceDE w:val="0"/>
        <w:autoSpaceDN w:val="0"/>
        <w:adjustRightInd w:val="0"/>
        <w:spacing w:after="0"/>
        <w:jc w:val="center"/>
        <w:outlineLvl w:val="1"/>
        <w:rPr>
          <w:rFonts w:cs="Times New Roman"/>
          <w:sz w:val="24"/>
          <w:szCs w:val="24"/>
        </w:rPr>
      </w:pP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eastAsia="Calibri" w:cs="Times New Roman"/>
          <w:sz w:val="24"/>
          <w:szCs w:val="24"/>
        </w:rPr>
        <w:t>Должностные</w:t>
      </w:r>
      <w:r w:rsidRPr="00A242E1">
        <w:rPr>
          <w:rFonts w:cs="Times New Roman"/>
          <w:sz w:val="24"/>
          <w:szCs w:val="24"/>
        </w:rPr>
        <w:t xml:space="preserve"> лица и муниципальные служащие </w:t>
      </w:r>
      <w:r w:rsidR="00184E65">
        <w:rPr>
          <w:rFonts w:cs="Times New Roman"/>
          <w:sz w:val="24"/>
          <w:szCs w:val="24"/>
        </w:rPr>
        <w:t>Комитета</w:t>
      </w:r>
      <w:r w:rsidRPr="00A242E1">
        <w:rPr>
          <w:rFonts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eastAsia="Calibri" w:cs="Times New Roman"/>
          <w:sz w:val="24"/>
          <w:szCs w:val="24"/>
        </w:rPr>
        <w:t>Персональная</w:t>
      </w:r>
      <w:r w:rsidRPr="00A242E1">
        <w:rPr>
          <w:rFonts w:cs="Times New Roman"/>
          <w:sz w:val="24"/>
          <w:szCs w:val="24"/>
        </w:rPr>
        <w:t xml:space="preserve"> ответственность специалистов закрепляется в их должностных инструкциях в соответствии с требованиями законодательства.</w:t>
      </w: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eastAsia="Calibri" w:cs="Times New Roman"/>
          <w:sz w:val="24"/>
          <w:szCs w:val="24"/>
        </w:rPr>
      </w:pPr>
      <w:proofErr w:type="gramStart"/>
      <w:r w:rsidRPr="00A242E1">
        <w:rPr>
          <w:rFonts w:eastAsia="Calibri" w:cs="Times New Roman"/>
          <w:sz w:val="24"/>
          <w:szCs w:val="24"/>
        </w:rPr>
        <w:t xml:space="preserve">В </w:t>
      </w:r>
      <w:r w:rsidRPr="00A242E1">
        <w:rPr>
          <w:rFonts w:cs="Times New Roman"/>
          <w:sz w:val="24"/>
          <w:szCs w:val="24"/>
        </w:rPr>
        <w:t>соответствии</w:t>
      </w:r>
      <w:r w:rsidRPr="00A242E1">
        <w:rPr>
          <w:rFonts w:eastAsia="Calibri" w:cs="Times New Roman"/>
          <w:sz w:val="24"/>
          <w:szCs w:val="24"/>
        </w:rPr>
        <w:t xml:space="preserve"> со статьей 9.6 Закона Ханты-Мансийского автономного округ</w:t>
      </w:r>
      <w:r w:rsidR="005970C3" w:rsidRPr="00A242E1">
        <w:rPr>
          <w:rFonts w:eastAsia="Calibri" w:cs="Times New Roman"/>
          <w:sz w:val="24"/>
          <w:szCs w:val="24"/>
        </w:rPr>
        <w:t>а – Югры от 11 июня 2010 года №</w:t>
      </w:r>
      <w:r w:rsidRPr="00A242E1">
        <w:rPr>
          <w:rFonts w:eastAsia="Calibri" w:cs="Times New Roman"/>
          <w:sz w:val="24"/>
          <w:szCs w:val="24"/>
        </w:rPr>
        <w:t>102-оз</w:t>
      </w:r>
      <w:r w:rsidR="005970C3" w:rsidRPr="00A242E1">
        <w:rPr>
          <w:rFonts w:eastAsia="Calibri" w:cs="Times New Roman"/>
          <w:sz w:val="24"/>
          <w:szCs w:val="24"/>
        </w:rPr>
        <w:t xml:space="preserve"> </w:t>
      </w:r>
      <w:r w:rsidR="00023B65" w:rsidRPr="00A242E1">
        <w:rPr>
          <w:rFonts w:eastAsia="Calibri" w:cs="Times New Roman"/>
          <w:sz w:val="24"/>
          <w:szCs w:val="24"/>
        </w:rPr>
        <w:t>«</w:t>
      </w:r>
      <w:r w:rsidRPr="00A242E1">
        <w:rPr>
          <w:rFonts w:eastAsia="Calibri" w:cs="Times New Roman"/>
          <w:sz w:val="24"/>
          <w:szCs w:val="24"/>
        </w:rPr>
        <w:t>Об административных правонарушениях</w:t>
      </w:r>
      <w:r w:rsidR="00023B65" w:rsidRPr="00A242E1">
        <w:rPr>
          <w:rFonts w:eastAsia="Calibri" w:cs="Times New Roman"/>
          <w:sz w:val="24"/>
          <w:szCs w:val="24"/>
        </w:rPr>
        <w:t>»</w:t>
      </w:r>
      <w:r w:rsidRPr="00A242E1">
        <w:rPr>
          <w:rFonts w:eastAsia="Calibri" w:cs="Times New Roman"/>
          <w:sz w:val="24"/>
          <w:szCs w:val="24"/>
        </w:rPr>
        <w:t xml:space="preserve"> должностные лица </w:t>
      </w:r>
      <w:r w:rsidR="00184E65">
        <w:rPr>
          <w:rFonts w:eastAsia="Calibri" w:cs="Times New Roman"/>
          <w:sz w:val="24"/>
          <w:szCs w:val="24"/>
        </w:rPr>
        <w:t>Комитета</w:t>
      </w:r>
      <w:r w:rsidRPr="00A242E1">
        <w:rPr>
          <w:rFonts w:eastAsia="Calibri" w:cs="Times New Roman"/>
          <w:sz w:val="24"/>
          <w:szCs w:val="24"/>
        </w:rPr>
        <w:t xml:space="preserve">,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w:t>
      </w:r>
      <w:r w:rsidRPr="00A242E1">
        <w:rPr>
          <w:rFonts w:eastAsia="Calibri" w:cs="Times New Roman"/>
          <w:sz w:val="24"/>
          <w:szCs w:val="24"/>
        </w:rPr>
        <w:lastRenderedPageBreak/>
        <w:t>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A242E1">
        <w:rPr>
          <w:rFonts w:eastAsia="Calibri" w:cs="Times New Roman"/>
          <w:sz w:val="24"/>
          <w:szCs w:val="24"/>
        </w:rPr>
        <w:t xml:space="preserve"> </w:t>
      </w:r>
      <w:proofErr w:type="gramStart"/>
      <w:r w:rsidRPr="00A242E1">
        <w:rPr>
          <w:rFonts w:eastAsia="Calibri" w:cs="Times New Roman"/>
          <w:sz w:val="24"/>
          <w:szCs w:val="24"/>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A242E1">
        <w:rPr>
          <w:rFonts w:eastAsia="Calibri" w:cs="Times New Roman"/>
          <w:sz w:val="24"/>
          <w:szCs w:val="24"/>
        </w:rPr>
        <w:t xml:space="preserve">, к залу ожидания, местам для заполнения запросов </w:t>
      </w:r>
      <w:proofErr w:type="gramStart"/>
      <w:r w:rsidRPr="00A242E1">
        <w:rPr>
          <w:rFonts w:eastAsia="Calibri" w:cs="Times New Roman"/>
          <w:sz w:val="24"/>
          <w:szCs w:val="24"/>
        </w:rPr>
        <w:t>о</w:t>
      </w:r>
      <w:proofErr w:type="gramEnd"/>
      <w:r w:rsidRPr="00A242E1">
        <w:rPr>
          <w:rFonts w:eastAsia="Calibri" w:cs="Times New Roman"/>
          <w:sz w:val="24"/>
          <w:szCs w:val="24"/>
        </w:rPr>
        <w:t xml:space="preserve"> </w:t>
      </w:r>
      <w:proofErr w:type="gramStart"/>
      <w:r w:rsidRPr="00A242E1">
        <w:rPr>
          <w:rFonts w:eastAsia="Calibri" w:cs="Times New Roman"/>
          <w:sz w:val="24"/>
          <w:szCs w:val="24"/>
        </w:rPr>
        <w:t>муниципальной</w:t>
      </w:r>
      <w:proofErr w:type="gramEnd"/>
      <w:r w:rsidRPr="00A242E1">
        <w:rPr>
          <w:rFonts w:eastAsia="Calibri"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53E01" w:rsidRPr="00A242E1" w:rsidRDefault="00553E01" w:rsidP="005970C3">
      <w:pPr>
        <w:tabs>
          <w:tab w:val="left" w:pos="993"/>
          <w:tab w:val="left" w:pos="1134"/>
        </w:tabs>
        <w:spacing w:after="0" w:line="240" w:lineRule="auto"/>
        <w:ind w:firstLine="567"/>
        <w:jc w:val="both"/>
        <w:rPr>
          <w:rFonts w:eastAsia="Calibri" w:cs="Times New Roman"/>
          <w:sz w:val="24"/>
          <w:szCs w:val="24"/>
        </w:rPr>
      </w:pPr>
    </w:p>
    <w:p w:rsidR="001A47E5" w:rsidRPr="00F019B8" w:rsidRDefault="001A47E5" w:rsidP="001A47E5">
      <w:pPr>
        <w:autoSpaceDE w:val="0"/>
        <w:autoSpaceDN w:val="0"/>
        <w:adjustRightInd w:val="0"/>
        <w:spacing w:after="0" w:line="240" w:lineRule="auto"/>
        <w:jc w:val="center"/>
        <w:outlineLvl w:val="0"/>
        <w:rPr>
          <w:rFonts w:eastAsia="Calibri" w:cs="Times New Roman"/>
          <w:sz w:val="24"/>
          <w:szCs w:val="24"/>
        </w:rPr>
      </w:pPr>
      <w:bookmarkStart w:id="8" w:name="Par251"/>
      <w:bookmarkEnd w:id="8"/>
      <w:r w:rsidRPr="002A0118">
        <w:rPr>
          <w:rFonts w:eastAsia="Calibri" w:cs="Times New Roman"/>
          <w:sz w:val="24"/>
          <w:szCs w:val="24"/>
        </w:rPr>
        <w:t xml:space="preserve">V. </w:t>
      </w:r>
      <w:r w:rsidRPr="00F019B8">
        <w:rPr>
          <w:rFonts w:eastAsia="Calibri" w:cs="Times New Roman"/>
          <w:sz w:val="24"/>
          <w:szCs w:val="24"/>
        </w:rPr>
        <w:t xml:space="preserve">Досудебный (внесудебный) порядок обжалования решений и действий (бездействия) </w:t>
      </w:r>
      <w:r w:rsidR="00184E65">
        <w:rPr>
          <w:rFonts w:eastAsia="Calibri" w:cs="Times New Roman"/>
          <w:sz w:val="24"/>
          <w:szCs w:val="24"/>
        </w:rPr>
        <w:t>Комитета</w:t>
      </w:r>
      <w:r w:rsidRPr="00F019B8">
        <w:rPr>
          <w:rFonts w:eastAsia="Calibri" w:cs="Times New Roman"/>
          <w:sz w:val="24"/>
          <w:szCs w:val="24"/>
        </w:rPr>
        <w:t>, МФЦ, а также их должностных лиц, муниципальных служащих, работников</w:t>
      </w:r>
    </w:p>
    <w:p w:rsidR="001A47E5" w:rsidRPr="002A0118" w:rsidRDefault="001A47E5" w:rsidP="001A47E5">
      <w:pPr>
        <w:autoSpaceDE w:val="0"/>
        <w:autoSpaceDN w:val="0"/>
        <w:adjustRightInd w:val="0"/>
        <w:spacing w:after="0" w:line="240" w:lineRule="auto"/>
        <w:ind w:firstLine="709"/>
        <w:jc w:val="both"/>
        <w:rPr>
          <w:rFonts w:ascii="Calibri" w:eastAsia="Calibri" w:hAnsi="Calibri" w:cs="Times New Roman"/>
          <w:sz w:val="24"/>
          <w:szCs w:val="24"/>
        </w:rPr>
      </w:pPr>
    </w:p>
    <w:p w:rsidR="00A55014" w:rsidRPr="00A55014" w:rsidRDefault="001A47E5" w:rsidP="00927FC9">
      <w:pPr>
        <w:widowControl w:val="0"/>
        <w:autoSpaceDE w:val="0"/>
        <w:autoSpaceDN w:val="0"/>
        <w:adjustRightInd w:val="0"/>
        <w:spacing w:after="0" w:line="240" w:lineRule="auto"/>
        <w:ind w:firstLine="708"/>
        <w:jc w:val="both"/>
        <w:rPr>
          <w:rFonts w:eastAsia="Times New Roman" w:cs="Times New Roman"/>
          <w:sz w:val="24"/>
          <w:szCs w:val="28"/>
          <w:lang w:eastAsia="ru-RU"/>
        </w:rPr>
      </w:pPr>
      <w:r>
        <w:rPr>
          <w:rFonts w:eastAsia="Times New Roman" w:cs="Times New Roman"/>
          <w:sz w:val="24"/>
          <w:szCs w:val="24"/>
          <w:lang w:eastAsia="ru-RU"/>
        </w:rPr>
        <w:t>58</w:t>
      </w:r>
      <w:r w:rsidRPr="002A0118">
        <w:rPr>
          <w:rFonts w:eastAsia="Times New Roman" w:cs="Times New Roman"/>
          <w:sz w:val="24"/>
          <w:szCs w:val="24"/>
          <w:lang w:eastAsia="ru-RU"/>
        </w:rPr>
        <w:t>.</w:t>
      </w:r>
      <w:r w:rsidR="00A55014" w:rsidRPr="00A55014">
        <w:rPr>
          <w:rFonts w:eastAsia="Times New Roman" w:cs="Times New Roman"/>
          <w:sz w:val="24"/>
          <w:szCs w:val="28"/>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55014" w:rsidRPr="00A55014" w:rsidRDefault="00927FC9" w:rsidP="00927FC9">
      <w:pPr>
        <w:shd w:val="clear" w:color="auto" w:fill="FFFFFF"/>
        <w:autoSpaceDE w:val="0"/>
        <w:autoSpaceDN w:val="0"/>
        <w:adjustRightInd w:val="0"/>
        <w:spacing w:after="0" w:line="240" w:lineRule="auto"/>
        <w:ind w:firstLine="708"/>
        <w:jc w:val="both"/>
        <w:rPr>
          <w:rFonts w:eastAsia="Times New Roman" w:cs="Times New Roman"/>
          <w:sz w:val="24"/>
          <w:szCs w:val="28"/>
          <w:lang w:eastAsia="ru-RU"/>
        </w:rPr>
      </w:pPr>
      <w:r>
        <w:rPr>
          <w:rFonts w:eastAsia="Times New Roman" w:cs="Times New Roman"/>
          <w:sz w:val="24"/>
          <w:szCs w:val="28"/>
          <w:lang w:eastAsia="ru-RU"/>
        </w:rPr>
        <w:t>59</w:t>
      </w:r>
      <w:r w:rsidR="00A55014" w:rsidRPr="00A55014">
        <w:rPr>
          <w:rFonts w:eastAsia="Times New Roman" w:cs="Times New Roman"/>
          <w:sz w:val="24"/>
          <w:szCs w:val="28"/>
          <w:lang w:eastAsia="ru-RU"/>
        </w:rPr>
        <w:t>. 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для рассмотрения в Комитет.</w:t>
      </w:r>
    </w:p>
    <w:p w:rsidR="00A55014" w:rsidRPr="00A55014" w:rsidRDefault="00A55014" w:rsidP="00A55014">
      <w:pPr>
        <w:shd w:val="clear" w:color="auto" w:fill="FFFFFF"/>
        <w:autoSpaceDE w:val="0"/>
        <w:autoSpaceDN w:val="0"/>
        <w:adjustRightInd w:val="0"/>
        <w:spacing w:after="0" w:line="240" w:lineRule="auto"/>
        <w:ind w:firstLine="851"/>
        <w:jc w:val="both"/>
        <w:rPr>
          <w:rFonts w:eastAsia="Times New Roman" w:cs="Times New Roman"/>
          <w:sz w:val="24"/>
          <w:szCs w:val="28"/>
          <w:lang w:eastAsia="ru-RU"/>
        </w:rPr>
      </w:pPr>
      <w:r w:rsidRPr="00A55014">
        <w:rPr>
          <w:rFonts w:eastAsia="Times New Roman" w:cs="Times New Roman"/>
          <w:sz w:val="24"/>
          <w:szCs w:val="28"/>
          <w:lang w:eastAsia="ru-RU"/>
        </w:rPr>
        <w:t xml:space="preserve">В случае если обжалуются решения руководителя Комитета, предоставляющего муниципальную услугу, жалоба направляется в адрес заместителя главы </w:t>
      </w:r>
      <w:proofErr w:type="spellStart"/>
      <w:r w:rsidRPr="00A55014">
        <w:rPr>
          <w:rFonts w:eastAsia="Times New Roman" w:cs="Times New Roman"/>
          <w:sz w:val="24"/>
          <w:szCs w:val="28"/>
          <w:lang w:eastAsia="ru-RU"/>
        </w:rPr>
        <w:t>Кондинского</w:t>
      </w:r>
      <w:proofErr w:type="spellEnd"/>
      <w:r w:rsidRPr="00A55014">
        <w:rPr>
          <w:rFonts w:eastAsia="Times New Roman" w:cs="Times New Roman"/>
          <w:sz w:val="24"/>
          <w:szCs w:val="28"/>
          <w:lang w:eastAsia="ru-RU"/>
        </w:rPr>
        <w:t xml:space="preserve"> района, курирующего соответствующую сферу, и рассматривается им в соответствии с Правилами.</w:t>
      </w:r>
    </w:p>
    <w:p w:rsidR="00A55014" w:rsidRPr="00A55014" w:rsidRDefault="00A55014" w:rsidP="00A55014">
      <w:pPr>
        <w:shd w:val="clear" w:color="auto" w:fill="FFFFFF"/>
        <w:autoSpaceDE w:val="0"/>
        <w:autoSpaceDN w:val="0"/>
        <w:adjustRightInd w:val="0"/>
        <w:spacing w:after="0" w:line="240" w:lineRule="auto"/>
        <w:ind w:firstLine="851"/>
        <w:jc w:val="both"/>
        <w:rPr>
          <w:rFonts w:eastAsia="Times New Roman" w:cs="Times New Roman"/>
          <w:sz w:val="24"/>
          <w:szCs w:val="28"/>
          <w:lang w:eastAsia="ru-RU"/>
        </w:rPr>
      </w:pPr>
      <w:proofErr w:type="gramStart"/>
      <w:r w:rsidRPr="00A55014">
        <w:rPr>
          <w:rFonts w:eastAsia="Times New Roman" w:cs="Times New Roman"/>
          <w:sz w:val="24"/>
          <w:szCs w:val="28"/>
          <w:lang w:eastAsia="ru-RU"/>
        </w:rPr>
        <w:t xml:space="preserve">Жалоба на решения, действия (бездействие) руководителя МФЦ подается для рассмотрения в адрес заместителя главы </w:t>
      </w:r>
      <w:proofErr w:type="spellStart"/>
      <w:r w:rsidRPr="00A55014">
        <w:rPr>
          <w:rFonts w:eastAsia="Times New Roman" w:cs="Times New Roman"/>
          <w:sz w:val="24"/>
          <w:szCs w:val="28"/>
          <w:lang w:eastAsia="ru-RU"/>
        </w:rPr>
        <w:t>Кондинского</w:t>
      </w:r>
      <w:proofErr w:type="spellEnd"/>
      <w:r w:rsidRPr="00A55014">
        <w:rPr>
          <w:rFonts w:eastAsia="Times New Roman" w:cs="Times New Roman"/>
          <w:sz w:val="24"/>
          <w:szCs w:val="28"/>
          <w:lang w:eastAsia="ru-RU"/>
        </w:rPr>
        <w:t xml:space="preserve"> района - председателя комитета экономического развития либо лица, его замещающего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A55014" w:rsidRPr="00A55014" w:rsidRDefault="00A55014" w:rsidP="00A55014">
      <w:pPr>
        <w:shd w:val="clear" w:color="auto" w:fill="FFFFFF"/>
        <w:autoSpaceDE w:val="0"/>
        <w:autoSpaceDN w:val="0"/>
        <w:adjustRightInd w:val="0"/>
        <w:spacing w:after="0" w:line="240" w:lineRule="auto"/>
        <w:ind w:firstLine="851"/>
        <w:jc w:val="both"/>
        <w:rPr>
          <w:rFonts w:eastAsia="Times New Roman" w:cs="Times New Roman"/>
          <w:sz w:val="24"/>
          <w:szCs w:val="28"/>
          <w:lang w:eastAsia="ru-RU"/>
        </w:rPr>
      </w:pPr>
      <w:proofErr w:type="gramStart"/>
      <w:r w:rsidRPr="00A55014">
        <w:rPr>
          <w:rFonts w:eastAsia="Times New Roman" w:cs="Times New Roman"/>
          <w:sz w:val="24"/>
          <w:szCs w:val="28"/>
          <w:lang w:eastAsia="ru-RU"/>
        </w:rPr>
        <w:t xml:space="preserve">Жалоба на решения, действия (бездействие) руководителя многофункционального центра подается для рассмотрения в адрес заместителя главы </w:t>
      </w:r>
      <w:proofErr w:type="spellStart"/>
      <w:r w:rsidRPr="00A55014">
        <w:rPr>
          <w:rFonts w:eastAsia="Times New Roman" w:cs="Times New Roman"/>
          <w:sz w:val="24"/>
          <w:szCs w:val="28"/>
          <w:lang w:eastAsia="ru-RU"/>
        </w:rPr>
        <w:t>Кондинского</w:t>
      </w:r>
      <w:proofErr w:type="spellEnd"/>
      <w:r w:rsidRPr="00A55014">
        <w:rPr>
          <w:rFonts w:eastAsia="Times New Roman" w:cs="Times New Roman"/>
          <w:sz w:val="24"/>
          <w:szCs w:val="28"/>
          <w:lang w:eastAsia="ru-RU"/>
        </w:rPr>
        <w:t xml:space="preserve"> района, курирующего вопросы - председателя комитета экономического развития либо лица, его замещающего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A55014" w:rsidRPr="00A55014" w:rsidRDefault="00A55014" w:rsidP="00A55014">
      <w:pPr>
        <w:shd w:val="clear" w:color="auto" w:fill="FFFFFF"/>
        <w:autoSpaceDE w:val="0"/>
        <w:autoSpaceDN w:val="0"/>
        <w:adjustRightInd w:val="0"/>
        <w:spacing w:after="0" w:line="240" w:lineRule="auto"/>
        <w:ind w:firstLine="851"/>
        <w:jc w:val="both"/>
        <w:rPr>
          <w:rFonts w:eastAsia="Times New Roman" w:cs="Times New Roman"/>
          <w:sz w:val="24"/>
          <w:szCs w:val="28"/>
          <w:lang w:eastAsia="ru-RU"/>
        </w:rPr>
      </w:pPr>
      <w:r w:rsidRPr="00A55014">
        <w:rPr>
          <w:rFonts w:eastAsia="Times New Roman" w:cs="Times New Roman"/>
          <w:sz w:val="24"/>
          <w:szCs w:val="28"/>
          <w:lang w:eastAsia="ru-RU"/>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A55014" w:rsidRPr="00A55014" w:rsidRDefault="00927FC9" w:rsidP="00A55014">
      <w:pPr>
        <w:shd w:val="clear" w:color="auto" w:fill="FFFFFF"/>
        <w:autoSpaceDE w:val="0"/>
        <w:autoSpaceDN w:val="0"/>
        <w:adjustRightInd w:val="0"/>
        <w:spacing w:after="0" w:line="240" w:lineRule="auto"/>
        <w:ind w:firstLine="851"/>
        <w:jc w:val="both"/>
        <w:rPr>
          <w:rFonts w:eastAsia="Times New Roman" w:cs="Times New Roman"/>
          <w:sz w:val="24"/>
          <w:szCs w:val="28"/>
          <w:lang w:eastAsia="ru-RU"/>
        </w:rPr>
      </w:pPr>
      <w:r>
        <w:rPr>
          <w:rFonts w:eastAsia="Times New Roman" w:cs="Times New Roman"/>
          <w:sz w:val="24"/>
          <w:szCs w:val="28"/>
          <w:lang w:eastAsia="ru-RU"/>
        </w:rPr>
        <w:t>60</w:t>
      </w:r>
      <w:r w:rsidR="00A55014" w:rsidRPr="00A55014">
        <w:rPr>
          <w:rFonts w:eastAsia="Times New Roman" w:cs="Times New Roman"/>
          <w:sz w:val="24"/>
          <w:szCs w:val="28"/>
          <w:lang w:eastAsia="ru-RU"/>
        </w:rPr>
        <w:t>. Информация о порядке подачи и рассмотрения жалобы размещается на официальном сайте в сети Интернет,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A55014" w:rsidRPr="00A55014" w:rsidRDefault="00927FC9" w:rsidP="00A55014">
      <w:pPr>
        <w:shd w:val="clear" w:color="auto" w:fill="FFFFFF"/>
        <w:autoSpaceDE w:val="0"/>
        <w:autoSpaceDN w:val="0"/>
        <w:adjustRightInd w:val="0"/>
        <w:spacing w:after="0" w:line="240" w:lineRule="auto"/>
        <w:ind w:firstLine="851"/>
        <w:jc w:val="both"/>
        <w:rPr>
          <w:rFonts w:eastAsia="Times New Roman" w:cs="Times New Roman"/>
          <w:sz w:val="24"/>
          <w:szCs w:val="28"/>
          <w:lang w:eastAsia="ru-RU"/>
        </w:rPr>
      </w:pPr>
      <w:r>
        <w:rPr>
          <w:rFonts w:eastAsia="Times New Roman" w:cs="Times New Roman"/>
          <w:sz w:val="24"/>
          <w:szCs w:val="28"/>
          <w:lang w:eastAsia="ru-RU"/>
        </w:rPr>
        <w:lastRenderedPageBreak/>
        <w:t>61</w:t>
      </w:r>
      <w:r w:rsidR="00A55014" w:rsidRPr="00A55014">
        <w:rPr>
          <w:rFonts w:eastAsia="Times New Roman" w:cs="Times New Roman"/>
          <w:sz w:val="24"/>
          <w:szCs w:val="28"/>
          <w:lang w:eastAsia="ru-RU"/>
        </w:rPr>
        <w:t>.</w:t>
      </w:r>
      <w:r w:rsidR="00A55014" w:rsidRPr="00A55014">
        <w:rPr>
          <w:rFonts w:eastAsia="Times New Roman" w:cs="Times New Roman"/>
          <w:sz w:val="24"/>
          <w:szCs w:val="28"/>
          <w:lang w:eastAsia="ru-RU"/>
        </w:rPr>
        <w:tab/>
        <w:t>Перечень нормативных правовых актов, регулирующих порядок досудебного (внесудебного) обжалования решений и действий (бездействия) Комитета, а также их должностных лиц, муниципальных служащих:</w:t>
      </w:r>
    </w:p>
    <w:p w:rsidR="00A55014" w:rsidRPr="00A55014" w:rsidRDefault="00A55014" w:rsidP="00A55014">
      <w:pPr>
        <w:shd w:val="clear" w:color="auto" w:fill="FFFFFF"/>
        <w:autoSpaceDE w:val="0"/>
        <w:autoSpaceDN w:val="0"/>
        <w:adjustRightInd w:val="0"/>
        <w:spacing w:after="0" w:line="240" w:lineRule="auto"/>
        <w:ind w:firstLine="851"/>
        <w:jc w:val="both"/>
        <w:rPr>
          <w:rFonts w:eastAsia="Times New Roman" w:cs="Times New Roman"/>
          <w:sz w:val="24"/>
          <w:szCs w:val="28"/>
          <w:lang w:eastAsia="ru-RU"/>
        </w:rPr>
      </w:pPr>
      <w:r w:rsidRPr="00A55014">
        <w:rPr>
          <w:rFonts w:eastAsia="Times New Roman" w:cs="Times New Roman"/>
          <w:sz w:val="24"/>
          <w:szCs w:val="28"/>
          <w:lang w:eastAsia="ru-RU"/>
        </w:rPr>
        <w:t>Федеральный закон от 27 июля 2010 года № 210-ФЗ «Об организации предоставления государственных и муниципальных услуг»;</w:t>
      </w:r>
    </w:p>
    <w:p w:rsidR="00A55014" w:rsidRPr="00A55014" w:rsidRDefault="00A55014" w:rsidP="00A55014">
      <w:pPr>
        <w:spacing w:after="0" w:line="240" w:lineRule="auto"/>
        <w:jc w:val="both"/>
        <w:rPr>
          <w:rFonts w:ascii="Verdana" w:eastAsia="Times New Roman" w:hAnsi="Verdana" w:cs="Times New Roman"/>
          <w:sz w:val="21"/>
          <w:szCs w:val="21"/>
          <w:lang w:eastAsia="ru-RU"/>
        </w:rPr>
      </w:pPr>
      <w:proofErr w:type="gramStart"/>
      <w:r w:rsidRPr="00A55014">
        <w:rPr>
          <w:rFonts w:eastAsia="Times New Roman" w:cs="Times New Roman"/>
          <w:sz w:val="24"/>
          <w:szCs w:val="28"/>
          <w:lang w:eastAsia="ru-RU"/>
        </w:rPr>
        <w:t xml:space="preserve">Постановление администрации </w:t>
      </w:r>
      <w:proofErr w:type="spellStart"/>
      <w:r w:rsidRPr="00A55014">
        <w:rPr>
          <w:rFonts w:eastAsia="Times New Roman" w:cs="Times New Roman"/>
          <w:sz w:val="24"/>
          <w:szCs w:val="28"/>
          <w:lang w:eastAsia="ru-RU"/>
        </w:rPr>
        <w:t>Кондинского</w:t>
      </w:r>
      <w:proofErr w:type="spellEnd"/>
      <w:r w:rsidRPr="00A55014">
        <w:rPr>
          <w:rFonts w:eastAsia="Times New Roman" w:cs="Times New Roman"/>
          <w:sz w:val="24"/>
          <w:szCs w:val="28"/>
          <w:lang w:eastAsia="ru-RU"/>
        </w:rPr>
        <w:t xml:space="preserve"> района от 28 августа 2017 года № 1400 «Об утверждении Правил подачи и рассмотрения жалоб на решения и действия (бездействие) органов администрации </w:t>
      </w:r>
      <w:proofErr w:type="spellStart"/>
      <w:r w:rsidRPr="00A55014">
        <w:rPr>
          <w:rFonts w:eastAsia="Times New Roman" w:cs="Times New Roman"/>
          <w:sz w:val="24"/>
          <w:szCs w:val="28"/>
          <w:lang w:eastAsia="ru-RU"/>
        </w:rPr>
        <w:t>Кондинского</w:t>
      </w:r>
      <w:proofErr w:type="spellEnd"/>
      <w:r w:rsidRPr="00A55014">
        <w:rPr>
          <w:rFonts w:eastAsia="Times New Roman" w:cs="Times New Roman"/>
          <w:sz w:val="24"/>
          <w:szCs w:val="28"/>
          <w:lang w:eastAsia="ru-RU"/>
        </w:rPr>
        <w:t xml:space="preserve"> района, предоставляющих муниципальные услуги, их должностных лиц, муниципальных служащих, муниципального бюджетного учреждения </w:t>
      </w:r>
      <w:proofErr w:type="spellStart"/>
      <w:r w:rsidRPr="00A55014">
        <w:rPr>
          <w:rFonts w:eastAsia="Times New Roman" w:cs="Times New Roman"/>
          <w:sz w:val="24"/>
          <w:szCs w:val="28"/>
          <w:lang w:eastAsia="ru-RU"/>
        </w:rPr>
        <w:t>Кондинского</w:t>
      </w:r>
      <w:proofErr w:type="spellEnd"/>
      <w:r w:rsidRPr="00A55014">
        <w:rPr>
          <w:rFonts w:eastAsia="Times New Roman" w:cs="Times New Roman"/>
          <w:sz w:val="24"/>
          <w:szCs w:val="28"/>
          <w:lang w:eastAsia="ru-RU"/>
        </w:rPr>
        <w:t xml:space="preserve"> района «Многофункциональный центр предоставления государственных и муниципальных услуг» и его работников» (с </w:t>
      </w:r>
      <w:r w:rsidRPr="00A55014">
        <w:rPr>
          <w:rFonts w:eastAsia="Times New Roman" w:cs="Times New Roman"/>
          <w:sz w:val="24"/>
          <w:szCs w:val="24"/>
          <w:lang w:eastAsia="ru-RU"/>
        </w:rPr>
        <w:t>изменениями, внесенными постановлением администрации от 11.12.2018 N 2434).</w:t>
      </w:r>
      <w:proofErr w:type="gramEnd"/>
    </w:p>
    <w:p w:rsidR="006F6DB4" w:rsidRPr="00A242E1" w:rsidRDefault="006F6DB4" w:rsidP="00A242E1">
      <w:pPr>
        <w:tabs>
          <w:tab w:val="left" w:pos="851"/>
        </w:tabs>
        <w:autoSpaceDE w:val="0"/>
        <w:autoSpaceDN w:val="0"/>
        <w:adjustRightInd w:val="0"/>
        <w:spacing w:after="0" w:line="240" w:lineRule="auto"/>
        <w:ind w:firstLine="567"/>
        <w:jc w:val="both"/>
        <w:rPr>
          <w:rFonts w:cs="Times New Roman"/>
          <w:sz w:val="24"/>
          <w:szCs w:val="24"/>
        </w:rPr>
      </w:pPr>
    </w:p>
    <w:p w:rsidR="00553E01" w:rsidRPr="00A242E1" w:rsidRDefault="00553E01" w:rsidP="00553E01">
      <w:pPr>
        <w:pStyle w:val="ab"/>
        <w:tabs>
          <w:tab w:val="left" w:pos="1276"/>
        </w:tabs>
        <w:spacing w:before="0" w:after="0" w:line="276" w:lineRule="auto"/>
        <w:ind w:left="709"/>
        <w:jc w:val="both"/>
        <w:rPr>
          <w:rFonts w:ascii="Times New Roman" w:eastAsia="Calibri" w:hAnsi="Times New Roman" w:cs="Times New Roman"/>
          <w:color w:val="auto"/>
        </w:rPr>
      </w:pPr>
    </w:p>
    <w:p w:rsidR="00294126" w:rsidRPr="00066A93" w:rsidRDefault="00294126">
      <w:pPr>
        <w:rPr>
          <w:rFonts w:cs="Times New Roman"/>
          <w:strike/>
          <w:sz w:val="24"/>
          <w:szCs w:val="24"/>
        </w:rPr>
      </w:pPr>
      <w:r w:rsidRPr="00066A93">
        <w:rPr>
          <w:rFonts w:cs="Times New Roman"/>
          <w:strike/>
          <w:sz w:val="24"/>
          <w:szCs w:val="24"/>
        </w:rPr>
        <w:br w:type="page"/>
      </w:r>
    </w:p>
    <w:p w:rsidR="000B2408" w:rsidRPr="00066A93" w:rsidRDefault="000B2408" w:rsidP="00294126">
      <w:pPr>
        <w:spacing w:after="0"/>
        <w:jc w:val="right"/>
        <w:rPr>
          <w:rFonts w:cs="Times New Roman"/>
          <w:sz w:val="24"/>
          <w:szCs w:val="24"/>
        </w:rPr>
      </w:pPr>
      <w:r w:rsidRPr="00066A93">
        <w:rPr>
          <w:rFonts w:cs="Times New Roman"/>
          <w:sz w:val="24"/>
          <w:szCs w:val="24"/>
        </w:rPr>
        <w:lastRenderedPageBreak/>
        <w:t>Приложение 1</w:t>
      </w:r>
    </w:p>
    <w:p w:rsidR="008033A2" w:rsidRPr="00A242E1" w:rsidRDefault="008033A2" w:rsidP="00294126">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294126">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294126">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8033A2" w:rsidRPr="00066A93" w:rsidRDefault="008033A2" w:rsidP="008033A2">
      <w:pPr>
        <w:pStyle w:val="ConsPlusNonformat"/>
        <w:jc w:val="both"/>
        <w:rPr>
          <w:sz w:val="24"/>
          <w:szCs w:val="24"/>
        </w:rPr>
      </w:pPr>
    </w:p>
    <w:p w:rsidR="00B65372" w:rsidRPr="00066A93" w:rsidRDefault="00B65372" w:rsidP="00F01160">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_________</w:t>
      </w:r>
      <w:r w:rsidR="00BB0BAE" w:rsidRPr="00066A93">
        <w:rPr>
          <w:rFonts w:ascii="Times New Roman" w:hAnsi="Times New Roman" w:cs="Times New Roman"/>
          <w:sz w:val="24"/>
          <w:szCs w:val="24"/>
        </w:rPr>
        <w:t>_______________________________</w:t>
      </w:r>
    </w:p>
    <w:p w:rsidR="00B65372" w:rsidRPr="00066A93" w:rsidRDefault="00B65372" w:rsidP="00F01160">
      <w:pPr>
        <w:pStyle w:val="ConsPlusNonformat"/>
        <w:jc w:val="right"/>
        <w:rPr>
          <w:rFonts w:ascii="Times New Roman" w:hAnsi="Times New Roman" w:cs="Times New Roman"/>
          <w:sz w:val="24"/>
          <w:szCs w:val="24"/>
        </w:rPr>
      </w:pPr>
      <w:r w:rsidRPr="00066A93">
        <w:rPr>
          <w:rFonts w:ascii="Times New Roman" w:hAnsi="Times New Roman" w:cs="Times New Roman"/>
          <w:i/>
          <w:sz w:val="24"/>
          <w:szCs w:val="24"/>
        </w:rPr>
        <w:t xml:space="preserve"> (наименование </w:t>
      </w:r>
      <w:r w:rsidR="00184E65">
        <w:rPr>
          <w:rFonts w:ascii="Times New Roman" w:hAnsi="Times New Roman" w:cs="Times New Roman"/>
          <w:i/>
          <w:sz w:val="24"/>
          <w:szCs w:val="24"/>
        </w:rPr>
        <w:t>Комитета</w:t>
      </w:r>
      <w:r w:rsidRPr="00066A93">
        <w:rPr>
          <w:rFonts w:ascii="Times New Roman" w:hAnsi="Times New Roman" w:cs="Times New Roman"/>
          <w:i/>
          <w:sz w:val="24"/>
          <w:szCs w:val="24"/>
        </w:rPr>
        <w:t>)</w:t>
      </w:r>
    </w:p>
    <w:p w:rsidR="00B74BCC" w:rsidRPr="00066A93" w:rsidRDefault="00B65372"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от 1. ________</w:t>
      </w:r>
      <w:r w:rsidR="00B74BCC" w:rsidRPr="00066A93">
        <w:rPr>
          <w:rFonts w:ascii="Times New Roman" w:hAnsi="Times New Roman" w:cs="Times New Roman"/>
          <w:sz w:val="24"/>
          <w:szCs w:val="24"/>
        </w:rPr>
        <w:t>________________________________</w:t>
      </w:r>
    </w:p>
    <w:p w:rsidR="00B65372" w:rsidRPr="00066A93" w:rsidRDefault="00B65372"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2. ________________________________________</w:t>
      </w:r>
    </w:p>
    <w:p w:rsidR="00B65372" w:rsidRPr="00066A93" w:rsidRDefault="00B65372"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3. ________________________________________</w:t>
      </w:r>
    </w:p>
    <w:p w:rsidR="000B2408" w:rsidRPr="00066A93" w:rsidRDefault="00B65372"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4. ________________________________________</w:t>
      </w:r>
    </w:p>
    <w:p w:rsidR="00D21A2E" w:rsidRPr="00066A93" w:rsidRDefault="00D21A2E"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5. ________________________________________</w:t>
      </w:r>
    </w:p>
    <w:p w:rsidR="003C1463" w:rsidRPr="00066A93" w:rsidRDefault="003C1463" w:rsidP="00D32AFF">
      <w:pPr>
        <w:pStyle w:val="ConsPlusNonformat"/>
        <w:jc w:val="right"/>
        <w:rPr>
          <w:rFonts w:ascii="Times New Roman" w:hAnsi="Times New Roman" w:cs="Times New Roman"/>
          <w:sz w:val="24"/>
          <w:szCs w:val="24"/>
        </w:rPr>
      </w:pPr>
    </w:p>
    <w:p w:rsidR="00B65372" w:rsidRPr="00066A93" w:rsidRDefault="00B74BCC"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п</w:t>
      </w:r>
      <w:r w:rsidR="00B65372" w:rsidRPr="00066A93">
        <w:rPr>
          <w:rFonts w:ascii="Times New Roman" w:hAnsi="Times New Roman" w:cs="Times New Roman"/>
          <w:sz w:val="24"/>
          <w:szCs w:val="24"/>
        </w:rPr>
        <w:t>очтовый адре</w:t>
      </w:r>
      <w:r w:rsidRPr="00066A93">
        <w:rPr>
          <w:rFonts w:ascii="Times New Roman" w:hAnsi="Times New Roman" w:cs="Times New Roman"/>
          <w:sz w:val="24"/>
          <w:szCs w:val="24"/>
        </w:rPr>
        <w:t>с:____________________________</w:t>
      </w:r>
    </w:p>
    <w:p w:rsidR="00B74BCC" w:rsidRPr="00066A93" w:rsidRDefault="00B74BCC"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__________</w:t>
      </w:r>
      <w:r w:rsidR="00D21A2E" w:rsidRPr="00066A93">
        <w:rPr>
          <w:rFonts w:ascii="Times New Roman" w:hAnsi="Times New Roman" w:cs="Times New Roman"/>
          <w:sz w:val="24"/>
          <w:szCs w:val="24"/>
        </w:rPr>
        <w:t>_______________________________</w:t>
      </w:r>
    </w:p>
    <w:p w:rsidR="00B65372" w:rsidRPr="00066A93" w:rsidRDefault="00B74BCC"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т</w:t>
      </w:r>
      <w:r w:rsidR="00B65372" w:rsidRPr="00066A93">
        <w:rPr>
          <w:rFonts w:ascii="Times New Roman" w:hAnsi="Times New Roman" w:cs="Times New Roman"/>
          <w:sz w:val="24"/>
          <w:szCs w:val="24"/>
        </w:rPr>
        <w:t>елефон ________________</w:t>
      </w:r>
      <w:r w:rsidRPr="00066A93">
        <w:rPr>
          <w:rFonts w:ascii="Times New Roman" w:hAnsi="Times New Roman" w:cs="Times New Roman"/>
          <w:sz w:val="24"/>
          <w:szCs w:val="24"/>
        </w:rPr>
        <w:t>________</w:t>
      </w:r>
      <w:r w:rsidR="00D21A2E" w:rsidRPr="00066A93">
        <w:rPr>
          <w:rFonts w:ascii="Times New Roman" w:hAnsi="Times New Roman" w:cs="Times New Roman"/>
          <w:sz w:val="24"/>
          <w:szCs w:val="24"/>
        </w:rPr>
        <w:t>__________</w:t>
      </w:r>
    </w:p>
    <w:p w:rsidR="00B65372" w:rsidRPr="00066A93" w:rsidRDefault="00B74BCC"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а</w:t>
      </w:r>
      <w:r w:rsidR="00B65372" w:rsidRPr="00066A93">
        <w:rPr>
          <w:rFonts w:ascii="Times New Roman" w:hAnsi="Times New Roman" w:cs="Times New Roman"/>
          <w:sz w:val="24"/>
          <w:szCs w:val="24"/>
        </w:rPr>
        <w:t>дрес электронной почты:_________</w:t>
      </w:r>
      <w:r w:rsidR="00D21A2E" w:rsidRPr="00066A93">
        <w:rPr>
          <w:rFonts w:ascii="Times New Roman" w:hAnsi="Times New Roman" w:cs="Times New Roman"/>
          <w:sz w:val="24"/>
          <w:szCs w:val="24"/>
        </w:rPr>
        <w:t>__________</w:t>
      </w:r>
    </w:p>
    <w:p w:rsidR="000B2408" w:rsidRPr="00066A93" w:rsidRDefault="000B2408" w:rsidP="00D32AFF">
      <w:pPr>
        <w:pStyle w:val="ConsPlusNonformat"/>
        <w:jc w:val="both"/>
        <w:rPr>
          <w:rFonts w:ascii="Times New Roman" w:hAnsi="Times New Roman" w:cs="Times New Roman"/>
          <w:sz w:val="24"/>
          <w:szCs w:val="24"/>
        </w:rPr>
      </w:pPr>
    </w:p>
    <w:p w:rsidR="000B2408" w:rsidRPr="00066A93" w:rsidRDefault="00C55BFA" w:rsidP="00D32AFF">
      <w:pPr>
        <w:pStyle w:val="ConsPlusNonformat"/>
        <w:jc w:val="center"/>
        <w:rPr>
          <w:rFonts w:ascii="Times New Roman" w:hAnsi="Times New Roman" w:cs="Times New Roman"/>
          <w:b/>
          <w:sz w:val="24"/>
          <w:szCs w:val="24"/>
        </w:rPr>
      </w:pPr>
      <w:r w:rsidRPr="00066A93">
        <w:rPr>
          <w:rFonts w:ascii="Times New Roman" w:hAnsi="Times New Roman" w:cs="Times New Roman"/>
          <w:b/>
          <w:sz w:val="24"/>
          <w:szCs w:val="24"/>
        </w:rPr>
        <w:t>Заявление о приватизации жилого помещения</w:t>
      </w:r>
    </w:p>
    <w:p w:rsidR="00284D36" w:rsidRPr="00066A93" w:rsidRDefault="008F4D70"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 xml:space="preserve">Прошу  предоставить  </w:t>
      </w:r>
      <w:r w:rsidR="00284D36" w:rsidRPr="00066A93">
        <w:rPr>
          <w:rFonts w:ascii="Times New Roman" w:hAnsi="Times New Roman" w:cs="Times New Roman"/>
          <w:sz w:val="24"/>
          <w:szCs w:val="24"/>
        </w:rPr>
        <w:t xml:space="preserve">жилое помещение муниципального жилищного фонда </w:t>
      </w:r>
      <w:r w:rsidR="00EE6C11" w:rsidRPr="00066A93">
        <w:rPr>
          <w:rFonts w:ascii="Times New Roman" w:hAnsi="Times New Roman" w:cs="Times New Roman"/>
          <w:sz w:val="24"/>
          <w:szCs w:val="24"/>
        </w:rPr>
        <w:t>_____________________</w:t>
      </w:r>
      <w:r w:rsidR="00284D36" w:rsidRPr="00066A93">
        <w:rPr>
          <w:rFonts w:ascii="Times New Roman" w:hAnsi="Times New Roman" w:cs="Times New Roman"/>
          <w:i/>
          <w:sz w:val="24"/>
          <w:szCs w:val="24"/>
        </w:rPr>
        <w:t>(указать наименование муниципального образования)</w:t>
      </w:r>
      <w:r w:rsidR="00284D36" w:rsidRPr="00066A93">
        <w:rPr>
          <w:rFonts w:ascii="Times New Roman" w:hAnsi="Times New Roman" w:cs="Times New Roman"/>
          <w:sz w:val="24"/>
          <w:szCs w:val="24"/>
        </w:rPr>
        <w:t xml:space="preserve">, расположенное по адресу:                                                                      </w:t>
      </w:r>
    </w:p>
    <w:p w:rsidR="00284D36" w:rsidRPr="00066A93" w:rsidRDefault="00284D3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w:t>
      </w:r>
      <w:r w:rsidR="00BB0BAE" w:rsidRPr="00066A93">
        <w:rPr>
          <w:rFonts w:ascii="Times New Roman" w:hAnsi="Times New Roman" w:cs="Times New Roman"/>
          <w:sz w:val="24"/>
          <w:szCs w:val="24"/>
        </w:rPr>
        <w:t>_____________________</w:t>
      </w:r>
    </w:p>
    <w:p w:rsidR="006C454A" w:rsidRPr="00066A93" w:rsidRDefault="00284D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w:t>
      </w:r>
      <w:r w:rsidR="00BB0BAE" w:rsidRPr="00066A93">
        <w:rPr>
          <w:rFonts w:ascii="Times New Roman" w:hAnsi="Times New Roman" w:cs="Times New Roman"/>
          <w:sz w:val="24"/>
          <w:szCs w:val="24"/>
        </w:rPr>
        <w:t>_____________________</w:t>
      </w:r>
    </w:p>
    <w:p w:rsidR="006C454A" w:rsidRPr="00066A93" w:rsidRDefault="006C454A"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(ниже в одном из квадратов поставить значок </w:t>
      </w:r>
      <w:r w:rsidRPr="00066A93">
        <w:rPr>
          <w:rFonts w:ascii="Times New Roman" w:hAnsi="Times New Roman" w:cs="Times New Roman"/>
          <w:sz w:val="24"/>
          <w:szCs w:val="24"/>
          <w:lang w:val="en-US"/>
        </w:rPr>
        <w:t>V</w:t>
      </w:r>
      <w:r w:rsidRPr="00066A93">
        <w:rPr>
          <w:rFonts w:ascii="Times New Roman" w:hAnsi="Times New Roman" w:cs="Times New Roman"/>
          <w:sz w:val="24"/>
          <w:szCs w:val="24"/>
        </w:rPr>
        <w:t xml:space="preserve"> или </w:t>
      </w:r>
      <w:r w:rsidRPr="00066A93">
        <w:rPr>
          <w:rFonts w:ascii="Times New Roman" w:hAnsi="Times New Roman" w:cs="Times New Roman"/>
          <w:sz w:val="24"/>
          <w:szCs w:val="24"/>
          <w:lang w:val="en-US"/>
        </w:rPr>
        <w:t>X</w:t>
      </w:r>
      <w:r w:rsidRPr="00066A93">
        <w:rPr>
          <w:rFonts w:ascii="Times New Roman" w:hAnsi="Times New Roman" w:cs="Times New Roman"/>
          <w:sz w:val="24"/>
          <w:szCs w:val="24"/>
        </w:rPr>
        <w:t>)</w:t>
      </w:r>
    </w:p>
    <w:p w:rsidR="00284D36" w:rsidRPr="00066A93" w:rsidRDefault="00284D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6C454A" w:rsidRPr="00066A93" w:rsidRDefault="00284D36" w:rsidP="00D32AFF">
      <w:pPr>
        <w:pStyle w:val="ConsPlusNonformat"/>
        <w:jc w:val="both"/>
        <w:rPr>
          <w:rFonts w:ascii="Times New Roman" w:hAnsi="Times New Roman" w:cs="Times New Roman"/>
          <w:b/>
          <w:sz w:val="24"/>
          <w:szCs w:val="24"/>
        </w:rPr>
      </w:pPr>
      <w:r w:rsidRPr="00066A93">
        <w:rPr>
          <w:rFonts w:ascii="Times New Roman" w:hAnsi="Times New Roman" w:cs="Times New Roman"/>
          <w:sz w:val="24"/>
          <w:szCs w:val="24"/>
        </w:rPr>
        <w:t>└─┘</w:t>
      </w:r>
      <w:r w:rsidR="008F4D70" w:rsidRPr="00066A93">
        <w:rPr>
          <w:rFonts w:ascii="Times New Roman" w:hAnsi="Times New Roman" w:cs="Times New Roman"/>
          <w:b/>
          <w:sz w:val="24"/>
          <w:szCs w:val="24"/>
        </w:rPr>
        <w:t>в собственность</w:t>
      </w:r>
    </w:p>
    <w:p w:rsidR="00284D36" w:rsidRPr="00066A93" w:rsidRDefault="006C454A"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_________________________________________________</w:t>
      </w:r>
      <w:r w:rsidR="00BB0BAE" w:rsidRPr="00066A93">
        <w:rPr>
          <w:rFonts w:ascii="Times New Roman" w:hAnsi="Times New Roman" w:cs="Times New Roman"/>
          <w:sz w:val="24"/>
          <w:szCs w:val="24"/>
        </w:rPr>
        <w:t>_______________</w:t>
      </w:r>
    </w:p>
    <w:p w:rsidR="006C454A" w:rsidRPr="00066A93" w:rsidRDefault="006C454A"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(указать полностью фамилию, имя, отчество лица, в чью собственность предлагается передать жилое помещение)</w:t>
      </w:r>
    </w:p>
    <w:p w:rsidR="00EE6C11" w:rsidRPr="00066A93" w:rsidRDefault="00EE6C11" w:rsidP="00D32AFF">
      <w:pPr>
        <w:pStyle w:val="ConsPlusNonformat"/>
        <w:rPr>
          <w:rFonts w:ascii="Times New Roman" w:hAnsi="Times New Roman" w:cs="Times New Roman"/>
          <w:sz w:val="24"/>
          <w:szCs w:val="24"/>
        </w:rPr>
      </w:pPr>
    </w:p>
    <w:p w:rsidR="00B74BCC" w:rsidRPr="00066A93" w:rsidRDefault="00B74BCC"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6C454A"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8F4D70" w:rsidRPr="00066A93">
        <w:rPr>
          <w:rFonts w:ascii="Times New Roman" w:hAnsi="Times New Roman" w:cs="Times New Roman"/>
          <w:b/>
          <w:sz w:val="24"/>
          <w:szCs w:val="24"/>
        </w:rPr>
        <w:t>в общую собственность</w:t>
      </w:r>
    </w:p>
    <w:p w:rsidR="00B74BCC" w:rsidRPr="00066A93" w:rsidRDefault="00B74BCC" w:rsidP="00D32AFF">
      <w:pPr>
        <w:pStyle w:val="ConsPlusNonformat"/>
        <w:jc w:val="both"/>
        <w:rPr>
          <w:rFonts w:ascii="Times New Roman" w:hAnsi="Times New Roman" w:cs="Times New Roman"/>
          <w:i/>
          <w:sz w:val="24"/>
          <w:szCs w:val="24"/>
        </w:rPr>
      </w:pPr>
      <w:r w:rsidRPr="00066A93">
        <w:rPr>
          <w:rFonts w:ascii="Times New Roman" w:hAnsi="Times New Roman" w:cs="Times New Roman"/>
          <w:i/>
          <w:sz w:val="24"/>
          <w:szCs w:val="24"/>
        </w:rPr>
        <w:t>(указываются фамилия, имя, отчество заявителя и членов его семьи полностью, родственные отношения по отношению к нанимателю, в</w:t>
      </w:r>
      <w:r w:rsidR="00EE6C11" w:rsidRPr="00066A93">
        <w:rPr>
          <w:rFonts w:ascii="Times New Roman" w:hAnsi="Times New Roman" w:cs="Times New Roman"/>
          <w:i/>
          <w:sz w:val="24"/>
          <w:szCs w:val="24"/>
        </w:rPr>
        <w:t> </w:t>
      </w:r>
      <w:r w:rsidRPr="00066A93">
        <w:rPr>
          <w:rFonts w:ascii="Times New Roman" w:hAnsi="Times New Roman" w:cs="Times New Roman"/>
          <w:i/>
          <w:sz w:val="24"/>
          <w:szCs w:val="24"/>
        </w:rPr>
        <w:t>общую собственность которых предлагается предоставить жилое помещение):</w:t>
      </w:r>
    </w:p>
    <w:p w:rsidR="00B74BCC"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 ______________________________________</w:t>
      </w:r>
      <w:r w:rsidR="00BB0BAE" w:rsidRPr="00066A93">
        <w:rPr>
          <w:rFonts w:ascii="Times New Roman" w:hAnsi="Times New Roman" w:cs="Times New Roman"/>
          <w:sz w:val="24"/>
          <w:szCs w:val="24"/>
        </w:rPr>
        <w:t>_______________________</w:t>
      </w:r>
    </w:p>
    <w:p w:rsidR="00B74BCC"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 _______________________________________</w:t>
      </w:r>
      <w:r w:rsidR="00BB0BAE" w:rsidRPr="00066A93">
        <w:rPr>
          <w:rFonts w:ascii="Times New Roman" w:hAnsi="Times New Roman" w:cs="Times New Roman"/>
          <w:sz w:val="24"/>
          <w:szCs w:val="24"/>
        </w:rPr>
        <w:t>_______________________</w:t>
      </w:r>
    </w:p>
    <w:p w:rsidR="00B74BCC"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 ______________________________________</w:t>
      </w:r>
      <w:r w:rsidR="00BB0BAE" w:rsidRPr="00066A93">
        <w:rPr>
          <w:rFonts w:ascii="Times New Roman" w:hAnsi="Times New Roman" w:cs="Times New Roman"/>
          <w:sz w:val="24"/>
          <w:szCs w:val="24"/>
        </w:rPr>
        <w:t>_______________________</w:t>
      </w:r>
    </w:p>
    <w:p w:rsidR="00B74BCC"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4. ______________________________________</w:t>
      </w:r>
      <w:r w:rsidR="00BB0BAE" w:rsidRPr="00066A93">
        <w:rPr>
          <w:rFonts w:ascii="Times New Roman" w:hAnsi="Times New Roman" w:cs="Times New Roman"/>
          <w:sz w:val="24"/>
          <w:szCs w:val="24"/>
        </w:rPr>
        <w:t>_______________________</w:t>
      </w:r>
    </w:p>
    <w:p w:rsidR="00D21A2E" w:rsidRPr="00066A93" w:rsidRDefault="00D21A2E"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5. ______________________________________</w:t>
      </w:r>
      <w:r w:rsidR="00BB0BAE" w:rsidRPr="00066A93">
        <w:rPr>
          <w:rFonts w:ascii="Times New Roman" w:hAnsi="Times New Roman" w:cs="Times New Roman"/>
          <w:sz w:val="24"/>
          <w:szCs w:val="24"/>
        </w:rPr>
        <w:t>_______________________</w:t>
      </w:r>
    </w:p>
    <w:p w:rsidR="008F4D70" w:rsidRPr="00066A93" w:rsidRDefault="008F4D70"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Настоящим  заявлением  подтвержда</w:t>
      </w:r>
      <w:proofErr w:type="gramStart"/>
      <w:r w:rsidRPr="00066A93">
        <w:rPr>
          <w:rFonts w:ascii="Times New Roman" w:hAnsi="Times New Roman" w:cs="Times New Roman"/>
          <w:sz w:val="24"/>
          <w:szCs w:val="24"/>
        </w:rPr>
        <w:t>ю(</w:t>
      </w:r>
      <w:proofErr w:type="gramEnd"/>
      <w:r w:rsidRPr="00066A93">
        <w:rPr>
          <w:rFonts w:ascii="Times New Roman" w:hAnsi="Times New Roman" w:cs="Times New Roman"/>
          <w:sz w:val="24"/>
          <w:szCs w:val="24"/>
        </w:rPr>
        <w:t>ем), что на территории Российской</w:t>
      </w:r>
      <w:r w:rsidR="00F73515" w:rsidRPr="00066A93">
        <w:rPr>
          <w:rFonts w:ascii="Times New Roman" w:hAnsi="Times New Roman" w:cs="Times New Roman"/>
          <w:sz w:val="24"/>
          <w:szCs w:val="24"/>
        </w:rPr>
        <w:t xml:space="preserve"> </w:t>
      </w:r>
      <w:r w:rsidRPr="00066A93">
        <w:rPr>
          <w:rFonts w:ascii="Times New Roman" w:hAnsi="Times New Roman" w:cs="Times New Roman"/>
          <w:sz w:val="24"/>
          <w:szCs w:val="24"/>
        </w:rPr>
        <w:t>Федерации  мною (нами) не использовано право приватизации жилого помещения,</w:t>
      </w:r>
      <w:r w:rsidR="00F73515" w:rsidRPr="00066A93">
        <w:rPr>
          <w:rFonts w:ascii="Times New Roman" w:hAnsi="Times New Roman" w:cs="Times New Roman"/>
          <w:sz w:val="24"/>
          <w:szCs w:val="24"/>
        </w:rPr>
        <w:t xml:space="preserve"> </w:t>
      </w:r>
      <w:r w:rsidRPr="00066A93">
        <w:rPr>
          <w:rFonts w:ascii="Times New Roman" w:hAnsi="Times New Roman" w:cs="Times New Roman"/>
          <w:sz w:val="24"/>
          <w:szCs w:val="24"/>
        </w:rPr>
        <w:t>находящегося в государственном или муниципальном жилищном фонде.</w:t>
      </w:r>
    </w:p>
    <w:p w:rsidR="00906664" w:rsidRPr="00066A93" w:rsidRDefault="000B2408"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К заявлению п</w:t>
      </w:r>
      <w:r w:rsidR="00906664" w:rsidRPr="00066A93">
        <w:rPr>
          <w:rFonts w:ascii="Times New Roman" w:hAnsi="Times New Roman" w:cs="Times New Roman"/>
          <w:sz w:val="24"/>
          <w:szCs w:val="24"/>
        </w:rPr>
        <w:t>рилагаются следующие документы:</w:t>
      </w:r>
    </w:p>
    <w:p w:rsidR="00906664" w:rsidRPr="00066A93" w:rsidRDefault="000B2408"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 _____________________________________</w:t>
      </w:r>
      <w:r w:rsidR="00BB0BAE" w:rsidRPr="00066A93">
        <w:rPr>
          <w:rFonts w:ascii="Times New Roman" w:hAnsi="Times New Roman" w:cs="Times New Roman"/>
          <w:sz w:val="24"/>
          <w:szCs w:val="24"/>
        </w:rPr>
        <w:t>________________________</w:t>
      </w:r>
    </w:p>
    <w:p w:rsidR="00906664" w:rsidRPr="00066A93" w:rsidRDefault="000B2408"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 _____________________________________</w:t>
      </w:r>
      <w:r w:rsidR="00BB0BAE" w:rsidRPr="00066A93">
        <w:rPr>
          <w:rFonts w:ascii="Times New Roman" w:hAnsi="Times New Roman" w:cs="Times New Roman"/>
          <w:sz w:val="24"/>
          <w:szCs w:val="24"/>
        </w:rPr>
        <w:t>_________________________</w:t>
      </w:r>
    </w:p>
    <w:p w:rsidR="00906664" w:rsidRPr="00066A93" w:rsidRDefault="00906664"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 ____________________________________</w:t>
      </w:r>
      <w:r w:rsidR="00BB0BAE" w:rsidRPr="00066A93">
        <w:rPr>
          <w:rFonts w:ascii="Times New Roman" w:hAnsi="Times New Roman" w:cs="Times New Roman"/>
          <w:sz w:val="24"/>
          <w:szCs w:val="24"/>
        </w:rPr>
        <w:t>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4) 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lastRenderedPageBreak/>
        <w:t>5) ______________________________________________________________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6) 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7) 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8) ______________________________________________________________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9) _____________________________________________________________</w:t>
      </w:r>
    </w:p>
    <w:p w:rsidR="000B2408" w:rsidRPr="00066A93" w:rsidRDefault="000B2408"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Документы, являющиеся результатом предоставления муниципальной услуги,</w:t>
      </w:r>
      <w:r w:rsidR="00F73515" w:rsidRPr="00066A93">
        <w:rPr>
          <w:rFonts w:ascii="Times New Roman" w:hAnsi="Times New Roman" w:cs="Times New Roman"/>
          <w:sz w:val="24"/>
          <w:szCs w:val="24"/>
        </w:rPr>
        <w:t xml:space="preserve"> </w:t>
      </w:r>
      <w:r w:rsidRPr="00066A93">
        <w:rPr>
          <w:rFonts w:ascii="Times New Roman" w:hAnsi="Times New Roman" w:cs="Times New Roman"/>
          <w:sz w:val="24"/>
          <w:szCs w:val="24"/>
        </w:rPr>
        <w:t>прошу выдать (направить):</w:t>
      </w:r>
    </w:p>
    <w:p w:rsidR="000B2408" w:rsidRPr="00066A93" w:rsidRDefault="000B2408"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0B2408" w:rsidRPr="00066A93" w:rsidRDefault="000B2408"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 </w:t>
      </w:r>
      <w:r w:rsidR="00CF346C" w:rsidRPr="00066A93">
        <w:rPr>
          <w:rFonts w:ascii="Times New Roman" w:hAnsi="Times New Roman" w:cs="Times New Roman"/>
          <w:sz w:val="24"/>
          <w:szCs w:val="24"/>
        </w:rPr>
        <w:t>лично</w:t>
      </w:r>
      <w:r w:rsidRPr="00066A93">
        <w:rPr>
          <w:rFonts w:ascii="Times New Roman" w:hAnsi="Times New Roman" w:cs="Times New Roman"/>
          <w:sz w:val="24"/>
          <w:szCs w:val="24"/>
        </w:rPr>
        <w:t xml:space="preserve"> в МФЦ</w:t>
      </w:r>
    </w:p>
    <w:p w:rsidR="000B2408" w:rsidRPr="00066A93" w:rsidRDefault="000B2408"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0B2408" w:rsidRPr="00066A93" w:rsidRDefault="000B2408" w:rsidP="00D32AFF">
      <w:pPr>
        <w:pStyle w:val="ConsPlusNonformat"/>
        <w:rPr>
          <w:rFonts w:ascii="Times New Roman" w:hAnsi="Times New Roman" w:cs="Times New Roman"/>
          <w:i/>
          <w:sz w:val="24"/>
          <w:szCs w:val="24"/>
        </w:rPr>
      </w:pPr>
      <w:r w:rsidRPr="00066A93">
        <w:rPr>
          <w:rFonts w:ascii="Times New Roman" w:hAnsi="Times New Roman" w:cs="Times New Roman"/>
          <w:sz w:val="24"/>
          <w:szCs w:val="24"/>
        </w:rPr>
        <w:t xml:space="preserve">└─┘ </w:t>
      </w:r>
      <w:r w:rsidR="00CF346C" w:rsidRPr="00066A93">
        <w:rPr>
          <w:rFonts w:ascii="Times New Roman" w:hAnsi="Times New Roman" w:cs="Times New Roman"/>
          <w:sz w:val="24"/>
          <w:szCs w:val="24"/>
        </w:rPr>
        <w:t>лично</w:t>
      </w:r>
      <w:r w:rsidRPr="00066A93">
        <w:rPr>
          <w:rFonts w:ascii="Times New Roman" w:hAnsi="Times New Roman" w:cs="Times New Roman"/>
          <w:sz w:val="24"/>
          <w:szCs w:val="24"/>
        </w:rPr>
        <w:t xml:space="preserve"> в </w:t>
      </w:r>
      <w:r w:rsidR="00585280" w:rsidRPr="00066A93">
        <w:rPr>
          <w:rFonts w:ascii="Times New Roman" w:hAnsi="Times New Roman" w:cs="Times New Roman"/>
          <w:sz w:val="24"/>
          <w:szCs w:val="24"/>
        </w:rPr>
        <w:t xml:space="preserve">____________ </w:t>
      </w:r>
      <w:r w:rsidR="009C349A" w:rsidRPr="00066A93">
        <w:rPr>
          <w:rFonts w:ascii="Times New Roman" w:hAnsi="Times New Roman" w:cs="Times New Roman"/>
          <w:i/>
          <w:sz w:val="24"/>
          <w:szCs w:val="24"/>
        </w:rPr>
        <w:t xml:space="preserve">(указать наименование </w:t>
      </w:r>
      <w:r w:rsidR="00184E65">
        <w:rPr>
          <w:rFonts w:ascii="Times New Roman" w:hAnsi="Times New Roman" w:cs="Times New Roman"/>
          <w:i/>
          <w:sz w:val="24"/>
          <w:szCs w:val="24"/>
        </w:rPr>
        <w:t>Комитета</w:t>
      </w:r>
      <w:r w:rsidR="009C349A" w:rsidRPr="00066A93">
        <w:rPr>
          <w:rFonts w:ascii="Times New Roman" w:hAnsi="Times New Roman" w:cs="Times New Roman"/>
          <w:i/>
          <w:sz w:val="24"/>
          <w:szCs w:val="24"/>
        </w:rPr>
        <w:t>)</w:t>
      </w:r>
    </w:p>
    <w:p w:rsidR="000B2408" w:rsidRPr="00066A93" w:rsidRDefault="000B2408"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B65372" w:rsidRPr="00066A93" w:rsidRDefault="00B65372"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посредством почтовой связи</w:t>
      </w:r>
    </w:p>
    <w:p w:rsidR="003B2D41" w:rsidRPr="00066A93" w:rsidRDefault="003B2D4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3B2D41" w:rsidRPr="00066A93" w:rsidRDefault="003B2D4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в электронном виде путем направления на адрес электронной почты, указанный в настоящем заявлении</w:t>
      </w:r>
      <w:r w:rsidR="00CF346C" w:rsidRPr="00066A93">
        <w:rPr>
          <w:rFonts w:ascii="Times New Roman" w:hAnsi="Times New Roman" w:cs="Times New Roman"/>
          <w:sz w:val="24"/>
          <w:szCs w:val="24"/>
        </w:rPr>
        <w:t xml:space="preserve"> (только для уведомления об отказе в предоставлении муниципальной услуги)</w:t>
      </w:r>
    </w:p>
    <w:p w:rsidR="00A26A83" w:rsidRPr="00066A93" w:rsidRDefault="00A26A83" w:rsidP="00D32AFF">
      <w:pPr>
        <w:pStyle w:val="ConsPlusNonformat"/>
        <w:jc w:val="both"/>
        <w:rPr>
          <w:rFonts w:ascii="Times New Roman" w:hAnsi="Times New Roman" w:cs="Times New Roman"/>
          <w:sz w:val="24"/>
          <w:szCs w:val="24"/>
        </w:rPr>
      </w:pPr>
    </w:p>
    <w:p w:rsidR="00725196"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1.______________________________________________    _______________</w:t>
      </w:r>
    </w:p>
    <w:p w:rsidR="00725196" w:rsidRPr="00A242E1" w:rsidRDefault="00725196" w:rsidP="00D32AFF">
      <w:pPr>
        <w:pStyle w:val="ConsPlusNonformat"/>
        <w:jc w:val="center"/>
        <w:rPr>
          <w:rFonts w:ascii="Times New Roman" w:hAnsi="Times New Roman" w:cs="Times New Roman"/>
          <w:szCs w:val="24"/>
        </w:rPr>
      </w:pPr>
      <w:r w:rsidRPr="00A242E1">
        <w:rPr>
          <w:rFonts w:ascii="Times New Roman" w:hAnsi="Times New Roman" w:cs="Times New Roman"/>
          <w:szCs w:val="24"/>
        </w:rPr>
        <w:t>(фамилия, имя, отчество полностью</w:t>
      </w:r>
      <w:r w:rsidR="0048370A" w:rsidRPr="00A242E1">
        <w:rPr>
          <w:rFonts w:ascii="Times New Roman" w:hAnsi="Times New Roman" w:cs="Times New Roman"/>
          <w:szCs w:val="24"/>
        </w:rPr>
        <w:t xml:space="preserve"> заявителя и </w:t>
      </w:r>
      <w:r w:rsidRPr="00A242E1">
        <w:rPr>
          <w:rFonts w:ascii="Times New Roman" w:hAnsi="Times New Roman" w:cs="Times New Roman"/>
          <w:szCs w:val="24"/>
        </w:rPr>
        <w:t>всех членов семьи или представителей</w:t>
      </w:r>
      <w:r w:rsidR="00A242E1">
        <w:rPr>
          <w:rFonts w:ascii="Times New Roman" w:hAnsi="Times New Roman" w:cs="Times New Roman"/>
          <w:szCs w:val="24"/>
        </w:rPr>
        <w:t xml:space="preserve"> </w:t>
      </w:r>
      <w:r w:rsidR="00B02FF4" w:rsidRPr="00A242E1">
        <w:rPr>
          <w:rFonts w:ascii="Times New Roman" w:hAnsi="Times New Roman" w:cs="Times New Roman"/>
          <w:szCs w:val="24"/>
        </w:rPr>
        <w:t>и подписи</w:t>
      </w:r>
      <w:r w:rsidRPr="00A242E1">
        <w:rPr>
          <w:rFonts w:ascii="Times New Roman" w:hAnsi="Times New Roman" w:cs="Times New Roman"/>
          <w:szCs w:val="24"/>
        </w:rPr>
        <w:t>)</w:t>
      </w:r>
    </w:p>
    <w:p w:rsidR="00725196"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2.______________________________________________    _______________</w:t>
      </w:r>
    </w:p>
    <w:p w:rsidR="00725196"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3.______________________________________________    _______________</w:t>
      </w:r>
    </w:p>
    <w:p w:rsidR="00DB19E0"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4.______________________________________________    _______________</w:t>
      </w:r>
    </w:p>
    <w:p w:rsidR="00DB19E0"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5.______________________________________________    _______________</w:t>
      </w:r>
    </w:p>
    <w:p w:rsidR="00DB19E0"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6.______________________________________________    _______________</w:t>
      </w:r>
    </w:p>
    <w:p w:rsidR="00DB19E0" w:rsidRPr="00066A93" w:rsidRDefault="00DB19E0" w:rsidP="00D32AFF">
      <w:pPr>
        <w:pStyle w:val="ConsPlusNonformat"/>
        <w:jc w:val="both"/>
        <w:rPr>
          <w:rFonts w:ascii="Times New Roman" w:hAnsi="Times New Roman" w:cs="Times New Roman"/>
          <w:sz w:val="24"/>
          <w:szCs w:val="24"/>
        </w:rPr>
      </w:pPr>
    </w:p>
    <w:p w:rsidR="004B4279" w:rsidRPr="00066A93" w:rsidRDefault="004B4279" w:rsidP="005C503B">
      <w:pPr>
        <w:autoSpaceDE w:val="0"/>
        <w:autoSpaceDN w:val="0"/>
        <w:adjustRightInd w:val="0"/>
        <w:spacing w:after="0" w:line="240" w:lineRule="auto"/>
        <w:ind w:firstLine="709"/>
        <w:jc w:val="both"/>
        <w:outlineLvl w:val="0"/>
        <w:rPr>
          <w:rFonts w:cs="Times New Roman"/>
          <w:bCs/>
          <w:sz w:val="24"/>
          <w:szCs w:val="24"/>
        </w:rPr>
      </w:pPr>
      <w:r w:rsidRPr="00066A93">
        <w:rPr>
          <w:rFonts w:cs="Times New Roman"/>
          <w:bCs/>
          <w:sz w:val="24"/>
          <w:szCs w:val="24"/>
        </w:rPr>
        <w:t xml:space="preserve">В соответствии с требованиями </w:t>
      </w:r>
      <w:hyperlink r:id="rId19" w:history="1">
        <w:r w:rsidRPr="00066A93">
          <w:rPr>
            <w:rFonts w:cs="Times New Roman"/>
            <w:bCs/>
            <w:sz w:val="24"/>
            <w:szCs w:val="24"/>
          </w:rPr>
          <w:t>статьи 9</w:t>
        </w:r>
      </w:hyperlink>
      <w:r w:rsidRPr="00066A93">
        <w:rPr>
          <w:rFonts w:cs="Times New Roman"/>
          <w:bCs/>
          <w:sz w:val="24"/>
          <w:szCs w:val="24"/>
        </w:rPr>
        <w:t xml:space="preserve"> Федерального закона от 27.07.2006 </w:t>
      </w:r>
      <w:r w:rsidR="002C78CB" w:rsidRPr="00066A93">
        <w:rPr>
          <w:rFonts w:cs="Times New Roman"/>
          <w:bCs/>
          <w:sz w:val="24"/>
          <w:szCs w:val="24"/>
        </w:rPr>
        <w:br/>
      </w:r>
      <w:r w:rsidRPr="00066A93">
        <w:rPr>
          <w:rFonts w:cs="Times New Roman"/>
          <w:bCs/>
          <w:sz w:val="24"/>
          <w:szCs w:val="24"/>
        </w:rPr>
        <w:t xml:space="preserve">№ 152-ФЗ </w:t>
      </w:r>
      <w:r w:rsidR="00023B65">
        <w:rPr>
          <w:rFonts w:cs="Times New Roman"/>
          <w:bCs/>
          <w:sz w:val="24"/>
          <w:szCs w:val="24"/>
        </w:rPr>
        <w:t>«</w:t>
      </w:r>
      <w:r w:rsidRPr="00066A93">
        <w:rPr>
          <w:rFonts w:cs="Times New Roman"/>
          <w:bCs/>
          <w:sz w:val="24"/>
          <w:szCs w:val="24"/>
        </w:rPr>
        <w:t>О персональных данных</w:t>
      </w:r>
      <w:r w:rsidR="00023B65">
        <w:rPr>
          <w:rFonts w:cs="Times New Roman"/>
          <w:bCs/>
          <w:sz w:val="24"/>
          <w:szCs w:val="24"/>
        </w:rPr>
        <w:t>»</w:t>
      </w:r>
      <w:r w:rsidRPr="00066A93">
        <w:rPr>
          <w:rFonts w:cs="Times New Roman"/>
          <w:bCs/>
          <w:sz w:val="24"/>
          <w:szCs w:val="24"/>
        </w:rPr>
        <w:t xml:space="preserve"> подтверждаю свое согласие на обработку и передачу персональных данных</w:t>
      </w:r>
      <w:r w:rsidR="002C78CB" w:rsidRPr="00066A93">
        <w:rPr>
          <w:rFonts w:cs="Times New Roman"/>
          <w:bCs/>
          <w:sz w:val="24"/>
          <w:szCs w:val="24"/>
        </w:rPr>
        <w:t>.</w:t>
      </w:r>
      <w:r w:rsidRPr="00066A93">
        <w:rPr>
          <w:rFonts w:cs="Times New Roman"/>
          <w:bCs/>
          <w:sz w:val="24"/>
          <w:szCs w:val="24"/>
        </w:rPr>
        <w:t xml:space="preserve"> </w:t>
      </w:r>
    </w:p>
    <w:p w:rsidR="006F454B" w:rsidRPr="00066A93" w:rsidRDefault="006F454B" w:rsidP="005C503B">
      <w:pPr>
        <w:autoSpaceDE w:val="0"/>
        <w:autoSpaceDN w:val="0"/>
        <w:adjustRightInd w:val="0"/>
        <w:spacing w:after="0" w:line="240" w:lineRule="auto"/>
        <w:ind w:firstLine="709"/>
        <w:jc w:val="both"/>
        <w:outlineLvl w:val="0"/>
        <w:rPr>
          <w:rFonts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231"/>
        <w:gridCol w:w="3515"/>
      </w:tblGrid>
      <w:tr w:rsidR="004B4279" w:rsidRPr="00066A93">
        <w:tc>
          <w:tcPr>
            <w:tcW w:w="2324" w:type="dxa"/>
          </w:tcPr>
          <w:p w:rsidR="004B4279" w:rsidRPr="00066A93" w:rsidRDefault="00F27319" w:rsidP="004B4279">
            <w:pPr>
              <w:autoSpaceDE w:val="0"/>
              <w:autoSpaceDN w:val="0"/>
              <w:adjustRightInd w:val="0"/>
              <w:spacing w:after="0" w:line="240" w:lineRule="auto"/>
              <w:rPr>
                <w:rFonts w:cs="Times New Roman"/>
                <w:bCs/>
                <w:sz w:val="24"/>
                <w:szCs w:val="24"/>
              </w:rPr>
            </w:pPr>
            <w:r w:rsidRPr="00066A93">
              <w:rPr>
                <w:rFonts w:cs="Times New Roman"/>
                <w:bCs/>
                <w:sz w:val="24"/>
                <w:szCs w:val="24"/>
              </w:rPr>
              <w:t xml:space="preserve">1. </w:t>
            </w:r>
            <w:r w:rsidR="004B4279" w:rsidRPr="00066A93">
              <w:rPr>
                <w:rFonts w:cs="Times New Roman"/>
                <w:bCs/>
                <w:sz w:val="24"/>
                <w:szCs w:val="24"/>
              </w:rPr>
              <w:t>Дата ___________</w:t>
            </w:r>
          </w:p>
        </w:tc>
        <w:tc>
          <w:tcPr>
            <w:tcW w:w="3231" w:type="dxa"/>
          </w:tcPr>
          <w:p w:rsidR="004B4279" w:rsidRPr="00066A93" w:rsidRDefault="004B4279">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4B4279" w:rsidRPr="00066A93" w:rsidRDefault="004B4279">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4B4279" w:rsidRPr="00066A93" w:rsidRDefault="004B4279">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4B4279" w:rsidRPr="00066A93" w:rsidRDefault="004B4279">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r w:rsidR="00F27319" w:rsidRPr="00066A93" w:rsidTr="00F27319">
        <w:tc>
          <w:tcPr>
            <w:tcW w:w="2324" w:type="dxa"/>
          </w:tcPr>
          <w:p w:rsidR="00F27319" w:rsidRPr="00066A93" w:rsidRDefault="00F27319" w:rsidP="005D030C">
            <w:pPr>
              <w:autoSpaceDE w:val="0"/>
              <w:autoSpaceDN w:val="0"/>
              <w:adjustRightInd w:val="0"/>
              <w:spacing w:after="0" w:line="240" w:lineRule="auto"/>
              <w:rPr>
                <w:rFonts w:cs="Times New Roman"/>
                <w:bCs/>
                <w:sz w:val="24"/>
                <w:szCs w:val="24"/>
              </w:rPr>
            </w:pPr>
            <w:r w:rsidRPr="00066A93">
              <w:rPr>
                <w:rFonts w:cs="Times New Roman"/>
                <w:bCs/>
                <w:sz w:val="24"/>
                <w:szCs w:val="24"/>
              </w:rPr>
              <w:t>2. Дата ___________</w:t>
            </w:r>
          </w:p>
        </w:tc>
        <w:tc>
          <w:tcPr>
            <w:tcW w:w="3231"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r w:rsidR="00F27319" w:rsidRPr="00066A93" w:rsidTr="00F27319">
        <w:tc>
          <w:tcPr>
            <w:tcW w:w="2324" w:type="dxa"/>
          </w:tcPr>
          <w:p w:rsidR="00F27319" w:rsidRPr="00066A93" w:rsidRDefault="00F27319" w:rsidP="005D030C">
            <w:pPr>
              <w:autoSpaceDE w:val="0"/>
              <w:autoSpaceDN w:val="0"/>
              <w:adjustRightInd w:val="0"/>
              <w:spacing w:after="0" w:line="240" w:lineRule="auto"/>
              <w:rPr>
                <w:rFonts w:cs="Times New Roman"/>
                <w:bCs/>
                <w:sz w:val="24"/>
                <w:szCs w:val="24"/>
              </w:rPr>
            </w:pPr>
            <w:r w:rsidRPr="00066A93">
              <w:rPr>
                <w:rFonts w:cs="Times New Roman"/>
                <w:bCs/>
                <w:sz w:val="24"/>
                <w:szCs w:val="24"/>
              </w:rPr>
              <w:t>3. Дата ___________</w:t>
            </w:r>
          </w:p>
        </w:tc>
        <w:tc>
          <w:tcPr>
            <w:tcW w:w="3231"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r w:rsidR="00F27319" w:rsidRPr="00066A93" w:rsidTr="00F27319">
        <w:tc>
          <w:tcPr>
            <w:tcW w:w="2324" w:type="dxa"/>
          </w:tcPr>
          <w:p w:rsidR="00F27319" w:rsidRPr="00066A93" w:rsidRDefault="00F27319" w:rsidP="005D030C">
            <w:pPr>
              <w:autoSpaceDE w:val="0"/>
              <w:autoSpaceDN w:val="0"/>
              <w:adjustRightInd w:val="0"/>
              <w:spacing w:after="0" w:line="240" w:lineRule="auto"/>
              <w:rPr>
                <w:rFonts w:cs="Times New Roman"/>
                <w:bCs/>
                <w:sz w:val="24"/>
                <w:szCs w:val="24"/>
              </w:rPr>
            </w:pPr>
            <w:r w:rsidRPr="00066A93">
              <w:rPr>
                <w:rFonts w:cs="Times New Roman"/>
                <w:bCs/>
                <w:sz w:val="24"/>
                <w:szCs w:val="24"/>
              </w:rPr>
              <w:t>4. Дата ___________</w:t>
            </w:r>
          </w:p>
        </w:tc>
        <w:tc>
          <w:tcPr>
            <w:tcW w:w="3231"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r w:rsidR="00F27319" w:rsidRPr="00066A93" w:rsidTr="00F27319">
        <w:tc>
          <w:tcPr>
            <w:tcW w:w="2324" w:type="dxa"/>
          </w:tcPr>
          <w:p w:rsidR="00F27319" w:rsidRPr="00066A93" w:rsidRDefault="00F27319" w:rsidP="005D030C">
            <w:pPr>
              <w:autoSpaceDE w:val="0"/>
              <w:autoSpaceDN w:val="0"/>
              <w:adjustRightInd w:val="0"/>
              <w:spacing w:after="0" w:line="240" w:lineRule="auto"/>
              <w:rPr>
                <w:rFonts w:cs="Times New Roman"/>
                <w:bCs/>
                <w:sz w:val="24"/>
                <w:szCs w:val="24"/>
              </w:rPr>
            </w:pPr>
            <w:r w:rsidRPr="00066A93">
              <w:rPr>
                <w:rFonts w:cs="Times New Roman"/>
                <w:bCs/>
                <w:sz w:val="24"/>
                <w:szCs w:val="24"/>
              </w:rPr>
              <w:t>5. Дата ___________</w:t>
            </w:r>
          </w:p>
        </w:tc>
        <w:tc>
          <w:tcPr>
            <w:tcW w:w="3231"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bl>
    <w:p w:rsidR="004B4279" w:rsidRPr="00066A93" w:rsidRDefault="004B4279" w:rsidP="00D32AFF">
      <w:pPr>
        <w:pStyle w:val="ConsPlusNonformat"/>
        <w:rPr>
          <w:rFonts w:ascii="Times New Roman" w:hAnsi="Times New Roman" w:cs="Times New Roman"/>
          <w:sz w:val="24"/>
          <w:szCs w:val="24"/>
        </w:rPr>
      </w:pPr>
    </w:p>
    <w:p w:rsidR="00725196" w:rsidRPr="00066A93" w:rsidRDefault="0072519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_____________________________________________________________</w:t>
      </w:r>
    </w:p>
    <w:p w:rsidR="00725196" w:rsidRPr="00066A93" w:rsidRDefault="0072519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Подлинность подпис</w:t>
      </w:r>
      <w:proofErr w:type="gramStart"/>
      <w:r w:rsidRPr="00066A93">
        <w:rPr>
          <w:rFonts w:ascii="Times New Roman" w:hAnsi="Times New Roman" w:cs="Times New Roman"/>
          <w:sz w:val="24"/>
          <w:szCs w:val="24"/>
        </w:rPr>
        <w:t>и(</w:t>
      </w:r>
      <w:proofErr w:type="gramEnd"/>
      <w:r w:rsidRPr="00066A93">
        <w:rPr>
          <w:rFonts w:ascii="Times New Roman" w:hAnsi="Times New Roman" w:cs="Times New Roman"/>
          <w:sz w:val="24"/>
          <w:szCs w:val="24"/>
        </w:rPr>
        <w:t>ей) мною удостоверена</w:t>
      </w:r>
    </w:p>
    <w:p w:rsidR="00725196" w:rsidRPr="00066A93" w:rsidRDefault="00725196" w:rsidP="00D32AFF">
      <w:pPr>
        <w:pStyle w:val="ConsPlusNonformat"/>
        <w:rPr>
          <w:rFonts w:ascii="Times New Roman" w:hAnsi="Times New Roman" w:cs="Times New Roman"/>
          <w:sz w:val="24"/>
          <w:szCs w:val="24"/>
        </w:rPr>
      </w:pPr>
    </w:p>
    <w:p w:rsidR="00725196" w:rsidRPr="00066A93" w:rsidRDefault="0072519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 20___ год ___________ /______________________/</w:t>
      </w:r>
    </w:p>
    <w:p w:rsidR="00725196" w:rsidRPr="00066A93" w:rsidRDefault="00725196" w:rsidP="00D32AFF">
      <w:pPr>
        <w:autoSpaceDE w:val="0"/>
        <w:autoSpaceDN w:val="0"/>
        <w:adjustRightInd w:val="0"/>
        <w:spacing w:after="0" w:line="240" w:lineRule="auto"/>
        <w:jc w:val="both"/>
        <w:outlineLvl w:val="0"/>
        <w:rPr>
          <w:rFonts w:cs="Times New Roman"/>
          <w:sz w:val="24"/>
          <w:szCs w:val="24"/>
        </w:rPr>
      </w:pPr>
      <w:r w:rsidRPr="00066A93">
        <w:rPr>
          <w:rFonts w:cs="Times New Roman"/>
          <w:sz w:val="24"/>
          <w:szCs w:val="24"/>
        </w:rPr>
        <w:t xml:space="preserve">                                                    </w:t>
      </w:r>
      <w:r w:rsidR="00F73515" w:rsidRPr="00066A93">
        <w:rPr>
          <w:rFonts w:cs="Times New Roman"/>
          <w:sz w:val="24"/>
          <w:szCs w:val="24"/>
        </w:rPr>
        <w:tab/>
      </w:r>
      <w:r w:rsidR="00F73515" w:rsidRPr="00066A93">
        <w:rPr>
          <w:rFonts w:cs="Times New Roman"/>
          <w:sz w:val="24"/>
          <w:szCs w:val="24"/>
        </w:rPr>
        <w:tab/>
      </w:r>
      <w:r w:rsidRPr="00066A93">
        <w:rPr>
          <w:rFonts w:cs="Times New Roman"/>
          <w:sz w:val="24"/>
          <w:szCs w:val="24"/>
        </w:rPr>
        <w:t>(подпись)           (ФИО специалиста)</w:t>
      </w:r>
    </w:p>
    <w:p w:rsidR="005A305B" w:rsidRPr="00066A93" w:rsidRDefault="005A305B" w:rsidP="00CF346C">
      <w:pPr>
        <w:spacing w:after="0" w:line="240" w:lineRule="auto"/>
        <w:jc w:val="right"/>
        <w:rPr>
          <w:rFonts w:cs="Times New Roman"/>
          <w:sz w:val="24"/>
          <w:szCs w:val="24"/>
        </w:rPr>
      </w:pPr>
    </w:p>
    <w:p w:rsidR="00095CB3" w:rsidRPr="00066A93" w:rsidRDefault="00F73515" w:rsidP="00CF346C">
      <w:pPr>
        <w:spacing w:after="0" w:line="240" w:lineRule="auto"/>
        <w:jc w:val="right"/>
        <w:rPr>
          <w:rFonts w:cs="Times New Roman"/>
          <w:sz w:val="24"/>
          <w:szCs w:val="24"/>
        </w:rPr>
      </w:pPr>
      <w:r w:rsidRPr="00066A93">
        <w:rPr>
          <w:rFonts w:cs="Times New Roman"/>
          <w:sz w:val="24"/>
          <w:szCs w:val="24"/>
        </w:rPr>
        <w:br w:type="page"/>
      </w:r>
      <w:r w:rsidR="00095CB3" w:rsidRPr="00066A93">
        <w:rPr>
          <w:rFonts w:cs="Times New Roman"/>
          <w:sz w:val="24"/>
          <w:szCs w:val="24"/>
        </w:rPr>
        <w:lastRenderedPageBreak/>
        <w:t xml:space="preserve">Приложение </w:t>
      </w:r>
      <w:r w:rsidR="004D59B5" w:rsidRPr="00066A93">
        <w:rPr>
          <w:rFonts w:cs="Times New Roman"/>
          <w:sz w:val="24"/>
          <w:szCs w:val="24"/>
        </w:rPr>
        <w:t>2</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8F4D70" w:rsidRPr="00066A93" w:rsidRDefault="008F4D70" w:rsidP="00CF346C">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_________</w:t>
      </w:r>
      <w:r w:rsidR="00163CD6" w:rsidRPr="00066A93">
        <w:rPr>
          <w:rFonts w:ascii="Times New Roman" w:hAnsi="Times New Roman" w:cs="Times New Roman"/>
          <w:sz w:val="24"/>
          <w:szCs w:val="24"/>
        </w:rPr>
        <w:t>_________________________________</w:t>
      </w:r>
    </w:p>
    <w:p w:rsidR="00095CB3" w:rsidRPr="00066A93" w:rsidRDefault="004D59B5" w:rsidP="00CF346C">
      <w:pPr>
        <w:pStyle w:val="ConsPlusNonformat"/>
        <w:jc w:val="right"/>
        <w:rPr>
          <w:rFonts w:ascii="Times New Roman" w:hAnsi="Times New Roman" w:cs="Times New Roman"/>
          <w:i/>
          <w:sz w:val="24"/>
          <w:szCs w:val="24"/>
        </w:rPr>
      </w:pPr>
      <w:r w:rsidRPr="00066A93">
        <w:rPr>
          <w:rFonts w:ascii="Times New Roman" w:hAnsi="Times New Roman" w:cs="Times New Roman"/>
          <w:i/>
          <w:sz w:val="24"/>
          <w:szCs w:val="24"/>
        </w:rPr>
        <w:t xml:space="preserve">(наименование </w:t>
      </w:r>
      <w:r w:rsidR="00184E65">
        <w:rPr>
          <w:rFonts w:ascii="Times New Roman" w:hAnsi="Times New Roman" w:cs="Times New Roman"/>
          <w:i/>
          <w:sz w:val="24"/>
          <w:szCs w:val="24"/>
        </w:rPr>
        <w:t>Комитета</w:t>
      </w:r>
      <w:r w:rsidRPr="00066A93">
        <w:rPr>
          <w:rFonts w:ascii="Times New Roman" w:hAnsi="Times New Roman" w:cs="Times New Roman"/>
          <w:i/>
          <w:sz w:val="24"/>
          <w:szCs w:val="24"/>
        </w:rPr>
        <w:t>)</w:t>
      </w:r>
    </w:p>
    <w:p w:rsidR="00095CB3" w:rsidRPr="00066A93" w:rsidRDefault="00095CB3"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от 1. ________________________________________</w:t>
      </w:r>
    </w:p>
    <w:p w:rsidR="00095CB3" w:rsidRPr="00066A93" w:rsidRDefault="00095CB3"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2. ________________________________________</w:t>
      </w:r>
    </w:p>
    <w:p w:rsidR="00095CB3" w:rsidRPr="00066A93" w:rsidRDefault="00095CB3"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3. ________________________________________</w:t>
      </w:r>
    </w:p>
    <w:p w:rsidR="00095CB3" w:rsidRPr="00066A93" w:rsidRDefault="00095CB3"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4. ________________________________________</w:t>
      </w:r>
    </w:p>
    <w:p w:rsidR="004D59B5" w:rsidRPr="00066A93" w:rsidRDefault="004D59B5"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Почтовый адрес:______________________________</w:t>
      </w:r>
    </w:p>
    <w:p w:rsidR="008F4D70" w:rsidRPr="00066A93" w:rsidRDefault="008F4D70"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______________________________</w:t>
      </w:r>
    </w:p>
    <w:p w:rsidR="004D59B5" w:rsidRPr="00066A93" w:rsidRDefault="004D59B5"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Телефон ______________________________</w:t>
      </w:r>
    </w:p>
    <w:p w:rsidR="004D59B5" w:rsidRPr="00066A93" w:rsidRDefault="004D59B5"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Адрес электронной почты:______________________________</w:t>
      </w:r>
    </w:p>
    <w:p w:rsidR="004D59B5" w:rsidRPr="00066A93" w:rsidRDefault="004D59B5" w:rsidP="00D32AFF">
      <w:pPr>
        <w:pStyle w:val="ConsPlusNonformat"/>
        <w:rPr>
          <w:rFonts w:ascii="Times New Roman" w:hAnsi="Times New Roman" w:cs="Times New Roman"/>
          <w:sz w:val="24"/>
          <w:szCs w:val="24"/>
        </w:rPr>
      </w:pPr>
    </w:p>
    <w:p w:rsidR="00095CB3" w:rsidRPr="00066A93" w:rsidRDefault="008F4D70" w:rsidP="00D32AFF">
      <w:pPr>
        <w:pStyle w:val="ConsPlusNonformat"/>
        <w:jc w:val="center"/>
        <w:rPr>
          <w:rFonts w:ascii="Times New Roman" w:hAnsi="Times New Roman" w:cs="Times New Roman"/>
          <w:b/>
          <w:sz w:val="24"/>
          <w:szCs w:val="24"/>
        </w:rPr>
      </w:pPr>
      <w:r w:rsidRPr="00066A93">
        <w:rPr>
          <w:rFonts w:ascii="Times New Roman" w:hAnsi="Times New Roman" w:cs="Times New Roman"/>
          <w:b/>
          <w:sz w:val="24"/>
          <w:szCs w:val="24"/>
        </w:rPr>
        <w:t>Согласие на приватизацию</w:t>
      </w:r>
    </w:p>
    <w:p w:rsidR="00095CB3" w:rsidRPr="00066A93" w:rsidRDefault="00095CB3" w:rsidP="00D32AFF">
      <w:pPr>
        <w:pStyle w:val="ConsPlusNonformat"/>
        <w:rPr>
          <w:rFonts w:ascii="Times New Roman" w:hAnsi="Times New Roman" w:cs="Times New Roman"/>
          <w:sz w:val="24"/>
          <w:szCs w:val="24"/>
        </w:rPr>
      </w:pPr>
    </w:p>
    <w:p w:rsidR="00095CB3" w:rsidRDefault="00095CB3"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 xml:space="preserve">Я, гражданин </w:t>
      </w:r>
      <w:r w:rsidR="004A4CDF" w:rsidRPr="00066A93">
        <w:rPr>
          <w:rFonts w:ascii="Times New Roman" w:hAnsi="Times New Roman" w:cs="Times New Roman"/>
          <w:sz w:val="24"/>
          <w:szCs w:val="24"/>
        </w:rPr>
        <w:t>Российской Федерации</w:t>
      </w:r>
      <w:r w:rsidR="00F01160" w:rsidRPr="00066A93">
        <w:rPr>
          <w:rFonts w:ascii="Times New Roman" w:hAnsi="Times New Roman" w:cs="Times New Roman"/>
          <w:sz w:val="24"/>
          <w:szCs w:val="24"/>
        </w:rPr>
        <w:t>_____</w:t>
      </w:r>
      <w:r w:rsidR="00BB0BAE" w:rsidRPr="00066A93">
        <w:rPr>
          <w:rFonts w:ascii="Times New Roman" w:hAnsi="Times New Roman" w:cs="Times New Roman"/>
          <w:sz w:val="24"/>
          <w:szCs w:val="24"/>
        </w:rPr>
        <w:t>___________________ д</w:t>
      </w:r>
      <w:r w:rsidRPr="00066A93">
        <w:rPr>
          <w:rFonts w:ascii="Times New Roman" w:hAnsi="Times New Roman" w:cs="Times New Roman"/>
          <w:sz w:val="24"/>
          <w:szCs w:val="24"/>
        </w:rPr>
        <w:t>ата рождения ________________</w:t>
      </w:r>
      <w:r w:rsidR="00BB0BAE" w:rsidRPr="00066A93">
        <w:rPr>
          <w:rFonts w:ascii="Times New Roman" w:hAnsi="Times New Roman" w:cs="Times New Roman"/>
          <w:sz w:val="24"/>
          <w:szCs w:val="24"/>
        </w:rPr>
        <w:t xml:space="preserve">г. </w:t>
      </w:r>
      <w:r w:rsidRPr="00066A93">
        <w:rPr>
          <w:rFonts w:ascii="Times New Roman" w:hAnsi="Times New Roman" w:cs="Times New Roman"/>
          <w:sz w:val="24"/>
          <w:szCs w:val="24"/>
        </w:rPr>
        <w:t>настоящим заявлением  даю свое согласие  на приватизацию жилого  помещения,</w:t>
      </w:r>
      <w:r w:rsidR="00F73515" w:rsidRPr="00066A93">
        <w:rPr>
          <w:rFonts w:ascii="Times New Roman" w:hAnsi="Times New Roman" w:cs="Times New Roman"/>
          <w:sz w:val="24"/>
          <w:szCs w:val="24"/>
        </w:rPr>
        <w:t xml:space="preserve"> </w:t>
      </w:r>
      <w:r w:rsidRPr="00066A93">
        <w:rPr>
          <w:rFonts w:ascii="Times New Roman" w:hAnsi="Times New Roman" w:cs="Times New Roman"/>
          <w:sz w:val="24"/>
          <w:szCs w:val="24"/>
        </w:rPr>
        <w:t>расположенного по адресу:</w:t>
      </w:r>
      <w:r w:rsidR="00BB0BAE" w:rsidRPr="00066A93">
        <w:rPr>
          <w:rFonts w:ascii="Times New Roman" w:hAnsi="Times New Roman" w:cs="Times New Roman"/>
          <w:sz w:val="24"/>
          <w:szCs w:val="24"/>
        </w:rPr>
        <w:t>__________________________________</w:t>
      </w:r>
      <w:r w:rsidR="00A242E1">
        <w:rPr>
          <w:rFonts w:ascii="Times New Roman" w:hAnsi="Times New Roman" w:cs="Times New Roman"/>
          <w:sz w:val="24"/>
          <w:szCs w:val="24"/>
        </w:rPr>
        <w:t>_____</w:t>
      </w:r>
      <w:r w:rsidR="00A242E1">
        <w:rPr>
          <w:rFonts w:ascii="Times New Roman" w:hAnsi="Times New Roman" w:cs="Times New Roman"/>
          <w:sz w:val="24"/>
          <w:szCs w:val="24"/>
        </w:rPr>
        <w:softHyphen/>
      </w:r>
      <w:r w:rsidR="00A242E1">
        <w:rPr>
          <w:rFonts w:ascii="Times New Roman" w:hAnsi="Times New Roman" w:cs="Times New Roman"/>
          <w:sz w:val="24"/>
          <w:szCs w:val="24"/>
        </w:rPr>
        <w:softHyphen/>
      </w:r>
      <w:r w:rsidR="00A242E1">
        <w:rPr>
          <w:rFonts w:ascii="Times New Roman" w:hAnsi="Times New Roman" w:cs="Times New Roman"/>
          <w:sz w:val="24"/>
          <w:szCs w:val="24"/>
        </w:rPr>
        <w:softHyphen/>
      </w:r>
      <w:r w:rsidR="00A242E1">
        <w:rPr>
          <w:rFonts w:ascii="Times New Roman" w:hAnsi="Times New Roman" w:cs="Times New Roman"/>
          <w:sz w:val="24"/>
          <w:szCs w:val="24"/>
        </w:rPr>
        <w:softHyphen/>
      </w:r>
      <w:r w:rsidR="00A242E1">
        <w:rPr>
          <w:rFonts w:ascii="Times New Roman" w:hAnsi="Times New Roman" w:cs="Times New Roman"/>
          <w:sz w:val="24"/>
          <w:szCs w:val="24"/>
        </w:rPr>
        <w:softHyphen/>
        <w:t>_______</w:t>
      </w:r>
    </w:p>
    <w:p w:rsidR="00A242E1" w:rsidRPr="00066A93" w:rsidRDefault="00A242E1" w:rsidP="00A242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16E73" w:rsidRPr="00066A93" w:rsidRDefault="00316E73" w:rsidP="00D32AFF">
      <w:pPr>
        <w:pStyle w:val="ConsPlusNonformat"/>
        <w:rPr>
          <w:rFonts w:ascii="Times New Roman" w:hAnsi="Times New Roman" w:cs="Times New Roman"/>
          <w:sz w:val="24"/>
          <w:szCs w:val="24"/>
        </w:rPr>
      </w:pPr>
    </w:p>
    <w:p w:rsidR="00316E73" w:rsidRPr="00066A93" w:rsidRDefault="00316E73" w:rsidP="00D32AFF">
      <w:pPr>
        <w:pStyle w:val="ConsPlusNonformat"/>
        <w:rPr>
          <w:rFonts w:ascii="Times New Roman" w:hAnsi="Times New Roman" w:cs="Times New Roman"/>
          <w:sz w:val="24"/>
          <w:szCs w:val="24"/>
        </w:rPr>
      </w:pPr>
      <w:proofErr w:type="gramStart"/>
      <w:r w:rsidRPr="00066A93">
        <w:rPr>
          <w:rFonts w:ascii="Times New Roman" w:hAnsi="Times New Roman" w:cs="Times New Roman"/>
          <w:sz w:val="24"/>
          <w:szCs w:val="24"/>
        </w:rPr>
        <w:t xml:space="preserve">(ниже </w:t>
      </w:r>
      <w:r w:rsidR="00D32AFF" w:rsidRPr="00066A93">
        <w:rPr>
          <w:rFonts w:ascii="Times New Roman" w:hAnsi="Times New Roman" w:cs="Times New Roman"/>
          <w:sz w:val="24"/>
          <w:szCs w:val="24"/>
        </w:rPr>
        <w:t xml:space="preserve">в одном из квадратов </w:t>
      </w:r>
      <w:r w:rsidRPr="00066A93">
        <w:rPr>
          <w:rFonts w:ascii="Times New Roman" w:hAnsi="Times New Roman" w:cs="Times New Roman"/>
          <w:sz w:val="24"/>
          <w:szCs w:val="24"/>
        </w:rPr>
        <w:t xml:space="preserve">поставить значок </w:t>
      </w:r>
      <w:r w:rsidRPr="00066A93">
        <w:rPr>
          <w:rFonts w:ascii="Times New Roman" w:hAnsi="Times New Roman" w:cs="Times New Roman"/>
          <w:sz w:val="24"/>
          <w:szCs w:val="24"/>
          <w:lang w:val="en-US"/>
        </w:rPr>
        <w:t>V</w:t>
      </w:r>
      <w:r w:rsidRPr="00066A93">
        <w:rPr>
          <w:rFonts w:ascii="Times New Roman" w:hAnsi="Times New Roman" w:cs="Times New Roman"/>
          <w:sz w:val="24"/>
          <w:szCs w:val="24"/>
        </w:rPr>
        <w:t xml:space="preserve"> или </w:t>
      </w:r>
      <w:r w:rsidRPr="00066A93">
        <w:rPr>
          <w:rFonts w:ascii="Times New Roman" w:hAnsi="Times New Roman" w:cs="Times New Roman"/>
          <w:sz w:val="24"/>
          <w:szCs w:val="24"/>
          <w:lang w:val="en-US"/>
        </w:rPr>
        <w:t>X</w:t>
      </w:r>
      <w:r w:rsidRPr="00066A93">
        <w:rPr>
          <w:rFonts w:ascii="Times New Roman" w:hAnsi="Times New Roman" w:cs="Times New Roman"/>
          <w:sz w:val="24"/>
          <w:szCs w:val="24"/>
        </w:rPr>
        <w:t xml:space="preserve"> (при необходимости)</w:t>
      </w:r>
      <w:proofErr w:type="gramEnd"/>
    </w:p>
    <w:p w:rsidR="00316E73" w:rsidRPr="00066A93" w:rsidRDefault="00316E7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316E73" w:rsidRPr="00066A93" w:rsidRDefault="00316E73" w:rsidP="00D32AFF">
      <w:pPr>
        <w:pStyle w:val="ConsPlusNonformat"/>
        <w:jc w:val="both"/>
        <w:rPr>
          <w:rFonts w:ascii="Times New Roman" w:hAnsi="Times New Roman" w:cs="Times New Roman"/>
          <w:b/>
          <w:sz w:val="24"/>
          <w:szCs w:val="24"/>
        </w:rPr>
      </w:pPr>
      <w:r w:rsidRPr="00066A93">
        <w:rPr>
          <w:rFonts w:ascii="Times New Roman" w:hAnsi="Times New Roman" w:cs="Times New Roman"/>
          <w:sz w:val="24"/>
          <w:szCs w:val="24"/>
        </w:rPr>
        <w:t>└─┘</w:t>
      </w:r>
      <w:r w:rsidRPr="00066A93">
        <w:rPr>
          <w:rFonts w:ascii="Times New Roman" w:hAnsi="Times New Roman" w:cs="Times New Roman"/>
          <w:b/>
          <w:sz w:val="24"/>
          <w:szCs w:val="24"/>
        </w:rPr>
        <w:t>в собственность</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________________________________________________________________  </w:t>
      </w:r>
    </w:p>
    <w:p w:rsidR="00316E73" w:rsidRPr="00A242E1" w:rsidRDefault="00316E73" w:rsidP="00F73515">
      <w:pPr>
        <w:pStyle w:val="ConsPlusNonformat"/>
        <w:jc w:val="center"/>
        <w:rPr>
          <w:rFonts w:ascii="Times New Roman" w:hAnsi="Times New Roman" w:cs="Times New Roman"/>
          <w:szCs w:val="24"/>
        </w:rPr>
      </w:pPr>
      <w:r w:rsidRPr="00A242E1">
        <w:rPr>
          <w:rFonts w:ascii="Times New Roman" w:hAnsi="Times New Roman" w:cs="Times New Roman"/>
          <w:szCs w:val="24"/>
        </w:rPr>
        <w:t>(указать полностью фамилию, имя, отчество лица, в чью собственность предлагается передать жилое помещение)</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b/>
          <w:sz w:val="24"/>
          <w:szCs w:val="24"/>
        </w:rPr>
        <w:t>без моего участия в договоре приватизации жилого помещения, не включая меня в состав собственников</w:t>
      </w:r>
      <w:r w:rsidR="00555A6E" w:rsidRPr="00066A93">
        <w:rPr>
          <w:rFonts w:ascii="Times New Roman" w:hAnsi="Times New Roman" w:cs="Times New Roman"/>
          <w:b/>
          <w:sz w:val="24"/>
          <w:szCs w:val="24"/>
        </w:rPr>
        <w:t>.</w:t>
      </w:r>
      <w:r w:rsidRPr="00066A93">
        <w:rPr>
          <w:rFonts w:ascii="Times New Roman" w:hAnsi="Times New Roman" w:cs="Times New Roman"/>
          <w:b/>
          <w:sz w:val="24"/>
          <w:szCs w:val="24"/>
        </w:rPr>
        <w:t xml:space="preserve"> </w:t>
      </w:r>
      <w:r w:rsidRPr="00066A93">
        <w:rPr>
          <w:rFonts w:ascii="Times New Roman" w:hAnsi="Times New Roman" w:cs="Times New Roman"/>
          <w:sz w:val="24"/>
          <w:szCs w:val="24"/>
        </w:rPr>
        <w:t>Юридические последствия отказа</w:t>
      </w:r>
      <w:r w:rsidR="00CF346C" w:rsidRPr="00066A93">
        <w:rPr>
          <w:rFonts w:ascii="Times New Roman" w:hAnsi="Times New Roman" w:cs="Times New Roman"/>
          <w:sz w:val="24"/>
          <w:szCs w:val="24"/>
        </w:rPr>
        <w:t xml:space="preserve"> </w:t>
      </w:r>
      <w:r w:rsidRPr="00066A93">
        <w:rPr>
          <w:rFonts w:ascii="Times New Roman" w:hAnsi="Times New Roman" w:cs="Times New Roman"/>
          <w:sz w:val="24"/>
          <w:szCs w:val="24"/>
        </w:rPr>
        <w:t>от участия в приватизации мне известны</w:t>
      </w:r>
    </w:p>
    <w:p w:rsidR="00316E73" w:rsidRPr="00066A93" w:rsidRDefault="00316E7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Pr="00066A93">
        <w:rPr>
          <w:rFonts w:ascii="Times New Roman" w:hAnsi="Times New Roman" w:cs="Times New Roman"/>
          <w:b/>
          <w:sz w:val="24"/>
          <w:szCs w:val="24"/>
        </w:rPr>
        <w:t xml:space="preserve">в общую собственность </w:t>
      </w:r>
    </w:p>
    <w:p w:rsidR="00316E73" w:rsidRPr="00A242E1" w:rsidRDefault="00316E73" w:rsidP="00D32AFF">
      <w:pPr>
        <w:pStyle w:val="ConsPlusNonformat"/>
        <w:jc w:val="both"/>
        <w:rPr>
          <w:rFonts w:ascii="Times New Roman" w:hAnsi="Times New Roman" w:cs="Times New Roman"/>
          <w:szCs w:val="24"/>
        </w:rPr>
      </w:pPr>
      <w:r w:rsidRPr="00A242E1">
        <w:rPr>
          <w:rFonts w:ascii="Times New Roman" w:hAnsi="Times New Roman" w:cs="Times New Roman"/>
          <w:szCs w:val="24"/>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 _____________________________________________________________</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 ______________________________________________________________</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 _____________________________________________________________</w:t>
      </w:r>
    </w:p>
    <w:p w:rsidR="00095CB3" w:rsidRPr="00066A93" w:rsidRDefault="00BB0BAE"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w:t>
      </w:r>
      <w:r w:rsidR="00095CB3" w:rsidRPr="00066A93">
        <w:rPr>
          <w:rFonts w:ascii="Times New Roman" w:hAnsi="Times New Roman" w:cs="Times New Roman"/>
          <w:sz w:val="24"/>
          <w:szCs w:val="24"/>
        </w:rPr>
        <w:t>анные паспорта:</w:t>
      </w:r>
    </w:p>
    <w:p w:rsidR="00095CB3" w:rsidRPr="00066A93" w:rsidRDefault="00095CB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серия _____________ </w:t>
      </w:r>
      <w:r w:rsidR="00F96EFC" w:rsidRPr="00066A93">
        <w:rPr>
          <w:rFonts w:ascii="Times New Roman" w:hAnsi="Times New Roman" w:cs="Times New Roman"/>
          <w:sz w:val="24"/>
          <w:szCs w:val="24"/>
        </w:rPr>
        <w:t>№</w:t>
      </w:r>
      <w:r w:rsidR="00BB0BAE" w:rsidRPr="00066A93">
        <w:rPr>
          <w:rFonts w:ascii="Times New Roman" w:hAnsi="Times New Roman" w:cs="Times New Roman"/>
          <w:sz w:val="24"/>
          <w:szCs w:val="24"/>
        </w:rPr>
        <w:t xml:space="preserve"> ____________</w:t>
      </w:r>
      <w:r w:rsidRPr="00066A93">
        <w:rPr>
          <w:rFonts w:ascii="Times New Roman" w:hAnsi="Times New Roman" w:cs="Times New Roman"/>
          <w:sz w:val="24"/>
          <w:szCs w:val="24"/>
        </w:rPr>
        <w:t>_______________________________</w:t>
      </w:r>
    </w:p>
    <w:p w:rsidR="00095CB3"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к</w:t>
      </w:r>
      <w:r w:rsidR="00095CB3" w:rsidRPr="00066A93">
        <w:rPr>
          <w:rFonts w:ascii="Times New Roman" w:hAnsi="Times New Roman" w:cs="Times New Roman"/>
          <w:sz w:val="24"/>
          <w:szCs w:val="24"/>
        </w:rPr>
        <w:t xml:space="preserve">ем и когда </w:t>
      </w:r>
      <w:proofErr w:type="gramStart"/>
      <w:r w:rsidR="00095CB3" w:rsidRPr="00066A93">
        <w:rPr>
          <w:rFonts w:ascii="Times New Roman" w:hAnsi="Times New Roman" w:cs="Times New Roman"/>
          <w:sz w:val="24"/>
          <w:szCs w:val="24"/>
        </w:rPr>
        <w:t>выдан</w:t>
      </w:r>
      <w:proofErr w:type="gramEnd"/>
      <w:r w:rsidR="00095CB3" w:rsidRPr="00066A93">
        <w:rPr>
          <w:rFonts w:ascii="Times New Roman" w:hAnsi="Times New Roman" w:cs="Times New Roman"/>
          <w:sz w:val="24"/>
          <w:szCs w:val="24"/>
        </w:rPr>
        <w:t xml:space="preserve">: </w:t>
      </w:r>
      <w:r w:rsidR="00E42B35" w:rsidRPr="00066A93">
        <w:rPr>
          <w:rFonts w:ascii="Times New Roman" w:hAnsi="Times New Roman" w:cs="Times New Roman"/>
          <w:sz w:val="24"/>
          <w:szCs w:val="24"/>
        </w:rPr>
        <w:t>_________</w:t>
      </w:r>
      <w:r w:rsidR="00095CB3" w:rsidRPr="00066A93">
        <w:rPr>
          <w:rFonts w:ascii="Times New Roman" w:hAnsi="Times New Roman" w:cs="Times New Roman"/>
          <w:sz w:val="24"/>
          <w:szCs w:val="24"/>
        </w:rPr>
        <w:t>________________________</w:t>
      </w:r>
      <w:r w:rsidR="00BB0BAE" w:rsidRPr="00066A93">
        <w:rPr>
          <w:rFonts w:ascii="Times New Roman" w:hAnsi="Times New Roman" w:cs="Times New Roman"/>
          <w:sz w:val="24"/>
          <w:szCs w:val="24"/>
        </w:rPr>
        <w:t>______________</w:t>
      </w:r>
    </w:p>
    <w:p w:rsidR="00095CB3" w:rsidRPr="00066A93" w:rsidRDefault="00095CB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w:t>
      </w:r>
      <w:r w:rsidR="00E42B35" w:rsidRPr="00066A93">
        <w:rPr>
          <w:rFonts w:ascii="Times New Roman" w:hAnsi="Times New Roman" w:cs="Times New Roman"/>
          <w:sz w:val="24"/>
          <w:szCs w:val="24"/>
        </w:rPr>
        <w:t>_____________</w:t>
      </w:r>
      <w:r w:rsidR="00BB0BAE" w:rsidRPr="00066A93">
        <w:rPr>
          <w:rFonts w:ascii="Times New Roman" w:hAnsi="Times New Roman" w:cs="Times New Roman"/>
          <w:sz w:val="24"/>
          <w:szCs w:val="24"/>
        </w:rPr>
        <w:t>________</w:t>
      </w:r>
    </w:p>
    <w:p w:rsidR="00095CB3" w:rsidRPr="00066A93" w:rsidRDefault="00095CB3" w:rsidP="00D32AFF">
      <w:pPr>
        <w:pStyle w:val="ConsPlusNonformat"/>
        <w:rPr>
          <w:rFonts w:ascii="Times New Roman" w:hAnsi="Times New Roman" w:cs="Times New Roman"/>
          <w:sz w:val="24"/>
          <w:szCs w:val="24"/>
        </w:rPr>
      </w:pPr>
    </w:p>
    <w:p w:rsidR="00095CB3"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w:t>
      </w:r>
      <w:r w:rsidR="00095CB3" w:rsidRPr="00066A93">
        <w:rPr>
          <w:rFonts w:ascii="Times New Roman" w:hAnsi="Times New Roman" w:cs="Times New Roman"/>
          <w:sz w:val="24"/>
          <w:szCs w:val="24"/>
        </w:rPr>
        <w:t>ата ___ ________</w:t>
      </w:r>
      <w:r w:rsidR="00EE6C11" w:rsidRPr="00066A93">
        <w:rPr>
          <w:rFonts w:ascii="Times New Roman" w:hAnsi="Times New Roman" w:cs="Times New Roman"/>
          <w:sz w:val="24"/>
          <w:szCs w:val="24"/>
        </w:rPr>
        <w:t>_____ 20___ год __________</w:t>
      </w:r>
      <w:r w:rsidR="00095CB3" w:rsidRPr="00066A93">
        <w:rPr>
          <w:rFonts w:ascii="Times New Roman" w:hAnsi="Times New Roman" w:cs="Times New Roman"/>
          <w:sz w:val="24"/>
          <w:szCs w:val="24"/>
        </w:rPr>
        <w:t>/______________</w:t>
      </w:r>
      <w:r w:rsidR="00EE6C11" w:rsidRPr="00066A93">
        <w:rPr>
          <w:rFonts w:ascii="Times New Roman" w:hAnsi="Times New Roman" w:cs="Times New Roman"/>
          <w:sz w:val="24"/>
          <w:szCs w:val="24"/>
        </w:rPr>
        <w:t>________</w:t>
      </w:r>
      <w:r w:rsidR="00095CB3" w:rsidRPr="00066A93">
        <w:rPr>
          <w:rFonts w:ascii="Times New Roman" w:hAnsi="Times New Roman" w:cs="Times New Roman"/>
          <w:sz w:val="24"/>
          <w:szCs w:val="24"/>
        </w:rPr>
        <w:t>/</w:t>
      </w:r>
    </w:p>
    <w:p w:rsidR="005C565F" w:rsidRPr="00066A93" w:rsidRDefault="005C565F" w:rsidP="00F73515">
      <w:pPr>
        <w:pStyle w:val="ConsPlusNonformat"/>
        <w:ind w:left="4248"/>
        <w:rPr>
          <w:rFonts w:ascii="Times New Roman" w:hAnsi="Times New Roman" w:cs="Times New Roman"/>
          <w:sz w:val="24"/>
          <w:szCs w:val="24"/>
        </w:rPr>
      </w:pPr>
      <w:r w:rsidRPr="00066A93">
        <w:rPr>
          <w:rFonts w:ascii="Times New Roman" w:hAnsi="Times New Roman" w:cs="Times New Roman"/>
          <w:sz w:val="24"/>
          <w:szCs w:val="24"/>
        </w:rPr>
        <w:t xml:space="preserve"> (подпись)     </w:t>
      </w:r>
      <w:r w:rsidR="00F73515" w:rsidRPr="00066A93">
        <w:rPr>
          <w:rFonts w:ascii="Times New Roman" w:hAnsi="Times New Roman" w:cs="Times New Roman"/>
          <w:sz w:val="24"/>
          <w:szCs w:val="24"/>
        </w:rPr>
        <w:tab/>
      </w:r>
      <w:r w:rsidR="00F73515" w:rsidRPr="00066A93">
        <w:rPr>
          <w:rFonts w:ascii="Times New Roman" w:hAnsi="Times New Roman" w:cs="Times New Roman"/>
          <w:sz w:val="24"/>
          <w:szCs w:val="24"/>
        </w:rPr>
        <w:tab/>
      </w:r>
      <w:r w:rsidRPr="00066A93">
        <w:rPr>
          <w:rFonts w:ascii="Times New Roman" w:hAnsi="Times New Roman" w:cs="Times New Roman"/>
          <w:sz w:val="24"/>
          <w:szCs w:val="24"/>
        </w:rPr>
        <w:t xml:space="preserve">  (ФИО заявителя)                                          </w:t>
      </w:r>
    </w:p>
    <w:p w:rsidR="00095CB3" w:rsidRPr="00066A93" w:rsidRDefault="00095CB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w:t>
      </w:r>
      <w:r w:rsidR="00EE6C11" w:rsidRPr="00066A93">
        <w:rPr>
          <w:rFonts w:ascii="Times New Roman" w:hAnsi="Times New Roman" w:cs="Times New Roman"/>
          <w:sz w:val="24"/>
          <w:szCs w:val="24"/>
        </w:rPr>
        <w:t>____________________</w:t>
      </w:r>
    </w:p>
    <w:p w:rsidR="00095CB3"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п</w:t>
      </w:r>
      <w:r w:rsidR="00095CB3" w:rsidRPr="00066A93">
        <w:rPr>
          <w:rFonts w:ascii="Times New Roman" w:hAnsi="Times New Roman" w:cs="Times New Roman"/>
          <w:sz w:val="24"/>
          <w:szCs w:val="24"/>
        </w:rPr>
        <w:t>одлинность подписи мною удостоверена</w:t>
      </w:r>
    </w:p>
    <w:p w:rsidR="005C565F" w:rsidRPr="00066A93" w:rsidRDefault="005C565F" w:rsidP="00D32AFF">
      <w:pPr>
        <w:pStyle w:val="ConsPlusNonformat"/>
        <w:rPr>
          <w:rFonts w:ascii="Times New Roman" w:hAnsi="Times New Roman" w:cs="Times New Roman"/>
          <w:sz w:val="24"/>
          <w:szCs w:val="24"/>
        </w:rPr>
      </w:pPr>
    </w:p>
    <w:p w:rsidR="00095CB3"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w:t>
      </w:r>
      <w:r w:rsidR="00EE6C11" w:rsidRPr="00066A93">
        <w:rPr>
          <w:rFonts w:ascii="Times New Roman" w:hAnsi="Times New Roman" w:cs="Times New Roman"/>
          <w:sz w:val="24"/>
          <w:szCs w:val="24"/>
        </w:rPr>
        <w:t>ата ___ _________</w:t>
      </w:r>
      <w:r w:rsidR="005C565F" w:rsidRPr="00066A93">
        <w:rPr>
          <w:rFonts w:ascii="Times New Roman" w:hAnsi="Times New Roman" w:cs="Times New Roman"/>
          <w:sz w:val="24"/>
          <w:szCs w:val="24"/>
        </w:rPr>
        <w:t xml:space="preserve"> 20___ год </w:t>
      </w:r>
      <w:r w:rsidR="00EE6C11" w:rsidRPr="00066A93">
        <w:rPr>
          <w:rFonts w:ascii="Times New Roman" w:hAnsi="Times New Roman" w:cs="Times New Roman"/>
          <w:sz w:val="24"/>
          <w:szCs w:val="24"/>
        </w:rPr>
        <w:t>___________</w:t>
      </w:r>
      <w:r w:rsidR="00095CB3" w:rsidRPr="00066A93">
        <w:rPr>
          <w:rFonts w:ascii="Times New Roman" w:hAnsi="Times New Roman" w:cs="Times New Roman"/>
          <w:sz w:val="24"/>
          <w:szCs w:val="24"/>
        </w:rPr>
        <w:t xml:space="preserve"> /___________________</w:t>
      </w:r>
      <w:r w:rsidR="00EE6C11" w:rsidRPr="00066A93">
        <w:rPr>
          <w:rFonts w:ascii="Times New Roman" w:hAnsi="Times New Roman" w:cs="Times New Roman"/>
          <w:sz w:val="24"/>
          <w:szCs w:val="24"/>
        </w:rPr>
        <w:t>___</w:t>
      </w:r>
      <w:r w:rsidR="00095CB3" w:rsidRPr="00066A93">
        <w:rPr>
          <w:rFonts w:ascii="Times New Roman" w:hAnsi="Times New Roman" w:cs="Times New Roman"/>
          <w:sz w:val="24"/>
          <w:szCs w:val="24"/>
        </w:rPr>
        <w:t>/</w:t>
      </w:r>
    </w:p>
    <w:p w:rsidR="00D32AFF" w:rsidRPr="00066A93" w:rsidRDefault="005C565F" w:rsidP="00A242E1">
      <w:pPr>
        <w:autoSpaceDE w:val="0"/>
        <w:autoSpaceDN w:val="0"/>
        <w:adjustRightInd w:val="0"/>
        <w:spacing w:after="0" w:line="240" w:lineRule="auto"/>
        <w:ind w:left="3540" w:firstLine="708"/>
        <w:jc w:val="both"/>
        <w:outlineLvl w:val="0"/>
        <w:rPr>
          <w:rFonts w:cs="Times New Roman"/>
          <w:sz w:val="24"/>
          <w:szCs w:val="24"/>
        </w:rPr>
      </w:pPr>
      <w:r w:rsidRPr="00066A93">
        <w:rPr>
          <w:rFonts w:cs="Times New Roman"/>
          <w:sz w:val="24"/>
          <w:szCs w:val="24"/>
        </w:rPr>
        <w:t xml:space="preserve">(подпись)  </w:t>
      </w:r>
      <w:r w:rsidR="00F73515" w:rsidRPr="00066A93">
        <w:rPr>
          <w:rFonts w:cs="Times New Roman"/>
          <w:sz w:val="24"/>
          <w:szCs w:val="24"/>
        </w:rPr>
        <w:tab/>
      </w:r>
      <w:r w:rsidR="0086373D" w:rsidRPr="00066A93">
        <w:rPr>
          <w:rFonts w:cs="Times New Roman"/>
          <w:sz w:val="24"/>
          <w:szCs w:val="24"/>
        </w:rPr>
        <w:t>(</w:t>
      </w:r>
      <w:r w:rsidRPr="00066A93">
        <w:rPr>
          <w:rFonts w:cs="Times New Roman"/>
          <w:sz w:val="24"/>
          <w:szCs w:val="24"/>
        </w:rPr>
        <w:t xml:space="preserve">ФИО </w:t>
      </w:r>
      <w:r w:rsidR="00221018" w:rsidRPr="00066A93">
        <w:rPr>
          <w:rFonts w:cs="Times New Roman"/>
          <w:sz w:val="24"/>
          <w:szCs w:val="24"/>
        </w:rPr>
        <w:t>специалист</w:t>
      </w:r>
      <w:r w:rsidRPr="00066A93">
        <w:rPr>
          <w:rFonts w:cs="Times New Roman"/>
          <w:sz w:val="24"/>
          <w:szCs w:val="24"/>
        </w:rPr>
        <w:t>а)</w:t>
      </w:r>
    </w:p>
    <w:p w:rsidR="00027A61" w:rsidRPr="00066A93" w:rsidRDefault="00027A61" w:rsidP="00D32AFF">
      <w:pPr>
        <w:autoSpaceDE w:val="0"/>
        <w:autoSpaceDN w:val="0"/>
        <w:adjustRightInd w:val="0"/>
        <w:spacing w:after="0" w:line="240" w:lineRule="auto"/>
        <w:jc w:val="right"/>
        <w:outlineLvl w:val="0"/>
        <w:rPr>
          <w:rFonts w:cs="Times New Roman"/>
          <w:sz w:val="24"/>
          <w:szCs w:val="24"/>
        </w:rPr>
      </w:pPr>
      <w:r w:rsidRPr="00066A93">
        <w:rPr>
          <w:rFonts w:cs="Times New Roman"/>
          <w:sz w:val="24"/>
          <w:szCs w:val="24"/>
        </w:rPr>
        <w:lastRenderedPageBreak/>
        <w:t xml:space="preserve">Приложение 3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EE6C11" w:rsidRPr="00066A93" w:rsidRDefault="005A305B"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В</w:t>
      </w:r>
      <w:r w:rsidR="00EE6C11" w:rsidRPr="00066A93">
        <w:rPr>
          <w:rFonts w:ascii="Times New Roman" w:hAnsi="Times New Roman" w:cs="Times New Roman"/>
          <w:sz w:val="24"/>
          <w:szCs w:val="24"/>
        </w:rPr>
        <w:t>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i/>
          <w:sz w:val="24"/>
          <w:szCs w:val="24"/>
        </w:rPr>
        <w:t xml:space="preserve">                                                         (наименование </w:t>
      </w:r>
      <w:r w:rsidR="00184E65">
        <w:rPr>
          <w:rFonts w:ascii="Times New Roman" w:hAnsi="Times New Roman" w:cs="Times New Roman"/>
          <w:i/>
          <w:sz w:val="24"/>
          <w:szCs w:val="24"/>
        </w:rPr>
        <w:t>Комитета</w:t>
      </w:r>
      <w:r w:rsidRPr="00066A93">
        <w:rPr>
          <w:rFonts w:ascii="Times New Roman" w:hAnsi="Times New Roman" w:cs="Times New Roman"/>
          <w:i/>
          <w:sz w:val="24"/>
          <w:szCs w:val="24"/>
        </w:rPr>
        <w:t>)</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от 1. ________________________________________</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2. ________________________________________</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Почтовый адрес:_______________________________________</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Телефон ______________________________</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Адрес электронной почты:______________________________</w:t>
      </w:r>
    </w:p>
    <w:p w:rsidR="00027A61" w:rsidRPr="00066A93" w:rsidRDefault="00027A61" w:rsidP="00D32AFF">
      <w:pPr>
        <w:pStyle w:val="ConsPlusNonformat"/>
        <w:rPr>
          <w:rFonts w:ascii="Times New Roman" w:hAnsi="Times New Roman" w:cs="Times New Roman"/>
          <w:sz w:val="24"/>
          <w:szCs w:val="24"/>
        </w:rPr>
      </w:pPr>
    </w:p>
    <w:p w:rsidR="00027A61" w:rsidRPr="00066A93" w:rsidRDefault="00027A61" w:rsidP="00D32AFF">
      <w:pPr>
        <w:pStyle w:val="ConsPlusNonformat"/>
        <w:jc w:val="center"/>
        <w:rPr>
          <w:rFonts w:ascii="Times New Roman" w:hAnsi="Times New Roman" w:cs="Times New Roman"/>
          <w:b/>
          <w:sz w:val="24"/>
          <w:szCs w:val="24"/>
        </w:rPr>
      </w:pPr>
      <w:r w:rsidRPr="00066A93">
        <w:rPr>
          <w:rFonts w:ascii="Times New Roman" w:hAnsi="Times New Roman" w:cs="Times New Roman"/>
          <w:b/>
          <w:sz w:val="24"/>
          <w:szCs w:val="24"/>
        </w:rPr>
        <w:t>Отказ от приватизации</w:t>
      </w:r>
    </w:p>
    <w:p w:rsidR="00DE19FF" w:rsidRPr="00066A93" w:rsidRDefault="00DE19FF" w:rsidP="00D32AFF">
      <w:pPr>
        <w:pStyle w:val="ConsPlusNonformat"/>
        <w:jc w:val="center"/>
        <w:rPr>
          <w:rFonts w:ascii="Times New Roman" w:hAnsi="Times New Roman" w:cs="Times New Roman"/>
          <w:b/>
          <w:sz w:val="24"/>
          <w:szCs w:val="24"/>
        </w:rPr>
      </w:pPr>
      <w:r w:rsidRPr="00066A93">
        <w:rPr>
          <w:rFonts w:ascii="Times New Roman" w:hAnsi="Times New Roman" w:cs="Times New Roman"/>
          <w:sz w:val="24"/>
          <w:szCs w:val="24"/>
        </w:rPr>
        <w:t xml:space="preserve">опекунов и попечителей (в том числе родителей и усыновителей) </w:t>
      </w:r>
      <w:r w:rsidRPr="00066A93">
        <w:rPr>
          <w:rFonts w:ascii="Times New Roman" w:hAnsi="Times New Roman" w:cs="Times New Roman"/>
          <w:sz w:val="24"/>
          <w:szCs w:val="24"/>
        </w:rPr>
        <w:br/>
        <w:t>от включения несовершеннолетних в число участников общей собственности на приватизируемое жилое помещение</w:t>
      </w:r>
    </w:p>
    <w:p w:rsidR="00027A61" w:rsidRPr="00066A93" w:rsidRDefault="00027A61" w:rsidP="00D32AFF">
      <w:pPr>
        <w:pStyle w:val="ConsPlusNonformat"/>
        <w:rPr>
          <w:rFonts w:ascii="Times New Roman" w:hAnsi="Times New Roman" w:cs="Times New Roman"/>
          <w:sz w:val="24"/>
          <w:szCs w:val="24"/>
        </w:rPr>
      </w:pPr>
    </w:p>
    <w:p w:rsidR="00163CD6" w:rsidRPr="00066A93" w:rsidRDefault="00027A61" w:rsidP="0041516A">
      <w:pPr>
        <w:pStyle w:val="ConsPlusNonformat"/>
        <w:ind w:firstLine="709"/>
        <w:rPr>
          <w:rFonts w:ascii="Times New Roman" w:hAnsi="Times New Roman" w:cs="Times New Roman"/>
          <w:sz w:val="24"/>
          <w:szCs w:val="24"/>
        </w:rPr>
      </w:pPr>
      <w:r w:rsidRPr="00066A93">
        <w:rPr>
          <w:rFonts w:ascii="Times New Roman" w:hAnsi="Times New Roman" w:cs="Times New Roman"/>
          <w:sz w:val="24"/>
          <w:szCs w:val="24"/>
        </w:rPr>
        <w:t xml:space="preserve">  Я, гражданин </w:t>
      </w:r>
      <w:r w:rsidR="00CD5B72" w:rsidRPr="00066A93">
        <w:rPr>
          <w:rFonts w:ascii="Times New Roman" w:hAnsi="Times New Roman" w:cs="Times New Roman"/>
          <w:sz w:val="24"/>
          <w:szCs w:val="24"/>
        </w:rPr>
        <w:t>Российской Федерации</w:t>
      </w:r>
      <w:r w:rsidRPr="00066A93">
        <w:rPr>
          <w:rFonts w:ascii="Times New Roman" w:hAnsi="Times New Roman" w:cs="Times New Roman"/>
          <w:sz w:val="24"/>
          <w:szCs w:val="24"/>
        </w:rPr>
        <w:t xml:space="preserve"> __________________________ </w:t>
      </w:r>
      <w:r w:rsidR="004A4CDF" w:rsidRPr="00066A93">
        <w:rPr>
          <w:rFonts w:ascii="Times New Roman" w:hAnsi="Times New Roman" w:cs="Times New Roman"/>
          <w:sz w:val="24"/>
          <w:szCs w:val="24"/>
        </w:rPr>
        <w:t>д</w:t>
      </w:r>
      <w:r w:rsidRPr="00066A93">
        <w:rPr>
          <w:rFonts w:ascii="Times New Roman" w:hAnsi="Times New Roman" w:cs="Times New Roman"/>
          <w:sz w:val="24"/>
          <w:szCs w:val="24"/>
        </w:rPr>
        <w:t>ата рождения __ __________ ______</w:t>
      </w:r>
      <w:proofErr w:type="gramStart"/>
      <w:r w:rsidRPr="00066A93">
        <w:rPr>
          <w:rFonts w:ascii="Times New Roman" w:hAnsi="Times New Roman" w:cs="Times New Roman"/>
          <w:sz w:val="24"/>
          <w:szCs w:val="24"/>
        </w:rPr>
        <w:t>г</w:t>
      </w:r>
      <w:proofErr w:type="gramEnd"/>
      <w:r w:rsidRPr="00066A93">
        <w:rPr>
          <w:rFonts w:ascii="Times New Roman" w:hAnsi="Times New Roman" w:cs="Times New Roman"/>
          <w:sz w:val="24"/>
          <w:szCs w:val="24"/>
        </w:rPr>
        <w:t>.</w:t>
      </w:r>
      <w:r w:rsidR="00DE19FF" w:rsidRPr="00066A93">
        <w:rPr>
          <w:rFonts w:ascii="Times New Roman" w:hAnsi="Times New Roman" w:cs="Times New Roman"/>
          <w:sz w:val="24"/>
          <w:szCs w:val="24"/>
        </w:rPr>
        <w:t>,</w:t>
      </w:r>
    </w:p>
    <w:p w:rsidR="00163CD6"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w:t>
      </w:r>
      <w:r w:rsidR="00163CD6" w:rsidRPr="00066A93">
        <w:rPr>
          <w:rFonts w:ascii="Times New Roman" w:hAnsi="Times New Roman" w:cs="Times New Roman"/>
          <w:sz w:val="24"/>
          <w:szCs w:val="24"/>
        </w:rPr>
        <w:t>анные паспорта: серия _____________  №  _________________</w:t>
      </w:r>
    </w:p>
    <w:p w:rsidR="00163CD6"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к</w:t>
      </w:r>
      <w:r w:rsidR="00163CD6" w:rsidRPr="00066A93">
        <w:rPr>
          <w:rFonts w:ascii="Times New Roman" w:hAnsi="Times New Roman" w:cs="Times New Roman"/>
          <w:sz w:val="24"/>
          <w:szCs w:val="24"/>
        </w:rPr>
        <w:t xml:space="preserve">ем и когда </w:t>
      </w:r>
      <w:proofErr w:type="gramStart"/>
      <w:r w:rsidR="00163CD6" w:rsidRPr="00066A93">
        <w:rPr>
          <w:rFonts w:ascii="Times New Roman" w:hAnsi="Times New Roman" w:cs="Times New Roman"/>
          <w:sz w:val="24"/>
          <w:szCs w:val="24"/>
        </w:rPr>
        <w:t>выдан</w:t>
      </w:r>
      <w:proofErr w:type="gramEnd"/>
      <w:r w:rsidR="00163CD6" w:rsidRPr="00066A93">
        <w:rPr>
          <w:rFonts w:ascii="Times New Roman" w:hAnsi="Times New Roman" w:cs="Times New Roman"/>
          <w:sz w:val="24"/>
          <w:szCs w:val="24"/>
        </w:rPr>
        <w:t>: _______________________________________________</w:t>
      </w:r>
    </w:p>
    <w:p w:rsidR="00163CD6" w:rsidRPr="00066A93" w:rsidRDefault="00163CD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________________________________________________________________</w:t>
      </w:r>
    </w:p>
    <w:p w:rsidR="00163CD6" w:rsidRPr="00066A93" w:rsidRDefault="00DE19FF"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являясь опекуном</w:t>
      </w:r>
      <w:r w:rsidR="00163CD6" w:rsidRPr="00066A93">
        <w:rPr>
          <w:rFonts w:ascii="Times New Roman" w:hAnsi="Times New Roman" w:cs="Times New Roman"/>
          <w:sz w:val="24"/>
          <w:szCs w:val="24"/>
        </w:rPr>
        <w:t>,</w:t>
      </w:r>
      <w:r w:rsidRPr="00066A93">
        <w:rPr>
          <w:rFonts w:ascii="Times New Roman" w:hAnsi="Times New Roman" w:cs="Times New Roman"/>
          <w:sz w:val="24"/>
          <w:szCs w:val="24"/>
        </w:rPr>
        <w:t xml:space="preserve"> попечителем</w:t>
      </w:r>
      <w:r w:rsidR="00163CD6" w:rsidRPr="00066A93">
        <w:rPr>
          <w:rFonts w:ascii="Times New Roman" w:hAnsi="Times New Roman" w:cs="Times New Roman"/>
          <w:sz w:val="24"/>
          <w:szCs w:val="24"/>
        </w:rPr>
        <w:t>,</w:t>
      </w:r>
      <w:r w:rsidRPr="00066A93">
        <w:rPr>
          <w:rFonts w:ascii="Times New Roman" w:hAnsi="Times New Roman" w:cs="Times New Roman"/>
          <w:sz w:val="24"/>
          <w:szCs w:val="24"/>
        </w:rPr>
        <w:t xml:space="preserve"> родителе</w:t>
      </w:r>
      <w:r w:rsidR="00163CD6" w:rsidRPr="00066A93">
        <w:rPr>
          <w:rFonts w:ascii="Times New Roman" w:hAnsi="Times New Roman" w:cs="Times New Roman"/>
          <w:sz w:val="24"/>
          <w:szCs w:val="24"/>
        </w:rPr>
        <w:t xml:space="preserve">м, </w:t>
      </w:r>
      <w:r w:rsidRPr="00066A93">
        <w:rPr>
          <w:rFonts w:ascii="Times New Roman" w:hAnsi="Times New Roman" w:cs="Times New Roman"/>
          <w:sz w:val="24"/>
          <w:szCs w:val="24"/>
        </w:rPr>
        <w:t>усыновителе</w:t>
      </w:r>
      <w:r w:rsidR="00163CD6" w:rsidRPr="00066A93">
        <w:rPr>
          <w:rFonts w:ascii="Times New Roman" w:hAnsi="Times New Roman" w:cs="Times New Roman"/>
          <w:sz w:val="24"/>
          <w:szCs w:val="24"/>
        </w:rPr>
        <w:t>м</w:t>
      </w:r>
    </w:p>
    <w:p w:rsidR="00027A61" w:rsidRPr="00066A93" w:rsidRDefault="00163CD6" w:rsidP="00D32AFF">
      <w:pPr>
        <w:pStyle w:val="ConsPlusNonformat"/>
        <w:jc w:val="center"/>
        <w:rPr>
          <w:rFonts w:ascii="Times New Roman" w:hAnsi="Times New Roman" w:cs="Times New Roman"/>
          <w:sz w:val="24"/>
          <w:szCs w:val="24"/>
        </w:rPr>
      </w:pPr>
      <w:r w:rsidRPr="00066A93">
        <w:rPr>
          <w:rFonts w:ascii="Times New Roman" w:hAnsi="Times New Roman" w:cs="Times New Roman"/>
          <w:sz w:val="24"/>
          <w:szCs w:val="24"/>
        </w:rPr>
        <w:t>(нужное подчеркнуть)</w:t>
      </w:r>
    </w:p>
    <w:p w:rsidR="00163CD6" w:rsidRPr="00066A93" w:rsidRDefault="00163C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несовершеннолетн</w:t>
      </w:r>
      <w:r w:rsidR="00E614D6" w:rsidRPr="00066A93">
        <w:rPr>
          <w:rFonts w:ascii="Times New Roman" w:hAnsi="Times New Roman" w:cs="Times New Roman"/>
          <w:sz w:val="24"/>
          <w:szCs w:val="24"/>
        </w:rPr>
        <w:t>ег</w:t>
      </w:r>
      <w:proofErr w:type="gramStart"/>
      <w:r w:rsidR="00E614D6" w:rsidRPr="00066A93">
        <w:rPr>
          <w:rFonts w:ascii="Times New Roman" w:hAnsi="Times New Roman" w:cs="Times New Roman"/>
          <w:sz w:val="24"/>
          <w:szCs w:val="24"/>
        </w:rPr>
        <w:t>о(</w:t>
      </w:r>
      <w:proofErr w:type="gramEnd"/>
      <w:r w:rsidRPr="00066A93">
        <w:rPr>
          <w:rFonts w:ascii="Times New Roman" w:hAnsi="Times New Roman" w:cs="Times New Roman"/>
          <w:sz w:val="24"/>
          <w:szCs w:val="24"/>
        </w:rPr>
        <w:t>их</w:t>
      </w:r>
      <w:r w:rsidR="00E614D6" w:rsidRPr="00066A93">
        <w:rPr>
          <w:rFonts w:ascii="Times New Roman" w:hAnsi="Times New Roman" w:cs="Times New Roman"/>
          <w:sz w:val="24"/>
          <w:szCs w:val="24"/>
        </w:rPr>
        <w:t>)</w:t>
      </w:r>
      <w:r w:rsidRPr="00066A93">
        <w:rPr>
          <w:rFonts w:ascii="Times New Roman" w:hAnsi="Times New Roman" w:cs="Times New Roman"/>
          <w:sz w:val="24"/>
          <w:szCs w:val="24"/>
        </w:rPr>
        <w:t>:</w:t>
      </w:r>
    </w:p>
    <w:p w:rsidR="00163CD6" w:rsidRPr="00066A93" w:rsidRDefault="00163C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1)______________________________________________________________;</w:t>
      </w:r>
    </w:p>
    <w:p w:rsidR="00163CD6" w:rsidRPr="00066A93" w:rsidRDefault="00163CD6" w:rsidP="00D32AFF">
      <w:pPr>
        <w:pStyle w:val="ConsPlusNonformat"/>
        <w:jc w:val="center"/>
        <w:rPr>
          <w:rFonts w:ascii="Times New Roman" w:hAnsi="Times New Roman" w:cs="Times New Roman"/>
          <w:sz w:val="24"/>
          <w:szCs w:val="24"/>
        </w:rPr>
      </w:pPr>
      <w:r w:rsidRPr="00066A93">
        <w:rPr>
          <w:rFonts w:ascii="Times New Roman" w:hAnsi="Times New Roman" w:cs="Times New Roman"/>
          <w:sz w:val="24"/>
          <w:szCs w:val="24"/>
        </w:rPr>
        <w:t>(указать ФИО, число, месяц, год рождения)</w:t>
      </w:r>
    </w:p>
    <w:p w:rsidR="00163CD6" w:rsidRPr="00066A93" w:rsidRDefault="00163C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2)______________________________________________________________;</w:t>
      </w:r>
    </w:p>
    <w:p w:rsidR="00163CD6" w:rsidRPr="00066A93" w:rsidRDefault="00163C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3)______________________________________________________________;</w:t>
      </w:r>
    </w:p>
    <w:p w:rsidR="00163CD6" w:rsidRPr="00066A93" w:rsidRDefault="00090015"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163CD6" w:rsidRPr="00066A93">
        <w:rPr>
          <w:rFonts w:ascii="Times New Roman" w:hAnsi="Times New Roman" w:cs="Times New Roman"/>
          <w:sz w:val="24"/>
          <w:szCs w:val="24"/>
        </w:rPr>
        <w:t>(далее – несовершеннолетние).</w:t>
      </w:r>
    </w:p>
    <w:p w:rsidR="00027A61" w:rsidRPr="00066A93" w:rsidRDefault="00027A6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настоящим заявлением </w:t>
      </w:r>
      <w:r w:rsidR="00163CD6" w:rsidRPr="00066A93">
        <w:rPr>
          <w:rFonts w:ascii="Times New Roman" w:hAnsi="Times New Roman" w:cs="Times New Roman"/>
          <w:sz w:val="24"/>
          <w:szCs w:val="24"/>
        </w:rPr>
        <w:t>отказываюсь</w:t>
      </w:r>
      <w:r w:rsidR="003417DD" w:rsidRPr="00066A93">
        <w:rPr>
          <w:rFonts w:ascii="Times New Roman" w:hAnsi="Times New Roman" w:cs="Times New Roman"/>
          <w:sz w:val="24"/>
          <w:szCs w:val="24"/>
        </w:rPr>
        <w:t xml:space="preserve"> </w:t>
      </w:r>
      <w:r w:rsidR="00163CD6" w:rsidRPr="00066A93">
        <w:rPr>
          <w:rFonts w:ascii="Times New Roman" w:hAnsi="Times New Roman" w:cs="Times New Roman"/>
          <w:sz w:val="24"/>
          <w:szCs w:val="24"/>
        </w:rPr>
        <w:t>от включения несовершеннолетн</w:t>
      </w:r>
      <w:r w:rsidR="00E614D6" w:rsidRPr="00066A93">
        <w:rPr>
          <w:rFonts w:ascii="Times New Roman" w:hAnsi="Times New Roman" w:cs="Times New Roman"/>
          <w:sz w:val="24"/>
          <w:szCs w:val="24"/>
        </w:rPr>
        <w:t>ег</w:t>
      </w:r>
      <w:proofErr w:type="gramStart"/>
      <w:r w:rsidR="00E614D6" w:rsidRPr="00066A93">
        <w:rPr>
          <w:rFonts w:ascii="Times New Roman" w:hAnsi="Times New Roman" w:cs="Times New Roman"/>
          <w:sz w:val="24"/>
          <w:szCs w:val="24"/>
        </w:rPr>
        <w:t>о(</w:t>
      </w:r>
      <w:proofErr w:type="gramEnd"/>
      <w:r w:rsidR="00163CD6" w:rsidRPr="00066A93">
        <w:rPr>
          <w:rFonts w:ascii="Times New Roman" w:hAnsi="Times New Roman" w:cs="Times New Roman"/>
          <w:sz w:val="24"/>
          <w:szCs w:val="24"/>
        </w:rPr>
        <w:t>их</w:t>
      </w:r>
      <w:r w:rsidR="00E614D6" w:rsidRPr="00066A93">
        <w:rPr>
          <w:rFonts w:ascii="Times New Roman" w:hAnsi="Times New Roman" w:cs="Times New Roman"/>
          <w:sz w:val="24"/>
          <w:szCs w:val="24"/>
        </w:rPr>
        <w:t>)</w:t>
      </w:r>
      <w:r w:rsidR="00163CD6" w:rsidRPr="00066A93">
        <w:rPr>
          <w:rFonts w:ascii="Times New Roman" w:hAnsi="Times New Roman" w:cs="Times New Roman"/>
          <w:sz w:val="24"/>
          <w:szCs w:val="24"/>
        </w:rPr>
        <w:t xml:space="preserve"> в число участников общей собственности на приватизируемое жилое помещение, расположенного по адресу: </w:t>
      </w:r>
      <w:r w:rsidRPr="00066A93">
        <w:rPr>
          <w:rFonts w:ascii="Times New Roman" w:hAnsi="Times New Roman" w:cs="Times New Roman"/>
          <w:sz w:val="24"/>
          <w:szCs w:val="24"/>
        </w:rPr>
        <w:t xml:space="preserve">________________________________________________________________ </w:t>
      </w:r>
    </w:p>
    <w:p w:rsidR="00EE6C11" w:rsidRPr="00066A93" w:rsidRDefault="00EE6C11" w:rsidP="00D32AFF">
      <w:pPr>
        <w:pStyle w:val="ConsPlusNonformat"/>
        <w:rPr>
          <w:rFonts w:ascii="Times New Roman" w:hAnsi="Times New Roman" w:cs="Times New Roman"/>
          <w:sz w:val="24"/>
          <w:szCs w:val="24"/>
        </w:rPr>
      </w:pPr>
    </w:p>
    <w:p w:rsidR="00EE6C11" w:rsidRPr="00066A93" w:rsidRDefault="00EE6C1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_____________ 20___ год __________/______________________/</w:t>
      </w:r>
    </w:p>
    <w:p w:rsidR="00EE6C11" w:rsidRPr="00066A93" w:rsidRDefault="00EE6C1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                                                               (подпись)                (ФИО заявителя)                                          </w:t>
      </w:r>
    </w:p>
    <w:p w:rsidR="00EE6C11" w:rsidRPr="00066A93" w:rsidRDefault="00EE6C1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Подлинность подписи мною удостоверена</w:t>
      </w:r>
    </w:p>
    <w:p w:rsidR="00EE6C11" w:rsidRPr="00066A93" w:rsidRDefault="00EE6C11" w:rsidP="00D32AFF">
      <w:pPr>
        <w:pStyle w:val="ConsPlusNonformat"/>
        <w:rPr>
          <w:rFonts w:ascii="Times New Roman" w:hAnsi="Times New Roman" w:cs="Times New Roman"/>
          <w:sz w:val="24"/>
          <w:szCs w:val="24"/>
        </w:rPr>
      </w:pPr>
    </w:p>
    <w:p w:rsidR="00EE6C11" w:rsidRPr="00066A93" w:rsidRDefault="00EE6C1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 20___ год ___________ /______________________/</w:t>
      </w:r>
    </w:p>
    <w:p w:rsidR="006F755E" w:rsidRPr="00066A93" w:rsidRDefault="00EE6C11" w:rsidP="00090015">
      <w:pPr>
        <w:autoSpaceDE w:val="0"/>
        <w:autoSpaceDN w:val="0"/>
        <w:adjustRightInd w:val="0"/>
        <w:spacing w:after="0" w:line="240" w:lineRule="auto"/>
        <w:jc w:val="both"/>
        <w:outlineLvl w:val="0"/>
        <w:rPr>
          <w:rFonts w:cs="Times New Roman"/>
          <w:sz w:val="24"/>
          <w:szCs w:val="24"/>
        </w:rPr>
      </w:pPr>
      <w:r w:rsidRPr="00066A93">
        <w:rPr>
          <w:rFonts w:cs="Times New Roman"/>
          <w:sz w:val="24"/>
          <w:szCs w:val="24"/>
        </w:rPr>
        <w:t xml:space="preserve">                                                    (подпись)           (ФИО специалиста)</w:t>
      </w:r>
      <w:r w:rsidR="006F755E" w:rsidRPr="00066A93">
        <w:rPr>
          <w:rFonts w:cs="Times New Roman"/>
          <w:sz w:val="24"/>
          <w:szCs w:val="24"/>
        </w:rPr>
        <w:br w:type="page"/>
      </w:r>
    </w:p>
    <w:p w:rsidR="00E614D6" w:rsidRPr="00066A93" w:rsidRDefault="00E614D6" w:rsidP="00D32AFF">
      <w:pPr>
        <w:autoSpaceDE w:val="0"/>
        <w:autoSpaceDN w:val="0"/>
        <w:adjustRightInd w:val="0"/>
        <w:spacing w:after="0" w:line="240" w:lineRule="auto"/>
        <w:jc w:val="right"/>
        <w:outlineLvl w:val="0"/>
        <w:rPr>
          <w:rFonts w:cs="Times New Roman"/>
          <w:sz w:val="24"/>
          <w:szCs w:val="24"/>
        </w:rPr>
      </w:pPr>
      <w:r w:rsidRPr="00066A93">
        <w:rPr>
          <w:rFonts w:cs="Times New Roman"/>
          <w:sz w:val="24"/>
          <w:szCs w:val="24"/>
        </w:rPr>
        <w:lastRenderedPageBreak/>
        <w:t>Приложение 4</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5A305B" w:rsidRPr="00066A93" w:rsidRDefault="005A305B" w:rsidP="00D32AFF">
      <w:pPr>
        <w:pStyle w:val="ConsPlusNonformat"/>
        <w:jc w:val="right"/>
        <w:rPr>
          <w:rFonts w:ascii="Times New Roman" w:hAnsi="Times New Roman" w:cs="Times New Roman"/>
          <w:sz w:val="24"/>
          <w:szCs w:val="24"/>
        </w:rPr>
      </w:pP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В __________________________________________</w:t>
      </w:r>
    </w:p>
    <w:p w:rsidR="00E614D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i/>
          <w:sz w:val="24"/>
          <w:szCs w:val="24"/>
        </w:rPr>
        <w:t xml:space="preserve">                                                         (наименование </w:t>
      </w:r>
      <w:r w:rsidR="00184E65">
        <w:rPr>
          <w:rFonts w:ascii="Times New Roman" w:hAnsi="Times New Roman" w:cs="Times New Roman"/>
          <w:i/>
          <w:sz w:val="24"/>
          <w:szCs w:val="24"/>
        </w:rPr>
        <w:t>Комитета</w:t>
      </w:r>
      <w:r w:rsidRPr="00066A93">
        <w:rPr>
          <w:rFonts w:ascii="Times New Roman" w:hAnsi="Times New Roman" w:cs="Times New Roman"/>
          <w:i/>
          <w:sz w:val="24"/>
          <w:szCs w:val="24"/>
        </w:rPr>
        <w:t>)</w:t>
      </w: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от  ________________________________________</w:t>
      </w: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Почтовый адрес:_______________________________________</w:t>
      </w: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Телефон ______________________________</w:t>
      </w: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Адрес электронной почты:______________________________</w:t>
      </w:r>
    </w:p>
    <w:p w:rsidR="00E614D6" w:rsidRPr="00066A93" w:rsidRDefault="00E614D6" w:rsidP="00D32AFF">
      <w:pPr>
        <w:pStyle w:val="ConsPlusNonformat"/>
        <w:rPr>
          <w:rFonts w:ascii="Times New Roman" w:hAnsi="Times New Roman" w:cs="Times New Roman"/>
          <w:sz w:val="24"/>
          <w:szCs w:val="24"/>
        </w:rPr>
      </w:pPr>
    </w:p>
    <w:p w:rsidR="00E614D6" w:rsidRPr="00066A93" w:rsidRDefault="00E614D6" w:rsidP="00D32AFF">
      <w:pPr>
        <w:pStyle w:val="ConsPlusNonformat"/>
        <w:jc w:val="center"/>
        <w:rPr>
          <w:rFonts w:ascii="Times New Roman" w:hAnsi="Times New Roman" w:cs="Times New Roman"/>
          <w:b/>
          <w:sz w:val="24"/>
          <w:szCs w:val="24"/>
        </w:rPr>
      </w:pPr>
      <w:r w:rsidRPr="00066A93">
        <w:rPr>
          <w:rFonts w:ascii="Times New Roman" w:hAnsi="Times New Roman" w:cs="Times New Roman"/>
          <w:b/>
          <w:sz w:val="24"/>
          <w:szCs w:val="24"/>
        </w:rPr>
        <w:t>Заявление об отказе от приватизации</w:t>
      </w:r>
    </w:p>
    <w:p w:rsidR="00E614D6" w:rsidRPr="00066A93" w:rsidRDefault="00E614D6" w:rsidP="00D32AFF">
      <w:pPr>
        <w:autoSpaceDE w:val="0"/>
        <w:autoSpaceDN w:val="0"/>
        <w:adjustRightInd w:val="0"/>
        <w:spacing w:after="0" w:line="240" w:lineRule="auto"/>
        <w:jc w:val="right"/>
        <w:outlineLvl w:val="0"/>
        <w:rPr>
          <w:rFonts w:cs="Times New Roman"/>
          <w:sz w:val="24"/>
          <w:szCs w:val="24"/>
        </w:rPr>
      </w:pPr>
    </w:p>
    <w:p w:rsidR="00E614D6" w:rsidRPr="00066A93" w:rsidRDefault="00E614D6" w:rsidP="006F755E">
      <w:pPr>
        <w:pStyle w:val="ConsPlusNonformat"/>
        <w:jc w:val="center"/>
        <w:rPr>
          <w:rFonts w:ascii="Times New Roman" w:hAnsi="Times New Roman" w:cs="Times New Roman"/>
          <w:sz w:val="24"/>
          <w:szCs w:val="24"/>
        </w:rPr>
      </w:pPr>
      <w:r w:rsidRPr="00066A93">
        <w:rPr>
          <w:rFonts w:ascii="Times New Roman" w:hAnsi="Times New Roman" w:cs="Times New Roman"/>
          <w:sz w:val="24"/>
          <w:szCs w:val="24"/>
        </w:rPr>
        <w:t>ЗАЯВЛЕНИЕ</w:t>
      </w:r>
    </w:p>
    <w:p w:rsidR="00E614D6" w:rsidRPr="00066A93" w:rsidRDefault="00E614D6" w:rsidP="00D32AFF">
      <w:pPr>
        <w:pStyle w:val="ConsPlusNonformat"/>
        <w:jc w:val="both"/>
        <w:rPr>
          <w:rFonts w:ascii="Times New Roman" w:hAnsi="Times New Roman" w:cs="Times New Roman"/>
          <w:sz w:val="24"/>
          <w:szCs w:val="24"/>
        </w:rPr>
      </w:pPr>
    </w:p>
    <w:p w:rsidR="00E614D6" w:rsidRPr="00066A93" w:rsidRDefault="006F755E" w:rsidP="006F755E">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E614D6" w:rsidRPr="00066A93">
        <w:rPr>
          <w:rFonts w:ascii="Times New Roman" w:hAnsi="Times New Roman" w:cs="Times New Roman"/>
          <w:sz w:val="24"/>
          <w:szCs w:val="24"/>
        </w:rPr>
        <w:t>Я, ____________________________</w:t>
      </w:r>
      <w:r w:rsidR="00C01E36" w:rsidRPr="00066A93">
        <w:rPr>
          <w:rFonts w:ascii="Times New Roman" w:hAnsi="Times New Roman" w:cs="Times New Roman"/>
          <w:sz w:val="24"/>
          <w:szCs w:val="24"/>
        </w:rPr>
        <w:t>____________________________</w:t>
      </w:r>
    </w:p>
    <w:p w:rsidR="00E614D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_______________________________________</w:t>
      </w:r>
      <w:r w:rsidR="00C01E36" w:rsidRPr="00066A93">
        <w:rPr>
          <w:rFonts w:ascii="Times New Roman" w:hAnsi="Times New Roman" w:cs="Times New Roman"/>
          <w:sz w:val="24"/>
          <w:szCs w:val="24"/>
        </w:rPr>
        <w:t>_________________________</w:t>
      </w:r>
    </w:p>
    <w:p w:rsidR="00E614D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4A4CDF" w:rsidRPr="00066A93">
        <w:rPr>
          <w:rFonts w:ascii="Times New Roman" w:hAnsi="Times New Roman" w:cs="Times New Roman"/>
          <w:sz w:val="24"/>
          <w:szCs w:val="24"/>
        </w:rPr>
        <w:t>д</w:t>
      </w:r>
      <w:r w:rsidRPr="00066A93">
        <w:rPr>
          <w:rFonts w:ascii="Times New Roman" w:hAnsi="Times New Roman" w:cs="Times New Roman"/>
          <w:sz w:val="24"/>
          <w:szCs w:val="24"/>
        </w:rPr>
        <w:t>ата рождения _________________________</w:t>
      </w:r>
      <w:r w:rsidR="00C01E36" w:rsidRPr="00066A93">
        <w:rPr>
          <w:rFonts w:ascii="Times New Roman" w:hAnsi="Times New Roman" w:cs="Times New Roman"/>
          <w:sz w:val="24"/>
          <w:szCs w:val="24"/>
        </w:rPr>
        <w:t>_______________________</w:t>
      </w:r>
    </w:p>
    <w:p w:rsidR="006F755E"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4A4CDF" w:rsidRPr="00066A93">
        <w:rPr>
          <w:rFonts w:ascii="Times New Roman" w:hAnsi="Times New Roman" w:cs="Times New Roman"/>
          <w:sz w:val="24"/>
          <w:szCs w:val="24"/>
        </w:rPr>
        <w:t>п</w:t>
      </w:r>
      <w:r w:rsidRPr="00066A93">
        <w:rPr>
          <w:rFonts w:ascii="Times New Roman" w:hAnsi="Times New Roman" w:cs="Times New Roman"/>
          <w:sz w:val="24"/>
          <w:szCs w:val="24"/>
        </w:rPr>
        <w:t xml:space="preserve">аспорт </w:t>
      </w:r>
      <w:r w:rsidR="00C01E36" w:rsidRPr="00066A93">
        <w:rPr>
          <w:rFonts w:ascii="Times New Roman" w:hAnsi="Times New Roman" w:cs="Times New Roman"/>
          <w:sz w:val="24"/>
          <w:szCs w:val="24"/>
        </w:rPr>
        <w:t xml:space="preserve">серия___________ номер________________ </w:t>
      </w:r>
    </w:p>
    <w:p w:rsidR="00E614D6" w:rsidRPr="00066A93" w:rsidRDefault="004A4CDF" w:rsidP="006F755E">
      <w:pPr>
        <w:pStyle w:val="ConsPlusNonformat"/>
        <w:ind w:firstLine="284"/>
        <w:jc w:val="both"/>
        <w:rPr>
          <w:rFonts w:ascii="Times New Roman" w:hAnsi="Times New Roman" w:cs="Times New Roman"/>
          <w:sz w:val="24"/>
          <w:szCs w:val="24"/>
        </w:rPr>
      </w:pPr>
      <w:r w:rsidRPr="00066A93">
        <w:rPr>
          <w:rFonts w:ascii="Times New Roman" w:hAnsi="Times New Roman" w:cs="Times New Roman"/>
          <w:sz w:val="24"/>
          <w:szCs w:val="24"/>
        </w:rPr>
        <w:t>к</w:t>
      </w:r>
      <w:r w:rsidR="00E614D6" w:rsidRPr="00066A93">
        <w:rPr>
          <w:rFonts w:ascii="Times New Roman" w:hAnsi="Times New Roman" w:cs="Times New Roman"/>
          <w:sz w:val="24"/>
          <w:szCs w:val="24"/>
        </w:rPr>
        <w:t xml:space="preserve">ем </w:t>
      </w:r>
      <w:proofErr w:type="gramStart"/>
      <w:r w:rsidR="00E614D6" w:rsidRPr="00066A93">
        <w:rPr>
          <w:rFonts w:ascii="Times New Roman" w:hAnsi="Times New Roman" w:cs="Times New Roman"/>
          <w:sz w:val="24"/>
          <w:szCs w:val="24"/>
        </w:rPr>
        <w:t>выдан</w:t>
      </w:r>
      <w:proofErr w:type="gramEnd"/>
      <w:r w:rsidR="00E614D6" w:rsidRPr="00066A93">
        <w:rPr>
          <w:rFonts w:ascii="Times New Roman" w:hAnsi="Times New Roman" w:cs="Times New Roman"/>
          <w:sz w:val="24"/>
          <w:szCs w:val="24"/>
        </w:rPr>
        <w:t xml:space="preserve"> ____________________________________________________</w:t>
      </w:r>
    </w:p>
    <w:p w:rsidR="00C01E3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4A4CDF" w:rsidRPr="00066A93">
        <w:rPr>
          <w:rFonts w:ascii="Times New Roman" w:hAnsi="Times New Roman" w:cs="Times New Roman"/>
          <w:sz w:val="24"/>
          <w:szCs w:val="24"/>
        </w:rPr>
        <w:t>д</w:t>
      </w:r>
      <w:r w:rsidRPr="00066A93">
        <w:rPr>
          <w:rFonts w:ascii="Times New Roman" w:hAnsi="Times New Roman" w:cs="Times New Roman"/>
          <w:sz w:val="24"/>
          <w:szCs w:val="24"/>
        </w:rPr>
        <w:t>ата вы</w:t>
      </w:r>
      <w:r w:rsidR="00C01E36" w:rsidRPr="00066A93">
        <w:rPr>
          <w:rFonts w:ascii="Times New Roman" w:hAnsi="Times New Roman" w:cs="Times New Roman"/>
          <w:sz w:val="24"/>
          <w:szCs w:val="24"/>
        </w:rPr>
        <w:t>дачи ________________</w:t>
      </w:r>
    </w:p>
    <w:p w:rsidR="00E614D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настоящим  заявлением  даю  согласие  на приватизацию жилого помещения,</w:t>
      </w:r>
      <w:r w:rsidR="006F755E" w:rsidRPr="00066A93">
        <w:rPr>
          <w:rFonts w:ascii="Times New Roman" w:hAnsi="Times New Roman" w:cs="Times New Roman"/>
          <w:sz w:val="24"/>
          <w:szCs w:val="24"/>
        </w:rPr>
        <w:t xml:space="preserve"> </w:t>
      </w:r>
      <w:r w:rsidRPr="00066A93">
        <w:rPr>
          <w:rFonts w:ascii="Times New Roman" w:hAnsi="Times New Roman" w:cs="Times New Roman"/>
          <w:sz w:val="24"/>
          <w:szCs w:val="24"/>
        </w:rPr>
        <w:t xml:space="preserve">находящегося по адресу: </w:t>
      </w:r>
      <w:r w:rsidR="00C01E36" w:rsidRPr="00066A93">
        <w:rPr>
          <w:rFonts w:ascii="Times New Roman" w:hAnsi="Times New Roman" w:cs="Times New Roman"/>
          <w:sz w:val="24"/>
          <w:szCs w:val="24"/>
        </w:rPr>
        <w:t>________________________________</w:t>
      </w:r>
    </w:p>
    <w:p w:rsidR="00C01E36" w:rsidRPr="00066A93" w:rsidRDefault="00C01E3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___________________________________________________________</w:t>
      </w:r>
      <w:r w:rsidR="006F755E" w:rsidRPr="00066A93">
        <w:rPr>
          <w:rFonts w:ascii="Times New Roman" w:hAnsi="Times New Roman" w:cs="Times New Roman"/>
          <w:sz w:val="24"/>
          <w:szCs w:val="24"/>
        </w:rPr>
        <w:t>____</w:t>
      </w:r>
      <w:r w:rsidRPr="00066A93">
        <w:rPr>
          <w:rFonts w:ascii="Times New Roman" w:hAnsi="Times New Roman" w:cs="Times New Roman"/>
          <w:sz w:val="24"/>
          <w:szCs w:val="24"/>
        </w:rPr>
        <w:t>_.</w:t>
      </w:r>
    </w:p>
    <w:p w:rsidR="00C01E36" w:rsidRPr="00066A93" w:rsidRDefault="00E614D6" w:rsidP="006F755E">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 xml:space="preserve">Участие в приватизации указанного жилого помещения принимать </w:t>
      </w:r>
      <w:r w:rsidR="005A305B" w:rsidRPr="00066A93">
        <w:rPr>
          <w:rFonts w:ascii="Times New Roman" w:hAnsi="Times New Roman" w:cs="Times New Roman"/>
          <w:sz w:val="24"/>
          <w:szCs w:val="24"/>
        </w:rPr>
        <w:br/>
      </w:r>
      <w:r w:rsidRPr="00066A93">
        <w:rPr>
          <w:rFonts w:ascii="Times New Roman" w:hAnsi="Times New Roman" w:cs="Times New Roman"/>
          <w:sz w:val="24"/>
          <w:szCs w:val="24"/>
        </w:rPr>
        <w:t>не буду. В</w:t>
      </w:r>
      <w:r w:rsidR="006F755E" w:rsidRPr="00066A93">
        <w:rPr>
          <w:rFonts w:ascii="Times New Roman" w:hAnsi="Times New Roman" w:cs="Times New Roman"/>
          <w:sz w:val="24"/>
          <w:szCs w:val="24"/>
        </w:rPr>
        <w:t xml:space="preserve"> </w:t>
      </w:r>
      <w:r w:rsidRPr="00066A93">
        <w:rPr>
          <w:rFonts w:ascii="Times New Roman" w:hAnsi="Times New Roman" w:cs="Times New Roman"/>
          <w:sz w:val="24"/>
          <w:szCs w:val="24"/>
        </w:rPr>
        <w:t xml:space="preserve">договор приватизации прошу меня не включать. </w:t>
      </w:r>
    </w:p>
    <w:p w:rsidR="00E614D6" w:rsidRPr="00066A93" w:rsidRDefault="00E614D6" w:rsidP="006F755E">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Юридические последствия отказа</w:t>
      </w:r>
      <w:r w:rsidR="006F755E" w:rsidRPr="00066A93">
        <w:rPr>
          <w:rFonts w:ascii="Times New Roman" w:hAnsi="Times New Roman" w:cs="Times New Roman"/>
          <w:sz w:val="24"/>
          <w:szCs w:val="24"/>
        </w:rPr>
        <w:t xml:space="preserve"> </w:t>
      </w:r>
      <w:r w:rsidRPr="00066A93">
        <w:rPr>
          <w:rFonts w:ascii="Times New Roman" w:hAnsi="Times New Roman" w:cs="Times New Roman"/>
          <w:sz w:val="24"/>
          <w:szCs w:val="24"/>
        </w:rPr>
        <w:t>от участия в приватизации мне известны.</w:t>
      </w:r>
    </w:p>
    <w:p w:rsidR="00090015" w:rsidRPr="00066A93" w:rsidRDefault="00090015" w:rsidP="00D32AFF">
      <w:pPr>
        <w:pStyle w:val="ConsPlusNonformat"/>
        <w:rPr>
          <w:rFonts w:ascii="Times New Roman" w:hAnsi="Times New Roman" w:cs="Times New Roman"/>
          <w:sz w:val="24"/>
          <w:szCs w:val="24"/>
        </w:rPr>
      </w:pPr>
    </w:p>
    <w:p w:rsidR="00C01E36" w:rsidRPr="00066A93" w:rsidRDefault="00C01E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_____________ 20___ год __________</w:t>
      </w:r>
      <w:r w:rsidR="00090015" w:rsidRPr="00066A93">
        <w:rPr>
          <w:rFonts w:ascii="Times New Roman" w:hAnsi="Times New Roman" w:cs="Times New Roman"/>
          <w:sz w:val="24"/>
          <w:szCs w:val="24"/>
        </w:rPr>
        <w:t>_____</w:t>
      </w:r>
      <w:r w:rsidRPr="00066A93">
        <w:rPr>
          <w:rFonts w:ascii="Times New Roman" w:hAnsi="Times New Roman" w:cs="Times New Roman"/>
          <w:sz w:val="24"/>
          <w:szCs w:val="24"/>
        </w:rPr>
        <w:t>/______________________</w:t>
      </w:r>
      <w:r w:rsidR="00090015" w:rsidRPr="00066A93">
        <w:rPr>
          <w:rFonts w:ascii="Times New Roman" w:hAnsi="Times New Roman" w:cs="Times New Roman"/>
          <w:sz w:val="24"/>
          <w:szCs w:val="24"/>
        </w:rPr>
        <w:t>_____</w:t>
      </w:r>
      <w:r w:rsidRPr="00066A93">
        <w:rPr>
          <w:rFonts w:ascii="Times New Roman" w:hAnsi="Times New Roman" w:cs="Times New Roman"/>
          <w:sz w:val="24"/>
          <w:szCs w:val="24"/>
        </w:rPr>
        <w:t>/</w:t>
      </w:r>
    </w:p>
    <w:p w:rsidR="00C01E36" w:rsidRPr="00066A93" w:rsidRDefault="00C01E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                                                             </w:t>
      </w:r>
      <w:r w:rsidR="006F755E" w:rsidRPr="00066A93">
        <w:rPr>
          <w:rFonts w:ascii="Times New Roman" w:hAnsi="Times New Roman" w:cs="Times New Roman"/>
          <w:sz w:val="24"/>
          <w:szCs w:val="24"/>
        </w:rPr>
        <w:tab/>
      </w:r>
      <w:r w:rsidRPr="00066A93">
        <w:rPr>
          <w:rFonts w:ascii="Times New Roman" w:hAnsi="Times New Roman" w:cs="Times New Roman"/>
          <w:sz w:val="24"/>
          <w:szCs w:val="24"/>
        </w:rPr>
        <w:t xml:space="preserve">  (подпись)                (ФИО заявителя)                                          </w:t>
      </w:r>
    </w:p>
    <w:p w:rsidR="00C01E36" w:rsidRPr="00066A93" w:rsidRDefault="00C01E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Подлинность подписи мною удостоверена</w:t>
      </w:r>
    </w:p>
    <w:p w:rsidR="00C01E36" w:rsidRPr="00066A93" w:rsidRDefault="00C01E36" w:rsidP="00D32AFF">
      <w:pPr>
        <w:pStyle w:val="ConsPlusNonformat"/>
        <w:rPr>
          <w:rFonts w:ascii="Times New Roman" w:hAnsi="Times New Roman" w:cs="Times New Roman"/>
          <w:sz w:val="24"/>
          <w:szCs w:val="24"/>
        </w:rPr>
      </w:pPr>
    </w:p>
    <w:p w:rsidR="00C01E36" w:rsidRPr="00066A93" w:rsidRDefault="00C01E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 20___ год ___________ /______________________/</w:t>
      </w:r>
    </w:p>
    <w:p w:rsidR="00C01E36" w:rsidRPr="00066A93" w:rsidRDefault="00C01E36" w:rsidP="00D32AFF">
      <w:pPr>
        <w:autoSpaceDE w:val="0"/>
        <w:autoSpaceDN w:val="0"/>
        <w:adjustRightInd w:val="0"/>
        <w:spacing w:after="0" w:line="240" w:lineRule="auto"/>
        <w:jc w:val="both"/>
        <w:outlineLvl w:val="0"/>
        <w:rPr>
          <w:rFonts w:cs="Times New Roman"/>
          <w:sz w:val="24"/>
          <w:szCs w:val="24"/>
        </w:rPr>
      </w:pPr>
      <w:r w:rsidRPr="00066A93">
        <w:rPr>
          <w:rFonts w:cs="Times New Roman"/>
          <w:sz w:val="24"/>
          <w:szCs w:val="24"/>
        </w:rPr>
        <w:t xml:space="preserve">                                                    (подпись)           (ФИО специалиста)</w:t>
      </w: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A242E1" w:rsidRDefault="00A242E1">
      <w:pPr>
        <w:rPr>
          <w:rFonts w:cs="Times New Roman"/>
          <w:sz w:val="24"/>
          <w:szCs w:val="24"/>
        </w:rPr>
      </w:pPr>
      <w:r>
        <w:rPr>
          <w:rFonts w:cs="Times New Roman"/>
          <w:sz w:val="24"/>
          <w:szCs w:val="24"/>
        </w:rPr>
        <w:br w:type="page"/>
      </w:r>
    </w:p>
    <w:p w:rsidR="009C349A" w:rsidRPr="00066A93" w:rsidRDefault="009C349A" w:rsidP="00D32AFF">
      <w:pPr>
        <w:autoSpaceDE w:val="0"/>
        <w:autoSpaceDN w:val="0"/>
        <w:adjustRightInd w:val="0"/>
        <w:spacing w:after="0" w:line="240" w:lineRule="auto"/>
        <w:jc w:val="right"/>
        <w:outlineLvl w:val="0"/>
        <w:rPr>
          <w:rFonts w:cs="Times New Roman"/>
          <w:sz w:val="24"/>
          <w:szCs w:val="24"/>
        </w:rPr>
      </w:pPr>
      <w:r w:rsidRPr="00066A93">
        <w:rPr>
          <w:rFonts w:cs="Times New Roman"/>
          <w:sz w:val="24"/>
          <w:szCs w:val="24"/>
        </w:rPr>
        <w:lastRenderedPageBreak/>
        <w:t xml:space="preserve">Приложение </w:t>
      </w:r>
      <w:r w:rsidR="00E614D6" w:rsidRPr="00066A93">
        <w:rPr>
          <w:rFonts w:cs="Times New Roman"/>
          <w:sz w:val="24"/>
          <w:szCs w:val="24"/>
        </w:rPr>
        <w:t>5</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8033A2" w:rsidRPr="00066A93" w:rsidRDefault="008033A2" w:rsidP="00D32AFF">
      <w:pPr>
        <w:autoSpaceDE w:val="0"/>
        <w:autoSpaceDN w:val="0"/>
        <w:adjustRightInd w:val="0"/>
        <w:spacing w:after="0" w:line="240" w:lineRule="auto"/>
        <w:jc w:val="center"/>
        <w:rPr>
          <w:rFonts w:cs="Times New Roman"/>
          <w:sz w:val="24"/>
          <w:szCs w:val="24"/>
        </w:rPr>
      </w:pPr>
    </w:p>
    <w:p w:rsidR="005D3E55" w:rsidRPr="00066A93" w:rsidRDefault="005D3E55"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РАСПИСКА В ПОЛУЧЕНИИ ДОКУМЕНТОВ</w:t>
      </w:r>
    </w:p>
    <w:p w:rsidR="0074444C" w:rsidRPr="00066A93" w:rsidRDefault="0074444C"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при предоставлении муниципальной услуги</w:t>
      </w:r>
    </w:p>
    <w:p w:rsidR="0074444C" w:rsidRPr="00066A93" w:rsidRDefault="00023B65" w:rsidP="00D32AFF">
      <w:pPr>
        <w:autoSpaceDE w:val="0"/>
        <w:autoSpaceDN w:val="0"/>
        <w:adjustRightInd w:val="0"/>
        <w:spacing w:after="0" w:line="240" w:lineRule="auto"/>
        <w:jc w:val="center"/>
        <w:rPr>
          <w:rFonts w:cs="Times New Roman"/>
          <w:sz w:val="24"/>
          <w:szCs w:val="24"/>
        </w:rPr>
      </w:pPr>
      <w:r>
        <w:rPr>
          <w:rFonts w:cs="Times New Roman"/>
          <w:sz w:val="24"/>
          <w:szCs w:val="24"/>
        </w:rPr>
        <w:t>«</w:t>
      </w:r>
      <w:r w:rsidR="0074444C" w:rsidRPr="00066A93">
        <w:rPr>
          <w:rFonts w:cs="Times New Roman"/>
          <w:sz w:val="24"/>
          <w:szCs w:val="24"/>
        </w:rPr>
        <w:t>Бесплатная передача в собственность граждан Российской Федерации</w:t>
      </w:r>
    </w:p>
    <w:p w:rsidR="0074444C" w:rsidRPr="00066A93" w:rsidRDefault="0074444C"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занимаемых ими жилых помещений в муниципальном жилищном фонде</w:t>
      </w:r>
      <w:r w:rsidR="00023B65">
        <w:rPr>
          <w:rFonts w:cs="Times New Roman"/>
          <w:sz w:val="24"/>
          <w:szCs w:val="24"/>
        </w:rPr>
        <w:t>»</w:t>
      </w:r>
    </w:p>
    <w:p w:rsidR="00DC3A01" w:rsidRPr="00066A93" w:rsidRDefault="00DC3A01" w:rsidP="00D32AFF">
      <w:pPr>
        <w:autoSpaceDE w:val="0"/>
        <w:autoSpaceDN w:val="0"/>
        <w:adjustRightInd w:val="0"/>
        <w:spacing w:after="0" w:line="240" w:lineRule="auto"/>
        <w:rPr>
          <w:rFonts w:cs="Times New Roman"/>
          <w:sz w:val="24"/>
          <w:szCs w:val="24"/>
        </w:rPr>
      </w:pPr>
    </w:p>
    <w:p w:rsidR="00F21148" w:rsidRPr="00066A93" w:rsidRDefault="00F21148" w:rsidP="00D32AFF">
      <w:pPr>
        <w:autoSpaceDE w:val="0"/>
        <w:autoSpaceDN w:val="0"/>
        <w:adjustRightInd w:val="0"/>
        <w:spacing w:after="0" w:line="240" w:lineRule="auto"/>
        <w:rPr>
          <w:rFonts w:cs="Times New Roman"/>
          <w:sz w:val="24"/>
          <w:szCs w:val="24"/>
        </w:rPr>
      </w:pPr>
      <w:r w:rsidRPr="00066A93">
        <w:rPr>
          <w:rFonts w:cs="Times New Roman"/>
          <w:sz w:val="24"/>
          <w:szCs w:val="24"/>
        </w:rPr>
        <w:t xml:space="preserve"> __________________________________</w:t>
      </w:r>
      <w:r w:rsidR="00BB0BAE" w:rsidRPr="00066A93">
        <w:rPr>
          <w:rFonts w:cs="Times New Roman"/>
          <w:sz w:val="24"/>
          <w:szCs w:val="24"/>
        </w:rPr>
        <w:t>______________________________</w:t>
      </w:r>
    </w:p>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w:t>
      </w:r>
      <w:r w:rsidR="00EE6C11" w:rsidRPr="00066A93">
        <w:rPr>
          <w:rFonts w:cs="Times New Roman"/>
          <w:sz w:val="24"/>
          <w:szCs w:val="24"/>
        </w:rPr>
        <w:t xml:space="preserve">ФИО </w:t>
      </w:r>
      <w:r w:rsidRPr="00066A93">
        <w:rPr>
          <w:rFonts w:cs="Times New Roman"/>
          <w:sz w:val="24"/>
          <w:szCs w:val="24"/>
        </w:rPr>
        <w:t xml:space="preserve"> заявител</w:t>
      </w:r>
      <w:proofErr w:type="gramStart"/>
      <w:r w:rsidRPr="00066A93">
        <w:rPr>
          <w:rFonts w:cs="Times New Roman"/>
          <w:sz w:val="24"/>
          <w:szCs w:val="24"/>
        </w:rPr>
        <w:t>я</w:t>
      </w:r>
      <w:r w:rsidR="00D32AFF" w:rsidRPr="00066A93">
        <w:rPr>
          <w:rFonts w:cs="Times New Roman"/>
          <w:sz w:val="24"/>
          <w:szCs w:val="24"/>
        </w:rPr>
        <w:t>(</w:t>
      </w:r>
      <w:proofErr w:type="gramEnd"/>
      <w:r w:rsidR="00D32AFF" w:rsidRPr="00066A93">
        <w:rPr>
          <w:rFonts w:cs="Times New Roman"/>
          <w:sz w:val="24"/>
          <w:szCs w:val="24"/>
        </w:rPr>
        <w:t>ей)</w:t>
      </w:r>
      <w:r w:rsidRPr="00066A93">
        <w:rPr>
          <w:rFonts w:cs="Times New Roman"/>
          <w:sz w:val="24"/>
          <w:szCs w:val="24"/>
        </w:rPr>
        <w:t>)</w:t>
      </w:r>
    </w:p>
    <w:p w:rsidR="00D95F60" w:rsidRPr="00066A93" w:rsidRDefault="00D95F60" w:rsidP="00D32AFF">
      <w:pPr>
        <w:autoSpaceDE w:val="0"/>
        <w:autoSpaceDN w:val="0"/>
        <w:adjustRightInd w:val="0"/>
        <w:spacing w:after="0" w:line="240" w:lineRule="auto"/>
        <w:rPr>
          <w:rFonts w:cs="Times New Roman"/>
          <w:sz w:val="24"/>
          <w:szCs w:val="24"/>
        </w:rPr>
      </w:pPr>
    </w:p>
    <w:p w:rsidR="00F21148" w:rsidRPr="00066A93" w:rsidRDefault="00F21148" w:rsidP="00D32AFF">
      <w:pPr>
        <w:autoSpaceDE w:val="0"/>
        <w:autoSpaceDN w:val="0"/>
        <w:adjustRightInd w:val="0"/>
        <w:spacing w:after="0" w:line="240" w:lineRule="auto"/>
        <w:ind w:firstLine="709"/>
        <w:rPr>
          <w:rFonts w:cs="Times New Roman"/>
          <w:sz w:val="24"/>
          <w:szCs w:val="24"/>
        </w:rPr>
      </w:pPr>
      <w:r w:rsidRPr="00066A93">
        <w:rPr>
          <w:rFonts w:cs="Times New Roman"/>
          <w:sz w:val="24"/>
          <w:szCs w:val="24"/>
        </w:rPr>
        <w:t>1. Представленные документы</w:t>
      </w:r>
    </w:p>
    <w:p w:rsidR="00F21148" w:rsidRPr="00066A93" w:rsidRDefault="00F21148" w:rsidP="00D32AF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21148" w:rsidRPr="00066A93" w:rsidTr="002F36D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 xml:space="preserve">№ </w:t>
            </w:r>
            <w:proofErr w:type="gramStart"/>
            <w:r w:rsidRPr="00066A93">
              <w:rPr>
                <w:rFonts w:cs="Times New Roman"/>
                <w:sz w:val="24"/>
                <w:szCs w:val="24"/>
              </w:rPr>
              <w:t>п</w:t>
            </w:r>
            <w:proofErr w:type="gramEnd"/>
            <w:r w:rsidRPr="00066A93">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Примечание</w:t>
            </w:r>
          </w:p>
        </w:tc>
      </w:tr>
      <w:tr w:rsidR="00F21148" w:rsidRPr="00066A93"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r>
      <w:tr w:rsidR="005A305B" w:rsidRPr="00066A93"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r>
    </w:tbl>
    <w:p w:rsidR="00F21148" w:rsidRPr="00066A93" w:rsidRDefault="00F21148" w:rsidP="006F755E">
      <w:pPr>
        <w:autoSpaceDE w:val="0"/>
        <w:autoSpaceDN w:val="0"/>
        <w:adjustRightInd w:val="0"/>
        <w:spacing w:after="0" w:line="240" w:lineRule="auto"/>
        <w:ind w:firstLine="709"/>
        <w:jc w:val="both"/>
        <w:rPr>
          <w:rFonts w:cs="Times New Roman"/>
          <w:sz w:val="24"/>
          <w:szCs w:val="24"/>
        </w:rPr>
      </w:pPr>
      <w:r w:rsidRPr="00066A93">
        <w:rPr>
          <w:rFonts w:cs="Times New Roman"/>
          <w:sz w:val="24"/>
          <w:szCs w:val="24"/>
        </w:rPr>
        <w:t xml:space="preserve">2.  Недостающие  документы,  при  непредставлении которых принимается решение об отказе в </w:t>
      </w:r>
      <w:r w:rsidR="00C233B9" w:rsidRPr="00066A93">
        <w:rPr>
          <w:rFonts w:cs="Times New Roman"/>
          <w:sz w:val="24"/>
          <w:szCs w:val="24"/>
        </w:rPr>
        <w:t>приватизации жилого помещения</w:t>
      </w:r>
      <w:r w:rsidR="006F755E" w:rsidRPr="00066A93">
        <w:rPr>
          <w:rFonts w:cs="Times New Roman"/>
          <w:sz w:val="24"/>
          <w:szCs w:val="24"/>
        </w:rPr>
        <w:t>:</w:t>
      </w:r>
    </w:p>
    <w:p w:rsidR="00F21148" w:rsidRPr="00066A93" w:rsidRDefault="00F21148" w:rsidP="00D32AF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21148" w:rsidRPr="00066A93"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 xml:space="preserve">№ </w:t>
            </w:r>
            <w:proofErr w:type="gramStart"/>
            <w:r w:rsidRPr="00066A93">
              <w:rPr>
                <w:rFonts w:cs="Times New Roman"/>
                <w:sz w:val="24"/>
                <w:szCs w:val="24"/>
              </w:rPr>
              <w:t>п</w:t>
            </w:r>
            <w:proofErr w:type="gramEnd"/>
            <w:r w:rsidRPr="00066A93">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Наименование документа</w:t>
            </w:r>
          </w:p>
        </w:tc>
      </w:tr>
      <w:tr w:rsidR="00F21148" w:rsidRPr="00066A93"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r>
      <w:tr w:rsidR="005A305B" w:rsidRPr="00066A93"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r>
    </w:tbl>
    <w:p w:rsidR="00D95F60" w:rsidRPr="00066A93" w:rsidRDefault="003F2855" w:rsidP="006F755E">
      <w:pPr>
        <w:autoSpaceDE w:val="0"/>
        <w:autoSpaceDN w:val="0"/>
        <w:adjustRightInd w:val="0"/>
        <w:spacing w:after="0" w:line="240" w:lineRule="auto"/>
        <w:ind w:firstLine="709"/>
        <w:jc w:val="both"/>
        <w:rPr>
          <w:rFonts w:cs="Times New Roman"/>
          <w:sz w:val="24"/>
          <w:szCs w:val="24"/>
        </w:rPr>
      </w:pPr>
      <w:r w:rsidRPr="00066A93">
        <w:rPr>
          <w:rFonts w:cs="Times New Roman"/>
          <w:sz w:val="24"/>
          <w:szCs w:val="24"/>
        </w:rPr>
        <w:t>За</w:t>
      </w:r>
      <w:r w:rsidR="006F755E" w:rsidRPr="00066A93">
        <w:rPr>
          <w:rFonts w:cs="Times New Roman"/>
          <w:sz w:val="24"/>
          <w:szCs w:val="24"/>
        </w:rPr>
        <w:t xml:space="preserve">явителю разъяснены последствия </w:t>
      </w:r>
      <w:r w:rsidR="00C47ACF" w:rsidRPr="00066A93">
        <w:rPr>
          <w:rFonts w:cs="Times New Roman"/>
          <w:sz w:val="24"/>
          <w:szCs w:val="24"/>
        </w:rPr>
        <w:t>не</w:t>
      </w:r>
      <w:r w:rsidRPr="00066A93">
        <w:rPr>
          <w:rFonts w:cs="Times New Roman"/>
          <w:sz w:val="24"/>
          <w:szCs w:val="24"/>
        </w:rPr>
        <w:t xml:space="preserve">представления документов, указанных в пункте 2 </w:t>
      </w:r>
      <w:r w:rsidR="00162CDE" w:rsidRPr="00066A93">
        <w:rPr>
          <w:rFonts w:cs="Times New Roman"/>
          <w:sz w:val="24"/>
          <w:szCs w:val="24"/>
        </w:rPr>
        <w:t>настоящей расписки</w:t>
      </w:r>
      <w:r w:rsidR="00D95F60" w:rsidRPr="00066A93">
        <w:rPr>
          <w:rFonts w:cs="Times New Roman"/>
          <w:sz w:val="24"/>
          <w:szCs w:val="24"/>
        </w:rPr>
        <w:t>;</w:t>
      </w:r>
    </w:p>
    <w:p w:rsidR="002F36DC" w:rsidRPr="00066A93" w:rsidRDefault="002F36DC" w:rsidP="00D32AFF">
      <w:pPr>
        <w:autoSpaceDE w:val="0"/>
        <w:autoSpaceDN w:val="0"/>
        <w:adjustRightInd w:val="0"/>
        <w:spacing w:after="0" w:line="240" w:lineRule="auto"/>
        <w:jc w:val="both"/>
        <w:rPr>
          <w:rFonts w:cs="Times New Roman"/>
          <w:sz w:val="24"/>
          <w:szCs w:val="24"/>
        </w:rPr>
      </w:pPr>
    </w:p>
    <w:p w:rsidR="002F36DC" w:rsidRPr="00066A93" w:rsidRDefault="002F36DC" w:rsidP="00D32AFF">
      <w:pPr>
        <w:autoSpaceDE w:val="0"/>
        <w:autoSpaceDN w:val="0"/>
        <w:adjustRightInd w:val="0"/>
        <w:spacing w:after="0" w:line="240" w:lineRule="auto"/>
        <w:rPr>
          <w:rFonts w:cs="Times New Roman"/>
          <w:sz w:val="24"/>
          <w:szCs w:val="24"/>
        </w:rPr>
      </w:pPr>
      <w:r w:rsidRPr="00066A93">
        <w:rPr>
          <w:rFonts w:cs="Times New Roman"/>
          <w:sz w:val="24"/>
          <w:szCs w:val="24"/>
        </w:rPr>
        <w:t xml:space="preserve">Документы сдал и один экземпляр </w:t>
      </w:r>
      <w:r w:rsidR="004B6479" w:rsidRPr="00066A93">
        <w:rPr>
          <w:rFonts w:cs="Times New Roman"/>
          <w:sz w:val="24"/>
          <w:szCs w:val="24"/>
        </w:rPr>
        <w:t>расписки</w:t>
      </w:r>
      <w:r w:rsidRPr="00066A93">
        <w:rPr>
          <w:rFonts w:cs="Times New Roman"/>
          <w:sz w:val="24"/>
          <w:szCs w:val="24"/>
        </w:rPr>
        <w:t xml:space="preserve"> получил:</w:t>
      </w:r>
    </w:p>
    <w:p w:rsidR="002F36DC" w:rsidRPr="00066A93" w:rsidRDefault="00BB0BAE"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__________</w:t>
      </w:r>
      <w:r w:rsidR="002F36DC" w:rsidRPr="00066A93">
        <w:rPr>
          <w:rFonts w:cs="Times New Roman"/>
          <w:sz w:val="24"/>
          <w:szCs w:val="24"/>
        </w:rPr>
        <w:t xml:space="preserve">    _________________    _______________________________                       </w:t>
      </w:r>
    </w:p>
    <w:p w:rsidR="002F36DC" w:rsidRPr="00066A93" w:rsidRDefault="002F36DC"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 xml:space="preserve">    (дата)                (подпись)                                (Ф.И.О.</w:t>
      </w:r>
      <w:r w:rsidR="005C565F" w:rsidRPr="00066A93">
        <w:rPr>
          <w:rFonts w:cs="Times New Roman"/>
          <w:sz w:val="24"/>
          <w:szCs w:val="24"/>
        </w:rPr>
        <w:t xml:space="preserve"> заявителя</w:t>
      </w:r>
      <w:r w:rsidRPr="00066A93">
        <w:rPr>
          <w:rFonts w:cs="Times New Roman"/>
          <w:sz w:val="24"/>
          <w:szCs w:val="24"/>
        </w:rPr>
        <w:t>)</w:t>
      </w:r>
    </w:p>
    <w:p w:rsidR="00F21148" w:rsidRPr="00066A93" w:rsidRDefault="00F21148" w:rsidP="00D32AFF">
      <w:pPr>
        <w:autoSpaceDE w:val="0"/>
        <w:autoSpaceDN w:val="0"/>
        <w:adjustRightInd w:val="0"/>
        <w:spacing w:after="0" w:line="240" w:lineRule="auto"/>
        <w:rPr>
          <w:rFonts w:cs="Times New Roman"/>
          <w:sz w:val="24"/>
          <w:szCs w:val="24"/>
        </w:rPr>
      </w:pPr>
    </w:p>
    <w:p w:rsidR="002F36DC" w:rsidRPr="00066A93" w:rsidRDefault="002F36DC" w:rsidP="00F27319">
      <w:pPr>
        <w:autoSpaceDE w:val="0"/>
        <w:autoSpaceDN w:val="0"/>
        <w:adjustRightInd w:val="0"/>
        <w:spacing w:after="0" w:line="240" w:lineRule="auto"/>
        <w:jc w:val="both"/>
        <w:rPr>
          <w:rFonts w:cs="Times New Roman"/>
          <w:sz w:val="24"/>
          <w:szCs w:val="24"/>
        </w:rPr>
      </w:pPr>
      <w:r w:rsidRPr="00066A93">
        <w:rPr>
          <w:rFonts w:cs="Times New Roman"/>
          <w:sz w:val="24"/>
          <w:szCs w:val="24"/>
        </w:rPr>
        <w:t>Документы  принял  на _____листах и зарегистрировал в журнале регистрации</w:t>
      </w:r>
      <w:r w:rsidR="00F27319" w:rsidRPr="00066A93">
        <w:rPr>
          <w:rFonts w:cs="Times New Roman"/>
          <w:sz w:val="24"/>
          <w:szCs w:val="24"/>
        </w:rPr>
        <w:t xml:space="preserve">   </w:t>
      </w:r>
      <w:proofErr w:type="gramStart"/>
      <w:r w:rsidRPr="00066A93">
        <w:rPr>
          <w:rFonts w:cs="Times New Roman"/>
          <w:sz w:val="24"/>
          <w:szCs w:val="24"/>
        </w:rPr>
        <w:t>от</w:t>
      </w:r>
      <w:proofErr w:type="gramEnd"/>
      <w:r w:rsidRPr="00066A93">
        <w:rPr>
          <w:rFonts w:cs="Times New Roman"/>
          <w:sz w:val="24"/>
          <w:szCs w:val="24"/>
        </w:rPr>
        <w:t xml:space="preserve"> ________________ № _______________</w:t>
      </w:r>
    </w:p>
    <w:p w:rsidR="002F36DC" w:rsidRPr="00066A93" w:rsidRDefault="00162CDE"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 xml:space="preserve">             </w:t>
      </w:r>
      <w:r w:rsidR="00F27319" w:rsidRPr="00066A93">
        <w:rPr>
          <w:rFonts w:cs="Times New Roman"/>
          <w:sz w:val="24"/>
          <w:szCs w:val="24"/>
        </w:rPr>
        <w:t xml:space="preserve">                             </w:t>
      </w:r>
      <w:r w:rsidRPr="00066A93">
        <w:rPr>
          <w:rFonts w:cs="Times New Roman"/>
          <w:sz w:val="24"/>
          <w:szCs w:val="24"/>
        </w:rPr>
        <w:t xml:space="preserve"> (дата)                  </w:t>
      </w:r>
    </w:p>
    <w:p w:rsidR="00F21148" w:rsidRPr="00066A93" w:rsidRDefault="00162CDE"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__________</w:t>
      </w:r>
      <w:r w:rsidR="00F21148" w:rsidRPr="00066A93">
        <w:rPr>
          <w:rFonts w:cs="Times New Roman"/>
          <w:sz w:val="24"/>
          <w:szCs w:val="24"/>
        </w:rPr>
        <w:t>_____________</w:t>
      </w:r>
      <w:r w:rsidRPr="00066A93">
        <w:rPr>
          <w:rFonts w:cs="Times New Roman"/>
          <w:sz w:val="24"/>
          <w:szCs w:val="24"/>
        </w:rPr>
        <w:t>_____________________________________</w:t>
      </w:r>
    </w:p>
    <w:p w:rsidR="002F36DC" w:rsidRPr="00066A93" w:rsidRDefault="00F21148"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 xml:space="preserve"> (должность)</w:t>
      </w:r>
      <w:r w:rsidR="006F755E" w:rsidRPr="00066A93">
        <w:rPr>
          <w:rFonts w:cs="Times New Roman"/>
          <w:sz w:val="24"/>
          <w:szCs w:val="24"/>
        </w:rPr>
        <w:tab/>
      </w:r>
      <w:r w:rsidR="006F755E" w:rsidRPr="00066A93">
        <w:rPr>
          <w:rFonts w:cs="Times New Roman"/>
          <w:sz w:val="24"/>
          <w:szCs w:val="24"/>
        </w:rPr>
        <w:tab/>
      </w:r>
      <w:r w:rsidR="006F755E" w:rsidRPr="00066A93">
        <w:rPr>
          <w:rFonts w:cs="Times New Roman"/>
          <w:sz w:val="24"/>
          <w:szCs w:val="24"/>
        </w:rPr>
        <w:tab/>
      </w:r>
      <w:r w:rsidRPr="00066A93">
        <w:rPr>
          <w:rFonts w:cs="Times New Roman"/>
          <w:sz w:val="24"/>
          <w:szCs w:val="24"/>
        </w:rPr>
        <w:t xml:space="preserve">(подпись)            </w:t>
      </w:r>
      <w:r w:rsidR="006F755E" w:rsidRPr="00066A93">
        <w:rPr>
          <w:rFonts w:cs="Times New Roman"/>
          <w:sz w:val="24"/>
          <w:szCs w:val="24"/>
        </w:rPr>
        <w:tab/>
      </w:r>
      <w:r w:rsidR="006F755E" w:rsidRPr="00066A93">
        <w:rPr>
          <w:rFonts w:cs="Times New Roman"/>
          <w:sz w:val="24"/>
          <w:szCs w:val="24"/>
        </w:rPr>
        <w:tab/>
      </w:r>
      <w:r w:rsidRPr="00066A93">
        <w:rPr>
          <w:rFonts w:cs="Times New Roman"/>
          <w:sz w:val="24"/>
          <w:szCs w:val="24"/>
        </w:rPr>
        <w:t>(Ф.И.О.</w:t>
      </w:r>
      <w:r w:rsidR="006F755E" w:rsidRPr="00066A93">
        <w:rPr>
          <w:rFonts w:cs="Times New Roman"/>
          <w:sz w:val="24"/>
          <w:szCs w:val="24"/>
        </w:rPr>
        <w:t xml:space="preserve"> </w:t>
      </w:r>
      <w:r w:rsidR="00221018" w:rsidRPr="00066A93">
        <w:rPr>
          <w:rFonts w:cs="Times New Roman"/>
          <w:sz w:val="24"/>
          <w:szCs w:val="24"/>
        </w:rPr>
        <w:t>специалиста</w:t>
      </w:r>
      <w:r w:rsidRPr="00066A93">
        <w:rPr>
          <w:rFonts w:cs="Times New Roman"/>
          <w:sz w:val="24"/>
          <w:szCs w:val="24"/>
        </w:rPr>
        <w:t>)</w:t>
      </w:r>
    </w:p>
    <w:p w:rsidR="00591F62" w:rsidRPr="00066A93" w:rsidRDefault="00591F62" w:rsidP="00D32AFF">
      <w:pPr>
        <w:autoSpaceDE w:val="0"/>
        <w:autoSpaceDN w:val="0"/>
        <w:adjustRightInd w:val="0"/>
        <w:spacing w:after="0" w:line="240" w:lineRule="auto"/>
        <w:jc w:val="right"/>
        <w:outlineLvl w:val="0"/>
        <w:rPr>
          <w:rFonts w:cs="Times New Roman"/>
          <w:sz w:val="24"/>
          <w:szCs w:val="24"/>
        </w:rPr>
      </w:pPr>
    </w:p>
    <w:sectPr w:rsidR="00591F62" w:rsidRPr="00066A93" w:rsidSect="00B44903">
      <w:headerReference w:type="default" r:id="rId20"/>
      <w:pgSz w:w="11906" w:h="16838"/>
      <w:pgMar w:top="851"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58" w:rsidRDefault="007B3658" w:rsidP="006168DB">
      <w:pPr>
        <w:spacing w:after="0" w:line="240" w:lineRule="auto"/>
      </w:pPr>
      <w:r>
        <w:separator/>
      </w:r>
    </w:p>
  </w:endnote>
  <w:endnote w:type="continuationSeparator" w:id="0">
    <w:p w:rsidR="007B3658" w:rsidRDefault="007B3658"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58" w:rsidRDefault="007B3658" w:rsidP="006168DB">
      <w:pPr>
        <w:spacing w:after="0" w:line="240" w:lineRule="auto"/>
      </w:pPr>
      <w:r>
        <w:separator/>
      </w:r>
    </w:p>
  </w:footnote>
  <w:footnote w:type="continuationSeparator" w:id="0">
    <w:p w:rsidR="007B3658" w:rsidRDefault="007B3658"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sdtContent>
      <w:p w:rsidR="00187694" w:rsidRDefault="00187694">
        <w:pPr>
          <w:pStyle w:val="ac"/>
          <w:jc w:val="center"/>
        </w:pPr>
        <w:r>
          <w:fldChar w:fldCharType="begin"/>
        </w:r>
        <w:r>
          <w:instrText>PAGE   \* MERGEFORMAT</w:instrText>
        </w:r>
        <w:r>
          <w:fldChar w:fldCharType="separate"/>
        </w:r>
        <w:r w:rsidR="00DC56DB">
          <w:rPr>
            <w:noProof/>
          </w:rPr>
          <w:t>24</w:t>
        </w:r>
        <w:r>
          <w:rPr>
            <w:noProof/>
          </w:rPr>
          <w:fldChar w:fldCharType="end"/>
        </w:r>
      </w:p>
    </w:sdtContent>
  </w:sdt>
  <w:p w:rsidR="00187694" w:rsidRDefault="001876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D55AD"/>
    <w:multiLevelType w:val="hybridMultilevel"/>
    <w:tmpl w:val="12023CB8"/>
    <w:lvl w:ilvl="0" w:tplc="0419000F">
      <w:start w:val="4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A371A7"/>
    <w:multiLevelType w:val="hybridMultilevel"/>
    <w:tmpl w:val="0846C282"/>
    <w:lvl w:ilvl="0" w:tplc="13EEFB52">
      <w:start w:val="8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C853A3"/>
    <w:multiLevelType w:val="hybridMultilevel"/>
    <w:tmpl w:val="F446E4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686873"/>
    <w:multiLevelType w:val="hybridMultilevel"/>
    <w:tmpl w:val="3A121DBE"/>
    <w:lvl w:ilvl="0" w:tplc="30A6C87A">
      <w:start w:val="1"/>
      <w:numFmt w:val="decimal"/>
      <w:lvlText w:val="7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AF0E51"/>
    <w:multiLevelType w:val="hybridMultilevel"/>
    <w:tmpl w:val="49EAF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AF057D1"/>
    <w:multiLevelType w:val="hybridMultilevel"/>
    <w:tmpl w:val="94DC3E90"/>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CA6325"/>
    <w:multiLevelType w:val="hybridMultilevel"/>
    <w:tmpl w:val="26D644E0"/>
    <w:lvl w:ilvl="0" w:tplc="D8AE320E">
      <w:start w:val="45"/>
      <w:numFmt w:val="decimal"/>
      <w:lvlText w:val="%1."/>
      <w:lvlJc w:val="left"/>
      <w:pPr>
        <w:ind w:left="786"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D005E6"/>
    <w:multiLevelType w:val="hybridMultilevel"/>
    <w:tmpl w:val="5EFE9260"/>
    <w:lvl w:ilvl="0" w:tplc="F58ED286">
      <w:start w:val="1"/>
      <w:numFmt w:val="decimal"/>
      <w:lvlText w:val="70.%1."/>
      <w:lvlJc w:val="left"/>
      <w:pPr>
        <w:ind w:left="1569" w:hanging="360"/>
      </w:pPr>
      <w:rPr>
        <w:rFonts w:hint="default"/>
        <w:b w:val="0"/>
        <w:color w:val="auto"/>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27">
    <w:nsid w:val="7C273924"/>
    <w:multiLevelType w:val="hybridMultilevel"/>
    <w:tmpl w:val="43D487BA"/>
    <w:lvl w:ilvl="0" w:tplc="427E4A0A">
      <w:start w:val="14"/>
      <w:numFmt w:val="decimal"/>
      <w:lvlText w:val="%1."/>
      <w:lvlJc w:val="left"/>
      <w:pPr>
        <w:ind w:left="1825" w:hanging="1116"/>
      </w:pPr>
      <w:rPr>
        <w:rFonts w:hint="default"/>
        <w:b w:val="0"/>
        <w:i w:val="0"/>
        <w:strike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5"/>
  </w:num>
  <w:num w:numId="5">
    <w:abstractNumId w:val="25"/>
  </w:num>
  <w:num w:numId="6">
    <w:abstractNumId w:val="0"/>
  </w:num>
  <w:num w:numId="7">
    <w:abstractNumId w:val="2"/>
  </w:num>
  <w:num w:numId="8">
    <w:abstractNumId w:val="14"/>
  </w:num>
  <w:num w:numId="9">
    <w:abstractNumId w:val="12"/>
  </w:num>
  <w:num w:numId="10">
    <w:abstractNumId w:val="23"/>
  </w:num>
  <w:num w:numId="11">
    <w:abstractNumId w:val="16"/>
  </w:num>
  <w:num w:numId="12">
    <w:abstractNumId w:val="6"/>
  </w:num>
  <w:num w:numId="1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19"/>
  </w:num>
  <w:num w:numId="17">
    <w:abstractNumId w:val="1"/>
  </w:num>
  <w:num w:numId="18">
    <w:abstractNumId w:val="21"/>
  </w:num>
  <w:num w:numId="19">
    <w:abstractNumId w:val="5"/>
  </w:num>
  <w:num w:numId="20">
    <w:abstractNumId w:val="22"/>
  </w:num>
  <w:num w:numId="21">
    <w:abstractNumId w:val="3"/>
  </w:num>
  <w:num w:numId="22">
    <w:abstractNumId w:val="8"/>
  </w:num>
  <w:num w:numId="23">
    <w:abstractNumId w:val="20"/>
  </w:num>
  <w:num w:numId="24">
    <w:abstractNumId w:val="24"/>
  </w:num>
  <w:num w:numId="25">
    <w:abstractNumId w:val="26"/>
  </w:num>
  <w:num w:numId="26">
    <w:abstractNumId w:val="11"/>
  </w:num>
  <w:num w:numId="27">
    <w:abstractNumId w:val="4"/>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4AC3"/>
    <w:rsid w:val="00006A0F"/>
    <w:rsid w:val="000078A8"/>
    <w:rsid w:val="00011771"/>
    <w:rsid w:val="00011876"/>
    <w:rsid w:val="000132D0"/>
    <w:rsid w:val="000133D8"/>
    <w:rsid w:val="000157D1"/>
    <w:rsid w:val="0001699F"/>
    <w:rsid w:val="000170F3"/>
    <w:rsid w:val="000222AD"/>
    <w:rsid w:val="00022A4B"/>
    <w:rsid w:val="00023B65"/>
    <w:rsid w:val="00023F36"/>
    <w:rsid w:val="00026EAB"/>
    <w:rsid w:val="000277B4"/>
    <w:rsid w:val="00027A61"/>
    <w:rsid w:val="00027CB3"/>
    <w:rsid w:val="000301A9"/>
    <w:rsid w:val="00031380"/>
    <w:rsid w:val="000320B6"/>
    <w:rsid w:val="00032B0F"/>
    <w:rsid w:val="000352F3"/>
    <w:rsid w:val="0003552B"/>
    <w:rsid w:val="00035EA7"/>
    <w:rsid w:val="00040C12"/>
    <w:rsid w:val="00043FA1"/>
    <w:rsid w:val="00044F6A"/>
    <w:rsid w:val="00045CE9"/>
    <w:rsid w:val="0004793B"/>
    <w:rsid w:val="0005299E"/>
    <w:rsid w:val="0005337E"/>
    <w:rsid w:val="0005403A"/>
    <w:rsid w:val="00056412"/>
    <w:rsid w:val="000576C9"/>
    <w:rsid w:val="00060D3D"/>
    <w:rsid w:val="00061BA3"/>
    <w:rsid w:val="00061EE3"/>
    <w:rsid w:val="00062CC9"/>
    <w:rsid w:val="00063677"/>
    <w:rsid w:val="000642F3"/>
    <w:rsid w:val="00065603"/>
    <w:rsid w:val="000665ED"/>
    <w:rsid w:val="000668ED"/>
    <w:rsid w:val="00066A93"/>
    <w:rsid w:val="00067B41"/>
    <w:rsid w:val="000733C6"/>
    <w:rsid w:val="000737E9"/>
    <w:rsid w:val="00073FE7"/>
    <w:rsid w:val="000749F1"/>
    <w:rsid w:val="00075B74"/>
    <w:rsid w:val="00076FDB"/>
    <w:rsid w:val="000825D6"/>
    <w:rsid w:val="00082810"/>
    <w:rsid w:val="00083A38"/>
    <w:rsid w:val="00084B3B"/>
    <w:rsid w:val="00084C5A"/>
    <w:rsid w:val="0008548F"/>
    <w:rsid w:val="000861AC"/>
    <w:rsid w:val="000878BD"/>
    <w:rsid w:val="00087CD3"/>
    <w:rsid w:val="00090015"/>
    <w:rsid w:val="000906EA"/>
    <w:rsid w:val="00091D08"/>
    <w:rsid w:val="00091DF8"/>
    <w:rsid w:val="000952FC"/>
    <w:rsid w:val="00095CB3"/>
    <w:rsid w:val="00096276"/>
    <w:rsid w:val="00096603"/>
    <w:rsid w:val="0009779B"/>
    <w:rsid w:val="000A598F"/>
    <w:rsid w:val="000A7DD0"/>
    <w:rsid w:val="000B18F6"/>
    <w:rsid w:val="000B2408"/>
    <w:rsid w:val="000B3C0B"/>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0C2C"/>
    <w:rsid w:val="000E16DA"/>
    <w:rsid w:val="000E28E5"/>
    <w:rsid w:val="000E3AA5"/>
    <w:rsid w:val="000E3EE7"/>
    <w:rsid w:val="000F0C2B"/>
    <w:rsid w:val="000F505E"/>
    <w:rsid w:val="000F5F48"/>
    <w:rsid w:val="00111FCB"/>
    <w:rsid w:val="001129C6"/>
    <w:rsid w:val="001154BF"/>
    <w:rsid w:val="00115D1C"/>
    <w:rsid w:val="00116360"/>
    <w:rsid w:val="00120023"/>
    <w:rsid w:val="00120F36"/>
    <w:rsid w:val="0012158E"/>
    <w:rsid w:val="00123503"/>
    <w:rsid w:val="00125C4D"/>
    <w:rsid w:val="00126A4C"/>
    <w:rsid w:val="00130139"/>
    <w:rsid w:val="00130F57"/>
    <w:rsid w:val="00131A6B"/>
    <w:rsid w:val="00133F20"/>
    <w:rsid w:val="001343C1"/>
    <w:rsid w:val="00134E21"/>
    <w:rsid w:val="0014324B"/>
    <w:rsid w:val="00145522"/>
    <w:rsid w:val="00146B1B"/>
    <w:rsid w:val="0015090A"/>
    <w:rsid w:val="00150B7C"/>
    <w:rsid w:val="0015229F"/>
    <w:rsid w:val="00153D6A"/>
    <w:rsid w:val="001554D5"/>
    <w:rsid w:val="00156D79"/>
    <w:rsid w:val="001601BE"/>
    <w:rsid w:val="00160E60"/>
    <w:rsid w:val="00162CDE"/>
    <w:rsid w:val="00163CD6"/>
    <w:rsid w:val="001649B1"/>
    <w:rsid w:val="001649C5"/>
    <w:rsid w:val="001667BB"/>
    <w:rsid w:val="0016703C"/>
    <w:rsid w:val="00170608"/>
    <w:rsid w:val="00170E36"/>
    <w:rsid w:val="0017306D"/>
    <w:rsid w:val="0017318F"/>
    <w:rsid w:val="00174587"/>
    <w:rsid w:val="00174F01"/>
    <w:rsid w:val="00175E0B"/>
    <w:rsid w:val="001802C8"/>
    <w:rsid w:val="00181C4A"/>
    <w:rsid w:val="001834DE"/>
    <w:rsid w:val="00183B4C"/>
    <w:rsid w:val="00184E65"/>
    <w:rsid w:val="0018661E"/>
    <w:rsid w:val="00187694"/>
    <w:rsid w:val="00187D1B"/>
    <w:rsid w:val="00187FD8"/>
    <w:rsid w:val="00192463"/>
    <w:rsid w:val="00193C92"/>
    <w:rsid w:val="00196CEE"/>
    <w:rsid w:val="00196D82"/>
    <w:rsid w:val="00197445"/>
    <w:rsid w:val="001A0C0C"/>
    <w:rsid w:val="001A0FD0"/>
    <w:rsid w:val="001A2D38"/>
    <w:rsid w:val="001A41E7"/>
    <w:rsid w:val="001A47E5"/>
    <w:rsid w:val="001A53D8"/>
    <w:rsid w:val="001A6036"/>
    <w:rsid w:val="001A6D3A"/>
    <w:rsid w:val="001B1A3E"/>
    <w:rsid w:val="001B29EA"/>
    <w:rsid w:val="001B3590"/>
    <w:rsid w:val="001B367C"/>
    <w:rsid w:val="001B3EE9"/>
    <w:rsid w:val="001B556A"/>
    <w:rsid w:val="001B68C8"/>
    <w:rsid w:val="001B758C"/>
    <w:rsid w:val="001B7CC5"/>
    <w:rsid w:val="001C172D"/>
    <w:rsid w:val="001C2065"/>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3AB0"/>
    <w:rsid w:val="001E71EC"/>
    <w:rsid w:val="001E7D4E"/>
    <w:rsid w:val="001F12C2"/>
    <w:rsid w:val="001F2684"/>
    <w:rsid w:val="001F2D0B"/>
    <w:rsid w:val="001F2D11"/>
    <w:rsid w:val="001F406F"/>
    <w:rsid w:val="001F4205"/>
    <w:rsid w:val="00200910"/>
    <w:rsid w:val="002019FB"/>
    <w:rsid w:val="00204AA4"/>
    <w:rsid w:val="00205CEB"/>
    <w:rsid w:val="00206B36"/>
    <w:rsid w:val="002079E4"/>
    <w:rsid w:val="00207F3B"/>
    <w:rsid w:val="00211A68"/>
    <w:rsid w:val="00211CDC"/>
    <w:rsid w:val="0021265C"/>
    <w:rsid w:val="00213364"/>
    <w:rsid w:val="00213BA5"/>
    <w:rsid w:val="00215F18"/>
    <w:rsid w:val="00217CE8"/>
    <w:rsid w:val="00221018"/>
    <w:rsid w:val="002250AC"/>
    <w:rsid w:val="00227857"/>
    <w:rsid w:val="002304DA"/>
    <w:rsid w:val="00230727"/>
    <w:rsid w:val="00230975"/>
    <w:rsid w:val="00233818"/>
    <w:rsid w:val="00233F47"/>
    <w:rsid w:val="00234DCC"/>
    <w:rsid w:val="002370AB"/>
    <w:rsid w:val="00247BA4"/>
    <w:rsid w:val="00252613"/>
    <w:rsid w:val="00253B3E"/>
    <w:rsid w:val="002556D4"/>
    <w:rsid w:val="0026206D"/>
    <w:rsid w:val="00264D20"/>
    <w:rsid w:val="00266284"/>
    <w:rsid w:val="002677B7"/>
    <w:rsid w:val="00271309"/>
    <w:rsid w:val="002719A0"/>
    <w:rsid w:val="00281015"/>
    <w:rsid w:val="002822A1"/>
    <w:rsid w:val="002832DD"/>
    <w:rsid w:val="00283A9C"/>
    <w:rsid w:val="00283CA5"/>
    <w:rsid w:val="00284D36"/>
    <w:rsid w:val="00285C81"/>
    <w:rsid w:val="00290B80"/>
    <w:rsid w:val="002937B9"/>
    <w:rsid w:val="00294126"/>
    <w:rsid w:val="00294AC3"/>
    <w:rsid w:val="0029616A"/>
    <w:rsid w:val="0029684C"/>
    <w:rsid w:val="00296A0C"/>
    <w:rsid w:val="002A37E6"/>
    <w:rsid w:val="002A3F84"/>
    <w:rsid w:val="002A5735"/>
    <w:rsid w:val="002B1E19"/>
    <w:rsid w:val="002B4684"/>
    <w:rsid w:val="002B4E4F"/>
    <w:rsid w:val="002B4F4E"/>
    <w:rsid w:val="002B6637"/>
    <w:rsid w:val="002B6E60"/>
    <w:rsid w:val="002C0B69"/>
    <w:rsid w:val="002C0CD7"/>
    <w:rsid w:val="002C2822"/>
    <w:rsid w:val="002C2F87"/>
    <w:rsid w:val="002C4002"/>
    <w:rsid w:val="002C78CB"/>
    <w:rsid w:val="002D1AA1"/>
    <w:rsid w:val="002D1F9E"/>
    <w:rsid w:val="002D4694"/>
    <w:rsid w:val="002D7825"/>
    <w:rsid w:val="002E0349"/>
    <w:rsid w:val="002E0735"/>
    <w:rsid w:val="002E0ABE"/>
    <w:rsid w:val="002E21E0"/>
    <w:rsid w:val="002E543B"/>
    <w:rsid w:val="002F070F"/>
    <w:rsid w:val="002F0985"/>
    <w:rsid w:val="002F290F"/>
    <w:rsid w:val="002F346F"/>
    <w:rsid w:val="002F36DC"/>
    <w:rsid w:val="002F4484"/>
    <w:rsid w:val="002F504C"/>
    <w:rsid w:val="002F5D35"/>
    <w:rsid w:val="002F5E17"/>
    <w:rsid w:val="00300B88"/>
    <w:rsid w:val="00302966"/>
    <w:rsid w:val="00307560"/>
    <w:rsid w:val="00310144"/>
    <w:rsid w:val="00316E73"/>
    <w:rsid w:val="00317B19"/>
    <w:rsid w:val="003214A1"/>
    <w:rsid w:val="003265C4"/>
    <w:rsid w:val="00330C1B"/>
    <w:rsid w:val="0033124A"/>
    <w:rsid w:val="00332225"/>
    <w:rsid w:val="00332AFB"/>
    <w:rsid w:val="003377AB"/>
    <w:rsid w:val="00340127"/>
    <w:rsid w:val="003402E2"/>
    <w:rsid w:val="003407E3"/>
    <w:rsid w:val="003417DD"/>
    <w:rsid w:val="003419B6"/>
    <w:rsid w:val="0034232A"/>
    <w:rsid w:val="0034682C"/>
    <w:rsid w:val="003468B7"/>
    <w:rsid w:val="003475C2"/>
    <w:rsid w:val="00350F41"/>
    <w:rsid w:val="00352C7F"/>
    <w:rsid w:val="00354A4D"/>
    <w:rsid w:val="00355384"/>
    <w:rsid w:val="00356D83"/>
    <w:rsid w:val="003603B1"/>
    <w:rsid w:val="00360EFA"/>
    <w:rsid w:val="00362A36"/>
    <w:rsid w:val="00373675"/>
    <w:rsid w:val="00373B7D"/>
    <w:rsid w:val="00373FD7"/>
    <w:rsid w:val="00374BF5"/>
    <w:rsid w:val="00375FD1"/>
    <w:rsid w:val="00376E05"/>
    <w:rsid w:val="003828AF"/>
    <w:rsid w:val="00384540"/>
    <w:rsid w:val="0039334E"/>
    <w:rsid w:val="00393475"/>
    <w:rsid w:val="00394672"/>
    <w:rsid w:val="003A084F"/>
    <w:rsid w:val="003A0B2F"/>
    <w:rsid w:val="003A2394"/>
    <w:rsid w:val="003A4A32"/>
    <w:rsid w:val="003A4FB1"/>
    <w:rsid w:val="003B0BED"/>
    <w:rsid w:val="003B29FF"/>
    <w:rsid w:val="003B2CE1"/>
    <w:rsid w:val="003B2D41"/>
    <w:rsid w:val="003B3529"/>
    <w:rsid w:val="003B4551"/>
    <w:rsid w:val="003B54A9"/>
    <w:rsid w:val="003B54DE"/>
    <w:rsid w:val="003B578A"/>
    <w:rsid w:val="003B6901"/>
    <w:rsid w:val="003C1463"/>
    <w:rsid w:val="003C27D5"/>
    <w:rsid w:val="003C47FB"/>
    <w:rsid w:val="003C5ED3"/>
    <w:rsid w:val="003C6EF8"/>
    <w:rsid w:val="003C6F3E"/>
    <w:rsid w:val="003C704D"/>
    <w:rsid w:val="003D18AD"/>
    <w:rsid w:val="003D2A60"/>
    <w:rsid w:val="003D2B48"/>
    <w:rsid w:val="003D4D80"/>
    <w:rsid w:val="003D500E"/>
    <w:rsid w:val="003D56BC"/>
    <w:rsid w:val="003D73EB"/>
    <w:rsid w:val="003E4245"/>
    <w:rsid w:val="003E5EC2"/>
    <w:rsid w:val="003E797A"/>
    <w:rsid w:val="003E7BC1"/>
    <w:rsid w:val="003F02A4"/>
    <w:rsid w:val="003F132E"/>
    <w:rsid w:val="003F19E8"/>
    <w:rsid w:val="003F239D"/>
    <w:rsid w:val="003F2855"/>
    <w:rsid w:val="003F6EB3"/>
    <w:rsid w:val="003F6EC2"/>
    <w:rsid w:val="0040492C"/>
    <w:rsid w:val="00411265"/>
    <w:rsid w:val="00412FC9"/>
    <w:rsid w:val="0041502B"/>
    <w:rsid w:val="0041516A"/>
    <w:rsid w:val="004161C6"/>
    <w:rsid w:val="00416C23"/>
    <w:rsid w:val="00416F3A"/>
    <w:rsid w:val="00416F5C"/>
    <w:rsid w:val="00424D0A"/>
    <w:rsid w:val="00425F85"/>
    <w:rsid w:val="00426F6E"/>
    <w:rsid w:val="00430E20"/>
    <w:rsid w:val="00436022"/>
    <w:rsid w:val="0043630F"/>
    <w:rsid w:val="00436DC9"/>
    <w:rsid w:val="00444116"/>
    <w:rsid w:val="00446191"/>
    <w:rsid w:val="004461B9"/>
    <w:rsid w:val="00447169"/>
    <w:rsid w:val="004473E8"/>
    <w:rsid w:val="00451FBF"/>
    <w:rsid w:val="00454810"/>
    <w:rsid w:val="00455F36"/>
    <w:rsid w:val="0045624F"/>
    <w:rsid w:val="004568B5"/>
    <w:rsid w:val="004575CA"/>
    <w:rsid w:val="00457E82"/>
    <w:rsid w:val="00460F24"/>
    <w:rsid w:val="004674B9"/>
    <w:rsid w:val="00472C6A"/>
    <w:rsid w:val="0047608E"/>
    <w:rsid w:val="00477717"/>
    <w:rsid w:val="00477D25"/>
    <w:rsid w:val="0048119E"/>
    <w:rsid w:val="00482C00"/>
    <w:rsid w:val="004835E1"/>
    <w:rsid w:val="0048370A"/>
    <w:rsid w:val="00484834"/>
    <w:rsid w:val="00491AC3"/>
    <w:rsid w:val="00492981"/>
    <w:rsid w:val="00493934"/>
    <w:rsid w:val="00494891"/>
    <w:rsid w:val="004964DC"/>
    <w:rsid w:val="004A1EAC"/>
    <w:rsid w:val="004A4CDF"/>
    <w:rsid w:val="004A5ED5"/>
    <w:rsid w:val="004A6E8A"/>
    <w:rsid w:val="004B0DE7"/>
    <w:rsid w:val="004B21F8"/>
    <w:rsid w:val="004B3448"/>
    <w:rsid w:val="004B3479"/>
    <w:rsid w:val="004B4279"/>
    <w:rsid w:val="004B43FE"/>
    <w:rsid w:val="004B4CBD"/>
    <w:rsid w:val="004B6177"/>
    <w:rsid w:val="004B6479"/>
    <w:rsid w:val="004B65AD"/>
    <w:rsid w:val="004B7A7B"/>
    <w:rsid w:val="004C2C67"/>
    <w:rsid w:val="004C442C"/>
    <w:rsid w:val="004C4AF3"/>
    <w:rsid w:val="004C4D78"/>
    <w:rsid w:val="004C5219"/>
    <w:rsid w:val="004C6A67"/>
    <w:rsid w:val="004C74AF"/>
    <w:rsid w:val="004C7821"/>
    <w:rsid w:val="004D05DA"/>
    <w:rsid w:val="004D1991"/>
    <w:rsid w:val="004D27A5"/>
    <w:rsid w:val="004D2EB5"/>
    <w:rsid w:val="004D3830"/>
    <w:rsid w:val="004D48C4"/>
    <w:rsid w:val="004D59B5"/>
    <w:rsid w:val="004D6133"/>
    <w:rsid w:val="004E0920"/>
    <w:rsid w:val="004E0DAA"/>
    <w:rsid w:val="004E111D"/>
    <w:rsid w:val="004E2965"/>
    <w:rsid w:val="004E36F2"/>
    <w:rsid w:val="004E3D0A"/>
    <w:rsid w:val="004E45AF"/>
    <w:rsid w:val="004F06B7"/>
    <w:rsid w:val="004F090E"/>
    <w:rsid w:val="004F360F"/>
    <w:rsid w:val="004F4B85"/>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44B3"/>
    <w:rsid w:val="005150B6"/>
    <w:rsid w:val="00516CA9"/>
    <w:rsid w:val="0052171E"/>
    <w:rsid w:val="0052351A"/>
    <w:rsid w:val="00523F62"/>
    <w:rsid w:val="0052453F"/>
    <w:rsid w:val="005254CD"/>
    <w:rsid w:val="005272AE"/>
    <w:rsid w:val="005325A2"/>
    <w:rsid w:val="00532D44"/>
    <w:rsid w:val="00532FBF"/>
    <w:rsid w:val="00534967"/>
    <w:rsid w:val="00535C7D"/>
    <w:rsid w:val="00536A77"/>
    <w:rsid w:val="00541EB6"/>
    <w:rsid w:val="00543D84"/>
    <w:rsid w:val="005447F3"/>
    <w:rsid w:val="0054630D"/>
    <w:rsid w:val="0054665C"/>
    <w:rsid w:val="005502F1"/>
    <w:rsid w:val="0055104B"/>
    <w:rsid w:val="005519C2"/>
    <w:rsid w:val="005521B3"/>
    <w:rsid w:val="00552370"/>
    <w:rsid w:val="00553E01"/>
    <w:rsid w:val="00554004"/>
    <w:rsid w:val="005551CD"/>
    <w:rsid w:val="00555A6E"/>
    <w:rsid w:val="00556173"/>
    <w:rsid w:val="0056202E"/>
    <w:rsid w:val="00562819"/>
    <w:rsid w:val="00563AA4"/>
    <w:rsid w:val="00563D1C"/>
    <w:rsid w:val="00564532"/>
    <w:rsid w:val="0056456B"/>
    <w:rsid w:val="00564A89"/>
    <w:rsid w:val="005653AE"/>
    <w:rsid w:val="00565537"/>
    <w:rsid w:val="00565873"/>
    <w:rsid w:val="005678C8"/>
    <w:rsid w:val="00572117"/>
    <w:rsid w:val="005749AD"/>
    <w:rsid w:val="005753DA"/>
    <w:rsid w:val="0058064F"/>
    <w:rsid w:val="00580846"/>
    <w:rsid w:val="005834B8"/>
    <w:rsid w:val="00585280"/>
    <w:rsid w:val="00591F62"/>
    <w:rsid w:val="005942C3"/>
    <w:rsid w:val="0059569A"/>
    <w:rsid w:val="005970C3"/>
    <w:rsid w:val="005A0347"/>
    <w:rsid w:val="005A305B"/>
    <w:rsid w:val="005A3AF8"/>
    <w:rsid w:val="005A456F"/>
    <w:rsid w:val="005A5239"/>
    <w:rsid w:val="005A7F13"/>
    <w:rsid w:val="005B0F1E"/>
    <w:rsid w:val="005B1974"/>
    <w:rsid w:val="005B35D3"/>
    <w:rsid w:val="005B4222"/>
    <w:rsid w:val="005B4AA4"/>
    <w:rsid w:val="005B4DB4"/>
    <w:rsid w:val="005B4DF4"/>
    <w:rsid w:val="005B566B"/>
    <w:rsid w:val="005B59CF"/>
    <w:rsid w:val="005B6ED1"/>
    <w:rsid w:val="005C2A6D"/>
    <w:rsid w:val="005C4182"/>
    <w:rsid w:val="005C49BE"/>
    <w:rsid w:val="005C503B"/>
    <w:rsid w:val="005C565F"/>
    <w:rsid w:val="005C5870"/>
    <w:rsid w:val="005C6B96"/>
    <w:rsid w:val="005D030C"/>
    <w:rsid w:val="005D3540"/>
    <w:rsid w:val="005D3E55"/>
    <w:rsid w:val="005D4566"/>
    <w:rsid w:val="005D48B3"/>
    <w:rsid w:val="005D57B4"/>
    <w:rsid w:val="005D6D59"/>
    <w:rsid w:val="005D70D9"/>
    <w:rsid w:val="005D7D62"/>
    <w:rsid w:val="005D7DCD"/>
    <w:rsid w:val="005E159B"/>
    <w:rsid w:val="005E29E5"/>
    <w:rsid w:val="005E38A2"/>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0F04"/>
    <w:rsid w:val="00612DEC"/>
    <w:rsid w:val="006144E1"/>
    <w:rsid w:val="006156F2"/>
    <w:rsid w:val="006168DB"/>
    <w:rsid w:val="00617DCF"/>
    <w:rsid w:val="0062206E"/>
    <w:rsid w:val="0062293F"/>
    <w:rsid w:val="00624A9C"/>
    <w:rsid w:val="00624E3D"/>
    <w:rsid w:val="006251F9"/>
    <w:rsid w:val="0062754E"/>
    <w:rsid w:val="006305DE"/>
    <w:rsid w:val="00630B5C"/>
    <w:rsid w:val="00630C99"/>
    <w:rsid w:val="00631D5C"/>
    <w:rsid w:val="00633419"/>
    <w:rsid w:val="00633842"/>
    <w:rsid w:val="00634A98"/>
    <w:rsid w:val="00635112"/>
    <w:rsid w:val="00635EF3"/>
    <w:rsid w:val="0063640F"/>
    <w:rsid w:val="0064036C"/>
    <w:rsid w:val="006417F3"/>
    <w:rsid w:val="0064234F"/>
    <w:rsid w:val="006427AD"/>
    <w:rsid w:val="00643128"/>
    <w:rsid w:val="0064348E"/>
    <w:rsid w:val="006444C6"/>
    <w:rsid w:val="00645C6B"/>
    <w:rsid w:val="006550B1"/>
    <w:rsid w:val="00655F3A"/>
    <w:rsid w:val="00656962"/>
    <w:rsid w:val="00656DC9"/>
    <w:rsid w:val="00660227"/>
    <w:rsid w:val="0066487C"/>
    <w:rsid w:val="006654FA"/>
    <w:rsid w:val="006720C5"/>
    <w:rsid w:val="00672B9D"/>
    <w:rsid w:val="00672C71"/>
    <w:rsid w:val="00674293"/>
    <w:rsid w:val="006763A8"/>
    <w:rsid w:val="006806C1"/>
    <w:rsid w:val="00684799"/>
    <w:rsid w:val="00684A2C"/>
    <w:rsid w:val="00687947"/>
    <w:rsid w:val="006901D4"/>
    <w:rsid w:val="006905F8"/>
    <w:rsid w:val="00690BD4"/>
    <w:rsid w:val="006915BD"/>
    <w:rsid w:val="006965D6"/>
    <w:rsid w:val="0069708D"/>
    <w:rsid w:val="006973EE"/>
    <w:rsid w:val="006A24A4"/>
    <w:rsid w:val="006A5581"/>
    <w:rsid w:val="006A5D58"/>
    <w:rsid w:val="006A6406"/>
    <w:rsid w:val="006B1B90"/>
    <w:rsid w:val="006B2660"/>
    <w:rsid w:val="006B4114"/>
    <w:rsid w:val="006C32A6"/>
    <w:rsid w:val="006C454A"/>
    <w:rsid w:val="006C6220"/>
    <w:rsid w:val="006C6EB2"/>
    <w:rsid w:val="006D104C"/>
    <w:rsid w:val="006D3A72"/>
    <w:rsid w:val="006D5F4A"/>
    <w:rsid w:val="006D6C03"/>
    <w:rsid w:val="006E103E"/>
    <w:rsid w:val="006E4D36"/>
    <w:rsid w:val="006E6F7D"/>
    <w:rsid w:val="006E7CDC"/>
    <w:rsid w:val="006F05A3"/>
    <w:rsid w:val="006F24DF"/>
    <w:rsid w:val="006F454B"/>
    <w:rsid w:val="006F6DB4"/>
    <w:rsid w:val="006F7287"/>
    <w:rsid w:val="006F755E"/>
    <w:rsid w:val="00702176"/>
    <w:rsid w:val="00706B51"/>
    <w:rsid w:val="00706E9D"/>
    <w:rsid w:val="007132CF"/>
    <w:rsid w:val="00714464"/>
    <w:rsid w:val="007147B4"/>
    <w:rsid w:val="00715EFE"/>
    <w:rsid w:val="00720C04"/>
    <w:rsid w:val="00721911"/>
    <w:rsid w:val="007221FB"/>
    <w:rsid w:val="00725196"/>
    <w:rsid w:val="0072718C"/>
    <w:rsid w:val="0072746F"/>
    <w:rsid w:val="0073412A"/>
    <w:rsid w:val="00734CC1"/>
    <w:rsid w:val="00735C04"/>
    <w:rsid w:val="007370AE"/>
    <w:rsid w:val="00740A5F"/>
    <w:rsid w:val="00743268"/>
    <w:rsid w:val="00743488"/>
    <w:rsid w:val="0074444C"/>
    <w:rsid w:val="0074645C"/>
    <w:rsid w:val="0075322F"/>
    <w:rsid w:val="0075339E"/>
    <w:rsid w:val="0075762D"/>
    <w:rsid w:val="00760A55"/>
    <w:rsid w:val="0076344D"/>
    <w:rsid w:val="00766272"/>
    <w:rsid w:val="0076668D"/>
    <w:rsid w:val="0077207E"/>
    <w:rsid w:val="00774A37"/>
    <w:rsid w:val="00774B87"/>
    <w:rsid w:val="00775021"/>
    <w:rsid w:val="00775842"/>
    <w:rsid w:val="00776773"/>
    <w:rsid w:val="0077705F"/>
    <w:rsid w:val="007770AA"/>
    <w:rsid w:val="00780111"/>
    <w:rsid w:val="00781970"/>
    <w:rsid w:val="00782AE1"/>
    <w:rsid w:val="00782F07"/>
    <w:rsid w:val="00783EE8"/>
    <w:rsid w:val="007866C3"/>
    <w:rsid w:val="00790551"/>
    <w:rsid w:val="007926F1"/>
    <w:rsid w:val="007933AB"/>
    <w:rsid w:val="00794E6D"/>
    <w:rsid w:val="00797505"/>
    <w:rsid w:val="007A1A64"/>
    <w:rsid w:val="007A2A10"/>
    <w:rsid w:val="007A6B32"/>
    <w:rsid w:val="007A6F35"/>
    <w:rsid w:val="007A7206"/>
    <w:rsid w:val="007B1353"/>
    <w:rsid w:val="007B2A61"/>
    <w:rsid w:val="007B34B2"/>
    <w:rsid w:val="007B3658"/>
    <w:rsid w:val="007B38B6"/>
    <w:rsid w:val="007B3A39"/>
    <w:rsid w:val="007B583C"/>
    <w:rsid w:val="007C09D1"/>
    <w:rsid w:val="007C255A"/>
    <w:rsid w:val="007C2F02"/>
    <w:rsid w:val="007C3353"/>
    <w:rsid w:val="007C411E"/>
    <w:rsid w:val="007C4854"/>
    <w:rsid w:val="007C6017"/>
    <w:rsid w:val="007D0AED"/>
    <w:rsid w:val="007D14CD"/>
    <w:rsid w:val="007D150B"/>
    <w:rsid w:val="007D1AD9"/>
    <w:rsid w:val="007D3CE2"/>
    <w:rsid w:val="007D4680"/>
    <w:rsid w:val="007D5967"/>
    <w:rsid w:val="007E0CC3"/>
    <w:rsid w:val="007E15B1"/>
    <w:rsid w:val="007E25AD"/>
    <w:rsid w:val="007E2D17"/>
    <w:rsid w:val="007E3467"/>
    <w:rsid w:val="007E357F"/>
    <w:rsid w:val="007F1387"/>
    <w:rsid w:val="007F39F0"/>
    <w:rsid w:val="007F4247"/>
    <w:rsid w:val="007F65D8"/>
    <w:rsid w:val="007F6D88"/>
    <w:rsid w:val="00801091"/>
    <w:rsid w:val="008033A2"/>
    <w:rsid w:val="008035F3"/>
    <w:rsid w:val="008036B7"/>
    <w:rsid w:val="00804D78"/>
    <w:rsid w:val="008058A7"/>
    <w:rsid w:val="00806F1D"/>
    <w:rsid w:val="008077D6"/>
    <w:rsid w:val="0081054B"/>
    <w:rsid w:val="00810CD9"/>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373D"/>
    <w:rsid w:val="00863CF6"/>
    <w:rsid w:val="00864495"/>
    <w:rsid w:val="008651FB"/>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671B"/>
    <w:rsid w:val="008A7727"/>
    <w:rsid w:val="008B1855"/>
    <w:rsid w:val="008B2939"/>
    <w:rsid w:val="008B29E5"/>
    <w:rsid w:val="008B2CC5"/>
    <w:rsid w:val="008B3657"/>
    <w:rsid w:val="008B3903"/>
    <w:rsid w:val="008B4E21"/>
    <w:rsid w:val="008B5E3A"/>
    <w:rsid w:val="008B62F7"/>
    <w:rsid w:val="008C07EA"/>
    <w:rsid w:val="008C0BE1"/>
    <w:rsid w:val="008C0DAC"/>
    <w:rsid w:val="008C3623"/>
    <w:rsid w:val="008C56EA"/>
    <w:rsid w:val="008C5BDF"/>
    <w:rsid w:val="008D09B0"/>
    <w:rsid w:val="008D30CD"/>
    <w:rsid w:val="008D345F"/>
    <w:rsid w:val="008D350C"/>
    <w:rsid w:val="008D6F83"/>
    <w:rsid w:val="008E063B"/>
    <w:rsid w:val="008E081A"/>
    <w:rsid w:val="008E1245"/>
    <w:rsid w:val="008E2F4F"/>
    <w:rsid w:val="008E4481"/>
    <w:rsid w:val="008E4871"/>
    <w:rsid w:val="008E4F04"/>
    <w:rsid w:val="008E678D"/>
    <w:rsid w:val="008E7AE5"/>
    <w:rsid w:val="008F40BB"/>
    <w:rsid w:val="008F4D70"/>
    <w:rsid w:val="008F5225"/>
    <w:rsid w:val="008F59F8"/>
    <w:rsid w:val="00900868"/>
    <w:rsid w:val="00900B50"/>
    <w:rsid w:val="00900EE4"/>
    <w:rsid w:val="00905370"/>
    <w:rsid w:val="0090592B"/>
    <w:rsid w:val="00905F6F"/>
    <w:rsid w:val="00905F94"/>
    <w:rsid w:val="0090617A"/>
    <w:rsid w:val="00906619"/>
    <w:rsid w:val="00906664"/>
    <w:rsid w:val="0090685F"/>
    <w:rsid w:val="00907CFB"/>
    <w:rsid w:val="009102B4"/>
    <w:rsid w:val="0091060E"/>
    <w:rsid w:val="00914E10"/>
    <w:rsid w:val="0091671C"/>
    <w:rsid w:val="009167E1"/>
    <w:rsid w:val="009206C8"/>
    <w:rsid w:val="009212B9"/>
    <w:rsid w:val="0092215A"/>
    <w:rsid w:val="0092236D"/>
    <w:rsid w:val="00927FC9"/>
    <w:rsid w:val="00931092"/>
    <w:rsid w:val="0093368D"/>
    <w:rsid w:val="009415DF"/>
    <w:rsid w:val="009416F9"/>
    <w:rsid w:val="0094236D"/>
    <w:rsid w:val="00942B3D"/>
    <w:rsid w:val="00942E18"/>
    <w:rsid w:val="00944513"/>
    <w:rsid w:val="00946B1B"/>
    <w:rsid w:val="00947120"/>
    <w:rsid w:val="00952C11"/>
    <w:rsid w:val="00956219"/>
    <w:rsid w:val="00957DF7"/>
    <w:rsid w:val="00962F72"/>
    <w:rsid w:val="00966FE7"/>
    <w:rsid w:val="0096747D"/>
    <w:rsid w:val="009679BE"/>
    <w:rsid w:val="0097000E"/>
    <w:rsid w:val="009701D7"/>
    <w:rsid w:val="00972EA4"/>
    <w:rsid w:val="00973D3A"/>
    <w:rsid w:val="00976672"/>
    <w:rsid w:val="00977675"/>
    <w:rsid w:val="00977A3D"/>
    <w:rsid w:val="009801D5"/>
    <w:rsid w:val="00984CC1"/>
    <w:rsid w:val="00985B63"/>
    <w:rsid w:val="00987D25"/>
    <w:rsid w:val="00990F67"/>
    <w:rsid w:val="0099203C"/>
    <w:rsid w:val="009928BC"/>
    <w:rsid w:val="009936D9"/>
    <w:rsid w:val="00995ED3"/>
    <w:rsid w:val="009A18F7"/>
    <w:rsid w:val="009A3263"/>
    <w:rsid w:val="009B1004"/>
    <w:rsid w:val="009B1694"/>
    <w:rsid w:val="009B30C3"/>
    <w:rsid w:val="009B3C8F"/>
    <w:rsid w:val="009B694B"/>
    <w:rsid w:val="009B7FE8"/>
    <w:rsid w:val="009C04BF"/>
    <w:rsid w:val="009C3386"/>
    <w:rsid w:val="009C349A"/>
    <w:rsid w:val="009C3AD7"/>
    <w:rsid w:val="009C4200"/>
    <w:rsid w:val="009C45D2"/>
    <w:rsid w:val="009C4B2D"/>
    <w:rsid w:val="009C4C34"/>
    <w:rsid w:val="009C5DE4"/>
    <w:rsid w:val="009C5FFF"/>
    <w:rsid w:val="009C76D8"/>
    <w:rsid w:val="009C79B1"/>
    <w:rsid w:val="009D0656"/>
    <w:rsid w:val="009D16D6"/>
    <w:rsid w:val="009D1E3C"/>
    <w:rsid w:val="009D368F"/>
    <w:rsid w:val="009D4738"/>
    <w:rsid w:val="009D473B"/>
    <w:rsid w:val="009D4ECD"/>
    <w:rsid w:val="009D50FD"/>
    <w:rsid w:val="009D52EC"/>
    <w:rsid w:val="009D7E06"/>
    <w:rsid w:val="009E1A5A"/>
    <w:rsid w:val="009E6D16"/>
    <w:rsid w:val="009F1029"/>
    <w:rsid w:val="009F3B42"/>
    <w:rsid w:val="00A01C28"/>
    <w:rsid w:val="00A064CE"/>
    <w:rsid w:val="00A0652E"/>
    <w:rsid w:val="00A07701"/>
    <w:rsid w:val="00A07C4B"/>
    <w:rsid w:val="00A11527"/>
    <w:rsid w:val="00A11E06"/>
    <w:rsid w:val="00A138B2"/>
    <w:rsid w:val="00A15660"/>
    <w:rsid w:val="00A20206"/>
    <w:rsid w:val="00A212B5"/>
    <w:rsid w:val="00A21B7B"/>
    <w:rsid w:val="00A22318"/>
    <w:rsid w:val="00A225DD"/>
    <w:rsid w:val="00A230E3"/>
    <w:rsid w:val="00A2375B"/>
    <w:rsid w:val="00A242E1"/>
    <w:rsid w:val="00A246DE"/>
    <w:rsid w:val="00A24C3D"/>
    <w:rsid w:val="00A2563E"/>
    <w:rsid w:val="00A26A81"/>
    <w:rsid w:val="00A26A83"/>
    <w:rsid w:val="00A30310"/>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1639"/>
    <w:rsid w:val="00A5350B"/>
    <w:rsid w:val="00A54C56"/>
    <w:rsid w:val="00A54FC3"/>
    <w:rsid w:val="00A55014"/>
    <w:rsid w:val="00A5731A"/>
    <w:rsid w:val="00A66263"/>
    <w:rsid w:val="00A67817"/>
    <w:rsid w:val="00A70D61"/>
    <w:rsid w:val="00A72F5D"/>
    <w:rsid w:val="00A72FDE"/>
    <w:rsid w:val="00A8142E"/>
    <w:rsid w:val="00A82543"/>
    <w:rsid w:val="00A84A11"/>
    <w:rsid w:val="00A84E40"/>
    <w:rsid w:val="00A851C2"/>
    <w:rsid w:val="00A862F4"/>
    <w:rsid w:val="00A87A15"/>
    <w:rsid w:val="00A920A5"/>
    <w:rsid w:val="00A92810"/>
    <w:rsid w:val="00A9315E"/>
    <w:rsid w:val="00A9394B"/>
    <w:rsid w:val="00A94994"/>
    <w:rsid w:val="00A95BF0"/>
    <w:rsid w:val="00A95D19"/>
    <w:rsid w:val="00A95FA9"/>
    <w:rsid w:val="00AA0EF2"/>
    <w:rsid w:val="00AA10B8"/>
    <w:rsid w:val="00AA3998"/>
    <w:rsid w:val="00AA39CB"/>
    <w:rsid w:val="00AA4111"/>
    <w:rsid w:val="00AA546B"/>
    <w:rsid w:val="00AA56C6"/>
    <w:rsid w:val="00AA6805"/>
    <w:rsid w:val="00AA70E9"/>
    <w:rsid w:val="00AA7F73"/>
    <w:rsid w:val="00AB1100"/>
    <w:rsid w:val="00AB188F"/>
    <w:rsid w:val="00AB3508"/>
    <w:rsid w:val="00AC011D"/>
    <w:rsid w:val="00AC19D3"/>
    <w:rsid w:val="00AC4ADD"/>
    <w:rsid w:val="00AD0C78"/>
    <w:rsid w:val="00AD1CE0"/>
    <w:rsid w:val="00AD2B12"/>
    <w:rsid w:val="00AD5D9E"/>
    <w:rsid w:val="00AD5EEF"/>
    <w:rsid w:val="00AE0269"/>
    <w:rsid w:val="00AE0A68"/>
    <w:rsid w:val="00AE24DF"/>
    <w:rsid w:val="00AE43B4"/>
    <w:rsid w:val="00AE6C59"/>
    <w:rsid w:val="00AE78AE"/>
    <w:rsid w:val="00AF3120"/>
    <w:rsid w:val="00AF5448"/>
    <w:rsid w:val="00AF5A69"/>
    <w:rsid w:val="00AF63C7"/>
    <w:rsid w:val="00B02482"/>
    <w:rsid w:val="00B025C8"/>
    <w:rsid w:val="00B02CA2"/>
    <w:rsid w:val="00B02FF4"/>
    <w:rsid w:val="00B0424A"/>
    <w:rsid w:val="00B05E0E"/>
    <w:rsid w:val="00B10E3C"/>
    <w:rsid w:val="00B14345"/>
    <w:rsid w:val="00B14C09"/>
    <w:rsid w:val="00B16989"/>
    <w:rsid w:val="00B20369"/>
    <w:rsid w:val="00B2083D"/>
    <w:rsid w:val="00B21610"/>
    <w:rsid w:val="00B21C18"/>
    <w:rsid w:val="00B22D1C"/>
    <w:rsid w:val="00B24962"/>
    <w:rsid w:val="00B24F6C"/>
    <w:rsid w:val="00B30103"/>
    <w:rsid w:val="00B30848"/>
    <w:rsid w:val="00B30A2C"/>
    <w:rsid w:val="00B33804"/>
    <w:rsid w:val="00B37452"/>
    <w:rsid w:val="00B408B1"/>
    <w:rsid w:val="00B40F06"/>
    <w:rsid w:val="00B43926"/>
    <w:rsid w:val="00B44107"/>
    <w:rsid w:val="00B441EE"/>
    <w:rsid w:val="00B44903"/>
    <w:rsid w:val="00B449FE"/>
    <w:rsid w:val="00B44B2A"/>
    <w:rsid w:val="00B45478"/>
    <w:rsid w:val="00B5098E"/>
    <w:rsid w:val="00B51D2C"/>
    <w:rsid w:val="00B528B2"/>
    <w:rsid w:val="00B57949"/>
    <w:rsid w:val="00B632FF"/>
    <w:rsid w:val="00B64997"/>
    <w:rsid w:val="00B65372"/>
    <w:rsid w:val="00B65F86"/>
    <w:rsid w:val="00B66C56"/>
    <w:rsid w:val="00B70000"/>
    <w:rsid w:val="00B71125"/>
    <w:rsid w:val="00B723BF"/>
    <w:rsid w:val="00B7431D"/>
    <w:rsid w:val="00B74833"/>
    <w:rsid w:val="00B7484D"/>
    <w:rsid w:val="00B74BCC"/>
    <w:rsid w:val="00B7621F"/>
    <w:rsid w:val="00B77869"/>
    <w:rsid w:val="00B84DFA"/>
    <w:rsid w:val="00B90A39"/>
    <w:rsid w:val="00B9178E"/>
    <w:rsid w:val="00B93F5F"/>
    <w:rsid w:val="00B94CEE"/>
    <w:rsid w:val="00B96A94"/>
    <w:rsid w:val="00B96DF8"/>
    <w:rsid w:val="00BA0AF2"/>
    <w:rsid w:val="00BA1492"/>
    <w:rsid w:val="00BA1B77"/>
    <w:rsid w:val="00BA2DD8"/>
    <w:rsid w:val="00BA3F24"/>
    <w:rsid w:val="00BA55A3"/>
    <w:rsid w:val="00BA5E5D"/>
    <w:rsid w:val="00BA666C"/>
    <w:rsid w:val="00BA6774"/>
    <w:rsid w:val="00BA691E"/>
    <w:rsid w:val="00BB017B"/>
    <w:rsid w:val="00BB0328"/>
    <w:rsid w:val="00BB0AAF"/>
    <w:rsid w:val="00BB0BAE"/>
    <w:rsid w:val="00BB4770"/>
    <w:rsid w:val="00BB60CA"/>
    <w:rsid w:val="00BB64AF"/>
    <w:rsid w:val="00BC1336"/>
    <w:rsid w:val="00BC34B8"/>
    <w:rsid w:val="00BC4542"/>
    <w:rsid w:val="00BC6148"/>
    <w:rsid w:val="00BD042A"/>
    <w:rsid w:val="00BD3650"/>
    <w:rsid w:val="00BD3AF1"/>
    <w:rsid w:val="00BD457A"/>
    <w:rsid w:val="00BD4C50"/>
    <w:rsid w:val="00BE0465"/>
    <w:rsid w:val="00BE1140"/>
    <w:rsid w:val="00BE3983"/>
    <w:rsid w:val="00BE520E"/>
    <w:rsid w:val="00BE733D"/>
    <w:rsid w:val="00BE7B87"/>
    <w:rsid w:val="00BF0895"/>
    <w:rsid w:val="00BF163A"/>
    <w:rsid w:val="00BF3F31"/>
    <w:rsid w:val="00BF5E88"/>
    <w:rsid w:val="00BF65B5"/>
    <w:rsid w:val="00BF7841"/>
    <w:rsid w:val="00C000B5"/>
    <w:rsid w:val="00C008A6"/>
    <w:rsid w:val="00C01E36"/>
    <w:rsid w:val="00C0220D"/>
    <w:rsid w:val="00C057E3"/>
    <w:rsid w:val="00C05B14"/>
    <w:rsid w:val="00C05B82"/>
    <w:rsid w:val="00C10137"/>
    <w:rsid w:val="00C1023C"/>
    <w:rsid w:val="00C1099C"/>
    <w:rsid w:val="00C11417"/>
    <w:rsid w:val="00C117CF"/>
    <w:rsid w:val="00C137F9"/>
    <w:rsid w:val="00C1534F"/>
    <w:rsid w:val="00C22911"/>
    <w:rsid w:val="00C233B9"/>
    <w:rsid w:val="00C25446"/>
    <w:rsid w:val="00C307E6"/>
    <w:rsid w:val="00C320D0"/>
    <w:rsid w:val="00C322EA"/>
    <w:rsid w:val="00C33707"/>
    <w:rsid w:val="00C35D89"/>
    <w:rsid w:val="00C37718"/>
    <w:rsid w:val="00C45611"/>
    <w:rsid w:val="00C46CBE"/>
    <w:rsid w:val="00C47810"/>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55D6"/>
    <w:rsid w:val="00C67C13"/>
    <w:rsid w:val="00C70F2B"/>
    <w:rsid w:val="00C74C79"/>
    <w:rsid w:val="00C75E4C"/>
    <w:rsid w:val="00C7731B"/>
    <w:rsid w:val="00C80DF2"/>
    <w:rsid w:val="00C820B6"/>
    <w:rsid w:val="00C86FBC"/>
    <w:rsid w:val="00C9049D"/>
    <w:rsid w:val="00C922C1"/>
    <w:rsid w:val="00C933F5"/>
    <w:rsid w:val="00C93494"/>
    <w:rsid w:val="00C9363A"/>
    <w:rsid w:val="00C93D0B"/>
    <w:rsid w:val="00C94B58"/>
    <w:rsid w:val="00C97F8B"/>
    <w:rsid w:val="00CA05A2"/>
    <w:rsid w:val="00CA0ED3"/>
    <w:rsid w:val="00CA0F17"/>
    <w:rsid w:val="00CA5DD1"/>
    <w:rsid w:val="00CA6C2B"/>
    <w:rsid w:val="00CA73D6"/>
    <w:rsid w:val="00CA7F77"/>
    <w:rsid w:val="00CC0CDD"/>
    <w:rsid w:val="00CC0F72"/>
    <w:rsid w:val="00CC1826"/>
    <w:rsid w:val="00CC3BD1"/>
    <w:rsid w:val="00CC4238"/>
    <w:rsid w:val="00CC4B3E"/>
    <w:rsid w:val="00CC651C"/>
    <w:rsid w:val="00CC69EF"/>
    <w:rsid w:val="00CC6CE5"/>
    <w:rsid w:val="00CD5B72"/>
    <w:rsid w:val="00CE6429"/>
    <w:rsid w:val="00CE68CD"/>
    <w:rsid w:val="00CE7575"/>
    <w:rsid w:val="00CF0C48"/>
    <w:rsid w:val="00CF0DD5"/>
    <w:rsid w:val="00CF31F9"/>
    <w:rsid w:val="00CF346C"/>
    <w:rsid w:val="00CF58B1"/>
    <w:rsid w:val="00D00261"/>
    <w:rsid w:val="00D0126A"/>
    <w:rsid w:val="00D01312"/>
    <w:rsid w:val="00D018D2"/>
    <w:rsid w:val="00D0226F"/>
    <w:rsid w:val="00D048D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21A7"/>
    <w:rsid w:val="00D43BA4"/>
    <w:rsid w:val="00D43D0A"/>
    <w:rsid w:val="00D44AE7"/>
    <w:rsid w:val="00D476E6"/>
    <w:rsid w:val="00D477EC"/>
    <w:rsid w:val="00D47BBD"/>
    <w:rsid w:val="00D50673"/>
    <w:rsid w:val="00D5186F"/>
    <w:rsid w:val="00D523A3"/>
    <w:rsid w:val="00D52442"/>
    <w:rsid w:val="00D53CBE"/>
    <w:rsid w:val="00D56F8A"/>
    <w:rsid w:val="00D61AE7"/>
    <w:rsid w:val="00D61C54"/>
    <w:rsid w:val="00D654E6"/>
    <w:rsid w:val="00D659EE"/>
    <w:rsid w:val="00D66DD3"/>
    <w:rsid w:val="00D67040"/>
    <w:rsid w:val="00D67C54"/>
    <w:rsid w:val="00D705BA"/>
    <w:rsid w:val="00D70B67"/>
    <w:rsid w:val="00D70FC2"/>
    <w:rsid w:val="00D748E0"/>
    <w:rsid w:val="00D74EB3"/>
    <w:rsid w:val="00D77CB9"/>
    <w:rsid w:val="00D812D5"/>
    <w:rsid w:val="00D837B6"/>
    <w:rsid w:val="00D839C3"/>
    <w:rsid w:val="00D851F4"/>
    <w:rsid w:val="00D91504"/>
    <w:rsid w:val="00D92EB6"/>
    <w:rsid w:val="00D934D9"/>
    <w:rsid w:val="00D938C2"/>
    <w:rsid w:val="00D95F60"/>
    <w:rsid w:val="00D97215"/>
    <w:rsid w:val="00DA0C81"/>
    <w:rsid w:val="00DA3D99"/>
    <w:rsid w:val="00DA4944"/>
    <w:rsid w:val="00DA7040"/>
    <w:rsid w:val="00DB19E0"/>
    <w:rsid w:val="00DB374C"/>
    <w:rsid w:val="00DB3DC6"/>
    <w:rsid w:val="00DB4230"/>
    <w:rsid w:val="00DB536A"/>
    <w:rsid w:val="00DC0505"/>
    <w:rsid w:val="00DC2540"/>
    <w:rsid w:val="00DC3A01"/>
    <w:rsid w:val="00DC56DB"/>
    <w:rsid w:val="00DC61CE"/>
    <w:rsid w:val="00DC62E8"/>
    <w:rsid w:val="00DC65D3"/>
    <w:rsid w:val="00DC7582"/>
    <w:rsid w:val="00DC7BA5"/>
    <w:rsid w:val="00DD256D"/>
    <w:rsid w:val="00DE0629"/>
    <w:rsid w:val="00DE0FBA"/>
    <w:rsid w:val="00DE158D"/>
    <w:rsid w:val="00DE19FF"/>
    <w:rsid w:val="00DE2229"/>
    <w:rsid w:val="00DE224C"/>
    <w:rsid w:val="00DE52C6"/>
    <w:rsid w:val="00DF07FD"/>
    <w:rsid w:val="00DF37C2"/>
    <w:rsid w:val="00DF5427"/>
    <w:rsid w:val="00DF5663"/>
    <w:rsid w:val="00DF57E6"/>
    <w:rsid w:val="00DF7AB0"/>
    <w:rsid w:val="00E00157"/>
    <w:rsid w:val="00E01057"/>
    <w:rsid w:val="00E032CA"/>
    <w:rsid w:val="00E03823"/>
    <w:rsid w:val="00E04CDC"/>
    <w:rsid w:val="00E0508B"/>
    <w:rsid w:val="00E11FB4"/>
    <w:rsid w:val="00E120D4"/>
    <w:rsid w:val="00E12450"/>
    <w:rsid w:val="00E12694"/>
    <w:rsid w:val="00E14387"/>
    <w:rsid w:val="00E1734A"/>
    <w:rsid w:val="00E201FC"/>
    <w:rsid w:val="00E21A61"/>
    <w:rsid w:val="00E225D4"/>
    <w:rsid w:val="00E22988"/>
    <w:rsid w:val="00E24CC7"/>
    <w:rsid w:val="00E26952"/>
    <w:rsid w:val="00E27E05"/>
    <w:rsid w:val="00E318EC"/>
    <w:rsid w:val="00E3245C"/>
    <w:rsid w:val="00E33DD0"/>
    <w:rsid w:val="00E36B9B"/>
    <w:rsid w:val="00E42B35"/>
    <w:rsid w:val="00E42B6D"/>
    <w:rsid w:val="00E42DA5"/>
    <w:rsid w:val="00E4306E"/>
    <w:rsid w:val="00E43A60"/>
    <w:rsid w:val="00E44563"/>
    <w:rsid w:val="00E46223"/>
    <w:rsid w:val="00E4709D"/>
    <w:rsid w:val="00E54B85"/>
    <w:rsid w:val="00E54FD9"/>
    <w:rsid w:val="00E55F67"/>
    <w:rsid w:val="00E579F8"/>
    <w:rsid w:val="00E614D6"/>
    <w:rsid w:val="00E6578A"/>
    <w:rsid w:val="00E65963"/>
    <w:rsid w:val="00E70D2B"/>
    <w:rsid w:val="00E70D88"/>
    <w:rsid w:val="00E74718"/>
    <w:rsid w:val="00E74A6C"/>
    <w:rsid w:val="00E74E4F"/>
    <w:rsid w:val="00E7538A"/>
    <w:rsid w:val="00E755AE"/>
    <w:rsid w:val="00E75827"/>
    <w:rsid w:val="00E76585"/>
    <w:rsid w:val="00E80132"/>
    <w:rsid w:val="00E80D00"/>
    <w:rsid w:val="00E8188A"/>
    <w:rsid w:val="00E8216C"/>
    <w:rsid w:val="00E82867"/>
    <w:rsid w:val="00E82B48"/>
    <w:rsid w:val="00E84EE1"/>
    <w:rsid w:val="00E8770D"/>
    <w:rsid w:val="00E91052"/>
    <w:rsid w:val="00E93F3F"/>
    <w:rsid w:val="00E952BA"/>
    <w:rsid w:val="00E976E5"/>
    <w:rsid w:val="00E97C17"/>
    <w:rsid w:val="00EA16AC"/>
    <w:rsid w:val="00EA195B"/>
    <w:rsid w:val="00EA1F2A"/>
    <w:rsid w:val="00EA382A"/>
    <w:rsid w:val="00EA3B64"/>
    <w:rsid w:val="00EA6872"/>
    <w:rsid w:val="00EB1523"/>
    <w:rsid w:val="00EB3D7B"/>
    <w:rsid w:val="00EB594B"/>
    <w:rsid w:val="00EC006A"/>
    <w:rsid w:val="00EC0133"/>
    <w:rsid w:val="00EC12A2"/>
    <w:rsid w:val="00EC2360"/>
    <w:rsid w:val="00EC25EE"/>
    <w:rsid w:val="00EC6FDA"/>
    <w:rsid w:val="00EC78B1"/>
    <w:rsid w:val="00EC7987"/>
    <w:rsid w:val="00ED008E"/>
    <w:rsid w:val="00ED2013"/>
    <w:rsid w:val="00ED316E"/>
    <w:rsid w:val="00ED437F"/>
    <w:rsid w:val="00ED6087"/>
    <w:rsid w:val="00ED63C4"/>
    <w:rsid w:val="00ED70D4"/>
    <w:rsid w:val="00ED7853"/>
    <w:rsid w:val="00ED7E35"/>
    <w:rsid w:val="00EE1053"/>
    <w:rsid w:val="00EE16C3"/>
    <w:rsid w:val="00EE20C5"/>
    <w:rsid w:val="00EE2F55"/>
    <w:rsid w:val="00EE426A"/>
    <w:rsid w:val="00EE6C11"/>
    <w:rsid w:val="00EE7745"/>
    <w:rsid w:val="00EE7A79"/>
    <w:rsid w:val="00EF0174"/>
    <w:rsid w:val="00EF10D0"/>
    <w:rsid w:val="00EF39A6"/>
    <w:rsid w:val="00EF51BF"/>
    <w:rsid w:val="00EF6798"/>
    <w:rsid w:val="00EF686E"/>
    <w:rsid w:val="00EF7903"/>
    <w:rsid w:val="00F00866"/>
    <w:rsid w:val="00F009AA"/>
    <w:rsid w:val="00F01160"/>
    <w:rsid w:val="00F02331"/>
    <w:rsid w:val="00F0604A"/>
    <w:rsid w:val="00F071FB"/>
    <w:rsid w:val="00F073FC"/>
    <w:rsid w:val="00F12CB7"/>
    <w:rsid w:val="00F13194"/>
    <w:rsid w:val="00F13199"/>
    <w:rsid w:val="00F14501"/>
    <w:rsid w:val="00F147EF"/>
    <w:rsid w:val="00F16272"/>
    <w:rsid w:val="00F2002C"/>
    <w:rsid w:val="00F204F7"/>
    <w:rsid w:val="00F21148"/>
    <w:rsid w:val="00F23E43"/>
    <w:rsid w:val="00F2706A"/>
    <w:rsid w:val="00F272F8"/>
    <w:rsid w:val="00F27319"/>
    <w:rsid w:val="00F273BC"/>
    <w:rsid w:val="00F31B05"/>
    <w:rsid w:val="00F4145F"/>
    <w:rsid w:val="00F42A2F"/>
    <w:rsid w:val="00F42B3E"/>
    <w:rsid w:val="00F43F78"/>
    <w:rsid w:val="00F51488"/>
    <w:rsid w:val="00F53A72"/>
    <w:rsid w:val="00F57BAE"/>
    <w:rsid w:val="00F60CA0"/>
    <w:rsid w:val="00F60F9A"/>
    <w:rsid w:val="00F61829"/>
    <w:rsid w:val="00F61E7F"/>
    <w:rsid w:val="00F62BB3"/>
    <w:rsid w:val="00F62BCC"/>
    <w:rsid w:val="00F6631D"/>
    <w:rsid w:val="00F66AB2"/>
    <w:rsid w:val="00F66F0D"/>
    <w:rsid w:val="00F67411"/>
    <w:rsid w:val="00F675BD"/>
    <w:rsid w:val="00F73515"/>
    <w:rsid w:val="00F746F0"/>
    <w:rsid w:val="00F80772"/>
    <w:rsid w:val="00F80ABE"/>
    <w:rsid w:val="00F8517D"/>
    <w:rsid w:val="00F8732F"/>
    <w:rsid w:val="00F875B4"/>
    <w:rsid w:val="00F91B7B"/>
    <w:rsid w:val="00F925CB"/>
    <w:rsid w:val="00F94D59"/>
    <w:rsid w:val="00F95DF1"/>
    <w:rsid w:val="00F96EFC"/>
    <w:rsid w:val="00FA1197"/>
    <w:rsid w:val="00FA1C10"/>
    <w:rsid w:val="00FA2AE8"/>
    <w:rsid w:val="00FA4276"/>
    <w:rsid w:val="00FA4353"/>
    <w:rsid w:val="00FA7182"/>
    <w:rsid w:val="00FB005A"/>
    <w:rsid w:val="00FB078D"/>
    <w:rsid w:val="00FB0B7B"/>
    <w:rsid w:val="00FB1513"/>
    <w:rsid w:val="00FB4396"/>
    <w:rsid w:val="00FC02C1"/>
    <w:rsid w:val="00FC0C66"/>
    <w:rsid w:val="00FC18AE"/>
    <w:rsid w:val="00FC1A4E"/>
    <w:rsid w:val="00FC1B71"/>
    <w:rsid w:val="00FC77AD"/>
    <w:rsid w:val="00FD1A4A"/>
    <w:rsid w:val="00FD1EFA"/>
    <w:rsid w:val="00FD55EE"/>
    <w:rsid w:val="00FD7035"/>
    <w:rsid w:val="00FD7172"/>
    <w:rsid w:val="00FE04B7"/>
    <w:rsid w:val="00FE0CD0"/>
    <w:rsid w:val="00FE4D93"/>
    <w:rsid w:val="00FE6020"/>
    <w:rsid w:val="00FE625C"/>
    <w:rsid w:val="00FE679F"/>
    <w:rsid w:val="00FE6A37"/>
    <w:rsid w:val="00FF1471"/>
    <w:rsid w:val="00FF5775"/>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57802578">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70093211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222323384">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5B688C7C37C89C0FCEB18DA72D4A1B3E66022A60D1E31CC1BE497526A97CA6C4978520B347314B23E9B66E207E" TargetMode="External"/><Relationship Id="rId1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adastr.ru" TargetMode="External"/><Relationship Id="rId17" Type="http://schemas.openxmlformats.org/officeDocument/2006/relationships/hyperlink" Target="consultantplus://offline/ref=DC63CBC334C9C9095682C30E59DAC003A45991CCA31C61E81B66B242B95E549FBFBC9395B694C11AAE299ACErDW2L" TargetMode="External"/><Relationship Id="rId2" Type="http://schemas.openxmlformats.org/officeDocument/2006/relationships/numbering" Target="numbering.xml"/><Relationship Id="rId16" Type="http://schemas.openxmlformats.org/officeDocument/2006/relationships/hyperlink" Target="consultantplus://offline/ref=DC63CBC334C9C9095682C30E59DAC003A45991CCA31C61E81B66B242B95E549FBFBC9395B694C11AAE299ACErDW3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consultantplus://offline/ref=DC63CBC334C9C9095682C30E59DAC003A45991CCA31C61E81B66B242B95E549FBFBC9395B694C11AAE299ACErDW2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5F2ECB217B768E25BD714AD1BC0A4C6D6465700CBC38AABB7EBF66D76CF62E8F67A6AF6A7E29037C61CEEA2E6E2ED80BAB522E7425F9C91b0pEH" TargetMode="External"/><Relationship Id="rId4" Type="http://schemas.microsoft.com/office/2007/relationships/stylesWithEffects" Target="stylesWithEffects.xml"/><Relationship Id="rId9" Type="http://schemas.openxmlformats.org/officeDocument/2006/relationships/hyperlink" Target="https://admkonda.ru" TargetMode="External"/><Relationship Id="rId14" Type="http://schemas.openxmlformats.org/officeDocument/2006/relationships/hyperlink" Target="consultantplus://offline/ref=7A98EADB7595D778F877E9E9837624BBE7453C92EF9A96639DEE433A3B1E8DCB690B4956B0041CC60C9FB9F2l5O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D505-21F8-4699-BF5F-67ACA649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9884</Words>
  <Characters>56344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Черновасиленко Арина Николаев</cp:lastModifiedBy>
  <cp:revision>2</cp:revision>
  <cp:lastPrinted>2019-07-11T05:12:00Z</cp:lastPrinted>
  <dcterms:created xsi:type="dcterms:W3CDTF">2019-07-15T11:13:00Z</dcterms:created>
  <dcterms:modified xsi:type="dcterms:W3CDTF">2019-07-15T11:13:00Z</dcterms:modified>
</cp:coreProperties>
</file>