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EC286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C286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F855E8" w:rsidRPr="006977E2" w:rsidTr="00E72C80">
        <w:trPr>
          <w:trHeight w:val="1162"/>
        </w:trPr>
        <w:tc>
          <w:tcPr>
            <w:tcW w:w="6912" w:type="dxa"/>
            <w:hideMark/>
          </w:tcPr>
          <w:p w:rsidR="00F855E8" w:rsidRPr="006977E2" w:rsidRDefault="00E72C80" w:rsidP="005C19DE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E72C80">
              <w:rPr>
                <w:sz w:val="26"/>
                <w:szCs w:val="26"/>
              </w:rPr>
              <w:t>О внесении изменени</w:t>
            </w:r>
            <w:r w:rsidR="005C19DE">
              <w:rPr>
                <w:sz w:val="26"/>
                <w:szCs w:val="26"/>
              </w:rPr>
              <w:t>й</w:t>
            </w:r>
            <w:r w:rsidRPr="00E72C80">
              <w:rPr>
                <w:sz w:val="26"/>
                <w:szCs w:val="26"/>
              </w:rPr>
              <w:t xml:space="preserve"> в постановление администрации Кондинского района от 09 августа 2018 года № 1566 </w:t>
            </w:r>
            <w:r>
              <w:rPr>
                <w:sz w:val="26"/>
                <w:szCs w:val="26"/>
              </w:rPr>
              <w:t xml:space="preserve">               </w:t>
            </w:r>
            <w:r w:rsidRPr="00E72C80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Федеральны</w:t>
      </w:r>
      <w:r w:rsidR="00555BA8">
        <w:rPr>
          <w:rFonts w:eastAsiaTheme="minorEastAsia" w:cs="Times New Roman"/>
          <w:sz w:val="26"/>
          <w:szCs w:val="26"/>
          <w:lang w:eastAsia="ru-RU"/>
        </w:rPr>
        <w:t>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закон</w:t>
      </w:r>
      <w:r w:rsidR="00555BA8">
        <w:rPr>
          <w:rFonts w:eastAsiaTheme="minorEastAsia" w:cs="Times New Roman"/>
          <w:sz w:val="26"/>
          <w:szCs w:val="26"/>
          <w:lang w:eastAsia="ru-RU"/>
        </w:rPr>
        <w:t>ом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 31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июля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2020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года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2A0BF1">
        <w:rPr>
          <w:rFonts w:eastAsiaTheme="minorEastAsia" w:cs="Times New Roman"/>
          <w:sz w:val="26"/>
          <w:szCs w:val="26"/>
          <w:lang w:eastAsia="ru-RU"/>
        </w:rPr>
        <w:t>№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268-ФЗ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 w:rsidR="002A0BF1">
        <w:rPr>
          <w:rFonts w:eastAsiaTheme="minorEastAsia" w:cs="Times New Roman"/>
          <w:sz w:val="26"/>
          <w:szCs w:val="26"/>
          <w:lang w:eastAsia="ru-RU"/>
        </w:rPr>
        <w:t>»,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gramStart"/>
      <w:r w:rsidRPr="00864626">
        <w:rPr>
          <w:rFonts w:eastAsiaTheme="minorEastAsia" w:cs="Times New Roman"/>
          <w:sz w:val="26"/>
          <w:szCs w:val="26"/>
          <w:lang w:eastAsia="ru-RU"/>
        </w:rPr>
        <w:t>от</w:t>
      </w:r>
      <w:proofErr w:type="gramEnd"/>
      <w:r w:rsidRPr="00864626">
        <w:rPr>
          <w:rFonts w:eastAsiaTheme="minorEastAsia" w:cs="Times New Roman"/>
          <w:sz w:val="26"/>
          <w:szCs w:val="26"/>
          <w:lang w:eastAsia="ru-RU"/>
        </w:rPr>
        <w:t xml:space="preserve">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E72C80" w:rsidRPr="00E72C80">
        <w:rPr>
          <w:rFonts w:eastAsiaTheme="minorEastAsia" w:cs="Times New Roman"/>
          <w:sz w:val="26"/>
          <w:szCs w:val="26"/>
          <w:lang w:eastAsia="ru-RU"/>
        </w:rPr>
        <w:t xml:space="preserve">от 09 августа </w:t>
      </w:r>
      <w:r w:rsidR="00E72C80">
        <w:rPr>
          <w:rFonts w:eastAsiaTheme="minorEastAsia" w:cs="Times New Roman"/>
          <w:sz w:val="26"/>
          <w:szCs w:val="26"/>
          <w:lang w:eastAsia="ru-RU"/>
        </w:rPr>
        <w:t xml:space="preserve">2018 года № 1566  </w:t>
      </w:r>
      <w:r w:rsidR="00E72C80" w:rsidRPr="00E72C80">
        <w:rPr>
          <w:rFonts w:eastAsiaTheme="minorEastAsia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6A3D3D" w:rsidRPr="006A3D3D">
        <w:rPr>
          <w:rFonts w:eastAsiaTheme="minorEastAsia" w:cs="Times New Roman"/>
          <w:sz w:val="26"/>
          <w:szCs w:val="26"/>
          <w:lang w:eastAsia="ru-RU"/>
        </w:rPr>
        <w:t>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827F22" w:rsidRDefault="00571C60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 </w:t>
      </w:r>
      <w:r w:rsidR="00827F22">
        <w:rPr>
          <w:rFonts w:eastAsia="Calibri" w:cs="Times New Roman"/>
          <w:bCs/>
          <w:sz w:val="26"/>
          <w:szCs w:val="26"/>
        </w:rPr>
        <w:t xml:space="preserve">1.1 </w:t>
      </w:r>
      <w:r w:rsidR="00302370">
        <w:rPr>
          <w:rFonts w:eastAsia="Calibri" w:cs="Times New Roman"/>
          <w:bCs/>
          <w:sz w:val="26"/>
          <w:szCs w:val="26"/>
        </w:rPr>
        <w:t>П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ункт </w:t>
      </w:r>
      <w:r w:rsidR="002C24AA">
        <w:rPr>
          <w:rFonts w:eastAsia="Calibri" w:cs="Times New Roman"/>
          <w:bCs/>
          <w:sz w:val="26"/>
          <w:szCs w:val="26"/>
        </w:rPr>
        <w:t>9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rFonts w:eastAsia="Calibri" w:cs="Times New Roman"/>
          <w:bCs/>
          <w:sz w:val="26"/>
          <w:szCs w:val="26"/>
          <w:lang w:val="en-US"/>
        </w:rPr>
        <w:t>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="00302370">
        <w:rPr>
          <w:rFonts w:eastAsia="Calibri" w:cs="Times New Roman"/>
          <w:bCs/>
          <w:sz w:val="26"/>
          <w:szCs w:val="26"/>
        </w:rPr>
        <w:t xml:space="preserve"> 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="00555BA8"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827F22" w:rsidRDefault="00555BA8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Pr="00555BA8">
        <w:rPr>
          <w:rFonts w:eastAsia="Calibri" w:cs="Times New Roman"/>
          <w:bCs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>
        <w:rPr>
          <w:rFonts w:eastAsia="Calibri" w:cs="Times New Roman"/>
          <w:bCs/>
          <w:sz w:val="26"/>
          <w:szCs w:val="26"/>
        </w:rPr>
        <w:t xml:space="preserve">в </w:t>
      </w:r>
      <w:r w:rsidRPr="00555BA8">
        <w:rPr>
          <w:rFonts w:eastAsia="Calibri" w:cs="Times New Roman"/>
          <w:bCs/>
          <w:sz w:val="26"/>
          <w:szCs w:val="26"/>
        </w:rPr>
        <w:t>филиал</w:t>
      </w:r>
      <w:r>
        <w:rPr>
          <w:rFonts w:eastAsia="Calibri" w:cs="Times New Roman"/>
          <w:bCs/>
          <w:sz w:val="26"/>
          <w:szCs w:val="26"/>
        </w:rPr>
        <w:t>е</w:t>
      </w:r>
      <w:r w:rsidRPr="00555BA8">
        <w:rPr>
          <w:rFonts w:eastAsia="Calibri" w:cs="Times New Roman"/>
          <w:bCs/>
          <w:sz w:val="26"/>
          <w:szCs w:val="26"/>
        </w:rPr>
        <w:t xml:space="preserve">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55BA8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55BA8">
        <w:rPr>
          <w:rFonts w:eastAsia="Calibri" w:cs="Times New Roman"/>
          <w:bCs/>
          <w:sz w:val="26"/>
          <w:szCs w:val="26"/>
        </w:rPr>
        <w:t xml:space="preserve"> районе» (далее - многофункциональный центр,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rFonts w:eastAsia="Calibri" w:cs="Times New Roman"/>
          <w:bCs/>
          <w:sz w:val="26"/>
          <w:szCs w:val="26"/>
        </w:rPr>
        <w:t>».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1.2 </w:t>
      </w:r>
      <w:r w:rsidR="00302370">
        <w:rPr>
          <w:rFonts w:eastAsia="Calibri" w:cs="Times New Roman"/>
          <w:bCs/>
          <w:sz w:val="26"/>
          <w:szCs w:val="26"/>
        </w:rPr>
        <w:t>П</w:t>
      </w:r>
      <w:r>
        <w:rPr>
          <w:rFonts w:eastAsia="Calibri" w:cs="Times New Roman"/>
          <w:bCs/>
          <w:sz w:val="26"/>
          <w:szCs w:val="26"/>
        </w:rPr>
        <w:t xml:space="preserve">одпункт </w:t>
      </w:r>
      <w:r w:rsidR="00E72C80">
        <w:rPr>
          <w:rFonts w:eastAsia="Calibri" w:cs="Times New Roman"/>
          <w:bCs/>
          <w:sz w:val="26"/>
          <w:szCs w:val="26"/>
        </w:rPr>
        <w:t>5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пункта </w:t>
      </w:r>
      <w:r w:rsidR="00D942D5">
        <w:rPr>
          <w:rFonts w:eastAsia="Calibri" w:cs="Times New Roman"/>
          <w:bCs/>
          <w:sz w:val="26"/>
          <w:szCs w:val="26"/>
        </w:rPr>
        <w:t>2</w:t>
      </w:r>
      <w:r w:rsidR="00E72C80">
        <w:rPr>
          <w:rFonts w:eastAsia="Calibri" w:cs="Times New Roman"/>
          <w:bCs/>
          <w:sz w:val="26"/>
          <w:szCs w:val="26"/>
        </w:rPr>
        <w:t>2</w:t>
      </w:r>
      <w:r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sz w:val="26"/>
          <w:szCs w:val="26"/>
          <w:lang w:val="en-US"/>
        </w:rPr>
        <w:t>II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="00D942D5" w:rsidRPr="00D942D5">
        <w:rPr>
          <w:rFonts w:eastAsia="Calibri" w:cs="Times New Roman"/>
          <w:bCs/>
          <w:sz w:val="26"/>
          <w:szCs w:val="26"/>
        </w:rPr>
        <w:t>копии свидетельств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="002A0BF1">
        <w:rPr>
          <w:rFonts w:eastAsia="Calibri" w:cs="Times New Roman"/>
          <w:bCs/>
          <w:sz w:val="26"/>
          <w:szCs w:val="26"/>
        </w:rPr>
        <w:t>.».</w:t>
      </w:r>
      <w:proofErr w:type="gramEnd"/>
    </w:p>
    <w:p w:rsidR="002A0BF1" w:rsidRDefault="002A0BF1" w:rsidP="0019217A">
      <w:pPr>
        <w:spacing w:after="0" w:line="0" w:lineRule="atLeast"/>
        <w:jc w:val="both"/>
        <w:rPr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lastRenderedPageBreak/>
        <w:tab/>
        <w:t xml:space="preserve">1.3 </w:t>
      </w:r>
      <w:r>
        <w:rPr>
          <w:sz w:val="26"/>
          <w:szCs w:val="26"/>
        </w:rPr>
        <w:t xml:space="preserve">Пункт </w:t>
      </w:r>
      <w:r w:rsidR="00E72C80">
        <w:rPr>
          <w:sz w:val="26"/>
          <w:szCs w:val="26"/>
        </w:rPr>
        <w:t>28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постановлению дополнить </w:t>
      </w:r>
      <w:r w:rsidR="0019217A">
        <w:rPr>
          <w:sz w:val="26"/>
          <w:szCs w:val="26"/>
        </w:rPr>
        <w:t xml:space="preserve">подпунктом 4 </w:t>
      </w:r>
      <w:r>
        <w:rPr>
          <w:sz w:val="26"/>
          <w:szCs w:val="26"/>
        </w:rPr>
        <w:t>следующего содержания:</w:t>
      </w:r>
    </w:p>
    <w:p w:rsidR="002A0BF1" w:rsidRDefault="002A0BF1" w:rsidP="002A0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19217A"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</w:t>
      </w:r>
      <w:r w:rsidR="0019217A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статьи 16 Федерального закона от 27 июля 2010 года №210-ФЗ, за исключением случаев, если нанесение отметок на такие документы 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9217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9217A">
        <w:rPr>
          <w:sz w:val="26"/>
          <w:szCs w:val="26"/>
        </w:rPr>
        <w:t>.</w:t>
      </w:r>
      <w:proofErr w:type="gramEnd"/>
    </w:p>
    <w:p w:rsid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1.4 Раздел </w:t>
      </w:r>
      <w:r>
        <w:rPr>
          <w:rFonts w:eastAsia="Calibri" w:cs="Times New Roman"/>
          <w:bCs/>
          <w:sz w:val="26"/>
          <w:szCs w:val="26"/>
          <w:lang w:val="en-US"/>
        </w:rPr>
        <w:t>V</w:t>
      </w:r>
      <w:r w:rsidRPr="00D353A4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D353A4" w:rsidRPr="006A3D3D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D353A4">
        <w:rPr>
          <w:rFonts w:eastAsia="Calibri" w:cs="Times New Roman"/>
          <w:bCs/>
          <w:sz w:val="26"/>
          <w:szCs w:val="26"/>
        </w:rPr>
        <w:t>Раздел V. Досудебный (внесудебный) порядок обжалования решений и действий (бездействия) Комитета, МФЦ, а также их должностных лиц, муниципальных служащих, работников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E72C80">
        <w:rPr>
          <w:rFonts w:eastAsia="Calibri" w:cs="Times New Roman"/>
          <w:bCs/>
          <w:sz w:val="26"/>
          <w:szCs w:val="26"/>
        </w:rPr>
        <w:t>5</w:t>
      </w:r>
      <w:r w:rsidR="00D942D5">
        <w:rPr>
          <w:rFonts w:eastAsia="Calibri" w:cs="Times New Roman"/>
          <w:bCs/>
          <w:sz w:val="26"/>
          <w:szCs w:val="26"/>
        </w:rPr>
        <w:t>7</w:t>
      </w:r>
      <w:r w:rsidRPr="00D353A4">
        <w:rPr>
          <w:rFonts w:eastAsia="Calibri" w:cs="Times New Roman"/>
          <w:bCs/>
          <w:sz w:val="26"/>
          <w:szCs w:val="26"/>
        </w:rPr>
        <w:t xml:space="preserve">. </w:t>
      </w:r>
      <w:proofErr w:type="gramStart"/>
      <w:r w:rsidRPr="00D353A4">
        <w:rPr>
          <w:rFonts w:eastAsia="Calibri" w:cs="Times New Roman"/>
          <w:bCs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E72C80">
        <w:rPr>
          <w:rFonts w:eastAsia="Calibri" w:cs="Times New Roman"/>
          <w:bCs/>
          <w:sz w:val="26"/>
          <w:szCs w:val="26"/>
        </w:rPr>
        <w:t>5</w:t>
      </w:r>
      <w:r w:rsidR="00D942D5">
        <w:rPr>
          <w:rFonts w:eastAsia="Calibri" w:cs="Times New Roman"/>
          <w:bCs/>
          <w:sz w:val="26"/>
          <w:szCs w:val="26"/>
        </w:rPr>
        <w:t>8</w:t>
      </w:r>
      <w:r w:rsidRPr="00D353A4">
        <w:rPr>
          <w:rFonts w:eastAsia="Calibri" w:cs="Times New Roman"/>
          <w:bCs/>
          <w:sz w:val="26"/>
          <w:szCs w:val="26"/>
        </w:rPr>
        <w:t>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В случае если обжалуются решения руководителя Комитета,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Правилами.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руководителя многофункционального центра подается для рассмотрения </w:t>
      </w:r>
      <w:r w:rsidR="00517CCD" w:rsidRPr="00517CCD">
        <w:rPr>
          <w:rFonts w:eastAsia="Calibri" w:cs="Times New Roman"/>
          <w:bCs/>
          <w:sz w:val="26"/>
          <w:szCs w:val="26"/>
        </w:rPr>
        <w:t>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D353A4">
        <w:rPr>
          <w:rFonts w:eastAsia="Calibri" w:cs="Times New Roman"/>
          <w:bCs/>
          <w:sz w:val="26"/>
          <w:szCs w:val="26"/>
        </w:rPr>
        <w:t>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="00517CCD"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="00517CCD" w:rsidRPr="00517CCD">
        <w:rPr>
          <w:rFonts w:eastAsia="Calibri" w:cs="Times New Roman"/>
          <w:bCs/>
          <w:sz w:val="26"/>
          <w:szCs w:val="26"/>
        </w:rPr>
        <w:t xml:space="preserve"> районе».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E72C80">
        <w:rPr>
          <w:rFonts w:eastAsia="Calibri" w:cs="Times New Roman"/>
          <w:bCs/>
          <w:sz w:val="26"/>
          <w:szCs w:val="26"/>
        </w:rPr>
        <w:t>5</w:t>
      </w:r>
      <w:r w:rsidR="00D942D5">
        <w:rPr>
          <w:rFonts w:eastAsia="Calibri" w:cs="Times New Roman"/>
          <w:bCs/>
          <w:sz w:val="26"/>
          <w:szCs w:val="26"/>
        </w:rPr>
        <w:t>9</w:t>
      </w:r>
      <w:r w:rsidR="00D353A4" w:rsidRPr="00D353A4">
        <w:rPr>
          <w:rFonts w:eastAsia="Calibri" w:cs="Times New Roman"/>
          <w:bCs/>
          <w:sz w:val="26"/>
          <w:szCs w:val="26"/>
        </w:rPr>
        <w:t xml:space="preserve">. </w:t>
      </w:r>
      <w:r w:rsidRPr="00517CCD">
        <w:rPr>
          <w:rFonts w:eastAsia="Calibri" w:cs="Times New Roman"/>
          <w:bCs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>
        <w:rPr>
          <w:rFonts w:eastAsia="Calibri" w:cs="Times New Roman"/>
          <w:bCs/>
          <w:sz w:val="26"/>
          <w:szCs w:val="26"/>
        </w:rPr>
        <w:t>органа</w:t>
      </w:r>
      <w:r w:rsidRPr="00517CCD">
        <w:rPr>
          <w:rFonts w:eastAsia="Calibri" w:cs="Times New Roman"/>
          <w:bCs/>
          <w:sz w:val="26"/>
          <w:szCs w:val="26"/>
        </w:rPr>
        <w:t>, Едином и региональном порталах.</w:t>
      </w:r>
    </w:p>
    <w:p w:rsidR="00517CCD" w:rsidRPr="00517CCD" w:rsidRDefault="00D942D5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E72C80">
        <w:rPr>
          <w:rFonts w:eastAsia="Calibri" w:cs="Times New Roman"/>
          <w:bCs/>
          <w:sz w:val="26"/>
          <w:szCs w:val="26"/>
        </w:rPr>
        <w:t>6</w:t>
      </w:r>
      <w:r>
        <w:rPr>
          <w:rFonts w:eastAsia="Calibri" w:cs="Times New Roman"/>
          <w:bCs/>
          <w:sz w:val="26"/>
          <w:szCs w:val="26"/>
        </w:rPr>
        <w:t>0</w:t>
      </w:r>
      <w:r w:rsidR="00517CCD" w:rsidRPr="00517CCD">
        <w:rPr>
          <w:rFonts w:eastAsia="Calibri" w:cs="Times New Roman"/>
          <w:bCs/>
          <w:sz w:val="26"/>
          <w:szCs w:val="26"/>
        </w:rPr>
        <w:t>.</w:t>
      </w:r>
      <w:r w:rsidR="00517CCD">
        <w:rPr>
          <w:rFonts w:eastAsia="Calibri" w:cs="Times New Roman"/>
          <w:bCs/>
          <w:sz w:val="26"/>
          <w:szCs w:val="26"/>
        </w:rPr>
        <w:t xml:space="preserve"> </w:t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17CCD">
        <w:rPr>
          <w:rFonts w:eastAsia="Calibri" w:cs="Times New Roman"/>
          <w:bCs/>
          <w:sz w:val="26"/>
          <w:szCs w:val="26"/>
        </w:rPr>
        <w:t>Комитета</w:t>
      </w:r>
      <w:r w:rsidR="00517CCD" w:rsidRPr="00517CCD">
        <w:rPr>
          <w:rFonts w:eastAsia="Calibri" w:cs="Times New Roman"/>
          <w:bCs/>
          <w:sz w:val="26"/>
          <w:szCs w:val="26"/>
        </w:rPr>
        <w:t>, МФЦ, а также их должностных лиц, муниципальных служащих, работников: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517CCD">
        <w:rPr>
          <w:rFonts w:eastAsia="Calibri" w:cs="Times New Roman"/>
          <w:bCs/>
          <w:sz w:val="26"/>
          <w:szCs w:val="26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555BA8" w:rsidRPr="00D353A4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proofErr w:type="gramStart"/>
      <w:r w:rsidRPr="00517CCD">
        <w:rPr>
          <w:rFonts w:eastAsia="Calibri" w:cs="Times New Roman"/>
          <w:bCs/>
          <w:sz w:val="26"/>
          <w:szCs w:val="26"/>
        </w:rPr>
        <w:t xml:space="preserve">2) постановление администрации Кондинского района от 28 августа 2017 года № 1400 «Об утверждении правил подачи и рассмотрения жалоб на решения и </w:t>
      </w:r>
      <w:r w:rsidRPr="00517CCD">
        <w:rPr>
          <w:rFonts w:eastAsia="Calibri" w:cs="Times New Roman"/>
          <w:bCs/>
          <w:sz w:val="26"/>
          <w:szCs w:val="26"/>
        </w:rPr>
        <w:lastRenderedPageBreak/>
        <w:t xml:space="preserve">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17CCD">
        <w:rPr>
          <w:rFonts w:eastAsia="Calibri" w:cs="Times New Roman"/>
          <w:bCs/>
          <w:sz w:val="26"/>
          <w:szCs w:val="26"/>
        </w:rPr>
        <w:t xml:space="preserve"> районе» и его работников</w:t>
      </w:r>
      <w:r w:rsidR="00244ADD">
        <w:rPr>
          <w:rFonts w:eastAsia="Calibri" w:cs="Times New Roman"/>
          <w:bCs/>
          <w:sz w:val="26"/>
          <w:szCs w:val="26"/>
        </w:rPr>
        <w:t>.</w:t>
      </w:r>
      <w:r w:rsidRPr="00517CCD">
        <w:rPr>
          <w:rFonts w:eastAsia="Calibri" w:cs="Times New Roman"/>
          <w:bCs/>
          <w:sz w:val="26"/>
          <w:szCs w:val="26"/>
        </w:rPr>
        <w:t>».</w:t>
      </w:r>
      <w:proofErr w:type="gramEnd"/>
    </w:p>
    <w:p w:rsidR="00F855E8" w:rsidRPr="006977E2" w:rsidRDefault="00F855E8" w:rsidP="005C1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6977E2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5C19DE" w:rsidRPr="006977E2" w:rsidRDefault="005C19DE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>А.В. Дубовик</w:t>
      </w:r>
    </w:p>
    <w:sectPr w:rsidR="00EE16C3" w:rsidRPr="006977E2" w:rsidSect="00B44903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B0" w:rsidRDefault="009836B0" w:rsidP="006168DB">
      <w:pPr>
        <w:spacing w:after="0" w:line="240" w:lineRule="auto"/>
      </w:pPr>
      <w:r>
        <w:separator/>
      </w:r>
    </w:p>
  </w:endnote>
  <w:endnote w:type="continuationSeparator" w:id="0">
    <w:p w:rsidR="009836B0" w:rsidRDefault="009836B0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B0" w:rsidRDefault="009836B0" w:rsidP="006168DB">
      <w:pPr>
        <w:spacing w:after="0" w:line="240" w:lineRule="auto"/>
      </w:pPr>
      <w:r>
        <w:separator/>
      </w:r>
    </w:p>
  </w:footnote>
  <w:footnote w:type="continuationSeparator" w:id="0">
    <w:p w:rsidR="009836B0" w:rsidRDefault="009836B0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19DE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36B0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3BF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2C80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31D8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8274-4D9A-4C60-9DC0-CD5917D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4</cp:revision>
  <cp:lastPrinted>2021-06-01T03:59:00Z</cp:lastPrinted>
  <dcterms:created xsi:type="dcterms:W3CDTF">2021-05-31T12:26:00Z</dcterms:created>
  <dcterms:modified xsi:type="dcterms:W3CDTF">2021-06-01T03:59:00Z</dcterms:modified>
</cp:coreProperties>
</file>