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0" w:rsidRPr="00C2421B" w:rsidRDefault="00F81358" w:rsidP="00F8135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E5200" w:rsidRPr="00C2421B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C2421B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1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C2421B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1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C2421B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C2421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2421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</w:p>
    <w:p w:rsidR="0032560E" w:rsidRPr="00C2421B" w:rsidRDefault="00F81358" w:rsidP="0032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  <w:r w:rsidR="00E055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2421B">
        <w:rPr>
          <w:rFonts w:ascii="Times New Roman" w:hAnsi="Times New Roman" w:cs="Times New Roman"/>
          <w:b/>
          <w:sz w:val="28"/>
          <w:szCs w:val="28"/>
        </w:rPr>
        <w:t>от 02 ноября 2018 года № 459 «</w:t>
      </w:r>
      <w:r w:rsidR="0032560E" w:rsidRPr="00C2421B">
        <w:rPr>
          <w:rFonts w:ascii="Times New Roman" w:hAnsi="Times New Roman" w:cs="Times New Roman"/>
          <w:b/>
          <w:sz w:val="28"/>
          <w:szCs w:val="28"/>
        </w:rPr>
        <w:t>О принятии осуществления  части полномочий</w:t>
      </w:r>
      <w:r w:rsidR="00E05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0E" w:rsidRPr="00C2421B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</w:t>
      </w:r>
      <w:r w:rsidRPr="00C2421B">
        <w:rPr>
          <w:rFonts w:ascii="Times New Roman" w:hAnsi="Times New Roman" w:cs="Times New Roman"/>
          <w:b/>
          <w:sz w:val="28"/>
          <w:szCs w:val="28"/>
        </w:rPr>
        <w:t>»</w:t>
      </w:r>
      <w:r w:rsidR="0032560E" w:rsidRPr="00C24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60E" w:rsidRPr="00C2421B" w:rsidRDefault="0032560E" w:rsidP="0032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0E" w:rsidRPr="00C2421B" w:rsidRDefault="0032560E" w:rsidP="00F8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21B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Федерации»,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="00F81358" w:rsidRPr="00C2421B">
        <w:rPr>
          <w:rFonts w:ascii="Times New Roman" w:hAnsi="Times New Roman" w:cs="Times New Roman"/>
          <w:sz w:val="28"/>
          <w:szCs w:val="28"/>
        </w:rPr>
        <w:t xml:space="preserve"> </w:t>
      </w:r>
      <w:r w:rsidRPr="00C2421B">
        <w:rPr>
          <w:rFonts w:ascii="Times New Roman" w:hAnsi="Times New Roman" w:cs="Times New Roman"/>
          <w:sz w:val="28"/>
          <w:szCs w:val="28"/>
        </w:rPr>
        <w:t>значения»,</w:t>
      </w:r>
      <w:r w:rsidR="00F81358" w:rsidRPr="00C2421B">
        <w:rPr>
          <w:rFonts w:ascii="Times New Roman" w:hAnsi="Times New Roman" w:cs="Times New Roman"/>
          <w:sz w:val="28"/>
          <w:szCs w:val="28"/>
        </w:rPr>
        <w:t xml:space="preserve">  учитывая решение Совета депутатов сельского поселения Половинка от 12 ноября 2021 года</w:t>
      </w:r>
      <w:r w:rsidR="005F10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1358" w:rsidRPr="00C2421B">
        <w:rPr>
          <w:rFonts w:ascii="Times New Roman" w:hAnsi="Times New Roman" w:cs="Times New Roman"/>
          <w:sz w:val="28"/>
          <w:szCs w:val="28"/>
        </w:rPr>
        <w:t xml:space="preserve"> № 212 «О внесении изменений в решение Совета депутатов сельского поселения Половинка от 25 октября  2018 года № 11 «О вступлении в </w:t>
      </w:r>
      <w:proofErr w:type="gramStart"/>
      <w:r w:rsidR="00F81358" w:rsidRPr="00C2421B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="00F81358" w:rsidRPr="00C2421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Кондинский район на 2019-2021 годы» </w:t>
      </w:r>
      <w:r w:rsidRPr="00C2421B">
        <w:rPr>
          <w:rFonts w:ascii="Times New Roman" w:hAnsi="Times New Roman" w:cs="Times New Roman"/>
          <w:sz w:val="28"/>
          <w:szCs w:val="28"/>
        </w:rPr>
        <w:t>с целью эффективного решения вопросов местного значения поселений, Дума Кондинского района решила:</w:t>
      </w:r>
    </w:p>
    <w:p w:rsidR="00C2421B" w:rsidRPr="00C2421B" w:rsidRDefault="00C2421B" w:rsidP="00C2421B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421B">
        <w:rPr>
          <w:rFonts w:eastAsiaTheme="minorHAnsi"/>
          <w:sz w:val="28"/>
          <w:szCs w:val="28"/>
          <w:lang w:eastAsia="en-US"/>
        </w:rPr>
        <w:t>Внести в решение Думы Кондинского района  от 02 ноября 2018 года № 459  «О принятии осуществления  части полномочий по решению вопросов местного значения» (далее – решение) следующие изменения:</w:t>
      </w:r>
    </w:p>
    <w:p w:rsidR="00C2421B" w:rsidRPr="00C2421B" w:rsidRDefault="00C2421B" w:rsidP="00C2421B">
      <w:pPr>
        <w:pStyle w:val="aa"/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421B">
        <w:rPr>
          <w:rFonts w:eastAsiaTheme="minorHAnsi"/>
          <w:sz w:val="28"/>
          <w:szCs w:val="28"/>
          <w:lang w:eastAsia="en-US"/>
        </w:rPr>
        <w:t>Приложение 5 к решению дополнить пунктом 11 следующего содержания:</w:t>
      </w:r>
    </w:p>
    <w:p w:rsidR="00C2421B" w:rsidRPr="00C2421B" w:rsidRDefault="00C2421B" w:rsidP="00C2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sz w:val="28"/>
          <w:szCs w:val="28"/>
        </w:rPr>
        <w:t>«11. Полномочия, предусмотренные пунктом 12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 создания объекта культуры в поселке Половинка (заключение муниципальных контрактов на выполнение проектных, изыскательских работ, подготовку задания на выполнение указанных видов работ; предоставление лицам, выполняющим инженерные изыскания и (или) осуществляющим подготовку проектной документации, материалы и документы, необходимые для выполнения указанных видов работ; утверждение проектной документации; подписание документов, необходимых для экспертизы проектно-сметной документации; осуществление иных функций, предусмотренных Градостроительным кодексом Российской Федерации)</w:t>
      </w:r>
      <w:proofErr w:type="gramStart"/>
      <w:r w:rsidRPr="00C242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2421B">
        <w:rPr>
          <w:rFonts w:ascii="Times New Roman" w:hAnsi="Times New Roman" w:cs="Times New Roman"/>
          <w:sz w:val="28"/>
          <w:szCs w:val="28"/>
        </w:rPr>
        <w:t>.</w:t>
      </w:r>
    </w:p>
    <w:p w:rsidR="0032560E" w:rsidRPr="00C2421B" w:rsidRDefault="0032560E" w:rsidP="00C2421B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</w:rPr>
      </w:pPr>
      <w:r w:rsidRPr="00C2421B">
        <w:rPr>
          <w:rFonts w:eastAsiaTheme="minorHAnsi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</w:t>
      </w:r>
      <w:r w:rsidRPr="00C2421B">
        <w:rPr>
          <w:rFonts w:eastAsiaTheme="minorHAnsi"/>
          <w:sz w:val="28"/>
          <w:szCs w:val="28"/>
        </w:rPr>
        <w:lastRenderedPageBreak/>
        <w:t>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2560E" w:rsidRPr="00C2421B" w:rsidRDefault="0032560E" w:rsidP="00C2421B">
      <w:pPr>
        <w:pStyle w:val="aa"/>
        <w:numPr>
          <w:ilvl w:val="0"/>
          <w:numId w:val="1"/>
        </w:numPr>
        <w:ind w:left="993" w:hanging="285"/>
        <w:jc w:val="both"/>
        <w:rPr>
          <w:rFonts w:eastAsiaTheme="minorHAnsi"/>
          <w:sz w:val="28"/>
          <w:szCs w:val="28"/>
        </w:rPr>
      </w:pPr>
      <w:r w:rsidRPr="00C2421B">
        <w:rPr>
          <w:rFonts w:eastAsiaTheme="minorHAnsi"/>
          <w:sz w:val="28"/>
          <w:szCs w:val="28"/>
        </w:rPr>
        <w:t xml:space="preserve">Настоящее решение вступает в силу после его обнародования. </w:t>
      </w: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32560E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2560E" w:rsidRPr="00C2421B" w:rsidRDefault="0032560E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C2421B">
        <w:rPr>
          <w:rFonts w:ascii="Times New Roman" w:hAnsi="Times New Roman" w:cs="Times New Roman"/>
          <w:sz w:val="28"/>
          <w:szCs w:val="28"/>
        </w:rPr>
        <w:tab/>
      </w:r>
      <w:r w:rsidRPr="00C2421B">
        <w:rPr>
          <w:rFonts w:ascii="Times New Roman" w:hAnsi="Times New Roman" w:cs="Times New Roman"/>
          <w:sz w:val="28"/>
          <w:szCs w:val="28"/>
        </w:rPr>
        <w:tab/>
      </w:r>
      <w:r w:rsidRPr="00C2421B">
        <w:rPr>
          <w:rFonts w:ascii="Times New Roman" w:hAnsi="Times New Roman" w:cs="Times New Roman"/>
          <w:sz w:val="28"/>
          <w:szCs w:val="28"/>
        </w:rPr>
        <w:tab/>
      </w:r>
      <w:r w:rsidR="008E4617" w:rsidRPr="00C242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55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4617" w:rsidRPr="00C2421B">
        <w:rPr>
          <w:rFonts w:ascii="Times New Roman" w:hAnsi="Times New Roman" w:cs="Times New Roman"/>
          <w:sz w:val="28"/>
          <w:szCs w:val="28"/>
        </w:rPr>
        <w:t xml:space="preserve">  </w:t>
      </w:r>
      <w:r w:rsidRPr="00C2421B">
        <w:rPr>
          <w:rFonts w:ascii="Times New Roman" w:hAnsi="Times New Roman" w:cs="Times New Roman"/>
          <w:sz w:val="28"/>
          <w:szCs w:val="28"/>
        </w:rPr>
        <w:t>Р.В. Бринстер</w:t>
      </w:r>
    </w:p>
    <w:p w:rsidR="0032560E" w:rsidRDefault="0032560E" w:rsidP="00C2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E05569" w:rsidP="00C2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Pr="00C2421B" w:rsidRDefault="00E05569" w:rsidP="00C2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C2421B" w:rsidP="00C2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21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2421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2560E" w:rsidRPr="00C2421B" w:rsidRDefault="00C2421B" w:rsidP="00C2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sz w:val="28"/>
          <w:szCs w:val="28"/>
        </w:rPr>
        <w:t>г</w:t>
      </w:r>
      <w:r w:rsidR="0032560E" w:rsidRPr="00C2421B">
        <w:rPr>
          <w:rFonts w:ascii="Times New Roman" w:hAnsi="Times New Roman" w:cs="Times New Roman"/>
          <w:sz w:val="28"/>
          <w:szCs w:val="28"/>
        </w:rPr>
        <w:t>лав</w:t>
      </w:r>
      <w:r w:rsidRPr="00C2421B">
        <w:rPr>
          <w:rFonts w:ascii="Times New Roman" w:hAnsi="Times New Roman" w:cs="Times New Roman"/>
          <w:sz w:val="28"/>
          <w:szCs w:val="28"/>
        </w:rPr>
        <w:t>ы</w:t>
      </w:r>
      <w:r w:rsidR="0032560E" w:rsidRPr="00C2421B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32560E" w:rsidRPr="00C2421B">
        <w:rPr>
          <w:rFonts w:ascii="Times New Roman" w:hAnsi="Times New Roman" w:cs="Times New Roman"/>
          <w:sz w:val="28"/>
          <w:szCs w:val="28"/>
        </w:rPr>
        <w:tab/>
      </w:r>
      <w:r w:rsidR="008E4617" w:rsidRPr="00C242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569">
        <w:rPr>
          <w:rFonts w:ascii="Times New Roman" w:hAnsi="Times New Roman" w:cs="Times New Roman"/>
          <w:sz w:val="28"/>
          <w:szCs w:val="28"/>
        </w:rPr>
        <w:t xml:space="preserve">    </w:t>
      </w:r>
      <w:r w:rsidR="008E4617" w:rsidRPr="00C2421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2560E" w:rsidRPr="00C2421B">
        <w:rPr>
          <w:rFonts w:ascii="Times New Roman" w:hAnsi="Times New Roman" w:cs="Times New Roman"/>
          <w:sz w:val="28"/>
          <w:szCs w:val="28"/>
        </w:rPr>
        <w:t>А.</w:t>
      </w:r>
      <w:r w:rsidRPr="00C2421B">
        <w:rPr>
          <w:rFonts w:ascii="Times New Roman" w:hAnsi="Times New Roman" w:cs="Times New Roman"/>
          <w:sz w:val="28"/>
          <w:szCs w:val="28"/>
        </w:rPr>
        <w:t>А</w:t>
      </w:r>
      <w:r w:rsidR="0032560E" w:rsidRPr="00C2421B">
        <w:rPr>
          <w:rFonts w:ascii="Times New Roman" w:hAnsi="Times New Roman" w:cs="Times New Roman"/>
          <w:sz w:val="28"/>
          <w:szCs w:val="28"/>
        </w:rPr>
        <w:t>.</w:t>
      </w:r>
      <w:r w:rsidRPr="00C2421B">
        <w:rPr>
          <w:rFonts w:ascii="Times New Roman" w:hAnsi="Times New Roman" w:cs="Times New Roman"/>
          <w:sz w:val="28"/>
          <w:szCs w:val="28"/>
        </w:rPr>
        <w:t xml:space="preserve"> Мухина</w:t>
      </w: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9" w:rsidRDefault="00E05569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17" w:rsidRPr="00C2421B" w:rsidRDefault="008E4617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2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421B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2421B" w:rsidRPr="00C2421B" w:rsidRDefault="00C2421B" w:rsidP="00E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sz w:val="28"/>
          <w:szCs w:val="28"/>
        </w:rPr>
        <w:t>___________</w:t>
      </w:r>
      <w:r w:rsidR="008E4617" w:rsidRPr="00C2421B">
        <w:rPr>
          <w:rFonts w:ascii="Times New Roman" w:hAnsi="Times New Roman" w:cs="Times New Roman"/>
          <w:sz w:val="28"/>
          <w:szCs w:val="28"/>
        </w:rPr>
        <w:t xml:space="preserve"> 20</w:t>
      </w:r>
      <w:r w:rsidRPr="00C2421B">
        <w:rPr>
          <w:rFonts w:ascii="Times New Roman" w:hAnsi="Times New Roman" w:cs="Times New Roman"/>
          <w:sz w:val="28"/>
          <w:szCs w:val="28"/>
        </w:rPr>
        <w:t>21</w:t>
      </w:r>
      <w:r w:rsidR="008E4617" w:rsidRPr="00C242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E5200" w:rsidRPr="00272719" w:rsidRDefault="008E4617" w:rsidP="00E9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B">
        <w:rPr>
          <w:rFonts w:ascii="Times New Roman" w:hAnsi="Times New Roman" w:cs="Times New Roman"/>
          <w:sz w:val="28"/>
          <w:szCs w:val="28"/>
        </w:rPr>
        <w:t xml:space="preserve">№ </w:t>
      </w:r>
      <w:r w:rsidR="00C2421B" w:rsidRPr="00C2421B">
        <w:rPr>
          <w:rFonts w:ascii="Times New Roman" w:hAnsi="Times New Roman" w:cs="Times New Roman"/>
          <w:sz w:val="28"/>
          <w:szCs w:val="28"/>
        </w:rPr>
        <w:t>______</w:t>
      </w:r>
    </w:p>
    <w:sectPr w:rsidR="001E5200" w:rsidRPr="00272719" w:rsidSect="002141B8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E6" w:rsidRDefault="00BA34E6" w:rsidP="002141B8">
      <w:pPr>
        <w:spacing w:after="0" w:line="240" w:lineRule="auto"/>
      </w:pPr>
      <w:r>
        <w:separator/>
      </w:r>
    </w:p>
  </w:endnote>
  <w:endnote w:type="continuationSeparator" w:id="0">
    <w:p w:rsidR="00BA34E6" w:rsidRDefault="00BA34E6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E6" w:rsidRDefault="00BA34E6" w:rsidP="002141B8">
      <w:pPr>
        <w:spacing w:after="0" w:line="240" w:lineRule="auto"/>
      </w:pPr>
      <w:r>
        <w:separator/>
      </w:r>
    </w:p>
  </w:footnote>
  <w:footnote w:type="continuationSeparator" w:id="0">
    <w:p w:rsidR="00BA34E6" w:rsidRDefault="00BA34E6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/>
    <w:sdtContent>
      <w:p w:rsidR="00C2421B" w:rsidRDefault="00C2421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21B" w:rsidRDefault="00C242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3B7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0CE14D0E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B61646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D153535"/>
    <w:multiLevelType w:val="multilevel"/>
    <w:tmpl w:val="E7EABD6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2DDE6771"/>
    <w:multiLevelType w:val="multilevel"/>
    <w:tmpl w:val="7CD0A66E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33AD1EDF"/>
    <w:multiLevelType w:val="multilevel"/>
    <w:tmpl w:val="C7208ABA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3CB81FF9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4F35631D"/>
    <w:multiLevelType w:val="multilevel"/>
    <w:tmpl w:val="D0DC16B0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663F5D2D"/>
    <w:multiLevelType w:val="multilevel"/>
    <w:tmpl w:val="AD9A654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6865F3D"/>
    <w:multiLevelType w:val="multilevel"/>
    <w:tmpl w:val="454CF912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6ADE0952"/>
    <w:multiLevelType w:val="multilevel"/>
    <w:tmpl w:val="48D6CDEE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6C2212B1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E0049CF"/>
    <w:multiLevelType w:val="multilevel"/>
    <w:tmpl w:val="35964AB8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71B333A3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BD446FF"/>
    <w:multiLevelType w:val="multilevel"/>
    <w:tmpl w:val="57887C70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6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17"/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54721"/>
    <w:rsid w:val="00081BEE"/>
    <w:rsid w:val="000B796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66156"/>
    <w:rsid w:val="00272719"/>
    <w:rsid w:val="002A0360"/>
    <w:rsid w:val="002D077F"/>
    <w:rsid w:val="00315716"/>
    <w:rsid w:val="0032560E"/>
    <w:rsid w:val="0035250C"/>
    <w:rsid w:val="00392F84"/>
    <w:rsid w:val="003C421F"/>
    <w:rsid w:val="003F11D3"/>
    <w:rsid w:val="00455A35"/>
    <w:rsid w:val="00473EB7"/>
    <w:rsid w:val="004A65DB"/>
    <w:rsid w:val="005121DB"/>
    <w:rsid w:val="00517FDE"/>
    <w:rsid w:val="005466D7"/>
    <w:rsid w:val="00546C1D"/>
    <w:rsid w:val="005865F3"/>
    <w:rsid w:val="005B16F9"/>
    <w:rsid w:val="005F1029"/>
    <w:rsid w:val="00621C89"/>
    <w:rsid w:val="00636E64"/>
    <w:rsid w:val="006408A5"/>
    <w:rsid w:val="00647DF8"/>
    <w:rsid w:val="00667634"/>
    <w:rsid w:val="00684404"/>
    <w:rsid w:val="0069358B"/>
    <w:rsid w:val="006B66E7"/>
    <w:rsid w:val="006E3457"/>
    <w:rsid w:val="007139E5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60B62"/>
    <w:rsid w:val="008738D9"/>
    <w:rsid w:val="008837F8"/>
    <w:rsid w:val="008A046C"/>
    <w:rsid w:val="008B4EE5"/>
    <w:rsid w:val="008B5575"/>
    <w:rsid w:val="008E4617"/>
    <w:rsid w:val="009307E2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6039E"/>
    <w:rsid w:val="00B67DB2"/>
    <w:rsid w:val="00BA34E6"/>
    <w:rsid w:val="00C2421B"/>
    <w:rsid w:val="00C83105"/>
    <w:rsid w:val="00D00D87"/>
    <w:rsid w:val="00D06D87"/>
    <w:rsid w:val="00D30334"/>
    <w:rsid w:val="00D61FCF"/>
    <w:rsid w:val="00DE488B"/>
    <w:rsid w:val="00DF7DF5"/>
    <w:rsid w:val="00E03B2C"/>
    <w:rsid w:val="00E05569"/>
    <w:rsid w:val="00E26B7D"/>
    <w:rsid w:val="00E44F92"/>
    <w:rsid w:val="00E9671F"/>
    <w:rsid w:val="00F3538C"/>
    <w:rsid w:val="00F478AE"/>
    <w:rsid w:val="00F61984"/>
    <w:rsid w:val="00F81358"/>
    <w:rsid w:val="00FA7A68"/>
    <w:rsid w:val="00FD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paragraph" w:customStyle="1" w:styleId="ConsNormal">
    <w:name w:val="ConsNormal"/>
    <w:rsid w:val="003256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32560E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genmed">
    <w:name w:val="genmed"/>
    <w:basedOn w:val="a0"/>
    <w:rsid w:val="0032560E"/>
  </w:style>
  <w:style w:type="character" w:customStyle="1" w:styleId="blk">
    <w:name w:val="blk"/>
    <w:basedOn w:val="a0"/>
    <w:rsid w:val="0032560E"/>
  </w:style>
  <w:style w:type="character" w:customStyle="1" w:styleId="af6">
    <w:name w:val="Основной текст_"/>
    <w:link w:val="12"/>
    <w:locked/>
    <w:rsid w:val="0032560E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2560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Мазур Дарья Евгеньевна</cp:lastModifiedBy>
  <cp:revision>8</cp:revision>
  <cp:lastPrinted>2021-11-16T09:52:00Z</cp:lastPrinted>
  <dcterms:created xsi:type="dcterms:W3CDTF">2018-11-01T06:05:00Z</dcterms:created>
  <dcterms:modified xsi:type="dcterms:W3CDTF">2021-11-16T09:52:00Z</dcterms:modified>
</cp:coreProperties>
</file>