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3A" w:rsidRPr="00920E0B" w:rsidRDefault="0023753A" w:rsidP="0023753A">
      <w:pPr>
        <w:suppressAutoHyphens/>
        <w:spacing w:after="0" w:line="240" w:lineRule="auto"/>
        <w:jc w:val="right"/>
        <w:rPr>
          <w:rFonts w:ascii="Times New Roman" w:eastAsia="Times New Roman" w:hAnsi="Times New Roman" w:cs="Times New Roman"/>
          <w:sz w:val="28"/>
          <w:szCs w:val="28"/>
          <w:lang/>
        </w:rPr>
      </w:pPr>
      <w:r w:rsidRPr="00920E0B">
        <w:rPr>
          <w:rFonts w:ascii="Times New Roman" w:eastAsia="Times New Roman" w:hAnsi="Times New Roman" w:cs="Times New Roman"/>
          <w:noProof/>
          <w:sz w:val="28"/>
          <w:szCs w:val="28"/>
          <w:lang/>
        </w:rPr>
        <w:t xml:space="preserve">Проект </w:t>
      </w:r>
    </w:p>
    <w:p w:rsidR="0023753A" w:rsidRPr="00920E0B" w:rsidRDefault="0023753A" w:rsidP="0023753A">
      <w:pPr>
        <w:suppressAutoHyphens/>
        <w:spacing w:after="0" w:line="240" w:lineRule="auto"/>
        <w:jc w:val="center"/>
        <w:rPr>
          <w:rFonts w:ascii="Times New Roman" w:eastAsia="Times New Roman" w:hAnsi="Times New Roman" w:cs="Times New Roman"/>
          <w:b/>
          <w:bCs/>
          <w:sz w:val="28"/>
          <w:szCs w:val="28"/>
        </w:rPr>
      </w:pPr>
    </w:p>
    <w:p w:rsidR="0023753A" w:rsidRPr="00920E0B" w:rsidRDefault="0023753A" w:rsidP="0023753A">
      <w:pPr>
        <w:suppressAutoHyphens/>
        <w:spacing w:after="0" w:line="240" w:lineRule="auto"/>
        <w:jc w:val="center"/>
        <w:rPr>
          <w:rFonts w:ascii="Times New Roman" w:eastAsia="Times New Roman" w:hAnsi="Times New Roman" w:cs="Times New Roman"/>
          <w:b/>
          <w:bCs/>
          <w:sz w:val="28"/>
          <w:szCs w:val="28"/>
        </w:rPr>
      </w:pPr>
      <w:r w:rsidRPr="00920E0B">
        <w:rPr>
          <w:rFonts w:ascii="Times New Roman" w:eastAsia="Times New Roman" w:hAnsi="Times New Roman" w:cs="Times New Roman"/>
          <w:b/>
          <w:bCs/>
          <w:sz w:val="28"/>
          <w:szCs w:val="28"/>
        </w:rPr>
        <w:t>Муниципальное образование Кондинский район</w:t>
      </w:r>
    </w:p>
    <w:p w:rsidR="0023753A" w:rsidRPr="00920E0B" w:rsidRDefault="0023753A" w:rsidP="0023753A">
      <w:pPr>
        <w:spacing w:after="0" w:line="240" w:lineRule="auto"/>
        <w:jc w:val="center"/>
        <w:rPr>
          <w:rFonts w:ascii="Times New Roman" w:eastAsia="Times New Roman" w:hAnsi="Times New Roman" w:cs="Times New Roman"/>
          <w:b/>
          <w:sz w:val="24"/>
          <w:szCs w:val="24"/>
        </w:rPr>
      </w:pPr>
      <w:r w:rsidRPr="00920E0B">
        <w:rPr>
          <w:rFonts w:ascii="Times New Roman" w:eastAsia="Times New Roman" w:hAnsi="Times New Roman" w:cs="Times New Roman"/>
          <w:b/>
          <w:sz w:val="24"/>
          <w:szCs w:val="24"/>
        </w:rPr>
        <w:t>Ханты-Мансийского автономного округа – Югры</w:t>
      </w:r>
    </w:p>
    <w:p w:rsidR="0023753A" w:rsidRPr="00920E0B" w:rsidRDefault="0023753A" w:rsidP="0023753A">
      <w:pPr>
        <w:spacing w:after="0" w:line="240" w:lineRule="auto"/>
        <w:rPr>
          <w:rFonts w:ascii="Times New Roman" w:eastAsia="Times New Roman" w:hAnsi="Times New Roman" w:cs="Times New Roman"/>
          <w:sz w:val="24"/>
          <w:szCs w:val="24"/>
        </w:rPr>
      </w:pPr>
    </w:p>
    <w:p w:rsidR="0023753A" w:rsidRPr="00920E0B" w:rsidRDefault="0023753A" w:rsidP="0023753A">
      <w:pPr>
        <w:spacing w:after="0" w:line="240" w:lineRule="auto"/>
        <w:rPr>
          <w:rFonts w:ascii="Times New Roman" w:eastAsia="Times New Roman" w:hAnsi="Times New Roman" w:cs="Times New Roman"/>
          <w:sz w:val="24"/>
          <w:szCs w:val="24"/>
        </w:rPr>
      </w:pPr>
    </w:p>
    <w:p w:rsidR="0023753A" w:rsidRPr="00920E0B" w:rsidRDefault="0023753A" w:rsidP="0023753A">
      <w:pPr>
        <w:keepNext/>
        <w:suppressAutoHyphens/>
        <w:spacing w:after="0" w:line="240" w:lineRule="auto"/>
        <w:jc w:val="center"/>
        <w:outlineLvl w:val="0"/>
        <w:rPr>
          <w:rFonts w:ascii="Times New Roman" w:eastAsia="Times New Roman" w:hAnsi="Times New Roman" w:cs="Times New Roman"/>
          <w:b/>
          <w:bCs/>
          <w:sz w:val="28"/>
          <w:szCs w:val="32"/>
          <w:lang/>
        </w:rPr>
      </w:pPr>
      <w:r w:rsidRPr="00920E0B">
        <w:rPr>
          <w:rFonts w:ascii="Times New Roman" w:eastAsia="Times New Roman" w:hAnsi="Times New Roman" w:cs="Times New Roman"/>
          <w:b/>
          <w:bCs/>
          <w:sz w:val="28"/>
          <w:szCs w:val="32"/>
          <w:lang/>
        </w:rPr>
        <w:t>АДМИНИСТРАЦИЯ КОНДИНСКОГО РАЙОНА</w:t>
      </w:r>
    </w:p>
    <w:p w:rsidR="0023753A" w:rsidRPr="00920E0B" w:rsidRDefault="0023753A" w:rsidP="0023753A">
      <w:pPr>
        <w:spacing w:after="0" w:line="240" w:lineRule="auto"/>
        <w:rPr>
          <w:rFonts w:ascii="Times New Roman" w:eastAsia="Times New Roman" w:hAnsi="Times New Roman" w:cs="Times New Roman"/>
          <w:sz w:val="28"/>
          <w:szCs w:val="24"/>
        </w:rPr>
      </w:pPr>
    </w:p>
    <w:p w:rsidR="0023753A" w:rsidRPr="00920E0B" w:rsidRDefault="0023753A" w:rsidP="0023753A">
      <w:pPr>
        <w:keepNext/>
        <w:suppressAutoHyphens/>
        <w:spacing w:after="0" w:line="240" w:lineRule="auto"/>
        <w:jc w:val="center"/>
        <w:outlineLvl w:val="2"/>
        <w:rPr>
          <w:rFonts w:ascii="Times New Roman" w:eastAsia="Times New Roman" w:hAnsi="Times New Roman" w:cs="Times New Roman"/>
          <w:b/>
          <w:sz w:val="32"/>
          <w:szCs w:val="24"/>
        </w:rPr>
      </w:pPr>
      <w:r w:rsidRPr="00920E0B">
        <w:rPr>
          <w:rFonts w:ascii="Times New Roman" w:eastAsia="Times New Roman" w:hAnsi="Times New Roman" w:cs="Times New Roman"/>
          <w:b/>
          <w:sz w:val="32"/>
          <w:szCs w:val="24"/>
        </w:rPr>
        <w:t>ПОСТАНОВЛЕНИЕ</w:t>
      </w:r>
    </w:p>
    <w:p w:rsidR="0023753A" w:rsidRPr="00920E0B" w:rsidRDefault="0023753A" w:rsidP="0023753A">
      <w:pPr>
        <w:suppressAutoHyphens/>
        <w:spacing w:after="0" w:line="240" w:lineRule="auto"/>
        <w:jc w:val="center"/>
        <w:rPr>
          <w:rFonts w:ascii="Times New Roman" w:eastAsia="Times New Roman" w:hAnsi="Times New Roman" w:cs="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976"/>
        <w:gridCol w:w="98"/>
        <w:gridCol w:w="2029"/>
        <w:gridCol w:w="1417"/>
      </w:tblGrid>
      <w:tr w:rsidR="00920E0B" w:rsidRPr="00920E0B" w:rsidTr="0035543A">
        <w:tc>
          <w:tcPr>
            <w:tcW w:w="3369" w:type="dxa"/>
            <w:tcBorders>
              <w:top w:val="nil"/>
              <w:left w:val="nil"/>
              <w:bottom w:val="nil"/>
              <w:right w:val="nil"/>
            </w:tcBorders>
            <w:hideMark/>
          </w:tcPr>
          <w:p w:rsidR="0023753A" w:rsidRPr="00920E0B" w:rsidRDefault="0023753A" w:rsidP="0023753A">
            <w:pPr>
              <w:spacing w:after="0" w:line="240" w:lineRule="auto"/>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от ……… года</w:t>
            </w:r>
          </w:p>
        </w:tc>
        <w:tc>
          <w:tcPr>
            <w:tcW w:w="3074" w:type="dxa"/>
            <w:gridSpan w:val="2"/>
            <w:tcBorders>
              <w:top w:val="nil"/>
              <w:left w:val="nil"/>
              <w:bottom w:val="nil"/>
              <w:right w:val="nil"/>
            </w:tcBorders>
          </w:tcPr>
          <w:p w:rsidR="0023753A" w:rsidRPr="00920E0B" w:rsidRDefault="0023753A" w:rsidP="0023753A">
            <w:pPr>
              <w:spacing w:after="0" w:line="240" w:lineRule="auto"/>
              <w:jc w:val="center"/>
              <w:rPr>
                <w:rFonts w:ascii="Times New Roman" w:eastAsia="Times New Roman" w:hAnsi="Times New Roman" w:cs="Times New Roman"/>
                <w:sz w:val="28"/>
                <w:szCs w:val="28"/>
              </w:rPr>
            </w:pPr>
          </w:p>
        </w:tc>
        <w:tc>
          <w:tcPr>
            <w:tcW w:w="2029" w:type="dxa"/>
            <w:tcBorders>
              <w:top w:val="nil"/>
              <w:left w:val="nil"/>
              <w:bottom w:val="nil"/>
              <w:right w:val="nil"/>
            </w:tcBorders>
          </w:tcPr>
          <w:p w:rsidR="0023753A" w:rsidRPr="00920E0B" w:rsidRDefault="0023753A" w:rsidP="0023753A">
            <w:pPr>
              <w:spacing w:after="0" w:line="240" w:lineRule="auto"/>
              <w:jc w:val="right"/>
              <w:rPr>
                <w:rFonts w:ascii="Times New Roman" w:eastAsia="Times New Roman" w:hAnsi="Times New Roman" w:cs="Times New Roman"/>
                <w:sz w:val="28"/>
                <w:szCs w:val="28"/>
              </w:rPr>
            </w:pPr>
          </w:p>
        </w:tc>
        <w:tc>
          <w:tcPr>
            <w:tcW w:w="1417" w:type="dxa"/>
            <w:tcBorders>
              <w:top w:val="nil"/>
              <w:left w:val="nil"/>
              <w:bottom w:val="nil"/>
              <w:right w:val="nil"/>
            </w:tcBorders>
            <w:hideMark/>
          </w:tcPr>
          <w:p w:rsidR="0023753A" w:rsidRPr="00920E0B" w:rsidRDefault="0023753A" w:rsidP="0023753A">
            <w:pPr>
              <w:spacing w:after="0" w:line="240" w:lineRule="auto"/>
              <w:jc w:val="right"/>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 …..</w:t>
            </w:r>
          </w:p>
        </w:tc>
      </w:tr>
      <w:tr w:rsidR="00920E0B" w:rsidRPr="00920E0B" w:rsidTr="0035543A">
        <w:tc>
          <w:tcPr>
            <w:tcW w:w="3369" w:type="dxa"/>
            <w:tcBorders>
              <w:top w:val="nil"/>
              <w:left w:val="nil"/>
              <w:bottom w:val="nil"/>
              <w:right w:val="nil"/>
            </w:tcBorders>
          </w:tcPr>
          <w:p w:rsidR="0023753A" w:rsidRPr="00920E0B" w:rsidRDefault="0023753A" w:rsidP="0023753A">
            <w:pPr>
              <w:spacing w:after="0" w:line="240" w:lineRule="auto"/>
              <w:rPr>
                <w:rFonts w:ascii="Times New Roman" w:eastAsia="Times New Roman" w:hAnsi="Times New Roman" w:cs="Times New Roman"/>
                <w:sz w:val="28"/>
                <w:szCs w:val="28"/>
              </w:rPr>
            </w:pPr>
          </w:p>
        </w:tc>
        <w:tc>
          <w:tcPr>
            <w:tcW w:w="3074" w:type="dxa"/>
            <w:gridSpan w:val="2"/>
            <w:tcBorders>
              <w:top w:val="nil"/>
              <w:left w:val="nil"/>
              <w:bottom w:val="nil"/>
              <w:right w:val="nil"/>
            </w:tcBorders>
            <w:hideMark/>
          </w:tcPr>
          <w:p w:rsidR="0023753A" w:rsidRPr="00920E0B" w:rsidRDefault="0023753A" w:rsidP="0023753A">
            <w:pPr>
              <w:spacing w:after="0" w:line="240" w:lineRule="auto"/>
              <w:jc w:val="center"/>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пгт. Междуреченский</w:t>
            </w:r>
          </w:p>
        </w:tc>
        <w:tc>
          <w:tcPr>
            <w:tcW w:w="3446" w:type="dxa"/>
            <w:gridSpan w:val="2"/>
            <w:tcBorders>
              <w:top w:val="nil"/>
              <w:left w:val="nil"/>
              <w:bottom w:val="nil"/>
              <w:right w:val="nil"/>
            </w:tcBorders>
          </w:tcPr>
          <w:p w:rsidR="0023753A" w:rsidRPr="00920E0B" w:rsidRDefault="0023753A" w:rsidP="0023753A">
            <w:pPr>
              <w:spacing w:after="0" w:line="240" w:lineRule="auto"/>
              <w:jc w:val="right"/>
              <w:rPr>
                <w:rFonts w:ascii="Times New Roman" w:eastAsia="Times New Roman" w:hAnsi="Times New Roman" w:cs="Times New Roman"/>
                <w:sz w:val="28"/>
                <w:szCs w:val="28"/>
              </w:rPr>
            </w:pPr>
          </w:p>
        </w:tc>
      </w:tr>
      <w:tr w:rsidR="0035543A" w:rsidRPr="00920E0B" w:rsidTr="00AF3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3544" w:type="dxa"/>
          <w:trHeight w:val="2489"/>
        </w:trPr>
        <w:tc>
          <w:tcPr>
            <w:tcW w:w="6345" w:type="dxa"/>
            <w:gridSpan w:val="2"/>
            <w:hideMark/>
          </w:tcPr>
          <w:p w:rsidR="00B931E0" w:rsidRPr="00920E0B" w:rsidRDefault="00B931E0" w:rsidP="0035543A">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35543A" w:rsidRPr="00920E0B" w:rsidRDefault="008B0BE8" w:rsidP="0035543A">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tc>
      </w:tr>
    </w:tbl>
    <w:p w:rsidR="0035543A" w:rsidRPr="00920E0B" w:rsidRDefault="0035543A" w:rsidP="00067A67">
      <w:pPr>
        <w:spacing w:after="0" w:line="240" w:lineRule="auto"/>
        <w:ind w:firstLine="709"/>
        <w:rPr>
          <w:rFonts w:ascii="Times New Roman" w:eastAsia="Times New Roman" w:hAnsi="Times New Roman" w:cs="Times New Roman"/>
          <w:sz w:val="28"/>
          <w:szCs w:val="28"/>
        </w:rPr>
      </w:pPr>
    </w:p>
    <w:p w:rsidR="00382702" w:rsidRPr="00920E0B" w:rsidRDefault="00382702" w:rsidP="00920E0B">
      <w:pPr>
        <w:spacing w:after="0" w:line="240" w:lineRule="auto"/>
        <w:ind w:right="28" w:firstLine="708"/>
        <w:jc w:val="both"/>
        <w:rPr>
          <w:rFonts w:ascii="Times New Roman" w:eastAsia="Calibri" w:hAnsi="Times New Roman" w:cs="Times New Roman"/>
          <w:sz w:val="28"/>
          <w:szCs w:val="28"/>
          <w:lang w:eastAsia="en-US"/>
        </w:rPr>
      </w:pPr>
      <w:r w:rsidRPr="00920E0B">
        <w:rPr>
          <w:rFonts w:ascii="Times New Roman" w:eastAsia="Calibri" w:hAnsi="Times New Roman" w:cs="Times New Roman"/>
          <w:sz w:val="28"/>
          <w:szCs w:val="28"/>
          <w:lang w:eastAsia="en-US"/>
        </w:rPr>
        <w:t xml:space="preserve">В соответствии с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 законом от 03 декабря 2012 года № 230-ФЗ «О контроле за соответствием расходов лиц, замещающих государственные должности, и иных лиц их доходам», статьей 15Федерального закона от 02 марта 2007 года № 25-ФЗ «О муниципальной службе в Российской Федерации», статьями 8, 8.1 Федерального закона от 25 декабря 2008 года № 273-ФЗ «О противодействии коррупции», статьей 13.2 Закона Ханты-Мансийского автономного округа - Югры от 20 июля 2007 года № 113-оз «Об отдельных вопросах муниципальной службы в Ханты-Мансийском автономном округе - Югре», постановлением Губернатора Ханты-Мансийского автономного округа - Югры от 15 декабря2009 года № 198 «О предоставлении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 руководствуясь соглашениями с Думой Кондинского района, администрацией городского поселения Междуреченский, Контрольно-счетной палатой Кондинского района о взаимодействии, кадровом обслуживании, вопросам реализации требований законодательства о муниципальной службе, о противодействии коррупции, о </w:t>
      </w:r>
      <w:r w:rsidRPr="00920E0B">
        <w:rPr>
          <w:rFonts w:ascii="Times New Roman" w:eastAsia="Calibri" w:hAnsi="Times New Roman" w:cs="Times New Roman"/>
          <w:sz w:val="28"/>
          <w:szCs w:val="28"/>
          <w:lang w:eastAsia="en-US"/>
        </w:rPr>
        <w:lastRenderedPageBreak/>
        <w:t xml:space="preserve">ведении воинского учета и бронировании работников, соглашениями с органами администрации Кондинского района о взаимодействии, кадровом обслуживании, вопросам реализации требований законодательства о муниципальной службе, о противодействии коррупции, о ведении воинского учета и бронировании работников, </w:t>
      </w:r>
      <w:r w:rsidRPr="00920E0B">
        <w:rPr>
          <w:rFonts w:ascii="Times New Roman" w:eastAsia="Calibri" w:hAnsi="Times New Roman" w:cs="Times New Roman"/>
          <w:b/>
          <w:sz w:val="28"/>
          <w:szCs w:val="28"/>
          <w:lang w:eastAsia="en-US"/>
        </w:rPr>
        <w:t>администрация Кондинского района постановляет:</w:t>
      </w:r>
    </w:p>
    <w:p w:rsidR="00382702" w:rsidRPr="00920E0B" w:rsidRDefault="00382702" w:rsidP="00920E0B">
      <w:pPr>
        <w:pStyle w:val="aa"/>
        <w:numPr>
          <w:ilvl w:val="0"/>
          <w:numId w:val="18"/>
        </w:numPr>
        <w:ind w:left="0" w:right="28" w:firstLine="709"/>
        <w:jc w:val="both"/>
        <w:rPr>
          <w:rFonts w:eastAsia="Calibri"/>
          <w:sz w:val="28"/>
          <w:szCs w:val="28"/>
          <w:lang w:eastAsia="en-US"/>
        </w:rPr>
      </w:pPr>
      <w:r w:rsidRPr="00920E0B">
        <w:rPr>
          <w:rFonts w:eastAsia="Calibri"/>
          <w:sz w:val="28"/>
          <w:szCs w:val="28"/>
          <w:lang w:eastAsia="en-US"/>
        </w:rPr>
        <w:t>Утвердить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(приложение).</w:t>
      </w:r>
    </w:p>
    <w:p w:rsidR="00920E0B" w:rsidRPr="00920E0B" w:rsidRDefault="00382702" w:rsidP="00920E0B">
      <w:pPr>
        <w:pStyle w:val="aa"/>
        <w:numPr>
          <w:ilvl w:val="0"/>
          <w:numId w:val="18"/>
        </w:numPr>
        <w:ind w:left="0" w:right="28" w:firstLine="709"/>
        <w:jc w:val="both"/>
        <w:rPr>
          <w:rFonts w:eastAsia="Calibri"/>
          <w:sz w:val="28"/>
          <w:szCs w:val="28"/>
          <w:lang w:eastAsia="en-US"/>
        </w:rPr>
      </w:pPr>
      <w:r w:rsidRPr="00920E0B">
        <w:rPr>
          <w:rFonts w:eastAsia="Calibri"/>
          <w:sz w:val="28"/>
          <w:szCs w:val="28"/>
          <w:lang w:eastAsia="en-US"/>
        </w:rPr>
        <w:t>Установить, что муниципальные служащие администрации Кондинского района, органов администрации Кондинского района, администрации городского поселения Междуреченский, Контрольно-счетной палаты Кондинского района замещающие должности муниципальной службы администрации Кондинского района, органов администрации Кондинского района, администрации городского поселения Междуреченский, Контрольно-счетной палаты Кондинского района, сведения о сотрудниках которые относятся к государственной тайне, представляют сведения о доходах, расходах, об имуществе и обязательствах имущественного характера в соответствии сПоложением, утвержденным настоящим постановлением 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формой справки, а также с учетом положений законодательства Российской Фед</w:t>
      </w:r>
      <w:r w:rsidR="00920E0B" w:rsidRPr="00920E0B">
        <w:rPr>
          <w:rFonts w:eastAsia="Calibri"/>
          <w:sz w:val="28"/>
          <w:szCs w:val="28"/>
          <w:lang w:eastAsia="en-US"/>
        </w:rPr>
        <w:t>ерации о государственной тайне.</w:t>
      </w:r>
    </w:p>
    <w:p w:rsidR="00920E0B" w:rsidRPr="00920E0B" w:rsidRDefault="00920E0B" w:rsidP="00920E0B">
      <w:pPr>
        <w:pStyle w:val="aa"/>
        <w:numPr>
          <w:ilvl w:val="0"/>
          <w:numId w:val="18"/>
        </w:numPr>
        <w:ind w:left="0" w:right="28" w:firstLine="709"/>
        <w:jc w:val="both"/>
        <w:rPr>
          <w:rFonts w:eastAsia="Calibri"/>
          <w:sz w:val="28"/>
          <w:szCs w:val="28"/>
          <w:lang w:eastAsia="en-US"/>
        </w:rPr>
      </w:pPr>
      <w:r w:rsidRPr="00920E0B">
        <w:rPr>
          <w:rFonts w:eastAsia="Calibri"/>
          <w:sz w:val="28"/>
          <w:szCs w:val="28"/>
          <w:lang w:eastAsia="en-US"/>
        </w:rPr>
        <w:t>Признать утратившими силу постановлени</w:t>
      </w:r>
      <w:r w:rsidR="00592A99">
        <w:rPr>
          <w:rFonts w:eastAsia="Calibri"/>
          <w:sz w:val="28"/>
          <w:szCs w:val="28"/>
          <w:lang w:eastAsia="en-US"/>
        </w:rPr>
        <w:t>я</w:t>
      </w:r>
      <w:r w:rsidRPr="00920E0B">
        <w:rPr>
          <w:rFonts w:eastAsia="Calibri"/>
          <w:sz w:val="28"/>
          <w:szCs w:val="28"/>
          <w:lang w:eastAsia="en-US"/>
        </w:rPr>
        <w:t xml:space="preserve"> администрации Кондинского района:</w:t>
      </w:r>
    </w:p>
    <w:p w:rsidR="00920E0B" w:rsidRPr="00920E0B" w:rsidRDefault="00920E0B" w:rsidP="00920E0B">
      <w:pPr>
        <w:pStyle w:val="aa"/>
        <w:ind w:left="0" w:right="28" w:firstLine="709"/>
        <w:jc w:val="both"/>
        <w:rPr>
          <w:rFonts w:eastAsia="Calibri"/>
          <w:sz w:val="28"/>
          <w:szCs w:val="28"/>
          <w:lang w:eastAsia="en-US"/>
        </w:rPr>
      </w:pPr>
      <w:r w:rsidRPr="00920E0B">
        <w:rPr>
          <w:rFonts w:eastAsia="Calibri"/>
          <w:sz w:val="28"/>
          <w:szCs w:val="28"/>
          <w:lang w:eastAsia="en-US"/>
        </w:rPr>
        <w:t>от 21 августа 2017 года № 1340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920E0B" w:rsidRPr="00920E0B" w:rsidRDefault="00920E0B" w:rsidP="00920E0B">
      <w:pPr>
        <w:pStyle w:val="aa"/>
        <w:ind w:left="0" w:right="28" w:firstLine="709"/>
        <w:jc w:val="both"/>
        <w:rPr>
          <w:rFonts w:eastAsia="Calibri"/>
          <w:sz w:val="28"/>
          <w:szCs w:val="28"/>
          <w:lang w:eastAsia="en-US"/>
        </w:rPr>
      </w:pPr>
      <w:r w:rsidRPr="00920E0B">
        <w:rPr>
          <w:rFonts w:eastAsia="Calibri"/>
          <w:sz w:val="28"/>
          <w:szCs w:val="28"/>
          <w:lang w:eastAsia="en-US"/>
        </w:rPr>
        <w:t xml:space="preserve">от 09 ноября 2020 года № 2055 «О внесении изменений в постановление администрации Кондинского района от 21 августа 2017 года № 1340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w:t>
      </w:r>
    </w:p>
    <w:p w:rsidR="00920E0B" w:rsidRPr="00920E0B" w:rsidRDefault="00920E0B" w:rsidP="00920E0B">
      <w:pPr>
        <w:pStyle w:val="aa"/>
        <w:ind w:left="0" w:right="28" w:firstLine="709"/>
        <w:jc w:val="both"/>
        <w:rPr>
          <w:rFonts w:eastAsia="Calibri"/>
          <w:sz w:val="28"/>
          <w:szCs w:val="28"/>
          <w:lang w:eastAsia="en-US"/>
        </w:rPr>
      </w:pPr>
      <w:r w:rsidRPr="00920E0B">
        <w:rPr>
          <w:rFonts w:eastAsia="Calibri"/>
          <w:sz w:val="28"/>
          <w:szCs w:val="28"/>
          <w:lang w:eastAsia="en-US"/>
        </w:rPr>
        <w:t>от 24 мая 2021 г</w:t>
      </w:r>
      <w:r w:rsidR="00A95DEE">
        <w:rPr>
          <w:rFonts w:eastAsia="Calibri"/>
          <w:sz w:val="28"/>
          <w:szCs w:val="28"/>
          <w:lang w:eastAsia="en-US"/>
        </w:rPr>
        <w:t>ода № 1050 «О внесении изменения</w:t>
      </w:r>
      <w:r w:rsidRPr="00920E0B">
        <w:rPr>
          <w:rFonts w:eastAsia="Calibri"/>
          <w:sz w:val="28"/>
          <w:szCs w:val="28"/>
          <w:lang w:eastAsia="en-US"/>
        </w:rPr>
        <w:t xml:space="preserve"> в постан</w:t>
      </w:r>
      <w:bookmarkStart w:id="0" w:name="_GoBack"/>
      <w:r w:rsidRPr="00920E0B">
        <w:rPr>
          <w:rFonts w:eastAsia="Calibri"/>
          <w:sz w:val="28"/>
          <w:szCs w:val="28"/>
          <w:lang w:eastAsia="en-US"/>
        </w:rPr>
        <w:t xml:space="preserve">овление администрации Кондинского района от 21 августа 2017 года № 1340 </w:t>
      </w:r>
      <w:bookmarkEnd w:id="0"/>
      <w:r w:rsidRPr="00920E0B">
        <w:rPr>
          <w:rFonts w:eastAsia="Calibri"/>
          <w:sz w:val="28"/>
          <w:szCs w:val="28"/>
          <w:lang w:eastAsia="en-US"/>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920E0B" w:rsidRPr="00920E0B" w:rsidRDefault="00920E0B" w:rsidP="00920E0B">
      <w:pPr>
        <w:pStyle w:val="aa"/>
        <w:numPr>
          <w:ilvl w:val="0"/>
          <w:numId w:val="18"/>
        </w:numPr>
        <w:ind w:left="0" w:right="28" w:firstLine="709"/>
        <w:jc w:val="both"/>
        <w:rPr>
          <w:rFonts w:eastAsia="Calibri"/>
          <w:sz w:val="28"/>
          <w:szCs w:val="28"/>
          <w:lang w:eastAsia="en-US"/>
        </w:rPr>
      </w:pPr>
      <w:r w:rsidRPr="00920E0B">
        <w:rPr>
          <w:rFonts w:eastAsia="Calibri"/>
          <w:sz w:val="28"/>
          <w:szCs w:val="28"/>
          <w:lang w:eastAsia="en-US"/>
        </w:rPr>
        <w:lastRenderedPageBreak/>
        <w:t>Обнародовать настоящее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920E0B" w:rsidRPr="00920E0B" w:rsidRDefault="00920E0B" w:rsidP="00920E0B">
      <w:pPr>
        <w:pStyle w:val="aa"/>
        <w:numPr>
          <w:ilvl w:val="0"/>
          <w:numId w:val="18"/>
        </w:numPr>
        <w:ind w:left="0" w:right="28" w:firstLine="709"/>
        <w:jc w:val="both"/>
        <w:rPr>
          <w:rFonts w:eastAsia="Calibri"/>
          <w:sz w:val="28"/>
          <w:szCs w:val="28"/>
          <w:lang w:eastAsia="en-US"/>
        </w:rPr>
      </w:pPr>
      <w:r w:rsidRPr="00920E0B">
        <w:rPr>
          <w:rFonts w:eastAsia="Calibri"/>
          <w:sz w:val="28"/>
          <w:szCs w:val="28"/>
          <w:lang w:eastAsia="en-US"/>
        </w:rPr>
        <w:t>Постановление вступает в силу после его обнародования и распространяется на правоотношения, возникшие с 01 января 2022 года.</w:t>
      </w:r>
    </w:p>
    <w:p w:rsidR="00920E0B" w:rsidRPr="00920E0B" w:rsidRDefault="00920E0B" w:rsidP="00920E0B">
      <w:pPr>
        <w:pStyle w:val="aa"/>
        <w:numPr>
          <w:ilvl w:val="0"/>
          <w:numId w:val="18"/>
        </w:numPr>
        <w:ind w:left="0" w:right="28" w:firstLine="709"/>
        <w:jc w:val="both"/>
        <w:rPr>
          <w:rFonts w:eastAsia="Calibri"/>
          <w:sz w:val="28"/>
          <w:szCs w:val="28"/>
          <w:lang w:eastAsia="en-US"/>
        </w:rPr>
      </w:pPr>
      <w:r w:rsidRPr="00920E0B">
        <w:rPr>
          <w:rFonts w:eastAsia="Calibri"/>
          <w:sz w:val="28"/>
          <w:szCs w:val="28"/>
          <w:lang w:eastAsia="en-US"/>
        </w:rPr>
        <w:t>Контроль за выполнением настоящего постановления возложить на заместителя главы района – начальника управления внутренней политики администрации района А.В. Кривоногова.</w:t>
      </w:r>
    </w:p>
    <w:p w:rsidR="00920E0B" w:rsidRPr="00920E0B" w:rsidRDefault="00920E0B" w:rsidP="00920E0B">
      <w:pPr>
        <w:ind w:right="27"/>
        <w:jc w:val="both"/>
        <w:rPr>
          <w:rFonts w:eastAsia="Calibri"/>
          <w:sz w:val="28"/>
          <w:szCs w:val="28"/>
          <w:lang w:eastAsia="en-US"/>
        </w:rPr>
      </w:pPr>
    </w:p>
    <w:p w:rsidR="00920E0B" w:rsidRPr="00920E0B" w:rsidRDefault="00920E0B" w:rsidP="00920E0B">
      <w:pPr>
        <w:tabs>
          <w:tab w:val="center" w:pos="8505"/>
        </w:tabs>
        <w:spacing w:after="0" w:line="240" w:lineRule="auto"/>
        <w:jc w:val="both"/>
        <w:rPr>
          <w:rFonts w:ascii="Times New Roman" w:eastAsia="Calibri" w:hAnsi="Times New Roman" w:cs="Times New Roman"/>
          <w:sz w:val="28"/>
          <w:szCs w:val="28"/>
          <w:lang w:eastAsia="en-US"/>
        </w:rPr>
      </w:pPr>
    </w:p>
    <w:p w:rsidR="00920E0B" w:rsidRPr="00920E0B" w:rsidRDefault="00920E0B" w:rsidP="00920E0B">
      <w:pPr>
        <w:tabs>
          <w:tab w:val="center" w:pos="8505"/>
        </w:tabs>
        <w:spacing w:after="0" w:line="240" w:lineRule="auto"/>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 xml:space="preserve">Глава района </w:t>
      </w:r>
      <w:r w:rsidRPr="00920E0B">
        <w:rPr>
          <w:rFonts w:ascii="Times New Roman" w:eastAsia="Times New Roman" w:hAnsi="Times New Roman" w:cs="Times New Roman"/>
          <w:sz w:val="28"/>
          <w:szCs w:val="28"/>
        </w:rPr>
        <w:tab/>
        <w:t xml:space="preserve"> А.А. Мухин</w:t>
      </w:r>
    </w:p>
    <w:p w:rsidR="00920E0B" w:rsidRPr="00920E0B" w:rsidRDefault="00920E0B" w:rsidP="00920E0B">
      <w:pPr>
        <w:tabs>
          <w:tab w:val="center" w:pos="8505"/>
        </w:tabs>
        <w:spacing w:after="0" w:line="240" w:lineRule="auto"/>
        <w:ind w:firstLine="709"/>
        <w:jc w:val="both"/>
        <w:rPr>
          <w:rFonts w:ascii="Times New Roman" w:eastAsia="Times New Roman" w:hAnsi="Times New Roman" w:cs="Times New Roman"/>
          <w:sz w:val="28"/>
          <w:szCs w:val="28"/>
        </w:rPr>
      </w:pPr>
    </w:p>
    <w:p w:rsidR="00920E0B" w:rsidRPr="00920E0B" w:rsidRDefault="00920E0B" w:rsidP="00920E0B">
      <w:pPr>
        <w:tabs>
          <w:tab w:val="center" w:pos="8505"/>
        </w:tabs>
        <w:spacing w:after="0" w:line="240" w:lineRule="auto"/>
        <w:ind w:firstLine="709"/>
        <w:jc w:val="both"/>
        <w:rPr>
          <w:rFonts w:ascii="Times New Roman" w:eastAsia="Times New Roman" w:hAnsi="Times New Roman" w:cs="Times New Roman"/>
          <w:sz w:val="28"/>
          <w:szCs w:val="28"/>
        </w:rPr>
      </w:pPr>
    </w:p>
    <w:p w:rsidR="00920E0B" w:rsidRPr="00920E0B" w:rsidRDefault="00920E0B" w:rsidP="00920E0B">
      <w:pPr>
        <w:tabs>
          <w:tab w:val="center" w:pos="8505"/>
        </w:tabs>
        <w:spacing w:after="0" w:line="240" w:lineRule="auto"/>
        <w:ind w:firstLine="709"/>
        <w:jc w:val="both"/>
        <w:rPr>
          <w:rFonts w:ascii="Times New Roman" w:eastAsia="Times New Roman" w:hAnsi="Times New Roman" w:cs="Times New Roman"/>
          <w:sz w:val="28"/>
          <w:szCs w:val="28"/>
        </w:rPr>
      </w:pPr>
    </w:p>
    <w:p w:rsidR="00920E0B" w:rsidRPr="00920E0B" w:rsidRDefault="00920E0B" w:rsidP="00920E0B">
      <w:pPr>
        <w:tabs>
          <w:tab w:val="center" w:pos="8505"/>
        </w:tabs>
        <w:spacing w:after="0" w:line="240" w:lineRule="auto"/>
        <w:jc w:val="both"/>
        <w:rPr>
          <w:rFonts w:ascii="Times New Roman" w:eastAsia="Times New Roman" w:hAnsi="Times New Roman" w:cs="Times New Roman"/>
          <w:sz w:val="28"/>
          <w:szCs w:val="28"/>
        </w:rPr>
      </w:pPr>
    </w:p>
    <w:p w:rsidR="00920E0B" w:rsidRPr="00920E0B" w:rsidRDefault="00920E0B" w:rsidP="00920E0B">
      <w:pPr>
        <w:tabs>
          <w:tab w:val="center" w:pos="8505"/>
        </w:tabs>
        <w:spacing w:after="0" w:line="240" w:lineRule="auto"/>
        <w:jc w:val="both"/>
        <w:rPr>
          <w:rFonts w:ascii="Times New Roman" w:eastAsia="Times New Roman" w:hAnsi="Times New Roman" w:cs="Times New Roman"/>
          <w:sz w:val="28"/>
          <w:szCs w:val="28"/>
        </w:rPr>
      </w:pPr>
    </w:p>
    <w:p w:rsidR="00920E0B" w:rsidRPr="00920E0B" w:rsidRDefault="00920E0B" w:rsidP="00920E0B">
      <w:pPr>
        <w:tabs>
          <w:tab w:val="center" w:pos="8505"/>
        </w:tabs>
        <w:spacing w:after="0" w:line="240" w:lineRule="auto"/>
        <w:jc w:val="both"/>
        <w:rPr>
          <w:rFonts w:ascii="Times New Roman" w:eastAsia="Times New Roman" w:hAnsi="Times New Roman" w:cs="Times New Roman"/>
          <w:sz w:val="28"/>
          <w:szCs w:val="28"/>
        </w:rPr>
      </w:pPr>
    </w:p>
    <w:p w:rsidR="00920E0B" w:rsidRPr="00920E0B" w:rsidRDefault="00920E0B" w:rsidP="00920E0B">
      <w:pPr>
        <w:tabs>
          <w:tab w:val="center" w:pos="8505"/>
        </w:tabs>
        <w:spacing w:after="0" w:line="240" w:lineRule="auto"/>
        <w:jc w:val="both"/>
        <w:rPr>
          <w:rFonts w:ascii="Times New Roman" w:eastAsia="Times New Roman" w:hAnsi="Times New Roman" w:cs="Times New Roman"/>
          <w:sz w:val="28"/>
          <w:szCs w:val="28"/>
        </w:rPr>
      </w:pPr>
    </w:p>
    <w:p w:rsidR="00920E0B" w:rsidRPr="00920E0B" w:rsidRDefault="00920E0B" w:rsidP="00920E0B">
      <w:pPr>
        <w:tabs>
          <w:tab w:val="center" w:pos="8505"/>
        </w:tabs>
        <w:spacing w:after="0" w:line="240" w:lineRule="auto"/>
        <w:jc w:val="both"/>
        <w:rPr>
          <w:rFonts w:ascii="Times New Roman" w:eastAsia="Times New Roman" w:hAnsi="Times New Roman" w:cs="Times New Roman"/>
          <w:sz w:val="28"/>
          <w:szCs w:val="28"/>
        </w:rPr>
      </w:pPr>
    </w:p>
    <w:p w:rsidR="00920E0B" w:rsidRPr="00920E0B" w:rsidRDefault="00920E0B" w:rsidP="00920E0B">
      <w:pPr>
        <w:tabs>
          <w:tab w:val="center" w:pos="8505"/>
        </w:tabs>
        <w:spacing w:after="0" w:line="240" w:lineRule="auto"/>
        <w:jc w:val="both"/>
        <w:rPr>
          <w:rFonts w:ascii="Times New Roman" w:eastAsia="Times New Roman" w:hAnsi="Times New Roman" w:cs="Times New Roman"/>
          <w:sz w:val="28"/>
          <w:szCs w:val="28"/>
        </w:rPr>
      </w:pPr>
    </w:p>
    <w:p w:rsidR="00920E0B" w:rsidRPr="00920E0B" w:rsidRDefault="00920E0B" w:rsidP="00920E0B">
      <w:pPr>
        <w:tabs>
          <w:tab w:val="center" w:pos="8505"/>
        </w:tabs>
        <w:spacing w:after="0" w:line="240" w:lineRule="auto"/>
        <w:jc w:val="both"/>
        <w:rPr>
          <w:rFonts w:ascii="Times New Roman" w:eastAsia="Times New Roman" w:hAnsi="Times New Roman" w:cs="Times New Roman"/>
          <w:sz w:val="28"/>
          <w:szCs w:val="28"/>
        </w:rPr>
      </w:pPr>
    </w:p>
    <w:p w:rsidR="00920E0B" w:rsidRPr="00920E0B" w:rsidRDefault="00920E0B" w:rsidP="00920E0B">
      <w:pPr>
        <w:tabs>
          <w:tab w:val="center" w:pos="8505"/>
        </w:tabs>
        <w:spacing w:after="0" w:line="240" w:lineRule="auto"/>
        <w:jc w:val="both"/>
        <w:rPr>
          <w:rFonts w:ascii="Times New Roman" w:eastAsia="Times New Roman" w:hAnsi="Times New Roman" w:cs="Times New Roman"/>
          <w:sz w:val="28"/>
          <w:szCs w:val="28"/>
        </w:rPr>
      </w:pPr>
    </w:p>
    <w:p w:rsidR="00920E0B" w:rsidRPr="00920E0B" w:rsidRDefault="00920E0B" w:rsidP="00920E0B">
      <w:pPr>
        <w:tabs>
          <w:tab w:val="center" w:pos="8505"/>
        </w:tabs>
        <w:spacing w:after="0" w:line="240" w:lineRule="auto"/>
        <w:jc w:val="both"/>
        <w:rPr>
          <w:rFonts w:ascii="Times New Roman" w:eastAsia="Times New Roman" w:hAnsi="Times New Roman" w:cs="Times New Roman"/>
          <w:sz w:val="28"/>
          <w:szCs w:val="28"/>
        </w:rPr>
      </w:pPr>
    </w:p>
    <w:p w:rsidR="00920E0B" w:rsidRPr="00920E0B" w:rsidRDefault="00920E0B" w:rsidP="00920E0B">
      <w:pPr>
        <w:tabs>
          <w:tab w:val="center" w:pos="8505"/>
        </w:tabs>
        <w:spacing w:after="0" w:line="240" w:lineRule="auto"/>
        <w:jc w:val="both"/>
        <w:rPr>
          <w:rFonts w:ascii="Times New Roman" w:eastAsia="Times New Roman" w:hAnsi="Times New Roman" w:cs="Times New Roman"/>
          <w:sz w:val="28"/>
          <w:szCs w:val="28"/>
        </w:rPr>
      </w:pPr>
    </w:p>
    <w:p w:rsidR="00920E0B" w:rsidRPr="00920E0B" w:rsidRDefault="00920E0B" w:rsidP="00920E0B">
      <w:pPr>
        <w:pStyle w:val="aa"/>
        <w:ind w:left="709" w:right="28"/>
        <w:jc w:val="both"/>
        <w:rPr>
          <w:rFonts w:eastAsia="Calibri"/>
          <w:sz w:val="28"/>
          <w:szCs w:val="28"/>
          <w:lang w:eastAsia="en-US"/>
        </w:rPr>
      </w:pPr>
    </w:p>
    <w:p w:rsidR="00920E0B" w:rsidRPr="00920E0B" w:rsidRDefault="00920E0B" w:rsidP="00920E0B">
      <w:pPr>
        <w:ind w:right="28"/>
        <w:jc w:val="both"/>
        <w:rPr>
          <w:rFonts w:eastAsia="Calibri"/>
          <w:sz w:val="28"/>
          <w:szCs w:val="28"/>
          <w:lang w:eastAsia="en-US"/>
        </w:rPr>
      </w:pPr>
    </w:p>
    <w:p w:rsidR="00920E0B" w:rsidRPr="00920E0B" w:rsidRDefault="00920E0B" w:rsidP="00920E0B">
      <w:pPr>
        <w:ind w:right="28"/>
        <w:jc w:val="both"/>
        <w:rPr>
          <w:rFonts w:ascii="Times New Roman" w:eastAsia="Times New Roman" w:hAnsi="Times New Roman" w:cs="Times New Roman"/>
          <w:sz w:val="28"/>
          <w:szCs w:val="28"/>
        </w:rPr>
      </w:pPr>
    </w:p>
    <w:p w:rsidR="00920E0B" w:rsidRPr="00920E0B" w:rsidRDefault="00920E0B" w:rsidP="00920E0B">
      <w:pPr>
        <w:ind w:right="28"/>
        <w:jc w:val="both"/>
        <w:rPr>
          <w:rFonts w:eastAsia="Calibri"/>
          <w:sz w:val="28"/>
          <w:szCs w:val="28"/>
          <w:lang w:eastAsia="en-US"/>
        </w:rPr>
      </w:pPr>
    </w:p>
    <w:p w:rsidR="00920E0B" w:rsidRPr="00920E0B" w:rsidRDefault="00920E0B" w:rsidP="00920E0B">
      <w:pPr>
        <w:ind w:right="28"/>
        <w:jc w:val="both"/>
        <w:rPr>
          <w:rFonts w:eastAsia="Calibri"/>
          <w:sz w:val="28"/>
          <w:szCs w:val="28"/>
          <w:lang w:eastAsia="en-US"/>
        </w:rPr>
      </w:pPr>
    </w:p>
    <w:p w:rsidR="00920E0B" w:rsidRPr="00920E0B" w:rsidRDefault="00920E0B" w:rsidP="00920E0B">
      <w:pPr>
        <w:ind w:right="28"/>
        <w:jc w:val="both"/>
        <w:rPr>
          <w:rFonts w:eastAsia="Calibri"/>
          <w:sz w:val="28"/>
          <w:szCs w:val="28"/>
          <w:lang w:eastAsia="en-US"/>
        </w:rPr>
      </w:pPr>
    </w:p>
    <w:p w:rsidR="00920E0B" w:rsidRPr="00920E0B" w:rsidRDefault="00920E0B" w:rsidP="00920E0B">
      <w:pPr>
        <w:ind w:right="28"/>
        <w:jc w:val="both"/>
        <w:rPr>
          <w:rFonts w:eastAsia="Calibri"/>
          <w:sz w:val="28"/>
          <w:szCs w:val="28"/>
          <w:lang w:eastAsia="en-US"/>
        </w:rPr>
      </w:pPr>
    </w:p>
    <w:p w:rsidR="00592A99" w:rsidRDefault="00592A99" w:rsidP="00592A99">
      <w:pPr>
        <w:shd w:val="clear" w:color="auto" w:fill="FFFFFF"/>
        <w:autoSpaceDE w:val="0"/>
        <w:autoSpaceDN w:val="0"/>
        <w:adjustRightInd w:val="0"/>
        <w:spacing w:after="0" w:line="240" w:lineRule="auto"/>
        <w:rPr>
          <w:rFonts w:eastAsia="Calibri"/>
          <w:sz w:val="28"/>
          <w:szCs w:val="28"/>
          <w:lang w:eastAsia="en-US"/>
        </w:rPr>
      </w:pPr>
    </w:p>
    <w:p w:rsidR="00592A99" w:rsidRDefault="00592A99" w:rsidP="00592A99">
      <w:pPr>
        <w:shd w:val="clear" w:color="auto" w:fill="FFFFFF"/>
        <w:autoSpaceDE w:val="0"/>
        <w:autoSpaceDN w:val="0"/>
        <w:adjustRightInd w:val="0"/>
        <w:spacing w:after="0" w:line="240" w:lineRule="auto"/>
        <w:rPr>
          <w:rFonts w:eastAsia="Calibri"/>
          <w:sz w:val="28"/>
          <w:szCs w:val="28"/>
          <w:lang w:eastAsia="en-US"/>
        </w:rPr>
      </w:pPr>
    </w:p>
    <w:p w:rsidR="00920E0B" w:rsidRPr="00920E0B" w:rsidRDefault="00920E0B" w:rsidP="00592A99">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lastRenderedPageBreak/>
        <w:t xml:space="preserve">Приложение </w:t>
      </w:r>
    </w:p>
    <w:p w:rsidR="00920E0B" w:rsidRPr="00920E0B" w:rsidRDefault="00920E0B" w:rsidP="00920E0B">
      <w:pPr>
        <w:shd w:val="clear" w:color="auto" w:fill="FFFFFF"/>
        <w:autoSpaceDE w:val="0"/>
        <w:autoSpaceDN w:val="0"/>
        <w:adjustRightInd w:val="0"/>
        <w:spacing w:after="0" w:line="240" w:lineRule="auto"/>
        <w:ind w:left="4963" w:firstLine="567"/>
        <w:jc w:val="right"/>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к постановлению администрации района</w:t>
      </w:r>
    </w:p>
    <w:p w:rsidR="00920E0B" w:rsidRPr="00920E0B" w:rsidRDefault="00920E0B" w:rsidP="00920E0B">
      <w:pPr>
        <w:shd w:val="clear" w:color="auto" w:fill="FFFFFF"/>
        <w:autoSpaceDE w:val="0"/>
        <w:autoSpaceDN w:val="0"/>
        <w:adjustRightInd w:val="0"/>
        <w:spacing w:after="0" w:line="240" w:lineRule="auto"/>
        <w:ind w:left="4963" w:firstLine="567"/>
        <w:jc w:val="right"/>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от ……….№ .</w:t>
      </w:r>
    </w:p>
    <w:p w:rsidR="00920E0B" w:rsidRPr="00920E0B" w:rsidRDefault="00920E0B" w:rsidP="00920E0B">
      <w:pPr>
        <w:shd w:val="clear" w:color="auto" w:fill="FFFFFF"/>
        <w:autoSpaceDE w:val="0"/>
        <w:autoSpaceDN w:val="0"/>
        <w:adjustRightInd w:val="0"/>
        <w:spacing w:after="0" w:line="240" w:lineRule="auto"/>
        <w:ind w:left="4963" w:firstLine="567"/>
        <w:jc w:val="both"/>
        <w:rPr>
          <w:rFonts w:ascii="Times New Roman" w:eastAsia="Times New Roman" w:hAnsi="Times New Roman" w:cs="Times New Roman"/>
          <w:sz w:val="28"/>
          <w:szCs w:val="28"/>
        </w:rPr>
      </w:pPr>
    </w:p>
    <w:p w:rsidR="00920E0B" w:rsidRPr="00920E0B" w:rsidRDefault="00920E0B" w:rsidP="00920E0B">
      <w:pPr>
        <w:spacing w:after="0" w:line="0" w:lineRule="atLeast"/>
        <w:jc w:val="center"/>
        <w:outlineLvl w:val="0"/>
        <w:rPr>
          <w:rFonts w:ascii="Times New Roman" w:eastAsia="Times New Roman" w:hAnsi="Times New Roman" w:cs="Times New Roman"/>
          <w:bCs/>
          <w:kern w:val="28"/>
          <w:sz w:val="28"/>
          <w:szCs w:val="28"/>
        </w:rPr>
      </w:pPr>
      <w:r w:rsidRPr="00920E0B">
        <w:rPr>
          <w:rFonts w:ascii="Times New Roman" w:eastAsia="Times New Roman" w:hAnsi="Times New Roman" w:cs="Times New Roman"/>
          <w:bCs/>
          <w:kern w:val="28"/>
          <w:sz w:val="28"/>
          <w:szCs w:val="28"/>
        </w:rPr>
        <w:t xml:space="preserve">Положение </w:t>
      </w:r>
    </w:p>
    <w:p w:rsidR="00920E0B" w:rsidRPr="00920E0B" w:rsidRDefault="00920E0B" w:rsidP="00920E0B">
      <w:pPr>
        <w:spacing w:after="0" w:line="0" w:lineRule="atLeast"/>
        <w:jc w:val="center"/>
        <w:outlineLvl w:val="0"/>
        <w:rPr>
          <w:rFonts w:ascii="Times New Roman" w:eastAsia="Times New Roman" w:hAnsi="Times New Roman" w:cs="Times New Roman"/>
          <w:bCs/>
          <w:kern w:val="28"/>
          <w:sz w:val="28"/>
          <w:szCs w:val="28"/>
        </w:rPr>
      </w:pPr>
      <w:r w:rsidRPr="00920E0B">
        <w:rPr>
          <w:rFonts w:ascii="Times New Roman" w:eastAsia="Times New Roman" w:hAnsi="Times New Roman" w:cs="Times New Roman"/>
          <w:bCs/>
          <w:kern w:val="28"/>
          <w:sz w:val="28"/>
          <w:szCs w:val="28"/>
        </w:rPr>
        <w:t xml:space="preserve">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w:t>
      </w:r>
    </w:p>
    <w:p w:rsidR="00920E0B" w:rsidRPr="00920E0B" w:rsidRDefault="00920E0B" w:rsidP="00920E0B">
      <w:pPr>
        <w:spacing w:after="0" w:line="0" w:lineRule="atLeast"/>
        <w:jc w:val="center"/>
        <w:outlineLvl w:val="0"/>
        <w:rPr>
          <w:rFonts w:ascii="Times New Roman" w:eastAsia="Times New Roman" w:hAnsi="Times New Roman" w:cs="Times New Roman"/>
          <w:bCs/>
          <w:kern w:val="28"/>
          <w:sz w:val="28"/>
          <w:szCs w:val="28"/>
        </w:rPr>
      </w:pPr>
      <w:r w:rsidRPr="00920E0B">
        <w:rPr>
          <w:rFonts w:ascii="Times New Roman" w:eastAsia="Times New Roman" w:hAnsi="Times New Roman" w:cs="Times New Roman"/>
          <w:bCs/>
          <w:kern w:val="28"/>
          <w:sz w:val="28"/>
          <w:szCs w:val="28"/>
        </w:rPr>
        <w:t xml:space="preserve">(далее - Положение) </w:t>
      </w:r>
    </w:p>
    <w:p w:rsidR="00920E0B" w:rsidRPr="00920E0B" w:rsidRDefault="00920E0B" w:rsidP="00920E0B">
      <w:pPr>
        <w:spacing w:after="0" w:line="240" w:lineRule="auto"/>
        <w:ind w:firstLine="567"/>
        <w:jc w:val="both"/>
        <w:rPr>
          <w:rFonts w:ascii="Times New Roman" w:eastAsia="Times New Roman" w:hAnsi="Times New Roman" w:cs="Times New Roman"/>
          <w:sz w:val="28"/>
          <w:szCs w:val="28"/>
        </w:rPr>
      </w:pPr>
    </w:p>
    <w:p w:rsidR="00920E0B" w:rsidRPr="00920E0B" w:rsidRDefault="00920E0B" w:rsidP="00920E0B">
      <w:pPr>
        <w:spacing w:after="0" w:line="240" w:lineRule="auto"/>
        <w:ind w:firstLine="709"/>
        <w:jc w:val="both"/>
        <w:rPr>
          <w:rFonts w:ascii="Times New Roman" w:eastAsia="Calibri" w:hAnsi="Times New Roman" w:cs="Times New Roman"/>
          <w:sz w:val="28"/>
          <w:szCs w:val="28"/>
          <w:lang w:eastAsia="en-US"/>
        </w:rPr>
      </w:pPr>
      <w:r w:rsidRPr="00920E0B">
        <w:rPr>
          <w:rFonts w:ascii="Times New Roman" w:eastAsia="Calibri" w:hAnsi="Times New Roman" w:cs="Times New Roman"/>
          <w:sz w:val="28"/>
          <w:szCs w:val="28"/>
          <w:lang w:eastAsia="en-US"/>
        </w:rPr>
        <w:t>1. Настоящим Положением определяется порядок представления гражданами, претендующими на замещение должностей муниципальной службы администрации Кондинского района, органов администрации Кондинского района, администрации городского поселения Междуреченский, Контрольно-счетной палаты Кондинского района (далее - должности муниципальной службы), и муниципальными служащими администрации Кондинского района, органов администрации Кондинского района, администрации городского поселения Междуреченский, Контрольно-счетной палаты Кондинского района (далее - муниципальные служащие) сведений о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920E0B" w:rsidRPr="00920E0B" w:rsidRDefault="00920E0B" w:rsidP="00920E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представляемые в соответствии с Положением, включают в себя, в том числе,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лицом, замещающим должность муниципальной службы,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 и </w:t>
      </w:r>
      <w:r w:rsidRPr="00920E0B">
        <w:rPr>
          <w:rFonts w:ascii="Times New Roman" w:eastAsia="Times New Roman" w:hAnsi="Times New Roman" w:cs="Times New Roman"/>
          <w:iCs/>
          <w:sz w:val="28"/>
          <w:szCs w:val="28"/>
        </w:rPr>
        <w:t xml:space="preserve">об </w:t>
      </w:r>
      <w:r w:rsidRPr="00920E0B">
        <w:rPr>
          <w:rFonts w:ascii="Times New Roman" w:eastAsia="Times New Roman" w:hAnsi="Times New Roman" w:cs="Times New Roman"/>
          <w:sz w:val="28"/>
          <w:szCs w:val="28"/>
        </w:rPr>
        <w:t>источниках получения средств, за счет которых совершены эти сделки.</w:t>
      </w:r>
    </w:p>
    <w:p w:rsidR="00920E0B" w:rsidRPr="00920E0B" w:rsidRDefault="00920E0B" w:rsidP="00920E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8" w:history="1">
        <w:r w:rsidRPr="00920E0B">
          <w:rPr>
            <w:rFonts w:ascii="Times New Roman" w:eastAsia="Times New Roman" w:hAnsi="Times New Roman" w:cs="Times New Roman"/>
            <w:sz w:val="28"/>
            <w:szCs w:val="28"/>
          </w:rPr>
          <w:t>форма</w:t>
        </w:r>
      </w:hyperlink>
      <w:r w:rsidRPr="00920E0B">
        <w:rPr>
          <w:rFonts w:ascii="Times New Roman" w:eastAsia="Times New Roman" w:hAnsi="Times New Roman" w:cs="Times New Roman"/>
          <w:sz w:val="28"/>
          <w:szCs w:val="28"/>
        </w:rPr>
        <w:t xml:space="preserve">, которой утверждена Указом Президента Российской </w:t>
      </w:r>
      <w:r w:rsidRPr="00920E0B">
        <w:rPr>
          <w:rFonts w:ascii="Times New Roman" w:eastAsia="Times New Roman" w:hAnsi="Times New Roman" w:cs="Times New Roman"/>
          <w:sz w:val="28"/>
          <w:szCs w:val="28"/>
        </w:rPr>
        <w:lastRenderedPageBreak/>
        <w:t xml:space="preserve">Федерации </w:t>
      </w:r>
      <w:hyperlink r:id="rId9"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920E0B">
          <w:rPr>
            <w:rFonts w:ascii="Times New Roman" w:eastAsia="Times New Roman" w:hAnsi="Times New Roman" w:cs="Times New Roman"/>
            <w:sz w:val="28"/>
            <w:szCs w:val="28"/>
          </w:rPr>
          <w:t>от 23 июня 2014 года № 460</w:t>
        </w:r>
      </w:hyperlink>
      <w:r w:rsidRPr="00920E0B">
        <w:rPr>
          <w:rFonts w:ascii="Times New Roman" w:eastAsia="Times New Roman" w:hAnsi="Times New Roman" w:cs="Times New Roman"/>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20E0B" w:rsidRPr="00920E0B" w:rsidRDefault="00920E0B" w:rsidP="00920E0B">
      <w:pPr>
        <w:spacing w:after="0" w:line="240" w:lineRule="auto"/>
        <w:ind w:firstLine="709"/>
        <w:jc w:val="both"/>
        <w:rPr>
          <w:rFonts w:ascii="Times New Roman" w:eastAsia="Calibri" w:hAnsi="Times New Roman" w:cs="Times New Roman"/>
          <w:sz w:val="28"/>
          <w:szCs w:val="28"/>
          <w:lang w:eastAsia="en-US"/>
        </w:rPr>
      </w:pPr>
      <w:r w:rsidRPr="00920E0B">
        <w:rPr>
          <w:rFonts w:ascii="Times New Roman" w:eastAsia="Calibri" w:hAnsi="Times New Roman" w:cs="Times New Roman"/>
          <w:sz w:val="28"/>
          <w:szCs w:val="28"/>
          <w:lang w:eastAsia="en-US"/>
        </w:rP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(далее - гражданин), предусмотренную Перечнем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муниципальным правовым актом (далее - Перечень должностей).</w:t>
      </w:r>
    </w:p>
    <w:p w:rsidR="00920E0B" w:rsidRPr="00920E0B" w:rsidRDefault="00920E0B" w:rsidP="00920E0B">
      <w:pPr>
        <w:spacing w:after="0" w:line="240" w:lineRule="auto"/>
        <w:ind w:firstLine="709"/>
        <w:jc w:val="both"/>
        <w:rPr>
          <w:rFonts w:ascii="Times New Roman" w:eastAsia="Calibri" w:hAnsi="Times New Roman" w:cs="Times New Roman"/>
          <w:sz w:val="28"/>
          <w:szCs w:val="28"/>
          <w:lang w:eastAsia="en-US"/>
        </w:rPr>
      </w:pPr>
      <w:r w:rsidRPr="00920E0B">
        <w:rPr>
          <w:rFonts w:ascii="Times New Roman" w:eastAsia="Calibri" w:hAnsi="Times New Roman" w:cs="Times New Roman"/>
          <w:sz w:val="28"/>
          <w:szCs w:val="28"/>
          <w:lang w:eastAsia="en-US"/>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 предусмотренную </w:t>
      </w:r>
      <w:hyperlink r:id="rId10" w:history="1">
        <w:r w:rsidRPr="00920E0B">
          <w:rPr>
            <w:rFonts w:ascii="Times New Roman" w:eastAsia="Calibri" w:hAnsi="Times New Roman" w:cs="Times New Roman"/>
            <w:sz w:val="28"/>
            <w:szCs w:val="28"/>
            <w:lang w:eastAsia="en-US"/>
          </w:rPr>
          <w:t>Перечнем</w:t>
        </w:r>
      </w:hyperlink>
      <w:r w:rsidRPr="00920E0B">
        <w:rPr>
          <w:rFonts w:ascii="Times New Roman" w:eastAsia="Calibri" w:hAnsi="Times New Roman" w:cs="Times New Roman"/>
          <w:sz w:val="28"/>
          <w:szCs w:val="28"/>
          <w:lang w:eastAsia="en-US"/>
        </w:rPr>
        <w:t xml:space="preserve"> должностей.</w:t>
      </w:r>
    </w:p>
    <w:p w:rsidR="00920E0B" w:rsidRPr="00920E0B" w:rsidRDefault="00920E0B" w:rsidP="00920E0B">
      <w:pPr>
        <w:spacing w:after="0" w:line="240" w:lineRule="auto"/>
        <w:ind w:firstLine="709"/>
        <w:jc w:val="both"/>
        <w:rPr>
          <w:rFonts w:ascii="Times New Roman" w:eastAsia="Calibri" w:hAnsi="Times New Roman" w:cs="Times New Roman"/>
          <w:sz w:val="28"/>
          <w:szCs w:val="28"/>
          <w:lang w:eastAsia="en-US"/>
        </w:rPr>
      </w:pPr>
      <w:r w:rsidRPr="00920E0B">
        <w:rPr>
          <w:rFonts w:ascii="Times New Roman" w:eastAsia="Calibri" w:hAnsi="Times New Roman" w:cs="Times New Roman"/>
          <w:sz w:val="28"/>
          <w:szCs w:val="28"/>
          <w:lang w:eastAsia="en-US"/>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 xml:space="preserve">3.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w:t>
      </w:r>
      <w:hyperlink r:id="rId11"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920E0B">
          <w:rPr>
            <w:rFonts w:ascii="Times New Roman" w:eastAsia="Times New Roman" w:hAnsi="Times New Roman" w:cs="Times New Roman"/>
            <w:sz w:val="28"/>
            <w:szCs w:val="28"/>
          </w:rPr>
          <w:t>от 23 июня 2014 года № 460</w:t>
        </w:r>
      </w:hyperlink>
      <w:r w:rsidRPr="00920E0B">
        <w:rPr>
          <w:rFonts w:ascii="Times New Roman" w:eastAsia="Times New Roman" w:hAnsi="Times New Roman" w:cs="Times New Roman"/>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ПрезидентаРоссийской Федерации, ссылка на который также размещается на официальном сайте федеральной государственной </w:t>
      </w:r>
      <w:r w:rsidRPr="00920E0B">
        <w:rPr>
          <w:rFonts w:ascii="Times New Roman" w:eastAsia="Times New Roman" w:hAnsi="Times New Roman" w:cs="Times New Roman"/>
          <w:sz w:val="28"/>
          <w:szCs w:val="28"/>
        </w:rPr>
        <w:lastRenderedPageBreak/>
        <w:t>информационной системы в области государственной службы в информационно-телекоммуникационной сети Интернет:</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3.1. Гражданами - при поступлении на муниципальную службу на должности муниципальной службы, предусмотренные Перечнем должностей.</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3.2. Муниципальными служащими, замещающими должности муниципальной службы, не предусмотренные Перечнем должностей, и претендующих на замещение должностей муниципальной службы, предусмотренные этим Перечнем должностей.</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 xml:space="preserve">3.3. Муниципальными служащими, замещавшими по состоянию на 31 декабря отчетного года должности муниципальной службы, предусмотренные Перечнем должностей, - ежегодно, не позднее 30 апреля года, следующего за отчетным. </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4. Гражданин при назначении на должность муниципальной службы представляет:</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4.3. 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представляет сведения о доходах, об имуществе и обязательствах имущественного характера в соответствии с пунктом 4 настоящего Положения.</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5. Муниципальный служащий представляет ежегодно:</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 xml:space="preserve">5.1.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12"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920E0B">
          <w:rPr>
            <w:rFonts w:ascii="Times New Roman" w:eastAsia="Times New Roman" w:hAnsi="Times New Roman" w:cs="Times New Roman"/>
            <w:sz w:val="28"/>
            <w:szCs w:val="28"/>
          </w:rPr>
          <w:t>от 03 декабря 2012 года № 230-ФЗ</w:t>
        </w:r>
      </w:hyperlink>
      <w:r w:rsidRPr="00920E0B">
        <w:rPr>
          <w:rFonts w:ascii="Times New Roman" w:eastAsia="Times New Roman" w:hAnsi="Times New Roman" w:cs="Times New Roman"/>
          <w:sz w:val="28"/>
          <w:szCs w:val="28"/>
        </w:rPr>
        <w:t xml:space="preserve"> «О </w:t>
      </w:r>
      <w:r w:rsidRPr="00920E0B">
        <w:rPr>
          <w:rFonts w:ascii="Times New Roman" w:eastAsia="Times New Roman" w:hAnsi="Times New Roman" w:cs="Times New Roman"/>
          <w:sz w:val="28"/>
          <w:szCs w:val="28"/>
        </w:rPr>
        <w:lastRenderedPageBreak/>
        <w:t>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 xml:space="preserve">5.2.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13"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920E0B">
          <w:rPr>
            <w:rFonts w:ascii="Times New Roman" w:eastAsia="Times New Roman" w:hAnsi="Times New Roman" w:cs="Times New Roman"/>
            <w:sz w:val="28"/>
            <w:szCs w:val="28"/>
          </w:rPr>
          <w:t>от 03 декабря 2012 года № 230-ФЗ</w:t>
        </w:r>
      </w:hyperlink>
      <w:r w:rsidRPr="00920E0B">
        <w:rPr>
          <w:rFonts w:ascii="Times New Roman" w:eastAsia="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 xml:space="preserve">6. Сведения о доходах, расходах, об имуществе и обязательствах имущественного характера представляются в </w:t>
      </w:r>
      <w:r w:rsidRPr="00920E0B">
        <w:rPr>
          <w:rFonts w:ascii="Times New Roman" w:eastAsia="Times New Roman" w:hAnsi="Times New Roman" w:cs="Times New Roman"/>
          <w:bCs/>
          <w:sz w:val="28"/>
          <w:szCs w:val="28"/>
        </w:rPr>
        <w:t>управление кадровой политики администрации Кондинского района (далее - Управление кадровой политики)</w:t>
      </w:r>
      <w:r w:rsidRPr="00920E0B">
        <w:rPr>
          <w:rFonts w:ascii="Times New Roman" w:eastAsia="Times New Roman" w:hAnsi="Times New Roman" w:cs="Times New Roman"/>
          <w:sz w:val="28"/>
          <w:szCs w:val="28"/>
        </w:rPr>
        <w:t>.</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7. В случае если гражданин или муниципальный служащий, а также 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обнаружили, что в представленных ими в Управление кадровой политики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Муниципальный служащий может представить уточненные сведения в течение 1 месяца после окончания срока, указанного в подпункте 3.3 пункта 3 настоящего Положения. Гражданин может предоставить уточненные сведения в течение 1 месяца со дня представления сведений в соответствии с подпунктом 3.1 пункта 3 настоящего Положения. 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этим Перечнем должностей, может представить уточненные сведения в течение 1 месяца со дня представления сведений в соответствии с подпунктом 3.2 пункта 3 настоящего Положения.</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lastRenderedPageBreak/>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 </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Законом Ханты-Мансийского автономного округа - Югры они не отнесены к сведениям, составляющим государственную тайну.</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Эти сведения представляются руководителю органа местного самоуправления и другим должностным лицам, наделенным полномочиями назначать на должность и освобождать от должности муниципальных служащих.</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11.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 утвержденным муниципальным правовым актом, размещаются на официальном сайте органов местного самоуправления муниципального образования Кондинский район (далее - официальный сайт), а в случае отсутствия этих сведений на официальном сайте предоставляются средствам массовой информации для опубликования по их запросам.</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 xml:space="preserve">13. Сведения о доходах, об имуществе и обязательствах имущественного характера, представленные в соответствии с Положением, гражданином или муниципальным служащим, замещающим должность муниципальной службы, не предусмотренную Перечнем должностей, и претендующим на замещение должности муниципальной службы, предусмотренную этим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w:t>
      </w:r>
      <w:r w:rsidRPr="00920E0B">
        <w:rPr>
          <w:rFonts w:ascii="Times New Roman" w:eastAsia="Times New Roman" w:hAnsi="Times New Roman" w:cs="Times New Roman"/>
          <w:sz w:val="28"/>
          <w:szCs w:val="28"/>
        </w:rPr>
        <w:lastRenderedPageBreak/>
        <w:t>в электронном виде. В случае, если гражданин или 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этим Перечнем должностей,  представивший в Управление кадровой политики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то справка ему возвращается по его письменному заявлению вместе с другими документами.</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муниципальную службу.</w:t>
      </w:r>
    </w:p>
    <w:p w:rsidR="00920E0B" w:rsidRPr="00920E0B" w:rsidRDefault="00920E0B" w:rsidP="00920E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0E0B">
        <w:rPr>
          <w:rFonts w:ascii="Times New Roman" w:eastAsia="Times New Roman" w:hAnsi="Times New Roman" w:cs="Times New Roman"/>
          <w:sz w:val="28"/>
          <w:szCs w:val="28"/>
        </w:rPr>
        <w:t>Непредставление муниципальным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rsidR="00920E0B" w:rsidRPr="00920E0B" w:rsidRDefault="00920E0B" w:rsidP="00920E0B">
      <w:pPr>
        <w:autoSpaceDE w:val="0"/>
        <w:autoSpaceDN w:val="0"/>
        <w:adjustRightInd w:val="0"/>
        <w:spacing w:after="0" w:line="240" w:lineRule="auto"/>
        <w:ind w:firstLine="567"/>
        <w:jc w:val="both"/>
        <w:rPr>
          <w:rFonts w:ascii="Arial" w:eastAsia="Times New Roman" w:hAnsi="Arial" w:cs="Arial"/>
          <w:sz w:val="24"/>
          <w:szCs w:val="24"/>
        </w:rPr>
      </w:pPr>
    </w:p>
    <w:p w:rsidR="00920E0B" w:rsidRPr="00920E0B" w:rsidRDefault="00920E0B" w:rsidP="00920E0B">
      <w:pPr>
        <w:ind w:right="28"/>
        <w:jc w:val="both"/>
        <w:rPr>
          <w:rFonts w:eastAsia="Calibri"/>
          <w:sz w:val="28"/>
          <w:szCs w:val="28"/>
          <w:lang w:eastAsia="en-US"/>
        </w:rPr>
      </w:pPr>
    </w:p>
    <w:p w:rsidR="0002747B" w:rsidRPr="00920E0B" w:rsidRDefault="0002747B" w:rsidP="00C0214C">
      <w:pPr>
        <w:tabs>
          <w:tab w:val="center" w:pos="8505"/>
        </w:tabs>
        <w:spacing w:after="0" w:line="240" w:lineRule="auto"/>
        <w:jc w:val="both"/>
        <w:rPr>
          <w:rFonts w:ascii="Times New Roman" w:eastAsia="Times New Roman" w:hAnsi="Times New Roman" w:cs="Times New Roman"/>
          <w:sz w:val="28"/>
          <w:szCs w:val="28"/>
        </w:rPr>
      </w:pPr>
    </w:p>
    <w:p w:rsidR="001E5200" w:rsidRPr="00920E0B" w:rsidRDefault="001E5200" w:rsidP="00B931E0">
      <w:pPr>
        <w:spacing w:after="0" w:line="240" w:lineRule="auto"/>
        <w:jc w:val="both"/>
        <w:rPr>
          <w:rFonts w:ascii="Times New Roman" w:eastAsia="Times New Roman" w:hAnsi="Times New Roman" w:cs="Times New Roman"/>
          <w:sz w:val="25"/>
          <w:szCs w:val="25"/>
        </w:rPr>
      </w:pPr>
    </w:p>
    <w:sectPr w:rsidR="001E5200" w:rsidRPr="00920E0B" w:rsidSect="00602D4B">
      <w:headerReference w:type="default" r:id="rId14"/>
      <w:pgSz w:w="11906" w:h="16838"/>
      <w:pgMar w:top="1134" w:right="851" w:bottom="1134" w:left="1588"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889" w:rsidRDefault="009C1889" w:rsidP="002141B8">
      <w:pPr>
        <w:spacing w:after="0" w:line="240" w:lineRule="auto"/>
      </w:pPr>
      <w:r>
        <w:separator/>
      </w:r>
    </w:p>
  </w:endnote>
  <w:endnote w:type="continuationSeparator" w:id="1">
    <w:p w:rsidR="009C1889" w:rsidRDefault="009C1889" w:rsidP="00214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889" w:rsidRDefault="009C1889" w:rsidP="002141B8">
      <w:pPr>
        <w:spacing w:after="0" w:line="240" w:lineRule="auto"/>
      </w:pPr>
      <w:r>
        <w:separator/>
      </w:r>
    </w:p>
  </w:footnote>
  <w:footnote w:type="continuationSeparator" w:id="1">
    <w:p w:rsidR="009C1889" w:rsidRDefault="009C1889" w:rsidP="00214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14436"/>
      <w:docPartObj>
        <w:docPartGallery w:val="Page Numbers (Top of Page)"/>
        <w:docPartUnique/>
      </w:docPartObj>
    </w:sdtPr>
    <w:sdtEndPr>
      <w:rPr>
        <w:rFonts w:ascii="Times New Roman" w:hAnsi="Times New Roman" w:cs="Times New Roman"/>
        <w:sz w:val="28"/>
        <w:szCs w:val="28"/>
      </w:rPr>
    </w:sdtEndPr>
    <w:sdtContent>
      <w:p w:rsidR="0022344A" w:rsidRDefault="0022344A">
        <w:pPr>
          <w:pStyle w:val="af2"/>
          <w:jc w:val="right"/>
        </w:pPr>
      </w:p>
      <w:p w:rsidR="002141B8" w:rsidRPr="00327735" w:rsidRDefault="00FD102A">
        <w:pPr>
          <w:pStyle w:val="af2"/>
          <w:jc w:val="right"/>
          <w:rPr>
            <w:rFonts w:ascii="Times New Roman" w:hAnsi="Times New Roman" w:cs="Times New Roman"/>
            <w:sz w:val="28"/>
            <w:szCs w:val="28"/>
          </w:rPr>
        </w:pPr>
        <w:r w:rsidRPr="00327735">
          <w:rPr>
            <w:rFonts w:ascii="Times New Roman" w:hAnsi="Times New Roman" w:cs="Times New Roman"/>
            <w:sz w:val="28"/>
            <w:szCs w:val="28"/>
          </w:rPr>
          <w:fldChar w:fldCharType="begin"/>
        </w:r>
        <w:r w:rsidR="00587C34" w:rsidRPr="00327735">
          <w:rPr>
            <w:rFonts w:ascii="Times New Roman" w:hAnsi="Times New Roman" w:cs="Times New Roman"/>
            <w:sz w:val="28"/>
            <w:szCs w:val="28"/>
          </w:rPr>
          <w:instrText xml:space="preserve"> PAGE   \* MERGEFORMAT </w:instrText>
        </w:r>
        <w:r w:rsidRPr="00327735">
          <w:rPr>
            <w:rFonts w:ascii="Times New Roman" w:hAnsi="Times New Roman" w:cs="Times New Roman"/>
            <w:sz w:val="28"/>
            <w:szCs w:val="28"/>
          </w:rPr>
          <w:fldChar w:fldCharType="separate"/>
        </w:r>
        <w:r w:rsidR="00C06C3E">
          <w:rPr>
            <w:rFonts w:ascii="Times New Roman" w:hAnsi="Times New Roman" w:cs="Times New Roman"/>
            <w:noProof/>
            <w:sz w:val="28"/>
            <w:szCs w:val="28"/>
          </w:rPr>
          <w:t>2</w:t>
        </w:r>
        <w:r w:rsidRPr="00327735">
          <w:rPr>
            <w:rFonts w:ascii="Times New Roman" w:hAnsi="Times New Roman" w:cs="Times New Roman"/>
            <w:noProof/>
            <w:sz w:val="28"/>
            <w:szCs w:val="28"/>
          </w:rPr>
          <w:fldChar w:fldCharType="end"/>
        </w:r>
      </w:p>
    </w:sdtContent>
  </w:sdt>
  <w:p w:rsidR="002141B8" w:rsidRDefault="002141B8">
    <w:pPr>
      <w:pStyle w:val="af2"/>
    </w:pPr>
  </w:p>
  <w:p w:rsidR="00B17E2B" w:rsidRDefault="00B17E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1E30"/>
    <w:multiLevelType w:val="multilevel"/>
    <w:tmpl w:val="9E6C1042"/>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EE56C1"/>
    <w:multiLevelType w:val="hybridMultilevel"/>
    <w:tmpl w:val="38BE5D78"/>
    <w:lvl w:ilvl="0" w:tplc="E598A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A811B6"/>
    <w:multiLevelType w:val="hybridMultilevel"/>
    <w:tmpl w:val="2A4AB284"/>
    <w:lvl w:ilvl="0" w:tplc="46A6D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1E1615"/>
    <w:multiLevelType w:val="hybridMultilevel"/>
    <w:tmpl w:val="ACAAA646"/>
    <w:lvl w:ilvl="0" w:tplc="7124F98A">
      <w:start w:val="1"/>
      <w:numFmt w:val="decimal"/>
      <w:lvlText w:val="%1)"/>
      <w:lvlJc w:val="left"/>
      <w:pPr>
        <w:ind w:left="1698" w:hanging="63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6C22FB"/>
    <w:multiLevelType w:val="hybridMultilevel"/>
    <w:tmpl w:val="A45A7CF2"/>
    <w:lvl w:ilvl="0" w:tplc="91946CDC">
      <w:start w:val="1"/>
      <w:numFmt w:val="decimal"/>
      <w:suff w:val="space"/>
      <w:lvlText w:val="%1."/>
      <w:lvlJc w:val="left"/>
      <w:pPr>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923EC3"/>
    <w:multiLevelType w:val="hybridMultilevel"/>
    <w:tmpl w:val="0D946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22C0BCD"/>
    <w:multiLevelType w:val="multilevel"/>
    <w:tmpl w:val="EB34D40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
    <w:nsid w:val="3B2955AF"/>
    <w:multiLevelType w:val="hybridMultilevel"/>
    <w:tmpl w:val="BB5642C0"/>
    <w:lvl w:ilvl="0" w:tplc="DF4ABE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E742075"/>
    <w:multiLevelType w:val="hybridMultilevel"/>
    <w:tmpl w:val="80A6C254"/>
    <w:lvl w:ilvl="0" w:tplc="9DCC44B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5B21376"/>
    <w:multiLevelType w:val="hybridMultilevel"/>
    <w:tmpl w:val="7180A512"/>
    <w:lvl w:ilvl="0" w:tplc="A17486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1C2368F"/>
    <w:multiLevelType w:val="hybridMultilevel"/>
    <w:tmpl w:val="0D7829A0"/>
    <w:lvl w:ilvl="0" w:tplc="C7FEF59C">
      <w:start w:val="1"/>
      <w:numFmt w:val="decimal"/>
      <w:suff w:val="space"/>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2FD4C99"/>
    <w:multiLevelType w:val="multilevel"/>
    <w:tmpl w:val="9C04DECA"/>
    <w:lvl w:ilvl="0">
      <w:start w:val="1"/>
      <w:numFmt w:val="decimal"/>
      <w:lvlText w:val="%1."/>
      <w:lvlJc w:val="left"/>
      <w:pPr>
        <w:ind w:left="367" w:hanging="360"/>
      </w:pPr>
      <w:rPr>
        <w:rFonts w:ascii="Times New Roman" w:eastAsia="Times New Roman" w:hAnsi="Times New Roman" w:cs="Times New Roman"/>
      </w:rPr>
    </w:lvl>
    <w:lvl w:ilvl="1">
      <w:start w:val="1"/>
      <w:numFmt w:val="decimal"/>
      <w:isLgl/>
      <w:lvlText w:val="%1.%2."/>
      <w:lvlJc w:val="left"/>
      <w:pPr>
        <w:ind w:left="727" w:hanging="7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1087"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47" w:hanging="1440"/>
      </w:pPr>
      <w:rPr>
        <w:rFonts w:hint="default"/>
      </w:rPr>
    </w:lvl>
    <w:lvl w:ilvl="6">
      <w:start w:val="1"/>
      <w:numFmt w:val="decimal"/>
      <w:isLgl/>
      <w:lvlText w:val="%1.%2.%3.%4.%5.%6.%7."/>
      <w:lvlJc w:val="left"/>
      <w:pPr>
        <w:ind w:left="1807"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7" w:hanging="2160"/>
      </w:pPr>
      <w:rPr>
        <w:rFonts w:hint="default"/>
      </w:rPr>
    </w:lvl>
  </w:abstractNum>
  <w:abstractNum w:abstractNumId="15">
    <w:nsid w:val="6C000ABB"/>
    <w:multiLevelType w:val="hybridMultilevel"/>
    <w:tmpl w:val="258E4056"/>
    <w:lvl w:ilvl="0" w:tplc="1A6630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7BB104F0"/>
    <w:multiLevelType w:val="multilevel"/>
    <w:tmpl w:val="8604C8B8"/>
    <w:lvl w:ilvl="0">
      <w:start w:val="1"/>
      <w:numFmt w:val="decimal"/>
      <w:lvlText w:val="%1."/>
      <w:lvlJc w:val="left"/>
      <w:pPr>
        <w:ind w:left="1753" w:hanging="1044"/>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BB2364A"/>
    <w:multiLevelType w:val="hybridMultilevel"/>
    <w:tmpl w:val="8A50A2CC"/>
    <w:lvl w:ilvl="0" w:tplc="699AB62E">
      <w:start w:val="1"/>
      <w:numFmt w:val="decimal"/>
      <w:suff w:val="space"/>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3"/>
  </w:num>
  <w:num w:numId="3">
    <w:abstractNumId w:val="12"/>
  </w:num>
  <w:num w:numId="4">
    <w:abstractNumId w:val="9"/>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5"/>
  </w:num>
  <w:num w:numId="11">
    <w:abstractNumId w:val="18"/>
  </w:num>
  <w:num w:numId="12">
    <w:abstractNumId w:val="11"/>
  </w:num>
  <w:num w:numId="13">
    <w:abstractNumId w:val="2"/>
  </w:num>
  <w:num w:numId="14">
    <w:abstractNumId w:val="13"/>
  </w:num>
  <w:num w:numId="15">
    <w:abstractNumId w:val="5"/>
  </w:num>
  <w:num w:numId="16">
    <w:abstractNumId w:val="14"/>
  </w:num>
  <w:num w:numId="17">
    <w:abstractNumId w:val="7"/>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E5200"/>
    <w:rsid w:val="0002747B"/>
    <w:rsid w:val="000409AE"/>
    <w:rsid w:val="00054721"/>
    <w:rsid w:val="00067A67"/>
    <w:rsid w:val="00072545"/>
    <w:rsid w:val="00081BEE"/>
    <w:rsid w:val="000B7964"/>
    <w:rsid w:val="000E53C4"/>
    <w:rsid w:val="000E5AE5"/>
    <w:rsid w:val="000F0C6F"/>
    <w:rsid w:val="00100BA8"/>
    <w:rsid w:val="00103FF3"/>
    <w:rsid w:val="00182A5F"/>
    <w:rsid w:val="00197F87"/>
    <w:rsid w:val="001D5B7D"/>
    <w:rsid w:val="001D77C2"/>
    <w:rsid w:val="001E5200"/>
    <w:rsid w:val="00214061"/>
    <w:rsid w:val="002141B8"/>
    <w:rsid w:val="00221D20"/>
    <w:rsid w:val="0022344A"/>
    <w:rsid w:val="00227534"/>
    <w:rsid w:val="00232CAA"/>
    <w:rsid w:val="002331AE"/>
    <w:rsid w:val="0023753A"/>
    <w:rsid w:val="0025501A"/>
    <w:rsid w:val="00255B49"/>
    <w:rsid w:val="00272719"/>
    <w:rsid w:val="002968F3"/>
    <w:rsid w:val="002A0360"/>
    <w:rsid w:val="002C6768"/>
    <w:rsid w:val="002D077F"/>
    <w:rsid w:val="002F3B36"/>
    <w:rsid w:val="00327735"/>
    <w:rsid w:val="00355345"/>
    <w:rsid w:val="0035543A"/>
    <w:rsid w:val="00382702"/>
    <w:rsid w:val="00392F84"/>
    <w:rsid w:val="003B0CF5"/>
    <w:rsid w:val="003B38C9"/>
    <w:rsid w:val="003C421F"/>
    <w:rsid w:val="003F11D3"/>
    <w:rsid w:val="00455A35"/>
    <w:rsid w:val="00466138"/>
    <w:rsid w:val="00473EB7"/>
    <w:rsid w:val="00486D70"/>
    <w:rsid w:val="0049729D"/>
    <w:rsid w:val="004A65DB"/>
    <w:rsid w:val="005121DB"/>
    <w:rsid w:val="00546C1D"/>
    <w:rsid w:val="005865F3"/>
    <w:rsid w:val="0058679D"/>
    <w:rsid w:val="00587C34"/>
    <w:rsid w:val="00592A99"/>
    <w:rsid w:val="005B0475"/>
    <w:rsid w:val="005B504B"/>
    <w:rsid w:val="005F7D7E"/>
    <w:rsid w:val="00602D4B"/>
    <w:rsid w:val="00636E64"/>
    <w:rsid w:val="006408A5"/>
    <w:rsid w:val="00641FD4"/>
    <w:rsid w:val="00647DF8"/>
    <w:rsid w:val="00665371"/>
    <w:rsid w:val="00667634"/>
    <w:rsid w:val="00684404"/>
    <w:rsid w:val="0069358B"/>
    <w:rsid w:val="006D0193"/>
    <w:rsid w:val="006D6E8A"/>
    <w:rsid w:val="007165A3"/>
    <w:rsid w:val="007223B7"/>
    <w:rsid w:val="00727E46"/>
    <w:rsid w:val="00743F33"/>
    <w:rsid w:val="00756378"/>
    <w:rsid w:val="007B2A09"/>
    <w:rsid w:val="007B3239"/>
    <w:rsid w:val="007B38DD"/>
    <w:rsid w:val="007C024D"/>
    <w:rsid w:val="007C537D"/>
    <w:rsid w:val="007D36E7"/>
    <w:rsid w:val="0082035A"/>
    <w:rsid w:val="008214DB"/>
    <w:rsid w:val="00825164"/>
    <w:rsid w:val="00845403"/>
    <w:rsid w:val="00846F97"/>
    <w:rsid w:val="00860B62"/>
    <w:rsid w:val="008738D9"/>
    <w:rsid w:val="008837F8"/>
    <w:rsid w:val="008B0BE8"/>
    <w:rsid w:val="008B4EE5"/>
    <w:rsid w:val="008B5575"/>
    <w:rsid w:val="008F0642"/>
    <w:rsid w:val="00920E0B"/>
    <w:rsid w:val="009307E2"/>
    <w:rsid w:val="0095078D"/>
    <w:rsid w:val="009774D5"/>
    <w:rsid w:val="00983AC2"/>
    <w:rsid w:val="009910F0"/>
    <w:rsid w:val="009C1889"/>
    <w:rsid w:val="009C5E95"/>
    <w:rsid w:val="009C7068"/>
    <w:rsid w:val="009E05AB"/>
    <w:rsid w:val="00A00A38"/>
    <w:rsid w:val="00A0264D"/>
    <w:rsid w:val="00A1095E"/>
    <w:rsid w:val="00A17B43"/>
    <w:rsid w:val="00A2594A"/>
    <w:rsid w:val="00A465FC"/>
    <w:rsid w:val="00A5245A"/>
    <w:rsid w:val="00A95DEE"/>
    <w:rsid w:val="00AB175B"/>
    <w:rsid w:val="00AC7394"/>
    <w:rsid w:val="00AF0E94"/>
    <w:rsid w:val="00AF3379"/>
    <w:rsid w:val="00B07C09"/>
    <w:rsid w:val="00B1567F"/>
    <w:rsid w:val="00B17E2B"/>
    <w:rsid w:val="00B30B31"/>
    <w:rsid w:val="00B419EA"/>
    <w:rsid w:val="00B6039E"/>
    <w:rsid w:val="00B67DB2"/>
    <w:rsid w:val="00B7333E"/>
    <w:rsid w:val="00B931E0"/>
    <w:rsid w:val="00BB016B"/>
    <w:rsid w:val="00BB30FF"/>
    <w:rsid w:val="00BE506F"/>
    <w:rsid w:val="00C0214C"/>
    <w:rsid w:val="00C06C3E"/>
    <w:rsid w:val="00C77CC6"/>
    <w:rsid w:val="00C83105"/>
    <w:rsid w:val="00CF4A1E"/>
    <w:rsid w:val="00D00D87"/>
    <w:rsid w:val="00D30334"/>
    <w:rsid w:val="00D61FCF"/>
    <w:rsid w:val="00D74DBB"/>
    <w:rsid w:val="00DC5AAD"/>
    <w:rsid w:val="00DE488B"/>
    <w:rsid w:val="00E03B2C"/>
    <w:rsid w:val="00E26B7D"/>
    <w:rsid w:val="00E44F92"/>
    <w:rsid w:val="00E459E4"/>
    <w:rsid w:val="00E62EED"/>
    <w:rsid w:val="00E7620D"/>
    <w:rsid w:val="00E9243D"/>
    <w:rsid w:val="00EC7FCD"/>
    <w:rsid w:val="00F128E3"/>
    <w:rsid w:val="00F13023"/>
    <w:rsid w:val="00F20A00"/>
    <w:rsid w:val="00F478AE"/>
    <w:rsid w:val="00F61984"/>
    <w:rsid w:val="00FA7A68"/>
    <w:rsid w:val="00FB4BAA"/>
    <w:rsid w:val="00FC7999"/>
    <w:rsid w:val="00FD102A"/>
    <w:rsid w:val="00FD4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02A"/>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141B8"/>
  </w:style>
  <w:style w:type="character" w:customStyle="1" w:styleId="af6">
    <w:name w:val="Основной текст_"/>
    <w:link w:val="11"/>
    <w:rsid w:val="00E9243D"/>
    <w:rPr>
      <w:sz w:val="25"/>
      <w:szCs w:val="25"/>
      <w:shd w:val="clear" w:color="auto" w:fill="FFFFFF"/>
    </w:rPr>
  </w:style>
  <w:style w:type="paragraph" w:customStyle="1" w:styleId="11">
    <w:name w:val="Основной текст1"/>
    <w:basedOn w:val="a"/>
    <w:link w:val="af6"/>
    <w:rsid w:val="00E9243D"/>
    <w:pPr>
      <w:shd w:val="clear" w:color="auto" w:fill="FFFFFF"/>
      <w:spacing w:before="360" w:after="240" w:line="298" w:lineRule="exact"/>
      <w:jc w:val="both"/>
    </w:pPr>
    <w:rPr>
      <w:sz w:val="25"/>
      <w:szCs w:val="25"/>
    </w:rPr>
  </w:style>
  <w:style w:type="paragraph" w:customStyle="1" w:styleId="ConsPlusNonformat">
    <w:name w:val="ConsPlusNonformat"/>
    <w:rsid w:val="00E459E4"/>
    <w:pPr>
      <w:widowControl w:val="0"/>
      <w:autoSpaceDE w:val="0"/>
      <w:autoSpaceDN w:val="0"/>
      <w:adjustRightInd w:val="0"/>
      <w:spacing w:after="0" w:line="240" w:lineRule="auto"/>
    </w:pPr>
    <w:rPr>
      <w:rFonts w:ascii="Courier New" w:hAnsi="Courier New" w:cs="Courier New"/>
      <w:sz w:val="20"/>
      <w:szCs w:val="20"/>
    </w:rPr>
  </w:style>
  <w:style w:type="character" w:styleId="af7">
    <w:name w:val="Emphasis"/>
    <w:basedOn w:val="a0"/>
    <w:uiPriority w:val="20"/>
    <w:qFormat/>
    <w:rsid w:val="00C77CC6"/>
    <w:rPr>
      <w:i/>
      <w:iCs/>
    </w:rPr>
  </w:style>
  <w:style w:type="table" w:styleId="af8">
    <w:name w:val="Table Grid"/>
    <w:basedOn w:val="a1"/>
    <w:uiPriority w:val="59"/>
    <w:rsid w:val="00C77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0"/>
    <w:rsid w:val="00C02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141B8"/>
  </w:style>
  <w:style w:type="character" w:customStyle="1" w:styleId="af6">
    <w:name w:val="Основной текст_"/>
    <w:link w:val="11"/>
    <w:rsid w:val="00E9243D"/>
    <w:rPr>
      <w:sz w:val="25"/>
      <w:szCs w:val="25"/>
      <w:shd w:val="clear" w:color="auto" w:fill="FFFFFF"/>
    </w:rPr>
  </w:style>
  <w:style w:type="paragraph" w:customStyle="1" w:styleId="11">
    <w:name w:val="Основной текст1"/>
    <w:basedOn w:val="a"/>
    <w:link w:val="af6"/>
    <w:rsid w:val="00E9243D"/>
    <w:pPr>
      <w:shd w:val="clear" w:color="auto" w:fill="FFFFFF"/>
      <w:spacing w:before="360" w:after="240" w:line="298" w:lineRule="exact"/>
      <w:jc w:val="both"/>
    </w:pPr>
    <w:rPr>
      <w:sz w:val="25"/>
      <w:szCs w:val="25"/>
    </w:rPr>
  </w:style>
  <w:style w:type="paragraph" w:customStyle="1" w:styleId="ConsPlusNonformat">
    <w:name w:val="ConsPlusNonformat"/>
    <w:rsid w:val="00E459E4"/>
    <w:pPr>
      <w:widowControl w:val="0"/>
      <w:autoSpaceDE w:val="0"/>
      <w:autoSpaceDN w:val="0"/>
      <w:adjustRightInd w:val="0"/>
      <w:spacing w:after="0" w:line="240" w:lineRule="auto"/>
    </w:pPr>
    <w:rPr>
      <w:rFonts w:ascii="Courier New" w:hAnsi="Courier New" w:cs="Courier New"/>
      <w:sz w:val="20"/>
      <w:szCs w:val="20"/>
    </w:rPr>
  </w:style>
  <w:style w:type="character" w:styleId="af7">
    <w:name w:val="Emphasis"/>
    <w:basedOn w:val="a0"/>
    <w:uiPriority w:val="20"/>
    <w:qFormat/>
    <w:rsid w:val="00C77CC6"/>
    <w:rPr>
      <w:i/>
      <w:iCs/>
    </w:rPr>
  </w:style>
  <w:style w:type="table" w:styleId="af8">
    <w:name w:val="Table Grid"/>
    <w:basedOn w:val="a1"/>
    <w:uiPriority w:val="59"/>
    <w:rsid w:val="00C77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0"/>
    <w:rsid w:val="00C0214C"/>
  </w:style>
</w:styles>
</file>

<file path=word/webSettings.xml><?xml version="1.0" encoding="utf-8"?>
<w:webSettings xmlns:r="http://schemas.openxmlformats.org/officeDocument/2006/relationships" xmlns:w="http://schemas.openxmlformats.org/wordprocessingml/2006/main">
  <w:divs>
    <w:div w:id="119033909">
      <w:bodyDiv w:val="1"/>
      <w:marLeft w:val="0"/>
      <w:marRight w:val="0"/>
      <w:marTop w:val="0"/>
      <w:marBottom w:val="0"/>
      <w:divBdr>
        <w:top w:val="none" w:sz="0" w:space="0" w:color="auto"/>
        <w:left w:val="none" w:sz="0" w:space="0" w:color="auto"/>
        <w:bottom w:val="none" w:sz="0" w:space="0" w:color="auto"/>
        <w:right w:val="none" w:sz="0" w:space="0" w:color="auto"/>
      </w:divBdr>
    </w:div>
    <w:div w:id="224100116">
      <w:bodyDiv w:val="1"/>
      <w:marLeft w:val="0"/>
      <w:marRight w:val="0"/>
      <w:marTop w:val="0"/>
      <w:marBottom w:val="0"/>
      <w:divBdr>
        <w:top w:val="none" w:sz="0" w:space="0" w:color="auto"/>
        <w:left w:val="none" w:sz="0" w:space="0" w:color="auto"/>
        <w:bottom w:val="none" w:sz="0" w:space="0" w:color="auto"/>
        <w:right w:val="none" w:sz="0" w:space="0" w:color="auto"/>
      </w:divBdr>
    </w:div>
    <w:div w:id="606078413">
      <w:bodyDiv w:val="1"/>
      <w:marLeft w:val="0"/>
      <w:marRight w:val="0"/>
      <w:marTop w:val="0"/>
      <w:marBottom w:val="0"/>
      <w:divBdr>
        <w:top w:val="none" w:sz="0" w:space="0" w:color="auto"/>
        <w:left w:val="none" w:sz="0" w:space="0" w:color="auto"/>
        <w:bottom w:val="none" w:sz="0" w:space="0" w:color="auto"/>
        <w:right w:val="none" w:sz="0" w:space="0" w:color="auto"/>
      </w:divBdr>
    </w:div>
    <w:div w:id="748308410">
      <w:bodyDiv w:val="1"/>
      <w:marLeft w:val="0"/>
      <w:marRight w:val="0"/>
      <w:marTop w:val="0"/>
      <w:marBottom w:val="0"/>
      <w:divBdr>
        <w:top w:val="none" w:sz="0" w:space="0" w:color="auto"/>
        <w:left w:val="none" w:sz="0" w:space="0" w:color="auto"/>
        <w:bottom w:val="none" w:sz="0" w:space="0" w:color="auto"/>
        <w:right w:val="none" w:sz="0" w:space="0" w:color="auto"/>
      </w:divBdr>
    </w:div>
    <w:div w:id="944310790">
      <w:bodyDiv w:val="1"/>
      <w:marLeft w:val="0"/>
      <w:marRight w:val="0"/>
      <w:marTop w:val="0"/>
      <w:marBottom w:val="0"/>
      <w:divBdr>
        <w:top w:val="none" w:sz="0" w:space="0" w:color="auto"/>
        <w:left w:val="none" w:sz="0" w:space="0" w:color="auto"/>
        <w:bottom w:val="none" w:sz="0" w:space="0" w:color="auto"/>
        <w:right w:val="none" w:sz="0" w:space="0" w:color="auto"/>
      </w:divBdr>
    </w:div>
    <w:div w:id="1225144840">
      <w:bodyDiv w:val="1"/>
      <w:marLeft w:val="0"/>
      <w:marRight w:val="0"/>
      <w:marTop w:val="0"/>
      <w:marBottom w:val="0"/>
      <w:divBdr>
        <w:top w:val="none" w:sz="0" w:space="0" w:color="auto"/>
        <w:left w:val="none" w:sz="0" w:space="0" w:color="auto"/>
        <w:bottom w:val="none" w:sz="0" w:space="0" w:color="auto"/>
        <w:right w:val="none" w:sz="0" w:space="0" w:color="auto"/>
      </w:divBdr>
    </w:div>
    <w:div w:id="1352608568">
      <w:bodyDiv w:val="1"/>
      <w:marLeft w:val="0"/>
      <w:marRight w:val="0"/>
      <w:marTop w:val="0"/>
      <w:marBottom w:val="0"/>
      <w:divBdr>
        <w:top w:val="none" w:sz="0" w:space="0" w:color="auto"/>
        <w:left w:val="none" w:sz="0" w:space="0" w:color="auto"/>
        <w:bottom w:val="none" w:sz="0" w:space="0" w:color="auto"/>
        <w:right w:val="none" w:sz="0" w:space="0" w:color="auto"/>
      </w:divBdr>
    </w:div>
    <w:div w:id="1563633156">
      <w:bodyDiv w:val="1"/>
      <w:marLeft w:val="0"/>
      <w:marRight w:val="0"/>
      <w:marTop w:val="0"/>
      <w:marBottom w:val="0"/>
      <w:divBdr>
        <w:top w:val="none" w:sz="0" w:space="0" w:color="auto"/>
        <w:left w:val="none" w:sz="0" w:space="0" w:color="auto"/>
        <w:bottom w:val="none" w:sz="0" w:space="0" w:color="auto"/>
        <w:right w:val="none" w:sz="0" w:space="0" w:color="auto"/>
      </w:divBdr>
    </w:div>
    <w:div w:id="1693724333">
      <w:bodyDiv w:val="1"/>
      <w:marLeft w:val="0"/>
      <w:marRight w:val="0"/>
      <w:marTop w:val="0"/>
      <w:marBottom w:val="0"/>
      <w:divBdr>
        <w:top w:val="none" w:sz="0" w:space="0" w:color="auto"/>
        <w:left w:val="none" w:sz="0" w:space="0" w:color="auto"/>
        <w:bottom w:val="none" w:sz="0" w:space="0" w:color="auto"/>
        <w:right w:val="none" w:sz="0" w:space="0" w:color="auto"/>
      </w:divBdr>
    </w:div>
    <w:div w:id="1761901478">
      <w:bodyDiv w:val="1"/>
      <w:marLeft w:val="0"/>
      <w:marRight w:val="0"/>
      <w:marTop w:val="0"/>
      <w:marBottom w:val="0"/>
      <w:divBdr>
        <w:top w:val="none" w:sz="0" w:space="0" w:color="auto"/>
        <w:left w:val="none" w:sz="0" w:space="0" w:color="auto"/>
        <w:bottom w:val="none" w:sz="0" w:space="0" w:color="auto"/>
        <w:right w:val="none" w:sz="0" w:space="0" w:color="auto"/>
      </w:divBdr>
    </w:div>
    <w:div w:id="19930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95BB398704F53B1852A068190036A96B60878B143EE6E9B6582AF7E0EC251D154DB9572A9A9CCBp7k4C" TargetMode="External"/><Relationship Id="rId13" Type="http://schemas.openxmlformats.org/officeDocument/2006/relationships/hyperlink" Target="file:///C:\content\act\23bfa9af-b847-4f54-8403-f2e327c4305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ontent\act\23bfa9af-b847-4f54-8403-f2e327c4305a.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fbc166da-0e10-434c-a3b8-3a32d2840a2f.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D9D8A14EE896E1554E3D4229FDEDAD27D94C7F90E28ED502A02CEAF24A317BCA3096F2456CA23C92D6ADE88o6W4F" TargetMode="External"/><Relationship Id="rId4" Type="http://schemas.openxmlformats.org/officeDocument/2006/relationships/settings" Target="settings.xml"/><Relationship Id="rId9" Type="http://schemas.openxmlformats.org/officeDocument/2006/relationships/hyperlink" Target="file:///C:\content\act\fbc166da-0e10-434c-a3b8-3a32d2840a2f.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8E7E-7831-4BFF-B6F4-1E9F0F97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9</Pages>
  <Words>3158</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Колмачевская Марина Васильевн</dc:creator>
  <cp:lastModifiedBy>Admin</cp:lastModifiedBy>
  <cp:revision>32</cp:revision>
  <cp:lastPrinted>2022-01-26T03:51:00Z</cp:lastPrinted>
  <dcterms:created xsi:type="dcterms:W3CDTF">2020-05-12T11:12:00Z</dcterms:created>
  <dcterms:modified xsi:type="dcterms:W3CDTF">2022-01-26T05:55:00Z</dcterms:modified>
</cp:coreProperties>
</file>