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02" w:rsidRDefault="005F2302" w:rsidP="005F2302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FE55DD" w:rsidRPr="00C22549" w:rsidRDefault="00FE55DD" w:rsidP="00FE55DD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FE55DD" w:rsidRPr="009E1AEA" w:rsidRDefault="00FE55DD" w:rsidP="00FE55DD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FE55DD" w:rsidRDefault="00FE55DD" w:rsidP="00FE55DD"/>
    <w:p w:rsidR="00FE55DD" w:rsidRPr="000844CE" w:rsidRDefault="00FE55DD" w:rsidP="00FE55DD">
      <w:pPr>
        <w:rPr>
          <w:sz w:val="18"/>
        </w:rPr>
      </w:pPr>
    </w:p>
    <w:p w:rsidR="00FE55DD" w:rsidRPr="007C276D" w:rsidRDefault="00FE55DD" w:rsidP="00FE55DD">
      <w:pPr>
        <w:pStyle w:val="1"/>
        <w:rPr>
          <w:b w:val="0"/>
          <w:bCs/>
          <w:color w:val="000000"/>
          <w:szCs w:val="32"/>
        </w:rPr>
      </w:pPr>
      <w:r w:rsidRPr="007C276D">
        <w:rPr>
          <w:b w:val="0"/>
          <w:bCs/>
          <w:color w:val="000000"/>
          <w:szCs w:val="32"/>
        </w:rPr>
        <w:t>АДМИНИСТРАЦИЯ КОНДИНСКОГО РАЙОНА</w:t>
      </w:r>
    </w:p>
    <w:p w:rsidR="00FE55DD" w:rsidRPr="000844CE" w:rsidRDefault="00FE55DD" w:rsidP="00FE55DD">
      <w:pPr>
        <w:rPr>
          <w:color w:val="000000"/>
          <w:sz w:val="18"/>
        </w:rPr>
      </w:pPr>
    </w:p>
    <w:p w:rsidR="00FE55DD" w:rsidRPr="007C276D" w:rsidRDefault="00E4499A" w:rsidP="00FE55DD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>
        <w:rPr>
          <w:rFonts w:ascii="Times New Roman" w:hAnsi="Times New Roman"/>
          <w:b w:val="0"/>
          <w:color w:val="000000"/>
          <w:sz w:val="32"/>
        </w:rPr>
        <w:t>ПОСТАНОВЛЕНИЕ</w:t>
      </w:r>
    </w:p>
    <w:p w:rsidR="00FE55DD" w:rsidRPr="00B04F8E" w:rsidRDefault="00FE55DD" w:rsidP="00FE55DD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283"/>
        <w:gridCol w:w="2022"/>
        <w:gridCol w:w="1098"/>
      </w:tblGrid>
      <w:tr w:rsidR="00FE55DD" w:rsidRPr="00BB3870" w:rsidTr="00BB387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B3870" w:rsidRDefault="00FE55DD" w:rsidP="00BB3870">
            <w:pPr>
              <w:rPr>
                <w:color w:val="000000"/>
                <w:sz w:val="28"/>
                <w:szCs w:val="28"/>
              </w:rPr>
            </w:pPr>
            <w:r w:rsidRPr="00BB3870">
              <w:rPr>
                <w:color w:val="000000"/>
                <w:sz w:val="28"/>
                <w:szCs w:val="28"/>
              </w:rPr>
              <w:t xml:space="preserve">от </w:t>
            </w:r>
            <w:r w:rsidR="00E4499A" w:rsidRPr="00BB3870">
              <w:rPr>
                <w:color w:val="000000"/>
                <w:sz w:val="28"/>
                <w:szCs w:val="28"/>
              </w:rPr>
              <w:t>«</w:t>
            </w:r>
            <w:r w:rsidR="00BB3870" w:rsidRPr="00BB3870">
              <w:rPr>
                <w:color w:val="000000"/>
                <w:sz w:val="28"/>
                <w:szCs w:val="28"/>
              </w:rPr>
              <w:t xml:space="preserve">  </w:t>
            </w:r>
            <w:r w:rsidR="00E4499A" w:rsidRPr="00BB3870">
              <w:rPr>
                <w:color w:val="000000"/>
                <w:sz w:val="28"/>
                <w:szCs w:val="28"/>
              </w:rPr>
              <w:t xml:space="preserve"> » </w:t>
            </w:r>
            <w:r w:rsidR="00672980" w:rsidRPr="00BB3870">
              <w:rPr>
                <w:color w:val="000000"/>
                <w:sz w:val="28"/>
                <w:szCs w:val="28"/>
              </w:rPr>
              <w:t>февраля</w:t>
            </w:r>
            <w:r w:rsidR="00BB3870" w:rsidRPr="00BB3870">
              <w:rPr>
                <w:color w:val="000000"/>
                <w:sz w:val="28"/>
                <w:szCs w:val="28"/>
              </w:rPr>
              <w:t xml:space="preserve"> </w:t>
            </w:r>
            <w:r w:rsidRPr="00BB3870">
              <w:rPr>
                <w:color w:val="000000"/>
                <w:sz w:val="28"/>
                <w:szCs w:val="28"/>
              </w:rPr>
              <w:t>20</w:t>
            </w:r>
            <w:r w:rsidR="00610A8E" w:rsidRPr="00BB3870">
              <w:rPr>
                <w:color w:val="000000"/>
                <w:sz w:val="28"/>
                <w:szCs w:val="28"/>
              </w:rPr>
              <w:t>2</w:t>
            </w:r>
            <w:r w:rsidR="00672980" w:rsidRPr="00BB3870">
              <w:rPr>
                <w:color w:val="000000"/>
                <w:sz w:val="28"/>
                <w:szCs w:val="28"/>
              </w:rPr>
              <w:t>2</w:t>
            </w:r>
            <w:r w:rsidRPr="00BB387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B3870" w:rsidRDefault="00FE55DD" w:rsidP="00FE55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B3870" w:rsidRDefault="00FE55DD" w:rsidP="00FE55D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B3870" w:rsidRDefault="00FE55DD" w:rsidP="00F9163E">
            <w:pPr>
              <w:rPr>
                <w:color w:val="000000"/>
                <w:sz w:val="28"/>
                <w:szCs w:val="28"/>
              </w:rPr>
            </w:pPr>
            <w:r w:rsidRPr="00BB3870">
              <w:rPr>
                <w:color w:val="000000"/>
                <w:sz w:val="28"/>
                <w:szCs w:val="28"/>
              </w:rPr>
              <w:t xml:space="preserve">№ </w:t>
            </w:r>
          </w:p>
        </w:tc>
      </w:tr>
      <w:tr w:rsidR="00FE55DD" w:rsidRPr="00BB3870" w:rsidTr="00BB387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B3870" w:rsidRDefault="00FE55DD" w:rsidP="00FE55D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FE55DD" w:rsidRPr="00BB3870" w:rsidRDefault="00FE55DD" w:rsidP="00FE55DD">
            <w:pPr>
              <w:jc w:val="center"/>
              <w:rPr>
                <w:color w:val="000000"/>
                <w:sz w:val="28"/>
                <w:szCs w:val="28"/>
              </w:rPr>
            </w:pPr>
            <w:r w:rsidRPr="00BB387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55DD" w:rsidRPr="00BB3870" w:rsidRDefault="00FE55DD" w:rsidP="00FE55D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FE55DD" w:rsidRPr="005C2994" w:rsidRDefault="00FE55DD" w:rsidP="00FE55DD">
      <w:pPr>
        <w:rPr>
          <w:sz w:val="26"/>
          <w:szCs w:val="26"/>
        </w:rPr>
      </w:pPr>
    </w:p>
    <w:p w:rsidR="00D60589" w:rsidRPr="00D60589" w:rsidRDefault="002625FD" w:rsidP="00D60589">
      <w:pPr>
        <w:rPr>
          <w:sz w:val="28"/>
          <w:szCs w:val="28"/>
        </w:rPr>
      </w:pPr>
      <w:bookmarkStart w:id="0" w:name="sub_41823"/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5pt;margin-top:2.6pt;width:247.5pt;height:119.55pt;z-index:251660288;mso-width-relative:margin;mso-height-relative:margin" stroked="f">
            <v:textbox>
              <w:txbxContent>
                <w:p w:rsidR="004A017C" w:rsidRDefault="004A017C" w:rsidP="00BB3870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</w:pPr>
                  <w:r w:rsidRPr="005D193B">
                    <w:rPr>
                      <w:bCs/>
                      <w:color w:val="000000"/>
                      <w:sz w:val="28"/>
                      <w:szCs w:val="28"/>
                    </w:rPr>
                    <w:t>О</w:t>
                  </w:r>
                  <w:r w:rsidR="002625FD">
                    <w:rPr>
                      <w:bCs/>
                      <w:color w:val="000000"/>
                      <w:sz w:val="28"/>
                      <w:szCs w:val="28"/>
                    </w:rPr>
                    <w:t>б утверждении Положения о</w:t>
                  </w:r>
                  <w:r w:rsidRPr="005D193B">
                    <w:rPr>
                      <w:bCs/>
                      <w:color w:val="000000"/>
                      <w:sz w:val="28"/>
                      <w:szCs w:val="28"/>
                    </w:rPr>
                    <w:t xml:space="preserve"> поддержании сил гражданской обороны Кондинского района и органов, осуществляющих управление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D193B">
                    <w:rPr>
                      <w:color w:val="000000"/>
                      <w:sz w:val="28"/>
                      <w:szCs w:val="28"/>
                    </w:rPr>
                    <w:t xml:space="preserve">гражданской </w:t>
                  </w:r>
                  <w:r w:rsidRPr="005D193B">
                    <w:rPr>
                      <w:bCs/>
                      <w:color w:val="000000"/>
                      <w:sz w:val="28"/>
                      <w:szCs w:val="28"/>
                    </w:rPr>
                    <w:t>обороной в Кондинском районе,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D193B">
                    <w:rPr>
                      <w:bCs/>
                      <w:color w:val="000000"/>
                      <w:sz w:val="28"/>
                      <w:szCs w:val="28"/>
                    </w:rPr>
                    <w:t>в состоянии постоянной готовности</w:t>
                  </w:r>
                </w:p>
              </w:txbxContent>
            </v:textbox>
          </v:shape>
        </w:pict>
      </w:r>
      <w:r w:rsidR="00BB3870">
        <w:rPr>
          <w:sz w:val="28"/>
          <w:szCs w:val="28"/>
        </w:rPr>
        <w:t xml:space="preserve"> </w:t>
      </w:r>
    </w:p>
    <w:p w:rsidR="00D60589" w:rsidRPr="00D60589" w:rsidRDefault="00D60589" w:rsidP="00D60589">
      <w:pPr>
        <w:rPr>
          <w:sz w:val="28"/>
          <w:szCs w:val="28"/>
        </w:rPr>
      </w:pPr>
    </w:p>
    <w:p w:rsidR="00D60589" w:rsidRDefault="00D60589" w:rsidP="00D60589">
      <w:pPr>
        <w:rPr>
          <w:sz w:val="28"/>
          <w:szCs w:val="28"/>
        </w:rPr>
      </w:pPr>
    </w:p>
    <w:p w:rsidR="00BB3870" w:rsidRDefault="00BB3870" w:rsidP="00D60589">
      <w:pPr>
        <w:rPr>
          <w:sz w:val="28"/>
          <w:szCs w:val="28"/>
        </w:rPr>
      </w:pPr>
    </w:p>
    <w:p w:rsidR="00BB3870" w:rsidRDefault="00BB3870" w:rsidP="00D60589">
      <w:pPr>
        <w:rPr>
          <w:sz w:val="28"/>
          <w:szCs w:val="28"/>
        </w:rPr>
      </w:pPr>
    </w:p>
    <w:p w:rsidR="00BB3870" w:rsidRDefault="00BB3870" w:rsidP="00D60589">
      <w:pPr>
        <w:rPr>
          <w:sz w:val="28"/>
          <w:szCs w:val="28"/>
        </w:rPr>
      </w:pPr>
    </w:p>
    <w:p w:rsidR="00BB3870" w:rsidRPr="00D60589" w:rsidRDefault="00BB3870" w:rsidP="00D60589">
      <w:pPr>
        <w:rPr>
          <w:sz w:val="28"/>
          <w:szCs w:val="28"/>
        </w:rPr>
      </w:pPr>
    </w:p>
    <w:p w:rsidR="00BB3870" w:rsidRDefault="00BB3870" w:rsidP="00513A12">
      <w:pPr>
        <w:ind w:firstLine="426"/>
        <w:jc w:val="both"/>
        <w:rPr>
          <w:rFonts w:eastAsia="Arial Unicode MS"/>
          <w:bCs/>
          <w:sz w:val="28"/>
          <w:szCs w:val="28"/>
        </w:rPr>
      </w:pPr>
    </w:p>
    <w:p w:rsidR="00D51D13" w:rsidRDefault="00D51D13" w:rsidP="00D51D1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proofErr w:type="gramStart"/>
      <w:r w:rsidRPr="005D193B">
        <w:rPr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соответствии с Федеральным законом от 12 февраля 1998 года № 28-ФЗ «О гражданской обороне», постановлени</w:t>
      </w:r>
      <w:r w:rsidR="002625F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 Губернатора Ханты-Мансийского автономного округа — Югры от 11 января 2009 года № 1 «Об утверждении положения об организации и ведении гражданской обороны в Ханты-Мансийском автономном округе - Югре»,</w:t>
      </w:r>
      <w:r w:rsidR="002625FD">
        <w:rPr>
          <w:color w:val="000000"/>
          <w:sz w:val="28"/>
          <w:szCs w:val="28"/>
        </w:rPr>
        <w:t xml:space="preserve"> постановлением Правительства Ханты-Мансийского автономного округа – Югры</w:t>
      </w:r>
      <w:r>
        <w:rPr>
          <w:color w:val="000000"/>
          <w:sz w:val="28"/>
          <w:szCs w:val="28"/>
        </w:rPr>
        <w:t xml:space="preserve"> от 15 июля 2011 года № 267-п «</w:t>
      </w:r>
      <w:r w:rsidRPr="005D193B">
        <w:rPr>
          <w:bCs/>
          <w:color w:val="000000"/>
          <w:sz w:val="28"/>
          <w:szCs w:val="28"/>
        </w:rPr>
        <w:t xml:space="preserve">О поддержании сил гражданской обороны </w:t>
      </w:r>
      <w:r>
        <w:rPr>
          <w:bCs/>
          <w:color w:val="000000"/>
          <w:sz w:val="28"/>
          <w:szCs w:val="28"/>
        </w:rPr>
        <w:t>Ханты-Мансийского автономного округа</w:t>
      </w:r>
      <w:proofErr w:type="gramEnd"/>
      <w:r>
        <w:rPr>
          <w:bCs/>
          <w:color w:val="000000"/>
          <w:sz w:val="28"/>
          <w:szCs w:val="28"/>
        </w:rPr>
        <w:t xml:space="preserve"> – Югры </w:t>
      </w:r>
      <w:r w:rsidRPr="005D193B">
        <w:rPr>
          <w:bCs/>
          <w:color w:val="000000"/>
          <w:sz w:val="28"/>
          <w:szCs w:val="28"/>
        </w:rPr>
        <w:t>и органов, осуществляющих управление</w:t>
      </w:r>
      <w:r>
        <w:rPr>
          <w:bCs/>
          <w:color w:val="000000"/>
          <w:sz w:val="28"/>
          <w:szCs w:val="28"/>
        </w:rPr>
        <w:t xml:space="preserve"> </w:t>
      </w:r>
      <w:r w:rsidRPr="005D193B">
        <w:rPr>
          <w:color w:val="000000"/>
          <w:sz w:val="28"/>
          <w:szCs w:val="28"/>
        </w:rPr>
        <w:t xml:space="preserve">гражданской </w:t>
      </w:r>
      <w:r w:rsidRPr="005D193B">
        <w:rPr>
          <w:bCs/>
          <w:color w:val="000000"/>
          <w:sz w:val="28"/>
          <w:szCs w:val="28"/>
        </w:rPr>
        <w:t xml:space="preserve">обороной </w:t>
      </w:r>
      <w:proofErr w:type="gramStart"/>
      <w:r w:rsidRPr="005D193B">
        <w:rPr>
          <w:bCs/>
          <w:color w:val="000000"/>
          <w:sz w:val="28"/>
          <w:szCs w:val="28"/>
        </w:rPr>
        <w:t>в</w:t>
      </w:r>
      <w:proofErr w:type="gramEnd"/>
      <w:r w:rsidRPr="005D193B"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Ханты-Мансийском</w:t>
      </w:r>
      <w:proofErr w:type="gramEnd"/>
      <w:r>
        <w:rPr>
          <w:bCs/>
          <w:color w:val="000000"/>
          <w:sz w:val="28"/>
          <w:szCs w:val="28"/>
        </w:rPr>
        <w:t xml:space="preserve"> автономном округе – Югре</w:t>
      </w:r>
      <w:r w:rsidRPr="005D193B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5D193B">
        <w:rPr>
          <w:bCs/>
          <w:color w:val="000000"/>
          <w:sz w:val="28"/>
          <w:szCs w:val="28"/>
        </w:rPr>
        <w:t>в состоянии постоянной готовности</w:t>
      </w:r>
      <w:r>
        <w:rPr>
          <w:bCs/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в целях организации про</w:t>
      </w:r>
      <w:bookmarkStart w:id="1" w:name="_GoBack"/>
      <w:bookmarkEnd w:id="1"/>
      <w:r>
        <w:rPr>
          <w:color w:val="000000"/>
          <w:sz w:val="28"/>
          <w:szCs w:val="28"/>
        </w:rPr>
        <w:t>ведения мероприятий по гражданской обороне на территории Кондинского района</w:t>
      </w:r>
      <w:r w:rsidR="002625FD">
        <w:rPr>
          <w:color w:val="000000"/>
          <w:sz w:val="28"/>
          <w:szCs w:val="28"/>
        </w:rPr>
        <w:t>, администрация Кондинского района постановляет</w:t>
      </w:r>
      <w:r>
        <w:rPr>
          <w:color w:val="000000"/>
          <w:sz w:val="28"/>
          <w:szCs w:val="28"/>
        </w:rPr>
        <w:t>:</w:t>
      </w:r>
    </w:p>
    <w:p w:rsidR="00D51D13" w:rsidRPr="00D51D13" w:rsidRDefault="00D51D13" w:rsidP="00D51D13">
      <w:pPr>
        <w:pStyle w:val="a7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D51D13">
        <w:rPr>
          <w:color w:val="000000"/>
          <w:sz w:val="28"/>
          <w:szCs w:val="28"/>
        </w:rPr>
        <w:t>Утвердить Положение о поддержании сил гражданской</w:t>
      </w:r>
      <w:r>
        <w:rPr>
          <w:color w:val="000000"/>
          <w:sz w:val="28"/>
          <w:szCs w:val="28"/>
        </w:rPr>
        <w:t xml:space="preserve"> </w:t>
      </w:r>
      <w:r w:rsidRPr="00D51D13">
        <w:rPr>
          <w:color w:val="000000"/>
          <w:sz w:val="28"/>
          <w:szCs w:val="28"/>
        </w:rPr>
        <w:t>обороны</w:t>
      </w:r>
      <w:r w:rsidR="002625FD">
        <w:rPr>
          <w:color w:val="000000"/>
          <w:sz w:val="28"/>
          <w:szCs w:val="28"/>
        </w:rPr>
        <w:t xml:space="preserve"> Кондинского района</w:t>
      </w:r>
      <w:r w:rsidRPr="00D51D13">
        <w:rPr>
          <w:color w:val="000000"/>
          <w:sz w:val="28"/>
          <w:szCs w:val="28"/>
        </w:rPr>
        <w:t xml:space="preserve"> и органов, осуществляющих управление гражданской обороной в Кондинском районе, в состоянии постоянной готовности (далее - Положение).</w:t>
      </w:r>
    </w:p>
    <w:p w:rsidR="00D51D13" w:rsidRPr="00D51D13" w:rsidRDefault="00D51D13" w:rsidP="00D51D13">
      <w:pPr>
        <w:pStyle w:val="a7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D51D13">
        <w:rPr>
          <w:color w:val="000000"/>
          <w:sz w:val="28"/>
          <w:szCs w:val="28"/>
        </w:rPr>
        <w:t xml:space="preserve">Рекомендовать </w:t>
      </w:r>
      <w:r>
        <w:rPr>
          <w:color w:val="000000"/>
          <w:sz w:val="28"/>
          <w:szCs w:val="28"/>
        </w:rPr>
        <w:t>г</w:t>
      </w:r>
      <w:r w:rsidRPr="00D51D13">
        <w:rPr>
          <w:color w:val="000000"/>
          <w:sz w:val="28"/>
          <w:szCs w:val="28"/>
        </w:rPr>
        <w:t xml:space="preserve">лавам муниципальных образований Кондинского района </w:t>
      </w:r>
      <w:r>
        <w:rPr>
          <w:color w:val="000000"/>
          <w:sz w:val="28"/>
          <w:szCs w:val="28"/>
        </w:rPr>
        <w:t>о</w:t>
      </w:r>
      <w:r w:rsidRPr="00D51D13">
        <w:rPr>
          <w:color w:val="000000"/>
          <w:sz w:val="28"/>
          <w:szCs w:val="28"/>
        </w:rPr>
        <w:t>рганизовать работу по поддержанию в постоянной готовности сил и органов, осуществляющих управление гражданской обороной муниципальных образований</w:t>
      </w:r>
      <w:r w:rsidR="002625FD">
        <w:rPr>
          <w:color w:val="000000"/>
          <w:sz w:val="28"/>
          <w:szCs w:val="28"/>
        </w:rPr>
        <w:t xml:space="preserve"> (Приложение).</w:t>
      </w:r>
    </w:p>
    <w:p w:rsidR="00D51D13" w:rsidRPr="002625FD" w:rsidRDefault="00D51D13" w:rsidP="00D51D13">
      <w:pPr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625FD">
        <w:rPr>
          <w:sz w:val="28"/>
          <w:szCs w:val="28"/>
        </w:rPr>
        <w:t>Признать утратившим силу постановление администрации Кондинского района от 17 октября 2011 года № 1715 «</w:t>
      </w:r>
      <w:r w:rsidRPr="002625FD">
        <w:rPr>
          <w:bCs/>
          <w:color w:val="000000"/>
          <w:sz w:val="28"/>
          <w:szCs w:val="28"/>
        </w:rPr>
        <w:t xml:space="preserve">О поддержании сил гражданской обороны Кондинского района и органов, осуществляющих управление </w:t>
      </w:r>
      <w:r w:rsidRPr="002625FD">
        <w:rPr>
          <w:color w:val="000000"/>
          <w:sz w:val="28"/>
          <w:szCs w:val="28"/>
        </w:rPr>
        <w:t xml:space="preserve">гражданской </w:t>
      </w:r>
      <w:r w:rsidRPr="002625FD">
        <w:rPr>
          <w:bCs/>
          <w:color w:val="000000"/>
          <w:sz w:val="28"/>
          <w:szCs w:val="28"/>
        </w:rPr>
        <w:t>обороной в Кондинском районе, в состоянии постоянной готовности</w:t>
      </w:r>
      <w:r w:rsidRPr="002625FD">
        <w:rPr>
          <w:sz w:val="28"/>
          <w:szCs w:val="28"/>
        </w:rPr>
        <w:t xml:space="preserve">». </w:t>
      </w:r>
    </w:p>
    <w:p w:rsidR="00D51D13" w:rsidRPr="00D60589" w:rsidRDefault="00D51D13" w:rsidP="00D51D13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60589">
        <w:rPr>
          <w:sz w:val="28"/>
          <w:szCs w:val="28"/>
        </w:rPr>
        <w:t xml:space="preserve">Обнародовать настоящее постановление в соответствии с решением Думы Кондинского района от 27 февраля 2017 года № 215 «Об утверждении </w:t>
      </w:r>
      <w:r w:rsidRPr="00D60589">
        <w:rPr>
          <w:sz w:val="28"/>
          <w:szCs w:val="28"/>
        </w:rPr>
        <w:lastRenderedPageBreak/>
        <w:t>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D51D13" w:rsidRDefault="00D51D13" w:rsidP="00D51D13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обнародования</w:t>
      </w:r>
      <w:r w:rsidRPr="00D60589">
        <w:rPr>
          <w:sz w:val="28"/>
          <w:szCs w:val="28"/>
        </w:rPr>
        <w:t>.</w:t>
      </w:r>
    </w:p>
    <w:p w:rsidR="00D51D13" w:rsidRPr="00D51D13" w:rsidRDefault="00D51D13" w:rsidP="00D51D13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proofErr w:type="gramStart"/>
      <w:r w:rsidRPr="00D51D13">
        <w:rPr>
          <w:sz w:val="28"/>
          <w:szCs w:val="28"/>
        </w:rPr>
        <w:t>Контроль за</w:t>
      </w:r>
      <w:proofErr w:type="gramEnd"/>
      <w:r w:rsidRPr="00D51D13">
        <w:rPr>
          <w:sz w:val="28"/>
          <w:szCs w:val="28"/>
        </w:rPr>
        <w:t xml:space="preserve"> выполнением постановления возложить на заместителя главы Кондинского района курирующего вопросы управления гражданской защиты населения.</w:t>
      </w:r>
    </w:p>
    <w:p w:rsidR="00D51D13" w:rsidRDefault="00D51D13" w:rsidP="00D51D1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1D13" w:rsidRDefault="00D51D13" w:rsidP="00D51D13">
      <w:pPr>
        <w:rPr>
          <w:sz w:val="26"/>
          <w:szCs w:val="26"/>
        </w:rPr>
      </w:pPr>
    </w:p>
    <w:p w:rsidR="00D51D13" w:rsidRDefault="00D51D13" w:rsidP="00D51D13">
      <w:pPr>
        <w:pStyle w:val="1"/>
        <w:jc w:val="left"/>
        <w:rPr>
          <w:sz w:val="26"/>
          <w:szCs w:val="26"/>
        </w:rPr>
      </w:pPr>
    </w:p>
    <w:p w:rsidR="00D51D13" w:rsidRDefault="00D51D13" w:rsidP="00D51D13">
      <w:pPr>
        <w:pStyle w:val="4"/>
        <w:rPr>
          <w:sz w:val="26"/>
          <w:szCs w:val="26"/>
        </w:rPr>
      </w:pPr>
      <w:r w:rsidRPr="006A63A0">
        <w:rPr>
          <w:szCs w:val="28"/>
        </w:rPr>
        <w:t>Глава Кондинского района</w:t>
      </w:r>
      <w:r w:rsidRPr="006A63A0">
        <w:rPr>
          <w:szCs w:val="28"/>
        </w:rPr>
        <w:tab/>
      </w:r>
      <w:r w:rsidRPr="006A63A0">
        <w:rPr>
          <w:szCs w:val="28"/>
        </w:rPr>
        <w:tab/>
      </w:r>
      <w:r w:rsidRPr="006A63A0">
        <w:rPr>
          <w:szCs w:val="28"/>
        </w:rPr>
        <w:tab/>
      </w:r>
      <w:r w:rsidRPr="006A63A0">
        <w:rPr>
          <w:szCs w:val="28"/>
        </w:rPr>
        <w:tab/>
      </w:r>
      <w:r w:rsidRPr="006A63A0">
        <w:rPr>
          <w:szCs w:val="28"/>
        </w:rPr>
        <w:tab/>
      </w:r>
      <w:r w:rsidRPr="006A63A0">
        <w:rPr>
          <w:szCs w:val="28"/>
        </w:rPr>
        <w:tab/>
      </w:r>
      <w:r>
        <w:rPr>
          <w:szCs w:val="28"/>
        </w:rPr>
        <w:t xml:space="preserve">               </w:t>
      </w:r>
      <w:r w:rsidRPr="006A63A0">
        <w:rPr>
          <w:szCs w:val="28"/>
        </w:rPr>
        <w:t>А.</w:t>
      </w:r>
      <w:r>
        <w:rPr>
          <w:szCs w:val="28"/>
        </w:rPr>
        <w:t>А. Мухин</w:t>
      </w:r>
    </w:p>
    <w:p w:rsidR="00D51D13" w:rsidRDefault="00D51D13" w:rsidP="00D51D13">
      <w:pPr>
        <w:ind w:firstLine="709"/>
        <w:jc w:val="both"/>
        <w:rPr>
          <w:rFonts w:eastAsia="Arial Unicode MS"/>
          <w:bCs/>
          <w:sz w:val="28"/>
          <w:szCs w:val="28"/>
        </w:rPr>
      </w:pPr>
    </w:p>
    <w:p w:rsidR="00D51D13" w:rsidRDefault="00D51D13" w:rsidP="00513A12">
      <w:pPr>
        <w:ind w:firstLine="426"/>
        <w:jc w:val="both"/>
        <w:rPr>
          <w:rFonts w:eastAsia="Arial Unicode MS"/>
          <w:bCs/>
          <w:sz w:val="28"/>
          <w:szCs w:val="28"/>
        </w:rPr>
      </w:pPr>
    </w:p>
    <w:p w:rsidR="00D51D13" w:rsidRDefault="00D51D13" w:rsidP="00513A12">
      <w:pPr>
        <w:ind w:firstLine="426"/>
        <w:jc w:val="both"/>
        <w:rPr>
          <w:rFonts w:eastAsia="Arial Unicode MS"/>
          <w:bCs/>
          <w:sz w:val="28"/>
          <w:szCs w:val="28"/>
        </w:rPr>
      </w:pPr>
    </w:p>
    <w:p w:rsidR="00D51D13" w:rsidRDefault="00D51D13" w:rsidP="00513A12">
      <w:pPr>
        <w:ind w:firstLine="426"/>
        <w:jc w:val="both"/>
        <w:rPr>
          <w:rFonts w:eastAsia="Arial Unicode MS"/>
          <w:bCs/>
          <w:sz w:val="28"/>
          <w:szCs w:val="28"/>
        </w:rPr>
      </w:pPr>
    </w:p>
    <w:p w:rsidR="00D51D13" w:rsidRDefault="00D51D13" w:rsidP="00513A12">
      <w:pPr>
        <w:ind w:firstLine="426"/>
        <w:jc w:val="both"/>
        <w:rPr>
          <w:rFonts w:eastAsia="Arial Unicode MS"/>
          <w:bCs/>
          <w:sz w:val="28"/>
          <w:szCs w:val="28"/>
        </w:rPr>
      </w:pPr>
    </w:p>
    <w:p w:rsidR="00D51D13" w:rsidRDefault="00D51D13" w:rsidP="00513A12">
      <w:pPr>
        <w:ind w:firstLine="426"/>
        <w:jc w:val="both"/>
        <w:rPr>
          <w:rFonts w:eastAsia="Arial Unicode MS"/>
          <w:bCs/>
          <w:sz w:val="28"/>
          <w:szCs w:val="28"/>
        </w:rPr>
      </w:pPr>
    </w:p>
    <w:p w:rsidR="00D51D13" w:rsidRDefault="00D51D13" w:rsidP="00513A12">
      <w:pPr>
        <w:ind w:firstLine="426"/>
        <w:jc w:val="both"/>
        <w:rPr>
          <w:rFonts w:eastAsia="Arial Unicode MS"/>
          <w:bCs/>
          <w:sz w:val="28"/>
          <w:szCs w:val="28"/>
        </w:rPr>
      </w:pPr>
    </w:p>
    <w:p w:rsidR="00D51D13" w:rsidRDefault="00D51D13" w:rsidP="00513A12">
      <w:pPr>
        <w:ind w:firstLine="426"/>
        <w:jc w:val="both"/>
        <w:rPr>
          <w:rFonts w:eastAsia="Arial Unicode MS"/>
          <w:bCs/>
          <w:sz w:val="28"/>
          <w:szCs w:val="28"/>
        </w:rPr>
      </w:pPr>
    </w:p>
    <w:bookmarkEnd w:id="0"/>
    <w:p w:rsidR="00474E7C" w:rsidRDefault="00474E7C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675FD5" w:rsidRDefault="00675FD5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675FD5" w:rsidRDefault="00675FD5" w:rsidP="00474E7C">
      <w:pPr>
        <w:shd w:val="clear" w:color="auto" w:fill="FFFFFF"/>
        <w:autoSpaceDE w:val="0"/>
        <w:autoSpaceDN w:val="0"/>
        <w:adjustRightInd w:val="0"/>
        <w:ind w:left="4963"/>
      </w:pPr>
    </w:p>
    <w:p w:rsidR="00F91C67" w:rsidRDefault="00F91C67" w:rsidP="00D00A66">
      <w:pPr>
        <w:rPr>
          <w:b/>
          <w:sz w:val="28"/>
          <w:szCs w:val="28"/>
        </w:rPr>
      </w:pPr>
    </w:p>
    <w:p w:rsidR="009F670D" w:rsidRDefault="009F670D" w:rsidP="00D00A66">
      <w:pPr>
        <w:rPr>
          <w:b/>
          <w:sz w:val="28"/>
          <w:szCs w:val="28"/>
        </w:rPr>
      </w:pPr>
    </w:p>
    <w:p w:rsidR="009F670D" w:rsidRDefault="009F670D" w:rsidP="00D00A66">
      <w:pPr>
        <w:rPr>
          <w:b/>
          <w:sz w:val="28"/>
          <w:szCs w:val="28"/>
        </w:rPr>
      </w:pPr>
    </w:p>
    <w:p w:rsidR="00D51D13" w:rsidRDefault="00D51D13" w:rsidP="00D00A66">
      <w:pPr>
        <w:rPr>
          <w:b/>
          <w:sz w:val="28"/>
          <w:szCs w:val="28"/>
        </w:rPr>
      </w:pPr>
    </w:p>
    <w:p w:rsidR="00D51D13" w:rsidRDefault="00D51D13" w:rsidP="00D00A66">
      <w:pPr>
        <w:rPr>
          <w:b/>
          <w:sz w:val="28"/>
          <w:szCs w:val="28"/>
        </w:rPr>
      </w:pPr>
    </w:p>
    <w:p w:rsidR="00D51D13" w:rsidRDefault="00D51D13" w:rsidP="00D00A66">
      <w:pPr>
        <w:rPr>
          <w:b/>
          <w:sz w:val="28"/>
          <w:szCs w:val="28"/>
        </w:rPr>
      </w:pPr>
    </w:p>
    <w:p w:rsidR="00D51D13" w:rsidRDefault="00D51D13" w:rsidP="00D00A66">
      <w:pPr>
        <w:rPr>
          <w:b/>
          <w:sz w:val="28"/>
          <w:szCs w:val="28"/>
        </w:rPr>
      </w:pPr>
    </w:p>
    <w:p w:rsidR="00D51D13" w:rsidRDefault="00D51D13" w:rsidP="00D00A66">
      <w:pPr>
        <w:rPr>
          <w:b/>
          <w:sz w:val="28"/>
          <w:szCs w:val="28"/>
        </w:rPr>
      </w:pPr>
    </w:p>
    <w:p w:rsidR="00D51D13" w:rsidRDefault="00D51D13" w:rsidP="00D00A66">
      <w:pPr>
        <w:rPr>
          <w:b/>
          <w:sz w:val="28"/>
          <w:szCs w:val="28"/>
        </w:rPr>
      </w:pPr>
    </w:p>
    <w:p w:rsidR="00D51D13" w:rsidRDefault="00D51D13" w:rsidP="00D00A66">
      <w:pPr>
        <w:rPr>
          <w:b/>
          <w:sz w:val="28"/>
          <w:szCs w:val="28"/>
        </w:rPr>
      </w:pPr>
    </w:p>
    <w:p w:rsidR="00D51D13" w:rsidRDefault="00D51D13" w:rsidP="00D00A66">
      <w:pPr>
        <w:rPr>
          <w:b/>
          <w:sz w:val="28"/>
          <w:szCs w:val="28"/>
        </w:rPr>
      </w:pPr>
    </w:p>
    <w:p w:rsidR="00D51D13" w:rsidRDefault="00D51D13" w:rsidP="00D00A66">
      <w:pPr>
        <w:rPr>
          <w:b/>
          <w:sz w:val="28"/>
          <w:szCs w:val="28"/>
        </w:rPr>
      </w:pPr>
    </w:p>
    <w:p w:rsidR="00D51D13" w:rsidRDefault="00D51D13" w:rsidP="00D00A66">
      <w:pPr>
        <w:rPr>
          <w:b/>
          <w:sz w:val="28"/>
          <w:szCs w:val="28"/>
        </w:rPr>
      </w:pPr>
    </w:p>
    <w:p w:rsidR="00D51D13" w:rsidRDefault="00D51D13" w:rsidP="00D00A66">
      <w:pPr>
        <w:rPr>
          <w:b/>
          <w:sz w:val="28"/>
          <w:szCs w:val="28"/>
        </w:rPr>
      </w:pPr>
    </w:p>
    <w:p w:rsidR="00D51D13" w:rsidRDefault="00D51D13" w:rsidP="00D00A66">
      <w:pPr>
        <w:rPr>
          <w:b/>
          <w:sz w:val="28"/>
          <w:szCs w:val="28"/>
        </w:rPr>
      </w:pPr>
    </w:p>
    <w:p w:rsidR="00D51D13" w:rsidRDefault="00D51D13" w:rsidP="00D00A66">
      <w:pPr>
        <w:rPr>
          <w:b/>
          <w:sz w:val="28"/>
          <w:szCs w:val="28"/>
        </w:rPr>
      </w:pPr>
    </w:p>
    <w:p w:rsidR="00D51D13" w:rsidRDefault="00D51D13" w:rsidP="00D00A66">
      <w:pPr>
        <w:rPr>
          <w:b/>
          <w:sz w:val="28"/>
          <w:szCs w:val="28"/>
        </w:rPr>
      </w:pPr>
    </w:p>
    <w:p w:rsidR="00D51D13" w:rsidRDefault="00D51D13" w:rsidP="00D00A66">
      <w:pPr>
        <w:rPr>
          <w:b/>
          <w:sz w:val="28"/>
          <w:szCs w:val="28"/>
        </w:rPr>
      </w:pPr>
    </w:p>
    <w:p w:rsidR="00D51D13" w:rsidRDefault="00D51D13" w:rsidP="00D00A66">
      <w:pPr>
        <w:rPr>
          <w:b/>
          <w:sz w:val="28"/>
          <w:szCs w:val="28"/>
        </w:rPr>
      </w:pPr>
    </w:p>
    <w:p w:rsidR="00D51D13" w:rsidRDefault="00D51D13" w:rsidP="00D00A66">
      <w:pPr>
        <w:rPr>
          <w:b/>
          <w:sz w:val="28"/>
          <w:szCs w:val="28"/>
        </w:rPr>
      </w:pPr>
    </w:p>
    <w:p w:rsidR="00D51D13" w:rsidRDefault="00D51D13" w:rsidP="00D00A66">
      <w:pPr>
        <w:rPr>
          <w:b/>
          <w:sz w:val="28"/>
          <w:szCs w:val="28"/>
        </w:rPr>
      </w:pPr>
    </w:p>
    <w:p w:rsidR="00D51D13" w:rsidRDefault="0006263D" w:rsidP="0006263D">
      <w:pPr>
        <w:ind w:firstLine="5387"/>
      </w:pPr>
      <w:r w:rsidRPr="0006263D">
        <w:t>Приложение</w:t>
      </w:r>
    </w:p>
    <w:p w:rsidR="0006263D" w:rsidRDefault="0006263D" w:rsidP="0006263D">
      <w:pPr>
        <w:ind w:firstLine="5387"/>
      </w:pPr>
      <w:r>
        <w:t>к постановлению администрации района</w:t>
      </w:r>
    </w:p>
    <w:p w:rsidR="0006263D" w:rsidRDefault="0006263D" w:rsidP="0006263D">
      <w:pPr>
        <w:ind w:firstLine="5387"/>
      </w:pPr>
      <w:r>
        <w:t>от ____________№______</w:t>
      </w:r>
    </w:p>
    <w:p w:rsidR="0006263D" w:rsidRDefault="0006263D" w:rsidP="0006263D">
      <w:pPr>
        <w:ind w:firstLine="5387"/>
      </w:pPr>
    </w:p>
    <w:p w:rsidR="0006263D" w:rsidRDefault="0006263D" w:rsidP="0006263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263D" w:rsidRPr="00F3090F" w:rsidRDefault="0006263D" w:rsidP="00F3090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3090F">
        <w:rPr>
          <w:sz w:val="28"/>
          <w:szCs w:val="28"/>
        </w:rPr>
        <w:t>Положение</w:t>
      </w:r>
    </w:p>
    <w:p w:rsidR="0006263D" w:rsidRPr="00F3090F" w:rsidRDefault="0006263D" w:rsidP="00F3090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3090F">
        <w:rPr>
          <w:sz w:val="28"/>
          <w:szCs w:val="28"/>
        </w:rPr>
        <w:t>о</w:t>
      </w:r>
      <w:r w:rsidRPr="00F3090F">
        <w:rPr>
          <w:bCs/>
          <w:color w:val="000000"/>
          <w:sz w:val="28"/>
          <w:szCs w:val="28"/>
        </w:rPr>
        <w:t xml:space="preserve"> поддержании сил гражданской обороны Кондинского района и органов, осуществляющих управление </w:t>
      </w:r>
      <w:r w:rsidRPr="00F3090F">
        <w:rPr>
          <w:color w:val="000000"/>
          <w:sz w:val="28"/>
          <w:szCs w:val="28"/>
        </w:rPr>
        <w:t xml:space="preserve">гражданской </w:t>
      </w:r>
      <w:r w:rsidRPr="00F3090F">
        <w:rPr>
          <w:bCs/>
          <w:color w:val="000000"/>
          <w:sz w:val="28"/>
          <w:szCs w:val="28"/>
        </w:rPr>
        <w:t>обороной в Кондинском районе, в состоянии постоянной готовности</w:t>
      </w:r>
    </w:p>
    <w:p w:rsidR="0006263D" w:rsidRPr="00F3090F" w:rsidRDefault="0006263D" w:rsidP="00F3090F">
      <w:pPr>
        <w:jc w:val="center"/>
        <w:rPr>
          <w:sz w:val="28"/>
          <w:szCs w:val="28"/>
        </w:rPr>
      </w:pPr>
    </w:p>
    <w:p w:rsidR="0006263D" w:rsidRPr="00F3090F" w:rsidRDefault="0006263D" w:rsidP="00F3090F">
      <w:pPr>
        <w:pStyle w:val="a7"/>
        <w:numPr>
          <w:ilvl w:val="0"/>
          <w:numId w:val="17"/>
        </w:numPr>
        <w:jc w:val="center"/>
        <w:rPr>
          <w:sz w:val="28"/>
          <w:szCs w:val="28"/>
        </w:rPr>
      </w:pPr>
      <w:r w:rsidRPr="00F3090F">
        <w:rPr>
          <w:sz w:val="28"/>
          <w:szCs w:val="28"/>
        </w:rPr>
        <w:t>Общие положения</w:t>
      </w:r>
    </w:p>
    <w:p w:rsidR="0006263D" w:rsidRPr="00F3090F" w:rsidRDefault="0006263D" w:rsidP="00F3090F">
      <w:pPr>
        <w:pStyle w:val="a7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proofErr w:type="gramStart"/>
      <w:r w:rsidRPr="00F3090F">
        <w:rPr>
          <w:sz w:val="28"/>
          <w:szCs w:val="28"/>
        </w:rPr>
        <w:t xml:space="preserve">Положение разработано в соответствии </w:t>
      </w:r>
      <w:r w:rsidRPr="00F3090F">
        <w:rPr>
          <w:color w:val="000000"/>
          <w:sz w:val="28"/>
          <w:szCs w:val="28"/>
        </w:rPr>
        <w:t xml:space="preserve">с Федеральным законом от 12 февраля 1998 года № 28-ФЗ «О гражданской обороне», постановлением Губернатора Ханты-Мансийского автономного округа - Югры от </w:t>
      </w:r>
      <w:r w:rsidR="00F3090F" w:rsidRPr="00F3090F">
        <w:rPr>
          <w:color w:val="000000"/>
          <w:sz w:val="28"/>
          <w:szCs w:val="28"/>
        </w:rPr>
        <w:t>1</w:t>
      </w:r>
      <w:r w:rsidRPr="00F3090F">
        <w:rPr>
          <w:color w:val="000000"/>
          <w:sz w:val="28"/>
          <w:szCs w:val="28"/>
        </w:rPr>
        <w:t xml:space="preserve">1 января 2009 № 1 «Об утверждении положения об организации и ведении гражданской обороны в Ханты-Мансийском автономном округе - Югре» и определяет порядок осуществления </w:t>
      </w:r>
      <w:r w:rsidRPr="00F3090F">
        <w:rPr>
          <w:iCs/>
          <w:color w:val="000000"/>
          <w:sz w:val="28"/>
          <w:szCs w:val="28"/>
        </w:rPr>
        <w:t>мероприятий, направленных на поддержание сил гражданской обороны</w:t>
      </w:r>
      <w:r w:rsidRPr="00F3090F">
        <w:rPr>
          <w:i/>
          <w:iCs/>
          <w:color w:val="000000"/>
          <w:sz w:val="28"/>
          <w:szCs w:val="28"/>
        </w:rPr>
        <w:t xml:space="preserve"> </w:t>
      </w:r>
      <w:r w:rsidRPr="00F3090F">
        <w:rPr>
          <w:color w:val="000000"/>
          <w:sz w:val="28"/>
          <w:szCs w:val="28"/>
        </w:rPr>
        <w:t>Кондинского района и органов, осуществляющих управление гражданской обороной</w:t>
      </w:r>
      <w:proofErr w:type="gramEnd"/>
      <w:r w:rsidRPr="00F3090F">
        <w:rPr>
          <w:color w:val="000000"/>
          <w:sz w:val="28"/>
          <w:szCs w:val="28"/>
        </w:rPr>
        <w:t xml:space="preserve"> на территории Кондинского района (далее - район), в состоянии постоянной готовности.</w:t>
      </w:r>
    </w:p>
    <w:p w:rsidR="00F3090F" w:rsidRPr="00F3090F" w:rsidRDefault="00F3090F" w:rsidP="00F3090F">
      <w:pPr>
        <w:pStyle w:val="a7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proofErr w:type="gramStart"/>
      <w:r w:rsidRPr="00F3090F">
        <w:rPr>
          <w:sz w:val="28"/>
          <w:szCs w:val="28"/>
        </w:rPr>
        <w:t>Организационную основу гражданской обороны составляют силы гражданской обороны района, органы, осуществляющие управление гражданской обороной в районе (далее - органы управления гражданской обороной), органы местного самоуправления муниципальных образований района и организации, в компетенцию которых входит защита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F3090F" w:rsidRPr="00F3090F" w:rsidRDefault="00F3090F" w:rsidP="00F3090F">
      <w:pPr>
        <w:pStyle w:val="a7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F3090F">
        <w:rPr>
          <w:sz w:val="28"/>
          <w:szCs w:val="28"/>
        </w:rPr>
        <w:t xml:space="preserve">Поддержание сил гражданской обороны </w:t>
      </w:r>
      <w:r>
        <w:rPr>
          <w:sz w:val="28"/>
          <w:szCs w:val="28"/>
        </w:rPr>
        <w:t>района</w:t>
      </w:r>
      <w:r w:rsidRPr="00F3090F">
        <w:rPr>
          <w:sz w:val="28"/>
          <w:szCs w:val="28"/>
        </w:rPr>
        <w:t xml:space="preserve"> и органов управления гражданской обороной </w:t>
      </w:r>
      <w:r>
        <w:rPr>
          <w:sz w:val="28"/>
          <w:szCs w:val="28"/>
        </w:rPr>
        <w:t>района</w:t>
      </w:r>
      <w:r w:rsidRPr="00F3090F">
        <w:rPr>
          <w:sz w:val="28"/>
          <w:szCs w:val="28"/>
        </w:rPr>
        <w:t xml:space="preserve"> в состоянии постоянной готовности по назначению достигается в мирное время осуществлением комплекса мероприятий, которые включают в себя:</w:t>
      </w:r>
    </w:p>
    <w:p w:rsidR="00F3090F" w:rsidRPr="00F3090F" w:rsidRDefault="00F3090F" w:rsidP="00F3090F">
      <w:pPr>
        <w:pStyle w:val="ConsPlusNormal"/>
        <w:ind w:firstLine="540"/>
        <w:jc w:val="both"/>
        <w:rPr>
          <w:sz w:val="28"/>
          <w:szCs w:val="28"/>
        </w:rPr>
      </w:pPr>
      <w:r w:rsidRPr="00F3090F">
        <w:rPr>
          <w:sz w:val="28"/>
          <w:szCs w:val="28"/>
        </w:rPr>
        <w:t>разработку планов, определяющих приведение сил гражданской обороны и органов управления гражданской обороной в готовность к выполнению возложенных на них задач и их функционированию в военное время (далее также - особый период);</w:t>
      </w:r>
    </w:p>
    <w:p w:rsidR="00F3090F" w:rsidRPr="00F3090F" w:rsidRDefault="00F3090F" w:rsidP="00F3090F">
      <w:pPr>
        <w:pStyle w:val="ConsPlusNormal"/>
        <w:ind w:firstLine="540"/>
        <w:jc w:val="both"/>
        <w:rPr>
          <w:sz w:val="28"/>
          <w:szCs w:val="28"/>
        </w:rPr>
      </w:pPr>
      <w:r w:rsidRPr="00F3090F">
        <w:rPr>
          <w:sz w:val="28"/>
          <w:szCs w:val="28"/>
        </w:rPr>
        <w:t>наличие утвержденных в установленном порядке структуры и штатного расписания органов управления гражданской обороной в мирное время и на особый период;</w:t>
      </w:r>
    </w:p>
    <w:p w:rsidR="00F3090F" w:rsidRPr="00F3090F" w:rsidRDefault="00F3090F" w:rsidP="00F3090F">
      <w:pPr>
        <w:pStyle w:val="ConsPlusNormal"/>
        <w:ind w:firstLine="540"/>
        <w:jc w:val="both"/>
        <w:rPr>
          <w:sz w:val="28"/>
          <w:szCs w:val="28"/>
        </w:rPr>
      </w:pPr>
      <w:r w:rsidRPr="00F3090F">
        <w:rPr>
          <w:sz w:val="28"/>
          <w:szCs w:val="28"/>
        </w:rPr>
        <w:t>создание оперативных групп (боевых расчетов), организацию их плановой подготовки;</w:t>
      </w:r>
    </w:p>
    <w:p w:rsidR="00F3090F" w:rsidRPr="00F3090F" w:rsidRDefault="00F3090F" w:rsidP="00F3090F">
      <w:pPr>
        <w:pStyle w:val="ConsPlusNormal"/>
        <w:ind w:firstLine="540"/>
        <w:jc w:val="both"/>
        <w:rPr>
          <w:sz w:val="28"/>
          <w:szCs w:val="28"/>
        </w:rPr>
      </w:pPr>
      <w:r w:rsidRPr="00F3090F">
        <w:rPr>
          <w:sz w:val="28"/>
          <w:szCs w:val="28"/>
        </w:rPr>
        <w:t>разработку организационно-технической, справочной и другой документации по вопросам управления в мирное время и в особый период;</w:t>
      </w:r>
    </w:p>
    <w:p w:rsidR="00F3090F" w:rsidRPr="00F3090F" w:rsidRDefault="00F3090F" w:rsidP="00F3090F">
      <w:pPr>
        <w:pStyle w:val="ConsPlusNormal"/>
        <w:ind w:firstLine="540"/>
        <w:jc w:val="both"/>
        <w:rPr>
          <w:sz w:val="28"/>
          <w:szCs w:val="28"/>
        </w:rPr>
      </w:pPr>
      <w:r w:rsidRPr="00F3090F">
        <w:rPr>
          <w:sz w:val="28"/>
          <w:szCs w:val="28"/>
        </w:rPr>
        <w:t>подготовку сил гражданской обороны, органов управления гражданской обороной;</w:t>
      </w:r>
    </w:p>
    <w:p w:rsidR="00F3090F" w:rsidRPr="00F3090F" w:rsidRDefault="00F3090F" w:rsidP="00F3090F">
      <w:pPr>
        <w:pStyle w:val="ConsPlusNormal"/>
        <w:ind w:firstLine="540"/>
        <w:jc w:val="both"/>
        <w:rPr>
          <w:sz w:val="28"/>
          <w:szCs w:val="28"/>
        </w:rPr>
      </w:pPr>
      <w:r w:rsidRPr="00F3090F">
        <w:rPr>
          <w:sz w:val="28"/>
          <w:szCs w:val="28"/>
        </w:rPr>
        <w:t>определение органа управления гражданской обороной на случай выхода из строя основного, обеспечение его необходимыми техническими средствами, формализованными, нормативно-техническими и справочными документами;</w:t>
      </w:r>
    </w:p>
    <w:p w:rsidR="00F3090F" w:rsidRPr="00F3090F" w:rsidRDefault="00F3090F" w:rsidP="00F3090F">
      <w:pPr>
        <w:pStyle w:val="ConsPlusNormal"/>
        <w:ind w:firstLine="540"/>
        <w:jc w:val="both"/>
        <w:rPr>
          <w:sz w:val="28"/>
          <w:szCs w:val="28"/>
        </w:rPr>
      </w:pPr>
      <w:r w:rsidRPr="00F3090F">
        <w:rPr>
          <w:sz w:val="28"/>
          <w:szCs w:val="28"/>
        </w:rPr>
        <w:t>создание на потенциально опасных производственных объектах дежурно-диспетчерских (дежурных) служб;</w:t>
      </w:r>
    </w:p>
    <w:p w:rsidR="00F3090F" w:rsidRDefault="00F3090F" w:rsidP="00F3090F">
      <w:pPr>
        <w:pStyle w:val="ConsPlusNormal"/>
        <w:ind w:firstLine="540"/>
        <w:jc w:val="both"/>
        <w:rPr>
          <w:sz w:val="28"/>
          <w:szCs w:val="28"/>
        </w:rPr>
      </w:pPr>
      <w:r w:rsidRPr="00F3090F">
        <w:rPr>
          <w:sz w:val="28"/>
          <w:szCs w:val="28"/>
        </w:rPr>
        <w:lastRenderedPageBreak/>
        <w:t>проведение комплексных и технических проверок систем оповещения, связи и информирования населения с целью выполнения поставленных задач гражданской обороны в установленные сроки.</w:t>
      </w:r>
    </w:p>
    <w:p w:rsidR="00F3090F" w:rsidRDefault="00F3090F" w:rsidP="00F3090F">
      <w:pPr>
        <w:pStyle w:val="ConsPlusNormal"/>
        <w:ind w:firstLine="540"/>
        <w:jc w:val="both"/>
        <w:rPr>
          <w:sz w:val="28"/>
          <w:szCs w:val="28"/>
        </w:rPr>
      </w:pPr>
    </w:p>
    <w:p w:rsidR="00F3090F" w:rsidRDefault="00F3090F" w:rsidP="00F3090F">
      <w:pPr>
        <w:pStyle w:val="ConsPlusNormal"/>
        <w:numPr>
          <w:ilvl w:val="0"/>
          <w:numId w:val="17"/>
        </w:numPr>
        <w:ind w:left="426" w:hanging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Подготовка сил гражданской обороны района и органов управления гражданской обороной </w:t>
      </w:r>
    </w:p>
    <w:p w:rsidR="00F3090F" w:rsidRPr="00506F71" w:rsidRDefault="00F3090F" w:rsidP="00506F71">
      <w:pPr>
        <w:pStyle w:val="ConsPlusNormal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506F71">
        <w:rPr>
          <w:sz w:val="28"/>
          <w:szCs w:val="28"/>
        </w:rPr>
        <w:t xml:space="preserve">Подготовка сил гражданской обороны </w:t>
      </w:r>
      <w:r w:rsidR="004A017C" w:rsidRPr="00506F71">
        <w:rPr>
          <w:sz w:val="28"/>
          <w:szCs w:val="28"/>
        </w:rPr>
        <w:t>района</w:t>
      </w:r>
      <w:r w:rsidRPr="00506F71">
        <w:rPr>
          <w:sz w:val="28"/>
          <w:szCs w:val="28"/>
        </w:rPr>
        <w:t xml:space="preserve"> и органов управления гражданской обороной к выполнению возложенных на них задач осуществляется заблаговременно:</w:t>
      </w:r>
    </w:p>
    <w:p w:rsidR="00F3090F" w:rsidRPr="00506F71" w:rsidRDefault="00F3090F" w:rsidP="00506F71">
      <w:pPr>
        <w:pStyle w:val="ConsPlusNormal"/>
        <w:ind w:firstLine="709"/>
        <w:jc w:val="both"/>
        <w:rPr>
          <w:sz w:val="28"/>
          <w:szCs w:val="28"/>
        </w:rPr>
      </w:pPr>
      <w:r w:rsidRPr="00506F71">
        <w:rPr>
          <w:sz w:val="28"/>
          <w:szCs w:val="28"/>
        </w:rPr>
        <w:t>в мирное время -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конфликтов;</w:t>
      </w:r>
    </w:p>
    <w:p w:rsidR="004A017C" w:rsidRPr="00506F71" w:rsidRDefault="00F3090F" w:rsidP="00506F71">
      <w:pPr>
        <w:pStyle w:val="ConsPlusNormal"/>
        <w:ind w:firstLine="709"/>
        <w:jc w:val="both"/>
        <w:rPr>
          <w:sz w:val="28"/>
          <w:szCs w:val="28"/>
        </w:rPr>
      </w:pPr>
      <w:r w:rsidRPr="00506F71">
        <w:rPr>
          <w:sz w:val="28"/>
          <w:szCs w:val="28"/>
        </w:rPr>
        <w:t>в особый период - в соответствии с утвержденными программами и планами.</w:t>
      </w:r>
    </w:p>
    <w:p w:rsidR="004A017C" w:rsidRPr="00506F71" w:rsidRDefault="00F3090F" w:rsidP="00506F71">
      <w:pPr>
        <w:pStyle w:val="ConsPlusNormal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506F71">
        <w:rPr>
          <w:sz w:val="28"/>
          <w:szCs w:val="28"/>
        </w:rPr>
        <w:t>Подготовка личного состава нештатных аварийно-спасательных формирований (далее - формирований) проводится непосредственно в организациях, на базе которых они созданы.</w:t>
      </w:r>
    </w:p>
    <w:p w:rsidR="004A017C" w:rsidRPr="00506F71" w:rsidRDefault="00F3090F" w:rsidP="00506F71">
      <w:pPr>
        <w:pStyle w:val="ConsPlusNormal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proofErr w:type="gramStart"/>
      <w:r w:rsidRPr="00506F71">
        <w:rPr>
          <w:sz w:val="28"/>
          <w:szCs w:val="28"/>
        </w:rPr>
        <w:t>Основными видами обучения (видами занятий) аварийно-спасательных формирований, в том числе нештатных, нештатных формирований по обеспечению выполнения мероприятий по гражданской обороне, а также специальных формирований, создаваемых на военное время в целях решения задач в области гражданской обороны, являются объектовые тренировки по отработке практических вопросов и повышения уровня знаний в области гражданской обороны, защиты населения и территорий от чрезвычайных ситуаций природного и</w:t>
      </w:r>
      <w:proofErr w:type="gramEnd"/>
      <w:r w:rsidRPr="00506F71">
        <w:rPr>
          <w:sz w:val="28"/>
          <w:szCs w:val="28"/>
        </w:rPr>
        <w:t xml:space="preserve"> техногенного характера, обеспечения пожарной безопасности и безопасности людей на водных объектах и специальные учения или тренировки по противопожарной защите.</w:t>
      </w:r>
    </w:p>
    <w:p w:rsidR="004A017C" w:rsidRPr="00506F71" w:rsidRDefault="00F3090F" w:rsidP="00506F71">
      <w:pPr>
        <w:pStyle w:val="ConsPlusNormal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506F71">
        <w:rPr>
          <w:sz w:val="28"/>
          <w:szCs w:val="28"/>
        </w:rPr>
        <w:t>Основным методом подготовки формирований являются практические занятия.</w:t>
      </w:r>
    </w:p>
    <w:p w:rsidR="004A017C" w:rsidRPr="00506F71" w:rsidRDefault="00F3090F" w:rsidP="00506F71">
      <w:pPr>
        <w:pStyle w:val="ConsPlusNormal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506F71">
        <w:rPr>
          <w:sz w:val="28"/>
          <w:szCs w:val="28"/>
        </w:rPr>
        <w:t>На практических занятиях каждому обучаемому прививаются твердые навыки в выполнении приемов и действий в соответствии со специальностью при проведении аварийно-спасательных и других неотложных работ (далее - АСДНР) в очагах поражения,</w:t>
      </w:r>
      <w:r w:rsidR="004A017C" w:rsidRPr="00506F71">
        <w:rPr>
          <w:sz w:val="28"/>
          <w:szCs w:val="28"/>
        </w:rPr>
        <w:t xml:space="preserve"> отрабатывается взаимодействие формирований.</w:t>
      </w:r>
    </w:p>
    <w:p w:rsidR="004A017C" w:rsidRPr="00506F71" w:rsidRDefault="004A017C" w:rsidP="00506F71">
      <w:pPr>
        <w:pStyle w:val="ConsPlusNormal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506F71">
        <w:rPr>
          <w:sz w:val="28"/>
          <w:szCs w:val="28"/>
        </w:rPr>
        <w:t xml:space="preserve">При проведении практических занятий и учений обращается внимание на вопросы морально-психологической подготовки личного состава формирований и на приобретение </w:t>
      </w:r>
      <w:proofErr w:type="gramStart"/>
      <w:r w:rsidRPr="00506F71">
        <w:rPr>
          <w:sz w:val="28"/>
          <w:szCs w:val="28"/>
        </w:rPr>
        <w:t>обучаемыми</w:t>
      </w:r>
      <w:proofErr w:type="gramEnd"/>
      <w:r w:rsidRPr="00506F71">
        <w:rPr>
          <w:sz w:val="28"/>
          <w:szCs w:val="28"/>
        </w:rPr>
        <w:t xml:space="preserve"> практических навыков по ликвидации чрезвычайных ситуаций.</w:t>
      </w:r>
    </w:p>
    <w:p w:rsidR="004A017C" w:rsidRPr="00506F71" w:rsidRDefault="004A017C" w:rsidP="00506F71">
      <w:pPr>
        <w:pStyle w:val="ConsPlusNormal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506F71">
        <w:rPr>
          <w:sz w:val="28"/>
          <w:szCs w:val="28"/>
        </w:rPr>
        <w:t xml:space="preserve">Для отработки практических вопросов и повышения уровня знаний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в </w:t>
      </w:r>
      <w:r w:rsidR="00506F71">
        <w:rPr>
          <w:sz w:val="28"/>
          <w:szCs w:val="28"/>
        </w:rPr>
        <w:t>районе</w:t>
      </w:r>
      <w:r w:rsidRPr="00506F71">
        <w:rPr>
          <w:sz w:val="28"/>
          <w:szCs w:val="28"/>
        </w:rPr>
        <w:t xml:space="preserve"> проводятся командно-штабные учения, тактико-специальные учения и штабные тренировки.</w:t>
      </w:r>
    </w:p>
    <w:p w:rsidR="004A017C" w:rsidRPr="00506F71" w:rsidRDefault="004A017C" w:rsidP="00506F71">
      <w:pPr>
        <w:pStyle w:val="ConsPlusNormal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506F71">
        <w:rPr>
          <w:sz w:val="28"/>
          <w:szCs w:val="28"/>
        </w:rPr>
        <w:t>Командно-штабные учения проводятся в органах местного самоуправления муниципальных района продолжительностью до 1 суток - 1 раз в 3 года.</w:t>
      </w:r>
    </w:p>
    <w:p w:rsidR="004A017C" w:rsidRPr="00506F71" w:rsidRDefault="004A017C" w:rsidP="00506F71">
      <w:pPr>
        <w:pStyle w:val="ConsPlusNormal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506F71">
        <w:rPr>
          <w:sz w:val="28"/>
          <w:szCs w:val="28"/>
        </w:rPr>
        <w:lastRenderedPageBreak/>
        <w:t>Штабные тренировки проводятся продолжительностью до 1 суток не реже 1 раза в год.</w:t>
      </w:r>
    </w:p>
    <w:p w:rsidR="004A017C" w:rsidRPr="00506F71" w:rsidRDefault="004A017C" w:rsidP="00506F71">
      <w:pPr>
        <w:pStyle w:val="ConsPlusNormal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506F71">
        <w:rPr>
          <w:sz w:val="28"/>
          <w:szCs w:val="28"/>
        </w:rPr>
        <w:t>Тактико-специальные учения продолжительностью до 8 часов проводятся с участием спасательных служб и формирований организаций 1 раз в 3 года, а с участием сил постоянной готовности единой государственной системы предупреждения и ликвидации чрезвычайных ситуаций (далее - РСЧС) - 1 раз в год.</w:t>
      </w:r>
    </w:p>
    <w:p w:rsidR="004A017C" w:rsidRPr="00506F71" w:rsidRDefault="004A017C" w:rsidP="00506F71">
      <w:pPr>
        <w:pStyle w:val="ConsPlusNormal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506F71">
        <w:rPr>
          <w:sz w:val="28"/>
          <w:szCs w:val="28"/>
        </w:rPr>
        <w:t>Специальные учения или тренировки по противопожарной защите проводятся на пожароопасных объектах, в организациях и организациях, осуществляющих образовательную деятельность, ежегодно продолжительностью до 8 часов.</w:t>
      </w:r>
    </w:p>
    <w:p w:rsidR="004A017C" w:rsidRPr="00506F71" w:rsidRDefault="004A017C" w:rsidP="00506F71">
      <w:pPr>
        <w:pStyle w:val="ConsPlusNormal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506F71">
        <w:rPr>
          <w:sz w:val="28"/>
          <w:szCs w:val="28"/>
        </w:rPr>
        <w:t>Командно-штабные учения, тактико-специальные учения и штабные тренировки проводятся в целях:</w:t>
      </w:r>
    </w:p>
    <w:p w:rsidR="004A017C" w:rsidRPr="00506F71" w:rsidRDefault="004A017C" w:rsidP="00506F71">
      <w:pPr>
        <w:pStyle w:val="ConsPlusNormal"/>
        <w:ind w:firstLine="709"/>
        <w:jc w:val="both"/>
        <w:rPr>
          <w:sz w:val="28"/>
          <w:szCs w:val="28"/>
        </w:rPr>
      </w:pPr>
      <w:r w:rsidRPr="00506F71">
        <w:rPr>
          <w:sz w:val="28"/>
          <w:szCs w:val="28"/>
        </w:rPr>
        <w:t>совершенствования практических навыков по применению сил и средств, управлению ими при выполнении мероприятий по гражданской обороне, предупреждению и ликвидации последствий чрезвычайных ситуаций, обеспечению пожарной безопасности и безопасности людей на водных объектах;</w:t>
      </w:r>
    </w:p>
    <w:p w:rsidR="004A017C" w:rsidRPr="00506F71" w:rsidRDefault="004A017C" w:rsidP="00506F71">
      <w:pPr>
        <w:pStyle w:val="ConsPlusNormal"/>
        <w:ind w:firstLine="709"/>
        <w:jc w:val="both"/>
        <w:rPr>
          <w:sz w:val="28"/>
          <w:szCs w:val="28"/>
        </w:rPr>
      </w:pPr>
      <w:r w:rsidRPr="00506F71">
        <w:rPr>
          <w:sz w:val="28"/>
          <w:szCs w:val="28"/>
        </w:rPr>
        <w:t>совершенствования практических навыков органов управления формирований при организации и проведении АСДНР;</w:t>
      </w:r>
    </w:p>
    <w:p w:rsidR="00F3090F" w:rsidRPr="00506F71" w:rsidRDefault="004A017C" w:rsidP="00506F71">
      <w:pPr>
        <w:pStyle w:val="ConsPlusNormal"/>
        <w:ind w:firstLine="709"/>
        <w:jc w:val="both"/>
        <w:rPr>
          <w:sz w:val="28"/>
          <w:szCs w:val="28"/>
        </w:rPr>
      </w:pPr>
      <w:r w:rsidRPr="00506F71">
        <w:rPr>
          <w:sz w:val="28"/>
          <w:szCs w:val="28"/>
        </w:rPr>
        <w:t>подготовки формирований и служб к действиям по ликвидации последствий чрезвычайных ситуаций, выполнения мероприятий по гражданской обороне;</w:t>
      </w:r>
    </w:p>
    <w:p w:rsidR="004A017C" w:rsidRPr="00506F71" w:rsidRDefault="004A017C" w:rsidP="00506F71">
      <w:pPr>
        <w:pStyle w:val="ConsPlusNormal"/>
        <w:ind w:firstLine="709"/>
        <w:jc w:val="both"/>
        <w:rPr>
          <w:sz w:val="28"/>
          <w:szCs w:val="28"/>
        </w:rPr>
      </w:pPr>
      <w:r w:rsidRPr="00506F71">
        <w:rPr>
          <w:sz w:val="28"/>
          <w:szCs w:val="28"/>
        </w:rPr>
        <w:t>выработки у личного состава формирований практических навыков в проведении АСНДР, применения закрепленной штатной техники, спасательного оснащения и оборудования, а также средств защиты для сил гражданской обороны и РСЧС;</w:t>
      </w:r>
    </w:p>
    <w:p w:rsidR="004A017C" w:rsidRDefault="004A017C" w:rsidP="00506F71">
      <w:pPr>
        <w:pStyle w:val="ConsPlusNormal"/>
        <w:ind w:firstLine="709"/>
        <w:jc w:val="both"/>
      </w:pPr>
      <w:proofErr w:type="gramStart"/>
      <w:r w:rsidRPr="00506F71">
        <w:rPr>
          <w:sz w:val="28"/>
          <w:szCs w:val="28"/>
        </w:rPr>
        <w:t>выработки теоретических навыков управления силами и средствами при выполнении мероприятий по гражданской обороне, предупреждению и ликвидации чрезвычайных ситуаций, обеспечению пожарной безопасности и безопасности людей на водных объектах, а также выполнения мероприятий, предусмотренных планами гражданской обороны и защиты населения (планами гражданской обороны), планами действий по предупреждению и ликвидации чрезвычайных ситуаций и другими планирующими документами.</w:t>
      </w:r>
      <w:proofErr w:type="gramEnd"/>
    </w:p>
    <w:p w:rsidR="004A017C" w:rsidRPr="004A017C" w:rsidRDefault="004A017C" w:rsidP="004A017C">
      <w:pPr>
        <w:pStyle w:val="ConsPlusNormal"/>
        <w:spacing w:before="240"/>
        <w:ind w:firstLine="540"/>
        <w:jc w:val="both"/>
      </w:pPr>
    </w:p>
    <w:sectPr w:rsidR="004A017C" w:rsidRPr="004A017C" w:rsidSect="00C62D4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6D5"/>
    <w:multiLevelType w:val="multilevel"/>
    <w:tmpl w:val="56F6AE8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42872"/>
    <w:multiLevelType w:val="multilevel"/>
    <w:tmpl w:val="BFB055D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06C43AC3"/>
    <w:multiLevelType w:val="multilevel"/>
    <w:tmpl w:val="172C3E4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9C73C0"/>
    <w:multiLevelType w:val="hybridMultilevel"/>
    <w:tmpl w:val="D61CAF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845C9"/>
    <w:multiLevelType w:val="hybridMultilevel"/>
    <w:tmpl w:val="E13C3D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3D04E0"/>
    <w:multiLevelType w:val="multilevel"/>
    <w:tmpl w:val="CA84A9F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6">
    <w:nsid w:val="14540751"/>
    <w:multiLevelType w:val="multilevel"/>
    <w:tmpl w:val="B92EB5D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CEB2221"/>
    <w:multiLevelType w:val="hybridMultilevel"/>
    <w:tmpl w:val="1916B956"/>
    <w:lvl w:ilvl="0" w:tplc="ECFAF614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5445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9C72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4A971A0"/>
    <w:multiLevelType w:val="hybridMultilevel"/>
    <w:tmpl w:val="62BC55C0"/>
    <w:lvl w:ilvl="0" w:tplc="2B187F0C">
      <w:start w:val="2"/>
      <w:numFmt w:val="decimal"/>
      <w:lvlText w:val="%1."/>
      <w:lvlJc w:val="left"/>
      <w:pPr>
        <w:ind w:left="2232" w:hanging="360"/>
      </w:pPr>
    </w:lvl>
    <w:lvl w:ilvl="1" w:tplc="04190019">
      <w:start w:val="1"/>
      <w:numFmt w:val="lowerLetter"/>
      <w:lvlText w:val="%2."/>
      <w:lvlJc w:val="left"/>
      <w:pPr>
        <w:ind w:left="2952" w:hanging="360"/>
      </w:pPr>
    </w:lvl>
    <w:lvl w:ilvl="2" w:tplc="0419001B">
      <w:start w:val="1"/>
      <w:numFmt w:val="lowerRoman"/>
      <w:lvlText w:val="%3."/>
      <w:lvlJc w:val="right"/>
      <w:pPr>
        <w:ind w:left="3672" w:hanging="180"/>
      </w:pPr>
    </w:lvl>
    <w:lvl w:ilvl="3" w:tplc="0419000F">
      <w:start w:val="1"/>
      <w:numFmt w:val="decimal"/>
      <w:lvlText w:val="%4."/>
      <w:lvlJc w:val="left"/>
      <w:pPr>
        <w:ind w:left="4392" w:hanging="360"/>
      </w:pPr>
    </w:lvl>
    <w:lvl w:ilvl="4" w:tplc="04190019">
      <w:start w:val="1"/>
      <w:numFmt w:val="lowerLetter"/>
      <w:lvlText w:val="%5."/>
      <w:lvlJc w:val="left"/>
      <w:pPr>
        <w:ind w:left="5112" w:hanging="360"/>
      </w:pPr>
    </w:lvl>
    <w:lvl w:ilvl="5" w:tplc="0419001B">
      <w:start w:val="1"/>
      <w:numFmt w:val="lowerRoman"/>
      <w:lvlText w:val="%6."/>
      <w:lvlJc w:val="right"/>
      <w:pPr>
        <w:ind w:left="5832" w:hanging="180"/>
      </w:pPr>
    </w:lvl>
    <w:lvl w:ilvl="6" w:tplc="0419000F">
      <w:start w:val="1"/>
      <w:numFmt w:val="decimal"/>
      <w:lvlText w:val="%7."/>
      <w:lvlJc w:val="left"/>
      <w:pPr>
        <w:ind w:left="6552" w:hanging="360"/>
      </w:pPr>
    </w:lvl>
    <w:lvl w:ilvl="7" w:tplc="04190019">
      <w:start w:val="1"/>
      <w:numFmt w:val="lowerLetter"/>
      <w:lvlText w:val="%8."/>
      <w:lvlJc w:val="left"/>
      <w:pPr>
        <w:ind w:left="7272" w:hanging="360"/>
      </w:pPr>
    </w:lvl>
    <w:lvl w:ilvl="8" w:tplc="0419001B">
      <w:start w:val="1"/>
      <w:numFmt w:val="lowerRoman"/>
      <w:lvlText w:val="%9."/>
      <w:lvlJc w:val="right"/>
      <w:pPr>
        <w:ind w:left="7992" w:hanging="180"/>
      </w:pPr>
    </w:lvl>
  </w:abstractNum>
  <w:abstractNum w:abstractNumId="11">
    <w:nsid w:val="350135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9F93E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BC54223"/>
    <w:multiLevelType w:val="multilevel"/>
    <w:tmpl w:val="98881F9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434D28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DC5C07"/>
    <w:multiLevelType w:val="hybridMultilevel"/>
    <w:tmpl w:val="1C7063FE"/>
    <w:lvl w:ilvl="0" w:tplc="A082282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19A5213"/>
    <w:multiLevelType w:val="hybridMultilevel"/>
    <w:tmpl w:val="A024151C"/>
    <w:lvl w:ilvl="0" w:tplc="BCD4C5AA">
      <w:start w:val="1"/>
      <w:numFmt w:val="decimal"/>
      <w:lvlText w:val="%1."/>
      <w:lvlJc w:val="left"/>
      <w:pPr>
        <w:ind w:left="87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64124D6C"/>
    <w:multiLevelType w:val="multilevel"/>
    <w:tmpl w:val="E092E5F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66366AC5"/>
    <w:multiLevelType w:val="multilevel"/>
    <w:tmpl w:val="B7D4C0B4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A602623"/>
    <w:multiLevelType w:val="multilevel"/>
    <w:tmpl w:val="9034885C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ACD679F"/>
    <w:multiLevelType w:val="multilevel"/>
    <w:tmpl w:val="DA7C758A"/>
    <w:lvl w:ilvl="0">
      <w:start w:val="1"/>
      <w:numFmt w:val="decimal"/>
      <w:lvlText w:val="%1."/>
      <w:lvlJc w:val="left"/>
      <w:pPr>
        <w:ind w:left="1884" w:hanging="1176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0"/>
  </w:num>
  <w:num w:numId="5">
    <w:abstractNumId w:val="18"/>
  </w:num>
  <w:num w:numId="6">
    <w:abstractNumId w:val="6"/>
  </w:num>
  <w:num w:numId="7">
    <w:abstractNumId w:val="1"/>
  </w:num>
  <w:num w:numId="8">
    <w:abstractNumId w:val="17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</w:num>
  <w:num w:numId="12">
    <w:abstractNumId w:val="5"/>
  </w:num>
  <w:num w:numId="13">
    <w:abstractNumId w:val="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14"/>
  </w:num>
  <w:num w:numId="18">
    <w:abstractNumId w:val="12"/>
  </w:num>
  <w:num w:numId="19">
    <w:abstractNumId w:val="8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04ADD"/>
    <w:rsid w:val="000009DD"/>
    <w:rsid w:val="00011C1C"/>
    <w:rsid w:val="00012735"/>
    <w:rsid w:val="00012F00"/>
    <w:rsid w:val="0001651E"/>
    <w:rsid w:val="0002092D"/>
    <w:rsid w:val="00020DF2"/>
    <w:rsid w:val="000214C4"/>
    <w:rsid w:val="00023C5E"/>
    <w:rsid w:val="00025B61"/>
    <w:rsid w:val="000341C4"/>
    <w:rsid w:val="000341D8"/>
    <w:rsid w:val="00040521"/>
    <w:rsid w:val="0004120C"/>
    <w:rsid w:val="000420BE"/>
    <w:rsid w:val="00044959"/>
    <w:rsid w:val="0005376F"/>
    <w:rsid w:val="00053BB1"/>
    <w:rsid w:val="00056794"/>
    <w:rsid w:val="0005749C"/>
    <w:rsid w:val="0006263D"/>
    <w:rsid w:val="000642FE"/>
    <w:rsid w:val="00065378"/>
    <w:rsid w:val="00073054"/>
    <w:rsid w:val="00073D16"/>
    <w:rsid w:val="00074F33"/>
    <w:rsid w:val="00081BA0"/>
    <w:rsid w:val="00084443"/>
    <w:rsid w:val="00084AB3"/>
    <w:rsid w:val="00090031"/>
    <w:rsid w:val="0009044E"/>
    <w:rsid w:val="00091B29"/>
    <w:rsid w:val="00092DEB"/>
    <w:rsid w:val="00093DC8"/>
    <w:rsid w:val="00095018"/>
    <w:rsid w:val="000A0941"/>
    <w:rsid w:val="000A18C4"/>
    <w:rsid w:val="000A1AEA"/>
    <w:rsid w:val="000A4A40"/>
    <w:rsid w:val="000A6B4B"/>
    <w:rsid w:val="000B2F96"/>
    <w:rsid w:val="000B6594"/>
    <w:rsid w:val="000C42BA"/>
    <w:rsid w:val="000D4F64"/>
    <w:rsid w:val="000D573A"/>
    <w:rsid w:val="000D6190"/>
    <w:rsid w:val="000E15C0"/>
    <w:rsid w:val="000E5881"/>
    <w:rsid w:val="000E7B84"/>
    <w:rsid w:val="000F0BE8"/>
    <w:rsid w:val="000F453E"/>
    <w:rsid w:val="000F49CE"/>
    <w:rsid w:val="000F5EC9"/>
    <w:rsid w:val="000F7786"/>
    <w:rsid w:val="00102322"/>
    <w:rsid w:val="0010541F"/>
    <w:rsid w:val="001076F1"/>
    <w:rsid w:val="001127F1"/>
    <w:rsid w:val="00113FD1"/>
    <w:rsid w:val="001147DC"/>
    <w:rsid w:val="0011545F"/>
    <w:rsid w:val="00117294"/>
    <w:rsid w:val="00120B35"/>
    <w:rsid w:val="00121150"/>
    <w:rsid w:val="00126741"/>
    <w:rsid w:val="0012745B"/>
    <w:rsid w:val="00131ECB"/>
    <w:rsid w:val="00132C58"/>
    <w:rsid w:val="00132FCB"/>
    <w:rsid w:val="001339D3"/>
    <w:rsid w:val="00134AA7"/>
    <w:rsid w:val="0013507C"/>
    <w:rsid w:val="001376C7"/>
    <w:rsid w:val="001422DD"/>
    <w:rsid w:val="00145ED1"/>
    <w:rsid w:val="00150CC2"/>
    <w:rsid w:val="001534BE"/>
    <w:rsid w:val="00155845"/>
    <w:rsid w:val="00155CA1"/>
    <w:rsid w:val="00155CB7"/>
    <w:rsid w:val="00156F8D"/>
    <w:rsid w:val="0015797F"/>
    <w:rsid w:val="00160B33"/>
    <w:rsid w:val="00162CF1"/>
    <w:rsid w:val="00171906"/>
    <w:rsid w:val="00172897"/>
    <w:rsid w:val="00172992"/>
    <w:rsid w:val="00173AF3"/>
    <w:rsid w:val="0017434E"/>
    <w:rsid w:val="0018566E"/>
    <w:rsid w:val="0019146E"/>
    <w:rsid w:val="00194A0F"/>
    <w:rsid w:val="001970BF"/>
    <w:rsid w:val="001974FD"/>
    <w:rsid w:val="001A6261"/>
    <w:rsid w:val="001B2F1B"/>
    <w:rsid w:val="001B3523"/>
    <w:rsid w:val="001B37C6"/>
    <w:rsid w:val="001B3FCD"/>
    <w:rsid w:val="001B7E97"/>
    <w:rsid w:val="001C0556"/>
    <w:rsid w:val="001C0A83"/>
    <w:rsid w:val="001C3C3A"/>
    <w:rsid w:val="001C4D94"/>
    <w:rsid w:val="001D2C69"/>
    <w:rsid w:val="001D694C"/>
    <w:rsid w:val="001D6EED"/>
    <w:rsid w:val="001D76C6"/>
    <w:rsid w:val="001D7A36"/>
    <w:rsid w:val="001E00E9"/>
    <w:rsid w:val="001E3BA4"/>
    <w:rsid w:val="001E444E"/>
    <w:rsid w:val="001E60E3"/>
    <w:rsid w:val="001E6B60"/>
    <w:rsid w:val="001F1E7D"/>
    <w:rsid w:val="001F3BF2"/>
    <w:rsid w:val="001F5F83"/>
    <w:rsid w:val="001F6B9A"/>
    <w:rsid w:val="002050DF"/>
    <w:rsid w:val="0021111B"/>
    <w:rsid w:val="00211CD7"/>
    <w:rsid w:val="00213688"/>
    <w:rsid w:val="00213A59"/>
    <w:rsid w:val="00215E28"/>
    <w:rsid w:val="00217F1D"/>
    <w:rsid w:val="00220985"/>
    <w:rsid w:val="00221FE4"/>
    <w:rsid w:val="0022601F"/>
    <w:rsid w:val="002367AE"/>
    <w:rsid w:val="00252075"/>
    <w:rsid w:val="00260E3C"/>
    <w:rsid w:val="002613FD"/>
    <w:rsid w:val="002625FD"/>
    <w:rsid w:val="00262E40"/>
    <w:rsid w:val="00265029"/>
    <w:rsid w:val="00273360"/>
    <w:rsid w:val="0027435A"/>
    <w:rsid w:val="0027485B"/>
    <w:rsid w:val="0027521A"/>
    <w:rsid w:val="0027657D"/>
    <w:rsid w:val="002830BF"/>
    <w:rsid w:val="002832FD"/>
    <w:rsid w:val="002843B9"/>
    <w:rsid w:val="002903A4"/>
    <w:rsid w:val="00291078"/>
    <w:rsid w:val="002923F3"/>
    <w:rsid w:val="00294DD9"/>
    <w:rsid w:val="002A20BD"/>
    <w:rsid w:val="002A3EE8"/>
    <w:rsid w:val="002A5A4C"/>
    <w:rsid w:val="002A62AD"/>
    <w:rsid w:val="002A67A6"/>
    <w:rsid w:val="002B2A8F"/>
    <w:rsid w:val="002B2F57"/>
    <w:rsid w:val="002B49AB"/>
    <w:rsid w:val="002B4C3E"/>
    <w:rsid w:val="002C0055"/>
    <w:rsid w:val="002C0A3E"/>
    <w:rsid w:val="002C7467"/>
    <w:rsid w:val="002C7AC6"/>
    <w:rsid w:val="002D12DD"/>
    <w:rsid w:val="002D7B3D"/>
    <w:rsid w:val="002E184E"/>
    <w:rsid w:val="002E2335"/>
    <w:rsid w:val="002E31EB"/>
    <w:rsid w:val="002E4CFC"/>
    <w:rsid w:val="002F1120"/>
    <w:rsid w:val="002F5B67"/>
    <w:rsid w:val="002F784C"/>
    <w:rsid w:val="0030191A"/>
    <w:rsid w:val="0030344D"/>
    <w:rsid w:val="00304BD2"/>
    <w:rsid w:val="00304D35"/>
    <w:rsid w:val="0030537B"/>
    <w:rsid w:val="00306243"/>
    <w:rsid w:val="003103E6"/>
    <w:rsid w:val="00313069"/>
    <w:rsid w:val="00314FD4"/>
    <w:rsid w:val="0031563C"/>
    <w:rsid w:val="00316A6C"/>
    <w:rsid w:val="00317452"/>
    <w:rsid w:val="0032249B"/>
    <w:rsid w:val="003254B6"/>
    <w:rsid w:val="00331AED"/>
    <w:rsid w:val="003363EB"/>
    <w:rsid w:val="0034115F"/>
    <w:rsid w:val="00346F75"/>
    <w:rsid w:val="0035047A"/>
    <w:rsid w:val="00353373"/>
    <w:rsid w:val="00353621"/>
    <w:rsid w:val="00356313"/>
    <w:rsid w:val="00356825"/>
    <w:rsid w:val="00360D8D"/>
    <w:rsid w:val="00361305"/>
    <w:rsid w:val="00361525"/>
    <w:rsid w:val="00366F8B"/>
    <w:rsid w:val="003717F0"/>
    <w:rsid w:val="00374986"/>
    <w:rsid w:val="00374D36"/>
    <w:rsid w:val="0037576E"/>
    <w:rsid w:val="0037691F"/>
    <w:rsid w:val="00393B8B"/>
    <w:rsid w:val="00396A10"/>
    <w:rsid w:val="003A2BB3"/>
    <w:rsid w:val="003A3BEC"/>
    <w:rsid w:val="003A64F0"/>
    <w:rsid w:val="003A7759"/>
    <w:rsid w:val="003B10FA"/>
    <w:rsid w:val="003B402C"/>
    <w:rsid w:val="003B5B51"/>
    <w:rsid w:val="003C018D"/>
    <w:rsid w:val="003C3066"/>
    <w:rsid w:val="003C3DE5"/>
    <w:rsid w:val="003C4AFE"/>
    <w:rsid w:val="003C75C9"/>
    <w:rsid w:val="003D033B"/>
    <w:rsid w:val="003D5A71"/>
    <w:rsid w:val="003D5B54"/>
    <w:rsid w:val="003D68C5"/>
    <w:rsid w:val="003D75E6"/>
    <w:rsid w:val="003E7DE1"/>
    <w:rsid w:val="003F56B3"/>
    <w:rsid w:val="00404ADD"/>
    <w:rsid w:val="00412655"/>
    <w:rsid w:val="00413FFE"/>
    <w:rsid w:val="00422BC1"/>
    <w:rsid w:val="004328B6"/>
    <w:rsid w:val="00434A23"/>
    <w:rsid w:val="00435C86"/>
    <w:rsid w:val="00435F1C"/>
    <w:rsid w:val="00436A6A"/>
    <w:rsid w:val="00443019"/>
    <w:rsid w:val="00444586"/>
    <w:rsid w:val="00444F95"/>
    <w:rsid w:val="004503A0"/>
    <w:rsid w:val="004556EF"/>
    <w:rsid w:val="00456D63"/>
    <w:rsid w:val="00461421"/>
    <w:rsid w:val="00466844"/>
    <w:rsid w:val="00474E7C"/>
    <w:rsid w:val="004842CB"/>
    <w:rsid w:val="00484B58"/>
    <w:rsid w:val="00493BD9"/>
    <w:rsid w:val="004A017C"/>
    <w:rsid w:val="004A07BA"/>
    <w:rsid w:val="004A5B4B"/>
    <w:rsid w:val="004A5D54"/>
    <w:rsid w:val="004A78BE"/>
    <w:rsid w:val="004B0DA9"/>
    <w:rsid w:val="004B2AF4"/>
    <w:rsid w:val="004B372D"/>
    <w:rsid w:val="004B4C02"/>
    <w:rsid w:val="004C07E8"/>
    <w:rsid w:val="004C1E48"/>
    <w:rsid w:val="004C2822"/>
    <w:rsid w:val="004C33C5"/>
    <w:rsid w:val="004C54B0"/>
    <w:rsid w:val="004D0F4D"/>
    <w:rsid w:val="004D33E3"/>
    <w:rsid w:val="004E3842"/>
    <w:rsid w:val="004E4137"/>
    <w:rsid w:val="004E41C8"/>
    <w:rsid w:val="004E7E9E"/>
    <w:rsid w:val="004F1E78"/>
    <w:rsid w:val="004F3974"/>
    <w:rsid w:val="004F4005"/>
    <w:rsid w:val="004F5E62"/>
    <w:rsid w:val="004F7387"/>
    <w:rsid w:val="00501194"/>
    <w:rsid w:val="00501815"/>
    <w:rsid w:val="00506F71"/>
    <w:rsid w:val="00507F6F"/>
    <w:rsid w:val="00513A12"/>
    <w:rsid w:val="00517258"/>
    <w:rsid w:val="00526487"/>
    <w:rsid w:val="00536E63"/>
    <w:rsid w:val="00545BC4"/>
    <w:rsid w:val="005463AB"/>
    <w:rsid w:val="005538D7"/>
    <w:rsid w:val="00555B39"/>
    <w:rsid w:val="00555B90"/>
    <w:rsid w:val="005560D1"/>
    <w:rsid w:val="005617BA"/>
    <w:rsid w:val="005617ED"/>
    <w:rsid w:val="005701B9"/>
    <w:rsid w:val="00572FB4"/>
    <w:rsid w:val="00573371"/>
    <w:rsid w:val="00575E93"/>
    <w:rsid w:val="00577757"/>
    <w:rsid w:val="00583065"/>
    <w:rsid w:val="00583781"/>
    <w:rsid w:val="00584C16"/>
    <w:rsid w:val="0058580F"/>
    <w:rsid w:val="00586C28"/>
    <w:rsid w:val="00586DE5"/>
    <w:rsid w:val="00587202"/>
    <w:rsid w:val="00587399"/>
    <w:rsid w:val="00590395"/>
    <w:rsid w:val="00592BC0"/>
    <w:rsid w:val="00596580"/>
    <w:rsid w:val="005A03B0"/>
    <w:rsid w:val="005A0618"/>
    <w:rsid w:val="005A386D"/>
    <w:rsid w:val="005A414D"/>
    <w:rsid w:val="005A6CA1"/>
    <w:rsid w:val="005B00B7"/>
    <w:rsid w:val="005B5F92"/>
    <w:rsid w:val="005C0664"/>
    <w:rsid w:val="005C14F6"/>
    <w:rsid w:val="005C4922"/>
    <w:rsid w:val="005C754A"/>
    <w:rsid w:val="005D0B5B"/>
    <w:rsid w:val="005E26CD"/>
    <w:rsid w:val="005E64CB"/>
    <w:rsid w:val="005F20DF"/>
    <w:rsid w:val="005F2302"/>
    <w:rsid w:val="005F671D"/>
    <w:rsid w:val="00600740"/>
    <w:rsid w:val="00602148"/>
    <w:rsid w:val="0060232F"/>
    <w:rsid w:val="006043A7"/>
    <w:rsid w:val="00605CD4"/>
    <w:rsid w:val="0060767B"/>
    <w:rsid w:val="00607B5C"/>
    <w:rsid w:val="00610A8E"/>
    <w:rsid w:val="00617376"/>
    <w:rsid w:val="0062036D"/>
    <w:rsid w:val="00621FC5"/>
    <w:rsid w:val="0062753D"/>
    <w:rsid w:val="0063063B"/>
    <w:rsid w:val="00633292"/>
    <w:rsid w:val="006334D7"/>
    <w:rsid w:val="006366B2"/>
    <w:rsid w:val="006376A1"/>
    <w:rsid w:val="00637AD9"/>
    <w:rsid w:val="00651AD5"/>
    <w:rsid w:val="00653093"/>
    <w:rsid w:val="00661F1B"/>
    <w:rsid w:val="00662C1E"/>
    <w:rsid w:val="0066442D"/>
    <w:rsid w:val="0066450A"/>
    <w:rsid w:val="00665474"/>
    <w:rsid w:val="006728DE"/>
    <w:rsid w:val="00672980"/>
    <w:rsid w:val="006732B2"/>
    <w:rsid w:val="00675FD5"/>
    <w:rsid w:val="00680EC9"/>
    <w:rsid w:val="00683502"/>
    <w:rsid w:val="006868D8"/>
    <w:rsid w:val="00690147"/>
    <w:rsid w:val="00693C39"/>
    <w:rsid w:val="00693E5B"/>
    <w:rsid w:val="00694ED9"/>
    <w:rsid w:val="00697999"/>
    <w:rsid w:val="006A63A0"/>
    <w:rsid w:val="006B2CAF"/>
    <w:rsid w:val="006B59B6"/>
    <w:rsid w:val="006C5CCA"/>
    <w:rsid w:val="006D1109"/>
    <w:rsid w:val="006D1758"/>
    <w:rsid w:val="006D628C"/>
    <w:rsid w:val="006D70BB"/>
    <w:rsid w:val="006D759B"/>
    <w:rsid w:val="006E2043"/>
    <w:rsid w:val="006F1CA9"/>
    <w:rsid w:val="006F34AE"/>
    <w:rsid w:val="006F4A0D"/>
    <w:rsid w:val="006F5FEC"/>
    <w:rsid w:val="00701972"/>
    <w:rsid w:val="007020B1"/>
    <w:rsid w:val="007029BB"/>
    <w:rsid w:val="00703D1A"/>
    <w:rsid w:val="00704DF5"/>
    <w:rsid w:val="00705010"/>
    <w:rsid w:val="007111EC"/>
    <w:rsid w:val="0071236A"/>
    <w:rsid w:val="00714358"/>
    <w:rsid w:val="00716CEF"/>
    <w:rsid w:val="00720719"/>
    <w:rsid w:val="00720A7D"/>
    <w:rsid w:val="00724AC9"/>
    <w:rsid w:val="00732835"/>
    <w:rsid w:val="007341D1"/>
    <w:rsid w:val="00736C1C"/>
    <w:rsid w:val="00743E73"/>
    <w:rsid w:val="00744B8A"/>
    <w:rsid w:val="00747997"/>
    <w:rsid w:val="00755870"/>
    <w:rsid w:val="007634C7"/>
    <w:rsid w:val="0076350C"/>
    <w:rsid w:val="00765C98"/>
    <w:rsid w:val="007676C1"/>
    <w:rsid w:val="00774B34"/>
    <w:rsid w:val="007768AB"/>
    <w:rsid w:val="0077724B"/>
    <w:rsid w:val="00781831"/>
    <w:rsid w:val="00785438"/>
    <w:rsid w:val="00792232"/>
    <w:rsid w:val="00795782"/>
    <w:rsid w:val="00795881"/>
    <w:rsid w:val="007976C5"/>
    <w:rsid w:val="007A1A58"/>
    <w:rsid w:val="007A4C16"/>
    <w:rsid w:val="007B1967"/>
    <w:rsid w:val="007B4CF8"/>
    <w:rsid w:val="007B5D39"/>
    <w:rsid w:val="007B6A1E"/>
    <w:rsid w:val="007C2F5E"/>
    <w:rsid w:val="007C3069"/>
    <w:rsid w:val="007C7F5C"/>
    <w:rsid w:val="007D2037"/>
    <w:rsid w:val="007D61C7"/>
    <w:rsid w:val="007D6255"/>
    <w:rsid w:val="007D7B95"/>
    <w:rsid w:val="007E16B4"/>
    <w:rsid w:val="007E38EE"/>
    <w:rsid w:val="007E6513"/>
    <w:rsid w:val="007F015F"/>
    <w:rsid w:val="007F2C4D"/>
    <w:rsid w:val="007F3664"/>
    <w:rsid w:val="007F4613"/>
    <w:rsid w:val="007F505B"/>
    <w:rsid w:val="007F53D0"/>
    <w:rsid w:val="0080080E"/>
    <w:rsid w:val="00802E38"/>
    <w:rsid w:val="00804098"/>
    <w:rsid w:val="008120F9"/>
    <w:rsid w:val="00812BF4"/>
    <w:rsid w:val="008210B3"/>
    <w:rsid w:val="00822F98"/>
    <w:rsid w:val="00825EA3"/>
    <w:rsid w:val="00830687"/>
    <w:rsid w:val="00834536"/>
    <w:rsid w:val="00835FAC"/>
    <w:rsid w:val="00840FC0"/>
    <w:rsid w:val="008430DD"/>
    <w:rsid w:val="008440CB"/>
    <w:rsid w:val="008446E4"/>
    <w:rsid w:val="00852781"/>
    <w:rsid w:val="00852E95"/>
    <w:rsid w:val="008542F7"/>
    <w:rsid w:val="00863535"/>
    <w:rsid w:val="00867CBF"/>
    <w:rsid w:val="008714F7"/>
    <w:rsid w:val="00872C6F"/>
    <w:rsid w:val="00875970"/>
    <w:rsid w:val="00875BAF"/>
    <w:rsid w:val="00876719"/>
    <w:rsid w:val="00892BF4"/>
    <w:rsid w:val="008A0735"/>
    <w:rsid w:val="008A4C11"/>
    <w:rsid w:val="008A5FB1"/>
    <w:rsid w:val="008A6A66"/>
    <w:rsid w:val="008B080E"/>
    <w:rsid w:val="008B14E8"/>
    <w:rsid w:val="008B65E5"/>
    <w:rsid w:val="008C06F4"/>
    <w:rsid w:val="008C3479"/>
    <w:rsid w:val="008C76C9"/>
    <w:rsid w:val="008C7D1D"/>
    <w:rsid w:val="008D2527"/>
    <w:rsid w:val="008D2924"/>
    <w:rsid w:val="008E0865"/>
    <w:rsid w:val="008F2D2A"/>
    <w:rsid w:val="008F4A98"/>
    <w:rsid w:val="0090096C"/>
    <w:rsid w:val="00901AB3"/>
    <w:rsid w:val="009067DE"/>
    <w:rsid w:val="00910E05"/>
    <w:rsid w:val="0091192E"/>
    <w:rsid w:val="009220FE"/>
    <w:rsid w:val="00924DA3"/>
    <w:rsid w:val="0092522B"/>
    <w:rsid w:val="00925986"/>
    <w:rsid w:val="009303D2"/>
    <w:rsid w:val="00931469"/>
    <w:rsid w:val="00932EE1"/>
    <w:rsid w:val="009365CD"/>
    <w:rsid w:val="00941C26"/>
    <w:rsid w:val="0094257E"/>
    <w:rsid w:val="0094262E"/>
    <w:rsid w:val="00945F64"/>
    <w:rsid w:val="00946580"/>
    <w:rsid w:val="009467F4"/>
    <w:rsid w:val="00950A49"/>
    <w:rsid w:val="009528BB"/>
    <w:rsid w:val="0095488F"/>
    <w:rsid w:val="00955097"/>
    <w:rsid w:val="009561F6"/>
    <w:rsid w:val="00956E78"/>
    <w:rsid w:val="00957C1B"/>
    <w:rsid w:val="00960DF2"/>
    <w:rsid w:val="00963EE2"/>
    <w:rsid w:val="00966357"/>
    <w:rsid w:val="00966EC1"/>
    <w:rsid w:val="009702EE"/>
    <w:rsid w:val="00975667"/>
    <w:rsid w:val="00977BF6"/>
    <w:rsid w:val="00983D1E"/>
    <w:rsid w:val="00986962"/>
    <w:rsid w:val="0098715F"/>
    <w:rsid w:val="00987E87"/>
    <w:rsid w:val="00997DE4"/>
    <w:rsid w:val="009A3F06"/>
    <w:rsid w:val="009A4011"/>
    <w:rsid w:val="009A783A"/>
    <w:rsid w:val="009B5B4F"/>
    <w:rsid w:val="009B6791"/>
    <w:rsid w:val="009C1004"/>
    <w:rsid w:val="009C464E"/>
    <w:rsid w:val="009C6756"/>
    <w:rsid w:val="009D35F8"/>
    <w:rsid w:val="009D5FD9"/>
    <w:rsid w:val="009D6A7B"/>
    <w:rsid w:val="009E0512"/>
    <w:rsid w:val="009F670D"/>
    <w:rsid w:val="00A003AD"/>
    <w:rsid w:val="00A0042D"/>
    <w:rsid w:val="00A03461"/>
    <w:rsid w:val="00A106DE"/>
    <w:rsid w:val="00A21E9F"/>
    <w:rsid w:val="00A241DE"/>
    <w:rsid w:val="00A25CB9"/>
    <w:rsid w:val="00A31CDC"/>
    <w:rsid w:val="00A3464F"/>
    <w:rsid w:val="00A35933"/>
    <w:rsid w:val="00A369D4"/>
    <w:rsid w:val="00A427C7"/>
    <w:rsid w:val="00A4280A"/>
    <w:rsid w:val="00A43512"/>
    <w:rsid w:val="00A43D7F"/>
    <w:rsid w:val="00A43E1B"/>
    <w:rsid w:val="00A462AD"/>
    <w:rsid w:val="00A47186"/>
    <w:rsid w:val="00A52E5C"/>
    <w:rsid w:val="00A53192"/>
    <w:rsid w:val="00A53453"/>
    <w:rsid w:val="00A666DA"/>
    <w:rsid w:val="00A7031A"/>
    <w:rsid w:val="00A71B8C"/>
    <w:rsid w:val="00A71E7F"/>
    <w:rsid w:val="00A72170"/>
    <w:rsid w:val="00A803B1"/>
    <w:rsid w:val="00A824C1"/>
    <w:rsid w:val="00A84B97"/>
    <w:rsid w:val="00A90D5C"/>
    <w:rsid w:val="00A97405"/>
    <w:rsid w:val="00AA01E8"/>
    <w:rsid w:val="00AA6EA7"/>
    <w:rsid w:val="00AA7A11"/>
    <w:rsid w:val="00AB0348"/>
    <w:rsid w:val="00AB3697"/>
    <w:rsid w:val="00AB78C4"/>
    <w:rsid w:val="00AC2876"/>
    <w:rsid w:val="00AC3541"/>
    <w:rsid w:val="00AC4BE4"/>
    <w:rsid w:val="00AC603F"/>
    <w:rsid w:val="00AC6EE2"/>
    <w:rsid w:val="00AD2133"/>
    <w:rsid w:val="00AD6117"/>
    <w:rsid w:val="00AE1629"/>
    <w:rsid w:val="00AE5524"/>
    <w:rsid w:val="00AE6104"/>
    <w:rsid w:val="00B011D5"/>
    <w:rsid w:val="00B0611A"/>
    <w:rsid w:val="00B06BCD"/>
    <w:rsid w:val="00B151A6"/>
    <w:rsid w:val="00B1704F"/>
    <w:rsid w:val="00B17BFB"/>
    <w:rsid w:val="00B31C65"/>
    <w:rsid w:val="00B324F9"/>
    <w:rsid w:val="00B35A4C"/>
    <w:rsid w:val="00B37900"/>
    <w:rsid w:val="00B411DC"/>
    <w:rsid w:val="00B41C55"/>
    <w:rsid w:val="00B425B9"/>
    <w:rsid w:val="00B44278"/>
    <w:rsid w:val="00B45D96"/>
    <w:rsid w:val="00B50E28"/>
    <w:rsid w:val="00B51C1B"/>
    <w:rsid w:val="00B525A4"/>
    <w:rsid w:val="00B528C2"/>
    <w:rsid w:val="00B55532"/>
    <w:rsid w:val="00B60CB6"/>
    <w:rsid w:val="00B70106"/>
    <w:rsid w:val="00B70B23"/>
    <w:rsid w:val="00B70B35"/>
    <w:rsid w:val="00B74DE9"/>
    <w:rsid w:val="00B761F6"/>
    <w:rsid w:val="00B800E0"/>
    <w:rsid w:val="00B82D82"/>
    <w:rsid w:val="00B84918"/>
    <w:rsid w:val="00B86A6E"/>
    <w:rsid w:val="00B87E73"/>
    <w:rsid w:val="00B94B92"/>
    <w:rsid w:val="00B962E8"/>
    <w:rsid w:val="00BA0051"/>
    <w:rsid w:val="00BB15D4"/>
    <w:rsid w:val="00BB18BC"/>
    <w:rsid w:val="00BB2970"/>
    <w:rsid w:val="00BB3870"/>
    <w:rsid w:val="00BB4573"/>
    <w:rsid w:val="00BB67C4"/>
    <w:rsid w:val="00BB75F7"/>
    <w:rsid w:val="00BC3054"/>
    <w:rsid w:val="00BC45CA"/>
    <w:rsid w:val="00BC5E17"/>
    <w:rsid w:val="00BD7414"/>
    <w:rsid w:val="00BE2972"/>
    <w:rsid w:val="00BE2A0B"/>
    <w:rsid w:val="00BE6BA8"/>
    <w:rsid w:val="00BF4909"/>
    <w:rsid w:val="00C01963"/>
    <w:rsid w:val="00C02E34"/>
    <w:rsid w:val="00C03336"/>
    <w:rsid w:val="00C040CB"/>
    <w:rsid w:val="00C05780"/>
    <w:rsid w:val="00C074E5"/>
    <w:rsid w:val="00C136AF"/>
    <w:rsid w:val="00C13EEE"/>
    <w:rsid w:val="00C161E1"/>
    <w:rsid w:val="00C20016"/>
    <w:rsid w:val="00C23B83"/>
    <w:rsid w:val="00C25101"/>
    <w:rsid w:val="00C32142"/>
    <w:rsid w:val="00C32BCE"/>
    <w:rsid w:val="00C4149B"/>
    <w:rsid w:val="00C424A9"/>
    <w:rsid w:val="00C4480F"/>
    <w:rsid w:val="00C54EE8"/>
    <w:rsid w:val="00C629E3"/>
    <w:rsid w:val="00C62D42"/>
    <w:rsid w:val="00C64FAA"/>
    <w:rsid w:val="00C66779"/>
    <w:rsid w:val="00C75499"/>
    <w:rsid w:val="00C80D16"/>
    <w:rsid w:val="00C8252A"/>
    <w:rsid w:val="00C825B8"/>
    <w:rsid w:val="00C8272B"/>
    <w:rsid w:val="00C83A8D"/>
    <w:rsid w:val="00C84CFF"/>
    <w:rsid w:val="00C85BA7"/>
    <w:rsid w:val="00C864FB"/>
    <w:rsid w:val="00C92DCD"/>
    <w:rsid w:val="00C94B0F"/>
    <w:rsid w:val="00C95328"/>
    <w:rsid w:val="00C96A90"/>
    <w:rsid w:val="00C970FB"/>
    <w:rsid w:val="00CA0275"/>
    <w:rsid w:val="00CA2050"/>
    <w:rsid w:val="00CA2BA6"/>
    <w:rsid w:val="00CA3E97"/>
    <w:rsid w:val="00CA46AE"/>
    <w:rsid w:val="00CA6364"/>
    <w:rsid w:val="00CB2454"/>
    <w:rsid w:val="00CC4484"/>
    <w:rsid w:val="00CC4FEE"/>
    <w:rsid w:val="00CC5419"/>
    <w:rsid w:val="00CD68FF"/>
    <w:rsid w:val="00CE2E5A"/>
    <w:rsid w:val="00CE565E"/>
    <w:rsid w:val="00CE5B00"/>
    <w:rsid w:val="00CF4CE3"/>
    <w:rsid w:val="00D00A66"/>
    <w:rsid w:val="00D02168"/>
    <w:rsid w:val="00D035B7"/>
    <w:rsid w:val="00D03B70"/>
    <w:rsid w:val="00D10536"/>
    <w:rsid w:val="00D165E2"/>
    <w:rsid w:val="00D24777"/>
    <w:rsid w:val="00D25550"/>
    <w:rsid w:val="00D2581F"/>
    <w:rsid w:val="00D26670"/>
    <w:rsid w:val="00D41B4A"/>
    <w:rsid w:val="00D4217B"/>
    <w:rsid w:val="00D4330F"/>
    <w:rsid w:val="00D44133"/>
    <w:rsid w:val="00D467C9"/>
    <w:rsid w:val="00D46892"/>
    <w:rsid w:val="00D4731A"/>
    <w:rsid w:val="00D51320"/>
    <w:rsid w:val="00D51D13"/>
    <w:rsid w:val="00D55329"/>
    <w:rsid w:val="00D55A11"/>
    <w:rsid w:val="00D57B60"/>
    <w:rsid w:val="00D60589"/>
    <w:rsid w:val="00D609B2"/>
    <w:rsid w:val="00D624DF"/>
    <w:rsid w:val="00D64D00"/>
    <w:rsid w:val="00D658AC"/>
    <w:rsid w:val="00D67972"/>
    <w:rsid w:val="00D70C7E"/>
    <w:rsid w:val="00D72377"/>
    <w:rsid w:val="00D72AF4"/>
    <w:rsid w:val="00D82D3E"/>
    <w:rsid w:val="00D82EE8"/>
    <w:rsid w:val="00D856A7"/>
    <w:rsid w:val="00D87353"/>
    <w:rsid w:val="00D93D61"/>
    <w:rsid w:val="00D96D6F"/>
    <w:rsid w:val="00DA0C96"/>
    <w:rsid w:val="00DA7176"/>
    <w:rsid w:val="00DB1B13"/>
    <w:rsid w:val="00DC196B"/>
    <w:rsid w:val="00DC4BBE"/>
    <w:rsid w:val="00DC708E"/>
    <w:rsid w:val="00DD01ED"/>
    <w:rsid w:val="00DD0AE8"/>
    <w:rsid w:val="00DD215D"/>
    <w:rsid w:val="00DD40B8"/>
    <w:rsid w:val="00DE1C2E"/>
    <w:rsid w:val="00DE2BD2"/>
    <w:rsid w:val="00DE3F22"/>
    <w:rsid w:val="00DE6A7F"/>
    <w:rsid w:val="00DE779B"/>
    <w:rsid w:val="00DE7DDE"/>
    <w:rsid w:val="00DF15AC"/>
    <w:rsid w:val="00E0334A"/>
    <w:rsid w:val="00E04386"/>
    <w:rsid w:val="00E05B5A"/>
    <w:rsid w:val="00E11ED0"/>
    <w:rsid w:val="00E11F7C"/>
    <w:rsid w:val="00E161A7"/>
    <w:rsid w:val="00E16806"/>
    <w:rsid w:val="00E1794B"/>
    <w:rsid w:val="00E2344F"/>
    <w:rsid w:val="00E24007"/>
    <w:rsid w:val="00E25C1B"/>
    <w:rsid w:val="00E26A1A"/>
    <w:rsid w:val="00E30A3C"/>
    <w:rsid w:val="00E316A5"/>
    <w:rsid w:val="00E320BE"/>
    <w:rsid w:val="00E362F3"/>
    <w:rsid w:val="00E4499A"/>
    <w:rsid w:val="00E4676E"/>
    <w:rsid w:val="00E516FB"/>
    <w:rsid w:val="00E575D2"/>
    <w:rsid w:val="00E6596E"/>
    <w:rsid w:val="00E66931"/>
    <w:rsid w:val="00E67921"/>
    <w:rsid w:val="00E702D9"/>
    <w:rsid w:val="00E717E9"/>
    <w:rsid w:val="00E74823"/>
    <w:rsid w:val="00E840AA"/>
    <w:rsid w:val="00E87AE7"/>
    <w:rsid w:val="00E87E75"/>
    <w:rsid w:val="00E90A2B"/>
    <w:rsid w:val="00E95294"/>
    <w:rsid w:val="00EA0B14"/>
    <w:rsid w:val="00EA3234"/>
    <w:rsid w:val="00EA4574"/>
    <w:rsid w:val="00EA578C"/>
    <w:rsid w:val="00EA7021"/>
    <w:rsid w:val="00EB1FD8"/>
    <w:rsid w:val="00EB54E2"/>
    <w:rsid w:val="00EC243D"/>
    <w:rsid w:val="00EC582A"/>
    <w:rsid w:val="00EE51F8"/>
    <w:rsid w:val="00EE584E"/>
    <w:rsid w:val="00EE5C56"/>
    <w:rsid w:val="00EF09C2"/>
    <w:rsid w:val="00EF3BA0"/>
    <w:rsid w:val="00EF4BFA"/>
    <w:rsid w:val="00F04DA9"/>
    <w:rsid w:val="00F06B13"/>
    <w:rsid w:val="00F105D3"/>
    <w:rsid w:val="00F10755"/>
    <w:rsid w:val="00F155B6"/>
    <w:rsid w:val="00F1776C"/>
    <w:rsid w:val="00F20546"/>
    <w:rsid w:val="00F22634"/>
    <w:rsid w:val="00F24038"/>
    <w:rsid w:val="00F25CDA"/>
    <w:rsid w:val="00F26138"/>
    <w:rsid w:val="00F3090F"/>
    <w:rsid w:val="00F3364C"/>
    <w:rsid w:val="00F37371"/>
    <w:rsid w:val="00F37C3E"/>
    <w:rsid w:val="00F42583"/>
    <w:rsid w:val="00F42A85"/>
    <w:rsid w:val="00F43787"/>
    <w:rsid w:val="00F446F8"/>
    <w:rsid w:val="00F44C72"/>
    <w:rsid w:val="00F46FC2"/>
    <w:rsid w:val="00F47CBF"/>
    <w:rsid w:val="00F5262C"/>
    <w:rsid w:val="00F529DB"/>
    <w:rsid w:val="00F53EBD"/>
    <w:rsid w:val="00F57462"/>
    <w:rsid w:val="00F61B82"/>
    <w:rsid w:val="00F66B04"/>
    <w:rsid w:val="00F672C0"/>
    <w:rsid w:val="00F703E0"/>
    <w:rsid w:val="00F7042C"/>
    <w:rsid w:val="00F71A27"/>
    <w:rsid w:val="00F8227B"/>
    <w:rsid w:val="00F850FE"/>
    <w:rsid w:val="00F854E2"/>
    <w:rsid w:val="00F9163E"/>
    <w:rsid w:val="00F91C67"/>
    <w:rsid w:val="00F92EDF"/>
    <w:rsid w:val="00F92FAE"/>
    <w:rsid w:val="00F9388A"/>
    <w:rsid w:val="00F95128"/>
    <w:rsid w:val="00F97598"/>
    <w:rsid w:val="00FA0FEC"/>
    <w:rsid w:val="00FB140F"/>
    <w:rsid w:val="00FB287D"/>
    <w:rsid w:val="00FB34FA"/>
    <w:rsid w:val="00FC294B"/>
    <w:rsid w:val="00FC379C"/>
    <w:rsid w:val="00FC3DD8"/>
    <w:rsid w:val="00FC3EFD"/>
    <w:rsid w:val="00FC499A"/>
    <w:rsid w:val="00FD1EF0"/>
    <w:rsid w:val="00FD7931"/>
    <w:rsid w:val="00FE085C"/>
    <w:rsid w:val="00FE291B"/>
    <w:rsid w:val="00FE2D9F"/>
    <w:rsid w:val="00FE2E00"/>
    <w:rsid w:val="00FE2E8E"/>
    <w:rsid w:val="00FE55DD"/>
    <w:rsid w:val="00FE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55DD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E55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E55DD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5DD"/>
    <w:rPr>
      <w:b/>
      <w:sz w:val="32"/>
    </w:rPr>
  </w:style>
  <w:style w:type="character" w:customStyle="1" w:styleId="40">
    <w:name w:val="Заголовок 4 Знак"/>
    <w:basedOn w:val="a0"/>
    <w:link w:val="4"/>
    <w:rsid w:val="00FE55DD"/>
    <w:rPr>
      <w:sz w:val="28"/>
    </w:rPr>
  </w:style>
  <w:style w:type="character" w:customStyle="1" w:styleId="30">
    <w:name w:val="Заголовок 3 Знак"/>
    <w:basedOn w:val="a0"/>
    <w:link w:val="3"/>
    <w:semiHidden/>
    <w:rsid w:val="00FE55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Title"/>
    <w:basedOn w:val="a"/>
    <w:link w:val="a4"/>
    <w:qFormat/>
    <w:rsid w:val="00FE55DD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FE55DD"/>
    <w:rPr>
      <w:rFonts w:ascii="TimesET" w:hAnsi="TimesET"/>
      <w:sz w:val="32"/>
      <w:szCs w:val="24"/>
    </w:rPr>
  </w:style>
  <w:style w:type="paragraph" w:styleId="a5">
    <w:name w:val="Balloon Text"/>
    <w:basedOn w:val="a"/>
    <w:link w:val="a6"/>
    <w:rsid w:val="00FE5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E55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509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04098"/>
    <w:rPr>
      <w:color w:val="0000FF"/>
      <w:u w:val="single"/>
    </w:rPr>
  </w:style>
  <w:style w:type="paragraph" w:customStyle="1" w:styleId="ConsPlusNormal">
    <w:name w:val="ConsPlusNormal"/>
    <w:rsid w:val="00F3090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">
    <w:name w:val="ConsPlusTextList"/>
    <w:uiPriority w:val="99"/>
    <w:rsid w:val="00F3090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B307A-9B3D-41A6-9C60-61E2049A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5</Pages>
  <Words>1138</Words>
  <Characters>8314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87</cp:revision>
  <cp:lastPrinted>2022-02-21T10:40:00Z</cp:lastPrinted>
  <dcterms:created xsi:type="dcterms:W3CDTF">2012-04-10T09:13:00Z</dcterms:created>
  <dcterms:modified xsi:type="dcterms:W3CDTF">2022-02-21T10:43:00Z</dcterms:modified>
</cp:coreProperties>
</file>