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A1" w:rsidRDefault="00A27DA1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A27DA1" w:rsidRPr="006977E2" w:rsidRDefault="00A27DA1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22BE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22BE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6977E2" w:rsidTr="00F855E8">
        <w:trPr>
          <w:trHeight w:val="1162"/>
        </w:trPr>
        <w:tc>
          <w:tcPr>
            <w:tcW w:w="6771" w:type="dxa"/>
            <w:hideMark/>
          </w:tcPr>
          <w:p w:rsidR="00F855E8" w:rsidRPr="006977E2" w:rsidRDefault="006A3D3D" w:rsidP="00146517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6A3D3D">
              <w:rPr>
                <w:sz w:val="26"/>
                <w:szCs w:val="26"/>
              </w:rPr>
              <w:t>О внесении изменени</w:t>
            </w:r>
            <w:r w:rsidR="00146517">
              <w:rPr>
                <w:sz w:val="26"/>
                <w:szCs w:val="26"/>
              </w:rPr>
              <w:t>й</w:t>
            </w:r>
            <w:r w:rsidRPr="006A3D3D">
              <w:rPr>
                <w:sz w:val="26"/>
                <w:szCs w:val="26"/>
              </w:rPr>
              <w:t xml:space="preserve"> в постановление администрации Кондинского района от 08 сентября 2016 года № 1381 </w:t>
            </w:r>
            <w:r>
              <w:rPr>
                <w:sz w:val="26"/>
                <w:szCs w:val="26"/>
              </w:rPr>
              <w:t xml:space="preserve"> </w:t>
            </w:r>
            <w:r w:rsidRPr="006A3D3D"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864626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>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864626">
        <w:rPr>
          <w:rFonts w:eastAsiaTheme="minorEastAsia" w:cs="Times New Roman"/>
          <w:sz w:val="26"/>
          <w:szCs w:val="26"/>
          <w:lang w:eastAsia="ru-RU"/>
        </w:rPr>
        <w:t>от 30 декабря 2020 года №509-ФЗ «О внесении изменений в отдельные законодательные акты Российской Федерации</w:t>
      </w:r>
      <w:r w:rsidR="00827F22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6977E2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6A3D3D" w:rsidRPr="006A3D3D">
        <w:rPr>
          <w:rFonts w:eastAsiaTheme="minorEastAsia" w:cs="Times New Roman"/>
          <w:sz w:val="26"/>
          <w:szCs w:val="26"/>
          <w:lang w:eastAsia="ru-RU"/>
        </w:rPr>
        <w:t>о</w:t>
      </w:r>
      <w:r w:rsidR="00A27DA1">
        <w:rPr>
          <w:rFonts w:eastAsiaTheme="minorEastAsia" w:cs="Times New Roman"/>
          <w:sz w:val="26"/>
          <w:szCs w:val="26"/>
          <w:lang w:eastAsia="ru-RU"/>
        </w:rPr>
        <w:t xml:space="preserve">т 08 сентября 2016 года № 1381 </w:t>
      </w:r>
      <w:r w:rsidR="006A3D3D" w:rsidRPr="006A3D3D">
        <w:rPr>
          <w:rFonts w:eastAsiaTheme="minorEastAsia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A27DA1" w:rsidRPr="00A27DA1" w:rsidRDefault="00A27DA1" w:rsidP="00A27D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A27DA1">
        <w:rPr>
          <w:rFonts w:eastAsia="Calibri" w:cs="Times New Roman"/>
          <w:bCs/>
          <w:sz w:val="26"/>
          <w:szCs w:val="26"/>
        </w:rPr>
        <w:t>1.1. Раздел III приложения к постановлению дополнить подразделом следующего содержания:</w:t>
      </w:r>
    </w:p>
    <w:p w:rsidR="00A27DA1" w:rsidRDefault="00A27DA1" w:rsidP="00A27D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 w:rsidRPr="00A27DA1">
        <w:rPr>
          <w:rFonts w:eastAsia="Calibri" w:cs="Times New Roman"/>
          <w:bCs/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27DA1" w:rsidRPr="00A27DA1" w:rsidRDefault="00A27DA1" w:rsidP="00A27D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</w:p>
    <w:p w:rsidR="00555BA8" w:rsidRPr="00D353A4" w:rsidRDefault="00A27DA1" w:rsidP="00A27D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36</w:t>
      </w:r>
      <w:r w:rsidRPr="00A27DA1">
        <w:rPr>
          <w:rFonts w:eastAsia="Calibri" w:cs="Times New Roman"/>
          <w:bCs/>
          <w:sz w:val="26"/>
          <w:szCs w:val="26"/>
          <w:vertAlign w:val="superscript"/>
        </w:rPr>
        <w:t>1</w:t>
      </w:r>
      <w:r w:rsidRPr="00A27DA1">
        <w:rPr>
          <w:rFonts w:eastAsia="Calibri" w:cs="Times New Roman"/>
          <w:bCs/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F855E8" w:rsidRPr="006977E2" w:rsidRDefault="00F855E8" w:rsidP="00224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2. </w:t>
      </w:r>
      <w:r w:rsidR="00BD5278" w:rsidRPr="00BD5278">
        <w:rPr>
          <w:rFonts w:eastAsiaTheme="minorEastAsia" w:cs="Times New Roman"/>
          <w:sz w:val="26"/>
          <w:szCs w:val="26"/>
          <w:lang w:eastAsia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</w:t>
      </w:r>
      <w:r w:rsidR="00BD5278" w:rsidRPr="00BD5278">
        <w:rPr>
          <w:rFonts w:eastAsiaTheme="minorEastAsia" w:cs="Times New Roman"/>
          <w:sz w:val="26"/>
          <w:szCs w:val="26"/>
          <w:lang w:eastAsia="ru-RU"/>
        </w:rPr>
        <w:lastRenderedPageBreak/>
        <w:t>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6977E2">
        <w:rPr>
          <w:rFonts w:eastAsiaTheme="minorEastAsia" w:cs="Times New Roman"/>
          <w:sz w:val="26"/>
          <w:szCs w:val="26"/>
          <w:lang w:eastAsia="ru-RU"/>
        </w:rPr>
        <w:t>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6977E2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224ABD" w:rsidRPr="006977E2" w:rsidRDefault="00224ABD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A27DA1">
        <w:rPr>
          <w:rFonts w:eastAsiaTheme="minorEastAsia" w:cs="Times New Roman"/>
          <w:sz w:val="26"/>
          <w:szCs w:val="26"/>
          <w:lang w:eastAsia="ru-RU"/>
        </w:rPr>
        <w:t>А.А. Мухин</w:t>
      </w:r>
    </w:p>
    <w:sectPr w:rsidR="00EE16C3" w:rsidRPr="006977E2" w:rsidSect="00B44903">
      <w:headerReference w:type="default" r:id="rId8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2F" w:rsidRDefault="00B2102F" w:rsidP="006168DB">
      <w:pPr>
        <w:spacing w:after="0" w:line="240" w:lineRule="auto"/>
      </w:pPr>
      <w:r>
        <w:separator/>
      </w:r>
    </w:p>
  </w:endnote>
  <w:endnote w:type="continuationSeparator" w:id="0">
    <w:p w:rsidR="00B2102F" w:rsidRDefault="00B2102F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2F" w:rsidRDefault="00B2102F" w:rsidP="006168DB">
      <w:pPr>
        <w:spacing w:after="0" w:line="240" w:lineRule="auto"/>
      </w:pPr>
      <w:r>
        <w:separator/>
      </w:r>
    </w:p>
  </w:footnote>
  <w:footnote w:type="continuationSeparator" w:id="0">
    <w:p w:rsidR="00B2102F" w:rsidRDefault="00B2102F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5ED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517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4ABD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1A7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2F66"/>
    <w:rsid w:val="00A138B2"/>
    <w:rsid w:val="00A15660"/>
    <w:rsid w:val="00A20206"/>
    <w:rsid w:val="00A212B5"/>
    <w:rsid w:val="00A21B7B"/>
    <w:rsid w:val="00A22318"/>
    <w:rsid w:val="00A225DD"/>
    <w:rsid w:val="00A230E3"/>
    <w:rsid w:val="00A23457"/>
    <w:rsid w:val="00A2375B"/>
    <w:rsid w:val="00A242E1"/>
    <w:rsid w:val="00A246DE"/>
    <w:rsid w:val="00A24C3D"/>
    <w:rsid w:val="00A2563E"/>
    <w:rsid w:val="00A26A81"/>
    <w:rsid w:val="00A26A83"/>
    <w:rsid w:val="00A27DA1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06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1AE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02F"/>
    <w:rsid w:val="00B21610"/>
    <w:rsid w:val="00B21C18"/>
    <w:rsid w:val="00B22BEC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D5278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0CF5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272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E7848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B7F-F121-403C-8C99-A3CF05C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B1DB-B13A-49F8-B3B5-26329FC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Николаевна</cp:lastModifiedBy>
  <cp:revision>5</cp:revision>
  <cp:lastPrinted>2022-05-25T09:47:00Z</cp:lastPrinted>
  <dcterms:created xsi:type="dcterms:W3CDTF">2022-05-25T06:55:00Z</dcterms:created>
  <dcterms:modified xsi:type="dcterms:W3CDTF">2022-05-25T09:55:00Z</dcterms:modified>
</cp:coreProperties>
</file>