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353B36" w:rsidP="00353B36">
      <w:pPr>
        <w:pStyle w:val="af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353B36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</w:t>
            </w:r>
            <w:r w:rsidR="006224CB">
              <w:rPr>
                <w:color w:val="000000"/>
                <w:sz w:val="27"/>
                <w:szCs w:val="27"/>
              </w:rPr>
              <w:t xml:space="preserve"> ________ 2022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D61BCA" w:rsidRDefault="00A85DFF" w:rsidP="00DB723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35912">
              <w:rPr>
                <w:sz w:val="26"/>
                <w:szCs w:val="26"/>
              </w:rPr>
              <w:t xml:space="preserve">О внесении изменений </w:t>
            </w:r>
            <w:r w:rsidR="00882066" w:rsidRPr="00882066">
              <w:rPr>
                <w:sz w:val="26"/>
                <w:szCs w:val="26"/>
              </w:rPr>
              <w:t>в постановление администрации Кондинского района от 30 сентября  2019 года № 1979 «Об утверждении административного регламента предоставления муниципальной услуги «Направление уведомления 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</w:t>
            </w:r>
          </w:p>
          <w:p w:rsidR="00882066" w:rsidRPr="002A5545" w:rsidRDefault="00882066" w:rsidP="00DB723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r w:rsidR="002824EB" w:rsidRPr="002824EB">
        <w:rPr>
          <w:rFonts w:cs="Times New Roman"/>
          <w:sz w:val="26"/>
          <w:szCs w:val="26"/>
        </w:rPr>
        <w:t>Кондинского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>администрация Кондинского района постановляет:</w:t>
      </w:r>
      <w:r w:rsidRPr="002824EB">
        <w:rPr>
          <w:sz w:val="26"/>
          <w:szCs w:val="26"/>
        </w:rPr>
        <w:t xml:space="preserve"> </w:t>
      </w:r>
    </w:p>
    <w:p w:rsidR="00DB7231" w:rsidRPr="00353B36" w:rsidRDefault="002824EB" w:rsidP="005B50C1">
      <w:pPr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1144E8">
        <w:rPr>
          <w:sz w:val="26"/>
          <w:szCs w:val="26"/>
        </w:rPr>
        <w:t xml:space="preserve">       </w:t>
      </w:r>
      <w:r w:rsidR="00882066">
        <w:rPr>
          <w:sz w:val="26"/>
          <w:szCs w:val="26"/>
        </w:rPr>
        <w:t>1</w:t>
      </w:r>
      <w:r w:rsidR="001144E8">
        <w:rPr>
          <w:sz w:val="26"/>
          <w:szCs w:val="26"/>
        </w:rPr>
        <w:t xml:space="preserve">. Внести в постановление </w:t>
      </w:r>
      <w:r w:rsidR="001144E8">
        <w:rPr>
          <w:color w:val="000000"/>
          <w:sz w:val="26"/>
          <w:szCs w:val="26"/>
        </w:rPr>
        <w:t>адми</w:t>
      </w:r>
      <w:r w:rsidR="005B50C1">
        <w:rPr>
          <w:color w:val="000000"/>
          <w:sz w:val="26"/>
          <w:szCs w:val="26"/>
        </w:rPr>
        <w:t>нистрации Кондинского района от</w:t>
      </w:r>
      <w:r w:rsidR="005B50C1" w:rsidRPr="005B50C1">
        <w:rPr>
          <w:color w:val="000000"/>
          <w:sz w:val="26"/>
          <w:szCs w:val="26"/>
        </w:rPr>
        <w:t xml:space="preserve"> 30 сентября  2019 года № 1979 «Об утверждении административного регламента предоставления муниципальной услуги</w:t>
      </w:r>
      <w:r w:rsidR="005B50C1">
        <w:rPr>
          <w:color w:val="000000"/>
          <w:sz w:val="26"/>
          <w:szCs w:val="26"/>
        </w:rPr>
        <w:t xml:space="preserve"> </w:t>
      </w:r>
      <w:r w:rsidR="005B50C1" w:rsidRPr="005B50C1">
        <w:rPr>
          <w:color w:val="000000"/>
          <w:sz w:val="26"/>
          <w:szCs w:val="26"/>
        </w:rPr>
        <w:t>«Направление уведомления  о соответствии (несоответствии)</w:t>
      </w:r>
      <w:r w:rsidR="00882066">
        <w:rPr>
          <w:color w:val="000000"/>
          <w:sz w:val="26"/>
          <w:szCs w:val="26"/>
        </w:rPr>
        <w:t xml:space="preserve"> </w:t>
      </w:r>
      <w:proofErr w:type="gramStart"/>
      <w:r w:rsidR="005B50C1" w:rsidRPr="005B50C1">
        <w:rPr>
          <w:color w:val="000000"/>
          <w:sz w:val="26"/>
          <w:szCs w:val="26"/>
        </w:rPr>
        <w:t>построенных</w:t>
      </w:r>
      <w:proofErr w:type="gramEnd"/>
      <w:r w:rsidR="005B50C1" w:rsidRPr="005B50C1">
        <w:rPr>
          <w:color w:val="000000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B7231">
        <w:rPr>
          <w:sz w:val="26"/>
          <w:szCs w:val="26"/>
        </w:rPr>
        <w:t xml:space="preserve"> » </w:t>
      </w:r>
      <w:r w:rsidR="00DB7231">
        <w:rPr>
          <w:rFonts w:cs="Times New Roman"/>
          <w:bCs/>
          <w:sz w:val="26"/>
          <w:szCs w:val="26"/>
        </w:rPr>
        <w:t>следующие изменения:</w:t>
      </w:r>
    </w:p>
    <w:p w:rsidR="001144E8" w:rsidRDefault="00DB7231" w:rsidP="005B5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  в названии постановления, по тексту постановления и в </w:t>
      </w:r>
      <w:r>
        <w:rPr>
          <w:sz w:val="26"/>
        </w:rPr>
        <w:t>приложении к нему слова «</w:t>
      </w:r>
      <w:r w:rsidR="005B50C1" w:rsidRPr="005B50C1">
        <w:rPr>
          <w:sz w:val="26"/>
          <w:szCs w:val="26"/>
        </w:rPr>
        <w:t>Направление уведомления  о соответствии (несоответствии)</w:t>
      </w:r>
      <w:r w:rsidR="005B50C1">
        <w:rPr>
          <w:sz w:val="26"/>
          <w:szCs w:val="26"/>
        </w:rPr>
        <w:t xml:space="preserve"> </w:t>
      </w:r>
      <w:r w:rsidR="005B50C1" w:rsidRPr="005B50C1">
        <w:rPr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6"/>
          <w:szCs w:val="26"/>
        </w:rPr>
        <w:t>» заменить словами «</w:t>
      </w:r>
      <w:r w:rsidR="005B50C1" w:rsidRPr="005B50C1">
        <w:rPr>
          <w:sz w:val="26"/>
          <w:szCs w:val="26"/>
        </w:rPr>
        <w:t>Направление уведомления  о соответствии построенных или реконструированных объект</w:t>
      </w:r>
      <w:r w:rsidR="005B50C1">
        <w:rPr>
          <w:sz w:val="26"/>
          <w:szCs w:val="26"/>
        </w:rPr>
        <w:t>ов</w:t>
      </w:r>
      <w:r w:rsidR="005B50C1" w:rsidRPr="005B50C1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</w:t>
      </w:r>
      <w:r w:rsidR="005B50C1">
        <w:rPr>
          <w:sz w:val="26"/>
          <w:szCs w:val="26"/>
        </w:rPr>
        <w:t xml:space="preserve"> Российской Федерации</w:t>
      </w:r>
      <w:r w:rsidR="005B50C1" w:rsidRPr="005B50C1">
        <w:rPr>
          <w:sz w:val="26"/>
          <w:szCs w:val="26"/>
        </w:rPr>
        <w:t xml:space="preserve"> о градостроительной деятельности</w:t>
      </w:r>
      <w:r>
        <w:rPr>
          <w:sz w:val="26"/>
          <w:szCs w:val="26"/>
        </w:rPr>
        <w:t>»</w:t>
      </w:r>
      <w:r w:rsidR="00A61B7C">
        <w:rPr>
          <w:sz w:val="26"/>
          <w:szCs w:val="26"/>
        </w:rPr>
        <w:t>.</w:t>
      </w:r>
    </w:p>
    <w:p w:rsidR="006B75D4" w:rsidRPr="00CD0EE6" w:rsidRDefault="00FF2A99" w:rsidP="00882066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3C4F">
        <w:rPr>
          <w:sz w:val="26"/>
          <w:szCs w:val="26"/>
        </w:rPr>
        <w:t xml:space="preserve"> </w:t>
      </w:r>
      <w:r w:rsidR="00CD0EE6"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82066">
        <w:rPr>
          <w:sz w:val="26"/>
          <w:szCs w:val="26"/>
        </w:rPr>
        <w:t>2</w:t>
      </w:r>
      <w:r w:rsidR="002824EB" w:rsidRPr="002824EB">
        <w:rPr>
          <w:sz w:val="26"/>
          <w:szCs w:val="26"/>
        </w:rPr>
        <w:t xml:space="preserve">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</w:t>
      </w:r>
      <w:r w:rsidR="006B75D4" w:rsidRPr="002824EB">
        <w:rPr>
          <w:sz w:val="26"/>
          <w:szCs w:val="26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066">
        <w:rPr>
          <w:sz w:val="26"/>
          <w:szCs w:val="26"/>
        </w:rPr>
        <w:t>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5A189A" w:rsidTr="00D355A2">
        <w:tc>
          <w:tcPr>
            <w:tcW w:w="4785" w:type="dxa"/>
          </w:tcPr>
          <w:p w:rsidR="002824EB" w:rsidRDefault="00EB6CF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A3" w:rsidRDefault="00592AA3" w:rsidP="00801A52">
      <w:pPr>
        <w:spacing w:after="0" w:line="240" w:lineRule="auto"/>
      </w:pPr>
      <w:r>
        <w:separator/>
      </w:r>
    </w:p>
  </w:endnote>
  <w:endnote w:type="continuationSeparator" w:id="0">
    <w:p w:rsidR="00592AA3" w:rsidRDefault="00592AA3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A3" w:rsidRDefault="00592AA3" w:rsidP="00801A52">
      <w:pPr>
        <w:spacing w:after="0" w:line="240" w:lineRule="auto"/>
      </w:pPr>
      <w:r>
        <w:separator/>
      </w:r>
    </w:p>
  </w:footnote>
  <w:footnote w:type="continuationSeparator" w:id="0">
    <w:p w:rsidR="00592AA3" w:rsidRDefault="00592AA3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144E8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EA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02D7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1784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3B36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2AA3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0C1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5298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066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122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7C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3C4F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B7231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2996"/>
    <w:rsid w:val="00ED316E"/>
    <w:rsid w:val="00ED47C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2A99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BEE5-6511-46D7-A761-8DEDB64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Соколова Наталья Сергеевна</cp:lastModifiedBy>
  <cp:revision>2</cp:revision>
  <cp:lastPrinted>2022-08-03T05:15:00Z</cp:lastPrinted>
  <dcterms:created xsi:type="dcterms:W3CDTF">2022-08-03T05:15:00Z</dcterms:created>
  <dcterms:modified xsi:type="dcterms:W3CDTF">2022-08-03T05:15:00Z</dcterms:modified>
</cp:coreProperties>
</file>