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034853" w14:textId="77777777" w:rsidR="00383F38" w:rsidRPr="00383F38" w:rsidRDefault="00383F38" w:rsidP="00383F38">
      <w:pPr>
        <w:jc w:val="right"/>
        <w:outlineLvl w:val="0"/>
        <w:rPr>
          <w:rFonts w:ascii="Times New Roman" w:eastAsia="Times New Roman" w:hAnsi="Times New Roman"/>
          <w:bCs/>
          <w:kern w:val="32"/>
          <w:sz w:val="28"/>
          <w:szCs w:val="28"/>
          <w:lang w:eastAsia="ru-RU"/>
        </w:rPr>
      </w:pPr>
      <w:bookmarkStart w:id="0" w:name="sub_1153"/>
      <w:r w:rsidRPr="00383F38">
        <w:rPr>
          <w:rFonts w:ascii="Times New Roman" w:eastAsia="Times New Roman" w:hAnsi="Times New Roman"/>
          <w:bCs/>
          <w:kern w:val="32"/>
          <w:sz w:val="28"/>
          <w:szCs w:val="28"/>
          <w:lang w:eastAsia="ru-RU"/>
        </w:rPr>
        <w:t>ПРОЕКТ</w:t>
      </w:r>
    </w:p>
    <w:p w14:paraId="7BFA5C69" w14:textId="77777777" w:rsidR="00383F38" w:rsidRPr="00383F38" w:rsidRDefault="00383F38" w:rsidP="00383F38">
      <w:pPr>
        <w:jc w:val="right"/>
        <w:outlineLvl w:val="0"/>
        <w:rPr>
          <w:rFonts w:ascii="Times New Roman" w:eastAsia="Times New Roman" w:hAnsi="Times New Roman"/>
          <w:bCs/>
          <w:kern w:val="32"/>
          <w:sz w:val="28"/>
          <w:szCs w:val="28"/>
          <w:lang w:eastAsia="ru-RU"/>
        </w:rPr>
      </w:pPr>
    </w:p>
    <w:p w14:paraId="4EB81431" w14:textId="77777777" w:rsidR="00383F38" w:rsidRPr="00383F38" w:rsidRDefault="00383F38" w:rsidP="00383F38">
      <w:pPr>
        <w:jc w:val="center"/>
        <w:outlineLvl w:val="0"/>
        <w:rPr>
          <w:rFonts w:ascii="Times New Roman" w:eastAsia="Times New Roman" w:hAnsi="Times New Roman"/>
          <w:b/>
          <w:bCs/>
          <w:kern w:val="32"/>
          <w:sz w:val="32"/>
          <w:szCs w:val="32"/>
          <w:lang w:eastAsia="ru-RU"/>
        </w:rPr>
      </w:pPr>
      <w:r w:rsidRPr="00383F38">
        <w:rPr>
          <w:rFonts w:ascii="Times New Roman" w:eastAsia="Times New Roman" w:hAnsi="Times New Roman"/>
          <w:b/>
          <w:bCs/>
          <w:kern w:val="32"/>
          <w:sz w:val="32"/>
          <w:szCs w:val="32"/>
          <w:lang w:eastAsia="ru-RU"/>
        </w:rPr>
        <w:t>ХАНТЫ-МАНСИЙСКИЙ АВТОНОМНЫЙ ОКРУГ – ЮГРА</w:t>
      </w:r>
    </w:p>
    <w:p w14:paraId="06EB72F2" w14:textId="77777777" w:rsidR="00383F38" w:rsidRPr="00383F38" w:rsidRDefault="00383F38" w:rsidP="00383F38">
      <w:pPr>
        <w:jc w:val="center"/>
        <w:outlineLvl w:val="0"/>
        <w:rPr>
          <w:rFonts w:ascii="Times New Roman" w:eastAsia="Times New Roman" w:hAnsi="Times New Roman"/>
          <w:b/>
          <w:bCs/>
          <w:kern w:val="32"/>
          <w:sz w:val="32"/>
          <w:szCs w:val="32"/>
          <w:lang w:eastAsia="ru-RU"/>
        </w:rPr>
      </w:pPr>
      <w:r w:rsidRPr="00383F38">
        <w:rPr>
          <w:rFonts w:ascii="Times New Roman" w:eastAsia="Times New Roman" w:hAnsi="Times New Roman"/>
          <w:b/>
          <w:bCs/>
          <w:kern w:val="32"/>
          <w:sz w:val="32"/>
          <w:szCs w:val="32"/>
          <w:lang w:eastAsia="ru-RU"/>
        </w:rPr>
        <w:t>ДУМА КОНДИНСКОГО РАЙОНА</w:t>
      </w:r>
    </w:p>
    <w:p w14:paraId="11A56AE9" w14:textId="77777777" w:rsidR="00383F38" w:rsidRPr="00383F38" w:rsidRDefault="00383F38" w:rsidP="00383F38">
      <w:pPr>
        <w:jc w:val="center"/>
        <w:outlineLvl w:val="0"/>
        <w:rPr>
          <w:rFonts w:ascii="Times New Roman" w:eastAsia="Times New Roman" w:hAnsi="Times New Roman"/>
          <w:b/>
          <w:bCs/>
          <w:kern w:val="32"/>
          <w:sz w:val="28"/>
          <w:szCs w:val="28"/>
          <w:lang w:eastAsia="ru-RU"/>
        </w:rPr>
      </w:pPr>
    </w:p>
    <w:p w14:paraId="12031A94" w14:textId="77777777" w:rsidR="00383F38" w:rsidRPr="00383F38" w:rsidRDefault="00383F38" w:rsidP="00383F38">
      <w:pPr>
        <w:jc w:val="center"/>
        <w:outlineLvl w:val="0"/>
        <w:rPr>
          <w:rFonts w:ascii="Times New Roman" w:eastAsia="Times New Roman" w:hAnsi="Times New Roman"/>
          <w:b/>
          <w:bCs/>
          <w:kern w:val="32"/>
          <w:sz w:val="32"/>
          <w:szCs w:val="32"/>
          <w:lang w:eastAsia="ru-RU"/>
        </w:rPr>
      </w:pPr>
      <w:r w:rsidRPr="00383F38">
        <w:rPr>
          <w:rFonts w:ascii="Times New Roman" w:eastAsia="Times New Roman" w:hAnsi="Times New Roman"/>
          <w:b/>
          <w:bCs/>
          <w:kern w:val="32"/>
          <w:sz w:val="32"/>
          <w:szCs w:val="32"/>
          <w:lang w:eastAsia="ru-RU"/>
        </w:rPr>
        <w:t>РЕШЕНИЕ</w:t>
      </w:r>
    </w:p>
    <w:p w14:paraId="1C1F6082" w14:textId="77777777" w:rsidR="00383F38" w:rsidRPr="00383F38" w:rsidRDefault="00383F38" w:rsidP="00383F38">
      <w:pPr>
        <w:spacing w:line="240" w:lineRule="atLeast"/>
        <w:jc w:val="center"/>
        <w:rPr>
          <w:rFonts w:ascii="Times New Roman" w:eastAsia="Times New Roman" w:hAnsi="Times New Roman"/>
          <w:b/>
          <w:sz w:val="24"/>
          <w:szCs w:val="28"/>
          <w:lang w:eastAsia="ru-RU"/>
        </w:rPr>
      </w:pPr>
    </w:p>
    <w:p w14:paraId="7AC60C4D" w14:textId="77777777" w:rsidR="00383F38" w:rsidRPr="00383F38" w:rsidRDefault="00383F38" w:rsidP="00383F38">
      <w:pPr>
        <w:spacing w:line="0" w:lineRule="atLeast"/>
        <w:ind w:firstLine="709"/>
        <w:jc w:val="center"/>
        <w:rPr>
          <w:rFonts w:ascii="Times New Roman" w:eastAsia="Times New Roman" w:hAnsi="Times New Roman"/>
          <w:b/>
          <w:sz w:val="28"/>
          <w:szCs w:val="28"/>
          <w:lang w:eastAsia="ru-RU"/>
        </w:rPr>
      </w:pPr>
      <w:bookmarkStart w:id="1" w:name="_GoBack"/>
      <w:r w:rsidRPr="00383F38">
        <w:rPr>
          <w:rFonts w:ascii="Times New Roman" w:eastAsia="Times New Roman" w:hAnsi="Times New Roman"/>
          <w:b/>
          <w:sz w:val="28"/>
          <w:szCs w:val="28"/>
          <w:lang w:eastAsia="ru-RU"/>
        </w:rPr>
        <w:t xml:space="preserve">Об утверждении Генерального плана муниципального образования городское поселение </w:t>
      </w:r>
      <w:proofErr w:type="spellStart"/>
      <w:r w:rsidRPr="00383F38">
        <w:rPr>
          <w:rFonts w:ascii="Times New Roman" w:eastAsia="Times New Roman" w:hAnsi="Times New Roman"/>
          <w:b/>
          <w:sz w:val="28"/>
          <w:szCs w:val="28"/>
          <w:lang w:eastAsia="ru-RU"/>
        </w:rPr>
        <w:t>Кондинское</w:t>
      </w:r>
      <w:proofErr w:type="spellEnd"/>
      <w:r w:rsidRPr="00383F38">
        <w:rPr>
          <w:rFonts w:ascii="Times New Roman" w:eastAsia="Times New Roman" w:hAnsi="Times New Roman"/>
          <w:b/>
          <w:sz w:val="28"/>
          <w:szCs w:val="28"/>
          <w:lang w:eastAsia="ru-RU"/>
        </w:rPr>
        <w:t xml:space="preserve"> Кондинского района Ханты-Мансийского автономного округа-Югры </w:t>
      </w:r>
    </w:p>
    <w:bookmarkEnd w:id="1"/>
    <w:p w14:paraId="1AD2E534" w14:textId="77777777" w:rsidR="00383F38" w:rsidRPr="00383F38" w:rsidRDefault="00383F38" w:rsidP="00383F38">
      <w:pPr>
        <w:spacing w:line="240" w:lineRule="atLeast"/>
        <w:jc w:val="both"/>
        <w:rPr>
          <w:rFonts w:ascii="Times New Roman" w:eastAsia="Times New Roman" w:hAnsi="Times New Roman"/>
          <w:b/>
          <w:bCs/>
          <w:kern w:val="28"/>
          <w:sz w:val="28"/>
          <w:szCs w:val="28"/>
          <w:lang w:eastAsia="ru-RU"/>
        </w:rPr>
      </w:pPr>
    </w:p>
    <w:p w14:paraId="27AFBFDA" w14:textId="77777777" w:rsidR="00383F38" w:rsidRPr="00383F38" w:rsidRDefault="00383F38" w:rsidP="00383F38">
      <w:pPr>
        <w:spacing w:line="0" w:lineRule="atLeast"/>
        <w:ind w:firstLine="720"/>
        <w:jc w:val="both"/>
        <w:rPr>
          <w:rFonts w:ascii="Times New Roman" w:eastAsia="Times New Roman" w:hAnsi="Times New Roman"/>
          <w:b/>
          <w:sz w:val="28"/>
          <w:szCs w:val="28"/>
          <w:lang w:eastAsia="ru-RU"/>
        </w:rPr>
      </w:pPr>
      <w:proofErr w:type="gramStart"/>
      <w:r w:rsidRPr="00383F38">
        <w:rPr>
          <w:rFonts w:ascii="Times New Roman" w:eastAsia="Times New Roman" w:hAnsi="Times New Roman"/>
          <w:sz w:val="28"/>
          <w:szCs w:val="28"/>
          <w:lang w:eastAsia="ru-RU"/>
        </w:rPr>
        <w:t xml:space="preserve">В соответствии с Градостроительным кодексом Российской  Федерации, Уставом Кондинского района, решением Думы Кондинского района от 29 октября 2021 года № 843 «О принятии осуществления части полномочий по решению вопросов местного значения», учитывая </w:t>
      </w:r>
      <w:r w:rsidRPr="00383F38">
        <w:rPr>
          <w:rFonts w:ascii="Times New Roman" w:eastAsia="Times New Roman" w:hAnsi="Times New Roman"/>
          <w:sz w:val="28"/>
          <w:szCs w:val="24"/>
          <w:lang w:eastAsia="ru-RU"/>
        </w:rPr>
        <w:t xml:space="preserve">протокол и заключение о результатах общественных обсуждений по рассмотрению Генерального плана муниципального образования городское поселение </w:t>
      </w:r>
      <w:proofErr w:type="spellStart"/>
      <w:r w:rsidRPr="00383F38">
        <w:rPr>
          <w:rFonts w:ascii="Times New Roman" w:eastAsia="Times New Roman" w:hAnsi="Times New Roman"/>
          <w:sz w:val="28"/>
          <w:szCs w:val="24"/>
          <w:lang w:eastAsia="ru-RU"/>
        </w:rPr>
        <w:t>Кондинское</w:t>
      </w:r>
      <w:proofErr w:type="spellEnd"/>
      <w:r w:rsidRPr="00383F38">
        <w:rPr>
          <w:rFonts w:ascii="Times New Roman" w:eastAsia="Times New Roman" w:hAnsi="Times New Roman"/>
          <w:sz w:val="28"/>
          <w:szCs w:val="28"/>
          <w:lang w:eastAsia="ru-RU"/>
        </w:rPr>
        <w:t xml:space="preserve">, Дума Кондинского района  </w:t>
      </w:r>
      <w:r w:rsidRPr="00383F38">
        <w:rPr>
          <w:rFonts w:ascii="Times New Roman" w:eastAsia="Times New Roman" w:hAnsi="Times New Roman"/>
          <w:b/>
          <w:sz w:val="28"/>
          <w:szCs w:val="28"/>
          <w:lang w:eastAsia="ru-RU"/>
        </w:rPr>
        <w:t>решила:</w:t>
      </w:r>
      <w:proofErr w:type="gramEnd"/>
    </w:p>
    <w:p w14:paraId="1C5FDE5F" w14:textId="77777777" w:rsidR="00383F38" w:rsidRPr="00383F38" w:rsidRDefault="00383F38" w:rsidP="00383F38">
      <w:pPr>
        <w:numPr>
          <w:ilvl w:val="0"/>
          <w:numId w:val="55"/>
        </w:numPr>
        <w:spacing w:line="0" w:lineRule="atLeast"/>
        <w:ind w:left="0" w:firstLine="709"/>
        <w:jc w:val="both"/>
        <w:rPr>
          <w:rFonts w:ascii="Times New Roman" w:eastAsia="Times New Roman" w:hAnsi="Times New Roman"/>
          <w:sz w:val="28"/>
          <w:szCs w:val="28"/>
          <w:lang w:eastAsia="ru-RU"/>
        </w:rPr>
      </w:pPr>
      <w:r w:rsidRPr="00383F38">
        <w:rPr>
          <w:rFonts w:ascii="Times New Roman" w:eastAsia="Times New Roman" w:hAnsi="Times New Roman"/>
          <w:sz w:val="28"/>
          <w:szCs w:val="28"/>
          <w:lang w:eastAsia="ru-RU"/>
        </w:rPr>
        <w:t xml:space="preserve">Утвердить Генеральный план муниципального образования городское поселение </w:t>
      </w:r>
      <w:proofErr w:type="spellStart"/>
      <w:r w:rsidRPr="00383F38">
        <w:rPr>
          <w:rFonts w:ascii="Times New Roman" w:eastAsia="Times New Roman" w:hAnsi="Times New Roman"/>
          <w:sz w:val="28"/>
          <w:szCs w:val="28"/>
          <w:lang w:eastAsia="ru-RU"/>
        </w:rPr>
        <w:t>Кондинское</w:t>
      </w:r>
      <w:proofErr w:type="spellEnd"/>
      <w:r w:rsidRPr="00383F38">
        <w:rPr>
          <w:rFonts w:ascii="Times New Roman" w:eastAsia="Times New Roman" w:hAnsi="Times New Roman"/>
          <w:sz w:val="28"/>
          <w:szCs w:val="28"/>
          <w:lang w:eastAsia="ru-RU"/>
        </w:rPr>
        <w:t xml:space="preserve"> Кондинского района Ханты-Мансийского автономного округа-Югры (приложение).</w:t>
      </w:r>
    </w:p>
    <w:p w14:paraId="24E2A3A0" w14:textId="77777777" w:rsidR="00383F38" w:rsidRPr="00383F38" w:rsidRDefault="00383F38" w:rsidP="00383F38">
      <w:pPr>
        <w:numPr>
          <w:ilvl w:val="0"/>
          <w:numId w:val="55"/>
        </w:numPr>
        <w:spacing w:line="0" w:lineRule="atLeast"/>
        <w:ind w:left="0" w:firstLine="708"/>
        <w:jc w:val="both"/>
        <w:rPr>
          <w:rFonts w:ascii="Times New Roman" w:eastAsia="Times New Roman" w:hAnsi="Times New Roman"/>
          <w:sz w:val="28"/>
          <w:szCs w:val="28"/>
          <w:lang w:eastAsia="ru-RU"/>
        </w:rPr>
      </w:pPr>
      <w:r w:rsidRPr="00383F38">
        <w:rPr>
          <w:rFonts w:ascii="Times New Roman" w:eastAsia="Times New Roman" w:hAnsi="Times New Roman"/>
          <w:sz w:val="28"/>
          <w:szCs w:val="28"/>
          <w:lang w:eastAsia="ru-RU"/>
        </w:rPr>
        <w:t xml:space="preserve">Администрации Кондинского района </w:t>
      </w:r>
      <w:proofErr w:type="gramStart"/>
      <w:r w:rsidRPr="00383F38">
        <w:rPr>
          <w:rFonts w:ascii="Times New Roman" w:eastAsia="Times New Roman" w:hAnsi="Times New Roman"/>
          <w:sz w:val="28"/>
          <w:szCs w:val="28"/>
          <w:lang w:eastAsia="ru-RU"/>
        </w:rPr>
        <w:t>разместить</w:t>
      </w:r>
      <w:proofErr w:type="gramEnd"/>
      <w:r w:rsidRPr="00383F38">
        <w:rPr>
          <w:rFonts w:ascii="Times New Roman" w:eastAsia="Times New Roman" w:hAnsi="Times New Roman"/>
          <w:sz w:val="28"/>
          <w:szCs w:val="28"/>
          <w:lang w:eastAsia="ru-RU"/>
        </w:rPr>
        <w:t xml:space="preserve"> Генеральный план муниципального образования городское поселение </w:t>
      </w:r>
      <w:proofErr w:type="spellStart"/>
      <w:r w:rsidRPr="00383F38">
        <w:rPr>
          <w:rFonts w:ascii="Times New Roman" w:eastAsia="Times New Roman" w:hAnsi="Times New Roman"/>
          <w:sz w:val="28"/>
          <w:szCs w:val="28"/>
          <w:lang w:eastAsia="ru-RU"/>
        </w:rPr>
        <w:t>Кондинское</w:t>
      </w:r>
      <w:proofErr w:type="spellEnd"/>
      <w:r w:rsidRPr="00383F38">
        <w:rPr>
          <w:rFonts w:ascii="Times New Roman" w:eastAsia="Times New Roman" w:hAnsi="Times New Roman"/>
          <w:sz w:val="28"/>
          <w:szCs w:val="28"/>
          <w:lang w:eastAsia="ru-RU"/>
        </w:rPr>
        <w:t xml:space="preserve"> Кондинского района Ханты-Мансийского автономного округа-Югры в федеральной информационной адресной системе территориального планирования в течение пяти дней со дня их утверждения.</w:t>
      </w:r>
    </w:p>
    <w:p w14:paraId="25AC050C" w14:textId="77777777" w:rsidR="00383F38" w:rsidRPr="00383F38" w:rsidRDefault="00383F38" w:rsidP="00383F38">
      <w:pPr>
        <w:numPr>
          <w:ilvl w:val="0"/>
          <w:numId w:val="55"/>
        </w:numPr>
        <w:spacing w:line="0" w:lineRule="atLeast"/>
        <w:contextualSpacing/>
        <w:jc w:val="both"/>
        <w:rPr>
          <w:rFonts w:ascii="Times New Roman" w:hAnsi="Times New Roman"/>
          <w:spacing w:val="-20"/>
          <w:sz w:val="28"/>
          <w:szCs w:val="28"/>
        </w:rPr>
      </w:pPr>
      <w:r w:rsidRPr="00383F38">
        <w:rPr>
          <w:rFonts w:ascii="Times New Roman" w:hAnsi="Times New Roman"/>
          <w:spacing w:val="-20"/>
          <w:sz w:val="28"/>
          <w:szCs w:val="28"/>
        </w:rPr>
        <w:t>Признать утратившими силу:</w:t>
      </w:r>
    </w:p>
    <w:p w14:paraId="534A619E" w14:textId="77777777" w:rsidR="00383F38" w:rsidRPr="00383F38" w:rsidRDefault="00383F38" w:rsidP="00383F38">
      <w:pPr>
        <w:numPr>
          <w:ilvl w:val="0"/>
          <w:numId w:val="56"/>
        </w:numPr>
        <w:spacing w:line="0" w:lineRule="atLeast"/>
        <w:jc w:val="both"/>
        <w:rPr>
          <w:rFonts w:ascii="Times New Roman" w:eastAsia="Times New Roman" w:hAnsi="Times New Roman"/>
          <w:sz w:val="28"/>
          <w:szCs w:val="28"/>
          <w:lang w:eastAsia="ru-RU"/>
        </w:rPr>
      </w:pPr>
      <w:r w:rsidRPr="00383F38">
        <w:rPr>
          <w:rFonts w:ascii="Times New Roman" w:eastAsia="Times New Roman" w:hAnsi="Times New Roman"/>
          <w:sz w:val="28"/>
          <w:szCs w:val="28"/>
          <w:lang w:eastAsia="ru-RU"/>
        </w:rPr>
        <w:t>Решение Думы Кондинского района от 24 июня 2010 года №989;</w:t>
      </w:r>
    </w:p>
    <w:p w14:paraId="678FD671" w14:textId="77777777" w:rsidR="00383F38" w:rsidRPr="00383F38" w:rsidRDefault="00383F38" w:rsidP="00383F38">
      <w:pPr>
        <w:numPr>
          <w:ilvl w:val="0"/>
          <w:numId w:val="56"/>
        </w:numPr>
        <w:spacing w:line="0" w:lineRule="atLeast"/>
        <w:jc w:val="both"/>
        <w:rPr>
          <w:rFonts w:ascii="Times New Roman" w:eastAsia="Times New Roman" w:hAnsi="Times New Roman"/>
          <w:sz w:val="28"/>
          <w:szCs w:val="28"/>
          <w:lang w:eastAsia="ru-RU"/>
        </w:rPr>
      </w:pPr>
      <w:r w:rsidRPr="00383F38">
        <w:rPr>
          <w:rFonts w:ascii="Times New Roman" w:eastAsia="Times New Roman" w:hAnsi="Times New Roman"/>
          <w:sz w:val="28"/>
          <w:szCs w:val="28"/>
          <w:lang w:eastAsia="ru-RU"/>
        </w:rPr>
        <w:t>Решение Думы Кондинского района от 03 октября 2019 года №562.</w:t>
      </w:r>
    </w:p>
    <w:p w14:paraId="1422AA69" w14:textId="77777777" w:rsidR="00383F38" w:rsidRPr="00383F38" w:rsidRDefault="00383F38" w:rsidP="00383F38">
      <w:pPr>
        <w:numPr>
          <w:ilvl w:val="0"/>
          <w:numId w:val="55"/>
        </w:numPr>
        <w:spacing w:line="0" w:lineRule="atLeast"/>
        <w:ind w:left="0" w:firstLine="708"/>
        <w:jc w:val="both"/>
        <w:rPr>
          <w:rFonts w:ascii="Times New Roman" w:eastAsia="Times New Roman" w:hAnsi="Times New Roman"/>
          <w:sz w:val="28"/>
          <w:szCs w:val="28"/>
          <w:lang w:eastAsia="ru-RU"/>
        </w:rPr>
      </w:pPr>
      <w:r w:rsidRPr="00383F38">
        <w:rPr>
          <w:rFonts w:ascii="Times New Roman" w:eastAsia="Times New Roman" w:hAnsi="Times New Roman"/>
          <w:sz w:val="28"/>
          <w:szCs w:val="28"/>
          <w:lang w:eastAsia="ru-RU"/>
        </w:rPr>
        <w:t>Решение опубликовать в  газете «</w:t>
      </w:r>
      <w:proofErr w:type="spellStart"/>
      <w:r w:rsidRPr="00383F38">
        <w:rPr>
          <w:rFonts w:ascii="Times New Roman" w:eastAsia="Times New Roman" w:hAnsi="Times New Roman"/>
          <w:sz w:val="28"/>
          <w:szCs w:val="28"/>
          <w:lang w:eastAsia="ru-RU"/>
        </w:rPr>
        <w:t>Кондинский</w:t>
      </w:r>
      <w:proofErr w:type="spellEnd"/>
      <w:r w:rsidRPr="00383F38">
        <w:rPr>
          <w:rFonts w:ascii="Times New Roman" w:eastAsia="Times New Roman" w:hAnsi="Times New Roman"/>
          <w:sz w:val="28"/>
          <w:szCs w:val="28"/>
          <w:lang w:eastAsia="ru-RU"/>
        </w:rPr>
        <w:t xml:space="preserve"> вестник» и разместить на официальном сайте органов местного самоуправления Кондинского района.</w:t>
      </w:r>
    </w:p>
    <w:p w14:paraId="10F02D34" w14:textId="77777777" w:rsidR="00383F38" w:rsidRPr="00383F38" w:rsidRDefault="00383F38" w:rsidP="00383F38">
      <w:pPr>
        <w:numPr>
          <w:ilvl w:val="0"/>
          <w:numId w:val="55"/>
        </w:numPr>
        <w:spacing w:line="0" w:lineRule="atLeast"/>
        <w:ind w:left="0" w:firstLine="708"/>
        <w:jc w:val="both"/>
        <w:rPr>
          <w:rFonts w:ascii="Times New Roman" w:eastAsia="Times New Roman" w:hAnsi="Times New Roman"/>
          <w:sz w:val="28"/>
          <w:szCs w:val="28"/>
          <w:lang w:eastAsia="ru-RU"/>
        </w:rPr>
      </w:pPr>
      <w:r w:rsidRPr="00383F38">
        <w:rPr>
          <w:rFonts w:ascii="Times New Roman" w:eastAsia="Times New Roman" w:hAnsi="Times New Roman"/>
          <w:sz w:val="28"/>
          <w:szCs w:val="28"/>
          <w:lang w:eastAsia="ru-RU"/>
        </w:rPr>
        <w:t>Настоящее решение вступает в силу после официального опубликования.</w:t>
      </w:r>
    </w:p>
    <w:p w14:paraId="6902DA10" w14:textId="77777777" w:rsidR="00383F38" w:rsidRPr="00383F38" w:rsidRDefault="00383F38" w:rsidP="00383F38">
      <w:pPr>
        <w:ind w:firstLine="567"/>
        <w:jc w:val="both"/>
        <w:rPr>
          <w:rFonts w:ascii="Times New Roman" w:eastAsia="Times New Roman" w:hAnsi="Times New Roman"/>
          <w:sz w:val="28"/>
          <w:szCs w:val="28"/>
          <w:lang w:eastAsia="ru-RU"/>
        </w:rPr>
      </w:pPr>
      <w:proofErr w:type="gramStart"/>
      <w:r w:rsidRPr="00383F38">
        <w:rPr>
          <w:rFonts w:ascii="Times New Roman" w:eastAsia="Times New Roman" w:hAnsi="Times New Roman"/>
          <w:sz w:val="28"/>
          <w:szCs w:val="28"/>
          <w:lang w:eastAsia="ru-RU"/>
        </w:rPr>
        <w:t>Контроль за</w:t>
      </w:r>
      <w:proofErr w:type="gramEnd"/>
      <w:r w:rsidRPr="00383F38">
        <w:rPr>
          <w:rFonts w:ascii="Times New Roman" w:eastAsia="Times New Roman" w:hAnsi="Times New Roman"/>
          <w:sz w:val="28"/>
          <w:szCs w:val="28"/>
          <w:lang w:eastAsia="ru-RU"/>
        </w:rPr>
        <w:t xml:space="preserve"> выполнением настоящего решения возложить на председателя Думы Кондинского района Р.В. </w:t>
      </w:r>
      <w:proofErr w:type="spellStart"/>
      <w:r w:rsidRPr="00383F38">
        <w:rPr>
          <w:rFonts w:ascii="Times New Roman" w:eastAsia="Times New Roman" w:hAnsi="Times New Roman"/>
          <w:sz w:val="28"/>
          <w:szCs w:val="28"/>
          <w:lang w:eastAsia="ru-RU"/>
        </w:rPr>
        <w:t>Бринстера</w:t>
      </w:r>
      <w:proofErr w:type="spellEnd"/>
      <w:r w:rsidRPr="00383F38">
        <w:rPr>
          <w:rFonts w:ascii="Times New Roman" w:eastAsia="Times New Roman" w:hAnsi="Times New Roman"/>
          <w:sz w:val="28"/>
          <w:szCs w:val="28"/>
          <w:lang w:eastAsia="ru-RU"/>
        </w:rPr>
        <w:t xml:space="preserve"> и главу Кондинского района А.А. Мухина в соответствии с их компетенцией.</w:t>
      </w:r>
    </w:p>
    <w:p w14:paraId="2D747E2A" w14:textId="77777777" w:rsidR="00383F38" w:rsidRPr="00383F38" w:rsidRDefault="00383F38" w:rsidP="00383F38">
      <w:pPr>
        <w:ind w:firstLine="567"/>
        <w:jc w:val="both"/>
        <w:rPr>
          <w:rFonts w:ascii="Times New Roman" w:eastAsia="Times New Roman" w:hAnsi="Times New Roman"/>
          <w:sz w:val="28"/>
          <w:szCs w:val="28"/>
          <w:lang w:eastAsia="ru-RU"/>
        </w:rPr>
      </w:pPr>
    </w:p>
    <w:p w14:paraId="6918EFBD" w14:textId="77777777" w:rsidR="00383F38" w:rsidRPr="00383F38" w:rsidRDefault="00383F38" w:rsidP="00383F38">
      <w:pPr>
        <w:ind w:firstLine="567"/>
        <w:jc w:val="both"/>
        <w:rPr>
          <w:rFonts w:ascii="Times New Roman" w:eastAsia="Times New Roman" w:hAnsi="Times New Roman"/>
          <w:sz w:val="24"/>
          <w:szCs w:val="24"/>
          <w:lang w:eastAsia="ru-RU"/>
        </w:rPr>
      </w:pPr>
    </w:p>
    <w:p w14:paraId="7CB227BB" w14:textId="77777777" w:rsidR="00383F38" w:rsidRPr="00383F38" w:rsidRDefault="00383F38" w:rsidP="00383F38">
      <w:pPr>
        <w:ind w:firstLine="567"/>
        <w:jc w:val="both"/>
        <w:rPr>
          <w:rFonts w:ascii="Times New Roman" w:eastAsia="Times New Roman" w:hAnsi="Times New Roman"/>
          <w:sz w:val="28"/>
          <w:szCs w:val="28"/>
          <w:lang w:eastAsia="ru-RU"/>
        </w:rPr>
      </w:pPr>
    </w:p>
    <w:p w14:paraId="59AB3DB9" w14:textId="77777777" w:rsidR="00383F38" w:rsidRPr="00383F38" w:rsidRDefault="00383F38" w:rsidP="00383F38">
      <w:pPr>
        <w:ind w:firstLine="567"/>
        <w:jc w:val="both"/>
        <w:rPr>
          <w:rFonts w:ascii="Times New Roman" w:eastAsia="Times New Roman" w:hAnsi="Times New Roman"/>
          <w:sz w:val="28"/>
          <w:szCs w:val="28"/>
          <w:lang w:eastAsia="ru-RU"/>
        </w:rPr>
      </w:pPr>
      <w:r w:rsidRPr="00383F38">
        <w:rPr>
          <w:rFonts w:ascii="Times New Roman" w:eastAsia="Times New Roman" w:hAnsi="Times New Roman"/>
          <w:sz w:val="28"/>
          <w:szCs w:val="28"/>
          <w:lang w:eastAsia="ru-RU"/>
        </w:rPr>
        <w:t xml:space="preserve">Председатель Думы Кондинского района                               Р.В. </w:t>
      </w:r>
      <w:proofErr w:type="spellStart"/>
      <w:r w:rsidRPr="00383F38">
        <w:rPr>
          <w:rFonts w:ascii="Times New Roman" w:eastAsia="Times New Roman" w:hAnsi="Times New Roman"/>
          <w:sz w:val="28"/>
          <w:szCs w:val="28"/>
          <w:lang w:eastAsia="ru-RU"/>
        </w:rPr>
        <w:t>Бринстер</w:t>
      </w:r>
      <w:proofErr w:type="spellEnd"/>
    </w:p>
    <w:p w14:paraId="196BC7BD" w14:textId="77777777" w:rsidR="00383F38" w:rsidRPr="00383F38" w:rsidRDefault="00383F38" w:rsidP="00383F38">
      <w:pPr>
        <w:ind w:firstLine="567"/>
        <w:jc w:val="both"/>
        <w:rPr>
          <w:rFonts w:ascii="Times New Roman" w:eastAsia="Times New Roman" w:hAnsi="Times New Roman"/>
          <w:sz w:val="28"/>
          <w:szCs w:val="28"/>
          <w:lang w:eastAsia="ru-RU"/>
        </w:rPr>
      </w:pPr>
    </w:p>
    <w:p w14:paraId="56DA55DB" w14:textId="77777777" w:rsidR="00383F38" w:rsidRPr="00383F38" w:rsidRDefault="00383F38" w:rsidP="00383F38">
      <w:pPr>
        <w:ind w:firstLine="567"/>
        <w:jc w:val="both"/>
        <w:rPr>
          <w:rFonts w:ascii="Times New Roman" w:eastAsia="Times New Roman" w:hAnsi="Times New Roman"/>
          <w:sz w:val="28"/>
          <w:szCs w:val="28"/>
          <w:lang w:eastAsia="ru-RU"/>
        </w:rPr>
      </w:pPr>
      <w:r w:rsidRPr="00383F38">
        <w:rPr>
          <w:rFonts w:ascii="Times New Roman" w:eastAsia="Times New Roman" w:hAnsi="Times New Roman"/>
          <w:sz w:val="28"/>
          <w:szCs w:val="28"/>
          <w:lang w:eastAsia="ru-RU"/>
        </w:rPr>
        <w:t>Глава Кондинского района                                                  А.А. Мухин</w:t>
      </w:r>
    </w:p>
    <w:bookmarkEnd w:id="0"/>
    <w:p w14:paraId="111C953E" w14:textId="77777777" w:rsidR="00383F38" w:rsidRPr="00383F38" w:rsidRDefault="00383F38" w:rsidP="00383F38">
      <w:pPr>
        <w:ind w:firstLine="709"/>
        <w:jc w:val="both"/>
        <w:rPr>
          <w:rFonts w:ascii="Times New Roman" w:eastAsia="Times New Roman" w:hAnsi="Times New Roman"/>
          <w:sz w:val="24"/>
          <w:szCs w:val="24"/>
          <w:lang w:eastAsia="ru-RU"/>
        </w:rPr>
      </w:pPr>
    </w:p>
    <w:p w14:paraId="50235B59" w14:textId="77777777" w:rsidR="00383F38" w:rsidRDefault="00383F38"/>
    <w:p w14:paraId="12959EE7" w14:textId="77777777" w:rsidR="00383F38" w:rsidRPr="00383F38" w:rsidRDefault="00383F38" w:rsidP="00383F38">
      <w:pPr>
        <w:pStyle w:val="affffffff1"/>
        <w:spacing w:before="0"/>
        <w:jc w:val="right"/>
        <w:rPr>
          <w:rFonts w:ascii="Times New Roman" w:hAnsi="Times New Roman"/>
          <w:b w:val="0"/>
          <w:color w:val="auto"/>
          <w:sz w:val="24"/>
          <w:szCs w:val="24"/>
        </w:rPr>
      </w:pPr>
      <w:r w:rsidRPr="00383F38">
        <w:rPr>
          <w:rFonts w:ascii="Times New Roman" w:hAnsi="Times New Roman"/>
          <w:b w:val="0"/>
          <w:color w:val="auto"/>
          <w:sz w:val="24"/>
          <w:szCs w:val="24"/>
        </w:rPr>
        <w:lastRenderedPageBreak/>
        <w:t>Приложение к Решению</w:t>
      </w:r>
    </w:p>
    <w:p w14:paraId="10FDB54D" w14:textId="77777777" w:rsidR="00383F38" w:rsidRPr="00383F38" w:rsidRDefault="00383F38" w:rsidP="00383F38">
      <w:pPr>
        <w:pStyle w:val="affffffff1"/>
        <w:spacing w:before="0"/>
        <w:jc w:val="right"/>
        <w:rPr>
          <w:rFonts w:ascii="Times New Roman" w:hAnsi="Times New Roman"/>
          <w:b w:val="0"/>
          <w:color w:val="auto"/>
          <w:sz w:val="24"/>
          <w:szCs w:val="24"/>
        </w:rPr>
      </w:pPr>
      <w:r w:rsidRPr="00383F38">
        <w:rPr>
          <w:rFonts w:ascii="Times New Roman" w:hAnsi="Times New Roman"/>
          <w:b w:val="0"/>
          <w:color w:val="auto"/>
          <w:sz w:val="24"/>
          <w:szCs w:val="24"/>
        </w:rPr>
        <w:t xml:space="preserve"> Думы Кондинского района</w:t>
      </w:r>
    </w:p>
    <w:p w14:paraId="633DC93A" w14:textId="7020F2FB" w:rsidR="00383F38" w:rsidRDefault="00383F38" w:rsidP="00383F38">
      <w:pPr>
        <w:pStyle w:val="affffffff1"/>
        <w:spacing w:before="0" w:line="240" w:lineRule="auto"/>
        <w:jc w:val="right"/>
        <w:rPr>
          <w:rFonts w:ascii="Times New Roman" w:hAnsi="Times New Roman"/>
          <w:b w:val="0"/>
          <w:color w:val="auto"/>
          <w:sz w:val="24"/>
          <w:szCs w:val="24"/>
        </w:rPr>
      </w:pPr>
      <w:r w:rsidRPr="00383F38">
        <w:rPr>
          <w:rFonts w:ascii="Times New Roman" w:hAnsi="Times New Roman"/>
          <w:b w:val="0"/>
          <w:color w:val="auto"/>
          <w:sz w:val="24"/>
          <w:szCs w:val="24"/>
        </w:rPr>
        <w:t xml:space="preserve"> </w:t>
      </w:r>
      <w:r w:rsidRPr="00383F38">
        <w:rPr>
          <w:rFonts w:ascii="Times New Roman" w:hAnsi="Times New Roman"/>
          <w:b w:val="0"/>
          <w:color w:val="auto"/>
          <w:sz w:val="24"/>
          <w:szCs w:val="24"/>
        </w:rPr>
        <w:tab/>
        <w:t>от ________________№____________</w:t>
      </w:r>
    </w:p>
    <w:p w14:paraId="46458CBF" w14:textId="77777777" w:rsidR="00383F38" w:rsidRDefault="00383F38" w:rsidP="00EB74C8">
      <w:pPr>
        <w:pStyle w:val="affffffff1"/>
        <w:spacing w:before="0" w:line="240" w:lineRule="auto"/>
        <w:jc w:val="center"/>
        <w:rPr>
          <w:rFonts w:ascii="Times New Roman" w:hAnsi="Times New Roman"/>
          <w:b w:val="0"/>
          <w:color w:val="auto"/>
          <w:sz w:val="24"/>
          <w:szCs w:val="24"/>
        </w:rPr>
      </w:pPr>
    </w:p>
    <w:p w14:paraId="753543B1" w14:textId="77777777" w:rsidR="00383F38" w:rsidRDefault="00383F38" w:rsidP="00EB74C8">
      <w:pPr>
        <w:pStyle w:val="affffffff1"/>
        <w:spacing w:before="0" w:line="240" w:lineRule="auto"/>
        <w:jc w:val="center"/>
        <w:rPr>
          <w:rFonts w:ascii="Times New Roman" w:hAnsi="Times New Roman"/>
          <w:b w:val="0"/>
          <w:color w:val="auto"/>
          <w:sz w:val="24"/>
          <w:szCs w:val="24"/>
        </w:rPr>
      </w:pPr>
    </w:p>
    <w:p w14:paraId="1AB070F5" w14:textId="77777777" w:rsidR="00383F38" w:rsidRDefault="00383F38" w:rsidP="00383F38">
      <w:pPr>
        <w:rPr>
          <w:lang w:eastAsia="ru-RU"/>
        </w:rPr>
      </w:pPr>
    </w:p>
    <w:p w14:paraId="1E05BE43" w14:textId="77777777" w:rsidR="00383F38" w:rsidRDefault="00383F38" w:rsidP="00383F38">
      <w:pPr>
        <w:rPr>
          <w:lang w:eastAsia="ru-RU"/>
        </w:rPr>
      </w:pPr>
    </w:p>
    <w:p w14:paraId="5D60C131" w14:textId="77777777" w:rsidR="00383F38" w:rsidRDefault="00383F38" w:rsidP="00383F38">
      <w:pPr>
        <w:rPr>
          <w:lang w:eastAsia="ru-RU"/>
        </w:rPr>
      </w:pPr>
    </w:p>
    <w:p w14:paraId="63E05F1F" w14:textId="77777777" w:rsidR="00383F38" w:rsidRDefault="00383F38" w:rsidP="00383F38">
      <w:pPr>
        <w:rPr>
          <w:lang w:eastAsia="ru-RU"/>
        </w:rPr>
      </w:pPr>
    </w:p>
    <w:p w14:paraId="0227378C" w14:textId="77777777" w:rsidR="00383F38" w:rsidRPr="00F35A70" w:rsidRDefault="00383F38" w:rsidP="00383F38">
      <w:pPr>
        <w:spacing w:before="200" w:after="200" w:line="312" w:lineRule="auto"/>
        <w:jc w:val="center"/>
        <w:rPr>
          <w:rFonts w:ascii="Times New Roman Полужирный" w:eastAsia="Times New Roman" w:hAnsi="Times New Roman Полужирный"/>
          <w:b/>
          <w:sz w:val="40"/>
          <w:szCs w:val="40"/>
          <w:lang w:eastAsia="ru-RU"/>
        </w:rPr>
      </w:pPr>
      <w:r w:rsidRPr="00F35A70">
        <w:rPr>
          <w:rFonts w:ascii="Times New Roman Полужирный" w:eastAsia="Times New Roman" w:hAnsi="Times New Roman Полужирный"/>
          <w:b/>
          <w:sz w:val="36"/>
          <w:szCs w:val="36"/>
          <w:lang w:eastAsia="ru-RU"/>
        </w:rPr>
        <w:t xml:space="preserve">Генеральный план муниципального образования городское поселение </w:t>
      </w:r>
      <w:proofErr w:type="spellStart"/>
      <w:r w:rsidRPr="00F35A70">
        <w:rPr>
          <w:rFonts w:ascii="Times New Roman Полужирный" w:eastAsia="Times New Roman" w:hAnsi="Times New Roman Полужирный"/>
          <w:b/>
          <w:sz w:val="36"/>
          <w:szCs w:val="36"/>
          <w:lang w:eastAsia="ru-RU"/>
        </w:rPr>
        <w:t>Кондинское</w:t>
      </w:r>
      <w:proofErr w:type="spellEnd"/>
      <w:r w:rsidRPr="00F35A70">
        <w:rPr>
          <w:rFonts w:ascii="Times New Roman Полужирный" w:eastAsia="Times New Roman" w:hAnsi="Times New Roman Полужирный"/>
          <w:b/>
          <w:sz w:val="36"/>
          <w:szCs w:val="36"/>
          <w:lang w:eastAsia="ru-RU"/>
        </w:rPr>
        <w:t xml:space="preserve"> Кондинского района Ханты-Мансийского автономного округа – Югры</w:t>
      </w:r>
    </w:p>
    <w:p w14:paraId="358AADD5" w14:textId="77777777" w:rsidR="00383F38" w:rsidRPr="00550588" w:rsidRDefault="00383F38" w:rsidP="00383F38">
      <w:pPr>
        <w:spacing w:line="276" w:lineRule="auto"/>
        <w:jc w:val="center"/>
        <w:rPr>
          <w:rFonts w:ascii="Times New Roman" w:hAnsi="Times New Roman"/>
          <w:sz w:val="48"/>
          <w:szCs w:val="48"/>
        </w:rPr>
      </w:pPr>
    </w:p>
    <w:p w14:paraId="243B9229" w14:textId="77777777" w:rsidR="00383F38" w:rsidRDefault="00383F38" w:rsidP="00383F38">
      <w:pPr>
        <w:jc w:val="center"/>
        <w:rPr>
          <w:rFonts w:ascii="Times New Roman" w:eastAsia="Times New Roman" w:hAnsi="Times New Roman"/>
          <w:b/>
          <w:sz w:val="44"/>
          <w:szCs w:val="44"/>
          <w:lang w:eastAsia="ru-RU"/>
        </w:rPr>
      </w:pPr>
    </w:p>
    <w:p w14:paraId="1C62E7D8" w14:textId="77777777" w:rsidR="00383F38" w:rsidRPr="00550588" w:rsidRDefault="00383F38" w:rsidP="00383F38">
      <w:pPr>
        <w:jc w:val="center"/>
        <w:rPr>
          <w:rFonts w:ascii="Times New Roman" w:eastAsia="Times New Roman" w:hAnsi="Times New Roman"/>
          <w:b/>
          <w:sz w:val="44"/>
          <w:szCs w:val="44"/>
          <w:lang w:eastAsia="ru-RU"/>
        </w:rPr>
      </w:pPr>
    </w:p>
    <w:p w14:paraId="1964FEBF" w14:textId="77777777" w:rsidR="00383F38" w:rsidRPr="00F35A70" w:rsidRDefault="00383F38" w:rsidP="00383F38">
      <w:pPr>
        <w:spacing w:line="312" w:lineRule="auto"/>
        <w:jc w:val="center"/>
        <w:rPr>
          <w:rFonts w:ascii="Times New Roman" w:eastAsia="Times New Roman" w:hAnsi="Times New Roman"/>
          <w:b/>
          <w:sz w:val="36"/>
          <w:szCs w:val="36"/>
          <w:lang w:eastAsia="ru-RU"/>
        </w:rPr>
      </w:pPr>
      <w:r w:rsidRPr="00F35A70">
        <w:rPr>
          <w:rFonts w:ascii="Times New Roman" w:eastAsia="Times New Roman" w:hAnsi="Times New Roman"/>
          <w:b/>
          <w:sz w:val="36"/>
          <w:szCs w:val="36"/>
          <w:lang w:eastAsia="ru-RU"/>
        </w:rPr>
        <w:t>Положение о территориальном</w:t>
      </w:r>
      <w:r>
        <w:rPr>
          <w:rFonts w:ascii="Times New Roman" w:eastAsia="Times New Roman" w:hAnsi="Times New Roman"/>
          <w:b/>
          <w:sz w:val="36"/>
          <w:szCs w:val="36"/>
          <w:lang w:eastAsia="ru-RU"/>
        </w:rPr>
        <w:t xml:space="preserve"> </w:t>
      </w:r>
      <w:r w:rsidRPr="00F35A70">
        <w:rPr>
          <w:rFonts w:ascii="Times New Roman" w:eastAsia="Times New Roman" w:hAnsi="Times New Roman"/>
          <w:b/>
          <w:sz w:val="36"/>
          <w:szCs w:val="36"/>
          <w:lang w:eastAsia="ru-RU"/>
        </w:rPr>
        <w:t>планировании</w:t>
      </w:r>
    </w:p>
    <w:p w14:paraId="528D9E7B" w14:textId="77777777" w:rsidR="00383F38" w:rsidRPr="00F35A70" w:rsidRDefault="00383F38" w:rsidP="00383F38">
      <w:pPr>
        <w:spacing w:line="312" w:lineRule="auto"/>
        <w:jc w:val="center"/>
        <w:rPr>
          <w:rFonts w:ascii="Times New Roman" w:eastAsia="Times New Roman" w:hAnsi="Times New Roman"/>
          <w:b/>
          <w:sz w:val="36"/>
          <w:szCs w:val="36"/>
          <w:lang w:eastAsia="ru-RU"/>
        </w:rPr>
      </w:pPr>
      <w:r w:rsidRPr="00F35A70">
        <w:rPr>
          <w:rFonts w:ascii="Times New Roman" w:eastAsia="Times New Roman" w:hAnsi="Times New Roman"/>
          <w:b/>
          <w:sz w:val="36"/>
          <w:szCs w:val="36"/>
          <w:lang w:eastAsia="ru-RU"/>
        </w:rPr>
        <w:t>Том I</w:t>
      </w:r>
    </w:p>
    <w:p w14:paraId="7DEA22DE" w14:textId="77777777" w:rsidR="00383F38" w:rsidRDefault="00383F38" w:rsidP="00383F38">
      <w:pPr>
        <w:rPr>
          <w:lang w:eastAsia="ru-RU"/>
        </w:rPr>
      </w:pPr>
    </w:p>
    <w:p w14:paraId="1A48A3E0" w14:textId="77777777" w:rsidR="00383F38" w:rsidRDefault="00383F38" w:rsidP="00383F38">
      <w:pPr>
        <w:rPr>
          <w:lang w:eastAsia="ru-RU"/>
        </w:rPr>
      </w:pPr>
    </w:p>
    <w:p w14:paraId="6FC37A59" w14:textId="77777777" w:rsidR="00383F38" w:rsidRDefault="00383F38" w:rsidP="00383F38">
      <w:pPr>
        <w:rPr>
          <w:lang w:eastAsia="ru-RU"/>
        </w:rPr>
      </w:pPr>
    </w:p>
    <w:p w14:paraId="3939AE74" w14:textId="77777777" w:rsidR="00383F38" w:rsidRDefault="00383F38" w:rsidP="00383F38">
      <w:pPr>
        <w:rPr>
          <w:lang w:eastAsia="ru-RU"/>
        </w:rPr>
      </w:pPr>
    </w:p>
    <w:p w14:paraId="74E6775F" w14:textId="77777777" w:rsidR="00383F38" w:rsidRDefault="00383F38" w:rsidP="00383F38">
      <w:pPr>
        <w:rPr>
          <w:lang w:eastAsia="ru-RU"/>
        </w:rPr>
      </w:pPr>
    </w:p>
    <w:p w14:paraId="487E728B" w14:textId="77777777" w:rsidR="00383F38" w:rsidRDefault="00383F38" w:rsidP="00383F38">
      <w:pPr>
        <w:rPr>
          <w:lang w:eastAsia="ru-RU"/>
        </w:rPr>
      </w:pPr>
    </w:p>
    <w:p w14:paraId="35FD223A" w14:textId="77777777" w:rsidR="00383F38" w:rsidRDefault="00383F38" w:rsidP="00383F38">
      <w:pPr>
        <w:rPr>
          <w:lang w:eastAsia="ru-RU"/>
        </w:rPr>
      </w:pPr>
    </w:p>
    <w:p w14:paraId="4B16DBD8" w14:textId="77777777" w:rsidR="00383F38" w:rsidRDefault="00383F38" w:rsidP="00383F38">
      <w:pPr>
        <w:rPr>
          <w:lang w:eastAsia="ru-RU"/>
        </w:rPr>
      </w:pPr>
    </w:p>
    <w:p w14:paraId="46FCBFF7" w14:textId="77777777" w:rsidR="00383F38" w:rsidRDefault="00383F38" w:rsidP="00383F38">
      <w:pPr>
        <w:rPr>
          <w:lang w:eastAsia="ru-RU"/>
        </w:rPr>
      </w:pPr>
    </w:p>
    <w:p w14:paraId="695D400B" w14:textId="77777777" w:rsidR="00383F38" w:rsidRDefault="00383F38" w:rsidP="00383F38">
      <w:pPr>
        <w:rPr>
          <w:lang w:eastAsia="ru-RU"/>
        </w:rPr>
      </w:pPr>
    </w:p>
    <w:p w14:paraId="396ED39E" w14:textId="77777777" w:rsidR="00383F38" w:rsidRDefault="00383F38" w:rsidP="00383F38">
      <w:pPr>
        <w:rPr>
          <w:lang w:eastAsia="ru-RU"/>
        </w:rPr>
      </w:pPr>
    </w:p>
    <w:p w14:paraId="6BB92445" w14:textId="77777777" w:rsidR="00383F38" w:rsidRDefault="00383F38" w:rsidP="00383F38">
      <w:pPr>
        <w:rPr>
          <w:lang w:eastAsia="ru-RU"/>
        </w:rPr>
      </w:pPr>
    </w:p>
    <w:p w14:paraId="38B15D08" w14:textId="77777777" w:rsidR="00383F38" w:rsidRDefault="00383F38" w:rsidP="00383F38">
      <w:pPr>
        <w:rPr>
          <w:lang w:eastAsia="ru-RU"/>
        </w:rPr>
      </w:pPr>
    </w:p>
    <w:p w14:paraId="074AE064" w14:textId="77777777" w:rsidR="00383F38" w:rsidRDefault="00383F38" w:rsidP="00383F38">
      <w:pPr>
        <w:rPr>
          <w:lang w:eastAsia="ru-RU"/>
        </w:rPr>
      </w:pPr>
    </w:p>
    <w:p w14:paraId="5E8EFFB1" w14:textId="77777777" w:rsidR="00383F38" w:rsidRDefault="00383F38" w:rsidP="00383F38">
      <w:pPr>
        <w:rPr>
          <w:lang w:eastAsia="ru-RU"/>
        </w:rPr>
      </w:pPr>
    </w:p>
    <w:p w14:paraId="2EF41F50" w14:textId="77777777" w:rsidR="00383F38" w:rsidRDefault="00383F38" w:rsidP="00383F38">
      <w:pPr>
        <w:rPr>
          <w:lang w:eastAsia="ru-RU"/>
        </w:rPr>
      </w:pPr>
    </w:p>
    <w:p w14:paraId="31AE1ECD" w14:textId="77777777" w:rsidR="00383F38" w:rsidRDefault="00383F38" w:rsidP="00383F38">
      <w:pPr>
        <w:rPr>
          <w:lang w:eastAsia="ru-RU"/>
        </w:rPr>
      </w:pPr>
    </w:p>
    <w:p w14:paraId="7FE05F95" w14:textId="77777777" w:rsidR="00383F38" w:rsidRDefault="00383F38" w:rsidP="00383F38">
      <w:pPr>
        <w:rPr>
          <w:lang w:eastAsia="ru-RU"/>
        </w:rPr>
      </w:pPr>
    </w:p>
    <w:p w14:paraId="5DBFD169" w14:textId="77777777" w:rsidR="00383F38" w:rsidRDefault="00383F38" w:rsidP="00383F38">
      <w:pPr>
        <w:rPr>
          <w:lang w:eastAsia="ru-RU"/>
        </w:rPr>
      </w:pPr>
    </w:p>
    <w:p w14:paraId="22D193C5" w14:textId="77777777" w:rsidR="00383F38" w:rsidRDefault="00383F38" w:rsidP="00383F38">
      <w:pPr>
        <w:rPr>
          <w:lang w:eastAsia="ru-RU"/>
        </w:rPr>
      </w:pPr>
    </w:p>
    <w:p w14:paraId="5D1EB240" w14:textId="77777777" w:rsidR="00383F38" w:rsidRDefault="00383F38" w:rsidP="00383F38">
      <w:pPr>
        <w:rPr>
          <w:lang w:eastAsia="ru-RU"/>
        </w:rPr>
      </w:pPr>
    </w:p>
    <w:p w14:paraId="7DA9183D" w14:textId="77777777" w:rsidR="00383F38" w:rsidRDefault="00383F38" w:rsidP="00383F38">
      <w:pPr>
        <w:rPr>
          <w:lang w:eastAsia="ru-RU"/>
        </w:rPr>
      </w:pPr>
    </w:p>
    <w:p w14:paraId="5B13D7F1" w14:textId="7D4EB9AF" w:rsidR="00383F38" w:rsidRDefault="00383F38" w:rsidP="00383F38">
      <w:pPr>
        <w:rPr>
          <w:lang w:eastAsia="ru-RU"/>
        </w:rPr>
      </w:pPr>
    </w:p>
    <w:p w14:paraId="23501517" w14:textId="77777777" w:rsidR="00383F38" w:rsidRDefault="00383F38" w:rsidP="00383F38">
      <w:pPr>
        <w:rPr>
          <w:lang w:eastAsia="ru-RU"/>
        </w:rPr>
      </w:pPr>
    </w:p>
    <w:p w14:paraId="66621D1F" w14:textId="77777777" w:rsidR="00383F38" w:rsidRDefault="00383F38" w:rsidP="00383F38">
      <w:pPr>
        <w:rPr>
          <w:lang w:eastAsia="ru-RU"/>
        </w:rPr>
      </w:pPr>
    </w:p>
    <w:p w14:paraId="5D041F07" w14:textId="77777777" w:rsidR="00383F38" w:rsidRPr="00383F38" w:rsidRDefault="00383F38" w:rsidP="00383F38">
      <w:pPr>
        <w:rPr>
          <w:lang w:eastAsia="ru-RU"/>
        </w:rPr>
      </w:pPr>
    </w:p>
    <w:p w14:paraId="7437BF38" w14:textId="65CD4580" w:rsidR="00792F7E" w:rsidRDefault="00DE0A01" w:rsidP="00EB74C8">
      <w:pPr>
        <w:pStyle w:val="affffffff1"/>
        <w:spacing w:before="0" w:line="240" w:lineRule="auto"/>
        <w:jc w:val="center"/>
        <w:rPr>
          <w:rFonts w:ascii="Times New Roman" w:hAnsi="Times New Roman"/>
          <w:b w:val="0"/>
          <w:color w:val="auto"/>
          <w:sz w:val="24"/>
          <w:szCs w:val="24"/>
        </w:rPr>
      </w:pPr>
      <w:r w:rsidRPr="00685123">
        <w:rPr>
          <w:rFonts w:ascii="Times New Roman" w:hAnsi="Times New Roman"/>
          <w:b w:val="0"/>
          <w:color w:val="auto"/>
          <w:sz w:val="24"/>
          <w:szCs w:val="24"/>
        </w:rPr>
        <w:t>СОДЕРЖАНИЕ</w:t>
      </w:r>
    </w:p>
    <w:p w14:paraId="0EF03417" w14:textId="77777777" w:rsidR="00485AF5" w:rsidRPr="005F043F" w:rsidRDefault="00485AF5" w:rsidP="00485AF5">
      <w:pPr>
        <w:rPr>
          <w:sz w:val="28"/>
          <w:szCs w:val="28"/>
          <w:lang w:eastAsia="ru-RU"/>
        </w:rPr>
      </w:pPr>
    </w:p>
    <w:sdt>
      <w:sdtPr>
        <w:rPr>
          <w:rFonts w:ascii="Calibri" w:eastAsia="Calibri" w:hAnsi="Calibri"/>
          <w:bCs w:val="0"/>
          <w:noProof w:val="0"/>
          <w:spacing w:val="0"/>
          <w:kern w:val="0"/>
          <w:sz w:val="22"/>
          <w:szCs w:val="22"/>
          <w:lang w:eastAsia="en-US"/>
        </w:rPr>
        <w:id w:val="1954281231"/>
        <w:docPartObj>
          <w:docPartGallery w:val="Table of Contents"/>
          <w:docPartUnique/>
        </w:docPartObj>
      </w:sdtPr>
      <w:sdtEndPr>
        <w:rPr>
          <w:rFonts w:ascii="Times New Roman" w:hAnsi="Times New Roman"/>
          <w:bCs/>
        </w:rPr>
      </w:sdtEndPr>
      <w:sdtContent>
        <w:p w14:paraId="2F612C3B" w14:textId="0F6F6194" w:rsidR="00485AF5" w:rsidRPr="005F043F" w:rsidRDefault="00E6568F" w:rsidP="00485AF5">
          <w:pPr>
            <w:pStyle w:val="1a"/>
            <w:jc w:val="both"/>
            <w:rPr>
              <w:rFonts w:eastAsiaTheme="minorEastAsia"/>
              <w:spacing w:val="0"/>
              <w:kern w:val="0"/>
              <w:lang w:eastAsia="ru-RU"/>
            </w:rPr>
          </w:pPr>
          <w:r w:rsidRPr="005F043F">
            <w:fldChar w:fldCharType="begin"/>
          </w:r>
          <w:r w:rsidRPr="005F043F">
            <w:instrText xml:space="preserve"> TOC \o "1-3" \h \z \u </w:instrText>
          </w:r>
          <w:r w:rsidRPr="005F043F">
            <w:fldChar w:fldCharType="separate"/>
          </w:r>
          <w:hyperlink w:anchor="_Toc131851128" w:history="1">
            <w:r w:rsidR="00485AF5" w:rsidRPr="005F043F">
              <w:rPr>
                <w:rStyle w:val="af8"/>
              </w:rPr>
              <w:t>1.</w:t>
            </w:r>
            <w:r w:rsidR="00485AF5" w:rsidRPr="005F043F">
              <w:rPr>
                <w:rFonts w:eastAsiaTheme="minorEastAsia"/>
                <w:spacing w:val="0"/>
                <w:kern w:val="0"/>
                <w:lang w:eastAsia="ru-RU"/>
              </w:rPr>
              <w:tab/>
            </w:r>
            <w:r w:rsidR="00485AF5" w:rsidRPr="005F043F">
              <w:rPr>
                <w:rStyle w:val="af8"/>
                <w:lang w:eastAsia="ru-RU"/>
              </w:rPr>
              <w:t>Общие положения</w:t>
            </w:r>
            <w:r w:rsidR="00485AF5" w:rsidRPr="005F043F">
              <w:rPr>
                <w:webHidden/>
              </w:rPr>
              <w:tab/>
            </w:r>
            <w:r w:rsidR="00485AF5" w:rsidRPr="005F043F">
              <w:rPr>
                <w:webHidden/>
              </w:rPr>
              <w:fldChar w:fldCharType="begin"/>
            </w:r>
            <w:r w:rsidR="00485AF5" w:rsidRPr="005F043F">
              <w:rPr>
                <w:webHidden/>
              </w:rPr>
              <w:instrText xml:space="preserve"> PAGEREF _Toc131851128 \h </w:instrText>
            </w:r>
            <w:r w:rsidR="00485AF5" w:rsidRPr="005F043F">
              <w:rPr>
                <w:webHidden/>
              </w:rPr>
            </w:r>
            <w:r w:rsidR="00485AF5" w:rsidRPr="005F043F">
              <w:rPr>
                <w:webHidden/>
              </w:rPr>
              <w:fldChar w:fldCharType="separate"/>
            </w:r>
            <w:r w:rsidR="00383F38">
              <w:rPr>
                <w:webHidden/>
              </w:rPr>
              <w:t>4</w:t>
            </w:r>
            <w:r w:rsidR="00485AF5" w:rsidRPr="005F043F">
              <w:rPr>
                <w:webHidden/>
              </w:rPr>
              <w:fldChar w:fldCharType="end"/>
            </w:r>
          </w:hyperlink>
        </w:p>
        <w:p w14:paraId="3DEA8CFB" w14:textId="66BBBDF1" w:rsidR="00485AF5" w:rsidRPr="005F043F" w:rsidRDefault="00383F38" w:rsidP="00485AF5">
          <w:pPr>
            <w:pStyle w:val="1a"/>
            <w:jc w:val="both"/>
            <w:rPr>
              <w:rFonts w:eastAsiaTheme="minorEastAsia"/>
              <w:spacing w:val="0"/>
              <w:kern w:val="0"/>
              <w:lang w:eastAsia="ru-RU"/>
            </w:rPr>
          </w:pPr>
          <w:hyperlink w:anchor="_Toc131851129" w:history="1">
            <w:r w:rsidR="00485AF5" w:rsidRPr="005F043F">
              <w:rPr>
                <w:rStyle w:val="af8"/>
              </w:rPr>
              <w:t>2.</w:t>
            </w:r>
            <w:r w:rsidR="00485AF5" w:rsidRPr="005F043F">
              <w:rPr>
                <w:rFonts w:eastAsiaTheme="minorEastAsia"/>
                <w:spacing w:val="0"/>
                <w:kern w:val="0"/>
                <w:lang w:eastAsia="ru-RU"/>
              </w:rPr>
              <w:tab/>
            </w:r>
            <w:r w:rsidR="00485AF5" w:rsidRPr="005F043F">
              <w:rPr>
                <w:rStyle w:val="af8"/>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485AF5" w:rsidRPr="005F043F">
              <w:rPr>
                <w:webHidden/>
              </w:rPr>
              <w:tab/>
            </w:r>
            <w:r w:rsidR="00485AF5" w:rsidRPr="005F043F">
              <w:rPr>
                <w:webHidden/>
              </w:rPr>
              <w:fldChar w:fldCharType="begin"/>
            </w:r>
            <w:r w:rsidR="00485AF5" w:rsidRPr="005F043F">
              <w:rPr>
                <w:webHidden/>
              </w:rPr>
              <w:instrText xml:space="preserve"> PAGEREF _Toc131851129 \h </w:instrText>
            </w:r>
            <w:r w:rsidR="00485AF5" w:rsidRPr="005F043F">
              <w:rPr>
                <w:webHidden/>
              </w:rPr>
            </w:r>
            <w:r w:rsidR="00485AF5" w:rsidRPr="005F043F">
              <w:rPr>
                <w:webHidden/>
              </w:rPr>
              <w:fldChar w:fldCharType="separate"/>
            </w:r>
            <w:r>
              <w:rPr>
                <w:webHidden/>
              </w:rPr>
              <w:t>13</w:t>
            </w:r>
            <w:r w:rsidR="00485AF5" w:rsidRPr="005F043F">
              <w:rPr>
                <w:webHidden/>
              </w:rPr>
              <w:fldChar w:fldCharType="end"/>
            </w:r>
          </w:hyperlink>
        </w:p>
        <w:p w14:paraId="6A2F3FD7" w14:textId="42BA9456" w:rsidR="00485AF5" w:rsidRPr="005F043F" w:rsidRDefault="00383F38" w:rsidP="00485AF5">
          <w:pPr>
            <w:pStyle w:val="21"/>
            <w:rPr>
              <w:rFonts w:eastAsiaTheme="minorEastAsia"/>
              <w:sz w:val="28"/>
              <w:szCs w:val="28"/>
            </w:rPr>
          </w:pPr>
          <w:hyperlink w:anchor="_Toc131851130" w:history="1">
            <w:r w:rsidR="00485AF5" w:rsidRPr="005F043F">
              <w:rPr>
                <w:rStyle w:val="af8"/>
                <w:sz w:val="28"/>
                <w:szCs w:val="28"/>
              </w:rPr>
              <w:t>2.1.</w:t>
            </w:r>
            <w:r w:rsidR="00485AF5" w:rsidRPr="005F043F">
              <w:rPr>
                <w:rFonts w:eastAsiaTheme="minorEastAsia"/>
                <w:sz w:val="28"/>
                <w:szCs w:val="28"/>
              </w:rPr>
              <w:tab/>
            </w:r>
            <w:r w:rsidR="00485AF5" w:rsidRPr="005F043F">
              <w:rPr>
                <w:rStyle w:val="af8"/>
                <w:sz w:val="28"/>
                <w:szCs w:val="28"/>
                <w:shd w:val="clear" w:color="auto" w:fill="FFFFFF"/>
              </w:rPr>
              <w:t>Объекты в области физической культуры и массового спорта</w:t>
            </w:r>
            <w:r w:rsidR="00485AF5" w:rsidRPr="005F043F">
              <w:rPr>
                <w:webHidden/>
                <w:sz w:val="28"/>
                <w:szCs w:val="28"/>
              </w:rPr>
              <w:tab/>
            </w:r>
            <w:r w:rsidR="00485AF5" w:rsidRPr="005F043F">
              <w:rPr>
                <w:webHidden/>
                <w:sz w:val="28"/>
                <w:szCs w:val="28"/>
              </w:rPr>
              <w:fldChar w:fldCharType="begin"/>
            </w:r>
            <w:r w:rsidR="00485AF5" w:rsidRPr="005F043F">
              <w:rPr>
                <w:webHidden/>
                <w:sz w:val="28"/>
                <w:szCs w:val="28"/>
              </w:rPr>
              <w:instrText xml:space="preserve"> PAGEREF _Toc131851130 \h </w:instrText>
            </w:r>
            <w:r w:rsidR="00485AF5" w:rsidRPr="005F043F">
              <w:rPr>
                <w:webHidden/>
                <w:sz w:val="28"/>
                <w:szCs w:val="28"/>
              </w:rPr>
            </w:r>
            <w:r w:rsidR="00485AF5" w:rsidRPr="005F043F">
              <w:rPr>
                <w:webHidden/>
                <w:sz w:val="28"/>
                <w:szCs w:val="28"/>
              </w:rPr>
              <w:fldChar w:fldCharType="separate"/>
            </w:r>
            <w:r>
              <w:rPr>
                <w:webHidden/>
                <w:sz w:val="28"/>
                <w:szCs w:val="28"/>
              </w:rPr>
              <w:t>13</w:t>
            </w:r>
            <w:r w:rsidR="00485AF5" w:rsidRPr="005F043F">
              <w:rPr>
                <w:webHidden/>
                <w:sz w:val="28"/>
                <w:szCs w:val="28"/>
              </w:rPr>
              <w:fldChar w:fldCharType="end"/>
            </w:r>
          </w:hyperlink>
        </w:p>
        <w:p w14:paraId="31B0FFF6" w14:textId="1E0B4CB3" w:rsidR="00485AF5" w:rsidRPr="005F043F" w:rsidRDefault="00383F38" w:rsidP="00485AF5">
          <w:pPr>
            <w:pStyle w:val="21"/>
            <w:rPr>
              <w:rFonts w:eastAsiaTheme="minorEastAsia"/>
              <w:sz w:val="28"/>
              <w:szCs w:val="28"/>
            </w:rPr>
          </w:pPr>
          <w:hyperlink w:anchor="_Toc131851131" w:history="1">
            <w:r w:rsidR="00485AF5" w:rsidRPr="005F043F">
              <w:rPr>
                <w:rStyle w:val="af8"/>
                <w:sz w:val="28"/>
                <w:szCs w:val="28"/>
              </w:rPr>
              <w:t>2.2.</w:t>
            </w:r>
            <w:r w:rsidR="00485AF5" w:rsidRPr="005F043F">
              <w:rPr>
                <w:rFonts w:eastAsiaTheme="minorEastAsia"/>
                <w:sz w:val="28"/>
                <w:szCs w:val="28"/>
              </w:rPr>
              <w:tab/>
            </w:r>
            <w:r w:rsidR="00485AF5" w:rsidRPr="005F043F">
              <w:rPr>
                <w:rStyle w:val="af8"/>
                <w:sz w:val="28"/>
                <w:szCs w:val="28"/>
                <w:shd w:val="clear" w:color="auto" w:fill="FFFFFF"/>
              </w:rPr>
              <w:t>Объекты в области электро-, тепло-, газо- и водоснабжения населения, водоотведения</w:t>
            </w:r>
            <w:r w:rsidR="00485AF5" w:rsidRPr="005F043F">
              <w:rPr>
                <w:webHidden/>
                <w:sz w:val="28"/>
                <w:szCs w:val="28"/>
              </w:rPr>
              <w:tab/>
            </w:r>
            <w:r w:rsidR="00485AF5" w:rsidRPr="005F043F">
              <w:rPr>
                <w:webHidden/>
                <w:sz w:val="28"/>
                <w:szCs w:val="28"/>
              </w:rPr>
              <w:fldChar w:fldCharType="begin"/>
            </w:r>
            <w:r w:rsidR="00485AF5" w:rsidRPr="005F043F">
              <w:rPr>
                <w:webHidden/>
                <w:sz w:val="28"/>
                <w:szCs w:val="28"/>
              </w:rPr>
              <w:instrText xml:space="preserve"> PAGEREF _Toc131851131 \h </w:instrText>
            </w:r>
            <w:r w:rsidR="00485AF5" w:rsidRPr="005F043F">
              <w:rPr>
                <w:webHidden/>
                <w:sz w:val="28"/>
                <w:szCs w:val="28"/>
              </w:rPr>
            </w:r>
            <w:r w:rsidR="00485AF5" w:rsidRPr="005F043F">
              <w:rPr>
                <w:webHidden/>
                <w:sz w:val="28"/>
                <w:szCs w:val="28"/>
              </w:rPr>
              <w:fldChar w:fldCharType="separate"/>
            </w:r>
            <w:r>
              <w:rPr>
                <w:webHidden/>
                <w:sz w:val="28"/>
                <w:szCs w:val="28"/>
              </w:rPr>
              <w:t>14</w:t>
            </w:r>
            <w:r w:rsidR="00485AF5" w:rsidRPr="005F043F">
              <w:rPr>
                <w:webHidden/>
                <w:sz w:val="28"/>
                <w:szCs w:val="28"/>
              </w:rPr>
              <w:fldChar w:fldCharType="end"/>
            </w:r>
          </w:hyperlink>
        </w:p>
        <w:p w14:paraId="6E584693" w14:textId="5EE421AB" w:rsidR="00485AF5" w:rsidRPr="005F043F" w:rsidRDefault="00383F38" w:rsidP="00485AF5">
          <w:pPr>
            <w:pStyle w:val="21"/>
            <w:rPr>
              <w:rFonts w:eastAsiaTheme="minorEastAsia"/>
              <w:sz w:val="28"/>
              <w:szCs w:val="28"/>
            </w:rPr>
          </w:pPr>
          <w:hyperlink w:anchor="_Toc131851132" w:history="1">
            <w:r w:rsidR="00485AF5" w:rsidRPr="005F043F">
              <w:rPr>
                <w:rStyle w:val="af8"/>
                <w:sz w:val="28"/>
                <w:szCs w:val="28"/>
              </w:rPr>
              <w:t>2.3.</w:t>
            </w:r>
            <w:r w:rsidR="00485AF5" w:rsidRPr="005F043F">
              <w:rPr>
                <w:rFonts w:eastAsiaTheme="minorEastAsia"/>
                <w:sz w:val="28"/>
                <w:szCs w:val="28"/>
              </w:rPr>
              <w:tab/>
            </w:r>
            <w:r w:rsidR="00485AF5" w:rsidRPr="005F043F">
              <w:rPr>
                <w:rStyle w:val="af8"/>
                <w:sz w:val="28"/>
                <w:szCs w:val="28"/>
                <w:shd w:val="clear" w:color="auto" w:fill="FFFFFF"/>
              </w:rPr>
              <w:t>Объекты в области автомобильных дорог местного значения</w:t>
            </w:r>
            <w:r w:rsidR="00485AF5" w:rsidRPr="005F043F">
              <w:rPr>
                <w:webHidden/>
                <w:sz w:val="28"/>
                <w:szCs w:val="28"/>
              </w:rPr>
              <w:tab/>
            </w:r>
            <w:r w:rsidR="00485AF5" w:rsidRPr="005F043F">
              <w:rPr>
                <w:webHidden/>
                <w:sz w:val="28"/>
                <w:szCs w:val="28"/>
              </w:rPr>
              <w:fldChar w:fldCharType="begin"/>
            </w:r>
            <w:r w:rsidR="00485AF5" w:rsidRPr="005F043F">
              <w:rPr>
                <w:webHidden/>
                <w:sz w:val="28"/>
                <w:szCs w:val="28"/>
              </w:rPr>
              <w:instrText xml:space="preserve"> PAGEREF _Toc131851132 \h </w:instrText>
            </w:r>
            <w:r w:rsidR="00485AF5" w:rsidRPr="005F043F">
              <w:rPr>
                <w:webHidden/>
                <w:sz w:val="28"/>
                <w:szCs w:val="28"/>
              </w:rPr>
            </w:r>
            <w:r w:rsidR="00485AF5" w:rsidRPr="005F043F">
              <w:rPr>
                <w:webHidden/>
                <w:sz w:val="28"/>
                <w:szCs w:val="28"/>
              </w:rPr>
              <w:fldChar w:fldCharType="separate"/>
            </w:r>
            <w:r>
              <w:rPr>
                <w:webHidden/>
                <w:sz w:val="28"/>
                <w:szCs w:val="28"/>
              </w:rPr>
              <w:t>18</w:t>
            </w:r>
            <w:r w:rsidR="00485AF5" w:rsidRPr="005F043F">
              <w:rPr>
                <w:webHidden/>
                <w:sz w:val="28"/>
                <w:szCs w:val="28"/>
              </w:rPr>
              <w:fldChar w:fldCharType="end"/>
            </w:r>
          </w:hyperlink>
        </w:p>
        <w:p w14:paraId="4B9856CF" w14:textId="1AFF5978" w:rsidR="00485AF5" w:rsidRPr="005F043F" w:rsidRDefault="00383F38" w:rsidP="00485AF5">
          <w:pPr>
            <w:pStyle w:val="21"/>
            <w:rPr>
              <w:rFonts w:eastAsiaTheme="minorEastAsia"/>
              <w:sz w:val="28"/>
              <w:szCs w:val="28"/>
            </w:rPr>
          </w:pPr>
          <w:hyperlink w:anchor="_Toc131851133" w:history="1">
            <w:r w:rsidR="00485AF5" w:rsidRPr="005F043F">
              <w:rPr>
                <w:rStyle w:val="af8"/>
                <w:sz w:val="28"/>
                <w:szCs w:val="28"/>
              </w:rPr>
              <w:t>2.4.</w:t>
            </w:r>
            <w:r w:rsidR="00485AF5" w:rsidRPr="005F043F">
              <w:rPr>
                <w:rFonts w:eastAsiaTheme="minorEastAsia"/>
                <w:sz w:val="28"/>
                <w:szCs w:val="28"/>
              </w:rPr>
              <w:tab/>
            </w:r>
            <w:r w:rsidR="00485AF5" w:rsidRPr="005F043F">
              <w:rPr>
                <w:rStyle w:val="af8"/>
                <w:sz w:val="28"/>
                <w:szCs w:val="28"/>
                <w:shd w:val="clear" w:color="auto" w:fill="FFFFFF"/>
              </w:rPr>
              <w:t>Объекты в иных областях</w:t>
            </w:r>
            <w:r w:rsidR="00485AF5" w:rsidRPr="005F043F">
              <w:rPr>
                <w:webHidden/>
                <w:sz w:val="28"/>
                <w:szCs w:val="28"/>
              </w:rPr>
              <w:tab/>
            </w:r>
            <w:r w:rsidR="00485AF5" w:rsidRPr="005F043F">
              <w:rPr>
                <w:webHidden/>
                <w:sz w:val="28"/>
                <w:szCs w:val="28"/>
              </w:rPr>
              <w:fldChar w:fldCharType="begin"/>
            </w:r>
            <w:r w:rsidR="00485AF5" w:rsidRPr="005F043F">
              <w:rPr>
                <w:webHidden/>
                <w:sz w:val="28"/>
                <w:szCs w:val="28"/>
              </w:rPr>
              <w:instrText xml:space="preserve"> PAGEREF _Toc131851133 \h </w:instrText>
            </w:r>
            <w:r w:rsidR="00485AF5" w:rsidRPr="005F043F">
              <w:rPr>
                <w:webHidden/>
                <w:sz w:val="28"/>
                <w:szCs w:val="28"/>
              </w:rPr>
            </w:r>
            <w:r w:rsidR="00485AF5" w:rsidRPr="005F043F">
              <w:rPr>
                <w:webHidden/>
                <w:sz w:val="28"/>
                <w:szCs w:val="28"/>
              </w:rPr>
              <w:fldChar w:fldCharType="separate"/>
            </w:r>
            <w:r>
              <w:rPr>
                <w:webHidden/>
                <w:sz w:val="28"/>
                <w:szCs w:val="28"/>
              </w:rPr>
              <w:t>18</w:t>
            </w:r>
            <w:r w:rsidR="00485AF5" w:rsidRPr="005F043F">
              <w:rPr>
                <w:webHidden/>
                <w:sz w:val="28"/>
                <w:szCs w:val="28"/>
              </w:rPr>
              <w:fldChar w:fldCharType="end"/>
            </w:r>
          </w:hyperlink>
        </w:p>
        <w:p w14:paraId="2E472223" w14:textId="337CFD1D" w:rsidR="00485AF5" w:rsidRPr="005F043F" w:rsidRDefault="00383F38" w:rsidP="00485AF5">
          <w:pPr>
            <w:pStyle w:val="1a"/>
            <w:jc w:val="both"/>
            <w:rPr>
              <w:rFonts w:eastAsiaTheme="minorEastAsia"/>
              <w:spacing w:val="0"/>
              <w:kern w:val="0"/>
              <w:lang w:eastAsia="ru-RU"/>
            </w:rPr>
          </w:pPr>
          <w:hyperlink w:anchor="_Toc131851134" w:history="1">
            <w:r w:rsidR="00485AF5" w:rsidRPr="005F043F">
              <w:rPr>
                <w:rStyle w:val="af8"/>
              </w:rPr>
              <w:t>3.</w:t>
            </w:r>
            <w:r w:rsidR="00485AF5" w:rsidRPr="005F043F">
              <w:rPr>
                <w:rFonts w:eastAsiaTheme="minorEastAsia"/>
                <w:spacing w:val="0"/>
                <w:kern w:val="0"/>
                <w:lang w:eastAsia="ru-RU"/>
              </w:rPr>
              <w:tab/>
            </w:r>
            <w:r w:rsidR="00485AF5" w:rsidRPr="005F043F">
              <w:rPr>
                <w:rStyle w:val="af8"/>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485AF5" w:rsidRPr="005F043F">
              <w:rPr>
                <w:webHidden/>
              </w:rPr>
              <w:tab/>
            </w:r>
            <w:r w:rsidR="00485AF5" w:rsidRPr="005F043F">
              <w:rPr>
                <w:webHidden/>
              </w:rPr>
              <w:fldChar w:fldCharType="begin"/>
            </w:r>
            <w:r w:rsidR="00485AF5" w:rsidRPr="005F043F">
              <w:rPr>
                <w:webHidden/>
              </w:rPr>
              <w:instrText xml:space="preserve"> PAGEREF _Toc131851134 \h </w:instrText>
            </w:r>
            <w:r w:rsidR="00485AF5" w:rsidRPr="005F043F">
              <w:rPr>
                <w:webHidden/>
              </w:rPr>
            </w:r>
            <w:r w:rsidR="00485AF5" w:rsidRPr="005F043F">
              <w:rPr>
                <w:webHidden/>
              </w:rPr>
              <w:fldChar w:fldCharType="separate"/>
            </w:r>
            <w:r>
              <w:rPr>
                <w:webHidden/>
              </w:rPr>
              <w:t>19</w:t>
            </w:r>
            <w:r w:rsidR="00485AF5" w:rsidRPr="005F043F">
              <w:rPr>
                <w:webHidden/>
              </w:rPr>
              <w:fldChar w:fldCharType="end"/>
            </w:r>
          </w:hyperlink>
        </w:p>
        <w:p w14:paraId="473122A6" w14:textId="79F55182" w:rsidR="00E6568F" w:rsidRPr="00485AF5" w:rsidRDefault="00E6568F" w:rsidP="00485AF5">
          <w:pPr>
            <w:jc w:val="both"/>
            <w:rPr>
              <w:rFonts w:ascii="Times New Roman" w:hAnsi="Times New Roman"/>
              <w:bCs/>
              <w:sz w:val="24"/>
              <w:szCs w:val="24"/>
            </w:rPr>
          </w:pPr>
          <w:r w:rsidRPr="005F043F">
            <w:rPr>
              <w:rFonts w:ascii="Times New Roman" w:hAnsi="Times New Roman"/>
              <w:bCs/>
              <w:sz w:val="28"/>
              <w:szCs w:val="28"/>
            </w:rPr>
            <w:fldChar w:fldCharType="end"/>
          </w:r>
        </w:p>
      </w:sdtContent>
    </w:sdt>
    <w:p w14:paraId="0D0E2D6A" w14:textId="3A710168" w:rsidR="00E6568F" w:rsidRPr="00485AF5" w:rsidRDefault="00E6568F" w:rsidP="00485AF5">
      <w:pPr>
        <w:jc w:val="both"/>
        <w:rPr>
          <w:rFonts w:ascii="Times New Roman" w:hAnsi="Times New Roman"/>
          <w:bCs/>
          <w:sz w:val="24"/>
          <w:szCs w:val="24"/>
          <w:lang w:eastAsia="ru-RU"/>
        </w:rPr>
      </w:pPr>
    </w:p>
    <w:p w14:paraId="1C4FCF9F" w14:textId="3CDCBC43" w:rsidR="00E6568F" w:rsidRPr="00485AF5" w:rsidRDefault="00E6568F" w:rsidP="00485AF5">
      <w:pPr>
        <w:jc w:val="both"/>
        <w:rPr>
          <w:rFonts w:ascii="Times New Roman" w:hAnsi="Times New Roman"/>
          <w:bCs/>
          <w:sz w:val="24"/>
          <w:szCs w:val="24"/>
          <w:lang w:eastAsia="ru-RU"/>
        </w:rPr>
      </w:pPr>
    </w:p>
    <w:p w14:paraId="7B2F2456" w14:textId="5A91FAD1" w:rsidR="00E6568F" w:rsidRPr="00550588" w:rsidRDefault="00E6568F" w:rsidP="00EB74C8">
      <w:pPr>
        <w:rPr>
          <w:lang w:eastAsia="ru-RU"/>
        </w:rPr>
      </w:pPr>
    </w:p>
    <w:p w14:paraId="2D4FFC45" w14:textId="708D9C75" w:rsidR="00E6568F" w:rsidRPr="00550588" w:rsidRDefault="00E6568F" w:rsidP="00EB74C8">
      <w:pPr>
        <w:rPr>
          <w:lang w:eastAsia="ru-RU"/>
        </w:rPr>
      </w:pPr>
    </w:p>
    <w:p w14:paraId="03B839F5" w14:textId="71A3221C" w:rsidR="00E6568F" w:rsidRPr="00550588" w:rsidRDefault="00E6568F" w:rsidP="00EB74C8">
      <w:pPr>
        <w:rPr>
          <w:lang w:eastAsia="ru-RU"/>
        </w:rPr>
      </w:pPr>
    </w:p>
    <w:p w14:paraId="1A607287" w14:textId="658FB74D" w:rsidR="000332C3" w:rsidRPr="00550588" w:rsidRDefault="000332C3" w:rsidP="00EB74C8">
      <w:pPr>
        <w:rPr>
          <w:lang w:eastAsia="ru-RU"/>
        </w:rPr>
      </w:pPr>
    </w:p>
    <w:p w14:paraId="5577F6A3" w14:textId="763DBA1B" w:rsidR="000332C3" w:rsidRPr="00550588" w:rsidRDefault="000332C3" w:rsidP="00EB74C8">
      <w:pPr>
        <w:rPr>
          <w:lang w:eastAsia="ru-RU"/>
        </w:rPr>
      </w:pPr>
    </w:p>
    <w:p w14:paraId="3919976B" w14:textId="25D2B638" w:rsidR="000332C3" w:rsidRPr="00550588" w:rsidRDefault="000332C3" w:rsidP="00EB74C8">
      <w:pPr>
        <w:rPr>
          <w:lang w:eastAsia="ru-RU"/>
        </w:rPr>
      </w:pPr>
    </w:p>
    <w:p w14:paraId="1FA54DB9" w14:textId="23A381B5" w:rsidR="000332C3" w:rsidRPr="00550588" w:rsidRDefault="000332C3" w:rsidP="00EB74C8">
      <w:pPr>
        <w:rPr>
          <w:lang w:eastAsia="ru-RU"/>
        </w:rPr>
      </w:pPr>
    </w:p>
    <w:p w14:paraId="52B3CBE1" w14:textId="77777777" w:rsidR="000332C3" w:rsidRPr="00550588" w:rsidRDefault="000332C3" w:rsidP="00EB74C8">
      <w:pPr>
        <w:rPr>
          <w:lang w:eastAsia="ru-RU"/>
        </w:rPr>
      </w:pPr>
    </w:p>
    <w:p w14:paraId="43AE6434" w14:textId="14470339" w:rsidR="00E6568F" w:rsidRPr="00550588" w:rsidRDefault="00E6568F" w:rsidP="00EB74C8">
      <w:pPr>
        <w:rPr>
          <w:lang w:eastAsia="ru-RU"/>
        </w:rPr>
      </w:pPr>
    </w:p>
    <w:p w14:paraId="03535D81" w14:textId="3036CF64" w:rsidR="00E6568F" w:rsidRPr="00550588" w:rsidRDefault="00E6568F" w:rsidP="00EB74C8">
      <w:pPr>
        <w:rPr>
          <w:lang w:eastAsia="ru-RU"/>
        </w:rPr>
      </w:pPr>
    </w:p>
    <w:p w14:paraId="41BF0BA4" w14:textId="592E7B07" w:rsidR="00E6568F" w:rsidRPr="00550588" w:rsidRDefault="00E6568F" w:rsidP="00EB74C8">
      <w:pPr>
        <w:rPr>
          <w:lang w:eastAsia="ru-RU"/>
        </w:rPr>
      </w:pPr>
    </w:p>
    <w:p w14:paraId="67329D53" w14:textId="1BCA5491" w:rsidR="00E6568F" w:rsidRPr="00550588" w:rsidRDefault="00E6568F" w:rsidP="00EB74C8">
      <w:pPr>
        <w:rPr>
          <w:lang w:eastAsia="ru-RU"/>
        </w:rPr>
      </w:pPr>
    </w:p>
    <w:p w14:paraId="3C1B093B" w14:textId="743DEC01" w:rsidR="00E6568F" w:rsidRPr="00550588" w:rsidRDefault="00E6568F" w:rsidP="00EB74C8">
      <w:pPr>
        <w:rPr>
          <w:lang w:eastAsia="ru-RU"/>
        </w:rPr>
      </w:pPr>
    </w:p>
    <w:p w14:paraId="0693DED3" w14:textId="0949AD30" w:rsidR="00E6568F" w:rsidRPr="00550588" w:rsidRDefault="00E6568F" w:rsidP="00EB74C8">
      <w:pPr>
        <w:rPr>
          <w:lang w:eastAsia="ru-RU"/>
        </w:rPr>
      </w:pPr>
    </w:p>
    <w:p w14:paraId="6A85C182" w14:textId="285D8579" w:rsidR="000679EC" w:rsidRPr="00550588" w:rsidRDefault="000679EC" w:rsidP="00EB74C8">
      <w:pPr>
        <w:rPr>
          <w:lang w:eastAsia="ru-RU"/>
        </w:rPr>
      </w:pPr>
    </w:p>
    <w:p w14:paraId="26D6465B" w14:textId="0555CAE8" w:rsidR="000679EC" w:rsidRPr="00550588" w:rsidRDefault="000679EC" w:rsidP="00EB74C8">
      <w:pPr>
        <w:rPr>
          <w:lang w:eastAsia="ru-RU"/>
        </w:rPr>
      </w:pPr>
    </w:p>
    <w:p w14:paraId="4755E273" w14:textId="44DD2A26" w:rsidR="000679EC" w:rsidRPr="00550588" w:rsidRDefault="000679EC" w:rsidP="00EB74C8">
      <w:pPr>
        <w:rPr>
          <w:lang w:eastAsia="ru-RU"/>
        </w:rPr>
      </w:pPr>
    </w:p>
    <w:p w14:paraId="73A6BB82" w14:textId="5E7463E9" w:rsidR="000679EC" w:rsidRPr="00550588" w:rsidRDefault="000679EC" w:rsidP="00EB74C8">
      <w:pPr>
        <w:rPr>
          <w:lang w:eastAsia="ru-RU"/>
        </w:rPr>
      </w:pPr>
    </w:p>
    <w:p w14:paraId="3229BAE3" w14:textId="56A371FE" w:rsidR="000679EC" w:rsidRPr="00550588" w:rsidRDefault="000679EC" w:rsidP="00EB74C8">
      <w:pPr>
        <w:rPr>
          <w:lang w:eastAsia="ru-RU"/>
        </w:rPr>
      </w:pPr>
    </w:p>
    <w:p w14:paraId="5758F1A4" w14:textId="77777777" w:rsidR="000679EC" w:rsidRPr="00550588" w:rsidRDefault="000679EC" w:rsidP="00EB74C8">
      <w:pPr>
        <w:rPr>
          <w:lang w:eastAsia="ru-RU"/>
        </w:rPr>
      </w:pPr>
    </w:p>
    <w:p w14:paraId="6353FE1B" w14:textId="28484367" w:rsidR="000679EC" w:rsidRPr="00550588" w:rsidRDefault="000679EC" w:rsidP="00EB74C8">
      <w:pPr>
        <w:rPr>
          <w:lang w:eastAsia="ru-RU"/>
        </w:rPr>
      </w:pPr>
    </w:p>
    <w:p w14:paraId="5D76D681" w14:textId="4522BB3B" w:rsidR="00010059" w:rsidRPr="003E60E8" w:rsidRDefault="00217E97">
      <w:pPr>
        <w:keepNext/>
        <w:pageBreakBefore/>
        <w:numPr>
          <w:ilvl w:val="0"/>
          <w:numId w:val="48"/>
        </w:numPr>
        <w:ind w:left="0" w:firstLine="709"/>
        <w:jc w:val="both"/>
        <w:outlineLvl w:val="0"/>
        <w:rPr>
          <w:rFonts w:ascii="Times New Roman" w:hAnsi="Times New Roman"/>
          <w:sz w:val="28"/>
          <w:szCs w:val="28"/>
        </w:rPr>
      </w:pPr>
      <w:bookmarkStart w:id="2" w:name="_Toc454692685"/>
      <w:bookmarkStart w:id="3" w:name="_Toc454692769"/>
      <w:bookmarkStart w:id="4" w:name="_Toc454693713"/>
      <w:bookmarkStart w:id="5" w:name="_Toc117076621"/>
      <w:bookmarkStart w:id="6" w:name="_Toc131851128"/>
      <w:r w:rsidRPr="003E60E8">
        <w:rPr>
          <w:rFonts w:ascii="Times New Roman" w:eastAsia="Times New Roman" w:hAnsi="Times New Roman"/>
          <w:b/>
          <w:bCs/>
          <w:sz w:val="28"/>
          <w:szCs w:val="28"/>
          <w:lang w:eastAsia="ru-RU"/>
        </w:rPr>
        <w:lastRenderedPageBreak/>
        <w:t>Общие положения</w:t>
      </w:r>
      <w:bookmarkStart w:id="7" w:name="_Hlk69816399"/>
      <w:bookmarkStart w:id="8" w:name="_Hlk61105579"/>
      <w:bookmarkStart w:id="9" w:name="_Toc337124320"/>
      <w:bookmarkStart w:id="10" w:name="_Toc337125105"/>
      <w:bookmarkStart w:id="11" w:name="_Toc340212786"/>
      <w:bookmarkStart w:id="12" w:name="_Toc342835897"/>
      <w:bookmarkStart w:id="13" w:name="_Toc345316135"/>
      <w:bookmarkStart w:id="14" w:name="_Toc345510084"/>
      <w:bookmarkStart w:id="15" w:name="_Toc373678830"/>
      <w:bookmarkStart w:id="16" w:name="_Toc391717327"/>
      <w:bookmarkStart w:id="17" w:name="_Toc397187957"/>
      <w:bookmarkStart w:id="18" w:name="_Toc397241465"/>
      <w:bookmarkStart w:id="19" w:name="_Toc402346713"/>
      <w:bookmarkStart w:id="20" w:name="_Toc403824879"/>
      <w:bookmarkStart w:id="21" w:name="_Toc404432587"/>
      <w:bookmarkStart w:id="22" w:name="_Toc419370683"/>
      <w:bookmarkStart w:id="23" w:name="_Toc419973651"/>
      <w:bookmarkStart w:id="24" w:name="_Toc442008382"/>
      <w:bookmarkStart w:id="25" w:name="_Toc442523023"/>
      <w:bookmarkStart w:id="26" w:name="_Toc442523281"/>
      <w:bookmarkEnd w:id="2"/>
      <w:bookmarkEnd w:id="3"/>
      <w:bookmarkEnd w:id="4"/>
      <w:bookmarkEnd w:id="5"/>
      <w:bookmarkEnd w:id="6"/>
    </w:p>
    <w:p w14:paraId="36285826" w14:textId="77777777" w:rsidR="00485AF5" w:rsidRDefault="00485AF5" w:rsidP="00E46E61">
      <w:pPr>
        <w:ind w:firstLine="709"/>
        <w:jc w:val="both"/>
        <w:rPr>
          <w:rFonts w:ascii="Times New Roman" w:hAnsi="Times New Roman"/>
          <w:sz w:val="28"/>
          <w:szCs w:val="28"/>
        </w:rPr>
      </w:pPr>
    </w:p>
    <w:p w14:paraId="0817A31D" w14:textId="65D13351" w:rsidR="00010059" w:rsidRPr="00E46E61" w:rsidRDefault="00010059" w:rsidP="00E46E61">
      <w:pPr>
        <w:ind w:firstLine="709"/>
        <w:jc w:val="both"/>
        <w:rPr>
          <w:rFonts w:ascii="Times New Roman" w:hAnsi="Times New Roman"/>
          <w:sz w:val="28"/>
          <w:szCs w:val="28"/>
        </w:rPr>
      </w:pPr>
      <w:r w:rsidRPr="00E46E61">
        <w:rPr>
          <w:rFonts w:ascii="Times New Roman" w:hAnsi="Times New Roman"/>
          <w:sz w:val="28"/>
          <w:szCs w:val="28"/>
        </w:rPr>
        <w:t>Настоящее Положение о территориальном планировании подготовлено в соответствии со ст</w:t>
      </w:r>
      <w:r w:rsidR="00E230D1">
        <w:rPr>
          <w:rFonts w:ascii="Times New Roman" w:hAnsi="Times New Roman"/>
          <w:sz w:val="28"/>
          <w:szCs w:val="28"/>
        </w:rPr>
        <w:t>атьей</w:t>
      </w:r>
      <w:r w:rsidRPr="00E46E61">
        <w:rPr>
          <w:rFonts w:ascii="Times New Roman" w:hAnsi="Times New Roman"/>
          <w:sz w:val="28"/>
          <w:szCs w:val="28"/>
        </w:rPr>
        <w:t xml:space="preserve"> 23 Градостроительного кодекса Российской Федерации, а также ст</w:t>
      </w:r>
      <w:r w:rsidR="00E230D1">
        <w:rPr>
          <w:rFonts w:ascii="Times New Roman" w:hAnsi="Times New Roman"/>
          <w:sz w:val="28"/>
          <w:szCs w:val="28"/>
        </w:rPr>
        <w:t>атьей</w:t>
      </w:r>
      <w:r w:rsidRPr="00E46E61">
        <w:rPr>
          <w:rFonts w:ascii="Times New Roman" w:hAnsi="Times New Roman"/>
          <w:sz w:val="28"/>
          <w:szCs w:val="28"/>
        </w:rPr>
        <w:t xml:space="preserve"> </w:t>
      </w:r>
      <w:r w:rsidR="0047352D" w:rsidRPr="00E46E61">
        <w:rPr>
          <w:rFonts w:ascii="Times New Roman" w:hAnsi="Times New Roman"/>
          <w:sz w:val="28"/>
          <w:szCs w:val="28"/>
        </w:rPr>
        <w:t>8</w:t>
      </w:r>
      <w:r w:rsidRPr="00E46E61">
        <w:rPr>
          <w:rFonts w:ascii="Times New Roman" w:hAnsi="Times New Roman"/>
          <w:sz w:val="28"/>
          <w:szCs w:val="28"/>
        </w:rPr>
        <w:t xml:space="preserve"> Закона </w:t>
      </w:r>
      <w:r w:rsidR="0059115F" w:rsidRPr="00E46E61">
        <w:rPr>
          <w:rFonts w:ascii="Times New Roman" w:hAnsi="Times New Roman"/>
          <w:sz w:val="28"/>
          <w:szCs w:val="28"/>
        </w:rPr>
        <w:t xml:space="preserve">Ханты-Мансийского автономного округа – Югры </w:t>
      </w:r>
      <w:r w:rsidRPr="00E46E61">
        <w:rPr>
          <w:rFonts w:ascii="Times New Roman" w:hAnsi="Times New Roman"/>
          <w:sz w:val="28"/>
          <w:szCs w:val="28"/>
        </w:rPr>
        <w:t xml:space="preserve">от </w:t>
      </w:r>
      <w:r w:rsidR="004E1A87" w:rsidRPr="00E46E61">
        <w:rPr>
          <w:rFonts w:ascii="Times New Roman" w:hAnsi="Times New Roman"/>
          <w:sz w:val="28"/>
          <w:szCs w:val="28"/>
        </w:rPr>
        <w:t>18</w:t>
      </w:r>
      <w:r w:rsidRPr="00E46E61">
        <w:rPr>
          <w:rFonts w:ascii="Times New Roman" w:hAnsi="Times New Roman"/>
          <w:sz w:val="28"/>
          <w:szCs w:val="28"/>
        </w:rPr>
        <w:t>.0</w:t>
      </w:r>
      <w:r w:rsidR="004E1A87" w:rsidRPr="00E46E61">
        <w:rPr>
          <w:rFonts w:ascii="Times New Roman" w:hAnsi="Times New Roman"/>
          <w:sz w:val="28"/>
          <w:szCs w:val="28"/>
        </w:rPr>
        <w:t>4</w:t>
      </w:r>
      <w:r w:rsidRPr="00E46E61">
        <w:rPr>
          <w:rFonts w:ascii="Times New Roman" w:hAnsi="Times New Roman"/>
          <w:sz w:val="28"/>
          <w:szCs w:val="28"/>
        </w:rPr>
        <w:t>.200</w:t>
      </w:r>
      <w:r w:rsidR="004E1A87" w:rsidRPr="00E46E61">
        <w:rPr>
          <w:rFonts w:ascii="Times New Roman" w:hAnsi="Times New Roman"/>
          <w:sz w:val="28"/>
          <w:szCs w:val="28"/>
        </w:rPr>
        <w:t>7</w:t>
      </w:r>
      <w:r w:rsidRPr="00E46E61">
        <w:rPr>
          <w:rFonts w:ascii="Times New Roman" w:hAnsi="Times New Roman"/>
          <w:sz w:val="28"/>
          <w:szCs w:val="28"/>
        </w:rPr>
        <w:t xml:space="preserve"> № </w:t>
      </w:r>
      <w:r w:rsidR="004E1A87" w:rsidRPr="00E46E61">
        <w:rPr>
          <w:rFonts w:ascii="Times New Roman" w:hAnsi="Times New Roman"/>
          <w:sz w:val="28"/>
          <w:szCs w:val="28"/>
        </w:rPr>
        <w:t>3</w:t>
      </w:r>
      <w:r w:rsidRPr="00E46E61">
        <w:rPr>
          <w:rFonts w:ascii="Times New Roman" w:hAnsi="Times New Roman"/>
          <w:sz w:val="28"/>
          <w:szCs w:val="28"/>
        </w:rPr>
        <w:t xml:space="preserve">9-оз «О градостроительной деятельности </w:t>
      </w:r>
      <w:r w:rsidR="004E1A87" w:rsidRPr="00E46E61">
        <w:rPr>
          <w:rFonts w:ascii="Times New Roman" w:hAnsi="Times New Roman"/>
          <w:sz w:val="28"/>
          <w:szCs w:val="28"/>
        </w:rPr>
        <w:t>на территории</w:t>
      </w:r>
      <w:r w:rsidRPr="00E46E61">
        <w:rPr>
          <w:rFonts w:ascii="Times New Roman" w:hAnsi="Times New Roman"/>
          <w:sz w:val="28"/>
          <w:szCs w:val="28"/>
        </w:rPr>
        <w:t xml:space="preserve"> </w:t>
      </w:r>
      <w:r w:rsidR="004E1A87" w:rsidRPr="00E46E61">
        <w:rPr>
          <w:rFonts w:ascii="Times New Roman" w:hAnsi="Times New Roman"/>
          <w:sz w:val="28"/>
          <w:szCs w:val="28"/>
        </w:rPr>
        <w:t>Ханты-Мансийского автономного округа – Югры</w:t>
      </w:r>
      <w:r w:rsidRPr="00E46E61">
        <w:rPr>
          <w:rFonts w:ascii="Times New Roman" w:hAnsi="Times New Roman"/>
          <w:sz w:val="28"/>
          <w:szCs w:val="28"/>
        </w:rPr>
        <w:t xml:space="preserve">» в качестве текстовой части материалов по внесению изменений в генеральный план </w:t>
      </w:r>
      <w:r w:rsidR="0059115F" w:rsidRPr="00E46E61">
        <w:rPr>
          <w:rFonts w:ascii="Times New Roman" w:hAnsi="Times New Roman"/>
          <w:sz w:val="28"/>
          <w:szCs w:val="28"/>
        </w:rPr>
        <w:t>городско</w:t>
      </w:r>
      <w:r w:rsidR="00E230D1">
        <w:rPr>
          <w:rFonts w:ascii="Times New Roman" w:hAnsi="Times New Roman"/>
          <w:sz w:val="28"/>
          <w:szCs w:val="28"/>
        </w:rPr>
        <w:t>го</w:t>
      </w:r>
      <w:r w:rsidR="0059115F" w:rsidRPr="00E46E61">
        <w:rPr>
          <w:rFonts w:ascii="Times New Roman" w:hAnsi="Times New Roman"/>
          <w:sz w:val="28"/>
          <w:szCs w:val="28"/>
        </w:rPr>
        <w:t xml:space="preserve"> поселени</w:t>
      </w:r>
      <w:r w:rsidR="00E230D1">
        <w:rPr>
          <w:rFonts w:ascii="Times New Roman" w:hAnsi="Times New Roman"/>
          <w:sz w:val="28"/>
          <w:szCs w:val="28"/>
        </w:rPr>
        <w:t>я</w:t>
      </w:r>
      <w:r w:rsidR="0059115F" w:rsidRPr="00E46E61">
        <w:rPr>
          <w:rFonts w:ascii="Times New Roman" w:hAnsi="Times New Roman"/>
          <w:sz w:val="28"/>
          <w:szCs w:val="28"/>
        </w:rPr>
        <w:t xml:space="preserve"> Кондинское Кондинского района Ханты-Мансийского автономного округа – Югры</w:t>
      </w:r>
      <w:r w:rsidRPr="00E46E61">
        <w:rPr>
          <w:rFonts w:ascii="Times New Roman" w:hAnsi="Times New Roman"/>
          <w:sz w:val="28"/>
          <w:szCs w:val="28"/>
        </w:rPr>
        <w:t xml:space="preserve"> (далее также – генеральный план </w:t>
      </w:r>
      <w:r w:rsidR="0059115F" w:rsidRPr="00E46E61">
        <w:rPr>
          <w:rFonts w:ascii="Times New Roman" w:hAnsi="Times New Roman"/>
          <w:sz w:val="28"/>
          <w:szCs w:val="28"/>
        </w:rPr>
        <w:t>городского поселения Кондинское</w:t>
      </w:r>
      <w:r w:rsidRPr="00E46E61">
        <w:rPr>
          <w:rFonts w:ascii="Times New Roman" w:hAnsi="Times New Roman"/>
          <w:sz w:val="28"/>
          <w:szCs w:val="28"/>
        </w:rPr>
        <w:t>, генеральный план), содержащей:</w:t>
      </w:r>
    </w:p>
    <w:p w14:paraId="0DD947CF" w14:textId="77777777" w:rsidR="00010059" w:rsidRPr="00E46E61" w:rsidRDefault="00010059" w:rsidP="00E46E61">
      <w:pPr>
        <w:pStyle w:val="afff0"/>
        <w:spacing w:after="0" w:line="240" w:lineRule="auto"/>
        <w:ind w:left="1066" w:hanging="357"/>
        <w:rPr>
          <w:rFonts w:ascii="Times New Roman" w:hAnsi="Times New Roman" w:cs="Times New Roman"/>
          <w:sz w:val="28"/>
          <w:szCs w:val="28"/>
        </w:rPr>
      </w:pPr>
      <w:bookmarkStart w:id="27" w:name="_Hlk131600390"/>
      <w:r w:rsidRPr="00E46E61">
        <w:rPr>
          <w:rFonts w:ascii="Times New Roman" w:hAnsi="Times New Roman" w:cs="Times New Roman"/>
          <w:sz w:val="28"/>
          <w:szCs w:val="28"/>
        </w:rPr>
        <w:t xml:space="preserve">- </w:t>
      </w:r>
      <w:r w:rsidRPr="00E46E61">
        <w:rPr>
          <w:rFonts w:ascii="Times New Roman" w:hAnsi="Times New Roman" w:cs="Times New Roman"/>
          <w:sz w:val="28"/>
          <w:szCs w:val="28"/>
          <w:shd w:val="clear" w:color="auto" w:fill="FFFFFF"/>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63A4937C" w14:textId="77777777" w:rsidR="00010059" w:rsidRPr="00E46E61" w:rsidRDefault="00010059" w:rsidP="00E46E61">
      <w:pPr>
        <w:ind w:left="1066" w:hanging="357"/>
        <w:contextualSpacing/>
        <w:jc w:val="both"/>
        <w:rPr>
          <w:rFonts w:ascii="Times New Roman" w:hAnsi="Times New Roman"/>
          <w:sz w:val="28"/>
          <w:szCs w:val="28"/>
        </w:rPr>
      </w:pPr>
      <w:r w:rsidRPr="00E46E61">
        <w:rPr>
          <w:rFonts w:ascii="Times New Roman" w:hAnsi="Times New Roman"/>
          <w:sz w:val="28"/>
          <w:szCs w:val="28"/>
        </w:rPr>
        <w:t xml:space="preserve">- </w:t>
      </w:r>
      <w:r w:rsidRPr="00E46E61">
        <w:rPr>
          <w:rFonts w:ascii="Times New Roman" w:hAnsi="Times New Roman"/>
          <w:sz w:val="28"/>
          <w:szCs w:val="28"/>
          <w:shd w:val="clear" w:color="auto" w:fill="FFFFFF"/>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29375675" w14:textId="77777777" w:rsidR="00485AF5" w:rsidRDefault="00485AF5" w:rsidP="00E46E61">
      <w:pPr>
        <w:pStyle w:val="affffffff3"/>
        <w:spacing w:before="0" w:after="0"/>
        <w:ind w:firstLine="709"/>
        <w:rPr>
          <w:sz w:val="28"/>
          <w:szCs w:val="28"/>
          <w:shd w:val="clear" w:color="auto" w:fill="FFFFFF"/>
        </w:rPr>
      </w:pPr>
      <w:bookmarkStart w:id="28" w:name="_Hlk131849869"/>
      <w:bookmarkEnd w:id="27"/>
    </w:p>
    <w:p w14:paraId="0A52EFA4" w14:textId="44CA8AB0" w:rsidR="00010059" w:rsidRPr="00E46E61" w:rsidRDefault="0047352D" w:rsidP="00E46E61">
      <w:pPr>
        <w:pStyle w:val="affffffff3"/>
        <w:spacing w:before="0" w:after="0"/>
        <w:ind w:firstLine="709"/>
        <w:rPr>
          <w:sz w:val="28"/>
          <w:szCs w:val="28"/>
        </w:rPr>
      </w:pPr>
      <w:r w:rsidRPr="00E46E61">
        <w:rPr>
          <w:sz w:val="28"/>
          <w:szCs w:val="28"/>
          <w:shd w:val="clear" w:color="auto" w:fill="FFFFFF"/>
        </w:rPr>
        <w:t>На генеральном плане поселения</w:t>
      </w:r>
      <w:r w:rsidR="00491529">
        <w:rPr>
          <w:sz w:val="28"/>
          <w:szCs w:val="28"/>
          <w:shd w:val="clear" w:color="auto" w:fill="FFFFFF"/>
          <w:lang w:val="ru-RU"/>
        </w:rPr>
        <w:t xml:space="preserve"> </w:t>
      </w:r>
      <w:r w:rsidRPr="00E46E61">
        <w:rPr>
          <w:sz w:val="28"/>
          <w:szCs w:val="28"/>
          <w:shd w:val="clear" w:color="auto" w:fill="FFFFFF"/>
        </w:rPr>
        <w:t>подлежат отображению следующие виды объектов местного значения:</w:t>
      </w:r>
    </w:p>
    <w:p w14:paraId="2AC010C4" w14:textId="2590ECA7" w:rsidR="00010059" w:rsidRPr="00E46E61" w:rsidRDefault="0047352D">
      <w:pPr>
        <w:pStyle w:val="1ffff"/>
        <w:numPr>
          <w:ilvl w:val="1"/>
          <w:numId w:val="50"/>
        </w:numPr>
        <w:tabs>
          <w:tab w:val="left" w:pos="993"/>
        </w:tabs>
        <w:spacing w:before="0"/>
        <w:ind w:left="1066" w:hanging="357"/>
        <w:rPr>
          <w:sz w:val="28"/>
          <w:szCs w:val="28"/>
        </w:rPr>
      </w:pPr>
      <w:r w:rsidRPr="00E46E61">
        <w:rPr>
          <w:sz w:val="28"/>
          <w:szCs w:val="28"/>
          <w:shd w:val="clear" w:color="auto" w:fill="FFFFFF"/>
        </w:rPr>
        <w:t>в области образования</w:t>
      </w:r>
      <w:r w:rsidR="00EB131A">
        <w:rPr>
          <w:sz w:val="28"/>
          <w:szCs w:val="28"/>
          <w:shd w:val="clear" w:color="auto" w:fill="FFFFFF"/>
        </w:rPr>
        <w:t>;</w:t>
      </w:r>
    </w:p>
    <w:p w14:paraId="4E7D7280" w14:textId="0EF71077" w:rsidR="0047352D" w:rsidRPr="00E46E61" w:rsidRDefault="0047352D">
      <w:pPr>
        <w:pStyle w:val="1ffff"/>
        <w:numPr>
          <w:ilvl w:val="1"/>
          <w:numId w:val="50"/>
        </w:numPr>
        <w:tabs>
          <w:tab w:val="left" w:pos="993"/>
        </w:tabs>
        <w:spacing w:before="0"/>
        <w:ind w:left="1066" w:hanging="357"/>
        <w:rPr>
          <w:sz w:val="28"/>
          <w:szCs w:val="28"/>
        </w:rPr>
      </w:pPr>
      <w:r w:rsidRPr="00E46E61">
        <w:rPr>
          <w:sz w:val="28"/>
          <w:szCs w:val="28"/>
          <w:shd w:val="clear" w:color="auto" w:fill="FFFFFF"/>
        </w:rPr>
        <w:t>в области физической культуры и массового спорта - спортивные комплексы, стадионы, физкультурно-оздоровительные комплексы, спортивно-оздоровительные лагеря, лыжные базы, конноспортивные базы, авто- и мотодромы, лодочные станции, яхт-клубы, иные объекты спортивного назначения местного значения, необходимые для развития на территориях поселения, городского округа физической культуры и массового спорта;</w:t>
      </w:r>
    </w:p>
    <w:p w14:paraId="373F5FD3" w14:textId="6F083CAE" w:rsidR="0047352D" w:rsidRPr="00E46E61" w:rsidRDefault="0047352D">
      <w:pPr>
        <w:pStyle w:val="1ffff"/>
        <w:numPr>
          <w:ilvl w:val="1"/>
          <w:numId w:val="50"/>
        </w:numPr>
        <w:tabs>
          <w:tab w:val="left" w:pos="993"/>
        </w:tabs>
        <w:spacing w:before="0"/>
        <w:ind w:left="1066" w:hanging="357"/>
        <w:rPr>
          <w:sz w:val="28"/>
          <w:szCs w:val="28"/>
        </w:rPr>
      </w:pPr>
      <w:r w:rsidRPr="00E46E61">
        <w:rPr>
          <w:sz w:val="28"/>
          <w:szCs w:val="28"/>
          <w:shd w:val="clear" w:color="auto" w:fill="FFFFFF"/>
        </w:rPr>
        <w:t>в области культуры и социального обслуживания;</w:t>
      </w:r>
    </w:p>
    <w:p w14:paraId="254FECCC" w14:textId="32AE660F" w:rsidR="00010059" w:rsidRPr="00E46E61" w:rsidRDefault="0047352D">
      <w:pPr>
        <w:pStyle w:val="1ffff"/>
        <w:numPr>
          <w:ilvl w:val="1"/>
          <w:numId w:val="50"/>
        </w:numPr>
        <w:tabs>
          <w:tab w:val="left" w:pos="993"/>
        </w:tabs>
        <w:spacing w:before="0"/>
        <w:ind w:left="1066" w:hanging="357"/>
        <w:rPr>
          <w:sz w:val="28"/>
          <w:szCs w:val="28"/>
        </w:rPr>
      </w:pPr>
      <w:r w:rsidRPr="00E46E61">
        <w:rPr>
          <w:sz w:val="28"/>
          <w:szCs w:val="28"/>
          <w:shd w:val="clear" w:color="auto" w:fill="FFFFFF"/>
        </w:rPr>
        <w:t>в области электро-, тепло-, газо- и водоснабжения населения, водоотведения (за исключением объектов производственной инфраструктуры по разведке и промышленному освоению месторождений нефти и газа)</w:t>
      </w:r>
      <w:r w:rsidR="00010059" w:rsidRPr="00E46E61">
        <w:rPr>
          <w:sz w:val="28"/>
          <w:szCs w:val="28"/>
        </w:rPr>
        <w:t>;</w:t>
      </w:r>
    </w:p>
    <w:p w14:paraId="063C0D6D" w14:textId="35847E44" w:rsidR="00010059" w:rsidRPr="00E46E61" w:rsidRDefault="0047352D">
      <w:pPr>
        <w:pStyle w:val="1ffff"/>
        <w:numPr>
          <w:ilvl w:val="1"/>
          <w:numId w:val="50"/>
        </w:numPr>
        <w:tabs>
          <w:tab w:val="left" w:pos="993"/>
        </w:tabs>
        <w:spacing w:before="0"/>
        <w:ind w:left="1066" w:hanging="357"/>
        <w:rPr>
          <w:sz w:val="28"/>
          <w:szCs w:val="28"/>
        </w:rPr>
      </w:pPr>
      <w:r w:rsidRPr="00E46E61">
        <w:rPr>
          <w:sz w:val="28"/>
          <w:szCs w:val="28"/>
          <w:shd w:val="clear" w:color="auto" w:fill="FFFFFF"/>
        </w:rPr>
        <w:t> в области автомобильных дорог местного значения;</w:t>
      </w:r>
    </w:p>
    <w:p w14:paraId="36ECC83A" w14:textId="57D26A85" w:rsidR="0047352D" w:rsidRPr="00E46E61" w:rsidRDefault="0047352D">
      <w:pPr>
        <w:pStyle w:val="1ffff"/>
        <w:numPr>
          <w:ilvl w:val="1"/>
          <w:numId w:val="50"/>
        </w:numPr>
        <w:tabs>
          <w:tab w:val="left" w:pos="993"/>
        </w:tabs>
        <w:spacing w:before="0"/>
        <w:ind w:left="1066" w:hanging="357"/>
        <w:rPr>
          <w:sz w:val="28"/>
          <w:szCs w:val="28"/>
        </w:rPr>
      </w:pPr>
      <w:r w:rsidRPr="00E46E61">
        <w:rPr>
          <w:sz w:val="28"/>
          <w:szCs w:val="28"/>
          <w:shd w:val="clear" w:color="auto" w:fill="FFFFFF"/>
        </w:rPr>
        <w:t>в области предупреждения и ликвидации последствий чрезвычайных ситуаций;</w:t>
      </w:r>
    </w:p>
    <w:p w14:paraId="48DBD4BB" w14:textId="03CD6CD0" w:rsidR="00010059" w:rsidRPr="00E46E61" w:rsidRDefault="0047352D">
      <w:pPr>
        <w:pStyle w:val="1ffff"/>
        <w:numPr>
          <w:ilvl w:val="1"/>
          <w:numId w:val="50"/>
        </w:numPr>
        <w:tabs>
          <w:tab w:val="left" w:pos="993"/>
        </w:tabs>
        <w:spacing w:before="0"/>
        <w:ind w:left="1066" w:hanging="357"/>
        <w:rPr>
          <w:sz w:val="28"/>
          <w:szCs w:val="28"/>
        </w:rPr>
      </w:pPr>
      <w:r w:rsidRPr="00E46E61">
        <w:rPr>
          <w:sz w:val="28"/>
          <w:szCs w:val="28"/>
          <w:shd w:val="clear" w:color="auto" w:fill="FFFFFF"/>
        </w:rPr>
        <w:t>в иных областях</w:t>
      </w:r>
      <w:r w:rsidR="00010059" w:rsidRPr="00E46E61">
        <w:rPr>
          <w:sz w:val="28"/>
          <w:szCs w:val="28"/>
        </w:rPr>
        <w:t>.</w:t>
      </w:r>
    </w:p>
    <w:bookmarkEnd w:id="28"/>
    <w:p w14:paraId="53363B8F" w14:textId="77777777" w:rsidR="00485AF5" w:rsidRDefault="00485AF5" w:rsidP="00E46E61">
      <w:pPr>
        <w:ind w:firstLine="709"/>
        <w:jc w:val="both"/>
        <w:rPr>
          <w:rFonts w:ascii="Times New Roman" w:hAnsi="Times New Roman"/>
          <w:sz w:val="28"/>
          <w:szCs w:val="28"/>
        </w:rPr>
      </w:pPr>
    </w:p>
    <w:p w14:paraId="347CE460" w14:textId="0A8CB631" w:rsidR="00010059" w:rsidRPr="00E46E61" w:rsidRDefault="00010059" w:rsidP="00E46E61">
      <w:pPr>
        <w:ind w:firstLine="709"/>
        <w:jc w:val="both"/>
        <w:rPr>
          <w:rFonts w:ascii="Times New Roman" w:hAnsi="Times New Roman"/>
          <w:bCs/>
          <w:sz w:val="28"/>
          <w:szCs w:val="28"/>
        </w:rPr>
      </w:pPr>
      <w:r w:rsidRPr="00E46E61">
        <w:rPr>
          <w:rFonts w:ascii="Times New Roman" w:hAnsi="Times New Roman"/>
          <w:sz w:val="28"/>
          <w:szCs w:val="28"/>
        </w:rPr>
        <w:lastRenderedPageBreak/>
        <w:t xml:space="preserve">Генеральный план </w:t>
      </w:r>
      <w:r w:rsidR="000A3056" w:rsidRPr="00E46E61">
        <w:rPr>
          <w:rFonts w:ascii="Times New Roman" w:hAnsi="Times New Roman"/>
          <w:sz w:val="28"/>
          <w:szCs w:val="28"/>
        </w:rPr>
        <w:t xml:space="preserve">городского поселения Кондинское </w:t>
      </w:r>
      <w:r w:rsidRPr="00E46E61">
        <w:rPr>
          <w:rFonts w:ascii="Times New Roman" w:hAnsi="Times New Roman"/>
          <w:sz w:val="28"/>
          <w:szCs w:val="28"/>
        </w:rPr>
        <w:t>выполнен на основании стратегий и программ социально-экономического развития муниципального образования, на основе решений органов государственной власти и иных главных распорядителей средств бюджетов, предусматривающих создание объектов местного значения поселения, с учетом других программ, реализуемых за счет бюджетных средств. В решениях генерального плана учтены также стратегии и программы развития отдельных отраслей экономики, инвестиционные программы субъектов естественных монополий. Использованы сведения, имеющиеся в федеральной государственной информационной системе территориального планирования.</w:t>
      </w:r>
    </w:p>
    <w:p w14:paraId="656F5C91" w14:textId="77777777" w:rsidR="00BE6158" w:rsidRDefault="00BE6158" w:rsidP="00010059">
      <w:pPr>
        <w:pStyle w:val="affffffff3"/>
        <w:spacing w:before="0" w:after="0"/>
        <w:ind w:firstLine="709"/>
        <w:rPr>
          <w:rFonts w:eastAsia="Calibri"/>
          <w:sz w:val="28"/>
          <w:szCs w:val="28"/>
        </w:rPr>
      </w:pPr>
    </w:p>
    <w:p w14:paraId="3D5363EE" w14:textId="037CCA73" w:rsidR="00010059" w:rsidRPr="00491529" w:rsidRDefault="00010059" w:rsidP="00010059">
      <w:pPr>
        <w:pStyle w:val="affffffff3"/>
        <w:spacing w:before="0" w:after="0"/>
        <w:ind w:firstLine="709"/>
        <w:rPr>
          <w:rFonts w:eastAsia="Calibri"/>
          <w:sz w:val="28"/>
          <w:szCs w:val="28"/>
        </w:rPr>
      </w:pPr>
      <w:r w:rsidRPr="00491529">
        <w:rPr>
          <w:rFonts w:eastAsia="Calibri"/>
          <w:sz w:val="28"/>
          <w:szCs w:val="28"/>
        </w:rPr>
        <w:t>Целями подготовки генерального плана являются:</w:t>
      </w:r>
    </w:p>
    <w:p w14:paraId="432D6C50" w14:textId="523C1A7C" w:rsidR="00010059" w:rsidRPr="00491529" w:rsidRDefault="00010059">
      <w:pPr>
        <w:pStyle w:val="afff0"/>
        <w:numPr>
          <w:ilvl w:val="0"/>
          <w:numId w:val="51"/>
        </w:numPr>
        <w:tabs>
          <w:tab w:val="left" w:pos="851"/>
        </w:tabs>
        <w:spacing w:after="0" w:line="240" w:lineRule="auto"/>
        <w:ind w:left="0" w:firstLine="709"/>
        <w:rPr>
          <w:rFonts w:ascii="Times New Roman" w:hAnsi="Times New Roman" w:cs="Times New Roman"/>
          <w:sz w:val="28"/>
          <w:szCs w:val="28"/>
        </w:rPr>
      </w:pPr>
      <w:r w:rsidRPr="00491529">
        <w:rPr>
          <w:rFonts w:ascii="Times New Roman" w:hAnsi="Times New Roman" w:cs="Times New Roman"/>
          <w:sz w:val="28"/>
          <w:szCs w:val="28"/>
        </w:rPr>
        <w:t xml:space="preserve">приведение генерального плана </w:t>
      </w:r>
      <w:r w:rsidR="00491529" w:rsidRPr="00491529">
        <w:rPr>
          <w:rFonts w:ascii="Times New Roman" w:hAnsi="Times New Roman" w:cs="Times New Roman"/>
          <w:sz w:val="28"/>
          <w:szCs w:val="28"/>
        </w:rPr>
        <w:t>городского поселения Кондинское</w:t>
      </w:r>
      <w:r w:rsidRPr="00491529">
        <w:rPr>
          <w:rFonts w:ascii="Times New Roman" w:hAnsi="Times New Roman" w:cs="Times New Roman"/>
          <w:sz w:val="28"/>
          <w:szCs w:val="28"/>
        </w:rPr>
        <w:t xml:space="preserve">, утвержденного решением Думы </w:t>
      </w:r>
      <w:r w:rsidR="00491529" w:rsidRPr="00491529">
        <w:rPr>
          <w:rFonts w:ascii="Times New Roman" w:hAnsi="Times New Roman" w:cs="Times New Roman"/>
          <w:sz w:val="28"/>
          <w:szCs w:val="28"/>
        </w:rPr>
        <w:t>Кондинского района</w:t>
      </w:r>
      <w:r w:rsidRPr="00491529">
        <w:rPr>
          <w:rFonts w:ascii="Times New Roman" w:hAnsi="Times New Roman" w:cs="Times New Roman"/>
          <w:sz w:val="28"/>
          <w:szCs w:val="28"/>
        </w:rPr>
        <w:t xml:space="preserve"> от </w:t>
      </w:r>
      <w:r w:rsidR="00491529" w:rsidRPr="00491529">
        <w:rPr>
          <w:rFonts w:ascii="Times New Roman" w:hAnsi="Times New Roman" w:cs="Times New Roman"/>
          <w:sz w:val="28"/>
          <w:szCs w:val="28"/>
        </w:rPr>
        <w:t>24</w:t>
      </w:r>
      <w:r w:rsidRPr="00491529">
        <w:rPr>
          <w:rFonts w:ascii="Times New Roman" w:hAnsi="Times New Roman" w:cs="Times New Roman"/>
          <w:sz w:val="28"/>
          <w:szCs w:val="28"/>
        </w:rPr>
        <w:t xml:space="preserve"> </w:t>
      </w:r>
      <w:r w:rsidR="00491529" w:rsidRPr="00491529">
        <w:rPr>
          <w:rFonts w:ascii="Times New Roman" w:hAnsi="Times New Roman" w:cs="Times New Roman"/>
          <w:sz w:val="28"/>
          <w:szCs w:val="28"/>
        </w:rPr>
        <w:t>июня</w:t>
      </w:r>
      <w:r w:rsidRPr="00491529">
        <w:rPr>
          <w:rFonts w:ascii="Times New Roman" w:hAnsi="Times New Roman" w:cs="Times New Roman"/>
          <w:sz w:val="28"/>
          <w:szCs w:val="28"/>
        </w:rPr>
        <w:t xml:space="preserve"> 201</w:t>
      </w:r>
      <w:r w:rsidR="00491529" w:rsidRPr="00491529">
        <w:rPr>
          <w:rFonts w:ascii="Times New Roman" w:hAnsi="Times New Roman" w:cs="Times New Roman"/>
          <w:sz w:val="28"/>
          <w:szCs w:val="28"/>
        </w:rPr>
        <w:t>0</w:t>
      </w:r>
      <w:r w:rsidRPr="00491529">
        <w:rPr>
          <w:rFonts w:ascii="Times New Roman" w:hAnsi="Times New Roman" w:cs="Times New Roman"/>
          <w:sz w:val="28"/>
          <w:szCs w:val="28"/>
        </w:rPr>
        <w:t xml:space="preserve"> года № </w:t>
      </w:r>
      <w:r w:rsidR="00491529" w:rsidRPr="00491529">
        <w:rPr>
          <w:rFonts w:ascii="Times New Roman" w:hAnsi="Times New Roman" w:cs="Times New Roman"/>
          <w:sz w:val="28"/>
          <w:szCs w:val="28"/>
        </w:rPr>
        <w:t>989</w:t>
      </w:r>
      <w:r w:rsidRPr="00491529">
        <w:rPr>
          <w:rFonts w:ascii="Times New Roman" w:hAnsi="Times New Roman" w:cs="Times New Roman"/>
          <w:sz w:val="28"/>
          <w:szCs w:val="28"/>
        </w:rPr>
        <w:t xml:space="preserve"> (далее – действующий генеральный план), в соответствие с требованиями Градостроительного кодекса Российской Федерации, Земельного кодекса Российской Федерации;</w:t>
      </w:r>
    </w:p>
    <w:p w14:paraId="40A12483" w14:textId="77777777" w:rsidR="00010059" w:rsidRPr="00491529" w:rsidRDefault="00010059">
      <w:pPr>
        <w:pStyle w:val="afff0"/>
        <w:numPr>
          <w:ilvl w:val="0"/>
          <w:numId w:val="51"/>
        </w:numPr>
        <w:tabs>
          <w:tab w:val="left" w:pos="851"/>
        </w:tabs>
        <w:spacing w:after="0" w:line="240" w:lineRule="auto"/>
        <w:ind w:left="0" w:firstLine="709"/>
        <w:rPr>
          <w:rFonts w:ascii="Times New Roman" w:hAnsi="Times New Roman" w:cs="Times New Roman"/>
          <w:sz w:val="28"/>
          <w:szCs w:val="28"/>
        </w:rPr>
      </w:pPr>
      <w:r w:rsidRPr="00491529">
        <w:rPr>
          <w:rFonts w:ascii="Times New Roman" w:hAnsi="Times New Roman" w:cs="Times New Roman"/>
          <w:sz w:val="28"/>
          <w:szCs w:val="28"/>
        </w:rPr>
        <w:t>приведение действующего генерального плана в соответствие с документами стратегического планирования муниципального образования, принятыми в соответствии с Федеральным законом от 28.06.2014 № 172-ФЗ «О стратегическом планировании в Российской Федерации» (далее по тексту также – Федеральный закон № 172-ФЗ);</w:t>
      </w:r>
    </w:p>
    <w:p w14:paraId="01027B34" w14:textId="77777777" w:rsidR="00010059" w:rsidRPr="00491529" w:rsidRDefault="00010059">
      <w:pPr>
        <w:pStyle w:val="afff0"/>
        <w:numPr>
          <w:ilvl w:val="0"/>
          <w:numId w:val="51"/>
        </w:numPr>
        <w:tabs>
          <w:tab w:val="left" w:pos="851"/>
        </w:tabs>
        <w:spacing w:after="0" w:line="240" w:lineRule="auto"/>
        <w:ind w:left="0" w:firstLine="709"/>
        <w:rPr>
          <w:rFonts w:ascii="Times New Roman" w:hAnsi="Times New Roman" w:cs="Times New Roman"/>
          <w:sz w:val="28"/>
          <w:szCs w:val="28"/>
        </w:rPr>
      </w:pPr>
      <w:r w:rsidRPr="00491529">
        <w:rPr>
          <w:rFonts w:ascii="Times New Roman" w:hAnsi="Times New Roman" w:cs="Times New Roman"/>
          <w:sz w:val="28"/>
          <w:szCs w:val="28"/>
        </w:rPr>
        <w:t>создание условий для устойчивого развития территории муниципального образования, сохранения окружающей среды;</w:t>
      </w:r>
    </w:p>
    <w:p w14:paraId="573D238D" w14:textId="77777777" w:rsidR="00010059" w:rsidRPr="00491529" w:rsidRDefault="00010059">
      <w:pPr>
        <w:pStyle w:val="afff0"/>
        <w:numPr>
          <w:ilvl w:val="0"/>
          <w:numId w:val="51"/>
        </w:numPr>
        <w:tabs>
          <w:tab w:val="left" w:pos="851"/>
        </w:tabs>
        <w:spacing w:after="0" w:line="240" w:lineRule="auto"/>
        <w:ind w:left="0" w:firstLine="709"/>
        <w:rPr>
          <w:rFonts w:ascii="Times New Roman" w:hAnsi="Times New Roman" w:cs="Times New Roman"/>
          <w:sz w:val="28"/>
          <w:szCs w:val="28"/>
        </w:rPr>
      </w:pPr>
      <w:r w:rsidRPr="00491529">
        <w:rPr>
          <w:rFonts w:ascii="Times New Roman" w:hAnsi="Times New Roman" w:cs="Times New Roman"/>
          <w:sz w:val="28"/>
          <w:szCs w:val="28"/>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5F89B1C3" w14:textId="77777777" w:rsidR="00010059" w:rsidRPr="00491529" w:rsidRDefault="00010059">
      <w:pPr>
        <w:pStyle w:val="afff0"/>
        <w:numPr>
          <w:ilvl w:val="0"/>
          <w:numId w:val="51"/>
        </w:numPr>
        <w:tabs>
          <w:tab w:val="left" w:pos="851"/>
        </w:tabs>
        <w:spacing w:after="0" w:line="240" w:lineRule="auto"/>
        <w:ind w:left="0" w:firstLine="709"/>
        <w:rPr>
          <w:rFonts w:ascii="Times New Roman" w:hAnsi="Times New Roman" w:cs="Times New Roman"/>
          <w:sz w:val="28"/>
          <w:szCs w:val="28"/>
        </w:rPr>
      </w:pPr>
      <w:r w:rsidRPr="00491529">
        <w:rPr>
          <w:rFonts w:ascii="Times New Roman" w:hAnsi="Times New Roman" w:cs="Times New Roman"/>
          <w:sz w:val="28"/>
          <w:szCs w:val="28"/>
        </w:rPr>
        <w:t>создание условий для планировки территории муниципального образования;</w:t>
      </w:r>
    </w:p>
    <w:p w14:paraId="40756D77" w14:textId="24F970E2" w:rsidR="00010059" w:rsidRPr="00491529" w:rsidRDefault="00010059">
      <w:pPr>
        <w:pStyle w:val="afff0"/>
        <w:numPr>
          <w:ilvl w:val="0"/>
          <w:numId w:val="51"/>
        </w:numPr>
        <w:tabs>
          <w:tab w:val="left" w:pos="851"/>
        </w:tabs>
        <w:spacing w:after="0" w:line="240" w:lineRule="auto"/>
        <w:ind w:left="0" w:firstLine="709"/>
        <w:rPr>
          <w:rFonts w:ascii="Times New Roman" w:hAnsi="Times New Roman" w:cs="Times New Roman"/>
          <w:sz w:val="28"/>
          <w:szCs w:val="28"/>
        </w:rPr>
      </w:pPr>
      <w:r w:rsidRPr="00491529">
        <w:rPr>
          <w:rFonts w:ascii="Times New Roman" w:hAnsi="Times New Roman" w:cs="Times New Roman"/>
          <w:sz w:val="28"/>
          <w:szCs w:val="28"/>
        </w:rPr>
        <w:t xml:space="preserve">корректировка электронной версии действующего генерального плана на основе современных информационных технологий и программного обеспечения с учетом требований к формированию ресурсов информационных систем обеспечения градостроительной деятельности и обеспечения взаимодействия с федеральной геоинформационной системой территориального планирования Российской Федерации, государственной информационной системе обеспечения градостроительной деятельности </w:t>
      </w:r>
      <w:r w:rsidR="00491529" w:rsidRPr="00491529">
        <w:rPr>
          <w:rFonts w:ascii="Times New Roman" w:hAnsi="Times New Roman" w:cs="Times New Roman"/>
          <w:sz w:val="28"/>
          <w:szCs w:val="28"/>
        </w:rPr>
        <w:t>Ханты-Мансийского автономного округа – Югры</w:t>
      </w:r>
      <w:r w:rsidRPr="00491529">
        <w:rPr>
          <w:rFonts w:ascii="Times New Roman" w:hAnsi="Times New Roman" w:cs="Times New Roman"/>
          <w:sz w:val="28"/>
          <w:szCs w:val="28"/>
        </w:rPr>
        <w:t>.</w:t>
      </w:r>
    </w:p>
    <w:p w14:paraId="193FCB67" w14:textId="77777777" w:rsidR="00BE6158" w:rsidRDefault="00BE6158" w:rsidP="00010059">
      <w:pPr>
        <w:pStyle w:val="affffffff3"/>
        <w:spacing w:before="0" w:after="0"/>
        <w:ind w:firstLine="709"/>
        <w:rPr>
          <w:rFonts w:eastAsia="Calibri"/>
          <w:sz w:val="28"/>
          <w:szCs w:val="28"/>
        </w:rPr>
      </w:pPr>
    </w:p>
    <w:p w14:paraId="73F55015" w14:textId="7C3F08C1" w:rsidR="00010059" w:rsidRPr="00491529" w:rsidRDefault="00010059" w:rsidP="00010059">
      <w:pPr>
        <w:pStyle w:val="affffffff3"/>
        <w:spacing w:before="0" w:after="0"/>
        <w:ind w:firstLine="709"/>
        <w:rPr>
          <w:rFonts w:eastAsia="Calibri"/>
          <w:sz w:val="28"/>
          <w:szCs w:val="28"/>
        </w:rPr>
      </w:pPr>
      <w:r w:rsidRPr="00491529">
        <w:rPr>
          <w:rFonts w:eastAsia="Calibri"/>
          <w:sz w:val="28"/>
          <w:szCs w:val="28"/>
        </w:rPr>
        <w:t>Задачами подготовки генерального плана являются:</w:t>
      </w:r>
    </w:p>
    <w:p w14:paraId="250E3E60" w14:textId="2737E95C" w:rsidR="00010059" w:rsidRPr="00491529" w:rsidRDefault="00010059">
      <w:pPr>
        <w:pStyle w:val="afff0"/>
        <w:numPr>
          <w:ilvl w:val="0"/>
          <w:numId w:val="51"/>
        </w:numPr>
        <w:tabs>
          <w:tab w:val="left" w:pos="851"/>
        </w:tabs>
        <w:spacing w:after="0" w:line="240" w:lineRule="auto"/>
        <w:ind w:left="0" w:firstLine="709"/>
        <w:rPr>
          <w:rFonts w:ascii="Times New Roman" w:hAnsi="Times New Roman" w:cs="Times New Roman"/>
          <w:sz w:val="28"/>
          <w:szCs w:val="28"/>
        </w:rPr>
      </w:pPr>
      <w:r w:rsidRPr="00491529">
        <w:rPr>
          <w:rFonts w:ascii="Times New Roman" w:hAnsi="Times New Roman" w:cs="Times New Roman"/>
          <w:sz w:val="28"/>
          <w:szCs w:val="28"/>
        </w:rPr>
        <w:t xml:space="preserve">реализация мероприятий, запланированных в государственных программах </w:t>
      </w:r>
      <w:r w:rsidR="00491529" w:rsidRPr="00491529">
        <w:rPr>
          <w:rFonts w:ascii="Times New Roman" w:hAnsi="Times New Roman" w:cs="Times New Roman"/>
          <w:sz w:val="28"/>
          <w:szCs w:val="28"/>
        </w:rPr>
        <w:t>Ханты-Мансийского автономного округа – Югры</w:t>
      </w:r>
      <w:r w:rsidRPr="00491529">
        <w:rPr>
          <w:rFonts w:ascii="Times New Roman" w:hAnsi="Times New Roman" w:cs="Times New Roman"/>
          <w:sz w:val="28"/>
          <w:szCs w:val="28"/>
        </w:rPr>
        <w:t>, в том числе разработанных в целях реализации национальных проектов по направлениям, определенным указом Президента Российской Федерации от 07.02.2018 № 204 «О национальных целях и стратегических задачах развития РФ на период до 2024 года», посредством их территориальной привязки на принципах комплексного развития территорий и повышения эффективности использования территорий</w:t>
      </w:r>
    </w:p>
    <w:p w14:paraId="2E7BAF62" w14:textId="77777777" w:rsidR="00010059" w:rsidRPr="00491529" w:rsidRDefault="00010059">
      <w:pPr>
        <w:pStyle w:val="afff0"/>
        <w:numPr>
          <w:ilvl w:val="0"/>
          <w:numId w:val="51"/>
        </w:numPr>
        <w:tabs>
          <w:tab w:val="left" w:pos="851"/>
        </w:tabs>
        <w:spacing w:after="0" w:line="240" w:lineRule="auto"/>
        <w:ind w:left="0" w:firstLine="709"/>
        <w:rPr>
          <w:rFonts w:ascii="Times New Roman" w:hAnsi="Times New Roman" w:cs="Times New Roman"/>
          <w:sz w:val="28"/>
          <w:szCs w:val="28"/>
        </w:rPr>
      </w:pPr>
      <w:r w:rsidRPr="00491529">
        <w:rPr>
          <w:rFonts w:ascii="Times New Roman" w:hAnsi="Times New Roman" w:cs="Times New Roman"/>
          <w:sz w:val="28"/>
          <w:szCs w:val="28"/>
        </w:rPr>
        <w:lastRenderedPageBreak/>
        <w:t>анализ документов стратегического планирования муниципального образования, принятых в соответствии с Федеральным законом № 172-ФЗ;</w:t>
      </w:r>
    </w:p>
    <w:p w14:paraId="5A041984" w14:textId="77777777" w:rsidR="00010059" w:rsidRPr="00491529" w:rsidRDefault="00010059">
      <w:pPr>
        <w:pStyle w:val="afff0"/>
        <w:numPr>
          <w:ilvl w:val="0"/>
          <w:numId w:val="51"/>
        </w:numPr>
        <w:tabs>
          <w:tab w:val="left" w:pos="851"/>
        </w:tabs>
        <w:spacing w:after="0" w:line="240" w:lineRule="auto"/>
        <w:ind w:left="0" w:firstLine="709"/>
        <w:rPr>
          <w:rFonts w:ascii="Times New Roman" w:hAnsi="Times New Roman" w:cs="Times New Roman"/>
          <w:sz w:val="28"/>
          <w:szCs w:val="28"/>
        </w:rPr>
      </w:pPr>
      <w:r w:rsidRPr="00491529">
        <w:rPr>
          <w:rFonts w:ascii="Times New Roman" w:hAnsi="Times New Roman" w:cs="Times New Roman"/>
          <w:sz w:val="28"/>
          <w:szCs w:val="28"/>
        </w:rPr>
        <w:t xml:space="preserve">разработка предложений по размещению объектов местного значения муниципального образования; </w:t>
      </w:r>
    </w:p>
    <w:p w14:paraId="6A53D1C4" w14:textId="77777777" w:rsidR="00010059" w:rsidRPr="00491529" w:rsidRDefault="00010059">
      <w:pPr>
        <w:pStyle w:val="afff0"/>
        <w:numPr>
          <w:ilvl w:val="0"/>
          <w:numId w:val="51"/>
        </w:numPr>
        <w:tabs>
          <w:tab w:val="left" w:pos="851"/>
        </w:tabs>
        <w:spacing w:after="0" w:line="240" w:lineRule="auto"/>
        <w:ind w:left="0" w:firstLine="709"/>
        <w:rPr>
          <w:rFonts w:ascii="Times New Roman" w:hAnsi="Times New Roman" w:cs="Times New Roman"/>
          <w:sz w:val="28"/>
          <w:szCs w:val="28"/>
        </w:rPr>
      </w:pPr>
      <w:r w:rsidRPr="00491529">
        <w:rPr>
          <w:rFonts w:ascii="Times New Roman" w:hAnsi="Times New Roman" w:cs="Times New Roman"/>
          <w:sz w:val="28"/>
          <w:szCs w:val="28"/>
        </w:rPr>
        <w:t xml:space="preserve">разработка предложений об изменении границ функциональных зон на территории муниципального образования; </w:t>
      </w:r>
    </w:p>
    <w:p w14:paraId="2CA32CDD" w14:textId="77777777" w:rsidR="00010059" w:rsidRPr="00491529" w:rsidRDefault="00010059">
      <w:pPr>
        <w:pStyle w:val="afff0"/>
        <w:numPr>
          <w:ilvl w:val="0"/>
          <w:numId w:val="51"/>
        </w:numPr>
        <w:tabs>
          <w:tab w:val="left" w:pos="851"/>
        </w:tabs>
        <w:spacing w:after="0" w:line="240" w:lineRule="auto"/>
        <w:ind w:left="0" w:firstLine="709"/>
        <w:rPr>
          <w:rFonts w:ascii="Times New Roman" w:hAnsi="Times New Roman" w:cs="Times New Roman"/>
          <w:sz w:val="28"/>
          <w:szCs w:val="28"/>
        </w:rPr>
      </w:pPr>
      <w:r w:rsidRPr="00491529">
        <w:rPr>
          <w:rFonts w:ascii="Times New Roman" w:hAnsi="Times New Roman" w:cs="Times New Roman"/>
          <w:sz w:val="28"/>
          <w:szCs w:val="28"/>
        </w:rPr>
        <w:t xml:space="preserve">разработка предложений по развитию транспортной и инженерной инфраструктуры на территории муниципального образования; </w:t>
      </w:r>
    </w:p>
    <w:p w14:paraId="0AFCD9E7" w14:textId="77777777" w:rsidR="00010059" w:rsidRPr="00491529" w:rsidRDefault="00010059">
      <w:pPr>
        <w:pStyle w:val="afff0"/>
        <w:numPr>
          <w:ilvl w:val="0"/>
          <w:numId w:val="51"/>
        </w:numPr>
        <w:tabs>
          <w:tab w:val="left" w:pos="851"/>
        </w:tabs>
        <w:spacing w:after="0" w:line="240" w:lineRule="auto"/>
        <w:ind w:left="0" w:firstLine="709"/>
        <w:rPr>
          <w:rFonts w:ascii="Times New Roman" w:hAnsi="Times New Roman" w:cs="Times New Roman"/>
          <w:sz w:val="28"/>
          <w:szCs w:val="28"/>
        </w:rPr>
      </w:pPr>
      <w:r w:rsidRPr="00491529">
        <w:rPr>
          <w:rFonts w:ascii="Times New Roman" w:hAnsi="Times New Roman" w:cs="Times New Roman"/>
          <w:sz w:val="28"/>
          <w:szCs w:val="28"/>
        </w:rPr>
        <w:t>учет предложений физических и юридических лиц по вопросам изменений функционального зонирования муниципального образования.</w:t>
      </w:r>
    </w:p>
    <w:p w14:paraId="1203C390" w14:textId="33100189" w:rsidR="00940293" w:rsidRPr="00550588" w:rsidRDefault="00940293" w:rsidP="00940293">
      <w:pPr>
        <w:ind w:firstLine="709"/>
        <w:contextualSpacing/>
        <w:jc w:val="both"/>
        <w:rPr>
          <w:rFonts w:ascii="Times New Roman" w:hAnsi="Times New Roman"/>
          <w:sz w:val="28"/>
          <w:szCs w:val="28"/>
        </w:rPr>
      </w:pPr>
    </w:p>
    <w:p w14:paraId="36C99B45" w14:textId="77777777" w:rsidR="000A6B0F" w:rsidRPr="00550588" w:rsidRDefault="000A6B0F" w:rsidP="000A6B0F">
      <w:pPr>
        <w:ind w:firstLine="709"/>
        <w:jc w:val="both"/>
        <w:rPr>
          <w:rFonts w:ascii="Times New Roman" w:eastAsia="Times New Roman" w:hAnsi="Times New Roman"/>
          <w:sz w:val="28"/>
          <w:szCs w:val="24"/>
          <w:lang w:eastAsia="ru-RU"/>
        </w:rPr>
      </w:pPr>
      <w:r w:rsidRPr="00550588">
        <w:rPr>
          <w:rFonts w:ascii="Times New Roman" w:eastAsia="Times New Roman" w:hAnsi="Times New Roman"/>
          <w:sz w:val="28"/>
          <w:szCs w:val="24"/>
          <w:lang w:eastAsia="ru-RU"/>
        </w:rPr>
        <w:t>Этапы реализации генерального плана:</w:t>
      </w:r>
    </w:p>
    <w:p w14:paraId="6F56829A" w14:textId="77777777" w:rsidR="000A6B0F" w:rsidRPr="00550588" w:rsidRDefault="000A6B0F">
      <w:pPr>
        <w:numPr>
          <w:ilvl w:val="0"/>
          <w:numId w:val="37"/>
        </w:numPr>
        <w:jc w:val="both"/>
        <w:rPr>
          <w:rFonts w:ascii="Times New Roman" w:eastAsia="Times New Roman" w:hAnsi="Times New Roman"/>
          <w:sz w:val="28"/>
          <w:szCs w:val="28"/>
          <w:lang w:eastAsia="ru-RU"/>
        </w:rPr>
      </w:pPr>
      <w:r w:rsidRPr="00550588">
        <w:rPr>
          <w:rFonts w:ascii="Times New Roman" w:eastAsia="Times New Roman" w:hAnsi="Times New Roman"/>
          <w:sz w:val="28"/>
          <w:szCs w:val="28"/>
          <w:lang w:eastAsia="ru-RU"/>
        </w:rPr>
        <w:t>первая очередь – до 2032 года;</w:t>
      </w:r>
    </w:p>
    <w:p w14:paraId="64DD344C" w14:textId="77777777" w:rsidR="000A6B0F" w:rsidRPr="00550588" w:rsidRDefault="000A6B0F">
      <w:pPr>
        <w:numPr>
          <w:ilvl w:val="0"/>
          <w:numId w:val="37"/>
        </w:numPr>
        <w:jc w:val="both"/>
        <w:rPr>
          <w:rFonts w:ascii="Times New Roman" w:eastAsia="Times New Roman" w:hAnsi="Times New Roman"/>
          <w:sz w:val="28"/>
          <w:szCs w:val="28"/>
          <w:lang w:eastAsia="ru-RU"/>
        </w:rPr>
      </w:pPr>
      <w:r w:rsidRPr="00550588">
        <w:rPr>
          <w:rFonts w:ascii="Times New Roman" w:eastAsia="Times New Roman" w:hAnsi="Times New Roman"/>
          <w:sz w:val="28"/>
          <w:szCs w:val="28"/>
          <w:lang w:eastAsia="ru-RU"/>
        </w:rPr>
        <w:t>расчётный срок – до 2042 года.</w:t>
      </w:r>
    </w:p>
    <w:p w14:paraId="36AE4830" w14:textId="77777777" w:rsidR="00B63AE1" w:rsidRDefault="00B63AE1" w:rsidP="00940293">
      <w:pPr>
        <w:ind w:firstLine="709"/>
        <w:contextualSpacing/>
        <w:jc w:val="both"/>
        <w:rPr>
          <w:rFonts w:ascii="Times New Roman" w:eastAsia="Times New Roman" w:hAnsi="Times New Roman"/>
          <w:sz w:val="28"/>
          <w:szCs w:val="28"/>
          <w:lang w:eastAsia="ru-RU"/>
        </w:rPr>
      </w:pPr>
    </w:p>
    <w:bookmarkEnd w:id="7"/>
    <w:bookmarkEnd w:id="8"/>
    <w:p w14:paraId="616F55E3" w14:textId="6182EE6C" w:rsidR="003569A4" w:rsidRPr="00550588" w:rsidRDefault="003569A4" w:rsidP="003569A4">
      <w:pPr>
        <w:ind w:firstLine="709"/>
        <w:contextualSpacing/>
        <w:jc w:val="both"/>
        <w:rPr>
          <w:rFonts w:ascii="Times New Roman" w:hAnsi="Times New Roman"/>
          <w:sz w:val="28"/>
          <w:szCs w:val="28"/>
        </w:rPr>
      </w:pPr>
      <w:r w:rsidRPr="00550588">
        <w:rPr>
          <w:rFonts w:ascii="Times New Roman" w:hAnsi="Times New Roman"/>
          <w:sz w:val="28"/>
          <w:szCs w:val="28"/>
        </w:rPr>
        <w:t xml:space="preserve">Генеральный план городского поселения </w:t>
      </w:r>
      <w:r w:rsidR="00F12734">
        <w:rPr>
          <w:rFonts w:ascii="Times New Roman" w:hAnsi="Times New Roman"/>
          <w:sz w:val="28"/>
          <w:szCs w:val="28"/>
        </w:rPr>
        <w:t xml:space="preserve">Кондинское </w:t>
      </w:r>
      <w:r w:rsidRPr="00550588">
        <w:rPr>
          <w:rFonts w:ascii="Times New Roman" w:hAnsi="Times New Roman"/>
          <w:sz w:val="28"/>
          <w:szCs w:val="28"/>
        </w:rPr>
        <w:t>разработан в соответствии со следующими нормативными и законодательными документами:</w:t>
      </w:r>
    </w:p>
    <w:p w14:paraId="7F1E08EB"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Градостроительный кодекс Российской Федерации от 29.12.2004 № 190 ФЗ;</w:t>
      </w:r>
    </w:p>
    <w:p w14:paraId="5A894919"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Земельный кодекс Российской Федерации от 25.10.2001 № 136</w:t>
      </w:r>
      <w:r w:rsidRPr="00550588">
        <w:rPr>
          <w:rFonts w:ascii="Times New Roman" w:hAnsi="Times New Roman"/>
          <w:sz w:val="28"/>
          <w:szCs w:val="28"/>
        </w:rPr>
        <w:noBreakHyphen/>
        <w:t>ФЗ;</w:t>
      </w:r>
    </w:p>
    <w:p w14:paraId="2EB30303"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 xml:space="preserve">Водный кодекс Российской Федерации от 03.06.2006 № 74-ФЗ; </w:t>
      </w:r>
    </w:p>
    <w:p w14:paraId="185B31A9" w14:textId="44BCF376"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 xml:space="preserve">Воздушный кодекс Российской Федерации»;  </w:t>
      </w:r>
    </w:p>
    <w:p w14:paraId="51033B0C"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Лесной кодекс Российской Федерации от 04.12.2006 № 200-ФЗ;</w:t>
      </w:r>
    </w:p>
    <w:p w14:paraId="03FD2C5B"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Федеральный закон от 23.06.2014 г. № 171-ФЗ «О внесении изменений в Земельный кодекс Российской Федерации и отдельные законодательные акты Российской Федерации»;</w:t>
      </w:r>
    </w:p>
    <w:p w14:paraId="179BBAF3" w14:textId="06E2B8CE"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Федеральный закон от 06.10.2003 № 131-ФЗ «Об общих принципах организации местного самоуправления в Российской Федерации»;</w:t>
      </w:r>
    </w:p>
    <w:p w14:paraId="4C5FBF56"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Федеральный закон от 24.07.2007 № 221-ФЗ «О кадастровой деятельности» для выполнения комплексных кадастровых работ и утверждение карты-плана территории;</w:t>
      </w:r>
    </w:p>
    <w:p w14:paraId="103C35E3" w14:textId="4955773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Федеральный закон от 29.12.2014 № 473-ФЗ «О территориях опережающего социально-экономического развития в Российской Федерации»;</w:t>
      </w:r>
    </w:p>
    <w:p w14:paraId="2B6E9C8C" w14:textId="0F412953"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D786F04"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Федеральный закон от 07.07.2003 № 126-ФЗ «О связи»;</w:t>
      </w:r>
    </w:p>
    <w:p w14:paraId="2047C339"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Федеральный закон от 14.03.1995 № 33-ФЗ «Об особо охраняемых природных территориях»;</w:t>
      </w:r>
    </w:p>
    <w:p w14:paraId="7C192238" w14:textId="38D37D36"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lastRenderedPageBreak/>
        <w:t>Федеральный закон от 30.03.1999 № 52-ФЗ «О санитарно-эпидемиологическом благополучии населения»;</w:t>
      </w:r>
    </w:p>
    <w:p w14:paraId="6B42A73E"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Федеральный закон от 21.12.1994 № 68-ФЗ «О защите населения и территорий от чрезвычайных ситуаций природного и техногенного характера»;</w:t>
      </w:r>
    </w:p>
    <w:p w14:paraId="7716DAC0" w14:textId="3227B83B"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Федеральный закон от 25.06.2002 № 73-ФЗ «Об объектах культурного наследия (памятниках истории и культуры) народов Российской Федерации»;</w:t>
      </w:r>
    </w:p>
    <w:p w14:paraId="42D2E0E0"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Федеральный закон от 10.01.2002 № 7-ФЗ «Об охране окружающей среды»;</w:t>
      </w:r>
    </w:p>
    <w:p w14:paraId="2F09C539" w14:textId="247748ED"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Федеральный закон от 20.12.2004 № 166-ФЗ «О рыболовстве и сохранении водных биологических ресурсов»;</w:t>
      </w:r>
    </w:p>
    <w:p w14:paraId="24DFD900"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Федеральный закон от 22.07.2008 № 123-ФЗ «Технический регламент о требованиях пожарной безопасности»;</w:t>
      </w:r>
    </w:p>
    <w:p w14:paraId="3A949ECE" w14:textId="3AEC1779"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Федеральный закон от 28.12.2013 № 442-ФЗ «Об основах социального обслуживания граждан в Российской Федерации»;</w:t>
      </w:r>
    </w:p>
    <w:p w14:paraId="729D1B73" w14:textId="47F952B9"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Федеральный закон от 12.01.1996 № 8-ФЗ «О погребении и похоронном деле»;</w:t>
      </w:r>
    </w:p>
    <w:p w14:paraId="10330A15"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Приказ Минрегиона России от 26.05.2011 г. № 244 «Об утверждении Методических рекомендаций по разработке проектов генеральных планов поселений и городских округов»;</w:t>
      </w:r>
    </w:p>
    <w:p w14:paraId="1116927C"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14:paraId="29FE6422"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Приказ Министерства экономического развития Российской Федерации от 17.06.2021 №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14:paraId="1F5431F6"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Приказ 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w:t>
      </w:r>
    </w:p>
    <w:p w14:paraId="7C0D7A63"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 xml:space="preserve">Приказ Минэкономразвития Российской Федерации от 19.07.2019 № 442 «Об организации работ по размещению на официальном сайте федеральной государственной информационной системы территориального планирования в информационно-телекоммуникационной сети «Интернет» </w:t>
      </w:r>
      <w:proofErr w:type="spellStart"/>
      <w:r w:rsidRPr="00550588">
        <w:rPr>
          <w:rFonts w:ascii="Times New Roman" w:hAnsi="Times New Roman"/>
          <w:sz w:val="28"/>
          <w:szCs w:val="28"/>
        </w:rPr>
        <w:t>xsd</w:t>
      </w:r>
      <w:proofErr w:type="spellEnd"/>
      <w:r w:rsidRPr="00550588">
        <w:rPr>
          <w:rFonts w:ascii="Times New Roman" w:hAnsi="Times New Roman"/>
          <w:sz w:val="28"/>
          <w:szCs w:val="28"/>
        </w:rPr>
        <w:t xml:space="preserve">-схемы, используемой для </w:t>
      </w:r>
      <w:r w:rsidRPr="00550588">
        <w:rPr>
          <w:rFonts w:ascii="Times New Roman" w:hAnsi="Times New Roman"/>
          <w:sz w:val="28"/>
          <w:szCs w:val="28"/>
        </w:rPr>
        <w:lastRenderedPageBreak/>
        <w:t xml:space="preserve">формирования </w:t>
      </w:r>
      <w:proofErr w:type="spellStart"/>
      <w:r w:rsidRPr="00550588">
        <w:rPr>
          <w:rFonts w:ascii="Times New Roman" w:hAnsi="Times New Roman"/>
          <w:sz w:val="28"/>
          <w:szCs w:val="28"/>
        </w:rPr>
        <w:t>xml</w:t>
      </w:r>
      <w:proofErr w:type="spellEnd"/>
      <w:r w:rsidRPr="00550588">
        <w:rPr>
          <w:rFonts w:ascii="Times New Roman" w:hAnsi="Times New Roman"/>
          <w:sz w:val="28"/>
          <w:szCs w:val="28"/>
        </w:rPr>
        <w:t>-документов территориального планирования в форме электронного документа»;</w:t>
      </w:r>
    </w:p>
    <w:p w14:paraId="2C1D27DE"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758F4BE2"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Приказ Минэкономразвития России от 27.12.2016 № 853 «Об установлении требований к составу сведений единой электронной картографической основы и требований к периодичности их обновления»;</w:t>
      </w:r>
    </w:p>
    <w:p w14:paraId="155F0DF2"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04 мая 2018 г. № 236»;</w:t>
      </w:r>
    </w:p>
    <w:p w14:paraId="7AA6C5AB"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Приказ Минэкономразвития России от 24.09.2015 № 672 «О межведомственной рабочей группе по совершенствованию и перспективному развитию федеральной государственной информационной системы территориального планирования»;</w:t>
      </w:r>
    </w:p>
    <w:p w14:paraId="6AFA1945"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Приказ Минрегиона России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14:paraId="17A8587E"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Приказ Минрегиона России № 74, Минэкономразвития Российской Федерации № 120, Роскартографии № 20-пр от 01.08.2007 "Об утверждении Требований к техническим и программным средствам ведения слоев цифровой картографической основы схем территориального планирования Российской Федерации";</w:t>
      </w:r>
    </w:p>
    <w:p w14:paraId="305786F5"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Распоряжение Правительства Российской Федерации от 26.11.2012 № 2186-р "О федеральной государственной информационной системе территориального планирования";</w:t>
      </w:r>
    </w:p>
    <w:p w14:paraId="28E12CC9"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lastRenderedPageBreak/>
        <w:t>Распоряжение Правительства Российской Федерации от 08.05.2009 № 631-р "Об утверждении перечня мест традиционного проживания и традиционной хозяйственной деятельности коренных малочисленных народов Российской Федерации и перечня видов традиционной хозяйственной деятельности коренных малочисленных народов Российской Федерации";</w:t>
      </w:r>
    </w:p>
    <w:p w14:paraId="617FF54E"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Распоряжение Правительства Российской Федерации от 15.06.2010 № 982-р "Об утверждении плана мероприятий по совершенствованию контрольно-надзорных и разрешительных функций и оптимизации предоставления государственных услуг в области градостроительной деятельности";</w:t>
      </w:r>
    </w:p>
    <w:p w14:paraId="04F2ACD2"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Распоряжение Правительства Российской Федерации от 21.08.2006 № 1157-р "Концепция создания и развития инфраструктуры пространственных данных Российской Федерации";</w:t>
      </w:r>
    </w:p>
    <w:p w14:paraId="6CDCB4F3"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Постановление Правительства РФ от 18.04.2014 № 360 «О зонах затопления, подтопления»;</w:t>
      </w:r>
    </w:p>
    <w:p w14:paraId="6A16C51D"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Постановление Правительства Российской Федерации от 29.04.2020 № 606 "Об утверждении Положения о предоставлении по запросам физических или юридических лиц информации о нахождении принадлежащих таким лицам земельных участков в границах территорий, в отношении которых у органов охраны объектов культурного наследия имеются основания предполагать наличие на таких территориях объектов археологического наследия либо объектов, обладающих признаками объекта археологического наследия";</w:t>
      </w:r>
    </w:p>
    <w:p w14:paraId="0694C6AD"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Постановление Правительства Российской Федерации от 27.11.2015 № 1278 "О федеральной информационной системе стратегического планирования и внесении изменений в Положение о государственной автоматизированной информационной системе "Управление"</w:t>
      </w:r>
    </w:p>
    <w:p w14:paraId="149685DC"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14:paraId="6D9A0670"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Постановление Правительства Российской Федерации от 08.06.2011 № 451 "Об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w:t>
      </w:r>
    </w:p>
    <w:p w14:paraId="48F5D566"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Постановление Правительства РФ от 24.11.2016 № 1240 "Об установлении государственных систем координат, государственной системы высот и государственной гравиметрической системы";</w:t>
      </w:r>
    </w:p>
    <w:p w14:paraId="1A087450"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Постановление Правительства Российской Федерации от 08.09.2010 № 697 "О единой системе межведомственного электронного взаимодействия";</w:t>
      </w:r>
    </w:p>
    <w:p w14:paraId="5162D4C3"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lastRenderedPageBreak/>
        <w:t>Постановление Правительства Российской Федерации от 25.12.2009 № 1088 "О государственной автоматизированной информационной системе "Управление";</w:t>
      </w:r>
    </w:p>
    <w:p w14:paraId="5789236A"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СП 42.13330.2016 «Свод правил. Градостроительство. Планировка и застройка городских и сельских поселений. Актуализированная редакция СНиП 2.07.01-89*» (утв. Приказом Минстроя РФ от 30.12.2016 № 1034/</w:t>
      </w:r>
      <w:proofErr w:type="spellStart"/>
      <w:r w:rsidRPr="00550588">
        <w:rPr>
          <w:rFonts w:ascii="Times New Roman" w:hAnsi="Times New Roman"/>
          <w:sz w:val="28"/>
          <w:szCs w:val="28"/>
        </w:rPr>
        <w:t>пр</w:t>
      </w:r>
      <w:proofErr w:type="spellEnd"/>
      <w:r w:rsidRPr="00550588">
        <w:rPr>
          <w:rFonts w:ascii="Times New Roman" w:hAnsi="Times New Roman"/>
          <w:sz w:val="28"/>
          <w:szCs w:val="28"/>
        </w:rPr>
        <w:t xml:space="preserve">); </w:t>
      </w:r>
    </w:p>
    <w:p w14:paraId="43208CE6"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СП 31.13330.2012 «Свод правил. Водоснабжение. Наружные сети и сооружения. Актуализированная редакция СНиП 2.04.02-84*» (утв. приказом Минрегиона России от 29.12.2011 № 635/14);</w:t>
      </w:r>
    </w:p>
    <w:p w14:paraId="52CA22E7"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 xml:space="preserve">СП 32.13330.2018 «Свод правил. Канализация. Наружные сети и сооружения. Актуализированная редакция СНиП 2.04.03-85» (утв. приказом Минрегиона России от 29.12.2011 № 635/11); </w:t>
      </w:r>
    </w:p>
    <w:p w14:paraId="2FA9DF78"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СП 60.13330.2020 «Свод правил. Отопление, вентиляция и кондиционирование воздуха. Актуализированная редакция СНиП 41-01-2003» (утв. приказом Минстроя России от 16.12.2016 № 968/</w:t>
      </w:r>
      <w:proofErr w:type="spellStart"/>
      <w:r w:rsidRPr="00550588">
        <w:rPr>
          <w:rFonts w:ascii="Times New Roman" w:hAnsi="Times New Roman"/>
          <w:sz w:val="28"/>
          <w:szCs w:val="28"/>
        </w:rPr>
        <w:t>пр</w:t>
      </w:r>
      <w:proofErr w:type="spellEnd"/>
      <w:r w:rsidRPr="00550588">
        <w:rPr>
          <w:rFonts w:ascii="Times New Roman" w:hAnsi="Times New Roman"/>
          <w:sz w:val="28"/>
          <w:szCs w:val="28"/>
        </w:rPr>
        <w:t>);</w:t>
      </w:r>
    </w:p>
    <w:p w14:paraId="22EED97C"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СП 62.13330.2011 «Свод правил. Газораспределительные системы Актуализированная редакция СНиП 42-01-2002» (утв. Приказом Минрегиона России от 27.12.2010 № 780);</w:t>
      </w:r>
    </w:p>
    <w:p w14:paraId="401A2A30"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СП 36.13330.2012 «Свод правил. Магистральные трубопроводы. Актуализированная редакция СНиП 2.05.06-85*» (утв. Приказом Госстроя от 25.12.2012 № 108/ГС);</w:t>
      </w:r>
    </w:p>
    <w:p w14:paraId="46D1397F"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СП 104.13330.2016. «Свод правил. Инженерная защита территории от затопления и подтопления. Актуализированная редакция СНиП 2.06.15-85» (утв. Приказом Минстроя России от 16.12.2016 № 964/</w:t>
      </w:r>
      <w:proofErr w:type="spellStart"/>
      <w:r w:rsidRPr="00550588">
        <w:rPr>
          <w:rFonts w:ascii="Times New Roman" w:hAnsi="Times New Roman"/>
          <w:sz w:val="28"/>
          <w:szCs w:val="28"/>
        </w:rPr>
        <w:t>пр</w:t>
      </w:r>
      <w:proofErr w:type="spellEnd"/>
      <w:r w:rsidRPr="00550588">
        <w:rPr>
          <w:rFonts w:ascii="Times New Roman" w:hAnsi="Times New Roman"/>
          <w:sz w:val="28"/>
          <w:szCs w:val="28"/>
        </w:rPr>
        <w:t>);</w:t>
      </w:r>
    </w:p>
    <w:p w14:paraId="6397909B"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СП 165.1325800.2014 «Свод правил. Инженерно-технические мероприятия по гражданской обороне. Актуализированная редакция СНиП 2.01.51-90»  (утв. Приказом Минстроя РФ от 12.11.2014 № 705/</w:t>
      </w:r>
      <w:proofErr w:type="spellStart"/>
      <w:r w:rsidRPr="00550588">
        <w:rPr>
          <w:rFonts w:ascii="Times New Roman" w:hAnsi="Times New Roman"/>
          <w:sz w:val="28"/>
          <w:szCs w:val="28"/>
        </w:rPr>
        <w:t>пр</w:t>
      </w:r>
      <w:proofErr w:type="spellEnd"/>
      <w:r w:rsidRPr="00550588">
        <w:rPr>
          <w:rFonts w:ascii="Times New Roman" w:hAnsi="Times New Roman"/>
          <w:sz w:val="28"/>
          <w:szCs w:val="28"/>
        </w:rPr>
        <w:t>);</w:t>
      </w:r>
    </w:p>
    <w:p w14:paraId="4893717C" w14:textId="4A60B6B9" w:rsidR="00570A47" w:rsidRPr="00A10B31" w:rsidRDefault="00921302">
      <w:pPr>
        <w:numPr>
          <w:ilvl w:val="0"/>
          <w:numId w:val="27"/>
        </w:numPr>
        <w:ind w:left="1429"/>
        <w:jc w:val="both"/>
        <w:rPr>
          <w:rFonts w:ascii="Times New Roman" w:hAnsi="Times New Roman"/>
          <w:sz w:val="28"/>
          <w:szCs w:val="28"/>
        </w:rPr>
      </w:pPr>
      <w:bookmarkStart w:id="29" w:name="_Hlk131776727"/>
      <w:r w:rsidRPr="00A10B31">
        <w:rPr>
          <w:rFonts w:ascii="Times New Roman" w:hAnsi="Times New Roman"/>
          <w:sz w:val="28"/>
          <w:szCs w:val="28"/>
        </w:rPr>
        <w:t>Приложение к постановлению Главного государственного санитарного врача Российской Федерации от 28.02.2022 г. № 7 «Изменения в СанПиН 2.2.1/2.1.1.1200-03 «Санитарно-защитные зоны и санитарная классификация предприятий, сооружений и иных объектов»</w:t>
      </w:r>
      <w:bookmarkEnd w:id="29"/>
      <w:r w:rsidR="00570A47" w:rsidRPr="00A10B31">
        <w:rPr>
          <w:rFonts w:ascii="Times New Roman" w:hAnsi="Times New Roman"/>
          <w:sz w:val="28"/>
          <w:szCs w:val="28"/>
        </w:rPr>
        <w:t>;</w:t>
      </w:r>
    </w:p>
    <w:p w14:paraId="49EBC4E3" w14:textId="346459F4" w:rsidR="00010059" w:rsidRPr="00A10B31" w:rsidRDefault="00921302">
      <w:pPr>
        <w:numPr>
          <w:ilvl w:val="0"/>
          <w:numId w:val="27"/>
        </w:numPr>
        <w:ind w:left="1429"/>
        <w:jc w:val="both"/>
        <w:rPr>
          <w:rFonts w:ascii="Times New Roman" w:hAnsi="Times New Roman"/>
          <w:sz w:val="28"/>
          <w:szCs w:val="28"/>
        </w:rPr>
      </w:pPr>
      <w:r w:rsidRPr="00A10B31">
        <w:rPr>
          <w:rFonts w:ascii="Times New Roman" w:hAnsi="Times New Roman"/>
          <w:sz w:val="28"/>
          <w:szCs w:val="28"/>
        </w:rPr>
        <w:t>«СанПиН 2.2.1/2.1.1.1200-03. Санитарно-защитные зоны и санитарная классификация предприятий, сооружений и иных объектов» (изм. от 28.02.2022 г.);</w:t>
      </w:r>
    </w:p>
    <w:p w14:paraId="5B758075"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 принят Постановлением Госстроя РФ от 06.04.1998 № 18-30;</w:t>
      </w:r>
    </w:p>
    <w:p w14:paraId="45CDDD3F"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lastRenderedPageBreak/>
        <w:t>ГОСТ Р 22.2.10-2016 «Безопасность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p>
    <w:p w14:paraId="718A1B66"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Закон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14:paraId="5A4A1988"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Закон Ханты-Мансийского автономного округа – Югры от 03.05.2000 № 26-оз «О регулировании отдельных земельных отношений в Ханты-Мансийском автономном округе - Югре»;</w:t>
      </w:r>
    </w:p>
    <w:p w14:paraId="67C24B73"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Закон Ханты-Мансийского автономного округа – Югры от 29.03.2018 № 34-оз «О регулировании отдельных отношений в области организации, охраны и использования особо охраняемых природных территорий регионального значения в Ханты-Мансийском автономном округе - Югре»;</w:t>
      </w:r>
    </w:p>
    <w:p w14:paraId="23D55AD6"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Закон Ханты-Мансийского автономного округа – Югры от 29.06.2006 № 64-оз «О регулировании отдельных отношений в области сохранения, использования, популяризации и государственной охраны объектов культурного наследия»;</w:t>
      </w:r>
    </w:p>
    <w:p w14:paraId="4B0A9856"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Постановление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p w14:paraId="7082F7DA"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Местные нормативы градостроительного проектирования Кондинского района, Ханты-Мансийского автономного округа – Югры;</w:t>
      </w:r>
    </w:p>
    <w:p w14:paraId="6B6B5383" w14:textId="77777777"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Местные нормативы градостроительного проектирования муниципального образования городское поселение Кондинское, Кондинского района, Ханты-Мансийского автономного округа – Югры;</w:t>
      </w:r>
    </w:p>
    <w:p w14:paraId="0F6FC965" w14:textId="79507700"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Программы комплексного развития Кондинского района, Ханты-Мансийского автономного округа – Югры;</w:t>
      </w:r>
    </w:p>
    <w:p w14:paraId="1EF22746" w14:textId="3E78D5F7" w:rsidR="008158F9" w:rsidRPr="00550588" w:rsidRDefault="008158F9">
      <w:pPr>
        <w:numPr>
          <w:ilvl w:val="0"/>
          <w:numId w:val="27"/>
        </w:numPr>
        <w:ind w:left="1429"/>
        <w:jc w:val="both"/>
        <w:rPr>
          <w:rFonts w:ascii="Times New Roman" w:hAnsi="Times New Roman"/>
          <w:sz w:val="28"/>
          <w:szCs w:val="28"/>
        </w:rPr>
      </w:pPr>
      <w:bookmarkStart w:id="30" w:name="_Hlk125963231"/>
      <w:r w:rsidRPr="00550588">
        <w:rPr>
          <w:rFonts w:ascii="Times New Roman" w:hAnsi="Times New Roman"/>
          <w:sz w:val="28"/>
          <w:szCs w:val="28"/>
        </w:rPr>
        <w:t>Стандарт комплексного развития территорий населенных пунктов Ханты-Мансийского автономного округа – Югры «ЮГОРСКИЙ СТАНДАРТ</w:t>
      </w:r>
      <w:bookmarkEnd w:id="30"/>
      <w:r w:rsidRPr="00550588">
        <w:rPr>
          <w:rFonts w:ascii="Times New Roman" w:hAnsi="Times New Roman"/>
          <w:sz w:val="28"/>
          <w:szCs w:val="28"/>
        </w:rPr>
        <w:t>;</w:t>
      </w:r>
    </w:p>
    <w:p w14:paraId="4E8DE475" w14:textId="25B10BF8" w:rsidR="00570A47" w:rsidRPr="00550588" w:rsidRDefault="00570A47">
      <w:pPr>
        <w:numPr>
          <w:ilvl w:val="0"/>
          <w:numId w:val="27"/>
        </w:numPr>
        <w:ind w:left="1429"/>
        <w:jc w:val="both"/>
        <w:rPr>
          <w:rFonts w:ascii="Times New Roman" w:hAnsi="Times New Roman"/>
          <w:sz w:val="28"/>
          <w:szCs w:val="28"/>
        </w:rPr>
      </w:pPr>
      <w:r w:rsidRPr="00550588">
        <w:rPr>
          <w:rFonts w:ascii="Times New Roman" w:hAnsi="Times New Roman"/>
          <w:sz w:val="28"/>
          <w:szCs w:val="28"/>
        </w:rPr>
        <w:t>Действующие документы территориального планирования Кондинского района, Ханты-Мансийского автономного округа – Югры</w:t>
      </w:r>
      <w:r w:rsidR="004F0A18" w:rsidRPr="00550588">
        <w:rPr>
          <w:rFonts w:ascii="Times New Roman" w:hAnsi="Times New Roman"/>
          <w:sz w:val="28"/>
          <w:szCs w:val="28"/>
        </w:rPr>
        <w:t>.</w:t>
      </w:r>
    </w:p>
    <w:p w14:paraId="78E5BD0F" w14:textId="77777777" w:rsidR="00994A33" w:rsidRDefault="00994A33" w:rsidP="00EB74C8">
      <w:pPr>
        <w:ind w:firstLine="709"/>
        <w:jc w:val="both"/>
        <w:rPr>
          <w:rFonts w:ascii="Times New Roman" w:eastAsia="Times New Roman" w:hAnsi="Times New Roman"/>
          <w:sz w:val="28"/>
          <w:szCs w:val="28"/>
          <w:lang w:eastAsia="ru-RU"/>
        </w:rPr>
      </w:pPr>
    </w:p>
    <w:p w14:paraId="4847EAC8" w14:textId="2FC900AD" w:rsidR="007D00C7" w:rsidRDefault="007D00C7" w:rsidP="00EB74C8">
      <w:pPr>
        <w:ind w:firstLine="709"/>
        <w:jc w:val="both"/>
        <w:rPr>
          <w:rFonts w:ascii="Times New Roman" w:eastAsia="Times New Roman" w:hAnsi="Times New Roman"/>
          <w:sz w:val="28"/>
          <w:szCs w:val="28"/>
          <w:lang w:eastAsia="ru-RU"/>
        </w:rPr>
      </w:pPr>
      <w:r w:rsidRPr="00550588">
        <w:rPr>
          <w:rFonts w:ascii="Times New Roman" w:eastAsia="Times New Roman" w:hAnsi="Times New Roman"/>
          <w:sz w:val="28"/>
          <w:szCs w:val="28"/>
          <w:lang w:eastAsia="ru-RU"/>
        </w:rPr>
        <w:t xml:space="preserve">Решения Генерального плана </w:t>
      </w:r>
      <w:r w:rsidR="00C93489" w:rsidRPr="00550588">
        <w:rPr>
          <w:rFonts w:ascii="Times New Roman" w:eastAsia="Times New Roman" w:hAnsi="Times New Roman"/>
          <w:sz w:val="28"/>
          <w:szCs w:val="28"/>
          <w:lang w:eastAsia="ru-RU"/>
        </w:rPr>
        <w:t>городского поселения Кондинское</w:t>
      </w:r>
      <w:r w:rsidR="00216E80" w:rsidRPr="00550588">
        <w:rPr>
          <w:rFonts w:ascii="Times New Roman" w:eastAsia="Times New Roman" w:hAnsi="Times New Roman"/>
          <w:sz w:val="28"/>
          <w:szCs w:val="28"/>
          <w:lang w:eastAsia="ru-RU"/>
        </w:rPr>
        <w:t xml:space="preserve"> </w:t>
      </w:r>
      <w:r w:rsidRPr="00550588">
        <w:rPr>
          <w:rFonts w:ascii="Times New Roman" w:eastAsia="Times New Roman" w:hAnsi="Times New Roman"/>
          <w:sz w:val="28"/>
          <w:szCs w:val="28"/>
          <w:lang w:eastAsia="ru-RU"/>
        </w:rPr>
        <w:t xml:space="preserve">основаны на результатах комплексного анализа современного использования территории </w:t>
      </w:r>
      <w:r w:rsidR="00E230D1">
        <w:rPr>
          <w:rFonts w:ascii="Times New Roman" w:eastAsia="Times New Roman" w:hAnsi="Times New Roman"/>
          <w:sz w:val="28"/>
          <w:szCs w:val="28"/>
          <w:lang w:eastAsia="ru-RU"/>
        </w:rPr>
        <w:t>поселения</w:t>
      </w:r>
      <w:r w:rsidRPr="00550588">
        <w:rPr>
          <w:rFonts w:ascii="Times New Roman" w:eastAsia="Times New Roman" w:hAnsi="Times New Roman"/>
          <w:sz w:val="28"/>
          <w:szCs w:val="28"/>
          <w:lang w:eastAsia="ru-RU"/>
        </w:rPr>
        <w:t>, ограничений её использования, демографических процессов и потребностей в развитии селитебной и производственной территории и инженерно-</w:t>
      </w:r>
      <w:r w:rsidRPr="00550588">
        <w:rPr>
          <w:rFonts w:ascii="Times New Roman" w:eastAsia="Times New Roman" w:hAnsi="Times New Roman"/>
          <w:sz w:val="28"/>
          <w:szCs w:val="28"/>
          <w:lang w:eastAsia="ru-RU"/>
        </w:rPr>
        <w:lastRenderedPageBreak/>
        <w:t>транспортной инфраструктуры в соответствии с градостроительными и экологическими требованиями.</w:t>
      </w:r>
    </w:p>
    <w:p w14:paraId="761602BF" w14:textId="45745757" w:rsidR="00994A33" w:rsidRDefault="00994A33" w:rsidP="00EB74C8">
      <w:pPr>
        <w:ind w:firstLine="709"/>
        <w:jc w:val="both"/>
        <w:rPr>
          <w:rFonts w:ascii="Times New Roman" w:eastAsia="Times New Roman" w:hAnsi="Times New Roman"/>
          <w:sz w:val="28"/>
          <w:szCs w:val="28"/>
          <w:lang w:eastAsia="ru-RU"/>
        </w:rPr>
      </w:pPr>
    </w:p>
    <w:p w14:paraId="0730471D" w14:textId="77777777" w:rsidR="00994A33" w:rsidRDefault="00994A33" w:rsidP="00EB74C8">
      <w:pPr>
        <w:ind w:firstLine="709"/>
        <w:jc w:val="both"/>
        <w:rPr>
          <w:rFonts w:ascii="Times New Roman" w:eastAsia="Times New Roman" w:hAnsi="Times New Roman"/>
          <w:sz w:val="28"/>
          <w:szCs w:val="28"/>
          <w:lang w:eastAsia="ru-RU"/>
        </w:rPr>
        <w:sectPr w:rsidR="00994A33" w:rsidSect="00DF2B87">
          <w:headerReference w:type="default" r:id="rId9"/>
          <w:footerReference w:type="default" r:id="rId10"/>
          <w:pgSz w:w="11906" w:h="16838"/>
          <w:pgMar w:top="1134" w:right="567" w:bottom="1134" w:left="1276" w:header="709" w:footer="794" w:gutter="0"/>
          <w:cols w:space="708"/>
          <w:titlePg/>
          <w:docGrid w:linePitch="360"/>
        </w:sectPr>
      </w:pPr>
    </w:p>
    <w:p w14:paraId="21E0ABF3" w14:textId="6224C9F9" w:rsidR="00A65497" w:rsidRDefault="00994A33">
      <w:pPr>
        <w:pStyle w:val="13"/>
        <w:pageBreakBefore/>
        <w:numPr>
          <w:ilvl w:val="0"/>
          <w:numId w:val="48"/>
        </w:numPr>
        <w:suppressAutoHyphens/>
        <w:spacing w:before="240" w:line="240" w:lineRule="auto"/>
        <w:ind w:left="714" w:hanging="357"/>
        <w:rPr>
          <w:b/>
        </w:rPr>
      </w:pPr>
      <w:bookmarkStart w:id="31" w:name="_Toc131851129"/>
      <w:bookmarkStart w:id="32" w:name="_Toc121989111"/>
      <w:bookmarkStart w:id="33" w:name="_Toc337125143"/>
      <w:bookmarkStart w:id="34" w:name="_Toc340212823"/>
      <w:bookmarkStart w:id="35" w:name="_Toc342835935"/>
      <w:bookmarkStart w:id="36" w:name="_Toc345316173"/>
      <w:bookmarkStart w:id="37" w:name="_Toc345510122"/>
      <w:bookmarkStart w:id="38" w:name="_Toc373678875"/>
      <w:bookmarkStart w:id="39" w:name="_Toc391717261"/>
      <w:bookmarkStart w:id="40" w:name="_Toc391717366"/>
      <w:bookmarkStart w:id="41" w:name="_Toc397187996"/>
      <w:bookmarkStart w:id="42" w:name="_Toc397241504"/>
      <w:bookmarkStart w:id="43" w:name="_Toc402346754"/>
      <w:bookmarkStart w:id="44" w:name="_Toc403824919"/>
      <w:bookmarkStart w:id="45" w:name="_Toc404432627"/>
      <w:bookmarkStart w:id="46" w:name="_Toc419370722"/>
      <w:bookmarkStart w:id="47" w:name="_Toc419973690"/>
      <w:bookmarkStart w:id="48" w:name="_Toc442008423"/>
      <w:bookmarkStart w:id="49" w:name="_Toc442523064"/>
      <w:bookmarkStart w:id="50" w:name="_Toc442523322"/>
      <w:bookmarkStart w:id="51" w:name="_Toc468971961"/>
      <w:bookmarkStart w:id="52" w:name="_Toc475037127"/>
      <w:bookmarkStart w:id="53" w:name="_Toc337125129"/>
      <w:bookmarkStart w:id="54" w:name="_Toc340212809"/>
      <w:bookmarkStart w:id="55" w:name="_Toc342835921"/>
      <w:bookmarkStart w:id="56" w:name="_Toc345316159"/>
      <w:bookmarkStart w:id="57" w:name="_Toc345510108"/>
      <w:bookmarkStart w:id="58" w:name="_Toc373678861"/>
      <w:bookmarkStart w:id="59" w:name="_Toc391717247"/>
      <w:bookmarkStart w:id="60" w:name="_Toc391717352"/>
      <w:bookmarkStart w:id="61" w:name="_Toc397187982"/>
      <w:bookmarkStart w:id="62" w:name="_Toc397241490"/>
      <w:bookmarkStart w:id="63" w:name="_Toc402346738"/>
      <w:bookmarkStart w:id="64" w:name="_Toc403824903"/>
      <w:bookmarkStart w:id="65" w:name="_Toc404432611"/>
      <w:bookmarkStart w:id="66" w:name="_Toc419370707"/>
      <w:bookmarkStart w:id="67" w:name="_Toc419973675"/>
      <w:bookmarkStart w:id="68" w:name="_Toc442008407"/>
      <w:bookmarkStart w:id="69" w:name="_Toc442523048"/>
      <w:bookmarkStart w:id="70" w:name="_Toc442523306"/>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550588">
        <w:rPr>
          <w:b/>
        </w:rPr>
        <w:lastRenderedPageBreak/>
        <w:t>Сведения о видах, назначении и наименованиях планируемых для размещения объектов местного значения</w:t>
      </w:r>
      <w:r>
        <w:rPr>
          <w:b/>
        </w:rPr>
        <w:t xml:space="preserve"> поселения</w:t>
      </w:r>
      <w:r w:rsidRPr="00550588">
        <w:rPr>
          <w:b/>
        </w:rPr>
        <w:t>,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31"/>
    </w:p>
    <w:p w14:paraId="38653644" w14:textId="333E91C9" w:rsidR="00994A33" w:rsidRDefault="00994A33" w:rsidP="00994A33">
      <w:pPr>
        <w:rPr>
          <w:lang w:eastAsia="ru-RU"/>
        </w:rPr>
      </w:pPr>
    </w:p>
    <w:p w14:paraId="11C6D208" w14:textId="77777777" w:rsidR="004F11F2" w:rsidRPr="00EC3242" w:rsidRDefault="004F11F2" w:rsidP="004F11F2">
      <w:pPr>
        <w:jc w:val="both"/>
        <w:rPr>
          <w:rFonts w:ascii="Times New Roman" w:hAnsi="Times New Roman"/>
          <w:lang w:eastAsia="ru-RU"/>
        </w:rPr>
      </w:pPr>
    </w:p>
    <w:p w14:paraId="13743B06" w14:textId="293C9B69" w:rsidR="004F11F2" w:rsidRPr="004F11F2" w:rsidRDefault="004F11F2">
      <w:pPr>
        <w:pStyle w:val="2"/>
        <w:numPr>
          <w:ilvl w:val="1"/>
          <w:numId w:val="48"/>
        </w:numPr>
        <w:jc w:val="both"/>
        <w:rPr>
          <w:b/>
          <w:bCs/>
          <w:szCs w:val="28"/>
        </w:rPr>
      </w:pPr>
      <w:bookmarkStart w:id="71" w:name="_Toc131851130"/>
      <w:r w:rsidRPr="004F11F2">
        <w:rPr>
          <w:b/>
          <w:bCs/>
          <w:szCs w:val="28"/>
          <w:shd w:val="clear" w:color="auto" w:fill="FFFFFF"/>
        </w:rPr>
        <w:t>Объекты в области физической культуры и массового спорта</w:t>
      </w:r>
      <w:bookmarkEnd w:id="71"/>
    </w:p>
    <w:p w14:paraId="62FF4D54" w14:textId="3F619D3D" w:rsidR="000C46D8" w:rsidRDefault="000C46D8" w:rsidP="000C46D8">
      <w:pPr>
        <w:rPr>
          <w:rFonts w:ascii="Times New Roman" w:hAnsi="Times New Roman"/>
        </w:rPr>
      </w:pPr>
      <w:bookmarkStart w:id="72" w:name="_Hlk120528208"/>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993"/>
        <w:gridCol w:w="1703"/>
        <w:gridCol w:w="1999"/>
        <w:gridCol w:w="2259"/>
        <w:gridCol w:w="1978"/>
        <w:gridCol w:w="2144"/>
        <w:gridCol w:w="2138"/>
      </w:tblGrid>
      <w:tr w:rsidR="005943F5" w:rsidRPr="005943F5" w14:paraId="6FEB9688" w14:textId="3970FCDF" w:rsidTr="005943F5">
        <w:trPr>
          <w:trHeight w:val="170"/>
          <w:tblHeader/>
          <w:jc w:val="center"/>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6A43D" w14:textId="77777777" w:rsidR="005943F5" w:rsidRPr="005943F5" w:rsidRDefault="005943F5" w:rsidP="003578D1">
            <w:pPr>
              <w:jc w:val="center"/>
              <w:rPr>
                <w:rFonts w:ascii="Times New Roman" w:hAnsi="Times New Roman"/>
                <w:b/>
                <w:bCs/>
              </w:rPr>
            </w:pPr>
            <w:bookmarkStart w:id="73" w:name="_Hlk60911032"/>
            <w:bookmarkStart w:id="74" w:name="_Hlk69819376"/>
            <w:bookmarkStart w:id="75" w:name="_Hlk86845593"/>
            <w:r w:rsidRPr="005943F5">
              <w:rPr>
                <w:rFonts w:ascii="Times New Roman" w:hAnsi="Times New Roman"/>
                <w:b/>
                <w:bCs/>
              </w:rPr>
              <w:t>№</w:t>
            </w:r>
          </w:p>
          <w:p w14:paraId="0B77A7BB" w14:textId="77777777" w:rsidR="005943F5" w:rsidRPr="005943F5" w:rsidRDefault="005943F5" w:rsidP="003578D1">
            <w:pPr>
              <w:jc w:val="center"/>
              <w:rPr>
                <w:rFonts w:ascii="Times New Roman" w:hAnsi="Times New Roman"/>
                <w:b/>
                <w:bCs/>
              </w:rPr>
            </w:pPr>
            <w:r w:rsidRPr="005943F5">
              <w:rPr>
                <w:rFonts w:ascii="Times New Roman" w:hAnsi="Times New Roman"/>
                <w:b/>
                <w:bCs/>
              </w:rPr>
              <w:t>п/п</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A762C" w14:textId="77777777" w:rsidR="005943F5" w:rsidRPr="005943F5" w:rsidRDefault="005943F5" w:rsidP="003578D1">
            <w:pPr>
              <w:jc w:val="center"/>
              <w:rPr>
                <w:rFonts w:ascii="Times New Roman" w:hAnsi="Times New Roman"/>
                <w:b/>
                <w:bCs/>
              </w:rPr>
            </w:pPr>
            <w:r w:rsidRPr="005943F5">
              <w:rPr>
                <w:rFonts w:ascii="Times New Roman" w:hAnsi="Times New Roman"/>
                <w:b/>
                <w:bCs/>
              </w:rPr>
              <w:t>Наименование объекта</w:t>
            </w:r>
          </w:p>
        </w:tc>
        <w:tc>
          <w:tcPr>
            <w:tcW w:w="576" w:type="pct"/>
            <w:tcBorders>
              <w:top w:val="single" w:sz="4" w:space="0" w:color="auto"/>
              <w:left w:val="single" w:sz="4" w:space="0" w:color="auto"/>
              <w:bottom w:val="single" w:sz="4" w:space="0" w:color="auto"/>
              <w:right w:val="single" w:sz="4" w:space="0" w:color="auto"/>
            </w:tcBorders>
            <w:vAlign w:val="center"/>
          </w:tcPr>
          <w:p w14:paraId="7744232A" w14:textId="77777777" w:rsidR="005943F5" w:rsidRPr="005943F5" w:rsidRDefault="005943F5" w:rsidP="003578D1">
            <w:pPr>
              <w:jc w:val="center"/>
              <w:rPr>
                <w:rFonts w:ascii="Times New Roman" w:hAnsi="Times New Roman"/>
                <w:b/>
                <w:bCs/>
              </w:rPr>
            </w:pPr>
            <w:r w:rsidRPr="005943F5">
              <w:rPr>
                <w:rFonts w:ascii="Times New Roman" w:hAnsi="Times New Roman"/>
                <w:b/>
              </w:rPr>
              <w:t xml:space="preserve">Статус </w:t>
            </w:r>
            <w:r w:rsidRPr="005943F5">
              <w:rPr>
                <w:rFonts w:ascii="Times New Roman" w:hAnsi="Times New Roman"/>
                <w:b/>
              </w:rPr>
              <w:br/>
              <w:t>объекта</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05F068" w14:textId="77777777" w:rsidR="005943F5" w:rsidRPr="005943F5" w:rsidRDefault="005943F5" w:rsidP="003578D1">
            <w:pPr>
              <w:jc w:val="center"/>
              <w:rPr>
                <w:rFonts w:ascii="Times New Roman" w:hAnsi="Times New Roman"/>
                <w:b/>
                <w:bCs/>
              </w:rPr>
            </w:pPr>
            <w:r w:rsidRPr="005943F5">
              <w:rPr>
                <w:rFonts w:ascii="Times New Roman" w:hAnsi="Times New Roman"/>
                <w:b/>
                <w:bCs/>
              </w:rPr>
              <w:t>Местоположение</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E479DB" w14:textId="77777777" w:rsidR="005943F5" w:rsidRPr="005943F5" w:rsidRDefault="005943F5" w:rsidP="003578D1">
            <w:pPr>
              <w:jc w:val="center"/>
              <w:rPr>
                <w:rFonts w:ascii="Times New Roman" w:hAnsi="Times New Roman"/>
                <w:b/>
                <w:bCs/>
              </w:rPr>
            </w:pPr>
            <w:r w:rsidRPr="005943F5">
              <w:rPr>
                <w:rFonts w:ascii="Times New Roman" w:hAnsi="Times New Roman"/>
                <w:b/>
              </w:rPr>
              <w:t>Характеристика объекта</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23A99E" w14:textId="715EFBAD" w:rsidR="005943F5" w:rsidRPr="005943F5" w:rsidRDefault="005943F5" w:rsidP="003578D1">
            <w:pPr>
              <w:jc w:val="center"/>
              <w:rPr>
                <w:rFonts w:ascii="Times New Roman" w:hAnsi="Times New Roman"/>
                <w:b/>
                <w:bCs/>
              </w:rPr>
            </w:pPr>
            <w:r w:rsidRPr="005943F5">
              <w:rPr>
                <w:rFonts w:ascii="Times New Roman" w:hAnsi="Times New Roman"/>
                <w:b/>
                <w:bCs/>
              </w:rPr>
              <w:t>Характеристика</w:t>
            </w:r>
            <w:r w:rsidRPr="005943F5">
              <w:rPr>
                <w:rFonts w:ascii="Times New Roman" w:hAnsi="Times New Roman"/>
                <w:b/>
              </w:rPr>
              <w:t xml:space="preserve"> зоны с особыми условиями/ количественный показатель</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2ECAD3" w14:textId="77777777" w:rsidR="005943F5" w:rsidRPr="005943F5" w:rsidRDefault="005943F5" w:rsidP="003578D1">
            <w:pPr>
              <w:jc w:val="center"/>
              <w:rPr>
                <w:rFonts w:ascii="Times New Roman" w:hAnsi="Times New Roman"/>
                <w:b/>
                <w:bCs/>
              </w:rPr>
            </w:pPr>
            <w:r w:rsidRPr="005943F5">
              <w:rPr>
                <w:rFonts w:ascii="Times New Roman" w:hAnsi="Times New Roman"/>
                <w:b/>
                <w:bCs/>
              </w:rPr>
              <w:t>Этап территориального планирования</w:t>
            </w:r>
          </w:p>
        </w:tc>
        <w:tc>
          <w:tcPr>
            <w:tcW w:w="723" w:type="pct"/>
            <w:tcBorders>
              <w:top w:val="single" w:sz="4" w:space="0" w:color="auto"/>
              <w:left w:val="single" w:sz="4" w:space="0" w:color="auto"/>
              <w:bottom w:val="single" w:sz="4" w:space="0" w:color="auto"/>
              <w:right w:val="single" w:sz="4" w:space="0" w:color="auto"/>
            </w:tcBorders>
            <w:vAlign w:val="center"/>
          </w:tcPr>
          <w:p w14:paraId="3EA1C430" w14:textId="53A1E1FE" w:rsidR="005943F5" w:rsidRPr="005943F5" w:rsidRDefault="005943F5" w:rsidP="003578D1">
            <w:pPr>
              <w:jc w:val="center"/>
              <w:rPr>
                <w:rFonts w:ascii="Times New Roman" w:hAnsi="Times New Roman"/>
                <w:b/>
                <w:bCs/>
              </w:rPr>
            </w:pPr>
            <w:r w:rsidRPr="005943F5">
              <w:rPr>
                <w:rFonts w:ascii="Times New Roman" w:hAnsi="Times New Roman"/>
                <w:b/>
                <w:bCs/>
              </w:rPr>
              <w:t>Функциональная зона</w:t>
            </w:r>
          </w:p>
        </w:tc>
      </w:tr>
      <w:bookmarkEnd w:id="73"/>
      <w:bookmarkEnd w:id="74"/>
      <w:tr w:rsidR="005943F5" w:rsidRPr="005943F5" w14:paraId="255A0EE2" w14:textId="77777777" w:rsidTr="005943F5">
        <w:trPr>
          <w:trHeight w:val="170"/>
          <w:jc w:val="center"/>
        </w:trPr>
        <w:tc>
          <w:tcPr>
            <w:tcW w:w="193" w:type="pct"/>
            <w:tcBorders>
              <w:top w:val="single" w:sz="4" w:space="0" w:color="auto"/>
              <w:left w:val="single" w:sz="4" w:space="0" w:color="auto"/>
              <w:bottom w:val="single" w:sz="4" w:space="0" w:color="auto"/>
              <w:right w:val="single" w:sz="4" w:space="0" w:color="auto"/>
            </w:tcBorders>
            <w:vAlign w:val="center"/>
          </w:tcPr>
          <w:p w14:paraId="689E7824" w14:textId="77777777" w:rsidR="005943F5" w:rsidRPr="005943F5" w:rsidRDefault="005943F5">
            <w:pPr>
              <w:numPr>
                <w:ilvl w:val="0"/>
                <w:numId w:val="39"/>
              </w:numPr>
              <w:tabs>
                <w:tab w:val="left" w:pos="497"/>
              </w:tabs>
              <w:jc w:val="right"/>
              <w:rPr>
                <w:rFonts w:ascii="Times New Roman" w:hAnsi="Times New Roman"/>
              </w:rPr>
            </w:pPr>
          </w:p>
        </w:tc>
        <w:tc>
          <w:tcPr>
            <w:tcW w:w="674" w:type="pct"/>
            <w:tcBorders>
              <w:top w:val="single" w:sz="4" w:space="0" w:color="auto"/>
              <w:left w:val="single" w:sz="4" w:space="0" w:color="auto"/>
              <w:bottom w:val="single" w:sz="4" w:space="0" w:color="auto"/>
              <w:right w:val="single" w:sz="4" w:space="0" w:color="auto"/>
            </w:tcBorders>
            <w:vAlign w:val="center"/>
          </w:tcPr>
          <w:p w14:paraId="2273E3BC" w14:textId="60CBA73B" w:rsidR="005943F5" w:rsidRPr="005943F5" w:rsidRDefault="005943F5" w:rsidP="004F11F2">
            <w:pPr>
              <w:autoSpaceDE w:val="0"/>
              <w:autoSpaceDN w:val="0"/>
              <w:adjustRightInd w:val="0"/>
              <w:rPr>
                <w:rFonts w:ascii="Times New Roman" w:hAnsi="Times New Roman"/>
              </w:rPr>
            </w:pPr>
            <w:r w:rsidRPr="005943F5">
              <w:rPr>
                <w:rFonts w:ascii="Times New Roman" w:hAnsi="Times New Roman"/>
              </w:rPr>
              <w:t>Плоскостные сооружения (2 объекта)</w:t>
            </w:r>
          </w:p>
        </w:tc>
        <w:tc>
          <w:tcPr>
            <w:tcW w:w="576" w:type="pct"/>
            <w:tcBorders>
              <w:top w:val="single" w:sz="4" w:space="0" w:color="auto"/>
              <w:left w:val="single" w:sz="4" w:space="0" w:color="auto"/>
              <w:bottom w:val="single" w:sz="4" w:space="0" w:color="auto"/>
              <w:right w:val="single" w:sz="4" w:space="0" w:color="auto"/>
            </w:tcBorders>
            <w:vAlign w:val="center"/>
          </w:tcPr>
          <w:p w14:paraId="52F45C64" w14:textId="7FDB5E24" w:rsidR="005943F5" w:rsidRPr="005943F5" w:rsidRDefault="005943F5" w:rsidP="004F11F2">
            <w:pPr>
              <w:tabs>
                <w:tab w:val="left" w:pos="1418"/>
              </w:tabs>
              <w:jc w:val="center"/>
              <w:rPr>
                <w:rFonts w:ascii="Times New Roman" w:hAnsi="Times New Roman"/>
              </w:rPr>
            </w:pPr>
            <w:r w:rsidRPr="005943F5">
              <w:rPr>
                <w:rFonts w:ascii="Times New Roman" w:hAnsi="Times New Roman"/>
              </w:rPr>
              <w:t>Планируемый к размещению</w:t>
            </w:r>
          </w:p>
        </w:tc>
        <w:tc>
          <w:tcPr>
            <w:tcW w:w="676" w:type="pct"/>
            <w:tcBorders>
              <w:top w:val="single" w:sz="4" w:space="0" w:color="auto"/>
              <w:left w:val="single" w:sz="4" w:space="0" w:color="auto"/>
              <w:bottom w:val="single" w:sz="4" w:space="0" w:color="auto"/>
              <w:right w:val="single" w:sz="4" w:space="0" w:color="auto"/>
            </w:tcBorders>
            <w:vAlign w:val="center"/>
          </w:tcPr>
          <w:p w14:paraId="038951E8" w14:textId="1DB797DF" w:rsidR="005943F5" w:rsidRPr="005943F5" w:rsidRDefault="005943F5" w:rsidP="004F11F2">
            <w:pPr>
              <w:tabs>
                <w:tab w:val="left" w:pos="1418"/>
              </w:tabs>
              <w:jc w:val="center"/>
              <w:rPr>
                <w:rFonts w:ascii="Times New Roman" w:hAnsi="Times New Roman"/>
              </w:rPr>
            </w:pPr>
            <w:r w:rsidRPr="005943F5">
              <w:rPr>
                <w:rFonts w:ascii="Times New Roman" w:hAnsi="Times New Roman"/>
              </w:rPr>
              <w:t>пгт. Кондинское</w:t>
            </w:r>
          </w:p>
        </w:tc>
        <w:tc>
          <w:tcPr>
            <w:tcW w:w="764" w:type="pct"/>
            <w:tcBorders>
              <w:top w:val="single" w:sz="4" w:space="0" w:color="auto"/>
              <w:left w:val="single" w:sz="4" w:space="0" w:color="auto"/>
              <w:bottom w:val="single" w:sz="4" w:space="0" w:color="auto"/>
              <w:right w:val="single" w:sz="4" w:space="0" w:color="auto"/>
            </w:tcBorders>
            <w:vAlign w:val="center"/>
          </w:tcPr>
          <w:p w14:paraId="4617E222" w14:textId="458C1506" w:rsidR="005943F5" w:rsidRPr="005943F5" w:rsidRDefault="005943F5" w:rsidP="004F11F2">
            <w:pPr>
              <w:tabs>
                <w:tab w:val="left" w:pos="1418"/>
              </w:tabs>
              <w:jc w:val="center"/>
              <w:rPr>
                <w:rFonts w:ascii="Times New Roman" w:hAnsi="Times New Roman"/>
              </w:rPr>
            </w:pPr>
            <w:r w:rsidRPr="005943F5">
              <w:rPr>
                <w:rFonts w:ascii="Times New Roman" w:hAnsi="Times New Roman"/>
              </w:rPr>
              <w:t>2 объекта площадью 540 м</w:t>
            </w:r>
            <w:r w:rsidRPr="005943F5">
              <w:rPr>
                <w:rFonts w:ascii="Times New Roman" w:hAnsi="Times New Roman"/>
                <w:vertAlign w:val="superscript"/>
              </w:rPr>
              <w:t>2</w:t>
            </w:r>
            <w:r w:rsidRPr="005943F5">
              <w:rPr>
                <w:rFonts w:ascii="Times New Roman" w:hAnsi="Times New Roman"/>
              </w:rPr>
              <w:t>, 630 м</w:t>
            </w:r>
            <w:r w:rsidRPr="005943F5">
              <w:rPr>
                <w:rFonts w:ascii="Times New Roman" w:hAnsi="Times New Roman"/>
                <w:vertAlign w:val="superscript"/>
              </w:rPr>
              <w:t>2</w:t>
            </w:r>
          </w:p>
        </w:tc>
        <w:tc>
          <w:tcPr>
            <w:tcW w:w="669" w:type="pct"/>
            <w:tcBorders>
              <w:top w:val="single" w:sz="4" w:space="0" w:color="auto"/>
              <w:left w:val="single" w:sz="4" w:space="0" w:color="auto"/>
              <w:bottom w:val="single" w:sz="4" w:space="0" w:color="auto"/>
              <w:right w:val="single" w:sz="4" w:space="0" w:color="auto"/>
            </w:tcBorders>
            <w:vAlign w:val="center"/>
          </w:tcPr>
          <w:p w14:paraId="1D4B1CAD" w14:textId="5DB56DE8" w:rsidR="005943F5" w:rsidRPr="005943F5" w:rsidRDefault="005943F5" w:rsidP="004F11F2">
            <w:pPr>
              <w:jc w:val="center"/>
              <w:rPr>
                <w:rFonts w:ascii="Times New Roman" w:hAnsi="Times New Roman"/>
              </w:rPr>
            </w:pPr>
            <w:r w:rsidRPr="005943F5">
              <w:rPr>
                <w:rFonts w:ascii="Times New Roman" w:hAnsi="Times New Roman"/>
              </w:rPr>
              <w:t>Не требуется</w:t>
            </w:r>
          </w:p>
        </w:tc>
        <w:tc>
          <w:tcPr>
            <w:tcW w:w="725" w:type="pct"/>
            <w:tcBorders>
              <w:top w:val="single" w:sz="4" w:space="0" w:color="auto"/>
              <w:left w:val="single" w:sz="4" w:space="0" w:color="auto"/>
              <w:bottom w:val="single" w:sz="4" w:space="0" w:color="auto"/>
              <w:right w:val="single" w:sz="4" w:space="0" w:color="auto"/>
            </w:tcBorders>
            <w:vAlign w:val="center"/>
          </w:tcPr>
          <w:p w14:paraId="6597E905" w14:textId="14463FF7" w:rsidR="005943F5" w:rsidRPr="005943F5" w:rsidRDefault="005943F5" w:rsidP="004F11F2">
            <w:pPr>
              <w:jc w:val="center"/>
              <w:rPr>
                <w:rFonts w:ascii="Times New Roman" w:eastAsia="Times New Roman" w:hAnsi="Times New Roman"/>
                <w:lang w:eastAsia="ru-RU"/>
              </w:rPr>
            </w:pPr>
            <w:r w:rsidRPr="005943F5">
              <w:rPr>
                <w:rFonts w:ascii="Times New Roman" w:eastAsia="Times New Roman" w:hAnsi="Times New Roman"/>
                <w:lang w:eastAsia="ru-RU"/>
              </w:rPr>
              <w:t>Первая очередь</w:t>
            </w:r>
          </w:p>
        </w:tc>
        <w:tc>
          <w:tcPr>
            <w:tcW w:w="723" w:type="pct"/>
            <w:tcBorders>
              <w:top w:val="single" w:sz="4" w:space="0" w:color="auto"/>
              <w:left w:val="single" w:sz="4" w:space="0" w:color="auto"/>
              <w:bottom w:val="single" w:sz="4" w:space="0" w:color="auto"/>
              <w:right w:val="single" w:sz="4" w:space="0" w:color="auto"/>
            </w:tcBorders>
            <w:vAlign w:val="center"/>
          </w:tcPr>
          <w:p w14:paraId="3822AD2B" w14:textId="7E567F21" w:rsidR="005943F5" w:rsidRPr="005943F5" w:rsidRDefault="005943F5" w:rsidP="004F11F2">
            <w:pPr>
              <w:rPr>
                <w:rFonts w:ascii="Times New Roman" w:hAnsi="Times New Roman"/>
              </w:rPr>
            </w:pPr>
            <w:r w:rsidRPr="005943F5">
              <w:rPr>
                <w:rFonts w:ascii="Times New Roman" w:hAnsi="Times New Roman"/>
              </w:rPr>
              <w:t>Зоны рекреационного назначения</w:t>
            </w:r>
          </w:p>
        </w:tc>
      </w:tr>
      <w:bookmarkEnd w:id="75"/>
    </w:tbl>
    <w:p w14:paraId="1ED9FD43" w14:textId="77777777" w:rsidR="00D51712" w:rsidRPr="00550588" w:rsidRDefault="00D51712" w:rsidP="000C46D8">
      <w:pPr>
        <w:rPr>
          <w:rFonts w:ascii="Times New Roman" w:hAnsi="Times New Roman"/>
        </w:rPr>
      </w:pPr>
    </w:p>
    <w:p w14:paraId="3962C6E4" w14:textId="77777777" w:rsidR="004F11F2" w:rsidRDefault="004F11F2" w:rsidP="004F11F2">
      <w:pPr>
        <w:jc w:val="both"/>
        <w:rPr>
          <w:rFonts w:ascii="Times New Roman" w:hAnsi="Times New Roman"/>
          <w:lang w:eastAsia="ru-RU"/>
        </w:rPr>
        <w:sectPr w:rsidR="004F11F2" w:rsidSect="00DD04BC">
          <w:pgSz w:w="16838" w:h="11906" w:orient="landscape"/>
          <w:pgMar w:top="1418" w:right="1134" w:bottom="1134" w:left="1134" w:header="709" w:footer="794" w:gutter="0"/>
          <w:cols w:space="708"/>
          <w:titlePg/>
          <w:docGrid w:linePitch="360"/>
        </w:sectPr>
      </w:pPr>
    </w:p>
    <w:p w14:paraId="07743BD0" w14:textId="5D11F914" w:rsidR="004F11F2" w:rsidRPr="004F11F2" w:rsidRDefault="004F11F2">
      <w:pPr>
        <w:pStyle w:val="2"/>
        <w:numPr>
          <w:ilvl w:val="1"/>
          <w:numId w:val="48"/>
        </w:numPr>
        <w:jc w:val="both"/>
        <w:rPr>
          <w:b/>
          <w:bCs/>
          <w:szCs w:val="28"/>
        </w:rPr>
      </w:pPr>
      <w:bookmarkStart w:id="76" w:name="_Toc131851131"/>
      <w:r w:rsidRPr="004F11F2">
        <w:rPr>
          <w:b/>
          <w:bCs/>
          <w:szCs w:val="28"/>
          <w:shd w:val="clear" w:color="auto" w:fill="FFFFFF"/>
        </w:rPr>
        <w:lastRenderedPageBreak/>
        <w:t>Объекты в области электро-, тепло-, газо- и водоснабжения населения, водоотведения</w:t>
      </w:r>
      <w:bookmarkEnd w:id="76"/>
    </w:p>
    <w:p w14:paraId="659CEE0A" w14:textId="41D7F48C" w:rsidR="004F11F2" w:rsidRDefault="004F11F2" w:rsidP="000C46D8">
      <w:pPr>
        <w:spacing w:after="120"/>
        <w:jc w:val="center"/>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996"/>
        <w:gridCol w:w="1706"/>
        <w:gridCol w:w="1996"/>
        <w:gridCol w:w="2259"/>
        <w:gridCol w:w="1978"/>
        <w:gridCol w:w="2144"/>
        <w:gridCol w:w="2135"/>
      </w:tblGrid>
      <w:tr w:rsidR="005943F5" w:rsidRPr="005943F5" w14:paraId="3FA0136D" w14:textId="77777777" w:rsidTr="005943F5">
        <w:trPr>
          <w:trHeight w:val="170"/>
          <w:tblHeader/>
          <w:jc w:val="center"/>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426E09" w14:textId="77777777" w:rsidR="005943F5" w:rsidRPr="005943F5" w:rsidRDefault="005943F5" w:rsidP="003578D1">
            <w:pPr>
              <w:jc w:val="center"/>
              <w:rPr>
                <w:rFonts w:ascii="Times New Roman" w:hAnsi="Times New Roman"/>
                <w:b/>
                <w:bCs/>
              </w:rPr>
            </w:pPr>
            <w:r w:rsidRPr="005943F5">
              <w:rPr>
                <w:rFonts w:ascii="Times New Roman" w:hAnsi="Times New Roman"/>
                <w:b/>
                <w:bCs/>
              </w:rPr>
              <w:t>№</w:t>
            </w:r>
          </w:p>
          <w:p w14:paraId="1B8437F2" w14:textId="77777777" w:rsidR="005943F5" w:rsidRPr="005943F5" w:rsidRDefault="005943F5" w:rsidP="003578D1">
            <w:pPr>
              <w:jc w:val="center"/>
              <w:rPr>
                <w:rFonts w:ascii="Times New Roman" w:hAnsi="Times New Roman"/>
                <w:b/>
                <w:bCs/>
              </w:rPr>
            </w:pPr>
            <w:r w:rsidRPr="005943F5">
              <w:rPr>
                <w:rFonts w:ascii="Times New Roman" w:hAnsi="Times New Roman"/>
                <w:b/>
                <w:bCs/>
              </w:rPr>
              <w:t>п/п</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30F50" w14:textId="77777777" w:rsidR="005943F5" w:rsidRPr="005943F5" w:rsidRDefault="005943F5" w:rsidP="003578D1">
            <w:pPr>
              <w:jc w:val="center"/>
              <w:rPr>
                <w:rFonts w:ascii="Times New Roman" w:hAnsi="Times New Roman"/>
                <w:b/>
                <w:bCs/>
              </w:rPr>
            </w:pPr>
            <w:r w:rsidRPr="005943F5">
              <w:rPr>
                <w:rFonts w:ascii="Times New Roman" w:hAnsi="Times New Roman"/>
                <w:b/>
                <w:bCs/>
              </w:rPr>
              <w:t>Наименование объекта</w:t>
            </w:r>
          </w:p>
        </w:tc>
        <w:tc>
          <w:tcPr>
            <w:tcW w:w="577" w:type="pct"/>
            <w:tcBorders>
              <w:top w:val="single" w:sz="4" w:space="0" w:color="auto"/>
              <w:left w:val="single" w:sz="4" w:space="0" w:color="auto"/>
              <w:bottom w:val="single" w:sz="4" w:space="0" w:color="auto"/>
              <w:right w:val="single" w:sz="4" w:space="0" w:color="auto"/>
            </w:tcBorders>
            <w:vAlign w:val="center"/>
          </w:tcPr>
          <w:p w14:paraId="054F4616" w14:textId="77777777" w:rsidR="005943F5" w:rsidRPr="005943F5" w:rsidRDefault="005943F5" w:rsidP="003578D1">
            <w:pPr>
              <w:jc w:val="center"/>
              <w:rPr>
                <w:rFonts w:ascii="Times New Roman" w:hAnsi="Times New Roman"/>
                <w:b/>
                <w:bCs/>
              </w:rPr>
            </w:pPr>
            <w:r w:rsidRPr="005943F5">
              <w:rPr>
                <w:rFonts w:ascii="Times New Roman" w:hAnsi="Times New Roman"/>
                <w:b/>
              </w:rPr>
              <w:t xml:space="preserve">Статус </w:t>
            </w:r>
            <w:r w:rsidRPr="005943F5">
              <w:rPr>
                <w:rFonts w:ascii="Times New Roman" w:hAnsi="Times New Roman"/>
                <w:b/>
              </w:rPr>
              <w:br/>
              <w:t>объекта</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405B2F" w14:textId="77777777" w:rsidR="005943F5" w:rsidRPr="005943F5" w:rsidRDefault="005943F5" w:rsidP="003578D1">
            <w:pPr>
              <w:jc w:val="center"/>
              <w:rPr>
                <w:rFonts w:ascii="Times New Roman" w:hAnsi="Times New Roman"/>
                <w:b/>
                <w:bCs/>
              </w:rPr>
            </w:pPr>
            <w:r w:rsidRPr="005943F5">
              <w:rPr>
                <w:rFonts w:ascii="Times New Roman" w:hAnsi="Times New Roman"/>
                <w:b/>
                <w:bCs/>
              </w:rPr>
              <w:t>Местоположение</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F705D2" w14:textId="77777777" w:rsidR="005943F5" w:rsidRPr="005943F5" w:rsidRDefault="005943F5" w:rsidP="003578D1">
            <w:pPr>
              <w:jc w:val="center"/>
              <w:rPr>
                <w:rFonts w:ascii="Times New Roman" w:hAnsi="Times New Roman"/>
                <w:b/>
                <w:bCs/>
              </w:rPr>
            </w:pPr>
            <w:r w:rsidRPr="005943F5">
              <w:rPr>
                <w:rFonts w:ascii="Times New Roman" w:hAnsi="Times New Roman"/>
                <w:b/>
              </w:rPr>
              <w:t>Характеристика объекта</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A72AC5" w14:textId="77777777" w:rsidR="005943F5" w:rsidRPr="005943F5" w:rsidRDefault="005943F5" w:rsidP="003578D1">
            <w:pPr>
              <w:jc w:val="center"/>
              <w:rPr>
                <w:rFonts w:ascii="Times New Roman" w:hAnsi="Times New Roman"/>
                <w:b/>
                <w:bCs/>
              </w:rPr>
            </w:pPr>
            <w:r w:rsidRPr="005943F5">
              <w:rPr>
                <w:rFonts w:ascii="Times New Roman" w:hAnsi="Times New Roman"/>
                <w:b/>
                <w:bCs/>
              </w:rPr>
              <w:t>Характеристика</w:t>
            </w:r>
            <w:r w:rsidRPr="005943F5">
              <w:rPr>
                <w:rFonts w:ascii="Times New Roman" w:hAnsi="Times New Roman"/>
                <w:b/>
              </w:rPr>
              <w:t xml:space="preserve"> зоны с особыми условиями/ количественный показатель</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20AD78" w14:textId="77777777" w:rsidR="005943F5" w:rsidRPr="005943F5" w:rsidRDefault="005943F5" w:rsidP="003578D1">
            <w:pPr>
              <w:jc w:val="center"/>
              <w:rPr>
                <w:rFonts w:ascii="Times New Roman" w:hAnsi="Times New Roman"/>
                <w:b/>
                <w:bCs/>
              </w:rPr>
            </w:pPr>
            <w:r w:rsidRPr="005943F5">
              <w:rPr>
                <w:rFonts w:ascii="Times New Roman" w:hAnsi="Times New Roman"/>
                <w:b/>
                <w:bCs/>
              </w:rPr>
              <w:t>Этап территориального планирования</w:t>
            </w:r>
          </w:p>
        </w:tc>
        <w:tc>
          <w:tcPr>
            <w:tcW w:w="722" w:type="pct"/>
            <w:tcBorders>
              <w:top w:val="single" w:sz="4" w:space="0" w:color="auto"/>
              <w:left w:val="single" w:sz="4" w:space="0" w:color="auto"/>
              <w:bottom w:val="single" w:sz="4" w:space="0" w:color="auto"/>
              <w:right w:val="single" w:sz="4" w:space="0" w:color="auto"/>
            </w:tcBorders>
            <w:vAlign w:val="center"/>
          </w:tcPr>
          <w:p w14:paraId="107DA7EE" w14:textId="77777777" w:rsidR="005943F5" w:rsidRPr="005943F5" w:rsidRDefault="005943F5" w:rsidP="003578D1">
            <w:pPr>
              <w:jc w:val="center"/>
              <w:rPr>
                <w:rFonts w:ascii="Times New Roman" w:hAnsi="Times New Roman"/>
                <w:b/>
                <w:bCs/>
              </w:rPr>
            </w:pPr>
            <w:r w:rsidRPr="005943F5">
              <w:rPr>
                <w:rFonts w:ascii="Times New Roman" w:hAnsi="Times New Roman"/>
                <w:b/>
                <w:bCs/>
              </w:rPr>
              <w:t>Функциональная зона</w:t>
            </w:r>
          </w:p>
        </w:tc>
      </w:tr>
      <w:tr w:rsidR="005943F5" w:rsidRPr="005943F5" w14:paraId="62BA51DD" w14:textId="77777777" w:rsidTr="005943F5">
        <w:trPr>
          <w:trHeight w:val="170"/>
          <w:jc w:val="center"/>
        </w:trPr>
        <w:tc>
          <w:tcPr>
            <w:tcW w:w="193" w:type="pct"/>
            <w:tcBorders>
              <w:top w:val="single" w:sz="4" w:space="0" w:color="auto"/>
              <w:left w:val="single" w:sz="4" w:space="0" w:color="auto"/>
              <w:bottom w:val="single" w:sz="4" w:space="0" w:color="auto"/>
              <w:right w:val="single" w:sz="4" w:space="0" w:color="auto"/>
            </w:tcBorders>
            <w:vAlign w:val="center"/>
          </w:tcPr>
          <w:p w14:paraId="75E529F6" w14:textId="77777777" w:rsidR="005943F5" w:rsidRPr="005943F5" w:rsidRDefault="005943F5">
            <w:pPr>
              <w:numPr>
                <w:ilvl w:val="0"/>
                <w:numId w:val="52"/>
              </w:numPr>
              <w:tabs>
                <w:tab w:val="left" w:pos="497"/>
              </w:tabs>
              <w:jc w:val="right"/>
              <w:rPr>
                <w:rFonts w:ascii="Times New Roman" w:hAnsi="Times New Roman"/>
              </w:rPr>
            </w:pPr>
          </w:p>
        </w:tc>
        <w:tc>
          <w:tcPr>
            <w:tcW w:w="675" w:type="pct"/>
            <w:tcBorders>
              <w:top w:val="single" w:sz="4" w:space="0" w:color="auto"/>
              <w:left w:val="single" w:sz="4" w:space="0" w:color="auto"/>
              <w:bottom w:val="single" w:sz="4" w:space="0" w:color="auto"/>
              <w:right w:val="single" w:sz="4" w:space="0" w:color="auto"/>
            </w:tcBorders>
            <w:vAlign w:val="center"/>
          </w:tcPr>
          <w:p w14:paraId="7387AA37" w14:textId="77777777" w:rsidR="005943F5" w:rsidRPr="005943F5" w:rsidRDefault="005943F5" w:rsidP="003578D1">
            <w:pPr>
              <w:autoSpaceDE w:val="0"/>
              <w:autoSpaceDN w:val="0"/>
              <w:adjustRightInd w:val="0"/>
              <w:rPr>
                <w:rFonts w:ascii="Times New Roman" w:eastAsia="Times New Roman" w:hAnsi="Times New Roman"/>
                <w:lang w:eastAsia="ru-RU"/>
              </w:rPr>
            </w:pPr>
            <w:r w:rsidRPr="005943F5">
              <w:rPr>
                <w:rFonts w:ascii="Times New Roman" w:hAnsi="Times New Roman"/>
              </w:rPr>
              <w:t>Сети водоснабжения</w:t>
            </w:r>
          </w:p>
        </w:tc>
        <w:tc>
          <w:tcPr>
            <w:tcW w:w="577" w:type="pct"/>
            <w:tcBorders>
              <w:top w:val="single" w:sz="4" w:space="0" w:color="auto"/>
              <w:left w:val="single" w:sz="4" w:space="0" w:color="auto"/>
              <w:bottom w:val="single" w:sz="4" w:space="0" w:color="auto"/>
              <w:right w:val="single" w:sz="4" w:space="0" w:color="auto"/>
            </w:tcBorders>
            <w:vAlign w:val="center"/>
          </w:tcPr>
          <w:p w14:paraId="3699F6E4" w14:textId="77777777" w:rsidR="005943F5" w:rsidRPr="005943F5" w:rsidRDefault="005943F5" w:rsidP="003578D1">
            <w:pPr>
              <w:tabs>
                <w:tab w:val="left" w:pos="1418"/>
              </w:tabs>
              <w:jc w:val="center"/>
              <w:rPr>
                <w:rFonts w:ascii="Times New Roman" w:eastAsia="Times New Roman" w:hAnsi="Times New Roman"/>
                <w:lang w:eastAsia="ru-RU"/>
              </w:rPr>
            </w:pPr>
            <w:r w:rsidRPr="005943F5">
              <w:rPr>
                <w:rFonts w:ascii="Times New Roman" w:hAnsi="Times New Roman"/>
              </w:rPr>
              <w:t>Планируемый к размещению</w:t>
            </w:r>
          </w:p>
        </w:tc>
        <w:tc>
          <w:tcPr>
            <w:tcW w:w="675" w:type="pct"/>
            <w:tcBorders>
              <w:top w:val="single" w:sz="4" w:space="0" w:color="auto"/>
              <w:left w:val="single" w:sz="4" w:space="0" w:color="auto"/>
              <w:bottom w:val="single" w:sz="4" w:space="0" w:color="auto"/>
              <w:right w:val="single" w:sz="4" w:space="0" w:color="auto"/>
            </w:tcBorders>
            <w:vAlign w:val="center"/>
          </w:tcPr>
          <w:p w14:paraId="4BA16CDB" w14:textId="77777777" w:rsidR="005943F5" w:rsidRPr="005943F5" w:rsidRDefault="005943F5" w:rsidP="003578D1">
            <w:pPr>
              <w:tabs>
                <w:tab w:val="left" w:pos="1418"/>
              </w:tabs>
              <w:jc w:val="center"/>
              <w:rPr>
                <w:rFonts w:ascii="Times New Roman" w:eastAsia="Times New Roman" w:hAnsi="Times New Roman"/>
                <w:lang w:eastAsia="ru-RU"/>
              </w:rPr>
            </w:pPr>
            <w:r w:rsidRPr="005943F5">
              <w:rPr>
                <w:rFonts w:ascii="Times New Roman" w:hAnsi="Times New Roman"/>
              </w:rPr>
              <w:t>пгт. Кондинское, по ул. Крупская от дома № 37 до дома № 1</w:t>
            </w:r>
          </w:p>
        </w:tc>
        <w:tc>
          <w:tcPr>
            <w:tcW w:w="764" w:type="pct"/>
            <w:tcBorders>
              <w:top w:val="single" w:sz="4" w:space="0" w:color="auto"/>
              <w:left w:val="single" w:sz="4" w:space="0" w:color="auto"/>
              <w:bottom w:val="single" w:sz="4" w:space="0" w:color="auto"/>
              <w:right w:val="single" w:sz="4" w:space="0" w:color="auto"/>
            </w:tcBorders>
            <w:vAlign w:val="center"/>
          </w:tcPr>
          <w:p w14:paraId="0AD9FA35" w14:textId="77777777" w:rsidR="005943F5" w:rsidRPr="005943F5" w:rsidRDefault="005943F5" w:rsidP="003578D1">
            <w:pPr>
              <w:tabs>
                <w:tab w:val="left" w:pos="1418"/>
              </w:tabs>
              <w:jc w:val="center"/>
              <w:rPr>
                <w:rFonts w:ascii="Times New Roman" w:eastAsia="Times New Roman" w:hAnsi="Times New Roman"/>
                <w:lang w:eastAsia="ru-RU"/>
              </w:rPr>
            </w:pPr>
            <w:r w:rsidRPr="005943F5">
              <w:rPr>
                <w:rFonts w:ascii="Times New Roman" w:hAnsi="Times New Roman"/>
              </w:rPr>
              <w:t>Протяженность 500 м</w:t>
            </w:r>
          </w:p>
        </w:tc>
        <w:tc>
          <w:tcPr>
            <w:tcW w:w="669" w:type="pct"/>
            <w:tcBorders>
              <w:top w:val="single" w:sz="4" w:space="0" w:color="auto"/>
              <w:left w:val="single" w:sz="4" w:space="0" w:color="auto"/>
              <w:bottom w:val="single" w:sz="4" w:space="0" w:color="auto"/>
              <w:right w:val="single" w:sz="4" w:space="0" w:color="auto"/>
            </w:tcBorders>
            <w:vAlign w:val="center"/>
          </w:tcPr>
          <w:p w14:paraId="67608543" w14:textId="77777777" w:rsidR="005943F5" w:rsidRPr="005943F5" w:rsidRDefault="005943F5" w:rsidP="003578D1">
            <w:pPr>
              <w:jc w:val="center"/>
              <w:rPr>
                <w:rFonts w:ascii="Times New Roman" w:hAnsi="Times New Roman"/>
              </w:rPr>
            </w:pPr>
            <w:r w:rsidRPr="005943F5">
              <w:rPr>
                <w:rFonts w:ascii="Times New Roman" w:hAnsi="Times New Roman"/>
              </w:rPr>
              <w:t>Охранная зона</w:t>
            </w:r>
            <w:r w:rsidRPr="005943F5">
              <w:rPr>
                <w:rFonts w:ascii="Times New Roman" w:eastAsia="Times New Roman" w:hAnsi="Times New Roman"/>
                <w:vertAlign w:val="superscript"/>
                <w:lang w:eastAsia="ru-RU"/>
              </w:rPr>
              <w:footnoteReference w:id="1"/>
            </w:r>
            <w:r w:rsidRPr="005943F5">
              <w:rPr>
                <w:rFonts w:ascii="Times New Roman" w:hAnsi="Times New Roman"/>
              </w:rPr>
              <w:t xml:space="preserve"> – 10 м</w:t>
            </w:r>
          </w:p>
        </w:tc>
        <w:tc>
          <w:tcPr>
            <w:tcW w:w="725" w:type="pct"/>
            <w:tcBorders>
              <w:top w:val="single" w:sz="4" w:space="0" w:color="auto"/>
              <w:left w:val="single" w:sz="4" w:space="0" w:color="auto"/>
              <w:bottom w:val="single" w:sz="4" w:space="0" w:color="auto"/>
              <w:right w:val="single" w:sz="4" w:space="0" w:color="auto"/>
            </w:tcBorders>
            <w:vAlign w:val="center"/>
          </w:tcPr>
          <w:p w14:paraId="7CE55C83" w14:textId="77777777" w:rsidR="005943F5" w:rsidRPr="005943F5" w:rsidRDefault="005943F5" w:rsidP="003578D1">
            <w:pPr>
              <w:jc w:val="center"/>
              <w:rPr>
                <w:rFonts w:ascii="Times New Roman" w:eastAsia="Times New Roman" w:hAnsi="Times New Roman"/>
                <w:lang w:eastAsia="ru-RU"/>
              </w:rPr>
            </w:pPr>
            <w:r w:rsidRPr="005943F5">
              <w:rPr>
                <w:rFonts w:ascii="Times New Roman" w:eastAsia="Times New Roman" w:hAnsi="Times New Roman"/>
                <w:lang w:eastAsia="ru-RU"/>
              </w:rPr>
              <w:t>Первая очередь</w:t>
            </w:r>
          </w:p>
        </w:tc>
        <w:tc>
          <w:tcPr>
            <w:tcW w:w="722" w:type="pct"/>
            <w:tcBorders>
              <w:top w:val="single" w:sz="4" w:space="0" w:color="auto"/>
              <w:left w:val="single" w:sz="4" w:space="0" w:color="auto"/>
              <w:bottom w:val="single" w:sz="4" w:space="0" w:color="auto"/>
              <w:right w:val="single" w:sz="4" w:space="0" w:color="auto"/>
            </w:tcBorders>
            <w:vAlign w:val="center"/>
          </w:tcPr>
          <w:p w14:paraId="18A08FD3" w14:textId="77777777" w:rsidR="005943F5" w:rsidRPr="005943F5" w:rsidRDefault="005943F5" w:rsidP="003578D1">
            <w:pPr>
              <w:jc w:val="center"/>
              <w:rPr>
                <w:rFonts w:ascii="Times New Roman" w:hAnsi="Times New Roman"/>
                <w:bCs/>
              </w:rPr>
            </w:pPr>
            <w:r w:rsidRPr="005943F5">
              <w:rPr>
                <w:rFonts w:ascii="Times New Roman" w:hAnsi="Times New Roman"/>
                <w:bCs/>
              </w:rPr>
              <w:t>-</w:t>
            </w:r>
          </w:p>
        </w:tc>
      </w:tr>
      <w:tr w:rsidR="005943F5" w:rsidRPr="005943F5" w14:paraId="1A68B0BE" w14:textId="77777777" w:rsidTr="005943F5">
        <w:trPr>
          <w:trHeight w:val="170"/>
          <w:jc w:val="center"/>
        </w:trPr>
        <w:tc>
          <w:tcPr>
            <w:tcW w:w="193" w:type="pct"/>
            <w:tcBorders>
              <w:top w:val="single" w:sz="4" w:space="0" w:color="auto"/>
              <w:left w:val="single" w:sz="4" w:space="0" w:color="auto"/>
              <w:bottom w:val="single" w:sz="4" w:space="0" w:color="auto"/>
              <w:right w:val="single" w:sz="4" w:space="0" w:color="auto"/>
            </w:tcBorders>
            <w:vAlign w:val="center"/>
          </w:tcPr>
          <w:p w14:paraId="20E37EAD" w14:textId="77777777" w:rsidR="005943F5" w:rsidRPr="005943F5" w:rsidRDefault="005943F5">
            <w:pPr>
              <w:numPr>
                <w:ilvl w:val="0"/>
                <w:numId w:val="52"/>
              </w:numPr>
              <w:tabs>
                <w:tab w:val="left" w:pos="497"/>
              </w:tabs>
              <w:jc w:val="right"/>
              <w:rPr>
                <w:rFonts w:ascii="Times New Roman" w:hAnsi="Times New Roman"/>
              </w:rPr>
            </w:pPr>
          </w:p>
        </w:tc>
        <w:tc>
          <w:tcPr>
            <w:tcW w:w="675" w:type="pct"/>
            <w:tcBorders>
              <w:top w:val="single" w:sz="4" w:space="0" w:color="auto"/>
              <w:left w:val="single" w:sz="4" w:space="0" w:color="auto"/>
              <w:bottom w:val="single" w:sz="4" w:space="0" w:color="auto"/>
              <w:right w:val="single" w:sz="4" w:space="0" w:color="auto"/>
            </w:tcBorders>
            <w:vAlign w:val="center"/>
          </w:tcPr>
          <w:p w14:paraId="527F8232" w14:textId="77777777" w:rsidR="005943F5" w:rsidRPr="005943F5" w:rsidRDefault="005943F5" w:rsidP="003578D1">
            <w:pPr>
              <w:autoSpaceDE w:val="0"/>
              <w:autoSpaceDN w:val="0"/>
              <w:adjustRightInd w:val="0"/>
              <w:rPr>
                <w:rFonts w:ascii="Times New Roman" w:hAnsi="Times New Roman"/>
              </w:rPr>
            </w:pPr>
            <w:r w:rsidRPr="005943F5">
              <w:rPr>
                <w:rFonts w:ascii="Times New Roman" w:hAnsi="Times New Roman"/>
              </w:rPr>
              <w:t>Сети водоснабжения</w:t>
            </w:r>
          </w:p>
        </w:tc>
        <w:tc>
          <w:tcPr>
            <w:tcW w:w="577" w:type="pct"/>
            <w:tcBorders>
              <w:top w:val="single" w:sz="4" w:space="0" w:color="auto"/>
              <w:left w:val="single" w:sz="4" w:space="0" w:color="auto"/>
              <w:bottom w:val="single" w:sz="4" w:space="0" w:color="auto"/>
              <w:right w:val="single" w:sz="4" w:space="0" w:color="auto"/>
            </w:tcBorders>
            <w:vAlign w:val="center"/>
          </w:tcPr>
          <w:p w14:paraId="00B29FB8" w14:textId="77777777" w:rsidR="005943F5" w:rsidRPr="005943F5" w:rsidRDefault="005943F5" w:rsidP="003578D1">
            <w:pPr>
              <w:tabs>
                <w:tab w:val="left" w:pos="1418"/>
              </w:tabs>
              <w:jc w:val="center"/>
              <w:rPr>
                <w:rFonts w:ascii="Times New Roman" w:hAnsi="Times New Roman"/>
                <w:bCs/>
              </w:rPr>
            </w:pPr>
            <w:r w:rsidRPr="005943F5">
              <w:rPr>
                <w:rFonts w:ascii="Times New Roman" w:hAnsi="Times New Roman"/>
              </w:rPr>
              <w:t>Планируемый к размещению</w:t>
            </w:r>
          </w:p>
        </w:tc>
        <w:tc>
          <w:tcPr>
            <w:tcW w:w="675" w:type="pct"/>
            <w:tcBorders>
              <w:top w:val="single" w:sz="4" w:space="0" w:color="auto"/>
              <w:left w:val="single" w:sz="4" w:space="0" w:color="auto"/>
              <w:bottom w:val="single" w:sz="4" w:space="0" w:color="auto"/>
              <w:right w:val="single" w:sz="4" w:space="0" w:color="auto"/>
            </w:tcBorders>
            <w:vAlign w:val="center"/>
          </w:tcPr>
          <w:p w14:paraId="5FA60A5E" w14:textId="77777777" w:rsidR="005943F5" w:rsidRPr="005943F5" w:rsidRDefault="005943F5" w:rsidP="003578D1">
            <w:pPr>
              <w:tabs>
                <w:tab w:val="left" w:pos="1418"/>
              </w:tabs>
              <w:jc w:val="center"/>
              <w:rPr>
                <w:rFonts w:ascii="Times New Roman" w:hAnsi="Times New Roman"/>
                <w:bCs/>
              </w:rPr>
            </w:pPr>
            <w:r w:rsidRPr="005943F5">
              <w:rPr>
                <w:rFonts w:ascii="Times New Roman" w:hAnsi="Times New Roman"/>
              </w:rPr>
              <w:t>пгт. Кондинское, по ул. Сибирская до дома № 24</w:t>
            </w:r>
          </w:p>
        </w:tc>
        <w:tc>
          <w:tcPr>
            <w:tcW w:w="764" w:type="pct"/>
            <w:tcBorders>
              <w:top w:val="single" w:sz="4" w:space="0" w:color="auto"/>
              <w:left w:val="single" w:sz="4" w:space="0" w:color="auto"/>
              <w:bottom w:val="single" w:sz="4" w:space="0" w:color="auto"/>
              <w:right w:val="single" w:sz="4" w:space="0" w:color="auto"/>
            </w:tcBorders>
            <w:vAlign w:val="center"/>
          </w:tcPr>
          <w:p w14:paraId="7FE89EA6"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Протяженность 720 м</w:t>
            </w:r>
          </w:p>
        </w:tc>
        <w:tc>
          <w:tcPr>
            <w:tcW w:w="669" w:type="pct"/>
            <w:tcBorders>
              <w:top w:val="single" w:sz="4" w:space="0" w:color="auto"/>
              <w:left w:val="single" w:sz="4" w:space="0" w:color="auto"/>
              <w:bottom w:val="single" w:sz="4" w:space="0" w:color="auto"/>
              <w:right w:val="single" w:sz="4" w:space="0" w:color="auto"/>
            </w:tcBorders>
            <w:vAlign w:val="center"/>
          </w:tcPr>
          <w:p w14:paraId="1A1B3E31" w14:textId="77777777" w:rsidR="005943F5" w:rsidRPr="005943F5" w:rsidRDefault="005943F5" w:rsidP="003578D1">
            <w:pPr>
              <w:jc w:val="center"/>
              <w:rPr>
                <w:rFonts w:ascii="Times New Roman" w:hAnsi="Times New Roman"/>
              </w:rPr>
            </w:pPr>
            <w:r w:rsidRPr="005943F5">
              <w:rPr>
                <w:rFonts w:ascii="Times New Roman" w:hAnsi="Times New Roman"/>
              </w:rPr>
              <w:t>Охранная зона</w:t>
            </w:r>
            <w:r w:rsidRPr="005943F5">
              <w:rPr>
                <w:rFonts w:ascii="Times New Roman" w:eastAsia="Times New Roman" w:hAnsi="Times New Roman"/>
                <w:vertAlign w:val="superscript"/>
                <w:lang w:eastAsia="ru-RU"/>
              </w:rPr>
              <w:footnoteReference w:id="2"/>
            </w:r>
            <w:r w:rsidRPr="005943F5">
              <w:rPr>
                <w:rFonts w:ascii="Times New Roman" w:hAnsi="Times New Roman"/>
              </w:rPr>
              <w:t xml:space="preserve"> – 10 м</w:t>
            </w:r>
          </w:p>
        </w:tc>
        <w:tc>
          <w:tcPr>
            <w:tcW w:w="725" w:type="pct"/>
            <w:tcBorders>
              <w:top w:val="single" w:sz="4" w:space="0" w:color="auto"/>
              <w:left w:val="single" w:sz="4" w:space="0" w:color="auto"/>
              <w:bottom w:val="single" w:sz="4" w:space="0" w:color="auto"/>
              <w:right w:val="single" w:sz="4" w:space="0" w:color="auto"/>
            </w:tcBorders>
            <w:vAlign w:val="center"/>
          </w:tcPr>
          <w:p w14:paraId="222DA941" w14:textId="77777777" w:rsidR="005943F5" w:rsidRPr="005943F5" w:rsidRDefault="005943F5" w:rsidP="003578D1">
            <w:pPr>
              <w:jc w:val="center"/>
              <w:rPr>
                <w:rFonts w:ascii="Times New Roman" w:eastAsia="Times New Roman" w:hAnsi="Times New Roman"/>
                <w:lang w:eastAsia="ru-RU"/>
              </w:rPr>
            </w:pPr>
            <w:r w:rsidRPr="005943F5">
              <w:rPr>
                <w:rFonts w:ascii="Times New Roman" w:eastAsia="Times New Roman" w:hAnsi="Times New Roman"/>
                <w:lang w:eastAsia="ru-RU"/>
              </w:rPr>
              <w:t>Первая очередь</w:t>
            </w:r>
          </w:p>
        </w:tc>
        <w:tc>
          <w:tcPr>
            <w:tcW w:w="722" w:type="pct"/>
            <w:tcBorders>
              <w:top w:val="single" w:sz="4" w:space="0" w:color="auto"/>
              <w:left w:val="single" w:sz="4" w:space="0" w:color="auto"/>
              <w:bottom w:val="single" w:sz="4" w:space="0" w:color="auto"/>
              <w:right w:val="single" w:sz="4" w:space="0" w:color="auto"/>
            </w:tcBorders>
            <w:vAlign w:val="center"/>
          </w:tcPr>
          <w:p w14:paraId="4B79CADF" w14:textId="77777777" w:rsidR="005943F5" w:rsidRPr="005943F5" w:rsidRDefault="005943F5" w:rsidP="003578D1">
            <w:pPr>
              <w:jc w:val="center"/>
              <w:rPr>
                <w:rFonts w:ascii="Times New Roman" w:hAnsi="Times New Roman"/>
                <w:bCs/>
              </w:rPr>
            </w:pPr>
            <w:r w:rsidRPr="005943F5">
              <w:rPr>
                <w:rFonts w:ascii="Times New Roman" w:hAnsi="Times New Roman"/>
                <w:bCs/>
              </w:rPr>
              <w:t>-</w:t>
            </w:r>
          </w:p>
        </w:tc>
      </w:tr>
      <w:tr w:rsidR="005943F5" w:rsidRPr="005943F5" w14:paraId="00264671" w14:textId="77777777" w:rsidTr="005943F5">
        <w:trPr>
          <w:trHeight w:val="170"/>
          <w:jc w:val="center"/>
        </w:trPr>
        <w:tc>
          <w:tcPr>
            <w:tcW w:w="193" w:type="pct"/>
            <w:tcBorders>
              <w:top w:val="single" w:sz="4" w:space="0" w:color="auto"/>
              <w:left w:val="single" w:sz="4" w:space="0" w:color="auto"/>
              <w:bottom w:val="single" w:sz="4" w:space="0" w:color="auto"/>
              <w:right w:val="single" w:sz="4" w:space="0" w:color="auto"/>
            </w:tcBorders>
            <w:vAlign w:val="center"/>
          </w:tcPr>
          <w:p w14:paraId="3D5139CC" w14:textId="77777777" w:rsidR="005943F5" w:rsidRPr="005943F5" w:rsidRDefault="005943F5">
            <w:pPr>
              <w:numPr>
                <w:ilvl w:val="0"/>
                <w:numId w:val="52"/>
              </w:numPr>
              <w:tabs>
                <w:tab w:val="left" w:pos="497"/>
              </w:tabs>
              <w:jc w:val="right"/>
              <w:rPr>
                <w:rFonts w:ascii="Times New Roman" w:hAnsi="Times New Roman"/>
              </w:rPr>
            </w:pPr>
          </w:p>
        </w:tc>
        <w:tc>
          <w:tcPr>
            <w:tcW w:w="675" w:type="pct"/>
            <w:tcBorders>
              <w:top w:val="single" w:sz="4" w:space="0" w:color="auto"/>
              <w:left w:val="single" w:sz="4" w:space="0" w:color="auto"/>
              <w:bottom w:val="single" w:sz="4" w:space="0" w:color="auto"/>
              <w:right w:val="single" w:sz="4" w:space="0" w:color="auto"/>
            </w:tcBorders>
            <w:vAlign w:val="center"/>
          </w:tcPr>
          <w:p w14:paraId="7023199A" w14:textId="77777777" w:rsidR="005943F5" w:rsidRPr="005943F5" w:rsidRDefault="005943F5" w:rsidP="003578D1">
            <w:pPr>
              <w:autoSpaceDE w:val="0"/>
              <w:autoSpaceDN w:val="0"/>
              <w:adjustRightInd w:val="0"/>
              <w:rPr>
                <w:rFonts w:ascii="Times New Roman" w:hAnsi="Times New Roman"/>
              </w:rPr>
            </w:pPr>
            <w:r w:rsidRPr="005943F5">
              <w:rPr>
                <w:rFonts w:ascii="Times New Roman" w:hAnsi="Times New Roman"/>
              </w:rPr>
              <w:t>Сети водоснабжения</w:t>
            </w:r>
          </w:p>
        </w:tc>
        <w:tc>
          <w:tcPr>
            <w:tcW w:w="577" w:type="pct"/>
            <w:tcBorders>
              <w:top w:val="single" w:sz="4" w:space="0" w:color="auto"/>
              <w:left w:val="single" w:sz="4" w:space="0" w:color="auto"/>
              <w:bottom w:val="single" w:sz="4" w:space="0" w:color="auto"/>
              <w:right w:val="single" w:sz="4" w:space="0" w:color="auto"/>
            </w:tcBorders>
            <w:vAlign w:val="center"/>
          </w:tcPr>
          <w:p w14:paraId="0D9A28A0"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Планируемый к реконструкции</w:t>
            </w:r>
          </w:p>
        </w:tc>
        <w:tc>
          <w:tcPr>
            <w:tcW w:w="675" w:type="pct"/>
            <w:tcBorders>
              <w:top w:val="single" w:sz="4" w:space="0" w:color="auto"/>
              <w:left w:val="single" w:sz="4" w:space="0" w:color="auto"/>
              <w:bottom w:val="single" w:sz="4" w:space="0" w:color="auto"/>
              <w:right w:val="single" w:sz="4" w:space="0" w:color="auto"/>
            </w:tcBorders>
            <w:vAlign w:val="center"/>
          </w:tcPr>
          <w:p w14:paraId="6E154961" w14:textId="77777777" w:rsidR="005943F5" w:rsidRPr="005943F5" w:rsidRDefault="005943F5" w:rsidP="003578D1">
            <w:pPr>
              <w:tabs>
                <w:tab w:val="left" w:pos="1418"/>
              </w:tabs>
              <w:jc w:val="center"/>
              <w:rPr>
                <w:rFonts w:ascii="Times New Roman" w:hAnsi="Times New Roman"/>
                <w:bCs/>
              </w:rPr>
            </w:pPr>
            <w:r w:rsidRPr="005943F5">
              <w:rPr>
                <w:rFonts w:ascii="Times New Roman" w:hAnsi="Times New Roman"/>
              </w:rPr>
              <w:t>пгт. Кондинское</w:t>
            </w:r>
          </w:p>
        </w:tc>
        <w:tc>
          <w:tcPr>
            <w:tcW w:w="764" w:type="pct"/>
            <w:tcBorders>
              <w:top w:val="single" w:sz="4" w:space="0" w:color="auto"/>
              <w:left w:val="single" w:sz="4" w:space="0" w:color="auto"/>
              <w:bottom w:val="single" w:sz="4" w:space="0" w:color="auto"/>
              <w:right w:val="single" w:sz="4" w:space="0" w:color="auto"/>
            </w:tcBorders>
            <w:vAlign w:val="center"/>
          </w:tcPr>
          <w:p w14:paraId="41AD047A" w14:textId="77777777" w:rsidR="005943F5" w:rsidRPr="005943F5" w:rsidRDefault="005943F5" w:rsidP="003578D1">
            <w:pPr>
              <w:tabs>
                <w:tab w:val="left" w:pos="1418"/>
              </w:tabs>
              <w:rPr>
                <w:rFonts w:ascii="Times New Roman" w:hAnsi="Times New Roman"/>
              </w:rPr>
            </w:pPr>
            <w:r w:rsidRPr="005943F5">
              <w:rPr>
                <w:rFonts w:ascii="Times New Roman" w:hAnsi="Times New Roman"/>
              </w:rPr>
              <w:t>Протяженность:</w:t>
            </w:r>
          </w:p>
          <w:p w14:paraId="25918813" w14:textId="77777777" w:rsidR="005943F5" w:rsidRPr="005943F5" w:rsidRDefault="005943F5" w:rsidP="003578D1">
            <w:pPr>
              <w:pStyle w:val="afffffffffffffff"/>
              <w:jc w:val="left"/>
              <w:rPr>
                <w:rFonts w:eastAsia="Calibri"/>
                <w:iCs w:val="0"/>
                <w:sz w:val="22"/>
                <w:szCs w:val="22"/>
              </w:rPr>
            </w:pPr>
            <w:r w:rsidRPr="005943F5">
              <w:rPr>
                <w:rFonts w:eastAsia="Calibri"/>
                <w:iCs w:val="0"/>
                <w:sz w:val="22"/>
                <w:szCs w:val="22"/>
              </w:rPr>
              <w:t xml:space="preserve">- ул. Лесная, </w:t>
            </w:r>
            <w:smartTag w:uri="urn:schemas-microsoft-com:office:smarttags" w:element="metricconverter">
              <w:smartTagPr>
                <w:attr w:name="ProductID" w:val="924 м"/>
              </w:smartTagPr>
              <w:r w:rsidRPr="005943F5">
                <w:rPr>
                  <w:rFonts w:eastAsia="Calibri"/>
                  <w:iCs w:val="0"/>
                  <w:sz w:val="22"/>
                  <w:szCs w:val="22"/>
                </w:rPr>
                <w:t>924 м</w:t>
              </w:r>
            </w:smartTag>
            <w:r w:rsidRPr="005943F5">
              <w:rPr>
                <w:rFonts w:eastAsia="Calibri"/>
                <w:iCs w:val="0"/>
                <w:sz w:val="22"/>
                <w:szCs w:val="22"/>
              </w:rPr>
              <w:t>, Ду100;</w:t>
            </w:r>
          </w:p>
          <w:p w14:paraId="5B1E0CE1" w14:textId="77777777" w:rsidR="005943F5" w:rsidRPr="005943F5" w:rsidRDefault="005943F5" w:rsidP="003578D1">
            <w:pPr>
              <w:pStyle w:val="afffffffffffffff"/>
              <w:jc w:val="left"/>
              <w:rPr>
                <w:rFonts w:eastAsia="Calibri"/>
                <w:iCs w:val="0"/>
                <w:sz w:val="22"/>
                <w:szCs w:val="22"/>
              </w:rPr>
            </w:pPr>
            <w:r w:rsidRPr="005943F5">
              <w:rPr>
                <w:rFonts w:eastAsia="Calibri"/>
                <w:iCs w:val="0"/>
                <w:sz w:val="22"/>
                <w:szCs w:val="22"/>
              </w:rPr>
              <w:t xml:space="preserve">- ул. Некрасова, </w:t>
            </w:r>
            <w:smartTag w:uri="urn:schemas-microsoft-com:office:smarttags" w:element="metricconverter">
              <w:smartTagPr>
                <w:attr w:name="ProductID" w:val="500 м"/>
              </w:smartTagPr>
              <w:r w:rsidRPr="005943F5">
                <w:rPr>
                  <w:rFonts w:eastAsia="Calibri"/>
                  <w:iCs w:val="0"/>
                  <w:sz w:val="22"/>
                  <w:szCs w:val="22"/>
                </w:rPr>
                <w:t>500 м</w:t>
              </w:r>
            </w:smartTag>
            <w:r w:rsidRPr="005943F5">
              <w:rPr>
                <w:rFonts w:eastAsia="Calibri"/>
                <w:iCs w:val="0"/>
                <w:sz w:val="22"/>
                <w:szCs w:val="22"/>
              </w:rPr>
              <w:t>, Ду100;</w:t>
            </w:r>
          </w:p>
          <w:p w14:paraId="2AE0F49F" w14:textId="77777777" w:rsidR="005943F5" w:rsidRPr="005943F5" w:rsidRDefault="005943F5" w:rsidP="003578D1">
            <w:pPr>
              <w:pStyle w:val="afffffffffffffff"/>
              <w:jc w:val="left"/>
              <w:rPr>
                <w:rFonts w:eastAsia="Calibri"/>
                <w:iCs w:val="0"/>
                <w:sz w:val="22"/>
                <w:szCs w:val="22"/>
              </w:rPr>
            </w:pPr>
            <w:r w:rsidRPr="005943F5">
              <w:rPr>
                <w:rFonts w:eastAsia="Calibri"/>
                <w:iCs w:val="0"/>
                <w:sz w:val="22"/>
                <w:szCs w:val="22"/>
              </w:rPr>
              <w:t xml:space="preserve">- ул. Толстого, </w:t>
            </w:r>
            <w:smartTag w:uri="urn:schemas-microsoft-com:office:smarttags" w:element="metricconverter">
              <w:smartTagPr>
                <w:attr w:name="ProductID" w:val="500 м"/>
              </w:smartTagPr>
              <w:r w:rsidRPr="005943F5">
                <w:rPr>
                  <w:rFonts w:eastAsia="Calibri"/>
                  <w:iCs w:val="0"/>
                  <w:sz w:val="22"/>
                  <w:szCs w:val="22"/>
                </w:rPr>
                <w:t>500 м</w:t>
              </w:r>
            </w:smartTag>
            <w:r w:rsidRPr="005943F5">
              <w:rPr>
                <w:rFonts w:eastAsia="Calibri"/>
                <w:iCs w:val="0"/>
                <w:sz w:val="22"/>
                <w:szCs w:val="22"/>
              </w:rPr>
              <w:t>, Ду100;</w:t>
            </w:r>
          </w:p>
          <w:p w14:paraId="13154C49" w14:textId="77777777" w:rsidR="005943F5" w:rsidRPr="005943F5" w:rsidRDefault="005943F5" w:rsidP="003578D1">
            <w:pPr>
              <w:pStyle w:val="afffffffffffffff"/>
              <w:jc w:val="left"/>
              <w:rPr>
                <w:rFonts w:eastAsia="Calibri"/>
                <w:iCs w:val="0"/>
                <w:sz w:val="22"/>
                <w:szCs w:val="22"/>
              </w:rPr>
            </w:pPr>
            <w:r w:rsidRPr="005943F5">
              <w:rPr>
                <w:rFonts w:eastAsia="Calibri"/>
                <w:iCs w:val="0"/>
                <w:sz w:val="22"/>
                <w:szCs w:val="22"/>
              </w:rPr>
              <w:t xml:space="preserve">- ул. Горького, </w:t>
            </w:r>
            <w:smartTag w:uri="urn:schemas-microsoft-com:office:smarttags" w:element="metricconverter">
              <w:smartTagPr>
                <w:attr w:name="ProductID" w:val="1175 м"/>
              </w:smartTagPr>
              <w:r w:rsidRPr="005943F5">
                <w:rPr>
                  <w:rFonts w:eastAsia="Calibri"/>
                  <w:iCs w:val="0"/>
                  <w:sz w:val="22"/>
                  <w:szCs w:val="22"/>
                </w:rPr>
                <w:t>1175 м</w:t>
              </w:r>
            </w:smartTag>
            <w:r w:rsidRPr="005943F5">
              <w:rPr>
                <w:rFonts w:eastAsia="Calibri"/>
                <w:iCs w:val="0"/>
                <w:sz w:val="22"/>
                <w:szCs w:val="22"/>
              </w:rPr>
              <w:t>, Ду100;</w:t>
            </w:r>
          </w:p>
          <w:p w14:paraId="331C3BCD" w14:textId="77777777" w:rsidR="005943F5" w:rsidRPr="005943F5" w:rsidRDefault="005943F5" w:rsidP="003578D1">
            <w:pPr>
              <w:pStyle w:val="afffffffffffffff"/>
              <w:jc w:val="left"/>
              <w:rPr>
                <w:rFonts w:eastAsia="Calibri"/>
                <w:iCs w:val="0"/>
                <w:sz w:val="22"/>
                <w:szCs w:val="22"/>
              </w:rPr>
            </w:pPr>
            <w:r w:rsidRPr="005943F5">
              <w:rPr>
                <w:rFonts w:eastAsia="Calibri"/>
                <w:iCs w:val="0"/>
                <w:sz w:val="22"/>
                <w:szCs w:val="22"/>
              </w:rPr>
              <w:t xml:space="preserve">- ул. Гагарина, </w:t>
            </w:r>
            <w:smartTag w:uri="urn:schemas-microsoft-com:office:smarttags" w:element="metricconverter">
              <w:smartTagPr>
                <w:attr w:name="ProductID" w:val="700 м"/>
              </w:smartTagPr>
              <w:r w:rsidRPr="005943F5">
                <w:rPr>
                  <w:rFonts w:eastAsia="Calibri"/>
                  <w:iCs w:val="0"/>
                  <w:sz w:val="22"/>
                  <w:szCs w:val="22"/>
                </w:rPr>
                <w:t>700 м</w:t>
              </w:r>
            </w:smartTag>
            <w:r w:rsidRPr="005943F5">
              <w:rPr>
                <w:rFonts w:eastAsia="Calibri"/>
                <w:iCs w:val="0"/>
                <w:sz w:val="22"/>
                <w:szCs w:val="22"/>
              </w:rPr>
              <w:t>, Ду100;</w:t>
            </w:r>
          </w:p>
          <w:p w14:paraId="5D2EF28D" w14:textId="77777777" w:rsidR="005943F5" w:rsidRPr="005943F5" w:rsidRDefault="005943F5" w:rsidP="003578D1">
            <w:pPr>
              <w:pStyle w:val="afffffffffffffff"/>
              <w:jc w:val="left"/>
              <w:rPr>
                <w:rFonts w:eastAsia="Calibri"/>
                <w:iCs w:val="0"/>
                <w:sz w:val="22"/>
                <w:szCs w:val="22"/>
              </w:rPr>
            </w:pPr>
            <w:r w:rsidRPr="005943F5">
              <w:rPr>
                <w:rFonts w:eastAsia="Calibri"/>
                <w:iCs w:val="0"/>
                <w:sz w:val="22"/>
                <w:szCs w:val="22"/>
              </w:rPr>
              <w:t xml:space="preserve">- ул. Ленина, </w:t>
            </w:r>
            <w:smartTag w:uri="urn:schemas-microsoft-com:office:smarttags" w:element="metricconverter">
              <w:smartTagPr>
                <w:attr w:name="ProductID" w:val="2070 м"/>
              </w:smartTagPr>
              <w:r w:rsidRPr="005943F5">
                <w:rPr>
                  <w:rFonts w:eastAsia="Calibri"/>
                  <w:iCs w:val="0"/>
                  <w:sz w:val="22"/>
                  <w:szCs w:val="22"/>
                </w:rPr>
                <w:t>2070 м</w:t>
              </w:r>
            </w:smartTag>
            <w:r w:rsidRPr="005943F5">
              <w:rPr>
                <w:rFonts w:eastAsia="Calibri"/>
                <w:iCs w:val="0"/>
                <w:sz w:val="22"/>
                <w:szCs w:val="22"/>
              </w:rPr>
              <w:t>, Ду100;</w:t>
            </w:r>
          </w:p>
          <w:p w14:paraId="6D1BE536" w14:textId="77777777" w:rsidR="005943F5" w:rsidRPr="005943F5" w:rsidRDefault="005943F5" w:rsidP="003578D1">
            <w:pPr>
              <w:pStyle w:val="afffffffffffffff"/>
              <w:jc w:val="left"/>
              <w:rPr>
                <w:rFonts w:eastAsia="Calibri"/>
                <w:iCs w:val="0"/>
                <w:sz w:val="22"/>
                <w:szCs w:val="22"/>
              </w:rPr>
            </w:pPr>
            <w:r w:rsidRPr="005943F5">
              <w:rPr>
                <w:rFonts w:eastAsia="Calibri"/>
                <w:iCs w:val="0"/>
                <w:sz w:val="22"/>
                <w:szCs w:val="22"/>
              </w:rPr>
              <w:t xml:space="preserve">- ул. Крупской, </w:t>
            </w:r>
            <w:smartTag w:uri="urn:schemas-microsoft-com:office:smarttags" w:element="metricconverter">
              <w:smartTagPr>
                <w:attr w:name="ProductID" w:val="554 м"/>
              </w:smartTagPr>
              <w:r w:rsidRPr="005943F5">
                <w:rPr>
                  <w:rFonts w:eastAsia="Calibri"/>
                  <w:iCs w:val="0"/>
                  <w:sz w:val="22"/>
                  <w:szCs w:val="22"/>
                </w:rPr>
                <w:t>554 м</w:t>
              </w:r>
            </w:smartTag>
            <w:r w:rsidRPr="005943F5">
              <w:rPr>
                <w:rFonts w:eastAsia="Calibri"/>
                <w:iCs w:val="0"/>
                <w:sz w:val="22"/>
                <w:szCs w:val="22"/>
              </w:rPr>
              <w:t>, Ду100;</w:t>
            </w:r>
          </w:p>
          <w:p w14:paraId="62352839" w14:textId="77777777" w:rsidR="005943F5" w:rsidRPr="005943F5" w:rsidRDefault="005943F5" w:rsidP="003578D1">
            <w:pPr>
              <w:pStyle w:val="afffffffffffffff"/>
              <w:jc w:val="left"/>
              <w:rPr>
                <w:rFonts w:eastAsia="Calibri"/>
                <w:iCs w:val="0"/>
                <w:sz w:val="22"/>
                <w:szCs w:val="22"/>
              </w:rPr>
            </w:pPr>
            <w:r w:rsidRPr="005943F5">
              <w:rPr>
                <w:rFonts w:eastAsia="Calibri"/>
                <w:iCs w:val="0"/>
                <w:sz w:val="22"/>
                <w:szCs w:val="22"/>
              </w:rPr>
              <w:t xml:space="preserve">- ул. Набережная, </w:t>
            </w:r>
            <w:r w:rsidRPr="005943F5">
              <w:rPr>
                <w:rFonts w:eastAsia="Calibri"/>
                <w:iCs w:val="0"/>
                <w:sz w:val="22"/>
                <w:szCs w:val="22"/>
              </w:rPr>
              <w:lastRenderedPageBreak/>
              <w:t>1733 м, Ду100;</w:t>
            </w:r>
          </w:p>
          <w:p w14:paraId="2C550A38" w14:textId="77777777" w:rsidR="005943F5" w:rsidRPr="005943F5" w:rsidRDefault="005943F5" w:rsidP="003578D1">
            <w:pPr>
              <w:pStyle w:val="afffffffffffffff"/>
              <w:jc w:val="left"/>
              <w:rPr>
                <w:rFonts w:eastAsia="Calibri"/>
                <w:iCs w:val="0"/>
                <w:sz w:val="22"/>
                <w:szCs w:val="22"/>
              </w:rPr>
            </w:pPr>
            <w:r w:rsidRPr="005943F5">
              <w:rPr>
                <w:rFonts w:eastAsia="Calibri"/>
                <w:iCs w:val="0"/>
                <w:sz w:val="22"/>
                <w:szCs w:val="22"/>
              </w:rPr>
              <w:t xml:space="preserve">- ул. Электриков, </w:t>
            </w:r>
            <w:smartTag w:uri="urn:schemas-microsoft-com:office:smarttags" w:element="metricconverter">
              <w:smartTagPr>
                <w:attr w:name="ProductID" w:val="360 м"/>
              </w:smartTagPr>
              <w:r w:rsidRPr="005943F5">
                <w:rPr>
                  <w:rFonts w:eastAsia="Calibri"/>
                  <w:iCs w:val="0"/>
                  <w:sz w:val="22"/>
                  <w:szCs w:val="22"/>
                </w:rPr>
                <w:t>360 м</w:t>
              </w:r>
            </w:smartTag>
            <w:r w:rsidRPr="005943F5">
              <w:rPr>
                <w:rFonts w:eastAsia="Calibri"/>
                <w:iCs w:val="0"/>
                <w:sz w:val="22"/>
                <w:szCs w:val="22"/>
              </w:rPr>
              <w:t>, Ду100;</w:t>
            </w:r>
          </w:p>
          <w:p w14:paraId="5575D551" w14:textId="77777777" w:rsidR="005943F5" w:rsidRPr="005943F5" w:rsidRDefault="005943F5" w:rsidP="003578D1">
            <w:pPr>
              <w:tabs>
                <w:tab w:val="left" w:pos="1418"/>
              </w:tabs>
              <w:rPr>
                <w:rFonts w:ascii="Times New Roman" w:hAnsi="Times New Roman"/>
              </w:rPr>
            </w:pPr>
            <w:r w:rsidRPr="005943F5">
              <w:rPr>
                <w:rFonts w:ascii="Times New Roman" w:hAnsi="Times New Roman"/>
              </w:rPr>
              <w:t>- квартальные сети (подводы к домам), 673 м Ду50</w:t>
            </w:r>
          </w:p>
        </w:tc>
        <w:tc>
          <w:tcPr>
            <w:tcW w:w="669" w:type="pct"/>
            <w:tcBorders>
              <w:top w:val="single" w:sz="4" w:space="0" w:color="auto"/>
              <w:left w:val="single" w:sz="4" w:space="0" w:color="auto"/>
              <w:bottom w:val="single" w:sz="4" w:space="0" w:color="auto"/>
              <w:right w:val="single" w:sz="4" w:space="0" w:color="auto"/>
            </w:tcBorders>
            <w:vAlign w:val="center"/>
          </w:tcPr>
          <w:p w14:paraId="24856F80" w14:textId="77777777" w:rsidR="005943F5" w:rsidRPr="005943F5" w:rsidRDefault="005943F5" w:rsidP="003578D1">
            <w:pPr>
              <w:jc w:val="center"/>
              <w:rPr>
                <w:rFonts w:ascii="Times New Roman" w:hAnsi="Times New Roman"/>
              </w:rPr>
            </w:pPr>
            <w:r w:rsidRPr="005943F5">
              <w:rPr>
                <w:rFonts w:ascii="Times New Roman" w:hAnsi="Times New Roman"/>
              </w:rPr>
              <w:lastRenderedPageBreak/>
              <w:t>Охранная зона</w:t>
            </w:r>
            <w:r w:rsidRPr="005943F5">
              <w:rPr>
                <w:rFonts w:ascii="Times New Roman" w:eastAsia="Times New Roman" w:hAnsi="Times New Roman"/>
                <w:vertAlign w:val="superscript"/>
                <w:lang w:eastAsia="ru-RU"/>
              </w:rPr>
              <w:footnoteReference w:id="3"/>
            </w:r>
            <w:r w:rsidRPr="005943F5">
              <w:rPr>
                <w:rFonts w:ascii="Times New Roman" w:hAnsi="Times New Roman"/>
              </w:rPr>
              <w:t xml:space="preserve"> – 10 м</w:t>
            </w:r>
          </w:p>
        </w:tc>
        <w:tc>
          <w:tcPr>
            <w:tcW w:w="725" w:type="pct"/>
            <w:tcBorders>
              <w:top w:val="single" w:sz="4" w:space="0" w:color="auto"/>
              <w:left w:val="single" w:sz="4" w:space="0" w:color="auto"/>
              <w:bottom w:val="single" w:sz="4" w:space="0" w:color="auto"/>
              <w:right w:val="single" w:sz="4" w:space="0" w:color="auto"/>
            </w:tcBorders>
            <w:vAlign w:val="center"/>
          </w:tcPr>
          <w:p w14:paraId="2E134AA2" w14:textId="77777777" w:rsidR="005943F5" w:rsidRPr="005943F5" w:rsidRDefault="005943F5" w:rsidP="003578D1">
            <w:pPr>
              <w:jc w:val="center"/>
              <w:rPr>
                <w:rFonts w:ascii="Times New Roman" w:eastAsia="Times New Roman" w:hAnsi="Times New Roman"/>
                <w:lang w:eastAsia="ru-RU"/>
              </w:rPr>
            </w:pPr>
            <w:r w:rsidRPr="005943F5">
              <w:rPr>
                <w:rFonts w:ascii="Times New Roman" w:eastAsia="Times New Roman" w:hAnsi="Times New Roman"/>
                <w:lang w:eastAsia="ru-RU"/>
              </w:rPr>
              <w:t>Первая очередь</w:t>
            </w:r>
          </w:p>
        </w:tc>
        <w:tc>
          <w:tcPr>
            <w:tcW w:w="722" w:type="pct"/>
            <w:tcBorders>
              <w:top w:val="single" w:sz="4" w:space="0" w:color="auto"/>
              <w:left w:val="single" w:sz="4" w:space="0" w:color="auto"/>
              <w:bottom w:val="single" w:sz="4" w:space="0" w:color="auto"/>
              <w:right w:val="single" w:sz="4" w:space="0" w:color="auto"/>
            </w:tcBorders>
            <w:vAlign w:val="center"/>
          </w:tcPr>
          <w:p w14:paraId="59251F15" w14:textId="77777777" w:rsidR="005943F5" w:rsidRPr="005943F5" w:rsidRDefault="005943F5" w:rsidP="003578D1">
            <w:pPr>
              <w:jc w:val="center"/>
              <w:rPr>
                <w:rFonts w:ascii="Times New Roman" w:hAnsi="Times New Roman"/>
                <w:bCs/>
              </w:rPr>
            </w:pPr>
            <w:r w:rsidRPr="005943F5">
              <w:rPr>
                <w:rFonts w:ascii="Times New Roman" w:hAnsi="Times New Roman"/>
                <w:bCs/>
              </w:rPr>
              <w:t>-</w:t>
            </w:r>
          </w:p>
        </w:tc>
      </w:tr>
      <w:tr w:rsidR="005943F5" w:rsidRPr="005943F5" w14:paraId="5075C9FC" w14:textId="77777777" w:rsidTr="005943F5">
        <w:trPr>
          <w:trHeight w:val="170"/>
          <w:jc w:val="center"/>
        </w:trPr>
        <w:tc>
          <w:tcPr>
            <w:tcW w:w="193" w:type="pct"/>
            <w:tcBorders>
              <w:top w:val="single" w:sz="4" w:space="0" w:color="auto"/>
              <w:left w:val="single" w:sz="4" w:space="0" w:color="auto"/>
              <w:bottom w:val="single" w:sz="4" w:space="0" w:color="auto"/>
              <w:right w:val="single" w:sz="4" w:space="0" w:color="auto"/>
            </w:tcBorders>
            <w:vAlign w:val="center"/>
          </w:tcPr>
          <w:p w14:paraId="57692069" w14:textId="77777777" w:rsidR="005943F5" w:rsidRPr="005943F5" w:rsidRDefault="005943F5">
            <w:pPr>
              <w:numPr>
                <w:ilvl w:val="0"/>
                <w:numId w:val="52"/>
              </w:numPr>
              <w:tabs>
                <w:tab w:val="left" w:pos="497"/>
              </w:tabs>
              <w:jc w:val="right"/>
              <w:rPr>
                <w:rFonts w:ascii="Times New Roman" w:hAnsi="Times New Roman"/>
              </w:rPr>
            </w:pPr>
          </w:p>
        </w:tc>
        <w:tc>
          <w:tcPr>
            <w:tcW w:w="675" w:type="pct"/>
            <w:tcBorders>
              <w:top w:val="single" w:sz="4" w:space="0" w:color="auto"/>
              <w:left w:val="single" w:sz="4" w:space="0" w:color="auto"/>
              <w:bottom w:val="single" w:sz="4" w:space="0" w:color="auto"/>
              <w:right w:val="single" w:sz="4" w:space="0" w:color="auto"/>
            </w:tcBorders>
            <w:vAlign w:val="center"/>
          </w:tcPr>
          <w:p w14:paraId="770D414C" w14:textId="77777777" w:rsidR="005943F5" w:rsidRPr="005943F5" w:rsidRDefault="005943F5" w:rsidP="003578D1">
            <w:pPr>
              <w:autoSpaceDE w:val="0"/>
              <w:autoSpaceDN w:val="0"/>
              <w:adjustRightInd w:val="0"/>
              <w:rPr>
                <w:rFonts w:ascii="Times New Roman" w:hAnsi="Times New Roman"/>
              </w:rPr>
            </w:pPr>
            <w:r w:rsidRPr="005943F5">
              <w:rPr>
                <w:rFonts w:ascii="Times New Roman" w:hAnsi="Times New Roman"/>
              </w:rPr>
              <w:t>Канализационные очистные сооружения</w:t>
            </w:r>
          </w:p>
        </w:tc>
        <w:tc>
          <w:tcPr>
            <w:tcW w:w="577" w:type="pct"/>
            <w:tcBorders>
              <w:top w:val="single" w:sz="4" w:space="0" w:color="auto"/>
              <w:left w:val="single" w:sz="4" w:space="0" w:color="auto"/>
              <w:bottom w:val="single" w:sz="4" w:space="0" w:color="auto"/>
              <w:right w:val="single" w:sz="4" w:space="0" w:color="auto"/>
            </w:tcBorders>
            <w:vAlign w:val="center"/>
          </w:tcPr>
          <w:p w14:paraId="528EF113"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Планируемый к размещению</w:t>
            </w:r>
          </w:p>
        </w:tc>
        <w:tc>
          <w:tcPr>
            <w:tcW w:w="675" w:type="pct"/>
            <w:tcBorders>
              <w:top w:val="single" w:sz="4" w:space="0" w:color="auto"/>
              <w:left w:val="single" w:sz="4" w:space="0" w:color="auto"/>
              <w:bottom w:val="single" w:sz="4" w:space="0" w:color="auto"/>
              <w:right w:val="single" w:sz="4" w:space="0" w:color="auto"/>
            </w:tcBorders>
            <w:vAlign w:val="center"/>
          </w:tcPr>
          <w:p w14:paraId="50C35878"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пгт. Кондинское</w:t>
            </w:r>
          </w:p>
        </w:tc>
        <w:tc>
          <w:tcPr>
            <w:tcW w:w="764" w:type="pct"/>
            <w:tcBorders>
              <w:top w:val="single" w:sz="4" w:space="0" w:color="auto"/>
              <w:left w:val="single" w:sz="4" w:space="0" w:color="auto"/>
              <w:bottom w:val="single" w:sz="4" w:space="0" w:color="auto"/>
              <w:right w:val="single" w:sz="4" w:space="0" w:color="auto"/>
            </w:tcBorders>
            <w:vAlign w:val="center"/>
          </w:tcPr>
          <w:p w14:paraId="7125C304"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Мощность 550 м³/</w:t>
            </w:r>
            <w:proofErr w:type="spellStart"/>
            <w:r w:rsidRPr="005943F5">
              <w:rPr>
                <w:rFonts w:ascii="Times New Roman" w:hAnsi="Times New Roman"/>
              </w:rPr>
              <w:t>сут</w:t>
            </w:r>
            <w:proofErr w:type="spellEnd"/>
            <w:r w:rsidRPr="005943F5">
              <w:rPr>
                <w:rFonts w:ascii="Times New Roman" w:hAnsi="Times New Roman"/>
              </w:rPr>
              <w:t>.</w:t>
            </w:r>
          </w:p>
        </w:tc>
        <w:tc>
          <w:tcPr>
            <w:tcW w:w="669" w:type="pct"/>
            <w:tcBorders>
              <w:top w:val="single" w:sz="4" w:space="0" w:color="auto"/>
              <w:left w:val="single" w:sz="4" w:space="0" w:color="auto"/>
              <w:bottom w:val="single" w:sz="4" w:space="0" w:color="auto"/>
              <w:right w:val="single" w:sz="4" w:space="0" w:color="auto"/>
            </w:tcBorders>
            <w:vAlign w:val="center"/>
          </w:tcPr>
          <w:p w14:paraId="50B75EF9" w14:textId="77777777" w:rsidR="005943F5" w:rsidRPr="005943F5" w:rsidRDefault="005943F5" w:rsidP="003578D1">
            <w:pPr>
              <w:jc w:val="center"/>
              <w:rPr>
                <w:rFonts w:ascii="Times New Roman" w:hAnsi="Times New Roman"/>
              </w:rPr>
            </w:pPr>
            <w:r w:rsidRPr="005943F5">
              <w:rPr>
                <w:rFonts w:ascii="Times New Roman" w:eastAsia="Times New Roman" w:hAnsi="Times New Roman"/>
                <w:lang w:eastAsia="ru-RU"/>
              </w:rPr>
              <w:t>Санитарно-защитная зона</w:t>
            </w:r>
            <w:r w:rsidRPr="005943F5">
              <w:rPr>
                <w:rFonts w:ascii="Times New Roman" w:hAnsi="Times New Roman"/>
                <w:vertAlign w:val="superscript"/>
              </w:rPr>
              <w:footnoteReference w:id="4"/>
            </w:r>
            <w:r w:rsidRPr="005943F5">
              <w:rPr>
                <w:rFonts w:ascii="Times New Roman" w:eastAsia="Times New Roman" w:hAnsi="Times New Roman"/>
                <w:lang w:eastAsia="ru-RU"/>
              </w:rPr>
              <w:t xml:space="preserve"> – </w:t>
            </w:r>
            <w:r w:rsidRPr="005943F5">
              <w:rPr>
                <w:rFonts w:ascii="Times New Roman" w:eastAsia="Times New Roman" w:hAnsi="Times New Roman"/>
                <w:lang w:val="en-US" w:eastAsia="ru-RU"/>
              </w:rPr>
              <w:t>1</w:t>
            </w:r>
            <w:r w:rsidRPr="005943F5">
              <w:rPr>
                <w:rFonts w:ascii="Times New Roman" w:eastAsia="Times New Roman" w:hAnsi="Times New Roman"/>
                <w:lang w:eastAsia="ru-RU"/>
              </w:rPr>
              <w:t>00 м</w:t>
            </w:r>
          </w:p>
        </w:tc>
        <w:tc>
          <w:tcPr>
            <w:tcW w:w="725" w:type="pct"/>
            <w:tcBorders>
              <w:top w:val="single" w:sz="4" w:space="0" w:color="auto"/>
              <w:left w:val="single" w:sz="4" w:space="0" w:color="auto"/>
              <w:bottom w:val="single" w:sz="4" w:space="0" w:color="auto"/>
              <w:right w:val="single" w:sz="4" w:space="0" w:color="auto"/>
            </w:tcBorders>
            <w:vAlign w:val="center"/>
          </w:tcPr>
          <w:p w14:paraId="25C34D4D" w14:textId="77777777" w:rsidR="005943F5" w:rsidRPr="005943F5" w:rsidRDefault="005943F5" w:rsidP="003578D1">
            <w:pPr>
              <w:jc w:val="center"/>
              <w:rPr>
                <w:rFonts w:ascii="Times New Roman" w:eastAsia="Times New Roman" w:hAnsi="Times New Roman"/>
                <w:lang w:eastAsia="ru-RU"/>
              </w:rPr>
            </w:pPr>
            <w:r w:rsidRPr="005943F5">
              <w:rPr>
                <w:rFonts w:ascii="Times New Roman" w:eastAsia="Times New Roman" w:hAnsi="Times New Roman"/>
                <w:lang w:eastAsia="ru-RU"/>
              </w:rPr>
              <w:t>Первая очередь</w:t>
            </w:r>
          </w:p>
        </w:tc>
        <w:tc>
          <w:tcPr>
            <w:tcW w:w="722" w:type="pct"/>
            <w:tcBorders>
              <w:top w:val="single" w:sz="4" w:space="0" w:color="auto"/>
              <w:left w:val="single" w:sz="4" w:space="0" w:color="auto"/>
              <w:bottom w:val="single" w:sz="4" w:space="0" w:color="auto"/>
              <w:right w:val="single" w:sz="4" w:space="0" w:color="auto"/>
            </w:tcBorders>
            <w:vAlign w:val="center"/>
          </w:tcPr>
          <w:p w14:paraId="6470A4F9" w14:textId="77777777" w:rsidR="005943F5" w:rsidRPr="005943F5" w:rsidRDefault="005943F5" w:rsidP="003578D1">
            <w:pPr>
              <w:rPr>
                <w:rFonts w:ascii="Times New Roman" w:hAnsi="Times New Roman"/>
                <w:bCs/>
              </w:rPr>
            </w:pPr>
            <w:r w:rsidRPr="005943F5">
              <w:rPr>
                <w:rFonts w:ascii="Times New Roman" w:hAnsi="Times New Roman"/>
              </w:rPr>
              <w:t>Зона инженерной инфраструктуры</w:t>
            </w:r>
          </w:p>
        </w:tc>
      </w:tr>
      <w:tr w:rsidR="005943F5" w:rsidRPr="005943F5" w14:paraId="003037A7" w14:textId="77777777" w:rsidTr="005943F5">
        <w:trPr>
          <w:trHeight w:val="170"/>
          <w:jc w:val="center"/>
        </w:trPr>
        <w:tc>
          <w:tcPr>
            <w:tcW w:w="193" w:type="pct"/>
            <w:tcBorders>
              <w:top w:val="single" w:sz="4" w:space="0" w:color="auto"/>
              <w:left w:val="single" w:sz="4" w:space="0" w:color="auto"/>
              <w:bottom w:val="single" w:sz="4" w:space="0" w:color="auto"/>
              <w:right w:val="single" w:sz="4" w:space="0" w:color="auto"/>
            </w:tcBorders>
            <w:vAlign w:val="center"/>
          </w:tcPr>
          <w:p w14:paraId="51D2A71B" w14:textId="77777777" w:rsidR="005943F5" w:rsidRPr="005943F5" w:rsidRDefault="005943F5">
            <w:pPr>
              <w:numPr>
                <w:ilvl w:val="0"/>
                <w:numId w:val="52"/>
              </w:numPr>
              <w:tabs>
                <w:tab w:val="left" w:pos="497"/>
              </w:tabs>
              <w:jc w:val="right"/>
              <w:rPr>
                <w:rFonts w:ascii="Times New Roman" w:hAnsi="Times New Roman"/>
              </w:rPr>
            </w:pPr>
          </w:p>
        </w:tc>
        <w:tc>
          <w:tcPr>
            <w:tcW w:w="675" w:type="pct"/>
            <w:tcBorders>
              <w:top w:val="single" w:sz="4" w:space="0" w:color="auto"/>
              <w:left w:val="single" w:sz="4" w:space="0" w:color="auto"/>
              <w:bottom w:val="single" w:sz="4" w:space="0" w:color="auto"/>
              <w:right w:val="single" w:sz="4" w:space="0" w:color="auto"/>
            </w:tcBorders>
            <w:vAlign w:val="center"/>
          </w:tcPr>
          <w:p w14:paraId="1961997E" w14:textId="77777777" w:rsidR="005943F5" w:rsidRPr="005943F5" w:rsidRDefault="005943F5" w:rsidP="003578D1">
            <w:pPr>
              <w:autoSpaceDE w:val="0"/>
              <w:autoSpaceDN w:val="0"/>
              <w:adjustRightInd w:val="0"/>
              <w:rPr>
                <w:rFonts w:ascii="Times New Roman" w:hAnsi="Times New Roman"/>
              </w:rPr>
            </w:pPr>
            <w:r w:rsidRPr="005943F5">
              <w:rPr>
                <w:rFonts w:ascii="Times New Roman" w:hAnsi="Times New Roman"/>
              </w:rPr>
              <w:t xml:space="preserve">Котельная №1 </w:t>
            </w:r>
          </w:p>
        </w:tc>
        <w:tc>
          <w:tcPr>
            <w:tcW w:w="577" w:type="pct"/>
            <w:tcBorders>
              <w:top w:val="single" w:sz="4" w:space="0" w:color="auto"/>
              <w:left w:val="single" w:sz="4" w:space="0" w:color="auto"/>
              <w:bottom w:val="single" w:sz="4" w:space="0" w:color="auto"/>
              <w:right w:val="single" w:sz="4" w:space="0" w:color="auto"/>
            </w:tcBorders>
            <w:vAlign w:val="center"/>
          </w:tcPr>
          <w:p w14:paraId="504A32B7"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Планируемый к реконструкции</w:t>
            </w:r>
          </w:p>
        </w:tc>
        <w:tc>
          <w:tcPr>
            <w:tcW w:w="675" w:type="pct"/>
            <w:tcBorders>
              <w:top w:val="single" w:sz="4" w:space="0" w:color="auto"/>
              <w:left w:val="single" w:sz="4" w:space="0" w:color="auto"/>
              <w:bottom w:val="single" w:sz="4" w:space="0" w:color="auto"/>
              <w:right w:val="single" w:sz="4" w:space="0" w:color="auto"/>
            </w:tcBorders>
            <w:vAlign w:val="center"/>
          </w:tcPr>
          <w:p w14:paraId="49887C4F" w14:textId="77777777" w:rsidR="005943F5" w:rsidRPr="005943F5" w:rsidRDefault="005943F5" w:rsidP="003578D1">
            <w:pPr>
              <w:tabs>
                <w:tab w:val="left" w:pos="1418"/>
              </w:tabs>
              <w:jc w:val="center"/>
              <w:rPr>
                <w:rFonts w:ascii="Times New Roman" w:eastAsia="Times New Roman" w:hAnsi="Times New Roman"/>
                <w:lang w:eastAsia="ru-RU"/>
              </w:rPr>
            </w:pPr>
            <w:r w:rsidRPr="005943F5">
              <w:rPr>
                <w:rFonts w:ascii="Times New Roman" w:hAnsi="Times New Roman"/>
              </w:rPr>
              <w:t>пгт. Кондинское</w:t>
            </w:r>
          </w:p>
        </w:tc>
        <w:tc>
          <w:tcPr>
            <w:tcW w:w="764" w:type="pct"/>
            <w:tcBorders>
              <w:top w:val="single" w:sz="4" w:space="0" w:color="auto"/>
              <w:left w:val="single" w:sz="4" w:space="0" w:color="auto"/>
              <w:bottom w:val="single" w:sz="4" w:space="0" w:color="auto"/>
              <w:right w:val="single" w:sz="4" w:space="0" w:color="auto"/>
            </w:tcBorders>
            <w:vAlign w:val="center"/>
          </w:tcPr>
          <w:p w14:paraId="1415B6C6"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 xml:space="preserve">Мощность 6,88 Гкал/ч </w:t>
            </w:r>
          </w:p>
        </w:tc>
        <w:tc>
          <w:tcPr>
            <w:tcW w:w="669" w:type="pct"/>
            <w:tcBorders>
              <w:top w:val="single" w:sz="4" w:space="0" w:color="auto"/>
              <w:left w:val="single" w:sz="4" w:space="0" w:color="auto"/>
              <w:bottom w:val="single" w:sz="4" w:space="0" w:color="auto"/>
              <w:right w:val="single" w:sz="4" w:space="0" w:color="auto"/>
            </w:tcBorders>
            <w:vAlign w:val="center"/>
          </w:tcPr>
          <w:p w14:paraId="201175C4" w14:textId="77777777" w:rsidR="005943F5" w:rsidRPr="005943F5" w:rsidRDefault="005943F5" w:rsidP="003578D1">
            <w:pPr>
              <w:jc w:val="center"/>
              <w:rPr>
                <w:rFonts w:ascii="Times New Roman" w:hAnsi="Times New Roman"/>
              </w:rPr>
            </w:pPr>
            <w:r w:rsidRPr="005943F5">
              <w:rPr>
                <w:rFonts w:ascii="Times New Roman" w:hAnsi="Times New Roman"/>
              </w:rPr>
              <w:t>Согласно расчётам</w:t>
            </w:r>
            <w:r w:rsidRPr="005943F5">
              <w:rPr>
                <w:rFonts w:ascii="Times New Roman" w:hAnsi="Times New Roman"/>
                <w:vertAlign w:val="superscript"/>
              </w:rPr>
              <w:footnoteReference w:id="5"/>
            </w:r>
            <w:r w:rsidRPr="005943F5">
              <w:rPr>
                <w:rFonts w:ascii="Times New Roman" w:hAnsi="Times New Roman"/>
              </w:rPr>
              <w:t>м</w:t>
            </w:r>
          </w:p>
        </w:tc>
        <w:tc>
          <w:tcPr>
            <w:tcW w:w="725" w:type="pct"/>
            <w:tcBorders>
              <w:top w:val="single" w:sz="4" w:space="0" w:color="auto"/>
              <w:left w:val="single" w:sz="4" w:space="0" w:color="auto"/>
              <w:bottom w:val="single" w:sz="4" w:space="0" w:color="auto"/>
              <w:right w:val="single" w:sz="4" w:space="0" w:color="auto"/>
            </w:tcBorders>
            <w:vAlign w:val="center"/>
          </w:tcPr>
          <w:p w14:paraId="58DF9DA5" w14:textId="77777777" w:rsidR="005943F5" w:rsidRPr="005943F5" w:rsidRDefault="005943F5" w:rsidP="003578D1">
            <w:pPr>
              <w:jc w:val="center"/>
              <w:rPr>
                <w:rFonts w:ascii="Times New Roman" w:eastAsia="Times New Roman" w:hAnsi="Times New Roman"/>
                <w:lang w:eastAsia="ru-RU"/>
              </w:rPr>
            </w:pPr>
            <w:r w:rsidRPr="005943F5">
              <w:rPr>
                <w:rFonts w:ascii="Times New Roman" w:eastAsia="Times New Roman" w:hAnsi="Times New Roman"/>
                <w:lang w:eastAsia="ru-RU"/>
              </w:rPr>
              <w:t>Расчетный срок</w:t>
            </w:r>
          </w:p>
        </w:tc>
        <w:tc>
          <w:tcPr>
            <w:tcW w:w="722" w:type="pct"/>
            <w:tcBorders>
              <w:top w:val="single" w:sz="4" w:space="0" w:color="auto"/>
              <w:left w:val="single" w:sz="4" w:space="0" w:color="auto"/>
              <w:bottom w:val="single" w:sz="4" w:space="0" w:color="auto"/>
              <w:right w:val="single" w:sz="4" w:space="0" w:color="auto"/>
            </w:tcBorders>
            <w:vAlign w:val="center"/>
          </w:tcPr>
          <w:p w14:paraId="3196C5D5" w14:textId="77777777" w:rsidR="005943F5" w:rsidRPr="005943F5" w:rsidRDefault="005943F5" w:rsidP="003578D1">
            <w:pPr>
              <w:rPr>
                <w:rFonts w:ascii="Times New Roman" w:hAnsi="Times New Roman"/>
                <w:bCs/>
              </w:rPr>
            </w:pPr>
            <w:r w:rsidRPr="005943F5">
              <w:rPr>
                <w:rFonts w:ascii="Times New Roman" w:hAnsi="Times New Roman"/>
              </w:rPr>
              <w:t>Зона инженерной инфраструктуры</w:t>
            </w:r>
          </w:p>
        </w:tc>
      </w:tr>
      <w:tr w:rsidR="005943F5" w:rsidRPr="005943F5" w14:paraId="5D79A689" w14:textId="77777777" w:rsidTr="005943F5">
        <w:trPr>
          <w:trHeight w:val="170"/>
          <w:jc w:val="center"/>
        </w:trPr>
        <w:tc>
          <w:tcPr>
            <w:tcW w:w="193" w:type="pct"/>
            <w:tcBorders>
              <w:top w:val="single" w:sz="4" w:space="0" w:color="auto"/>
              <w:left w:val="single" w:sz="4" w:space="0" w:color="auto"/>
              <w:bottom w:val="single" w:sz="4" w:space="0" w:color="auto"/>
              <w:right w:val="single" w:sz="4" w:space="0" w:color="auto"/>
            </w:tcBorders>
            <w:vAlign w:val="center"/>
          </w:tcPr>
          <w:p w14:paraId="54D3A8C8" w14:textId="77777777" w:rsidR="005943F5" w:rsidRPr="005943F5" w:rsidRDefault="005943F5">
            <w:pPr>
              <w:numPr>
                <w:ilvl w:val="0"/>
                <w:numId w:val="52"/>
              </w:numPr>
              <w:tabs>
                <w:tab w:val="left" w:pos="497"/>
              </w:tabs>
              <w:jc w:val="right"/>
              <w:rPr>
                <w:rFonts w:ascii="Times New Roman" w:hAnsi="Times New Roman"/>
              </w:rPr>
            </w:pPr>
          </w:p>
        </w:tc>
        <w:tc>
          <w:tcPr>
            <w:tcW w:w="675" w:type="pct"/>
            <w:tcBorders>
              <w:top w:val="single" w:sz="4" w:space="0" w:color="auto"/>
              <w:left w:val="single" w:sz="4" w:space="0" w:color="auto"/>
              <w:bottom w:val="single" w:sz="4" w:space="0" w:color="auto"/>
              <w:right w:val="single" w:sz="4" w:space="0" w:color="auto"/>
            </w:tcBorders>
            <w:vAlign w:val="center"/>
          </w:tcPr>
          <w:p w14:paraId="56FED374" w14:textId="77777777" w:rsidR="005943F5" w:rsidRPr="005943F5" w:rsidRDefault="005943F5" w:rsidP="003578D1">
            <w:pPr>
              <w:autoSpaceDE w:val="0"/>
              <w:autoSpaceDN w:val="0"/>
              <w:adjustRightInd w:val="0"/>
              <w:rPr>
                <w:rFonts w:ascii="Times New Roman" w:hAnsi="Times New Roman"/>
              </w:rPr>
            </w:pPr>
            <w:r w:rsidRPr="005943F5">
              <w:rPr>
                <w:rFonts w:ascii="Times New Roman" w:hAnsi="Times New Roman"/>
              </w:rPr>
              <w:t>Котельная №2</w:t>
            </w:r>
          </w:p>
        </w:tc>
        <w:tc>
          <w:tcPr>
            <w:tcW w:w="577" w:type="pct"/>
            <w:tcBorders>
              <w:top w:val="single" w:sz="4" w:space="0" w:color="auto"/>
              <w:left w:val="single" w:sz="4" w:space="0" w:color="auto"/>
              <w:bottom w:val="single" w:sz="4" w:space="0" w:color="auto"/>
              <w:right w:val="single" w:sz="4" w:space="0" w:color="auto"/>
            </w:tcBorders>
            <w:vAlign w:val="center"/>
          </w:tcPr>
          <w:p w14:paraId="0902E65B"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Планируемый к реконструкции</w:t>
            </w:r>
          </w:p>
        </w:tc>
        <w:tc>
          <w:tcPr>
            <w:tcW w:w="675" w:type="pct"/>
            <w:tcBorders>
              <w:top w:val="single" w:sz="4" w:space="0" w:color="auto"/>
              <w:left w:val="single" w:sz="4" w:space="0" w:color="auto"/>
              <w:bottom w:val="single" w:sz="4" w:space="0" w:color="auto"/>
              <w:right w:val="single" w:sz="4" w:space="0" w:color="auto"/>
            </w:tcBorders>
            <w:vAlign w:val="center"/>
          </w:tcPr>
          <w:p w14:paraId="4F4BE309" w14:textId="77777777" w:rsidR="005943F5" w:rsidRPr="005943F5" w:rsidRDefault="005943F5" w:rsidP="003578D1">
            <w:pPr>
              <w:tabs>
                <w:tab w:val="left" w:pos="1418"/>
              </w:tabs>
              <w:jc w:val="center"/>
              <w:rPr>
                <w:rFonts w:ascii="Times New Roman" w:eastAsia="Times New Roman" w:hAnsi="Times New Roman"/>
                <w:lang w:eastAsia="ru-RU"/>
              </w:rPr>
            </w:pPr>
            <w:r w:rsidRPr="005943F5">
              <w:rPr>
                <w:rFonts w:ascii="Times New Roman" w:hAnsi="Times New Roman"/>
              </w:rPr>
              <w:t>пгт. Кондинское</w:t>
            </w:r>
          </w:p>
        </w:tc>
        <w:tc>
          <w:tcPr>
            <w:tcW w:w="764" w:type="pct"/>
            <w:tcBorders>
              <w:top w:val="single" w:sz="4" w:space="0" w:color="auto"/>
              <w:left w:val="single" w:sz="4" w:space="0" w:color="auto"/>
              <w:bottom w:val="single" w:sz="4" w:space="0" w:color="auto"/>
              <w:right w:val="single" w:sz="4" w:space="0" w:color="auto"/>
            </w:tcBorders>
            <w:vAlign w:val="center"/>
          </w:tcPr>
          <w:p w14:paraId="2D51B008"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Мощность 2,9922 Гкал/ч</w:t>
            </w:r>
          </w:p>
        </w:tc>
        <w:tc>
          <w:tcPr>
            <w:tcW w:w="669" w:type="pct"/>
            <w:tcBorders>
              <w:top w:val="single" w:sz="4" w:space="0" w:color="auto"/>
              <w:left w:val="single" w:sz="4" w:space="0" w:color="auto"/>
              <w:bottom w:val="single" w:sz="4" w:space="0" w:color="auto"/>
              <w:right w:val="single" w:sz="4" w:space="0" w:color="auto"/>
            </w:tcBorders>
            <w:vAlign w:val="center"/>
          </w:tcPr>
          <w:p w14:paraId="31DADBA1" w14:textId="77777777" w:rsidR="005943F5" w:rsidRPr="005943F5" w:rsidRDefault="005943F5" w:rsidP="003578D1">
            <w:pPr>
              <w:jc w:val="center"/>
              <w:rPr>
                <w:rFonts w:ascii="Times New Roman" w:hAnsi="Times New Roman"/>
              </w:rPr>
            </w:pPr>
            <w:r w:rsidRPr="005943F5">
              <w:rPr>
                <w:rFonts w:ascii="Times New Roman" w:hAnsi="Times New Roman"/>
              </w:rPr>
              <w:t>Не требуется</w:t>
            </w:r>
          </w:p>
        </w:tc>
        <w:tc>
          <w:tcPr>
            <w:tcW w:w="725" w:type="pct"/>
            <w:tcBorders>
              <w:top w:val="single" w:sz="4" w:space="0" w:color="auto"/>
              <w:left w:val="single" w:sz="4" w:space="0" w:color="auto"/>
              <w:bottom w:val="single" w:sz="4" w:space="0" w:color="auto"/>
              <w:right w:val="single" w:sz="4" w:space="0" w:color="auto"/>
            </w:tcBorders>
            <w:vAlign w:val="center"/>
          </w:tcPr>
          <w:p w14:paraId="34287639" w14:textId="77777777" w:rsidR="005943F5" w:rsidRPr="005943F5" w:rsidRDefault="005943F5" w:rsidP="003578D1">
            <w:pPr>
              <w:jc w:val="center"/>
              <w:rPr>
                <w:rFonts w:ascii="Times New Roman" w:eastAsia="Times New Roman" w:hAnsi="Times New Roman"/>
                <w:lang w:eastAsia="ru-RU"/>
              </w:rPr>
            </w:pPr>
            <w:r w:rsidRPr="005943F5">
              <w:rPr>
                <w:rFonts w:ascii="Times New Roman" w:eastAsia="Times New Roman" w:hAnsi="Times New Roman"/>
                <w:lang w:eastAsia="ru-RU"/>
              </w:rPr>
              <w:t>Расчетный срок</w:t>
            </w:r>
          </w:p>
        </w:tc>
        <w:tc>
          <w:tcPr>
            <w:tcW w:w="722" w:type="pct"/>
            <w:tcBorders>
              <w:top w:val="single" w:sz="4" w:space="0" w:color="auto"/>
              <w:left w:val="single" w:sz="4" w:space="0" w:color="auto"/>
              <w:bottom w:val="single" w:sz="4" w:space="0" w:color="auto"/>
              <w:right w:val="single" w:sz="4" w:space="0" w:color="auto"/>
            </w:tcBorders>
            <w:vAlign w:val="center"/>
          </w:tcPr>
          <w:p w14:paraId="7893E9B4" w14:textId="77777777" w:rsidR="005943F5" w:rsidRPr="005943F5" w:rsidRDefault="005943F5" w:rsidP="003578D1">
            <w:pPr>
              <w:rPr>
                <w:rFonts w:ascii="Times New Roman" w:hAnsi="Times New Roman"/>
                <w:bCs/>
              </w:rPr>
            </w:pPr>
            <w:r w:rsidRPr="005943F5">
              <w:rPr>
                <w:rFonts w:ascii="Times New Roman" w:hAnsi="Times New Roman"/>
              </w:rPr>
              <w:t>Зона инженерной инфраструктуры</w:t>
            </w:r>
          </w:p>
        </w:tc>
      </w:tr>
      <w:tr w:rsidR="005943F5" w:rsidRPr="005943F5" w14:paraId="7FC299B5" w14:textId="77777777" w:rsidTr="005943F5">
        <w:trPr>
          <w:trHeight w:val="170"/>
          <w:jc w:val="center"/>
        </w:trPr>
        <w:tc>
          <w:tcPr>
            <w:tcW w:w="193" w:type="pct"/>
            <w:tcBorders>
              <w:top w:val="single" w:sz="4" w:space="0" w:color="auto"/>
              <w:left w:val="single" w:sz="4" w:space="0" w:color="auto"/>
              <w:bottom w:val="single" w:sz="4" w:space="0" w:color="auto"/>
              <w:right w:val="single" w:sz="4" w:space="0" w:color="auto"/>
            </w:tcBorders>
            <w:vAlign w:val="center"/>
          </w:tcPr>
          <w:p w14:paraId="1EF6B142" w14:textId="77777777" w:rsidR="005943F5" w:rsidRPr="005943F5" w:rsidRDefault="005943F5">
            <w:pPr>
              <w:numPr>
                <w:ilvl w:val="0"/>
                <w:numId w:val="52"/>
              </w:numPr>
              <w:tabs>
                <w:tab w:val="left" w:pos="497"/>
              </w:tabs>
              <w:jc w:val="right"/>
              <w:rPr>
                <w:rFonts w:ascii="Times New Roman" w:hAnsi="Times New Roman"/>
              </w:rPr>
            </w:pPr>
          </w:p>
        </w:tc>
        <w:tc>
          <w:tcPr>
            <w:tcW w:w="675" w:type="pct"/>
            <w:tcBorders>
              <w:top w:val="single" w:sz="4" w:space="0" w:color="auto"/>
              <w:left w:val="single" w:sz="4" w:space="0" w:color="auto"/>
              <w:bottom w:val="single" w:sz="4" w:space="0" w:color="auto"/>
              <w:right w:val="single" w:sz="4" w:space="0" w:color="auto"/>
            </w:tcBorders>
            <w:vAlign w:val="center"/>
          </w:tcPr>
          <w:p w14:paraId="78FB027F" w14:textId="77777777" w:rsidR="005943F5" w:rsidRPr="005943F5" w:rsidRDefault="005943F5" w:rsidP="003578D1">
            <w:pPr>
              <w:autoSpaceDE w:val="0"/>
              <w:autoSpaceDN w:val="0"/>
              <w:adjustRightInd w:val="0"/>
              <w:rPr>
                <w:rFonts w:ascii="Times New Roman" w:eastAsia="Times New Roman" w:hAnsi="Times New Roman"/>
                <w:lang w:eastAsia="ru-RU"/>
              </w:rPr>
            </w:pPr>
            <w:r w:rsidRPr="005943F5">
              <w:rPr>
                <w:rFonts w:ascii="Times New Roman" w:hAnsi="Times New Roman"/>
              </w:rPr>
              <w:t>Котельная №3</w:t>
            </w:r>
          </w:p>
        </w:tc>
        <w:tc>
          <w:tcPr>
            <w:tcW w:w="577" w:type="pct"/>
            <w:tcBorders>
              <w:top w:val="single" w:sz="4" w:space="0" w:color="auto"/>
              <w:left w:val="single" w:sz="4" w:space="0" w:color="auto"/>
              <w:bottom w:val="single" w:sz="4" w:space="0" w:color="auto"/>
              <w:right w:val="single" w:sz="4" w:space="0" w:color="auto"/>
            </w:tcBorders>
            <w:vAlign w:val="center"/>
          </w:tcPr>
          <w:p w14:paraId="509BB3F4"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Планируемый к реконструкции</w:t>
            </w:r>
          </w:p>
        </w:tc>
        <w:tc>
          <w:tcPr>
            <w:tcW w:w="675" w:type="pct"/>
            <w:tcBorders>
              <w:top w:val="single" w:sz="4" w:space="0" w:color="auto"/>
              <w:left w:val="single" w:sz="4" w:space="0" w:color="auto"/>
              <w:bottom w:val="single" w:sz="4" w:space="0" w:color="auto"/>
              <w:right w:val="single" w:sz="4" w:space="0" w:color="auto"/>
            </w:tcBorders>
            <w:vAlign w:val="center"/>
          </w:tcPr>
          <w:p w14:paraId="00536E30" w14:textId="77777777" w:rsidR="005943F5" w:rsidRPr="005943F5" w:rsidRDefault="005943F5" w:rsidP="003578D1">
            <w:pPr>
              <w:tabs>
                <w:tab w:val="left" w:pos="1418"/>
              </w:tabs>
              <w:jc w:val="center"/>
              <w:rPr>
                <w:rFonts w:ascii="Times New Roman" w:eastAsia="Times New Roman" w:hAnsi="Times New Roman"/>
                <w:lang w:eastAsia="ru-RU"/>
              </w:rPr>
            </w:pPr>
            <w:r w:rsidRPr="005943F5">
              <w:rPr>
                <w:rFonts w:ascii="Times New Roman" w:hAnsi="Times New Roman"/>
              </w:rPr>
              <w:t>пгт. Кондинское</w:t>
            </w:r>
          </w:p>
        </w:tc>
        <w:tc>
          <w:tcPr>
            <w:tcW w:w="764" w:type="pct"/>
            <w:tcBorders>
              <w:top w:val="single" w:sz="4" w:space="0" w:color="auto"/>
              <w:left w:val="single" w:sz="4" w:space="0" w:color="auto"/>
              <w:bottom w:val="single" w:sz="4" w:space="0" w:color="auto"/>
              <w:right w:val="single" w:sz="4" w:space="0" w:color="auto"/>
            </w:tcBorders>
            <w:vAlign w:val="center"/>
          </w:tcPr>
          <w:p w14:paraId="1BB6D30C" w14:textId="77777777" w:rsidR="005943F5" w:rsidRPr="005943F5" w:rsidRDefault="005943F5" w:rsidP="003578D1">
            <w:pPr>
              <w:tabs>
                <w:tab w:val="left" w:pos="1418"/>
              </w:tabs>
              <w:jc w:val="center"/>
              <w:rPr>
                <w:rFonts w:ascii="Times New Roman" w:eastAsia="Times New Roman" w:hAnsi="Times New Roman"/>
                <w:lang w:eastAsia="ru-RU"/>
              </w:rPr>
            </w:pPr>
            <w:r w:rsidRPr="005943F5">
              <w:rPr>
                <w:rFonts w:ascii="Times New Roman" w:hAnsi="Times New Roman"/>
              </w:rPr>
              <w:t>Мощность 2,9922 Гкал/ч</w:t>
            </w:r>
          </w:p>
        </w:tc>
        <w:tc>
          <w:tcPr>
            <w:tcW w:w="669" w:type="pct"/>
            <w:tcBorders>
              <w:top w:val="single" w:sz="4" w:space="0" w:color="auto"/>
              <w:left w:val="single" w:sz="4" w:space="0" w:color="auto"/>
              <w:bottom w:val="single" w:sz="4" w:space="0" w:color="auto"/>
              <w:right w:val="single" w:sz="4" w:space="0" w:color="auto"/>
            </w:tcBorders>
            <w:vAlign w:val="center"/>
          </w:tcPr>
          <w:p w14:paraId="4FCB4242" w14:textId="77777777" w:rsidR="005943F5" w:rsidRPr="005943F5" w:rsidRDefault="005943F5" w:rsidP="003578D1">
            <w:pPr>
              <w:jc w:val="center"/>
              <w:rPr>
                <w:rFonts w:ascii="Times New Roman" w:hAnsi="Times New Roman"/>
              </w:rPr>
            </w:pPr>
            <w:r w:rsidRPr="005943F5">
              <w:rPr>
                <w:rFonts w:ascii="Times New Roman" w:hAnsi="Times New Roman"/>
              </w:rPr>
              <w:t>Согласно расчётам</w:t>
            </w:r>
            <w:r w:rsidRPr="005943F5">
              <w:rPr>
                <w:rFonts w:ascii="Times New Roman" w:hAnsi="Times New Roman"/>
                <w:vertAlign w:val="superscript"/>
              </w:rPr>
              <w:footnoteReference w:id="6"/>
            </w:r>
            <w:r w:rsidRPr="005943F5">
              <w:rPr>
                <w:rFonts w:ascii="Times New Roman" w:hAnsi="Times New Roman"/>
              </w:rPr>
              <w:t>м</w:t>
            </w:r>
          </w:p>
        </w:tc>
        <w:tc>
          <w:tcPr>
            <w:tcW w:w="725" w:type="pct"/>
            <w:tcBorders>
              <w:top w:val="single" w:sz="4" w:space="0" w:color="auto"/>
              <w:left w:val="single" w:sz="4" w:space="0" w:color="auto"/>
              <w:bottom w:val="single" w:sz="4" w:space="0" w:color="auto"/>
              <w:right w:val="single" w:sz="4" w:space="0" w:color="auto"/>
            </w:tcBorders>
            <w:vAlign w:val="center"/>
          </w:tcPr>
          <w:p w14:paraId="43B9D078" w14:textId="77777777" w:rsidR="005943F5" w:rsidRPr="005943F5" w:rsidRDefault="005943F5" w:rsidP="003578D1">
            <w:pPr>
              <w:jc w:val="center"/>
              <w:rPr>
                <w:rFonts w:ascii="Times New Roman" w:eastAsia="Times New Roman" w:hAnsi="Times New Roman"/>
                <w:lang w:eastAsia="ru-RU"/>
              </w:rPr>
            </w:pPr>
            <w:r w:rsidRPr="005943F5">
              <w:rPr>
                <w:rFonts w:ascii="Times New Roman" w:eastAsia="Times New Roman" w:hAnsi="Times New Roman"/>
                <w:lang w:eastAsia="ru-RU"/>
              </w:rPr>
              <w:t>Расчетный срок</w:t>
            </w:r>
          </w:p>
        </w:tc>
        <w:tc>
          <w:tcPr>
            <w:tcW w:w="722" w:type="pct"/>
            <w:tcBorders>
              <w:top w:val="single" w:sz="4" w:space="0" w:color="auto"/>
              <w:left w:val="single" w:sz="4" w:space="0" w:color="auto"/>
              <w:bottom w:val="single" w:sz="4" w:space="0" w:color="auto"/>
              <w:right w:val="single" w:sz="4" w:space="0" w:color="auto"/>
            </w:tcBorders>
            <w:vAlign w:val="center"/>
          </w:tcPr>
          <w:p w14:paraId="233D3FBA" w14:textId="77777777" w:rsidR="005943F5" w:rsidRPr="005943F5" w:rsidRDefault="005943F5" w:rsidP="003578D1">
            <w:pPr>
              <w:rPr>
                <w:rFonts w:ascii="Times New Roman" w:hAnsi="Times New Roman"/>
                <w:bCs/>
              </w:rPr>
            </w:pPr>
            <w:r w:rsidRPr="005943F5">
              <w:rPr>
                <w:rFonts w:ascii="Times New Roman" w:hAnsi="Times New Roman"/>
              </w:rPr>
              <w:t>Зона инженерной инфраструктуры</w:t>
            </w:r>
          </w:p>
        </w:tc>
      </w:tr>
      <w:tr w:rsidR="005943F5" w:rsidRPr="005943F5" w14:paraId="0798A216" w14:textId="77777777" w:rsidTr="005943F5">
        <w:trPr>
          <w:trHeight w:val="170"/>
          <w:jc w:val="center"/>
        </w:trPr>
        <w:tc>
          <w:tcPr>
            <w:tcW w:w="193" w:type="pct"/>
            <w:tcBorders>
              <w:top w:val="single" w:sz="4" w:space="0" w:color="auto"/>
              <w:left w:val="single" w:sz="4" w:space="0" w:color="auto"/>
              <w:bottom w:val="single" w:sz="4" w:space="0" w:color="auto"/>
              <w:right w:val="single" w:sz="4" w:space="0" w:color="auto"/>
            </w:tcBorders>
            <w:vAlign w:val="center"/>
          </w:tcPr>
          <w:p w14:paraId="678FBE78" w14:textId="77777777" w:rsidR="005943F5" w:rsidRPr="005943F5" w:rsidRDefault="005943F5">
            <w:pPr>
              <w:numPr>
                <w:ilvl w:val="0"/>
                <w:numId w:val="52"/>
              </w:numPr>
              <w:tabs>
                <w:tab w:val="left" w:pos="497"/>
              </w:tabs>
              <w:jc w:val="right"/>
              <w:rPr>
                <w:rFonts w:ascii="Times New Roman" w:hAnsi="Times New Roman"/>
              </w:rPr>
            </w:pPr>
          </w:p>
        </w:tc>
        <w:tc>
          <w:tcPr>
            <w:tcW w:w="675" w:type="pct"/>
            <w:tcBorders>
              <w:top w:val="single" w:sz="4" w:space="0" w:color="auto"/>
              <w:left w:val="single" w:sz="4" w:space="0" w:color="auto"/>
              <w:bottom w:val="single" w:sz="4" w:space="0" w:color="auto"/>
              <w:right w:val="single" w:sz="4" w:space="0" w:color="auto"/>
            </w:tcBorders>
            <w:vAlign w:val="center"/>
          </w:tcPr>
          <w:p w14:paraId="108AFC68" w14:textId="77777777" w:rsidR="005943F5" w:rsidRPr="005943F5" w:rsidRDefault="005943F5" w:rsidP="003578D1">
            <w:pPr>
              <w:autoSpaceDE w:val="0"/>
              <w:autoSpaceDN w:val="0"/>
              <w:adjustRightInd w:val="0"/>
              <w:rPr>
                <w:rFonts w:ascii="Times New Roman" w:eastAsia="Times New Roman" w:hAnsi="Times New Roman"/>
                <w:lang w:eastAsia="ru-RU"/>
              </w:rPr>
            </w:pPr>
            <w:r w:rsidRPr="005943F5">
              <w:rPr>
                <w:rFonts w:ascii="Times New Roman" w:hAnsi="Times New Roman"/>
              </w:rPr>
              <w:t>Котельная №5</w:t>
            </w:r>
          </w:p>
        </w:tc>
        <w:tc>
          <w:tcPr>
            <w:tcW w:w="577" w:type="pct"/>
            <w:tcBorders>
              <w:top w:val="single" w:sz="4" w:space="0" w:color="auto"/>
              <w:left w:val="single" w:sz="4" w:space="0" w:color="auto"/>
              <w:bottom w:val="single" w:sz="4" w:space="0" w:color="auto"/>
              <w:right w:val="single" w:sz="4" w:space="0" w:color="auto"/>
            </w:tcBorders>
            <w:vAlign w:val="center"/>
          </w:tcPr>
          <w:p w14:paraId="3F01CA18"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Планируемый к реконструкции</w:t>
            </w:r>
          </w:p>
        </w:tc>
        <w:tc>
          <w:tcPr>
            <w:tcW w:w="675" w:type="pct"/>
            <w:tcBorders>
              <w:top w:val="single" w:sz="4" w:space="0" w:color="auto"/>
              <w:left w:val="single" w:sz="4" w:space="0" w:color="auto"/>
              <w:bottom w:val="single" w:sz="4" w:space="0" w:color="auto"/>
              <w:right w:val="single" w:sz="4" w:space="0" w:color="auto"/>
            </w:tcBorders>
            <w:vAlign w:val="center"/>
          </w:tcPr>
          <w:p w14:paraId="42B2C9EB" w14:textId="77777777" w:rsidR="005943F5" w:rsidRPr="005943F5" w:rsidRDefault="005943F5" w:rsidP="003578D1">
            <w:pPr>
              <w:tabs>
                <w:tab w:val="left" w:pos="1418"/>
              </w:tabs>
              <w:jc w:val="center"/>
              <w:rPr>
                <w:rFonts w:ascii="Times New Roman" w:eastAsia="Times New Roman" w:hAnsi="Times New Roman"/>
                <w:lang w:eastAsia="ru-RU"/>
              </w:rPr>
            </w:pPr>
            <w:r w:rsidRPr="005943F5">
              <w:rPr>
                <w:rFonts w:ascii="Times New Roman" w:hAnsi="Times New Roman"/>
              </w:rPr>
              <w:t>пгт. Кондинское</w:t>
            </w:r>
          </w:p>
        </w:tc>
        <w:tc>
          <w:tcPr>
            <w:tcW w:w="764" w:type="pct"/>
            <w:tcBorders>
              <w:top w:val="single" w:sz="4" w:space="0" w:color="auto"/>
              <w:left w:val="single" w:sz="4" w:space="0" w:color="auto"/>
              <w:bottom w:val="single" w:sz="4" w:space="0" w:color="auto"/>
              <w:right w:val="single" w:sz="4" w:space="0" w:color="auto"/>
            </w:tcBorders>
            <w:vAlign w:val="center"/>
          </w:tcPr>
          <w:p w14:paraId="5FF915FC" w14:textId="77777777" w:rsidR="005943F5" w:rsidRPr="005943F5" w:rsidRDefault="005943F5" w:rsidP="003578D1">
            <w:pPr>
              <w:tabs>
                <w:tab w:val="left" w:pos="1418"/>
              </w:tabs>
              <w:jc w:val="center"/>
              <w:rPr>
                <w:rFonts w:ascii="Times New Roman" w:eastAsia="Times New Roman" w:hAnsi="Times New Roman"/>
                <w:lang w:eastAsia="ru-RU"/>
              </w:rPr>
            </w:pPr>
            <w:r w:rsidRPr="005943F5">
              <w:rPr>
                <w:rFonts w:ascii="Times New Roman" w:hAnsi="Times New Roman"/>
              </w:rPr>
              <w:t>Мощность 1,548 Гкал/ч</w:t>
            </w:r>
          </w:p>
        </w:tc>
        <w:tc>
          <w:tcPr>
            <w:tcW w:w="669" w:type="pct"/>
            <w:tcBorders>
              <w:top w:val="single" w:sz="4" w:space="0" w:color="auto"/>
              <w:left w:val="single" w:sz="4" w:space="0" w:color="auto"/>
              <w:bottom w:val="single" w:sz="4" w:space="0" w:color="auto"/>
              <w:right w:val="single" w:sz="4" w:space="0" w:color="auto"/>
            </w:tcBorders>
            <w:vAlign w:val="center"/>
          </w:tcPr>
          <w:p w14:paraId="71CD47AD" w14:textId="77777777" w:rsidR="005943F5" w:rsidRPr="005943F5" w:rsidRDefault="005943F5" w:rsidP="003578D1">
            <w:pPr>
              <w:jc w:val="center"/>
              <w:rPr>
                <w:rFonts w:ascii="Times New Roman" w:hAnsi="Times New Roman"/>
              </w:rPr>
            </w:pPr>
            <w:r w:rsidRPr="005943F5">
              <w:rPr>
                <w:rFonts w:ascii="Times New Roman" w:hAnsi="Times New Roman"/>
              </w:rPr>
              <w:t>Не требуется</w:t>
            </w:r>
          </w:p>
        </w:tc>
        <w:tc>
          <w:tcPr>
            <w:tcW w:w="725" w:type="pct"/>
            <w:tcBorders>
              <w:top w:val="single" w:sz="4" w:space="0" w:color="auto"/>
              <w:left w:val="single" w:sz="4" w:space="0" w:color="auto"/>
              <w:bottom w:val="single" w:sz="4" w:space="0" w:color="auto"/>
              <w:right w:val="single" w:sz="4" w:space="0" w:color="auto"/>
            </w:tcBorders>
            <w:vAlign w:val="center"/>
          </w:tcPr>
          <w:p w14:paraId="6B439D99" w14:textId="77777777" w:rsidR="005943F5" w:rsidRPr="005943F5" w:rsidRDefault="005943F5" w:rsidP="003578D1">
            <w:pPr>
              <w:jc w:val="center"/>
              <w:rPr>
                <w:rFonts w:ascii="Times New Roman" w:eastAsia="Times New Roman" w:hAnsi="Times New Roman"/>
                <w:lang w:eastAsia="ru-RU"/>
              </w:rPr>
            </w:pPr>
            <w:r w:rsidRPr="005943F5">
              <w:rPr>
                <w:rFonts w:ascii="Times New Roman" w:eastAsia="Times New Roman" w:hAnsi="Times New Roman"/>
                <w:lang w:eastAsia="ru-RU"/>
              </w:rPr>
              <w:t>Расчетный срок</w:t>
            </w:r>
          </w:p>
        </w:tc>
        <w:tc>
          <w:tcPr>
            <w:tcW w:w="722" w:type="pct"/>
            <w:tcBorders>
              <w:top w:val="single" w:sz="4" w:space="0" w:color="auto"/>
              <w:left w:val="single" w:sz="4" w:space="0" w:color="auto"/>
              <w:bottom w:val="single" w:sz="4" w:space="0" w:color="auto"/>
              <w:right w:val="single" w:sz="4" w:space="0" w:color="auto"/>
            </w:tcBorders>
            <w:vAlign w:val="center"/>
          </w:tcPr>
          <w:p w14:paraId="02E0DD5B" w14:textId="77777777" w:rsidR="005943F5" w:rsidRPr="005943F5" w:rsidRDefault="005943F5" w:rsidP="003578D1">
            <w:pPr>
              <w:rPr>
                <w:rFonts w:ascii="Times New Roman" w:hAnsi="Times New Roman"/>
                <w:bCs/>
              </w:rPr>
            </w:pPr>
            <w:r w:rsidRPr="005943F5">
              <w:rPr>
                <w:rFonts w:ascii="Times New Roman" w:hAnsi="Times New Roman"/>
              </w:rPr>
              <w:t>Зона инженерной инфраструктуры</w:t>
            </w:r>
          </w:p>
        </w:tc>
      </w:tr>
      <w:tr w:rsidR="005943F5" w:rsidRPr="005943F5" w14:paraId="6A6AE96D" w14:textId="77777777" w:rsidTr="005943F5">
        <w:trPr>
          <w:trHeight w:val="170"/>
          <w:jc w:val="center"/>
        </w:trPr>
        <w:tc>
          <w:tcPr>
            <w:tcW w:w="193" w:type="pct"/>
            <w:tcBorders>
              <w:top w:val="single" w:sz="4" w:space="0" w:color="auto"/>
              <w:left w:val="single" w:sz="4" w:space="0" w:color="auto"/>
              <w:bottom w:val="single" w:sz="4" w:space="0" w:color="auto"/>
              <w:right w:val="single" w:sz="4" w:space="0" w:color="auto"/>
            </w:tcBorders>
            <w:vAlign w:val="center"/>
          </w:tcPr>
          <w:p w14:paraId="058ED80D" w14:textId="77777777" w:rsidR="005943F5" w:rsidRPr="005943F5" w:rsidRDefault="005943F5">
            <w:pPr>
              <w:numPr>
                <w:ilvl w:val="0"/>
                <w:numId w:val="52"/>
              </w:numPr>
              <w:tabs>
                <w:tab w:val="left" w:pos="497"/>
              </w:tabs>
              <w:jc w:val="right"/>
              <w:rPr>
                <w:rFonts w:ascii="Times New Roman" w:hAnsi="Times New Roman"/>
              </w:rPr>
            </w:pPr>
          </w:p>
        </w:tc>
        <w:tc>
          <w:tcPr>
            <w:tcW w:w="675" w:type="pct"/>
            <w:tcBorders>
              <w:top w:val="single" w:sz="4" w:space="0" w:color="auto"/>
              <w:left w:val="single" w:sz="4" w:space="0" w:color="auto"/>
              <w:bottom w:val="single" w:sz="4" w:space="0" w:color="auto"/>
              <w:right w:val="single" w:sz="4" w:space="0" w:color="auto"/>
            </w:tcBorders>
            <w:vAlign w:val="center"/>
          </w:tcPr>
          <w:p w14:paraId="54031BB7" w14:textId="77777777" w:rsidR="005943F5" w:rsidRPr="005943F5" w:rsidRDefault="005943F5" w:rsidP="003578D1">
            <w:pPr>
              <w:autoSpaceDE w:val="0"/>
              <w:autoSpaceDN w:val="0"/>
              <w:adjustRightInd w:val="0"/>
              <w:rPr>
                <w:rFonts w:ascii="Times New Roman" w:hAnsi="Times New Roman"/>
              </w:rPr>
            </w:pPr>
            <w:r w:rsidRPr="005943F5">
              <w:rPr>
                <w:rFonts w:ascii="Times New Roman" w:hAnsi="Times New Roman"/>
              </w:rPr>
              <w:t xml:space="preserve">Сети теплоснабжения от котельной № 1 до </w:t>
            </w:r>
            <w:r w:rsidRPr="005943F5">
              <w:rPr>
                <w:rFonts w:ascii="Times New Roman" w:hAnsi="Times New Roman"/>
                <w:color w:val="000000"/>
              </w:rPr>
              <w:t xml:space="preserve">ул. Советская, </w:t>
            </w:r>
            <w:r w:rsidRPr="005943F5">
              <w:rPr>
                <w:rFonts w:ascii="Times New Roman" w:hAnsi="Times New Roman"/>
                <w:color w:val="000000"/>
              </w:rPr>
              <w:lastRenderedPageBreak/>
              <w:t>д. 1</w:t>
            </w:r>
          </w:p>
        </w:tc>
        <w:tc>
          <w:tcPr>
            <w:tcW w:w="577" w:type="pct"/>
            <w:tcBorders>
              <w:top w:val="single" w:sz="4" w:space="0" w:color="auto"/>
              <w:left w:val="single" w:sz="4" w:space="0" w:color="auto"/>
              <w:bottom w:val="single" w:sz="4" w:space="0" w:color="auto"/>
              <w:right w:val="single" w:sz="4" w:space="0" w:color="auto"/>
            </w:tcBorders>
            <w:vAlign w:val="center"/>
          </w:tcPr>
          <w:p w14:paraId="164B247C"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lastRenderedPageBreak/>
              <w:t>Планируемый к размещению</w:t>
            </w:r>
          </w:p>
        </w:tc>
        <w:tc>
          <w:tcPr>
            <w:tcW w:w="675" w:type="pct"/>
            <w:tcBorders>
              <w:top w:val="single" w:sz="4" w:space="0" w:color="auto"/>
              <w:left w:val="single" w:sz="4" w:space="0" w:color="auto"/>
              <w:bottom w:val="single" w:sz="4" w:space="0" w:color="auto"/>
              <w:right w:val="single" w:sz="4" w:space="0" w:color="auto"/>
            </w:tcBorders>
            <w:vAlign w:val="center"/>
          </w:tcPr>
          <w:p w14:paraId="5BC3764C"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пгт. Кондинское</w:t>
            </w:r>
          </w:p>
        </w:tc>
        <w:tc>
          <w:tcPr>
            <w:tcW w:w="764" w:type="pct"/>
            <w:tcBorders>
              <w:top w:val="single" w:sz="4" w:space="0" w:color="auto"/>
              <w:left w:val="single" w:sz="4" w:space="0" w:color="auto"/>
              <w:bottom w:val="single" w:sz="4" w:space="0" w:color="auto"/>
              <w:right w:val="single" w:sz="4" w:space="0" w:color="auto"/>
            </w:tcBorders>
            <w:vAlign w:val="center"/>
          </w:tcPr>
          <w:p w14:paraId="749E25DC"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Протяженность 36 м, диаметр 32 мм</w:t>
            </w:r>
          </w:p>
        </w:tc>
        <w:tc>
          <w:tcPr>
            <w:tcW w:w="669" w:type="pct"/>
            <w:tcBorders>
              <w:top w:val="single" w:sz="4" w:space="0" w:color="auto"/>
              <w:left w:val="single" w:sz="4" w:space="0" w:color="auto"/>
              <w:bottom w:val="single" w:sz="4" w:space="0" w:color="auto"/>
              <w:right w:val="single" w:sz="4" w:space="0" w:color="auto"/>
            </w:tcBorders>
            <w:vAlign w:val="center"/>
          </w:tcPr>
          <w:p w14:paraId="721F6A78" w14:textId="77777777" w:rsidR="005943F5" w:rsidRPr="005943F5" w:rsidRDefault="005943F5" w:rsidP="003578D1">
            <w:pPr>
              <w:jc w:val="center"/>
              <w:rPr>
                <w:rFonts w:ascii="Times New Roman" w:eastAsia="Times New Roman" w:hAnsi="Times New Roman"/>
                <w:lang w:eastAsia="ru-RU"/>
              </w:rPr>
            </w:pPr>
            <w:r w:rsidRPr="005943F5">
              <w:rPr>
                <w:rFonts w:ascii="Times New Roman" w:hAnsi="Times New Roman"/>
              </w:rPr>
              <w:t>Охранная зона</w:t>
            </w:r>
            <w:r w:rsidRPr="005943F5">
              <w:rPr>
                <w:rFonts w:ascii="Times New Roman" w:hAnsi="Times New Roman"/>
                <w:vertAlign w:val="superscript"/>
              </w:rPr>
              <w:footnoteReference w:id="7"/>
            </w:r>
            <w:r w:rsidRPr="005943F5">
              <w:rPr>
                <w:rFonts w:ascii="Times New Roman" w:hAnsi="Times New Roman"/>
              </w:rPr>
              <w:t xml:space="preserve"> – от </w:t>
            </w:r>
            <w:smartTag w:uri="urn:schemas-microsoft-com:office:smarttags" w:element="metricconverter">
              <w:smartTagPr>
                <w:attr w:name="ProductID" w:val="3 м"/>
              </w:smartTagPr>
              <w:r w:rsidRPr="005943F5">
                <w:rPr>
                  <w:rFonts w:ascii="Times New Roman" w:hAnsi="Times New Roman"/>
                </w:rPr>
                <w:t>3 м</w:t>
              </w:r>
            </w:smartTag>
          </w:p>
        </w:tc>
        <w:tc>
          <w:tcPr>
            <w:tcW w:w="725" w:type="pct"/>
            <w:tcBorders>
              <w:top w:val="single" w:sz="4" w:space="0" w:color="auto"/>
              <w:left w:val="single" w:sz="4" w:space="0" w:color="auto"/>
              <w:bottom w:val="single" w:sz="4" w:space="0" w:color="auto"/>
              <w:right w:val="single" w:sz="4" w:space="0" w:color="auto"/>
            </w:tcBorders>
            <w:vAlign w:val="center"/>
          </w:tcPr>
          <w:p w14:paraId="3A44800B" w14:textId="77777777" w:rsidR="005943F5" w:rsidRPr="005943F5" w:rsidRDefault="005943F5" w:rsidP="003578D1">
            <w:pPr>
              <w:jc w:val="center"/>
              <w:rPr>
                <w:rFonts w:ascii="Times New Roman" w:eastAsia="Times New Roman" w:hAnsi="Times New Roman"/>
                <w:lang w:eastAsia="ru-RU"/>
              </w:rPr>
            </w:pPr>
            <w:r w:rsidRPr="005943F5">
              <w:rPr>
                <w:rFonts w:ascii="Times New Roman" w:eastAsia="Times New Roman" w:hAnsi="Times New Roman"/>
                <w:lang w:eastAsia="ru-RU"/>
              </w:rPr>
              <w:t>Первая очередь</w:t>
            </w:r>
          </w:p>
        </w:tc>
        <w:tc>
          <w:tcPr>
            <w:tcW w:w="722" w:type="pct"/>
            <w:tcBorders>
              <w:top w:val="single" w:sz="4" w:space="0" w:color="auto"/>
              <w:left w:val="single" w:sz="4" w:space="0" w:color="auto"/>
              <w:bottom w:val="single" w:sz="4" w:space="0" w:color="auto"/>
              <w:right w:val="single" w:sz="4" w:space="0" w:color="auto"/>
            </w:tcBorders>
            <w:vAlign w:val="center"/>
          </w:tcPr>
          <w:p w14:paraId="4A81A384" w14:textId="77777777" w:rsidR="005943F5" w:rsidRPr="005943F5" w:rsidRDefault="005943F5" w:rsidP="003578D1">
            <w:pPr>
              <w:jc w:val="center"/>
              <w:rPr>
                <w:rFonts w:ascii="Times New Roman" w:hAnsi="Times New Roman"/>
                <w:bCs/>
              </w:rPr>
            </w:pPr>
            <w:r w:rsidRPr="005943F5">
              <w:rPr>
                <w:rFonts w:ascii="Times New Roman" w:hAnsi="Times New Roman"/>
                <w:bCs/>
              </w:rPr>
              <w:t>-</w:t>
            </w:r>
          </w:p>
        </w:tc>
      </w:tr>
      <w:tr w:rsidR="005943F5" w:rsidRPr="005943F5" w14:paraId="60F95DFF" w14:textId="77777777" w:rsidTr="005943F5">
        <w:trPr>
          <w:trHeight w:val="170"/>
          <w:jc w:val="center"/>
        </w:trPr>
        <w:tc>
          <w:tcPr>
            <w:tcW w:w="193" w:type="pct"/>
            <w:tcBorders>
              <w:top w:val="single" w:sz="4" w:space="0" w:color="auto"/>
              <w:left w:val="single" w:sz="4" w:space="0" w:color="auto"/>
              <w:bottom w:val="single" w:sz="4" w:space="0" w:color="auto"/>
              <w:right w:val="single" w:sz="4" w:space="0" w:color="auto"/>
            </w:tcBorders>
            <w:vAlign w:val="center"/>
          </w:tcPr>
          <w:p w14:paraId="2289D8B6" w14:textId="77777777" w:rsidR="005943F5" w:rsidRPr="005943F5" w:rsidRDefault="005943F5">
            <w:pPr>
              <w:numPr>
                <w:ilvl w:val="0"/>
                <w:numId w:val="52"/>
              </w:numPr>
              <w:tabs>
                <w:tab w:val="left" w:pos="497"/>
              </w:tabs>
              <w:jc w:val="right"/>
              <w:rPr>
                <w:rFonts w:ascii="Times New Roman" w:hAnsi="Times New Roman"/>
              </w:rPr>
            </w:pPr>
          </w:p>
        </w:tc>
        <w:tc>
          <w:tcPr>
            <w:tcW w:w="675" w:type="pct"/>
            <w:tcBorders>
              <w:top w:val="single" w:sz="4" w:space="0" w:color="auto"/>
              <w:left w:val="single" w:sz="4" w:space="0" w:color="auto"/>
              <w:bottom w:val="single" w:sz="4" w:space="0" w:color="auto"/>
              <w:right w:val="single" w:sz="4" w:space="0" w:color="auto"/>
            </w:tcBorders>
            <w:vAlign w:val="center"/>
          </w:tcPr>
          <w:p w14:paraId="1D4B76FD" w14:textId="77777777" w:rsidR="005943F5" w:rsidRPr="005943F5" w:rsidRDefault="005943F5" w:rsidP="003578D1">
            <w:pPr>
              <w:autoSpaceDE w:val="0"/>
              <w:autoSpaceDN w:val="0"/>
              <w:adjustRightInd w:val="0"/>
              <w:rPr>
                <w:rFonts w:ascii="Times New Roman" w:hAnsi="Times New Roman"/>
              </w:rPr>
            </w:pPr>
            <w:r w:rsidRPr="005943F5">
              <w:rPr>
                <w:rFonts w:ascii="Times New Roman" w:hAnsi="Times New Roman"/>
              </w:rPr>
              <w:t xml:space="preserve">Сети теплоснабжения сетей от котельной № 2 до </w:t>
            </w:r>
            <w:r w:rsidRPr="005943F5">
              <w:rPr>
                <w:rFonts w:ascii="Times New Roman" w:hAnsi="Times New Roman"/>
                <w:color w:val="000000"/>
              </w:rPr>
              <w:t>ул. Крупской, д. 73</w:t>
            </w:r>
          </w:p>
        </w:tc>
        <w:tc>
          <w:tcPr>
            <w:tcW w:w="577" w:type="pct"/>
            <w:tcBorders>
              <w:top w:val="single" w:sz="4" w:space="0" w:color="auto"/>
              <w:left w:val="single" w:sz="4" w:space="0" w:color="auto"/>
              <w:bottom w:val="single" w:sz="4" w:space="0" w:color="auto"/>
              <w:right w:val="single" w:sz="4" w:space="0" w:color="auto"/>
            </w:tcBorders>
            <w:vAlign w:val="center"/>
          </w:tcPr>
          <w:p w14:paraId="73209C94"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Планируемый к размещению</w:t>
            </w:r>
          </w:p>
        </w:tc>
        <w:tc>
          <w:tcPr>
            <w:tcW w:w="675" w:type="pct"/>
            <w:tcBorders>
              <w:top w:val="single" w:sz="4" w:space="0" w:color="auto"/>
              <w:left w:val="single" w:sz="4" w:space="0" w:color="auto"/>
              <w:bottom w:val="single" w:sz="4" w:space="0" w:color="auto"/>
              <w:right w:val="single" w:sz="4" w:space="0" w:color="auto"/>
            </w:tcBorders>
            <w:vAlign w:val="center"/>
          </w:tcPr>
          <w:p w14:paraId="4523BD58" w14:textId="77777777" w:rsidR="005943F5" w:rsidRPr="005943F5" w:rsidRDefault="005943F5" w:rsidP="003578D1">
            <w:pPr>
              <w:tabs>
                <w:tab w:val="left" w:pos="1418"/>
              </w:tabs>
              <w:jc w:val="center"/>
              <w:rPr>
                <w:rFonts w:ascii="Times New Roman" w:eastAsia="Times New Roman" w:hAnsi="Times New Roman"/>
                <w:lang w:eastAsia="ru-RU"/>
              </w:rPr>
            </w:pPr>
            <w:r w:rsidRPr="005943F5">
              <w:rPr>
                <w:rFonts w:ascii="Times New Roman" w:hAnsi="Times New Roman"/>
              </w:rPr>
              <w:t>пгт. Кондинское</w:t>
            </w:r>
          </w:p>
        </w:tc>
        <w:tc>
          <w:tcPr>
            <w:tcW w:w="764" w:type="pct"/>
            <w:tcBorders>
              <w:top w:val="single" w:sz="4" w:space="0" w:color="auto"/>
              <w:left w:val="single" w:sz="4" w:space="0" w:color="auto"/>
              <w:bottom w:val="single" w:sz="4" w:space="0" w:color="auto"/>
              <w:right w:val="single" w:sz="4" w:space="0" w:color="auto"/>
            </w:tcBorders>
            <w:vAlign w:val="center"/>
          </w:tcPr>
          <w:p w14:paraId="0723C23F"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Протяженность 8 м, диаметр 32 мм</w:t>
            </w:r>
          </w:p>
        </w:tc>
        <w:tc>
          <w:tcPr>
            <w:tcW w:w="669" w:type="pct"/>
            <w:tcBorders>
              <w:top w:val="single" w:sz="4" w:space="0" w:color="auto"/>
              <w:left w:val="single" w:sz="4" w:space="0" w:color="auto"/>
              <w:bottom w:val="single" w:sz="4" w:space="0" w:color="auto"/>
              <w:right w:val="single" w:sz="4" w:space="0" w:color="auto"/>
            </w:tcBorders>
            <w:vAlign w:val="center"/>
          </w:tcPr>
          <w:p w14:paraId="01DFA63C" w14:textId="77777777" w:rsidR="005943F5" w:rsidRPr="005943F5" w:rsidRDefault="005943F5" w:rsidP="003578D1">
            <w:pPr>
              <w:jc w:val="center"/>
              <w:rPr>
                <w:rFonts w:ascii="Times New Roman" w:eastAsia="Times New Roman" w:hAnsi="Times New Roman"/>
                <w:lang w:eastAsia="ru-RU"/>
              </w:rPr>
            </w:pPr>
            <w:r w:rsidRPr="005943F5">
              <w:rPr>
                <w:rFonts w:ascii="Times New Roman" w:hAnsi="Times New Roman"/>
              </w:rPr>
              <w:t>Охранная зона</w:t>
            </w:r>
            <w:r w:rsidRPr="005943F5">
              <w:rPr>
                <w:rFonts w:ascii="Times New Roman" w:hAnsi="Times New Roman"/>
                <w:vertAlign w:val="superscript"/>
              </w:rPr>
              <w:footnoteReference w:id="8"/>
            </w:r>
            <w:r w:rsidRPr="005943F5">
              <w:rPr>
                <w:rFonts w:ascii="Times New Roman" w:hAnsi="Times New Roman"/>
              </w:rPr>
              <w:t xml:space="preserve"> – от </w:t>
            </w:r>
            <w:smartTag w:uri="urn:schemas-microsoft-com:office:smarttags" w:element="metricconverter">
              <w:smartTagPr>
                <w:attr w:name="ProductID" w:val="3 м"/>
              </w:smartTagPr>
              <w:r w:rsidRPr="005943F5">
                <w:rPr>
                  <w:rFonts w:ascii="Times New Roman" w:hAnsi="Times New Roman"/>
                </w:rPr>
                <w:t>3 м</w:t>
              </w:r>
            </w:smartTag>
          </w:p>
        </w:tc>
        <w:tc>
          <w:tcPr>
            <w:tcW w:w="725" w:type="pct"/>
            <w:tcBorders>
              <w:top w:val="single" w:sz="4" w:space="0" w:color="auto"/>
              <w:left w:val="single" w:sz="4" w:space="0" w:color="auto"/>
              <w:bottom w:val="single" w:sz="4" w:space="0" w:color="auto"/>
              <w:right w:val="single" w:sz="4" w:space="0" w:color="auto"/>
            </w:tcBorders>
            <w:vAlign w:val="center"/>
          </w:tcPr>
          <w:p w14:paraId="7BF8F9E0" w14:textId="77777777" w:rsidR="005943F5" w:rsidRPr="005943F5" w:rsidRDefault="005943F5" w:rsidP="003578D1">
            <w:pPr>
              <w:jc w:val="center"/>
              <w:rPr>
                <w:rFonts w:ascii="Times New Roman" w:eastAsia="Times New Roman" w:hAnsi="Times New Roman"/>
                <w:lang w:eastAsia="ru-RU"/>
              </w:rPr>
            </w:pPr>
            <w:r w:rsidRPr="005943F5">
              <w:rPr>
                <w:rFonts w:ascii="Times New Roman" w:eastAsia="Times New Roman" w:hAnsi="Times New Roman"/>
                <w:lang w:eastAsia="ru-RU"/>
              </w:rPr>
              <w:t>Первая очередь</w:t>
            </w:r>
          </w:p>
        </w:tc>
        <w:tc>
          <w:tcPr>
            <w:tcW w:w="722" w:type="pct"/>
            <w:tcBorders>
              <w:top w:val="single" w:sz="4" w:space="0" w:color="auto"/>
              <w:left w:val="single" w:sz="4" w:space="0" w:color="auto"/>
              <w:bottom w:val="single" w:sz="4" w:space="0" w:color="auto"/>
              <w:right w:val="single" w:sz="4" w:space="0" w:color="auto"/>
            </w:tcBorders>
            <w:vAlign w:val="center"/>
          </w:tcPr>
          <w:p w14:paraId="708CB49A" w14:textId="77777777" w:rsidR="005943F5" w:rsidRPr="005943F5" w:rsidRDefault="005943F5" w:rsidP="003578D1">
            <w:pPr>
              <w:jc w:val="center"/>
              <w:rPr>
                <w:rFonts w:ascii="Times New Roman" w:hAnsi="Times New Roman"/>
                <w:bCs/>
              </w:rPr>
            </w:pPr>
            <w:r w:rsidRPr="005943F5">
              <w:rPr>
                <w:rFonts w:ascii="Times New Roman" w:hAnsi="Times New Roman"/>
                <w:bCs/>
              </w:rPr>
              <w:t>-</w:t>
            </w:r>
          </w:p>
        </w:tc>
      </w:tr>
      <w:tr w:rsidR="005943F5" w:rsidRPr="005943F5" w14:paraId="003FC2FE" w14:textId="77777777" w:rsidTr="005943F5">
        <w:trPr>
          <w:trHeight w:val="170"/>
          <w:jc w:val="center"/>
        </w:trPr>
        <w:tc>
          <w:tcPr>
            <w:tcW w:w="193" w:type="pct"/>
            <w:tcBorders>
              <w:top w:val="single" w:sz="4" w:space="0" w:color="auto"/>
              <w:left w:val="single" w:sz="4" w:space="0" w:color="auto"/>
              <w:bottom w:val="single" w:sz="4" w:space="0" w:color="auto"/>
              <w:right w:val="single" w:sz="4" w:space="0" w:color="auto"/>
            </w:tcBorders>
            <w:vAlign w:val="center"/>
          </w:tcPr>
          <w:p w14:paraId="5997E8C3" w14:textId="77777777" w:rsidR="005943F5" w:rsidRPr="005943F5" w:rsidRDefault="005943F5">
            <w:pPr>
              <w:numPr>
                <w:ilvl w:val="0"/>
                <w:numId w:val="52"/>
              </w:numPr>
              <w:tabs>
                <w:tab w:val="left" w:pos="497"/>
              </w:tabs>
              <w:jc w:val="right"/>
              <w:rPr>
                <w:rFonts w:ascii="Times New Roman" w:hAnsi="Times New Roman"/>
              </w:rPr>
            </w:pPr>
          </w:p>
        </w:tc>
        <w:tc>
          <w:tcPr>
            <w:tcW w:w="675" w:type="pct"/>
            <w:tcBorders>
              <w:top w:val="single" w:sz="4" w:space="0" w:color="auto"/>
              <w:left w:val="single" w:sz="4" w:space="0" w:color="auto"/>
              <w:bottom w:val="single" w:sz="4" w:space="0" w:color="auto"/>
              <w:right w:val="single" w:sz="4" w:space="0" w:color="auto"/>
            </w:tcBorders>
            <w:vAlign w:val="center"/>
          </w:tcPr>
          <w:p w14:paraId="33C9549C" w14:textId="77777777" w:rsidR="005943F5" w:rsidRPr="005943F5" w:rsidRDefault="005943F5" w:rsidP="003578D1">
            <w:pPr>
              <w:autoSpaceDE w:val="0"/>
              <w:autoSpaceDN w:val="0"/>
              <w:adjustRightInd w:val="0"/>
              <w:rPr>
                <w:rFonts w:ascii="Times New Roman" w:hAnsi="Times New Roman"/>
              </w:rPr>
            </w:pPr>
            <w:r w:rsidRPr="005943F5">
              <w:rPr>
                <w:rFonts w:ascii="Times New Roman" w:hAnsi="Times New Roman"/>
              </w:rPr>
              <w:t xml:space="preserve">Сети теплоснабжения сетей от котельной № 2 до </w:t>
            </w:r>
            <w:r w:rsidRPr="005943F5">
              <w:rPr>
                <w:rFonts w:ascii="Times New Roman" w:hAnsi="Times New Roman"/>
                <w:color w:val="000000"/>
              </w:rPr>
              <w:t>ул. Пуртова, д. 10</w:t>
            </w:r>
          </w:p>
        </w:tc>
        <w:tc>
          <w:tcPr>
            <w:tcW w:w="577" w:type="pct"/>
            <w:tcBorders>
              <w:top w:val="single" w:sz="4" w:space="0" w:color="auto"/>
              <w:left w:val="single" w:sz="4" w:space="0" w:color="auto"/>
              <w:bottom w:val="single" w:sz="4" w:space="0" w:color="auto"/>
              <w:right w:val="single" w:sz="4" w:space="0" w:color="auto"/>
            </w:tcBorders>
            <w:vAlign w:val="center"/>
          </w:tcPr>
          <w:p w14:paraId="4DBFC15C"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Планируемый к размещению</w:t>
            </w:r>
          </w:p>
        </w:tc>
        <w:tc>
          <w:tcPr>
            <w:tcW w:w="675" w:type="pct"/>
            <w:tcBorders>
              <w:top w:val="single" w:sz="4" w:space="0" w:color="auto"/>
              <w:left w:val="single" w:sz="4" w:space="0" w:color="auto"/>
              <w:bottom w:val="single" w:sz="4" w:space="0" w:color="auto"/>
              <w:right w:val="single" w:sz="4" w:space="0" w:color="auto"/>
            </w:tcBorders>
            <w:vAlign w:val="center"/>
          </w:tcPr>
          <w:p w14:paraId="5069B459" w14:textId="77777777" w:rsidR="005943F5" w:rsidRPr="005943F5" w:rsidRDefault="005943F5" w:rsidP="003578D1">
            <w:pPr>
              <w:tabs>
                <w:tab w:val="left" w:pos="1418"/>
              </w:tabs>
              <w:jc w:val="center"/>
              <w:rPr>
                <w:rFonts w:ascii="Times New Roman" w:eastAsia="Times New Roman" w:hAnsi="Times New Roman"/>
                <w:lang w:eastAsia="ru-RU"/>
              </w:rPr>
            </w:pPr>
            <w:r w:rsidRPr="005943F5">
              <w:rPr>
                <w:rFonts w:ascii="Times New Roman" w:hAnsi="Times New Roman"/>
              </w:rPr>
              <w:t>пгт. Кондинское</w:t>
            </w:r>
          </w:p>
        </w:tc>
        <w:tc>
          <w:tcPr>
            <w:tcW w:w="764" w:type="pct"/>
            <w:tcBorders>
              <w:top w:val="single" w:sz="4" w:space="0" w:color="auto"/>
              <w:left w:val="single" w:sz="4" w:space="0" w:color="auto"/>
              <w:bottom w:val="single" w:sz="4" w:space="0" w:color="auto"/>
              <w:right w:val="single" w:sz="4" w:space="0" w:color="auto"/>
            </w:tcBorders>
            <w:vAlign w:val="center"/>
          </w:tcPr>
          <w:p w14:paraId="02389094"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Протяженность 10 м, диаметр 32 мм</w:t>
            </w:r>
          </w:p>
        </w:tc>
        <w:tc>
          <w:tcPr>
            <w:tcW w:w="669" w:type="pct"/>
            <w:tcBorders>
              <w:top w:val="single" w:sz="4" w:space="0" w:color="auto"/>
              <w:left w:val="single" w:sz="4" w:space="0" w:color="auto"/>
              <w:bottom w:val="single" w:sz="4" w:space="0" w:color="auto"/>
              <w:right w:val="single" w:sz="4" w:space="0" w:color="auto"/>
            </w:tcBorders>
            <w:vAlign w:val="center"/>
          </w:tcPr>
          <w:p w14:paraId="4F0F33DD" w14:textId="77777777" w:rsidR="005943F5" w:rsidRPr="005943F5" w:rsidRDefault="005943F5" w:rsidP="003578D1">
            <w:pPr>
              <w:jc w:val="center"/>
              <w:rPr>
                <w:rFonts w:ascii="Times New Roman" w:eastAsia="Times New Roman" w:hAnsi="Times New Roman"/>
                <w:lang w:eastAsia="ru-RU"/>
              </w:rPr>
            </w:pPr>
            <w:r w:rsidRPr="005943F5">
              <w:rPr>
                <w:rFonts w:ascii="Times New Roman" w:hAnsi="Times New Roman"/>
              </w:rPr>
              <w:t>Охранная зона</w:t>
            </w:r>
            <w:r w:rsidRPr="005943F5">
              <w:rPr>
                <w:rFonts w:ascii="Times New Roman" w:hAnsi="Times New Roman"/>
                <w:vertAlign w:val="superscript"/>
              </w:rPr>
              <w:footnoteReference w:id="9"/>
            </w:r>
            <w:r w:rsidRPr="005943F5">
              <w:rPr>
                <w:rFonts w:ascii="Times New Roman" w:hAnsi="Times New Roman"/>
              </w:rPr>
              <w:t xml:space="preserve"> – от </w:t>
            </w:r>
            <w:smartTag w:uri="urn:schemas-microsoft-com:office:smarttags" w:element="metricconverter">
              <w:smartTagPr>
                <w:attr w:name="ProductID" w:val="3 м"/>
              </w:smartTagPr>
              <w:r w:rsidRPr="005943F5">
                <w:rPr>
                  <w:rFonts w:ascii="Times New Roman" w:hAnsi="Times New Roman"/>
                </w:rPr>
                <w:t>3 м</w:t>
              </w:r>
            </w:smartTag>
          </w:p>
        </w:tc>
        <w:tc>
          <w:tcPr>
            <w:tcW w:w="725" w:type="pct"/>
            <w:tcBorders>
              <w:top w:val="single" w:sz="4" w:space="0" w:color="auto"/>
              <w:left w:val="single" w:sz="4" w:space="0" w:color="auto"/>
              <w:bottom w:val="single" w:sz="4" w:space="0" w:color="auto"/>
              <w:right w:val="single" w:sz="4" w:space="0" w:color="auto"/>
            </w:tcBorders>
            <w:vAlign w:val="center"/>
          </w:tcPr>
          <w:p w14:paraId="154584AD" w14:textId="77777777" w:rsidR="005943F5" w:rsidRPr="005943F5" w:rsidRDefault="005943F5" w:rsidP="003578D1">
            <w:pPr>
              <w:jc w:val="center"/>
              <w:rPr>
                <w:rFonts w:ascii="Times New Roman" w:eastAsia="Times New Roman" w:hAnsi="Times New Roman"/>
                <w:lang w:eastAsia="ru-RU"/>
              </w:rPr>
            </w:pPr>
            <w:r w:rsidRPr="005943F5">
              <w:rPr>
                <w:rFonts w:ascii="Times New Roman" w:eastAsia="Times New Roman" w:hAnsi="Times New Roman"/>
                <w:lang w:eastAsia="ru-RU"/>
              </w:rPr>
              <w:t>Первая очередь</w:t>
            </w:r>
          </w:p>
        </w:tc>
        <w:tc>
          <w:tcPr>
            <w:tcW w:w="722" w:type="pct"/>
            <w:tcBorders>
              <w:top w:val="single" w:sz="4" w:space="0" w:color="auto"/>
              <w:left w:val="single" w:sz="4" w:space="0" w:color="auto"/>
              <w:bottom w:val="single" w:sz="4" w:space="0" w:color="auto"/>
              <w:right w:val="single" w:sz="4" w:space="0" w:color="auto"/>
            </w:tcBorders>
            <w:vAlign w:val="center"/>
          </w:tcPr>
          <w:p w14:paraId="47396761" w14:textId="77777777" w:rsidR="005943F5" w:rsidRPr="005943F5" w:rsidRDefault="005943F5" w:rsidP="003578D1">
            <w:pPr>
              <w:jc w:val="center"/>
              <w:rPr>
                <w:rFonts w:ascii="Times New Roman" w:hAnsi="Times New Roman"/>
                <w:bCs/>
              </w:rPr>
            </w:pPr>
            <w:r w:rsidRPr="005943F5">
              <w:rPr>
                <w:rFonts w:ascii="Times New Roman" w:hAnsi="Times New Roman"/>
                <w:bCs/>
              </w:rPr>
              <w:t>-</w:t>
            </w:r>
          </w:p>
        </w:tc>
      </w:tr>
      <w:tr w:rsidR="005943F5" w:rsidRPr="005943F5" w14:paraId="415BCDBD" w14:textId="77777777" w:rsidTr="005943F5">
        <w:trPr>
          <w:trHeight w:val="170"/>
          <w:jc w:val="center"/>
        </w:trPr>
        <w:tc>
          <w:tcPr>
            <w:tcW w:w="193" w:type="pct"/>
            <w:tcBorders>
              <w:top w:val="single" w:sz="4" w:space="0" w:color="auto"/>
              <w:left w:val="single" w:sz="4" w:space="0" w:color="auto"/>
              <w:bottom w:val="single" w:sz="4" w:space="0" w:color="auto"/>
              <w:right w:val="single" w:sz="4" w:space="0" w:color="auto"/>
            </w:tcBorders>
            <w:vAlign w:val="center"/>
          </w:tcPr>
          <w:p w14:paraId="29283A14" w14:textId="77777777" w:rsidR="005943F5" w:rsidRPr="005943F5" w:rsidRDefault="005943F5">
            <w:pPr>
              <w:numPr>
                <w:ilvl w:val="0"/>
                <w:numId w:val="52"/>
              </w:numPr>
              <w:tabs>
                <w:tab w:val="left" w:pos="497"/>
              </w:tabs>
              <w:jc w:val="right"/>
              <w:rPr>
                <w:rFonts w:ascii="Times New Roman" w:hAnsi="Times New Roman"/>
              </w:rPr>
            </w:pPr>
          </w:p>
        </w:tc>
        <w:tc>
          <w:tcPr>
            <w:tcW w:w="675" w:type="pct"/>
            <w:tcBorders>
              <w:top w:val="single" w:sz="4" w:space="0" w:color="auto"/>
              <w:left w:val="single" w:sz="4" w:space="0" w:color="auto"/>
              <w:bottom w:val="single" w:sz="4" w:space="0" w:color="auto"/>
              <w:right w:val="single" w:sz="4" w:space="0" w:color="auto"/>
            </w:tcBorders>
            <w:vAlign w:val="center"/>
          </w:tcPr>
          <w:p w14:paraId="0748E6C4" w14:textId="77777777" w:rsidR="005943F5" w:rsidRPr="005943F5" w:rsidRDefault="005943F5" w:rsidP="003578D1">
            <w:pPr>
              <w:autoSpaceDE w:val="0"/>
              <w:autoSpaceDN w:val="0"/>
              <w:adjustRightInd w:val="0"/>
              <w:rPr>
                <w:rFonts w:ascii="Times New Roman" w:hAnsi="Times New Roman"/>
              </w:rPr>
            </w:pPr>
            <w:r w:rsidRPr="005943F5">
              <w:rPr>
                <w:rFonts w:ascii="Times New Roman" w:hAnsi="Times New Roman"/>
              </w:rPr>
              <w:t xml:space="preserve">Сети теплоснабжения сетей от котельной № 2 до </w:t>
            </w:r>
            <w:r w:rsidRPr="005943F5">
              <w:rPr>
                <w:rFonts w:ascii="Times New Roman" w:hAnsi="Times New Roman"/>
                <w:color w:val="000000"/>
              </w:rPr>
              <w:t>ул. Лесная, д. 11 А</w:t>
            </w:r>
          </w:p>
        </w:tc>
        <w:tc>
          <w:tcPr>
            <w:tcW w:w="577" w:type="pct"/>
            <w:tcBorders>
              <w:top w:val="single" w:sz="4" w:space="0" w:color="auto"/>
              <w:left w:val="single" w:sz="4" w:space="0" w:color="auto"/>
              <w:bottom w:val="single" w:sz="4" w:space="0" w:color="auto"/>
              <w:right w:val="single" w:sz="4" w:space="0" w:color="auto"/>
            </w:tcBorders>
            <w:vAlign w:val="center"/>
          </w:tcPr>
          <w:p w14:paraId="12C9925F"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Планируемый к размещению</w:t>
            </w:r>
          </w:p>
        </w:tc>
        <w:tc>
          <w:tcPr>
            <w:tcW w:w="675" w:type="pct"/>
            <w:tcBorders>
              <w:top w:val="single" w:sz="4" w:space="0" w:color="auto"/>
              <w:left w:val="single" w:sz="4" w:space="0" w:color="auto"/>
              <w:bottom w:val="single" w:sz="4" w:space="0" w:color="auto"/>
              <w:right w:val="single" w:sz="4" w:space="0" w:color="auto"/>
            </w:tcBorders>
            <w:vAlign w:val="center"/>
          </w:tcPr>
          <w:p w14:paraId="5A00FD95" w14:textId="77777777" w:rsidR="005943F5" w:rsidRPr="005943F5" w:rsidRDefault="005943F5" w:rsidP="003578D1">
            <w:pPr>
              <w:tabs>
                <w:tab w:val="left" w:pos="1418"/>
              </w:tabs>
              <w:jc w:val="center"/>
              <w:rPr>
                <w:rFonts w:ascii="Times New Roman" w:eastAsia="Times New Roman" w:hAnsi="Times New Roman"/>
                <w:lang w:eastAsia="ru-RU"/>
              </w:rPr>
            </w:pPr>
            <w:r w:rsidRPr="005943F5">
              <w:rPr>
                <w:rFonts w:ascii="Times New Roman" w:hAnsi="Times New Roman"/>
              </w:rPr>
              <w:t>пгт. Кондинское</w:t>
            </w:r>
          </w:p>
        </w:tc>
        <w:tc>
          <w:tcPr>
            <w:tcW w:w="764" w:type="pct"/>
            <w:tcBorders>
              <w:top w:val="single" w:sz="4" w:space="0" w:color="auto"/>
              <w:left w:val="single" w:sz="4" w:space="0" w:color="auto"/>
              <w:bottom w:val="single" w:sz="4" w:space="0" w:color="auto"/>
              <w:right w:val="single" w:sz="4" w:space="0" w:color="auto"/>
            </w:tcBorders>
            <w:vAlign w:val="center"/>
          </w:tcPr>
          <w:p w14:paraId="730D2A5F"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Протяженность 30 м, диаметр 32 мм</w:t>
            </w:r>
          </w:p>
        </w:tc>
        <w:tc>
          <w:tcPr>
            <w:tcW w:w="669" w:type="pct"/>
            <w:tcBorders>
              <w:top w:val="single" w:sz="4" w:space="0" w:color="auto"/>
              <w:left w:val="single" w:sz="4" w:space="0" w:color="auto"/>
              <w:bottom w:val="single" w:sz="4" w:space="0" w:color="auto"/>
              <w:right w:val="single" w:sz="4" w:space="0" w:color="auto"/>
            </w:tcBorders>
            <w:vAlign w:val="center"/>
          </w:tcPr>
          <w:p w14:paraId="5B1F7845" w14:textId="77777777" w:rsidR="005943F5" w:rsidRPr="005943F5" w:rsidRDefault="005943F5" w:rsidP="003578D1">
            <w:pPr>
              <w:jc w:val="center"/>
              <w:rPr>
                <w:rFonts w:ascii="Times New Roman" w:eastAsia="Times New Roman" w:hAnsi="Times New Roman"/>
                <w:lang w:eastAsia="ru-RU"/>
              </w:rPr>
            </w:pPr>
            <w:r w:rsidRPr="005943F5">
              <w:rPr>
                <w:rFonts w:ascii="Times New Roman" w:hAnsi="Times New Roman"/>
              </w:rPr>
              <w:t>Охранная зона</w:t>
            </w:r>
            <w:r w:rsidRPr="005943F5">
              <w:rPr>
                <w:rFonts w:ascii="Times New Roman" w:hAnsi="Times New Roman"/>
                <w:vertAlign w:val="superscript"/>
              </w:rPr>
              <w:footnoteReference w:id="10"/>
            </w:r>
            <w:r w:rsidRPr="005943F5">
              <w:rPr>
                <w:rFonts w:ascii="Times New Roman" w:hAnsi="Times New Roman"/>
              </w:rPr>
              <w:t xml:space="preserve"> – от </w:t>
            </w:r>
            <w:smartTag w:uri="urn:schemas-microsoft-com:office:smarttags" w:element="metricconverter">
              <w:smartTagPr>
                <w:attr w:name="ProductID" w:val="3 м"/>
              </w:smartTagPr>
              <w:r w:rsidRPr="005943F5">
                <w:rPr>
                  <w:rFonts w:ascii="Times New Roman" w:hAnsi="Times New Roman"/>
                </w:rPr>
                <w:t>3 м</w:t>
              </w:r>
            </w:smartTag>
          </w:p>
        </w:tc>
        <w:tc>
          <w:tcPr>
            <w:tcW w:w="725" w:type="pct"/>
            <w:tcBorders>
              <w:top w:val="single" w:sz="4" w:space="0" w:color="auto"/>
              <w:left w:val="single" w:sz="4" w:space="0" w:color="auto"/>
              <w:bottom w:val="single" w:sz="4" w:space="0" w:color="auto"/>
              <w:right w:val="single" w:sz="4" w:space="0" w:color="auto"/>
            </w:tcBorders>
            <w:vAlign w:val="center"/>
          </w:tcPr>
          <w:p w14:paraId="6155CF59" w14:textId="77777777" w:rsidR="005943F5" w:rsidRPr="005943F5" w:rsidRDefault="005943F5" w:rsidP="003578D1">
            <w:pPr>
              <w:jc w:val="center"/>
              <w:rPr>
                <w:rFonts w:ascii="Times New Roman" w:eastAsia="Times New Roman" w:hAnsi="Times New Roman"/>
                <w:lang w:eastAsia="ru-RU"/>
              </w:rPr>
            </w:pPr>
            <w:r w:rsidRPr="005943F5">
              <w:rPr>
                <w:rFonts w:ascii="Times New Roman" w:eastAsia="Times New Roman" w:hAnsi="Times New Roman"/>
                <w:lang w:eastAsia="ru-RU"/>
              </w:rPr>
              <w:t>Первая очередь</w:t>
            </w:r>
          </w:p>
        </w:tc>
        <w:tc>
          <w:tcPr>
            <w:tcW w:w="722" w:type="pct"/>
            <w:tcBorders>
              <w:top w:val="single" w:sz="4" w:space="0" w:color="auto"/>
              <w:left w:val="single" w:sz="4" w:space="0" w:color="auto"/>
              <w:bottom w:val="single" w:sz="4" w:space="0" w:color="auto"/>
              <w:right w:val="single" w:sz="4" w:space="0" w:color="auto"/>
            </w:tcBorders>
            <w:vAlign w:val="center"/>
          </w:tcPr>
          <w:p w14:paraId="263B05D7" w14:textId="77777777" w:rsidR="005943F5" w:rsidRPr="005943F5" w:rsidRDefault="005943F5" w:rsidP="003578D1">
            <w:pPr>
              <w:jc w:val="center"/>
              <w:rPr>
                <w:rFonts w:ascii="Times New Roman" w:hAnsi="Times New Roman"/>
                <w:bCs/>
              </w:rPr>
            </w:pPr>
            <w:r w:rsidRPr="005943F5">
              <w:rPr>
                <w:rFonts w:ascii="Times New Roman" w:hAnsi="Times New Roman"/>
                <w:bCs/>
              </w:rPr>
              <w:t>-</w:t>
            </w:r>
          </w:p>
        </w:tc>
      </w:tr>
      <w:tr w:rsidR="005943F5" w:rsidRPr="005943F5" w14:paraId="48C5ED57" w14:textId="77777777" w:rsidTr="005943F5">
        <w:trPr>
          <w:trHeight w:val="170"/>
          <w:jc w:val="center"/>
        </w:trPr>
        <w:tc>
          <w:tcPr>
            <w:tcW w:w="193" w:type="pct"/>
            <w:tcBorders>
              <w:top w:val="single" w:sz="4" w:space="0" w:color="auto"/>
              <w:left w:val="single" w:sz="4" w:space="0" w:color="auto"/>
              <w:bottom w:val="single" w:sz="4" w:space="0" w:color="auto"/>
              <w:right w:val="single" w:sz="4" w:space="0" w:color="auto"/>
            </w:tcBorders>
            <w:vAlign w:val="center"/>
          </w:tcPr>
          <w:p w14:paraId="79F0B42F" w14:textId="77777777" w:rsidR="005943F5" w:rsidRPr="005943F5" w:rsidRDefault="005943F5">
            <w:pPr>
              <w:numPr>
                <w:ilvl w:val="0"/>
                <w:numId w:val="52"/>
              </w:numPr>
              <w:tabs>
                <w:tab w:val="left" w:pos="497"/>
              </w:tabs>
              <w:jc w:val="right"/>
              <w:rPr>
                <w:rFonts w:ascii="Times New Roman" w:hAnsi="Times New Roman"/>
              </w:rPr>
            </w:pPr>
          </w:p>
        </w:tc>
        <w:tc>
          <w:tcPr>
            <w:tcW w:w="675" w:type="pct"/>
            <w:tcBorders>
              <w:top w:val="single" w:sz="4" w:space="0" w:color="auto"/>
              <w:left w:val="single" w:sz="4" w:space="0" w:color="auto"/>
              <w:bottom w:val="single" w:sz="4" w:space="0" w:color="auto"/>
              <w:right w:val="single" w:sz="4" w:space="0" w:color="auto"/>
            </w:tcBorders>
            <w:vAlign w:val="center"/>
          </w:tcPr>
          <w:p w14:paraId="223D57D3" w14:textId="77777777" w:rsidR="005943F5" w:rsidRPr="005943F5" w:rsidRDefault="005943F5" w:rsidP="003578D1">
            <w:pPr>
              <w:autoSpaceDE w:val="0"/>
              <w:autoSpaceDN w:val="0"/>
              <w:adjustRightInd w:val="0"/>
              <w:rPr>
                <w:rFonts w:ascii="Times New Roman" w:hAnsi="Times New Roman"/>
              </w:rPr>
            </w:pPr>
            <w:r w:rsidRPr="005943F5">
              <w:rPr>
                <w:rFonts w:ascii="Times New Roman" w:hAnsi="Times New Roman"/>
              </w:rPr>
              <w:t>ГГРП</w:t>
            </w:r>
          </w:p>
        </w:tc>
        <w:tc>
          <w:tcPr>
            <w:tcW w:w="577" w:type="pct"/>
            <w:tcBorders>
              <w:top w:val="single" w:sz="4" w:space="0" w:color="auto"/>
              <w:left w:val="single" w:sz="4" w:space="0" w:color="auto"/>
              <w:bottom w:val="single" w:sz="4" w:space="0" w:color="auto"/>
              <w:right w:val="single" w:sz="4" w:space="0" w:color="auto"/>
            </w:tcBorders>
            <w:vAlign w:val="center"/>
          </w:tcPr>
          <w:p w14:paraId="265F1118"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Планируемый к размещению</w:t>
            </w:r>
          </w:p>
        </w:tc>
        <w:tc>
          <w:tcPr>
            <w:tcW w:w="675" w:type="pct"/>
            <w:tcBorders>
              <w:top w:val="single" w:sz="4" w:space="0" w:color="auto"/>
              <w:left w:val="single" w:sz="4" w:space="0" w:color="auto"/>
              <w:bottom w:val="single" w:sz="4" w:space="0" w:color="auto"/>
              <w:right w:val="single" w:sz="4" w:space="0" w:color="auto"/>
            </w:tcBorders>
            <w:vAlign w:val="center"/>
          </w:tcPr>
          <w:p w14:paraId="281F9E96" w14:textId="77777777" w:rsidR="005943F5" w:rsidRPr="005943F5" w:rsidRDefault="005943F5" w:rsidP="003578D1">
            <w:pPr>
              <w:tabs>
                <w:tab w:val="left" w:pos="1418"/>
              </w:tabs>
              <w:jc w:val="center"/>
              <w:rPr>
                <w:rFonts w:ascii="Times New Roman" w:eastAsia="Times New Roman" w:hAnsi="Times New Roman"/>
                <w:lang w:eastAsia="ru-RU"/>
              </w:rPr>
            </w:pPr>
            <w:proofErr w:type="spellStart"/>
            <w:r w:rsidRPr="005943F5">
              <w:rPr>
                <w:rFonts w:ascii="Times New Roman" w:hAnsi="Times New Roman"/>
              </w:rPr>
              <w:t>гп</w:t>
            </w:r>
            <w:proofErr w:type="spellEnd"/>
            <w:r w:rsidRPr="005943F5">
              <w:rPr>
                <w:rFonts w:ascii="Times New Roman" w:hAnsi="Times New Roman"/>
              </w:rPr>
              <w:t>. Кондинское</w:t>
            </w:r>
          </w:p>
        </w:tc>
        <w:tc>
          <w:tcPr>
            <w:tcW w:w="764" w:type="pct"/>
            <w:tcBorders>
              <w:top w:val="single" w:sz="4" w:space="0" w:color="auto"/>
              <w:left w:val="single" w:sz="4" w:space="0" w:color="auto"/>
              <w:bottom w:val="single" w:sz="4" w:space="0" w:color="auto"/>
              <w:right w:val="single" w:sz="4" w:space="0" w:color="auto"/>
            </w:tcBorders>
            <w:vAlign w:val="center"/>
          </w:tcPr>
          <w:p w14:paraId="6013A44D"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Давление газа – 0.6 Мпа, расход потребителей – 2550 м</w:t>
            </w:r>
            <w:r w:rsidRPr="005943F5">
              <w:rPr>
                <w:rFonts w:ascii="Times New Roman" w:hAnsi="Times New Roman"/>
                <w:vertAlign w:val="superscript"/>
              </w:rPr>
              <w:t>3</w:t>
            </w:r>
            <w:r w:rsidRPr="005943F5">
              <w:rPr>
                <w:rFonts w:ascii="Times New Roman" w:hAnsi="Times New Roman"/>
              </w:rPr>
              <w:t>/час</w:t>
            </w:r>
            <w:r w:rsidRPr="005943F5">
              <w:rPr>
                <w:rFonts w:ascii="Times New Roman" w:hAnsi="Times New Roman"/>
                <w:vertAlign w:val="superscript"/>
              </w:rPr>
              <w:footnoteReference w:id="11"/>
            </w:r>
          </w:p>
        </w:tc>
        <w:tc>
          <w:tcPr>
            <w:tcW w:w="669" w:type="pct"/>
            <w:tcBorders>
              <w:top w:val="single" w:sz="4" w:space="0" w:color="auto"/>
              <w:left w:val="single" w:sz="4" w:space="0" w:color="auto"/>
              <w:bottom w:val="single" w:sz="4" w:space="0" w:color="auto"/>
              <w:right w:val="single" w:sz="4" w:space="0" w:color="auto"/>
            </w:tcBorders>
            <w:vAlign w:val="center"/>
          </w:tcPr>
          <w:p w14:paraId="6C930692" w14:textId="77777777" w:rsidR="005943F5" w:rsidRPr="005943F5" w:rsidRDefault="005943F5" w:rsidP="003578D1">
            <w:pPr>
              <w:jc w:val="center"/>
              <w:rPr>
                <w:rFonts w:ascii="Times New Roman" w:hAnsi="Times New Roman"/>
              </w:rPr>
            </w:pPr>
            <w:r w:rsidRPr="005943F5">
              <w:rPr>
                <w:rFonts w:ascii="Times New Roman" w:hAnsi="Times New Roman"/>
              </w:rPr>
              <w:t>Охранная зона</w:t>
            </w:r>
            <w:r w:rsidRPr="005943F5">
              <w:rPr>
                <w:rFonts w:ascii="Times New Roman" w:hAnsi="Times New Roman"/>
                <w:vertAlign w:val="superscript"/>
              </w:rPr>
              <w:footnoteReference w:id="12"/>
            </w:r>
          </w:p>
          <w:p w14:paraId="5F6FFEC1" w14:textId="77777777" w:rsidR="005943F5" w:rsidRPr="005943F5" w:rsidRDefault="005943F5" w:rsidP="003578D1">
            <w:pPr>
              <w:jc w:val="center"/>
              <w:rPr>
                <w:rFonts w:ascii="Times New Roman" w:eastAsia="Times New Roman" w:hAnsi="Times New Roman"/>
                <w:lang w:eastAsia="ru-RU"/>
              </w:rPr>
            </w:pPr>
            <w:r w:rsidRPr="005943F5">
              <w:rPr>
                <w:rFonts w:ascii="Times New Roman" w:hAnsi="Times New Roman"/>
              </w:rPr>
              <w:t>– 10 м</w:t>
            </w:r>
          </w:p>
        </w:tc>
        <w:tc>
          <w:tcPr>
            <w:tcW w:w="725" w:type="pct"/>
            <w:tcBorders>
              <w:top w:val="single" w:sz="4" w:space="0" w:color="auto"/>
              <w:left w:val="single" w:sz="4" w:space="0" w:color="auto"/>
              <w:bottom w:val="single" w:sz="4" w:space="0" w:color="auto"/>
              <w:right w:val="single" w:sz="4" w:space="0" w:color="auto"/>
            </w:tcBorders>
            <w:vAlign w:val="center"/>
          </w:tcPr>
          <w:p w14:paraId="668D2BB8" w14:textId="77777777" w:rsidR="005943F5" w:rsidRPr="005943F5" w:rsidRDefault="005943F5" w:rsidP="003578D1">
            <w:pPr>
              <w:jc w:val="center"/>
              <w:rPr>
                <w:rFonts w:ascii="Times New Roman" w:eastAsia="Times New Roman" w:hAnsi="Times New Roman"/>
                <w:lang w:eastAsia="ru-RU"/>
              </w:rPr>
            </w:pPr>
            <w:r w:rsidRPr="005943F5">
              <w:rPr>
                <w:rFonts w:ascii="Times New Roman" w:eastAsia="Times New Roman" w:hAnsi="Times New Roman"/>
                <w:lang w:eastAsia="ru-RU"/>
              </w:rPr>
              <w:t>Расчетный срок</w:t>
            </w:r>
          </w:p>
        </w:tc>
        <w:tc>
          <w:tcPr>
            <w:tcW w:w="722" w:type="pct"/>
            <w:tcBorders>
              <w:top w:val="single" w:sz="4" w:space="0" w:color="auto"/>
              <w:left w:val="single" w:sz="4" w:space="0" w:color="auto"/>
              <w:bottom w:val="single" w:sz="4" w:space="0" w:color="auto"/>
              <w:right w:val="single" w:sz="4" w:space="0" w:color="auto"/>
            </w:tcBorders>
            <w:vAlign w:val="center"/>
          </w:tcPr>
          <w:p w14:paraId="50117518" w14:textId="77777777" w:rsidR="005943F5" w:rsidRPr="005943F5" w:rsidRDefault="005943F5" w:rsidP="003578D1">
            <w:pPr>
              <w:rPr>
                <w:rFonts w:ascii="Times New Roman" w:hAnsi="Times New Roman"/>
                <w:bCs/>
              </w:rPr>
            </w:pPr>
            <w:r w:rsidRPr="005943F5">
              <w:rPr>
                <w:rFonts w:ascii="Times New Roman" w:hAnsi="Times New Roman"/>
              </w:rPr>
              <w:t>Зона инженерной инфраструктуры</w:t>
            </w:r>
          </w:p>
        </w:tc>
      </w:tr>
      <w:tr w:rsidR="005943F5" w:rsidRPr="005943F5" w14:paraId="3E436248" w14:textId="77777777" w:rsidTr="005943F5">
        <w:trPr>
          <w:trHeight w:val="170"/>
          <w:jc w:val="center"/>
        </w:trPr>
        <w:tc>
          <w:tcPr>
            <w:tcW w:w="193" w:type="pct"/>
            <w:tcBorders>
              <w:top w:val="single" w:sz="4" w:space="0" w:color="auto"/>
              <w:left w:val="single" w:sz="4" w:space="0" w:color="auto"/>
              <w:bottom w:val="single" w:sz="4" w:space="0" w:color="auto"/>
              <w:right w:val="single" w:sz="4" w:space="0" w:color="auto"/>
            </w:tcBorders>
            <w:vAlign w:val="center"/>
          </w:tcPr>
          <w:p w14:paraId="6C2EF15A" w14:textId="77777777" w:rsidR="005943F5" w:rsidRPr="005943F5" w:rsidRDefault="005943F5">
            <w:pPr>
              <w:numPr>
                <w:ilvl w:val="0"/>
                <w:numId w:val="52"/>
              </w:numPr>
              <w:tabs>
                <w:tab w:val="left" w:pos="497"/>
              </w:tabs>
              <w:jc w:val="right"/>
              <w:rPr>
                <w:rFonts w:ascii="Times New Roman" w:hAnsi="Times New Roman"/>
              </w:rPr>
            </w:pPr>
          </w:p>
        </w:tc>
        <w:tc>
          <w:tcPr>
            <w:tcW w:w="675" w:type="pct"/>
            <w:tcBorders>
              <w:top w:val="single" w:sz="4" w:space="0" w:color="auto"/>
              <w:left w:val="single" w:sz="4" w:space="0" w:color="auto"/>
              <w:bottom w:val="single" w:sz="4" w:space="0" w:color="auto"/>
              <w:right w:val="single" w:sz="4" w:space="0" w:color="auto"/>
            </w:tcBorders>
            <w:vAlign w:val="center"/>
          </w:tcPr>
          <w:p w14:paraId="5FEE0639" w14:textId="77777777" w:rsidR="005943F5" w:rsidRPr="005943F5" w:rsidRDefault="005943F5" w:rsidP="003578D1">
            <w:pPr>
              <w:autoSpaceDE w:val="0"/>
              <w:autoSpaceDN w:val="0"/>
              <w:adjustRightInd w:val="0"/>
              <w:rPr>
                <w:rFonts w:ascii="Times New Roman" w:hAnsi="Times New Roman"/>
              </w:rPr>
            </w:pPr>
            <w:r w:rsidRPr="005943F5">
              <w:rPr>
                <w:rFonts w:ascii="Times New Roman" w:hAnsi="Times New Roman"/>
              </w:rPr>
              <w:t>ГРП</w:t>
            </w:r>
          </w:p>
        </w:tc>
        <w:tc>
          <w:tcPr>
            <w:tcW w:w="577" w:type="pct"/>
            <w:tcBorders>
              <w:top w:val="single" w:sz="4" w:space="0" w:color="auto"/>
              <w:left w:val="single" w:sz="4" w:space="0" w:color="auto"/>
              <w:bottom w:val="single" w:sz="4" w:space="0" w:color="auto"/>
              <w:right w:val="single" w:sz="4" w:space="0" w:color="auto"/>
            </w:tcBorders>
            <w:vAlign w:val="center"/>
          </w:tcPr>
          <w:p w14:paraId="4971B4B7"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Планируемый к размещению</w:t>
            </w:r>
          </w:p>
        </w:tc>
        <w:tc>
          <w:tcPr>
            <w:tcW w:w="675" w:type="pct"/>
            <w:tcBorders>
              <w:top w:val="single" w:sz="4" w:space="0" w:color="auto"/>
              <w:left w:val="single" w:sz="4" w:space="0" w:color="auto"/>
              <w:bottom w:val="single" w:sz="4" w:space="0" w:color="auto"/>
              <w:right w:val="single" w:sz="4" w:space="0" w:color="auto"/>
            </w:tcBorders>
            <w:vAlign w:val="center"/>
          </w:tcPr>
          <w:p w14:paraId="2A2E9B8F" w14:textId="77777777" w:rsidR="005943F5" w:rsidRPr="005943F5" w:rsidRDefault="005943F5" w:rsidP="003578D1">
            <w:pPr>
              <w:tabs>
                <w:tab w:val="left" w:pos="1418"/>
              </w:tabs>
              <w:jc w:val="center"/>
              <w:rPr>
                <w:rFonts w:ascii="Times New Roman" w:eastAsia="Times New Roman" w:hAnsi="Times New Roman"/>
                <w:lang w:eastAsia="ru-RU"/>
              </w:rPr>
            </w:pPr>
            <w:r w:rsidRPr="005943F5">
              <w:rPr>
                <w:rFonts w:ascii="Times New Roman" w:hAnsi="Times New Roman"/>
              </w:rPr>
              <w:t>пгт. Кондинское</w:t>
            </w:r>
          </w:p>
        </w:tc>
        <w:tc>
          <w:tcPr>
            <w:tcW w:w="764" w:type="pct"/>
            <w:tcBorders>
              <w:top w:val="single" w:sz="4" w:space="0" w:color="auto"/>
              <w:left w:val="single" w:sz="4" w:space="0" w:color="auto"/>
              <w:bottom w:val="single" w:sz="4" w:space="0" w:color="auto"/>
              <w:right w:val="single" w:sz="4" w:space="0" w:color="auto"/>
            </w:tcBorders>
            <w:vAlign w:val="center"/>
          </w:tcPr>
          <w:p w14:paraId="591296F0"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Расход потребителей – 900 м</w:t>
            </w:r>
            <w:r w:rsidRPr="005943F5">
              <w:rPr>
                <w:rFonts w:ascii="Times New Roman" w:hAnsi="Times New Roman"/>
                <w:vertAlign w:val="superscript"/>
              </w:rPr>
              <w:t>3</w:t>
            </w:r>
            <w:r w:rsidRPr="005943F5">
              <w:rPr>
                <w:rFonts w:ascii="Times New Roman" w:hAnsi="Times New Roman"/>
              </w:rPr>
              <w:t>/час</w:t>
            </w:r>
            <w:r w:rsidRPr="005943F5">
              <w:rPr>
                <w:rFonts w:ascii="Times New Roman" w:hAnsi="Times New Roman"/>
                <w:vertAlign w:val="superscript"/>
              </w:rPr>
              <w:footnoteReference w:id="13"/>
            </w:r>
          </w:p>
        </w:tc>
        <w:tc>
          <w:tcPr>
            <w:tcW w:w="669" w:type="pct"/>
            <w:tcBorders>
              <w:top w:val="single" w:sz="4" w:space="0" w:color="auto"/>
              <w:left w:val="single" w:sz="4" w:space="0" w:color="auto"/>
              <w:bottom w:val="single" w:sz="4" w:space="0" w:color="auto"/>
              <w:right w:val="single" w:sz="4" w:space="0" w:color="auto"/>
            </w:tcBorders>
            <w:vAlign w:val="center"/>
          </w:tcPr>
          <w:p w14:paraId="393554CC" w14:textId="77777777" w:rsidR="005943F5" w:rsidRPr="005943F5" w:rsidRDefault="005943F5" w:rsidP="003578D1">
            <w:pPr>
              <w:jc w:val="center"/>
              <w:rPr>
                <w:rFonts w:ascii="Times New Roman" w:hAnsi="Times New Roman"/>
              </w:rPr>
            </w:pPr>
            <w:r w:rsidRPr="005943F5">
              <w:rPr>
                <w:rFonts w:ascii="Times New Roman" w:hAnsi="Times New Roman"/>
              </w:rPr>
              <w:t>Охранная зона</w:t>
            </w:r>
            <w:r w:rsidRPr="005943F5">
              <w:rPr>
                <w:rFonts w:ascii="Times New Roman" w:hAnsi="Times New Roman"/>
                <w:vertAlign w:val="superscript"/>
              </w:rPr>
              <w:footnoteReference w:id="14"/>
            </w:r>
          </w:p>
          <w:p w14:paraId="4E02E742" w14:textId="77777777" w:rsidR="005943F5" w:rsidRPr="005943F5" w:rsidRDefault="005943F5" w:rsidP="003578D1">
            <w:pPr>
              <w:jc w:val="center"/>
              <w:rPr>
                <w:rFonts w:ascii="Times New Roman" w:eastAsia="Times New Roman" w:hAnsi="Times New Roman"/>
                <w:lang w:eastAsia="ru-RU"/>
              </w:rPr>
            </w:pPr>
            <w:r w:rsidRPr="005943F5">
              <w:rPr>
                <w:rFonts w:ascii="Times New Roman" w:hAnsi="Times New Roman"/>
              </w:rPr>
              <w:t>– 10 м</w:t>
            </w:r>
          </w:p>
        </w:tc>
        <w:tc>
          <w:tcPr>
            <w:tcW w:w="725" w:type="pct"/>
            <w:tcBorders>
              <w:top w:val="single" w:sz="4" w:space="0" w:color="auto"/>
              <w:left w:val="single" w:sz="4" w:space="0" w:color="auto"/>
              <w:bottom w:val="single" w:sz="4" w:space="0" w:color="auto"/>
              <w:right w:val="single" w:sz="4" w:space="0" w:color="auto"/>
            </w:tcBorders>
            <w:vAlign w:val="center"/>
          </w:tcPr>
          <w:p w14:paraId="606E9DF3" w14:textId="77777777" w:rsidR="005943F5" w:rsidRPr="005943F5" w:rsidRDefault="005943F5" w:rsidP="003578D1">
            <w:pPr>
              <w:jc w:val="center"/>
              <w:rPr>
                <w:rFonts w:ascii="Times New Roman" w:eastAsia="Times New Roman" w:hAnsi="Times New Roman"/>
                <w:lang w:eastAsia="ru-RU"/>
              </w:rPr>
            </w:pPr>
            <w:r w:rsidRPr="005943F5">
              <w:rPr>
                <w:rFonts w:ascii="Times New Roman" w:eastAsia="Times New Roman" w:hAnsi="Times New Roman"/>
                <w:lang w:eastAsia="ru-RU"/>
              </w:rPr>
              <w:t>Расчетный срок</w:t>
            </w:r>
          </w:p>
        </w:tc>
        <w:tc>
          <w:tcPr>
            <w:tcW w:w="722" w:type="pct"/>
            <w:tcBorders>
              <w:top w:val="single" w:sz="4" w:space="0" w:color="auto"/>
              <w:left w:val="single" w:sz="4" w:space="0" w:color="auto"/>
              <w:bottom w:val="single" w:sz="4" w:space="0" w:color="auto"/>
              <w:right w:val="single" w:sz="4" w:space="0" w:color="auto"/>
            </w:tcBorders>
            <w:vAlign w:val="center"/>
          </w:tcPr>
          <w:p w14:paraId="52666BD3" w14:textId="77777777" w:rsidR="005943F5" w:rsidRPr="005943F5" w:rsidRDefault="005943F5" w:rsidP="003578D1">
            <w:pPr>
              <w:rPr>
                <w:rFonts w:ascii="Times New Roman" w:hAnsi="Times New Roman"/>
                <w:bCs/>
              </w:rPr>
            </w:pPr>
            <w:r w:rsidRPr="005943F5">
              <w:rPr>
                <w:rFonts w:ascii="Times New Roman" w:hAnsi="Times New Roman"/>
              </w:rPr>
              <w:t>Зона инженерной инфраструктуры</w:t>
            </w:r>
          </w:p>
        </w:tc>
      </w:tr>
      <w:tr w:rsidR="005943F5" w:rsidRPr="005943F5" w14:paraId="26CBF8C7" w14:textId="77777777" w:rsidTr="005943F5">
        <w:trPr>
          <w:trHeight w:val="384"/>
          <w:jc w:val="center"/>
        </w:trPr>
        <w:tc>
          <w:tcPr>
            <w:tcW w:w="193" w:type="pct"/>
            <w:tcBorders>
              <w:top w:val="single" w:sz="4" w:space="0" w:color="auto"/>
              <w:left w:val="single" w:sz="4" w:space="0" w:color="auto"/>
              <w:bottom w:val="single" w:sz="4" w:space="0" w:color="auto"/>
              <w:right w:val="single" w:sz="4" w:space="0" w:color="auto"/>
            </w:tcBorders>
            <w:vAlign w:val="center"/>
          </w:tcPr>
          <w:p w14:paraId="70C85001" w14:textId="77777777" w:rsidR="005943F5" w:rsidRPr="005943F5" w:rsidRDefault="005943F5">
            <w:pPr>
              <w:numPr>
                <w:ilvl w:val="0"/>
                <w:numId w:val="52"/>
              </w:numPr>
              <w:tabs>
                <w:tab w:val="left" w:pos="497"/>
              </w:tabs>
              <w:jc w:val="right"/>
              <w:rPr>
                <w:rFonts w:ascii="Times New Roman" w:hAnsi="Times New Roman"/>
              </w:rPr>
            </w:pPr>
          </w:p>
        </w:tc>
        <w:tc>
          <w:tcPr>
            <w:tcW w:w="675" w:type="pct"/>
            <w:tcBorders>
              <w:top w:val="single" w:sz="4" w:space="0" w:color="auto"/>
              <w:left w:val="single" w:sz="4" w:space="0" w:color="auto"/>
              <w:bottom w:val="single" w:sz="4" w:space="0" w:color="auto"/>
              <w:right w:val="single" w:sz="4" w:space="0" w:color="auto"/>
            </w:tcBorders>
            <w:vAlign w:val="center"/>
          </w:tcPr>
          <w:p w14:paraId="4FB21E83" w14:textId="77777777" w:rsidR="005943F5" w:rsidRPr="005943F5" w:rsidRDefault="005943F5" w:rsidP="003578D1">
            <w:pPr>
              <w:autoSpaceDE w:val="0"/>
              <w:autoSpaceDN w:val="0"/>
              <w:adjustRightInd w:val="0"/>
              <w:rPr>
                <w:rFonts w:ascii="Times New Roman" w:hAnsi="Times New Roman"/>
              </w:rPr>
            </w:pPr>
            <w:r w:rsidRPr="005943F5">
              <w:rPr>
                <w:rFonts w:ascii="Times New Roman" w:hAnsi="Times New Roman"/>
              </w:rPr>
              <w:t>Газопровод низкого давления</w:t>
            </w:r>
          </w:p>
        </w:tc>
        <w:tc>
          <w:tcPr>
            <w:tcW w:w="577" w:type="pct"/>
            <w:tcBorders>
              <w:top w:val="single" w:sz="4" w:space="0" w:color="auto"/>
              <w:left w:val="single" w:sz="4" w:space="0" w:color="auto"/>
              <w:bottom w:val="single" w:sz="4" w:space="0" w:color="auto"/>
              <w:right w:val="single" w:sz="4" w:space="0" w:color="auto"/>
            </w:tcBorders>
            <w:vAlign w:val="center"/>
          </w:tcPr>
          <w:p w14:paraId="7F497402"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Планируемый к размещению</w:t>
            </w:r>
          </w:p>
        </w:tc>
        <w:tc>
          <w:tcPr>
            <w:tcW w:w="675" w:type="pct"/>
            <w:tcBorders>
              <w:top w:val="single" w:sz="4" w:space="0" w:color="auto"/>
              <w:left w:val="single" w:sz="4" w:space="0" w:color="auto"/>
              <w:bottom w:val="single" w:sz="4" w:space="0" w:color="auto"/>
              <w:right w:val="single" w:sz="4" w:space="0" w:color="auto"/>
            </w:tcBorders>
            <w:vAlign w:val="center"/>
          </w:tcPr>
          <w:p w14:paraId="3FF46A8F"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пгт. Кондинское</w:t>
            </w:r>
          </w:p>
        </w:tc>
        <w:tc>
          <w:tcPr>
            <w:tcW w:w="764" w:type="pct"/>
            <w:tcBorders>
              <w:top w:val="single" w:sz="4" w:space="0" w:color="auto"/>
              <w:left w:val="single" w:sz="4" w:space="0" w:color="auto"/>
              <w:bottom w:val="single" w:sz="4" w:space="0" w:color="auto"/>
              <w:right w:val="single" w:sz="4" w:space="0" w:color="auto"/>
            </w:tcBorders>
            <w:vAlign w:val="center"/>
          </w:tcPr>
          <w:p w14:paraId="1EA8D747"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Протяженность 6,0 км</w:t>
            </w:r>
          </w:p>
        </w:tc>
        <w:tc>
          <w:tcPr>
            <w:tcW w:w="669" w:type="pct"/>
            <w:tcBorders>
              <w:top w:val="single" w:sz="4" w:space="0" w:color="auto"/>
              <w:left w:val="single" w:sz="4" w:space="0" w:color="auto"/>
              <w:bottom w:val="single" w:sz="4" w:space="0" w:color="auto"/>
              <w:right w:val="single" w:sz="4" w:space="0" w:color="auto"/>
            </w:tcBorders>
            <w:vAlign w:val="center"/>
          </w:tcPr>
          <w:p w14:paraId="4E5784C7" w14:textId="77777777" w:rsidR="005943F5" w:rsidRPr="005943F5" w:rsidRDefault="005943F5" w:rsidP="003578D1">
            <w:pPr>
              <w:jc w:val="center"/>
              <w:rPr>
                <w:rFonts w:ascii="Times New Roman" w:hAnsi="Times New Roman"/>
              </w:rPr>
            </w:pPr>
            <w:r w:rsidRPr="005943F5">
              <w:rPr>
                <w:rFonts w:ascii="Times New Roman" w:hAnsi="Times New Roman"/>
              </w:rPr>
              <w:t>Охранная зона</w:t>
            </w:r>
            <w:r w:rsidRPr="005943F5">
              <w:rPr>
                <w:rFonts w:ascii="Times New Roman" w:hAnsi="Times New Roman"/>
                <w:vertAlign w:val="superscript"/>
              </w:rPr>
              <w:footnoteReference w:id="15"/>
            </w:r>
          </w:p>
          <w:p w14:paraId="0E8D92CC" w14:textId="77777777" w:rsidR="005943F5" w:rsidRPr="005943F5" w:rsidRDefault="005943F5" w:rsidP="003578D1">
            <w:pPr>
              <w:jc w:val="center"/>
              <w:rPr>
                <w:rFonts w:ascii="Times New Roman" w:eastAsia="Times New Roman" w:hAnsi="Times New Roman"/>
                <w:lang w:eastAsia="ru-RU"/>
              </w:rPr>
            </w:pPr>
            <w:r w:rsidRPr="005943F5">
              <w:rPr>
                <w:rFonts w:ascii="Times New Roman" w:hAnsi="Times New Roman"/>
              </w:rPr>
              <w:t>– 2 м</w:t>
            </w:r>
          </w:p>
        </w:tc>
        <w:tc>
          <w:tcPr>
            <w:tcW w:w="725" w:type="pct"/>
            <w:tcBorders>
              <w:top w:val="single" w:sz="4" w:space="0" w:color="auto"/>
              <w:left w:val="single" w:sz="4" w:space="0" w:color="auto"/>
              <w:bottom w:val="single" w:sz="4" w:space="0" w:color="auto"/>
              <w:right w:val="single" w:sz="4" w:space="0" w:color="auto"/>
            </w:tcBorders>
            <w:vAlign w:val="center"/>
          </w:tcPr>
          <w:p w14:paraId="6845610B" w14:textId="77777777" w:rsidR="005943F5" w:rsidRPr="005943F5" w:rsidRDefault="005943F5" w:rsidP="003578D1">
            <w:pPr>
              <w:jc w:val="center"/>
              <w:rPr>
                <w:rFonts w:ascii="Times New Roman" w:eastAsia="Times New Roman" w:hAnsi="Times New Roman"/>
                <w:lang w:eastAsia="ru-RU"/>
              </w:rPr>
            </w:pPr>
            <w:r w:rsidRPr="005943F5">
              <w:rPr>
                <w:rFonts w:ascii="Times New Roman" w:eastAsia="Times New Roman" w:hAnsi="Times New Roman"/>
                <w:lang w:eastAsia="ru-RU"/>
              </w:rPr>
              <w:t>Расчетный срок</w:t>
            </w:r>
          </w:p>
        </w:tc>
        <w:tc>
          <w:tcPr>
            <w:tcW w:w="722" w:type="pct"/>
            <w:tcBorders>
              <w:top w:val="single" w:sz="4" w:space="0" w:color="auto"/>
              <w:left w:val="single" w:sz="4" w:space="0" w:color="auto"/>
              <w:bottom w:val="single" w:sz="4" w:space="0" w:color="auto"/>
              <w:right w:val="single" w:sz="4" w:space="0" w:color="auto"/>
            </w:tcBorders>
            <w:vAlign w:val="center"/>
          </w:tcPr>
          <w:p w14:paraId="0D02282D" w14:textId="77777777" w:rsidR="005943F5" w:rsidRPr="005943F5" w:rsidRDefault="005943F5" w:rsidP="003578D1">
            <w:pPr>
              <w:jc w:val="center"/>
              <w:rPr>
                <w:rFonts w:ascii="Times New Roman" w:hAnsi="Times New Roman"/>
                <w:bCs/>
              </w:rPr>
            </w:pPr>
            <w:r w:rsidRPr="005943F5">
              <w:rPr>
                <w:rFonts w:ascii="Times New Roman" w:hAnsi="Times New Roman"/>
                <w:bCs/>
              </w:rPr>
              <w:t>-</w:t>
            </w:r>
          </w:p>
        </w:tc>
      </w:tr>
    </w:tbl>
    <w:p w14:paraId="3B0D3060" w14:textId="229B25AA" w:rsidR="004F11F2" w:rsidRDefault="004F11F2" w:rsidP="000C46D8">
      <w:pPr>
        <w:spacing w:after="120"/>
        <w:jc w:val="center"/>
        <w:rPr>
          <w:rFonts w:ascii="Times New Roman" w:hAnsi="Times New Roman"/>
          <w:sz w:val="28"/>
          <w:szCs w:val="28"/>
        </w:rPr>
      </w:pPr>
    </w:p>
    <w:p w14:paraId="773F4D9F" w14:textId="77777777" w:rsidR="004F11F2" w:rsidRPr="00550588" w:rsidRDefault="004F11F2" w:rsidP="004F11F2">
      <w:pPr>
        <w:rPr>
          <w:rFonts w:ascii="Times New Roman" w:hAnsi="Times New Roman"/>
        </w:rPr>
      </w:pPr>
    </w:p>
    <w:p w14:paraId="5291C253" w14:textId="77777777" w:rsidR="004F11F2" w:rsidRDefault="004F11F2" w:rsidP="004F11F2">
      <w:pPr>
        <w:jc w:val="both"/>
        <w:rPr>
          <w:rFonts w:ascii="Times New Roman" w:hAnsi="Times New Roman"/>
          <w:lang w:eastAsia="ru-RU"/>
        </w:rPr>
        <w:sectPr w:rsidR="004F11F2" w:rsidSect="00DD04BC">
          <w:pgSz w:w="16838" w:h="11906" w:orient="landscape"/>
          <w:pgMar w:top="1418" w:right="1134" w:bottom="1134" w:left="1134" w:header="709" w:footer="794" w:gutter="0"/>
          <w:cols w:space="708"/>
          <w:titlePg/>
          <w:docGrid w:linePitch="360"/>
        </w:sectPr>
      </w:pPr>
    </w:p>
    <w:p w14:paraId="3CD8C3D8" w14:textId="5A86210C" w:rsidR="004F11F2" w:rsidRPr="004F11F2" w:rsidRDefault="004F11F2">
      <w:pPr>
        <w:pStyle w:val="2"/>
        <w:numPr>
          <w:ilvl w:val="1"/>
          <w:numId w:val="48"/>
        </w:numPr>
        <w:jc w:val="both"/>
        <w:rPr>
          <w:b/>
          <w:bCs/>
          <w:szCs w:val="28"/>
        </w:rPr>
      </w:pPr>
      <w:bookmarkStart w:id="77" w:name="_Toc131851132"/>
      <w:r w:rsidRPr="004F11F2">
        <w:rPr>
          <w:b/>
          <w:bCs/>
          <w:szCs w:val="28"/>
          <w:shd w:val="clear" w:color="auto" w:fill="FFFFFF"/>
        </w:rPr>
        <w:lastRenderedPageBreak/>
        <w:t>Объекты в области автомобильных дорог местного значения</w:t>
      </w:r>
      <w:bookmarkEnd w:id="77"/>
    </w:p>
    <w:p w14:paraId="3500BA1C" w14:textId="0C7124E0" w:rsidR="004F11F2" w:rsidRPr="004F11F2" w:rsidRDefault="004F11F2" w:rsidP="000C46D8">
      <w:pPr>
        <w:spacing w:after="120"/>
        <w:jc w:val="center"/>
        <w:rPr>
          <w:rFonts w:ascii="Times New Roman" w:hAnsi="Times New Roman"/>
          <w:b/>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993"/>
        <w:gridCol w:w="1703"/>
        <w:gridCol w:w="1999"/>
        <w:gridCol w:w="2259"/>
        <w:gridCol w:w="1978"/>
        <w:gridCol w:w="2144"/>
        <w:gridCol w:w="2138"/>
      </w:tblGrid>
      <w:tr w:rsidR="005943F5" w:rsidRPr="005943F5" w14:paraId="141C0E90" w14:textId="77777777" w:rsidTr="005943F5">
        <w:trPr>
          <w:trHeight w:val="170"/>
          <w:tblHeader/>
          <w:jc w:val="center"/>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068210" w14:textId="08E11870" w:rsidR="005943F5" w:rsidRPr="005943F5" w:rsidRDefault="005943F5" w:rsidP="004F11F2">
            <w:pPr>
              <w:rPr>
                <w:rFonts w:ascii="Times New Roman" w:hAnsi="Times New Roman"/>
                <w:b/>
                <w:bCs/>
              </w:rPr>
            </w:pPr>
          </w:p>
          <w:p w14:paraId="71B84A98" w14:textId="77777777" w:rsidR="005943F5" w:rsidRPr="005943F5" w:rsidRDefault="005943F5" w:rsidP="003578D1">
            <w:pPr>
              <w:jc w:val="center"/>
              <w:rPr>
                <w:rFonts w:ascii="Times New Roman" w:hAnsi="Times New Roman"/>
                <w:b/>
                <w:bCs/>
              </w:rPr>
            </w:pPr>
            <w:r w:rsidRPr="005943F5">
              <w:rPr>
                <w:rFonts w:ascii="Times New Roman" w:hAnsi="Times New Roman"/>
                <w:b/>
                <w:bCs/>
              </w:rPr>
              <w:t>п/п</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129E8F" w14:textId="77777777" w:rsidR="005943F5" w:rsidRPr="005943F5" w:rsidRDefault="005943F5" w:rsidP="003578D1">
            <w:pPr>
              <w:jc w:val="center"/>
              <w:rPr>
                <w:rFonts w:ascii="Times New Roman" w:hAnsi="Times New Roman"/>
                <w:b/>
                <w:bCs/>
              </w:rPr>
            </w:pPr>
            <w:r w:rsidRPr="005943F5">
              <w:rPr>
                <w:rFonts w:ascii="Times New Roman" w:hAnsi="Times New Roman"/>
                <w:b/>
                <w:bCs/>
              </w:rPr>
              <w:t>Наименование объекта</w:t>
            </w:r>
          </w:p>
        </w:tc>
        <w:tc>
          <w:tcPr>
            <w:tcW w:w="576" w:type="pct"/>
            <w:tcBorders>
              <w:top w:val="single" w:sz="4" w:space="0" w:color="auto"/>
              <w:left w:val="single" w:sz="4" w:space="0" w:color="auto"/>
              <w:bottom w:val="single" w:sz="4" w:space="0" w:color="auto"/>
              <w:right w:val="single" w:sz="4" w:space="0" w:color="auto"/>
            </w:tcBorders>
            <w:vAlign w:val="center"/>
          </w:tcPr>
          <w:p w14:paraId="5359A432" w14:textId="77777777" w:rsidR="005943F5" w:rsidRPr="005943F5" w:rsidRDefault="005943F5" w:rsidP="003578D1">
            <w:pPr>
              <w:jc w:val="center"/>
              <w:rPr>
                <w:rFonts w:ascii="Times New Roman" w:hAnsi="Times New Roman"/>
                <w:b/>
                <w:bCs/>
              </w:rPr>
            </w:pPr>
            <w:r w:rsidRPr="005943F5">
              <w:rPr>
                <w:rFonts w:ascii="Times New Roman" w:hAnsi="Times New Roman"/>
                <w:b/>
              </w:rPr>
              <w:t xml:space="preserve">Статус </w:t>
            </w:r>
            <w:r w:rsidRPr="005943F5">
              <w:rPr>
                <w:rFonts w:ascii="Times New Roman" w:hAnsi="Times New Roman"/>
                <w:b/>
              </w:rPr>
              <w:br/>
              <w:t>объекта</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FD009C" w14:textId="77777777" w:rsidR="005943F5" w:rsidRPr="005943F5" w:rsidRDefault="005943F5" w:rsidP="003578D1">
            <w:pPr>
              <w:jc w:val="center"/>
              <w:rPr>
                <w:rFonts w:ascii="Times New Roman" w:hAnsi="Times New Roman"/>
                <w:b/>
                <w:bCs/>
              </w:rPr>
            </w:pPr>
            <w:r w:rsidRPr="005943F5">
              <w:rPr>
                <w:rFonts w:ascii="Times New Roman" w:hAnsi="Times New Roman"/>
                <w:b/>
                <w:bCs/>
              </w:rPr>
              <w:t>Местоположение</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D3078" w14:textId="77777777" w:rsidR="005943F5" w:rsidRPr="005943F5" w:rsidRDefault="005943F5" w:rsidP="003578D1">
            <w:pPr>
              <w:jc w:val="center"/>
              <w:rPr>
                <w:rFonts w:ascii="Times New Roman" w:hAnsi="Times New Roman"/>
                <w:b/>
                <w:bCs/>
              </w:rPr>
            </w:pPr>
            <w:r w:rsidRPr="005943F5">
              <w:rPr>
                <w:rFonts w:ascii="Times New Roman" w:hAnsi="Times New Roman"/>
                <w:b/>
              </w:rPr>
              <w:t>Характеристика объекта</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095698" w14:textId="77777777" w:rsidR="005943F5" w:rsidRPr="005943F5" w:rsidRDefault="005943F5" w:rsidP="003578D1">
            <w:pPr>
              <w:jc w:val="center"/>
              <w:rPr>
                <w:rFonts w:ascii="Times New Roman" w:hAnsi="Times New Roman"/>
                <w:b/>
                <w:bCs/>
              </w:rPr>
            </w:pPr>
            <w:r w:rsidRPr="005943F5">
              <w:rPr>
                <w:rFonts w:ascii="Times New Roman" w:hAnsi="Times New Roman"/>
                <w:b/>
                <w:bCs/>
              </w:rPr>
              <w:t>Характеристика</w:t>
            </w:r>
            <w:r w:rsidRPr="005943F5">
              <w:rPr>
                <w:rFonts w:ascii="Times New Roman" w:hAnsi="Times New Roman"/>
                <w:b/>
              </w:rPr>
              <w:t xml:space="preserve"> зоны с особыми условиями/ количественный показатель</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4BC760" w14:textId="77777777" w:rsidR="005943F5" w:rsidRPr="005943F5" w:rsidRDefault="005943F5" w:rsidP="003578D1">
            <w:pPr>
              <w:jc w:val="center"/>
              <w:rPr>
                <w:rFonts w:ascii="Times New Roman" w:hAnsi="Times New Roman"/>
                <w:b/>
                <w:bCs/>
              </w:rPr>
            </w:pPr>
            <w:r w:rsidRPr="005943F5">
              <w:rPr>
                <w:rFonts w:ascii="Times New Roman" w:hAnsi="Times New Roman"/>
                <w:b/>
                <w:bCs/>
              </w:rPr>
              <w:t>Этап территориального планирования</w:t>
            </w:r>
          </w:p>
        </w:tc>
        <w:tc>
          <w:tcPr>
            <w:tcW w:w="723" w:type="pct"/>
            <w:tcBorders>
              <w:top w:val="single" w:sz="4" w:space="0" w:color="auto"/>
              <w:left w:val="single" w:sz="4" w:space="0" w:color="auto"/>
              <w:bottom w:val="single" w:sz="4" w:space="0" w:color="auto"/>
              <w:right w:val="single" w:sz="4" w:space="0" w:color="auto"/>
            </w:tcBorders>
            <w:vAlign w:val="center"/>
          </w:tcPr>
          <w:p w14:paraId="645B0D59" w14:textId="77777777" w:rsidR="005943F5" w:rsidRPr="005943F5" w:rsidRDefault="005943F5" w:rsidP="003578D1">
            <w:pPr>
              <w:jc w:val="center"/>
              <w:rPr>
                <w:rFonts w:ascii="Times New Roman" w:hAnsi="Times New Roman"/>
                <w:b/>
                <w:bCs/>
              </w:rPr>
            </w:pPr>
            <w:r w:rsidRPr="005943F5">
              <w:rPr>
                <w:rFonts w:ascii="Times New Roman" w:hAnsi="Times New Roman"/>
                <w:b/>
                <w:bCs/>
              </w:rPr>
              <w:t>Функциональная зона</w:t>
            </w:r>
          </w:p>
        </w:tc>
      </w:tr>
      <w:tr w:rsidR="005943F5" w:rsidRPr="005943F5" w14:paraId="502214FC" w14:textId="77777777" w:rsidTr="005943F5">
        <w:trPr>
          <w:trHeight w:val="170"/>
          <w:jc w:val="center"/>
        </w:trPr>
        <w:tc>
          <w:tcPr>
            <w:tcW w:w="193" w:type="pct"/>
            <w:tcBorders>
              <w:top w:val="single" w:sz="4" w:space="0" w:color="auto"/>
              <w:left w:val="single" w:sz="4" w:space="0" w:color="auto"/>
              <w:bottom w:val="single" w:sz="4" w:space="0" w:color="auto"/>
              <w:right w:val="single" w:sz="4" w:space="0" w:color="auto"/>
            </w:tcBorders>
            <w:vAlign w:val="center"/>
          </w:tcPr>
          <w:p w14:paraId="366883AB" w14:textId="77777777" w:rsidR="005943F5" w:rsidRPr="005943F5" w:rsidRDefault="005943F5">
            <w:pPr>
              <w:numPr>
                <w:ilvl w:val="0"/>
                <w:numId w:val="53"/>
              </w:numPr>
              <w:tabs>
                <w:tab w:val="left" w:pos="497"/>
              </w:tabs>
              <w:jc w:val="right"/>
              <w:rPr>
                <w:rFonts w:ascii="Times New Roman" w:hAnsi="Times New Roman"/>
              </w:rPr>
            </w:pPr>
          </w:p>
        </w:tc>
        <w:tc>
          <w:tcPr>
            <w:tcW w:w="674" w:type="pct"/>
            <w:tcBorders>
              <w:top w:val="single" w:sz="4" w:space="0" w:color="auto"/>
              <w:left w:val="single" w:sz="4" w:space="0" w:color="auto"/>
              <w:bottom w:val="single" w:sz="4" w:space="0" w:color="auto"/>
              <w:right w:val="single" w:sz="4" w:space="0" w:color="auto"/>
            </w:tcBorders>
            <w:vAlign w:val="center"/>
          </w:tcPr>
          <w:p w14:paraId="629011DC" w14:textId="77777777" w:rsidR="005943F5" w:rsidRPr="005943F5" w:rsidRDefault="005943F5" w:rsidP="003578D1">
            <w:pPr>
              <w:autoSpaceDE w:val="0"/>
              <w:autoSpaceDN w:val="0"/>
              <w:adjustRightInd w:val="0"/>
              <w:rPr>
                <w:rFonts w:ascii="Times New Roman" w:hAnsi="Times New Roman"/>
              </w:rPr>
            </w:pPr>
            <w:r w:rsidRPr="005943F5">
              <w:rPr>
                <w:rFonts w:ascii="Times New Roman" w:hAnsi="Times New Roman"/>
              </w:rPr>
              <w:t xml:space="preserve">СТО </w:t>
            </w:r>
          </w:p>
        </w:tc>
        <w:tc>
          <w:tcPr>
            <w:tcW w:w="576" w:type="pct"/>
            <w:tcBorders>
              <w:top w:val="single" w:sz="4" w:space="0" w:color="auto"/>
              <w:left w:val="single" w:sz="4" w:space="0" w:color="auto"/>
              <w:bottom w:val="single" w:sz="4" w:space="0" w:color="auto"/>
              <w:right w:val="single" w:sz="4" w:space="0" w:color="auto"/>
            </w:tcBorders>
            <w:vAlign w:val="center"/>
          </w:tcPr>
          <w:p w14:paraId="4C09FD7D"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Планируемый к размещению</w:t>
            </w:r>
          </w:p>
        </w:tc>
        <w:tc>
          <w:tcPr>
            <w:tcW w:w="676" w:type="pct"/>
            <w:tcBorders>
              <w:top w:val="single" w:sz="4" w:space="0" w:color="auto"/>
              <w:left w:val="single" w:sz="4" w:space="0" w:color="auto"/>
              <w:bottom w:val="single" w:sz="4" w:space="0" w:color="auto"/>
              <w:right w:val="single" w:sz="4" w:space="0" w:color="auto"/>
            </w:tcBorders>
            <w:vAlign w:val="center"/>
          </w:tcPr>
          <w:p w14:paraId="364E72B6"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пгт. Кондинское</w:t>
            </w:r>
          </w:p>
        </w:tc>
        <w:tc>
          <w:tcPr>
            <w:tcW w:w="764" w:type="pct"/>
            <w:tcBorders>
              <w:top w:val="single" w:sz="4" w:space="0" w:color="auto"/>
              <w:left w:val="single" w:sz="4" w:space="0" w:color="auto"/>
              <w:bottom w:val="single" w:sz="4" w:space="0" w:color="auto"/>
              <w:right w:val="single" w:sz="4" w:space="0" w:color="auto"/>
            </w:tcBorders>
            <w:vAlign w:val="center"/>
          </w:tcPr>
          <w:p w14:paraId="7A9382D6"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4 поста</w:t>
            </w:r>
          </w:p>
        </w:tc>
        <w:tc>
          <w:tcPr>
            <w:tcW w:w="669" w:type="pct"/>
            <w:tcBorders>
              <w:top w:val="single" w:sz="4" w:space="0" w:color="auto"/>
              <w:left w:val="single" w:sz="4" w:space="0" w:color="auto"/>
              <w:bottom w:val="single" w:sz="4" w:space="0" w:color="auto"/>
              <w:right w:val="single" w:sz="4" w:space="0" w:color="auto"/>
            </w:tcBorders>
            <w:vAlign w:val="center"/>
          </w:tcPr>
          <w:p w14:paraId="080F39F7" w14:textId="77777777" w:rsidR="005943F5" w:rsidRPr="005943F5" w:rsidRDefault="005943F5" w:rsidP="003578D1">
            <w:pPr>
              <w:jc w:val="center"/>
              <w:rPr>
                <w:rFonts w:ascii="Times New Roman" w:hAnsi="Times New Roman"/>
              </w:rPr>
            </w:pPr>
            <w:r w:rsidRPr="005943F5">
              <w:rPr>
                <w:rFonts w:ascii="Times New Roman" w:eastAsia="Times New Roman" w:hAnsi="Times New Roman"/>
                <w:lang w:eastAsia="ru-RU"/>
              </w:rPr>
              <w:t>Санитарно-защитная зона</w:t>
            </w:r>
            <w:r w:rsidRPr="005943F5">
              <w:rPr>
                <w:rFonts w:ascii="Times New Roman" w:hAnsi="Times New Roman"/>
                <w:vertAlign w:val="superscript"/>
              </w:rPr>
              <w:footnoteReference w:id="16"/>
            </w:r>
            <w:r w:rsidRPr="005943F5">
              <w:rPr>
                <w:rFonts w:ascii="Times New Roman" w:eastAsia="Times New Roman" w:hAnsi="Times New Roman"/>
                <w:lang w:eastAsia="ru-RU"/>
              </w:rPr>
              <w:t xml:space="preserve"> – 50 м</w:t>
            </w:r>
          </w:p>
        </w:tc>
        <w:tc>
          <w:tcPr>
            <w:tcW w:w="725" w:type="pct"/>
            <w:tcBorders>
              <w:top w:val="single" w:sz="4" w:space="0" w:color="auto"/>
              <w:left w:val="single" w:sz="4" w:space="0" w:color="auto"/>
              <w:bottom w:val="single" w:sz="4" w:space="0" w:color="auto"/>
              <w:right w:val="single" w:sz="4" w:space="0" w:color="auto"/>
            </w:tcBorders>
            <w:vAlign w:val="center"/>
          </w:tcPr>
          <w:p w14:paraId="4B2F73B3" w14:textId="77777777" w:rsidR="005943F5" w:rsidRPr="005943F5" w:rsidRDefault="005943F5" w:rsidP="003578D1">
            <w:pPr>
              <w:jc w:val="center"/>
              <w:rPr>
                <w:rFonts w:ascii="Times New Roman" w:eastAsia="Times New Roman" w:hAnsi="Times New Roman"/>
                <w:lang w:eastAsia="ru-RU"/>
              </w:rPr>
            </w:pPr>
            <w:r w:rsidRPr="005943F5">
              <w:rPr>
                <w:rFonts w:ascii="Times New Roman" w:eastAsia="Times New Roman" w:hAnsi="Times New Roman"/>
                <w:lang w:eastAsia="ru-RU"/>
              </w:rPr>
              <w:t>Первая очередь</w:t>
            </w:r>
          </w:p>
        </w:tc>
        <w:tc>
          <w:tcPr>
            <w:tcW w:w="723" w:type="pct"/>
            <w:tcBorders>
              <w:top w:val="single" w:sz="4" w:space="0" w:color="auto"/>
              <w:left w:val="single" w:sz="4" w:space="0" w:color="auto"/>
              <w:bottom w:val="single" w:sz="4" w:space="0" w:color="auto"/>
              <w:right w:val="single" w:sz="4" w:space="0" w:color="auto"/>
            </w:tcBorders>
            <w:vAlign w:val="center"/>
          </w:tcPr>
          <w:p w14:paraId="3900008E" w14:textId="77777777" w:rsidR="005943F5" w:rsidRPr="005943F5" w:rsidRDefault="005943F5" w:rsidP="003578D1">
            <w:pPr>
              <w:jc w:val="center"/>
              <w:rPr>
                <w:rFonts w:ascii="Times New Roman" w:hAnsi="Times New Roman"/>
                <w:bCs/>
              </w:rPr>
            </w:pPr>
            <w:r w:rsidRPr="005943F5">
              <w:rPr>
                <w:rFonts w:ascii="Times New Roman" w:hAnsi="Times New Roman"/>
              </w:rPr>
              <w:t>Зона транспортной инфраструктуры</w:t>
            </w:r>
          </w:p>
        </w:tc>
      </w:tr>
    </w:tbl>
    <w:p w14:paraId="2938BF10" w14:textId="77777777" w:rsidR="004F11F2" w:rsidRDefault="004F11F2" w:rsidP="000C46D8">
      <w:pPr>
        <w:spacing w:after="120"/>
        <w:jc w:val="center"/>
        <w:rPr>
          <w:rFonts w:ascii="Times New Roman" w:hAnsi="Times New Roman"/>
          <w:sz w:val="28"/>
          <w:szCs w:val="28"/>
        </w:rPr>
      </w:pPr>
    </w:p>
    <w:p w14:paraId="7B083734" w14:textId="75BC87E9" w:rsidR="004F11F2" w:rsidRPr="004F11F2" w:rsidRDefault="004F11F2">
      <w:pPr>
        <w:pStyle w:val="2"/>
        <w:numPr>
          <w:ilvl w:val="1"/>
          <w:numId w:val="48"/>
        </w:numPr>
        <w:jc w:val="both"/>
        <w:rPr>
          <w:b/>
          <w:bCs/>
          <w:szCs w:val="28"/>
        </w:rPr>
      </w:pPr>
      <w:bookmarkStart w:id="78" w:name="_Toc131851133"/>
      <w:r w:rsidRPr="004F11F2">
        <w:rPr>
          <w:b/>
          <w:bCs/>
          <w:szCs w:val="28"/>
          <w:shd w:val="clear" w:color="auto" w:fill="FFFFFF"/>
        </w:rPr>
        <w:t>Объекты в иных областях</w:t>
      </w:r>
      <w:bookmarkEnd w:id="78"/>
    </w:p>
    <w:p w14:paraId="742A548C" w14:textId="1B205C41" w:rsidR="004F11F2" w:rsidRDefault="004F11F2" w:rsidP="000C46D8">
      <w:pPr>
        <w:spacing w:after="120"/>
        <w:jc w:val="center"/>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993"/>
        <w:gridCol w:w="1703"/>
        <w:gridCol w:w="1999"/>
        <w:gridCol w:w="2259"/>
        <w:gridCol w:w="1978"/>
        <w:gridCol w:w="2144"/>
        <w:gridCol w:w="2138"/>
      </w:tblGrid>
      <w:tr w:rsidR="005943F5" w:rsidRPr="005943F5" w14:paraId="6A15EB10" w14:textId="77777777" w:rsidTr="005943F5">
        <w:trPr>
          <w:trHeight w:val="170"/>
          <w:tblHeader/>
          <w:jc w:val="center"/>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AD5AB" w14:textId="77777777" w:rsidR="005943F5" w:rsidRPr="005943F5" w:rsidRDefault="005943F5" w:rsidP="003578D1">
            <w:pPr>
              <w:rPr>
                <w:rFonts w:ascii="Times New Roman" w:hAnsi="Times New Roman"/>
                <w:b/>
                <w:bCs/>
              </w:rPr>
            </w:pPr>
          </w:p>
          <w:p w14:paraId="2D63DA5D" w14:textId="77777777" w:rsidR="005943F5" w:rsidRPr="005943F5" w:rsidRDefault="005943F5" w:rsidP="003578D1">
            <w:pPr>
              <w:jc w:val="center"/>
              <w:rPr>
                <w:rFonts w:ascii="Times New Roman" w:hAnsi="Times New Roman"/>
                <w:b/>
                <w:bCs/>
              </w:rPr>
            </w:pPr>
            <w:r w:rsidRPr="005943F5">
              <w:rPr>
                <w:rFonts w:ascii="Times New Roman" w:hAnsi="Times New Roman"/>
                <w:b/>
                <w:bCs/>
              </w:rPr>
              <w:t>п/п</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BCE212" w14:textId="77777777" w:rsidR="005943F5" w:rsidRPr="005943F5" w:rsidRDefault="005943F5" w:rsidP="003578D1">
            <w:pPr>
              <w:jc w:val="center"/>
              <w:rPr>
                <w:rFonts w:ascii="Times New Roman" w:hAnsi="Times New Roman"/>
                <w:b/>
                <w:bCs/>
              </w:rPr>
            </w:pPr>
            <w:r w:rsidRPr="005943F5">
              <w:rPr>
                <w:rFonts w:ascii="Times New Roman" w:hAnsi="Times New Roman"/>
                <w:b/>
                <w:bCs/>
              </w:rPr>
              <w:t>Наименование объекта</w:t>
            </w:r>
          </w:p>
        </w:tc>
        <w:tc>
          <w:tcPr>
            <w:tcW w:w="576" w:type="pct"/>
            <w:tcBorders>
              <w:top w:val="single" w:sz="4" w:space="0" w:color="auto"/>
              <w:left w:val="single" w:sz="4" w:space="0" w:color="auto"/>
              <w:bottom w:val="single" w:sz="4" w:space="0" w:color="auto"/>
              <w:right w:val="single" w:sz="4" w:space="0" w:color="auto"/>
            </w:tcBorders>
            <w:vAlign w:val="center"/>
          </w:tcPr>
          <w:p w14:paraId="6B39C6E5" w14:textId="77777777" w:rsidR="005943F5" w:rsidRPr="005943F5" w:rsidRDefault="005943F5" w:rsidP="003578D1">
            <w:pPr>
              <w:jc w:val="center"/>
              <w:rPr>
                <w:rFonts w:ascii="Times New Roman" w:hAnsi="Times New Roman"/>
                <w:b/>
                <w:bCs/>
              </w:rPr>
            </w:pPr>
            <w:r w:rsidRPr="005943F5">
              <w:rPr>
                <w:rFonts w:ascii="Times New Roman" w:hAnsi="Times New Roman"/>
                <w:b/>
              </w:rPr>
              <w:t xml:space="preserve">Статус </w:t>
            </w:r>
            <w:r w:rsidRPr="005943F5">
              <w:rPr>
                <w:rFonts w:ascii="Times New Roman" w:hAnsi="Times New Roman"/>
                <w:b/>
              </w:rPr>
              <w:br/>
              <w:t>объекта</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9030C9" w14:textId="77777777" w:rsidR="005943F5" w:rsidRPr="005943F5" w:rsidRDefault="005943F5" w:rsidP="003578D1">
            <w:pPr>
              <w:jc w:val="center"/>
              <w:rPr>
                <w:rFonts w:ascii="Times New Roman" w:hAnsi="Times New Roman"/>
                <w:b/>
                <w:bCs/>
              </w:rPr>
            </w:pPr>
            <w:r w:rsidRPr="005943F5">
              <w:rPr>
                <w:rFonts w:ascii="Times New Roman" w:hAnsi="Times New Roman"/>
                <w:b/>
                <w:bCs/>
              </w:rPr>
              <w:t>Местоположение</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AC5096" w14:textId="77777777" w:rsidR="005943F5" w:rsidRPr="005943F5" w:rsidRDefault="005943F5" w:rsidP="003578D1">
            <w:pPr>
              <w:jc w:val="center"/>
              <w:rPr>
                <w:rFonts w:ascii="Times New Roman" w:hAnsi="Times New Roman"/>
                <w:b/>
                <w:bCs/>
              </w:rPr>
            </w:pPr>
            <w:r w:rsidRPr="005943F5">
              <w:rPr>
                <w:rFonts w:ascii="Times New Roman" w:hAnsi="Times New Roman"/>
                <w:b/>
              </w:rPr>
              <w:t>Характеристика объекта</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C3B7F" w14:textId="77777777" w:rsidR="005943F5" w:rsidRPr="005943F5" w:rsidRDefault="005943F5" w:rsidP="003578D1">
            <w:pPr>
              <w:jc w:val="center"/>
              <w:rPr>
                <w:rFonts w:ascii="Times New Roman" w:hAnsi="Times New Roman"/>
                <w:b/>
                <w:bCs/>
              </w:rPr>
            </w:pPr>
            <w:r w:rsidRPr="005943F5">
              <w:rPr>
                <w:rFonts w:ascii="Times New Roman" w:hAnsi="Times New Roman"/>
                <w:b/>
                <w:bCs/>
              </w:rPr>
              <w:t>Характеристика</w:t>
            </w:r>
            <w:r w:rsidRPr="005943F5">
              <w:rPr>
                <w:rFonts w:ascii="Times New Roman" w:hAnsi="Times New Roman"/>
                <w:b/>
              </w:rPr>
              <w:t xml:space="preserve"> зоны с особыми условиями/ количественный показатель</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34909" w14:textId="77777777" w:rsidR="005943F5" w:rsidRPr="005943F5" w:rsidRDefault="005943F5" w:rsidP="003578D1">
            <w:pPr>
              <w:jc w:val="center"/>
              <w:rPr>
                <w:rFonts w:ascii="Times New Roman" w:hAnsi="Times New Roman"/>
                <w:b/>
                <w:bCs/>
              </w:rPr>
            </w:pPr>
            <w:r w:rsidRPr="005943F5">
              <w:rPr>
                <w:rFonts w:ascii="Times New Roman" w:hAnsi="Times New Roman"/>
                <w:b/>
                <w:bCs/>
              </w:rPr>
              <w:t>Этап территориального планирования</w:t>
            </w:r>
          </w:p>
        </w:tc>
        <w:tc>
          <w:tcPr>
            <w:tcW w:w="723" w:type="pct"/>
            <w:tcBorders>
              <w:top w:val="single" w:sz="4" w:space="0" w:color="auto"/>
              <w:left w:val="single" w:sz="4" w:space="0" w:color="auto"/>
              <w:bottom w:val="single" w:sz="4" w:space="0" w:color="auto"/>
              <w:right w:val="single" w:sz="4" w:space="0" w:color="auto"/>
            </w:tcBorders>
            <w:vAlign w:val="center"/>
          </w:tcPr>
          <w:p w14:paraId="6135DAC0" w14:textId="77777777" w:rsidR="005943F5" w:rsidRPr="005943F5" w:rsidRDefault="005943F5" w:rsidP="003578D1">
            <w:pPr>
              <w:jc w:val="center"/>
              <w:rPr>
                <w:rFonts w:ascii="Times New Roman" w:hAnsi="Times New Roman"/>
                <w:b/>
                <w:bCs/>
              </w:rPr>
            </w:pPr>
            <w:r w:rsidRPr="005943F5">
              <w:rPr>
                <w:rFonts w:ascii="Times New Roman" w:hAnsi="Times New Roman"/>
                <w:b/>
                <w:bCs/>
              </w:rPr>
              <w:t>Функциональная зона</w:t>
            </w:r>
          </w:p>
        </w:tc>
      </w:tr>
      <w:tr w:rsidR="005943F5" w:rsidRPr="005943F5" w14:paraId="2C564B4A" w14:textId="77777777" w:rsidTr="005943F5">
        <w:trPr>
          <w:trHeight w:val="170"/>
          <w:jc w:val="center"/>
        </w:trPr>
        <w:tc>
          <w:tcPr>
            <w:tcW w:w="193" w:type="pct"/>
            <w:tcBorders>
              <w:top w:val="single" w:sz="4" w:space="0" w:color="auto"/>
              <w:left w:val="single" w:sz="4" w:space="0" w:color="auto"/>
              <w:bottom w:val="single" w:sz="4" w:space="0" w:color="auto"/>
              <w:right w:val="single" w:sz="4" w:space="0" w:color="auto"/>
            </w:tcBorders>
            <w:vAlign w:val="center"/>
          </w:tcPr>
          <w:p w14:paraId="0F60E824" w14:textId="77777777" w:rsidR="005943F5" w:rsidRPr="005943F5" w:rsidRDefault="005943F5">
            <w:pPr>
              <w:numPr>
                <w:ilvl w:val="0"/>
                <w:numId w:val="54"/>
              </w:numPr>
              <w:tabs>
                <w:tab w:val="left" w:pos="497"/>
              </w:tabs>
              <w:jc w:val="right"/>
              <w:rPr>
                <w:rFonts w:ascii="Times New Roman" w:hAnsi="Times New Roman"/>
              </w:rPr>
            </w:pPr>
          </w:p>
        </w:tc>
        <w:tc>
          <w:tcPr>
            <w:tcW w:w="674" w:type="pct"/>
            <w:tcBorders>
              <w:top w:val="single" w:sz="4" w:space="0" w:color="auto"/>
              <w:left w:val="single" w:sz="4" w:space="0" w:color="auto"/>
              <w:bottom w:val="single" w:sz="4" w:space="0" w:color="auto"/>
              <w:right w:val="single" w:sz="4" w:space="0" w:color="auto"/>
            </w:tcBorders>
            <w:vAlign w:val="center"/>
          </w:tcPr>
          <w:p w14:paraId="13B6541E" w14:textId="77777777" w:rsidR="005943F5" w:rsidRPr="005943F5" w:rsidRDefault="005943F5" w:rsidP="003578D1">
            <w:pPr>
              <w:autoSpaceDE w:val="0"/>
              <w:autoSpaceDN w:val="0"/>
              <w:adjustRightInd w:val="0"/>
              <w:rPr>
                <w:rFonts w:ascii="Times New Roman" w:hAnsi="Times New Roman"/>
              </w:rPr>
            </w:pPr>
            <w:r w:rsidRPr="005943F5">
              <w:rPr>
                <w:rFonts w:ascii="Times New Roman" w:hAnsi="Times New Roman"/>
              </w:rPr>
              <w:t>О</w:t>
            </w:r>
            <w:r w:rsidRPr="005943F5">
              <w:rPr>
                <w:rFonts w:ascii="Times New Roman" w:eastAsia="Times New Roman" w:hAnsi="Times New Roman"/>
                <w:lang w:eastAsia="ru-RU"/>
              </w:rPr>
              <w:t>борудование по обезвреживанию отходов</w:t>
            </w:r>
            <w:r w:rsidRPr="005943F5">
              <w:rPr>
                <w:rFonts w:ascii="Times New Roman" w:hAnsi="Times New Roman"/>
              </w:rPr>
              <w:t xml:space="preserve"> </w:t>
            </w:r>
          </w:p>
        </w:tc>
        <w:tc>
          <w:tcPr>
            <w:tcW w:w="576" w:type="pct"/>
            <w:tcBorders>
              <w:top w:val="single" w:sz="4" w:space="0" w:color="auto"/>
              <w:left w:val="single" w:sz="4" w:space="0" w:color="auto"/>
              <w:bottom w:val="single" w:sz="4" w:space="0" w:color="auto"/>
              <w:right w:val="single" w:sz="4" w:space="0" w:color="auto"/>
            </w:tcBorders>
            <w:vAlign w:val="center"/>
          </w:tcPr>
          <w:p w14:paraId="54C5CEBA"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Планируемый к размещению</w:t>
            </w:r>
          </w:p>
        </w:tc>
        <w:tc>
          <w:tcPr>
            <w:tcW w:w="676" w:type="pct"/>
            <w:tcBorders>
              <w:top w:val="single" w:sz="4" w:space="0" w:color="auto"/>
              <w:left w:val="single" w:sz="4" w:space="0" w:color="auto"/>
              <w:bottom w:val="single" w:sz="4" w:space="0" w:color="auto"/>
              <w:right w:val="single" w:sz="4" w:space="0" w:color="auto"/>
            </w:tcBorders>
            <w:vAlign w:val="center"/>
          </w:tcPr>
          <w:p w14:paraId="43988884" w14:textId="77777777" w:rsidR="005943F5" w:rsidRPr="005943F5" w:rsidRDefault="005943F5" w:rsidP="003578D1">
            <w:pPr>
              <w:tabs>
                <w:tab w:val="left" w:pos="1418"/>
              </w:tabs>
              <w:jc w:val="center"/>
              <w:rPr>
                <w:rFonts w:ascii="Times New Roman" w:hAnsi="Times New Roman"/>
              </w:rPr>
            </w:pPr>
            <w:r w:rsidRPr="005943F5">
              <w:rPr>
                <w:rFonts w:ascii="Times New Roman" w:hAnsi="Times New Roman"/>
              </w:rPr>
              <w:t>пгт. Кондинское, на п</w:t>
            </w:r>
            <w:r w:rsidRPr="005943F5">
              <w:rPr>
                <w:rFonts w:ascii="Times New Roman" w:eastAsia="Times New Roman" w:hAnsi="Times New Roman"/>
                <w:lang w:eastAsia="ru-RU"/>
              </w:rPr>
              <w:t>лощадк</w:t>
            </w:r>
            <w:r w:rsidRPr="005943F5">
              <w:rPr>
                <w:rFonts w:ascii="Times New Roman" w:hAnsi="Times New Roman"/>
              </w:rPr>
              <w:t>е</w:t>
            </w:r>
            <w:r w:rsidRPr="005943F5">
              <w:rPr>
                <w:rFonts w:ascii="Times New Roman" w:eastAsia="Times New Roman" w:hAnsi="Times New Roman"/>
                <w:lang w:eastAsia="ru-RU"/>
              </w:rPr>
              <w:t xml:space="preserve"> временного накопления</w:t>
            </w:r>
            <w:r w:rsidRPr="005943F5">
              <w:rPr>
                <w:rFonts w:ascii="Times New Roman" w:hAnsi="Times New Roman"/>
              </w:rPr>
              <w:t xml:space="preserve"> отходов</w:t>
            </w:r>
          </w:p>
        </w:tc>
        <w:tc>
          <w:tcPr>
            <w:tcW w:w="764" w:type="pct"/>
            <w:tcBorders>
              <w:top w:val="single" w:sz="4" w:space="0" w:color="auto"/>
              <w:left w:val="single" w:sz="4" w:space="0" w:color="auto"/>
              <w:bottom w:val="single" w:sz="4" w:space="0" w:color="auto"/>
              <w:right w:val="single" w:sz="4" w:space="0" w:color="auto"/>
            </w:tcBorders>
            <w:vAlign w:val="center"/>
          </w:tcPr>
          <w:p w14:paraId="4DBA0CB7" w14:textId="77777777" w:rsidR="005943F5" w:rsidRPr="005943F5" w:rsidRDefault="005943F5" w:rsidP="003578D1">
            <w:pPr>
              <w:tabs>
                <w:tab w:val="left" w:pos="1418"/>
              </w:tabs>
              <w:jc w:val="center"/>
              <w:rPr>
                <w:rFonts w:ascii="Times New Roman" w:hAnsi="Times New Roman"/>
              </w:rPr>
            </w:pPr>
            <w:r w:rsidRPr="005943F5">
              <w:rPr>
                <w:rFonts w:ascii="Times New Roman" w:eastAsia="Times New Roman" w:hAnsi="Times New Roman"/>
                <w:lang w:eastAsia="ru-RU"/>
              </w:rPr>
              <w:t>Производительность 1000 т/год</w:t>
            </w:r>
          </w:p>
        </w:tc>
        <w:tc>
          <w:tcPr>
            <w:tcW w:w="669" w:type="pct"/>
            <w:tcBorders>
              <w:top w:val="single" w:sz="4" w:space="0" w:color="auto"/>
              <w:left w:val="single" w:sz="4" w:space="0" w:color="auto"/>
              <w:bottom w:val="single" w:sz="4" w:space="0" w:color="auto"/>
              <w:right w:val="single" w:sz="4" w:space="0" w:color="auto"/>
            </w:tcBorders>
            <w:vAlign w:val="center"/>
          </w:tcPr>
          <w:p w14:paraId="75869D5F" w14:textId="77777777" w:rsidR="005943F5" w:rsidRPr="005943F5" w:rsidRDefault="005943F5" w:rsidP="003578D1">
            <w:pPr>
              <w:jc w:val="center"/>
              <w:rPr>
                <w:rFonts w:ascii="Times New Roman" w:eastAsia="Times New Roman" w:hAnsi="Times New Roman"/>
                <w:lang w:eastAsia="ru-RU"/>
              </w:rPr>
            </w:pPr>
            <w:r w:rsidRPr="005943F5">
              <w:rPr>
                <w:rFonts w:ascii="Times New Roman" w:hAnsi="Times New Roman"/>
              </w:rPr>
              <w:t>Санитарно-защитная зона</w:t>
            </w:r>
            <w:r w:rsidRPr="005943F5">
              <w:rPr>
                <w:rFonts w:ascii="Times New Roman" w:hAnsi="Times New Roman"/>
                <w:vertAlign w:val="superscript"/>
              </w:rPr>
              <w:t xml:space="preserve"> </w:t>
            </w:r>
            <w:r w:rsidRPr="005943F5">
              <w:rPr>
                <w:rFonts w:ascii="Times New Roman" w:hAnsi="Times New Roman"/>
              </w:rPr>
              <w:t>– 500 м</w:t>
            </w:r>
          </w:p>
        </w:tc>
        <w:tc>
          <w:tcPr>
            <w:tcW w:w="725" w:type="pct"/>
            <w:tcBorders>
              <w:top w:val="single" w:sz="4" w:space="0" w:color="auto"/>
              <w:left w:val="single" w:sz="4" w:space="0" w:color="auto"/>
              <w:bottom w:val="single" w:sz="4" w:space="0" w:color="auto"/>
              <w:right w:val="single" w:sz="4" w:space="0" w:color="auto"/>
            </w:tcBorders>
            <w:vAlign w:val="center"/>
          </w:tcPr>
          <w:p w14:paraId="48503DFF" w14:textId="77777777" w:rsidR="005943F5" w:rsidRPr="005943F5" w:rsidRDefault="005943F5" w:rsidP="003578D1">
            <w:pPr>
              <w:jc w:val="center"/>
              <w:rPr>
                <w:rFonts w:ascii="Times New Roman" w:eastAsia="Times New Roman" w:hAnsi="Times New Roman"/>
                <w:lang w:eastAsia="ru-RU"/>
              </w:rPr>
            </w:pPr>
            <w:r w:rsidRPr="005943F5">
              <w:rPr>
                <w:rFonts w:ascii="Times New Roman" w:hAnsi="Times New Roman"/>
              </w:rPr>
              <w:t>Первая очередь</w:t>
            </w:r>
          </w:p>
        </w:tc>
        <w:tc>
          <w:tcPr>
            <w:tcW w:w="723" w:type="pct"/>
            <w:tcBorders>
              <w:top w:val="single" w:sz="4" w:space="0" w:color="auto"/>
              <w:left w:val="single" w:sz="4" w:space="0" w:color="auto"/>
              <w:bottom w:val="single" w:sz="4" w:space="0" w:color="auto"/>
              <w:right w:val="single" w:sz="4" w:space="0" w:color="auto"/>
            </w:tcBorders>
            <w:vAlign w:val="center"/>
          </w:tcPr>
          <w:p w14:paraId="1887C9D2" w14:textId="77777777" w:rsidR="005943F5" w:rsidRPr="005943F5" w:rsidRDefault="005943F5" w:rsidP="003578D1">
            <w:pPr>
              <w:rPr>
                <w:rFonts w:ascii="Times New Roman" w:hAnsi="Times New Roman"/>
              </w:rPr>
            </w:pPr>
            <w:r w:rsidRPr="005943F5">
              <w:rPr>
                <w:rFonts w:ascii="Times New Roman" w:hAnsi="Times New Roman"/>
              </w:rPr>
              <w:t>Зона складирования и захоронения отходов</w:t>
            </w:r>
          </w:p>
        </w:tc>
      </w:tr>
    </w:tbl>
    <w:p w14:paraId="437FFD02" w14:textId="310D5004" w:rsidR="004F11F2" w:rsidRDefault="004F11F2" w:rsidP="000C46D8">
      <w:pPr>
        <w:spacing w:after="120"/>
        <w:jc w:val="center"/>
        <w:rPr>
          <w:rFonts w:ascii="Times New Roman" w:hAnsi="Times New Roman"/>
          <w:sz w:val="28"/>
          <w:szCs w:val="28"/>
        </w:rPr>
      </w:pPr>
    </w:p>
    <w:p w14:paraId="201D3040" w14:textId="77777777" w:rsidR="009C5792" w:rsidRDefault="009C5792" w:rsidP="009C5792">
      <w:pPr>
        <w:rPr>
          <w:lang w:eastAsia="ru-RU"/>
        </w:rPr>
      </w:pPr>
      <w:bookmarkStart w:id="79" w:name="_Toc117076628"/>
    </w:p>
    <w:p w14:paraId="729CB6B6" w14:textId="30113B50" w:rsidR="009C5792" w:rsidRPr="009C5792" w:rsidRDefault="009C5792" w:rsidP="009C5792">
      <w:pPr>
        <w:rPr>
          <w:lang w:eastAsia="ru-RU"/>
        </w:rPr>
        <w:sectPr w:rsidR="009C5792" w:rsidRPr="009C5792" w:rsidSect="00DD04BC">
          <w:pgSz w:w="16838" w:h="11906" w:orient="landscape"/>
          <w:pgMar w:top="1418" w:right="1134" w:bottom="1134" w:left="1134" w:header="709" w:footer="794" w:gutter="0"/>
          <w:cols w:space="708"/>
          <w:titlePg/>
          <w:docGrid w:linePitch="360"/>
        </w:sectPr>
      </w:pPr>
    </w:p>
    <w:p w14:paraId="495F19F7" w14:textId="2316BD83" w:rsidR="00994A33" w:rsidRDefault="00994A33">
      <w:pPr>
        <w:pStyle w:val="13"/>
        <w:pageBreakBefore/>
        <w:numPr>
          <w:ilvl w:val="0"/>
          <w:numId w:val="48"/>
        </w:numPr>
        <w:suppressAutoHyphens/>
        <w:spacing w:before="240" w:line="240" w:lineRule="auto"/>
        <w:ind w:left="714" w:hanging="357"/>
        <w:rPr>
          <w:b/>
        </w:rPr>
      </w:pPr>
      <w:bookmarkStart w:id="80" w:name="_Toc131608269"/>
      <w:bookmarkStart w:id="81" w:name="_Toc131851134"/>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2"/>
      <w:bookmarkEnd w:id="79"/>
      <w:r w:rsidRPr="00E658D1">
        <w:rPr>
          <w:b/>
          <w:bCs w:val="0"/>
        </w:rPr>
        <w:lastRenderedPageBreak/>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80"/>
      <w:bookmarkEnd w:id="81"/>
    </w:p>
    <w:p w14:paraId="464D8A9D" w14:textId="27CB717E" w:rsidR="00994A33" w:rsidRDefault="00994A33" w:rsidP="00994A33">
      <w:pPr>
        <w:rPr>
          <w:lang w:eastAsia="ru-RU"/>
        </w:rPr>
      </w:pPr>
    </w:p>
    <w:tbl>
      <w:tblPr>
        <w:tblW w:w="145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569"/>
        <w:gridCol w:w="2970"/>
        <w:gridCol w:w="1418"/>
        <w:gridCol w:w="992"/>
        <w:gridCol w:w="1984"/>
        <w:gridCol w:w="2268"/>
        <w:gridCol w:w="2236"/>
        <w:gridCol w:w="2159"/>
      </w:tblGrid>
      <w:tr w:rsidR="002E16B1" w:rsidRPr="002E16B1" w14:paraId="721D8585" w14:textId="77777777" w:rsidTr="00586FDD">
        <w:trPr>
          <w:trHeight w:val="57"/>
          <w:tblHeader/>
          <w:jc w:val="center"/>
        </w:trPr>
        <w:tc>
          <w:tcPr>
            <w:tcW w:w="569" w:type="dxa"/>
            <w:vMerge w:val="restart"/>
            <w:tcBorders>
              <w:top w:val="single" w:sz="4" w:space="0" w:color="auto"/>
              <w:left w:val="single" w:sz="4" w:space="0" w:color="auto"/>
              <w:bottom w:val="single" w:sz="6" w:space="0" w:color="auto"/>
              <w:right w:val="single" w:sz="6" w:space="0" w:color="auto"/>
            </w:tcBorders>
            <w:vAlign w:val="center"/>
            <w:hideMark/>
          </w:tcPr>
          <w:p w14:paraId="5F460AB4"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 п/п</w:t>
            </w:r>
          </w:p>
        </w:tc>
        <w:tc>
          <w:tcPr>
            <w:tcW w:w="2970" w:type="dxa"/>
            <w:vMerge w:val="restart"/>
            <w:tcBorders>
              <w:top w:val="single" w:sz="4"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14:paraId="1D159407"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Наименование</w:t>
            </w:r>
          </w:p>
        </w:tc>
        <w:tc>
          <w:tcPr>
            <w:tcW w:w="2410" w:type="dxa"/>
            <w:gridSpan w:val="2"/>
            <w:tcBorders>
              <w:top w:val="single" w:sz="4"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14:paraId="5FDC94F3"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Параметры</w:t>
            </w:r>
          </w:p>
          <w:p w14:paraId="2C4B2843"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функциональных зон</w:t>
            </w:r>
          </w:p>
        </w:tc>
        <w:tc>
          <w:tcPr>
            <w:tcW w:w="8647" w:type="dxa"/>
            <w:gridSpan w:val="4"/>
            <w:tcBorders>
              <w:top w:val="single" w:sz="4" w:space="0" w:color="auto"/>
              <w:left w:val="single" w:sz="6" w:space="0" w:color="auto"/>
              <w:bottom w:val="single" w:sz="6" w:space="0" w:color="auto"/>
              <w:right w:val="single" w:sz="4" w:space="0" w:color="auto"/>
            </w:tcBorders>
            <w:vAlign w:val="center"/>
            <w:hideMark/>
          </w:tcPr>
          <w:p w14:paraId="5A546117" w14:textId="77777777" w:rsidR="002E16B1" w:rsidRPr="00FE7D09" w:rsidRDefault="002E16B1" w:rsidP="003578D1">
            <w:pPr>
              <w:autoSpaceDE w:val="0"/>
              <w:autoSpaceDN w:val="0"/>
              <w:ind w:right="11"/>
              <w:jc w:val="center"/>
              <w:rPr>
                <w:rFonts w:ascii="Times New Roman" w:hAnsi="Times New Roman"/>
                <w:bCs/>
              </w:rPr>
            </w:pPr>
            <w:r w:rsidRPr="00FE7D09">
              <w:rPr>
                <w:rFonts w:ascii="Times New Roman" w:hAnsi="Times New Roman"/>
                <w:bCs/>
              </w:rPr>
              <w:t>Сведения о планируемых объектах</w:t>
            </w:r>
          </w:p>
        </w:tc>
      </w:tr>
      <w:tr w:rsidR="002E16B1" w:rsidRPr="002E16B1" w14:paraId="6313A362" w14:textId="77777777" w:rsidTr="00586FDD">
        <w:trPr>
          <w:trHeight w:val="57"/>
          <w:tblHeader/>
          <w:jc w:val="center"/>
        </w:trPr>
        <w:tc>
          <w:tcPr>
            <w:tcW w:w="569" w:type="dxa"/>
            <w:vMerge/>
            <w:tcBorders>
              <w:top w:val="single" w:sz="4" w:space="0" w:color="auto"/>
              <w:left w:val="single" w:sz="4" w:space="0" w:color="auto"/>
              <w:bottom w:val="nil"/>
              <w:right w:val="single" w:sz="6" w:space="0" w:color="auto"/>
            </w:tcBorders>
            <w:vAlign w:val="center"/>
            <w:hideMark/>
          </w:tcPr>
          <w:p w14:paraId="71983B2C" w14:textId="77777777" w:rsidR="002E16B1" w:rsidRPr="00FE7D09" w:rsidRDefault="002E16B1" w:rsidP="003578D1">
            <w:pPr>
              <w:rPr>
                <w:rFonts w:ascii="Times New Roman" w:hAnsi="Times New Roman"/>
                <w:bCs/>
              </w:rPr>
            </w:pPr>
          </w:p>
        </w:tc>
        <w:tc>
          <w:tcPr>
            <w:tcW w:w="2970" w:type="dxa"/>
            <w:vMerge/>
            <w:tcBorders>
              <w:top w:val="single" w:sz="4" w:space="0" w:color="auto"/>
              <w:left w:val="single" w:sz="6" w:space="0" w:color="auto"/>
              <w:bottom w:val="nil"/>
              <w:right w:val="single" w:sz="6" w:space="0" w:color="auto"/>
            </w:tcBorders>
            <w:vAlign w:val="center"/>
            <w:hideMark/>
          </w:tcPr>
          <w:p w14:paraId="7822EA90" w14:textId="77777777" w:rsidR="002E16B1" w:rsidRPr="00FE7D09" w:rsidRDefault="002E16B1" w:rsidP="003578D1">
            <w:pPr>
              <w:rPr>
                <w:rFonts w:ascii="Times New Roman" w:hAnsi="Times New Roman"/>
                <w:bCs/>
              </w:rPr>
            </w:pPr>
          </w:p>
        </w:tc>
        <w:tc>
          <w:tcPr>
            <w:tcW w:w="1418" w:type="dxa"/>
            <w:tcBorders>
              <w:top w:val="single" w:sz="6" w:space="0" w:color="auto"/>
              <w:left w:val="single" w:sz="6" w:space="0" w:color="auto"/>
              <w:bottom w:val="nil"/>
              <w:right w:val="single" w:sz="6" w:space="0" w:color="auto"/>
            </w:tcBorders>
            <w:tcMar>
              <w:top w:w="0" w:type="dxa"/>
              <w:left w:w="28" w:type="dxa"/>
              <w:bottom w:w="0" w:type="dxa"/>
              <w:right w:w="28" w:type="dxa"/>
            </w:tcMar>
            <w:vAlign w:val="center"/>
            <w:hideMark/>
          </w:tcPr>
          <w:p w14:paraId="6E8D7F96"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площадь, га</w:t>
            </w:r>
          </w:p>
        </w:tc>
        <w:tc>
          <w:tcPr>
            <w:tcW w:w="992" w:type="dxa"/>
            <w:tcBorders>
              <w:top w:val="single" w:sz="6" w:space="0" w:color="auto"/>
              <w:left w:val="single" w:sz="6" w:space="0" w:color="auto"/>
              <w:bottom w:val="nil"/>
              <w:right w:val="single" w:sz="6" w:space="0" w:color="auto"/>
            </w:tcBorders>
            <w:vAlign w:val="center"/>
            <w:hideMark/>
          </w:tcPr>
          <w:p w14:paraId="45647F46"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1984" w:type="dxa"/>
            <w:tcBorders>
              <w:top w:val="single" w:sz="6" w:space="0" w:color="auto"/>
              <w:left w:val="single" w:sz="6" w:space="0" w:color="auto"/>
              <w:bottom w:val="nil"/>
              <w:right w:val="single" w:sz="4" w:space="0" w:color="auto"/>
            </w:tcBorders>
            <w:vAlign w:val="center"/>
            <w:hideMark/>
          </w:tcPr>
          <w:p w14:paraId="3B737BEB"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федерального</w:t>
            </w:r>
          </w:p>
          <w:p w14:paraId="5865B7E4"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значения</w:t>
            </w:r>
          </w:p>
        </w:tc>
        <w:tc>
          <w:tcPr>
            <w:tcW w:w="2268" w:type="dxa"/>
            <w:tcBorders>
              <w:top w:val="single" w:sz="6" w:space="0" w:color="auto"/>
              <w:left w:val="single" w:sz="4" w:space="0" w:color="auto"/>
              <w:bottom w:val="nil"/>
              <w:right w:val="single" w:sz="4" w:space="0" w:color="auto"/>
            </w:tcBorders>
            <w:vAlign w:val="center"/>
            <w:hideMark/>
          </w:tcPr>
          <w:p w14:paraId="514C97A5"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регионального</w:t>
            </w:r>
          </w:p>
          <w:p w14:paraId="02626B6A"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значения</w:t>
            </w:r>
          </w:p>
        </w:tc>
        <w:tc>
          <w:tcPr>
            <w:tcW w:w="2236" w:type="dxa"/>
            <w:tcBorders>
              <w:top w:val="single" w:sz="6" w:space="0" w:color="auto"/>
              <w:left w:val="single" w:sz="4" w:space="0" w:color="auto"/>
              <w:bottom w:val="nil"/>
              <w:right w:val="single" w:sz="4" w:space="0" w:color="auto"/>
            </w:tcBorders>
            <w:vAlign w:val="center"/>
            <w:hideMark/>
          </w:tcPr>
          <w:p w14:paraId="14BF6627"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местного значения муниципального района</w:t>
            </w:r>
          </w:p>
        </w:tc>
        <w:tc>
          <w:tcPr>
            <w:tcW w:w="2159" w:type="dxa"/>
            <w:tcBorders>
              <w:top w:val="single" w:sz="6" w:space="0" w:color="auto"/>
              <w:left w:val="single" w:sz="4" w:space="0" w:color="auto"/>
              <w:bottom w:val="nil"/>
              <w:right w:val="single" w:sz="4" w:space="0" w:color="auto"/>
            </w:tcBorders>
            <w:vAlign w:val="center"/>
            <w:hideMark/>
          </w:tcPr>
          <w:p w14:paraId="0DBE92D5"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местного значения поселения</w:t>
            </w:r>
          </w:p>
        </w:tc>
      </w:tr>
      <w:tr w:rsidR="002E16B1" w:rsidRPr="002E16B1" w14:paraId="4573CC5E"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569" w:type="dxa"/>
            <w:vAlign w:val="center"/>
          </w:tcPr>
          <w:p w14:paraId="743E9DCD" w14:textId="77777777" w:rsidR="002E16B1" w:rsidRPr="00FE7D09" w:rsidRDefault="002E16B1">
            <w:pPr>
              <w:numPr>
                <w:ilvl w:val="0"/>
                <w:numId w:val="49"/>
              </w:numPr>
              <w:autoSpaceDE w:val="0"/>
              <w:autoSpaceDN w:val="0"/>
              <w:ind w:right="11"/>
              <w:contextualSpacing/>
              <w:jc w:val="center"/>
              <w:rPr>
                <w:rFonts w:ascii="Times New Roman" w:hAnsi="Times New Roman"/>
                <w:bCs/>
              </w:rPr>
            </w:pPr>
          </w:p>
        </w:tc>
        <w:tc>
          <w:tcPr>
            <w:tcW w:w="2970" w:type="dxa"/>
            <w:tcMar>
              <w:top w:w="0" w:type="dxa"/>
              <w:left w:w="28" w:type="dxa"/>
              <w:bottom w:w="0" w:type="dxa"/>
              <w:right w:w="28" w:type="dxa"/>
            </w:tcMar>
            <w:vAlign w:val="center"/>
            <w:hideMark/>
          </w:tcPr>
          <w:p w14:paraId="2138C114" w14:textId="77777777" w:rsidR="002E16B1" w:rsidRPr="00FE7D09" w:rsidRDefault="002E16B1" w:rsidP="003578D1">
            <w:pPr>
              <w:autoSpaceDE w:val="0"/>
              <w:autoSpaceDN w:val="0"/>
              <w:ind w:left="11" w:right="11"/>
              <w:rPr>
                <w:rFonts w:ascii="Times New Roman" w:hAnsi="Times New Roman"/>
                <w:b/>
                <w:bCs/>
              </w:rPr>
            </w:pPr>
            <w:r w:rsidRPr="00FE7D09">
              <w:rPr>
                <w:rFonts w:ascii="Times New Roman" w:hAnsi="Times New Roman"/>
                <w:b/>
                <w:bCs/>
              </w:rPr>
              <w:t>Итого городское поселение</w:t>
            </w:r>
          </w:p>
        </w:tc>
        <w:tc>
          <w:tcPr>
            <w:tcW w:w="1418" w:type="dxa"/>
            <w:shd w:val="clear" w:color="auto" w:fill="FFFFFF"/>
            <w:tcMar>
              <w:top w:w="0" w:type="dxa"/>
              <w:left w:w="28" w:type="dxa"/>
              <w:bottom w:w="0" w:type="dxa"/>
              <w:right w:w="28" w:type="dxa"/>
            </w:tcMar>
            <w:vAlign w:val="center"/>
          </w:tcPr>
          <w:p w14:paraId="1953DCA2" w14:textId="77777777" w:rsidR="002E16B1" w:rsidRPr="00FE7D09" w:rsidRDefault="002E16B1" w:rsidP="003578D1">
            <w:pPr>
              <w:autoSpaceDE w:val="0"/>
              <w:autoSpaceDN w:val="0"/>
              <w:ind w:left="11" w:right="11"/>
              <w:jc w:val="center"/>
              <w:rPr>
                <w:rFonts w:ascii="Times New Roman" w:hAnsi="Times New Roman"/>
                <w:b/>
                <w:bCs/>
              </w:rPr>
            </w:pPr>
            <w:r w:rsidRPr="00FE7D09">
              <w:rPr>
                <w:rFonts w:ascii="Times New Roman" w:hAnsi="Times New Roman"/>
                <w:b/>
                <w:bCs/>
              </w:rPr>
              <w:t>26457,46</w:t>
            </w:r>
          </w:p>
        </w:tc>
        <w:tc>
          <w:tcPr>
            <w:tcW w:w="992" w:type="dxa"/>
            <w:shd w:val="clear" w:color="auto" w:fill="FFFFFF"/>
            <w:vAlign w:val="center"/>
            <w:hideMark/>
          </w:tcPr>
          <w:p w14:paraId="4143E774" w14:textId="77777777" w:rsidR="002E16B1" w:rsidRPr="00FE7D09" w:rsidRDefault="002E16B1" w:rsidP="003578D1">
            <w:pPr>
              <w:autoSpaceDE w:val="0"/>
              <w:autoSpaceDN w:val="0"/>
              <w:ind w:left="11" w:right="11"/>
              <w:jc w:val="center"/>
              <w:rPr>
                <w:rFonts w:ascii="Times New Roman" w:hAnsi="Times New Roman"/>
                <w:b/>
                <w:bCs/>
              </w:rPr>
            </w:pPr>
            <w:r w:rsidRPr="00FE7D09">
              <w:rPr>
                <w:rFonts w:ascii="Times New Roman" w:hAnsi="Times New Roman"/>
                <w:b/>
                <w:bCs/>
              </w:rPr>
              <w:t>100</w:t>
            </w:r>
          </w:p>
        </w:tc>
        <w:tc>
          <w:tcPr>
            <w:tcW w:w="1984" w:type="dxa"/>
            <w:vAlign w:val="center"/>
          </w:tcPr>
          <w:p w14:paraId="6513143F" w14:textId="51E37908" w:rsidR="002E16B1" w:rsidRPr="00FE7D09" w:rsidRDefault="00994A33"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68" w:type="dxa"/>
            <w:vAlign w:val="center"/>
          </w:tcPr>
          <w:p w14:paraId="27FC9D30" w14:textId="1EA700B3" w:rsidR="002E16B1" w:rsidRPr="00FE7D09" w:rsidRDefault="00994A33"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36" w:type="dxa"/>
            <w:vAlign w:val="center"/>
          </w:tcPr>
          <w:p w14:paraId="21270E49" w14:textId="07D28FDF" w:rsidR="002E16B1" w:rsidRPr="00FE7D09" w:rsidRDefault="00994A33"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159" w:type="dxa"/>
            <w:vAlign w:val="center"/>
          </w:tcPr>
          <w:p w14:paraId="725BC3CF" w14:textId="33E6245F" w:rsidR="002E16B1" w:rsidRPr="00FE7D09" w:rsidRDefault="00994A33" w:rsidP="003578D1">
            <w:pPr>
              <w:autoSpaceDE w:val="0"/>
              <w:autoSpaceDN w:val="0"/>
              <w:ind w:right="11"/>
              <w:jc w:val="center"/>
              <w:rPr>
                <w:rFonts w:ascii="Times New Roman" w:hAnsi="Times New Roman"/>
                <w:bCs/>
              </w:rPr>
            </w:pPr>
            <w:r w:rsidRPr="00FE7D09">
              <w:rPr>
                <w:rFonts w:ascii="Times New Roman" w:hAnsi="Times New Roman"/>
                <w:bCs/>
              </w:rPr>
              <w:t>-</w:t>
            </w:r>
          </w:p>
        </w:tc>
      </w:tr>
      <w:tr w:rsidR="002E16B1" w:rsidRPr="002E16B1" w14:paraId="35DB1308"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983"/>
          <w:jc w:val="center"/>
        </w:trPr>
        <w:tc>
          <w:tcPr>
            <w:tcW w:w="569" w:type="dxa"/>
            <w:vAlign w:val="center"/>
          </w:tcPr>
          <w:p w14:paraId="067408D8" w14:textId="77777777" w:rsidR="002E16B1" w:rsidRPr="00FE7D09" w:rsidRDefault="002E16B1">
            <w:pPr>
              <w:numPr>
                <w:ilvl w:val="0"/>
                <w:numId w:val="49"/>
              </w:numPr>
              <w:autoSpaceDE w:val="0"/>
              <w:autoSpaceDN w:val="0"/>
              <w:ind w:right="11"/>
              <w:contextualSpacing/>
              <w:jc w:val="center"/>
              <w:rPr>
                <w:rFonts w:ascii="Times New Roman" w:hAnsi="Times New Roman"/>
                <w:bCs/>
              </w:rPr>
            </w:pPr>
          </w:p>
        </w:tc>
        <w:tc>
          <w:tcPr>
            <w:tcW w:w="2970" w:type="dxa"/>
            <w:shd w:val="clear" w:color="auto" w:fill="auto"/>
            <w:tcMar>
              <w:top w:w="0" w:type="dxa"/>
              <w:left w:w="28" w:type="dxa"/>
              <w:bottom w:w="0" w:type="dxa"/>
              <w:right w:w="28" w:type="dxa"/>
            </w:tcMar>
            <w:vAlign w:val="center"/>
          </w:tcPr>
          <w:p w14:paraId="2C840004" w14:textId="77777777" w:rsidR="002E16B1" w:rsidRPr="00FE7D09" w:rsidRDefault="002E16B1" w:rsidP="003578D1">
            <w:pPr>
              <w:autoSpaceDE w:val="0"/>
              <w:autoSpaceDN w:val="0"/>
              <w:ind w:left="11" w:right="11"/>
              <w:rPr>
                <w:rFonts w:ascii="Times New Roman" w:hAnsi="Times New Roman"/>
              </w:rPr>
            </w:pPr>
            <w:r w:rsidRPr="00FE7D09">
              <w:rPr>
                <w:rFonts w:ascii="Times New Roman" w:hAnsi="Times New Roman"/>
              </w:rPr>
              <w:t>Зона застройки индивидуальными жилыми домами</w:t>
            </w:r>
          </w:p>
        </w:tc>
        <w:tc>
          <w:tcPr>
            <w:tcW w:w="1418" w:type="dxa"/>
            <w:shd w:val="clear" w:color="auto" w:fill="auto"/>
            <w:tcMar>
              <w:top w:w="0" w:type="dxa"/>
              <w:left w:w="28" w:type="dxa"/>
              <w:bottom w:w="0" w:type="dxa"/>
              <w:right w:w="28" w:type="dxa"/>
            </w:tcMar>
            <w:vAlign w:val="center"/>
          </w:tcPr>
          <w:p w14:paraId="5F01601C"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181,43</w:t>
            </w:r>
          </w:p>
        </w:tc>
        <w:tc>
          <w:tcPr>
            <w:tcW w:w="992" w:type="dxa"/>
            <w:shd w:val="clear" w:color="auto" w:fill="auto"/>
            <w:vAlign w:val="center"/>
          </w:tcPr>
          <w:p w14:paraId="52D0F706"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0,69</w:t>
            </w:r>
          </w:p>
        </w:tc>
        <w:tc>
          <w:tcPr>
            <w:tcW w:w="1984" w:type="dxa"/>
            <w:vAlign w:val="center"/>
          </w:tcPr>
          <w:p w14:paraId="35A18DC0"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68" w:type="dxa"/>
            <w:vAlign w:val="center"/>
          </w:tcPr>
          <w:p w14:paraId="11C7E029"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36" w:type="dxa"/>
            <w:vAlign w:val="center"/>
          </w:tcPr>
          <w:p w14:paraId="3BEF3D77"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159" w:type="dxa"/>
            <w:vAlign w:val="center"/>
          </w:tcPr>
          <w:p w14:paraId="6415DD63"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r>
      <w:tr w:rsidR="002E16B1" w:rsidRPr="002E16B1" w14:paraId="1BE6198C"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44"/>
          <w:jc w:val="center"/>
        </w:trPr>
        <w:tc>
          <w:tcPr>
            <w:tcW w:w="569" w:type="dxa"/>
            <w:vAlign w:val="center"/>
          </w:tcPr>
          <w:p w14:paraId="3075DB3F" w14:textId="77777777" w:rsidR="002E16B1" w:rsidRPr="00FE7D09" w:rsidRDefault="002E16B1">
            <w:pPr>
              <w:numPr>
                <w:ilvl w:val="0"/>
                <w:numId w:val="49"/>
              </w:numPr>
              <w:autoSpaceDE w:val="0"/>
              <w:autoSpaceDN w:val="0"/>
              <w:ind w:right="11"/>
              <w:contextualSpacing/>
              <w:jc w:val="center"/>
              <w:rPr>
                <w:rFonts w:ascii="Times New Roman" w:hAnsi="Times New Roman"/>
                <w:bCs/>
              </w:rPr>
            </w:pPr>
          </w:p>
        </w:tc>
        <w:tc>
          <w:tcPr>
            <w:tcW w:w="2970" w:type="dxa"/>
            <w:shd w:val="clear" w:color="auto" w:fill="auto"/>
            <w:tcMar>
              <w:top w:w="0" w:type="dxa"/>
              <w:left w:w="28" w:type="dxa"/>
              <w:bottom w:w="0" w:type="dxa"/>
              <w:right w:w="28" w:type="dxa"/>
            </w:tcMar>
            <w:vAlign w:val="center"/>
          </w:tcPr>
          <w:p w14:paraId="3468C259" w14:textId="77777777" w:rsidR="002E16B1" w:rsidRPr="00FE7D09" w:rsidRDefault="002E16B1" w:rsidP="003578D1">
            <w:pPr>
              <w:autoSpaceDE w:val="0"/>
              <w:autoSpaceDN w:val="0"/>
              <w:ind w:left="11" w:right="11"/>
              <w:rPr>
                <w:rFonts w:ascii="Times New Roman" w:hAnsi="Times New Roman"/>
              </w:rPr>
            </w:pPr>
            <w:r w:rsidRPr="00FE7D09">
              <w:rPr>
                <w:rFonts w:ascii="Times New Roman" w:hAnsi="Times New Roman"/>
              </w:rPr>
              <w:t>Зона застройки малоэтажными жилыми домами (до 4 этажей, включая мансардный)</w:t>
            </w:r>
          </w:p>
        </w:tc>
        <w:tc>
          <w:tcPr>
            <w:tcW w:w="1418" w:type="dxa"/>
            <w:shd w:val="clear" w:color="auto" w:fill="auto"/>
            <w:tcMar>
              <w:top w:w="0" w:type="dxa"/>
              <w:left w:w="28" w:type="dxa"/>
              <w:bottom w:w="0" w:type="dxa"/>
              <w:right w:w="28" w:type="dxa"/>
            </w:tcMar>
            <w:vAlign w:val="center"/>
          </w:tcPr>
          <w:p w14:paraId="31F4AE98"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12,25</w:t>
            </w:r>
          </w:p>
        </w:tc>
        <w:tc>
          <w:tcPr>
            <w:tcW w:w="992" w:type="dxa"/>
            <w:shd w:val="clear" w:color="auto" w:fill="auto"/>
            <w:vAlign w:val="center"/>
          </w:tcPr>
          <w:p w14:paraId="12DAC407"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0,05</w:t>
            </w:r>
          </w:p>
        </w:tc>
        <w:tc>
          <w:tcPr>
            <w:tcW w:w="1984" w:type="dxa"/>
            <w:vAlign w:val="center"/>
          </w:tcPr>
          <w:p w14:paraId="6D9F0CF8"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68" w:type="dxa"/>
            <w:vAlign w:val="center"/>
          </w:tcPr>
          <w:p w14:paraId="09C16A6D"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36" w:type="dxa"/>
            <w:vAlign w:val="center"/>
          </w:tcPr>
          <w:p w14:paraId="5C1C9377"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159" w:type="dxa"/>
            <w:vAlign w:val="center"/>
          </w:tcPr>
          <w:p w14:paraId="4F521B17"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r>
      <w:tr w:rsidR="002E16B1" w:rsidRPr="002E16B1" w14:paraId="0B61B9A2"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95"/>
          <w:jc w:val="center"/>
        </w:trPr>
        <w:tc>
          <w:tcPr>
            <w:tcW w:w="569" w:type="dxa"/>
            <w:vMerge w:val="restart"/>
            <w:vAlign w:val="center"/>
          </w:tcPr>
          <w:p w14:paraId="656EE1AE" w14:textId="77777777" w:rsidR="002E16B1" w:rsidRPr="00FE7D09" w:rsidRDefault="002E16B1">
            <w:pPr>
              <w:numPr>
                <w:ilvl w:val="0"/>
                <w:numId w:val="49"/>
              </w:numPr>
              <w:autoSpaceDE w:val="0"/>
              <w:autoSpaceDN w:val="0"/>
              <w:ind w:right="11"/>
              <w:contextualSpacing/>
              <w:jc w:val="center"/>
              <w:rPr>
                <w:rFonts w:ascii="Times New Roman" w:hAnsi="Times New Roman"/>
                <w:bCs/>
              </w:rPr>
            </w:pPr>
          </w:p>
        </w:tc>
        <w:tc>
          <w:tcPr>
            <w:tcW w:w="2970" w:type="dxa"/>
            <w:vMerge w:val="restart"/>
            <w:shd w:val="clear" w:color="auto" w:fill="auto"/>
            <w:tcMar>
              <w:top w:w="0" w:type="dxa"/>
              <w:left w:w="28" w:type="dxa"/>
              <w:bottom w:w="0" w:type="dxa"/>
              <w:right w:w="28" w:type="dxa"/>
            </w:tcMar>
            <w:vAlign w:val="center"/>
          </w:tcPr>
          <w:p w14:paraId="69D4B789" w14:textId="77777777" w:rsidR="002E16B1" w:rsidRPr="00FE7D09" w:rsidRDefault="002E16B1" w:rsidP="003578D1">
            <w:pPr>
              <w:autoSpaceDE w:val="0"/>
              <w:autoSpaceDN w:val="0"/>
              <w:ind w:left="11" w:right="11"/>
              <w:rPr>
                <w:rFonts w:ascii="Times New Roman" w:hAnsi="Times New Roman"/>
              </w:rPr>
            </w:pPr>
            <w:r w:rsidRPr="00FE7D09">
              <w:rPr>
                <w:rFonts w:ascii="Times New Roman" w:hAnsi="Times New Roman"/>
              </w:rPr>
              <w:t>Многофункциональная общественно-деловая зона</w:t>
            </w:r>
          </w:p>
        </w:tc>
        <w:tc>
          <w:tcPr>
            <w:tcW w:w="1418" w:type="dxa"/>
            <w:vMerge w:val="restart"/>
            <w:shd w:val="clear" w:color="auto" w:fill="auto"/>
            <w:tcMar>
              <w:top w:w="0" w:type="dxa"/>
              <w:left w:w="28" w:type="dxa"/>
              <w:bottom w:w="0" w:type="dxa"/>
              <w:right w:w="28" w:type="dxa"/>
            </w:tcMar>
            <w:vAlign w:val="center"/>
          </w:tcPr>
          <w:p w14:paraId="2091EF1E"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7,45</w:t>
            </w:r>
          </w:p>
        </w:tc>
        <w:tc>
          <w:tcPr>
            <w:tcW w:w="992" w:type="dxa"/>
            <w:vMerge w:val="restart"/>
            <w:shd w:val="clear" w:color="auto" w:fill="auto"/>
            <w:vAlign w:val="center"/>
          </w:tcPr>
          <w:p w14:paraId="198F1E67"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0,03</w:t>
            </w:r>
          </w:p>
        </w:tc>
        <w:tc>
          <w:tcPr>
            <w:tcW w:w="1984" w:type="dxa"/>
            <w:vMerge w:val="restart"/>
            <w:vAlign w:val="center"/>
          </w:tcPr>
          <w:p w14:paraId="228E1A5B"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68" w:type="dxa"/>
            <w:vAlign w:val="center"/>
          </w:tcPr>
          <w:p w14:paraId="23682E9C" w14:textId="77777777" w:rsidR="00E21393" w:rsidRPr="00FE7D09" w:rsidRDefault="002E16B1" w:rsidP="003578D1">
            <w:pPr>
              <w:autoSpaceDE w:val="0"/>
              <w:autoSpaceDN w:val="0"/>
              <w:ind w:left="11" w:right="11"/>
              <w:rPr>
                <w:rFonts w:ascii="Times New Roman" w:hAnsi="Times New Roman"/>
              </w:rPr>
            </w:pPr>
            <w:bookmarkStart w:id="82" w:name="_Hlk126762480"/>
            <w:r w:rsidRPr="00FE7D09">
              <w:rPr>
                <w:rFonts w:ascii="Times New Roman" w:hAnsi="Times New Roman"/>
              </w:rPr>
              <w:t>Здание сборно-разборного типа (пожарное депо)</w:t>
            </w:r>
            <w:bookmarkEnd w:id="82"/>
            <w:r w:rsidRPr="00FE7D09">
              <w:rPr>
                <w:rFonts w:ascii="Times New Roman" w:hAnsi="Times New Roman"/>
              </w:rPr>
              <w:t xml:space="preserve">, городское поселение Кондинское, </w:t>
            </w:r>
            <w:bookmarkStart w:id="83" w:name="_Hlk126762489"/>
            <w:r w:rsidRPr="00FE7D09">
              <w:rPr>
                <w:rFonts w:ascii="Times New Roman" w:hAnsi="Times New Roman"/>
              </w:rPr>
              <w:t xml:space="preserve">д. </w:t>
            </w:r>
            <w:proofErr w:type="spellStart"/>
            <w:r w:rsidRPr="00FE7D09">
              <w:rPr>
                <w:rFonts w:ascii="Times New Roman" w:hAnsi="Times New Roman"/>
              </w:rPr>
              <w:t>Никулкина</w:t>
            </w:r>
            <w:bookmarkEnd w:id="83"/>
            <w:proofErr w:type="spellEnd"/>
            <w:r w:rsidRPr="00FE7D09">
              <w:rPr>
                <w:rFonts w:ascii="Times New Roman" w:hAnsi="Times New Roman"/>
              </w:rPr>
              <w:t xml:space="preserve">, </w:t>
            </w:r>
            <w:bookmarkStart w:id="84" w:name="_Hlk126762495"/>
          </w:p>
          <w:p w14:paraId="4095CCBB" w14:textId="352A0186" w:rsidR="002E16B1" w:rsidRPr="00FE7D09" w:rsidRDefault="002E16B1" w:rsidP="003578D1">
            <w:pPr>
              <w:autoSpaceDE w:val="0"/>
              <w:autoSpaceDN w:val="0"/>
              <w:ind w:left="11" w:right="11"/>
              <w:rPr>
                <w:rFonts w:ascii="Times New Roman" w:hAnsi="Times New Roman"/>
                <w:bCs/>
              </w:rPr>
            </w:pPr>
            <w:r w:rsidRPr="00FE7D09">
              <w:rPr>
                <w:rFonts w:ascii="Times New Roman" w:hAnsi="Times New Roman"/>
              </w:rPr>
              <w:t>1 автомобиль</w:t>
            </w:r>
            <w:bookmarkEnd w:id="84"/>
            <w:r w:rsidR="005D240F" w:rsidRPr="00FE7D09">
              <w:rPr>
                <w:rFonts w:ascii="Times New Roman" w:hAnsi="Times New Roman"/>
              </w:rPr>
              <w:t>, планируемое к размещению</w:t>
            </w:r>
          </w:p>
        </w:tc>
        <w:tc>
          <w:tcPr>
            <w:tcW w:w="2236" w:type="dxa"/>
            <w:vMerge w:val="restart"/>
            <w:vAlign w:val="center"/>
          </w:tcPr>
          <w:p w14:paraId="4DDBFA33"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159" w:type="dxa"/>
            <w:vMerge w:val="restart"/>
            <w:vAlign w:val="center"/>
          </w:tcPr>
          <w:p w14:paraId="0B1A4F52" w14:textId="77777777" w:rsidR="002E16B1" w:rsidRPr="00FE7D09" w:rsidRDefault="002E16B1" w:rsidP="003578D1">
            <w:pPr>
              <w:autoSpaceDE w:val="0"/>
              <w:autoSpaceDN w:val="0"/>
              <w:ind w:right="11"/>
              <w:jc w:val="center"/>
              <w:rPr>
                <w:rFonts w:ascii="Times New Roman" w:hAnsi="Times New Roman"/>
                <w:bCs/>
              </w:rPr>
            </w:pPr>
            <w:r w:rsidRPr="00FE7D09">
              <w:rPr>
                <w:rFonts w:ascii="Times New Roman" w:hAnsi="Times New Roman"/>
                <w:bCs/>
              </w:rPr>
              <w:t>-</w:t>
            </w:r>
          </w:p>
        </w:tc>
      </w:tr>
      <w:tr w:rsidR="002E16B1" w:rsidRPr="002E16B1" w14:paraId="2B597FDD"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670"/>
          <w:jc w:val="center"/>
        </w:trPr>
        <w:tc>
          <w:tcPr>
            <w:tcW w:w="569" w:type="dxa"/>
            <w:vMerge/>
            <w:vAlign w:val="center"/>
          </w:tcPr>
          <w:p w14:paraId="3F1B4236" w14:textId="77777777" w:rsidR="002E16B1" w:rsidRPr="00FE7D09" w:rsidRDefault="002E16B1">
            <w:pPr>
              <w:numPr>
                <w:ilvl w:val="0"/>
                <w:numId w:val="49"/>
              </w:numPr>
              <w:autoSpaceDE w:val="0"/>
              <w:autoSpaceDN w:val="0"/>
              <w:ind w:right="11"/>
              <w:contextualSpacing/>
              <w:jc w:val="center"/>
              <w:rPr>
                <w:rFonts w:ascii="Times New Roman" w:hAnsi="Times New Roman"/>
                <w:bCs/>
              </w:rPr>
            </w:pPr>
          </w:p>
        </w:tc>
        <w:tc>
          <w:tcPr>
            <w:tcW w:w="2970" w:type="dxa"/>
            <w:vMerge/>
            <w:shd w:val="clear" w:color="auto" w:fill="auto"/>
            <w:tcMar>
              <w:top w:w="0" w:type="dxa"/>
              <w:left w:w="28" w:type="dxa"/>
              <w:bottom w:w="0" w:type="dxa"/>
              <w:right w:w="28" w:type="dxa"/>
            </w:tcMar>
            <w:vAlign w:val="center"/>
          </w:tcPr>
          <w:p w14:paraId="13C7DA9A" w14:textId="77777777" w:rsidR="002E16B1" w:rsidRPr="00FE7D09" w:rsidRDefault="002E16B1" w:rsidP="003578D1">
            <w:pPr>
              <w:autoSpaceDE w:val="0"/>
              <w:autoSpaceDN w:val="0"/>
              <w:ind w:left="11" w:right="11"/>
              <w:rPr>
                <w:rFonts w:ascii="Times New Roman" w:hAnsi="Times New Roman"/>
              </w:rPr>
            </w:pPr>
          </w:p>
        </w:tc>
        <w:tc>
          <w:tcPr>
            <w:tcW w:w="1418" w:type="dxa"/>
            <w:vMerge/>
            <w:shd w:val="clear" w:color="auto" w:fill="auto"/>
            <w:tcMar>
              <w:top w:w="0" w:type="dxa"/>
              <w:left w:w="28" w:type="dxa"/>
              <w:bottom w:w="0" w:type="dxa"/>
              <w:right w:w="28" w:type="dxa"/>
            </w:tcMar>
            <w:vAlign w:val="center"/>
          </w:tcPr>
          <w:p w14:paraId="7519F645" w14:textId="77777777" w:rsidR="002E16B1" w:rsidRPr="00FE7D09" w:rsidRDefault="002E16B1" w:rsidP="003578D1">
            <w:pPr>
              <w:autoSpaceDE w:val="0"/>
              <w:autoSpaceDN w:val="0"/>
              <w:ind w:left="11" w:right="11"/>
              <w:jc w:val="center"/>
              <w:rPr>
                <w:rFonts w:ascii="Times New Roman" w:hAnsi="Times New Roman"/>
              </w:rPr>
            </w:pPr>
          </w:p>
        </w:tc>
        <w:tc>
          <w:tcPr>
            <w:tcW w:w="992" w:type="dxa"/>
            <w:vMerge/>
            <w:shd w:val="clear" w:color="auto" w:fill="auto"/>
            <w:vAlign w:val="center"/>
          </w:tcPr>
          <w:p w14:paraId="0009BB58" w14:textId="77777777" w:rsidR="002E16B1" w:rsidRPr="00FE7D09" w:rsidRDefault="002E16B1" w:rsidP="003578D1">
            <w:pPr>
              <w:autoSpaceDE w:val="0"/>
              <w:autoSpaceDN w:val="0"/>
              <w:ind w:left="11" w:right="11"/>
              <w:jc w:val="center"/>
              <w:rPr>
                <w:rFonts w:ascii="Times New Roman" w:hAnsi="Times New Roman"/>
              </w:rPr>
            </w:pPr>
          </w:p>
        </w:tc>
        <w:tc>
          <w:tcPr>
            <w:tcW w:w="1984" w:type="dxa"/>
            <w:vMerge/>
            <w:vAlign w:val="center"/>
          </w:tcPr>
          <w:p w14:paraId="1064BF44" w14:textId="77777777" w:rsidR="002E16B1" w:rsidRPr="00FE7D09" w:rsidRDefault="002E16B1" w:rsidP="003578D1">
            <w:pPr>
              <w:autoSpaceDE w:val="0"/>
              <w:autoSpaceDN w:val="0"/>
              <w:ind w:left="11" w:right="11"/>
              <w:jc w:val="center"/>
              <w:rPr>
                <w:rFonts w:ascii="Times New Roman" w:hAnsi="Times New Roman"/>
                <w:bCs/>
              </w:rPr>
            </w:pPr>
          </w:p>
        </w:tc>
        <w:tc>
          <w:tcPr>
            <w:tcW w:w="2268" w:type="dxa"/>
            <w:vAlign w:val="center"/>
          </w:tcPr>
          <w:p w14:paraId="040A5233" w14:textId="77E6159B" w:rsidR="002E16B1" w:rsidRPr="00FE7D09" w:rsidRDefault="002E16B1" w:rsidP="003578D1">
            <w:pPr>
              <w:autoSpaceDE w:val="0"/>
              <w:autoSpaceDN w:val="0"/>
              <w:ind w:left="11" w:right="11"/>
              <w:rPr>
                <w:rFonts w:ascii="Times New Roman" w:hAnsi="Times New Roman"/>
              </w:rPr>
            </w:pPr>
            <w:r w:rsidRPr="00FE7D09">
              <w:rPr>
                <w:rFonts w:ascii="Times New Roman" w:hAnsi="Times New Roman"/>
              </w:rPr>
              <w:t xml:space="preserve">Здание сборно-разборного типа (пожарное депо), городское поселение Кондинское, </w:t>
            </w:r>
            <w:bookmarkStart w:id="85" w:name="_Hlk126762526"/>
            <w:r w:rsidRPr="00FE7D09">
              <w:rPr>
                <w:rFonts w:ascii="Times New Roman" w:hAnsi="Times New Roman"/>
              </w:rPr>
              <w:t>д. Старый Катыш</w:t>
            </w:r>
            <w:bookmarkEnd w:id="85"/>
            <w:r w:rsidRPr="00FE7D09">
              <w:rPr>
                <w:rFonts w:ascii="Times New Roman" w:hAnsi="Times New Roman"/>
              </w:rPr>
              <w:t>, 1 автомобиль</w:t>
            </w:r>
            <w:r w:rsidR="005D240F" w:rsidRPr="00FE7D09">
              <w:rPr>
                <w:rFonts w:ascii="Times New Roman" w:hAnsi="Times New Roman"/>
              </w:rPr>
              <w:t xml:space="preserve">, планируемое к </w:t>
            </w:r>
            <w:r w:rsidR="005D240F" w:rsidRPr="00FE7D09">
              <w:rPr>
                <w:rFonts w:ascii="Times New Roman" w:hAnsi="Times New Roman"/>
              </w:rPr>
              <w:lastRenderedPageBreak/>
              <w:t>размещению</w:t>
            </w:r>
          </w:p>
        </w:tc>
        <w:tc>
          <w:tcPr>
            <w:tcW w:w="2236" w:type="dxa"/>
            <w:vMerge/>
            <w:vAlign w:val="center"/>
          </w:tcPr>
          <w:p w14:paraId="1B001C08" w14:textId="77777777" w:rsidR="002E16B1" w:rsidRPr="00FE7D09" w:rsidRDefault="002E16B1" w:rsidP="003578D1">
            <w:pPr>
              <w:autoSpaceDE w:val="0"/>
              <w:autoSpaceDN w:val="0"/>
              <w:ind w:left="11" w:right="11"/>
              <w:jc w:val="center"/>
              <w:rPr>
                <w:rFonts w:ascii="Times New Roman" w:hAnsi="Times New Roman"/>
                <w:bCs/>
              </w:rPr>
            </w:pPr>
          </w:p>
        </w:tc>
        <w:tc>
          <w:tcPr>
            <w:tcW w:w="2159" w:type="dxa"/>
            <w:vMerge/>
            <w:vAlign w:val="center"/>
          </w:tcPr>
          <w:p w14:paraId="6E401459" w14:textId="77777777" w:rsidR="002E16B1" w:rsidRPr="00FE7D09" w:rsidRDefault="002E16B1" w:rsidP="003578D1">
            <w:pPr>
              <w:autoSpaceDE w:val="0"/>
              <w:autoSpaceDN w:val="0"/>
              <w:ind w:right="11"/>
              <w:jc w:val="center"/>
              <w:rPr>
                <w:rFonts w:ascii="Times New Roman" w:hAnsi="Times New Roman"/>
                <w:bCs/>
              </w:rPr>
            </w:pPr>
          </w:p>
        </w:tc>
      </w:tr>
      <w:tr w:rsidR="002E16B1" w:rsidRPr="002E16B1" w14:paraId="2F8481E8"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670"/>
          <w:jc w:val="center"/>
        </w:trPr>
        <w:tc>
          <w:tcPr>
            <w:tcW w:w="569" w:type="dxa"/>
            <w:vMerge/>
            <w:vAlign w:val="center"/>
          </w:tcPr>
          <w:p w14:paraId="238AF98F" w14:textId="77777777" w:rsidR="002E16B1" w:rsidRPr="00FE7D09" w:rsidRDefault="002E16B1">
            <w:pPr>
              <w:numPr>
                <w:ilvl w:val="0"/>
                <w:numId w:val="49"/>
              </w:numPr>
              <w:autoSpaceDE w:val="0"/>
              <w:autoSpaceDN w:val="0"/>
              <w:ind w:right="11"/>
              <w:contextualSpacing/>
              <w:jc w:val="center"/>
              <w:rPr>
                <w:rFonts w:ascii="Times New Roman" w:hAnsi="Times New Roman"/>
                <w:bCs/>
              </w:rPr>
            </w:pPr>
          </w:p>
        </w:tc>
        <w:tc>
          <w:tcPr>
            <w:tcW w:w="2970" w:type="dxa"/>
            <w:vMerge/>
            <w:shd w:val="clear" w:color="auto" w:fill="auto"/>
            <w:tcMar>
              <w:top w:w="0" w:type="dxa"/>
              <w:left w:w="28" w:type="dxa"/>
              <w:bottom w:w="0" w:type="dxa"/>
              <w:right w:w="28" w:type="dxa"/>
            </w:tcMar>
            <w:vAlign w:val="center"/>
          </w:tcPr>
          <w:p w14:paraId="2594A63D" w14:textId="77777777" w:rsidR="002E16B1" w:rsidRPr="00FE7D09" w:rsidRDefault="002E16B1" w:rsidP="003578D1">
            <w:pPr>
              <w:autoSpaceDE w:val="0"/>
              <w:autoSpaceDN w:val="0"/>
              <w:ind w:left="11" w:right="11"/>
              <w:rPr>
                <w:rFonts w:ascii="Times New Roman" w:hAnsi="Times New Roman"/>
              </w:rPr>
            </w:pPr>
          </w:p>
        </w:tc>
        <w:tc>
          <w:tcPr>
            <w:tcW w:w="1418" w:type="dxa"/>
            <w:vMerge/>
            <w:shd w:val="clear" w:color="auto" w:fill="auto"/>
            <w:tcMar>
              <w:top w:w="0" w:type="dxa"/>
              <w:left w:w="28" w:type="dxa"/>
              <w:bottom w:w="0" w:type="dxa"/>
              <w:right w:w="28" w:type="dxa"/>
            </w:tcMar>
            <w:vAlign w:val="center"/>
          </w:tcPr>
          <w:p w14:paraId="52BA29FB" w14:textId="77777777" w:rsidR="002E16B1" w:rsidRPr="00FE7D09" w:rsidRDefault="002E16B1" w:rsidP="003578D1">
            <w:pPr>
              <w:autoSpaceDE w:val="0"/>
              <w:autoSpaceDN w:val="0"/>
              <w:ind w:left="11" w:right="11"/>
              <w:jc w:val="center"/>
              <w:rPr>
                <w:rFonts w:ascii="Times New Roman" w:hAnsi="Times New Roman"/>
              </w:rPr>
            </w:pPr>
          </w:p>
        </w:tc>
        <w:tc>
          <w:tcPr>
            <w:tcW w:w="992" w:type="dxa"/>
            <w:vMerge/>
            <w:shd w:val="clear" w:color="auto" w:fill="auto"/>
            <w:vAlign w:val="center"/>
          </w:tcPr>
          <w:p w14:paraId="4AE96863" w14:textId="77777777" w:rsidR="002E16B1" w:rsidRPr="00FE7D09" w:rsidRDefault="002E16B1" w:rsidP="003578D1">
            <w:pPr>
              <w:autoSpaceDE w:val="0"/>
              <w:autoSpaceDN w:val="0"/>
              <w:ind w:left="11" w:right="11"/>
              <w:jc w:val="center"/>
              <w:rPr>
                <w:rFonts w:ascii="Times New Roman" w:hAnsi="Times New Roman"/>
              </w:rPr>
            </w:pPr>
          </w:p>
        </w:tc>
        <w:tc>
          <w:tcPr>
            <w:tcW w:w="1984" w:type="dxa"/>
            <w:vMerge/>
            <w:vAlign w:val="center"/>
          </w:tcPr>
          <w:p w14:paraId="77566E82" w14:textId="77777777" w:rsidR="002E16B1" w:rsidRPr="00FE7D09" w:rsidRDefault="002E16B1" w:rsidP="003578D1">
            <w:pPr>
              <w:autoSpaceDE w:val="0"/>
              <w:autoSpaceDN w:val="0"/>
              <w:ind w:left="11" w:right="11"/>
              <w:jc w:val="center"/>
              <w:rPr>
                <w:rFonts w:ascii="Times New Roman" w:hAnsi="Times New Roman"/>
                <w:bCs/>
              </w:rPr>
            </w:pPr>
          </w:p>
        </w:tc>
        <w:tc>
          <w:tcPr>
            <w:tcW w:w="2268" w:type="dxa"/>
            <w:vAlign w:val="center"/>
          </w:tcPr>
          <w:p w14:paraId="5AC56707" w14:textId="77777777" w:rsidR="00E21393" w:rsidRPr="00FE7D09" w:rsidRDefault="002E16B1" w:rsidP="003578D1">
            <w:pPr>
              <w:autoSpaceDE w:val="0"/>
              <w:autoSpaceDN w:val="0"/>
              <w:ind w:left="11" w:right="11"/>
              <w:rPr>
                <w:rFonts w:ascii="Times New Roman" w:hAnsi="Times New Roman"/>
              </w:rPr>
            </w:pPr>
            <w:r w:rsidRPr="00FE7D09">
              <w:rPr>
                <w:rFonts w:ascii="Times New Roman" w:hAnsi="Times New Roman"/>
              </w:rPr>
              <w:t xml:space="preserve">Пожарное депо, городское поселение Кондинское, </w:t>
            </w:r>
            <w:bookmarkStart w:id="86" w:name="_Hlk126762541"/>
            <w:r w:rsidRPr="00FE7D09">
              <w:rPr>
                <w:rFonts w:ascii="Times New Roman" w:hAnsi="Times New Roman"/>
              </w:rPr>
              <w:t>пгт. Кондинское</w:t>
            </w:r>
            <w:bookmarkEnd w:id="86"/>
            <w:r w:rsidRPr="00FE7D09">
              <w:rPr>
                <w:rFonts w:ascii="Times New Roman" w:hAnsi="Times New Roman"/>
              </w:rPr>
              <w:t xml:space="preserve">, </w:t>
            </w:r>
          </w:p>
          <w:p w14:paraId="49DA7B8B" w14:textId="1B1D955E" w:rsidR="002E16B1" w:rsidRPr="00FE7D09" w:rsidRDefault="002E16B1" w:rsidP="003578D1">
            <w:pPr>
              <w:autoSpaceDE w:val="0"/>
              <w:autoSpaceDN w:val="0"/>
              <w:ind w:left="11" w:right="11"/>
              <w:rPr>
                <w:rFonts w:ascii="Times New Roman" w:hAnsi="Times New Roman"/>
              </w:rPr>
            </w:pPr>
            <w:r w:rsidRPr="00FE7D09">
              <w:rPr>
                <w:rFonts w:ascii="Times New Roman" w:hAnsi="Times New Roman"/>
              </w:rPr>
              <w:t>2 автомобиля</w:t>
            </w:r>
            <w:r w:rsidR="005D240F" w:rsidRPr="00FE7D09">
              <w:rPr>
                <w:rFonts w:ascii="Times New Roman" w:hAnsi="Times New Roman"/>
              </w:rPr>
              <w:t>, планируемое к размещению</w:t>
            </w:r>
          </w:p>
        </w:tc>
        <w:tc>
          <w:tcPr>
            <w:tcW w:w="2236" w:type="dxa"/>
            <w:vMerge/>
            <w:vAlign w:val="center"/>
          </w:tcPr>
          <w:p w14:paraId="5DC26952" w14:textId="77777777" w:rsidR="002E16B1" w:rsidRPr="00FE7D09" w:rsidRDefault="002E16B1" w:rsidP="003578D1">
            <w:pPr>
              <w:autoSpaceDE w:val="0"/>
              <w:autoSpaceDN w:val="0"/>
              <w:ind w:left="11" w:right="11"/>
              <w:jc w:val="center"/>
              <w:rPr>
                <w:rFonts w:ascii="Times New Roman" w:hAnsi="Times New Roman"/>
                <w:bCs/>
              </w:rPr>
            </w:pPr>
          </w:p>
        </w:tc>
        <w:tc>
          <w:tcPr>
            <w:tcW w:w="2159" w:type="dxa"/>
            <w:vMerge/>
            <w:vAlign w:val="center"/>
          </w:tcPr>
          <w:p w14:paraId="064F693A" w14:textId="77777777" w:rsidR="002E16B1" w:rsidRPr="00FE7D09" w:rsidRDefault="002E16B1" w:rsidP="003578D1">
            <w:pPr>
              <w:autoSpaceDE w:val="0"/>
              <w:autoSpaceDN w:val="0"/>
              <w:ind w:right="11"/>
              <w:jc w:val="center"/>
              <w:rPr>
                <w:rFonts w:ascii="Times New Roman" w:hAnsi="Times New Roman"/>
                <w:bCs/>
              </w:rPr>
            </w:pPr>
          </w:p>
        </w:tc>
      </w:tr>
      <w:tr w:rsidR="002E16B1" w:rsidRPr="002E16B1" w14:paraId="0E94DCC9"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605"/>
          <w:jc w:val="center"/>
        </w:trPr>
        <w:tc>
          <w:tcPr>
            <w:tcW w:w="569" w:type="dxa"/>
            <w:vAlign w:val="center"/>
          </w:tcPr>
          <w:p w14:paraId="09785EBA" w14:textId="77777777" w:rsidR="002E16B1" w:rsidRPr="00FE7D09" w:rsidRDefault="002E16B1">
            <w:pPr>
              <w:numPr>
                <w:ilvl w:val="0"/>
                <w:numId w:val="49"/>
              </w:numPr>
              <w:autoSpaceDE w:val="0"/>
              <w:autoSpaceDN w:val="0"/>
              <w:ind w:right="11"/>
              <w:contextualSpacing/>
              <w:jc w:val="center"/>
              <w:rPr>
                <w:rFonts w:ascii="Times New Roman" w:hAnsi="Times New Roman"/>
                <w:bCs/>
              </w:rPr>
            </w:pPr>
          </w:p>
        </w:tc>
        <w:tc>
          <w:tcPr>
            <w:tcW w:w="2970" w:type="dxa"/>
            <w:shd w:val="clear" w:color="auto" w:fill="auto"/>
            <w:tcMar>
              <w:top w:w="0" w:type="dxa"/>
              <w:left w:w="28" w:type="dxa"/>
              <w:bottom w:w="0" w:type="dxa"/>
              <w:right w:w="28" w:type="dxa"/>
            </w:tcMar>
            <w:vAlign w:val="center"/>
          </w:tcPr>
          <w:p w14:paraId="69D6B6F2" w14:textId="77777777" w:rsidR="002E16B1" w:rsidRPr="00FE7D09" w:rsidRDefault="002E16B1" w:rsidP="003578D1">
            <w:pPr>
              <w:autoSpaceDE w:val="0"/>
              <w:autoSpaceDN w:val="0"/>
              <w:ind w:left="11" w:right="11"/>
              <w:rPr>
                <w:rFonts w:ascii="Times New Roman" w:hAnsi="Times New Roman"/>
              </w:rPr>
            </w:pPr>
            <w:r w:rsidRPr="00FE7D09">
              <w:rPr>
                <w:rFonts w:ascii="Times New Roman" w:hAnsi="Times New Roman"/>
              </w:rPr>
              <w:t>Зона специализированной общественной застройки</w:t>
            </w:r>
          </w:p>
        </w:tc>
        <w:tc>
          <w:tcPr>
            <w:tcW w:w="1418" w:type="dxa"/>
            <w:shd w:val="clear" w:color="auto" w:fill="auto"/>
            <w:tcMar>
              <w:top w:w="0" w:type="dxa"/>
              <w:left w:w="28" w:type="dxa"/>
              <w:bottom w:w="0" w:type="dxa"/>
              <w:right w:w="28" w:type="dxa"/>
            </w:tcMar>
            <w:vAlign w:val="center"/>
          </w:tcPr>
          <w:p w14:paraId="6D3556A6"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6,29</w:t>
            </w:r>
          </w:p>
        </w:tc>
        <w:tc>
          <w:tcPr>
            <w:tcW w:w="992" w:type="dxa"/>
            <w:shd w:val="clear" w:color="auto" w:fill="auto"/>
            <w:vAlign w:val="center"/>
          </w:tcPr>
          <w:p w14:paraId="324A1E5C"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0,02</w:t>
            </w:r>
          </w:p>
        </w:tc>
        <w:tc>
          <w:tcPr>
            <w:tcW w:w="1984" w:type="dxa"/>
            <w:vAlign w:val="center"/>
          </w:tcPr>
          <w:p w14:paraId="607B733B"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68" w:type="dxa"/>
            <w:vAlign w:val="center"/>
          </w:tcPr>
          <w:p w14:paraId="7B008708" w14:textId="7437FE3A" w:rsidR="002E16B1" w:rsidRPr="00FE7D09" w:rsidRDefault="002E16B1" w:rsidP="003578D1">
            <w:pPr>
              <w:autoSpaceDE w:val="0"/>
              <w:autoSpaceDN w:val="0"/>
              <w:ind w:left="11" w:right="11"/>
              <w:rPr>
                <w:rFonts w:ascii="Times New Roman" w:hAnsi="Times New Roman"/>
                <w:bCs/>
              </w:rPr>
            </w:pPr>
            <w:r w:rsidRPr="00FE7D09">
              <w:rPr>
                <w:rFonts w:ascii="Times New Roman" w:hAnsi="Times New Roman"/>
              </w:rPr>
              <w:t>Поликлиника, пгт. Кондинское, 449 посещений в смену</w:t>
            </w:r>
            <w:r w:rsidR="005D240F" w:rsidRPr="00FE7D09">
              <w:rPr>
                <w:rFonts w:ascii="Times New Roman" w:hAnsi="Times New Roman"/>
              </w:rPr>
              <w:t>, планируемый к размещению</w:t>
            </w:r>
          </w:p>
        </w:tc>
        <w:tc>
          <w:tcPr>
            <w:tcW w:w="2236" w:type="dxa"/>
            <w:vAlign w:val="center"/>
          </w:tcPr>
          <w:p w14:paraId="5E492D9F" w14:textId="3CA41939" w:rsidR="002E16B1" w:rsidRPr="00FE7D09" w:rsidRDefault="002E16B1" w:rsidP="003578D1">
            <w:pPr>
              <w:autoSpaceDE w:val="0"/>
              <w:autoSpaceDN w:val="0"/>
              <w:ind w:left="11" w:right="11"/>
              <w:rPr>
                <w:rFonts w:ascii="Times New Roman" w:hAnsi="Times New Roman"/>
                <w:bCs/>
              </w:rPr>
            </w:pPr>
            <w:r w:rsidRPr="00FE7D09">
              <w:rPr>
                <w:rFonts w:ascii="Times New Roman" w:hAnsi="Times New Roman"/>
              </w:rPr>
              <w:t>Культурно-досуговый комплекс, 405 мест, пгт. Кондинское</w:t>
            </w:r>
            <w:r w:rsidR="005D240F" w:rsidRPr="00FE7D09">
              <w:rPr>
                <w:rFonts w:ascii="Times New Roman" w:hAnsi="Times New Roman"/>
              </w:rPr>
              <w:t>, планируемый к размещению</w:t>
            </w:r>
          </w:p>
        </w:tc>
        <w:tc>
          <w:tcPr>
            <w:tcW w:w="2159" w:type="dxa"/>
            <w:vAlign w:val="center"/>
          </w:tcPr>
          <w:p w14:paraId="3868265F" w14:textId="77777777" w:rsidR="002E16B1" w:rsidRPr="00FE7D09" w:rsidRDefault="002E16B1" w:rsidP="003578D1">
            <w:pPr>
              <w:autoSpaceDE w:val="0"/>
              <w:autoSpaceDN w:val="0"/>
              <w:ind w:right="11"/>
              <w:jc w:val="center"/>
              <w:rPr>
                <w:rFonts w:ascii="Times New Roman" w:hAnsi="Times New Roman"/>
                <w:bCs/>
              </w:rPr>
            </w:pPr>
            <w:r w:rsidRPr="00FE7D09">
              <w:rPr>
                <w:rFonts w:ascii="Times New Roman" w:hAnsi="Times New Roman"/>
                <w:bCs/>
              </w:rPr>
              <w:t>-</w:t>
            </w:r>
          </w:p>
        </w:tc>
      </w:tr>
      <w:tr w:rsidR="00586FDD" w:rsidRPr="002E16B1" w14:paraId="2F59E8E2"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055"/>
          <w:jc w:val="center"/>
        </w:trPr>
        <w:tc>
          <w:tcPr>
            <w:tcW w:w="569" w:type="dxa"/>
            <w:vMerge w:val="restart"/>
            <w:vAlign w:val="center"/>
          </w:tcPr>
          <w:p w14:paraId="7FE6CF6D" w14:textId="77777777" w:rsidR="00586FDD" w:rsidRPr="00FE7D09" w:rsidRDefault="00586FDD">
            <w:pPr>
              <w:numPr>
                <w:ilvl w:val="0"/>
                <w:numId w:val="49"/>
              </w:numPr>
              <w:autoSpaceDE w:val="0"/>
              <w:autoSpaceDN w:val="0"/>
              <w:ind w:right="11"/>
              <w:contextualSpacing/>
              <w:jc w:val="center"/>
              <w:rPr>
                <w:rFonts w:ascii="Times New Roman" w:hAnsi="Times New Roman"/>
                <w:bCs/>
              </w:rPr>
            </w:pPr>
          </w:p>
        </w:tc>
        <w:tc>
          <w:tcPr>
            <w:tcW w:w="2970" w:type="dxa"/>
            <w:vMerge w:val="restart"/>
            <w:shd w:val="clear" w:color="auto" w:fill="auto"/>
            <w:tcMar>
              <w:top w:w="0" w:type="dxa"/>
              <w:left w:w="28" w:type="dxa"/>
              <w:bottom w:w="0" w:type="dxa"/>
              <w:right w:w="28" w:type="dxa"/>
            </w:tcMar>
            <w:vAlign w:val="center"/>
          </w:tcPr>
          <w:p w14:paraId="54B08294" w14:textId="77777777" w:rsidR="00586FDD" w:rsidRPr="00FE7D09" w:rsidRDefault="00586FDD" w:rsidP="003578D1">
            <w:pPr>
              <w:autoSpaceDE w:val="0"/>
              <w:autoSpaceDN w:val="0"/>
              <w:ind w:left="11" w:right="11"/>
              <w:rPr>
                <w:rFonts w:ascii="Times New Roman" w:hAnsi="Times New Roman"/>
              </w:rPr>
            </w:pPr>
            <w:r w:rsidRPr="00FE7D09">
              <w:rPr>
                <w:rFonts w:ascii="Times New Roman" w:hAnsi="Times New Roman"/>
              </w:rPr>
              <w:t>Производственная зона</w:t>
            </w:r>
          </w:p>
        </w:tc>
        <w:tc>
          <w:tcPr>
            <w:tcW w:w="1418" w:type="dxa"/>
            <w:vMerge w:val="restart"/>
            <w:shd w:val="clear" w:color="auto" w:fill="auto"/>
            <w:tcMar>
              <w:top w:w="0" w:type="dxa"/>
              <w:left w:w="28" w:type="dxa"/>
              <w:bottom w:w="0" w:type="dxa"/>
              <w:right w:w="28" w:type="dxa"/>
            </w:tcMar>
            <w:vAlign w:val="center"/>
          </w:tcPr>
          <w:p w14:paraId="128E5CE2" w14:textId="77777777" w:rsidR="00586FDD" w:rsidRPr="00FE7D09" w:rsidRDefault="00586FDD" w:rsidP="003578D1">
            <w:pPr>
              <w:autoSpaceDE w:val="0"/>
              <w:autoSpaceDN w:val="0"/>
              <w:ind w:left="11" w:right="11"/>
              <w:jc w:val="center"/>
              <w:rPr>
                <w:rFonts w:ascii="Times New Roman" w:hAnsi="Times New Roman"/>
                <w:bCs/>
              </w:rPr>
            </w:pPr>
            <w:r w:rsidRPr="00FE7D09">
              <w:rPr>
                <w:rFonts w:ascii="Times New Roman" w:hAnsi="Times New Roman"/>
              </w:rPr>
              <w:t>30,55</w:t>
            </w:r>
          </w:p>
        </w:tc>
        <w:tc>
          <w:tcPr>
            <w:tcW w:w="992" w:type="dxa"/>
            <w:vMerge w:val="restart"/>
            <w:shd w:val="clear" w:color="auto" w:fill="auto"/>
            <w:vAlign w:val="center"/>
          </w:tcPr>
          <w:p w14:paraId="7A8DF9E7" w14:textId="77777777" w:rsidR="00586FDD" w:rsidRPr="00FE7D09" w:rsidRDefault="00586FDD" w:rsidP="003578D1">
            <w:pPr>
              <w:autoSpaceDE w:val="0"/>
              <w:autoSpaceDN w:val="0"/>
              <w:ind w:left="11" w:right="11"/>
              <w:jc w:val="center"/>
              <w:rPr>
                <w:rFonts w:ascii="Times New Roman" w:hAnsi="Times New Roman"/>
                <w:bCs/>
              </w:rPr>
            </w:pPr>
            <w:r w:rsidRPr="00FE7D09">
              <w:rPr>
                <w:rFonts w:ascii="Times New Roman" w:hAnsi="Times New Roman"/>
              </w:rPr>
              <w:t>0,12</w:t>
            </w:r>
          </w:p>
        </w:tc>
        <w:tc>
          <w:tcPr>
            <w:tcW w:w="1984" w:type="dxa"/>
            <w:vMerge w:val="restart"/>
            <w:vAlign w:val="center"/>
          </w:tcPr>
          <w:p w14:paraId="33B90EC7" w14:textId="77777777" w:rsidR="00586FDD" w:rsidRPr="00FE7D09" w:rsidRDefault="00586FDD"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68" w:type="dxa"/>
            <w:vMerge w:val="restart"/>
            <w:vAlign w:val="center"/>
          </w:tcPr>
          <w:p w14:paraId="5D78A582" w14:textId="06928E55" w:rsidR="00586FDD" w:rsidRPr="00FE7D09" w:rsidRDefault="00586FDD" w:rsidP="003578D1">
            <w:pPr>
              <w:autoSpaceDE w:val="0"/>
              <w:autoSpaceDN w:val="0"/>
              <w:ind w:left="11" w:right="11"/>
              <w:rPr>
                <w:rFonts w:ascii="Times New Roman" w:hAnsi="Times New Roman"/>
                <w:bCs/>
              </w:rPr>
            </w:pPr>
            <w:r w:rsidRPr="00FE7D09">
              <w:rPr>
                <w:rFonts w:ascii="Times New Roman" w:hAnsi="Times New Roman"/>
              </w:rPr>
              <w:t>Производственный комплекс рыбоперерабатывающего цеха, пгт. Кондинское, планируемый к размещению</w:t>
            </w:r>
          </w:p>
        </w:tc>
        <w:tc>
          <w:tcPr>
            <w:tcW w:w="2236" w:type="dxa"/>
            <w:vAlign w:val="center"/>
          </w:tcPr>
          <w:p w14:paraId="7872556C" w14:textId="3A07A694" w:rsidR="00586FDD" w:rsidRPr="00FE7D09" w:rsidRDefault="00586FDD" w:rsidP="003578D1">
            <w:pPr>
              <w:autoSpaceDE w:val="0"/>
              <w:autoSpaceDN w:val="0"/>
              <w:ind w:left="11" w:right="11"/>
              <w:rPr>
                <w:rFonts w:ascii="Times New Roman" w:hAnsi="Times New Roman"/>
                <w:bCs/>
              </w:rPr>
            </w:pPr>
            <w:r w:rsidRPr="00FE7D09">
              <w:rPr>
                <w:rFonts w:ascii="Times New Roman" w:hAnsi="Times New Roman"/>
              </w:rPr>
              <w:t xml:space="preserve">Предприятие деревянного домостроения, пгт. Кондинское, </w:t>
            </w:r>
            <w:r w:rsidRPr="00FE7D09">
              <w:rPr>
                <w:rFonts w:ascii="Times New Roman" w:eastAsia="Times New Roman" w:hAnsi="Times New Roman"/>
                <w:lang w:eastAsia="ru-RU"/>
              </w:rPr>
              <w:t>объем производства 5 000 м</w:t>
            </w:r>
            <w:r w:rsidRPr="00FE7D09">
              <w:rPr>
                <w:rFonts w:ascii="Times New Roman" w:eastAsia="Times New Roman" w:hAnsi="Times New Roman"/>
                <w:vertAlign w:val="superscript"/>
                <w:lang w:eastAsia="ru-RU"/>
              </w:rPr>
              <w:t>3</w:t>
            </w:r>
            <w:r w:rsidRPr="00FE7D09">
              <w:rPr>
                <w:rFonts w:ascii="Times New Roman" w:eastAsia="Times New Roman" w:hAnsi="Times New Roman"/>
                <w:lang w:eastAsia="ru-RU"/>
              </w:rPr>
              <w:t xml:space="preserve">/год, </w:t>
            </w:r>
            <w:r w:rsidRPr="00FE7D09">
              <w:rPr>
                <w:rFonts w:ascii="Times New Roman" w:hAnsi="Times New Roman"/>
              </w:rPr>
              <w:t>планируемое к размещению</w:t>
            </w:r>
          </w:p>
        </w:tc>
        <w:tc>
          <w:tcPr>
            <w:tcW w:w="2159" w:type="dxa"/>
            <w:vMerge w:val="restart"/>
            <w:vAlign w:val="center"/>
          </w:tcPr>
          <w:p w14:paraId="55441156" w14:textId="77777777" w:rsidR="00586FDD" w:rsidRPr="00FE7D09" w:rsidRDefault="00586FDD" w:rsidP="003578D1">
            <w:pPr>
              <w:autoSpaceDE w:val="0"/>
              <w:autoSpaceDN w:val="0"/>
              <w:ind w:right="11"/>
              <w:jc w:val="center"/>
              <w:rPr>
                <w:rFonts w:ascii="Times New Roman" w:hAnsi="Times New Roman"/>
                <w:bCs/>
              </w:rPr>
            </w:pPr>
            <w:r w:rsidRPr="00FE7D09">
              <w:rPr>
                <w:rFonts w:ascii="Times New Roman" w:hAnsi="Times New Roman"/>
                <w:bCs/>
              </w:rPr>
              <w:t>-</w:t>
            </w:r>
          </w:p>
        </w:tc>
      </w:tr>
      <w:tr w:rsidR="00586FDD" w:rsidRPr="002E16B1" w14:paraId="3DEC5CD3"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019"/>
          <w:jc w:val="center"/>
        </w:trPr>
        <w:tc>
          <w:tcPr>
            <w:tcW w:w="569" w:type="dxa"/>
            <w:vMerge/>
            <w:vAlign w:val="center"/>
          </w:tcPr>
          <w:p w14:paraId="2747FB5F" w14:textId="77777777" w:rsidR="00586FDD" w:rsidRPr="00FE7D09" w:rsidRDefault="00586FDD">
            <w:pPr>
              <w:numPr>
                <w:ilvl w:val="0"/>
                <w:numId w:val="49"/>
              </w:numPr>
              <w:autoSpaceDE w:val="0"/>
              <w:autoSpaceDN w:val="0"/>
              <w:ind w:right="11"/>
              <w:contextualSpacing/>
              <w:jc w:val="center"/>
              <w:rPr>
                <w:rFonts w:ascii="Times New Roman" w:hAnsi="Times New Roman"/>
                <w:bCs/>
              </w:rPr>
            </w:pPr>
          </w:p>
        </w:tc>
        <w:tc>
          <w:tcPr>
            <w:tcW w:w="2970" w:type="dxa"/>
            <w:vMerge/>
            <w:shd w:val="clear" w:color="auto" w:fill="auto"/>
            <w:tcMar>
              <w:top w:w="0" w:type="dxa"/>
              <w:left w:w="28" w:type="dxa"/>
              <w:bottom w:w="0" w:type="dxa"/>
              <w:right w:w="28" w:type="dxa"/>
            </w:tcMar>
            <w:vAlign w:val="center"/>
          </w:tcPr>
          <w:p w14:paraId="0F833A1D" w14:textId="77777777" w:rsidR="00586FDD" w:rsidRPr="00FE7D09" w:rsidRDefault="00586FDD" w:rsidP="003578D1">
            <w:pPr>
              <w:autoSpaceDE w:val="0"/>
              <w:autoSpaceDN w:val="0"/>
              <w:ind w:left="11" w:right="11"/>
              <w:rPr>
                <w:rFonts w:ascii="Times New Roman" w:hAnsi="Times New Roman"/>
              </w:rPr>
            </w:pPr>
          </w:p>
        </w:tc>
        <w:tc>
          <w:tcPr>
            <w:tcW w:w="1418" w:type="dxa"/>
            <w:vMerge/>
            <w:shd w:val="clear" w:color="auto" w:fill="auto"/>
            <w:tcMar>
              <w:top w:w="0" w:type="dxa"/>
              <w:left w:w="28" w:type="dxa"/>
              <w:bottom w:w="0" w:type="dxa"/>
              <w:right w:w="28" w:type="dxa"/>
            </w:tcMar>
            <w:vAlign w:val="center"/>
          </w:tcPr>
          <w:p w14:paraId="385932C4" w14:textId="77777777" w:rsidR="00586FDD" w:rsidRPr="00FE7D09" w:rsidRDefault="00586FDD" w:rsidP="003578D1">
            <w:pPr>
              <w:autoSpaceDE w:val="0"/>
              <w:autoSpaceDN w:val="0"/>
              <w:ind w:left="11" w:right="11"/>
              <w:jc w:val="center"/>
              <w:rPr>
                <w:rFonts w:ascii="Times New Roman" w:hAnsi="Times New Roman"/>
                <w:bCs/>
              </w:rPr>
            </w:pPr>
          </w:p>
        </w:tc>
        <w:tc>
          <w:tcPr>
            <w:tcW w:w="992" w:type="dxa"/>
            <w:vMerge/>
            <w:shd w:val="clear" w:color="auto" w:fill="auto"/>
            <w:vAlign w:val="center"/>
          </w:tcPr>
          <w:p w14:paraId="50FD66F0" w14:textId="77777777" w:rsidR="00586FDD" w:rsidRPr="00FE7D09" w:rsidRDefault="00586FDD" w:rsidP="003578D1">
            <w:pPr>
              <w:autoSpaceDE w:val="0"/>
              <w:autoSpaceDN w:val="0"/>
              <w:ind w:left="11" w:right="11"/>
              <w:jc w:val="center"/>
              <w:rPr>
                <w:rFonts w:ascii="Times New Roman" w:hAnsi="Times New Roman"/>
                <w:bCs/>
              </w:rPr>
            </w:pPr>
          </w:p>
        </w:tc>
        <w:tc>
          <w:tcPr>
            <w:tcW w:w="1984" w:type="dxa"/>
            <w:vMerge/>
            <w:vAlign w:val="center"/>
          </w:tcPr>
          <w:p w14:paraId="2462E7F2" w14:textId="77777777" w:rsidR="00586FDD" w:rsidRPr="00FE7D09" w:rsidRDefault="00586FDD" w:rsidP="003578D1">
            <w:pPr>
              <w:autoSpaceDE w:val="0"/>
              <w:autoSpaceDN w:val="0"/>
              <w:ind w:left="11" w:right="11"/>
              <w:jc w:val="center"/>
              <w:rPr>
                <w:rFonts w:ascii="Times New Roman" w:hAnsi="Times New Roman"/>
                <w:bCs/>
              </w:rPr>
            </w:pPr>
          </w:p>
        </w:tc>
        <w:tc>
          <w:tcPr>
            <w:tcW w:w="2268" w:type="dxa"/>
            <w:vMerge/>
            <w:vAlign w:val="center"/>
          </w:tcPr>
          <w:p w14:paraId="0168F1D4" w14:textId="77777777" w:rsidR="00586FDD" w:rsidRPr="00FE7D09" w:rsidRDefault="00586FDD" w:rsidP="003578D1">
            <w:pPr>
              <w:autoSpaceDE w:val="0"/>
              <w:autoSpaceDN w:val="0"/>
              <w:ind w:left="11" w:right="11"/>
              <w:rPr>
                <w:rFonts w:ascii="Times New Roman" w:hAnsi="Times New Roman"/>
              </w:rPr>
            </w:pPr>
          </w:p>
        </w:tc>
        <w:tc>
          <w:tcPr>
            <w:tcW w:w="2236" w:type="dxa"/>
            <w:vAlign w:val="center"/>
          </w:tcPr>
          <w:p w14:paraId="32120D5C" w14:textId="7C00A45B" w:rsidR="00586FDD" w:rsidRPr="00FE7D09" w:rsidRDefault="00586FDD" w:rsidP="003578D1">
            <w:pPr>
              <w:autoSpaceDE w:val="0"/>
              <w:autoSpaceDN w:val="0"/>
              <w:ind w:left="11" w:right="11"/>
              <w:rPr>
                <w:rFonts w:ascii="Times New Roman" w:hAnsi="Times New Roman"/>
                <w:bCs/>
              </w:rPr>
            </w:pPr>
            <w:r w:rsidRPr="00FE7D09">
              <w:rPr>
                <w:rFonts w:ascii="Times New Roman" w:hAnsi="Times New Roman"/>
              </w:rPr>
              <w:t xml:space="preserve">Предприятие по производству топливной щепы, пгт. Кондинское, </w:t>
            </w:r>
            <w:r w:rsidRPr="00FE7D09">
              <w:rPr>
                <w:rFonts w:ascii="Times New Roman" w:eastAsia="Times New Roman" w:hAnsi="Times New Roman"/>
                <w:lang w:eastAsia="ru-RU"/>
              </w:rPr>
              <w:t>объем производства 10 000 м</w:t>
            </w:r>
            <w:r w:rsidRPr="00FE7D09">
              <w:rPr>
                <w:rFonts w:ascii="Times New Roman" w:eastAsia="Times New Roman" w:hAnsi="Times New Roman"/>
                <w:vertAlign w:val="superscript"/>
                <w:lang w:eastAsia="ru-RU"/>
              </w:rPr>
              <w:t>3</w:t>
            </w:r>
            <w:r w:rsidRPr="00FE7D09">
              <w:rPr>
                <w:rFonts w:ascii="Times New Roman" w:eastAsia="Times New Roman" w:hAnsi="Times New Roman"/>
                <w:lang w:eastAsia="ru-RU"/>
              </w:rPr>
              <w:t xml:space="preserve">/год, </w:t>
            </w:r>
            <w:r w:rsidRPr="00FE7D09">
              <w:rPr>
                <w:rFonts w:ascii="Times New Roman" w:hAnsi="Times New Roman"/>
              </w:rPr>
              <w:t>планируемое к размещению</w:t>
            </w:r>
          </w:p>
        </w:tc>
        <w:tc>
          <w:tcPr>
            <w:tcW w:w="2159" w:type="dxa"/>
            <w:vMerge/>
            <w:vAlign w:val="center"/>
          </w:tcPr>
          <w:p w14:paraId="799756DD" w14:textId="77777777" w:rsidR="00586FDD" w:rsidRPr="00FE7D09" w:rsidRDefault="00586FDD" w:rsidP="003578D1">
            <w:pPr>
              <w:autoSpaceDE w:val="0"/>
              <w:autoSpaceDN w:val="0"/>
              <w:ind w:right="11"/>
              <w:jc w:val="center"/>
              <w:rPr>
                <w:rFonts w:ascii="Times New Roman" w:hAnsi="Times New Roman"/>
                <w:bCs/>
              </w:rPr>
            </w:pPr>
          </w:p>
        </w:tc>
      </w:tr>
      <w:tr w:rsidR="00586FDD" w:rsidRPr="002E16B1" w14:paraId="5B1C40E6"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690"/>
          <w:jc w:val="center"/>
        </w:trPr>
        <w:tc>
          <w:tcPr>
            <w:tcW w:w="569" w:type="dxa"/>
            <w:vMerge/>
            <w:vAlign w:val="center"/>
          </w:tcPr>
          <w:p w14:paraId="2FB1E88A" w14:textId="77777777" w:rsidR="00586FDD" w:rsidRPr="00FE7D09" w:rsidRDefault="00586FDD">
            <w:pPr>
              <w:numPr>
                <w:ilvl w:val="0"/>
                <w:numId w:val="49"/>
              </w:numPr>
              <w:autoSpaceDE w:val="0"/>
              <w:autoSpaceDN w:val="0"/>
              <w:ind w:right="11"/>
              <w:contextualSpacing/>
              <w:jc w:val="center"/>
              <w:rPr>
                <w:rFonts w:ascii="Times New Roman" w:hAnsi="Times New Roman"/>
                <w:bCs/>
              </w:rPr>
            </w:pPr>
          </w:p>
        </w:tc>
        <w:tc>
          <w:tcPr>
            <w:tcW w:w="2970" w:type="dxa"/>
            <w:vMerge/>
            <w:shd w:val="clear" w:color="auto" w:fill="auto"/>
            <w:tcMar>
              <w:top w:w="0" w:type="dxa"/>
              <w:left w:w="28" w:type="dxa"/>
              <w:bottom w:w="0" w:type="dxa"/>
              <w:right w:w="28" w:type="dxa"/>
            </w:tcMar>
            <w:vAlign w:val="center"/>
          </w:tcPr>
          <w:p w14:paraId="5732C076" w14:textId="77777777" w:rsidR="00586FDD" w:rsidRPr="00FE7D09" w:rsidRDefault="00586FDD" w:rsidP="003578D1">
            <w:pPr>
              <w:autoSpaceDE w:val="0"/>
              <w:autoSpaceDN w:val="0"/>
              <w:ind w:left="11" w:right="11"/>
              <w:rPr>
                <w:rFonts w:ascii="Times New Roman" w:hAnsi="Times New Roman"/>
              </w:rPr>
            </w:pPr>
          </w:p>
        </w:tc>
        <w:tc>
          <w:tcPr>
            <w:tcW w:w="1418" w:type="dxa"/>
            <w:vMerge/>
            <w:shd w:val="clear" w:color="auto" w:fill="auto"/>
            <w:tcMar>
              <w:top w:w="0" w:type="dxa"/>
              <w:left w:w="28" w:type="dxa"/>
              <w:bottom w:w="0" w:type="dxa"/>
              <w:right w:w="28" w:type="dxa"/>
            </w:tcMar>
            <w:vAlign w:val="center"/>
          </w:tcPr>
          <w:p w14:paraId="510E4FE6" w14:textId="77777777" w:rsidR="00586FDD" w:rsidRPr="00FE7D09" w:rsidRDefault="00586FDD" w:rsidP="003578D1">
            <w:pPr>
              <w:autoSpaceDE w:val="0"/>
              <w:autoSpaceDN w:val="0"/>
              <w:ind w:left="11" w:right="11"/>
              <w:jc w:val="center"/>
              <w:rPr>
                <w:rFonts w:ascii="Times New Roman" w:hAnsi="Times New Roman"/>
                <w:bCs/>
              </w:rPr>
            </w:pPr>
          </w:p>
        </w:tc>
        <w:tc>
          <w:tcPr>
            <w:tcW w:w="992" w:type="dxa"/>
            <w:vMerge/>
            <w:shd w:val="clear" w:color="auto" w:fill="auto"/>
            <w:vAlign w:val="center"/>
          </w:tcPr>
          <w:p w14:paraId="2D1C0D03" w14:textId="77777777" w:rsidR="00586FDD" w:rsidRPr="00FE7D09" w:rsidRDefault="00586FDD" w:rsidP="003578D1">
            <w:pPr>
              <w:autoSpaceDE w:val="0"/>
              <w:autoSpaceDN w:val="0"/>
              <w:ind w:left="11" w:right="11"/>
              <w:jc w:val="center"/>
              <w:rPr>
                <w:rFonts w:ascii="Times New Roman" w:hAnsi="Times New Roman"/>
                <w:bCs/>
              </w:rPr>
            </w:pPr>
          </w:p>
        </w:tc>
        <w:tc>
          <w:tcPr>
            <w:tcW w:w="1984" w:type="dxa"/>
            <w:vMerge/>
            <w:vAlign w:val="center"/>
          </w:tcPr>
          <w:p w14:paraId="282BF97E" w14:textId="77777777" w:rsidR="00586FDD" w:rsidRPr="00FE7D09" w:rsidRDefault="00586FDD" w:rsidP="003578D1">
            <w:pPr>
              <w:autoSpaceDE w:val="0"/>
              <w:autoSpaceDN w:val="0"/>
              <w:ind w:left="11" w:right="11"/>
              <w:jc w:val="center"/>
              <w:rPr>
                <w:rFonts w:ascii="Times New Roman" w:hAnsi="Times New Roman"/>
                <w:bCs/>
              </w:rPr>
            </w:pPr>
          </w:p>
        </w:tc>
        <w:tc>
          <w:tcPr>
            <w:tcW w:w="2268" w:type="dxa"/>
            <w:vMerge/>
            <w:vAlign w:val="center"/>
          </w:tcPr>
          <w:p w14:paraId="3A0F229A" w14:textId="77777777" w:rsidR="00586FDD" w:rsidRPr="00FE7D09" w:rsidRDefault="00586FDD" w:rsidP="003578D1">
            <w:pPr>
              <w:autoSpaceDE w:val="0"/>
              <w:autoSpaceDN w:val="0"/>
              <w:ind w:left="11" w:right="11"/>
              <w:rPr>
                <w:rFonts w:ascii="Times New Roman" w:hAnsi="Times New Roman"/>
              </w:rPr>
            </w:pPr>
          </w:p>
        </w:tc>
        <w:tc>
          <w:tcPr>
            <w:tcW w:w="2236" w:type="dxa"/>
            <w:vAlign w:val="center"/>
          </w:tcPr>
          <w:p w14:paraId="71AF40E3" w14:textId="49BCD952" w:rsidR="00586FDD" w:rsidRPr="00FE7D09" w:rsidRDefault="00586FDD" w:rsidP="003578D1">
            <w:pPr>
              <w:autoSpaceDE w:val="0"/>
              <w:autoSpaceDN w:val="0"/>
              <w:ind w:left="11" w:right="11"/>
              <w:rPr>
                <w:rFonts w:ascii="Times New Roman" w:hAnsi="Times New Roman"/>
                <w:bCs/>
              </w:rPr>
            </w:pPr>
            <w:r w:rsidRPr="00FE7D09">
              <w:rPr>
                <w:rFonts w:ascii="Times New Roman" w:hAnsi="Times New Roman"/>
              </w:rPr>
              <w:t>Предприятие по производству морсов, газированных и слабоалкогольных напитков на основе дикоросов, пгт. Кондинское, производительность до 6000 бутылок в сутки, планируемое к размещению</w:t>
            </w:r>
          </w:p>
        </w:tc>
        <w:tc>
          <w:tcPr>
            <w:tcW w:w="2159" w:type="dxa"/>
            <w:vMerge/>
            <w:vAlign w:val="center"/>
          </w:tcPr>
          <w:p w14:paraId="6B594796" w14:textId="77777777" w:rsidR="00586FDD" w:rsidRPr="00FE7D09" w:rsidRDefault="00586FDD" w:rsidP="003578D1">
            <w:pPr>
              <w:autoSpaceDE w:val="0"/>
              <w:autoSpaceDN w:val="0"/>
              <w:ind w:right="11"/>
              <w:jc w:val="center"/>
              <w:rPr>
                <w:rFonts w:ascii="Times New Roman" w:hAnsi="Times New Roman"/>
                <w:bCs/>
              </w:rPr>
            </w:pPr>
          </w:p>
        </w:tc>
      </w:tr>
      <w:tr w:rsidR="00586FDD" w:rsidRPr="002E16B1" w14:paraId="6D708E0D"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968"/>
          <w:jc w:val="center"/>
        </w:trPr>
        <w:tc>
          <w:tcPr>
            <w:tcW w:w="569" w:type="dxa"/>
            <w:vMerge/>
            <w:vAlign w:val="center"/>
          </w:tcPr>
          <w:p w14:paraId="65F297B0" w14:textId="77777777" w:rsidR="00586FDD" w:rsidRPr="00FE7D09" w:rsidRDefault="00586FDD">
            <w:pPr>
              <w:numPr>
                <w:ilvl w:val="0"/>
                <w:numId w:val="49"/>
              </w:numPr>
              <w:autoSpaceDE w:val="0"/>
              <w:autoSpaceDN w:val="0"/>
              <w:ind w:right="11"/>
              <w:contextualSpacing/>
              <w:jc w:val="center"/>
              <w:rPr>
                <w:rFonts w:ascii="Times New Roman" w:hAnsi="Times New Roman"/>
                <w:bCs/>
              </w:rPr>
            </w:pPr>
          </w:p>
        </w:tc>
        <w:tc>
          <w:tcPr>
            <w:tcW w:w="2970" w:type="dxa"/>
            <w:vMerge/>
            <w:shd w:val="clear" w:color="auto" w:fill="auto"/>
            <w:tcMar>
              <w:top w:w="0" w:type="dxa"/>
              <w:left w:w="28" w:type="dxa"/>
              <w:bottom w:w="0" w:type="dxa"/>
              <w:right w:w="28" w:type="dxa"/>
            </w:tcMar>
            <w:vAlign w:val="center"/>
          </w:tcPr>
          <w:p w14:paraId="26B21680" w14:textId="77777777" w:rsidR="00586FDD" w:rsidRPr="00FE7D09" w:rsidRDefault="00586FDD" w:rsidP="003578D1">
            <w:pPr>
              <w:autoSpaceDE w:val="0"/>
              <w:autoSpaceDN w:val="0"/>
              <w:ind w:left="11" w:right="11"/>
              <w:rPr>
                <w:rFonts w:ascii="Times New Roman" w:hAnsi="Times New Roman"/>
              </w:rPr>
            </w:pPr>
          </w:p>
        </w:tc>
        <w:tc>
          <w:tcPr>
            <w:tcW w:w="1418" w:type="dxa"/>
            <w:vMerge/>
            <w:shd w:val="clear" w:color="auto" w:fill="auto"/>
            <w:tcMar>
              <w:top w:w="0" w:type="dxa"/>
              <w:left w:w="28" w:type="dxa"/>
              <w:bottom w:w="0" w:type="dxa"/>
              <w:right w:w="28" w:type="dxa"/>
            </w:tcMar>
            <w:vAlign w:val="center"/>
          </w:tcPr>
          <w:p w14:paraId="191604FE" w14:textId="77777777" w:rsidR="00586FDD" w:rsidRPr="00FE7D09" w:rsidRDefault="00586FDD" w:rsidP="003578D1">
            <w:pPr>
              <w:autoSpaceDE w:val="0"/>
              <w:autoSpaceDN w:val="0"/>
              <w:ind w:left="11" w:right="11"/>
              <w:jc w:val="center"/>
              <w:rPr>
                <w:rFonts w:ascii="Times New Roman" w:hAnsi="Times New Roman"/>
                <w:bCs/>
              </w:rPr>
            </w:pPr>
          </w:p>
        </w:tc>
        <w:tc>
          <w:tcPr>
            <w:tcW w:w="992" w:type="dxa"/>
            <w:vMerge/>
            <w:shd w:val="clear" w:color="auto" w:fill="auto"/>
            <w:vAlign w:val="center"/>
          </w:tcPr>
          <w:p w14:paraId="7CCA4B9A" w14:textId="77777777" w:rsidR="00586FDD" w:rsidRPr="00FE7D09" w:rsidRDefault="00586FDD" w:rsidP="003578D1">
            <w:pPr>
              <w:autoSpaceDE w:val="0"/>
              <w:autoSpaceDN w:val="0"/>
              <w:ind w:left="11" w:right="11"/>
              <w:jc w:val="center"/>
              <w:rPr>
                <w:rFonts w:ascii="Times New Roman" w:hAnsi="Times New Roman"/>
                <w:bCs/>
              </w:rPr>
            </w:pPr>
          </w:p>
        </w:tc>
        <w:tc>
          <w:tcPr>
            <w:tcW w:w="1984" w:type="dxa"/>
            <w:vMerge/>
            <w:vAlign w:val="center"/>
          </w:tcPr>
          <w:p w14:paraId="77C35026" w14:textId="77777777" w:rsidR="00586FDD" w:rsidRPr="00FE7D09" w:rsidRDefault="00586FDD" w:rsidP="003578D1">
            <w:pPr>
              <w:autoSpaceDE w:val="0"/>
              <w:autoSpaceDN w:val="0"/>
              <w:ind w:left="11" w:right="11"/>
              <w:jc w:val="center"/>
              <w:rPr>
                <w:rFonts w:ascii="Times New Roman" w:hAnsi="Times New Roman"/>
                <w:bCs/>
              </w:rPr>
            </w:pPr>
          </w:p>
        </w:tc>
        <w:tc>
          <w:tcPr>
            <w:tcW w:w="2268" w:type="dxa"/>
            <w:vMerge/>
            <w:vAlign w:val="center"/>
          </w:tcPr>
          <w:p w14:paraId="1AE6AFBA" w14:textId="77777777" w:rsidR="00586FDD" w:rsidRPr="00FE7D09" w:rsidRDefault="00586FDD" w:rsidP="003578D1">
            <w:pPr>
              <w:autoSpaceDE w:val="0"/>
              <w:autoSpaceDN w:val="0"/>
              <w:ind w:left="11" w:right="11"/>
              <w:rPr>
                <w:rFonts w:ascii="Times New Roman" w:hAnsi="Times New Roman"/>
              </w:rPr>
            </w:pPr>
          </w:p>
        </w:tc>
        <w:tc>
          <w:tcPr>
            <w:tcW w:w="2236" w:type="dxa"/>
            <w:vAlign w:val="center"/>
          </w:tcPr>
          <w:p w14:paraId="1EF03808" w14:textId="335CD5D1" w:rsidR="00586FDD" w:rsidRPr="00FE7D09" w:rsidRDefault="00586FDD" w:rsidP="005D240F">
            <w:pPr>
              <w:autoSpaceDE w:val="0"/>
              <w:autoSpaceDN w:val="0"/>
              <w:ind w:left="11" w:right="11"/>
              <w:rPr>
                <w:rFonts w:ascii="Times New Roman" w:hAnsi="Times New Roman"/>
              </w:rPr>
            </w:pPr>
            <w:bookmarkStart w:id="87" w:name="_Hlk129939903"/>
            <w:r w:rsidRPr="00FE7D09">
              <w:rPr>
                <w:rFonts w:ascii="Times New Roman" w:hAnsi="Times New Roman"/>
              </w:rPr>
              <w:t>Инвестиционная площадка в сфере развития лесопромышленного комплекса (предприятие по производству топливной щепы)</w:t>
            </w:r>
            <w:bookmarkEnd w:id="87"/>
            <w:r w:rsidRPr="00FE7D09">
              <w:rPr>
                <w:rFonts w:ascii="Times New Roman" w:hAnsi="Times New Roman"/>
              </w:rPr>
              <w:t xml:space="preserve">, </w:t>
            </w:r>
            <w:bookmarkStart w:id="88" w:name="_Hlk129939918"/>
            <w:r w:rsidRPr="00FE7D09">
              <w:rPr>
                <w:rFonts w:ascii="Times New Roman" w:hAnsi="Times New Roman"/>
              </w:rPr>
              <w:t>площадь территории 0,5 га, 10 рабочих мест</w:t>
            </w:r>
            <w:bookmarkEnd w:id="88"/>
            <w:r w:rsidRPr="00FE7D09">
              <w:rPr>
                <w:rFonts w:ascii="Times New Roman" w:hAnsi="Times New Roman"/>
              </w:rPr>
              <w:t xml:space="preserve">, пгт. Кондинское, </w:t>
            </w:r>
            <w:r w:rsidRPr="00FE7D09">
              <w:rPr>
                <w:rFonts w:ascii="Times New Roman" w:hAnsi="Times New Roman"/>
              </w:rPr>
              <w:lastRenderedPageBreak/>
              <w:t>планируемая к размещению</w:t>
            </w:r>
          </w:p>
        </w:tc>
        <w:tc>
          <w:tcPr>
            <w:tcW w:w="2159" w:type="dxa"/>
            <w:vMerge/>
            <w:vAlign w:val="center"/>
          </w:tcPr>
          <w:p w14:paraId="00A24CFF" w14:textId="77777777" w:rsidR="00586FDD" w:rsidRPr="00FE7D09" w:rsidRDefault="00586FDD" w:rsidP="003578D1">
            <w:pPr>
              <w:autoSpaceDE w:val="0"/>
              <w:autoSpaceDN w:val="0"/>
              <w:ind w:right="11"/>
              <w:jc w:val="center"/>
              <w:rPr>
                <w:rFonts w:ascii="Times New Roman" w:hAnsi="Times New Roman"/>
                <w:bCs/>
              </w:rPr>
            </w:pPr>
          </w:p>
        </w:tc>
      </w:tr>
      <w:tr w:rsidR="00586FDD" w:rsidRPr="002E16B1" w14:paraId="3C20B963"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48"/>
          <w:jc w:val="center"/>
        </w:trPr>
        <w:tc>
          <w:tcPr>
            <w:tcW w:w="569" w:type="dxa"/>
            <w:vMerge/>
            <w:vAlign w:val="center"/>
          </w:tcPr>
          <w:p w14:paraId="12068A81" w14:textId="77777777" w:rsidR="00586FDD" w:rsidRPr="00FE7D09" w:rsidRDefault="00586FDD">
            <w:pPr>
              <w:numPr>
                <w:ilvl w:val="0"/>
                <w:numId w:val="49"/>
              </w:numPr>
              <w:autoSpaceDE w:val="0"/>
              <w:autoSpaceDN w:val="0"/>
              <w:ind w:right="11"/>
              <w:contextualSpacing/>
              <w:jc w:val="center"/>
              <w:rPr>
                <w:rFonts w:ascii="Times New Roman" w:hAnsi="Times New Roman"/>
                <w:bCs/>
              </w:rPr>
            </w:pPr>
          </w:p>
        </w:tc>
        <w:tc>
          <w:tcPr>
            <w:tcW w:w="2970" w:type="dxa"/>
            <w:vMerge/>
            <w:shd w:val="clear" w:color="auto" w:fill="auto"/>
            <w:tcMar>
              <w:top w:w="0" w:type="dxa"/>
              <w:left w:w="28" w:type="dxa"/>
              <w:bottom w:w="0" w:type="dxa"/>
              <w:right w:w="28" w:type="dxa"/>
            </w:tcMar>
            <w:vAlign w:val="center"/>
          </w:tcPr>
          <w:p w14:paraId="1FFC2698" w14:textId="77777777" w:rsidR="00586FDD" w:rsidRPr="00FE7D09" w:rsidRDefault="00586FDD" w:rsidP="003578D1">
            <w:pPr>
              <w:autoSpaceDE w:val="0"/>
              <w:autoSpaceDN w:val="0"/>
              <w:ind w:left="11" w:right="11"/>
              <w:rPr>
                <w:rFonts w:ascii="Times New Roman" w:hAnsi="Times New Roman"/>
              </w:rPr>
            </w:pPr>
          </w:p>
        </w:tc>
        <w:tc>
          <w:tcPr>
            <w:tcW w:w="1418" w:type="dxa"/>
            <w:vMerge/>
            <w:shd w:val="clear" w:color="auto" w:fill="auto"/>
            <w:tcMar>
              <w:top w:w="0" w:type="dxa"/>
              <w:left w:w="28" w:type="dxa"/>
              <w:bottom w:w="0" w:type="dxa"/>
              <w:right w:w="28" w:type="dxa"/>
            </w:tcMar>
            <w:vAlign w:val="center"/>
          </w:tcPr>
          <w:p w14:paraId="276163BF" w14:textId="77777777" w:rsidR="00586FDD" w:rsidRPr="00FE7D09" w:rsidRDefault="00586FDD" w:rsidP="003578D1">
            <w:pPr>
              <w:autoSpaceDE w:val="0"/>
              <w:autoSpaceDN w:val="0"/>
              <w:ind w:left="11" w:right="11"/>
              <w:jc w:val="center"/>
              <w:rPr>
                <w:rFonts w:ascii="Times New Roman" w:hAnsi="Times New Roman"/>
                <w:bCs/>
              </w:rPr>
            </w:pPr>
          </w:p>
        </w:tc>
        <w:tc>
          <w:tcPr>
            <w:tcW w:w="992" w:type="dxa"/>
            <w:vMerge/>
            <w:shd w:val="clear" w:color="auto" w:fill="auto"/>
            <w:vAlign w:val="center"/>
          </w:tcPr>
          <w:p w14:paraId="5E3C57A6" w14:textId="77777777" w:rsidR="00586FDD" w:rsidRPr="00FE7D09" w:rsidRDefault="00586FDD" w:rsidP="003578D1">
            <w:pPr>
              <w:autoSpaceDE w:val="0"/>
              <w:autoSpaceDN w:val="0"/>
              <w:ind w:left="11" w:right="11"/>
              <w:jc w:val="center"/>
              <w:rPr>
                <w:rFonts w:ascii="Times New Roman" w:hAnsi="Times New Roman"/>
                <w:bCs/>
              </w:rPr>
            </w:pPr>
          </w:p>
        </w:tc>
        <w:tc>
          <w:tcPr>
            <w:tcW w:w="1984" w:type="dxa"/>
            <w:vMerge/>
            <w:vAlign w:val="center"/>
          </w:tcPr>
          <w:p w14:paraId="4BFB5D29" w14:textId="77777777" w:rsidR="00586FDD" w:rsidRPr="00FE7D09" w:rsidRDefault="00586FDD" w:rsidP="003578D1">
            <w:pPr>
              <w:autoSpaceDE w:val="0"/>
              <w:autoSpaceDN w:val="0"/>
              <w:ind w:left="11" w:right="11"/>
              <w:jc w:val="center"/>
              <w:rPr>
                <w:rFonts w:ascii="Times New Roman" w:hAnsi="Times New Roman"/>
                <w:bCs/>
              </w:rPr>
            </w:pPr>
          </w:p>
        </w:tc>
        <w:tc>
          <w:tcPr>
            <w:tcW w:w="2268" w:type="dxa"/>
            <w:vMerge/>
            <w:vAlign w:val="center"/>
          </w:tcPr>
          <w:p w14:paraId="0531D047" w14:textId="77777777" w:rsidR="00586FDD" w:rsidRPr="00FE7D09" w:rsidRDefault="00586FDD" w:rsidP="003578D1">
            <w:pPr>
              <w:autoSpaceDE w:val="0"/>
              <w:autoSpaceDN w:val="0"/>
              <w:ind w:left="11" w:right="11"/>
              <w:rPr>
                <w:rFonts w:ascii="Times New Roman" w:hAnsi="Times New Roman"/>
              </w:rPr>
            </w:pPr>
          </w:p>
        </w:tc>
        <w:tc>
          <w:tcPr>
            <w:tcW w:w="2236" w:type="dxa"/>
            <w:vAlign w:val="center"/>
          </w:tcPr>
          <w:p w14:paraId="630FFA39" w14:textId="3D638E81" w:rsidR="00586FDD" w:rsidRPr="00FE7D09" w:rsidRDefault="00586FDD" w:rsidP="003578D1">
            <w:pPr>
              <w:autoSpaceDE w:val="0"/>
              <w:autoSpaceDN w:val="0"/>
              <w:ind w:left="11" w:right="11"/>
              <w:rPr>
                <w:rFonts w:ascii="Times New Roman" w:hAnsi="Times New Roman"/>
              </w:rPr>
            </w:pPr>
            <w:bookmarkStart w:id="89" w:name="_Hlk129939952"/>
            <w:r w:rsidRPr="00FE7D09">
              <w:rPr>
                <w:rFonts w:ascii="Times New Roman" w:hAnsi="Times New Roman"/>
              </w:rPr>
              <w:t>Инвестиционная площадка в сфере развития лесопромышленного комплекса (предприятие деревянного домостроения)</w:t>
            </w:r>
            <w:bookmarkEnd w:id="89"/>
            <w:r w:rsidRPr="00FE7D09">
              <w:rPr>
                <w:rFonts w:ascii="Times New Roman" w:hAnsi="Times New Roman"/>
              </w:rPr>
              <w:t xml:space="preserve">, пгт. Кондинское, </w:t>
            </w:r>
            <w:bookmarkStart w:id="90" w:name="_Hlk129939969"/>
            <w:r w:rsidRPr="00FE7D09">
              <w:rPr>
                <w:rFonts w:ascii="Times New Roman" w:hAnsi="Times New Roman"/>
              </w:rPr>
              <w:t>площадь территории 10 га, 20 рабочих мест</w:t>
            </w:r>
            <w:bookmarkEnd w:id="90"/>
            <w:r w:rsidRPr="00FE7D09">
              <w:rPr>
                <w:rFonts w:ascii="Times New Roman" w:hAnsi="Times New Roman"/>
              </w:rPr>
              <w:t>, планируемая к реконструкции</w:t>
            </w:r>
          </w:p>
        </w:tc>
        <w:tc>
          <w:tcPr>
            <w:tcW w:w="2159" w:type="dxa"/>
            <w:vMerge/>
            <w:vAlign w:val="center"/>
          </w:tcPr>
          <w:p w14:paraId="76FF5304" w14:textId="77777777" w:rsidR="00586FDD" w:rsidRPr="00FE7D09" w:rsidRDefault="00586FDD" w:rsidP="003578D1">
            <w:pPr>
              <w:autoSpaceDE w:val="0"/>
              <w:autoSpaceDN w:val="0"/>
              <w:ind w:right="11"/>
              <w:jc w:val="center"/>
              <w:rPr>
                <w:rFonts w:ascii="Times New Roman" w:hAnsi="Times New Roman"/>
                <w:bCs/>
              </w:rPr>
            </w:pPr>
          </w:p>
        </w:tc>
      </w:tr>
      <w:tr w:rsidR="00586FDD" w:rsidRPr="002E16B1" w14:paraId="25C944BA"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467"/>
          <w:jc w:val="center"/>
        </w:trPr>
        <w:tc>
          <w:tcPr>
            <w:tcW w:w="569" w:type="dxa"/>
            <w:vMerge/>
            <w:vAlign w:val="center"/>
          </w:tcPr>
          <w:p w14:paraId="6E6496F9" w14:textId="77777777" w:rsidR="00586FDD" w:rsidRPr="00FE7D09" w:rsidRDefault="00586FDD">
            <w:pPr>
              <w:numPr>
                <w:ilvl w:val="0"/>
                <w:numId w:val="49"/>
              </w:numPr>
              <w:autoSpaceDE w:val="0"/>
              <w:autoSpaceDN w:val="0"/>
              <w:ind w:right="11"/>
              <w:contextualSpacing/>
              <w:jc w:val="center"/>
              <w:rPr>
                <w:rFonts w:ascii="Times New Roman" w:hAnsi="Times New Roman"/>
                <w:bCs/>
              </w:rPr>
            </w:pPr>
          </w:p>
        </w:tc>
        <w:tc>
          <w:tcPr>
            <w:tcW w:w="2970" w:type="dxa"/>
            <w:vMerge/>
            <w:shd w:val="clear" w:color="auto" w:fill="auto"/>
            <w:tcMar>
              <w:top w:w="0" w:type="dxa"/>
              <w:left w:w="28" w:type="dxa"/>
              <w:bottom w:w="0" w:type="dxa"/>
              <w:right w:w="28" w:type="dxa"/>
            </w:tcMar>
            <w:vAlign w:val="center"/>
          </w:tcPr>
          <w:p w14:paraId="2400BCD4" w14:textId="77777777" w:rsidR="00586FDD" w:rsidRPr="00FE7D09" w:rsidRDefault="00586FDD" w:rsidP="003578D1">
            <w:pPr>
              <w:autoSpaceDE w:val="0"/>
              <w:autoSpaceDN w:val="0"/>
              <w:ind w:left="11" w:right="11"/>
              <w:rPr>
                <w:rFonts w:ascii="Times New Roman" w:hAnsi="Times New Roman"/>
              </w:rPr>
            </w:pPr>
          </w:p>
        </w:tc>
        <w:tc>
          <w:tcPr>
            <w:tcW w:w="1418" w:type="dxa"/>
            <w:vMerge/>
            <w:shd w:val="clear" w:color="auto" w:fill="auto"/>
            <w:tcMar>
              <w:top w:w="0" w:type="dxa"/>
              <w:left w:w="28" w:type="dxa"/>
              <w:bottom w:w="0" w:type="dxa"/>
              <w:right w:w="28" w:type="dxa"/>
            </w:tcMar>
            <w:vAlign w:val="center"/>
          </w:tcPr>
          <w:p w14:paraId="4B58D9EC" w14:textId="77777777" w:rsidR="00586FDD" w:rsidRPr="00FE7D09" w:rsidRDefault="00586FDD" w:rsidP="003578D1">
            <w:pPr>
              <w:autoSpaceDE w:val="0"/>
              <w:autoSpaceDN w:val="0"/>
              <w:ind w:left="11" w:right="11"/>
              <w:jc w:val="center"/>
              <w:rPr>
                <w:rFonts w:ascii="Times New Roman" w:hAnsi="Times New Roman"/>
                <w:bCs/>
              </w:rPr>
            </w:pPr>
          </w:p>
        </w:tc>
        <w:tc>
          <w:tcPr>
            <w:tcW w:w="992" w:type="dxa"/>
            <w:vMerge/>
            <w:shd w:val="clear" w:color="auto" w:fill="auto"/>
            <w:vAlign w:val="center"/>
          </w:tcPr>
          <w:p w14:paraId="2AAD0276" w14:textId="77777777" w:rsidR="00586FDD" w:rsidRPr="00FE7D09" w:rsidRDefault="00586FDD" w:rsidP="003578D1">
            <w:pPr>
              <w:autoSpaceDE w:val="0"/>
              <w:autoSpaceDN w:val="0"/>
              <w:ind w:left="11" w:right="11"/>
              <w:jc w:val="center"/>
              <w:rPr>
                <w:rFonts w:ascii="Times New Roman" w:hAnsi="Times New Roman"/>
                <w:bCs/>
              </w:rPr>
            </w:pPr>
          </w:p>
        </w:tc>
        <w:tc>
          <w:tcPr>
            <w:tcW w:w="1984" w:type="dxa"/>
            <w:vMerge/>
            <w:vAlign w:val="center"/>
          </w:tcPr>
          <w:p w14:paraId="4A442688" w14:textId="77777777" w:rsidR="00586FDD" w:rsidRPr="00FE7D09" w:rsidRDefault="00586FDD" w:rsidP="003578D1">
            <w:pPr>
              <w:autoSpaceDE w:val="0"/>
              <w:autoSpaceDN w:val="0"/>
              <w:ind w:left="11" w:right="11"/>
              <w:jc w:val="center"/>
              <w:rPr>
                <w:rFonts w:ascii="Times New Roman" w:hAnsi="Times New Roman"/>
                <w:bCs/>
              </w:rPr>
            </w:pPr>
          </w:p>
        </w:tc>
        <w:tc>
          <w:tcPr>
            <w:tcW w:w="2268" w:type="dxa"/>
            <w:vMerge/>
            <w:vAlign w:val="center"/>
          </w:tcPr>
          <w:p w14:paraId="33871C0E" w14:textId="77777777" w:rsidR="00586FDD" w:rsidRPr="00FE7D09" w:rsidRDefault="00586FDD" w:rsidP="003578D1">
            <w:pPr>
              <w:autoSpaceDE w:val="0"/>
              <w:autoSpaceDN w:val="0"/>
              <w:ind w:left="11" w:right="11"/>
              <w:rPr>
                <w:rFonts w:ascii="Times New Roman" w:hAnsi="Times New Roman"/>
              </w:rPr>
            </w:pPr>
          </w:p>
        </w:tc>
        <w:tc>
          <w:tcPr>
            <w:tcW w:w="2236" w:type="dxa"/>
            <w:vAlign w:val="center"/>
          </w:tcPr>
          <w:p w14:paraId="614C0719" w14:textId="166FF500" w:rsidR="00586FDD" w:rsidRPr="00FE7D09" w:rsidRDefault="00586FDD" w:rsidP="003578D1">
            <w:pPr>
              <w:autoSpaceDE w:val="0"/>
              <w:autoSpaceDN w:val="0"/>
              <w:ind w:left="11" w:right="11"/>
              <w:rPr>
                <w:rFonts w:ascii="Times New Roman" w:hAnsi="Times New Roman"/>
              </w:rPr>
            </w:pPr>
            <w:r w:rsidRPr="00FE7D09">
              <w:rPr>
                <w:rFonts w:ascii="Times New Roman" w:hAnsi="Times New Roman"/>
                <w:shd w:val="clear" w:color="auto" w:fill="FFFFFF"/>
              </w:rPr>
              <w:t xml:space="preserve">Цех сувенирной продукции, </w:t>
            </w:r>
            <w:r w:rsidRPr="00FE7D09">
              <w:rPr>
                <w:rFonts w:ascii="Times New Roman" w:hAnsi="Times New Roman"/>
              </w:rPr>
              <w:t>пгт. Кондинское, до 1000 ед. изделий в год, планируемый к размещению</w:t>
            </w:r>
          </w:p>
        </w:tc>
        <w:tc>
          <w:tcPr>
            <w:tcW w:w="2159" w:type="dxa"/>
            <w:vMerge/>
            <w:vAlign w:val="center"/>
          </w:tcPr>
          <w:p w14:paraId="3CB924E5" w14:textId="77777777" w:rsidR="00586FDD" w:rsidRPr="00FE7D09" w:rsidRDefault="00586FDD" w:rsidP="003578D1">
            <w:pPr>
              <w:autoSpaceDE w:val="0"/>
              <w:autoSpaceDN w:val="0"/>
              <w:ind w:right="11"/>
              <w:jc w:val="center"/>
              <w:rPr>
                <w:rFonts w:ascii="Times New Roman" w:hAnsi="Times New Roman"/>
                <w:bCs/>
              </w:rPr>
            </w:pPr>
          </w:p>
        </w:tc>
      </w:tr>
      <w:tr w:rsidR="002E16B1" w:rsidRPr="002E16B1" w14:paraId="0C957AD7"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466"/>
          <w:jc w:val="center"/>
        </w:trPr>
        <w:tc>
          <w:tcPr>
            <w:tcW w:w="569" w:type="dxa"/>
            <w:vAlign w:val="center"/>
          </w:tcPr>
          <w:p w14:paraId="4E74EB66" w14:textId="77777777" w:rsidR="002E16B1" w:rsidRPr="00FE7D09" w:rsidRDefault="002E16B1">
            <w:pPr>
              <w:numPr>
                <w:ilvl w:val="0"/>
                <w:numId w:val="49"/>
              </w:numPr>
              <w:autoSpaceDE w:val="0"/>
              <w:autoSpaceDN w:val="0"/>
              <w:ind w:right="11"/>
              <w:contextualSpacing/>
              <w:jc w:val="center"/>
              <w:rPr>
                <w:rFonts w:ascii="Times New Roman" w:hAnsi="Times New Roman"/>
                <w:bCs/>
              </w:rPr>
            </w:pPr>
          </w:p>
        </w:tc>
        <w:tc>
          <w:tcPr>
            <w:tcW w:w="2970" w:type="dxa"/>
            <w:shd w:val="clear" w:color="auto" w:fill="auto"/>
            <w:tcMar>
              <w:top w:w="0" w:type="dxa"/>
              <w:left w:w="28" w:type="dxa"/>
              <w:bottom w:w="0" w:type="dxa"/>
              <w:right w:w="28" w:type="dxa"/>
            </w:tcMar>
            <w:vAlign w:val="center"/>
          </w:tcPr>
          <w:p w14:paraId="76777920" w14:textId="77777777" w:rsidR="002E16B1" w:rsidRPr="00FE7D09" w:rsidRDefault="002E16B1" w:rsidP="003578D1">
            <w:pPr>
              <w:autoSpaceDE w:val="0"/>
              <w:autoSpaceDN w:val="0"/>
              <w:ind w:left="11" w:right="11"/>
              <w:rPr>
                <w:rFonts w:ascii="Times New Roman" w:hAnsi="Times New Roman"/>
              </w:rPr>
            </w:pPr>
            <w:r w:rsidRPr="00FE7D09">
              <w:rPr>
                <w:rFonts w:ascii="Times New Roman" w:hAnsi="Times New Roman"/>
              </w:rPr>
              <w:t>Коммунально-складская зона</w:t>
            </w:r>
          </w:p>
        </w:tc>
        <w:tc>
          <w:tcPr>
            <w:tcW w:w="1418" w:type="dxa"/>
            <w:shd w:val="clear" w:color="auto" w:fill="auto"/>
            <w:tcMar>
              <w:top w:w="0" w:type="dxa"/>
              <w:left w:w="28" w:type="dxa"/>
              <w:bottom w:w="0" w:type="dxa"/>
              <w:right w:w="28" w:type="dxa"/>
            </w:tcMar>
            <w:vAlign w:val="center"/>
          </w:tcPr>
          <w:p w14:paraId="606EAEFE"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24,21</w:t>
            </w:r>
          </w:p>
        </w:tc>
        <w:tc>
          <w:tcPr>
            <w:tcW w:w="992" w:type="dxa"/>
            <w:shd w:val="clear" w:color="auto" w:fill="auto"/>
            <w:vAlign w:val="center"/>
          </w:tcPr>
          <w:p w14:paraId="113C358C"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0,09</w:t>
            </w:r>
          </w:p>
        </w:tc>
        <w:tc>
          <w:tcPr>
            <w:tcW w:w="1984" w:type="dxa"/>
            <w:vAlign w:val="center"/>
          </w:tcPr>
          <w:p w14:paraId="4DDEE538"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68" w:type="dxa"/>
            <w:vAlign w:val="center"/>
          </w:tcPr>
          <w:p w14:paraId="7B0C795F"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36" w:type="dxa"/>
            <w:vAlign w:val="center"/>
          </w:tcPr>
          <w:p w14:paraId="28991E29" w14:textId="34813721" w:rsidR="002E16B1" w:rsidRPr="00FE7D09" w:rsidRDefault="002E16B1" w:rsidP="003578D1">
            <w:pPr>
              <w:autoSpaceDE w:val="0"/>
              <w:autoSpaceDN w:val="0"/>
              <w:ind w:left="11" w:right="11"/>
              <w:rPr>
                <w:rFonts w:ascii="Times New Roman" w:hAnsi="Times New Roman"/>
                <w:bCs/>
              </w:rPr>
            </w:pPr>
            <w:r w:rsidRPr="00FE7D09">
              <w:rPr>
                <w:rFonts w:ascii="Times New Roman" w:hAnsi="Times New Roman"/>
              </w:rPr>
              <w:t>Пункт по приёму дикоросов рыбы, сельхозпродукции пгт. Кондинское, 10000-15000 кг в год</w:t>
            </w:r>
            <w:r w:rsidR="005D240F" w:rsidRPr="00FE7D09">
              <w:rPr>
                <w:rFonts w:ascii="Times New Roman" w:hAnsi="Times New Roman"/>
              </w:rPr>
              <w:t>, планируемый к размещению</w:t>
            </w:r>
          </w:p>
        </w:tc>
        <w:tc>
          <w:tcPr>
            <w:tcW w:w="2159" w:type="dxa"/>
            <w:vAlign w:val="center"/>
          </w:tcPr>
          <w:p w14:paraId="1526CD0F" w14:textId="77777777" w:rsidR="002E16B1" w:rsidRPr="00FE7D09" w:rsidRDefault="002E16B1" w:rsidP="003578D1">
            <w:pPr>
              <w:autoSpaceDE w:val="0"/>
              <w:autoSpaceDN w:val="0"/>
              <w:ind w:right="11"/>
              <w:jc w:val="center"/>
              <w:rPr>
                <w:rFonts w:ascii="Times New Roman" w:hAnsi="Times New Roman"/>
                <w:bCs/>
              </w:rPr>
            </w:pPr>
            <w:r w:rsidRPr="00FE7D09">
              <w:rPr>
                <w:rFonts w:ascii="Times New Roman" w:hAnsi="Times New Roman"/>
                <w:bCs/>
              </w:rPr>
              <w:t>-</w:t>
            </w:r>
          </w:p>
        </w:tc>
      </w:tr>
      <w:tr w:rsidR="002E16B1" w:rsidRPr="002E16B1" w14:paraId="523560BE"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15"/>
          <w:jc w:val="center"/>
        </w:trPr>
        <w:tc>
          <w:tcPr>
            <w:tcW w:w="569" w:type="dxa"/>
            <w:vMerge w:val="restart"/>
            <w:vAlign w:val="center"/>
          </w:tcPr>
          <w:p w14:paraId="5D963B08" w14:textId="77777777" w:rsidR="002E16B1" w:rsidRPr="00FE7D09" w:rsidRDefault="002E16B1">
            <w:pPr>
              <w:numPr>
                <w:ilvl w:val="0"/>
                <w:numId w:val="49"/>
              </w:numPr>
              <w:autoSpaceDE w:val="0"/>
              <w:autoSpaceDN w:val="0"/>
              <w:ind w:right="11"/>
              <w:contextualSpacing/>
              <w:jc w:val="center"/>
              <w:rPr>
                <w:rFonts w:ascii="Times New Roman" w:hAnsi="Times New Roman"/>
                <w:bCs/>
              </w:rPr>
            </w:pPr>
          </w:p>
        </w:tc>
        <w:tc>
          <w:tcPr>
            <w:tcW w:w="2970" w:type="dxa"/>
            <w:vMerge w:val="restart"/>
            <w:shd w:val="clear" w:color="auto" w:fill="auto"/>
            <w:tcMar>
              <w:top w:w="0" w:type="dxa"/>
              <w:left w:w="28" w:type="dxa"/>
              <w:bottom w:w="0" w:type="dxa"/>
              <w:right w:w="28" w:type="dxa"/>
            </w:tcMar>
            <w:vAlign w:val="center"/>
          </w:tcPr>
          <w:p w14:paraId="67639332" w14:textId="77777777" w:rsidR="002E16B1" w:rsidRPr="00FE7D09" w:rsidRDefault="002E16B1" w:rsidP="003578D1">
            <w:pPr>
              <w:autoSpaceDE w:val="0"/>
              <w:autoSpaceDN w:val="0"/>
              <w:ind w:left="11" w:right="11"/>
              <w:rPr>
                <w:rFonts w:ascii="Times New Roman" w:hAnsi="Times New Roman"/>
              </w:rPr>
            </w:pPr>
            <w:r w:rsidRPr="00FE7D09">
              <w:rPr>
                <w:rFonts w:ascii="Times New Roman" w:hAnsi="Times New Roman"/>
              </w:rPr>
              <w:t>Зона инженерной инфраструктуры</w:t>
            </w:r>
          </w:p>
        </w:tc>
        <w:tc>
          <w:tcPr>
            <w:tcW w:w="1418" w:type="dxa"/>
            <w:vMerge w:val="restart"/>
            <w:shd w:val="clear" w:color="auto" w:fill="auto"/>
            <w:tcMar>
              <w:top w:w="0" w:type="dxa"/>
              <w:left w:w="28" w:type="dxa"/>
              <w:bottom w:w="0" w:type="dxa"/>
              <w:right w:w="28" w:type="dxa"/>
            </w:tcMar>
            <w:vAlign w:val="center"/>
          </w:tcPr>
          <w:p w14:paraId="7212D794"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42,04</w:t>
            </w:r>
          </w:p>
        </w:tc>
        <w:tc>
          <w:tcPr>
            <w:tcW w:w="992" w:type="dxa"/>
            <w:vMerge w:val="restart"/>
            <w:shd w:val="clear" w:color="auto" w:fill="auto"/>
            <w:vAlign w:val="center"/>
          </w:tcPr>
          <w:p w14:paraId="57E5309D"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0,16</w:t>
            </w:r>
          </w:p>
        </w:tc>
        <w:tc>
          <w:tcPr>
            <w:tcW w:w="1984" w:type="dxa"/>
            <w:vMerge w:val="restart"/>
            <w:vAlign w:val="center"/>
          </w:tcPr>
          <w:p w14:paraId="0E86EDF3"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68" w:type="dxa"/>
            <w:vMerge w:val="restart"/>
            <w:vAlign w:val="center"/>
          </w:tcPr>
          <w:p w14:paraId="696340DE"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36" w:type="dxa"/>
            <w:vMerge w:val="restart"/>
            <w:vAlign w:val="center"/>
          </w:tcPr>
          <w:p w14:paraId="1FBC6A54" w14:textId="77777777" w:rsidR="002E16B1" w:rsidRPr="00FE7D09" w:rsidRDefault="002E16B1" w:rsidP="003578D1">
            <w:pPr>
              <w:autoSpaceDE w:val="0"/>
              <w:autoSpaceDN w:val="0"/>
              <w:ind w:left="11" w:right="11"/>
              <w:jc w:val="center"/>
              <w:rPr>
                <w:rFonts w:ascii="Times New Roman" w:hAnsi="Times New Roman"/>
                <w:bCs/>
              </w:rPr>
            </w:pPr>
          </w:p>
        </w:tc>
        <w:tc>
          <w:tcPr>
            <w:tcW w:w="2159" w:type="dxa"/>
            <w:vAlign w:val="center"/>
          </w:tcPr>
          <w:p w14:paraId="1A47DEA7" w14:textId="40E88EAD" w:rsidR="002E16B1" w:rsidRPr="00FE7D09" w:rsidRDefault="002E16B1" w:rsidP="003578D1">
            <w:pPr>
              <w:autoSpaceDE w:val="0"/>
              <w:autoSpaceDN w:val="0"/>
              <w:ind w:right="11"/>
              <w:rPr>
                <w:rFonts w:ascii="Times New Roman" w:hAnsi="Times New Roman"/>
                <w:bCs/>
              </w:rPr>
            </w:pPr>
            <w:r w:rsidRPr="00FE7D09">
              <w:rPr>
                <w:rFonts w:ascii="Times New Roman" w:hAnsi="Times New Roman"/>
              </w:rPr>
              <w:t xml:space="preserve">Котельная № 1, </w:t>
            </w:r>
            <w:r w:rsidR="005D240F" w:rsidRPr="00FE7D09">
              <w:rPr>
                <w:rFonts w:ascii="Times New Roman" w:hAnsi="Times New Roman"/>
              </w:rPr>
              <w:t>планируемая к реконструкции</w:t>
            </w:r>
            <w:r w:rsidRPr="00FE7D09">
              <w:rPr>
                <w:rFonts w:ascii="Times New Roman" w:hAnsi="Times New Roman"/>
              </w:rPr>
              <w:t>, пгт. Кондинское, мощность 6,88 Гкал/ч</w:t>
            </w:r>
          </w:p>
        </w:tc>
      </w:tr>
      <w:tr w:rsidR="002E16B1" w:rsidRPr="002E16B1" w14:paraId="231242F4"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95"/>
          <w:jc w:val="center"/>
        </w:trPr>
        <w:tc>
          <w:tcPr>
            <w:tcW w:w="569" w:type="dxa"/>
            <w:vMerge/>
            <w:vAlign w:val="center"/>
          </w:tcPr>
          <w:p w14:paraId="64CD3C14" w14:textId="77777777" w:rsidR="002E16B1" w:rsidRPr="00FE7D09" w:rsidRDefault="002E16B1">
            <w:pPr>
              <w:numPr>
                <w:ilvl w:val="0"/>
                <w:numId w:val="49"/>
              </w:numPr>
              <w:autoSpaceDE w:val="0"/>
              <w:autoSpaceDN w:val="0"/>
              <w:ind w:right="11"/>
              <w:contextualSpacing/>
              <w:jc w:val="center"/>
              <w:rPr>
                <w:rFonts w:ascii="Times New Roman" w:hAnsi="Times New Roman"/>
                <w:bCs/>
              </w:rPr>
            </w:pPr>
          </w:p>
        </w:tc>
        <w:tc>
          <w:tcPr>
            <w:tcW w:w="2970" w:type="dxa"/>
            <w:vMerge/>
            <w:shd w:val="clear" w:color="auto" w:fill="auto"/>
            <w:tcMar>
              <w:top w:w="0" w:type="dxa"/>
              <w:left w:w="28" w:type="dxa"/>
              <w:bottom w:w="0" w:type="dxa"/>
              <w:right w:w="28" w:type="dxa"/>
            </w:tcMar>
            <w:vAlign w:val="center"/>
          </w:tcPr>
          <w:p w14:paraId="3086AA0D" w14:textId="77777777" w:rsidR="002E16B1" w:rsidRPr="00FE7D09" w:rsidRDefault="002E16B1" w:rsidP="003578D1">
            <w:pPr>
              <w:autoSpaceDE w:val="0"/>
              <w:autoSpaceDN w:val="0"/>
              <w:ind w:left="11" w:right="11"/>
              <w:rPr>
                <w:rFonts w:ascii="Times New Roman" w:hAnsi="Times New Roman"/>
              </w:rPr>
            </w:pPr>
          </w:p>
        </w:tc>
        <w:tc>
          <w:tcPr>
            <w:tcW w:w="1418" w:type="dxa"/>
            <w:vMerge/>
            <w:shd w:val="clear" w:color="auto" w:fill="auto"/>
            <w:tcMar>
              <w:top w:w="0" w:type="dxa"/>
              <w:left w:w="28" w:type="dxa"/>
              <w:bottom w:w="0" w:type="dxa"/>
              <w:right w:w="28" w:type="dxa"/>
            </w:tcMar>
            <w:vAlign w:val="center"/>
          </w:tcPr>
          <w:p w14:paraId="393685F2" w14:textId="77777777" w:rsidR="002E16B1" w:rsidRPr="00FE7D09" w:rsidRDefault="002E16B1" w:rsidP="003578D1">
            <w:pPr>
              <w:autoSpaceDE w:val="0"/>
              <w:autoSpaceDN w:val="0"/>
              <w:ind w:left="11" w:right="11"/>
              <w:jc w:val="center"/>
              <w:rPr>
                <w:rFonts w:ascii="Times New Roman" w:hAnsi="Times New Roman"/>
              </w:rPr>
            </w:pPr>
          </w:p>
        </w:tc>
        <w:tc>
          <w:tcPr>
            <w:tcW w:w="992" w:type="dxa"/>
            <w:vMerge/>
            <w:shd w:val="clear" w:color="auto" w:fill="auto"/>
            <w:vAlign w:val="center"/>
          </w:tcPr>
          <w:p w14:paraId="7BBD6ADA" w14:textId="77777777" w:rsidR="002E16B1" w:rsidRPr="00FE7D09" w:rsidRDefault="002E16B1" w:rsidP="003578D1">
            <w:pPr>
              <w:autoSpaceDE w:val="0"/>
              <w:autoSpaceDN w:val="0"/>
              <w:ind w:left="11" w:right="11"/>
              <w:jc w:val="center"/>
              <w:rPr>
                <w:rFonts w:ascii="Times New Roman" w:hAnsi="Times New Roman"/>
              </w:rPr>
            </w:pPr>
          </w:p>
        </w:tc>
        <w:tc>
          <w:tcPr>
            <w:tcW w:w="1984" w:type="dxa"/>
            <w:vMerge/>
            <w:vAlign w:val="center"/>
          </w:tcPr>
          <w:p w14:paraId="2CB93A83" w14:textId="77777777" w:rsidR="002E16B1" w:rsidRPr="00FE7D09" w:rsidRDefault="002E16B1" w:rsidP="003578D1">
            <w:pPr>
              <w:autoSpaceDE w:val="0"/>
              <w:autoSpaceDN w:val="0"/>
              <w:ind w:left="11" w:right="11"/>
              <w:jc w:val="center"/>
              <w:rPr>
                <w:rFonts w:ascii="Times New Roman" w:hAnsi="Times New Roman"/>
                <w:bCs/>
              </w:rPr>
            </w:pPr>
          </w:p>
        </w:tc>
        <w:tc>
          <w:tcPr>
            <w:tcW w:w="2268" w:type="dxa"/>
            <w:vMerge/>
            <w:vAlign w:val="center"/>
          </w:tcPr>
          <w:p w14:paraId="59067D3E" w14:textId="77777777" w:rsidR="002E16B1" w:rsidRPr="00FE7D09" w:rsidRDefault="002E16B1" w:rsidP="003578D1">
            <w:pPr>
              <w:autoSpaceDE w:val="0"/>
              <w:autoSpaceDN w:val="0"/>
              <w:ind w:left="11" w:right="11"/>
              <w:jc w:val="center"/>
              <w:rPr>
                <w:rFonts w:ascii="Times New Roman" w:hAnsi="Times New Roman"/>
                <w:bCs/>
              </w:rPr>
            </w:pPr>
          </w:p>
        </w:tc>
        <w:tc>
          <w:tcPr>
            <w:tcW w:w="2236" w:type="dxa"/>
            <w:vMerge/>
            <w:vAlign w:val="center"/>
          </w:tcPr>
          <w:p w14:paraId="68FFA291" w14:textId="77777777" w:rsidR="002E16B1" w:rsidRPr="00FE7D09" w:rsidRDefault="002E16B1" w:rsidP="003578D1">
            <w:pPr>
              <w:autoSpaceDE w:val="0"/>
              <w:autoSpaceDN w:val="0"/>
              <w:ind w:left="11" w:right="11"/>
              <w:jc w:val="center"/>
              <w:rPr>
                <w:rFonts w:ascii="Times New Roman" w:hAnsi="Times New Roman"/>
                <w:bCs/>
              </w:rPr>
            </w:pPr>
          </w:p>
        </w:tc>
        <w:tc>
          <w:tcPr>
            <w:tcW w:w="2159" w:type="dxa"/>
            <w:vAlign w:val="center"/>
          </w:tcPr>
          <w:p w14:paraId="320C75DC" w14:textId="3C1797F1" w:rsidR="002E16B1" w:rsidRPr="00FE7D09" w:rsidRDefault="002E16B1" w:rsidP="003578D1">
            <w:pPr>
              <w:autoSpaceDE w:val="0"/>
              <w:autoSpaceDN w:val="0"/>
              <w:ind w:right="11"/>
              <w:rPr>
                <w:rFonts w:ascii="Times New Roman" w:hAnsi="Times New Roman"/>
                <w:bCs/>
              </w:rPr>
            </w:pPr>
            <w:r w:rsidRPr="00FE7D09">
              <w:rPr>
                <w:rFonts w:ascii="Times New Roman" w:hAnsi="Times New Roman"/>
              </w:rPr>
              <w:t xml:space="preserve">Котельная № 2, </w:t>
            </w:r>
            <w:r w:rsidR="005D240F" w:rsidRPr="00FE7D09">
              <w:rPr>
                <w:rFonts w:ascii="Times New Roman" w:hAnsi="Times New Roman"/>
              </w:rPr>
              <w:t>планируемая к реконструкции</w:t>
            </w:r>
            <w:r w:rsidRPr="00FE7D09">
              <w:rPr>
                <w:rFonts w:ascii="Times New Roman" w:hAnsi="Times New Roman"/>
              </w:rPr>
              <w:t>, пгт. Кондинское, мощность 2,9922 Гкал/ч</w:t>
            </w:r>
          </w:p>
        </w:tc>
      </w:tr>
      <w:tr w:rsidR="002E16B1" w:rsidRPr="002E16B1" w14:paraId="2CAEDD74"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92"/>
          <w:jc w:val="center"/>
        </w:trPr>
        <w:tc>
          <w:tcPr>
            <w:tcW w:w="569" w:type="dxa"/>
            <w:vMerge/>
            <w:vAlign w:val="center"/>
          </w:tcPr>
          <w:p w14:paraId="0E9F4FCE" w14:textId="77777777" w:rsidR="002E16B1" w:rsidRPr="00FE7D09" w:rsidRDefault="002E16B1">
            <w:pPr>
              <w:numPr>
                <w:ilvl w:val="0"/>
                <w:numId w:val="49"/>
              </w:numPr>
              <w:autoSpaceDE w:val="0"/>
              <w:autoSpaceDN w:val="0"/>
              <w:ind w:right="11"/>
              <w:contextualSpacing/>
              <w:jc w:val="center"/>
              <w:rPr>
                <w:rFonts w:ascii="Times New Roman" w:hAnsi="Times New Roman"/>
                <w:bCs/>
              </w:rPr>
            </w:pPr>
          </w:p>
        </w:tc>
        <w:tc>
          <w:tcPr>
            <w:tcW w:w="2970" w:type="dxa"/>
            <w:vMerge/>
            <w:shd w:val="clear" w:color="auto" w:fill="auto"/>
            <w:tcMar>
              <w:top w:w="0" w:type="dxa"/>
              <w:left w:w="28" w:type="dxa"/>
              <w:bottom w:w="0" w:type="dxa"/>
              <w:right w:w="28" w:type="dxa"/>
            </w:tcMar>
            <w:vAlign w:val="center"/>
          </w:tcPr>
          <w:p w14:paraId="10C5380D" w14:textId="77777777" w:rsidR="002E16B1" w:rsidRPr="00FE7D09" w:rsidRDefault="002E16B1" w:rsidP="003578D1">
            <w:pPr>
              <w:autoSpaceDE w:val="0"/>
              <w:autoSpaceDN w:val="0"/>
              <w:ind w:left="11" w:right="11"/>
              <w:rPr>
                <w:rFonts w:ascii="Times New Roman" w:hAnsi="Times New Roman"/>
              </w:rPr>
            </w:pPr>
          </w:p>
        </w:tc>
        <w:tc>
          <w:tcPr>
            <w:tcW w:w="1418" w:type="dxa"/>
            <w:vMerge/>
            <w:shd w:val="clear" w:color="auto" w:fill="auto"/>
            <w:tcMar>
              <w:top w:w="0" w:type="dxa"/>
              <w:left w:w="28" w:type="dxa"/>
              <w:bottom w:w="0" w:type="dxa"/>
              <w:right w:w="28" w:type="dxa"/>
            </w:tcMar>
            <w:vAlign w:val="center"/>
          </w:tcPr>
          <w:p w14:paraId="7904169F" w14:textId="77777777" w:rsidR="002E16B1" w:rsidRPr="00FE7D09" w:rsidRDefault="002E16B1" w:rsidP="003578D1">
            <w:pPr>
              <w:autoSpaceDE w:val="0"/>
              <w:autoSpaceDN w:val="0"/>
              <w:ind w:left="11" w:right="11"/>
              <w:jc w:val="center"/>
              <w:rPr>
                <w:rFonts w:ascii="Times New Roman" w:hAnsi="Times New Roman"/>
              </w:rPr>
            </w:pPr>
          </w:p>
        </w:tc>
        <w:tc>
          <w:tcPr>
            <w:tcW w:w="992" w:type="dxa"/>
            <w:vMerge/>
            <w:shd w:val="clear" w:color="auto" w:fill="auto"/>
            <w:vAlign w:val="center"/>
          </w:tcPr>
          <w:p w14:paraId="2CE4D20A" w14:textId="77777777" w:rsidR="002E16B1" w:rsidRPr="00FE7D09" w:rsidRDefault="002E16B1" w:rsidP="003578D1">
            <w:pPr>
              <w:autoSpaceDE w:val="0"/>
              <w:autoSpaceDN w:val="0"/>
              <w:ind w:left="11" w:right="11"/>
              <w:jc w:val="center"/>
              <w:rPr>
                <w:rFonts w:ascii="Times New Roman" w:hAnsi="Times New Roman"/>
              </w:rPr>
            </w:pPr>
          </w:p>
        </w:tc>
        <w:tc>
          <w:tcPr>
            <w:tcW w:w="1984" w:type="dxa"/>
            <w:vMerge/>
            <w:vAlign w:val="center"/>
          </w:tcPr>
          <w:p w14:paraId="615AA245" w14:textId="77777777" w:rsidR="002E16B1" w:rsidRPr="00FE7D09" w:rsidRDefault="002E16B1" w:rsidP="003578D1">
            <w:pPr>
              <w:autoSpaceDE w:val="0"/>
              <w:autoSpaceDN w:val="0"/>
              <w:ind w:left="11" w:right="11"/>
              <w:jc w:val="center"/>
              <w:rPr>
                <w:rFonts w:ascii="Times New Roman" w:hAnsi="Times New Roman"/>
                <w:bCs/>
              </w:rPr>
            </w:pPr>
          </w:p>
        </w:tc>
        <w:tc>
          <w:tcPr>
            <w:tcW w:w="2268" w:type="dxa"/>
            <w:vMerge/>
            <w:vAlign w:val="center"/>
          </w:tcPr>
          <w:p w14:paraId="6D102CB2" w14:textId="77777777" w:rsidR="002E16B1" w:rsidRPr="00FE7D09" w:rsidRDefault="002E16B1" w:rsidP="003578D1">
            <w:pPr>
              <w:autoSpaceDE w:val="0"/>
              <w:autoSpaceDN w:val="0"/>
              <w:ind w:left="11" w:right="11"/>
              <w:jc w:val="center"/>
              <w:rPr>
                <w:rFonts w:ascii="Times New Roman" w:hAnsi="Times New Roman"/>
                <w:bCs/>
              </w:rPr>
            </w:pPr>
          </w:p>
        </w:tc>
        <w:tc>
          <w:tcPr>
            <w:tcW w:w="2236" w:type="dxa"/>
            <w:vMerge/>
            <w:vAlign w:val="center"/>
          </w:tcPr>
          <w:p w14:paraId="208F9DA1" w14:textId="77777777" w:rsidR="002E16B1" w:rsidRPr="00FE7D09" w:rsidRDefault="002E16B1" w:rsidP="003578D1">
            <w:pPr>
              <w:autoSpaceDE w:val="0"/>
              <w:autoSpaceDN w:val="0"/>
              <w:ind w:left="11" w:right="11"/>
              <w:jc w:val="center"/>
              <w:rPr>
                <w:rFonts w:ascii="Times New Roman" w:hAnsi="Times New Roman"/>
                <w:bCs/>
              </w:rPr>
            </w:pPr>
          </w:p>
        </w:tc>
        <w:tc>
          <w:tcPr>
            <w:tcW w:w="2159" w:type="dxa"/>
            <w:vAlign w:val="center"/>
          </w:tcPr>
          <w:p w14:paraId="409EF1CB" w14:textId="01372786" w:rsidR="002E16B1" w:rsidRPr="00FE7D09" w:rsidRDefault="002E16B1" w:rsidP="003578D1">
            <w:pPr>
              <w:autoSpaceDE w:val="0"/>
              <w:autoSpaceDN w:val="0"/>
              <w:ind w:right="11"/>
              <w:rPr>
                <w:rFonts w:ascii="Times New Roman" w:hAnsi="Times New Roman"/>
                <w:bCs/>
              </w:rPr>
            </w:pPr>
            <w:r w:rsidRPr="00FE7D09">
              <w:rPr>
                <w:rFonts w:ascii="Times New Roman" w:hAnsi="Times New Roman"/>
              </w:rPr>
              <w:t xml:space="preserve">Котельная № 3, </w:t>
            </w:r>
            <w:r w:rsidR="005D240F" w:rsidRPr="00FE7D09">
              <w:rPr>
                <w:rFonts w:ascii="Times New Roman" w:hAnsi="Times New Roman"/>
              </w:rPr>
              <w:t>планируемая к реконструкции</w:t>
            </w:r>
            <w:r w:rsidRPr="00FE7D09">
              <w:rPr>
                <w:rFonts w:ascii="Times New Roman" w:hAnsi="Times New Roman"/>
              </w:rPr>
              <w:t>, пгт. Кондинское, мощность 2,9922 Гкал/ч</w:t>
            </w:r>
          </w:p>
        </w:tc>
      </w:tr>
      <w:tr w:rsidR="002E16B1" w:rsidRPr="002E16B1" w14:paraId="475B4BC2"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92"/>
          <w:jc w:val="center"/>
        </w:trPr>
        <w:tc>
          <w:tcPr>
            <w:tcW w:w="569" w:type="dxa"/>
            <w:vMerge/>
            <w:vAlign w:val="center"/>
          </w:tcPr>
          <w:p w14:paraId="4B726369" w14:textId="77777777" w:rsidR="002E16B1" w:rsidRPr="00FE7D09" w:rsidRDefault="002E16B1">
            <w:pPr>
              <w:numPr>
                <w:ilvl w:val="0"/>
                <w:numId w:val="49"/>
              </w:numPr>
              <w:autoSpaceDE w:val="0"/>
              <w:autoSpaceDN w:val="0"/>
              <w:ind w:right="11"/>
              <w:contextualSpacing/>
              <w:jc w:val="center"/>
              <w:rPr>
                <w:rFonts w:ascii="Times New Roman" w:hAnsi="Times New Roman"/>
                <w:bCs/>
              </w:rPr>
            </w:pPr>
          </w:p>
        </w:tc>
        <w:tc>
          <w:tcPr>
            <w:tcW w:w="2970" w:type="dxa"/>
            <w:vMerge/>
            <w:shd w:val="clear" w:color="auto" w:fill="auto"/>
            <w:tcMar>
              <w:top w:w="0" w:type="dxa"/>
              <w:left w:w="28" w:type="dxa"/>
              <w:bottom w:w="0" w:type="dxa"/>
              <w:right w:w="28" w:type="dxa"/>
            </w:tcMar>
            <w:vAlign w:val="center"/>
          </w:tcPr>
          <w:p w14:paraId="7E5C9CCA" w14:textId="77777777" w:rsidR="002E16B1" w:rsidRPr="00FE7D09" w:rsidRDefault="002E16B1" w:rsidP="003578D1">
            <w:pPr>
              <w:autoSpaceDE w:val="0"/>
              <w:autoSpaceDN w:val="0"/>
              <w:ind w:left="11" w:right="11"/>
              <w:rPr>
                <w:rFonts w:ascii="Times New Roman" w:hAnsi="Times New Roman"/>
              </w:rPr>
            </w:pPr>
          </w:p>
        </w:tc>
        <w:tc>
          <w:tcPr>
            <w:tcW w:w="1418" w:type="dxa"/>
            <w:vMerge/>
            <w:shd w:val="clear" w:color="auto" w:fill="auto"/>
            <w:tcMar>
              <w:top w:w="0" w:type="dxa"/>
              <w:left w:w="28" w:type="dxa"/>
              <w:bottom w:w="0" w:type="dxa"/>
              <w:right w:w="28" w:type="dxa"/>
            </w:tcMar>
            <w:vAlign w:val="center"/>
          </w:tcPr>
          <w:p w14:paraId="41F7F5EE" w14:textId="77777777" w:rsidR="002E16B1" w:rsidRPr="00FE7D09" w:rsidRDefault="002E16B1" w:rsidP="003578D1">
            <w:pPr>
              <w:autoSpaceDE w:val="0"/>
              <w:autoSpaceDN w:val="0"/>
              <w:ind w:left="11" w:right="11"/>
              <w:jc w:val="center"/>
              <w:rPr>
                <w:rFonts w:ascii="Times New Roman" w:hAnsi="Times New Roman"/>
              </w:rPr>
            </w:pPr>
          </w:p>
        </w:tc>
        <w:tc>
          <w:tcPr>
            <w:tcW w:w="992" w:type="dxa"/>
            <w:vMerge/>
            <w:shd w:val="clear" w:color="auto" w:fill="auto"/>
            <w:vAlign w:val="center"/>
          </w:tcPr>
          <w:p w14:paraId="60A291BD" w14:textId="77777777" w:rsidR="002E16B1" w:rsidRPr="00FE7D09" w:rsidRDefault="002E16B1" w:rsidP="003578D1">
            <w:pPr>
              <w:autoSpaceDE w:val="0"/>
              <w:autoSpaceDN w:val="0"/>
              <w:ind w:left="11" w:right="11"/>
              <w:jc w:val="center"/>
              <w:rPr>
                <w:rFonts w:ascii="Times New Roman" w:hAnsi="Times New Roman"/>
              </w:rPr>
            </w:pPr>
          </w:p>
        </w:tc>
        <w:tc>
          <w:tcPr>
            <w:tcW w:w="1984" w:type="dxa"/>
            <w:vMerge/>
            <w:vAlign w:val="center"/>
          </w:tcPr>
          <w:p w14:paraId="57BDD72D" w14:textId="77777777" w:rsidR="002E16B1" w:rsidRPr="00FE7D09" w:rsidRDefault="002E16B1" w:rsidP="003578D1">
            <w:pPr>
              <w:autoSpaceDE w:val="0"/>
              <w:autoSpaceDN w:val="0"/>
              <w:ind w:left="11" w:right="11"/>
              <w:jc w:val="center"/>
              <w:rPr>
                <w:rFonts w:ascii="Times New Roman" w:hAnsi="Times New Roman"/>
                <w:bCs/>
              </w:rPr>
            </w:pPr>
          </w:p>
        </w:tc>
        <w:tc>
          <w:tcPr>
            <w:tcW w:w="2268" w:type="dxa"/>
            <w:vMerge/>
            <w:vAlign w:val="center"/>
          </w:tcPr>
          <w:p w14:paraId="28F4B92F" w14:textId="77777777" w:rsidR="002E16B1" w:rsidRPr="00FE7D09" w:rsidRDefault="002E16B1" w:rsidP="003578D1">
            <w:pPr>
              <w:autoSpaceDE w:val="0"/>
              <w:autoSpaceDN w:val="0"/>
              <w:ind w:left="11" w:right="11"/>
              <w:jc w:val="center"/>
              <w:rPr>
                <w:rFonts w:ascii="Times New Roman" w:hAnsi="Times New Roman"/>
                <w:bCs/>
              </w:rPr>
            </w:pPr>
          </w:p>
        </w:tc>
        <w:tc>
          <w:tcPr>
            <w:tcW w:w="2236" w:type="dxa"/>
            <w:vMerge/>
            <w:vAlign w:val="center"/>
          </w:tcPr>
          <w:p w14:paraId="4F70FFC3" w14:textId="77777777" w:rsidR="002E16B1" w:rsidRPr="00FE7D09" w:rsidRDefault="002E16B1" w:rsidP="003578D1">
            <w:pPr>
              <w:autoSpaceDE w:val="0"/>
              <w:autoSpaceDN w:val="0"/>
              <w:ind w:left="11" w:right="11"/>
              <w:jc w:val="center"/>
              <w:rPr>
                <w:rFonts w:ascii="Times New Roman" w:hAnsi="Times New Roman"/>
                <w:bCs/>
              </w:rPr>
            </w:pPr>
          </w:p>
        </w:tc>
        <w:tc>
          <w:tcPr>
            <w:tcW w:w="2159" w:type="dxa"/>
            <w:vAlign w:val="center"/>
          </w:tcPr>
          <w:p w14:paraId="3D10C4D1" w14:textId="18179EF7" w:rsidR="002E16B1" w:rsidRPr="00FE7D09" w:rsidRDefault="002E16B1" w:rsidP="003578D1">
            <w:pPr>
              <w:autoSpaceDE w:val="0"/>
              <w:autoSpaceDN w:val="0"/>
              <w:ind w:right="11"/>
              <w:rPr>
                <w:rFonts w:ascii="Times New Roman" w:hAnsi="Times New Roman"/>
                <w:bCs/>
              </w:rPr>
            </w:pPr>
            <w:r w:rsidRPr="00FE7D09">
              <w:rPr>
                <w:rFonts w:ascii="Times New Roman" w:hAnsi="Times New Roman"/>
              </w:rPr>
              <w:t xml:space="preserve">Котельная № 5, </w:t>
            </w:r>
            <w:r w:rsidR="005D240F" w:rsidRPr="00FE7D09">
              <w:rPr>
                <w:rFonts w:ascii="Times New Roman" w:hAnsi="Times New Roman"/>
              </w:rPr>
              <w:t>планируемая к реконструкции</w:t>
            </w:r>
            <w:r w:rsidRPr="00FE7D09">
              <w:rPr>
                <w:rFonts w:ascii="Times New Roman" w:hAnsi="Times New Roman"/>
              </w:rPr>
              <w:t>, пгт. Кондинское, мощность 1,548 Гкал/ч</w:t>
            </w:r>
          </w:p>
        </w:tc>
      </w:tr>
      <w:tr w:rsidR="002E16B1" w:rsidRPr="002E16B1" w14:paraId="78184463"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63"/>
          <w:jc w:val="center"/>
        </w:trPr>
        <w:tc>
          <w:tcPr>
            <w:tcW w:w="569" w:type="dxa"/>
            <w:vMerge/>
            <w:vAlign w:val="center"/>
          </w:tcPr>
          <w:p w14:paraId="14763668" w14:textId="77777777" w:rsidR="002E16B1" w:rsidRPr="00FE7D09" w:rsidRDefault="002E16B1">
            <w:pPr>
              <w:numPr>
                <w:ilvl w:val="0"/>
                <w:numId w:val="49"/>
              </w:numPr>
              <w:autoSpaceDE w:val="0"/>
              <w:autoSpaceDN w:val="0"/>
              <w:ind w:right="11"/>
              <w:contextualSpacing/>
              <w:jc w:val="center"/>
              <w:rPr>
                <w:rFonts w:ascii="Times New Roman" w:hAnsi="Times New Roman"/>
                <w:bCs/>
              </w:rPr>
            </w:pPr>
          </w:p>
        </w:tc>
        <w:tc>
          <w:tcPr>
            <w:tcW w:w="2970" w:type="dxa"/>
            <w:vMerge/>
            <w:shd w:val="clear" w:color="auto" w:fill="auto"/>
            <w:tcMar>
              <w:top w:w="0" w:type="dxa"/>
              <w:left w:w="28" w:type="dxa"/>
              <w:bottom w:w="0" w:type="dxa"/>
              <w:right w:w="28" w:type="dxa"/>
            </w:tcMar>
            <w:vAlign w:val="center"/>
          </w:tcPr>
          <w:p w14:paraId="161200F6" w14:textId="77777777" w:rsidR="002E16B1" w:rsidRPr="00FE7D09" w:rsidRDefault="002E16B1" w:rsidP="003578D1">
            <w:pPr>
              <w:autoSpaceDE w:val="0"/>
              <w:autoSpaceDN w:val="0"/>
              <w:ind w:left="11" w:right="11"/>
              <w:rPr>
                <w:rFonts w:ascii="Times New Roman" w:hAnsi="Times New Roman"/>
              </w:rPr>
            </w:pPr>
          </w:p>
        </w:tc>
        <w:tc>
          <w:tcPr>
            <w:tcW w:w="1418" w:type="dxa"/>
            <w:vMerge/>
            <w:shd w:val="clear" w:color="auto" w:fill="auto"/>
            <w:tcMar>
              <w:top w:w="0" w:type="dxa"/>
              <w:left w:w="28" w:type="dxa"/>
              <w:bottom w:w="0" w:type="dxa"/>
              <w:right w:w="28" w:type="dxa"/>
            </w:tcMar>
            <w:vAlign w:val="center"/>
          </w:tcPr>
          <w:p w14:paraId="4BBB944A" w14:textId="77777777" w:rsidR="002E16B1" w:rsidRPr="00FE7D09" w:rsidRDefault="002E16B1" w:rsidP="003578D1">
            <w:pPr>
              <w:autoSpaceDE w:val="0"/>
              <w:autoSpaceDN w:val="0"/>
              <w:ind w:left="11" w:right="11"/>
              <w:jc w:val="center"/>
              <w:rPr>
                <w:rFonts w:ascii="Times New Roman" w:hAnsi="Times New Roman"/>
              </w:rPr>
            </w:pPr>
          </w:p>
        </w:tc>
        <w:tc>
          <w:tcPr>
            <w:tcW w:w="992" w:type="dxa"/>
            <w:vMerge/>
            <w:shd w:val="clear" w:color="auto" w:fill="auto"/>
            <w:vAlign w:val="center"/>
          </w:tcPr>
          <w:p w14:paraId="7634BA30" w14:textId="77777777" w:rsidR="002E16B1" w:rsidRPr="00FE7D09" w:rsidRDefault="002E16B1" w:rsidP="003578D1">
            <w:pPr>
              <w:autoSpaceDE w:val="0"/>
              <w:autoSpaceDN w:val="0"/>
              <w:ind w:left="11" w:right="11"/>
              <w:jc w:val="center"/>
              <w:rPr>
                <w:rFonts w:ascii="Times New Roman" w:hAnsi="Times New Roman"/>
              </w:rPr>
            </w:pPr>
          </w:p>
        </w:tc>
        <w:tc>
          <w:tcPr>
            <w:tcW w:w="1984" w:type="dxa"/>
            <w:vMerge/>
            <w:vAlign w:val="center"/>
          </w:tcPr>
          <w:p w14:paraId="5FD7C570" w14:textId="77777777" w:rsidR="002E16B1" w:rsidRPr="00FE7D09" w:rsidRDefault="002E16B1" w:rsidP="003578D1">
            <w:pPr>
              <w:autoSpaceDE w:val="0"/>
              <w:autoSpaceDN w:val="0"/>
              <w:ind w:left="11" w:right="11"/>
              <w:jc w:val="center"/>
              <w:rPr>
                <w:rFonts w:ascii="Times New Roman" w:hAnsi="Times New Roman"/>
                <w:bCs/>
              </w:rPr>
            </w:pPr>
          </w:p>
        </w:tc>
        <w:tc>
          <w:tcPr>
            <w:tcW w:w="2268" w:type="dxa"/>
            <w:vMerge/>
            <w:vAlign w:val="center"/>
          </w:tcPr>
          <w:p w14:paraId="73BE3938" w14:textId="77777777" w:rsidR="002E16B1" w:rsidRPr="00FE7D09" w:rsidRDefault="002E16B1" w:rsidP="003578D1">
            <w:pPr>
              <w:autoSpaceDE w:val="0"/>
              <w:autoSpaceDN w:val="0"/>
              <w:ind w:left="11" w:right="11"/>
              <w:jc w:val="center"/>
              <w:rPr>
                <w:rFonts w:ascii="Times New Roman" w:hAnsi="Times New Roman"/>
                <w:bCs/>
              </w:rPr>
            </w:pPr>
          </w:p>
        </w:tc>
        <w:tc>
          <w:tcPr>
            <w:tcW w:w="2236" w:type="dxa"/>
            <w:vMerge/>
            <w:vAlign w:val="center"/>
          </w:tcPr>
          <w:p w14:paraId="63A609E2" w14:textId="77777777" w:rsidR="002E16B1" w:rsidRPr="00FE7D09" w:rsidRDefault="002E16B1" w:rsidP="003578D1">
            <w:pPr>
              <w:autoSpaceDE w:val="0"/>
              <w:autoSpaceDN w:val="0"/>
              <w:ind w:left="11" w:right="11"/>
              <w:jc w:val="center"/>
              <w:rPr>
                <w:rFonts w:ascii="Times New Roman" w:hAnsi="Times New Roman"/>
                <w:bCs/>
              </w:rPr>
            </w:pPr>
          </w:p>
        </w:tc>
        <w:tc>
          <w:tcPr>
            <w:tcW w:w="2159" w:type="dxa"/>
            <w:vAlign w:val="center"/>
          </w:tcPr>
          <w:p w14:paraId="73D61CB5" w14:textId="67C74EFA" w:rsidR="002E16B1" w:rsidRPr="00FE7D09" w:rsidRDefault="002E16B1" w:rsidP="003578D1">
            <w:pPr>
              <w:autoSpaceDE w:val="0"/>
              <w:autoSpaceDN w:val="0"/>
              <w:ind w:right="11"/>
              <w:rPr>
                <w:rFonts w:ascii="Times New Roman" w:hAnsi="Times New Roman"/>
                <w:bCs/>
              </w:rPr>
            </w:pPr>
            <w:r w:rsidRPr="00FE7D09">
              <w:rPr>
                <w:rFonts w:ascii="Times New Roman" w:hAnsi="Times New Roman"/>
              </w:rPr>
              <w:t>ГГРП, пгт. Кондинское, давление газа – 0.6 Мпа, расход потребителей – 2550 м</w:t>
            </w:r>
            <w:r w:rsidRPr="00FE7D09">
              <w:rPr>
                <w:rFonts w:ascii="Times New Roman" w:hAnsi="Times New Roman"/>
                <w:vertAlign w:val="superscript"/>
              </w:rPr>
              <w:t>3</w:t>
            </w:r>
            <w:r w:rsidRPr="00FE7D09">
              <w:rPr>
                <w:rFonts w:ascii="Times New Roman" w:hAnsi="Times New Roman"/>
              </w:rPr>
              <w:t>/ч</w:t>
            </w:r>
            <w:r w:rsidR="005D240F" w:rsidRPr="00FE7D09">
              <w:rPr>
                <w:rFonts w:ascii="Times New Roman" w:hAnsi="Times New Roman"/>
              </w:rPr>
              <w:t>, планируемый к размещению</w:t>
            </w:r>
          </w:p>
        </w:tc>
      </w:tr>
      <w:tr w:rsidR="002E16B1" w:rsidRPr="002E16B1" w14:paraId="5D6DAFCE"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80"/>
          <w:jc w:val="center"/>
        </w:trPr>
        <w:tc>
          <w:tcPr>
            <w:tcW w:w="569" w:type="dxa"/>
            <w:vMerge/>
            <w:vAlign w:val="center"/>
          </w:tcPr>
          <w:p w14:paraId="560474E3" w14:textId="77777777" w:rsidR="002E16B1" w:rsidRPr="00FE7D09" w:rsidRDefault="002E16B1">
            <w:pPr>
              <w:numPr>
                <w:ilvl w:val="0"/>
                <w:numId w:val="49"/>
              </w:numPr>
              <w:autoSpaceDE w:val="0"/>
              <w:autoSpaceDN w:val="0"/>
              <w:ind w:right="11"/>
              <w:contextualSpacing/>
              <w:jc w:val="center"/>
              <w:rPr>
                <w:rFonts w:ascii="Times New Roman" w:hAnsi="Times New Roman"/>
                <w:bCs/>
              </w:rPr>
            </w:pPr>
          </w:p>
        </w:tc>
        <w:tc>
          <w:tcPr>
            <w:tcW w:w="2970" w:type="dxa"/>
            <w:vMerge/>
            <w:shd w:val="clear" w:color="auto" w:fill="auto"/>
            <w:tcMar>
              <w:top w:w="0" w:type="dxa"/>
              <w:left w:w="28" w:type="dxa"/>
              <w:bottom w:w="0" w:type="dxa"/>
              <w:right w:w="28" w:type="dxa"/>
            </w:tcMar>
            <w:vAlign w:val="center"/>
          </w:tcPr>
          <w:p w14:paraId="04050A1A" w14:textId="77777777" w:rsidR="002E16B1" w:rsidRPr="00FE7D09" w:rsidRDefault="002E16B1" w:rsidP="003578D1">
            <w:pPr>
              <w:autoSpaceDE w:val="0"/>
              <w:autoSpaceDN w:val="0"/>
              <w:ind w:left="11" w:right="11"/>
              <w:rPr>
                <w:rFonts w:ascii="Times New Roman" w:hAnsi="Times New Roman"/>
              </w:rPr>
            </w:pPr>
          </w:p>
        </w:tc>
        <w:tc>
          <w:tcPr>
            <w:tcW w:w="1418" w:type="dxa"/>
            <w:vMerge/>
            <w:shd w:val="clear" w:color="auto" w:fill="auto"/>
            <w:tcMar>
              <w:top w:w="0" w:type="dxa"/>
              <w:left w:w="28" w:type="dxa"/>
              <w:bottom w:w="0" w:type="dxa"/>
              <w:right w:w="28" w:type="dxa"/>
            </w:tcMar>
            <w:vAlign w:val="center"/>
          </w:tcPr>
          <w:p w14:paraId="50612E8F" w14:textId="77777777" w:rsidR="002E16B1" w:rsidRPr="00FE7D09" w:rsidRDefault="002E16B1" w:rsidP="003578D1">
            <w:pPr>
              <w:autoSpaceDE w:val="0"/>
              <w:autoSpaceDN w:val="0"/>
              <w:ind w:left="11" w:right="11"/>
              <w:jc w:val="center"/>
              <w:rPr>
                <w:rFonts w:ascii="Times New Roman" w:hAnsi="Times New Roman"/>
                <w:bCs/>
              </w:rPr>
            </w:pPr>
          </w:p>
        </w:tc>
        <w:tc>
          <w:tcPr>
            <w:tcW w:w="992" w:type="dxa"/>
            <w:vMerge/>
            <w:shd w:val="clear" w:color="auto" w:fill="auto"/>
            <w:vAlign w:val="center"/>
          </w:tcPr>
          <w:p w14:paraId="3B43F6BF" w14:textId="77777777" w:rsidR="002E16B1" w:rsidRPr="00FE7D09" w:rsidRDefault="002E16B1" w:rsidP="003578D1">
            <w:pPr>
              <w:autoSpaceDE w:val="0"/>
              <w:autoSpaceDN w:val="0"/>
              <w:ind w:left="11" w:right="11"/>
              <w:jc w:val="center"/>
              <w:rPr>
                <w:rFonts w:ascii="Times New Roman" w:hAnsi="Times New Roman"/>
                <w:bCs/>
              </w:rPr>
            </w:pPr>
          </w:p>
        </w:tc>
        <w:tc>
          <w:tcPr>
            <w:tcW w:w="1984" w:type="dxa"/>
            <w:vMerge/>
            <w:vAlign w:val="center"/>
          </w:tcPr>
          <w:p w14:paraId="395DCC36" w14:textId="77777777" w:rsidR="002E16B1" w:rsidRPr="00FE7D09" w:rsidRDefault="002E16B1" w:rsidP="003578D1">
            <w:pPr>
              <w:autoSpaceDE w:val="0"/>
              <w:autoSpaceDN w:val="0"/>
              <w:ind w:left="11" w:right="11"/>
              <w:jc w:val="center"/>
              <w:rPr>
                <w:rFonts w:ascii="Times New Roman" w:hAnsi="Times New Roman"/>
                <w:bCs/>
              </w:rPr>
            </w:pPr>
          </w:p>
        </w:tc>
        <w:tc>
          <w:tcPr>
            <w:tcW w:w="2268" w:type="dxa"/>
            <w:vMerge/>
            <w:vAlign w:val="center"/>
          </w:tcPr>
          <w:p w14:paraId="5E7010C0" w14:textId="77777777" w:rsidR="002E16B1" w:rsidRPr="00FE7D09" w:rsidRDefault="002E16B1" w:rsidP="003578D1">
            <w:pPr>
              <w:autoSpaceDE w:val="0"/>
              <w:autoSpaceDN w:val="0"/>
              <w:ind w:left="11" w:right="11"/>
              <w:jc w:val="center"/>
              <w:rPr>
                <w:rFonts w:ascii="Times New Roman" w:hAnsi="Times New Roman"/>
                <w:bCs/>
              </w:rPr>
            </w:pPr>
          </w:p>
        </w:tc>
        <w:tc>
          <w:tcPr>
            <w:tcW w:w="2236" w:type="dxa"/>
            <w:vMerge/>
            <w:vAlign w:val="center"/>
          </w:tcPr>
          <w:p w14:paraId="0C3F8D7D" w14:textId="77777777" w:rsidR="002E16B1" w:rsidRPr="00FE7D09" w:rsidRDefault="002E16B1" w:rsidP="003578D1">
            <w:pPr>
              <w:autoSpaceDE w:val="0"/>
              <w:autoSpaceDN w:val="0"/>
              <w:ind w:left="11" w:right="11"/>
              <w:jc w:val="center"/>
              <w:rPr>
                <w:rFonts w:ascii="Times New Roman" w:hAnsi="Times New Roman"/>
                <w:bCs/>
              </w:rPr>
            </w:pPr>
          </w:p>
        </w:tc>
        <w:tc>
          <w:tcPr>
            <w:tcW w:w="2159" w:type="dxa"/>
            <w:vAlign w:val="center"/>
          </w:tcPr>
          <w:p w14:paraId="7D23B1EC" w14:textId="5F744E4E" w:rsidR="002E16B1" w:rsidRPr="00FE7D09" w:rsidRDefault="002E16B1" w:rsidP="003578D1">
            <w:pPr>
              <w:autoSpaceDE w:val="0"/>
              <w:autoSpaceDN w:val="0"/>
              <w:ind w:right="11"/>
              <w:rPr>
                <w:rFonts w:ascii="Times New Roman" w:hAnsi="Times New Roman"/>
              </w:rPr>
            </w:pPr>
            <w:r w:rsidRPr="00FE7D09">
              <w:rPr>
                <w:rFonts w:ascii="Times New Roman" w:hAnsi="Times New Roman"/>
              </w:rPr>
              <w:t>ГРП, расход потребителей – 900 м</w:t>
            </w:r>
            <w:r w:rsidRPr="00FE7D09">
              <w:rPr>
                <w:rFonts w:ascii="Times New Roman" w:hAnsi="Times New Roman"/>
                <w:vertAlign w:val="superscript"/>
              </w:rPr>
              <w:t>3</w:t>
            </w:r>
            <w:r w:rsidRPr="00FE7D09">
              <w:rPr>
                <w:rFonts w:ascii="Times New Roman" w:hAnsi="Times New Roman"/>
              </w:rPr>
              <w:t>/час, пгт. Кондинское</w:t>
            </w:r>
            <w:r w:rsidR="005D240F" w:rsidRPr="00FE7D09">
              <w:rPr>
                <w:rFonts w:ascii="Times New Roman" w:hAnsi="Times New Roman"/>
              </w:rPr>
              <w:t>, планируемый к размещению</w:t>
            </w:r>
          </w:p>
        </w:tc>
      </w:tr>
      <w:tr w:rsidR="002E16B1" w:rsidRPr="002E16B1" w14:paraId="014836C5"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80"/>
          <w:jc w:val="center"/>
        </w:trPr>
        <w:tc>
          <w:tcPr>
            <w:tcW w:w="569" w:type="dxa"/>
            <w:vMerge/>
            <w:vAlign w:val="center"/>
          </w:tcPr>
          <w:p w14:paraId="53FE6274" w14:textId="77777777" w:rsidR="002E16B1" w:rsidRPr="00FE7D09" w:rsidRDefault="002E16B1">
            <w:pPr>
              <w:numPr>
                <w:ilvl w:val="0"/>
                <w:numId w:val="49"/>
              </w:numPr>
              <w:autoSpaceDE w:val="0"/>
              <w:autoSpaceDN w:val="0"/>
              <w:ind w:right="11"/>
              <w:contextualSpacing/>
              <w:jc w:val="center"/>
              <w:rPr>
                <w:rFonts w:ascii="Times New Roman" w:hAnsi="Times New Roman"/>
                <w:bCs/>
              </w:rPr>
            </w:pPr>
          </w:p>
        </w:tc>
        <w:tc>
          <w:tcPr>
            <w:tcW w:w="2970" w:type="dxa"/>
            <w:vMerge/>
            <w:shd w:val="clear" w:color="auto" w:fill="auto"/>
            <w:tcMar>
              <w:top w:w="0" w:type="dxa"/>
              <w:left w:w="28" w:type="dxa"/>
              <w:bottom w:w="0" w:type="dxa"/>
              <w:right w:w="28" w:type="dxa"/>
            </w:tcMar>
            <w:vAlign w:val="center"/>
          </w:tcPr>
          <w:p w14:paraId="6113D634" w14:textId="77777777" w:rsidR="002E16B1" w:rsidRPr="00FE7D09" w:rsidRDefault="002E16B1" w:rsidP="003578D1">
            <w:pPr>
              <w:autoSpaceDE w:val="0"/>
              <w:autoSpaceDN w:val="0"/>
              <w:ind w:left="11" w:right="11"/>
              <w:rPr>
                <w:rFonts w:ascii="Times New Roman" w:hAnsi="Times New Roman"/>
              </w:rPr>
            </w:pPr>
          </w:p>
        </w:tc>
        <w:tc>
          <w:tcPr>
            <w:tcW w:w="1418" w:type="dxa"/>
            <w:vMerge/>
            <w:shd w:val="clear" w:color="auto" w:fill="auto"/>
            <w:tcMar>
              <w:top w:w="0" w:type="dxa"/>
              <w:left w:w="28" w:type="dxa"/>
              <w:bottom w:w="0" w:type="dxa"/>
              <w:right w:w="28" w:type="dxa"/>
            </w:tcMar>
            <w:vAlign w:val="center"/>
          </w:tcPr>
          <w:p w14:paraId="510D6F77" w14:textId="77777777" w:rsidR="002E16B1" w:rsidRPr="00FE7D09" w:rsidRDefault="002E16B1" w:rsidP="003578D1">
            <w:pPr>
              <w:autoSpaceDE w:val="0"/>
              <w:autoSpaceDN w:val="0"/>
              <w:ind w:left="11" w:right="11"/>
              <w:jc w:val="center"/>
              <w:rPr>
                <w:rFonts w:ascii="Times New Roman" w:hAnsi="Times New Roman"/>
                <w:bCs/>
              </w:rPr>
            </w:pPr>
          </w:p>
        </w:tc>
        <w:tc>
          <w:tcPr>
            <w:tcW w:w="992" w:type="dxa"/>
            <w:vMerge/>
            <w:shd w:val="clear" w:color="auto" w:fill="auto"/>
            <w:vAlign w:val="center"/>
          </w:tcPr>
          <w:p w14:paraId="0B7A1BA0" w14:textId="77777777" w:rsidR="002E16B1" w:rsidRPr="00FE7D09" w:rsidRDefault="002E16B1" w:rsidP="003578D1">
            <w:pPr>
              <w:autoSpaceDE w:val="0"/>
              <w:autoSpaceDN w:val="0"/>
              <w:ind w:left="11" w:right="11"/>
              <w:jc w:val="center"/>
              <w:rPr>
                <w:rFonts w:ascii="Times New Roman" w:hAnsi="Times New Roman"/>
                <w:bCs/>
              </w:rPr>
            </w:pPr>
          </w:p>
        </w:tc>
        <w:tc>
          <w:tcPr>
            <w:tcW w:w="1984" w:type="dxa"/>
            <w:vMerge/>
            <w:vAlign w:val="center"/>
          </w:tcPr>
          <w:p w14:paraId="6682721C" w14:textId="77777777" w:rsidR="002E16B1" w:rsidRPr="00FE7D09" w:rsidRDefault="002E16B1" w:rsidP="003578D1">
            <w:pPr>
              <w:autoSpaceDE w:val="0"/>
              <w:autoSpaceDN w:val="0"/>
              <w:ind w:left="11" w:right="11"/>
              <w:jc w:val="center"/>
              <w:rPr>
                <w:rFonts w:ascii="Times New Roman" w:hAnsi="Times New Roman"/>
                <w:bCs/>
              </w:rPr>
            </w:pPr>
          </w:p>
        </w:tc>
        <w:tc>
          <w:tcPr>
            <w:tcW w:w="2268" w:type="dxa"/>
            <w:vMerge/>
            <w:vAlign w:val="center"/>
          </w:tcPr>
          <w:p w14:paraId="356083B9" w14:textId="77777777" w:rsidR="002E16B1" w:rsidRPr="00FE7D09" w:rsidRDefault="002E16B1" w:rsidP="003578D1">
            <w:pPr>
              <w:autoSpaceDE w:val="0"/>
              <w:autoSpaceDN w:val="0"/>
              <w:ind w:left="11" w:right="11"/>
              <w:jc w:val="center"/>
              <w:rPr>
                <w:rFonts w:ascii="Times New Roman" w:hAnsi="Times New Roman"/>
                <w:bCs/>
              </w:rPr>
            </w:pPr>
          </w:p>
        </w:tc>
        <w:tc>
          <w:tcPr>
            <w:tcW w:w="2236" w:type="dxa"/>
            <w:vMerge/>
            <w:vAlign w:val="center"/>
          </w:tcPr>
          <w:p w14:paraId="52AA2B18" w14:textId="77777777" w:rsidR="002E16B1" w:rsidRPr="00FE7D09" w:rsidRDefault="002E16B1" w:rsidP="003578D1">
            <w:pPr>
              <w:autoSpaceDE w:val="0"/>
              <w:autoSpaceDN w:val="0"/>
              <w:ind w:left="11" w:right="11"/>
              <w:jc w:val="center"/>
              <w:rPr>
                <w:rFonts w:ascii="Times New Roman" w:hAnsi="Times New Roman"/>
                <w:bCs/>
              </w:rPr>
            </w:pPr>
          </w:p>
        </w:tc>
        <w:tc>
          <w:tcPr>
            <w:tcW w:w="2159" w:type="dxa"/>
            <w:vAlign w:val="center"/>
          </w:tcPr>
          <w:p w14:paraId="65441E38" w14:textId="0AC02D71" w:rsidR="002E16B1" w:rsidRPr="00FE7D09" w:rsidRDefault="002E16B1" w:rsidP="003578D1">
            <w:pPr>
              <w:autoSpaceDE w:val="0"/>
              <w:autoSpaceDN w:val="0"/>
              <w:ind w:right="11"/>
              <w:rPr>
                <w:rFonts w:ascii="Times New Roman" w:hAnsi="Times New Roman"/>
              </w:rPr>
            </w:pPr>
            <w:r w:rsidRPr="00FE7D09">
              <w:rPr>
                <w:rFonts w:ascii="Times New Roman" w:hAnsi="Times New Roman"/>
              </w:rPr>
              <w:t>Канализационные очистные сооружения, мощность 550 м³/</w:t>
            </w:r>
            <w:proofErr w:type="spellStart"/>
            <w:r w:rsidRPr="00FE7D09">
              <w:rPr>
                <w:rFonts w:ascii="Times New Roman" w:hAnsi="Times New Roman"/>
              </w:rPr>
              <w:t>сут</w:t>
            </w:r>
            <w:proofErr w:type="spellEnd"/>
            <w:r w:rsidRPr="00FE7D09">
              <w:rPr>
                <w:rFonts w:ascii="Times New Roman" w:hAnsi="Times New Roman"/>
              </w:rPr>
              <w:t>., около пгт. Кондинское</w:t>
            </w:r>
            <w:r w:rsidR="005D240F" w:rsidRPr="00FE7D09">
              <w:rPr>
                <w:rFonts w:ascii="Times New Roman" w:hAnsi="Times New Roman"/>
              </w:rPr>
              <w:t>, планируемые к размещению</w:t>
            </w:r>
          </w:p>
        </w:tc>
      </w:tr>
      <w:tr w:rsidR="002E16B1" w:rsidRPr="002E16B1" w14:paraId="489751DF"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26"/>
          <w:jc w:val="center"/>
        </w:trPr>
        <w:tc>
          <w:tcPr>
            <w:tcW w:w="569" w:type="dxa"/>
            <w:vAlign w:val="center"/>
          </w:tcPr>
          <w:p w14:paraId="4A69D0AC" w14:textId="77777777" w:rsidR="002E16B1" w:rsidRPr="00FE7D09" w:rsidRDefault="002E16B1">
            <w:pPr>
              <w:numPr>
                <w:ilvl w:val="0"/>
                <w:numId w:val="49"/>
              </w:numPr>
              <w:autoSpaceDE w:val="0"/>
              <w:autoSpaceDN w:val="0"/>
              <w:ind w:right="11"/>
              <w:contextualSpacing/>
              <w:jc w:val="center"/>
              <w:rPr>
                <w:rFonts w:ascii="Times New Roman" w:hAnsi="Times New Roman"/>
                <w:bCs/>
              </w:rPr>
            </w:pPr>
          </w:p>
        </w:tc>
        <w:tc>
          <w:tcPr>
            <w:tcW w:w="2970" w:type="dxa"/>
            <w:shd w:val="clear" w:color="auto" w:fill="auto"/>
            <w:tcMar>
              <w:top w:w="0" w:type="dxa"/>
              <w:left w:w="28" w:type="dxa"/>
              <w:bottom w:w="0" w:type="dxa"/>
              <w:right w:w="28" w:type="dxa"/>
            </w:tcMar>
            <w:vAlign w:val="center"/>
          </w:tcPr>
          <w:p w14:paraId="58773DA9" w14:textId="77777777" w:rsidR="002E16B1" w:rsidRPr="00FE7D09" w:rsidRDefault="002E16B1" w:rsidP="003578D1">
            <w:pPr>
              <w:autoSpaceDE w:val="0"/>
              <w:autoSpaceDN w:val="0"/>
              <w:ind w:left="11" w:right="11"/>
              <w:rPr>
                <w:rFonts w:ascii="Times New Roman" w:hAnsi="Times New Roman"/>
              </w:rPr>
            </w:pPr>
            <w:r w:rsidRPr="00FE7D09">
              <w:rPr>
                <w:rFonts w:ascii="Times New Roman" w:hAnsi="Times New Roman"/>
              </w:rPr>
              <w:t>Зона транспортной инфраструктуры</w:t>
            </w:r>
          </w:p>
        </w:tc>
        <w:tc>
          <w:tcPr>
            <w:tcW w:w="1418" w:type="dxa"/>
            <w:shd w:val="clear" w:color="auto" w:fill="auto"/>
            <w:tcMar>
              <w:top w:w="0" w:type="dxa"/>
              <w:left w:w="28" w:type="dxa"/>
              <w:bottom w:w="0" w:type="dxa"/>
              <w:right w:w="28" w:type="dxa"/>
            </w:tcMar>
            <w:vAlign w:val="center"/>
          </w:tcPr>
          <w:p w14:paraId="71856644"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57,77</w:t>
            </w:r>
          </w:p>
        </w:tc>
        <w:tc>
          <w:tcPr>
            <w:tcW w:w="992" w:type="dxa"/>
            <w:shd w:val="clear" w:color="auto" w:fill="auto"/>
            <w:vAlign w:val="center"/>
          </w:tcPr>
          <w:p w14:paraId="25B131CB"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0,22</w:t>
            </w:r>
          </w:p>
        </w:tc>
        <w:tc>
          <w:tcPr>
            <w:tcW w:w="1984" w:type="dxa"/>
            <w:vAlign w:val="center"/>
          </w:tcPr>
          <w:p w14:paraId="5E65D62A" w14:textId="157735A5" w:rsidR="002E16B1" w:rsidRPr="000A1131" w:rsidRDefault="009B2555" w:rsidP="009B2555">
            <w:pPr>
              <w:autoSpaceDE w:val="0"/>
              <w:autoSpaceDN w:val="0"/>
              <w:ind w:left="11" w:right="11"/>
              <w:jc w:val="center"/>
              <w:rPr>
                <w:rFonts w:ascii="Times New Roman" w:hAnsi="Times New Roman"/>
                <w:bCs/>
              </w:rPr>
            </w:pPr>
            <w:r w:rsidRPr="000A1131">
              <w:rPr>
                <w:rFonts w:ascii="Times New Roman" w:hAnsi="Times New Roman"/>
                <w:shd w:val="clear" w:color="auto" w:fill="FFFFFF"/>
              </w:rPr>
              <w:t>-</w:t>
            </w:r>
          </w:p>
        </w:tc>
        <w:tc>
          <w:tcPr>
            <w:tcW w:w="2268" w:type="dxa"/>
            <w:vAlign w:val="center"/>
          </w:tcPr>
          <w:p w14:paraId="4E8551A5" w14:textId="77777777" w:rsidR="009B2555" w:rsidRPr="000A1131" w:rsidRDefault="009B2555" w:rsidP="000A1131">
            <w:pPr>
              <w:autoSpaceDE w:val="0"/>
              <w:autoSpaceDN w:val="0"/>
              <w:adjustRightInd w:val="0"/>
              <w:rPr>
                <w:rFonts w:ascii="Times New Roman" w:hAnsi="Times New Roman"/>
                <w:shd w:val="clear" w:color="auto" w:fill="FFFFFF"/>
              </w:rPr>
            </w:pPr>
            <w:r w:rsidRPr="000A1131">
              <w:rPr>
                <w:rFonts w:ascii="Times New Roman" w:hAnsi="Times New Roman"/>
                <w:shd w:val="clear" w:color="auto" w:fill="FFFFFF"/>
              </w:rPr>
              <w:t>Развитие аэропорта</w:t>
            </w:r>
          </w:p>
          <w:p w14:paraId="03D5E2A7" w14:textId="6B9A0B45" w:rsidR="002E16B1" w:rsidRPr="000A1131" w:rsidRDefault="009B2555" w:rsidP="000A1131">
            <w:pPr>
              <w:autoSpaceDE w:val="0"/>
              <w:autoSpaceDN w:val="0"/>
              <w:ind w:left="11" w:right="11"/>
              <w:rPr>
                <w:rFonts w:ascii="Times New Roman" w:hAnsi="Times New Roman"/>
                <w:bCs/>
              </w:rPr>
            </w:pPr>
            <w:r w:rsidRPr="000A1131">
              <w:rPr>
                <w:rFonts w:ascii="Times New Roman" w:hAnsi="Times New Roman"/>
                <w:shd w:val="clear" w:color="auto" w:fill="FFFFFF"/>
              </w:rPr>
              <w:t xml:space="preserve">(Предусматривается реконструкция взлетно-посадочной полосы, рулежных дорожек, перрона, водосточно-дренажной системы, замена светосигнального оборудования, строительство (реконструкция) аварийно-спасательной станции), </w:t>
            </w:r>
            <w:r w:rsidRPr="000A1131">
              <w:rPr>
                <w:rFonts w:ascii="Times New Roman" w:hAnsi="Times New Roman"/>
              </w:rPr>
              <w:t xml:space="preserve">пгт. Кондинское, </w:t>
            </w:r>
            <w:r w:rsidRPr="000A1131">
              <w:rPr>
                <w:rFonts w:ascii="Times New Roman" w:hAnsi="Times New Roman"/>
                <w:shd w:val="clear" w:color="auto" w:fill="FFFFFF"/>
              </w:rPr>
              <w:t>грунтовая взлетно-посадочная полоса 1200x70 м</w:t>
            </w:r>
          </w:p>
        </w:tc>
        <w:tc>
          <w:tcPr>
            <w:tcW w:w="2236" w:type="dxa"/>
            <w:vAlign w:val="center"/>
          </w:tcPr>
          <w:p w14:paraId="3F64C888"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159" w:type="dxa"/>
            <w:vAlign w:val="center"/>
          </w:tcPr>
          <w:p w14:paraId="186DD529" w14:textId="1EAE459B" w:rsidR="002E16B1" w:rsidRPr="00FE7D09" w:rsidRDefault="002E16B1" w:rsidP="003578D1">
            <w:pPr>
              <w:autoSpaceDE w:val="0"/>
              <w:autoSpaceDN w:val="0"/>
              <w:ind w:right="11"/>
              <w:jc w:val="center"/>
              <w:rPr>
                <w:rFonts w:ascii="Times New Roman" w:hAnsi="Times New Roman"/>
                <w:bCs/>
              </w:rPr>
            </w:pPr>
            <w:r w:rsidRPr="00FE7D09">
              <w:rPr>
                <w:rFonts w:ascii="Times New Roman" w:hAnsi="Times New Roman"/>
              </w:rPr>
              <w:t>СТО, 4 поста, пгт. Кондинское</w:t>
            </w:r>
            <w:r w:rsidR="005D240F" w:rsidRPr="00FE7D09">
              <w:rPr>
                <w:rFonts w:ascii="Times New Roman" w:hAnsi="Times New Roman"/>
              </w:rPr>
              <w:t>, планируемое к размещению</w:t>
            </w:r>
          </w:p>
        </w:tc>
      </w:tr>
      <w:tr w:rsidR="002E16B1" w:rsidRPr="002E16B1" w14:paraId="2C1BD2D6"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06"/>
          <w:jc w:val="center"/>
        </w:trPr>
        <w:tc>
          <w:tcPr>
            <w:tcW w:w="569" w:type="dxa"/>
            <w:vAlign w:val="center"/>
          </w:tcPr>
          <w:p w14:paraId="702CB8E4" w14:textId="77777777" w:rsidR="002E16B1" w:rsidRPr="00FE7D09" w:rsidRDefault="002E16B1">
            <w:pPr>
              <w:numPr>
                <w:ilvl w:val="0"/>
                <w:numId w:val="49"/>
              </w:numPr>
              <w:autoSpaceDE w:val="0"/>
              <w:autoSpaceDN w:val="0"/>
              <w:ind w:right="11"/>
              <w:contextualSpacing/>
              <w:jc w:val="center"/>
              <w:rPr>
                <w:rFonts w:ascii="Times New Roman" w:hAnsi="Times New Roman"/>
                <w:bCs/>
              </w:rPr>
            </w:pPr>
          </w:p>
        </w:tc>
        <w:tc>
          <w:tcPr>
            <w:tcW w:w="2970" w:type="dxa"/>
            <w:shd w:val="clear" w:color="auto" w:fill="auto"/>
            <w:tcMar>
              <w:top w:w="0" w:type="dxa"/>
              <w:left w:w="28" w:type="dxa"/>
              <w:bottom w:w="0" w:type="dxa"/>
              <w:right w:w="28" w:type="dxa"/>
            </w:tcMar>
            <w:vAlign w:val="center"/>
          </w:tcPr>
          <w:p w14:paraId="7EBDFDB5" w14:textId="77777777" w:rsidR="002E16B1" w:rsidRPr="00FE7D09" w:rsidRDefault="002E16B1" w:rsidP="003578D1">
            <w:pPr>
              <w:autoSpaceDE w:val="0"/>
              <w:autoSpaceDN w:val="0"/>
              <w:ind w:left="11" w:right="11"/>
              <w:rPr>
                <w:rFonts w:ascii="Times New Roman" w:hAnsi="Times New Roman"/>
              </w:rPr>
            </w:pPr>
            <w:r w:rsidRPr="00FE7D09">
              <w:rPr>
                <w:rFonts w:ascii="Times New Roman" w:hAnsi="Times New Roman"/>
              </w:rPr>
              <w:t>Зона транспортной инфраструктуры: подзона улично-дорожной сети</w:t>
            </w:r>
          </w:p>
        </w:tc>
        <w:tc>
          <w:tcPr>
            <w:tcW w:w="1418" w:type="dxa"/>
            <w:shd w:val="clear" w:color="auto" w:fill="auto"/>
            <w:tcMar>
              <w:top w:w="0" w:type="dxa"/>
              <w:left w:w="28" w:type="dxa"/>
              <w:bottom w:w="0" w:type="dxa"/>
              <w:right w:w="28" w:type="dxa"/>
            </w:tcMar>
            <w:vAlign w:val="center"/>
          </w:tcPr>
          <w:p w14:paraId="59BB04C2"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82,67</w:t>
            </w:r>
          </w:p>
        </w:tc>
        <w:tc>
          <w:tcPr>
            <w:tcW w:w="992" w:type="dxa"/>
            <w:shd w:val="clear" w:color="auto" w:fill="auto"/>
            <w:vAlign w:val="center"/>
          </w:tcPr>
          <w:p w14:paraId="76B277FD"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0,31</w:t>
            </w:r>
          </w:p>
        </w:tc>
        <w:tc>
          <w:tcPr>
            <w:tcW w:w="1984" w:type="dxa"/>
            <w:vAlign w:val="center"/>
          </w:tcPr>
          <w:p w14:paraId="37B22C3B"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68" w:type="dxa"/>
            <w:vAlign w:val="center"/>
          </w:tcPr>
          <w:p w14:paraId="4957AF12"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36" w:type="dxa"/>
            <w:vAlign w:val="center"/>
          </w:tcPr>
          <w:p w14:paraId="43E424FF"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159" w:type="dxa"/>
            <w:vAlign w:val="center"/>
          </w:tcPr>
          <w:p w14:paraId="226C3436" w14:textId="77777777" w:rsidR="002E16B1" w:rsidRPr="00FE7D09" w:rsidRDefault="002E16B1" w:rsidP="003578D1">
            <w:pPr>
              <w:autoSpaceDE w:val="0"/>
              <w:autoSpaceDN w:val="0"/>
              <w:ind w:right="11"/>
              <w:jc w:val="center"/>
              <w:rPr>
                <w:rFonts w:ascii="Times New Roman" w:hAnsi="Times New Roman"/>
                <w:bCs/>
              </w:rPr>
            </w:pPr>
            <w:r w:rsidRPr="00FE7D09">
              <w:rPr>
                <w:rFonts w:ascii="Times New Roman" w:hAnsi="Times New Roman"/>
                <w:bCs/>
              </w:rPr>
              <w:t>-</w:t>
            </w:r>
          </w:p>
        </w:tc>
      </w:tr>
      <w:tr w:rsidR="002E16B1" w:rsidRPr="002E16B1" w14:paraId="70935512"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84"/>
          <w:jc w:val="center"/>
        </w:trPr>
        <w:tc>
          <w:tcPr>
            <w:tcW w:w="569" w:type="dxa"/>
            <w:vAlign w:val="center"/>
          </w:tcPr>
          <w:p w14:paraId="42741FB4" w14:textId="77777777" w:rsidR="002E16B1" w:rsidRPr="00FE7D09" w:rsidRDefault="002E16B1">
            <w:pPr>
              <w:numPr>
                <w:ilvl w:val="0"/>
                <w:numId w:val="49"/>
              </w:numPr>
              <w:autoSpaceDE w:val="0"/>
              <w:autoSpaceDN w:val="0"/>
              <w:ind w:right="11"/>
              <w:contextualSpacing/>
              <w:jc w:val="center"/>
              <w:rPr>
                <w:rFonts w:ascii="Times New Roman" w:hAnsi="Times New Roman"/>
                <w:bCs/>
              </w:rPr>
            </w:pPr>
          </w:p>
        </w:tc>
        <w:tc>
          <w:tcPr>
            <w:tcW w:w="2970" w:type="dxa"/>
            <w:shd w:val="clear" w:color="auto" w:fill="auto"/>
            <w:tcMar>
              <w:top w:w="0" w:type="dxa"/>
              <w:left w:w="28" w:type="dxa"/>
              <w:bottom w:w="0" w:type="dxa"/>
              <w:right w:w="28" w:type="dxa"/>
            </w:tcMar>
            <w:vAlign w:val="center"/>
          </w:tcPr>
          <w:p w14:paraId="7BF10C90" w14:textId="77777777" w:rsidR="002E16B1" w:rsidRPr="00FE7D09" w:rsidRDefault="002E16B1" w:rsidP="003578D1">
            <w:pPr>
              <w:autoSpaceDE w:val="0"/>
              <w:autoSpaceDN w:val="0"/>
              <w:ind w:left="11" w:right="11"/>
              <w:rPr>
                <w:rFonts w:ascii="Times New Roman" w:hAnsi="Times New Roman"/>
              </w:rPr>
            </w:pPr>
            <w:r w:rsidRPr="00FE7D09">
              <w:rPr>
                <w:rFonts w:ascii="Times New Roman" w:hAnsi="Times New Roman"/>
              </w:rPr>
              <w:t>Зоны сельскохозяйственного использования</w:t>
            </w:r>
          </w:p>
        </w:tc>
        <w:tc>
          <w:tcPr>
            <w:tcW w:w="1418" w:type="dxa"/>
            <w:shd w:val="clear" w:color="auto" w:fill="auto"/>
            <w:tcMar>
              <w:top w:w="0" w:type="dxa"/>
              <w:left w:w="28" w:type="dxa"/>
              <w:bottom w:w="0" w:type="dxa"/>
              <w:right w:w="28" w:type="dxa"/>
            </w:tcMar>
            <w:vAlign w:val="center"/>
          </w:tcPr>
          <w:p w14:paraId="697BD7C9"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37,04</w:t>
            </w:r>
          </w:p>
        </w:tc>
        <w:tc>
          <w:tcPr>
            <w:tcW w:w="992" w:type="dxa"/>
            <w:shd w:val="clear" w:color="auto" w:fill="auto"/>
            <w:vAlign w:val="center"/>
          </w:tcPr>
          <w:p w14:paraId="4F123460"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0,14</w:t>
            </w:r>
          </w:p>
        </w:tc>
        <w:tc>
          <w:tcPr>
            <w:tcW w:w="1984" w:type="dxa"/>
            <w:vAlign w:val="center"/>
          </w:tcPr>
          <w:p w14:paraId="08703878"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68" w:type="dxa"/>
            <w:vAlign w:val="center"/>
          </w:tcPr>
          <w:p w14:paraId="54331528"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36" w:type="dxa"/>
            <w:vAlign w:val="center"/>
          </w:tcPr>
          <w:p w14:paraId="46BF76E6" w14:textId="31BF5DFB" w:rsidR="002E16B1" w:rsidRPr="00FE7D09" w:rsidRDefault="002E16B1" w:rsidP="003578D1">
            <w:pPr>
              <w:autoSpaceDE w:val="0"/>
              <w:autoSpaceDN w:val="0"/>
              <w:ind w:left="11" w:right="11"/>
              <w:rPr>
                <w:rFonts w:ascii="Times New Roman" w:hAnsi="Times New Roman"/>
                <w:bCs/>
              </w:rPr>
            </w:pPr>
            <w:r w:rsidRPr="00FE7D09">
              <w:rPr>
                <w:rFonts w:ascii="Times New Roman" w:hAnsi="Times New Roman"/>
              </w:rPr>
              <w:t>Свиноводческий комплекс, пгт. Кондинское, до 500 голов свиней</w:t>
            </w:r>
            <w:r w:rsidR="005D240F" w:rsidRPr="00FE7D09">
              <w:rPr>
                <w:rFonts w:ascii="Times New Roman" w:hAnsi="Times New Roman"/>
              </w:rPr>
              <w:t>, планируемый к размещению</w:t>
            </w:r>
          </w:p>
        </w:tc>
        <w:tc>
          <w:tcPr>
            <w:tcW w:w="2159" w:type="dxa"/>
            <w:vAlign w:val="center"/>
          </w:tcPr>
          <w:p w14:paraId="3A412774" w14:textId="77777777" w:rsidR="002E16B1" w:rsidRPr="00FE7D09" w:rsidRDefault="002E16B1" w:rsidP="003578D1">
            <w:pPr>
              <w:autoSpaceDE w:val="0"/>
              <w:autoSpaceDN w:val="0"/>
              <w:ind w:right="11"/>
              <w:jc w:val="center"/>
              <w:rPr>
                <w:rFonts w:ascii="Times New Roman" w:hAnsi="Times New Roman"/>
                <w:bCs/>
              </w:rPr>
            </w:pPr>
            <w:r w:rsidRPr="00FE7D09">
              <w:rPr>
                <w:rFonts w:ascii="Times New Roman" w:hAnsi="Times New Roman"/>
                <w:bCs/>
              </w:rPr>
              <w:t>-</w:t>
            </w:r>
          </w:p>
        </w:tc>
      </w:tr>
      <w:tr w:rsidR="002E16B1" w:rsidRPr="002E16B1" w14:paraId="7667D692"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75"/>
          <w:jc w:val="center"/>
        </w:trPr>
        <w:tc>
          <w:tcPr>
            <w:tcW w:w="569" w:type="dxa"/>
            <w:vMerge w:val="restart"/>
            <w:vAlign w:val="center"/>
          </w:tcPr>
          <w:p w14:paraId="5F337BC3" w14:textId="77777777" w:rsidR="002E16B1" w:rsidRPr="00FE7D09" w:rsidRDefault="002E16B1">
            <w:pPr>
              <w:numPr>
                <w:ilvl w:val="0"/>
                <w:numId w:val="49"/>
              </w:numPr>
              <w:autoSpaceDE w:val="0"/>
              <w:autoSpaceDN w:val="0"/>
              <w:ind w:right="11"/>
              <w:contextualSpacing/>
              <w:jc w:val="center"/>
              <w:rPr>
                <w:rFonts w:ascii="Times New Roman" w:hAnsi="Times New Roman"/>
                <w:bCs/>
              </w:rPr>
            </w:pPr>
          </w:p>
        </w:tc>
        <w:tc>
          <w:tcPr>
            <w:tcW w:w="2970" w:type="dxa"/>
            <w:vMerge w:val="restart"/>
            <w:shd w:val="clear" w:color="auto" w:fill="auto"/>
            <w:tcMar>
              <w:top w:w="0" w:type="dxa"/>
              <w:left w:w="28" w:type="dxa"/>
              <w:bottom w:w="0" w:type="dxa"/>
              <w:right w:w="28" w:type="dxa"/>
            </w:tcMar>
            <w:vAlign w:val="center"/>
          </w:tcPr>
          <w:p w14:paraId="551FDB27" w14:textId="77777777" w:rsidR="002E16B1" w:rsidRPr="00FE7D09" w:rsidRDefault="002E16B1" w:rsidP="003578D1">
            <w:pPr>
              <w:autoSpaceDE w:val="0"/>
              <w:autoSpaceDN w:val="0"/>
              <w:ind w:left="11" w:right="11"/>
              <w:rPr>
                <w:rFonts w:ascii="Times New Roman" w:hAnsi="Times New Roman"/>
              </w:rPr>
            </w:pPr>
            <w:r w:rsidRPr="00FE7D09">
              <w:rPr>
                <w:rFonts w:ascii="Times New Roman" w:hAnsi="Times New Roman"/>
              </w:rPr>
              <w:t>Зоны рекреационного назначения</w:t>
            </w:r>
          </w:p>
        </w:tc>
        <w:tc>
          <w:tcPr>
            <w:tcW w:w="1418" w:type="dxa"/>
            <w:vMerge w:val="restart"/>
            <w:shd w:val="clear" w:color="auto" w:fill="auto"/>
            <w:tcMar>
              <w:top w:w="0" w:type="dxa"/>
              <w:left w:w="28" w:type="dxa"/>
              <w:bottom w:w="0" w:type="dxa"/>
              <w:right w:w="28" w:type="dxa"/>
            </w:tcMar>
            <w:vAlign w:val="center"/>
          </w:tcPr>
          <w:p w14:paraId="422755EA"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5,54</w:t>
            </w:r>
          </w:p>
        </w:tc>
        <w:tc>
          <w:tcPr>
            <w:tcW w:w="992" w:type="dxa"/>
            <w:vMerge w:val="restart"/>
            <w:shd w:val="clear" w:color="auto" w:fill="auto"/>
            <w:vAlign w:val="center"/>
          </w:tcPr>
          <w:p w14:paraId="7A17B750"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0,02</w:t>
            </w:r>
          </w:p>
        </w:tc>
        <w:tc>
          <w:tcPr>
            <w:tcW w:w="1984" w:type="dxa"/>
            <w:vMerge w:val="restart"/>
            <w:vAlign w:val="center"/>
          </w:tcPr>
          <w:p w14:paraId="7AE078F0"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68" w:type="dxa"/>
            <w:vMerge w:val="restart"/>
            <w:vAlign w:val="center"/>
          </w:tcPr>
          <w:p w14:paraId="108C7937"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36" w:type="dxa"/>
            <w:vAlign w:val="center"/>
          </w:tcPr>
          <w:p w14:paraId="7812E75A" w14:textId="5EBC66F7" w:rsidR="002E16B1" w:rsidRPr="00FE7D09" w:rsidRDefault="002E16B1" w:rsidP="003578D1">
            <w:pPr>
              <w:autoSpaceDE w:val="0"/>
              <w:autoSpaceDN w:val="0"/>
              <w:ind w:left="11" w:right="11"/>
              <w:rPr>
                <w:rFonts w:ascii="Times New Roman" w:hAnsi="Times New Roman"/>
                <w:bCs/>
              </w:rPr>
            </w:pPr>
            <w:r w:rsidRPr="00FE7D09">
              <w:rPr>
                <w:rFonts w:ascii="Times New Roman" w:hAnsi="Times New Roman"/>
              </w:rPr>
              <w:t>Спортивный комплекс, пгт. Кондинское, 1050 кв. м площади пола</w:t>
            </w:r>
            <w:r w:rsidR="005D240F" w:rsidRPr="00FE7D09">
              <w:rPr>
                <w:rFonts w:ascii="Times New Roman" w:hAnsi="Times New Roman"/>
              </w:rPr>
              <w:t xml:space="preserve">, планируемый к </w:t>
            </w:r>
            <w:r w:rsidR="005D240F" w:rsidRPr="00FE7D09">
              <w:rPr>
                <w:rFonts w:ascii="Times New Roman" w:hAnsi="Times New Roman"/>
              </w:rPr>
              <w:lastRenderedPageBreak/>
              <w:t>размещению</w:t>
            </w:r>
          </w:p>
        </w:tc>
        <w:tc>
          <w:tcPr>
            <w:tcW w:w="2159" w:type="dxa"/>
            <w:vMerge w:val="restart"/>
            <w:vAlign w:val="center"/>
          </w:tcPr>
          <w:p w14:paraId="084266A1" w14:textId="6BE1AC33" w:rsidR="002E16B1" w:rsidRPr="00FE7D09" w:rsidRDefault="002E16B1" w:rsidP="003578D1">
            <w:pPr>
              <w:autoSpaceDE w:val="0"/>
              <w:autoSpaceDN w:val="0"/>
              <w:ind w:right="11"/>
              <w:rPr>
                <w:rFonts w:ascii="Times New Roman" w:hAnsi="Times New Roman"/>
                <w:bCs/>
              </w:rPr>
            </w:pPr>
            <w:r w:rsidRPr="00FE7D09">
              <w:rPr>
                <w:rFonts w:ascii="Times New Roman" w:hAnsi="Times New Roman"/>
              </w:rPr>
              <w:lastRenderedPageBreak/>
              <w:t xml:space="preserve">Плоскостные сооружения (2 объекта), пгт. Кондинское, площадь </w:t>
            </w:r>
            <w:r w:rsidRPr="00FE7D09">
              <w:rPr>
                <w:rFonts w:ascii="Times New Roman" w:hAnsi="Times New Roman"/>
              </w:rPr>
              <w:lastRenderedPageBreak/>
              <w:t>540 м</w:t>
            </w:r>
            <w:r w:rsidRPr="00FE7D09">
              <w:rPr>
                <w:rFonts w:ascii="Times New Roman" w:hAnsi="Times New Roman"/>
                <w:vertAlign w:val="superscript"/>
              </w:rPr>
              <w:t>2</w:t>
            </w:r>
            <w:r w:rsidRPr="00FE7D09">
              <w:rPr>
                <w:rFonts w:ascii="Times New Roman" w:hAnsi="Times New Roman"/>
              </w:rPr>
              <w:t>, 630 м</w:t>
            </w:r>
            <w:r w:rsidRPr="00FE7D09">
              <w:rPr>
                <w:rFonts w:ascii="Times New Roman" w:hAnsi="Times New Roman"/>
                <w:vertAlign w:val="superscript"/>
              </w:rPr>
              <w:t>2</w:t>
            </w:r>
            <w:r w:rsidR="005D240F" w:rsidRPr="00FE7D09">
              <w:rPr>
                <w:rFonts w:ascii="Times New Roman" w:hAnsi="Times New Roman"/>
                <w:vertAlign w:val="superscript"/>
              </w:rPr>
              <w:t xml:space="preserve"> </w:t>
            </w:r>
            <w:r w:rsidR="005D240F" w:rsidRPr="00FE7D09">
              <w:rPr>
                <w:rFonts w:ascii="Times New Roman" w:hAnsi="Times New Roman"/>
              </w:rPr>
              <w:t>планируемые к размещению</w:t>
            </w:r>
          </w:p>
        </w:tc>
      </w:tr>
      <w:tr w:rsidR="00586FDD" w:rsidRPr="002E16B1" w14:paraId="3749C9AE" w14:textId="77777777" w:rsidTr="0008357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224"/>
          <w:jc w:val="center"/>
        </w:trPr>
        <w:tc>
          <w:tcPr>
            <w:tcW w:w="569" w:type="dxa"/>
            <w:vMerge/>
            <w:vAlign w:val="center"/>
          </w:tcPr>
          <w:p w14:paraId="089FA610" w14:textId="77777777" w:rsidR="00586FDD" w:rsidRPr="00FE7D09" w:rsidRDefault="00586FDD">
            <w:pPr>
              <w:numPr>
                <w:ilvl w:val="0"/>
                <w:numId w:val="49"/>
              </w:numPr>
              <w:autoSpaceDE w:val="0"/>
              <w:autoSpaceDN w:val="0"/>
              <w:ind w:right="11"/>
              <w:contextualSpacing/>
              <w:jc w:val="center"/>
              <w:rPr>
                <w:rFonts w:ascii="Times New Roman" w:hAnsi="Times New Roman"/>
                <w:bCs/>
              </w:rPr>
            </w:pPr>
          </w:p>
        </w:tc>
        <w:tc>
          <w:tcPr>
            <w:tcW w:w="2970" w:type="dxa"/>
            <w:vMerge/>
            <w:shd w:val="clear" w:color="auto" w:fill="auto"/>
            <w:tcMar>
              <w:top w:w="0" w:type="dxa"/>
              <w:left w:w="28" w:type="dxa"/>
              <w:bottom w:w="0" w:type="dxa"/>
              <w:right w:w="28" w:type="dxa"/>
            </w:tcMar>
            <w:vAlign w:val="center"/>
          </w:tcPr>
          <w:p w14:paraId="6FB27393" w14:textId="77777777" w:rsidR="00586FDD" w:rsidRPr="00FE7D09" w:rsidRDefault="00586FDD" w:rsidP="003578D1">
            <w:pPr>
              <w:autoSpaceDE w:val="0"/>
              <w:autoSpaceDN w:val="0"/>
              <w:ind w:left="11" w:right="11"/>
              <w:rPr>
                <w:rFonts w:ascii="Times New Roman" w:hAnsi="Times New Roman"/>
              </w:rPr>
            </w:pPr>
          </w:p>
        </w:tc>
        <w:tc>
          <w:tcPr>
            <w:tcW w:w="1418" w:type="dxa"/>
            <w:vMerge/>
            <w:shd w:val="clear" w:color="auto" w:fill="auto"/>
            <w:tcMar>
              <w:top w:w="0" w:type="dxa"/>
              <w:left w:w="28" w:type="dxa"/>
              <w:bottom w:w="0" w:type="dxa"/>
              <w:right w:w="28" w:type="dxa"/>
            </w:tcMar>
            <w:vAlign w:val="center"/>
          </w:tcPr>
          <w:p w14:paraId="2C08BE59" w14:textId="77777777" w:rsidR="00586FDD" w:rsidRPr="00FE7D09" w:rsidRDefault="00586FDD" w:rsidP="003578D1">
            <w:pPr>
              <w:autoSpaceDE w:val="0"/>
              <w:autoSpaceDN w:val="0"/>
              <w:ind w:left="11" w:right="11"/>
              <w:jc w:val="center"/>
              <w:rPr>
                <w:rFonts w:ascii="Times New Roman" w:hAnsi="Times New Roman"/>
                <w:bCs/>
              </w:rPr>
            </w:pPr>
          </w:p>
        </w:tc>
        <w:tc>
          <w:tcPr>
            <w:tcW w:w="992" w:type="dxa"/>
            <w:vMerge/>
            <w:shd w:val="clear" w:color="auto" w:fill="auto"/>
            <w:vAlign w:val="center"/>
          </w:tcPr>
          <w:p w14:paraId="667B1E31" w14:textId="77777777" w:rsidR="00586FDD" w:rsidRPr="00FE7D09" w:rsidRDefault="00586FDD" w:rsidP="003578D1">
            <w:pPr>
              <w:autoSpaceDE w:val="0"/>
              <w:autoSpaceDN w:val="0"/>
              <w:ind w:left="11" w:right="11"/>
              <w:jc w:val="center"/>
              <w:rPr>
                <w:rFonts w:ascii="Times New Roman" w:hAnsi="Times New Roman"/>
                <w:bCs/>
              </w:rPr>
            </w:pPr>
          </w:p>
        </w:tc>
        <w:tc>
          <w:tcPr>
            <w:tcW w:w="1984" w:type="dxa"/>
            <w:vMerge/>
            <w:vAlign w:val="center"/>
          </w:tcPr>
          <w:p w14:paraId="1C42310B" w14:textId="77777777" w:rsidR="00586FDD" w:rsidRPr="00FE7D09" w:rsidRDefault="00586FDD" w:rsidP="003578D1">
            <w:pPr>
              <w:autoSpaceDE w:val="0"/>
              <w:autoSpaceDN w:val="0"/>
              <w:ind w:left="11" w:right="11"/>
              <w:jc w:val="center"/>
              <w:rPr>
                <w:rFonts w:ascii="Times New Roman" w:hAnsi="Times New Roman"/>
                <w:bCs/>
              </w:rPr>
            </w:pPr>
          </w:p>
        </w:tc>
        <w:tc>
          <w:tcPr>
            <w:tcW w:w="2268" w:type="dxa"/>
            <w:vMerge/>
            <w:vAlign w:val="center"/>
          </w:tcPr>
          <w:p w14:paraId="32603469" w14:textId="77777777" w:rsidR="00586FDD" w:rsidRPr="00FE7D09" w:rsidRDefault="00586FDD" w:rsidP="003578D1">
            <w:pPr>
              <w:autoSpaceDE w:val="0"/>
              <w:autoSpaceDN w:val="0"/>
              <w:ind w:left="11" w:right="11"/>
              <w:jc w:val="center"/>
              <w:rPr>
                <w:rFonts w:ascii="Times New Roman" w:hAnsi="Times New Roman"/>
                <w:bCs/>
              </w:rPr>
            </w:pPr>
          </w:p>
        </w:tc>
        <w:tc>
          <w:tcPr>
            <w:tcW w:w="2236" w:type="dxa"/>
            <w:vAlign w:val="center"/>
          </w:tcPr>
          <w:p w14:paraId="2FC76993" w14:textId="5C720D73" w:rsidR="00586FDD" w:rsidRPr="00FE7D09" w:rsidRDefault="00586FDD" w:rsidP="003578D1">
            <w:pPr>
              <w:autoSpaceDE w:val="0"/>
              <w:autoSpaceDN w:val="0"/>
              <w:ind w:left="11" w:right="11"/>
              <w:rPr>
                <w:rFonts w:ascii="Times New Roman" w:hAnsi="Times New Roman"/>
              </w:rPr>
            </w:pPr>
            <w:r w:rsidRPr="00FE7D09">
              <w:rPr>
                <w:rFonts w:ascii="Times New Roman" w:hAnsi="Times New Roman"/>
              </w:rPr>
              <w:t>База отдыха, пгт. Кондинское, 30 мест, планируемая к размещению</w:t>
            </w:r>
          </w:p>
        </w:tc>
        <w:tc>
          <w:tcPr>
            <w:tcW w:w="2159" w:type="dxa"/>
            <w:vMerge/>
            <w:vAlign w:val="center"/>
          </w:tcPr>
          <w:p w14:paraId="102A068B" w14:textId="77777777" w:rsidR="00586FDD" w:rsidRPr="00FE7D09" w:rsidRDefault="00586FDD" w:rsidP="003578D1">
            <w:pPr>
              <w:autoSpaceDE w:val="0"/>
              <w:autoSpaceDN w:val="0"/>
              <w:ind w:right="11"/>
              <w:jc w:val="center"/>
              <w:rPr>
                <w:rFonts w:ascii="Times New Roman" w:hAnsi="Times New Roman"/>
                <w:bCs/>
              </w:rPr>
            </w:pPr>
          </w:p>
        </w:tc>
      </w:tr>
      <w:tr w:rsidR="002E16B1" w:rsidRPr="002E16B1" w14:paraId="68067718"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5"/>
          <w:jc w:val="center"/>
        </w:trPr>
        <w:tc>
          <w:tcPr>
            <w:tcW w:w="569" w:type="dxa"/>
            <w:vMerge/>
            <w:vAlign w:val="center"/>
          </w:tcPr>
          <w:p w14:paraId="5232B994" w14:textId="77777777" w:rsidR="002E16B1" w:rsidRPr="00FE7D09" w:rsidRDefault="002E16B1">
            <w:pPr>
              <w:numPr>
                <w:ilvl w:val="0"/>
                <w:numId w:val="49"/>
              </w:numPr>
              <w:autoSpaceDE w:val="0"/>
              <w:autoSpaceDN w:val="0"/>
              <w:ind w:right="11"/>
              <w:contextualSpacing/>
              <w:jc w:val="center"/>
              <w:rPr>
                <w:rFonts w:ascii="Times New Roman" w:hAnsi="Times New Roman"/>
                <w:bCs/>
              </w:rPr>
            </w:pPr>
          </w:p>
        </w:tc>
        <w:tc>
          <w:tcPr>
            <w:tcW w:w="2970" w:type="dxa"/>
            <w:vMerge/>
            <w:shd w:val="clear" w:color="auto" w:fill="auto"/>
            <w:tcMar>
              <w:top w:w="0" w:type="dxa"/>
              <w:left w:w="28" w:type="dxa"/>
              <w:bottom w:w="0" w:type="dxa"/>
              <w:right w:w="28" w:type="dxa"/>
            </w:tcMar>
            <w:vAlign w:val="center"/>
          </w:tcPr>
          <w:p w14:paraId="7F0655C7" w14:textId="77777777" w:rsidR="002E16B1" w:rsidRPr="00FE7D09" w:rsidRDefault="002E16B1" w:rsidP="003578D1">
            <w:pPr>
              <w:autoSpaceDE w:val="0"/>
              <w:autoSpaceDN w:val="0"/>
              <w:ind w:left="11" w:right="11"/>
              <w:rPr>
                <w:rFonts w:ascii="Times New Roman" w:hAnsi="Times New Roman"/>
              </w:rPr>
            </w:pPr>
          </w:p>
        </w:tc>
        <w:tc>
          <w:tcPr>
            <w:tcW w:w="1418" w:type="dxa"/>
            <w:vMerge/>
            <w:shd w:val="clear" w:color="auto" w:fill="auto"/>
            <w:tcMar>
              <w:top w:w="0" w:type="dxa"/>
              <w:left w:w="28" w:type="dxa"/>
              <w:bottom w:w="0" w:type="dxa"/>
              <w:right w:w="28" w:type="dxa"/>
            </w:tcMar>
            <w:vAlign w:val="center"/>
          </w:tcPr>
          <w:p w14:paraId="3115AC87" w14:textId="77777777" w:rsidR="002E16B1" w:rsidRPr="00FE7D09" w:rsidRDefault="002E16B1" w:rsidP="003578D1">
            <w:pPr>
              <w:autoSpaceDE w:val="0"/>
              <w:autoSpaceDN w:val="0"/>
              <w:ind w:left="11" w:right="11"/>
              <w:jc w:val="center"/>
              <w:rPr>
                <w:rFonts w:ascii="Times New Roman" w:hAnsi="Times New Roman"/>
                <w:bCs/>
              </w:rPr>
            </w:pPr>
          </w:p>
        </w:tc>
        <w:tc>
          <w:tcPr>
            <w:tcW w:w="992" w:type="dxa"/>
            <w:vMerge/>
            <w:shd w:val="clear" w:color="auto" w:fill="auto"/>
            <w:vAlign w:val="center"/>
          </w:tcPr>
          <w:p w14:paraId="27888CFD" w14:textId="77777777" w:rsidR="002E16B1" w:rsidRPr="00FE7D09" w:rsidRDefault="002E16B1" w:rsidP="003578D1">
            <w:pPr>
              <w:autoSpaceDE w:val="0"/>
              <w:autoSpaceDN w:val="0"/>
              <w:ind w:left="11" w:right="11"/>
              <w:jc w:val="center"/>
              <w:rPr>
                <w:rFonts w:ascii="Times New Roman" w:hAnsi="Times New Roman"/>
                <w:bCs/>
              </w:rPr>
            </w:pPr>
          </w:p>
        </w:tc>
        <w:tc>
          <w:tcPr>
            <w:tcW w:w="1984" w:type="dxa"/>
            <w:vMerge/>
            <w:vAlign w:val="center"/>
          </w:tcPr>
          <w:p w14:paraId="3C958680" w14:textId="77777777" w:rsidR="002E16B1" w:rsidRPr="00FE7D09" w:rsidRDefault="002E16B1" w:rsidP="003578D1">
            <w:pPr>
              <w:autoSpaceDE w:val="0"/>
              <w:autoSpaceDN w:val="0"/>
              <w:ind w:left="11" w:right="11"/>
              <w:jc w:val="center"/>
              <w:rPr>
                <w:rFonts w:ascii="Times New Roman" w:hAnsi="Times New Roman"/>
                <w:bCs/>
              </w:rPr>
            </w:pPr>
          </w:p>
        </w:tc>
        <w:tc>
          <w:tcPr>
            <w:tcW w:w="2268" w:type="dxa"/>
            <w:vMerge/>
            <w:vAlign w:val="center"/>
          </w:tcPr>
          <w:p w14:paraId="4F55A601" w14:textId="77777777" w:rsidR="002E16B1" w:rsidRPr="00FE7D09" w:rsidRDefault="002E16B1" w:rsidP="003578D1">
            <w:pPr>
              <w:autoSpaceDE w:val="0"/>
              <w:autoSpaceDN w:val="0"/>
              <w:ind w:left="11" w:right="11"/>
              <w:jc w:val="center"/>
              <w:rPr>
                <w:rFonts w:ascii="Times New Roman" w:hAnsi="Times New Roman"/>
                <w:bCs/>
              </w:rPr>
            </w:pPr>
          </w:p>
        </w:tc>
        <w:tc>
          <w:tcPr>
            <w:tcW w:w="2236" w:type="dxa"/>
            <w:vAlign w:val="center"/>
          </w:tcPr>
          <w:p w14:paraId="23CE5579" w14:textId="6AD3AAB9" w:rsidR="002E16B1" w:rsidRPr="00FE7D09" w:rsidRDefault="005D240F" w:rsidP="003578D1">
            <w:pPr>
              <w:autoSpaceDE w:val="0"/>
              <w:autoSpaceDN w:val="0"/>
              <w:ind w:left="11" w:right="11"/>
              <w:rPr>
                <w:rFonts w:ascii="Times New Roman" w:hAnsi="Times New Roman"/>
              </w:rPr>
            </w:pPr>
            <w:r w:rsidRPr="00FE7D09">
              <w:rPr>
                <w:rFonts w:ascii="Times New Roman" w:hAnsi="Times New Roman"/>
                <w:shd w:val="clear" w:color="auto" w:fill="FFFFFF"/>
              </w:rPr>
              <w:t>Г</w:t>
            </w:r>
            <w:r w:rsidR="002E16B1" w:rsidRPr="00FE7D09">
              <w:rPr>
                <w:rFonts w:ascii="Times New Roman" w:hAnsi="Times New Roman"/>
                <w:shd w:val="clear" w:color="auto" w:fill="FFFFFF"/>
              </w:rPr>
              <w:t>остевы</w:t>
            </w:r>
            <w:r w:rsidRPr="00FE7D09">
              <w:rPr>
                <w:rFonts w:ascii="Times New Roman" w:hAnsi="Times New Roman"/>
                <w:shd w:val="clear" w:color="auto" w:fill="FFFFFF"/>
              </w:rPr>
              <w:t>е</w:t>
            </w:r>
            <w:r w:rsidR="002E16B1" w:rsidRPr="00FE7D09">
              <w:rPr>
                <w:rFonts w:ascii="Times New Roman" w:hAnsi="Times New Roman"/>
                <w:shd w:val="clear" w:color="auto" w:fill="FFFFFF"/>
              </w:rPr>
              <w:t xml:space="preserve"> дом</w:t>
            </w:r>
            <w:r w:rsidRPr="00FE7D09">
              <w:rPr>
                <w:rFonts w:ascii="Times New Roman" w:hAnsi="Times New Roman"/>
                <w:shd w:val="clear" w:color="auto" w:fill="FFFFFF"/>
              </w:rPr>
              <w:t>а</w:t>
            </w:r>
            <w:r w:rsidR="002E16B1" w:rsidRPr="00FE7D09">
              <w:rPr>
                <w:rFonts w:ascii="Times New Roman" w:hAnsi="Times New Roman"/>
                <w:shd w:val="clear" w:color="auto" w:fill="FFFFFF"/>
              </w:rPr>
              <w:t xml:space="preserve">, </w:t>
            </w:r>
            <w:r w:rsidR="002E16B1" w:rsidRPr="00FE7D09">
              <w:rPr>
                <w:rFonts w:ascii="Times New Roman" w:hAnsi="Times New Roman"/>
              </w:rPr>
              <w:t>пгт. Кондинское, 20 мест</w:t>
            </w:r>
            <w:r w:rsidRPr="00FE7D09">
              <w:rPr>
                <w:rFonts w:ascii="Times New Roman" w:hAnsi="Times New Roman"/>
              </w:rPr>
              <w:t>, планируемые к размещению</w:t>
            </w:r>
          </w:p>
        </w:tc>
        <w:tc>
          <w:tcPr>
            <w:tcW w:w="2159" w:type="dxa"/>
            <w:vMerge/>
            <w:vAlign w:val="center"/>
          </w:tcPr>
          <w:p w14:paraId="3DB1C605" w14:textId="77777777" w:rsidR="002E16B1" w:rsidRPr="00FE7D09" w:rsidRDefault="002E16B1" w:rsidP="003578D1">
            <w:pPr>
              <w:autoSpaceDE w:val="0"/>
              <w:autoSpaceDN w:val="0"/>
              <w:ind w:right="11"/>
              <w:jc w:val="center"/>
              <w:rPr>
                <w:rFonts w:ascii="Times New Roman" w:hAnsi="Times New Roman"/>
                <w:bCs/>
              </w:rPr>
            </w:pPr>
          </w:p>
        </w:tc>
      </w:tr>
      <w:tr w:rsidR="002E16B1" w:rsidRPr="002E16B1" w14:paraId="629F1CD8"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569" w:type="dxa"/>
            <w:vAlign w:val="center"/>
          </w:tcPr>
          <w:p w14:paraId="5B13C648" w14:textId="77777777" w:rsidR="002E16B1" w:rsidRPr="00FE7D09" w:rsidRDefault="002E16B1">
            <w:pPr>
              <w:numPr>
                <w:ilvl w:val="0"/>
                <w:numId w:val="49"/>
              </w:numPr>
              <w:autoSpaceDE w:val="0"/>
              <w:autoSpaceDN w:val="0"/>
              <w:ind w:right="11"/>
              <w:contextualSpacing/>
              <w:jc w:val="center"/>
              <w:rPr>
                <w:rFonts w:ascii="Times New Roman" w:hAnsi="Times New Roman"/>
                <w:bCs/>
              </w:rPr>
            </w:pPr>
          </w:p>
        </w:tc>
        <w:tc>
          <w:tcPr>
            <w:tcW w:w="2970" w:type="dxa"/>
            <w:shd w:val="clear" w:color="auto" w:fill="auto"/>
            <w:tcMar>
              <w:top w:w="0" w:type="dxa"/>
              <w:left w:w="28" w:type="dxa"/>
              <w:bottom w:w="0" w:type="dxa"/>
              <w:right w:w="28" w:type="dxa"/>
            </w:tcMar>
            <w:vAlign w:val="center"/>
          </w:tcPr>
          <w:p w14:paraId="20AAADF2" w14:textId="77777777" w:rsidR="002E16B1" w:rsidRPr="00FE7D09" w:rsidRDefault="002E16B1" w:rsidP="003578D1">
            <w:pPr>
              <w:autoSpaceDE w:val="0"/>
              <w:autoSpaceDN w:val="0"/>
              <w:ind w:left="11" w:right="11"/>
              <w:rPr>
                <w:rFonts w:ascii="Times New Roman" w:hAnsi="Times New Roman"/>
              </w:rPr>
            </w:pPr>
            <w:r w:rsidRPr="00FE7D09">
              <w:rPr>
                <w:rFonts w:ascii="Times New Roman" w:hAnsi="Times New Roman"/>
              </w:rPr>
              <w:t>Зона лесов</w:t>
            </w:r>
          </w:p>
        </w:tc>
        <w:tc>
          <w:tcPr>
            <w:tcW w:w="1418" w:type="dxa"/>
            <w:shd w:val="clear" w:color="auto" w:fill="auto"/>
            <w:tcMar>
              <w:top w:w="0" w:type="dxa"/>
              <w:left w:w="28" w:type="dxa"/>
              <w:bottom w:w="0" w:type="dxa"/>
              <w:right w:w="28" w:type="dxa"/>
            </w:tcMar>
            <w:vAlign w:val="center"/>
          </w:tcPr>
          <w:p w14:paraId="4EDFE512"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11 507,47</w:t>
            </w:r>
          </w:p>
        </w:tc>
        <w:tc>
          <w:tcPr>
            <w:tcW w:w="992" w:type="dxa"/>
            <w:shd w:val="clear" w:color="auto" w:fill="auto"/>
            <w:vAlign w:val="center"/>
          </w:tcPr>
          <w:p w14:paraId="7E63BA4D"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43,49</w:t>
            </w:r>
          </w:p>
        </w:tc>
        <w:tc>
          <w:tcPr>
            <w:tcW w:w="1984" w:type="dxa"/>
            <w:vAlign w:val="center"/>
          </w:tcPr>
          <w:p w14:paraId="52EF2936"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68" w:type="dxa"/>
            <w:vAlign w:val="center"/>
          </w:tcPr>
          <w:p w14:paraId="3C0CE598"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36" w:type="dxa"/>
            <w:vAlign w:val="center"/>
          </w:tcPr>
          <w:p w14:paraId="55D0BE0D"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159" w:type="dxa"/>
            <w:vAlign w:val="center"/>
          </w:tcPr>
          <w:p w14:paraId="4417DDA7" w14:textId="77777777" w:rsidR="002E16B1" w:rsidRPr="00FE7D09" w:rsidRDefault="002E16B1" w:rsidP="003578D1">
            <w:pPr>
              <w:autoSpaceDE w:val="0"/>
              <w:autoSpaceDN w:val="0"/>
              <w:ind w:right="11"/>
              <w:jc w:val="center"/>
              <w:rPr>
                <w:rFonts w:ascii="Times New Roman" w:hAnsi="Times New Roman"/>
                <w:bCs/>
              </w:rPr>
            </w:pPr>
            <w:r w:rsidRPr="00FE7D09">
              <w:rPr>
                <w:rFonts w:ascii="Times New Roman" w:hAnsi="Times New Roman"/>
                <w:bCs/>
              </w:rPr>
              <w:t>-</w:t>
            </w:r>
          </w:p>
        </w:tc>
      </w:tr>
      <w:tr w:rsidR="002E16B1" w:rsidRPr="002E16B1" w14:paraId="43BEF9E2"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569" w:type="dxa"/>
            <w:vAlign w:val="center"/>
          </w:tcPr>
          <w:p w14:paraId="0D2267C2" w14:textId="77777777" w:rsidR="002E16B1" w:rsidRPr="00FE7D09" w:rsidRDefault="002E16B1">
            <w:pPr>
              <w:numPr>
                <w:ilvl w:val="0"/>
                <w:numId w:val="49"/>
              </w:numPr>
              <w:autoSpaceDE w:val="0"/>
              <w:autoSpaceDN w:val="0"/>
              <w:ind w:right="11"/>
              <w:contextualSpacing/>
              <w:jc w:val="center"/>
              <w:rPr>
                <w:rFonts w:ascii="Times New Roman" w:hAnsi="Times New Roman"/>
                <w:bCs/>
              </w:rPr>
            </w:pPr>
          </w:p>
        </w:tc>
        <w:tc>
          <w:tcPr>
            <w:tcW w:w="2970" w:type="dxa"/>
            <w:shd w:val="clear" w:color="auto" w:fill="auto"/>
            <w:tcMar>
              <w:top w:w="0" w:type="dxa"/>
              <w:left w:w="28" w:type="dxa"/>
              <w:bottom w:w="0" w:type="dxa"/>
              <w:right w:w="28" w:type="dxa"/>
            </w:tcMar>
            <w:vAlign w:val="center"/>
          </w:tcPr>
          <w:p w14:paraId="7BF3366B" w14:textId="77777777" w:rsidR="002E16B1" w:rsidRPr="00FE7D09" w:rsidRDefault="002E16B1" w:rsidP="003578D1">
            <w:pPr>
              <w:autoSpaceDE w:val="0"/>
              <w:autoSpaceDN w:val="0"/>
              <w:ind w:left="11" w:right="11"/>
              <w:rPr>
                <w:rFonts w:ascii="Times New Roman" w:hAnsi="Times New Roman"/>
              </w:rPr>
            </w:pPr>
            <w:r w:rsidRPr="00FE7D09">
              <w:rPr>
                <w:rFonts w:ascii="Times New Roman" w:hAnsi="Times New Roman"/>
              </w:rPr>
              <w:t>Зона кладбищ</w:t>
            </w:r>
          </w:p>
        </w:tc>
        <w:tc>
          <w:tcPr>
            <w:tcW w:w="1418" w:type="dxa"/>
            <w:shd w:val="clear" w:color="auto" w:fill="auto"/>
            <w:tcMar>
              <w:top w:w="0" w:type="dxa"/>
              <w:left w:w="28" w:type="dxa"/>
              <w:bottom w:w="0" w:type="dxa"/>
              <w:right w:w="28" w:type="dxa"/>
            </w:tcMar>
            <w:vAlign w:val="center"/>
          </w:tcPr>
          <w:p w14:paraId="3C7BA8DF"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6,00</w:t>
            </w:r>
          </w:p>
        </w:tc>
        <w:tc>
          <w:tcPr>
            <w:tcW w:w="992" w:type="dxa"/>
            <w:shd w:val="clear" w:color="auto" w:fill="auto"/>
            <w:vAlign w:val="center"/>
          </w:tcPr>
          <w:p w14:paraId="6F0A528B"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0,02</w:t>
            </w:r>
          </w:p>
        </w:tc>
        <w:tc>
          <w:tcPr>
            <w:tcW w:w="1984" w:type="dxa"/>
            <w:vAlign w:val="center"/>
          </w:tcPr>
          <w:p w14:paraId="7A0D8F09"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68" w:type="dxa"/>
            <w:vAlign w:val="center"/>
          </w:tcPr>
          <w:p w14:paraId="753545E0"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36" w:type="dxa"/>
            <w:vAlign w:val="center"/>
          </w:tcPr>
          <w:p w14:paraId="17C69B16"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159" w:type="dxa"/>
            <w:vAlign w:val="center"/>
          </w:tcPr>
          <w:p w14:paraId="39386672" w14:textId="77777777" w:rsidR="002E16B1" w:rsidRPr="00FE7D09" w:rsidRDefault="002E16B1" w:rsidP="003578D1">
            <w:pPr>
              <w:autoSpaceDE w:val="0"/>
              <w:autoSpaceDN w:val="0"/>
              <w:ind w:right="11"/>
              <w:jc w:val="center"/>
              <w:rPr>
                <w:rFonts w:ascii="Times New Roman" w:hAnsi="Times New Roman"/>
                <w:bCs/>
              </w:rPr>
            </w:pPr>
            <w:r w:rsidRPr="00FE7D09">
              <w:rPr>
                <w:rFonts w:ascii="Times New Roman" w:hAnsi="Times New Roman"/>
                <w:bCs/>
              </w:rPr>
              <w:t>-</w:t>
            </w:r>
          </w:p>
        </w:tc>
      </w:tr>
      <w:tr w:rsidR="002E16B1" w:rsidRPr="002E16B1" w14:paraId="29F2F43A"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569" w:type="dxa"/>
            <w:vAlign w:val="center"/>
          </w:tcPr>
          <w:p w14:paraId="10851E1C" w14:textId="77777777" w:rsidR="002E16B1" w:rsidRPr="00FE7D09" w:rsidRDefault="002E16B1">
            <w:pPr>
              <w:numPr>
                <w:ilvl w:val="0"/>
                <w:numId w:val="49"/>
              </w:numPr>
              <w:autoSpaceDE w:val="0"/>
              <w:autoSpaceDN w:val="0"/>
              <w:ind w:right="11"/>
              <w:contextualSpacing/>
              <w:jc w:val="center"/>
              <w:rPr>
                <w:rFonts w:ascii="Times New Roman" w:hAnsi="Times New Roman"/>
                <w:bCs/>
              </w:rPr>
            </w:pPr>
          </w:p>
        </w:tc>
        <w:tc>
          <w:tcPr>
            <w:tcW w:w="2970" w:type="dxa"/>
            <w:shd w:val="clear" w:color="auto" w:fill="auto"/>
            <w:tcMar>
              <w:top w:w="0" w:type="dxa"/>
              <w:left w:w="28" w:type="dxa"/>
              <w:bottom w:w="0" w:type="dxa"/>
              <w:right w:w="28" w:type="dxa"/>
            </w:tcMar>
            <w:vAlign w:val="center"/>
          </w:tcPr>
          <w:p w14:paraId="5DE0C4D4" w14:textId="77777777" w:rsidR="002E16B1" w:rsidRPr="00FE7D09" w:rsidRDefault="002E16B1" w:rsidP="003578D1">
            <w:pPr>
              <w:autoSpaceDE w:val="0"/>
              <w:autoSpaceDN w:val="0"/>
              <w:ind w:left="11" w:right="11"/>
              <w:rPr>
                <w:rFonts w:ascii="Times New Roman" w:hAnsi="Times New Roman"/>
              </w:rPr>
            </w:pPr>
            <w:r w:rsidRPr="00FE7D09">
              <w:rPr>
                <w:rFonts w:ascii="Times New Roman" w:hAnsi="Times New Roman"/>
              </w:rPr>
              <w:t>Зона складирования и захоронения отходов</w:t>
            </w:r>
          </w:p>
        </w:tc>
        <w:tc>
          <w:tcPr>
            <w:tcW w:w="1418" w:type="dxa"/>
            <w:shd w:val="clear" w:color="auto" w:fill="auto"/>
            <w:tcMar>
              <w:top w:w="0" w:type="dxa"/>
              <w:left w:w="28" w:type="dxa"/>
              <w:bottom w:w="0" w:type="dxa"/>
              <w:right w:w="28" w:type="dxa"/>
            </w:tcMar>
            <w:vAlign w:val="center"/>
          </w:tcPr>
          <w:p w14:paraId="12EBDCC0"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0,56</w:t>
            </w:r>
          </w:p>
        </w:tc>
        <w:tc>
          <w:tcPr>
            <w:tcW w:w="992" w:type="dxa"/>
            <w:shd w:val="clear" w:color="auto" w:fill="auto"/>
            <w:vAlign w:val="center"/>
          </w:tcPr>
          <w:p w14:paraId="7D805C28"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0,0021</w:t>
            </w:r>
          </w:p>
        </w:tc>
        <w:tc>
          <w:tcPr>
            <w:tcW w:w="1984" w:type="dxa"/>
            <w:vAlign w:val="center"/>
          </w:tcPr>
          <w:p w14:paraId="405C6364"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68" w:type="dxa"/>
            <w:vAlign w:val="center"/>
          </w:tcPr>
          <w:p w14:paraId="335DCCB8" w14:textId="792F8FD5" w:rsidR="002E16B1" w:rsidRPr="00FE7D09" w:rsidRDefault="00994A33" w:rsidP="00994A33">
            <w:pPr>
              <w:autoSpaceDE w:val="0"/>
              <w:autoSpaceDN w:val="0"/>
              <w:ind w:left="11" w:right="11"/>
              <w:jc w:val="center"/>
              <w:rPr>
                <w:rFonts w:ascii="Times New Roman" w:hAnsi="Times New Roman"/>
                <w:bCs/>
              </w:rPr>
            </w:pPr>
            <w:r w:rsidRPr="00FE7D09">
              <w:rPr>
                <w:rFonts w:ascii="Times New Roman" w:hAnsi="Times New Roman"/>
                <w:bCs/>
              </w:rPr>
              <w:t>-</w:t>
            </w:r>
          </w:p>
        </w:tc>
        <w:tc>
          <w:tcPr>
            <w:tcW w:w="2236" w:type="dxa"/>
            <w:vAlign w:val="center"/>
          </w:tcPr>
          <w:p w14:paraId="30837D12"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w:t>
            </w:r>
          </w:p>
        </w:tc>
        <w:tc>
          <w:tcPr>
            <w:tcW w:w="2159" w:type="dxa"/>
            <w:vAlign w:val="center"/>
          </w:tcPr>
          <w:p w14:paraId="3F61E74B" w14:textId="6196D751" w:rsidR="002E16B1" w:rsidRPr="00FE7D09" w:rsidRDefault="002E16B1" w:rsidP="003578D1">
            <w:pPr>
              <w:autoSpaceDE w:val="0"/>
              <w:autoSpaceDN w:val="0"/>
              <w:ind w:right="11"/>
              <w:rPr>
                <w:rFonts w:ascii="Times New Roman" w:hAnsi="Times New Roman"/>
                <w:bCs/>
              </w:rPr>
            </w:pPr>
            <w:r w:rsidRPr="00FE7D09">
              <w:rPr>
                <w:rFonts w:ascii="Times New Roman" w:hAnsi="Times New Roman"/>
              </w:rPr>
              <w:t>У</w:t>
            </w:r>
            <w:r w:rsidRPr="00FE7D09">
              <w:rPr>
                <w:rFonts w:ascii="Times New Roman" w:eastAsia="Times New Roman" w:hAnsi="Times New Roman"/>
                <w:lang w:eastAsia="ru-RU"/>
              </w:rPr>
              <w:t>становка оборудования по обезвреживанию отходов</w:t>
            </w:r>
            <w:r w:rsidRPr="00FE7D09">
              <w:rPr>
                <w:rFonts w:ascii="Times New Roman" w:hAnsi="Times New Roman"/>
              </w:rPr>
              <w:t xml:space="preserve"> на п</w:t>
            </w:r>
            <w:r w:rsidRPr="00FE7D09">
              <w:rPr>
                <w:rFonts w:ascii="Times New Roman" w:eastAsia="Times New Roman" w:hAnsi="Times New Roman"/>
                <w:lang w:eastAsia="ru-RU"/>
              </w:rPr>
              <w:t>лощадк</w:t>
            </w:r>
            <w:r w:rsidRPr="00FE7D09">
              <w:rPr>
                <w:rFonts w:ascii="Times New Roman" w:hAnsi="Times New Roman"/>
              </w:rPr>
              <w:t>е</w:t>
            </w:r>
            <w:r w:rsidRPr="00FE7D09">
              <w:rPr>
                <w:rFonts w:ascii="Times New Roman" w:eastAsia="Times New Roman" w:hAnsi="Times New Roman"/>
                <w:lang w:eastAsia="ru-RU"/>
              </w:rPr>
              <w:t xml:space="preserve"> временного накопления</w:t>
            </w:r>
            <w:r w:rsidRPr="00FE7D09">
              <w:rPr>
                <w:rFonts w:ascii="Times New Roman" w:hAnsi="Times New Roman"/>
              </w:rPr>
              <w:t xml:space="preserve"> отходов, пгт. Кондинское, </w:t>
            </w:r>
            <w:r w:rsidRPr="00FE7D09">
              <w:rPr>
                <w:rFonts w:ascii="Times New Roman" w:eastAsia="Times New Roman" w:hAnsi="Times New Roman"/>
                <w:lang w:eastAsia="ru-RU"/>
              </w:rPr>
              <w:t>Производительность 1000 т/год</w:t>
            </w:r>
            <w:r w:rsidR="005D240F" w:rsidRPr="00FE7D09">
              <w:rPr>
                <w:rFonts w:ascii="Times New Roman" w:eastAsia="Times New Roman" w:hAnsi="Times New Roman"/>
                <w:lang w:eastAsia="ru-RU"/>
              </w:rPr>
              <w:t xml:space="preserve">, </w:t>
            </w:r>
            <w:r w:rsidR="005D240F" w:rsidRPr="00FE7D09">
              <w:rPr>
                <w:rFonts w:ascii="Times New Roman" w:hAnsi="Times New Roman"/>
              </w:rPr>
              <w:t>планируемая к размещению</w:t>
            </w:r>
          </w:p>
        </w:tc>
      </w:tr>
      <w:tr w:rsidR="002E16B1" w:rsidRPr="002E16B1" w14:paraId="5F04E85F"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569" w:type="dxa"/>
            <w:vAlign w:val="center"/>
          </w:tcPr>
          <w:p w14:paraId="68900F96" w14:textId="77777777" w:rsidR="002E16B1" w:rsidRPr="00FE7D09" w:rsidRDefault="002E16B1">
            <w:pPr>
              <w:numPr>
                <w:ilvl w:val="0"/>
                <w:numId w:val="49"/>
              </w:numPr>
              <w:autoSpaceDE w:val="0"/>
              <w:autoSpaceDN w:val="0"/>
              <w:ind w:right="11"/>
              <w:contextualSpacing/>
              <w:jc w:val="center"/>
              <w:rPr>
                <w:rFonts w:ascii="Times New Roman" w:hAnsi="Times New Roman"/>
                <w:bCs/>
              </w:rPr>
            </w:pPr>
          </w:p>
        </w:tc>
        <w:tc>
          <w:tcPr>
            <w:tcW w:w="2970" w:type="dxa"/>
            <w:shd w:val="clear" w:color="auto" w:fill="auto"/>
            <w:tcMar>
              <w:top w:w="0" w:type="dxa"/>
              <w:left w:w="28" w:type="dxa"/>
              <w:bottom w:w="0" w:type="dxa"/>
              <w:right w:w="28" w:type="dxa"/>
            </w:tcMar>
            <w:vAlign w:val="center"/>
          </w:tcPr>
          <w:p w14:paraId="79B2E85F" w14:textId="77777777" w:rsidR="002E16B1" w:rsidRPr="00FE7D09" w:rsidRDefault="002E16B1" w:rsidP="003578D1">
            <w:pPr>
              <w:autoSpaceDE w:val="0"/>
              <w:autoSpaceDN w:val="0"/>
              <w:ind w:left="11" w:right="11"/>
              <w:rPr>
                <w:rFonts w:ascii="Times New Roman" w:hAnsi="Times New Roman"/>
              </w:rPr>
            </w:pPr>
            <w:r w:rsidRPr="00FE7D09">
              <w:rPr>
                <w:rFonts w:ascii="Times New Roman" w:hAnsi="Times New Roman"/>
              </w:rPr>
              <w:t>Зона акваторий</w:t>
            </w:r>
          </w:p>
        </w:tc>
        <w:tc>
          <w:tcPr>
            <w:tcW w:w="1418" w:type="dxa"/>
            <w:shd w:val="clear" w:color="auto" w:fill="auto"/>
            <w:tcMar>
              <w:top w:w="0" w:type="dxa"/>
              <w:left w:w="28" w:type="dxa"/>
              <w:bottom w:w="0" w:type="dxa"/>
              <w:right w:w="28" w:type="dxa"/>
            </w:tcMar>
            <w:vAlign w:val="center"/>
          </w:tcPr>
          <w:p w14:paraId="5F898084"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2 875,57</w:t>
            </w:r>
          </w:p>
        </w:tc>
        <w:tc>
          <w:tcPr>
            <w:tcW w:w="992" w:type="dxa"/>
            <w:shd w:val="clear" w:color="auto" w:fill="auto"/>
            <w:vAlign w:val="center"/>
          </w:tcPr>
          <w:p w14:paraId="39143978"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10,87</w:t>
            </w:r>
          </w:p>
        </w:tc>
        <w:tc>
          <w:tcPr>
            <w:tcW w:w="1984" w:type="dxa"/>
            <w:vAlign w:val="center"/>
          </w:tcPr>
          <w:p w14:paraId="57ED918D"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68" w:type="dxa"/>
            <w:vAlign w:val="center"/>
          </w:tcPr>
          <w:p w14:paraId="4FF5A9B6"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36" w:type="dxa"/>
            <w:vAlign w:val="center"/>
          </w:tcPr>
          <w:p w14:paraId="1E7C7CA4"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159" w:type="dxa"/>
            <w:vAlign w:val="center"/>
          </w:tcPr>
          <w:p w14:paraId="28C66B08" w14:textId="77777777" w:rsidR="002E16B1" w:rsidRPr="00FE7D09" w:rsidRDefault="002E16B1" w:rsidP="003578D1">
            <w:pPr>
              <w:autoSpaceDE w:val="0"/>
              <w:autoSpaceDN w:val="0"/>
              <w:ind w:right="11"/>
              <w:jc w:val="center"/>
              <w:rPr>
                <w:rFonts w:ascii="Times New Roman" w:hAnsi="Times New Roman"/>
                <w:bCs/>
              </w:rPr>
            </w:pPr>
            <w:r w:rsidRPr="00FE7D09">
              <w:rPr>
                <w:rFonts w:ascii="Times New Roman" w:hAnsi="Times New Roman"/>
                <w:bCs/>
              </w:rPr>
              <w:t>-</w:t>
            </w:r>
          </w:p>
        </w:tc>
      </w:tr>
      <w:tr w:rsidR="002E16B1" w:rsidRPr="002E16B1" w14:paraId="2953C77E" w14:textId="77777777" w:rsidTr="00586FD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569" w:type="dxa"/>
            <w:vAlign w:val="center"/>
          </w:tcPr>
          <w:p w14:paraId="5A5375E0" w14:textId="77777777" w:rsidR="002E16B1" w:rsidRPr="00FE7D09" w:rsidRDefault="002E16B1">
            <w:pPr>
              <w:numPr>
                <w:ilvl w:val="0"/>
                <w:numId w:val="49"/>
              </w:numPr>
              <w:autoSpaceDE w:val="0"/>
              <w:autoSpaceDN w:val="0"/>
              <w:ind w:right="11"/>
              <w:contextualSpacing/>
              <w:jc w:val="center"/>
              <w:rPr>
                <w:rFonts w:ascii="Times New Roman" w:hAnsi="Times New Roman"/>
                <w:bCs/>
              </w:rPr>
            </w:pPr>
          </w:p>
        </w:tc>
        <w:tc>
          <w:tcPr>
            <w:tcW w:w="2970" w:type="dxa"/>
            <w:shd w:val="clear" w:color="auto" w:fill="auto"/>
            <w:tcMar>
              <w:top w:w="0" w:type="dxa"/>
              <w:left w:w="28" w:type="dxa"/>
              <w:bottom w:w="0" w:type="dxa"/>
              <w:right w:w="28" w:type="dxa"/>
            </w:tcMar>
            <w:vAlign w:val="center"/>
          </w:tcPr>
          <w:p w14:paraId="4EDE0BC2" w14:textId="77777777" w:rsidR="002E16B1" w:rsidRPr="00FE7D09" w:rsidRDefault="002E16B1" w:rsidP="003578D1">
            <w:pPr>
              <w:autoSpaceDE w:val="0"/>
              <w:autoSpaceDN w:val="0"/>
              <w:ind w:left="11" w:right="11"/>
              <w:rPr>
                <w:rFonts w:ascii="Times New Roman" w:hAnsi="Times New Roman"/>
              </w:rPr>
            </w:pPr>
            <w:r w:rsidRPr="00FE7D09">
              <w:rPr>
                <w:rFonts w:ascii="Times New Roman" w:hAnsi="Times New Roman"/>
              </w:rPr>
              <w:t>Иные зоны (сохранение природного ландшафта)</w:t>
            </w:r>
          </w:p>
        </w:tc>
        <w:tc>
          <w:tcPr>
            <w:tcW w:w="1418" w:type="dxa"/>
            <w:shd w:val="clear" w:color="auto" w:fill="auto"/>
            <w:tcMar>
              <w:top w:w="0" w:type="dxa"/>
              <w:left w:w="28" w:type="dxa"/>
              <w:bottom w:w="0" w:type="dxa"/>
              <w:right w:w="28" w:type="dxa"/>
            </w:tcMar>
            <w:vAlign w:val="center"/>
          </w:tcPr>
          <w:p w14:paraId="3775F535"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11580,62</w:t>
            </w:r>
          </w:p>
        </w:tc>
        <w:tc>
          <w:tcPr>
            <w:tcW w:w="992" w:type="dxa"/>
            <w:shd w:val="clear" w:color="auto" w:fill="auto"/>
            <w:vAlign w:val="center"/>
          </w:tcPr>
          <w:p w14:paraId="434CC307"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rPr>
              <w:t>43,78</w:t>
            </w:r>
          </w:p>
        </w:tc>
        <w:tc>
          <w:tcPr>
            <w:tcW w:w="1984" w:type="dxa"/>
            <w:vAlign w:val="center"/>
          </w:tcPr>
          <w:p w14:paraId="72E2B609"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68" w:type="dxa"/>
            <w:vAlign w:val="center"/>
          </w:tcPr>
          <w:p w14:paraId="7E6E76F2"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236" w:type="dxa"/>
            <w:vAlign w:val="center"/>
          </w:tcPr>
          <w:p w14:paraId="6ED60F88" w14:textId="77777777" w:rsidR="002E16B1" w:rsidRPr="00FE7D09" w:rsidRDefault="002E16B1" w:rsidP="003578D1">
            <w:pPr>
              <w:autoSpaceDE w:val="0"/>
              <w:autoSpaceDN w:val="0"/>
              <w:ind w:left="11" w:right="11"/>
              <w:jc w:val="center"/>
              <w:rPr>
                <w:rFonts w:ascii="Times New Roman" w:hAnsi="Times New Roman"/>
                <w:bCs/>
              </w:rPr>
            </w:pPr>
            <w:r w:rsidRPr="00FE7D09">
              <w:rPr>
                <w:rFonts w:ascii="Times New Roman" w:hAnsi="Times New Roman"/>
                <w:bCs/>
              </w:rPr>
              <w:t>-</w:t>
            </w:r>
          </w:p>
        </w:tc>
        <w:tc>
          <w:tcPr>
            <w:tcW w:w="2159" w:type="dxa"/>
            <w:vAlign w:val="center"/>
          </w:tcPr>
          <w:p w14:paraId="251ECAB8" w14:textId="77777777" w:rsidR="002E16B1" w:rsidRPr="00FE7D09" w:rsidRDefault="002E16B1" w:rsidP="003578D1">
            <w:pPr>
              <w:autoSpaceDE w:val="0"/>
              <w:autoSpaceDN w:val="0"/>
              <w:ind w:right="11"/>
              <w:jc w:val="center"/>
              <w:rPr>
                <w:rFonts w:ascii="Times New Roman" w:hAnsi="Times New Roman"/>
                <w:bCs/>
              </w:rPr>
            </w:pPr>
            <w:r w:rsidRPr="00FE7D09">
              <w:rPr>
                <w:rFonts w:ascii="Times New Roman" w:hAnsi="Times New Roman"/>
                <w:bCs/>
              </w:rPr>
              <w:t>-</w:t>
            </w:r>
          </w:p>
        </w:tc>
      </w:tr>
    </w:tbl>
    <w:p w14:paraId="0E18EDAA" w14:textId="77777777" w:rsidR="002E16B1" w:rsidRPr="00550588" w:rsidRDefault="002E16B1" w:rsidP="002E16B1">
      <w:pPr>
        <w:jc w:val="both"/>
        <w:rPr>
          <w:rFonts w:ascii="Times New Roman" w:hAnsi="Times New Roman"/>
          <w:vanish/>
          <w:sz w:val="2"/>
          <w:szCs w:val="2"/>
        </w:rPr>
      </w:pPr>
    </w:p>
    <w:p w14:paraId="6D6251C5" w14:textId="77777777" w:rsidR="002E16B1" w:rsidRDefault="002E16B1" w:rsidP="002E16B1"/>
    <w:p w14:paraId="064D42B0" w14:textId="77777777" w:rsidR="002E16B1" w:rsidRDefault="002E16B1" w:rsidP="002E16B1">
      <w:pPr>
        <w:rPr>
          <w:lang w:eastAsia="ru-RU"/>
        </w:rPr>
      </w:pPr>
    </w:p>
    <w:p w14:paraId="50367AEA" w14:textId="77777777" w:rsidR="00383F38" w:rsidRDefault="00383F38" w:rsidP="002E16B1">
      <w:pPr>
        <w:rPr>
          <w:lang w:eastAsia="ru-RU"/>
        </w:rPr>
      </w:pPr>
    </w:p>
    <w:p w14:paraId="55164517" w14:textId="77777777" w:rsidR="00383F38" w:rsidRDefault="00383F38" w:rsidP="002E16B1">
      <w:pPr>
        <w:rPr>
          <w:lang w:eastAsia="ru-RU"/>
        </w:rPr>
      </w:pPr>
    </w:p>
    <w:p w14:paraId="1CCB6A25" w14:textId="558AD3E2" w:rsidR="00383F38" w:rsidRDefault="00383F38" w:rsidP="002E16B1">
      <w:pPr>
        <w:rPr>
          <w:lang w:eastAsia="ru-RU"/>
        </w:rPr>
      </w:pPr>
      <w:r>
        <w:rPr>
          <w:noProof/>
          <w:lang w:eastAsia="ru-RU"/>
        </w:rPr>
        <w:lastRenderedPageBreak/>
        <w:drawing>
          <wp:inline distT="0" distB="0" distL="0" distR="0" wp14:anchorId="6CE0325C" wp14:editId="3C49121F">
            <wp:extent cx="9251950" cy="5829585"/>
            <wp:effectExtent l="0" t="0" r="6350" b="0"/>
            <wp:docPr id="1" name="Рисунок 1" descr="Y:\Управление архитектуры\12. ГЕНЕРАЛЬНЫЕ ПЛАНЫ\6.Генплан Кондинское\актуальный\актуальный\Текстовые и графические материалы\ГП-1 Карта планируемых объе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Управление архитектуры\12. ГЕНЕРАЛЬНЫЕ ПЛАНЫ\6.Генплан Кондинское\актуальный\актуальный\Текстовые и графические материалы\ГП-1 Карта планируемых объектов.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1950" cy="5829585"/>
                    </a:xfrm>
                    <a:prstGeom prst="rect">
                      <a:avLst/>
                    </a:prstGeom>
                    <a:noFill/>
                    <a:ln>
                      <a:noFill/>
                    </a:ln>
                  </pic:spPr>
                </pic:pic>
              </a:graphicData>
            </a:graphic>
          </wp:inline>
        </w:drawing>
      </w:r>
    </w:p>
    <w:p w14:paraId="2E71A60D" w14:textId="25A749CA" w:rsidR="00383F38" w:rsidRDefault="00383F38" w:rsidP="002E16B1">
      <w:pPr>
        <w:rPr>
          <w:lang w:eastAsia="ru-RU"/>
        </w:rPr>
      </w:pPr>
      <w:r>
        <w:rPr>
          <w:noProof/>
          <w:lang w:eastAsia="ru-RU"/>
        </w:rPr>
        <w:lastRenderedPageBreak/>
        <w:drawing>
          <wp:inline distT="0" distB="0" distL="0" distR="0" wp14:anchorId="1DC698FC" wp14:editId="16C9EDDA">
            <wp:extent cx="7180028" cy="5704656"/>
            <wp:effectExtent l="0" t="0" r="1905" b="0"/>
            <wp:docPr id="3" name="Рисунок 3" descr="C:\Users\062604\AppData\Local\Microsoft\Windows\Temporary Internet Files\Content.Word\ГП-1.1 Карта планируемых объе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62604\AppData\Local\Microsoft\Windows\Temporary Internet Files\Content.Word\ГП-1.1 Карта планируемых объектов.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0608" cy="5713062"/>
                    </a:xfrm>
                    <a:prstGeom prst="rect">
                      <a:avLst/>
                    </a:prstGeom>
                    <a:noFill/>
                    <a:ln>
                      <a:noFill/>
                    </a:ln>
                  </pic:spPr>
                </pic:pic>
              </a:graphicData>
            </a:graphic>
          </wp:inline>
        </w:drawing>
      </w:r>
    </w:p>
    <w:p w14:paraId="10FBEB22" w14:textId="77777777" w:rsidR="00383F38" w:rsidRDefault="00383F38" w:rsidP="002E16B1">
      <w:pPr>
        <w:rPr>
          <w:noProof/>
          <w:lang w:eastAsia="ru-RU"/>
        </w:rPr>
      </w:pPr>
    </w:p>
    <w:p w14:paraId="58FC0E0C" w14:textId="238FCC51" w:rsidR="00383F38" w:rsidRDefault="00383F38" w:rsidP="002E16B1">
      <w:pPr>
        <w:rPr>
          <w:lang w:eastAsia="ru-RU"/>
        </w:rPr>
      </w:pPr>
      <w:r>
        <w:rPr>
          <w:noProof/>
          <w:lang w:eastAsia="ru-RU"/>
        </w:rPr>
        <w:drawing>
          <wp:inline distT="0" distB="0" distL="0" distR="0" wp14:anchorId="7AAEA5CE" wp14:editId="3F8D2EA0">
            <wp:extent cx="8746434" cy="5518731"/>
            <wp:effectExtent l="0" t="0" r="0" b="6350"/>
            <wp:docPr id="4" name="Рисунок 4" descr="C:\Users\062604\AppData\Local\Microsoft\Windows\Temporary Internet Files\Content.Word\ГП-2 Карта границ Н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62604\AppData\Local\Microsoft\Windows\Temporary Internet Files\Content.Word\ГП-2 Карта границ НП.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46358" cy="5518683"/>
                    </a:xfrm>
                    <a:prstGeom prst="rect">
                      <a:avLst/>
                    </a:prstGeom>
                    <a:noFill/>
                    <a:ln>
                      <a:noFill/>
                    </a:ln>
                  </pic:spPr>
                </pic:pic>
              </a:graphicData>
            </a:graphic>
          </wp:inline>
        </w:drawing>
      </w:r>
    </w:p>
    <w:p w14:paraId="6151CE33" w14:textId="04EF7AE7" w:rsidR="00383F38" w:rsidRDefault="00383F38" w:rsidP="002E16B1">
      <w:pPr>
        <w:rPr>
          <w:lang w:eastAsia="ru-RU"/>
        </w:rPr>
      </w:pPr>
      <w:r>
        <w:rPr>
          <w:noProof/>
          <w:lang w:eastAsia="ru-RU"/>
        </w:rPr>
        <w:lastRenderedPageBreak/>
        <w:drawing>
          <wp:anchor distT="0" distB="0" distL="114300" distR="114300" simplePos="0" relativeHeight="251658240" behindDoc="1" locked="0" layoutInCell="1" allowOverlap="1" wp14:anchorId="0B9396F5" wp14:editId="4A89F00B">
            <wp:simplePos x="0" y="0"/>
            <wp:positionH relativeFrom="column">
              <wp:posOffset>-4473</wp:posOffset>
            </wp:positionH>
            <wp:positionV relativeFrom="paragraph">
              <wp:posOffset>4749</wp:posOffset>
            </wp:positionV>
            <wp:extent cx="9251950" cy="5855256"/>
            <wp:effectExtent l="0" t="0" r="6350" b="0"/>
            <wp:wrapNone/>
            <wp:docPr id="7" name="Рисунок 7" descr="Y:\Управление архитектуры\12. ГЕНЕРАЛЬНЫЕ ПЛАНЫ\6.Генплан Кондинское\актуальный\актуальный\Текстовые и графические материалы\ГП-3 Карта функциональных 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Управление архитектуры\12. ГЕНЕРАЛЬНЫЕ ПЛАНЫ\6.Генплан Кондинское\актуальный\актуальный\Текстовые и графические материалы\ГП-3 Карта функциональных зон.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51950" cy="58552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1ECE3" w14:textId="77777777" w:rsidR="00383F38" w:rsidRPr="00383F38" w:rsidRDefault="00383F38" w:rsidP="00383F38">
      <w:pPr>
        <w:rPr>
          <w:lang w:eastAsia="ru-RU"/>
        </w:rPr>
      </w:pPr>
    </w:p>
    <w:p w14:paraId="342335C3" w14:textId="77777777" w:rsidR="00383F38" w:rsidRPr="00383F38" w:rsidRDefault="00383F38" w:rsidP="00383F38">
      <w:pPr>
        <w:rPr>
          <w:lang w:eastAsia="ru-RU"/>
        </w:rPr>
      </w:pPr>
    </w:p>
    <w:p w14:paraId="31066A34" w14:textId="77777777" w:rsidR="00383F38" w:rsidRPr="00383F38" w:rsidRDefault="00383F38" w:rsidP="00383F38">
      <w:pPr>
        <w:rPr>
          <w:lang w:eastAsia="ru-RU"/>
        </w:rPr>
      </w:pPr>
    </w:p>
    <w:p w14:paraId="4FF2E0A2" w14:textId="77777777" w:rsidR="00383F38" w:rsidRPr="00383F38" w:rsidRDefault="00383F38" w:rsidP="00383F38">
      <w:pPr>
        <w:rPr>
          <w:lang w:eastAsia="ru-RU"/>
        </w:rPr>
      </w:pPr>
    </w:p>
    <w:p w14:paraId="31FC9AE0" w14:textId="77777777" w:rsidR="00383F38" w:rsidRPr="00383F38" w:rsidRDefault="00383F38" w:rsidP="00383F38">
      <w:pPr>
        <w:rPr>
          <w:lang w:eastAsia="ru-RU"/>
        </w:rPr>
      </w:pPr>
    </w:p>
    <w:p w14:paraId="00CF84AF" w14:textId="77777777" w:rsidR="00383F38" w:rsidRPr="00383F38" w:rsidRDefault="00383F38" w:rsidP="00383F38">
      <w:pPr>
        <w:rPr>
          <w:lang w:eastAsia="ru-RU"/>
        </w:rPr>
      </w:pPr>
    </w:p>
    <w:p w14:paraId="12A3E2D2" w14:textId="77777777" w:rsidR="00383F38" w:rsidRPr="00383F38" w:rsidRDefault="00383F38" w:rsidP="00383F38">
      <w:pPr>
        <w:rPr>
          <w:lang w:eastAsia="ru-RU"/>
        </w:rPr>
      </w:pPr>
    </w:p>
    <w:p w14:paraId="49D192C6" w14:textId="77777777" w:rsidR="00383F38" w:rsidRPr="00383F38" w:rsidRDefault="00383F38" w:rsidP="00383F38">
      <w:pPr>
        <w:rPr>
          <w:lang w:eastAsia="ru-RU"/>
        </w:rPr>
      </w:pPr>
    </w:p>
    <w:p w14:paraId="63B21127" w14:textId="77777777" w:rsidR="00383F38" w:rsidRPr="00383F38" w:rsidRDefault="00383F38" w:rsidP="00383F38">
      <w:pPr>
        <w:rPr>
          <w:lang w:eastAsia="ru-RU"/>
        </w:rPr>
      </w:pPr>
    </w:p>
    <w:p w14:paraId="292C2183" w14:textId="77777777" w:rsidR="00383F38" w:rsidRPr="00383F38" w:rsidRDefault="00383F38" w:rsidP="00383F38">
      <w:pPr>
        <w:rPr>
          <w:lang w:eastAsia="ru-RU"/>
        </w:rPr>
      </w:pPr>
    </w:p>
    <w:p w14:paraId="4EBBEACE" w14:textId="77777777" w:rsidR="00383F38" w:rsidRPr="00383F38" w:rsidRDefault="00383F38" w:rsidP="00383F38">
      <w:pPr>
        <w:rPr>
          <w:lang w:eastAsia="ru-RU"/>
        </w:rPr>
      </w:pPr>
    </w:p>
    <w:p w14:paraId="1C48FDA4" w14:textId="77777777" w:rsidR="00383F38" w:rsidRPr="00383F38" w:rsidRDefault="00383F38" w:rsidP="00383F38">
      <w:pPr>
        <w:rPr>
          <w:lang w:eastAsia="ru-RU"/>
        </w:rPr>
      </w:pPr>
    </w:p>
    <w:p w14:paraId="5CFBC695" w14:textId="77777777" w:rsidR="00383F38" w:rsidRPr="00383F38" w:rsidRDefault="00383F38" w:rsidP="00383F38">
      <w:pPr>
        <w:rPr>
          <w:lang w:eastAsia="ru-RU"/>
        </w:rPr>
      </w:pPr>
    </w:p>
    <w:p w14:paraId="4DD6FB81" w14:textId="77777777" w:rsidR="00383F38" w:rsidRPr="00383F38" w:rsidRDefault="00383F38" w:rsidP="00383F38">
      <w:pPr>
        <w:rPr>
          <w:lang w:eastAsia="ru-RU"/>
        </w:rPr>
      </w:pPr>
    </w:p>
    <w:p w14:paraId="58927F5F" w14:textId="77777777" w:rsidR="00383F38" w:rsidRPr="00383F38" w:rsidRDefault="00383F38" w:rsidP="00383F38">
      <w:pPr>
        <w:rPr>
          <w:lang w:eastAsia="ru-RU"/>
        </w:rPr>
      </w:pPr>
    </w:p>
    <w:p w14:paraId="6BD8D08E" w14:textId="77777777" w:rsidR="00383F38" w:rsidRPr="00383F38" w:rsidRDefault="00383F38" w:rsidP="00383F38">
      <w:pPr>
        <w:rPr>
          <w:lang w:eastAsia="ru-RU"/>
        </w:rPr>
      </w:pPr>
    </w:p>
    <w:p w14:paraId="7BA3B5BF" w14:textId="77777777" w:rsidR="00383F38" w:rsidRPr="00383F38" w:rsidRDefault="00383F38" w:rsidP="00383F38">
      <w:pPr>
        <w:rPr>
          <w:lang w:eastAsia="ru-RU"/>
        </w:rPr>
      </w:pPr>
    </w:p>
    <w:p w14:paraId="230EC6B5" w14:textId="77777777" w:rsidR="00383F38" w:rsidRPr="00383F38" w:rsidRDefault="00383F38" w:rsidP="00383F38">
      <w:pPr>
        <w:rPr>
          <w:lang w:eastAsia="ru-RU"/>
        </w:rPr>
      </w:pPr>
    </w:p>
    <w:p w14:paraId="0C4D5319" w14:textId="77777777" w:rsidR="00383F38" w:rsidRPr="00383F38" w:rsidRDefault="00383F38" w:rsidP="00383F38">
      <w:pPr>
        <w:rPr>
          <w:lang w:eastAsia="ru-RU"/>
        </w:rPr>
      </w:pPr>
    </w:p>
    <w:p w14:paraId="0E272790" w14:textId="77777777" w:rsidR="00383F38" w:rsidRPr="00383F38" w:rsidRDefault="00383F38" w:rsidP="00383F38">
      <w:pPr>
        <w:rPr>
          <w:lang w:eastAsia="ru-RU"/>
        </w:rPr>
      </w:pPr>
    </w:p>
    <w:p w14:paraId="2B7D97E0" w14:textId="77777777" w:rsidR="00383F38" w:rsidRPr="00383F38" w:rsidRDefault="00383F38" w:rsidP="00383F38">
      <w:pPr>
        <w:rPr>
          <w:lang w:eastAsia="ru-RU"/>
        </w:rPr>
      </w:pPr>
    </w:p>
    <w:p w14:paraId="623E87F1" w14:textId="77777777" w:rsidR="00383F38" w:rsidRPr="00383F38" w:rsidRDefault="00383F38" w:rsidP="00383F38">
      <w:pPr>
        <w:rPr>
          <w:lang w:eastAsia="ru-RU"/>
        </w:rPr>
      </w:pPr>
    </w:p>
    <w:p w14:paraId="46FC205F" w14:textId="77777777" w:rsidR="00383F38" w:rsidRPr="00383F38" w:rsidRDefault="00383F38" w:rsidP="00383F38">
      <w:pPr>
        <w:rPr>
          <w:lang w:eastAsia="ru-RU"/>
        </w:rPr>
      </w:pPr>
    </w:p>
    <w:p w14:paraId="36C7E384" w14:textId="77777777" w:rsidR="00383F38" w:rsidRPr="00383F38" w:rsidRDefault="00383F38" w:rsidP="00383F38">
      <w:pPr>
        <w:rPr>
          <w:lang w:eastAsia="ru-RU"/>
        </w:rPr>
      </w:pPr>
    </w:p>
    <w:p w14:paraId="41B30710" w14:textId="77777777" w:rsidR="00383F38" w:rsidRPr="00383F38" w:rsidRDefault="00383F38" w:rsidP="00383F38">
      <w:pPr>
        <w:rPr>
          <w:lang w:eastAsia="ru-RU"/>
        </w:rPr>
      </w:pPr>
    </w:p>
    <w:p w14:paraId="2E241613" w14:textId="77777777" w:rsidR="00383F38" w:rsidRPr="00383F38" w:rsidRDefault="00383F38" w:rsidP="00383F38">
      <w:pPr>
        <w:rPr>
          <w:lang w:eastAsia="ru-RU"/>
        </w:rPr>
      </w:pPr>
    </w:p>
    <w:p w14:paraId="09A8FF8F" w14:textId="77777777" w:rsidR="00383F38" w:rsidRPr="00383F38" w:rsidRDefault="00383F38" w:rsidP="00383F38">
      <w:pPr>
        <w:rPr>
          <w:lang w:eastAsia="ru-RU"/>
        </w:rPr>
      </w:pPr>
    </w:p>
    <w:p w14:paraId="724A9275" w14:textId="3360B537" w:rsidR="00383F38" w:rsidRDefault="00383F38" w:rsidP="00383F38">
      <w:pPr>
        <w:rPr>
          <w:lang w:eastAsia="ru-RU"/>
        </w:rPr>
      </w:pPr>
    </w:p>
    <w:p w14:paraId="2014D586" w14:textId="77777777" w:rsidR="00383F38" w:rsidRDefault="00383F38" w:rsidP="00383F38">
      <w:pPr>
        <w:jc w:val="right"/>
        <w:rPr>
          <w:lang w:eastAsia="ru-RU"/>
        </w:rPr>
      </w:pPr>
    </w:p>
    <w:p w14:paraId="5A5047A6" w14:textId="77777777" w:rsidR="00383F38" w:rsidRDefault="00383F38" w:rsidP="00383F38">
      <w:pPr>
        <w:jc w:val="right"/>
        <w:rPr>
          <w:lang w:eastAsia="ru-RU"/>
        </w:rPr>
      </w:pPr>
    </w:p>
    <w:p w14:paraId="54D9A091" w14:textId="77777777" w:rsidR="00383F38" w:rsidRDefault="00383F38" w:rsidP="00383F38">
      <w:pPr>
        <w:jc w:val="right"/>
        <w:rPr>
          <w:lang w:eastAsia="ru-RU"/>
        </w:rPr>
      </w:pPr>
    </w:p>
    <w:p w14:paraId="3BF1BEC8" w14:textId="77777777" w:rsidR="00383F38" w:rsidRDefault="00383F38" w:rsidP="00383F38">
      <w:pPr>
        <w:jc w:val="right"/>
        <w:rPr>
          <w:lang w:eastAsia="ru-RU"/>
        </w:rPr>
      </w:pPr>
    </w:p>
    <w:p w14:paraId="4430CBE8" w14:textId="4DAC68C0" w:rsidR="00383F38" w:rsidRDefault="00383F38" w:rsidP="00383F38">
      <w:pPr>
        <w:jc w:val="right"/>
        <w:rPr>
          <w:lang w:eastAsia="ru-RU"/>
        </w:rPr>
      </w:pPr>
      <w:r>
        <w:rPr>
          <w:noProof/>
          <w:lang w:eastAsia="ru-RU"/>
        </w:rPr>
        <w:lastRenderedPageBreak/>
        <w:drawing>
          <wp:anchor distT="0" distB="0" distL="114300" distR="114300" simplePos="0" relativeHeight="251659264" behindDoc="1" locked="0" layoutInCell="1" allowOverlap="1" wp14:anchorId="0EAB1737" wp14:editId="18D8BBE1">
            <wp:simplePos x="0" y="0"/>
            <wp:positionH relativeFrom="column">
              <wp:posOffset>-24351</wp:posOffset>
            </wp:positionH>
            <wp:positionV relativeFrom="paragraph">
              <wp:posOffset>-333486</wp:posOffset>
            </wp:positionV>
            <wp:extent cx="6997148" cy="5588101"/>
            <wp:effectExtent l="0" t="0" r="0" b="0"/>
            <wp:wrapNone/>
            <wp:docPr id="8" name="Рисунок 8" descr="Y:\Управление архитектуры\12. ГЕНЕРАЛЬНЫЕ ПЛАНЫ\6.Генплан Кондинское\актуальный\актуальный\Текстовые и графические материалы\ГП-3.1 Карта функциональных 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Управление архитектуры\12. ГЕНЕРАЛЬНЫЕ ПЛАНЫ\6.Генплан Кондинское\актуальный\актуальный\Текстовые и графические материалы\ГП-3.1 Карта функциональных зон.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97148" cy="5588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FBE02" w14:textId="77777777" w:rsidR="00383F38" w:rsidRPr="00383F38" w:rsidRDefault="00383F38" w:rsidP="00383F38">
      <w:pPr>
        <w:rPr>
          <w:lang w:eastAsia="ru-RU"/>
        </w:rPr>
      </w:pPr>
    </w:p>
    <w:p w14:paraId="7E0C91D8" w14:textId="77777777" w:rsidR="00383F38" w:rsidRPr="00383F38" w:rsidRDefault="00383F38" w:rsidP="00383F38">
      <w:pPr>
        <w:rPr>
          <w:lang w:eastAsia="ru-RU"/>
        </w:rPr>
      </w:pPr>
    </w:p>
    <w:p w14:paraId="2394E1D7" w14:textId="77777777" w:rsidR="00383F38" w:rsidRPr="00383F38" w:rsidRDefault="00383F38" w:rsidP="00383F38">
      <w:pPr>
        <w:rPr>
          <w:lang w:eastAsia="ru-RU"/>
        </w:rPr>
      </w:pPr>
    </w:p>
    <w:p w14:paraId="5E388F39" w14:textId="77777777" w:rsidR="00383F38" w:rsidRPr="00383F38" w:rsidRDefault="00383F38" w:rsidP="00383F38">
      <w:pPr>
        <w:rPr>
          <w:lang w:eastAsia="ru-RU"/>
        </w:rPr>
      </w:pPr>
    </w:p>
    <w:p w14:paraId="0CB47C49" w14:textId="77777777" w:rsidR="00383F38" w:rsidRPr="00383F38" w:rsidRDefault="00383F38" w:rsidP="00383F38">
      <w:pPr>
        <w:rPr>
          <w:lang w:eastAsia="ru-RU"/>
        </w:rPr>
      </w:pPr>
    </w:p>
    <w:p w14:paraId="302E92FA" w14:textId="77777777" w:rsidR="00383F38" w:rsidRPr="00383F38" w:rsidRDefault="00383F38" w:rsidP="00383F38">
      <w:pPr>
        <w:rPr>
          <w:lang w:eastAsia="ru-RU"/>
        </w:rPr>
      </w:pPr>
    </w:p>
    <w:p w14:paraId="169FA57B" w14:textId="77777777" w:rsidR="00383F38" w:rsidRPr="00383F38" w:rsidRDefault="00383F38" w:rsidP="00383F38">
      <w:pPr>
        <w:rPr>
          <w:lang w:eastAsia="ru-RU"/>
        </w:rPr>
      </w:pPr>
    </w:p>
    <w:p w14:paraId="50B750A2" w14:textId="77777777" w:rsidR="00383F38" w:rsidRPr="00383F38" w:rsidRDefault="00383F38" w:rsidP="00383F38">
      <w:pPr>
        <w:rPr>
          <w:lang w:eastAsia="ru-RU"/>
        </w:rPr>
      </w:pPr>
    </w:p>
    <w:p w14:paraId="61CBF7AD" w14:textId="77777777" w:rsidR="00383F38" w:rsidRPr="00383F38" w:rsidRDefault="00383F38" w:rsidP="00383F38">
      <w:pPr>
        <w:rPr>
          <w:lang w:eastAsia="ru-RU"/>
        </w:rPr>
      </w:pPr>
    </w:p>
    <w:p w14:paraId="63BBF09B" w14:textId="77777777" w:rsidR="00383F38" w:rsidRPr="00383F38" w:rsidRDefault="00383F38" w:rsidP="00383F38">
      <w:pPr>
        <w:rPr>
          <w:lang w:eastAsia="ru-RU"/>
        </w:rPr>
      </w:pPr>
    </w:p>
    <w:p w14:paraId="7146F314" w14:textId="77777777" w:rsidR="00383F38" w:rsidRPr="00383F38" w:rsidRDefault="00383F38" w:rsidP="00383F38">
      <w:pPr>
        <w:rPr>
          <w:lang w:eastAsia="ru-RU"/>
        </w:rPr>
      </w:pPr>
    </w:p>
    <w:p w14:paraId="6B12E74F" w14:textId="77777777" w:rsidR="00383F38" w:rsidRPr="00383F38" w:rsidRDefault="00383F38" w:rsidP="00383F38">
      <w:pPr>
        <w:rPr>
          <w:lang w:eastAsia="ru-RU"/>
        </w:rPr>
      </w:pPr>
    </w:p>
    <w:p w14:paraId="0098410C" w14:textId="77777777" w:rsidR="00383F38" w:rsidRPr="00383F38" w:rsidRDefault="00383F38" w:rsidP="00383F38">
      <w:pPr>
        <w:rPr>
          <w:lang w:eastAsia="ru-RU"/>
        </w:rPr>
      </w:pPr>
    </w:p>
    <w:p w14:paraId="7612210F" w14:textId="77777777" w:rsidR="00383F38" w:rsidRPr="00383F38" w:rsidRDefault="00383F38" w:rsidP="00383F38">
      <w:pPr>
        <w:rPr>
          <w:lang w:eastAsia="ru-RU"/>
        </w:rPr>
      </w:pPr>
    </w:p>
    <w:p w14:paraId="64FF4E50" w14:textId="77777777" w:rsidR="00383F38" w:rsidRPr="00383F38" w:rsidRDefault="00383F38" w:rsidP="00383F38">
      <w:pPr>
        <w:rPr>
          <w:lang w:eastAsia="ru-RU"/>
        </w:rPr>
      </w:pPr>
    </w:p>
    <w:p w14:paraId="239DCB0F" w14:textId="77777777" w:rsidR="00383F38" w:rsidRPr="00383F38" w:rsidRDefault="00383F38" w:rsidP="00383F38">
      <w:pPr>
        <w:rPr>
          <w:lang w:eastAsia="ru-RU"/>
        </w:rPr>
      </w:pPr>
    </w:p>
    <w:p w14:paraId="1483E94C" w14:textId="77777777" w:rsidR="00383F38" w:rsidRPr="00383F38" w:rsidRDefault="00383F38" w:rsidP="00383F38">
      <w:pPr>
        <w:rPr>
          <w:lang w:eastAsia="ru-RU"/>
        </w:rPr>
      </w:pPr>
    </w:p>
    <w:p w14:paraId="5AD4750B" w14:textId="77777777" w:rsidR="00383F38" w:rsidRPr="00383F38" w:rsidRDefault="00383F38" w:rsidP="00383F38">
      <w:pPr>
        <w:rPr>
          <w:lang w:eastAsia="ru-RU"/>
        </w:rPr>
      </w:pPr>
    </w:p>
    <w:p w14:paraId="0F058631" w14:textId="77777777" w:rsidR="00383F38" w:rsidRPr="00383F38" w:rsidRDefault="00383F38" w:rsidP="00383F38">
      <w:pPr>
        <w:rPr>
          <w:lang w:eastAsia="ru-RU"/>
        </w:rPr>
      </w:pPr>
    </w:p>
    <w:p w14:paraId="429C3D9B" w14:textId="77777777" w:rsidR="00383F38" w:rsidRPr="00383F38" w:rsidRDefault="00383F38" w:rsidP="00383F38">
      <w:pPr>
        <w:rPr>
          <w:lang w:eastAsia="ru-RU"/>
        </w:rPr>
      </w:pPr>
    </w:p>
    <w:p w14:paraId="7A33F3F9" w14:textId="77777777" w:rsidR="00383F38" w:rsidRPr="00383F38" w:rsidRDefault="00383F38" w:rsidP="00383F38">
      <w:pPr>
        <w:rPr>
          <w:lang w:eastAsia="ru-RU"/>
        </w:rPr>
      </w:pPr>
    </w:p>
    <w:p w14:paraId="0FBFF1A9" w14:textId="77777777" w:rsidR="00383F38" w:rsidRPr="00383F38" w:rsidRDefault="00383F38" w:rsidP="00383F38">
      <w:pPr>
        <w:rPr>
          <w:lang w:eastAsia="ru-RU"/>
        </w:rPr>
      </w:pPr>
    </w:p>
    <w:p w14:paraId="7F4FBA7F" w14:textId="77777777" w:rsidR="00383F38" w:rsidRPr="00383F38" w:rsidRDefault="00383F38" w:rsidP="00383F38">
      <w:pPr>
        <w:rPr>
          <w:lang w:eastAsia="ru-RU"/>
        </w:rPr>
      </w:pPr>
    </w:p>
    <w:p w14:paraId="6A3B6890" w14:textId="30B2A834" w:rsidR="00383F38" w:rsidRDefault="00383F38" w:rsidP="00383F38">
      <w:pPr>
        <w:rPr>
          <w:lang w:eastAsia="ru-RU"/>
        </w:rPr>
      </w:pPr>
    </w:p>
    <w:p w14:paraId="50EB955A" w14:textId="78CD7BF4" w:rsidR="00383F38" w:rsidRDefault="00383F38" w:rsidP="00383F38">
      <w:pPr>
        <w:tabs>
          <w:tab w:val="left" w:pos="12005"/>
        </w:tabs>
        <w:rPr>
          <w:lang w:eastAsia="ru-RU"/>
        </w:rPr>
      </w:pPr>
      <w:r>
        <w:rPr>
          <w:lang w:eastAsia="ru-RU"/>
        </w:rPr>
        <w:tab/>
      </w:r>
    </w:p>
    <w:p w14:paraId="7E192CCF" w14:textId="77777777" w:rsidR="00383F38" w:rsidRDefault="00383F38" w:rsidP="00383F38">
      <w:pPr>
        <w:tabs>
          <w:tab w:val="left" w:pos="12005"/>
        </w:tabs>
        <w:rPr>
          <w:lang w:eastAsia="ru-RU"/>
        </w:rPr>
      </w:pPr>
    </w:p>
    <w:p w14:paraId="26D8F411" w14:textId="77777777" w:rsidR="00383F38" w:rsidRDefault="00383F38" w:rsidP="00383F38">
      <w:pPr>
        <w:tabs>
          <w:tab w:val="left" w:pos="12005"/>
        </w:tabs>
        <w:rPr>
          <w:lang w:eastAsia="ru-RU"/>
        </w:rPr>
      </w:pPr>
    </w:p>
    <w:p w14:paraId="6C17F52F" w14:textId="77777777" w:rsidR="00383F38" w:rsidRDefault="00383F38" w:rsidP="00383F38">
      <w:pPr>
        <w:tabs>
          <w:tab w:val="left" w:pos="12005"/>
        </w:tabs>
        <w:rPr>
          <w:lang w:eastAsia="ru-RU"/>
        </w:rPr>
      </w:pPr>
    </w:p>
    <w:p w14:paraId="6E25F113" w14:textId="77777777" w:rsidR="00383F38" w:rsidRDefault="00383F38" w:rsidP="00383F38">
      <w:pPr>
        <w:tabs>
          <w:tab w:val="left" w:pos="12005"/>
        </w:tabs>
        <w:rPr>
          <w:lang w:eastAsia="ru-RU"/>
        </w:rPr>
      </w:pPr>
    </w:p>
    <w:p w14:paraId="409E6069" w14:textId="77777777" w:rsidR="00383F38" w:rsidRDefault="00383F38" w:rsidP="00383F38">
      <w:pPr>
        <w:tabs>
          <w:tab w:val="left" w:pos="12005"/>
        </w:tabs>
        <w:rPr>
          <w:lang w:eastAsia="ru-RU"/>
        </w:rPr>
      </w:pPr>
    </w:p>
    <w:p w14:paraId="16E57563" w14:textId="77777777" w:rsidR="00383F38" w:rsidRDefault="00383F38" w:rsidP="00383F38">
      <w:pPr>
        <w:tabs>
          <w:tab w:val="left" w:pos="12005"/>
        </w:tabs>
        <w:rPr>
          <w:lang w:eastAsia="ru-RU"/>
        </w:rPr>
      </w:pPr>
    </w:p>
    <w:p w14:paraId="7BD51740" w14:textId="77777777" w:rsidR="00383F38" w:rsidRDefault="00383F38" w:rsidP="00383F38">
      <w:pPr>
        <w:tabs>
          <w:tab w:val="left" w:pos="12005"/>
        </w:tabs>
        <w:rPr>
          <w:lang w:eastAsia="ru-RU"/>
        </w:rPr>
      </w:pPr>
    </w:p>
    <w:p w14:paraId="23504C17" w14:textId="77777777" w:rsidR="00383F38" w:rsidRDefault="00383F38" w:rsidP="00383F38">
      <w:pPr>
        <w:tabs>
          <w:tab w:val="left" w:pos="12005"/>
        </w:tabs>
        <w:rPr>
          <w:lang w:eastAsia="ru-RU"/>
        </w:rPr>
      </w:pPr>
    </w:p>
    <w:p w14:paraId="38E9EC9C" w14:textId="6F8D5BBD" w:rsidR="00383F38" w:rsidRDefault="00383F38" w:rsidP="00383F38">
      <w:pPr>
        <w:tabs>
          <w:tab w:val="left" w:pos="12005"/>
        </w:tabs>
        <w:rPr>
          <w:lang w:eastAsia="ru-RU"/>
        </w:rPr>
      </w:pPr>
      <w:r>
        <w:rPr>
          <w:noProof/>
          <w:lang w:eastAsia="ru-RU"/>
        </w:rPr>
        <w:drawing>
          <wp:anchor distT="0" distB="0" distL="114300" distR="114300" simplePos="0" relativeHeight="251660288" behindDoc="0" locked="0" layoutInCell="1" allowOverlap="1" wp14:anchorId="32C8A178" wp14:editId="0F7724EE">
            <wp:simplePos x="0" y="0"/>
            <wp:positionH relativeFrom="column">
              <wp:align>left</wp:align>
            </wp:positionH>
            <wp:positionV relativeFrom="paragraph">
              <wp:align>top</wp:align>
            </wp:positionV>
            <wp:extent cx="7543800" cy="6033135"/>
            <wp:effectExtent l="0" t="0" r="0" b="5715"/>
            <wp:wrapSquare wrapText="bothSides"/>
            <wp:docPr id="9" name="Рисунок 9" descr="Y:\Управление архитектуры\12. ГЕНЕРАЛЬНЫЕ ПЛАНЫ\6.Генплан Кондинское\актуальный\актуальный\Текстовые и графические материалы\ГП-3.1 Карта функциональных 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Управление архитектуры\12. ГЕНЕРАЛЬНЫЕ ПЛАНЫ\6.Генплан Кондинское\актуальный\актуальный\Текстовые и графические материалы\ГП-3.1 Карта функциональных зон.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43800" cy="6033135"/>
                    </a:xfrm>
                    <a:prstGeom prst="rect">
                      <a:avLst/>
                    </a:prstGeom>
                    <a:noFill/>
                    <a:ln>
                      <a:noFill/>
                    </a:ln>
                  </pic:spPr>
                </pic:pic>
              </a:graphicData>
            </a:graphic>
          </wp:anchor>
        </w:drawing>
      </w:r>
      <w:r>
        <w:rPr>
          <w:lang w:eastAsia="ru-RU"/>
        </w:rPr>
        <w:br w:type="textWrapping" w:clear="all"/>
      </w:r>
      <w:r>
        <w:rPr>
          <w:noProof/>
          <w:lang w:eastAsia="ru-RU"/>
        </w:rPr>
        <w:lastRenderedPageBreak/>
        <w:drawing>
          <wp:inline distT="0" distB="0" distL="0" distR="0" wp14:anchorId="34281AF9" wp14:editId="3E7D878F">
            <wp:extent cx="8436398" cy="5337301"/>
            <wp:effectExtent l="0" t="0" r="0" b="0"/>
            <wp:docPr id="10" name="Рисунок 10" descr="Y:\Управление архитектуры\12. ГЕНЕРАЛЬНЫЕ ПЛАНЫ\6.Генплан Кондинское\актуальный\актуальный\Текстовые и графические материалы\ГП-4 Карта границы городского поселения. Карта границ лесничес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Управление архитектуры\12. ГЕНЕРАЛЬНЫЕ ПЛАНЫ\6.Генплан Кондинское\актуальный\актуальный\Текстовые и графические материалы\ГП-4 Карта границы городского поселения. Карта границ лесничеств.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36297" cy="5337237"/>
                    </a:xfrm>
                    <a:prstGeom prst="rect">
                      <a:avLst/>
                    </a:prstGeom>
                    <a:noFill/>
                    <a:ln>
                      <a:noFill/>
                    </a:ln>
                  </pic:spPr>
                </pic:pic>
              </a:graphicData>
            </a:graphic>
          </wp:inline>
        </w:drawing>
      </w:r>
    </w:p>
    <w:p w14:paraId="70C63E7B" w14:textId="77777777" w:rsidR="00383F38" w:rsidRDefault="00383F38" w:rsidP="00383F38">
      <w:pPr>
        <w:tabs>
          <w:tab w:val="left" w:pos="12005"/>
        </w:tabs>
        <w:rPr>
          <w:lang w:eastAsia="ru-RU"/>
        </w:rPr>
      </w:pPr>
    </w:p>
    <w:p w14:paraId="0057E41B" w14:textId="77777777" w:rsidR="00383F38" w:rsidRDefault="00383F38" w:rsidP="00383F38">
      <w:pPr>
        <w:tabs>
          <w:tab w:val="left" w:pos="12005"/>
        </w:tabs>
        <w:rPr>
          <w:lang w:eastAsia="ru-RU"/>
        </w:rPr>
      </w:pPr>
    </w:p>
    <w:sectPr w:rsidR="00383F38" w:rsidSect="00DD04BC">
      <w:headerReference w:type="first" r:id="rId18"/>
      <w:pgSz w:w="16838" w:h="11906" w:orient="landscape"/>
      <w:pgMar w:top="1276"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8B7ECE" w14:textId="77777777" w:rsidR="006053D5" w:rsidRDefault="006053D5">
      <w:r>
        <w:separator/>
      </w:r>
    </w:p>
  </w:endnote>
  <w:endnote w:type="continuationSeparator" w:id="0">
    <w:p w14:paraId="25264A87" w14:textId="77777777" w:rsidR="006053D5" w:rsidRDefault="00605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Journal SansSerif">
    <w:altName w:val="Arial"/>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StarSymbol">
    <w:altName w:val="Arial Unicode MS"/>
    <w:charset w:val="80"/>
    <w:family w:val="auto"/>
    <w:pitch w:val="default"/>
  </w:font>
  <w:font w:name="OpenSymbol">
    <w:altName w:val="Times New Roman"/>
    <w:charset w:val="00"/>
    <w:family w:val="auto"/>
    <w:pitch w:val="variable"/>
    <w:sig w:usb0="800000AF" w:usb1="1001ECEA" w:usb2="00000000" w:usb3="00000000" w:csb0="00000001" w:csb1="00000000"/>
  </w:font>
  <w:font w:name="Andale Sans UI">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Полужирный">
    <w:altName w:val="Cambri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687580"/>
      <w:docPartObj>
        <w:docPartGallery w:val="Page Numbers (Bottom of Page)"/>
        <w:docPartUnique/>
      </w:docPartObj>
    </w:sdtPr>
    <w:sdtEndPr/>
    <w:sdtContent>
      <w:p w14:paraId="75CC5250" w14:textId="10AD90C5" w:rsidR="001169EF" w:rsidRDefault="001169EF">
        <w:pPr>
          <w:pStyle w:val="af0"/>
          <w:jc w:val="center"/>
        </w:pPr>
        <w:r>
          <w:fldChar w:fldCharType="begin"/>
        </w:r>
        <w:r>
          <w:instrText>PAGE   \* MERGEFORMAT</w:instrText>
        </w:r>
        <w:r>
          <w:fldChar w:fldCharType="separate"/>
        </w:r>
        <w:r w:rsidR="00383F38">
          <w:rPr>
            <w:noProof/>
          </w:rPr>
          <w:t>33</w:t>
        </w:r>
        <w:r>
          <w:fldChar w:fldCharType="end"/>
        </w:r>
      </w:p>
    </w:sdtContent>
  </w:sdt>
  <w:p w14:paraId="03A75BB8" w14:textId="77777777" w:rsidR="001169EF" w:rsidRDefault="001169EF" w:rsidP="00383F38">
    <w:pPr>
      <w:pStyle w:val="af0"/>
      <w:ind w:firstLine="709"/>
    </w:pPr>
  </w:p>
  <w:p w14:paraId="7F38D84A" w14:textId="77777777" w:rsidR="00383F38" w:rsidRDefault="00383F3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EF1F7E" w14:textId="77777777" w:rsidR="006053D5" w:rsidRDefault="006053D5">
      <w:r>
        <w:separator/>
      </w:r>
    </w:p>
  </w:footnote>
  <w:footnote w:type="continuationSeparator" w:id="0">
    <w:p w14:paraId="72F288FA" w14:textId="77777777" w:rsidR="006053D5" w:rsidRDefault="006053D5">
      <w:r>
        <w:continuationSeparator/>
      </w:r>
    </w:p>
  </w:footnote>
  <w:footnote w:id="1">
    <w:p w14:paraId="2F763BDC" w14:textId="77777777" w:rsidR="005943F5" w:rsidRPr="003C54C7" w:rsidRDefault="005943F5" w:rsidP="004F11F2">
      <w:pPr>
        <w:pStyle w:val="afffffff8"/>
        <w:jc w:val="both"/>
        <w:rPr>
          <w:sz w:val="16"/>
          <w:szCs w:val="16"/>
        </w:rPr>
      </w:pPr>
      <w:r w:rsidRPr="003C54C7">
        <w:rPr>
          <w:rStyle w:val="af9"/>
          <w:rFonts w:eastAsia="Arial Unicode MS"/>
          <w:sz w:val="16"/>
          <w:szCs w:val="16"/>
        </w:rPr>
        <w:footnoteRef/>
      </w:r>
      <w:r w:rsidRPr="003C54C7">
        <w:rPr>
          <w:sz w:val="16"/>
          <w:szCs w:val="16"/>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sidRPr="003C54C7">
          <w:rPr>
            <w:sz w:val="16"/>
            <w:szCs w:val="16"/>
          </w:rPr>
          <w:t>1000 мм</w:t>
        </w:r>
      </w:smartTag>
      <w:r w:rsidRPr="003C54C7">
        <w:rPr>
          <w:sz w:val="16"/>
          <w:szCs w:val="16"/>
        </w:rPr>
        <w:t xml:space="preserve"> принята по обе стороны от крайних линий водопровода </w:t>
      </w:r>
      <w:smartTag w:uri="urn:schemas-microsoft-com:office:smarttags" w:element="metricconverter">
        <w:smartTagPr>
          <w:attr w:name="ProductID" w:val="10 м"/>
        </w:smartTagPr>
        <w:r w:rsidRPr="003C54C7">
          <w:rPr>
            <w:sz w:val="16"/>
            <w:szCs w:val="16"/>
          </w:rPr>
          <w:t>10 м</w:t>
        </w:r>
      </w:smartTag>
      <w:r w:rsidRPr="003C54C7">
        <w:rPr>
          <w:sz w:val="16"/>
          <w:szCs w:val="16"/>
        </w:rPr>
        <w:t>.</w:t>
      </w:r>
    </w:p>
  </w:footnote>
  <w:footnote w:id="2">
    <w:p w14:paraId="65E340AF" w14:textId="77777777" w:rsidR="005943F5" w:rsidRPr="003C54C7" w:rsidRDefault="005943F5" w:rsidP="004F11F2">
      <w:pPr>
        <w:pStyle w:val="afffffff8"/>
        <w:jc w:val="both"/>
        <w:rPr>
          <w:sz w:val="16"/>
          <w:szCs w:val="16"/>
        </w:rPr>
      </w:pPr>
      <w:r w:rsidRPr="003C54C7">
        <w:rPr>
          <w:rStyle w:val="af9"/>
          <w:rFonts w:eastAsia="Arial Unicode MS"/>
          <w:sz w:val="16"/>
          <w:szCs w:val="16"/>
        </w:rPr>
        <w:footnoteRef/>
      </w:r>
      <w:r w:rsidRPr="003C54C7">
        <w:rPr>
          <w:sz w:val="16"/>
          <w:szCs w:val="16"/>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sidRPr="003C54C7">
          <w:rPr>
            <w:sz w:val="16"/>
            <w:szCs w:val="16"/>
          </w:rPr>
          <w:t>1000 мм</w:t>
        </w:r>
      </w:smartTag>
      <w:r w:rsidRPr="003C54C7">
        <w:rPr>
          <w:sz w:val="16"/>
          <w:szCs w:val="16"/>
        </w:rPr>
        <w:t xml:space="preserve"> принята по обе стороны от крайних линий водопровода </w:t>
      </w:r>
      <w:smartTag w:uri="urn:schemas-microsoft-com:office:smarttags" w:element="metricconverter">
        <w:smartTagPr>
          <w:attr w:name="ProductID" w:val="10 м"/>
        </w:smartTagPr>
        <w:r w:rsidRPr="003C54C7">
          <w:rPr>
            <w:sz w:val="16"/>
            <w:szCs w:val="16"/>
          </w:rPr>
          <w:t>10 м</w:t>
        </w:r>
      </w:smartTag>
      <w:r w:rsidRPr="003C54C7">
        <w:rPr>
          <w:sz w:val="16"/>
          <w:szCs w:val="16"/>
        </w:rPr>
        <w:t>.</w:t>
      </w:r>
    </w:p>
  </w:footnote>
  <w:footnote w:id="3">
    <w:p w14:paraId="5A356AA4" w14:textId="77777777" w:rsidR="005943F5" w:rsidRPr="003C54C7" w:rsidRDefault="005943F5" w:rsidP="004F11F2">
      <w:pPr>
        <w:pStyle w:val="afffffff8"/>
        <w:jc w:val="both"/>
        <w:rPr>
          <w:sz w:val="16"/>
          <w:szCs w:val="16"/>
        </w:rPr>
      </w:pPr>
      <w:r w:rsidRPr="003C54C7">
        <w:rPr>
          <w:rStyle w:val="af9"/>
          <w:rFonts w:eastAsia="Arial Unicode MS"/>
          <w:sz w:val="16"/>
          <w:szCs w:val="16"/>
        </w:rPr>
        <w:footnoteRef/>
      </w:r>
      <w:r w:rsidRPr="003C54C7">
        <w:rPr>
          <w:sz w:val="16"/>
          <w:szCs w:val="16"/>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sidRPr="003C54C7">
          <w:rPr>
            <w:sz w:val="16"/>
            <w:szCs w:val="16"/>
          </w:rPr>
          <w:t>1000 мм</w:t>
        </w:r>
      </w:smartTag>
      <w:r w:rsidRPr="003C54C7">
        <w:rPr>
          <w:sz w:val="16"/>
          <w:szCs w:val="16"/>
        </w:rPr>
        <w:t xml:space="preserve"> принята по обе стороны от крайних линий водопровода </w:t>
      </w:r>
      <w:smartTag w:uri="urn:schemas-microsoft-com:office:smarttags" w:element="metricconverter">
        <w:smartTagPr>
          <w:attr w:name="ProductID" w:val="10 м"/>
        </w:smartTagPr>
        <w:r w:rsidRPr="003C54C7">
          <w:rPr>
            <w:sz w:val="16"/>
            <w:szCs w:val="16"/>
          </w:rPr>
          <w:t>10 м</w:t>
        </w:r>
      </w:smartTag>
      <w:r w:rsidRPr="003C54C7">
        <w:rPr>
          <w:sz w:val="16"/>
          <w:szCs w:val="16"/>
        </w:rPr>
        <w:t>.</w:t>
      </w:r>
    </w:p>
  </w:footnote>
  <w:footnote w:id="4">
    <w:p w14:paraId="4E48F317" w14:textId="77777777" w:rsidR="005943F5" w:rsidRPr="003C54C7" w:rsidRDefault="005943F5" w:rsidP="004F11F2">
      <w:pPr>
        <w:pStyle w:val="afffffff8"/>
        <w:jc w:val="both"/>
        <w:rPr>
          <w:sz w:val="16"/>
          <w:szCs w:val="16"/>
        </w:rPr>
      </w:pPr>
      <w:r w:rsidRPr="003C54C7">
        <w:rPr>
          <w:rStyle w:val="af9"/>
          <w:rFonts w:eastAsia="Arial Unicode MS"/>
          <w:sz w:val="16"/>
          <w:szCs w:val="16"/>
        </w:rPr>
        <w:footnoteRef/>
      </w:r>
      <w:r w:rsidRPr="003C54C7">
        <w:rPr>
          <w:sz w:val="16"/>
          <w:szCs w:val="16"/>
        </w:rPr>
        <w:t xml:space="preserve"> </w:t>
      </w:r>
      <w:r w:rsidRPr="007860E6">
        <w:rPr>
          <w:sz w:val="16"/>
          <w:szCs w:val="16"/>
        </w:rPr>
        <w:t xml:space="preserve">Согласно </w:t>
      </w:r>
      <w:r>
        <w:rPr>
          <w:sz w:val="16"/>
          <w:szCs w:val="16"/>
        </w:rPr>
        <w:t xml:space="preserve">п. 13.4.1. </w:t>
      </w:r>
      <w:r w:rsidRPr="007860E6">
        <w:rPr>
          <w:sz w:val="16"/>
          <w:szCs w:val="16"/>
        </w:rPr>
        <w:t>Приложени</w:t>
      </w:r>
      <w:r>
        <w:rPr>
          <w:sz w:val="16"/>
          <w:szCs w:val="16"/>
        </w:rPr>
        <w:t>я</w:t>
      </w:r>
      <w:r w:rsidRPr="007860E6">
        <w:rPr>
          <w:sz w:val="16"/>
          <w:szCs w:val="16"/>
        </w:rPr>
        <w:t xml:space="preserve">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w:t>
      </w:r>
      <w:r w:rsidRPr="007860E6">
        <w:rPr>
          <w:sz w:val="16"/>
          <w:szCs w:val="16"/>
          <w:bdr w:val="none" w:sz="0" w:space="0" w:color="auto" w:frame="1"/>
        </w:rPr>
        <w:t xml:space="preserve"> сооружений для механической и биологической очистки с термомеханической обработкой осадка в закрытых помещениях с расчетной производительностью до 5 тысяч куб. м/сутки</w:t>
      </w:r>
      <w:r w:rsidRPr="007860E6">
        <w:rPr>
          <w:sz w:val="16"/>
          <w:szCs w:val="16"/>
        </w:rPr>
        <w:t>, СЗЗ составляет 100 м</w:t>
      </w:r>
      <w:r w:rsidRPr="003C54C7">
        <w:rPr>
          <w:sz w:val="16"/>
          <w:szCs w:val="16"/>
        </w:rPr>
        <w:t>.</w:t>
      </w:r>
    </w:p>
  </w:footnote>
  <w:footnote w:id="5">
    <w:p w14:paraId="5FA28734" w14:textId="77777777" w:rsidR="005943F5" w:rsidRDefault="005943F5" w:rsidP="004F11F2">
      <w:pPr>
        <w:pStyle w:val="afffffff8"/>
        <w:jc w:val="both"/>
        <w:rPr>
          <w:sz w:val="18"/>
        </w:rPr>
      </w:pPr>
      <w:r w:rsidRPr="00D64909">
        <w:rPr>
          <w:rStyle w:val="af9"/>
          <w:sz w:val="16"/>
          <w:szCs w:val="16"/>
        </w:rPr>
        <w:footnoteRef/>
      </w:r>
      <w:r w:rsidRPr="00D64909">
        <w:rPr>
          <w:sz w:val="16"/>
          <w:szCs w:val="16"/>
        </w:rPr>
        <w:t xml:space="preserve"> Согласно п. 7.1.10. СанПиН 2.2.1/2.1.1.1200-03 «Санитарно-защитные зоны и санитарная классификация предприятий, сооружений и иных объектов», размер санитарно-защитной зоны котельных до 200 Гкал/ч устанавливается в каждом конкретном случае на основании расчётов рассеивания загрязнений атмосферного воздуха и физического воздействия на атмосферный воздух.</w:t>
      </w:r>
    </w:p>
  </w:footnote>
  <w:footnote w:id="6">
    <w:p w14:paraId="7929CB86" w14:textId="77777777" w:rsidR="005943F5" w:rsidRDefault="005943F5" w:rsidP="004F11F2">
      <w:pPr>
        <w:pStyle w:val="afffffff8"/>
        <w:jc w:val="both"/>
        <w:rPr>
          <w:sz w:val="18"/>
        </w:rPr>
      </w:pPr>
      <w:r w:rsidRPr="00D64909">
        <w:rPr>
          <w:rStyle w:val="af9"/>
          <w:sz w:val="16"/>
          <w:szCs w:val="16"/>
        </w:rPr>
        <w:footnoteRef/>
      </w:r>
      <w:r w:rsidRPr="00D64909">
        <w:rPr>
          <w:sz w:val="16"/>
          <w:szCs w:val="16"/>
        </w:rPr>
        <w:t xml:space="preserve"> Согласно п. 7.1.10. СанПиН 2.2.1/2.1.1.1200-03 «Санитарно-защитные зоны и санитарная классификация предприятий, сооружений и иных объектов», размер санитарно-защитной зоны котельных до 200 Гкал/ч устанавливается в каждом конкретном случае на основании расчётов рассеивания загрязнений атмосферного воздуха и физического воздействия на атмосферный воздух.</w:t>
      </w:r>
    </w:p>
  </w:footnote>
  <w:footnote w:id="7">
    <w:p w14:paraId="5371DAA0" w14:textId="77777777" w:rsidR="005943F5" w:rsidRPr="00D64909" w:rsidRDefault="005943F5" w:rsidP="004F11F2">
      <w:pPr>
        <w:pStyle w:val="afffffff8"/>
        <w:jc w:val="both"/>
        <w:rPr>
          <w:sz w:val="16"/>
          <w:szCs w:val="16"/>
        </w:rPr>
      </w:pPr>
      <w:r w:rsidRPr="003C54C7">
        <w:rPr>
          <w:rStyle w:val="af9"/>
          <w:rFonts w:eastAsia="Arial Unicode MS"/>
          <w:sz w:val="16"/>
          <w:szCs w:val="16"/>
        </w:rPr>
        <w:footnoteRef/>
      </w:r>
      <w:r w:rsidRPr="003C54C7">
        <w:rPr>
          <w:sz w:val="16"/>
          <w:szCs w:val="16"/>
        </w:rPr>
        <w:t xml:space="preserve"> </w:t>
      </w:r>
      <w:r w:rsidRPr="00D64909">
        <w:rPr>
          <w:sz w:val="16"/>
          <w:szCs w:val="16"/>
        </w:rPr>
        <w:t xml:space="preserve">Согласно п. 4 Типовых правил, утверждённых Приказом Минстроя России от 17.08.1992 № 197 «О типовых правилах охраны коммунальных тепловых сетей»,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w:t>
      </w:r>
      <w:smartTag w:uri="urn:schemas-microsoft-com:office:smarttags" w:element="metricconverter">
        <w:smartTagPr>
          <w:attr w:name="ProductID" w:val="3 метров"/>
        </w:smartTagPr>
        <w:r w:rsidRPr="00D64909">
          <w:rPr>
            <w:sz w:val="16"/>
            <w:szCs w:val="16"/>
          </w:rPr>
          <w:t>3 метров</w:t>
        </w:r>
      </w:smartTag>
      <w:r w:rsidRPr="00D64909">
        <w:rPr>
          <w:sz w:val="16"/>
          <w:szCs w:val="16"/>
        </w:rPr>
        <w:t xml:space="preserve">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D64909">
        <w:rPr>
          <w:sz w:val="16"/>
          <w:szCs w:val="16"/>
        </w:rPr>
        <w:t>бесканальной</w:t>
      </w:r>
      <w:proofErr w:type="spellEnd"/>
      <w:r w:rsidRPr="00D64909">
        <w:rPr>
          <w:sz w:val="16"/>
          <w:szCs w:val="16"/>
        </w:rPr>
        <w:t xml:space="preserve"> прокладки.</w:t>
      </w:r>
    </w:p>
  </w:footnote>
  <w:footnote w:id="8">
    <w:p w14:paraId="51DD0B35" w14:textId="77777777" w:rsidR="005943F5" w:rsidRPr="00D64909" w:rsidRDefault="005943F5" w:rsidP="004F11F2">
      <w:pPr>
        <w:pStyle w:val="afffffff8"/>
        <w:jc w:val="both"/>
        <w:rPr>
          <w:sz w:val="16"/>
          <w:szCs w:val="16"/>
        </w:rPr>
      </w:pPr>
      <w:r w:rsidRPr="003C54C7">
        <w:rPr>
          <w:rStyle w:val="af9"/>
          <w:rFonts w:eastAsia="Arial Unicode MS"/>
          <w:sz w:val="16"/>
          <w:szCs w:val="16"/>
        </w:rPr>
        <w:footnoteRef/>
      </w:r>
      <w:r w:rsidRPr="003C54C7">
        <w:rPr>
          <w:sz w:val="16"/>
          <w:szCs w:val="16"/>
        </w:rPr>
        <w:t xml:space="preserve"> </w:t>
      </w:r>
      <w:r w:rsidRPr="00D64909">
        <w:rPr>
          <w:sz w:val="16"/>
          <w:szCs w:val="16"/>
        </w:rPr>
        <w:t xml:space="preserve">Согласно п. 4 Типовых правил, утверждённых Приказом Минстроя России от 17.08.1992 № 197 «О типовых правилах охраны коммунальных тепловых сетей»,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w:t>
      </w:r>
      <w:smartTag w:uri="urn:schemas-microsoft-com:office:smarttags" w:element="metricconverter">
        <w:smartTagPr>
          <w:attr w:name="ProductID" w:val="3 метров"/>
        </w:smartTagPr>
        <w:r w:rsidRPr="00D64909">
          <w:rPr>
            <w:sz w:val="16"/>
            <w:szCs w:val="16"/>
          </w:rPr>
          <w:t>3 метров</w:t>
        </w:r>
      </w:smartTag>
      <w:r w:rsidRPr="00D64909">
        <w:rPr>
          <w:sz w:val="16"/>
          <w:szCs w:val="16"/>
        </w:rPr>
        <w:t xml:space="preserve">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D64909">
        <w:rPr>
          <w:sz w:val="16"/>
          <w:szCs w:val="16"/>
        </w:rPr>
        <w:t>бесканальной</w:t>
      </w:r>
      <w:proofErr w:type="spellEnd"/>
      <w:r w:rsidRPr="00D64909">
        <w:rPr>
          <w:sz w:val="16"/>
          <w:szCs w:val="16"/>
        </w:rPr>
        <w:t xml:space="preserve"> прокладки.</w:t>
      </w:r>
    </w:p>
  </w:footnote>
  <w:footnote w:id="9">
    <w:p w14:paraId="2803DD5A" w14:textId="77777777" w:rsidR="005943F5" w:rsidRPr="00D64909" w:rsidRDefault="005943F5" w:rsidP="004F11F2">
      <w:pPr>
        <w:pStyle w:val="afffffff8"/>
        <w:jc w:val="both"/>
        <w:rPr>
          <w:sz w:val="16"/>
          <w:szCs w:val="16"/>
        </w:rPr>
      </w:pPr>
      <w:r w:rsidRPr="003C54C7">
        <w:rPr>
          <w:rStyle w:val="af9"/>
          <w:rFonts w:eastAsia="Arial Unicode MS"/>
          <w:sz w:val="16"/>
          <w:szCs w:val="16"/>
        </w:rPr>
        <w:footnoteRef/>
      </w:r>
      <w:r w:rsidRPr="003C54C7">
        <w:rPr>
          <w:sz w:val="16"/>
          <w:szCs w:val="16"/>
        </w:rPr>
        <w:t xml:space="preserve"> </w:t>
      </w:r>
      <w:r w:rsidRPr="00D64909">
        <w:rPr>
          <w:sz w:val="16"/>
          <w:szCs w:val="16"/>
        </w:rPr>
        <w:t xml:space="preserve">Согласно п. 4 Типовых правил, утверждённых Приказом Минстроя России от 17.08.1992 № 197 «О типовых правилах охраны коммунальных тепловых сетей»,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w:t>
      </w:r>
      <w:smartTag w:uri="urn:schemas-microsoft-com:office:smarttags" w:element="metricconverter">
        <w:smartTagPr>
          <w:attr w:name="ProductID" w:val="3 метров"/>
        </w:smartTagPr>
        <w:r w:rsidRPr="00D64909">
          <w:rPr>
            <w:sz w:val="16"/>
            <w:szCs w:val="16"/>
          </w:rPr>
          <w:t>3 метров</w:t>
        </w:r>
      </w:smartTag>
      <w:r w:rsidRPr="00D64909">
        <w:rPr>
          <w:sz w:val="16"/>
          <w:szCs w:val="16"/>
        </w:rPr>
        <w:t xml:space="preserve">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D64909">
        <w:rPr>
          <w:sz w:val="16"/>
          <w:szCs w:val="16"/>
        </w:rPr>
        <w:t>бесканальной</w:t>
      </w:r>
      <w:proofErr w:type="spellEnd"/>
      <w:r w:rsidRPr="00D64909">
        <w:rPr>
          <w:sz w:val="16"/>
          <w:szCs w:val="16"/>
        </w:rPr>
        <w:t xml:space="preserve"> прокладки.</w:t>
      </w:r>
    </w:p>
  </w:footnote>
  <w:footnote w:id="10">
    <w:p w14:paraId="374F8B28" w14:textId="77777777" w:rsidR="005943F5" w:rsidRPr="00CB7410" w:rsidRDefault="005943F5" w:rsidP="004F11F2">
      <w:pPr>
        <w:pStyle w:val="afffffff8"/>
        <w:jc w:val="both"/>
        <w:rPr>
          <w:sz w:val="16"/>
          <w:szCs w:val="16"/>
        </w:rPr>
      </w:pPr>
      <w:r w:rsidRPr="00CB7410">
        <w:rPr>
          <w:rStyle w:val="af9"/>
          <w:rFonts w:eastAsia="Arial Unicode MS"/>
          <w:sz w:val="16"/>
          <w:szCs w:val="16"/>
        </w:rPr>
        <w:footnoteRef/>
      </w:r>
      <w:r w:rsidRPr="00CB7410">
        <w:rPr>
          <w:sz w:val="16"/>
          <w:szCs w:val="16"/>
        </w:rPr>
        <w:t xml:space="preserve"> Согласно п. 4 Типовых правил, утверждённых Приказом Минстроя России от 17.08.1992 № 197 «О типовых правилах охраны коммунальных тепловых сетей»,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w:t>
      </w:r>
      <w:smartTag w:uri="urn:schemas-microsoft-com:office:smarttags" w:element="metricconverter">
        <w:smartTagPr>
          <w:attr w:name="ProductID" w:val="3 метров"/>
        </w:smartTagPr>
        <w:r w:rsidRPr="00CB7410">
          <w:rPr>
            <w:sz w:val="16"/>
            <w:szCs w:val="16"/>
          </w:rPr>
          <w:t>3 метров</w:t>
        </w:r>
      </w:smartTag>
      <w:r w:rsidRPr="00CB7410">
        <w:rPr>
          <w:sz w:val="16"/>
          <w:szCs w:val="16"/>
        </w:rPr>
        <w:t xml:space="preserve">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CB7410">
        <w:rPr>
          <w:sz w:val="16"/>
          <w:szCs w:val="16"/>
        </w:rPr>
        <w:t>бесканальной</w:t>
      </w:r>
      <w:proofErr w:type="spellEnd"/>
      <w:r w:rsidRPr="00CB7410">
        <w:rPr>
          <w:sz w:val="16"/>
          <w:szCs w:val="16"/>
        </w:rPr>
        <w:t xml:space="preserve"> прокладки.</w:t>
      </w:r>
    </w:p>
  </w:footnote>
  <w:footnote w:id="11">
    <w:p w14:paraId="019A3F9F" w14:textId="77777777" w:rsidR="005943F5" w:rsidRPr="00CB7410" w:rsidRDefault="005943F5" w:rsidP="004F11F2">
      <w:pPr>
        <w:pStyle w:val="afffffff8"/>
        <w:jc w:val="both"/>
        <w:rPr>
          <w:sz w:val="16"/>
          <w:szCs w:val="16"/>
        </w:rPr>
      </w:pPr>
      <w:r w:rsidRPr="00CB7410">
        <w:rPr>
          <w:rStyle w:val="af9"/>
          <w:rFonts w:eastAsia="Arial Unicode MS"/>
          <w:sz w:val="16"/>
          <w:szCs w:val="16"/>
        </w:rPr>
        <w:footnoteRef/>
      </w:r>
      <w:r w:rsidRPr="00CB7410">
        <w:rPr>
          <w:sz w:val="16"/>
          <w:szCs w:val="16"/>
        </w:rPr>
        <w:t xml:space="preserve"> Требуется уточнение на этапе проектирования</w:t>
      </w:r>
    </w:p>
  </w:footnote>
  <w:footnote w:id="12">
    <w:p w14:paraId="1587722F" w14:textId="77777777" w:rsidR="005943F5" w:rsidRPr="00CB7410" w:rsidRDefault="005943F5" w:rsidP="004F11F2">
      <w:pPr>
        <w:pStyle w:val="afffffff8"/>
        <w:jc w:val="both"/>
        <w:rPr>
          <w:sz w:val="16"/>
          <w:szCs w:val="16"/>
        </w:rPr>
      </w:pPr>
      <w:r w:rsidRPr="00CB7410">
        <w:rPr>
          <w:rStyle w:val="af9"/>
          <w:rFonts w:eastAsia="Arial Unicode MS"/>
          <w:sz w:val="16"/>
          <w:szCs w:val="16"/>
        </w:rPr>
        <w:footnoteRef/>
      </w:r>
      <w:r w:rsidRPr="00CB7410">
        <w:rPr>
          <w:sz w:val="16"/>
          <w:szCs w:val="16"/>
        </w:rPr>
        <w:t xml:space="preserve"> В соответствии с Правилами охраны газораспределительных сетей, утверждёнными постановлением Правительства Российской Федерации от 20.11.2000 № 878, для ГРП охранная зона устанавливается 10 м. </w:t>
      </w:r>
    </w:p>
  </w:footnote>
  <w:footnote w:id="13">
    <w:p w14:paraId="08342A21" w14:textId="77777777" w:rsidR="005943F5" w:rsidRPr="00CB7410" w:rsidRDefault="005943F5" w:rsidP="004F11F2">
      <w:pPr>
        <w:pStyle w:val="afffffff8"/>
        <w:jc w:val="both"/>
        <w:rPr>
          <w:sz w:val="16"/>
          <w:szCs w:val="16"/>
        </w:rPr>
      </w:pPr>
      <w:r w:rsidRPr="00CB7410">
        <w:rPr>
          <w:rStyle w:val="af9"/>
          <w:rFonts w:eastAsia="Arial Unicode MS"/>
          <w:sz w:val="16"/>
          <w:szCs w:val="16"/>
        </w:rPr>
        <w:footnoteRef/>
      </w:r>
      <w:r w:rsidRPr="00CB7410">
        <w:rPr>
          <w:sz w:val="16"/>
          <w:szCs w:val="16"/>
        </w:rPr>
        <w:t xml:space="preserve"> Требуется уточнение на этапе проектирования</w:t>
      </w:r>
    </w:p>
  </w:footnote>
  <w:footnote w:id="14">
    <w:p w14:paraId="5440E3AE" w14:textId="77777777" w:rsidR="005943F5" w:rsidRDefault="005943F5" w:rsidP="004F11F2">
      <w:pPr>
        <w:pStyle w:val="afffffff8"/>
        <w:jc w:val="both"/>
        <w:rPr>
          <w:sz w:val="18"/>
        </w:rPr>
      </w:pPr>
      <w:r w:rsidRPr="00CB7410">
        <w:rPr>
          <w:rStyle w:val="af9"/>
          <w:rFonts w:eastAsia="Arial Unicode MS"/>
          <w:sz w:val="16"/>
          <w:szCs w:val="16"/>
        </w:rPr>
        <w:footnoteRef/>
      </w:r>
      <w:r w:rsidRPr="00CB7410">
        <w:rPr>
          <w:sz w:val="16"/>
          <w:szCs w:val="16"/>
        </w:rPr>
        <w:t xml:space="preserve"> В соответствии с Правилами охраны газораспределительных сетей, утверждёнными постановлением Правительства Российской Федерации от 20.11.2000 № 878, для ГРП охранная зона устанавливается 10 м.</w:t>
      </w:r>
      <w:r>
        <w:rPr>
          <w:sz w:val="18"/>
        </w:rPr>
        <w:t xml:space="preserve"> </w:t>
      </w:r>
    </w:p>
  </w:footnote>
  <w:footnote w:id="15">
    <w:p w14:paraId="586B686F" w14:textId="77777777" w:rsidR="005943F5" w:rsidRPr="00CB7410" w:rsidRDefault="005943F5" w:rsidP="004F11F2">
      <w:pPr>
        <w:pStyle w:val="afffffff8"/>
        <w:jc w:val="both"/>
        <w:rPr>
          <w:sz w:val="16"/>
          <w:szCs w:val="16"/>
        </w:rPr>
      </w:pPr>
      <w:r w:rsidRPr="00CB7410">
        <w:rPr>
          <w:rStyle w:val="af9"/>
          <w:rFonts w:eastAsia="Arial Unicode MS"/>
          <w:sz w:val="16"/>
          <w:szCs w:val="16"/>
        </w:rPr>
        <w:footnoteRef/>
      </w:r>
      <w:r w:rsidRPr="00CB7410">
        <w:rPr>
          <w:sz w:val="16"/>
          <w:szCs w:val="16"/>
        </w:rPr>
        <w:t xml:space="preserve"> В соответствии с Правилами охраны газораспределительных сетей, утверждёнными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2 метров с каждой стороны.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 </w:t>
      </w:r>
    </w:p>
  </w:footnote>
  <w:footnote w:id="16">
    <w:p w14:paraId="506C0FBA" w14:textId="77777777" w:rsidR="005943F5" w:rsidRPr="00CB7410" w:rsidRDefault="005943F5" w:rsidP="004F11F2">
      <w:pPr>
        <w:pStyle w:val="afffffff8"/>
        <w:jc w:val="both"/>
        <w:rPr>
          <w:sz w:val="16"/>
          <w:szCs w:val="16"/>
        </w:rPr>
      </w:pPr>
      <w:r w:rsidRPr="00CB7410">
        <w:rPr>
          <w:rStyle w:val="af9"/>
          <w:rFonts w:eastAsia="Arial Unicode MS"/>
          <w:sz w:val="16"/>
          <w:szCs w:val="16"/>
        </w:rPr>
        <w:footnoteRef/>
      </w:r>
      <w:r w:rsidRPr="00CB7410">
        <w:rPr>
          <w:sz w:val="16"/>
          <w:szCs w:val="16"/>
        </w:rPr>
        <w:t xml:space="preserve"> Согласно пункта 12.5.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организации производства фибролита, для СТО, с количеством постов до 2, СЗЗ составляет 50 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DC0E7" w14:textId="1A22DB58" w:rsidR="00383F38" w:rsidRDefault="00383F38" w:rsidP="00383F38">
    <w:pPr>
      <w:pStyle w:val="ac"/>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090BF" w14:textId="77777777" w:rsidR="001169EF" w:rsidRDefault="001169EF">
    <w:pPr>
      <w:pStyle w:val="ac"/>
      <w:jc w:val="center"/>
    </w:pPr>
    <w:r>
      <w:fldChar w:fldCharType="begin"/>
    </w:r>
    <w:r>
      <w:instrText>PAGE   \* MERGEFORMAT</w:instrText>
    </w:r>
    <w:r>
      <w:fldChar w:fldCharType="separate"/>
    </w:r>
    <w:r>
      <w:rPr>
        <w:noProof/>
      </w:rPr>
      <w:t>2</w:t>
    </w:r>
    <w:r>
      <w:fldChar w:fldCharType="end"/>
    </w:r>
  </w:p>
  <w:p w14:paraId="0F5DAC15" w14:textId="77777777" w:rsidR="001169EF" w:rsidRDefault="001169EF">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993"/>
        </w:tabs>
        <w:ind w:left="993" w:hanging="454"/>
      </w:pPr>
      <w:rPr>
        <w:rFonts w:ascii="Symbol" w:hAnsi="Symbol"/>
        <w:color w:val="auto"/>
      </w:rPr>
    </w:lvl>
  </w:abstractNum>
  <w:abstractNum w:abstractNumId="1">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2">
    <w:nsid w:val="00000010"/>
    <w:multiLevelType w:val="singleLevel"/>
    <w:tmpl w:val="00000010"/>
    <w:name w:val="WW8Num14"/>
    <w:lvl w:ilvl="0">
      <w:start w:val="1"/>
      <w:numFmt w:val="decimal"/>
      <w:lvlText w:val="%1."/>
      <w:lvlJc w:val="left"/>
      <w:pPr>
        <w:tabs>
          <w:tab w:val="num" w:pos="289"/>
        </w:tabs>
        <w:ind w:left="289" w:hanging="360"/>
      </w:pPr>
    </w:lvl>
  </w:abstractNum>
  <w:abstractNum w:abstractNumId="3">
    <w:nsid w:val="00000011"/>
    <w:multiLevelType w:val="singleLevel"/>
    <w:tmpl w:val="00000011"/>
    <w:name w:val="WW8Num5"/>
    <w:lvl w:ilvl="0">
      <w:start w:val="1"/>
      <w:numFmt w:val="bullet"/>
      <w:lvlText w:val=""/>
      <w:lvlJc w:val="left"/>
      <w:pPr>
        <w:tabs>
          <w:tab w:val="num" w:pos="1440"/>
        </w:tabs>
        <w:ind w:left="1440" w:hanging="360"/>
      </w:pPr>
      <w:rPr>
        <w:rFonts w:ascii="Symbol" w:hAnsi="Symbol"/>
      </w:rPr>
    </w:lvl>
  </w:abstractNum>
  <w:abstractNum w:abstractNumId="4">
    <w:nsid w:val="00000012"/>
    <w:multiLevelType w:val="multilevel"/>
    <w:tmpl w:val="00000012"/>
    <w:name w:val="WW8Num19"/>
    <w:lvl w:ilvl="0">
      <w:start w:val="1"/>
      <w:numFmt w:val="decimal"/>
      <w:lvlText w:val="%1."/>
      <w:lvlJc w:val="left"/>
      <w:pPr>
        <w:tabs>
          <w:tab w:val="num" w:pos="786"/>
        </w:tabs>
        <w:ind w:left="786" w:hanging="360"/>
      </w:pPr>
    </w:lvl>
    <w:lvl w:ilvl="1">
      <w:start w:val="1"/>
      <w:numFmt w:val="bullet"/>
      <w:lvlText w:val=""/>
      <w:lvlJc w:val="left"/>
      <w:pPr>
        <w:tabs>
          <w:tab w:val="num" w:pos="1506"/>
        </w:tabs>
        <w:ind w:left="1506" w:hanging="360"/>
      </w:pPr>
      <w:rPr>
        <w:rFonts w:ascii="Symbol" w:hAnsi="Symbol"/>
      </w:r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5">
    <w:nsid w:val="00000019"/>
    <w:multiLevelType w:val="singleLevel"/>
    <w:tmpl w:val="00000019"/>
    <w:name w:val="WW8Num27"/>
    <w:lvl w:ilvl="0">
      <w:start w:val="1"/>
      <w:numFmt w:val="bullet"/>
      <w:lvlText w:val=""/>
      <w:lvlJc w:val="left"/>
      <w:pPr>
        <w:tabs>
          <w:tab w:val="num" w:pos="721"/>
        </w:tabs>
        <w:ind w:left="721" w:hanging="360"/>
      </w:pPr>
      <w:rPr>
        <w:rFonts w:ascii="Symbol" w:hAnsi="Symbol"/>
      </w:rPr>
    </w:lvl>
  </w:abstractNum>
  <w:abstractNum w:abstractNumId="6">
    <w:nsid w:val="0000001D"/>
    <w:multiLevelType w:val="singleLevel"/>
    <w:tmpl w:val="0000001D"/>
    <w:name w:val="WW8Num31"/>
    <w:lvl w:ilvl="0">
      <w:start w:val="1"/>
      <w:numFmt w:val="bullet"/>
      <w:lvlText w:val=""/>
      <w:lvlJc w:val="left"/>
      <w:pPr>
        <w:tabs>
          <w:tab w:val="num" w:pos="1429"/>
        </w:tabs>
        <w:ind w:left="1429" w:hanging="360"/>
      </w:pPr>
      <w:rPr>
        <w:rFonts w:ascii="Symbol" w:hAnsi="Symbol"/>
      </w:rPr>
    </w:lvl>
  </w:abstractNum>
  <w:abstractNum w:abstractNumId="7">
    <w:nsid w:val="0000001F"/>
    <w:multiLevelType w:val="singleLevel"/>
    <w:tmpl w:val="0000001F"/>
    <w:name w:val="WW8Num32"/>
    <w:lvl w:ilvl="0">
      <w:start w:val="1"/>
      <w:numFmt w:val="bullet"/>
      <w:lvlText w:val=""/>
      <w:lvlJc w:val="left"/>
      <w:pPr>
        <w:tabs>
          <w:tab w:val="num" w:pos="1429"/>
        </w:tabs>
        <w:ind w:left="1429" w:hanging="360"/>
      </w:pPr>
      <w:rPr>
        <w:rFonts w:ascii="Symbol" w:hAnsi="Symbol"/>
      </w:rPr>
    </w:lvl>
  </w:abstractNum>
  <w:abstractNum w:abstractNumId="8">
    <w:nsid w:val="00000025"/>
    <w:multiLevelType w:val="singleLevel"/>
    <w:tmpl w:val="00000025"/>
    <w:name w:val="WW8Num39"/>
    <w:lvl w:ilvl="0">
      <w:start w:val="1"/>
      <w:numFmt w:val="bullet"/>
      <w:lvlText w:val=""/>
      <w:lvlJc w:val="left"/>
      <w:pPr>
        <w:tabs>
          <w:tab w:val="num" w:pos="1428"/>
        </w:tabs>
        <w:ind w:left="1428" w:hanging="360"/>
      </w:pPr>
      <w:rPr>
        <w:rFonts w:ascii="Symbol" w:hAnsi="Symbol"/>
      </w:rPr>
    </w:lvl>
  </w:abstractNum>
  <w:abstractNum w:abstractNumId="9">
    <w:nsid w:val="0000002A"/>
    <w:multiLevelType w:val="singleLevel"/>
    <w:tmpl w:val="0000002A"/>
    <w:name w:val="WW8Num44"/>
    <w:lvl w:ilvl="0">
      <w:start w:val="1"/>
      <w:numFmt w:val="bullet"/>
      <w:lvlText w:val=""/>
      <w:lvlJc w:val="left"/>
      <w:pPr>
        <w:tabs>
          <w:tab w:val="num" w:pos="1080"/>
        </w:tabs>
        <w:ind w:left="1080" w:hanging="360"/>
      </w:pPr>
      <w:rPr>
        <w:rFonts w:ascii="Symbol" w:hAnsi="Symbol"/>
      </w:rPr>
    </w:lvl>
  </w:abstractNum>
  <w:abstractNum w:abstractNumId="10">
    <w:nsid w:val="0000002E"/>
    <w:multiLevelType w:val="singleLevel"/>
    <w:tmpl w:val="0000002E"/>
    <w:name w:val="WW8Num48"/>
    <w:lvl w:ilvl="0">
      <w:start w:val="1"/>
      <w:numFmt w:val="bullet"/>
      <w:lvlText w:val=""/>
      <w:lvlJc w:val="left"/>
      <w:pPr>
        <w:tabs>
          <w:tab w:val="num" w:pos="1429"/>
        </w:tabs>
        <w:ind w:left="1429" w:hanging="360"/>
      </w:pPr>
      <w:rPr>
        <w:rFonts w:ascii="Symbol" w:hAnsi="Symbol"/>
      </w:rPr>
    </w:lvl>
  </w:abstractNum>
  <w:abstractNum w:abstractNumId="11">
    <w:nsid w:val="00000037"/>
    <w:multiLevelType w:val="singleLevel"/>
    <w:tmpl w:val="00000037"/>
    <w:name w:val="WW8Num57"/>
    <w:lvl w:ilvl="0">
      <w:start w:val="1"/>
      <w:numFmt w:val="bullet"/>
      <w:lvlText w:val=""/>
      <w:lvlJc w:val="left"/>
      <w:pPr>
        <w:tabs>
          <w:tab w:val="num" w:pos="720"/>
        </w:tabs>
        <w:ind w:left="720" w:hanging="360"/>
      </w:pPr>
      <w:rPr>
        <w:rFonts w:ascii="Symbol" w:hAnsi="Symbol"/>
      </w:rPr>
    </w:lvl>
  </w:abstractNum>
  <w:abstractNum w:abstractNumId="12">
    <w:nsid w:val="0000003A"/>
    <w:multiLevelType w:val="singleLevel"/>
    <w:tmpl w:val="0000003A"/>
    <w:name w:val="WW8Num60"/>
    <w:lvl w:ilvl="0">
      <w:start w:val="1"/>
      <w:numFmt w:val="decimal"/>
      <w:lvlText w:val="%1."/>
      <w:lvlJc w:val="left"/>
      <w:pPr>
        <w:tabs>
          <w:tab w:val="num" w:pos="1069"/>
        </w:tabs>
        <w:ind w:left="1069" w:hanging="360"/>
      </w:pPr>
    </w:lvl>
  </w:abstractNum>
  <w:abstractNum w:abstractNumId="13">
    <w:nsid w:val="0000003B"/>
    <w:multiLevelType w:val="singleLevel"/>
    <w:tmpl w:val="0000003B"/>
    <w:name w:val="WW8Num61"/>
    <w:lvl w:ilvl="0">
      <w:start w:val="1"/>
      <w:numFmt w:val="bullet"/>
      <w:lvlText w:val=""/>
      <w:lvlJc w:val="left"/>
      <w:pPr>
        <w:tabs>
          <w:tab w:val="num" w:pos="720"/>
        </w:tabs>
        <w:ind w:left="720" w:hanging="360"/>
      </w:pPr>
      <w:rPr>
        <w:rFonts w:ascii="Symbol" w:hAnsi="Symbol"/>
      </w:rPr>
    </w:lvl>
  </w:abstractNum>
  <w:abstractNum w:abstractNumId="14">
    <w:nsid w:val="0000003D"/>
    <w:multiLevelType w:val="singleLevel"/>
    <w:tmpl w:val="0000003D"/>
    <w:name w:val="WW8Num63"/>
    <w:lvl w:ilvl="0">
      <w:start w:val="1"/>
      <w:numFmt w:val="bullet"/>
      <w:lvlText w:val=""/>
      <w:lvlJc w:val="left"/>
      <w:pPr>
        <w:tabs>
          <w:tab w:val="num" w:pos="1429"/>
        </w:tabs>
        <w:ind w:left="1429" w:hanging="360"/>
      </w:pPr>
      <w:rPr>
        <w:rFonts w:ascii="Symbol" w:hAnsi="Symbol"/>
      </w:rPr>
    </w:lvl>
  </w:abstractNum>
  <w:abstractNum w:abstractNumId="15">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6">
    <w:nsid w:val="013C7F47"/>
    <w:multiLevelType w:val="singleLevel"/>
    <w:tmpl w:val="0419000F"/>
    <w:styleLink w:val="1111112175"/>
    <w:lvl w:ilvl="0">
      <w:start w:val="1"/>
      <w:numFmt w:val="decimal"/>
      <w:lvlText w:val="%1."/>
      <w:lvlJc w:val="left"/>
      <w:pPr>
        <w:tabs>
          <w:tab w:val="num" w:pos="360"/>
        </w:tabs>
        <w:ind w:left="360" w:hanging="360"/>
      </w:pPr>
    </w:lvl>
  </w:abstractNum>
  <w:abstractNum w:abstractNumId="17">
    <w:nsid w:val="02442A8E"/>
    <w:multiLevelType w:val="hybridMultilevel"/>
    <w:tmpl w:val="B6880BB2"/>
    <w:name w:val="WW8Num40"/>
    <w:lvl w:ilvl="0" w:tplc="FFFFFFFF">
      <w:start w:val="1"/>
      <w:numFmt w:val="bullet"/>
      <w:lvlText w:val="-"/>
      <w:lvlJc w:val="left"/>
      <w:pPr>
        <w:ind w:left="360" w:hanging="360"/>
      </w:pPr>
      <w:rPr>
        <w:rFonts w:ascii="Book Antiqua" w:hAnsi="Book Antiqua" w:hint="default"/>
        <w:b w:val="0"/>
        <w:i w:val="0"/>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nsid w:val="02A0670D"/>
    <w:multiLevelType w:val="hybridMultilevel"/>
    <w:tmpl w:val="7B640FBC"/>
    <w:styleLink w:val="1104"/>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050C5F5F"/>
    <w:multiLevelType w:val="hybridMultilevel"/>
    <w:tmpl w:val="3626AF04"/>
    <w:styleLink w:val="22"/>
    <w:lvl w:ilvl="0" w:tplc="CB32F5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5814BCF"/>
    <w:multiLevelType w:val="multilevel"/>
    <w:tmpl w:val="0419001D"/>
    <w:styleLink w:val="1ai21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064660C5"/>
    <w:multiLevelType w:val="multilevel"/>
    <w:tmpl w:val="05FABF50"/>
    <w:lvl w:ilvl="0">
      <w:start w:val="1"/>
      <w:numFmt w:val="decimal"/>
      <w:lvlText w:val="%1."/>
      <w:lvlJc w:val="left"/>
      <w:pPr>
        <w:ind w:left="360" w:hanging="360"/>
      </w:pPr>
      <w:rPr>
        <w:rFonts w:hint="default"/>
      </w:rPr>
    </w:lvl>
    <w:lvl w:ilvl="1">
      <w:start w:val="1"/>
      <w:numFmt w:val="decimal"/>
      <w:pStyle w:val="51"/>
      <w:lvlText w:val="%1.%2."/>
      <w:lvlJc w:val="left"/>
      <w:pPr>
        <w:tabs>
          <w:tab w:val="num" w:pos="1709"/>
        </w:tabs>
        <w:ind w:left="1822" w:hanging="547"/>
      </w:pPr>
      <w:rPr>
        <w:rFonts w:hint="default"/>
        <w:b/>
        <w:bCs/>
        <w:color w:val="auto"/>
      </w:rPr>
    </w:lvl>
    <w:lvl w:ilvl="2">
      <w:start w:val="1"/>
      <w:numFmt w:val="decimal"/>
      <w:lvlText w:val="%1.%2.%3."/>
      <w:lvlJc w:val="left"/>
      <w:pPr>
        <w:ind w:left="929" w:hanging="504"/>
      </w:pPr>
      <w:rPr>
        <w:rFonts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93F76A3"/>
    <w:multiLevelType w:val="hybridMultilevel"/>
    <w:tmpl w:val="685E4AFC"/>
    <w:styleLink w:val="11111121114"/>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24">
    <w:nsid w:val="09BB757A"/>
    <w:multiLevelType w:val="multilevel"/>
    <w:tmpl w:val="0419001F"/>
    <w:styleLink w:val="1111113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0F876AF2"/>
    <w:multiLevelType w:val="multilevel"/>
    <w:tmpl w:val="00DEB180"/>
    <w:lvl w:ilvl="0">
      <w:start w:val="1"/>
      <w:numFmt w:val="decimal"/>
      <w:pStyle w:val="1"/>
      <w:lvlText w:val="%1."/>
      <w:lvlJc w:val="left"/>
      <w:pPr>
        <w:ind w:left="930" w:hanging="363"/>
      </w:pPr>
      <w:rPr>
        <w:rFonts w:cs="Times New Roman" w:hint="default"/>
      </w:rPr>
    </w:lvl>
    <w:lvl w:ilvl="1">
      <w:start w:val="1"/>
      <w:numFmt w:val="decimal"/>
      <w:pStyle w:val="11"/>
      <w:isLgl/>
      <w:lvlText w:val="%1.%2."/>
      <w:lvlJc w:val="left"/>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isLgl/>
      <w:lvlText w:val="%1.%2.%3."/>
      <w:lvlJc w:val="left"/>
      <w:pPr>
        <w:ind w:left="930" w:hanging="363"/>
      </w:pPr>
      <w:rPr>
        <w:rFonts w:cs="Times New Roman" w:hint="default"/>
      </w:rPr>
    </w:lvl>
    <w:lvl w:ilvl="3">
      <w:start w:val="1"/>
      <w:numFmt w:val="decimal"/>
      <w:pStyle w:val="1111"/>
      <w:isLgl/>
      <w:lvlText w:val="%1.%2.%3.%4."/>
      <w:lvlJc w:val="left"/>
      <w:pPr>
        <w:tabs>
          <w:tab w:val="num" w:pos="567"/>
        </w:tabs>
        <w:ind w:left="930" w:hanging="363"/>
      </w:pPr>
      <w:rPr>
        <w:rFonts w:cs="Times New Roman" w:hint="default"/>
      </w:rPr>
    </w:lvl>
    <w:lvl w:ilvl="4">
      <w:start w:val="1"/>
      <w:numFmt w:val="decimal"/>
      <w:lvlRestart w:val="0"/>
      <w:pStyle w:val="a0"/>
      <w:isLgl/>
      <w:lvlText w:val="Рисунок %1-%5."/>
      <w:lvlJc w:val="left"/>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110"/>
      <w:isLgl/>
      <w:lvlText w:val="Таблица %1-%6."/>
      <w:lvlJc w:val="left"/>
      <w:pPr>
        <w:ind w:left="930" w:hanging="363"/>
      </w:pPr>
      <w:rPr>
        <w:rFonts w:cs="Times New Roman" w:hint="default"/>
        <w:b w:val="0"/>
        <w:i w:val="0"/>
      </w:rPr>
    </w:lvl>
    <w:lvl w:ilvl="6">
      <w:start w:val="1"/>
      <w:numFmt w:val="decimal"/>
      <w:pStyle w:val="1110"/>
      <w:isLgl/>
      <w:lvlText w:val="Таблица %1.%2-%7."/>
      <w:lvlJc w:val="left"/>
      <w:pPr>
        <w:ind w:left="2915"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rPr>
    </w:lvl>
    <w:lvl w:ilvl="7">
      <w:start w:val="1"/>
      <w:numFmt w:val="decimal"/>
      <w:pStyle w:val="11110"/>
      <w:isLgl/>
      <w:lvlText w:val="Таблица %1.%2.%3-%8."/>
      <w:lvlJc w:val="left"/>
      <w:pPr>
        <w:ind w:left="930" w:hanging="363"/>
      </w:pPr>
      <w:rPr>
        <w:rFonts w:cs="Times New Roman" w:hint="default"/>
      </w:rPr>
    </w:lvl>
    <w:lvl w:ilvl="8">
      <w:start w:val="1"/>
      <w:numFmt w:val="decimal"/>
      <w:pStyle w:val="11111"/>
      <w:isLgl/>
      <w:lvlText w:val="Таблица %1.%2.%3.%4-%9."/>
      <w:lvlJc w:val="left"/>
      <w:pPr>
        <w:ind w:left="930" w:hanging="363"/>
      </w:pPr>
      <w:rPr>
        <w:rFonts w:cs="Times New Roman" w:hint="default"/>
      </w:rPr>
    </w:lvl>
  </w:abstractNum>
  <w:abstractNum w:abstractNumId="26">
    <w:nsid w:val="0FFA28B4"/>
    <w:multiLevelType w:val="multilevel"/>
    <w:tmpl w:val="87A081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118A7FA7"/>
    <w:multiLevelType w:val="multilevel"/>
    <w:tmpl w:val="87A081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139D2398"/>
    <w:multiLevelType w:val="hybridMultilevel"/>
    <w:tmpl w:val="732E1F88"/>
    <w:lvl w:ilvl="0" w:tplc="04190011">
      <w:start w:val="1"/>
      <w:numFmt w:val="decimal"/>
      <w:lvlText w:val="%1)"/>
      <w:lvlJc w:val="left"/>
      <w:pPr>
        <w:ind w:left="1648" w:hanging="360"/>
      </w:pPr>
    </w:lvl>
    <w:lvl w:ilvl="1" w:tplc="04190011">
      <w:start w:val="1"/>
      <w:numFmt w:val="decimal"/>
      <w:lvlText w:val="%2)"/>
      <w:lvlJc w:val="left"/>
      <w:pPr>
        <w:ind w:left="2368" w:hanging="360"/>
      </w:pPr>
    </w:lvl>
    <w:lvl w:ilvl="2" w:tplc="0419001B" w:tentative="1">
      <w:start w:val="1"/>
      <w:numFmt w:val="lowerRoman"/>
      <w:lvlText w:val="%3."/>
      <w:lvlJc w:val="right"/>
      <w:pPr>
        <w:ind w:left="3088" w:hanging="180"/>
      </w:pPr>
    </w:lvl>
    <w:lvl w:ilvl="3" w:tplc="0419000F" w:tentative="1">
      <w:start w:val="1"/>
      <w:numFmt w:val="decimal"/>
      <w:lvlText w:val="%4."/>
      <w:lvlJc w:val="left"/>
      <w:pPr>
        <w:ind w:left="3808" w:hanging="360"/>
      </w:pPr>
    </w:lvl>
    <w:lvl w:ilvl="4" w:tplc="04190019" w:tentative="1">
      <w:start w:val="1"/>
      <w:numFmt w:val="lowerLetter"/>
      <w:lvlText w:val="%5."/>
      <w:lvlJc w:val="left"/>
      <w:pPr>
        <w:ind w:left="4528" w:hanging="360"/>
      </w:pPr>
    </w:lvl>
    <w:lvl w:ilvl="5" w:tplc="0419001B" w:tentative="1">
      <w:start w:val="1"/>
      <w:numFmt w:val="lowerRoman"/>
      <w:lvlText w:val="%6."/>
      <w:lvlJc w:val="right"/>
      <w:pPr>
        <w:ind w:left="5248" w:hanging="180"/>
      </w:pPr>
    </w:lvl>
    <w:lvl w:ilvl="6" w:tplc="0419000F" w:tentative="1">
      <w:start w:val="1"/>
      <w:numFmt w:val="decimal"/>
      <w:lvlText w:val="%7."/>
      <w:lvlJc w:val="left"/>
      <w:pPr>
        <w:ind w:left="5968" w:hanging="360"/>
      </w:pPr>
    </w:lvl>
    <w:lvl w:ilvl="7" w:tplc="04190019" w:tentative="1">
      <w:start w:val="1"/>
      <w:numFmt w:val="lowerLetter"/>
      <w:lvlText w:val="%8."/>
      <w:lvlJc w:val="left"/>
      <w:pPr>
        <w:ind w:left="6688" w:hanging="360"/>
      </w:pPr>
    </w:lvl>
    <w:lvl w:ilvl="8" w:tplc="0419001B" w:tentative="1">
      <w:start w:val="1"/>
      <w:numFmt w:val="lowerRoman"/>
      <w:lvlText w:val="%9."/>
      <w:lvlJc w:val="right"/>
      <w:pPr>
        <w:ind w:left="7408" w:hanging="180"/>
      </w:pPr>
    </w:lvl>
  </w:abstractNum>
  <w:abstractNum w:abstractNumId="29">
    <w:nsid w:val="189A795C"/>
    <w:multiLevelType w:val="multilevel"/>
    <w:tmpl w:val="3A0A111E"/>
    <w:lvl w:ilvl="0">
      <w:start w:val="1"/>
      <w:numFmt w:val="russianLower"/>
      <w:pStyle w:val="a1"/>
      <w:suff w:val="space"/>
      <w:lvlText w:val="%1)"/>
      <w:lvlJc w:val="left"/>
      <w:pPr>
        <w:ind w:left="567"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0">
    <w:nsid w:val="195D3375"/>
    <w:multiLevelType w:val="multilevel"/>
    <w:tmpl w:val="8780A3C0"/>
    <w:styleLink w:val="1ai11028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1B9311FA"/>
    <w:multiLevelType w:val="multilevel"/>
    <w:tmpl w:val="87A081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1C0B7994"/>
    <w:multiLevelType w:val="multilevel"/>
    <w:tmpl w:val="04190023"/>
    <w:styleLink w:val="21814"/>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nsid w:val="1F535A19"/>
    <w:multiLevelType w:val="multilevel"/>
    <w:tmpl w:val="0419001F"/>
    <w:styleLink w:val="111111"/>
    <w:lvl w:ilvl="0">
      <w:start w:val="64"/>
      <w:numFmt w:val="decimal"/>
      <w:lvlText w:val="%1."/>
      <w:lvlJc w:val="left"/>
      <w:pPr>
        <w:tabs>
          <w:tab w:val="num" w:pos="720"/>
        </w:tabs>
        <w:ind w:left="72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23E13426"/>
    <w:multiLevelType w:val="hybridMultilevel"/>
    <w:tmpl w:val="A0485AB8"/>
    <w:styleLink w:val="2175"/>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5">
    <w:nsid w:val="25F5650B"/>
    <w:multiLevelType w:val="hybridMultilevel"/>
    <w:tmpl w:val="19BE08E8"/>
    <w:styleLink w:val="1ai1102810"/>
    <w:lvl w:ilvl="0" w:tplc="FFFFFFFF">
      <w:start w:val="1"/>
      <w:numFmt w:val="bullet"/>
      <w:pStyle w:val="a2"/>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27355B1B"/>
    <w:multiLevelType w:val="multilevel"/>
    <w:tmpl w:val="0419001D"/>
    <w:styleLink w:val="1ai3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290E37BD"/>
    <w:multiLevelType w:val="hybridMultilevel"/>
    <w:tmpl w:val="00DEBAD2"/>
    <w:lvl w:ilvl="0" w:tplc="96105722">
      <w:start w:val="1"/>
      <w:numFmt w:val="bullet"/>
      <w:pStyle w:val="-"/>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8">
    <w:nsid w:val="2CD9440B"/>
    <w:multiLevelType w:val="hybridMultilevel"/>
    <w:tmpl w:val="49A8054E"/>
    <w:styleLink w:val="111111117311"/>
    <w:lvl w:ilvl="0" w:tplc="DD3E36AA">
      <w:numFmt w:val="bullet"/>
      <w:lvlText w:val=""/>
      <w:lvlJc w:val="left"/>
      <w:pPr>
        <w:ind w:left="928"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18156E0"/>
    <w:multiLevelType w:val="multilevel"/>
    <w:tmpl w:val="87A081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5B81EE6"/>
    <w:multiLevelType w:val="hybridMultilevel"/>
    <w:tmpl w:val="7264CC4E"/>
    <w:styleLink w:val="1111111176"/>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1">
    <w:nsid w:val="373D5848"/>
    <w:multiLevelType w:val="hybridMultilevel"/>
    <w:tmpl w:val="44F245DC"/>
    <w:styleLink w:val="1ai194"/>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38345307"/>
    <w:multiLevelType w:val="multilevel"/>
    <w:tmpl w:val="738AD8E8"/>
    <w:styleLink w:val="1111111173122"/>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3">
    <w:nsid w:val="39054644"/>
    <w:multiLevelType w:val="multilevel"/>
    <w:tmpl w:val="D7A2041C"/>
    <w:styleLink w:val="111111117314"/>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3D1C2EA7"/>
    <w:multiLevelType w:val="hybridMultilevel"/>
    <w:tmpl w:val="E3549766"/>
    <w:styleLink w:val="11111140"/>
    <w:lvl w:ilvl="0" w:tplc="E52EAA70">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5">
    <w:nsid w:val="41E9532F"/>
    <w:multiLevelType w:val="hybridMultilevel"/>
    <w:tmpl w:val="111A67F2"/>
    <w:styleLink w:val="1ai11814"/>
    <w:lvl w:ilvl="0" w:tplc="04190001">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6">
    <w:nsid w:val="42376CD6"/>
    <w:multiLevelType w:val="hybridMultilevel"/>
    <w:tmpl w:val="288850D4"/>
    <w:styleLink w:val="1ai40"/>
    <w:lvl w:ilvl="0" w:tplc="0419000F">
      <w:start w:val="1"/>
      <w:numFmt w:val="decimal"/>
      <w:pStyle w:val="S"/>
      <w:lvlText w:val="Таблица %1."/>
      <w:lvlJc w:val="left"/>
      <w:pPr>
        <w:tabs>
          <w:tab w:val="num" w:pos="8100"/>
        </w:tabs>
        <w:ind w:left="810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tabs>
          <w:tab w:val="num" w:pos="8820"/>
        </w:tabs>
        <w:ind w:left="8820" w:hanging="360"/>
      </w:pPr>
    </w:lvl>
    <w:lvl w:ilvl="2" w:tplc="0419001B" w:tentative="1">
      <w:start w:val="1"/>
      <w:numFmt w:val="lowerRoman"/>
      <w:lvlText w:val="%3."/>
      <w:lvlJc w:val="right"/>
      <w:pPr>
        <w:tabs>
          <w:tab w:val="num" w:pos="9540"/>
        </w:tabs>
        <w:ind w:left="9540" w:hanging="180"/>
      </w:pPr>
    </w:lvl>
    <w:lvl w:ilvl="3" w:tplc="0419000F" w:tentative="1">
      <w:start w:val="1"/>
      <w:numFmt w:val="decimal"/>
      <w:lvlText w:val="%4."/>
      <w:lvlJc w:val="left"/>
      <w:pPr>
        <w:tabs>
          <w:tab w:val="num" w:pos="10260"/>
        </w:tabs>
        <w:ind w:left="10260" w:hanging="360"/>
      </w:pPr>
    </w:lvl>
    <w:lvl w:ilvl="4" w:tplc="04190019" w:tentative="1">
      <w:start w:val="1"/>
      <w:numFmt w:val="lowerLetter"/>
      <w:lvlText w:val="%5."/>
      <w:lvlJc w:val="left"/>
      <w:pPr>
        <w:tabs>
          <w:tab w:val="num" w:pos="10980"/>
        </w:tabs>
        <w:ind w:left="10980" w:hanging="360"/>
      </w:pPr>
    </w:lvl>
    <w:lvl w:ilvl="5" w:tplc="0419001B" w:tentative="1">
      <w:start w:val="1"/>
      <w:numFmt w:val="lowerRoman"/>
      <w:lvlText w:val="%6."/>
      <w:lvlJc w:val="right"/>
      <w:pPr>
        <w:tabs>
          <w:tab w:val="num" w:pos="11700"/>
        </w:tabs>
        <w:ind w:left="11700" w:hanging="180"/>
      </w:pPr>
    </w:lvl>
    <w:lvl w:ilvl="6" w:tplc="0419000F" w:tentative="1">
      <w:start w:val="1"/>
      <w:numFmt w:val="decimal"/>
      <w:lvlText w:val="%7."/>
      <w:lvlJc w:val="left"/>
      <w:pPr>
        <w:tabs>
          <w:tab w:val="num" w:pos="12420"/>
        </w:tabs>
        <w:ind w:left="12420" w:hanging="360"/>
      </w:pPr>
    </w:lvl>
    <w:lvl w:ilvl="7" w:tplc="04190019" w:tentative="1">
      <w:start w:val="1"/>
      <w:numFmt w:val="lowerLetter"/>
      <w:lvlText w:val="%8."/>
      <w:lvlJc w:val="left"/>
      <w:pPr>
        <w:tabs>
          <w:tab w:val="num" w:pos="13140"/>
        </w:tabs>
        <w:ind w:left="13140" w:hanging="360"/>
      </w:pPr>
    </w:lvl>
    <w:lvl w:ilvl="8" w:tplc="0419001B" w:tentative="1">
      <w:start w:val="1"/>
      <w:numFmt w:val="lowerRoman"/>
      <w:lvlText w:val="%9."/>
      <w:lvlJc w:val="right"/>
      <w:pPr>
        <w:tabs>
          <w:tab w:val="num" w:pos="13860"/>
        </w:tabs>
        <w:ind w:left="13860" w:hanging="180"/>
      </w:pPr>
    </w:lvl>
  </w:abstractNum>
  <w:abstractNum w:abstractNumId="47">
    <w:nsid w:val="45260E4A"/>
    <w:multiLevelType w:val="hybridMultilevel"/>
    <w:tmpl w:val="CE22655E"/>
    <w:styleLink w:val="11111111115"/>
    <w:lvl w:ilvl="0" w:tplc="420A05C0">
      <w:numFmt w:val="bullet"/>
      <w:lvlText w:val="•"/>
      <w:lvlJc w:val="left"/>
      <w:pPr>
        <w:tabs>
          <w:tab w:val="num" w:pos="1429"/>
        </w:tabs>
        <w:ind w:left="1429" w:hanging="360"/>
      </w:pPr>
      <w:rPr>
        <w:rFonts w:ascii="Times New Roman" w:eastAsia="Times New Roman" w:hAnsi="Times New Roman" w:cs="Times New Roman"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nsid w:val="480F2882"/>
    <w:multiLevelType w:val="hybridMultilevel"/>
    <w:tmpl w:val="96629FBE"/>
    <w:styleLink w:val="194"/>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9643F15"/>
    <w:multiLevelType w:val="hybridMultilevel"/>
    <w:tmpl w:val="51220E92"/>
    <w:styleLink w:val="1ai301"/>
    <w:lvl w:ilvl="0" w:tplc="0419000F">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0">
    <w:nsid w:val="4BDF68B4"/>
    <w:multiLevelType w:val="multilevel"/>
    <w:tmpl w:val="0419001F"/>
    <w:styleLink w:val="11111121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
    <w:nsid w:val="4E8F166A"/>
    <w:multiLevelType w:val="hybridMultilevel"/>
    <w:tmpl w:val="877C0B0C"/>
    <w:styleLink w:val="11111113"/>
    <w:lvl w:ilvl="0" w:tplc="0419000F">
      <w:start w:val="1"/>
      <w:numFmt w:val="bullet"/>
      <w:lvlText w:val=""/>
      <w:lvlJc w:val="left"/>
      <w:pPr>
        <w:tabs>
          <w:tab w:val="num" w:pos="964"/>
        </w:tabs>
        <w:ind w:left="964" w:hanging="397"/>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2">
    <w:nsid w:val="4EE02200"/>
    <w:multiLevelType w:val="singleLevel"/>
    <w:tmpl w:val="ECFE6290"/>
    <w:styleLink w:val="11111116"/>
    <w:lvl w:ilvl="0">
      <w:start w:val="1"/>
      <w:numFmt w:val="bullet"/>
      <w:lvlText w:val=""/>
      <w:lvlJc w:val="left"/>
      <w:pPr>
        <w:tabs>
          <w:tab w:val="num" w:pos="927"/>
        </w:tabs>
        <w:ind w:left="567" w:firstLine="0"/>
      </w:pPr>
      <w:rPr>
        <w:rFonts w:ascii="Symbol" w:hAnsi="Symbol" w:hint="default"/>
      </w:rPr>
    </w:lvl>
  </w:abstractNum>
  <w:abstractNum w:abstractNumId="53">
    <w:nsid w:val="50C978F9"/>
    <w:multiLevelType w:val="hybridMultilevel"/>
    <w:tmpl w:val="FFDE733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4">
    <w:nsid w:val="548A0636"/>
    <w:multiLevelType w:val="hybridMultilevel"/>
    <w:tmpl w:val="4DC854CA"/>
    <w:styleLink w:val="11111113111"/>
    <w:lvl w:ilvl="0" w:tplc="FFFFFFFF">
      <w:start w:val="4"/>
      <w:numFmt w:val="decimal"/>
      <w:lvlText w:val="%1."/>
      <w:lvlJc w:val="left"/>
      <w:pPr>
        <w:tabs>
          <w:tab w:val="num" w:pos="1069"/>
        </w:tabs>
        <w:ind w:left="1069" w:hanging="360"/>
      </w:pPr>
      <w:rPr>
        <w:rFonts w:cs="Times New Roman" w:hint="default"/>
      </w:rPr>
    </w:lvl>
    <w:lvl w:ilvl="1" w:tplc="FFFFFFFF">
      <w:start w:val="1"/>
      <w:numFmt w:val="lowerLetter"/>
      <w:lvlText w:val="%2."/>
      <w:lvlJc w:val="left"/>
      <w:pPr>
        <w:tabs>
          <w:tab w:val="num" w:pos="1789"/>
        </w:tabs>
        <w:ind w:left="1789" w:hanging="360"/>
      </w:pPr>
      <w:rPr>
        <w:rFonts w:cs="Times New Roman"/>
      </w:rPr>
    </w:lvl>
    <w:lvl w:ilvl="2" w:tplc="FFFFFFFF">
      <w:start w:val="1"/>
      <w:numFmt w:val="lowerRoman"/>
      <w:lvlText w:val="%3."/>
      <w:lvlJc w:val="right"/>
      <w:pPr>
        <w:tabs>
          <w:tab w:val="num" w:pos="2509"/>
        </w:tabs>
        <w:ind w:left="2509" w:hanging="180"/>
      </w:pPr>
      <w:rPr>
        <w:rFonts w:cs="Times New Roman"/>
      </w:rPr>
    </w:lvl>
    <w:lvl w:ilvl="3" w:tplc="FFFFFFFF">
      <w:start w:val="1"/>
      <w:numFmt w:val="decimal"/>
      <w:lvlText w:val="%4."/>
      <w:lvlJc w:val="left"/>
      <w:pPr>
        <w:tabs>
          <w:tab w:val="num" w:pos="3229"/>
        </w:tabs>
        <w:ind w:left="3229" w:hanging="360"/>
      </w:pPr>
      <w:rPr>
        <w:rFonts w:cs="Times New Roman"/>
      </w:rPr>
    </w:lvl>
    <w:lvl w:ilvl="4" w:tplc="FFFFFFFF">
      <w:start w:val="1"/>
      <w:numFmt w:val="lowerLetter"/>
      <w:lvlText w:val="%5."/>
      <w:lvlJc w:val="left"/>
      <w:pPr>
        <w:tabs>
          <w:tab w:val="num" w:pos="3949"/>
        </w:tabs>
        <w:ind w:left="3949" w:hanging="360"/>
      </w:pPr>
      <w:rPr>
        <w:rFonts w:cs="Times New Roman"/>
      </w:rPr>
    </w:lvl>
    <w:lvl w:ilvl="5" w:tplc="FFFFFFFF">
      <w:start w:val="1"/>
      <w:numFmt w:val="lowerRoman"/>
      <w:lvlText w:val="%6."/>
      <w:lvlJc w:val="right"/>
      <w:pPr>
        <w:tabs>
          <w:tab w:val="num" w:pos="4669"/>
        </w:tabs>
        <w:ind w:left="4669" w:hanging="180"/>
      </w:pPr>
      <w:rPr>
        <w:rFonts w:cs="Times New Roman"/>
      </w:rPr>
    </w:lvl>
    <w:lvl w:ilvl="6" w:tplc="FFFFFFFF">
      <w:start w:val="1"/>
      <w:numFmt w:val="decimal"/>
      <w:lvlText w:val="%7."/>
      <w:lvlJc w:val="left"/>
      <w:pPr>
        <w:tabs>
          <w:tab w:val="num" w:pos="5389"/>
        </w:tabs>
        <w:ind w:left="5389" w:hanging="360"/>
      </w:pPr>
      <w:rPr>
        <w:rFonts w:cs="Times New Roman"/>
      </w:rPr>
    </w:lvl>
    <w:lvl w:ilvl="7" w:tplc="FFFFFFFF">
      <w:start w:val="1"/>
      <w:numFmt w:val="lowerLetter"/>
      <w:lvlText w:val="%8."/>
      <w:lvlJc w:val="left"/>
      <w:pPr>
        <w:tabs>
          <w:tab w:val="num" w:pos="6109"/>
        </w:tabs>
        <w:ind w:left="6109" w:hanging="360"/>
      </w:pPr>
      <w:rPr>
        <w:rFonts w:cs="Times New Roman"/>
      </w:rPr>
    </w:lvl>
    <w:lvl w:ilvl="8" w:tplc="FFFFFFFF">
      <w:start w:val="1"/>
      <w:numFmt w:val="lowerRoman"/>
      <w:lvlText w:val="%9."/>
      <w:lvlJc w:val="right"/>
      <w:pPr>
        <w:tabs>
          <w:tab w:val="num" w:pos="6829"/>
        </w:tabs>
        <w:ind w:left="6829" w:hanging="180"/>
      </w:pPr>
      <w:rPr>
        <w:rFonts w:cs="Times New Roman"/>
      </w:rPr>
    </w:lvl>
  </w:abstractNum>
  <w:abstractNum w:abstractNumId="55">
    <w:nsid w:val="59E60585"/>
    <w:multiLevelType w:val="hybridMultilevel"/>
    <w:tmpl w:val="E78C7934"/>
    <w:styleLink w:val="11111111814"/>
    <w:lvl w:ilvl="0" w:tplc="E52EAA70">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2"/>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6">
    <w:nsid w:val="5AAF2C29"/>
    <w:multiLevelType w:val="hybridMultilevel"/>
    <w:tmpl w:val="90B88C14"/>
    <w:styleLink w:val="111111117312"/>
    <w:lvl w:ilvl="0" w:tplc="0419000F">
      <w:start w:val="1"/>
      <w:numFmt w:val="decimal"/>
      <w:lvlText w:val="%1."/>
      <w:lvlJc w:val="left"/>
      <w:pPr>
        <w:ind w:left="360" w:hanging="360"/>
      </w:p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57">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58">
    <w:nsid w:val="5B0D5CC3"/>
    <w:multiLevelType w:val="hybridMultilevel"/>
    <w:tmpl w:val="D7D0E8D0"/>
    <w:name w:val="Нумерованный список 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nsid w:val="5EB05A5A"/>
    <w:multiLevelType w:val="multilevel"/>
    <w:tmpl w:val="04190023"/>
    <w:styleLink w:val="3814"/>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0">
    <w:nsid w:val="61026530"/>
    <w:multiLevelType w:val="hybridMultilevel"/>
    <w:tmpl w:val="4E743EA8"/>
    <w:styleLink w:val="294"/>
    <w:lvl w:ilvl="0" w:tplc="04190005">
      <w:numFmt w:val="bullet"/>
      <w:pStyle w:val="a3"/>
      <w:lvlText w:val=""/>
      <w:lvlJc w:val="left"/>
      <w:pPr>
        <w:tabs>
          <w:tab w:val="num" w:pos="1080"/>
        </w:tabs>
        <w:ind w:left="1077" w:hanging="35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1">
    <w:nsid w:val="62A4684C"/>
    <w:multiLevelType w:val="hybridMultilevel"/>
    <w:tmpl w:val="F09635CE"/>
    <w:styleLink w:val="1ai117"/>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2">
    <w:nsid w:val="636D237D"/>
    <w:multiLevelType w:val="multilevel"/>
    <w:tmpl w:val="729A1B16"/>
    <w:lvl w:ilvl="0">
      <w:start w:val="1"/>
      <w:numFmt w:val="bullet"/>
      <w:suff w:val="space"/>
      <w:lvlText w:val="–"/>
      <w:lvlJc w:val="left"/>
      <w:pPr>
        <w:ind w:left="1135" w:firstLine="567"/>
      </w:pPr>
      <w:rPr>
        <w:rFonts w:ascii="Times New Roman" w:hAnsi="Times New Roman" w:cs="Times New Roman" w:hint="default"/>
        <w:color w:val="auto"/>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63">
    <w:nsid w:val="653D28F1"/>
    <w:multiLevelType w:val="hybridMultilevel"/>
    <w:tmpl w:val="882A2EDA"/>
    <w:lvl w:ilvl="0" w:tplc="D9343D1A">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4">
    <w:nsid w:val="69BD4492"/>
    <w:multiLevelType w:val="hybridMultilevel"/>
    <w:tmpl w:val="D826A77A"/>
    <w:styleLink w:val="111111194"/>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6B002FD2"/>
    <w:multiLevelType w:val="hybridMultilevel"/>
    <w:tmpl w:val="AC2EDB06"/>
    <w:styleLink w:val="1ai1175"/>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6CAB2DB0"/>
    <w:multiLevelType w:val="hybridMultilevel"/>
    <w:tmpl w:val="22289C06"/>
    <w:styleLink w:val="1ai11028"/>
    <w:lvl w:ilvl="0" w:tplc="17B491CC">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7">
    <w:nsid w:val="6E225D37"/>
    <w:multiLevelType w:val="hybridMultilevel"/>
    <w:tmpl w:val="BDC0EFE2"/>
    <w:styleLink w:val="1ai2175"/>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6E23070A"/>
    <w:multiLevelType w:val="hybridMultilevel"/>
    <w:tmpl w:val="C6DC7D08"/>
    <w:styleLink w:val="11111111731"/>
    <w:lvl w:ilvl="0" w:tplc="0419000F">
      <w:start w:val="1"/>
      <w:numFmt w:val="decimal"/>
      <w:lvlText w:val="%1."/>
      <w:lvlJc w:val="left"/>
      <w:pPr>
        <w:ind w:left="1211"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69">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70">
    <w:nsid w:val="74B04D92"/>
    <w:multiLevelType w:val="hybridMultilevel"/>
    <w:tmpl w:val="96129C16"/>
    <w:lvl w:ilvl="0" w:tplc="BCBE44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1">
    <w:nsid w:val="7AAE326C"/>
    <w:multiLevelType w:val="hybridMultilevel"/>
    <w:tmpl w:val="D64E2F66"/>
    <w:lvl w:ilvl="0" w:tplc="3AF08E46">
      <w:start w:val="1"/>
      <w:numFmt w:val="decimal"/>
      <w:pStyle w:val="S0"/>
      <w:lvlText w:val="Рисунок %1"/>
      <w:lvlJc w:val="left"/>
      <w:pPr>
        <w:ind w:left="360" w:hanging="360"/>
      </w:pPr>
      <w:rPr>
        <w:rFonts w:hint="default"/>
      </w:rPr>
    </w:lvl>
    <w:lvl w:ilvl="1" w:tplc="92B01560" w:tentative="1">
      <w:start w:val="1"/>
      <w:numFmt w:val="bullet"/>
      <w:lvlText w:val="o"/>
      <w:lvlJc w:val="left"/>
      <w:pPr>
        <w:ind w:left="1789" w:hanging="360"/>
      </w:pPr>
      <w:rPr>
        <w:rFonts w:ascii="Courier New" w:hAnsi="Courier New" w:cs="Courier New" w:hint="default"/>
      </w:rPr>
    </w:lvl>
    <w:lvl w:ilvl="2" w:tplc="4D66A470" w:tentative="1">
      <w:start w:val="1"/>
      <w:numFmt w:val="bullet"/>
      <w:lvlText w:val=""/>
      <w:lvlJc w:val="left"/>
      <w:pPr>
        <w:ind w:left="2509" w:hanging="360"/>
      </w:pPr>
      <w:rPr>
        <w:rFonts w:ascii="Wingdings" w:hAnsi="Wingdings" w:hint="default"/>
      </w:rPr>
    </w:lvl>
    <w:lvl w:ilvl="3" w:tplc="E2BE4F34" w:tentative="1">
      <w:start w:val="1"/>
      <w:numFmt w:val="bullet"/>
      <w:lvlText w:val=""/>
      <w:lvlJc w:val="left"/>
      <w:pPr>
        <w:ind w:left="3229" w:hanging="360"/>
      </w:pPr>
      <w:rPr>
        <w:rFonts w:ascii="Symbol" w:hAnsi="Symbol" w:hint="default"/>
      </w:rPr>
    </w:lvl>
    <w:lvl w:ilvl="4" w:tplc="EE56FA42" w:tentative="1">
      <w:start w:val="1"/>
      <w:numFmt w:val="bullet"/>
      <w:lvlText w:val="o"/>
      <w:lvlJc w:val="left"/>
      <w:pPr>
        <w:ind w:left="3949" w:hanging="360"/>
      </w:pPr>
      <w:rPr>
        <w:rFonts w:ascii="Courier New" w:hAnsi="Courier New" w:cs="Courier New" w:hint="default"/>
      </w:rPr>
    </w:lvl>
    <w:lvl w:ilvl="5" w:tplc="4A087B36" w:tentative="1">
      <w:start w:val="1"/>
      <w:numFmt w:val="bullet"/>
      <w:lvlText w:val=""/>
      <w:lvlJc w:val="left"/>
      <w:pPr>
        <w:ind w:left="4669" w:hanging="360"/>
      </w:pPr>
      <w:rPr>
        <w:rFonts w:ascii="Wingdings" w:hAnsi="Wingdings" w:hint="default"/>
      </w:rPr>
    </w:lvl>
    <w:lvl w:ilvl="6" w:tplc="5978DDC8" w:tentative="1">
      <w:start w:val="1"/>
      <w:numFmt w:val="bullet"/>
      <w:lvlText w:val=""/>
      <w:lvlJc w:val="left"/>
      <w:pPr>
        <w:ind w:left="5389" w:hanging="360"/>
      </w:pPr>
      <w:rPr>
        <w:rFonts w:ascii="Symbol" w:hAnsi="Symbol" w:hint="default"/>
      </w:rPr>
    </w:lvl>
    <w:lvl w:ilvl="7" w:tplc="D898E982" w:tentative="1">
      <w:start w:val="1"/>
      <w:numFmt w:val="bullet"/>
      <w:lvlText w:val="o"/>
      <w:lvlJc w:val="left"/>
      <w:pPr>
        <w:ind w:left="6109" w:hanging="360"/>
      </w:pPr>
      <w:rPr>
        <w:rFonts w:ascii="Courier New" w:hAnsi="Courier New" w:cs="Courier New" w:hint="default"/>
      </w:rPr>
    </w:lvl>
    <w:lvl w:ilvl="8" w:tplc="D5D60828" w:tentative="1">
      <w:start w:val="1"/>
      <w:numFmt w:val="bullet"/>
      <w:lvlText w:val=""/>
      <w:lvlJc w:val="left"/>
      <w:pPr>
        <w:ind w:left="6829" w:hanging="360"/>
      </w:pPr>
      <w:rPr>
        <w:rFonts w:ascii="Wingdings" w:hAnsi="Wingdings" w:hint="default"/>
      </w:rPr>
    </w:lvl>
  </w:abstractNum>
  <w:abstractNum w:abstractNumId="72">
    <w:nsid w:val="7EA9613B"/>
    <w:multiLevelType w:val="multilevel"/>
    <w:tmpl w:val="CB644FAA"/>
    <w:styleLink w:val="11111111111"/>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35"/>
  </w:num>
  <w:num w:numId="2">
    <w:abstractNumId w:val="42"/>
  </w:num>
  <w:num w:numId="3">
    <w:abstractNumId w:val="55"/>
  </w:num>
  <w:num w:numId="4">
    <w:abstractNumId w:val="50"/>
  </w:num>
  <w:num w:numId="5">
    <w:abstractNumId w:val="20"/>
  </w:num>
  <w:num w:numId="6">
    <w:abstractNumId w:val="32"/>
  </w:num>
  <w:num w:numId="7">
    <w:abstractNumId w:val="45"/>
  </w:num>
  <w:num w:numId="8">
    <w:abstractNumId w:val="44"/>
  </w:num>
  <w:num w:numId="9">
    <w:abstractNumId w:val="46"/>
  </w:num>
  <w:num w:numId="10">
    <w:abstractNumId w:val="24"/>
  </w:num>
  <w:num w:numId="11">
    <w:abstractNumId w:val="36"/>
  </w:num>
  <w:num w:numId="12">
    <w:abstractNumId w:val="59"/>
  </w:num>
  <w:num w:numId="13">
    <w:abstractNumId w:val="60"/>
  </w:num>
  <w:num w:numId="14">
    <w:abstractNumId w:val="18"/>
  </w:num>
  <w:num w:numId="15">
    <w:abstractNumId w:val="64"/>
  </w:num>
  <w:num w:numId="16">
    <w:abstractNumId w:val="41"/>
  </w:num>
  <w:num w:numId="17">
    <w:abstractNumId w:val="48"/>
  </w:num>
  <w:num w:numId="18">
    <w:abstractNumId w:val="72"/>
  </w:num>
  <w:num w:numId="19">
    <w:abstractNumId w:val="47"/>
  </w:num>
  <w:num w:numId="20">
    <w:abstractNumId w:val="23"/>
  </w:num>
  <w:num w:numId="21">
    <w:abstractNumId w:val="40"/>
  </w:num>
  <w:num w:numId="22">
    <w:abstractNumId w:val="16"/>
  </w:num>
  <w:num w:numId="23">
    <w:abstractNumId w:val="67"/>
  </w:num>
  <w:num w:numId="24">
    <w:abstractNumId w:val="34"/>
  </w:num>
  <w:num w:numId="25">
    <w:abstractNumId w:val="65"/>
  </w:num>
  <w:num w:numId="26">
    <w:abstractNumId w:val="61"/>
  </w:num>
  <w:num w:numId="27">
    <w:abstractNumId w:val="38"/>
  </w:num>
  <w:num w:numId="28">
    <w:abstractNumId w:val="68"/>
  </w:num>
  <w:num w:numId="29">
    <w:abstractNumId w:val="56"/>
  </w:num>
  <w:num w:numId="30">
    <w:abstractNumId w:val="29"/>
  </w:num>
  <w:num w:numId="31">
    <w:abstractNumId w:val="69"/>
  </w:num>
  <w:num w:numId="32">
    <w:abstractNumId w:val="15"/>
  </w:num>
  <w:num w:numId="33">
    <w:abstractNumId w:val="22"/>
  </w:num>
  <w:num w:numId="34">
    <w:abstractNumId w:val="49"/>
  </w:num>
  <w:num w:numId="35">
    <w:abstractNumId w:val="71"/>
  </w:num>
  <w:num w:numId="36">
    <w:abstractNumId w:val="37"/>
  </w:num>
  <w:num w:numId="37">
    <w:abstractNumId w:val="66"/>
  </w:num>
  <w:num w:numId="38">
    <w:abstractNumId w:val="21"/>
  </w:num>
  <w:num w:numId="39">
    <w:abstractNumId w:val="26"/>
  </w:num>
  <w:num w:numId="40">
    <w:abstractNumId w:val="57"/>
  </w:num>
  <w:num w:numId="41">
    <w:abstractNumId w:val="54"/>
  </w:num>
  <w:num w:numId="42">
    <w:abstractNumId w:val="51"/>
  </w:num>
  <w:num w:numId="43">
    <w:abstractNumId w:val="52"/>
  </w:num>
  <w:num w:numId="44">
    <w:abstractNumId w:val="33"/>
  </w:num>
  <w:num w:numId="45">
    <w:abstractNumId w:val="30"/>
  </w:num>
  <w:num w:numId="46">
    <w:abstractNumId w:val="19"/>
  </w:num>
  <w:num w:numId="47">
    <w:abstractNumId w:val="25"/>
  </w:num>
  <w:num w:numId="48">
    <w:abstractNumId w:val="43"/>
  </w:num>
  <w:num w:numId="4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num>
  <w:num w:numId="51">
    <w:abstractNumId w:val="62"/>
  </w:num>
  <w:num w:numId="52">
    <w:abstractNumId w:val="31"/>
  </w:num>
  <w:num w:numId="53">
    <w:abstractNumId w:val="39"/>
  </w:num>
  <w:num w:numId="54">
    <w:abstractNumId w:val="27"/>
  </w:num>
  <w:num w:numId="55">
    <w:abstractNumId w:val="63"/>
  </w:num>
  <w:num w:numId="56">
    <w:abstractNumId w:val="7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249"/>
    <w:rsid w:val="00000069"/>
    <w:rsid w:val="0000011C"/>
    <w:rsid w:val="00000437"/>
    <w:rsid w:val="000005D2"/>
    <w:rsid w:val="000005EF"/>
    <w:rsid w:val="000006B1"/>
    <w:rsid w:val="00000979"/>
    <w:rsid w:val="00000D10"/>
    <w:rsid w:val="00000D6E"/>
    <w:rsid w:val="0000148E"/>
    <w:rsid w:val="00001718"/>
    <w:rsid w:val="0000177C"/>
    <w:rsid w:val="000017EA"/>
    <w:rsid w:val="000017F1"/>
    <w:rsid w:val="00001828"/>
    <w:rsid w:val="0000184C"/>
    <w:rsid w:val="00001D1C"/>
    <w:rsid w:val="00001D98"/>
    <w:rsid w:val="0000229E"/>
    <w:rsid w:val="000027D5"/>
    <w:rsid w:val="00002824"/>
    <w:rsid w:val="000028CA"/>
    <w:rsid w:val="00002C12"/>
    <w:rsid w:val="00002C43"/>
    <w:rsid w:val="00002D1B"/>
    <w:rsid w:val="00002D9C"/>
    <w:rsid w:val="00002F2C"/>
    <w:rsid w:val="00002F36"/>
    <w:rsid w:val="0000302F"/>
    <w:rsid w:val="00003030"/>
    <w:rsid w:val="000035F3"/>
    <w:rsid w:val="00003725"/>
    <w:rsid w:val="0000414C"/>
    <w:rsid w:val="0000443D"/>
    <w:rsid w:val="000046CC"/>
    <w:rsid w:val="000048F2"/>
    <w:rsid w:val="000049C0"/>
    <w:rsid w:val="000049D4"/>
    <w:rsid w:val="000049E0"/>
    <w:rsid w:val="00004B3F"/>
    <w:rsid w:val="00004CD5"/>
    <w:rsid w:val="00004FAE"/>
    <w:rsid w:val="0000500D"/>
    <w:rsid w:val="00005636"/>
    <w:rsid w:val="00005890"/>
    <w:rsid w:val="00005F1A"/>
    <w:rsid w:val="00005FCF"/>
    <w:rsid w:val="00005FEB"/>
    <w:rsid w:val="00006005"/>
    <w:rsid w:val="00006392"/>
    <w:rsid w:val="00006AE8"/>
    <w:rsid w:val="00006C95"/>
    <w:rsid w:val="00006D27"/>
    <w:rsid w:val="00006EF1"/>
    <w:rsid w:val="00007175"/>
    <w:rsid w:val="00007274"/>
    <w:rsid w:val="0000795C"/>
    <w:rsid w:val="00007B99"/>
    <w:rsid w:val="00007FCE"/>
    <w:rsid w:val="00010059"/>
    <w:rsid w:val="0001016A"/>
    <w:rsid w:val="00010264"/>
    <w:rsid w:val="000102BD"/>
    <w:rsid w:val="000102EA"/>
    <w:rsid w:val="00010466"/>
    <w:rsid w:val="000107DE"/>
    <w:rsid w:val="000108A7"/>
    <w:rsid w:val="00010B0B"/>
    <w:rsid w:val="00010C38"/>
    <w:rsid w:val="00010E23"/>
    <w:rsid w:val="00010F91"/>
    <w:rsid w:val="00011132"/>
    <w:rsid w:val="00011665"/>
    <w:rsid w:val="00011792"/>
    <w:rsid w:val="000117C7"/>
    <w:rsid w:val="00011B3D"/>
    <w:rsid w:val="00011C4D"/>
    <w:rsid w:val="00011CA8"/>
    <w:rsid w:val="00011CDA"/>
    <w:rsid w:val="00011E87"/>
    <w:rsid w:val="0001218D"/>
    <w:rsid w:val="000123D4"/>
    <w:rsid w:val="0001243A"/>
    <w:rsid w:val="000124AE"/>
    <w:rsid w:val="00012804"/>
    <w:rsid w:val="00012A66"/>
    <w:rsid w:val="00012DA8"/>
    <w:rsid w:val="000132E4"/>
    <w:rsid w:val="0001383A"/>
    <w:rsid w:val="00013A20"/>
    <w:rsid w:val="00013A8A"/>
    <w:rsid w:val="00013CAF"/>
    <w:rsid w:val="00013E64"/>
    <w:rsid w:val="00013FBF"/>
    <w:rsid w:val="00014177"/>
    <w:rsid w:val="0001436E"/>
    <w:rsid w:val="00014394"/>
    <w:rsid w:val="00014463"/>
    <w:rsid w:val="00014640"/>
    <w:rsid w:val="000146AB"/>
    <w:rsid w:val="00014851"/>
    <w:rsid w:val="00014B97"/>
    <w:rsid w:val="00014CA6"/>
    <w:rsid w:val="00015089"/>
    <w:rsid w:val="00015200"/>
    <w:rsid w:val="00015247"/>
    <w:rsid w:val="0001527C"/>
    <w:rsid w:val="00015445"/>
    <w:rsid w:val="00015471"/>
    <w:rsid w:val="00015876"/>
    <w:rsid w:val="00015966"/>
    <w:rsid w:val="00015E89"/>
    <w:rsid w:val="000160F9"/>
    <w:rsid w:val="000162CA"/>
    <w:rsid w:val="00016383"/>
    <w:rsid w:val="000168D8"/>
    <w:rsid w:val="00016BF0"/>
    <w:rsid w:val="00016CD3"/>
    <w:rsid w:val="00016DD4"/>
    <w:rsid w:val="0001707E"/>
    <w:rsid w:val="000171AD"/>
    <w:rsid w:val="0001720C"/>
    <w:rsid w:val="0001725E"/>
    <w:rsid w:val="000173F0"/>
    <w:rsid w:val="000175D8"/>
    <w:rsid w:val="00017716"/>
    <w:rsid w:val="0001783F"/>
    <w:rsid w:val="00017AD3"/>
    <w:rsid w:val="00017B5A"/>
    <w:rsid w:val="000200B7"/>
    <w:rsid w:val="000207BC"/>
    <w:rsid w:val="00020A7E"/>
    <w:rsid w:val="00020AE5"/>
    <w:rsid w:val="00020B70"/>
    <w:rsid w:val="00020CF2"/>
    <w:rsid w:val="00020D15"/>
    <w:rsid w:val="0002146E"/>
    <w:rsid w:val="000214BE"/>
    <w:rsid w:val="000216FC"/>
    <w:rsid w:val="0002173B"/>
    <w:rsid w:val="00021864"/>
    <w:rsid w:val="0002196E"/>
    <w:rsid w:val="000219DD"/>
    <w:rsid w:val="00021A57"/>
    <w:rsid w:val="00021C1B"/>
    <w:rsid w:val="00021F62"/>
    <w:rsid w:val="00021FCF"/>
    <w:rsid w:val="00022182"/>
    <w:rsid w:val="0002261A"/>
    <w:rsid w:val="00022689"/>
    <w:rsid w:val="0002275A"/>
    <w:rsid w:val="00022B13"/>
    <w:rsid w:val="00022C89"/>
    <w:rsid w:val="00022C90"/>
    <w:rsid w:val="00022ED3"/>
    <w:rsid w:val="00023037"/>
    <w:rsid w:val="0002310D"/>
    <w:rsid w:val="000233B5"/>
    <w:rsid w:val="000235C8"/>
    <w:rsid w:val="000238DD"/>
    <w:rsid w:val="00023FF3"/>
    <w:rsid w:val="0002413B"/>
    <w:rsid w:val="00024279"/>
    <w:rsid w:val="00024358"/>
    <w:rsid w:val="000244A8"/>
    <w:rsid w:val="00024804"/>
    <w:rsid w:val="0002487C"/>
    <w:rsid w:val="00024891"/>
    <w:rsid w:val="000249A5"/>
    <w:rsid w:val="00024C25"/>
    <w:rsid w:val="00024D37"/>
    <w:rsid w:val="00024E16"/>
    <w:rsid w:val="00024F28"/>
    <w:rsid w:val="000252B6"/>
    <w:rsid w:val="000254CC"/>
    <w:rsid w:val="00025527"/>
    <w:rsid w:val="00025586"/>
    <w:rsid w:val="00025A9C"/>
    <w:rsid w:val="00025B44"/>
    <w:rsid w:val="00025FA0"/>
    <w:rsid w:val="00025FDD"/>
    <w:rsid w:val="000260FE"/>
    <w:rsid w:val="00026338"/>
    <w:rsid w:val="000266C8"/>
    <w:rsid w:val="00026ABE"/>
    <w:rsid w:val="00026FF4"/>
    <w:rsid w:val="00027015"/>
    <w:rsid w:val="0002729C"/>
    <w:rsid w:val="000272B7"/>
    <w:rsid w:val="000278E3"/>
    <w:rsid w:val="000279E6"/>
    <w:rsid w:val="00027A31"/>
    <w:rsid w:val="00027B3A"/>
    <w:rsid w:val="00027B3D"/>
    <w:rsid w:val="00027C41"/>
    <w:rsid w:val="00027F89"/>
    <w:rsid w:val="00030483"/>
    <w:rsid w:val="0003050D"/>
    <w:rsid w:val="00030523"/>
    <w:rsid w:val="00030556"/>
    <w:rsid w:val="000306AE"/>
    <w:rsid w:val="000308E6"/>
    <w:rsid w:val="00030904"/>
    <w:rsid w:val="00030A8C"/>
    <w:rsid w:val="00031883"/>
    <w:rsid w:val="0003189B"/>
    <w:rsid w:val="00031985"/>
    <w:rsid w:val="00031F0F"/>
    <w:rsid w:val="00031F50"/>
    <w:rsid w:val="0003225B"/>
    <w:rsid w:val="00032460"/>
    <w:rsid w:val="0003252F"/>
    <w:rsid w:val="000325E4"/>
    <w:rsid w:val="0003306A"/>
    <w:rsid w:val="00033169"/>
    <w:rsid w:val="000332C3"/>
    <w:rsid w:val="000332E2"/>
    <w:rsid w:val="00033759"/>
    <w:rsid w:val="00033895"/>
    <w:rsid w:val="00033D2D"/>
    <w:rsid w:val="0003401B"/>
    <w:rsid w:val="00034677"/>
    <w:rsid w:val="000347DF"/>
    <w:rsid w:val="00034E0E"/>
    <w:rsid w:val="000352F9"/>
    <w:rsid w:val="0003549D"/>
    <w:rsid w:val="000355A2"/>
    <w:rsid w:val="000355D5"/>
    <w:rsid w:val="0003586C"/>
    <w:rsid w:val="000358E5"/>
    <w:rsid w:val="00035A22"/>
    <w:rsid w:val="00035D08"/>
    <w:rsid w:val="00035FC8"/>
    <w:rsid w:val="00036085"/>
    <w:rsid w:val="0003610F"/>
    <w:rsid w:val="00036339"/>
    <w:rsid w:val="00036574"/>
    <w:rsid w:val="00036A0C"/>
    <w:rsid w:val="0003724C"/>
    <w:rsid w:val="0003741C"/>
    <w:rsid w:val="000375A9"/>
    <w:rsid w:val="00037710"/>
    <w:rsid w:val="00037990"/>
    <w:rsid w:val="000379E2"/>
    <w:rsid w:val="00037A8B"/>
    <w:rsid w:val="00037B44"/>
    <w:rsid w:val="00037D86"/>
    <w:rsid w:val="000401B5"/>
    <w:rsid w:val="00040704"/>
    <w:rsid w:val="00040747"/>
    <w:rsid w:val="00040937"/>
    <w:rsid w:val="0004093F"/>
    <w:rsid w:val="00040AB9"/>
    <w:rsid w:val="00040B84"/>
    <w:rsid w:val="00040B99"/>
    <w:rsid w:val="00040C12"/>
    <w:rsid w:val="00040DA1"/>
    <w:rsid w:val="00040F18"/>
    <w:rsid w:val="000412EB"/>
    <w:rsid w:val="0004138D"/>
    <w:rsid w:val="000413F1"/>
    <w:rsid w:val="000414AE"/>
    <w:rsid w:val="000414C0"/>
    <w:rsid w:val="0004183D"/>
    <w:rsid w:val="00041E8F"/>
    <w:rsid w:val="00041F06"/>
    <w:rsid w:val="0004203F"/>
    <w:rsid w:val="0004255B"/>
    <w:rsid w:val="00042594"/>
    <w:rsid w:val="0004273E"/>
    <w:rsid w:val="00042764"/>
    <w:rsid w:val="00043031"/>
    <w:rsid w:val="000430BD"/>
    <w:rsid w:val="000430F4"/>
    <w:rsid w:val="0004384F"/>
    <w:rsid w:val="00043921"/>
    <w:rsid w:val="00043935"/>
    <w:rsid w:val="00043A82"/>
    <w:rsid w:val="00043EB2"/>
    <w:rsid w:val="00044060"/>
    <w:rsid w:val="00044179"/>
    <w:rsid w:val="0004419F"/>
    <w:rsid w:val="00044391"/>
    <w:rsid w:val="0004446E"/>
    <w:rsid w:val="0004488A"/>
    <w:rsid w:val="000449CE"/>
    <w:rsid w:val="00044B5C"/>
    <w:rsid w:val="00044D18"/>
    <w:rsid w:val="00044E73"/>
    <w:rsid w:val="00044FEF"/>
    <w:rsid w:val="00045304"/>
    <w:rsid w:val="00045736"/>
    <w:rsid w:val="00045B35"/>
    <w:rsid w:val="00045C12"/>
    <w:rsid w:val="00045E51"/>
    <w:rsid w:val="00045E78"/>
    <w:rsid w:val="00046110"/>
    <w:rsid w:val="00046429"/>
    <w:rsid w:val="00046516"/>
    <w:rsid w:val="0004719C"/>
    <w:rsid w:val="000473CA"/>
    <w:rsid w:val="000475D4"/>
    <w:rsid w:val="00047AF6"/>
    <w:rsid w:val="00047B26"/>
    <w:rsid w:val="00047C59"/>
    <w:rsid w:val="00047DC7"/>
    <w:rsid w:val="00047E89"/>
    <w:rsid w:val="00047F34"/>
    <w:rsid w:val="000504F0"/>
    <w:rsid w:val="00050664"/>
    <w:rsid w:val="00050880"/>
    <w:rsid w:val="00050A84"/>
    <w:rsid w:val="00050FD6"/>
    <w:rsid w:val="00051028"/>
    <w:rsid w:val="000515A2"/>
    <w:rsid w:val="0005178E"/>
    <w:rsid w:val="00051BA3"/>
    <w:rsid w:val="00051E1D"/>
    <w:rsid w:val="000520A1"/>
    <w:rsid w:val="00052399"/>
    <w:rsid w:val="000525EB"/>
    <w:rsid w:val="0005266E"/>
    <w:rsid w:val="000527E0"/>
    <w:rsid w:val="000528B8"/>
    <w:rsid w:val="00052B32"/>
    <w:rsid w:val="00052E31"/>
    <w:rsid w:val="000535A5"/>
    <w:rsid w:val="00053660"/>
    <w:rsid w:val="000536A3"/>
    <w:rsid w:val="000538D5"/>
    <w:rsid w:val="00053D10"/>
    <w:rsid w:val="00053F2B"/>
    <w:rsid w:val="00053F37"/>
    <w:rsid w:val="000541FE"/>
    <w:rsid w:val="000547F3"/>
    <w:rsid w:val="000548C7"/>
    <w:rsid w:val="00054E32"/>
    <w:rsid w:val="00055026"/>
    <w:rsid w:val="000551DD"/>
    <w:rsid w:val="000554A1"/>
    <w:rsid w:val="0005551E"/>
    <w:rsid w:val="00055725"/>
    <w:rsid w:val="0005582F"/>
    <w:rsid w:val="000558B6"/>
    <w:rsid w:val="00055A9A"/>
    <w:rsid w:val="00055C53"/>
    <w:rsid w:val="00055D45"/>
    <w:rsid w:val="00055E28"/>
    <w:rsid w:val="00055E7F"/>
    <w:rsid w:val="000561E0"/>
    <w:rsid w:val="000563E2"/>
    <w:rsid w:val="000563E3"/>
    <w:rsid w:val="00056420"/>
    <w:rsid w:val="0005646A"/>
    <w:rsid w:val="00056820"/>
    <w:rsid w:val="00056906"/>
    <w:rsid w:val="00056A8F"/>
    <w:rsid w:val="00056AD4"/>
    <w:rsid w:val="00056B4B"/>
    <w:rsid w:val="00056B9E"/>
    <w:rsid w:val="00056C8F"/>
    <w:rsid w:val="000570B4"/>
    <w:rsid w:val="00057159"/>
    <w:rsid w:val="00057287"/>
    <w:rsid w:val="00057450"/>
    <w:rsid w:val="00057D22"/>
    <w:rsid w:val="00057D79"/>
    <w:rsid w:val="00057FD1"/>
    <w:rsid w:val="0006005C"/>
    <w:rsid w:val="000604F1"/>
    <w:rsid w:val="000605C6"/>
    <w:rsid w:val="00060D9A"/>
    <w:rsid w:val="00060FEE"/>
    <w:rsid w:val="0006114D"/>
    <w:rsid w:val="00061342"/>
    <w:rsid w:val="0006142A"/>
    <w:rsid w:val="000618ED"/>
    <w:rsid w:val="00061D4B"/>
    <w:rsid w:val="00061DF2"/>
    <w:rsid w:val="0006251F"/>
    <w:rsid w:val="000629FE"/>
    <w:rsid w:val="00062BCA"/>
    <w:rsid w:val="00062CF3"/>
    <w:rsid w:val="00062D14"/>
    <w:rsid w:val="00062DCE"/>
    <w:rsid w:val="0006382E"/>
    <w:rsid w:val="00063845"/>
    <w:rsid w:val="00063924"/>
    <w:rsid w:val="00063E7D"/>
    <w:rsid w:val="00063F8C"/>
    <w:rsid w:val="000642A2"/>
    <w:rsid w:val="0006430F"/>
    <w:rsid w:val="00064336"/>
    <w:rsid w:val="000643A2"/>
    <w:rsid w:val="00064558"/>
    <w:rsid w:val="000645C5"/>
    <w:rsid w:val="00064886"/>
    <w:rsid w:val="00064B66"/>
    <w:rsid w:val="00064E11"/>
    <w:rsid w:val="00064F9D"/>
    <w:rsid w:val="0006551B"/>
    <w:rsid w:val="0006561A"/>
    <w:rsid w:val="000659B9"/>
    <w:rsid w:val="00065CCF"/>
    <w:rsid w:val="00065F03"/>
    <w:rsid w:val="00065F87"/>
    <w:rsid w:val="00066348"/>
    <w:rsid w:val="00066384"/>
    <w:rsid w:val="00066502"/>
    <w:rsid w:val="00066556"/>
    <w:rsid w:val="00066C9F"/>
    <w:rsid w:val="00067045"/>
    <w:rsid w:val="000675EB"/>
    <w:rsid w:val="000676B6"/>
    <w:rsid w:val="000679EC"/>
    <w:rsid w:val="00067A01"/>
    <w:rsid w:val="00067A40"/>
    <w:rsid w:val="00067AA3"/>
    <w:rsid w:val="00067AB9"/>
    <w:rsid w:val="00067FEA"/>
    <w:rsid w:val="00070000"/>
    <w:rsid w:val="0007015F"/>
    <w:rsid w:val="000702C2"/>
    <w:rsid w:val="000702C6"/>
    <w:rsid w:val="0007070C"/>
    <w:rsid w:val="00070A72"/>
    <w:rsid w:val="00070E11"/>
    <w:rsid w:val="00071628"/>
    <w:rsid w:val="00071642"/>
    <w:rsid w:val="00071856"/>
    <w:rsid w:val="0007185F"/>
    <w:rsid w:val="00071A94"/>
    <w:rsid w:val="00071D85"/>
    <w:rsid w:val="00071E34"/>
    <w:rsid w:val="00071FB4"/>
    <w:rsid w:val="000720C4"/>
    <w:rsid w:val="00072553"/>
    <w:rsid w:val="000729F7"/>
    <w:rsid w:val="00072B1E"/>
    <w:rsid w:val="00072B63"/>
    <w:rsid w:val="00072BA4"/>
    <w:rsid w:val="0007314C"/>
    <w:rsid w:val="00073419"/>
    <w:rsid w:val="00073729"/>
    <w:rsid w:val="000739F2"/>
    <w:rsid w:val="00073A4D"/>
    <w:rsid w:val="00073B80"/>
    <w:rsid w:val="00073C06"/>
    <w:rsid w:val="00073D1C"/>
    <w:rsid w:val="00073E02"/>
    <w:rsid w:val="00073EB9"/>
    <w:rsid w:val="00073FB7"/>
    <w:rsid w:val="00073FF3"/>
    <w:rsid w:val="00074052"/>
    <w:rsid w:val="0007444C"/>
    <w:rsid w:val="000745E2"/>
    <w:rsid w:val="000746E3"/>
    <w:rsid w:val="000747DF"/>
    <w:rsid w:val="0007481E"/>
    <w:rsid w:val="0007488F"/>
    <w:rsid w:val="00074C22"/>
    <w:rsid w:val="00074C46"/>
    <w:rsid w:val="00074D48"/>
    <w:rsid w:val="00075083"/>
    <w:rsid w:val="00075218"/>
    <w:rsid w:val="00075396"/>
    <w:rsid w:val="00075542"/>
    <w:rsid w:val="000755DD"/>
    <w:rsid w:val="00075821"/>
    <w:rsid w:val="00075BC6"/>
    <w:rsid w:val="00075BDC"/>
    <w:rsid w:val="00075C12"/>
    <w:rsid w:val="00076191"/>
    <w:rsid w:val="00076223"/>
    <w:rsid w:val="0007626C"/>
    <w:rsid w:val="00076343"/>
    <w:rsid w:val="0007658B"/>
    <w:rsid w:val="000765A5"/>
    <w:rsid w:val="000766B1"/>
    <w:rsid w:val="000768EA"/>
    <w:rsid w:val="00076AEC"/>
    <w:rsid w:val="00076B85"/>
    <w:rsid w:val="00076FEB"/>
    <w:rsid w:val="000770FC"/>
    <w:rsid w:val="00077223"/>
    <w:rsid w:val="00077400"/>
    <w:rsid w:val="000775BC"/>
    <w:rsid w:val="00077735"/>
    <w:rsid w:val="0007779D"/>
    <w:rsid w:val="00077964"/>
    <w:rsid w:val="00077AB1"/>
    <w:rsid w:val="00077ACF"/>
    <w:rsid w:val="00077D17"/>
    <w:rsid w:val="00077EF6"/>
    <w:rsid w:val="00080051"/>
    <w:rsid w:val="00080091"/>
    <w:rsid w:val="000804D5"/>
    <w:rsid w:val="00080B60"/>
    <w:rsid w:val="00080D86"/>
    <w:rsid w:val="00081504"/>
    <w:rsid w:val="000815B0"/>
    <w:rsid w:val="000822F8"/>
    <w:rsid w:val="0008289C"/>
    <w:rsid w:val="00082ACC"/>
    <w:rsid w:val="00082D19"/>
    <w:rsid w:val="00082EC5"/>
    <w:rsid w:val="000830B7"/>
    <w:rsid w:val="000830E2"/>
    <w:rsid w:val="00083307"/>
    <w:rsid w:val="00083405"/>
    <w:rsid w:val="00083653"/>
    <w:rsid w:val="0008369F"/>
    <w:rsid w:val="00083719"/>
    <w:rsid w:val="00083ADB"/>
    <w:rsid w:val="00083BC4"/>
    <w:rsid w:val="000844ED"/>
    <w:rsid w:val="0008450E"/>
    <w:rsid w:val="000845BC"/>
    <w:rsid w:val="00084681"/>
    <w:rsid w:val="000848A8"/>
    <w:rsid w:val="000849E2"/>
    <w:rsid w:val="00084BA0"/>
    <w:rsid w:val="00084CE0"/>
    <w:rsid w:val="00084E37"/>
    <w:rsid w:val="00084FED"/>
    <w:rsid w:val="00085033"/>
    <w:rsid w:val="0008530A"/>
    <w:rsid w:val="0008531D"/>
    <w:rsid w:val="00085C12"/>
    <w:rsid w:val="00085CFD"/>
    <w:rsid w:val="00085EF2"/>
    <w:rsid w:val="00085FDC"/>
    <w:rsid w:val="00086011"/>
    <w:rsid w:val="0008620C"/>
    <w:rsid w:val="00086329"/>
    <w:rsid w:val="0008638E"/>
    <w:rsid w:val="00086417"/>
    <w:rsid w:val="00086444"/>
    <w:rsid w:val="000865A2"/>
    <w:rsid w:val="000866CF"/>
    <w:rsid w:val="00086A47"/>
    <w:rsid w:val="00086B11"/>
    <w:rsid w:val="00086BB9"/>
    <w:rsid w:val="00087200"/>
    <w:rsid w:val="000876B8"/>
    <w:rsid w:val="00087727"/>
    <w:rsid w:val="000877E2"/>
    <w:rsid w:val="00087AC4"/>
    <w:rsid w:val="00087BBC"/>
    <w:rsid w:val="00087E23"/>
    <w:rsid w:val="00087EE4"/>
    <w:rsid w:val="0009014C"/>
    <w:rsid w:val="000905E9"/>
    <w:rsid w:val="0009079A"/>
    <w:rsid w:val="0009092E"/>
    <w:rsid w:val="00090D88"/>
    <w:rsid w:val="0009167E"/>
    <w:rsid w:val="00091B44"/>
    <w:rsid w:val="00091C6D"/>
    <w:rsid w:val="00091D57"/>
    <w:rsid w:val="00092244"/>
    <w:rsid w:val="00092832"/>
    <w:rsid w:val="00092880"/>
    <w:rsid w:val="000928B8"/>
    <w:rsid w:val="00092BDB"/>
    <w:rsid w:val="00092D38"/>
    <w:rsid w:val="00092DF8"/>
    <w:rsid w:val="00092F61"/>
    <w:rsid w:val="00093306"/>
    <w:rsid w:val="0009349E"/>
    <w:rsid w:val="000935F9"/>
    <w:rsid w:val="000936D3"/>
    <w:rsid w:val="00093FD6"/>
    <w:rsid w:val="000943A3"/>
    <w:rsid w:val="000946E9"/>
    <w:rsid w:val="00094896"/>
    <w:rsid w:val="0009494C"/>
    <w:rsid w:val="00095196"/>
    <w:rsid w:val="00095337"/>
    <w:rsid w:val="000956CF"/>
    <w:rsid w:val="00095DD1"/>
    <w:rsid w:val="00095F77"/>
    <w:rsid w:val="00095FCE"/>
    <w:rsid w:val="00096485"/>
    <w:rsid w:val="00096807"/>
    <w:rsid w:val="00096843"/>
    <w:rsid w:val="000968B5"/>
    <w:rsid w:val="00096B2F"/>
    <w:rsid w:val="00096C57"/>
    <w:rsid w:val="00096C83"/>
    <w:rsid w:val="00096F78"/>
    <w:rsid w:val="000973DC"/>
    <w:rsid w:val="00097521"/>
    <w:rsid w:val="000976D2"/>
    <w:rsid w:val="000978B1"/>
    <w:rsid w:val="000A002B"/>
    <w:rsid w:val="000A0434"/>
    <w:rsid w:val="000A04F0"/>
    <w:rsid w:val="000A05DF"/>
    <w:rsid w:val="000A0624"/>
    <w:rsid w:val="000A0846"/>
    <w:rsid w:val="000A08A6"/>
    <w:rsid w:val="000A0932"/>
    <w:rsid w:val="000A0A93"/>
    <w:rsid w:val="000A0BB0"/>
    <w:rsid w:val="000A0DA2"/>
    <w:rsid w:val="000A0F9C"/>
    <w:rsid w:val="000A106F"/>
    <w:rsid w:val="000A1131"/>
    <w:rsid w:val="000A16CC"/>
    <w:rsid w:val="000A1763"/>
    <w:rsid w:val="000A19BC"/>
    <w:rsid w:val="000A1A6C"/>
    <w:rsid w:val="000A1B18"/>
    <w:rsid w:val="000A2018"/>
    <w:rsid w:val="000A2254"/>
    <w:rsid w:val="000A2759"/>
    <w:rsid w:val="000A27B7"/>
    <w:rsid w:val="000A2B91"/>
    <w:rsid w:val="000A2C03"/>
    <w:rsid w:val="000A3056"/>
    <w:rsid w:val="000A31B5"/>
    <w:rsid w:val="000A3688"/>
    <w:rsid w:val="000A379F"/>
    <w:rsid w:val="000A380C"/>
    <w:rsid w:val="000A38E0"/>
    <w:rsid w:val="000A39DE"/>
    <w:rsid w:val="000A3C68"/>
    <w:rsid w:val="000A3C7D"/>
    <w:rsid w:val="000A3F8E"/>
    <w:rsid w:val="000A3F95"/>
    <w:rsid w:val="000A4373"/>
    <w:rsid w:val="000A442D"/>
    <w:rsid w:val="000A4504"/>
    <w:rsid w:val="000A4598"/>
    <w:rsid w:val="000A4670"/>
    <w:rsid w:val="000A477D"/>
    <w:rsid w:val="000A47CF"/>
    <w:rsid w:val="000A4C05"/>
    <w:rsid w:val="000A4D03"/>
    <w:rsid w:val="000A4D4A"/>
    <w:rsid w:val="000A4FF6"/>
    <w:rsid w:val="000A512E"/>
    <w:rsid w:val="000A525A"/>
    <w:rsid w:val="000A52FF"/>
    <w:rsid w:val="000A555A"/>
    <w:rsid w:val="000A567E"/>
    <w:rsid w:val="000A57A2"/>
    <w:rsid w:val="000A58F1"/>
    <w:rsid w:val="000A5D08"/>
    <w:rsid w:val="000A5EA9"/>
    <w:rsid w:val="000A611E"/>
    <w:rsid w:val="000A6372"/>
    <w:rsid w:val="000A670D"/>
    <w:rsid w:val="000A688B"/>
    <w:rsid w:val="000A68B1"/>
    <w:rsid w:val="000A6B0F"/>
    <w:rsid w:val="000A6B62"/>
    <w:rsid w:val="000A6E06"/>
    <w:rsid w:val="000A6F21"/>
    <w:rsid w:val="000A7430"/>
    <w:rsid w:val="000A7670"/>
    <w:rsid w:val="000A7BD7"/>
    <w:rsid w:val="000A7D80"/>
    <w:rsid w:val="000B09FE"/>
    <w:rsid w:val="000B0C23"/>
    <w:rsid w:val="000B0F1B"/>
    <w:rsid w:val="000B1142"/>
    <w:rsid w:val="000B1322"/>
    <w:rsid w:val="000B1436"/>
    <w:rsid w:val="000B149A"/>
    <w:rsid w:val="000B14DF"/>
    <w:rsid w:val="000B167D"/>
    <w:rsid w:val="000B190E"/>
    <w:rsid w:val="000B1AD7"/>
    <w:rsid w:val="000B1B67"/>
    <w:rsid w:val="000B1E5A"/>
    <w:rsid w:val="000B1EA1"/>
    <w:rsid w:val="000B1EFA"/>
    <w:rsid w:val="000B203C"/>
    <w:rsid w:val="000B221A"/>
    <w:rsid w:val="000B251B"/>
    <w:rsid w:val="000B25C3"/>
    <w:rsid w:val="000B27FD"/>
    <w:rsid w:val="000B286C"/>
    <w:rsid w:val="000B2B47"/>
    <w:rsid w:val="000B2C1A"/>
    <w:rsid w:val="000B2EB4"/>
    <w:rsid w:val="000B32F8"/>
    <w:rsid w:val="000B3481"/>
    <w:rsid w:val="000B4097"/>
    <w:rsid w:val="000B40D5"/>
    <w:rsid w:val="000B4260"/>
    <w:rsid w:val="000B4850"/>
    <w:rsid w:val="000B4C48"/>
    <w:rsid w:val="000B51E8"/>
    <w:rsid w:val="000B5A64"/>
    <w:rsid w:val="000B5AE0"/>
    <w:rsid w:val="000B5B75"/>
    <w:rsid w:val="000B5C9E"/>
    <w:rsid w:val="000B5ED4"/>
    <w:rsid w:val="000B5F32"/>
    <w:rsid w:val="000B62A3"/>
    <w:rsid w:val="000B641C"/>
    <w:rsid w:val="000B6424"/>
    <w:rsid w:val="000B6501"/>
    <w:rsid w:val="000B65F7"/>
    <w:rsid w:val="000B6618"/>
    <w:rsid w:val="000B693A"/>
    <w:rsid w:val="000B69BA"/>
    <w:rsid w:val="000B6B71"/>
    <w:rsid w:val="000B6EF4"/>
    <w:rsid w:val="000B6F8A"/>
    <w:rsid w:val="000B70B7"/>
    <w:rsid w:val="000B71E4"/>
    <w:rsid w:val="000B7311"/>
    <w:rsid w:val="000B7768"/>
    <w:rsid w:val="000C0086"/>
    <w:rsid w:val="000C060E"/>
    <w:rsid w:val="000C06BC"/>
    <w:rsid w:val="000C06C2"/>
    <w:rsid w:val="000C0854"/>
    <w:rsid w:val="000C0C9C"/>
    <w:rsid w:val="000C0E5A"/>
    <w:rsid w:val="000C0F02"/>
    <w:rsid w:val="000C134A"/>
    <w:rsid w:val="000C1428"/>
    <w:rsid w:val="000C1706"/>
    <w:rsid w:val="000C185B"/>
    <w:rsid w:val="000C1CF9"/>
    <w:rsid w:val="000C1E63"/>
    <w:rsid w:val="000C1FAA"/>
    <w:rsid w:val="000C1FC8"/>
    <w:rsid w:val="000C2900"/>
    <w:rsid w:val="000C2A69"/>
    <w:rsid w:val="000C315B"/>
    <w:rsid w:val="000C324D"/>
    <w:rsid w:val="000C3271"/>
    <w:rsid w:val="000C3480"/>
    <w:rsid w:val="000C34E4"/>
    <w:rsid w:val="000C3563"/>
    <w:rsid w:val="000C358A"/>
    <w:rsid w:val="000C36E3"/>
    <w:rsid w:val="000C36F0"/>
    <w:rsid w:val="000C3850"/>
    <w:rsid w:val="000C3B1C"/>
    <w:rsid w:val="000C3D26"/>
    <w:rsid w:val="000C3E41"/>
    <w:rsid w:val="000C4012"/>
    <w:rsid w:val="000C40E5"/>
    <w:rsid w:val="000C458C"/>
    <w:rsid w:val="000C46D8"/>
    <w:rsid w:val="000C4D5D"/>
    <w:rsid w:val="000C4DF2"/>
    <w:rsid w:val="000C55A4"/>
    <w:rsid w:val="000C582B"/>
    <w:rsid w:val="000C5B7F"/>
    <w:rsid w:val="000C5DF7"/>
    <w:rsid w:val="000C6146"/>
    <w:rsid w:val="000C6617"/>
    <w:rsid w:val="000C679B"/>
    <w:rsid w:val="000C68A4"/>
    <w:rsid w:val="000C695C"/>
    <w:rsid w:val="000C6FD6"/>
    <w:rsid w:val="000C7025"/>
    <w:rsid w:val="000C7051"/>
    <w:rsid w:val="000C731F"/>
    <w:rsid w:val="000C74DB"/>
    <w:rsid w:val="000C7537"/>
    <w:rsid w:val="000C771E"/>
    <w:rsid w:val="000C7AF7"/>
    <w:rsid w:val="000C7FDE"/>
    <w:rsid w:val="000D024B"/>
    <w:rsid w:val="000D03D3"/>
    <w:rsid w:val="000D04D2"/>
    <w:rsid w:val="000D05CB"/>
    <w:rsid w:val="000D06AA"/>
    <w:rsid w:val="000D07A1"/>
    <w:rsid w:val="000D0852"/>
    <w:rsid w:val="000D0A5E"/>
    <w:rsid w:val="000D123D"/>
    <w:rsid w:val="000D12B2"/>
    <w:rsid w:val="000D1487"/>
    <w:rsid w:val="000D1489"/>
    <w:rsid w:val="000D1494"/>
    <w:rsid w:val="000D1698"/>
    <w:rsid w:val="000D18BE"/>
    <w:rsid w:val="000D1C03"/>
    <w:rsid w:val="000D1C5A"/>
    <w:rsid w:val="000D1D53"/>
    <w:rsid w:val="000D232C"/>
    <w:rsid w:val="000D285E"/>
    <w:rsid w:val="000D28F0"/>
    <w:rsid w:val="000D296A"/>
    <w:rsid w:val="000D2992"/>
    <w:rsid w:val="000D2C72"/>
    <w:rsid w:val="000D30F7"/>
    <w:rsid w:val="000D31FD"/>
    <w:rsid w:val="000D3378"/>
    <w:rsid w:val="000D3477"/>
    <w:rsid w:val="000D35B2"/>
    <w:rsid w:val="000D38B9"/>
    <w:rsid w:val="000D4513"/>
    <w:rsid w:val="000D4822"/>
    <w:rsid w:val="000D4CD0"/>
    <w:rsid w:val="000D4D1D"/>
    <w:rsid w:val="000D4DC6"/>
    <w:rsid w:val="000D4F86"/>
    <w:rsid w:val="000D50D1"/>
    <w:rsid w:val="000D539B"/>
    <w:rsid w:val="000D5542"/>
    <w:rsid w:val="000D569C"/>
    <w:rsid w:val="000D57B5"/>
    <w:rsid w:val="000D580C"/>
    <w:rsid w:val="000D5848"/>
    <w:rsid w:val="000D59E3"/>
    <w:rsid w:val="000D5ACC"/>
    <w:rsid w:val="000D5ED1"/>
    <w:rsid w:val="000D6903"/>
    <w:rsid w:val="000D6A06"/>
    <w:rsid w:val="000D6C00"/>
    <w:rsid w:val="000D6F2A"/>
    <w:rsid w:val="000D6F71"/>
    <w:rsid w:val="000D6FCD"/>
    <w:rsid w:val="000D6FE1"/>
    <w:rsid w:val="000D703D"/>
    <w:rsid w:val="000D708D"/>
    <w:rsid w:val="000D7156"/>
    <w:rsid w:val="000D71A4"/>
    <w:rsid w:val="000D738A"/>
    <w:rsid w:val="000D753B"/>
    <w:rsid w:val="000D7FBD"/>
    <w:rsid w:val="000D7FC6"/>
    <w:rsid w:val="000E00E8"/>
    <w:rsid w:val="000E013F"/>
    <w:rsid w:val="000E0261"/>
    <w:rsid w:val="000E0450"/>
    <w:rsid w:val="000E04EF"/>
    <w:rsid w:val="000E08A7"/>
    <w:rsid w:val="000E0A9F"/>
    <w:rsid w:val="000E0E81"/>
    <w:rsid w:val="000E1064"/>
    <w:rsid w:val="000E1137"/>
    <w:rsid w:val="000E1324"/>
    <w:rsid w:val="000E147C"/>
    <w:rsid w:val="000E167B"/>
    <w:rsid w:val="000E16EE"/>
    <w:rsid w:val="000E1736"/>
    <w:rsid w:val="000E1887"/>
    <w:rsid w:val="000E1AE3"/>
    <w:rsid w:val="000E1B4D"/>
    <w:rsid w:val="000E1B5F"/>
    <w:rsid w:val="000E20CF"/>
    <w:rsid w:val="000E2277"/>
    <w:rsid w:val="000E22A7"/>
    <w:rsid w:val="000E22ED"/>
    <w:rsid w:val="000E25F1"/>
    <w:rsid w:val="000E2816"/>
    <w:rsid w:val="000E2A13"/>
    <w:rsid w:val="000E2C73"/>
    <w:rsid w:val="000E2DE8"/>
    <w:rsid w:val="000E2E29"/>
    <w:rsid w:val="000E2EA1"/>
    <w:rsid w:val="000E30BB"/>
    <w:rsid w:val="000E312E"/>
    <w:rsid w:val="000E32F7"/>
    <w:rsid w:val="000E381E"/>
    <w:rsid w:val="000E383C"/>
    <w:rsid w:val="000E3A7D"/>
    <w:rsid w:val="000E4019"/>
    <w:rsid w:val="000E437F"/>
    <w:rsid w:val="000E4421"/>
    <w:rsid w:val="000E472E"/>
    <w:rsid w:val="000E47E5"/>
    <w:rsid w:val="000E4CA2"/>
    <w:rsid w:val="000E4E15"/>
    <w:rsid w:val="000E5496"/>
    <w:rsid w:val="000E5616"/>
    <w:rsid w:val="000E56AD"/>
    <w:rsid w:val="000E56C5"/>
    <w:rsid w:val="000E59A7"/>
    <w:rsid w:val="000E5A33"/>
    <w:rsid w:val="000E5B04"/>
    <w:rsid w:val="000E62A9"/>
    <w:rsid w:val="000E64B9"/>
    <w:rsid w:val="000E6562"/>
    <w:rsid w:val="000E6586"/>
    <w:rsid w:val="000E65D2"/>
    <w:rsid w:val="000E6710"/>
    <w:rsid w:val="000E6CEF"/>
    <w:rsid w:val="000E6D2F"/>
    <w:rsid w:val="000E6EEF"/>
    <w:rsid w:val="000E6F93"/>
    <w:rsid w:val="000E72C3"/>
    <w:rsid w:val="000E732A"/>
    <w:rsid w:val="000E785F"/>
    <w:rsid w:val="000E79E0"/>
    <w:rsid w:val="000E7C95"/>
    <w:rsid w:val="000E7E5A"/>
    <w:rsid w:val="000F0095"/>
    <w:rsid w:val="000F0119"/>
    <w:rsid w:val="000F06AF"/>
    <w:rsid w:val="000F071D"/>
    <w:rsid w:val="000F0866"/>
    <w:rsid w:val="000F08DE"/>
    <w:rsid w:val="000F09E7"/>
    <w:rsid w:val="000F0AEA"/>
    <w:rsid w:val="000F0BF0"/>
    <w:rsid w:val="000F0C13"/>
    <w:rsid w:val="000F0C2C"/>
    <w:rsid w:val="000F0D9D"/>
    <w:rsid w:val="000F1187"/>
    <w:rsid w:val="000F13C2"/>
    <w:rsid w:val="000F14C3"/>
    <w:rsid w:val="000F17D8"/>
    <w:rsid w:val="000F1830"/>
    <w:rsid w:val="000F21B7"/>
    <w:rsid w:val="000F232C"/>
    <w:rsid w:val="000F23BC"/>
    <w:rsid w:val="000F2759"/>
    <w:rsid w:val="000F28E5"/>
    <w:rsid w:val="000F2BAF"/>
    <w:rsid w:val="000F317F"/>
    <w:rsid w:val="000F337B"/>
    <w:rsid w:val="000F35B2"/>
    <w:rsid w:val="000F3CC7"/>
    <w:rsid w:val="000F403D"/>
    <w:rsid w:val="000F419D"/>
    <w:rsid w:val="000F4287"/>
    <w:rsid w:val="000F4389"/>
    <w:rsid w:val="000F484B"/>
    <w:rsid w:val="000F48DF"/>
    <w:rsid w:val="000F498F"/>
    <w:rsid w:val="000F4AFB"/>
    <w:rsid w:val="000F4C10"/>
    <w:rsid w:val="000F4FAE"/>
    <w:rsid w:val="000F555A"/>
    <w:rsid w:val="000F5591"/>
    <w:rsid w:val="000F57E4"/>
    <w:rsid w:val="000F59DB"/>
    <w:rsid w:val="000F5C16"/>
    <w:rsid w:val="000F6D63"/>
    <w:rsid w:val="000F6F5B"/>
    <w:rsid w:val="000F719D"/>
    <w:rsid w:val="000F72B1"/>
    <w:rsid w:val="000F7314"/>
    <w:rsid w:val="000F743B"/>
    <w:rsid w:val="000F7953"/>
    <w:rsid w:val="000F79D1"/>
    <w:rsid w:val="000F79ED"/>
    <w:rsid w:val="000F7E8F"/>
    <w:rsid w:val="000F7E9C"/>
    <w:rsid w:val="001001B9"/>
    <w:rsid w:val="001005E6"/>
    <w:rsid w:val="0010079F"/>
    <w:rsid w:val="0010085A"/>
    <w:rsid w:val="00100B18"/>
    <w:rsid w:val="00100C0C"/>
    <w:rsid w:val="00100D4A"/>
    <w:rsid w:val="00100FA1"/>
    <w:rsid w:val="00100FA5"/>
    <w:rsid w:val="00101115"/>
    <w:rsid w:val="00101361"/>
    <w:rsid w:val="0010136D"/>
    <w:rsid w:val="0010153E"/>
    <w:rsid w:val="00101805"/>
    <w:rsid w:val="00101AAC"/>
    <w:rsid w:val="00101BF0"/>
    <w:rsid w:val="00101FBA"/>
    <w:rsid w:val="0010221A"/>
    <w:rsid w:val="00102343"/>
    <w:rsid w:val="00102433"/>
    <w:rsid w:val="00102564"/>
    <w:rsid w:val="0010266E"/>
    <w:rsid w:val="001028FB"/>
    <w:rsid w:val="0010291C"/>
    <w:rsid w:val="00102B88"/>
    <w:rsid w:val="00102C99"/>
    <w:rsid w:val="00103365"/>
    <w:rsid w:val="00103887"/>
    <w:rsid w:val="00103CA4"/>
    <w:rsid w:val="00103D38"/>
    <w:rsid w:val="001043F4"/>
    <w:rsid w:val="0010482E"/>
    <w:rsid w:val="00104A66"/>
    <w:rsid w:val="00104A96"/>
    <w:rsid w:val="00104DF2"/>
    <w:rsid w:val="00104F0E"/>
    <w:rsid w:val="00104FB7"/>
    <w:rsid w:val="001053AC"/>
    <w:rsid w:val="001055E1"/>
    <w:rsid w:val="001057A1"/>
    <w:rsid w:val="00105C11"/>
    <w:rsid w:val="00105CA0"/>
    <w:rsid w:val="00105DF4"/>
    <w:rsid w:val="0010630B"/>
    <w:rsid w:val="0010653D"/>
    <w:rsid w:val="00106784"/>
    <w:rsid w:val="001068C7"/>
    <w:rsid w:val="00106E15"/>
    <w:rsid w:val="001071F2"/>
    <w:rsid w:val="0010728C"/>
    <w:rsid w:val="001075D5"/>
    <w:rsid w:val="0010766C"/>
    <w:rsid w:val="001076A5"/>
    <w:rsid w:val="0010780B"/>
    <w:rsid w:val="00107837"/>
    <w:rsid w:val="0010794E"/>
    <w:rsid w:val="00107989"/>
    <w:rsid w:val="00107B11"/>
    <w:rsid w:val="00107B79"/>
    <w:rsid w:val="00107D0A"/>
    <w:rsid w:val="00107D7C"/>
    <w:rsid w:val="00107DE6"/>
    <w:rsid w:val="00107EEF"/>
    <w:rsid w:val="00107F43"/>
    <w:rsid w:val="00110460"/>
    <w:rsid w:val="00110489"/>
    <w:rsid w:val="00110AD1"/>
    <w:rsid w:val="00110C30"/>
    <w:rsid w:val="00110DE8"/>
    <w:rsid w:val="00111278"/>
    <w:rsid w:val="0011151D"/>
    <w:rsid w:val="00111703"/>
    <w:rsid w:val="001118CA"/>
    <w:rsid w:val="001118D6"/>
    <w:rsid w:val="0011193F"/>
    <w:rsid w:val="001122D9"/>
    <w:rsid w:val="0011253B"/>
    <w:rsid w:val="001125E5"/>
    <w:rsid w:val="001125E7"/>
    <w:rsid w:val="00112981"/>
    <w:rsid w:val="0011322D"/>
    <w:rsid w:val="0011327A"/>
    <w:rsid w:val="001132D9"/>
    <w:rsid w:val="00113430"/>
    <w:rsid w:val="00113605"/>
    <w:rsid w:val="001137AE"/>
    <w:rsid w:val="001138BC"/>
    <w:rsid w:val="00113975"/>
    <w:rsid w:val="00113AE1"/>
    <w:rsid w:val="00113D29"/>
    <w:rsid w:val="00113EFE"/>
    <w:rsid w:val="0011403F"/>
    <w:rsid w:val="0011438C"/>
    <w:rsid w:val="001144DA"/>
    <w:rsid w:val="0011463D"/>
    <w:rsid w:val="001147C3"/>
    <w:rsid w:val="00114B2F"/>
    <w:rsid w:val="00115092"/>
    <w:rsid w:val="001151F3"/>
    <w:rsid w:val="001151FC"/>
    <w:rsid w:val="00115369"/>
    <w:rsid w:val="00115564"/>
    <w:rsid w:val="00115E0B"/>
    <w:rsid w:val="00115E69"/>
    <w:rsid w:val="00115E7A"/>
    <w:rsid w:val="00115EB7"/>
    <w:rsid w:val="00115FB8"/>
    <w:rsid w:val="00116025"/>
    <w:rsid w:val="001163B4"/>
    <w:rsid w:val="0011652B"/>
    <w:rsid w:val="00116601"/>
    <w:rsid w:val="0011673A"/>
    <w:rsid w:val="001167F3"/>
    <w:rsid w:val="0011681B"/>
    <w:rsid w:val="001169EF"/>
    <w:rsid w:val="00116A0C"/>
    <w:rsid w:val="00116C08"/>
    <w:rsid w:val="00117135"/>
    <w:rsid w:val="0011720A"/>
    <w:rsid w:val="00117295"/>
    <w:rsid w:val="001177BE"/>
    <w:rsid w:val="001179DC"/>
    <w:rsid w:val="00117CE6"/>
    <w:rsid w:val="00117DF4"/>
    <w:rsid w:val="00117E44"/>
    <w:rsid w:val="001208F5"/>
    <w:rsid w:val="00120EEF"/>
    <w:rsid w:val="00121126"/>
    <w:rsid w:val="001211A0"/>
    <w:rsid w:val="00121328"/>
    <w:rsid w:val="00121361"/>
    <w:rsid w:val="00121370"/>
    <w:rsid w:val="00121427"/>
    <w:rsid w:val="00121709"/>
    <w:rsid w:val="00121B9F"/>
    <w:rsid w:val="00121E13"/>
    <w:rsid w:val="00121F58"/>
    <w:rsid w:val="00122002"/>
    <w:rsid w:val="001222FA"/>
    <w:rsid w:val="001225D1"/>
    <w:rsid w:val="001225E5"/>
    <w:rsid w:val="00123406"/>
    <w:rsid w:val="0012360A"/>
    <w:rsid w:val="001236D7"/>
    <w:rsid w:val="00124033"/>
    <w:rsid w:val="0012403B"/>
    <w:rsid w:val="0012413D"/>
    <w:rsid w:val="0012428C"/>
    <w:rsid w:val="001242A6"/>
    <w:rsid w:val="0012466D"/>
    <w:rsid w:val="001246E9"/>
    <w:rsid w:val="00124768"/>
    <w:rsid w:val="0012480C"/>
    <w:rsid w:val="00124D10"/>
    <w:rsid w:val="00125059"/>
    <w:rsid w:val="001252E3"/>
    <w:rsid w:val="001256E6"/>
    <w:rsid w:val="00125704"/>
    <w:rsid w:val="00125993"/>
    <w:rsid w:val="00125BC0"/>
    <w:rsid w:val="00125E3E"/>
    <w:rsid w:val="00125E96"/>
    <w:rsid w:val="00125EC8"/>
    <w:rsid w:val="00126242"/>
    <w:rsid w:val="00126467"/>
    <w:rsid w:val="001267F3"/>
    <w:rsid w:val="001269B4"/>
    <w:rsid w:val="00126B33"/>
    <w:rsid w:val="00126B66"/>
    <w:rsid w:val="00126C2D"/>
    <w:rsid w:val="00126D92"/>
    <w:rsid w:val="00127258"/>
    <w:rsid w:val="00127305"/>
    <w:rsid w:val="001275D2"/>
    <w:rsid w:val="0012764E"/>
    <w:rsid w:val="0012786E"/>
    <w:rsid w:val="00127BAB"/>
    <w:rsid w:val="00127D25"/>
    <w:rsid w:val="00127E98"/>
    <w:rsid w:val="00127FB2"/>
    <w:rsid w:val="00127FB5"/>
    <w:rsid w:val="001300D7"/>
    <w:rsid w:val="0013023F"/>
    <w:rsid w:val="001305EF"/>
    <w:rsid w:val="0013064C"/>
    <w:rsid w:val="00130653"/>
    <w:rsid w:val="00130A74"/>
    <w:rsid w:val="00130DF6"/>
    <w:rsid w:val="0013100E"/>
    <w:rsid w:val="001312A9"/>
    <w:rsid w:val="001312C9"/>
    <w:rsid w:val="001314AA"/>
    <w:rsid w:val="00131B8C"/>
    <w:rsid w:val="00131B97"/>
    <w:rsid w:val="001321C2"/>
    <w:rsid w:val="001321DD"/>
    <w:rsid w:val="0013228C"/>
    <w:rsid w:val="001322E8"/>
    <w:rsid w:val="00132445"/>
    <w:rsid w:val="001324E1"/>
    <w:rsid w:val="001327CD"/>
    <w:rsid w:val="00132A51"/>
    <w:rsid w:val="00132ECA"/>
    <w:rsid w:val="00132F01"/>
    <w:rsid w:val="00133252"/>
    <w:rsid w:val="0013329B"/>
    <w:rsid w:val="00133513"/>
    <w:rsid w:val="0013382F"/>
    <w:rsid w:val="00133B6E"/>
    <w:rsid w:val="00133C59"/>
    <w:rsid w:val="00133F4B"/>
    <w:rsid w:val="001340D6"/>
    <w:rsid w:val="00134185"/>
    <w:rsid w:val="001348A5"/>
    <w:rsid w:val="00134C65"/>
    <w:rsid w:val="00134E85"/>
    <w:rsid w:val="00134FDC"/>
    <w:rsid w:val="0013550D"/>
    <w:rsid w:val="00135BE2"/>
    <w:rsid w:val="00135E40"/>
    <w:rsid w:val="00135F76"/>
    <w:rsid w:val="00136038"/>
    <w:rsid w:val="00136172"/>
    <w:rsid w:val="00136726"/>
    <w:rsid w:val="0013675C"/>
    <w:rsid w:val="00136929"/>
    <w:rsid w:val="00136943"/>
    <w:rsid w:val="00136AAE"/>
    <w:rsid w:val="00136DD5"/>
    <w:rsid w:val="00137173"/>
    <w:rsid w:val="00137C6B"/>
    <w:rsid w:val="00137CD1"/>
    <w:rsid w:val="00137FAF"/>
    <w:rsid w:val="00137FBE"/>
    <w:rsid w:val="00140462"/>
    <w:rsid w:val="00140930"/>
    <w:rsid w:val="001409F9"/>
    <w:rsid w:val="00140D73"/>
    <w:rsid w:val="00140ED2"/>
    <w:rsid w:val="0014116A"/>
    <w:rsid w:val="0014122E"/>
    <w:rsid w:val="001412BE"/>
    <w:rsid w:val="00141378"/>
    <w:rsid w:val="00141775"/>
    <w:rsid w:val="0014188E"/>
    <w:rsid w:val="00141964"/>
    <w:rsid w:val="00141A5B"/>
    <w:rsid w:val="00141C07"/>
    <w:rsid w:val="00141C08"/>
    <w:rsid w:val="00141C38"/>
    <w:rsid w:val="00141F2E"/>
    <w:rsid w:val="00141FDD"/>
    <w:rsid w:val="0014294F"/>
    <w:rsid w:val="001429CB"/>
    <w:rsid w:val="00142BC3"/>
    <w:rsid w:val="00142C0B"/>
    <w:rsid w:val="00142D94"/>
    <w:rsid w:val="00142DB2"/>
    <w:rsid w:val="0014321E"/>
    <w:rsid w:val="0014322A"/>
    <w:rsid w:val="001436EE"/>
    <w:rsid w:val="001438AF"/>
    <w:rsid w:val="00143B57"/>
    <w:rsid w:val="00143BC4"/>
    <w:rsid w:val="00143C67"/>
    <w:rsid w:val="00143CC9"/>
    <w:rsid w:val="00143F7F"/>
    <w:rsid w:val="00143FF3"/>
    <w:rsid w:val="00144018"/>
    <w:rsid w:val="00144047"/>
    <w:rsid w:val="00144059"/>
    <w:rsid w:val="001440E7"/>
    <w:rsid w:val="00144135"/>
    <w:rsid w:val="00144344"/>
    <w:rsid w:val="00144374"/>
    <w:rsid w:val="0014437D"/>
    <w:rsid w:val="00144485"/>
    <w:rsid w:val="0014466E"/>
    <w:rsid w:val="001446D2"/>
    <w:rsid w:val="00144767"/>
    <w:rsid w:val="00144EA3"/>
    <w:rsid w:val="00144F9C"/>
    <w:rsid w:val="00145201"/>
    <w:rsid w:val="00145331"/>
    <w:rsid w:val="001453B1"/>
    <w:rsid w:val="001455DE"/>
    <w:rsid w:val="00145803"/>
    <w:rsid w:val="00145C4D"/>
    <w:rsid w:val="00146391"/>
    <w:rsid w:val="0014651D"/>
    <w:rsid w:val="00146607"/>
    <w:rsid w:val="00146B05"/>
    <w:rsid w:val="00146C8A"/>
    <w:rsid w:val="00146D55"/>
    <w:rsid w:val="00146D98"/>
    <w:rsid w:val="00146F18"/>
    <w:rsid w:val="00146FB7"/>
    <w:rsid w:val="00147126"/>
    <w:rsid w:val="0014724F"/>
    <w:rsid w:val="00147295"/>
    <w:rsid w:val="0014760A"/>
    <w:rsid w:val="001477E2"/>
    <w:rsid w:val="00147818"/>
    <w:rsid w:val="00147BD2"/>
    <w:rsid w:val="00147CA5"/>
    <w:rsid w:val="00147E2F"/>
    <w:rsid w:val="00150376"/>
    <w:rsid w:val="001503D0"/>
    <w:rsid w:val="001504AC"/>
    <w:rsid w:val="00150521"/>
    <w:rsid w:val="00150789"/>
    <w:rsid w:val="0015087D"/>
    <w:rsid w:val="00150965"/>
    <w:rsid w:val="0015097F"/>
    <w:rsid w:val="001509CA"/>
    <w:rsid w:val="00150BAB"/>
    <w:rsid w:val="00150C1E"/>
    <w:rsid w:val="00150FAE"/>
    <w:rsid w:val="0015123A"/>
    <w:rsid w:val="0015167F"/>
    <w:rsid w:val="001517AB"/>
    <w:rsid w:val="00151943"/>
    <w:rsid w:val="00151F00"/>
    <w:rsid w:val="00151F94"/>
    <w:rsid w:val="0015213A"/>
    <w:rsid w:val="00152A13"/>
    <w:rsid w:val="00152B08"/>
    <w:rsid w:val="00152C5F"/>
    <w:rsid w:val="00152DC6"/>
    <w:rsid w:val="00152F54"/>
    <w:rsid w:val="00152FF3"/>
    <w:rsid w:val="00153976"/>
    <w:rsid w:val="001539F8"/>
    <w:rsid w:val="00153BF5"/>
    <w:rsid w:val="00153DAE"/>
    <w:rsid w:val="00153DC2"/>
    <w:rsid w:val="00153F96"/>
    <w:rsid w:val="0015406F"/>
    <w:rsid w:val="001540BA"/>
    <w:rsid w:val="001543E0"/>
    <w:rsid w:val="0015462B"/>
    <w:rsid w:val="00154653"/>
    <w:rsid w:val="00154762"/>
    <w:rsid w:val="00154A3D"/>
    <w:rsid w:val="00154F6D"/>
    <w:rsid w:val="0015538D"/>
    <w:rsid w:val="00155544"/>
    <w:rsid w:val="00155567"/>
    <w:rsid w:val="001556D5"/>
    <w:rsid w:val="001556FC"/>
    <w:rsid w:val="00155EEA"/>
    <w:rsid w:val="00155FD9"/>
    <w:rsid w:val="00156434"/>
    <w:rsid w:val="001568CC"/>
    <w:rsid w:val="00156F88"/>
    <w:rsid w:val="00157387"/>
    <w:rsid w:val="001575D4"/>
    <w:rsid w:val="001575DB"/>
    <w:rsid w:val="00157648"/>
    <w:rsid w:val="00157866"/>
    <w:rsid w:val="001578CD"/>
    <w:rsid w:val="00157980"/>
    <w:rsid w:val="00157C81"/>
    <w:rsid w:val="00157E05"/>
    <w:rsid w:val="00160020"/>
    <w:rsid w:val="00160454"/>
    <w:rsid w:val="0016046B"/>
    <w:rsid w:val="0016058D"/>
    <w:rsid w:val="00160776"/>
    <w:rsid w:val="001607E5"/>
    <w:rsid w:val="00160980"/>
    <w:rsid w:val="00160AD4"/>
    <w:rsid w:val="00160BC7"/>
    <w:rsid w:val="00160C5E"/>
    <w:rsid w:val="001612AF"/>
    <w:rsid w:val="0016130B"/>
    <w:rsid w:val="00161348"/>
    <w:rsid w:val="001613E5"/>
    <w:rsid w:val="00161462"/>
    <w:rsid w:val="00161490"/>
    <w:rsid w:val="0016182B"/>
    <w:rsid w:val="00161874"/>
    <w:rsid w:val="001618CA"/>
    <w:rsid w:val="001619DF"/>
    <w:rsid w:val="00161B30"/>
    <w:rsid w:val="00161BC3"/>
    <w:rsid w:val="00161DB9"/>
    <w:rsid w:val="00161E86"/>
    <w:rsid w:val="00162104"/>
    <w:rsid w:val="00162740"/>
    <w:rsid w:val="00162919"/>
    <w:rsid w:val="00162E69"/>
    <w:rsid w:val="00162FD0"/>
    <w:rsid w:val="00163665"/>
    <w:rsid w:val="00163743"/>
    <w:rsid w:val="00163994"/>
    <w:rsid w:val="001639AB"/>
    <w:rsid w:val="00163B6D"/>
    <w:rsid w:val="00163D0B"/>
    <w:rsid w:val="001641B8"/>
    <w:rsid w:val="001644C4"/>
    <w:rsid w:val="001645C3"/>
    <w:rsid w:val="0016471F"/>
    <w:rsid w:val="001649E4"/>
    <w:rsid w:val="00164C4E"/>
    <w:rsid w:val="00164D32"/>
    <w:rsid w:val="00164FC4"/>
    <w:rsid w:val="00165018"/>
    <w:rsid w:val="001657A1"/>
    <w:rsid w:val="001658FA"/>
    <w:rsid w:val="00165961"/>
    <w:rsid w:val="00165B3A"/>
    <w:rsid w:val="00165EB0"/>
    <w:rsid w:val="001660C8"/>
    <w:rsid w:val="001666C5"/>
    <w:rsid w:val="001669D3"/>
    <w:rsid w:val="00166CBA"/>
    <w:rsid w:val="00166F4B"/>
    <w:rsid w:val="00166FBD"/>
    <w:rsid w:val="0016714B"/>
    <w:rsid w:val="001672B7"/>
    <w:rsid w:val="00167355"/>
    <w:rsid w:val="001674B4"/>
    <w:rsid w:val="001674EC"/>
    <w:rsid w:val="00167532"/>
    <w:rsid w:val="001678B9"/>
    <w:rsid w:val="0017016D"/>
    <w:rsid w:val="001701DB"/>
    <w:rsid w:val="001702AB"/>
    <w:rsid w:val="00170347"/>
    <w:rsid w:val="001703F4"/>
    <w:rsid w:val="0017045A"/>
    <w:rsid w:val="00170494"/>
    <w:rsid w:val="00170A86"/>
    <w:rsid w:val="00170CBA"/>
    <w:rsid w:val="00170E9A"/>
    <w:rsid w:val="001710AE"/>
    <w:rsid w:val="001711EE"/>
    <w:rsid w:val="001715F7"/>
    <w:rsid w:val="00171C5B"/>
    <w:rsid w:val="00171D8A"/>
    <w:rsid w:val="00171DDF"/>
    <w:rsid w:val="00172378"/>
    <w:rsid w:val="0017255B"/>
    <w:rsid w:val="00172633"/>
    <w:rsid w:val="0017294C"/>
    <w:rsid w:val="00172971"/>
    <w:rsid w:val="001729B4"/>
    <w:rsid w:val="00173011"/>
    <w:rsid w:val="0017323B"/>
    <w:rsid w:val="00173241"/>
    <w:rsid w:val="00173371"/>
    <w:rsid w:val="00173670"/>
    <w:rsid w:val="0017389A"/>
    <w:rsid w:val="00173BE3"/>
    <w:rsid w:val="00173C4A"/>
    <w:rsid w:val="00173E46"/>
    <w:rsid w:val="00173ECC"/>
    <w:rsid w:val="00174432"/>
    <w:rsid w:val="001745DE"/>
    <w:rsid w:val="00174B9F"/>
    <w:rsid w:val="00174C67"/>
    <w:rsid w:val="00175009"/>
    <w:rsid w:val="001751C3"/>
    <w:rsid w:val="001751C4"/>
    <w:rsid w:val="00175348"/>
    <w:rsid w:val="00175713"/>
    <w:rsid w:val="00175844"/>
    <w:rsid w:val="00175A7D"/>
    <w:rsid w:val="00175BA9"/>
    <w:rsid w:val="001762FB"/>
    <w:rsid w:val="00176626"/>
    <w:rsid w:val="001769AA"/>
    <w:rsid w:val="00176AE2"/>
    <w:rsid w:val="00177095"/>
    <w:rsid w:val="001773E7"/>
    <w:rsid w:val="001774A0"/>
    <w:rsid w:val="001774A5"/>
    <w:rsid w:val="00177518"/>
    <w:rsid w:val="001775EF"/>
    <w:rsid w:val="001779FB"/>
    <w:rsid w:val="00177C1E"/>
    <w:rsid w:val="00177C23"/>
    <w:rsid w:val="00177C63"/>
    <w:rsid w:val="00177E42"/>
    <w:rsid w:val="00180084"/>
    <w:rsid w:val="0018022E"/>
    <w:rsid w:val="0018028C"/>
    <w:rsid w:val="001804DC"/>
    <w:rsid w:val="0018072A"/>
    <w:rsid w:val="00180756"/>
    <w:rsid w:val="00180838"/>
    <w:rsid w:val="00180AB2"/>
    <w:rsid w:val="00180AC9"/>
    <w:rsid w:val="0018113F"/>
    <w:rsid w:val="001814FF"/>
    <w:rsid w:val="0018185E"/>
    <w:rsid w:val="00181916"/>
    <w:rsid w:val="0018197D"/>
    <w:rsid w:val="001819E1"/>
    <w:rsid w:val="00181AF5"/>
    <w:rsid w:val="00181B5F"/>
    <w:rsid w:val="00181B6C"/>
    <w:rsid w:val="00182366"/>
    <w:rsid w:val="00182435"/>
    <w:rsid w:val="00182B5D"/>
    <w:rsid w:val="00182BBB"/>
    <w:rsid w:val="00182C59"/>
    <w:rsid w:val="00182DD9"/>
    <w:rsid w:val="001831F9"/>
    <w:rsid w:val="001833EA"/>
    <w:rsid w:val="0018344F"/>
    <w:rsid w:val="0018351A"/>
    <w:rsid w:val="00183A55"/>
    <w:rsid w:val="00183AA3"/>
    <w:rsid w:val="00183AE1"/>
    <w:rsid w:val="00183C87"/>
    <w:rsid w:val="001844C0"/>
    <w:rsid w:val="00184696"/>
    <w:rsid w:val="0018483F"/>
    <w:rsid w:val="001848A7"/>
    <w:rsid w:val="00184B62"/>
    <w:rsid w:val="00184E1F"/>
    <w:rsid w:val="00184EA7"/>
    <w:rsid w:val="00184F02"/>
    <w:rsid w:val="001851CE"/>
    <w:rsid w:val="00185268"/>
    <w:rsid w:val="00185338"/>
    <w:rsid w:val="0018593D"/>
    <w:rsid w:val="001859B1"/>
    <w:rsid w:val="001859DD"/>
    <w:rsid w:val="0018633E"/>
    <w:rsid w:val="0018645F"/>
    <w:rsid w:val="001865CE"/>
    <w:rsid w:val="001867BA"/>
    <w:rsid w:val="00186981"/>
    <w:rsid w:val="00186F25"/>
    <w:rsid w:val="00187747"/>
    <w:rsid w:val="00187B50"/>
    <w:rsid w:val="00187C2E"/>
    <w:rsid w:val="00187D3C"/>
    <w:rsid w:val="00187E46"/>
    <w:rsid w:val="00190297"/>
    <w:rsid w:val="001903F5"/>
    <w:rsid w:val="0019054E"/>
    <w:rsid w:val="00190701"/>
    <w:rsid w:val="001907BB"/>
    <w:rsid w:val="001909AE"/>
    <w:rsid w:val="00190B5D"/>
    <w:rsid w:val="00190C3E"/>
    <w:rsid w:val="00190CC5"/>
    <w:rsid w:val="00190EBA"/>
    <w:rsid w:val="00191054"/>
    <w:rsid w:val="00191EE5"/>
    <w:rsid w:val="00192323"/>
    <w:rsid w:val="0019249F"/>
    <w:rsid w:val="001924A0"/>
    <w:rsid w:val="001924DA"/>
    <w:rsid w:val="00192683"/>
    <w:rsid w:val="00192717"/>
    <w:rsid w:val="00192C19"/>
    <w:rsid w:val="00192C34"/>
    <w:rsid w:val="00192D8A"/>
    <w:rsid w:val="00192EA2"/>
    <w:rsid w:val="00193079"/>
    <w:rsid w:val="0019361F"/>
    <w:rsid w:val="00193741"/>
    <w:rsid w:val="00193957"/>
    <w:rsid w:val="00193D71"/>
    <w:rsid w:val="00194027"/>
    <w:rsid w:val="00194523"/>
    <w:rsid w:val="0019482F"/>
    <w:rsid w:val="00194AB8"/>
    <w:rsid w:val="00194C9B"/>
    <w:rsid w:val="00195278"/>
    <w:rsid w:val="001952AF"/>
    <w:rsid w:val="001952EF"/>
    <w:rsid w:val="0019588D"/>
    <w:rsid w:val="00195B86"/>
    <w:rsid w:val="00195C8B"/>
    <w:rsid w:val="00195F8B"/>
    <w:rsid w:val="00196061"/>
    <w:rsid w:val="00196242"/>
    <w:rsid w:val="00196267"/>
    <w:rsid w:val="001962DB"/>
    <w:rsid w:val="001964A3"/>
    <w:rsid w:val="001965B3"/>
    <w:rsid w:val="0019674E"/>
    <w:rsid w:val="001967A4"/>
    <w:rsid w:val="00196CEE"/>
    <w:rsid w:val="00196D2C"/>
    <w:rsid w:val="00196E61"/>
    <w:rsid w:val="00196F8E"/>
    <w:rsid w:val="00196FE8"/>
    <w:rsid w:val="00197146"/>
    <w:rsid w:val="00197552"/>
    <w:rsid w:val="0019781F"/>
    <w:rsid w:val="001978D8"/>
    <w:rsid w:val="0019796F"/>
    <w:rsid w:val="00197ACD"/>
    <w:rsid w:val="00197BD5"/>
    <w:rsid w:val="00197C63"/>
    <w:rsid w:val="00197D10"/>
    <w:rsid w:val="001A01F8"/>
    <w:rsid w:val="001A0226"/>
    <w:rsid w:val="001A03D6"/>
    <w:rsid w:val="001A1081"/>
    <w:rsid w:val="001A137C"/>
    <w:rsid w:val="001A1454"/>
    <w:rsid w:val="001A15C6"/>
    <w:rsid w:val="001A1F4F"/>
    <w:rsid w:val="001A26BE"/>
    <w:rsid w:val="001A2737"/>
    <w:rsid w:val="001A2902"/>
    <w:rsid w:val="001A2BC3"/>
    <w:rsid w:val="001A2CB7"/>
    <w:rsid w:val="001A2E76"/>
    <w:rsid w:val="001A3017"/>
    <w:rsid w:val="001A3487"/>
    <w:rsid w:val="001A3995"/>
    <w:rsid w:val="001A426A"/>
    <w:rsid w:val="001A4686"/>
    <w:rsid w:val="001A468F"/>
    <w:rsid w:val="001A4705"/>
    <w:rsid w:val="001A48A5"/>
    <w:rsid w:val="001A4906"/>
    <w:rsid w:val="001A4CA1"/>
    <w:rsid w:val="001A4EEA"/>
    <w:rsid w:val="001A4F09"/>
    <w:rsid w:val="001A4F58"/>
    <w:rsid w:val="001A5722"/>
    <w:rsid w:val="001A57A0"/>
    <w:rsid w:val="001A58EB"/>
    <w:rsid w:val="001A5E4D"/>
    <w:rsid w:val="001A5F78"/>
    <w:rsid w:val="001A61DD"/>
    <w:rsid w:val="001A628E"/>
    <w:rsid w:val="001A62C8"/>
    <w:rsid w:val="001A6585"/>
    <w:rsid w:val="001A66B2"/>
    <w:rsid w:val="001A6868"/>
    <w:rsid w:val="001A7295"/>
    <w:rsid w:val="001A7307"/>
    <w:rsid w:val="001A7634"/>
    <w:rsid w:val="001A786A"/>
    <w:rsid w:val="001A7B4C"/>
    <w:rsid w:val="001A7BCF"/>
    <w:rsid w:val="001A7CF3"/>
    <w:rsid w:val="001A7D02"/>
    <w:rsid w:val="001A7E5E"/>
    <w:rsid w:val="001A7E73"/>
    <w:rsid w:val="001B0343"/>
    <w:rsid w:val="001B07EB"/>
    <w:rsid w:val="001B0C29"/>
    <w:rsid w:val="001B0F41"/>
    <w:rsid w:val="001B136E"/>
    <w:rsid w:val="001B143F"/>
    <w:rsid w:val="001B177A"/>
    <w:rsid w:val="001B19EA"/>
    <w:rsid w:val="001B1B5E"/>
    <w:rsid w:val="001B1E97"/>
    <w:rsid w:val="001B1F9B"/>
    <w:rsid w:val="001B2007"/>
    <w:rsid w:val="001B222C"/>
    <w:rsid w:val="001B2406"/>
    <w:rsid w:val="001B24B5"/>
    <w:rsid w:val="001B2AB6"/>
    <w:rsid w:val="001B2C65"/>
    <w:rsid w:val="001B30B6"/>
    <w:rsid w:val="001B3148"/>
    <w:rsid w:val="001B3352"/>
    <w:rsid w:val="001B33B6"/>
    <w:rsid w:val="001B366C"/>
    <w:rsid w:val="001B391C"/>
    <w:rsid w:val="001B392A"/>
    <w:rsid w:val="001B399D"/>
    <w:rsid w:val="001B3A79"/>
    <w:rsid w:val="001B3B11"/>
    <w:rsid w:val="001B3B21"/>
    <w:rsid w:val="001B3D58"/>
    <w:rsid w:val="001B3DFA"/>
    <w:rsid w:val="001B3EEA"/>
    <w:rsid w:val="001B3FDB"/>
    <w:rsid w:val="001B443C"/>
    <w:rsid w:val="001B455C"/>
    <w:rsid w:val="001B480D"/>
    <w:rsid w:val="001B4E60"/>
    <w:rsid w:val="001B5052"/>
    <w:rsid w:val="001B5723"/>
    <w:rsid w:val="001B5778"/>
    <w:rsid w:val="001B5BF6"/>
    <w:rsid w:val="001B5CF0"/>
    <w:rsid w:val="001B5F1B"/>
    <w:rsid w:val="001B5F28"/>
    <w:rsid w:val="001B5FC3"/>
    <w:rsid w:val="001B6134"/>
    <w:rsid w:val="001B62BE"/>
    <w:rsid w:val="001B6589"/>
    <w:rsid w:val="001B6727"/>
    <w:rsid w:val="001B677A"/>
    <w:rsid w:val="001B6841"/>
    <w:rsid w:val="001B68B5"/>
    <w:rsid w:val="001B6EA0"/>
    <w:rsid w:val="001B72A0"/>
    <w:rsid w:val="001B72C3"/>
    <w:rsid w:val="001B72CE"/>
    <w:rsid w:val="001B7314"/>
    <w:rsid w:val="001B7436"/>
    <w:rsid w:val="001B74AC"/>
    <w:rsid w:val="001B77A4"/>
    <w:rsid w:val="001B78B1"/>
    <w:rsid w:val="001C0201"/>
    <w:rsid w:val="001C037B"/>
    <w:rsid w:val="001C04E9"/>
    <w:rsid w:val="001C0603"/>
    <w:rsid w:val="001C0961"/>
    <w:rsid w:val="001C0976"/>
    <w:rsid w:val="001C09FF"/>
    <w:rsid w:val="001C0A5F"/>
    <w:rsid w:val="001C0AE9"/>
    <w:rsid w:val="001C0B0E"/>
    <w:rsid w:val="001C0C95"/>
    <w:rsid w:val="001C18C0"/>
    <w:rsid w:val="001C1C58"/>
    <w:rsid w:val="001C1CAC"/>
    <w:rsid w:val="001C1CCF"/>
    <w:rsid w:val="001C1CEE"/>
    <w:rsid w:val="001C1D4F"/>
    <w:rsid w:val="001C1D75"/>
    <w:rsid w:val="001C1FA6"/>
    <w:rsid w:val="001C1FC8"/>
    <w:rsid w:val="001C2147"/>
    <w:rsid w:val="001C26A9"/>
    <w:rsid w:val="001C26C9"/>
    <w:rsid w:val="001C2A51"/>
    <w:rsid w:val="001C2A5E"/>
    <w:rsid w:val="001C2C7F"/>
    <w:rsid w:val="001C2E20"/>
    <w:rsid w:val="001C3011"/>
    <w:rsid w:val="001C30A9"/>
    <w:rsid w:val="001C30F8"/>
    <w:rsid w:val="001C3840"/>
    <w:rsid w:val="001C38C1"/>
    <w:rsid w:val="001C396A"/>
    <w:rsid w:val="001C3A45"/>
    <w:rsid w:val="001C3C48"/>
    <w:rsid w:val="001C3C6C"/>
    <w:rsid w:val="001C3F0F"/>
    <w:rsid w:val="001C401B"/>
    <w:rsid w:val="001C456D"/>
    <w:rsid w:val="001C48D3"/>
    <w:rsid w:val="001C504F"/>
    <w:rsid w:val="001C571E"/>
    <w:rsid w:val="001C58CD"/>
    <w:rsid w:val="001C5C69"/>
    <w:rsid w:val="001C5CB4"/>
    <w:rsid w:val="001C5CEE"/>
    <w:rsid w:val="001C5D71"/>
    <w:rsid w:val="001C5EA1"/>
    <w:rsid w:val="001C654D"/>
    <w:rsid w:val="001C65A3"/>
    <w:rsid w:val="001C665B"/>
    <w:rsid w:val="001C668D"/>
    <w:rsid w:val="001C699B"/>
    <w:rsid w:val="001C6B80"/>
    <w:rsid w:val="001C6E27"/>
    <w:rsid w:val="001C6EDE"/>
    <w:rsid w:val="001C70D3"/>
    <w:rsid w:val="001C73C2"/>
    <w:rsid w:val="001C76AA"/>
    <w:rsid w:val="001C7794"/>
    <w:rsid w:val="001C7883"/>
    <w:rsid w:val="001C7A9C"/>
    <w:rsid w:val="001C7CE1"/>
    <w:rsid w:val="001D02B2"/>
    <w:rsid w:val="001D0312"/>
    <w:rsid w:val="001D06EE"/>
    <w:rsid w:val="001D07EE"/>
    <w:rsid w:val="001D0A1C"/>
    <w:rsid w:val="001D0B9D"/>
    <w:rsid w:val="001D0DE5"/>
    <w:rsid w:val="001D0EF8"/>
    <w:rsid w:val="001D10EF"/>
    <w:rsid w:val="001D1184"/>
    <w:rsid w:val="001D1322"/>
    <w:rsid w:val="001D1489"/>
    <w:rsid w:val="001D1D9B"/>
    <w:rsid w:val="001D1E73"/>
    <w:rsid w:val="001D1EB5"/>
    <w:rsid w:val="001D1EC1"/>
    <w:rsid w:val="001D1F57"/>
    <w:rsid w:val="001D2001"/>
    <w:rsid w:val="001D23B3"/>
    <w:rsid w:val="001D247E"/>
    <w:rsid w:val="001D24BC"/>
    <w:rsid w:val="001D26D4"/>
    <w:rsid w:val="001D29CD"/>
    <w:rsid w:val="001D29DD"/>
    <w:rsid w:val="001D324B"/>
    <w:rsid w:val="001D34A9"/>
    <w:rsid w:val="001D3900"/>
    <w:rsid w:val="001D3B05"/>
    <w:rsid w:val="001D3DC1"/>
    <w:rsid w:val="001D3FC4"/>
    <w:rsid w:val="001D4033"/>
    <w:rsid w:val="001D40B1"/>
    <w:rsid w:val="001D42F8"/>
    <w:rsid w:val="001D4318"/>
    <w:rsid w:val="001D43F0"/>
    <w:rsid w:val="001D43F9"/>
    <w:rsid w:val="001D45EE"/>
    <w:rsid w:val="001D49E9"/>
    <w:rsid w:val="001D4BB6"/>
    <w:rsid w:val="001D4C1E"/>
    <w:rsid w:val="001D5297"/>
    <w:rsid w:val="001D550F"/>
    <w:rsid w:val="001D561D"/>
    <w:rsid w:val="001D5701"/>
    <w:rsid w:val="001D57C5"/>
    <w:rsid w:val="001D5C93"/>
    <w:rsid w:val="001D5E5D"/>
    <w:rsid w:val="001D5EE4"/>
    <w:rsid w:val="001D6026"/>
    <w:rsid w:val="001D6214"/>
    <w:rsid w:val="001D6937"/>
    <w:rsid w:val="001D6949"/>
    <w:rsid w:val="001D6953"/>
    <w:rsid w:val="001D6B10"/>
    <w:rsid w:val="001D73C5"/>
    <w:rsid w:val="001D7480"/>
    <w:rsid w:val="001D74D8"/>
    <w:rsid w:val="001D75B0"/>
    <w:rsid w:val="001D76F6"/>
    <w:rsid w:val="001D775D"/>
    <w:rsid w:val="001D786C"/>
    <w:rsid w:val="001E0296"/>
    <w:rsid w:val="001E0345"/>
    <w:rsid w:val="001E04E8"/>
    <w:rsid w:val="001E07A2"/>
    <w:rsid w:val="001E128D"/>
    <w:rsid w:val="001E1354"/>
    <w:rsid w:val="001E14B9"/>
    <w:rsid w:val="001E1BED"/>
    <w:rsid w:val="001E1FCF"/>
    <w:rsid w:val="001E1FFA"/>
    <w:rsid w:val="001E20FD"/>
    <w:rsid w:val="001E2267"/>
    <w:rsid w:val="001E2549"/>
    <w:rsid w:val="001E2637"/>
    <w:rsid w:val="001E2A20"/>
    <w:rsid w:val="001E2C7D"/>
    <w:rsid w:val="001E2D09"/>
    <w:rsid w:val="001E2D8A"/>
    <w:rsid w:val="001E2EB0"/>
    <w:rsid w:val="001E3048"/>
    <w:rsid w:val="001E3465"/>
    <w:rsid w:val="001E3537"/>
    <w:rsid w:val="001E373C"/>
    <w:rsid w:val="001E3D78"/>
    <w:rsid w:val="001E3D7D"/>
    <w:rsid w:val="001E3F78"/>
    <w:rsid w:val="001E4070"/>
    <w:rsid w:val="001E4198"/>
    <w:rsid w:val="001E4225"/>
    <w:rsid w:val="001E43ED"/>
    <w:rsid w:val="001E4699"/>
    <w:rsid w:val="001E482F"/>
    <w:rsid w:val="001E4AC3"/>
    <w:rsid w:val="001E4BE1"/>
    <w:rsid w:val="001E4F2E"/>
    <w:rsid w:val="001E5033"/>
    <w:rsid w:val="001E5217"/>
    <w:rsid w:val="001E5500"/>
    <w:rsid w:val="001E559D"/>
    <w:rsid w:val="001E5674"/>
    <w:rsid w:val="001E572B"/>
    <w:rsid w:val="001E5A18"/>
    <w:rsid w:val="001E5A4C"/>
    <w:rsid w:val="001E5C1C"/>
    <w:rsid w:val="001E5C72"/>
    <w:rsid w:val="001E5DB0"/>
    <w:rsid w:val="001E5E28"/>
    <w:rsid w:val="001E64E8"/>
    <w:rsid w:val="001E6651"/>
    <w:rsid w:val="001E677B"/>
    <w:rsid w:val="001E6814"/>
    <w:rsid w:val="001E6D44"/>
    <w:rsid w:val="001E734B"/>
    <w:rsid w:val="001E764B"/>
    <w:rsid w:val="001E76DE"/>
    <w:rsid w:val="001E7880"/>
    <w:rsid w:val="001E7F09"/>
    <w:rsid w:val="001F070A"/>
    <w:rsid w:val="001F0773"/>
    <w:rsid w:val="001F0A2D"/>
    <w:rsid w:val="001F0AF1"/>
    <w:rsid w:val="001F0CF9"/>
    <w:rsid w:val="001F0F8F"/>
    <w:rsid w:val="001F1028"/>
    <w:rsid w:val="001F1230"/>
    <w:rsid w:val="001F1536"/>
    <w:rsid w:val="001F1A47"/>
    <w:rsid w:val="001F1C7D"/>
    <w:rsid w:val="001F2409"/>
    <w:rsid w:val="001F2564"/>
    <w:rsid w:val="001F2779"/>
    <w:rsid w:val="001F2788"/>
    <w:rsid w:val="001F28D8"/>
    <w:rsid w:val="001F2900"/>
    <w:rsid w:val="001F2C37"/>
    <w:rsid w:val="001F2DB3"/>
    <w:rsid w:val="001F2DD2"/>
    <w:rsid w:val="001F2E44"/>
    <w:rsid w:val="001F2ECD"/>
    <w:rsid w:val="001F2F45"/>
    <w:rsid w:val="001F301C"/>
    <w:rsid w:val="001F3051"/>
    <w:rsid w:val="001F31D9"/>
    <w:rsid w:val="001F342D"/>
    <w:rsid w:val="001F399A"/>
    <w:rsid w:val="001F3A7E"/>
    <w:rsid w:val="001F3AE9"/>
    <w:rsid w:val="001F4026"/>
    <w:rsid w:val="001F40B7"/>
    <w:rsid w:val="001F42A4"/>
    <w:rsid w:val="001F42DD"/>
    <w:rsid w:val="001F44DE"/>
    <w:rsid w:val="001F46A3"/>
    <w:rsid w:val="001F4817"/>
    <w:rsid w:val="001F48E2"/>
    <w:rsid w:val="001F4A12"/>
    <w:rsid w:val="001F4AA8"/>
    <w:rsid w:val="001F4B50"/>
    <w:rsid w:val="001F5586"/>
    <w:rsid w:val="001F55F7"/>
    <w:rsid w:val="001F5638"/>
    <w:rsid w:val="001F591D"/>
    <w:rsid w:val="001F5BFE"/>
    <w:rsid w:val="001F5C1D"/>
    <w:rsid w:val="001F5F04"/>
    <w:rsid w:val="001F5F7D"/>
    <w:rsid w:val="001F5FAF"/>
    <w:rsid w:val="001F653B"/>
    <w:rsid w:val="001F678F"/>
    <w:rsid w:val="001F6937"/>
    <w:rsid w:val="001F69FE"/>
    <w:rsid w:val="001F6A0A"/>
    <w:rsid w:val="001F71DE"/>
    <w:rsid w:val="001F728E"/>
    <w:rsid w:val="001F746B"/>
    <w:rsid w:val="001F75CC"/>
    <w:rsid w:val="001F783B"/>
    <w:rsid w:val="001F7BAB"/>
    <w:rsid w:val="001F7C4A"/>
    <w:rsid w:val="002004B5"/>
    <w:rsid w:val="00200783"/>
    <w:rsid w:val="00200A58"/>
    <w:rsid w:val="00201096"/>
    <w:rsid w:val="0020118E"/>
    <w:rsid w:val="002012B2"/>
    <w:rsid w:val="0020134D"/>
    <w:rsid w:val="00201390"/>
    <w:rsid w:val="00201510"/>
    <w:rsid w:val="002016E6"/>
    <w:rsid w:val="002017D0"/>
    <w:rsid w:val="00201A1C"/>
    <w:rsid w:val="00201AD3"/>
    <w:rsid w:val="002020F6"/>
    <w:rsid w:val="00202109"/>
    <w:rsid w:val="0020215B"/>
    <w:rsid w:val="0020216A"/>
    <w:rsid w:val="002025D4"/>
    <w:rsid w:val="00202672"/>
    <w:rsid w:val="00202731"/>
    <w:rsid w:val="00202DFC"/>
    <w:rsid w:val="00202FF3"/>
    <w:rsid w:val="00203214"/>
    <w:rsid w:val="00203669"/>
    <w:rsid w:val="00203884"/>
    <w:rsid w:val="00203A3D"/>
    <w:rsid w:val="00203B7A"/>
    <w:rsid w:val="00203D47"/>
    <w:rsid w:val="00203E63"/>
    <w:rsid w:val="00203F61"/>
    <w:rsid w:val="002040BA"/>
    <w:rsid w:val="00204234"/>
    <w:rsid w:val="00204285"/>
    <w:rsid w:val="002043BF"/>
    <w:rsid w:val="002044CC"/>
    <w:rsid w:val="00204B3C"/>
    <w:rsid w:val="00204EB1"/>
    <w:rsid w:val="002050BC"/>
    <w:rsid w:val="0020513C"/>
    <w:rsid w:val="00205787"/>
    <w:rsid w:val="00205825"/>
    <w:rsid w:val="00205A4A"/>
    <w:rsid w:val="00205ACB"/>
    <w:rsid w:val="00205C1E"/>
    <w:rsid w:val="00206033"/>
    <w:rsid w:val="002062A1"/>
    <w:rsid w:val="002062ED"/>
    <w:rsid w:val="002063F5"/>
    <w:rsid w:val="00206635"/>
    <w:rsid w:val="002067C1"/>
    <w:rsid w:val="00206879"/>
    <w:rsid w:val="0020687B"/>
    <w:rsid w:val="00206B05"/>
    <w:rsid w:val="00206C81"/>
    <w:rsid w:val="00206E8A"/>
    <w:rsid w:val="00206F17"/>
    <w:rsid w:val="00207292"/>
    <w:rsid w:val="002072E5"/>
    <w:rsid w:val="002073F0"/>
    <w:rsid w:val="00207A76"/>
    <w:rsid w:val="00207DE7"/>
    <w:rsid w:val="00210280"/>
    <w:rsid w:val="0021028C"/>
    <w:rsid w:val="0021061D"/>
    <w:rsid w:val="00210ED5"/>
    <w:rsid w:val="0021102F"/>
    <w:rsid w:val="002110BF"/>
    <w:rsid w:val="0021112B"/>
    <w:rsid w:val="0021131D"/>
    <w:rsid w:val="00211323"/>
    <w:rsid w:val="00211415"/>
    <w:rsid w:val="0021178A"/>
    <w:rsid w:val="00211818"/>
    <w:rsid w:val="00211A21"/>
    <w:rsid w:val="00211A9D"/>
    <w:rsid w:val="00211D2F"/>
    <w:rsid w:val="00211E43"/>
    <w:rsid w:val="0021200A"/>
    <w:rsid w:val="002120CD"/>
    <w:rsid w:val="00212629"/>
    <w:rsid w:val="002126E6"/>
    <w:rsid w:val="00212C34"/>
    <w:rsid w:val="00212D0A"/>
    <w:rsid w:val="00212E3C"/>
    <w:rsid w:val="00212EBD"/>
    <w:rsid w:val="0021328E"/>
    <w:rsid w:val="0021342F"/>
    <w:rsid w:val="00213716"/>
    <w:rsid w:val="00213806"/>
    <w:rsid w:val="00213858"/>
    <w:rsid w:val="00213AA3"/>
    <w:rsid w:val="00213AE7"/>
    <w:rsid w:val="00213C75"/>
    <w:rsid w:val="00213CA4"/>
    <w:rsid w:val="00213CD6"/>
    <w:rsid w:val="00213D33"/>
    <w:rsid w:val="0021428D"/>
    <w:rsid w:val="002144B9"/>
    <w:rsid w:val="0021458C"/>
    <w:rsid w:val="002145B2"/>
    <w:rsid w:val="002148B7"/>
    <w:rsid w:val="00214981"/>
    <w:rsid w:val="00214993"/>
    <w:rsid w:val="00214C40"/>
    <w:rsid w:val="00214E83"/>
    <w:rsid w:val="00215153"/>
    <w:rsid w:val="002152B4"/>
    <w:rsid w:val="00215363"/>
    <w:rsid w:val="002155D5"/>
    <w:rsid w:val="0021575F"/>
    <w:rsid w:val="002158BB"/>
    <w:rsid w:val="00215941"/>
    <w:rsid w:val="00215966"/>
    <w:rsid w:val="00215976"/>
    <w:rsid w:val="00215B16"/>
    <w:rsid w:val="00215C4B"/>
    <w:rsid w:val="00215DC5"/>
    <w:rsid w:val="00215E0A"/>
    <w:rsid w:val="00215F83"/>
    <w:rsid w:val="00216252"/>
    <w:rsid w:val="00216A42"/>
    <w:rsid w:val="00216E80"/>
    <w:rsid w:val="00217240"/>
    <w:rsid w:val="0021762E"/>
    <w:rsid w:val="00217863"/>
    <w:rsid w:val="00217875"/>
    <w:rsid w:val="002179A6"/>
    <w:rsid w:val="00217C16"/>
    <w:rsid w:val="00217CDD"/>
    <w:rsid w:val="00217E97"/>
    <w:rsid w:val="00217FF3"/>
    <w:rsid w:val="002205EA"/>
    <w:rsid w:val="002206C7"/>
    <w:rsid w:val="002206EA"/>
    <w:rsid w:val="0022087F"/>
    <w:rsid w:val="00220A70"/>
    <w:rsid w:val="00220D17"/>
    <w:rsid w:val="00220E2B"/>
    <w:rsid w:val="00220EB6"/>
    <w:rsid w:val="00220F93"/>
    <w:rsid w:val="00220FF9"/>
    <w:rsid w:val="002211DD"/>
    <w:rsid w:val="00221410"/>
    <w:rsid w:val="00221C9E"/>
    <w:rsid w:val="00221CE5"/>
    <w:rsid w:val="002220B6"/>
    <w:rsid w:val="00222238"/>
    <w:rsid w:val="002223C9"/>
    <w:rsid w:val="00222500"/>
    <w:rsid w:val="002226AA"/>
    <w:rsid w:val="002226DE"/>
    <w:rsid w:val="0022270D"/>
    <w:rsid w:val="00222A7E"/>
    <w:rsid w:val="00222C43"/>
    <w:rsid w:val="00222D7F"/>
    <w:rsid w:val="00222DC8"/>
    <w:rsid w:val="002233E3"/>
    <w:rsid w:val="00223752"/>
    <w:rsid w:val="002239B7"/>
    <w:rsid w:val="00223F62"/>
    <w:rsid w:val="00223F9C"/>
    <w:rsid w:val="00223FFC"/>
    <w:rsid w:val="00224457"/>
    <w:rsid w:val="0022491E"/>
    <w:rsid w:val="002249B1"/>
    <w:rsid w:val="00224B72"/>
    <w:rsid w:val="00224B87"/>
    <w:rsid w:val="00224FB3"/>
    <w:rsid w:val="002252A4"/>
    <w:rsid w:val="0022532E"/>
    <w:rsid w:val="002256D7"/>
    <w:rsid w:val="002256F8"/>
    <w:rsid w:val="0022588E"/>
    <w:rsid w:val="00225A31"/>
    <w:rsid w:val="00226142"/>
    <w:rsid w:val="00226165"/>
    <w:rsid w:val="002268DA"/>
    <w:rsid w:val="00226B30"/>
    <w:rsid w:val="00226BFE"/>
    <w:rsid w:val="00226C9A"/>
    <w:rsid w:val="00226CAA"/>
    <w:rsid w:val="00226E16"/>
    <w:rsid w:val="00226F0D"/>
    <w:rsid w:val="00226FCA"/>
    <w:rsid w:val="002273EA"/>
    <w:rsid w:val="002278F3"/>
    <w:rsid w:val="00227A65"/>
    <w:rsid w:val="00227CA3"/>
    <w:rsid w:val="00227DA0"/>
    <w:rsid w:val="00227EB6"/>
    <w:rsid w:val="00227F09"/>
    <w:rsid w:val="002300D2"/>
    <w:rsid w:val="00230153"/>
    <w:rsid w:val="002301A6"/>
    <w:rsid w:val="00230303"/>
    <w:rsid w:val="00230386"/>
    <w:rsid w:val="002305BB"/>
    <w:rsid w:val="00230718"/>
    <w:rsid w:val="00230C5D"/>
    <w:rsid w:val="00230D26"/>
    <w:rsid w:val="00231199"/>
    <w:rsid w:val="002313CB"/>
    <w:rsid w:val="002314F1"/>
    <w:rsid w:val="00231683"/>
    <w:rsid w:val="002318E4"/>
    <w:rsid w:val="00231CB7"/>
    <w:rsid w:val="00231EF3"/>
    <w:rsid w:val="00231F01"/>
    <w:rsid w:val="00231F9E"/>
    <w:rsid w:val="0023208D"/>
    <w:rsid w:val="00232102"/>
    <w:rsid w:val="00232266"/>
    <w:rsid w:val="002322DF"/>
    <w:rsid w:val="002322FF"/>
    <w:rsid w:val="002324A6"/>
    <w:rsid w:val="002325A1"/>
    <w:rsid w:val="00232989"/>
    <w:rsid w:val="00232A0A"/>
    <w:rsid w:val="00232B15"/>
    <w:rsid w:val="00232B66"/>
    <w:rsid w:val="00232C6E"/>
    <w:rsid w:val="00232E63"/>
    <w:rsid w:val="00233149"/>
    <w:rsid w:val="002331C1"/>
    <w:rsid w:val="0023329A"/>
    <w:rsid w:val="002334F7"/>
    <w:rsid w:val="0023380F"/>
    <w:rsid w:val="00233C05"/>
    <w:rsid w:val="00233F42"/>
    <w:rsid w:val="002348CB"/>
    <w:rsid w:val="002349BD"/>
    <w:rsid w:val="002351A8"/>
    <w:rsid w:val="002355F3"/>
    <w:rsid w:val="00235ACA"/>
    <w:rsid w:val="00235B67"/>
    <w:rsid w:val="00235EEF"/>
    <w:rsid w:val="00235FD7"/>
    <w:rsid w:val="002360CA"/>
    <w:rsid w:val="00236123"/>
    <w:rsid w:val="002361B3"/>
    <w:rsid w:val="0023632F"/>
    <w:rsid w:val="00236846"/>
    <w:rsid w:val="0023695D"/>
    <w:rsid w:val="00236AED"/>
    <w:rsid w:val="00236C23"/>
    <w:rsid w:val="00236C37"/>
    <w:rsid w:val="00236C3C"/>
    <w:rsid w:val="00236C72"/>
    <w:rsid w:val="00236C7C"/>
    <w:rsid w:val="00236D67"/>
    <w:rsid w:val="00237141"/>
    <w:rsid w:val="00237578"/>
    <w:rsid w:val="00237689"/>
    <w:rsid w:val="002379AA"/>
    <w:rsid w:val="00237F1F"/>
    <w:rsid w:val="002402F2"/>
    <w:rsid w:val="002406BE"/>
    <w:rsid w:val="00240C7A"/>
    <w:rsid w:val="00240D76"/>
    <w:rsid w:val="00240E23"/>
    <w:rsid w:val="00240EBF"/>
    <w:rsid w:val="002413BD"/>
    <w:rsid w:val="00241542"/>
    <w:rsid w:val="00241616"/>
    <w:rsid w:val="0024185C"/>
    <w:rsid w:val="002418E7"/>
    <w:rsid w:val="00241A04"/>
    <w:rsid w:val="00241A62"/>
    <w:rsid w:val="00241B7A"/>
    <w:rsid w:val="00241B80"/>
    <w:rsid w:val="00241F45"/>
    <w:rsid w:val="00241F5F"/>
    <w:rsid w:val="00242271"/>
    <w:rsid w:val="0024244A"/>
    <w:rsid w:val="002426C6"/>
    <w:rsid w:val="002427E0"/>
    <w:rsid w:val="00242B14"/>
    <w:rsid w:val="0024301C"/>
    <w:rsid w:val="00243401"/>
    <w:rsid w:val="0024379A"/>
    <w:rsid w:val="00243812"/>
    <w:rsid w:val="00243ACD"/>
    <w:rsid w:val="00243BC1"/>
    <w:rsid w:val="00244316"/>
    <w:rsid w:val="002447E2"/>
    <w:rsid w:val="0024489F"/>
    <w:rsid w:val="002449BB"/>
    <w:rsid w:val="00244FD7"/>
    <w:rsid w:val="002453E3"/>
    <w:rsid w:val="0024598B"/>
    <w:rsid w:val="002459A9"/>
    <w:rsid w:val="00245AEB"/>
    <w:rsid w:val="002461EA"/>
    <w:rsid w:val="002462E4"/>
    <w:rsid w:val="002467DF"/>
    <w:rsid w:val="0024687E"/>
    <w:rsid w:val="002468CD"/>
    <w:rsid w:val="00246F53"/>
    <w:rsid w:val="002470B2"/>
    <w:rsid w:val="00247126"/>
    <w:rsid w:val="0024739A"/>
    <w:rsid w:val="002475FC"/>
    <w:rsid w:val="002477A9"/>
    <w:rsid w:val="00247907"/>
    <w:rsid w:val="0024791D"/>
    <w:rsid w:val="00247ACC"/>
    <w:rsid w:val="00247AF8"/>
    <w:rsid w:val="00247FB1"/>
    <w:rsid w:val="00250170"/>
    <w:rsid w:val="00251027"/>
    <w:rsid w:val="002510E4"/>
    <w:rsid w:val="0025119D"/>
    <w:rsid w:val="002513CF"/>
    <w:rsid w:val="002514D7"/>
    <w:rsid w:val="0025156F"/>
    <w:rsid w:val="00251679"/>
    <w:rsid w:val="00251798"/>
    <w:rsid w:val="00251989"/>
    <w:rsid w:val="00251A32"/>
    <w:rsid w:val="00251B47"/>
    <w:rsid w:val="00251FA0"/>
    <w:rsid w:val="002520F8"/>
    <w:rsid w:val="0025211D"/>
    <w:rsid w:val="002526AA"/>
    <w:rsid w:val="00252872"/>
    <w:rsid w:val="00252AA5"/>
    <w:rsid w:val="00252B07"/>
    <w:rsid w:val="00252E98"/>
    <w:rsid w:val="0025346F"/>
    <w:rsid w:val="002535C1"/>
    <w:rsid w:val="002535F2"/>
    <w:rsid w:val="00253A28"/>
    <w:rsid w:val="00253B29"/>
    <w:rsid w:val="002540E7"/>
    <w:rsid w:val="0025414B"/>
    <w:rsid w:val="0025433D"/>
    <w:rsid w:val="002543FB"/>
    <w:rsid w:val="00254489"/>
    <w:rsid w:val="0025448F"/>
    <w:rsid w:val="0025479A"/>
    <w:rsid w:val="00254992"/>
    <w:rsid w:val="00254A31"/>
    <w:rsid w:val="00254AF5"/>
    <w:rsid w:val="00254B17"/>
    <w:rsid w:val="0025529C"/>
    <w:rsid w:val="0025553E"/>
    <w:rsid w:val="00255668"/>
    <w:rsid w:val="0025593B"/>
    <w:rsid w:val="00255A5F"/>
    <w:rsid w:val="00255E59"/>
    <w:rsid w:val="00255EF6"/>
    <w:rsid w:val="00256378"/>
    <w:rsid w:val="002565AB"/>
    <w:rsid w:val="002567B3"/>
    <w:rsid w:val="002567D9"/>
    <w:rsid w:val="00257074"/>
    <w:rsid w:val="0025716B"/>
    <w:rsid w:val="0025727E"/>
    <w:rsid w:val="002572AE"/>
    <w:rsid w:val="00257423"/>
    <w:rsid w:val="002574AB"/>
    <w:rsid w:val="00257710"/>
    <w:rsid w:val="00257D51"/>
    <w:rsid w:val="00257F89"/>
    <w:rsid w:val="002601FF"/>
    <w:rsid w:val="00260580"/>
    <w:rsid w:val="002606DA"/>
    <w:rsid w:val="00260706"/>
    <w:rsid w:val="00260716"/>
    <w:rsid w:val="00260AC0"/>
    <w:rsid w:val="00260D34"/>
    <w:rsid w:val="00260E55"/>
    <w:rsid w:val="00260F01"/>
    <w:rsid w:val="00261049"/>
    <w:rsid w:val="00261055"/>
    <w:rsid w:val="002617C9"/>
    <w:rsid w:val="00261EA0"/>
    <w:rsid w:val="00261F9E"/>
    <w:rsid w:val="00262087"/>
    <w:rsid w:val="002620F9"/>
    <w:rsid w:val="00262456"/>
    <w:rsid w:val="0026246C"/>
    <w:rsid w:val="002624A1"/>
    <w:rsid w:val="002627F3"/>
    <w:rsid w:val="00262883"/>
    <w:rsid w:val="00262B27"/>
    <w:rsid w:val="00262BD7"/>
    <w:rsid w:val="00262C4D"/>
    <w:rsid w:val="0026359A"/>
    <w:rsid w:val="002636A2"/>
    <w:rsid w:val="002636E9"/>
    <w:rsid w:val="00263947"/>
    <w:rsid w:val="0026396F"/>
    <w:rsid w:val="00263A8D"/>
    <w:rsid w:val="00263BC4"/>
    <w:rsid w:val="00263C47"/>
    <w:rsid w:val="00263C9F"/>
    <w:rsid w:val="00263FB2"/>
    <w:rsid w:val="002640D0"/>
    <w:rsid w:val="002644E2"/>
    <w:rsid w:val="0026461E"/>
    <w:rsid w:val="002646C7"/>
    <w:rsid w:val="00264936"/>
    <w:rsid w:val="00265279"/>
    <w:rsid w:val="002655F6"/>
    <w:rsid w:val="0026560C"/>
    <w:rsid w:val="00265A22"/>
    <w:rsid w:val="00265B4E"/>
    <w:rsid w:val="00265E64"/>
    <w:rsid w:val="00265FF0"/>
    <w:rsid w:val="00266230"/>
    <w:rsid w:val="00266A5E"/>
    <w:rsid w:val="00266A74"/>
    <w:rsid w:val="00266E86"/>
    <w:rsid w:val="00266FEA"/>
    <w:rsid w:val="0026701C"/>
    <w:rsid w:val="00267099"/>
    <w:rsid w:val="00267152"/>
    <w:rsid w:val="00267280"/>
    <w:rsid w:val="0026739F"/>
    <w:rsid w:val="002676D9"/>
    <w:rsid w:val="00267BB5"/>
    <w:rsid w:val="00267D58"/>
    <w:rsid w:val="00267F71"/>
    <w:rsid w:val="00270029"/>
    <w:rsid w:val="0027018D"/>
    <w:rsid w:val="00270611"/>
    <w:rsid w:val="00270697"/>
    <w:rsid w:val="00270755"/>
    <w:rsid w:val="0027077F"/>
    <w:rsid w:val="00270A52"/>
    <w:rsid w:val="00270B47"/>
    <w:rsid w:val="00270D59"/>
    <w:rsid w:val="00270E6F"/>
    <w:rsid w:val="00270ECD"/>
    <w:rsid w:val="00270FF3"/>
    <w:rsid w:val="00271289"/>
    <w:rsid w:val="002715A6"/>
    <w:rsid w:val="00271D4D"/>
    <w:rsid w:val="00271E47"/>
    <w:rsid w:val="0027224A"/>
    <w:rsid w:val="002724F4"/>
    <w:rsid w:val="002729B3"/>
    <w:rsid w:val="002729E4"/>
    <w:rsid w:val="00272C48"/>
    <w:rsid w:val="002732D0"/>
    <w:rsid w:val="002736D7"/>
    <w:rsid w:val="00273703"/>
    <w:rsid w:val="0027373B"/>
    <w:rsid w:val="00273830"/>
    <w:rsid w:val="00273CFC"/>
    <w:rsid w:val="00273DA8"/>
    <w:rsid w:val="00274050"/>
    <w:rsid w:val="00274196"/>
    <w:rsid w:val="00274205"/>
    <w:rsid w:val="002744A3"/>
    <w:rsid w:val="002744AA"/>
    <w:rsid w:val="002746F5"/>
    <w:rsid w:val="002747BF"/>
    <w:rsid w:val="002747D0"/>
    <w:rsid w:val="00274806"/>
    <w:rsid w:val="0027499C"/>
    <w:rsid w:val="00274C83"/>
    <w:rsid w:val="00274CDA"/>
    <w:rsid w:val="00274FF0"/>
    <w:rsid w:val="0027513F"/>
    <w:rsid w:val="00275142"/>
    <w:rsid w:val="002753A9"/>
    <w:rsid w:val="00275637"/>
    <w:rsid w:val="002757D0"/>
    <w:rsid w:val="00275A5D"/>
    <w:rsid w:val="00275AD2"/>
    <w:rsid w:val="0027613B"/>
    <w:rsid w:val="0027644C"/>
    <w:rsid w:val="002765AD"/>
    <w:rsid w:val="00276D6C"/>
    <w:rsid w:val="00276F23"/>
    <w:rsid w:val="002771A9"/>
    <w:rsid w:val="002779DD"/>
    <w:rsid w:val="00277D50"/>
    <w:rsid w:val="00277F07"/>
    <w:rsid w:val="0028013C"/>
    <w:rsid w:val="0028028E"/>
    <w:rsid w:val="002803DE"/>
    <w:rsid w:val="002804A3"/>
    <w:rsid w:val="00280893"/>
    <w:rsid w:val="002812C9"/>
    <w:rsid w:val="0028166F"/>
    <w:rsid w:val="00281860"/>
    <w:rsid w:val="00281952"/>
    <w:rsid w:val="002828D8"/>
    <w:rsid w:val="002829BB"/>
    <w:rsid w:val="002829FC"/>
    <w:rsid w:val="00282B4B"/>
    <w:rsid w:val="00282BDA"/>
    <w:rsid w:val="00283097"/>
    <w:rsid w:val="002833D1"/>
    <w:rsid w:val="0028346E"/>
    <w:rsid w:val="002835C7"/>
    <w:rsid w:val="00283664"/>
    <w:rsid w:val="00283EAD"/>
    <w:rsid w:val="00284392"/>
    <w:rsid w:val="00284567"/>
    <w:rsid w:val="00284786"/>
    <w:rsid w:val="00284A7F"/>
    <w:rsid w:val="00284BC4"/>
    <w:rsid w:val="00284C0D"/>
    <w:rsid w:val="00284D80"/>
    <w:rsid w:val="00284FBE"/>
    <w:rsid w:val="00285701"/>
    <w:rsid w:val="00285846"/>
    <w:rsid w:val="00285A7F"/>
    <w:rsid w:val="00285AF2"/>
    <w:rsid w:val="00285B99"/>
    <w:rsid w:val="00285FC0"/>
    <w:rsid w:val="00285FC5"/>
    <w:rsid w:val="0028641F"/>
    <w:rsid w:val="002867AA"/>
    <w:rsid w:val="002869F5"/>
    <w:rsid w:val="00286F24"/>
    <w:rsid w:val="00286F32"/>
    <w:rsid w:val="00287050"/>
    <w:rsid w:val="00287223"/>
    <w:rsid w:val="00287396"/>
    <w:rsid w:val="002874AC"/>
    <w:rsid w:val="0028753E"/>
    <w:rsid w:val="00287681"/>
    <w:rsid w:val="00287C93"/>
    <w:rsid w:val="00287EBD"/>
    <w:rsid w:val="00287F71"/>
    <w:rsid w:val="00287F8E"/>
    <w:rsid w:val="00287FAF"/>
    <w:rsid w:val="00290029"/>
    <w:rsid w:val="0029008F"/>
    <w:rsid w:val="0029037A"/>
    <w:rsid w:val="00290940"/>
    <w:rsid w:val="00290A2D"/>
    <w:rsid w:val="002910F2"/>
    <w:rsid w:val="002911F5"/>
    <w:rsid w:val="00291250"/>
    <w:rsid w:val="0029135F"/>
    <w:rsid w:val="0029196D"/>
    <w:rsid w:val="00291A01"/>
    <w:rsid w:val="00291D25"/>
    <w:rsid w:val="00291E8A"/>
    <w:rsid w:val="00292687"/>
    <w:rsid w:val="00292959"/>
    <w:rsid w:val="002929B3"/>
    <w:rsid w:val="00292A98"/>
    <w:rsid w:val="00292B75"/>
    <w:rsid w:val="00292E90"/>
    <w:rsid w:val="00292F01"/>
    <w:rsid w:val="00293198"/>
    <w:rsid w:val="0029323D"/>
    <w:rsid w:val="0029342F"/>
    <w:rsid w:val="002934B1"/>
    <w:rsid w:val="00293626"/>
    <w:rsid w:val="00293B87"/>
    <w:rsid w:val="00293BDC"/>
    <w:rsid w:val="00293DAA"/>
    <w:rsid w:val="00293E69"/>
    <w:rsid w:val="00293F7E"/>
    <w:rsid w:val="00293F98"/>
    <w:rsid w:val="00294076"/>
    <w:rsid w:val="002942B9"/>
    <w:rsid w:val="00294377"/>
    <w:rsid w:val="002944AD"/>
    <w:rsid w:val="00294947"/>
    <w:rsid w:val="00294A67"/>
    <w:rsid w:val="00294D12"/>
    <w:rsid w:val="00295799"/>
    <w:rsid w:val="00295939"/>
    <w:rsid w:val="00295B5F"/>
    <w:rsid w:val="00295FCC"/>
    <w:rsid w:val="0029616B"/>
    <w:rsid w:val="0029619C"/>
    <w:rsid w:val="00296318"/>
    <w:rsid w:val="002963ED"/>
    <w:rsid w:val="00296532"/>
    <w:rsid w:val="0029656A"/>
    <w:rsid w:val="002967F9"/>
    <w:rsid w:val="00296B3C"/>
    <w:rsid w:val="00296D6C"/>
    <w:rsid w:val="00296F94"/>
    <w:rsid w:val="00297153"/>
    <w:rsid w:val="00297193"/>
    <w:rsid w:val="00297440"/>
    <w:rsid w:val="00297611"/>
    <w:rsid w:val="002976EF"/>
    <w:rsid w:val="00297BAC"/>
    <w:rsid w:val="00297F6D"/>
    <w:rsid w:val="002A007A"/>
    <w:rsid w:val="002A00B1"/>
    <w:rsid w:val="002A0285"/>
    <w:rsid w:val="002A043F"/>
    <w:rsid w:val="002A082D"/>
    <w:rsid w:val="002A0AC1"/>
    <w:rsid w:val="002A13D4"/>
    <w:rsid w:val="002A13E5"/>
    <w:rsid w:val="002A1683"/>
    <w:rsid w:val="002A18F0"/>
    <w:rsid w:val="002A195B"/>
    <w:rsid w:val="002A1B4D"/>
    <w:rsid w:val="002A1D8E"/>
    <w:rsid w:val="002A226C"/>
    <w:rsid w:val="002A243D"/>
    <w:rsid w:val="002A25D6"/>
    <w:rsid w:val="002A282E"/>
    <w:rsid w:val="002A287D"/>
    <w:rsid w:val="002A30A8"/>
    <w:rsid w:val="002A3120"/>
    <w:rsid w:val="002A325C"/>
    <w:rsid w:val="002A354B"/>
    <w:rsid w:val="002A3C55"/>
    <w:rsid w:val="002A40BF"/>
    <w:rsid w:val="002A43DA"/>
    <w:rsid w:val="002A45DD"/>
    <w:rsid w:val="002A4B45"/>
    <w:rsid w:val="002A4CF5"/>
    <w:rsid w:val="002A4E04"/>
    <w:rsid w:val="002A4F64"/>
    <w:rsid w:val="002A4F7D"/>
    <w:rsid w:val="002A4FAA"/>
    <w:rsid w:val="002A543C"/>
    <w:rsid w:val="002A58C2"/>
    <w:rsid w:val="002A5E2B"/>
    <w:rsid w:val="002A60AB"/>
    <w:rsid w:val="002A61B4"/>
    <w:rsid w:val="002A62D4"/>
    <w:rsid w:val="002A6310"/>
    <w:rsid w:val="002A6338"/>
    <w:rsid w:val="002A6559"/>
    <w:rsid w:val="002A6706"/>
    <w:rsid w:val="002A6764"/>
    <w:rsid w:val="002A67EC"/>
    <w:rsid w:val="002A72E4"/>
    <w:rsid w:val="002A753D"/>
    <w:rsid w:val="002A75E5"/>
    <w:rsid w:val="002A76F0"/>
    <w:rsid w:val="002A78B2"/>
    <w:rsid w:val="002A7969"/>
    <w:rsid w:val="002A7DE4"/>
    <w:rsid w:val="002A7F44"/>
    <w:rsid w:val="002B0320"/>
    <w:rsid w:val="002B07D5"/>
    <w:rsid w:val="002B0B06"/>
    <w:rsid w:val="002B0B36"/>
    <w:rsid w:val="002B1469"/>
    <w:rsid w:val="002B18ED"/>
    <w:rsid w:val="002B21F2"/>
    <w:rsid w:val="002B22FF"/>
    <w:rsid w:val="002B2487"/>
    <w:rsid w:val="002B2750"/>
    <w:rsid w:val="002B2A42"/>
    <w:rsid w:val="002B2CDA"/>
    <w:rsid w:val="002B2E2C"/>
    <w:rsid w:val="002B32D8"/>
    <w:rsid w:val="002B3315"/>
    <w:rsid w:val="002B3614"/>
    <w:rsid w:val="002B373F"/>
    <w:rsid w:val="002B383E"/>
    <w:rsid w:val="002B3A75"/>
    <w:rsid w:val="002B3AE2"/>
    <w:rsid w:val="002B3B45"/>
    <w:rsid w:val="002B3C6E"/>
    <w:rsid w:val="002B4753"/>
    <w:rsid w:val="002B4A4A"/>
    <w:rsid w:val="002B4DFF"/>
    <w:rsid w:val="002B56D0"/>
    <w:rsid w:val="002B589F"/>
    <w:rsid w:val="002B58BD"/>
    <w:rsid w:val="002B5CDE"/>
    <w:rsid w:val="002B5F0A"/>
    <w:rsid w:val="002B6105"/>
    <w:rsid w:val="002B6117"/>
    <w:rsid w:val="002B6271"/>
    <w:rsid w:val="002B636A"/>
    <w:rsid w:val="002B641D"/>
    <w:rsid w:val="002B6969"/>
    <w:rsid w:val="002B6B15"/>
    <w:rsid w:val="002B6C6C"/>
    <w:rsid w:val="002B6DE5"/>
    <w:rsid w:val="002B6E46"/>
    <w:rsid w:val="002B6F60"/>
    <w:rsid w:val="002B708E"/>
    <w:rsid w:val="002B7093"/>
    <w:rsid w:val="002B7456"/>
    <w:rsid w:val="002B7693"/>
    <w:rsid w:val="002C028F"/>
    <w:rsid w:val="002C02EC"/>
    <w:rsid w:val="002C02EF"/>
    <w:rsid w:val="002C02FF"/>
    <w:rsid w:val="002C0350"/>
    <w:rsid w:val="002C0435"/>
    <w:rsid w:val="002C0475"/>
    <w:rsid w:val="002C049C"/>
    <w:rsid w:val="002C0720"/>
    <w:rsid w:val="002C09C9"/>
    <w:rsid w:val="002C0B0A"/>
    <w:rsid w:val="002C12AD"/>
    <w:rsid w:val="002C1425"/>
    <w:rsid w:val="002C16B5"/>
    <w:rsid w:val="002C1813"/>
    <w:rsid w:val="002C196B"/>
    <w:rsid w:val="002C1A16"/>
    <w:rsid w:val="002C1AA1"/>
    <w:rsid w:val="002C1AFD"/>
    <w:rsid w:val="002C1D69"/>
    <w:rsid w:val="002C2023"/>
    <w:rsid w:val="002C2730"/>
    <w:rsid w:val="002C2735"/>
    <w:rsid w:val="002C341B"/>
    <w:rsid w:val="002C3573"/>
    <w:rsid w:val="002C36FF"/>
    <w:rsid w:val="002C3863"/>
    <w:rsid w:val="002C38D3"/>
    <w:rsid w:val="002C399A"/>
    <w:rsid w:val="002C3F14"/>
    <w:rsid w:val="002C40E3"/>
    <w:rsid w:val="002C426B"/>
    <w:rsid w:val="002C4271"/>
    <w:rsid w:val="002C4667"/>
    <w:rsid w:val="002C4910"/>
    <w:rsid w:val="002C4A5C"/>
    <w:rsid w:val="002C52BD"/>
    <w:rsid w:val="002C5465"/>
    <w:rsid w:val="002C580B"/>
    <w:rsid w:val="002C5A9A"/>
    <w:rsid w:val="002C5D82"/>
    <w:rsid w:val="002C5F99"/>
    <w:rsid w:val="002C607C"/>
    <w:rsid w:val="002C62A1"/>
    <w:rsid w:val="002C6353"/>
    <w:rsid w:val="002C6C65"/>
    <w:rsid w:val="002C6D3F"/>
    <w:rsid w:val="002C70A1"/>
    <w:rsid w:val="002C70EB"/>
    <w:rsid w:val="002C71BC"/>
    <w:rsid w:val="002C7CB3"/>
    <w:rsid w:val="002C7F8D"/>
    <w:rsid w:val="002D00E5"/>
    <w:rsid w:val="002D015B"/>
    <w:rsid w:val="002D01B6"/>
    <w:rsid w:val="002D0287"/>
    <w:rsid w:val="002D0493"/>
    <w:rsid w:val="002D051A"/>
    <w:rsid w:val="002D055F"/>
    <w:rsid w:val="002D0A86"/>
    <w:rsid w:val="002D0BD7"/>
    <w:rsid w:val="002D0D75"/>
    <w:rsid w:val="002D17A6"/>
    <w:rsid w:val="002D1B98"/>
    <w:rsid w:val="002D1FAA"/>
    <w:rsid w:val="002D2373"/>
    <w:rsid w:val="002D2435"/>
    <w:rsid w:val="002D26F6"/>
    <w:rsid w:val="002D2A19"/>
    <w:rsid w:val="002D2A84"/>
    <w:rsid w:val="002D2AF7"/>
    <w:rsid w:val="002D30BE"/>
    <w:rsid w:val="002D3177"/>
    <w:rsid w:val="002D325A"/>
    <w:rsid w:val="002D338A"/>
    <w:rsid w:val="002D3440"/>
    <w:rsid w:val="002D3E99"/>
    <w:rsid w:val="002D3FAD"/>
    <w:rsid w:val="002D40C7"/>
    <w:rsid w:val="002D427C"/>
    <w:rsid w:val="002D4667"/>
    <w:rsid w:val="002D48AC"/>
    <w:rsid w:val="002D4A83"/>
    <w:rsid w:val="002D4C2A"/>
    <w:rsid w:val="002D4CD8"/>
    <w:rsid w:val="002D5156"/>
    <w:rsid w:val="002D5221"/>
    <w:rsid w:val="002D54B2"/>
    <w:rsid w:val="002D5AD5"/>
    <w:rsid w:val="002D5BAE"/>
    <w:rsid w:val="002D5F75"/>
    <w:rsid w:val="002D610D"/>
    <w:rsid w:val="002D623D"/>
    <w:rsid w:val="002D6321"/>
    <w:rsid w:val="002D6528"/>
    <w:rsid w:val="002D655D"/>
    <w:rsid w:val="002D6810"/>
    <w:rsid w:val="002D6814"/>
    <w:rsid w:val="002D68CE"/>
    <w:rsid w:val="002D68D1"/>
    <w:rsid w:val="002D68F0"/>
    <w:rsid w:val="002D6938"/>
    <w:rsid w:val="002D6A50"/>
    <w:rsid w:val="002D6ADA"/>
    <w:rsid w:val="002D6E8D"/>
    <w:rsid w:val="002D6EA4"/>
    <w:rsid w:val="002D6F4C"/>
    <w:rsid w:val="002D712B"/>
    <w:rsid w:val="002D7404"/>
    <w:rsid w:val="002D7489"/>
    <w:rsid w:val="002D74BC"/>
    <w:rsid w:val="002D75E1"/>
    <w:rsid w:val="002D7852"/>
    <w:rsid w:val="002D7876"/>
    <w:rsid w:val="002D7B0F"/>
    <w:rsid w:val="002D7F7C"/>
    <w:rsid w:val="002E00BF"/>
    <w:rsid w:val="002E00F5"/>
    <w:rsid w:val="002E0245"/>
    <w:rsid w:val="002E0482"/>
    <w:rsid w:val="002E09BB"/>
    <w:rsid w:val="002E0BA5"/>
    <w:rsid w:val="002E0E81"/>
    <w:rsid w:val="002E10DC"/>
    <w:rsid w:val="002E12A6"/>
    <w:rsid w:val="002E1531"/>
    <w:rsid w:val="002E155F"/>
    <w:rsid w:val="002E16B1"/>
    <w:rsid w:val="002E1B96"/>
    <w:rsid w:val="002E1D4F"/>
    <w:rsid w:val="002E1D8D"/>
    <w:rsid w:val="002E1F17"/>
    <w:rsid w:val="002E205D"/>
    <w:rsid w:val="002E216C"/>
    <w:rsid w:val="002E22DB"/>
    <w:rsid w:val="002E23E0"/>
    <w:rsid w:val="002E2B01"/>
    <w:rsid w:val="002E2BD9"/>
    <w:rsid w:val="002E2EC0"/>
    <w:rsid w:val="002E2FC9"/>
    <w:rsid w:val="002E35FC"/>
    <w:rsid w:val="002E3697"/>
    <w:rsid w:val="002E3AF9"/>
    <w:rsid w:val="002E3B88"/>
    <w:rsid w:val="002E3D5B"/>
    <w:rsid w:val="002E3E11"/>
    <w:rsid w:val="002E3ED7"/>
    <w:rsid w:val="002E40A6"/>
    <w:rsid w:val="002E40ED"/>
    <w:rsid w:val="002E412E"/>
    <w:rsid w:val="002E4583"/>
    <w:rsid w:val="002E4707"/>
    <w:rsid w:val="002E4B35"/>
    <w:rsid w:val="002E4B88"/>
    <w:rsid w:val="002E57AE"/>
    <w:rsid w:val="002E6360"/>
    <w:rsid w:val="002E664F"/>
    <w:rsid w:val="002E67E7"/>
    <w:rsid w:val="002E6C57"/>
    <w:rsid w:val="002E6C65"/>
    <w:rsid w:val="002E6D9B"/>
    <w:rsid w:val="002E7062"/>
    <w:rsid w:val="002E7A1F"/>
    <w:rsid w:val="002E7AE0"/>
    <w:rsid w:val="002E7B0B"/>
    <w:rsid w:val="002E7B2C"/>
    <w:rsid w:val="002E7B93"/>
    <w:rsid w:val="002E7F73"/>
    <w:rsid w:val="002F010F"/>
    <w:rsid w:val="002F0117"/>
    <w:rsid w:val="002F033F"/>
    <w:rsid w:val="002F0447"/>
    <w:rsid w:val="002F046F"/>
    <w:rsid w:val="002F0546"/>
    <w:rsid w:val="002F0562"/>
    <w:rsid w:val="002F0E28"/>
    <w:rsid w:val="002F0F50"/>
    <w:rsid w:val="002F0FBF"/>
    <w:rsid w:val="002F12A5"/>
    <w:rsid w:val="002F1466"/>
    <w:rsid w:val="002F14C9"/>
    <w:rsid w:val="002F1589"/>
    <w:rsid w:val="002F17EF"/>
    <w:rsid w:val="002F1824"/>
    <w:rsid w:val="002F1969"/>
    <w:rsid w:val="002F1F17"/>
    <w:rsid w:val="002F1F30"/>
    <w:rsid w:val="002F1F3F"/>
    <w:rsid w:val="002F1FC7"/>
    <w:rsid w:val="002F22EE"/>
    <w:rsid w:val="002F2886"/>
    <w:rsid w:val="002F3042"/>
    <w:rsid w:val="002F33C7"/>
    <w:rsid w:val="002F3538"/>
    <w:rsid w:val="002F3CF1"/>
    <w:rsid w:val="002F3D37"/>
    <w:rsid w:val="002F3DAC"/>
    <w:rsid w:val="002F4145"/>
    <w:rsid w:val="002F4190"/>
    <w:rsid w:val="002F42BA"/>
    <w:rsid w:val="002F452B"/>
    <w:rsid w:val="002F48FE"/>
    <w:rsid w:val="002F4CC1"/>
    <w:rsid w:val="002F4E53"/>
    <w:rsid w:val="002F4E82"/>
    <w:rsid w:val="002F4FEE"/>
    <w:rsid w:val="002F50B4"/>
    <w:rsid w:val="002F5194"/>
    <w:rsid w:val="002F5550"/>
    <w:rsid w:val="002F5663"/>
    <w:rsid w:val="002F5CAF"/>
    <w:rsid w:val="002F5DB6"/>
    <w:rsid w:val="002F5EEF"/>
    <w:rsid w:val="002F6141"/>
    <w:rsid w:val="002F63E5"/>
    <w:rsid w:val="002F6510"/>
    <w:rsid w:val="002F6A30"/>
    <w:rsid w:val="002F6C71"/>
    <w:rsid w:val="002F6EBF"/>
    <w:rsid w:val="002F7021"/>
    <w:rsid w:val="002F7334"/>
    <w:rsid w:val="002F762A"/>
    <w:rsid w:val="002F7978"/>
    <w:rsid w:val="002F7CDE"/>
    <w:rsid w:val="00300043"/>
    <w:rsid w:val="00300220"/>
    <w:rsid w:val="00300614"/>
    <w:rsid w:val="0030079A"/>
    <w:rsid w:val="00300A4F"/>
    <w:rsid w:val="00300AFA"/>
    <w:rsid w:val="003010A1"/>
    <w:rsid w:val="003011E0"/>
    <w:rsid w:val="003017EE"/>
    <w:rsid w:val="00301AB9"/>
    <w:rsid w:val="00301E31"/>
    <w:rsid w:val="00301F78"/>
    <w:rsid w:val="003021EB"/>
    <w:rsid w:val="0030234F"/>
    <w:rsid w:val="00302441"/>
    <w:rsid w:val="003024BA"/>
    <w:rsid w:val="003024F1"/>
    <w:rsid w:val="00302595"/>
    <w:rsid w:val="00302ABC"/>
    <w:rsid w:val="00302C47"/>
    <w:rsid w:val="003030DB"/>
    <w:rsid w:val="0030381E"/>
    <w:rsid w:val="00303848"/>
    <w:rsid w:val="00303A13"/>
    <w:rsid w:val="00303C21"/>
    <w:rsid w:val="00303D41"/>
    <w:rsid w:val="0030400B"/>
    <w:rsid w:val="003040BB"/>
    <w:rsid w:val="003040E6"/>
    <w:rsid w:val="0030427F"/>
    <w:rsid w:val="00304465"/>
    <w:rsid w:val="0030449D"/>
    <w:rsid w:val="00304597"/>
    <w:rsid w:val="00304659"/>
    <w:rsid w:val="00304775"/>
    <w:rsid w:val="00304790"/>
    <w:rsid w:val="00304816"/>
    <w:rsid w:val="0030482E"/>
    <w:rsid w:val="00304C4C"/>
    <w:rsid w:val="00304E5F"/>
    <w:rsid w:val="00305216"/>
    <w:rsid w:val="00305929"/>
    <w:rsid w:val="00305A87"/>
    <w:rsid w:val="00305B82"/>
    <w:rsid w:val="00305EF8"/>
    <w:rsid w:val="003064CB"/>
    <w:rsid w:val="0030694D"/>
    <w:rsid w:val="003069D2"/>
    <w:rsid w:val="00306CB1"/>
    <w:rsid w:val="00306F51"/>
    <w:rsid w:val="00306F9A"/>
    <w:rsid w:val="003073AA"/>
    <w:rsid w:val="00307711"/>
    <w:rsid w:val="003077AC"/>
    <w:rsid w:val="00307964"/>
    <w:rsid w:val="00307A4D"/>
    <w:rsid w:val="00307C4C"/>
    <w:rsid w:val="0031013A"/>
    <w:rsid w:val="0031018C"/>
    <w:rsid w:val="003104BE"/>
    <w:rsid w:val="003105B2"/>
    <w:rsid w:val="0031061B"/>
    <w:rsid w:val="00310832"/>
    <w:rsid w:val="00310AC6"/>
    <w:rsid w:val="00310C15"/>
    <w:rsid w:val="00310C3D"/>
    <w:rsid w:val="00310D14"/>
    <w:rsid w:val="00310E02"/>
    <w:rsid w:val="003111BD"/>
    <w:rsid w:val="00311249"/>
    <w:rsid w:val="00311355"/>
    <w:rsid w:val="00311702"/>
    <w:rsid w:val="003117B4"/>
    <w:rsid w:val="003118E0"/>
    <w:rsid w:val="00311967"/>
    <w:rsid w:val="00311B71"/>
    <w:rsid w:val="00311BFF"/>
    <w:rsid w:val="0031201D"/>
    <w:rsid w:val="003124A8"/>
    <w:rsid w:val="0031286E"/>
    <w:rsid w:val="00312EEF"/>
    <w:rsid w:val="0031300A"/>
    <w:rsid w:val="0031302C"/>
    <w:rsid w:val="003130EF"/>
    <w:rsid w:val="003133F6"/>
    <w:rsid w:val="00313A91"/>
    <w:rsid w:val="00313C73"/>
    <w:rsid w:val="00314292"/>
    <w:rsid w:val="00314327"/>
    <w:rsid w:val="0031435C"/>
    <w:rsid w:val="00314463"/>
    <w:rsid w:val="003144DA"/>
    <w:rsid w:val="00314577"/>
    <w:rsid w:val="003145BA"/>
    <w:rsid w:val="003146B3"/>
    <w:rsid w:val="003148E8"/>
    <w:rsid w:val="0031494A"/>
    <w:rsid w:val="00314ADB"/>
    <w:rsid w:val="00314BBD"/>
    <w:rsid w:val="00314D64"/>
    <w:rsid w:val="00314FE5"/>
    <w:rsid w:val="0031501A"/>
    <w:rsid w:val="00315381"/>
    <w:rsid w:val="003153AB"/>
    <w:rsid w:val="003155EB"/>
    <w:rsid w:val="003155F2"/>
    <w:rsid w:val="00315902"/>
    <w:rsid w:val="00315BFF"/>
    <w:rsid w:val="00315C1F"/>
    <w:rsid w:val="00316149"/>
    <w:rsid w:val="003162B3"/>
    <w:rsid w:val="00316688"/>
    <w:rsid w:val="00316974"/>
    <w:rsid w:val="00316C0C"/>
    <w:rsid w:val="00316CA8"/>
    <w:rsid w:val="0031710A"/>
    <w:rsid w:val="0031727B"/>
    <w:rsid w:val="0031743E"/>
    <w:rsid w:val="003176EF"/>
    <w:rsid w:val="00317939"/>
    <w:rsid w:val="00317951"/>
    <w:rsid w:val="003179E4"/>
    <w:rsid w:val="00317A5B"/>
    <w:rsid w:val="00317B85"/>
    <w:rsid w:val="00317C82"/>
    <w:rsid w:val="00317C8D"/>
    <w:rsid w:val="00320125"/>
    <w:rsid w:val="00320258"/>
    <w:rsid w:val="003208F1"/>
    <w:rsid w:val="00320950"/>
    <w:rsid w:val="00320A04"/>
    <w:rsid w:val="00320ABA"/>
    <w:rsid w:val="00320B46"/>
    <w:rsid w:val="00321345"/>
    <w:rsid w:val="00321964"/>
    <w:rsid w:val="00321976"/>
    <w:rsid w:val="00321FE8"/>
    <w:rsid w:val="003224DF"/>
    <w:rsid w:val="0032250A"/>
    <w:rsid w:val="003227D7"/>
    <w:rsid w:val="00322B7F"/>
    <w:rsid w:val="00322C5A"/>
    <w:rsid w:val="00323064"/>
    <w:rsid w:val="00323483"/>
    <w:rsid w:val="00323789"/>
    <w:rsid w:val="0032379A"/>
    <w:rsid w:val="003237CD"/>
    <w:rsid w:val="00323A66"/>
    <w:rsid w:val="00323C3F"/>
    <w:rsid w:val="00323C94"/>
    <w:rsid w:val="00323F70"/>
    <w:rsid w:val="00324043"/>
    <w:rsid w:val="003240C6"/>
    <w:rsid w:val="003240DB"/>
    <w:rsid w:val="003240EF"/>
    <w:rsid w:val="00324172"/>
    <w:rsid w:val="003243F1"/>
    <w:rsid w:val="00324811"/>
    <w:rsid w:val="00324CA3"/>
    <w:rsid w:val="00324D96"/>
    <w:rsid w:val="00324E0B"/>
    <w:rsid w:val="003251F5"/>
    <w:rsid w:val="003251FD"/>
    <w:rsid w:val="003252DE"/>
    <w:rsid w:val="003253B1"/>
    <w:rsid w:val="003255CB"/>
    <w:rsid w:val="0032561C"/>
    <w:rsid w:val="003256BF"/>
    <w:rsid w:val="003257D4"/>
    <w:rsid w:val="00325DC0"/>
    <w:rsid w:val="00325F2A"/>
    <w:rsid w:val="0032627E"/>
    <w:rsid w:val="003263D2"/>
    <w:rsid w:val="003265DD"/>
    <w:rsid w:val="0032699D"/>
    <w:rsid w:val="00326D3E"/>
    <w:rsid w:val="00326D7B"/>
    <w:rsid w:val="0032714F"/>
    <w:rsid w:val="0032737B"/>
    <w:rsid w:val="0032755B"/>
    <w:rsid w:val="0032756B"/>
    <w:rsid w:val="00327614"/>
    <w:rsid w:val="003278B6"/>
    <w:rsid w:val="003278B9"/>
    <w:rsid w:val="00327A8B"/>
    <w:rsid w:val="00327ADF"/>
    <w:rsid w:val="00327CA0"/>
    <w:rsid w:val="00327DE7"/>
    <w:rsid w:val="00327E04"/>
    <w:rsid w:val="00327E52"/>
    <w:rsid w:val="00330024"/>
    <w:rsid w:val="003301B6"/>
    <w:rsid w:val="003302F0"/>
    <w:rsid w:val="0033034B"/>
    <w:rsid w:val="0033097B"/>
    <w:rsid w:val="00330980"/>
    <w:rsid w:val="00330C7D"/>
    <w:rsid w:val="00330E4F"/>
    <w:rsid w:val="00331365"/>
    <w:rsid w:val="0033175A"/>
    <w:rsid w:val="0033184E"/>
    <w:rsid w:val="003318EC"/>
    <w:rsid w:val="00331A63"/>
    <w:rsid w:val="00331ACB"/>
    <w:rsid w:val="00331D5B"/>
    <w:rsid w:val="00331F03"/>
    <w:rsid w:val="0033207E"/>
    <w:rsid w:val="0033226E"/>
    <w:rsid w:val="003322C0"/>
    <w:rsid w:val="0033232C"/>
    <w:rsid w:val="00332618"/>
    <w:rsid w:val="003327D1"/>
    <w:rsid w:val="00332A9F"/>
    <w:rsid w:val="00332C11"/>
    <w:rsid w:val="0033316B"/>
    <w:rsid w:val="003331E4"/>
    <w:rsid w:val="003332A5"/>
    <w:rsid w:val="003332B4"/>
    <w:rsid w:val="003332C9"/>
    <w:rsid w:val="00333498"/>
    <w:rsid w:val="00333521"/>
    <w:rsid w:val="00333680"/>
    <w:rsid w:val="00333F62"/>
    <w:rsid w:val="00333FA7"/>
    <w:rsid w:val="00334096"/>
    <w:rsid w:val="003341F8"/>
    <w:rsid w:val="003342C3"/>
    <w:rsid w:val="003343B5"/>
    <w:rsid w:val="00334AB7"/>
    <w:rsid w:val="00334B72"/>
    <w:rsid w:val="00334C84"/>
    <w:rsid w:val="00334D56"/>
    <w:rsid w:val="00334D9D"/>
    <w:rsid w:val="00334F85"/>
    <w:rsid w:val="003351B2"/>
    <w:rsid w:val="0033524F"/>
    <w:rsid w:val="00335988"/>
    <w:rsid w:val="00335B8C"/>
    <w:rsid w:val="00335BEC"/>
    <w:rsid w:val="00335C3B"/>
    <w:rsid w:val="00335D13"/>
    <w:rsid w:val="00335F4C"/>
    <w:rsid w:val="00335FEF"/>
    <w:rsid w:val="00336121"/>
    <w:rsid w:val="00336146"/>
    <w:rsid w:val="00336505"/>
    <w:rsid w:val="003368B9"/>
    <w:rsid w:val="003369C1"/>
    <w:rsid w:val="00336CA1"/>
    <w:rsid w:val="00336CE4"/>
    <w:rsid w:val="00336D68"/>
    <w:rsid w:val="00336D7E"/>
    <w:rsid w:val="00337075"/>
    <w:rsid w:val="0033707C"/>
    <w:rsid w:val="00337123"/>
    <w:rsid w:val="003373A9"/>
    <w:rsid w:val="003373F7"/>
    <w:rsid w:val="00337558"/>
    <w:rsid w:val="003375C5"/>
    <w:rsid w:val="003375F2"/>
    <w:rsid w:val="0033764C"/>
    <w:rsid w:val="003379E1"/>
    <w:rsid w:val="00337A40"/>
    <w:rsid w:val="00340105"/>
    <w:rsid w:val="0034059C"/>
    <w:rsid w:val="003405F2"/>
    <w:rsid w:val="0034089A"/>
    <w:rsid w:val="003408EB"/>
    <w:rsid w:val="00340EA3"/>
    <w:rsid w:val="00340EC3"/>
    <w:rsid w:val="00341178"/>
    <w:rsid w:val="00341352"/>
    <w:rsid w:val="00341362"/>
    <w:rsid w:val="00341632"/>
    <w:rsid w:val="00341648"/>
    <w:rsid w:val="00341790"/>
    <w:rsid w:val="00341871"/>
    <w:rsid w:val="00341BA2"/>
    <w:rsid w:val="00342266"/>
    <w:rsid w:val="00342345"/>
    <w:rsid w:val="0034246D"/>
    <w:rsid w:val="0034266C"/>
    <w:rsid w:val="003427D6"/>
    <w:rsid w:val="003429BB"/>
    <w:rsid w:val="00342C6D"/>
    <w:rsid w:val="00342D91"/>
    <w:rsid w:val="003430D7"/>
    <w:rsid w:val="003433D8"/>
    <w:rsid w:val="0034360D"/>
    <w:rsid w:val="003436FA"/>
    <w:rsid w:val="00343823"/>
    <w:rsid w:val="003438C2"/>
    <w:rsid w:val="00343AEB"/>
    <w:rsid w:val="00343E5D"/>
    <w:rsid w:val="003441AF"/>
    <w:rsid w:val="0034430C"/>
    <w:rsid w:val="00344433"/>
    <w:rsid w:val="0034455C"/>
    <w:rsid w:val="00344587"/>
    <w:rsid w:val="0034477E"/>
    <w:rsid w:val="003448F6"/>
    <w:rsid w:val="0034499B"/>
    <w:rsid w:val="003449EE"/>
    <w:rsid w:val="00344A64"/>
    <w:rsid w:val="00344AE1"/>
    <w:rsid w:val="00344BBC"/>
    <w:rsid w:val="00344C05"/>
    <w:rsid w:val="00344C86"/>
    <w:rsid w:val="00344D16"/>
    <w:rsid w:val="00345346"/>
    <w:rsid w:val="003459A5"/>
    <w:rsid w:val="00345A56"/>
    <w:rsid w:val="00345D45"/>
    <w:rsid w:val="00345E3E"/>
    <w:rsid w:val="00345E83"/>
    <w:rsid w:val="003461B5"/>
    <w:rsid w:val="003465BD"/>
    <w:rsid w:val="003465C9"/>
    <w:rsid w:val="003467BA"/>
    <w:rsid w:val="003469F4"/>
    <w:rsid w:val="00346C4C"/>
    <w:rsid w:val="003472CE"/>
    <w:rsid w:val="003472D2"/>
    <w:rsid w:val="00347741"/>
    <w:rsid w:val="00347867"/>
    <w:rsid w:val="00347CEF"/>
    <w:rsid w:val="00347E9B"/>
    <w:rsid w:val="00350027"/>
    <w:rsid w:val="003500CE"/>
    <w:rsid w:val="003506E8"/>
    <w:rsid w:val="00350808"/>
    <w:rsid w:val="00350924"/>
    <w:rsid w:val="00350D37"/>
    <w:rsid w:val="00350D3A"/>
    <w:rsid w:val="00350DA6"/>
    <w:rsid w:val="003513D0"/>
    <w:rsid w:val="00351544"/>
    <w:rsid w:val="00351589"/>
    <w:rsid w:val="00351628"/>
    <w:rsid w:val="003519F7"/>
    <w:rsid w:val="00351A68"/>
    <w:rsid w:val="00351C8B"/>
    <w:rsid w:val="00351D23"/>
    <w:rsid w:val="00352111"/>
    <w:rsid w:val="003521CC"/>
    <w:rsid w:val="0035234D"/>
    <w:rsid w:val="0035243E"/>
    <w:rsid w:val="003529B5"/>
    <w:rsid w:val="00352E04"/>
    <w:rsid w:val="00352FA7"/>
    <w:rsid w:val="00353305"/>
    <w:rsid w:val="003534F9"/>
    <w:rsid w:val="0035377D"/>
    <w:rsid w:val="0035377F"/>
    <w:rsid w:val="00353951"/>
    <w:rsid w:val="003539AA"/>
    <w:rsid w:val="00353AC1"/>
    <w:rsid w:val="003543BB"/>
    <w:rsid w:val="0035449C"/>
    <w:rsid w:val="003547D6"/>
    <w:rsid w:val="003548CE"/>
    <w:rsid w:val="0035492E"/>
    <w:rsid w:val="003550CB"/>
    <w:rsid w:val="0035532F"/>
    <w:rsid w:val="003554E5"/>
    <w:rsid w:val="00355506"/>
    <w:rsid w:val="0035582D"/>
    <w:rsid w:val="003558B6"/>
    <w:rsid w:val="00355B23"/>
    <w:rsid w:val="00356317"/>
    <w:rsid w:val="00356430"/>
    <w:rsid w:val="003564AF"/>
    <w:rsid w:val="0035669B"/>
    <w:rsid w:val="003569A4"/>
    <w:rsid w:val="00356CE4"/>
    <w:rsid w:val="00356EFE"/>
    <w:rsid w:val="003574A1"/>
    <w:rsid w:val="003576FD"/>
    <w:rsid w:val="0035786F"/>
    <w:rsid w:val="00357B2B"/>
    <w:rsid w:val="00357BD4"/>
    <w:rsid w:val="0036002A"/>
    <w:rsid w:val="00360225"/>
    <w:rsid w:val="00360559"/>
    <w:rsid w:val="00360810"/>
    <w:rsid w:val="00360C93"/>
    <w:rsid w:val="00360C9D"/>
    <w:rsid w:val="00360FA1"/>
    <w:rsid w:val="003611EC"/>
    <w:rsid w:val="003611FD"/>
    <w:rsid w:val="003613B5"/>
    <w:rsid w:val="00361663"/>
    <w:rsid w:val="003616AD"/>
    <w:rsid w:val="003616B0"/>
    <w:rsid w:val="00361B72"/>
    <w:rsid w:val="00361CA0"/>
    <w:rsid w:val="00361D91"/>
    <w:rsid w:val="00361FD5"/>
    <w:rsid w:val="00361FDB"/>
    <w:rsid w:val="003620DB"/>
    <w:rsid w:val="0036259B"/>
    <w:rsid w:val="00362A92"/>
    <w:rsid w:val="00362BC1"/>
    <w:rsid w:val="00362CB2"/>
    <w:rsid w:val="00362FE2"/>
    <w:rsid w:val="003630BD"/>
    <w:rsid w:val="0036312A"/>
    <w:rsid w:val="00363568"/>
    <w:rsid w:val="003637EB"/>
    <w:rsid w:val="003638A2"/>
    <w:rsid w:val="00363A1F"/>
    <w:rsid w:val="00363E3B"/>
    <w:rsid w:val="00363E47"/>
    <w:rsid w:val="00363EFD"/>
    <w:rsid w:val="00364168"/>
    <w:rsid w:val="0036433B"/>
    <w:rsid w:val="00364582"/>
    <w:rsid w:val="003645D7"/>
    <w:rsid w:val="0036493C"/>
    <w:rsid w:val="00364A82"/>
    <w:rsid w:val="00364DF1"/>
    <w:rsid w:val="00365090"/>
    <w:rsid w:val="00365286"/>
    <w:rsid w:val="00365839"/>
    <w:rsid w:val="00365B0F"/>
    <w:rsid w:val="00365C3F"/>
    <w:rsid w:val="00365C52"/>
    <w:rsid w:val="00365F3F"/>
    <w:rsid w:val="00365F41"/>
    <w:rsid w:val="00365FC8"/>
    <w:rsid w:val="00366017"/>
    <w:rsid w:val="00366401"/>
    <w:rsid w:val="0036644B"/>
    <w:rsid w:val="00366520"/>
    <w:rsid w:val="003666EE"/>
    <w:rsid w:val="00366833"/>
    <w:rsid w:val="00366A7C"/>
    <w:rsid w:val="00366FF4"/>
    <w:rsid w:val="00367099"/>
    <w:rsid w:val="00367116"/>
    <w:rsid w:val="003671C2"/>
    <w:rsid w:val="003673CB"/>
    <w:rsid w:val="00367508"/>
    <w:rsid w:val="0036773C"/>
    <w:rsid w:val="0036788D"/>
    <w:rsid w:val="00367D9E"/>
    <w:rsid w:val="00370071"/>
    <w:rsid w:val="00370218"/>
    <w:rsid w:val="003703BB"/>
    <w:rsid w:val="003705A2"/>
    <w:rsid w:val="00370672"/>
    <w:rsid w:val="00370956"/>
    <w:rsid w:val="00370A0F"/>
    <w:rsid w:val="00370D91"/>
    <w:rsid w:val="00370ED4"/>
    <w:rsid w:val="00370FC4"/>
    <w:rsid w:val="00371B7D"/>
    <w:rsid w:val="00371CD0"/>
    <w:rsid w:val="00371D88"/>
    <w:rsid w:val="00371DDF"/>
    <w:rsid w:val="00371E75"/>
    <w:rsid w:val="003724B8"/>
    <w:rsid w:val="00372889"/>
    <w:rsid w:val="00372B2C"/>
    <w:rsid w:val="00372B94"/>
    <w:rsid w:val="00372E1F"/>
    <w:rsid w:val="0037305D"/>
    <w:rsid w:val="00373080"/>
    <w:rsid w:val="003733B9"/>
    <w:rsid w:val="003733D0"/>
    <w:rsid w:val="003734EA"/>
    <w:rsid w:val="0037381A"/>
    <w:rsid w:val="00373863"/>
    <w:rsid w:val="00373B00"/>
    <w:rsid w:val="00373B1C"/>
    <w:rsid w:val="00373E5F"/>
    <w:rsid w:val="003740CF"/>
    <w:rsid w:val="0037434F"/>
    <w:rsid w:val="003744B2"/>
    <w:rsid w:val="00374A1A"/>
    <w:rsid w:val="00374A30"/>
    <w:rsid w:val="00374CFC"/>
    <w:rsid w:val="003751DB"/>
    <w:rsid w:val="00375561"/>
    <w:rsid w:val="0037573E"/>
    <w:rsid w:val="003757BC"/>
    <w:rsid w:val="0037587B"/>
    <w:rsid w:val="00375A8F"/>
    <w:rsid w:val="00375C0B"/>
    <w:rsid w:val="00375EFA"/>
    <w:rsid w:val="003761D2"/>
    <w:rsid w:val="0037623C"/>
    <w:rsid w:val="00376300"/>
    <w:rsid w:val="003765EC"/>
    <w:rsid w:val="0037668E"/>
    <w:rsid w:val="003766D1"/>
    <w:rsid w:val="0037678A"/>
    <w:rsid w:val="00376889"/>
    <w:rsid w:val="0037688C"/>
    <w:rsid w:val="00376E29"/>
    <w:rsid w:val="0037721D"/>
    <w:rsid w:val="0037736A"/>
    <w:rsid w:val="003778DE"/>
    <w:rsid w:val="00377A92"/>
    <w:rsid w:val="00377CAB"/>
    <w:rsid w:val="00377CCF"/>
    <w:rsid w:val="00377E7C"/>
    <w:rsid w:val="0038000B"/>
    <w:rsid w:val="003800B0"/>
    <w:rsid w:val="00380150"/>
    <w:rsid w:val="0038021F"/>
    <w:rsid w:val="00380442"/>
    <w:rsid w:val="00380461"/>
    <w:rsid w:val="00380627"/>
    <w:rsid w:val="00380683"/>
    <w:rsid w:val="00380781"/>
    <w:rsid w:val="003807AD"/>
    <w:rsid w:val="00380A43"/>
    <w:rsid w:val="00380BCB"/>
    <w:rsid w:val="00380BD3"/>
    <w:rsid w:val="00380C11"/>
    <w:rsid w:val="00380D61"/>
    <w:rsid w:val="00380E4F"/>
    <w:rsid w:val="00380F6B"/>
    <w:rsid w:val="00381580"/>
    <w:rsid w:val="0038165F"/>
    <w:rsid w:val="003816B6"/>
    <w:rsid w:val="00381735"/>
    <w:rsid w:val="00381AE0"/>
    <w:rsid w:val="00381DB6"/>
    <w:rsid w:val="003822F0"/>
    <w:rsid w:val="0038258F"/>
    <w:rsid w:val="003828B1"/>
    <w:rsid w:val="003829FF"/>
    <w:rsid w:val="00382A8F"/>
    <w:rsid w:val="00382C25"/>
    <w:rsid w:val="00382E60"/>
    <w:rsid w:val="0038324A"/>
    <w:rsid w:val="00383257"/>
    <w:rsid w:val="003835F4"/>
    <w:rsid w:val="003837CE"/>
    <w:rsid w:val="00383A82"/>
    <w:rsid w:val="00383B01"/>
    <w:rsid w:val="00383B9A"/>
    <w:rsid w:val="00383F38"/>
    <w:rsid w:val="003843D2"/>
    <w:rsid w:val="003843D7"/>
    <w:rsid w:val="003844E6"/>
    <w:rsid w:val="0038462F"/>
    <w:rsid w:val="0038463C"/>
    <w:rsid w:val="003849FB"/>
    <w:rsid w:val="00384B3B"/>
    <w:rsid w:val="00384E27"/>
    <w:rsid w:val="00385714"/>
    <w:rsid w:val="003859C0"/>
    <w:rsid w:val="00385BA2"/>
    <w:rsid w:val="00385BC2"/>
    <w:rsid w:val="00385C5F"/>
    <w:rsid w:val="00385DE1"/>
    <w:rsid w:val="00385F88"/>
    <w:rsid w:val="00386160"/>
    <w:rsid w:val="00386363"/>
    <w:rsid w:val="003869F6"/>
    <w:rsid w:val="00386D6E"/>
    <w:rsid w:val="003871D5"/>
    <w:rsid w:val="00387309"/>
    <w:rsid w:val="0038735D"/>
    <w:rsid w:val="0038764F"/>
    <w:rsid w:val="00387679"/>
    <w:rsid w:val="00387B4C"/>
    <w:rsid w:val="00387C08"/>
    <w:rsid w:val="00387CCC"/>
    <w:rsid w:val="00387D56"/>
    <w:rsid w:val="00387D94"/>
    <w:rsid w:val="00387D9B"/>
    <w:rsid w:val="00387E62"/>
    <w:rsid w:val="003901B1"/>
    <w:rsid w:val="003902EC"/>
    <w:rsid w:val="0039034E"/>
    <w:rsid w:val="00390413"/>
    <w:rsid w:val="0039053A"/>
    <w:rsid w:val="00390671"/>
    <w:rsid w:val="00390705"/>
    <w:rsid w:val="00390919"/>
    <w:rsid w:val="00390925"/>
    <w:rsid w:val="00390A07"/>
    <w:rsid w:val="00390C58"/>
    <w:rsid w:val="00390FA8"/>
    <w:rsid w:val="003912B4"/>
    <w:rsid w:val="00391369"/>
    <w:rsid w:val="00391998"/>
    <w:rsid w:val="003919FD"/>
    <w:rsid w:val="00391E4D"/>
    <w:rsid w:val="00392253"/>
    <w:rsid w:val="0039240C"/>
    <w:rsid w:val="0039272C"/>
    <w:rsid w:val="00392AAD"/>
    <w:rsid w:val="0039302E"/>
    <w:rsid w:val="003933B4"/>
    <w:rsid w:val="00393495"/>
    <w:rsid w:val="003935C9"/>
    <w:rsid w:val="00393644"/>
    <w:rsid w:val="00393B5D"/>
    <w:rsid w:val="00393FAA"/>
    <w:rsid w:val="003941C6"/>
    <w:rsid w:val="003941CF"/>
    <w:rsid w:val="003943D7"/>
    <w:rsid w:val="0039462B"/>
    <w:rsid w:val="00394755"/>
    <w:rsid w:val="00394B2F"/>
    <w:rsid w:val="00394D37"/>
    <w:rsid w:val="00394DB5"/>
    <w:rsid w:val="00394EE6"/>
    <w:rsid w:val="00395493"/>
    <w:rsid w:val="00395940"/>
    <w:rsid w:val="003959E3"/>
    <w:rsid w:val="00395AB0"/>
    <w:rsid w:val="00395BC4"/>
    <w:rsid w:val="00395E6F"/>
    <w:rsid w:val="0039633C"/>
    <w:rsid w:val="00396619"/>
    <w:rsid w:val="00396678"/>
    <w:rsid w:val="00396CC7"/>
    <w:rsid w:val="00396FF0"/>
    <w:rsid w:val="00397323"/>
    <w:rsid w:val="003973D1"/>
    <w:rsid w:val="0039741A"/>
    <w:rsid w:val="003976D0"/>
    <w:rsid w:val="0039784D"/>
    <w:rsid w:val="00397868"/>
    <w:rsid w:val="00397969"/>
    <w:rsid w:val="00397A56"/>
    <w:rsid w:val="00397A5E"/>
    <w:rsid w:val="00397AAD"/>
    <w:rsid w:val="003A0398"/>
    <w:rsid w:val="003A047C"/>
    <w:rsid w:val="003A09C7"/>
    <w:rsid w:val="003A0DB5"/>
    <w:rsid w:val="003A0E16"/>
    <w:rsid w:val="003A157A"/>
    <w:rsid w:val="003A163E"/>
    <w:rsid w:val="003A16F7"/>
    <w:rsid w:val="003A1844"/>
    <w:rsid w:val="003A184C"/>
    <w:rsid w:val="003A195F"/>
    <w:rsid w:val="003A1A58"/>
    <w:rsid w:val="003A1C22"/>
    <w:rsid w:val="003A1C65"/>
    <w:rsid w:val="003A1D70"/>
    <w:rsid w:val="003A246E"/>
    <w:rsid w:val="003A26FA"/>
    <w:rsid w:val="003A287A"/>
    <w:rsid w:val="003A2A7F"/>
    <w:rsid w:val="003A2F11"/>
    <w:rsid w:val="003A3162"/>
    <w:rsid w:val="003A329F"/>
    <w:rsid w:val="003A33E2"/>
    <w:rsid w:val="003A38DD"/>
    <w:rsid w:val="003A3933"/>
    <w:rsid w:val="003A3A7F"/>
    <w:rsid w:val="003A3D24"/>
    <w:rsid w:val="003A3D53"/>
    <w:rsid w:val="003A3DDA"/>
    <w:rsid w:val="003A3E76"/>
    <w:rsid w:val="003A3EBF"/>
    <w:rsid w:val="003A3F0F"/>
    <w:rsid w:val="003A4062"/>
    <w:rsid w:val="003A412F"/>
    <w:rsid w:val="003A4203"/>
    <w:rsid w:val="003A42F6"/>
    <w:rsid w:val="003A436D"/>
    <w:rsid w:val="003A4445"/>
    <w:rsid w:val="003A472C"/>
    <w:rsid w:val="003A4A59"/>
    <w:rsid w:val="003A4A81"/>
    <w:rsid w:val="003A4F9D"/>
    <w:rsid w:val="003A4FC3"/>
    <w:rsid w:val="003A4FE4"/>
    <w:rsid w:val="003A528D"/>
    <w:rsid w:val="003A5646"/>
    <w:rsid w:val="003A566F"/>
    <w:rsid w:val="003A5751"/>
    <w:rsid w:val="003A5A32"/>
    <w:rsid w:val="003A5C28"/>
    <w:rsid w:val="003A5E41"/>
    <w:rsid w:val="003A6419"/>
    <w:rsid w:val="003A6538"/>
    <w:rsid w:val="003A67B7"/>
    <w:rsid w:val="003A6859"/>
    <w:rsid w:val="003A68E3"/>
    <w:rsid w:val="003A6912"/>
    <w:rsid w:val="003A6E86"/>
    <w:rsid w:val="003A6EEC"/>
    <w:rsid w:val="003A70B3"/>
    <w:rsid w:val="003A7114"/>
    <w:rsid w:val="003A7149"/>
    <w:rsid w:val="003A723C"/>
    <w:rsid w:val="003A7262"/>
    <w:rsid w:val="003A7318"/>
    <w:rsid w:val="003A7593"/>
    <w:rsid w:val="003A7901"/>
    <w:rsid w:val="003A7925"/>
    <w:rsid w:val="003A7CF6"/>
    <w:rsid w:val="003A7E48"/>
    <w:rsid w:val="003B009B"/>
    <w:rsid w:val="003B01AD"/>
    <w:rsid w:val="003B024F"/>
    <w:rsid w:val="003B0409"/>
    <w:rsid w:val="003B05ED"/>
    <w:rsid w:val="003B0A09"/>
    <w:rsid w:val="003B0B3D"/>
    <w:rsid w:val="003B0C2D"/>
    <w:rsid w:val="003B0E52"/>
    <w:rsid w:val="003B132D"/>
    <w:rsid w:val="003B17C4"/>
    <w:rsid w:val="003B17C5"/>
    <w:rsid w:val="003B1858"/>
    <w:rsid w:val="003B1B51"/>
    <w:rsid w:val="003B22F7"/>
    <w:rsid w:val="003B2877"/>
    <w:rsid w:val="003B2CEE"/>
    <w:rsid w:val="003B303C"/>
    <w:rsid w:val="003B304A"/>
    <w:rsid w:val="003B3172"/>
    <w:rsid w:val="003B3279"/>
    <w:rsid w:val="003B357E"/>
    <w:rsid w:val="003B3978"/>
    <w:rsid w:val="003B3D11"/>
    <w:rsid w:val="003B3E48"/>
    <w:rsid w:val="003B3F66"/>
    <w:rsid w:val="003B3F7B"/>
    <w:rsid w:val="003B4034"/>
    <w:rsid w:val="003B41AF"/>
    <w:rsid w:val="003B44C9"/>
    <w:rsid w:val="003B4B1F"/>
    <w:rsid w:val="003B4F57"/>
    <w:rsid w:val="003B5077"/>
    <w:rsid w:val="003B52F7"/>
    <w:rsid w:val="003B5774"/>
    <w:rsid w:val="003B578C"/>
    <w:rsid w:val="003B57E4"/>
    <w:rsid w:val="003B5E36"/>
    <w:rsid w:val="003B5F0A"/>
    <w:rsid w:val="003B61CB"/>
    <w:rsid w:val="003B62DB"/>
    <w:rsid w:val="003B677D"/>
    <w:rsid w:val="003B6BCB"/>
    <w:rsid w:val="003B6C29"/>
    <w:rsid w:val="003B6DC4"/>
    <w:rsid w:val="003B7010"/>
    <w:rsid w:val="003B71CF"/>
    <w:rsid w:val="003B7B9B"/>
    <w:rsid w:val="003B7C34"/>
    <w:rsid w:val="003B7CAC"/>
    <w:rsid w:val="003B7D7F"/>
    <w:rsid w:val="003C0009"/>
    <w:rsid w:val="003C04E1"/>
    <w:rsid w:val="003C0580"/>
    <w:rsid w:val="003C0CE2"/>
    <w:rsid w:val="003C0D8B"/>
    <w:rsid w:val="003C1408"/>
    <w:rsid w:val="003C1700"/>
    <w:rsid w:val="003C1993"/>
    <w:rsid w:val="003C1E3E"/>
    <w:rsid w:val="003C1FD8"/>
    <w:rsid w:val="003C270C"/>
    <w:rsid w:val="003C288E"/>
    <w:rsid w:val="003C29CB"/>
    <w:rsid w:val="003C29F4"/>
    <w:rsid w:val="003C2BE4"/>
    <w:rsid w:val="003C2F71"/>
    <w:rsid w:val="003C317C"/>
    <w:rsid w:val="003C3719"/>
    <w:rsid w:val="003C38EF"/>
    <w:rsid w:val="003C3B52"/>
    <w:rsid w:val="003C3C3E"/>
    <w:rsid w:val="003C3FD5"/>
    <w:rsid w:val="003C421F"/>
    <w:rsid w:val="003C44DE"/>
    <w:rsid w:val="003C45EE"/>
    <w:rsid w:val="003C4A82"/>
    <w:rsid w:val="003C4BA9"/>
    <w:rsid w:val="003C4D65"/>
    <w:rsid w:val="003C4EE1"/>
    <w:rsid w:val="003C4F4C"/>
    <w:rsid w:val="003C4FDC"/>
    <w:rsid w:val="003C5064"/>
    <w:rsid w:val="003C524F"/>
    <w:rsid w:val="003C54C7"/>
    <w:rsid w:val="003C56C6"/>
    <w:rsid w:val="003C57DC"/>
    <w:rsid w:val="003C5C04"/>
    <w:rsid w:val="003C5C6B"/>
    <w:rsid w:val="003C5CBF"/>
    <w:rsid w:val="003C6131"/>
    <w:rsid w:val="003C6155"/>
    <w:rsid w:val="003C619A"/>
    <w:rsid w:val="003C62D9"/>
    <w:rsid w:val="003C62E6"/>
    <w:rsid w:val="003C6388"/>
    <w:rsid w:val="003C63C5"/>
    <w:rsid w:val="003C63E0"/>
    <w:rsid w:val="003C6866"/>
    <w:rsid w:val="003C6DC2"/>
    <w:rsid w:val="003C6E6D"/>
    <w:rsid w:val="003C712E"/>
    <w:rsid w:val="003C71A6"/>
    <w:rsid w:val="003C73A8"/>
    <w:rsid w:val="003C73E9"/>
    <w:rsid w:val="003C74EB"/>
    <w:rsid w:val="003C7B2E"/>
    <w:rsid w:val="003C7E38"/>
    <w:rsid w:val="003C7E92"/>
    <w:rsid w:val="003D022D"/>
    <w:rsid w:val="003D06F3"/>
    <w:rsid w:val="003D0E03"/>
    <w:rsid w:val="003D146D"/>
    <w:rsid w:val="003D14AF"/>
    <w:rsid w:val="003D1517"/>
    <w:rsid w:val="003D1557"/>
    <w:rsid w:val="003D1A47"/>
    <w:rsid w:val="003D1D63"/>
    <w:rsid w:val="003D2018"/>
    <w:rsid w:val="003D20A7"/>
    <w:rsid w:val="003D20ED"/>
    <w:rsid w:val="003D2535"/>
    <w:rsid w:val="003D2849"/>
    <w:rsid w:val="003D28F4"/>
    <w:rsid w:val="003D2918"/>
    <w:rsid w:val="003D2C4A"/>
    <w:rsid w:val="003D2CA1"/>
    <w:rsid w:val="003D3102"/>
    <w:rsid w:val="003D32C8"/>
    <w:rsid w:val="003D3903"/>
    <w:rsid w:val="003D3E0D"/>
    <w:rsid w:val="003D403E"/>
    <w:rsid w:val="003D4153"/>
    <w:rsid w:val="003D42D9"/>
    <w:rsid w:val="003D4367"/>
    <w:rsid w:val="003D4767"/>
    <w:rsid w:val="003D48E3"/>
    <w:rsid w:val="003D4C60"/>
    <w:rsid w:val="003D4D6B"/>
    <w:rsid w:val="003D50EC"/>
    <w:rsid w:val="003D5179"/>
    <w:rsid w:val="003D53D8"/>
    <w:rsid w:val="003D5514"/>
    <w:rsid w:val="003D5668"/>
    <w:rsid w:val="003D57A3"/>
    <w:rsid w:val="003D5AD7"/>
    <w:rsid w:val="003D5CDE"/>
    <w:rsid w:val="003D6083"/>
    <w:rsid w:val="003D6174"/>
    <w:rsid w:val="003D6413"/>
    <w:rsid w:val="003D6472"/>
    <w:rsid w:val="003D6529"/>
    <w:rsid w:val="003D65C0"/>
    <w:rsid w:val="003D661A"/>
    <w:rsid w:val="003D67A1"/>
    <w:rsid w:val="003D687F"/>
    <w:rsid w:val="003D69DA"/>
    <w:rsid w:val="003D6A56"/>
    <w:rsid w:val="003D6BB6"/>
    <w:rsid w:val="003D6D7D"/>
    <w:rsid w:val="003D6D8D"/>
    <w:rsid w:val="003D6E49"/>
    <w:rsid w:val="003D6E59"/>
    <w:rsid w:val="003D711E"/>
    <w:rsid w:val="003D7286"/>
    <w:rsid w:val="003D7374"/>
    <w:rsid w:val="003D75B7"/>
    <w:rsid w:val="003D7773"/>
    <w:rsid w:val="003D779F"/>
    <w:rsid w:val="003D794B"/>
    <w:rsid w:val="003D7975"/>
    <w:rsid w:val="003D7BF1"/>
    <w:rsid w:val="003D7EBB"/>
    <w:rsid w:val="003D7F48"/>
    <w:rsid w:val="003D7F9B"/>
    <w:rsid w:val="003D7FC5"/>
    <w:rsid w:val="003E002B"/>
    <w:rsid w:val="003E010D"/>
    <w:rsid w:val="003E02F5"/>
    <w:rsid w:val="003E030A"/>
    <w:rsid w:val="003E040B"/>
    <w:rsid w:val="003E0BF1"/>
    <w:rsid w:val="003E10D2"/>
    <w:rsid w:val="003E1133"/>
    <w:rsid w:val="003E1204"/>
    <w:rsid w:val="003E15D2"/>
    <w:rsid w:val="003E1778"/>
    <w:rsid w:val="003E1949"/>
    <w:rsid w:val="003E199F"/>
    <w:rsid w:val="003E1F4A"/>
    <w:rsid w:val="003E23AB"/>
    <w:rsid w:val="003E24E3"/>
    <w:rsid w:val="003E25C2"/>
    <w:rsid w:val="003E27EF"/>
    <w:rsid w:val="003E2ACC"/>
    <w:rsid w:val="003E2B7A"/>
    <w:rsid w:val="003E2B92"/>
    <w:rsid w:val="003E2C82"/>
    <w:rsid w:val="003E2EBA"/>
    <w:rsid w:val="003E32BF"/>
    <w:rsid w:val="003E343B"/>
    <w:rsid w:val="003E3710"/>
    <w:rsid w:val="003E3771"/>
    <w:rsid w:val="003E3805"/>
    <w:rsid w:val="003E3AC0"/>
    <w:rsid w:val="003E4034"/>
    <w:rsid w:val="003E413E"/>
    <w:rsid w:val="003E4501"/>
    <w:rsid w:val="003E483E"/>
    <w:rsid w:val="003E4999"/>
    <w:rsid w:val="003E4C5A"/>
    <w:rsid w:val="003E4DB9"/>
    <w:rsid w:val="003E4E91"/>
    <w:rsid w:val="003E5106"/>
    <w:rsid w:val="003E5452"/>
    <w:rsid w:val="003E56D1"/>
    <w:rsid w:val="003E5863"/>
    <w:rsid w:val="003E5883"/>
    <w:rsid w:val="003E5ED4"/>
    <w:rsid w:val="003E5F64"/>
    <w:rsid w:val="003E6036"/>
    <w:rsid w:val="003E60CA"/>
    <w:rsid w:val="003E60E8"/>
    <w:rsid w:val="003E646B"/>
    <w:rsid w:val="003E65CF"/>
    <w:rsid w:val="003E6739"/>
    <w:rsid w:val="003E6A00"/>
    <w:rsid w:val="003E6A54"/>
    <w:rsid w:val="003E6BDD"/>
    <w:rsid w:val="003E6D4C"/>
    <w:rsid w:val="003E6DD0"/>
    <w:rsid w:val="003E6EB5"/>
    <w:rsid w:val="003E6FC8"/>
    <w:rsid w:val="003E7107"/>
    <w:rsid w:val="003E73E3"/>
    <w:rsid w:val="003E7466"/>
    <w:rsid w:val="003E747E"/>
    <w:rsid w:val="003E7518"/>
    <w:rsid w:val="003E75D8"/>
    <w:rsid w:val="003E75DD"/>
    <w:rsid w:val="003E770C"/>
    <w:rsid w:val="003E78A6"/>
    <w:rsid w:val="003E7A60"/>
    <w:rsid w:val="003E7EE8"/>
    <w:rsid w:val="003E7F56"/>
    <w:rsid w:val="003F0541"/>
    <w:rsid w:val="003F05A1"/>
    <w:rsid w:val="003F072E"/>
    <w:rsid w:val="003F0A77"/>
    <w:rsid w:val="003F0BB8"/>
    <w:rsid w:val="003F0BC9"/>
    <w:rsid w:val="003F0DC0"/>
    <w:rsid w:val="003F0F2D"/>
    <w:rsid w:val="003F15D3"/>
    <w:rsid w:val="003F163B"/>
    <w:rsid w:val="003F1851"/>
    <w:rsid w:val="003F1962"/>
    <w:rsid w:val="003F19BA"/>
    <w:rsid w:val="003F2CD6"/>
    <w:rsid w:val="003F2D9D"/>
    <w:rsid w:val="003F2F74"/>
    <w:rsid w:val="003F3645"/>
    <w:rsid w:val="003F3677"/>
    <w:rsid w:val="003F37C7"/>
    <w:rsid w:val="003F4232"/>
    <w:rsid w:val="003F42F7"/>
    <w:rsid w:val="003F43E6"/>
    <w:rsid w:val="003F49AC"/>
    <w:rsid w:val="003F535C"/>
    <w:rsid w:val="003F53F2"/>
    <w:rsid w:val="003F5674"/>
    <w:rsid w:val="003F5782"/>
    <w:rsid w:val="003F59F3"/>
    <w:rsid w:val="003F5A71"/>
    <w:rsid w:val="003F5AB8"/>
    <w:rsid w:val="003F5BCF"/>
    <w:rsid w:val="003F5C43"/>
    <w:rsid w:val="003F61F2"/>
    <w:rsid w:val="003F6306"/>
    <w:rsid w:val="003F651F"/>
    <w:rsid w:val="003F6812"/>
    <w:rsid w:val="003F715F"/>
    <w:rsid w:val="003F72B3"/>
    <w:rsid w:val="003F779A"/>
    <w:rsid w:val="003F77BC"/>
    <w:rsid w:val="003F7BA9"/>
    <w:rsid w:val="003F7D1A"/>
    <w:rsid w:val="003F7EDE"/>
    <w:rsid w:val="00400167"/>
    <w:rsid w:val="0040025D"/>
    <w:rsid w:val="004006B8"/>
    <w:rsid w:val="00400B8A"/>
    <w:rsid w:val="00401049"/>
    <w:rsid w:val="00401163"/>
    <w:rsid w:val="00401171"/>
    <w:rsid w:val="00401E53"/>
    <w:rsid w:val="00402199"/>
    <w:rsid w:val="004021F6"/>
    <w:rsid w:val="0040263A"/>
    <w:rsid w:val="00402823"/>
    <w:rsid w:val="00402A93"/>
    <w:rsid w:val="00402D36"/>
    <w:rsid w:val="004032F0"/>
    <w:rsid w:val="00403682"/>
    <w:rsid w:val="00403768"/>
    <w:rsid w:val="00403DB2"/>
    <w:rsid w:val="00403EC3"/>
    <w:rsid w:val="0040479D"/>
    <w:rsid w:val="004048A0"/>
    <w:rsid w:val="004048FA"/>
    <w:rsid w:val="00404C05"/>
    <w:rsid w:val="00404D42"/>
    <w:rsid w:val="00404DE6"/>
    <w:rsid w:val="00404E76"/>
    <w:rsid w:val="00405380"/>
    <w:rsid w:val="00405409"/>
    <w:rsid w:val="00405452"/>
    <w:rsid w:val="00405C6D"/>
    <w:rsid w:val="00405E2C"/>
    <w:rsid w:val="00405F03"/>
    <w:rsid w:val="0040601C"/>
    <w:rsid w:val="0040604D"/>
    <w:rsid w:val="0040662E"/>
    <w:rsid w:val="00406631"/>
    <w:rsid w:val="00406706"/>
    <w:rsid w:val="00406793"/>
    <w:rsid w:val="00406B1B"/>
    <w:rsid w:val="00407059"/>
    <w:rsid w:val="00407073"/>
    <w:rsid w:val="004072C0"/>
    <w:rsid w:val="0040759E"/>
    <w:rsid w:val="004079F6"/>
    <w:rsid w:val="00407C7E"/>
    <w:rsid w:val="00407D27"/>
    <w:rsid w:val="004100E0"/>
    <w:rsid w:val="004102E9"/>
    <w:rsid w:val="0041080E"/>
    <w:rsid w:val="004110DC"/>
    <w:rsid w:val="004113CF"/>
    <w:rsid w:val="00411452"/>
    <w:rsid w:val="004114BB"/>
    <w:rsid w:val="00411858"/>
    <w:rsid w:val="00411874"/>
    <w:rsid w:val="00411941"/>
    <w:rsid w:val="00411C07"/>
    <w:rsid w:val="00411C3A"/>
    <w:rsid w:val="00411DBF"/>
    <w:rsid w:val="004122B7"/>
    <w:rsid w:val="004125F8"/>
    <w:rsid w:val="0041263C"/>
    <w:rsid w:val="004126D8"/>
    <w:rsid w:val="00412732"/>
    <w:rsid w:val="004127F8"/>
    <w:rsid w:val="00412941"/>
    <w:rsid w:val="00412A1C"/>
    <w:rsid w:val="00412A9A"/>
    <w:rsid w:val="00412B05"/>
    <w:rsid w:val="00412C48"/>
    <w:rsid w:val="00412D6B"/>
    <w:rsid w:val="00412E3E"/>
    <w:rsid w:val="00412F0A"/>
    <w:rsid w:val="0041306D"/>
    <w:rsid w:val="004134BF"/>
    <w:rsid w:val="004137A0"/>
    <w:rsid w:val="004138A2"/>
    <w:rsid w:val="00413C4F"/>
    <w:rsid w:val="00413CEF"/>
    <w:rsid w:val="00413DAA"/>
    <w:rsid w:val="00413DB7"/>
    <w:rsid w:val="00414227"/>
    <w:rsid w:val="00414398"/>
    <w:rsid w:val="00414D0B"/>
    <w:rsid w:val="00414D89"/>
    <w:rsid w:val="00415034"/>
    <w:rsid w:val="00415345"/>
    <w:rsid w:val="00415659"/>
    <w:rsid w:val="00415974"/>
    <w:rsid w:val="00415D05"/>
    <w:rsid w:val="004160AA"/>
    <w:rsid w:val="00416277"/>
    <w:rsid w:val="00416D6C"/>
    <w:rsid w:val="00416D9B"/>
    <w:rsid w:val="00416E1D"/>
    <w:rsid w:val="00416F83"/>
    <w:rsid w:val="00417312"/>
    <w:rsid w:val="00417426"/>
    <w:rsid w:val="00417702"/>
    <w:rsid w:val="00417963"/>
    <w:rsid w:val="00417F00"/>
    <w:rsid w:val="004201F9"/>
    <w:rsid w:val="00420691"/>
    <w:rsid w:val="0042085A"/>
    <w:rsid w:val="004208DF"/>
    <w:rsid w:val="004209EA"/>
    <w:rsid w:val="00420B18"/>
    <w:rsid w:val="00420DAF"/>
    <w:rsid w:val="004214D1"/>
    <w:rsid w:val="0042172F"/>
    <w:rsid w:val="00421879"/>
    <w:rsid w:val="00421CED"/>
    <w:rsid w:val="00421DB1"/>
    <w:rsid w:val="00421EE2"/>
    <w:rsid w:val="004226DD"/>
    <w:rsid w:val="00422703"/>
    <w:rsid w:val="004228CF"/>
    <w:rsid w:val="00422CCB"/>
    <w:rsid w:val="00422F61"/>
    <w:rsid w:val="00422FB8"/>
    <w:rsid w:val="00423735"/>
    <w:rsid w:val="00423814"/>
    <w:rsid w:val="0042399D"/>
    <w:rsid w:val="00424B9D"/>
    <w:rsid w:val="004250B8"/>
    <w:rsid w:val="00425548"/>
    <w:rsid w:val="004256B2"/>
    <w:rsid w:val="004258EB"/>
    <w:rsid w:val="00425C65"/>
    <w:rsid w:val="00425E45"/>
    <w:rsid w:val="004261D4"/>
    <w:rsid w:val="00426242"/>
    <w:rsid w:val="004262E9"/>
    <w:rsid w:val="004263AA"/>
    <w:rsid w:val="004263DD"/>
    <w:rsid w:val="00426883"/>
    <w:rsid w:val="00426B31"/>
    <w:rsid w:val="00426C16"/>
    <w:rsid w:val="00426C3D"/>
    <w:rsid w:val="00426C91"/>
    <w:rsid w:val="0042727F"/>
    <w:rsid w:val="004272E7"/>
    <w:rsid w:val="00427A8E"/>
    <w:rsid w:val="00427CBB"/>
    <w:rsid w:val="0043005A"/>
    <w:rsid w:val="004302FC"/>
    <w:rsid w:val="0043052B"/>
    <w:rsid w:val="004306DF"/>
    <w:rsid w:val="00430728"/>
    <w:rsid w:val="00431053"/>
    <w:rsid w:val="00431166"/>
    <w:rsid w:val="004312AC"/>
    <w:rsid w:val="00431387"/>
    <w:rsid w:val="004313EA"/>
    <w:rsid w:val="0043147F"/>
    <w:rsid w:val="004315BA"/>
    <w:rsid w:val="0043160B"/>
    <w:rsid w:val="004317F1"/>
    <w:rsid w:val="00431A02"/>
    <w:rsid w:val="00431BD6"/>
    <w:rsid w:val="00431D5A"/>
    <w:rsid w:val="00432351"/>
    <w:rsid w:val="00432691"/>
    <w:rsid w:val="0043277A"/>
    <w:rsid w:val="00432A0F"/>
    <w:rsid w:val="00432B6D"/>
    <w:rsid w:val="00432F75"/>
    <w:rsid w:val="00433294"/>
    <w:rsid w:val="00433353"/>
    <w:rsid w:val="004334C0"/>
    <w:rsid w:val="00433764"/>
    <w:rsid w:val="004338D5"/>
    <w:rsid w:val="0043394F"/>
    <w:rsid w:val="00433FBF"/>
    <w:rsid w:val="0043418B"/>
    <w:rsid w:val="0043487C"/>
    <w:rsid w:val="00434B6B"/>
    <w:rsid w:val="00434CE4"/>
    <w:rsid w:val="00435106"/>
    <w:rsid w:val="0043531C"/>
    <w:rsid w:val="00435363"/>
    <w:rsid w:val="00435446"/>
    <w:rsid w:val="004355F0"/>
    <w:rsid w:val="00435C03"/>
    <w:rsid w:val="00435CC3"/>
    <w:rsid w:val="00435D8D"/>
    <w:rsid w:val="00435E1B"/>
    <w:rsid w:val="004364F3"/>
    <w:rsid w:val="0043670C"/>
    <w:rsid w:val="004368E1"/>
    <w:rsid w:val="0043698F"/>
    <w:rsid w:val="004369F2"/>
    <w:rsid w:val="00436AEF"/>
    <w:rsid w:val="00436CF7"/>
    <w:rsid w:val="00436E5C"/>
    <w:rsid w:val="004371E9"/>
    <w:rsid w:val="004375B1"/>
    <w:rsid w:val="0043778B"/>
    <w:rsid w:val="004377C5"/>
    <w:rsid w:val="004377C9"/>
    <w:rsid w:val="00437831"/>
    <w:rsid w:val="00437A99"/>
    <w:rsid w:val="00437BF6"/>
    <w:rsid w:val="00437C31"/>
    <w:rsid w:val="00437CAC"/>
    <w:rsid w:val="00437CB7"/>
    <w:rsid w:val="00437E9D"/>
    <w:rsid w:val="00440260"/>
    <w:rsid w:val="0044072F"/>
    <w:rsid w:val="00440777"/>
    <w:rsid w:val="00440C14"/>
    <w:rsid w:val="00440C3D"/>
    <w:rsid w:val="0044145A"/>
    <w:rsid w:val="0044147E"/>
    <w:rsid w:val="0044169D"/>
    <w:rsid w:val="004417B8"/>
    <w:rsid w:val="00441B1C"/>
    <w:rsid w:val="00441BC1"/>
    <w:rsid w:val="00441C6D"/>
    <w:rsid w:val="00441E1C"/>
    <w:rsid w:val="0044201A"/>
    <w:rsid w:val="004420A8"/>
    <w:rsid w:val="00442886"/>
    <w:rsid w:val="00442B06"/>
    <w:rsid w:val="00442D41"/>
    <w:rsid w:val="00442DBF"/>
    <w:rsid w:val="00443044"/>
    <w:rsid w:val="00443103"/>
    <w:rsid w:val="00443143"/>
    <w:rsid w:val="00443533"/>
    <w:rsid w:val="00443753"/>
    <w:rsid w:val="004437A5"/>
    <w:rsid w:val="004438B5"/>
    <w:rsid w:val="004438F7"/>
    <w:rsid w:val="00443909"/>
    <w:rsid w:val="00443985"/>
    <w:rsid w:val="00444097"/>
    <w:rsid w:val="0044423F"/>
    <w:rsid w:val="0044428A"/>
    <w:rsid w:val="0044438A"/>
    <w:rsid w:val="004444AB"/>
    <w:rsid w:val="00444562"/>
    <w:rsid w:val="004445F0"/>
    <w:rsid w:val="0044478E"/>
    <w:rsid w:val="004447EA"/>
    <w:rsid w:val="0044488E"/>
    <w:rsid w:val="00444A58"/>
    <w:rsid w:val="00444B84"/>
    <w:rsid w:val="00444C19"/>
    <w:rsid w:val="00444F9D"/>
    <w:rsid w:val="004451EC"/>
    <w:rsid w:val="00445230"/>
    <w:rsid w:val="004453A1"/>
    <w:rsid w:val="00445460"/>
    <w:rsid w:val="004458CA"/>
    <w:rsid w:val="00445AFA"/>
    <w:rsid w:val="00445D01"/>
    <w:rsid w:val="00445E5F"/>
    <w:rsid w:val="00446042"/>
    <w:rsid w:val="00446157"/>
    <w:rsid w:val="004461D0"/>
    <w:rsid w:val="004462D2"/>
    <w:rsid w:val="00446374"/>
    <w:rsid w:val="00446456"/>
    <w:rsid w:val="00446489"/>
    <w:rsid w:val="004464A7"/>
    <w:rsid w:val="00446537"/>
    <w:rsid w:val="00446605"/>
    <w:rsid w:val="004466CD"/>
    <w:rsid w:val="0044671A"/>
    <w:rsid w:val="00446798"/>
    <w:rsid w:val="00446B30"/>
    <w:rsid w:val="00447387"/>
    <w:rsid w:val="00447397"/>
    <w:rsid w:val="00447869"/>
    <w:rsid w:val="0044789A"/>
    <w:rsid w:val="00447C90"/>
    <w:rsid w:val="00447CC2"/>
    <w:rsid w:val="00447F2A"/>
    <w:rsid w:val="00447FCB"/>
    <w:rsid w:val="0045026C"/>
    <w:rsid w:val="00450663"/>
    <w:rsid w:val="00450BC6"/>
    <w:rsid w:val="00450DAD"/>
    <w:rsid w:val="00450E01"/>
    <w:rsid w:val="00450E52"/>
    <w:rsid w:val="00450FA8"/>
    <w:rsid w:val="00451169"/>
    <w:rsid w:val="00451177"/>
    <w:rsid w:val="0045119B"/>
    <w:rsid w:val="00451553"/>
    <w:rsid w:val="004515B0"/>
    <w:rsid w:val="004519BB"/>
    <w:rsid w:val="004521E9"/>
    <w:rsid w:val="00452310"/>
    <w:rsid w:val="0045263F"/>
    <w:rsid w:val="0045288A"/>
    <w:rsid w:val="00452ACD"/>
    <w:rsid w:val="00452B84"/>
    <w:rsid w:val="00452C80"/>
    <w:rsid w:val="00453268"/>
    <w:rsid w:val="00453316"/>
    <w:rsid w:val="00453374"/>
    <w:rsid w:val="00453521"/>
    <w:rsid w:val="00453C5D"/>
    <w:rsid w:val="00453FB2"/>
    <w:rsid w:val="004540FD"/>
    <w:rsid w:val="00454170"/>
    <w:rsid w:val="004544E0"/>
    <w:rsid w:val="0045464C"/>
    <w:rsid w:val="00454832"/>
    <w:rsid w:val="0045499D"/>
    <w:rsid w:val="00454A4D"/>
    <w:rsid w:val="00454F0A"/>
    <w:rsid w:val="00454F20"/>
    <w:rsid w:val="0045505E"/>
    <w:rsid w:val="00455212"/>
    <w:rsid w:val="004553C6"/>
    <w:rsid w:val="00455834"/>
    <w:rsid w:val="00455A55"/>
    <w:rsid w:val="00455B45"/>
    <w:rsid w:val="00455BB7"/>
    <w:rsid w:val="00455E3E"/>
    <w:rsid w:val="00456165"/>
    <w:rsid w:val="00456255"/>
    <w:rsid w:val="004565EB"/>
    <w:rsid w:val="00456AFF"/>
    <w:rsid w:val="00456EF3"/>
    <w:rsid w:val="0045722E"/>
    <w:rsid w:val="004572A3"/>
    <w:rsid w:val="004572CF"/>
    <w:rsid w:val="004576F2"/>
    <w:rsid w:val="0045775F"/>
    <w:rsid w:val="004577F9"/>
    <w:rsid w:val="00457A49"/>
    <w:rsid w:val="00457B26"/>
    <w:rsid w:val="00457C71"/>
    <w:rsid w:val="00457CC6"/>
    <w:rsid w:val="00457DE2"/>
    <w:rsid w:val="00457FB3"/>
    <w:rsid w:val="00460156"/>
    <w:rsid w:val="0046064A"/>
    <w:rsid w:val="004608B6"/>
    <w:rsid w:val="0046098B"/>
    <w:rsid w:val="004610D7"/>
    <w:rsid w:val="00461155"/>
    <w:rsid w:val="004613E7"/>
    <w:rsid w:val="004615C4"/>
    <w:rsid w:val="00461700"/>
    <w:rsid w:val="004617DD"/>
    <w:rsid w:val="00461AA2"/>
    <w:rsid w:val="00461E90"/>
    <w:rsid w:val="004621CF"/>
    <w:rsid w:val="0046221E"/>
    <w:rsid w:val="0046241C"/>
    <w:rsid w:val="0046245E"/>
    <w:rsid w:val="00462996"/>
    <w:rsid w:val="00462B20"/>
    <w:rsid w:val="00462BD0"/>
    <w:rsid w:val="00462BDC"/>
    <w:rsid w:val="00462C35"/>
    <w:rsid w:val="00462D79"/>
    <w:rsid w:val="00462D9A"/>
    <w:rsid w:val="00463017"/>
    <w:rsid w:val="00463368"/>
    <w:rsid w:val="00463593"/>
    <w:rsid w:val="0046367E"/>
    <w:rsid w:val="0046376F"/>
    <w:rsid w:val="00463986"/>
    <w:rsid w:val="00463CF2"/>
    <w:rsid w:val="0046420B"/>
    <w:rsid w:val="0046451A"/>
    <w:rsid w:val="0046487D"/>
    <w:rsid w:val="0046499E"/>
    <w:rsid w:val="00464B26"/>
    <w:rsid w:val="00464CC2"/>
    <w:rsid w:val="00464D5A"/>
    <w:rsid w:val="00465004"/>
    <w:rsid w:val="004655C4"/>
    <w:rsid w:val="00465892"/>
    <w:rsid w:val="00465A53"/>
    <w:rsid w:val="00465D75"/>
    <w:rsid w:val="004661AC"/>
    <w:rsid w:val="004661B1"/>
    <w:rsid w:val="0046627F"/>
    <w:rsid w:val="004662D3"/>
    <w:rsid w:val="004663CC"/>
    <w:rsid w:val="00466D7E"/>
    <w:rsid w:val="00467179"/>
    <w:rsid w:val="004672F0"/>
    <w:rsid w:val="004673C9"/>
    <w:rsid w:val="00467852"/>
    <w:rsid w:val="00467866"/>
    <w:rsid w:val="004679C3"/>
    <w:rsid w:val="004679FD"/>
    <w:rsid w:val="00467A52"/>
    <w:rsid w:val="00467E44"/>
    <w:rsid w:val="00470308"/>
    <w:rsid w:val="0047046B"/>
    <w:rsid w:val="00470A03"/>
    <w:rsid w:val="00470B25"/>
    <w:rsid w:val="00470DB4"/>
    <w:rsid w:val="00470F45"/>
    <w:rsid w:val="0047107A"/>
    <w:rsid w:val="004710D3"/>
    <w:rsid w:val="004714D2"/>
    <w:rsid w:val="00471507"/>
    <w:rsid w:val="00471521"/>
    <w:rsid w:val="00471BA9"/>
    <w:rsid w:val="00471D6C"/>
    <w:rsid w:val="00471E47"/>
    <w:rsid w:val="00471FC5"/>
    <w:rsid w:val="00472074"/>
    <w:rsid w:val="00472AEE"/>
    <w:rsid w:val="00472B3C"/>
    <w:rsid w:val="00472B9D"/>
    <w:rsid w:val="0047311F"/>
    <w:rsid w:val="0047324F"/>
    <w:rsid w:val="0047331B"/>
    <w:rsid w:val="004733CA"/>
    <w:rsid w:val="0047352D"/>
    <w:rsid w:val="00473736"/>
    <w:rsid w:val="0047387E"/>
    <w:rsid w:val="004738E4"/>
    <w:rsid w:val="004738E5"/>
    <w:rsid w:val="00473A96"/>
    <w:rsid w:val="00473AB1"/>
    <w:rsid w:val="00473D4F"/>
    <w:rsid w:val="00473EE9"/>
    <w:rsid w:val="00473FF7"/>
    <w:rsid w:val="004743A8"/>
    <w:rsid w:val="0047459B"/>
    <w:rsid w:val="0047466C"/>
    <w:rsid w:val="00474928"/>
    <w:rsid w:val="0047513F"/>
    <w:rsid w:val="0047531A"/>
    <w:rsid w:val="0047556E"/>
    <w:rsid w:val="004757A8"/>
    <w:rsid w:val="004758BF"/>
    <w:rsid w:val="0047598B"/>
    <w:rsid w:val="004759B4"/>
    <w:rsid w:val="00475DAC"/>
    <w:rsid w:val="004761DC"/>
    <w:rsid w:val="0047633A"/>
    <w:rsid w:val="0047633E"/>
    <w:rsid w:val="0047634B"/>
    <w:rsid w:val="00476428"/>
    <w:rsid w:val="00476588"/>
    <w:rsid w:val="00476831"/>
    <w:rsid w:val="00476A3B"/>
    <w:rsid w:val="00476A78"/>
    <w:rsid w:val="00476AB7"/>
    <w:rsid w:val="00476DCF"/>
    <w:rsid w:val="00476EBB"/>
    <w:rsid w:val="00476EEE"/>
    <w:rsid w:val="0047711B"/>
    <w:rsid w:val="00477336"/>
    <w:rsid w:val="00477665"/>
    <w:rsid w:val="00477AA4"/>
    <w:rsid w:val="00477E82"/>
    <w:rsid w:val="00477FB2"/>
    <w:rsid w:val="0048004E"/>
    <w:rsid w:val="00480129"/>
    <w:rsid w:val="004802DA"/>
    <w:rsid w:val="00480431"/>
    <w:rsid w:val="00480491"/>
    <w:rsid w:val="004804EA"/>
    <w:rsid w:val="004806E0"/>
    <w:rsid w:val="00480F11"/>
    <w:rsid w:val="00481CA7"/>
    <w:rsid w:val="00482083"/>
    <w:rsid w:val="00482395"/>
    <w:rsid w:val="004823D0"/>
    <w:rsid w:val="004825D7"/>
    <w:rsid w:val="00482A54"/>
    <w:rsid w:val="00482B06"/>
    <w:rsid w:val="00482B99"/>
    <w:rsid w:val="00482D93"/>
    <w:rsid w:val="004831BB"/>
    <w:rsid w:val="00483290"/>
    <w:rsid w:val="004833B3"/>
    <w:rsid w:val="004834B7"/>
    <w:rsid w:val="004835AE"/>
    <w:rsid w:val="004837B7"/>
    <w:rsid w:val="00483841"/>
    <w:rsid w:val="00483914"/>
    <w:rsid w:val="00483ABF"/>
    <w:rsid w:val="00483C6F"/>
    <w:rsid w:val="00484263"/>
    <w:rsid w:val="004843B5"/>
    <w:rsid w:val="004844FC"/>
    <w:rsid w:val="004847E5"/>
    <w:rsid w:val="00484D39"/>
    <w:rsid w:val="00484DDD"/>
    <w:rsid w:val="00484FDF"/>
    <w:rsid w:val="004854A5"/>
    <w:rsid w:val="004855F1"/>
    <w:rsid w:val="00485825"/>
    <w:rsid w:val="00485A07"/>
    <w:rsid w:val="00485A17"/>
    <w:rsid w:val="00485A73"/>
    <w:rsid w:val="00485AF5"/>
    <w:rsid w:val="00485D62"/>
    <w:rsid w:val="00485D6D"/>
    <w:rsid w:val="00485EDD"/>
    <w:rsid w:val="0048614B"/>
    <w:rsid w:val="004863E2"/>
    <w:rsid w:val="004864A6"/>
    <w:rsid w:val="0048655B"/>
    <w:rsid w:val="004865EE"/>
    <w:rsid w:val="004868A0"/>
    <w:rsid w:val="0048691E"/>
    <w:rsid w:val="00486B0E"/>
    <w:rsid w:val="0048723D"/>
    <w:rsid w:val="0048751A"/>
    <w:rsid w:val="00487952"/>
    <w:rsid w:val="00487979"/>
    <w:rsid w:val="00487A73"/>
    <w:rsid w:val="00487C3B"/>
    <w:rsid w:val="00487EAC"/>
    <w:rsid w:val="00487F97"/>
    <w:rsid w:val="004900B6"/>
    <w:rsid w:val="00490113"/>
    <w:rsid w:val="00490235"/>
    <w:rsid w:val="0049027E"/>
    <w:rsid w:val="004904F5"/>
    <w:rsid w:val="00490575"/>
    <w:rsid w:val="00490673"/>
    <w:rsid w:val="004909B7"/>
    <w:rsid w:val="00490D91"/>
    <w:rsid w:val="0049105E"/>
    <w:rsid w:val="0049114B"/>
    <w:rsid w:val="00491303"/>
    <w:rsid w:val="00491529"/>
    <w:rsid w:val="00491CC2"/>
    <w:rsid w:val="00491DE8"/>
    <w:rsid w:val="004921B5"/>
    <w:rsid w:val="0049254E"/>
    <w:rsid w:val="00492A29"/>
    <w:rsid w:val="00492B75"/>
    <w:rsid w:val="00492BBA"/>
    <w:rsid w:val="00492BDE"/>
    <w:rsid w:val="00492CFA"/>
    <w:rsid w:val="00493055"/>
    <w:rsid w:val="00493194"/>
    <w:rsid w:val="004933E0"/>
    <w:rsid w:val="004934C6"/>
    <w:rsid w:val="0049374F"/>
    <w:rsid w:val="00493861"/>
    <w:rsid w:val="00493ACD"/>
    <w:rsid w:val="00493BE7"/>
    <w:rsid w:val="0049407C"/>
    <w:rsid w:val="004945FB"/>
    <w:rsid w:val="004947BD"/>
    <w:rsid w:val="004948E4"/>
    <w:rsid w:val="00494A25"/>
    <w:rsid w:val="00494D21"/>
    <w:rsid w:val="00494EB3"/>
    <w:rsid w:val="0049505D"/>
    <w:rsid w:val="004953A7"/>
    <w:rsid w:val="00495729"/>
    <w:rsid w:val="004957D6"/>
    <w:rsid w:val="00495C08"/>
    <w:rsid w:val="00495C16"/>
    <w:rsid w:val="00495EC1"/>
    <w:rsid w:val="00495EDB"/>
    <w:rsid w:val="004963FD"/>
    <w:rsid w:val="0049683A"/>
    <w:rsid w:val="0049746E"/>
    <w:rsid w:val="004975DF"/>
    <w:rsid w:val="00497DD3"/>
    <w:rsid w:val="00497F41"/>
    <w:rsid w:val="004A0140"/>
    <w:rsid w:val="004A0247"/>
    <w:rsid w:val="004A03FD"/>
    <w:rsid w:val="004A0471"/>
    <w:rsid w:val="004A0543"/>
    <w:rsid w:val="004A0749"/>
    <w:rsid w:val="004A0775"/>
    <w:rsid w:val="004A09B6"/>
    <w:rsid w:val="004A104D"/>
    <w:rsid w:val="004A12A2"/>
    <w:rsid w:val="004A1350"/>
    <w:rsid w:val="004A138A"/>
    <w:rsid w:val="004A16A0"/>
    <w:rsid w:val="004A1CE0"/>
    <w:rsid w:val="004A1CF9"/>
    <w:rsid w:val="004A2013"/>
    <w:rsid w:val="004A21E0"/>
    <w:rsid w:val="004A228C"/>
    <w:rsid w:val="004A29C1"/>
    <w:rsid w:val="004A29F7"/>
    <w:rsid w:val="004A2B29"/>
    <w:rsid w:val="004A2FEB"/>
    <w:rsid w:val="004A3282"/>
    <w:rsid w:val="004A3A11"/>
    <w:rsid w:val="004A4183"/>
    <w:rsid w:val="004A460D"/>
    <w:rsid w:val="004A48E3"/>
    <w:rsid w:val="004A4913"/>
    <w:rsid w:val="004A4985"/>
    <w:rsid w:val="004A49CD"/>
    <w:rsid w:val="004A4C69"/>
    <w:rsid w:val="004A4D4D"/>
    <w:rsid w:val="004A4E09"/>
    <w:rsid w:val="004A526B"/>
    <w:rsid w:val="004A52FC"/>
    <w:rsid w:val="004A535F"/>
    <w:rsid w:val="004A55B8"/>
    <w:rsid w:val="004A5826"/>
    <w:rsid w:val="004A5DDC"/>
    <w:rsid w:val="004A5F8A"/>
    <w:rsid w:val="004A6463"/>
    <w:rsid w:val="004A64E9"/>
    <w:rsid w:val="004A64F7"/>
    <w:rsid w:val="004A659B"/>
    <w:rsid w:val="004A65E6"/>
    <w:rsid w:val="004A6695"/>
    <w:rsid w:val="004A671E"/>
    <w:rsid w:val="004A673C"/>
    <w:rsid w:val="004A6803"/>
    <w:rsid w:val="004A68B3"/>
    <w:rsid w:val="004A6C23"/>
    <w:rsid w:val="004A7471"/>
    <w:rsid w:val="004A765D"/>
    <w:rsid w:val="004A77E1"/>
    <w:rsid w:val="004A783D"/>
    <w:rsid w:val="004A7A48"/>
    <w:rsid w:val="004A7AB2"/>
    <w:rsid w:val="004A7BE3"/>
    <w:rsid w:val="004B0153"/>
    <w:rsid w:val="004B0247"/>
    <w:rsid w:val="004B0724"/>
    <w:rsid w:val="004B0DD9"/>
    <w:rsid w:val="004B0FC6"/>
    <w:rsid w:val="004B1368"/>
    <w:rsid w:val="004B15CF"/>
    <w:rsid w:val="004B18CF"/>
    <w:rsid w:val="004B1AFA"/>
    <w:rsid w:val="004B1C1C"/>
    <w:rsid w:val="004B204C"/>
    <w:rsid w:val="004B208C"/>
    <w:rsid w:val="004B20F6"/>
    <w:rsid w:val="004B213E"/>
    <w:rsid w:val="004B231B"/>
    <w:rsid w:val="004B245E"/>
    <w:rsid w:val="004B2783"/>
    <w:rsid w:val="004B27FF"/>
    <w:rsid w:val="004B2807"/>
    <w:rsid w:val="004B2C3E"/>
    <w:rsid w:val="004B2F14"/>
    <w:rsid w:val="004B31BC"/>
    <w:rsid w:val="004B3574"/>
    <w:rsid w:val="004B362B"/>
    <w:rsid w:val="004B3864"/>
    <w:rsid w:val="004B3D7B"/>
    <w:rsid w:val="004B3DD6"/>
    <w:rsid w:val="004B3FD2"/>
    <w:rsid w:val="004B40B8"/>
    <w:rsid w:val="004B4285"/>
    <w:rsid w:val="004B47BB"/>
    <w:rsid w:val="004B48EE"/>
    <w:rsid w:val="004B4A4D"/>
    <w:rsid w:val="004B4D89"/>
    <w:rsid w:val="004B4EBD"/>
    <w:rsid w:val="004B52FB"/>
    <w:rsid w:val="004B54E6"/>
    <w:rsid w:val="004B5828"/>
    <w:rsid w:val="004B586F"/>
    <w:rsid w:val="004B5884"/>
    <w:rsid w:val="004B5B64"/>
    <w:rsid w:val="004B5B9E"/>
    <w:rsid w:val="004B5CD7"/>
    <w:rsid w:val="004B5D77"/>
    <w:rsid w:val="004B6016"/>
    <w:rsid w:val="004B635B"/>
    <w:rsid w:val="004B65EA"/>
    <w:rsid w:val="004B68B5"/>
    <w:rsid w:val="004B69F9"/>
    <w:rsid w:val="004B6C92"/>
    <w:rsid w:val="004B6DE9"/>
    <w:rsid w:val="004B6E5A"/>
    <w:rsid w:val="004B7655"/>
    <w:rsid w:val="004B7820"/>
    <w:rsid w:val="004B7CE1"/>
    <w:rsid w:val="004B7D4C"/>
    <w:rsid w:val="004C01AC"/>
    <w:rsid w:val="004C027B"/>
    <w:rsid w:val="004C0835"/>
    <w:rsid w:val="004C0ABA"/>
    <w:rsid w:val="004C0CC7"/>
    <w:rsid w:val="004C0F2A"/>
    <w:rsid w:val="004C1323"/>
    <w:rsid w:val="004C147D"/>
    <w:rsid w:val="004C18D7"/>
    <w:rsid w:val="004C1ADF"/>
    <w:rsid w:val="004C1BEF"/>
    <w:rsid w:val="004C1CB1"/>
    <w:rsid w:val="004C1E87"/>
    <w:rsid w:val="004C1F41"/>
    <w:rsid w:val="004C1F85"/>
    <w:rsid w:val="004C2023"/>
    <w:rsid w:val="004C250D"/>
    <w:rsid w:val="004C25C6"/>
    <w:rsid w:val="004C292A"/>
    <w:rsid w:val="004C2D23"/>
    <w:rsid w:val="004C2E11"/>
    <w:rsid w:val="004C2F66"/>
    <w:rsid w:val="004C305E"/>
    <w:rsid w:val="004C32C2"/>
    <w:rsid w:val="004C32ED"/>
    <w:rsid w:val="004C333E"/>
    <w:rsid w:val="004C34B9"/>
    <w:rsid w:val="004C3851"/>
    <w:rsid w:val="004C3883"/>
    <w:rsid w:val="004C3E57"/>
    <w:rsid w:val="004C4198"/>
    <w:rsid w:val="004C461D"/>
    <w:rsid w:val="004C4728"/>
    <w:rsid w:val="004C4B4F"/>
    <w:rsid w:val="004C4B62"/>
    <w:rsid w:val="004C4C89"/>
    <w:rsid w:val="004C51C9"/>
    <w:rsid w:val="004C51F2"/>
    <w:rsid w:val="004C5EBE"/>
    <w:rsid w:val="004C5F35"/>
    <w:rsid w:val="004C6382"/>
    <w:rsid w:val="004C63EC"/>
    <w:rsid w:val="004C6535"/>
    <w:rsid w:val="004C6C36"/>
    <w:rsid w:val="004C6F21"/>
    <w:rsid w:val="004C71AA"/>
    <w:rsid w:val="004C71EB"/>
    <w:rsid w:val="004C7709"/>
    <w:rsid w:val="004C7984"/>
    <w:rsid w:val="004C7A1E"/>
    <w:rsid w:val="004C7D08"/>
    <w:rsid w:val="004C7DB8"/>
    <w:rsid w:val="004C7EE3"/>
    <w:rsid w:val="004C7F1D"/>
    <w:rsid w:val="004D03BC"/>
    <w:rsid w:val="004D0545"/>
    <w:rsid w:val="004D0B06"/>
    <w:rsid w:val="004D0B21"/>
    <w:rsid w:val="004D0B5C"/>
    <w:rsid w:val="004D0E00"/>
    <w:rsid w:val="004D0EED"/>
    <w:rsid w:val="004D0F83"/>
    <w:rsid w:val="004D10C5"/>
    <w:rsid w:val="004D1373"/>
    <w:rsid w:val="004D17D3"/>
    <w:rsid w:val="004D1891"/>
    <w:rsid w:val="004D1894"/>
    <w:rsid w:val="004D1ABA"/>
    <w:rsid w:val="004D1BF0"/>
    <w:rsid w:val="004D1C79"/>
    <w:rsid w:val="004D1F1D"/>
    <w:rsid w:val="004D20EE"/>
    <w:rsid w:val="004D2117"/>
    <w:rsid w:val="004D21E0"/>
    <w:rsid w:val="004D23A8"/>
    <w:rsid w:val="004D2573"/>
    <w:rsid w:val="004D275D"/>
    <w:rsid w:val="004D2765"/>
    <w:rsid w:val="004D277D"/>
    <w:rsid w:val="004D2C37"/>
    <w:rsid w:val="004D2C85"/>
    <w:rsid w:val="004D2F7F"/>
    <w:rsid w:val="004D304C"/>
    <w:rsid w:val="004D30BB"/>
    <w:rsid w:val="004D3266"/>
    <w:rsid w:val="004D32C5"/>
    <w:rsid w:val="004D33EA"/>
    <w:rsid w:val="004D3933"/>
    <w:rsid w:val="004D39E7"/>
    <w:rsid w:val="004D3C84"/>
    <w:rsid w:val="004D3D13"/>
    <w:rsid w:val="004D3EE1"/>
    <w:rsid w:val="004D3FC0"/>
    <w:rsid w:val="004D414D"/>
    <w:rsid w:val="004D42C8"/>
    <w:rsid w:val="004D4395"/>
    <w:rsid w:val="004D444D"/>
    <w:rsid w:val="004D4748"/>
    <w:rsid w:val="004D47AB"/>
    <w:rsid w:val="004D4885"/>
    <w:rsid w:val="004D4B55"/>
    <w:rsid w:val="004D5020"/>
    <w:rsid w:val="004D5071"/>
    <w:rsid w:val="004D5259"/>
    <w:rsid w:val="004D5425"/>
    <w:rsid w:val="004D56C8"/>
    <w:rsid w:val="004D5A8D"/>
    <w:rsid w:val="004D5F5C"/>
    <w:rsid w:val="004D5FD4"/>
    <w:rsid w:val="004D60C1"/>
    <w:rsid w:val="004D637B"/>
    <w:rsid w:val="004D6450"/>
    <w:rsid w:val="004D6668"/>
    <w:rsid w:val="004D6AA4"/>
    <w:rsid w:val="004D7165"/>
    <w:rsid w:val="004D76EC"/>
    <w:rsid w:val="004D77CF"/>
    <w:rsid w:val="004D77FD"/>
    <w:rsid w:val="004D7999"/>
    <w:rsid w:val="004D7C03"/>
    <w:rsid w:val="004D7C39"/>
    <w:rsid w:val="004D7C90"/>
    <w:rsid w:val="004D7D74"/>
    <w:rsid w:val="004D7E23"/>
    <w:rsid w:val="004E0301"/>
    <w:rsid w:val="004E0386"/>
    <w:rsid w:val="004E0426"/>
    <w:rsid w:val="004E05BD"/>
    <w:rsid w:val="004E083A"/>
    <w:rsid w:val="004E085A"/>
    <w:rsid w:val="004E08F5"/>
    <w:rsid w:val="004E0C40"/>
    <w:rsid w:val="004E0C94"/>
    <w:rsid w:val="004E0DE8"/>
    <w:rsid w:val="004E0EA1"/>
    <w:rsid w:val="004E1812"/>
    <w:rsid w:val="004E1A87"/>
    <w:rsid w:val="004E1ACA"/>
    <w:rsid w:val="004E1B3E"/>
    <w:rsid w:val="004E1C86"/>
    <w:rsid w:val="004E1E9F"/>
    <w:rsid w:val="004E1F17"/>
    <w:rsid w:val="004E2046"/>
    <w:rsid w:val="004E21A0"/>
    <w:rsid w:val="004E23F3"/>
    <w:rsid w:val="004E2C7E"/>
    <w:rsid w:val="004E2D66"/>
    <w:rsid w:val="004E2E3E"/>
    <w:rsid w:val="004E3B92"/>
    <w:rsid w:val="004E3D74"/>
    <w:rsid w:val="004E3E91"/>
    <w:rsid w:val="004E3F47"/>
    <w:rsid w:val="004E4004"/>
    <w:rsid w:val="004E4119"/>
    <w:rsid w:val="004E4864"/>
    <w:rsid w:val="004E499A"/>
    <w:rsid w:val="004E4B0E"/>
    <w:rsid w:val="004E4CBB"/>
    <w:rsid w:val="004E4D64"/>
    <w:rsid w:val="004E4D99"/>
    <w:rsid w:val="004E4EAF"/>
    <w:rsid w:val="004E4F30"/>
    <w:rsid w:val="004E5027"/>
    <w:rsid w:val="004E53BC"/>
    <w:rsid w:val="004E5962"/>
    <w:rsid w:val="004E599D"/>
    <w:rsid w:val="004E59C9"/>
    <w:rsid w:val="004E5BD3"/>
    <w:rsid w:val="004E5D2E"/>
    <w:rsid w:val="004E60AA"/>
    <w:rsid w:val="004E6108"/>
    <w:rsid w:val="004E6536"/>
    <w:rsid w:val="004E6641"/>
    <w:rsid w:val="004E6D00"/>
    <w:rsid w:val="004E6ED2"/>
    <w:rsid w:val="004E6F50"/>
    <w:rsid w:val="004E73C7"/>
    <w:rsid w:val="004E74B2"/>
    <w:rsid w:val="004E76CE"/>
    <w:rsid w:val="004E78C8"/>
    <w:rsid w:val="004E7C65"/>
    <w:rsid w:val="004E7D31"/>
    <w:rsid w:val="004F00FA"/>
    <w:rsid w:val="004F03C0"/>
    <w:rsid w:val="004F06A5"/>
    <w:rsid w:val="004F0753"/>
    <w:rsid w:val="004F0963"/>
    <w:rsid w:val="004F0A18"/>
    <w:rsid w:val="004F0BF1"/>
    <w:rsid w:val="004F0C3B"/>
    <w:rsid w:val="004F0CB5"/>
    <w:rsid w:val="004F0FA8"/>
    <w:rsid w:val="004F11F2"/>
    <w:rsid w:val="004F1257"/>
    <w:rsid w:val="004F1289"/>
    <w:rsid w:val="004F12F9"/>
    <w:rsid w:val="004F1364"/>
    <w:rsid w:val="004F13D4"/>
    <w:rsid w:val="004F1476"/>
    <w:rsid w:val="004F152A"/>
    <w:rsid w:val="004F1559"/>
    <w:rsid w:val="004F1E33"/>
    <w:rsid w:val="004F1E35"/>
    <w:rsid w:val="004F1F62"/>
    <w:rsid w:val="004F21E8"/>
    <w:rsid w:val="004F2253"/>
    <w:rsid w:val="004F23D1"/>
    <w:rsid w:val="004F2456"/>
    <w:rsid w:val="004F2B1A"/>
    <w:rsid w:val="004F2C0A"/>
    <w:rsid w:val="004F2CEB"/>
    <w:rsid w:val="004F2DE0"/>
    <w:rsid w:val="004F2E19"/>
    <w:rsid w:val="004F2F6E"/>
    <w:rsid w:val="004F3155"/>
    <w:rsid w:val="004F32F0"/>
    <w:rsid w:val="004F3332"/>
    <w:rsid w:val="004F35E4"/>
    <w:rsid w:val="004F37F2"/>
    <w:rsid w:val="004F3831"/>
    <w:rsid w:val="004F3BD5"/>
    <w:rsid w:val="004F3D70"/>
    <w:rsid w:val="004F3DF1"/>
    <w:rsid w:val="004F3E04"/>
    <w:rsid w:val="004F40A0"/>
    <w:rsid w:val="004F4149"/>
    <w:rsid w:val="004F441F"/>
    <w:rsid w:val="004F459E"/>
    <w:rsid w:val="004F48F8"/>
    <w:rsid w:val="004F499C"/>
    <w:rsid w:val="004F49A5"/>
    <w:rsid w:val="004F49BE"/>
    <w:rsid w:val="004F4AD3"/>
    <w:rsid w:val="004F4C62"/>
    <w:rsid w:val="004F4D8E"/>
    <w:rsid w:val="004F4E5C"/>
    <w:rsid w:val="004F4FE3"/>
    <w:rsid w:val="004F50D5"/>
    <w:rsid w:val="004F5331"/>
    <w:rsid w:val="004F558C"/>
    <w:rsid w:val="004F56E3"/>
    <w:rsid w:val="004F570C"/>
    <w:rsid w:val="004F5743"/>
    <w:rsid w:val="004F584B"/>
    <w:rsid w:val="004F5EA8"/>
    <w:rsid w:val="004F5F4E"/>
    <w:rsid w:val="004F610E"/>
    <w:rsid w:val="004F614C"/>
    <w:rsid w:val="004F640C"/>
    <w:rsid w:val="004F648F"/>
    <w:rsid w:val="004F650B"/>
    <w:rsid w:val="004F65CE"/>
    <w:rsid w:val="004F661A"/>
    <w:rsid w:val="004F6717"/>
    <w:rsid w:val="004F6921"/>
    <w:rsid w:val="004F6A7F"/>
    <w:rsid w:val="004F6D7E"/>
    <w:rsid w:val="004F7465"/>
    <w:rsid w:val="004F754D"/>
    <w:rsid w:val="004F757E"/>
    <w:rsid w:val="004F7780"/>
    <w:rsid w:val="004F77F9"/>
    <w:rsid w:val="00500024"/>
    <w:rsid w:val="00500107"/>
    <w:rsid w:val="005004C9"/>
    <w:rsid w:val="00500757"/>
    <w:rsid w:val="005009D2"/>
    <w:rsid w:val="00500BD8"/>
    <w:rsid w:val="00500F34"/>
    <w:rsid w:val="00501096"/>
    <w:rsid w:val="00501673"/>
    <w:rsid w:val="00501987"/>
    <w:rsid w:val="00501B01"/>
    <w:rsid w:val="00501D16"/>
    <w:rsid w:val="00501DCB"/>
    <w:rsid w:val="005022C4"/>
    <w:rsid w:val="00502444"/>
    <w:rsid w:val="005025B5"/>
    <w:rsid w:val="00502AD0"/>
    <w:rsid w:val="00502C3F"/>
    <w:rsid w:val="005031AD"/>
    <w:rsid w:val="005031D3"/>
    <w:rsid w:val="005035A1"/>
    <w:rsid w:val="00503842"/>
    <w:rsid w:val="00503E84"/>
    <w:rsid w:val="00503F98"/>
    <w:rsid w:val="00504086"/>
    <w:rsid w:val="005042D6"/>
    <w:rsid w:val="005044D5"/>
    <w:rsid w:val="00504A51"/>
    <w:rsid w:val="00504A59"/>
    <w:rsid w:val="00505053"/>
    <w:rsid w:val="005051ED"/>
    <w:rsid w:val="00505826"/>
    <w:rsid w:val="00505BA3"/>
    <w:rsid w:val="00505E19"/>
    <w:rsid w:val="00505E52"/>
    <w:rsid w:val="00505F14"/>
    <w:rsid w:val="00505FBE"/>
    <w:rsid w:val="005061C9"/>
    <w:rsid w:val="005064E6"/>
    <w:rsid w:val="00506747"/>
    <w:rsid w:val="0050687B"/>
    <w:rsid w:val="005068F4"/>
    <w:rsid w:val="005069F5"/>
    <w:rsid w:val="00506C20"/>
    <w:rsid w:val="00506CB6"/>
    <w:rsid w:val="00506D60"/>
    <w:rsid w:val="00506FB8"/>
    <w:rsid w:val="00506FD2"/>
    <w:rsid w:val="00507179"/>
    <w:rsid w:val="005072F6"/>
    <w:rsid w:val="00507324"/>
    <w:rsid w:val="00507341"/>
    <w:rsid w:val="00507381"/>
    <w:rsid w:val="005074EF"/>
    <w:rsid w:val="0050773C"/>
    <w:rsid w:val="00507779"/>
    <w:rsid w:val="00507D35"/>
    <w:rsid w:val="00507F4E"/>
    <w:rsid w:val="00507F57"/>
    <w:rsid w:val="00510163"/>
    <w:rsid w:val="00510930"/>
    <w:rsid w:val="00510CE2"/>
    <w:rsid w:val="00510E58"/>
    <w:rsid w:val="00510FF5"/>
    <w:rsid w:val="0051100B"/>
    <w:rsid w:val="00511235"/>
    <w:rsid w:val="00511329"/>
    <w:rsid w:val="00511361"/>
    <w:rsid w:val="00511363"/>
    <w:rsid w:val="0051182C"/>
    <w:rsid w:val="0051189B"/>
    <w:rsid w:val="005119E3"/>
    <w:rsid w:val="00511A8A"/>
    <w:rsid w:val="00511E3E"/>
    <w:rsid w:val="005120DF"/>
    <w:rsid w:val="00512DF1"/>
    <w:rsid w:val="00513042"/>
    <w:rsid w:val="00513388"/>
    <w:rsid w:val="0051363C"/>
    <w:rsid w:val="0051372D"/>
    <w:rsid w:val="00513AE3"/>
    <w:rsid w:val="00513BE8"/>
    <w:rsid w:val="00513C25"/>
    <w:rsid w:val="00513C79"/>
    <w:rsid w:val="00513D15"/>
    <w:rsid w:val="00513DBA"/>
    <w:rsid w:val="00513E9F"/>
    <w:rsid w:val="00514158"/>
    <w:rsid w:val="0051419F"/>
    <w:rsid w:val="00514228"/>
    <w:rsid w:val="005143AB"/>
    <w:rsid w:val="00514512"/>
    <w:rsid w:val="0051453C"/>
    <w:rsid w:val="00514541"/>
    <w:rsid w:val="00514C40"/>
    <w:rsid w:val="00514E5D"/>
    <w:rsid w:val="00514FB8"/>
    <w:rsid w:val="00514FC5"/>
    <w:rsid w:val="005151F6"/>
    <w:rsid w:val="005153FA"/>
    <w:rsid w:val="005154BA"/>
    <w:rsid w:val="00515673"/>
    <w:rsid w:val="005156E0"/>
    <w:rsid w:val="005158CD"/>
    <w:rsid w:val="00515996"/>
    <w:rsid w:val="00515A5C"/>
    <w:rsid w:val="00516006"/>
    <w:rsid w:val="0051620F"/>
    <w:rsid w:val="0051654E"/>
    <w:rsid w:val="00516CF7"/>
    <w:rsid w:val="00516F54"/>
    <w:rsid w:val="00516F76"/>
    <w:rsid w:val="00517056"/>
    <w:rsid w:val="005170EB"/>
    <w:rsid w:val="005171CA"/>
    <w:rsid w:val="005177AA"/>
    <w:rsid w:val="005178BF"/>
    <w:rsid w:val="00517F51"/>
    <w:rsid w:val="00517FB8"/>
    <w:rsid w:val="00520168"/>
    <w:rsid w:val="00520389"/>
    <w:rsid w:val="005205D4"/>
    <w:rsid w:val="0052071D"/>
    <w:rsid w:val="005207BA"/>
    <w:rsid w:val="00520884"/>
    <w:rsid w:val="00520AF1"/>
    <w:rsid w:val="00520EC1"/>
    <w:rsid w:val="00520F1C"/>
    <w:rsid w:val="0052132B"/>
    <w:rsid w:val="0052170E"/>
    <w:rsid w:val="005217F1"/>
    <w:rsid w:val="0052191C"/>
    <w:rsid w:val="00521D47"/>
    <w:rsid w:val="00521DC4"/>
    <w:rsid w:val="00521E8F"/>
    <w:rsid w:val="00521EC4"/>
    <w:rsid w:val="00522233"/>
    <w:rsid w:val="005224C9"/>
    <w:rsid w:val="0052253C"/>
    <w:rsid w:val="00522688"/>
    <w:rsid w:val="00522804"/>
    <w:rsid w:val="00522A82"/>
    <w:rsid w:val="00522B34"/>
    <w:rsid w:val="00522BA9"/>
    <w:rsid w:val="00522BB6"/>
    <w:rsid w:val="005231B4"/>
    <w:rsid w:val="005231FD"/>
    <w:rsid w:val="00523487"/>
    <w:rsid w:val="005238EC"/>
    <w:rsid w:val="00523A5A"/>
    <w:rsid w:val="00523D71"/>
    <w:rsid w:val="00523DA4"/>
    <w:rsid w:val="00523DE1"/>
    <w:rsid w:val="00523EED"/>
    <w:rsid w:val="00523F66"/>
    <w:rsid w:val="0052427C"/>
    <w:rsid w:val="0052442B"/>
    <w:rsid w:val="005245AE"/>
    <w:rsid w:val="005245C6"/>
    <w:rsid w:val="005246E1"/>
    <w:rsid w:val="0052478D"/>
    <w:rsid w:val="005247D8"/>
    <w:rsid w:val="00524D2A"/>
    <w:rsid w:val="00524D49"/>
    <w:rsid w:val="00524E6F"/>
    <w:rsid w:val="005254BF"/>
    <w:rsid w:val="005255AF"/>
    <w:rsid w:val="005259E4"/>
    <w:rsid w:val="00525B54"/>
    <w:rsid w:val="00525E90"/>
    <w:rsid w:val="00525FFB"/>
    <w:rsid w:val="005260A9"/>
    <w:rsid w:val="00526109"/>
    <w:rsid w:val="005264CA"/>
    <w:rsid w:val="00526A6E"/>
    <w:rsid w:val="00526C8E"/>
    <w:rsid w:val="00526EDD"/>
    <w:rsid w:val="0052703E"/>
    <w:rsid w:val="00527289"/>
    <w:rsid w:val="005278A3"/>
    <w:rsid w:val="00527CBA"/>
    <w:rsid w:val="005300BF"/>
    <w:rsid w:val="005301B6"/>
    <w:rsid w:val="00530412"/>
    <w:rsid w:val="005305AA"/>
    <w:rsid w:val="005308A3"/>
    <w:rsid w:val="0053099E"/>
    <w:rsid w:val="00530BAD"/>
    <w:rsid w:val="00530D07"/>
    <w:rsid w:val="00530DA9"/>
    <w:rsid w:val="00530ECA"/>
    <w:rsid w:val="0053134E"/>
    <w:rsid w:val="005314A4"/>
    <w:rsid w:val="005314D2"/>
    <w:rsid w:val="00531A24"/>
    <w:rsid w:val="00531BBE"/>
    <w:rsid w:val="00532160"/>
    <w:rsid w:val="0053238B"/>
    <w:rsid w:val="00532434"/>
    <w:rsid w:val="005329A8"/>
    <w:rsid w:val="00532F0D"/>
    <w:rsid w:val="0053326F"/>
    <w:rsid w:val="0053335A"/>
    <w:rsid w:val="005335C8"/>
    <w:rsid w:val="00533850"/>
    <w:rsid w:val="00533956"/>
    <w:rsid w:val="00533D2B"/>
    <w:rsid w:val="00533E8C"/>
    <w:rsid w:val="00533F94"/>
    <w:rsid w:val="00534196"/>
    <w:rsid w:val="005342E0"/>
    <w:rsid w:val="00534483"/>
    <w:rsid w:val="00534755"/>
    <w:rsid w:val="005348E7"/>
    <w:rsid w:val="005349A0"/>
    <w:rsid w:val="00534C07"/>
    <w:rsid w:val="00535204"/>
    <w:rsid w:val="00535556"/>
    <w:rsid w:val="00535876"/>
    <w:rsid w:val="005359E1"/>
    <w:rsid w:val="00535E04"/>
    <w:rsid w:val="00535F9D"/>
    <w:rsid w:val="0053619D"/>
    <w:rsid w:val="005361D5"/>
    <w:rsid w:val="005367F3"/>
    <w:rsid w:val="00536A27"/>
    <w:rsid w:val="00536A40"/>
    <w:rsid w:val="00536B40"/>
    <w:rsid w:val="00536BEA"/>
    <w:rsid w:val="00536E7E"/>
    <w:rsid w:val="00537593"/>
    <w:rsid w:val="005375D0"/>
    <w:rsid w:val="0053796C"/>
    <w:rsid w:val="00537A5E"/>
    <w:rsid w:val="005400BE"/>
    <w:rsid w:val="005401B7"/>
    <w:rsid w:val="00540274"/>
    <w:rsid w:val="0054047B"/>
    <w:rsid w:val="00540488"/>
    <w:rsid w:val="005405C4"/>
    <w:rsid w:val="00540626"/>
    <w:rsid w:val="005406C7"/>
    <w:rsid w:val="00540795"/>
    <w:rsid w:val="00540A5C"/>
    <w:rsid w:val="00540B29"/>
    <w:rsid w:val="00540BBF"/>
    <w:rsid w:val="00540BE8"/>
    <w:rsid w:val="00540F16"/>
    <w:rsid w:val="00541043"/>
    <w:rsid w:val="005413E2"/>
    <w:rsid w:val="00541503"/>
    <w:rsid w:val="00541761"/>
    <w:rsid w:val="00542050"/>
    <w:rsid w:val="0054212F"/>
    <w:rsid w:val="00542548"/>
    <w:rsid w:val="00542579"/>
    <w:rsid w:val="00542757"/>
    <w:rsid w:val="00542B60"/>
    <w:rsid w:val="00542BD8"/>
    <w:rsid w:val="00542D44"/>
    <w:rsid w:val="00542E9C"/>
    <w:rsid w:val="00542FEC"/>
    <w:rsid w:val="00543A3A"/>
    <w:rsid w:val="00543D53"/>
    <w:rsid w:val="00544115"/>
    <w:rsid w:val="00544120"/>
    <w:rsid w:val="0054446A"/>
    <w:rsid w:val="00544895"/>
    <w:rsid w:val="005448A5"/>
    <w:rsid w:val="00544CC9"/>
    <w:rsid w:val="00544F2B"/>
    <w:rsid w:val="005450E8"/>
    <w:rsid w:val="00545235"/>
    <w:rsid w:val="005452D5"/>
    <w:rsid w:val="0054566F"/>
    <w:rsid w:val="00545D06"/>
    <w:rsid w:val="00545FD0"/>
    <w:rsid w:val="0054616C"/>
    <w:rsid w:val="00546340"/>
    <w:rsid w:val="005463E8"/>
    <w:rsid w:val="0054668F"/>
    <w:rsid w:val="00546945"/>
    <w:rsid w:val="0054694F"/>
    <w:rsid w:val="0054697A"/>
    <w:rsid w:val="005469B3"/>
    <w:rsid w:val="00546AFD"/>
    <w:rsid w:val="00546BD2"/>
    <w:rsid w:val="005470B2"/>
    <w:rsid w:val="005470DB"/>
    <w:rsid w:val="00547106"/>
    <w:rsid w:val="00547118"/>
    <w:rsid w:val="00547431"/>
    <w:rsid w:val="005476A3"/>
    <w:rsid w:val="005478F9"/>
    <w:rsid w:val="0054795E"/>
    <w:rsid w:val="0054797D"/>
    <w:rsid w:val="00550205"/>
    <w:rsid w:val="00550588"/>
    <w:rsid w:val="005505DC"/>
    <w:rsid w:val="005508F9"/>
    <w:rsid w:val="005508FE"/>
    <w:rsid w:val="00550F6A"/>
    <w:rsid w:val="00551095"/>
    <w:rsid w:val="00551710"/>
    <w:rsid w:val="00551C94"/>
    <w:rsid w:val="00551D09"/>
    <w:rsid w:val="00551E36"/>
    <w:rsid w:val="005523A7"/>
    <w:rsid w:val="005523AB"/>
    <w:rsid w:val="005524CC"/>
    <w:rsid w:val="00552BB8"/>
    <w:rsid w:val="0055306C"/>
    <w:rsid w:val="00553144"/>
    <w:rsid w:val="0055338B"/>
    <w:rsid w:val="00553418"/>
    <w:rsid w:val="00553604"/>
    <w:rsid w:val="00553792"/>
    <w:rsid w:val="005538D9"/>
    <w:rsid w:val="0055399F"/>
    <w:rsid w:val="00553A46"/>
    <w:rsid w:val="00553D3E"/>
    <w:rsid w:val="00553EE3"/>
    <w:rsid w:val="00553F4B"/>
    <w:rsid w:val="00554580"/>
    <w:rsid w:val="0055469A"/>
    <w:rsid w:val="00554888"/>
    <w:rsid w:val="00554B44"/>
    <w:rsid w:val="00554F3F"/>
    <w:rsid w:val="00554FBC"/>
    <w:rsid w:val="0055516B"/>
    <w:rsid w:val="005551DC"/>
    <w:rsid w:val="00555624"/>
    <w:rsid w:val="00555778"/>
    <w:rsid w:val="0055583F"/>
    <w:rsid w:val="00555BB3"/>
    <w:rsid w:val="00555EC6"/>
    <w:rsid w:val="00555F65"/>
    <w:rsid w:val="00555F66"/>
    <w:rsid w:val="005566CC"/>
    <w:rsid w:val="005568E2"/>
    <w:rsid w:val="0055690E"/>
    <w:rsid w:val="00556A1F"/>
    <w:rsid w:val="00556DCB"/>
    <w:rsid w:val="00556EB2"/>
    <w:rsid w:val="00556F2D"/>
    <w:rsid w:val="005571BA"/>
    <w:rsid w:val="00557440"/>
    <w:rsid w:val="0055764E"/>
    <w:rsid w:val="0055768F"/>
    <w:rsid w:val="00557B28"/>
    <w:rsid w:val="00560F34"/>
    <w:rsid w:val="0056104D"/>
    <w:rsid w:val="005613BC"/>
    <w:rsid w:val="005614EA"/>
    <w:rsid w:val="00561510"/>
    <w:rsid w:val="005615A8"/>
    <w:rsid w:val="00561679"/>
    <w:rsid w:val="00561844"/>
    <w:rsid w:val="00561A9F"/>
    <w:rsid w:val="00561DED"/>
    <w:rsid w:val="0056207D"/>
    <w:rsid w:val="00562272"/>
    <w:rsid w:val="0056250F"/>
    <w:rsid w:val="00562A2D"/>
    <w:rsid w:val="00562AE1"/>
    <w:rsid w:val="00562DC4"/>
    <w:rsid w:val="00562FA7"/>
    <w:rsid w:val="00563108"/>
    <w:rsid w:val="005636C1"/>
    <w:rsid w:val="0056381E"/>
    <w:rsid w:val="00563960"/>
    <w:rsid w:val="00563EF9"/>
    <w:rsid w:val="00564000"/>
    <w:rsid w:val="00564010"/>
    <w:rsid w:val="0056439E"/>
    <w:rsid w:val="0056462E"/>
    <w:rsid w:val="00564687"/>
    <w:rsid w:val="00564A91"/>
    <w:rsid w:val="00564E3F"/>
    <w:rsid w:val="00565108"/>
    <w:rsid w:val="00565155"/>
    <w:rsid w:val="00565317"/>
    <w:rsid w:val="005655CB"/>
    <w:rsid w:val="0056574E"/>
    <w:rsid w:val="00565B37"/>
    <w:rsid w:val="00565B57"/>
    <w:rsid w:val="00565BB8"/>
    <w:rsid w:val="00565CE8"/>
    <w:rsid w:val="00565E05"/>
    <w:rsid w:val="00566100"/>
    <w:rsid w:val="00566368"/>
    <w:rsid w:val="00567AA4"/>
    <w:rsid w:val="00567BB6"/>
    <w:rsid w:val="00567C4C"/>
    <w:rsid w:val="00567D54"/>
    <w:rsid w:val="00567EE4"/>
    <w:rsid w:val="00570032"/>
    <w:rsid w:val="005703A7"/>
    <w:rsid w:val="0057047D"/>
    <w:rsid w:val="0057049E"/>
    <w:rsid w:val="00570564"/>
    <w:rsid w:val="00570605"/>
    <w:rsid w:val="005708EC"/>
    <w:rsid w:val="00570983"/>
    <w:rsid w:val="00570A47"/>
    <w:rsid w:val="00570ADE"/>
    <w:rsid w:val="005713CC"/>
    <w:rsid w:val="00571705"/>
    <w:rsid w:val="00571754"/>
    <w:rsid w:val="0057186B"/>
    <w:rsid w:val="0057188B"/>
    <w:rsid w:val="00571BC6"/>
    <w:rsid w:val="00571CF0"/>
    <w:rsid w:val="00571D7A"/>
    <w:rsid w:val="00571E3F"/>
    <w:rsid w:val="00571E5F"/>
    <w:rsid w:val="00571F49"/>
    <w:rsid w:val="00572076"/>
    <w:rsid w:val="0057211E"/>
    <w:rsid w:val="005723B6"/>
    <w:rsid w:val="00572832"/>
    <w:rsid w:val="00572923"/>
    <w:rsid w:val="00572B81"/>
    <w:rsid w:val="00573188"/>
    <w:rsid w:val="00573331"/>
    <w:rsid w:val="005734F9"/>
    <w:rsid w:val="00573539"/>
    <w:rsid w:val="00573680"/>
    <w:rsid w:val="005739FB"/>
    <w:rsid w:val="00573B41"/>
    <w:rsid w:val="00573F1A"/>
    <w:rsid w:val="005745F8"/>
    <w:rsid w:val="0057470C"/>
    <w:rsid w:val="0057472B"/>
    <w:rsid w:val="00574866"/>
    <w:rsid w:val="00574B0F"/>
    <w:rsid w:val="00574EE5"/>
    <w:rsid w:val="00574F45"/>
    <w:rsid w:val="005752A0"/>
    <w:rsid w:val="005754FB"/>
    <w:rsid w:val="00575BF8"/>
    <w:rsid w:val="00575C03"/>
    <w:rsid w:val="0057625B"/>
    <w:rsid w:val="0057658C"/>
    <w:rsid w:val="00576659"/>
    <w:rsid w:val="00576A87"/>
    <w:rsid w:val="00576ACB"/>
    <w:rsid w:val="00576B68"/>
    <w:rsid w:val="00576BF4"/>
    <w:rsid w:val="00576D02"/>
    <w:rsid w:val="00576E03"/>
    <w:rsid w:val="005770F1"/>
    <w:rsid w:val="0057714E"/>
    <w:rsid w:val="005774CB"/>
    <w:rsid w:val="00577559"/>
    <w:rsid w:val="005775AF"/>
    <w:rsid w:val="00577699"/>
    <w:rsid w:val="005779CC"/>
    <w:rsid w:val="00577AA7"/>
    <w:rsid w:val="00577C87"/>
    <w:rsid w:val="00577EBD"/>
    <w:rsid w:val="00577F10"/>
    <w:rsid w:val="005803B2"/>
    <w:rsid w:val="005804A2"/>
    <w:rsid w:val="0058054B"/>
    <w:rsid w:val="00580790"/>
    <w:rsid w:val="00580EAD"/>
    <w:rsid w:val="00581446"/>
    <w:rsid w:val="00581570"/>
    <w:rsid w:val="005815B4"/>
    <w:rsid w:val="00581826"/>
    <w:rsid w:val="00581A52"/>
    <w:rsid w:val="00581B3D"/>
    <w:rsid w:val="00581CB7"/>
    <w:rsid w:val="00581E08"/>
    <w:rsid w:val="00581EC4"/>
    <w:rsid w:val="00582091"/>
    <w:rsid w:val="00582109"/>
    <w:rsid w:val="00582153"/>
    <w:rsid w:val="005824B7"/>
    <w:rsid w:val="00582F4D"/>
    <w:rsid w:val="00583296"/>
    <w:rsid w:val="005836A2"/>
    <w:rsid w:val="00583883"/>
    <w:rsid w:val="00583931"/>
    <w:rsid w:val="005839B5"/>
    <w:rsid w:val="005839C0"/>
    <w:rsid w:val="00584229"/>
    <w:rsid w:val="005842BF"/>
    <w:rsid w:val="0058467B"/>
    <w:rsid w:val="0058473D"/>
    <w:rsid w:val="005847DF"/>
    <w:rsid w:val="00584904"/>
    <w:rsid w:val="00584938"/>
    <w:rsid w:val="00584A10"/>
    <w:rsid w:val="00584EB7"/>
    <w:rsid w:val="005851AA"/>
    <w:rsid w:val="0058558C"/>
    <w:rsid w:val="00585592"/>
    <w:rsid w:val="00585617"/>
    <w:rsid w:val="0058570D"/>
    <w:rsid w:val="0058592C"/>
    <w:rsid w:val="005859B0"/>
    <w:rsid w:val="00585B0D"/>
    <w:rsid w:val="00585C12"/>
    <w:rsid w:val="00586563"/>
    <w:rsid w:val="005868A0"/>
    <w:rsid w:val="00586A23"/>
    <w:rsid w:val="00586C30"/>
    <w:rsid w:val="00586F72"/>
    <w:rsid w:val="00586F96"/>
    <w:rsid w:val="00586FDD"/>
    <w:rsid w:val="005871EC"/>
    <w:rsid w:val="00587244"/>
    <w:rsid w:val="005872DB"/>
    <w:rsid w:val="00587D6E"/>
    <w:rsid w:val="005901A0"/>
    <w:rsid w:val="0059029B"/>
    <w:rsid w:val="005902CD"/>
    <w:rsid w:val="00590636"/>
    <w:rsid w:val="00590911"/>
    <w:rsid w:val="00590AE1"/>
    <w:rsid w:val="00590BAF"/>
    <w:rsid w:val="00590BB7"/>
    <w:rsid w:val="00590CA5"/>
    <w:rsid w:val="00590E01"/>
    <w:rsid w:val="0059115F"/>
    <w:rsid w:val="00591205"/>
    <w:rsid w:val="0059158F"/>
    <w:rsid w:val="005916F8"/>
    <w:rsid w:val="00591934"/>
    <w:rsid w:val="00591B15"/>
    <w:rsid w:val="00591DF6"/>
    <w:rsid w:val="00591DFA"/>
    <w:rsid w:val="00591E3E"/>
    <w:rsid w:val="00591F1A"/>
    <w:rsid w:val="00591F7F"/>
    <w:rsid w:val="00592164"/>
    <w:rsid w:val="005921C5"/>
    <w:rsid w:val="00592466"/>
    <w:rsid w:val="00592648"/>
    <w:rsid w:val="005926E1"/>
    <w:rsid w:val="005927D1"/>
    <w:rsid w:val="005928D4"/>
    <w:rsid w:val="00592A64"/>
    <w:rsid w:val="00592AF3"/>
    <w:rsid w:val="00592C7B"/>
    <w:rsid w:val="00592DD6"/>
    <w:rsid w:val="00592E26"/>
    <w:rsid w:val="00592E3E"/>
    <w:rsid w:val="00593031"/>
    <w:rsid w:val="00593177"/>
    <w:rsid w:val="005931B9"/>
    <w:rsid w:val="00593609"/>
    <w:rsid w:val="00593774"/>
    <w:rsid w:val="00593CE8"/>
    <w:rsid w:val="00593F69"/>
    <w:rsid w:val="00594173"/>
    <w:rsid w:val="00594273"/>
    <w:rsid w:val="00594392"/>
    <w:rsid w:val="005943F5"/>
    <w:rsid w:val="00594667"/>
    <w:rsid w:val="0059472A"/>
    <w:rsid w:val="00594B87"/>
    <w:rsid w:val="00594EBD"/>
    <w:rsid w:val="00595156"/>
    <w:rsid w:val="00595826"/>
    <w:rsid w:val="0059598D"/>
    <w:rsid w:val="005959B4"/>
    <w:rsid w:val="00595C16"/>
    <w:rsid w:val="00595E0A"/>
    <w:rsid w:val="00595E10"/>
    <w:rsid w:val="005960A0"/>
    <w:rsid w:val="00596305"/>
    <w:rsid w:val="005963B2"/>
    <w:rsid w:val="00596467"/>
    <w:rsid w:val="00596601"/>
    <w:rsid w:val="00596821"/>
    <w:rsid w:val="005969ED"/>
    <w:rsid w:val="00596DF9"/>
    <w:rsid w:val="00596E70"/>
    <w:rsid w:val="00596EA0"/>
    <w:rsid w:val="005971B5"/>
    <w:rsid w:val="005974A2"/>
    <w:rsid w:val="0059756C"/>
    <w:rsid w:val="00597690"/>
    <w:rsid w:val="00597FBF"/>
    <w:rsid w:val="005A01D3"/>
    <w:rsid w:val="005A0231"/>
    <w:rsid w:val="005A0839"/>
    <w:rsid w:val="005A08F8"/>
    <w:rsid w:val="005A0A0D"/>
    <w:rsid w:val="005A14E9"/>
    <w:rsid w:val="005A153F"/>
    <w:rsid w:val="005A1829"/>
    <w:rsid w:val="005A18BC"/>
    <w:rsid w:val="005A219A"/>
    <w:rsid w:val="005A233B"/>
    <w:rsid w:val="005A2506"/>
    <w:rsid w:val="005A2BCA"/>
    <w:rsid w:val="005A3526"/>
    <w:rsid w:val="005A3784"/>
    <w:rsid w:val="005A39B1"/>
    <w:rsid w:val="005A3C70"/>
    <w:rsid w:val="005A3F1B"/>
    <w:rsid w:val="005A3F40"/>
    <w:rsid w:val="005A4071"/>
    <w:rsid w:val="005A45BE"/>
    <w:rsid w:val="005A45C2"/>
    <w:rsid w:val="005A47A2"/>
    <w:rsid w:val="005A4B41"/>
    <w:rsid w:val="005A52A5"/>
    <w:rsid w:val="005A5316"/>
    <w:rsid w:val="005A5863"/>
    <w:rsid w:val="005A5A33"/>
    <w:rsid w:val="005A5C8A"/>
    <w:rsid w:val="005A5FB0"/>
    <w:rsid w:val="005A620B"/>
    <w:rsid w:val="005A624F"/>
    <w:rsid w:val="005A64FE"/>
    <w:rsid w:val="005A6529"/>
    <w:rsid w:val="005A6600"/>
    <w:rsid w:val="005A68FE"/>
    <w:rsid w:val="005A6A04"/>
    <w:rsid w:val="005A72AC"/>
    <w:rsid w:val="005A750D"/>
    <w:rsid w:val="005A75BA"/>
    <w:rsid w:val="005A7840"/>
    <w:rsid w:val="005B013C"/>
    <w:rsid w:val="005B04AD"/>
    <w:rsid w:val="005B081D"/>
    <w:rsid w:val="005B0D48"/>
    <w:rsid w:val="005B0EBE"/>
    <w:rsid w:val="005B11F7"/>
    <w:rsid w:val="005B19F7"/>
    <w:rsid w:val="005B1A97"/>
    <w:rsid w:val="005B1B34"/>
    <w:rsid w:val="005B1D53"/>
    <w:rsid w:val="005B1F1D"/>
    <w:rsid w:val="005B1FA9"/>
    <w:rsid w:val="005B2191"/>
    <w:rsid w:val="005B244A"/>
    <w:rsid w:val="005B25ED"/>
    <w:rsid w:val="005B2710"/>
    <w:rsid w:val="005B3010"/>
    <w:rsid w:val="005B305C"/>
    <w:rsid w:val="005B320A"/>
    <w:rsid w:val="005B3214"/>
    <w:rsid w:val="005B3524"/>
    <w:rsid w:val="005B3984"/>
    <w:rsid w:val="005B3BB7"/>
    <w:rsid w:val="005B3BE3"/>
    <w:rsid w:val="005B4122"/>
    <w:rsid w:val="005B413F"/>
    <w:rsid w:val="005B4168"/>
    <w:rsid w:val="005B42EB"/>
    <w:rsid w:val="005B44E7"/>
    <w:rsid w:val="005B45F3"/>
    <w:rsid w:val="005B4720"/>
    <w:rsid w:val="005B481E"/>
    <w:rsid w:val="005B485C"/>
    <w:rsid w:val="005B4892"/>
    <w:rsid w:val="005B4F08"/>
    <w:rsid w:val="005B51AA"/>
    <w:rsid w:val="005B522C"/>
    <w:rsid w:val="005B57A2"/>
    <w:rsid w:val="005B5822"/>
    <w:rsid w:val="005B5B8F"/>
    <w:rsid w:val="005B5BAE"/>
    <w:rsid w:val="005B5F6A"/>
    <w:rsid w:val="005B5F9D"/>
    <w:rsid w:val="005B645E"/>
    <w:rsid w:val="005B673C"/>
    <w:rsid w:val="005B689D"/>
    <w:rsid w:val="005B6A0A"/>
    <w:rsid w:val="005B700E"/>
    <w:rsid w:val="005B7398"/>
    <w:rsid w:val="005B7C91"/>
    <w:rsid w:val="005B7D70"/>
    <w:rsid w:val="005C02CF"/>
    <w:rsid w:val="005C03F6"/>
    <w:rsid w:val="005C06D2"/>
    <w:rsid w:val="005C09C8"/>
    <w:rsid w:val="005C10C8"/>
    <w:rsid w:val="005C12C8"/>
    <w:rsid w:val="005C12D7"/>
    <w:rsid w:val="005C191A"/>
    <w:rsid w:val="005C19D6"/>
    <w:rsid w:val="005C1C02"/>
    <w:rsid w:val="005C1C1E"/>
    <w:rsid w:val="005C21EE"/>
    <w:rsid w:val="005C272C"/>
    <w:rsid w:val="005C2C5C"/>
    <w:rsid w:val="005C2EEA"/>
    <w:rsid w:val="005C326E"/>
    <w:rsid w:val="005C34B1"/>
    <w:rsid w:val="005C3597"/>
    <w:rsid w:val="005C395F"/>
    <w:rsid w:val="005C3978"/>
    <w:rsid w:val="005C3C37"/>
    <w:rsid w:val="005C3E21"/>
    <w:rsid w:val="005C4150"/>
    <w:rsid w:val="005C45C1"/>
    <w:rsid w:val="005C4817"/>
    <w:rsid w:val="005C4978"/>
    <w:rsid w:val="005C4DD6"/>
    <w:rsid w:val="005C50FB"/>
    <w:rsid w:val="005C534D"/>
    <w:rsid w:val="005C5659"/>
    <w:rsid w:val="005C5871"/>
    <w:rsid w:val="005C5BA8"/>
    <w:rsid w:val="005C5BC5"/>
    <w:rsid w:val="005C61CB"/>
    <w:rsid w:val="005C668A"/>
    <w:rsid w:val="005C67A7"/>
    <w:rsid w:val="005C67B2"/>
    <w:rsid w:val="005C6AB3"/>
    <w:rsid w:val="005C6BA5"/>
    <w:rsid w:val="005C6D1C"/>
    <w:rsid w:val="005C7013"/>
    <w:rsid w:val="005C712C"/>
    <w:rsid w:val="005C7306"/>
    <w:rsid w:val="005C773C"/>
    <w:rsid w:val="005C789A"/>
    <w:rsid w:val="005C7A9B"/>
    <w:rsid w:val="005C7F96"/>
    <w:rsid w:val="005D00AC"/>
    <w:rsid w:val="005D0138"/>
    <w:rsid w:val="005D021A"/>
    <w:rsid w:val="005D033C"/>
    <w:rsid w:val="005D03E4"/>
    <w:rsid w:val="005D0419"/>
    <w:rsid w:val="005D0AC2"/>
    <w:rsid w:val="005D11F2"/>
    <w:rsid w:val="005D12A4"/>
    <w:rsid w:val="005D148C"/>
    <w:rsid w:val="005D1887"/>
    <w:rsid w:val="005D188E"/>
    <w:rsid w:val="005D18E3"/>
    <w:rsid w:val="005D1CB5"/>
    <w:rsid w:val="005D1E41"/>
    <w:rsid w:val="005D22D8"/>
    <w:rsid w:val="005D240F"/>
    <w:rsid w:val="005D2431"/>
    <w:rsid w:val="005D24DA"/>
    <w:rsid w:val="005D25E4"/>
    <w:rsid w:val="005D288B"/>
    <w:rsid w:val="005D28B1"/>
    <w:rsid w:val="005D291C"/>
    <w:rsid w:val="005D2A30"/>
    <w:rsid w:val="005D2F6C"/>
    <w:rsid w:val="005D31C8"/>
    <w:rsid w:val="005D3A64"/>
    <w:rsid w:val="005D3D26"/>
    <w:rsid w:val="005D3F4B"/>
    <w:rsid w:val="005D41A4"/>
    <w:rsid w:val="005D46DB"/>
    <w:rsid w:val="005D4AF4"/>
    <w:rsid w:val="005D4B83"/>
    <w:rsid w:val="005D4BAC"/>
    <w:rsid w:val="005D4CCB"/>
    <w:rsid w:val="005D51AD"/>
    <w:rsid w:val="005D56B8"/>
    <w:rsid w:val="005D5B11"/>
    <w:rsid w:val="005D5B8B"/>
    <w:rsid w:val="005D5CAD"/>
    <w:rsid w:val="005D5E04"/>
    <w:rsid w:val="005D6454"/>
    <w:rsid w:val="005D6865"/>
    <w:rsid w:val="005D68DC"/>
    <w:rsid w:val="005D696A"/>
    <w:rsid w:val="005D69CD"/>
    <w:rsid w:val="005D6BF7"/>
    <w:rsid w:val="005D6D08"/>
    <w:rsid w:val="005D6F70"/>
    <w:rsid w:val="005D7176"/>
    <w:rsid w:val="005D71B3"/>
    <w:rsid w:val="005D7249"/>
    <w:rsid w:val="005D72C6"/>
    <w:rsid w:val="005D7728"/>
    <w:rsid w:val="005D77B0"/>
    <w:rsid w:val="005D77DA"/>
    <w:rsid w:val="005D7ACC"/>
    <w:rsid w:val="005D7CF2"/>
    <w:rsid w:val="005D7EE8"/>
    <w:rsid w:val="005E0138"/>
    <w:rsid w:val="005E02A5"/>
    <w:rsid w:val="005E0351"/>
    <w:rsid w:val="005E066D"/>
    <w:rsid w:val="005E07B0"/>
    <w:rsid w:val="005E08A5"/>
    <w:rsid w:val="005E0C87"/>
    <w:rsid w:val="005E0CB6"/>
    <w:rsid w:val="005E0E4D"/>
    <w:rsid w:val="005E12AB"/>
    <w:rsid w:val="005E12B1"/>
    <w:rsid w:val="005E1470"/>
    <w:rsid w:val="005E149E"/>
    <w:rsid w:val="005E1ECD"/>
    <w:rsid w:val="005E20B7"/>
    <w:rsid w:val="005E21CD"/>
    <w:rsid w:val="005E29AA"/>
    <w:rsid w:val="005E2A00"/>
    <w:rsid w:val="005E2A07"/>
    <w:rsid w:val="005E2A47"/>
    <w:rsid w:val="005E2CA8"/>
    <w:rsid w:val="005E33F2"/>
    <w:rsid w:val="005E378B"/>
    <w:rsid w:val="005E391B"/>
    <w:rsid w:val="005E39B2"/>
    <w:rsid w:val="005E3BEA"/>
    <w:rsid w:val="005E3CC1"/>
    <w:rsid w:val="005E45C3"/>
    <w:rsid w:val="005E4AD3"/>
    <w:rsid w:val="005E4F63"/>
    <w:rsid w:val="005E5159"/>
    <w:rsid w:val="005E5187"/>
    <w:rsid w:val="005E51FE"/>
    <w:rsid w:val="005E541D"/>
    <w:rsid w:val="005E6026"/>
    <w:rsid w:val="005E6220"/>
    <w:rsid w:val="005E63A7"/>
    <w:rsid w:val="005E6589"/>
    <w:rsid w:val="005E6678"/>
    <w:rsid w:val="005E6805"/>
    <w:rsid w:val="005E6D78"/>
    <w:rsid w:val="005E6D87"/>
    <w:rsid w:val="005E718A"/>
    <w:rsid w:val="005E7278"/>
    <w:rsid w:val="005E73B5"/>
    <w:rsid w:val="005E7724"/>
    <w:rsid w:val="005E7753"/>
    <w:rsid w:val="005E780A"/>
    <w:rsid w:val="005E7D5E"/>
    <w:rsid w:val="005E7EB9"/>
    <w:rsid w:val="005E7F26"/>
    <w:rsid w:val="005E7F7D"/>
    <w:rsid w:val="005E7FCC"/>
    <w:rsid w:val="005F025C"/>
    <w:rsid w:val="005F043F"/>
    <w:rsid w:val="005F0589"/>
    <w:rsid w:val="005F092D"/>
    <w:rsid w:val="005F09C4"/>
    <w:rsid w:val="005F0A2B"/>
    <w:rsid w:val="005F0D2E"/>
    <w:rsid w:val="005F1406"/>
    <w:rsid w:val="005F1444"/>
    <w:rsid w:val="005F14E3"/>
    <w:rsid w:val="005F161D"/>
    <w:rsid w:val="005F1639"/>
    <w:rsid w:val="005F179E"/>
    <w:rsid w:val="005F17B0"/>
    <w:rsid w:val="005F17DC"/>
    <w:rsid w:val="005F19EB"/>
    <w:rsid w:val="005F1DBA"/>
    <w:rsid w:val="005F2240"/>
    <w:rsid w:val="005F2482"/>
    <w:rsid w:val="005F2843"/>
    <w:rsid w:val="005F35E8"/>
    <w:rsid w:val="005F3A48"/>
    <w:rsid w:val="005F3B32"/>
    <w:rsid w:val="005F3CE2"/>
    <w:rsid w:val="005F4064"/>
    <w:rsid w:val="005F43A9"/>
    <w:rsid w:val="005F4875"/>
    <w:rsid w:val="005F531B"/>
    <w:rsid w:val="005F55A7"/>
    <w:rsid w:val="005F572C"/>
    <w:rsid w:val="005F5785"/>
    <w:rsid w:val="005F5794"/>
    <w:rsid w:val="005F5A35"/>
    <w:rsid w:val="005F5E3B"/>
    <w:rsid w:val="005F601A"/>
    <w:rsid w:val="005F62F4"/>
    <w:rsid w:val="005F635D"/>
    <w:rsid w:val="005F66D2"/>
    <w:rsid w:val="005F6859"/>
    <w:rsid w:val="005F69C3"/>
    <w:rsid w:val="005F6AC9"/>
    <w:rsid w:val="005F6B62"/>
    <w:rsid w:val="005F714D"/>
    <w:rsid w:val="005F7655"/>
    <w:rsid w:val="005F7A2D"/>
    <w:rsid w:val="005F7CC1"/>
    <w:rsid w:val="005F7F52"/>
    <w:rsid w:val="00600930"/>
    <w:rsid w:val="00600950"/>
    <w:rsid w:val="00600B60"/>
    <w:rsid w:val="006011A8"/>
    <w:rsid w:val="006011AE"/>
    <w:rsid w:val="006016CC"/>
    <w:rsid w:val="006017A0"/>
    <w:rsid w:val="00601803"/>
    <w:rsid w:val="00601843"/>
    <w:rsid w:val="00601B29"/>
    <w:rsid w:val="00601E47"/>
    <w:rsid w:val="00601EF5"/>
    <w:rsid w:val="0060215F"/>
    <w:rsid w:val="00602B89"/>
    <w:rsid w:val="00602C23"/>
    <w:rsid w:val="00602DBF"/>
    <w:rsid w:val="00602E86"/>
    <w:rsid w:val="006032ED"/>
    <w:rsid w:val="0060343D"/>
    <w:rsid w:val="00603443"/>
    <w:rsid w:val="00603805"/>
    <w:rsid w:val="0060380F"/>
    <w:rsid w:val="00603D72"/>
    <w:rsid w:val="00603DB0"/>
    <w:rsid w:val="00604053"/>
    <w:rsid w:val="00604A70"/>
    <w:rsid w:val="00604B7C"/>
    <w:rsid w:val="00604F77"/>
    <w:rsid w:val="00605312"/>
    <w:rsid w:val="006053D5"/>
    <w:rsid w:val="00605497"/>
    <w:rsid w:val="006054F0"/>
    <w:rsid w:val="0060579C"/>
    <w:rsid w:val="0060599D"/>
    <w:rsid w:val="00605AC6"/>
    <w:rsid w:val="00605D62"/>
    <w:rsid w:val="00605F21"/>
    <w:rsid w:val="00605FD5"/>
    <w:rsid w:val="00606495"/>
    <w:rsid w:val="006068CA"/>
    <w:rsid w:val="0060692A"/>
    <w:rsid w:val="00606C67"/>
    <w:rsid w:val="00606EE9"/>
    <w:rsid w:val="00606FB4"/>
    <w:rsid w:val="0060760E"/>
    <w:rsid w:val="00607B14"/>
    <w:rsid w:val="00607B81"/>
    <w:rsid w:val="00607D2A"/>
    <w:rsid w:val="00607F43"/>
    <w:rsid w:val="00610173"/>
    <w:rsid w:val="006104A0"/>
    <w:rsid w:val="006104C4"/>
    <w:rsid w:val="00610B4F"/>
    <w:rsid w:val="00610B60"/>
    <w:rsid w:val="00610DED"/>
    <w:rsid w:val="00610E49"/>
    <w:rsid w:val="006110B1"/>
    <w:rsid w:val="00611207"/>
    <w:rsid w:val="006115F0"/>
    <w:rsid w:val="006117EC"/>
    <w:rsid w:val="006119F6"/>
    <w:rsid w:val="00611AD8"/>
    <w:rsid w:val="00611BE2"/>
    <w:rsid w:val="00611D1C"/>
    <w:rsid w:val="00611FBB"/>
    <w:rsid w:val="0061247F"/>
    <w:rsid w:val="00612698"/>
    <w:rsid w:val="00612728"/>
    <w:rsid w:val="0061278E"/>
    <w:rsid w:val="00612994"/>
    <w:rsid w:val="00612D04"/>
    <w:rsid w:val="00612D9D"/>
    <w:rsid w:val="00612DA6"/>
    <w:rsid w:val="00612F3C"/>
    <w:rsid w:val="006131D5"/>
    <w:rsid w:val="00613568"/>
    <w:rsid w:val="00613629"/>
    <w:rsid w:val="0061382D"/>
    <w:rsid w:val="00613882"/>
    <w:rsid w:val="006138C7"/>
    <w:rsid w:val="00613A58"/>
    <w:rsid w:val="006140EC"/>
    <w:rsid w:val="00614164"/>
    <w:rsid w:val="006143B1"/>
    <w:rsid w:val="00614468"/>
    <w:rsid w:val="006145B8"/>
    <w:rsid w:val="00614719"/>
    <w:rsid w:val="00614A8E"/>
    <w:rsid w:val="00614DB8"/>
    <w:rsid w:val="006151DB"/>
    <w:rsid w:val="006157DD"/>
    <w:rsid w:val="00615934"/>
    <w:rsid w:val="0061673B"/>
    <w:rsid w:val="00616DBC"/>
    <w:rsid w:val="0061748C"/>
    <w:rsid w:val="00617538"/>
    <w:rsid w:val="00617699"/>
    <w:rsid w:val="00617905"/>
    <w:rsid w:val="00617A7C"/>
    <w:rsid w:val="00617B00"/>
    <w:rsid w:val="0062018E"/>
    <w:rsid w:val="0062025C"/>
    <w:rsid w:val="006207A7"/>
    <w:rsid w:val="0062098F"/>
    <w:rsid w:val="006209F6"/>
    <w:rsid w:val="00620B1B"/>
    <w:rsid w:val="00620BDA"/>
    <w:rsid w:val="00620E5F"/>
    <w:rsid w:val="00620EDB"/>
    <w:rsid w:val="00621322"/>
    <w:rsid w:val="00621405"/>
    <w:rsid w:val="0062144E"/>
    <w:rsid w:val="00621469"/>
    <w:rsid w:val="006217A3"/>
    <w:rsid w:val="006218A5"/>
    <w:rsid w:val="00621C73"/>
    <w:rsid w:val="00621D04"/>
    <w:rsid w:val="00621ED8"/>
    <w:rsid w:val="00621EF6"/>
    <w:rsid w:val="00622101"/>
    <w:rsid w:val="0062218E"/>
    <w:rsid w:val="0062233C"/>
    <w:rsid w:val="00622355"/>
    <w:rsid w:val="006223C5"/>
    <w:rsid w:val="006225D8"/>
    <w:rsid w:val="00622659"/>
    <w:rsid w:val="006226D9"/>
    <w:rsid w:val="006227A3"/>
    <w:rsid w:val="00622857"/>
    <w:rsid w:val="00622C07"/>
    <w:rsid w:val="00622F55"/>
    <w:rsid w:val="006231CA"/>
    <w:rsid w:val="006232A7"/>
    <w:rsid w:val="00623640"/>
    <w:rsid w:val="0062392F"/>
    <w:rsid w:val="00623AEA"/>
    <w:rsid w:val="00623E0C"/>
    <w:rsid w:val="00623FEE"/>
    <w:rsid w:val="0062407A"/>
    <w:rsid w:val="006243EC"/>
    <w:rsid w:val="00624879"/>
    <w:rsid w:val="00624D32"/>
    <w:rsid w:val="00624F33"/>
    <w:rsid w:val="00624FA7"/>
    <w:rsid w:val="00624FCF"/>
    <w:rsid w:val="0062510B"/>
    <w:rsid w:val="0062577F"/>
    <w:rsid w:val="006259B0"/>
    <w:rsid w:val="006259EC"/>
    <w:rsid w:val="00625A44"/>
    <w:rsid w:val="00625B1E"/>
    <w:rsid w:val="00625BD7"/>
    <w:rsid w:val="00625C46"/>
    <w:rsid w:val="00625C68"/>
    <w:rsid w:val="00625CD1"/>
    <w:rsid w:val="00625D58"/>
    <w:rsid w:val="00625DD3"/>
    <w:rsid w:val="00626276"/>
    <w:rsid w:val="0062667D"/>
    <w:rsid w:val="006267E9"/>
    <w:rsid w:val="00626876"/>
    <w:rsid w:val="00626F35"/>
    <w:rsid w:val="00626F72"/>
    <w:rsid w:val="00627332"/>
    <w:rsid w:val="0062748E"/>
    <w:rsid w:val="006275B3"/>
    <w:rsid w:val="006275B7"/>
    <w:rsid w:val="006278BC"/>
    <w:rsid w:val="00627A09"/>
    <w:rsid w:val="00627DE4"/>
    <w:rsid w:val="006300A5"/>
    <w:rsid w:val="0063069B"/>
    <w:rsid w:val="00630A16"/>
    <w:rsid w:val="00630CE0"/>
    <w:rsid w:val="00630FF9"/>
    <w:rsid w:val="006311D8"/>
    <w:rsid w:val="006313C6"/>
    <w:rsid w:val="00631489"/>
    <w:rsid w:val="00631D2B"/>
    <w:rsid w:val="00631D68"/>
    <w:rsid w:val="0063235E"/>
    <w:rsid w:val="00632421"/>
    <w:rsid w:val="00632880"/>
    <w:rsid w:val="00632AE3"/>
    <w:rsid w:val="00632D4E"/>
    <w:rsid w:val="0063342D"/>
    <w:rsid w:val="0063345C"/>
    <w:rsid w:val="0063367A"/>
    <w:rsid w:val="00633825"/>
    <w:rsid w:val="0063387E"/>
    <w:rsid w:val="00633D1E"/>
    <w:rsid w:val="00633D4C"/>
    <w:rsid w:val="00634545"/>
    <w:rsid w:val="00634A66"/>
    <w:rsid w:val="00634F4F"/>
    <w:rsid w:val="00635004"/>
    <w:rsid w:val="00635069"/>
    <w:rsid w:val="006350B5"/>
    <w:rsid w:val="0063528A"/>
    <w:rsid w:val="006352AF"/>
    <w:rsid w:val="00635536"/>
    <w:rsid w:val="0063595F"/>
    <w:rsid w:val="0063596B"/>
    <w:rsid w:val="00635A34"/>
    <w:rsid w:val="00635AB7"/>
    <w:rsid w:val="00635AD0"/>
    <w:rsid w:val="00635D2D"/>
    <w:rsid w:val="00635EFC"/>
    <w:rsid w:val="00635FD3"/>
    <w:rsid w:val="006360FC"/>
    <w:rsid w:val="006366EF"/>
    <w:rsid w:val="00636982"/>
    <w:rsid w:val="006369F7"/>
    <w:rsid w:val="00636A1F"/>
    <w:rsid w:val="00636BE0"/>
    <w:rsid w:val="00636E43"/>
    <w:rsid w:val="0063718D"/>
    <w:rsid w:val="00637368"/>
    <w:rsid w:val="0063749D"/>
    <w:rsid w:val="0063771D"/>
    <w:rsid w:val="0063795F"/>
    <w:rsid w:val="00637A0F"/>
    <w:rsid w:val="00637F48"/>
    <w:rsid w:val="006403BF"/>
    <w:rsid w:val="0064045C"/>
    <w:rsid w:val="00640631"/>
    <w:rsid w:val="00640655"/>
    <w:rsid w:val="006408A7"/>
    <w:rsid w:val="00640A8C"/>
    <w:rsid w:val="00640D51"/>
    <w:rsid w:val="00641490"/>
    <w:rsid w:val="00641660"/>
    <w:rsid w:val="0064184F"/>
    <w:rsid w:val="00641E49"/>
    <w:rsid w:val="00642223"/>
    <w:rsid w:val="0064262B"/>
    <w:rsid w:val="00642A27"/>
    <w:rsid w:val="00642B88"/>
    <w:rsid w:val="00642B8A"/>
    <w:rsid w:val="00642ECC"/>
    <w:rsid w:val="006431C3"/>
    <w:rsid w:val="0064324F"/>
    <w:rsid w:val="00643392"/>
    <w:rsid w:val="00643447"/>
    <w:rsid w:val="00643462"/>
    <w:rsid w:val="0064358C"/>
    <w:rsid w:val="006437F1"/>
    <w:rsid w:val="00643E5F"/>
    <w:rsid w:val="00643F90"/>
    <w:rsid w:val="0064426A"/>
    <w:rsid w:val="00644292"/>
    <w:rsid w:val="0064437A"/>
    <w:rsid w:val="00644513"/>
    <w:rsid w:val="00644784"/>
    <w:rsid w:val="00644BFD"/>
    <w:rsid w:val="00645728"/>
    <w:rsid w:val="00645AE5"/>
    <w:rsid w:val="00645C8E"/>
    <w:rsid w:val="00645CBA"/>
    <w:rsid w:val="00645FC2"/>
    <w:rsid w:val="00646007"/>
    <w:rsid w:val="00646136"/>
    <w:rsid w:val="0064614D"/>
    <w:rsid w:val="00646159"/>
    <w:rsid w:val="006461DC"/>
    <w:rsid w:val="00646388"/>
    <w:rsid w:val="00646550"/>
    <w:rsid w:val="00646ADF"/>
    <w:rsid w:val="00646B8D"/>
    <w:rsid w:val="00646E98"/>
    <w:rsid w:val="006470E8"/>
    <w:rsid w:val="006471AA"/>
    <w:rsid w:val="0064762B"/>
    <w:rsid w:val="006478C1"/>
    <w:rsid w:val="00647D96"/>
    <w:rsid w:val="00647F1B"/>
    <w:rsid w:val="00647F4E"/>
    <w:rsid w:val="0065015C"/>
    <w:rsid w:val="006505D5"/>
    <w:rsid w:val="00650673"/>
    <w:rsid w:val="006507BF"/>
    <w:rsid w:val="006509FC"/>
    <w:rsid w:val="00650D3D"/>
    <w:rsid w:val="00650D4F"/>
    <w:rsid w:val="00650E1F"/>
    <w:rsid w:val="00650E21"/>
    <w:rsid w:val="006510CD"/>
    <w:rsid w:val="0065111C"/>
    <w:rsid w:val="00651160"/>
    <w:rsid w:val="0065116E"/>
    <w:rsid w:val="0065174F"/>
    <w:rsid w:val="00651803"/>
    <w:rsid w:val="006518F9"/>
    <w:rsid w:val="00651A8A"/>
    <w:rsid w:val="00651B4B"/>
    <w:rsid w:val="00651BC9"/>
    <w:rsid w:val="00651D78"/>
    <w:rsid w:val="00651EB6"/>
    <w:rsid w:val="00651EDC"/>
    <w:rsid w:val="00652017"/>
    <w:rsid w:val="006520D3"/>
    <w:rsid w:val="00652211"/>
    <w:rsid w:val="006522BE"/>
    <w:rsid w:val="006529D8"/>
    <w:rsid w:val="00652A1C"/>
    <w:rsid w:val="00652C5D"/>
    <w:rsid w:val="00652EAE"/>
    <w:rsid w:val="006537C8"/>
    <w:rsid w:val="00653AEB"/>
    <w:rsid w:val="00653CC4"/>
    <w:rsid w:val="00653EC4"/>
    <w:rsid w:val="00653F71"/>
    <w:rsid w:val="00654161"/>
    <w:rsid w:val="00654203"/>
    <w:rsid w:val="00654281"/>
    <w:rsid w:val="006543DB"/>
    <w:rsid w:val="00654B86"/>
    <w:rsid w:val="00654CBA"/>
    <w:rsid w:val="00654CE5"/>
    <w:rsid w:val="00654D86"/>
    <w:rsid w:val="00654E80"/>
    <w:rsid w:val="006551F9"/>
    <w:rsid w:val="006552F0"/>
    <w:rsid w:val="0065540E"/>
    <w:rsid w:val="006559B0"/>
    <w:rsid w:val="00655D51"/>
    <w:rsid w:val="0065605F"/>
    <w:rsid w:val="00656131"/>
    <w:rsid w:val="006561C5"/>
    <w:rsid w:val="0065623A"/>
    <w:rsid w:val="00656A16"/>
    <w:rsid w:val="00656A8C"/>
    <w:rsid w:val="00656B35"/>
    <w:rsid w:val="00656C07"/>
    <w:rsid w:val="00656CE5"/>
    <w:rsid w:val="00656F89"/>
    <w:rsid w:val="00656F8E"/>
    <w:rsid w:val="00657224"/>
    <w:rsid w:val="00657271"/>
    <w:rsid w:val="00657298"/>
    <w:rsid w:val="00657803"/>
    <w:rsid w:val="00657D15"/>
    <w:rsid w:val="00657DC9"/>
    <w:rsid w:val="00657E13"/>
    <w:rsid w:val="00657E95"/>
    <w:rsid w:val="006602A5"/>
    <w:rsid w:val="00660BFF"/>
    <w:rsid w:val="00660E39"/>
    <w:rsid w:val="00660E50"/>
    <w:rsid w:val="00660EA0"/>
    <w:rsid w:val="00660EB5"/>
    <w:rsid w:val="00660F1A"/>
    <w:rsid w:val="00660FEB"/>
    <w:rsid w:val="00661281"/>
    <w:rsid w:val="006614BB"/>
    <w:rsid w:val="00661BA0"/>
    <w:rsid w:val="00662174"/>
    <w:rsid w:val="006627B8"/>
    <w:rsid w:val="00662857"/>
    <w:rsid w:val="00662971"/>
    <w:rsid w:val="00662B06"/>
    <w:rsid w:val="00662BA2"/>
    <w:rsid w:val="00662FAB"/>
    <w:rsid w:val="006630B4"/>
    <w:rsid w:val="006631EE"/>
    <w:rsid w:val="006638BE"/>
    <w:rsid w:val="00663B1D"/>
    <w:rsid w:val="00663C31"/>
    <w:rsid w:val="00663C78"/>
    <w:rsid w:val="00663F87"/>
    <w:rsid w:val="00663FF8"/>
    <w:rsid w:val="006641B6"/>
    <w:rsid w:val="00664239"/>
    <w:rsid w:val="006642D3"/>
    <w:rsid w:val="006644D8"/>
    <w:rsid w:val="006644E0"/>
    <w:rsid w:val="0066469B"/>
    <w:rsid w:val="006648D6"/>
    <w:rsid w:val="006648F8"/>
    <w:rsid w:val="00664930"/>
    <w:rsid w:val="0066496F"/>
    <w:rsid w:val="00664A22"/>
    <w:rsid w:val="00664AF8"/>
    <w:rsid w:val="00664F61"/>
    <w:rsid w:val="00664F8B"/>
    <w:rsid w:val="00665012"/>
    <w:rsid w:val="006651B8"/>
    <w:rsid w:val="00665343"/>
    <w:rsid w:val="00665377"/>
    <w:rsid w:val="0066599F"/>
    <w:rsid w:val="006659B7"/>
    <w:rsid w:val="0066605F"/>
    <w:rsid w:val="00666106"/>
    <w:rsid w:val="006662AF"/>
    <w:rsid w:val="0066679D"/>
    <w:rsid w:val="00666FA8"/>
    <w:rsid w:val="00667164"/>
    <w:rsid w:val="00667288"/>
    <w:rsid w:val="006672DA"/>
    <w:rsid w:val="00667358"/>
    <w:rsid w:val="006673ED"/>
    <w:rsid w:val="00667403"/>
    <w:rsid w:val="0066746B"/>
    <w:rsid w:val="006674D4"/>
    <w:rsid w:val="0066763A"/>
    <w:rsid w:val="006676C5"/>
    <w:rsid w:val="0066799A"/>
    <w:rsid w:val="00667AA9"/>
    <w:rsid w:val="006700E9"/>
    <w:rsid w:val="00670520"/>
    <w:rsid w:val="006706ED"/>
    <w:rsid w:val="00670800"/>
    <w:rsid w:val="00670865"/>
    <w:rsid w:val="006709EE"/>
    <w:rsid w:val="00670DEE"/>
    <w:rsid w:val="00670E9F"/>
    <w:rsid w:val="00670FD3"/>
    <w:rsid w:val="006710B2"/>
    <w:rsid w:val="006711C3"/>
    <w:rsid w:val="006712E1"/>
    <w:rsid w:val="0067176C"/>
    <w:rsid w:val="00671779"/>
    <w:rsid w:val="006717A7"/>
    <w:rsid w:val="00671BEC"/>
    <w:rsid w:val="00671C13"/>
    <w:rsid w:val="00671C9B"/>
    <w:rsid w:val="00671D4A"/>
    <w:rsid w:val="00671DA6"/>
    <w:rsid w:val="00671F6F"/>
    <w:rsid w:val="0067206C"/>
    <w:rsid w:val="00672189"/>
    <w:rsid w:val="00672310"/>
    <w:rsid w:val="006728DA"/>
    <w:rsid w:val="00672BA9"/>
    <w:rsid w:val="00672CB0"/>
    <w:rsid w:val="00672CCB"/>
    <w:rsid w:val="00672CF8"/>
    <w:rsid w:val="00672E03"/>
    <w:rsid w:val="00673040"/>
    <w:rsid w:val="0067311B"/>
    <w:rsid w:val="00673134"/>
    <w:rsid w:val="00673C93"/>
    <w:rsid w:val="00673DF6"/>
    <w:rsid w:val="00673E3B"/>
    <w:rsid w:val="00673EFD"/>
    <w:rsid w:val="006742EE"/>
    <w:rsid w:val="006746B9"/>
    <w:rsid w:val="006746BC"/>
    <w:rsid w:val="0067497C"/>
    <w:rsid w:val="006749ED"/>
    <w:rsid w:val="00674BF8"/>
    <w:rsid w:val="00674C7A"/>
    <w:rsid w:val="0067515D"/>
    <w:rsid w:val="0067517C"/>
    <w:rsid w:val="00675576"/>
    <w:rsid w:val="006756BF"/>
    <w:rsid w:val="0067575D"/>
    <w:rsid w:val="0067578E"/>
    <w:rsid w:val="0067602D"/>
    <w:rsid w:val="00676182"/>
    <w:rsid w:val="006763A3"/>
    <w:rsid w:val="006766B7"/>
    <w:rsid w:val="0067677A"/>
    <w:rsid w:val="006768A4"/>
    <w:rsid w:val="00676C34"/>
    <w:rsid w:val="00676CD0"/>
    <w:rsid w:val="00676E60"/>
    <w:rsid w:val="00676E70"/>
    <w:rsid w:val="006772C1"/>
    <w:rsid w:val="006779D8"/>
    <w:rsid w:val="00677A34"/>
    <w:rsid w:val="00677B37"/>
    <w:rsid w:val="00677B7A"/>
    <w:rsid w:val="00677D84"/>
    <w:rsid w:val="00677DEB"/>
    <w:rsid w:val="00680488"/>
    <w:rsid w:val="0068048B"/>
    <w:rsid w:val="006805C0"/>
    <w:rsid w:val="00680663"/>
    <w:rsid w:val="00680EE0"/>
    <w:rsid w:val="00680F3C"/>
    <w:rsid w:val="0068127D"/>
    <w:rsid w:val="00681AE6"/>
    <w:rsid w:val="00681DBF"/>
    <w:rsid w:val="00682184"/>
    <w:rsid w:val="006829F2"/>
    <w:rsid w:val="00682AA3"/>
    <w:rsid w:val="00682C1D"/>
    <w:rsid w:val="0068310B"/>
    <w:rsid w:val="00683199"/>
    <w:rsid w:val="0068357D"/>
    <w:rsid w:val="006835C7"/>
    <w:rsid w:val="00683A27"/>
    <w:rsid w:val="00684040"/>
    <w:rsid w:val="0068405C"/>
    <w:rsid w:val="006841EF"/>
    <w:rsid w:val="00684544"/>
    <w:rsid w:val="0068457A"/>
    <w:rsid w:val="0068460D"/>
    <w:rsid w:val="00685123"/>
    <w:rsid w:val="0068519A"/>
    <w:rsid w:val="0068573D"/>
    <w:rsid w:val="00685787"/>
    <w:rsid w:val="006858CE"/>
    <w:rsid w:val="006859F6"/>
    <w:rsid w:val="00685E06"/>
    <w:rsid w:val="006861C8"/>
    <w:rsid w:val="00686281"/>
    <w:rsid w:val="006862C0"/>
    <w:rsid w:val="006862CD"/>
    <w:rsid w:val="00686434"/>
    <w:rsid w:val="006865A4"/>
    <w:rsid w:val="00686967"/>
    <w:rsid w:val="00686BE5"/>
    <w:rsid w:val="00686CD6"/>
    <w:rsid w:val="00686CD7"/>
    <w:rsid w:val="00686DF4"/>
    <w:rsid w:val="00686F13"/>
    <w:rsid w:val="006872CF"/>
    <w:rsid w:val="00687582"/>
    <w:rsid w:val="006876E9"/>
    <w:rsid w:val="00687A3D"/>
    <w:rsid w:val="00687A8A"/>
    <w:rsid w:val="00687C1A"/>
    <w:rsid w:val="00687DDA"/>
    <w:rsid w:val="00687F39"/>
    <w:rsid w:val="00690466"/>
    <w:rsid w:val="0069059A"/>
    <w:rsid w:val="00690684"/>
    <w:rsid w:val="00690D12"/>
    <w:rsid w:val="00691069"/>
    <w:rsid w:val="00691498"/>
    <w:rsid w:val="00691614"/>
    <w:rsid w:val="00691A39"/>
    <w:rsid w:val="00691A80"/>
    <w:rsid w:val="00691B67"/>
    <w:rsid w:val="00692016"/>
    <w:rsid w:val="006921F4"/>
    <w:rsid w:val="006922A3"/>
    <w:rsid w:val="00692443"/>
    <w:rsid w:val="00692597"/>
    <w:rsid w:val="006926E3"/>
    <w:rsid w:val="00692E59"/>
    <w:rsid w:val="00692F90"/>
    <w:rsid w:val="0069309E"/>
    <w:rsid w:val="006930A2"/>
    <w:rsid w:val="0069351F"/>
    <w:rsid w:val="006936F5"/>
    <w:rsid w:val="00693AD5"/>
    <w:rsid w:val="00693C5D"/>
    <w:rsid w:val="00693DA0"/>
    <w:rsid w:val="0069443D"/>
    <w:rsid w:val="006946A3"/>
    <w:rsid w:val="00694C29"/>
    <w:rsid w:val="00695015"/>
    <w:rsid w:val="00695334"/>
    <w:rsid w:val="0069543D"/>
    <w:rsid w:val="00695491"/>
    <w:rsid w:val="006955E6"/>
    <w:rsid w:val="006958CA"/>
    <w:rsid w:val="00695AFA"/>
    <w:rsid w:val="00695B0C"/>
    <w:rsid w:val="00695F3C"/>
    <w:rsid w:val="00696139"/>
    <w:rsid w:val="00696180"/>
    <w:rsid w:val="0069625B"/>
    <w:rsid w:val="00696525"/>
    <w:rsid w:val="006968A3"/>
    <w:rsid w:val="00696A80"/>
    <w:rsid w:val="00697064"/>
    <w:rsid w:val="00697199"/>
    <w:rsid w:val="0069725F"/>
    <w:rsid w:val="00697280"/>
    <w:rsid w:val="0069753B"/>
    <w:rsid w:val="00697731"/>
    <w:rsid w:val="006A0616"/>
    <w:rsid w:val="006A07B0"/>
    <w:rsid w:val="006A09F5"/>
    <w:rsid w:val="006A0AD7"/>
    <w:rsid w:val="006A0B33"/>
    <w:rsid w:val="006A0D22"/>
    <w:rsid w:val="006A0D50"/>
    <w:rsid w:val="006A0D6E"/>
    <w:rsid w:val="006A0E85"/>
    <w:rsid w:val="006A0EE8"/>
    <w:rsid w:val="006A10FD"/>
    <w:rsid w:val="006A1460"/>
    <w:rsid w:val="006A14C4"/>
    <w:rsid w:val="006A1856"/>
    <w:rsid w:val="006A1BD3"/>
    <w:rsid w:val="006A1F2A"/>
    <w:rsid w:val="006A1F30"/>
    <w:rsid w:val="006A2440"/>
    <w:rsid w:val="006A2538"/>
    <w:rsid w:val="006A275F"/>
    <w:rsid w:val="006A27D9"/>
    <w:rsid w:val="006A28D2"/>
    <w:rsid w:val="006A2A48"/>
    <w:rsid w:val="006A2CDE"/>
    <w:rsid w:val="006A2E58"/>
    <w:rsid w:val="006A2E8D"/>
    <w:rsid w:val="006A3080"/>
    <w:rsid w:val="006A30B7"/>
    <w:rsid w:val="006A3374"/>
    <w:rsid w:val="006A3443"/>
    <w:rsid w:val="006A36CF"/>
    <w:rsid w:val="006A37EF"/>
    <w:rsid w:val="006A3BC6"/>
    <w:rsid w:val="006A3C8F"/>
    <w:rsid w:val="006A3D77"/>
    <w:rsid w:val="006A4B64"/>
    <w:rsid w:val="006A4D14"/>
    <w:rsid w:val="006A4E47"/>
    <w:rsid w:val="006A4E62"/>
    <w:rsid w:val="006A4EB8"/>
    <w:rsid w:val="006A4F4B"/>
    <w:rsid w:val="006A5004"/>
    <w:rsid w:val="006A500F"/>
    <w:rsid w:val="006A50CF"/>
    <w:rsid w:val="006A53B7"/>
    <w:rsid w:val="006A53F0"/>
    <w:rsid w:val="006A5469"/>
    <w:rsid w:val="006A58AA"/>
    <w:rsid w:val="006A590D"/>
    <w:rsid w:val="006A5FB1"/>
    <w:rsid w:val="006A60ED"/>
    <w:rsid w:val="006A64D8"/>
    <w:rsid w:val="006A68A8"/>
    <w:rsid w:val="006A6E30"/>
    <w:rsid w:val="006A706A"/>
    <w:rsid w:val="006A70D8"/>
    <w:rsid w:val="006A7482"/>
    <w:rsid w:val="006A751F"/>
    <w:rsid w:val="006A76ED"/>
    <w:rsid w:val="006A77CF"/>
    <w:rsid w:val="006A791D"/>
    <w:rsid w:val="006A7DEC"/>
    <w:rsid w:val="006A7F65"/>
    <w:rsid w:val="006B004E"/>
    <w:rsid w:val="006B038A"/>
    <w:rsid w:val="006B0465"/>
    <w:rsid w:val="006B0508"/>
    <w:rsid w:val="006B071D"/>
    <w:rsid w:val="006B0947"/>
    <w:rsid w:val="006B0A2F"/>
    <w:rsid w:val="006B0DBE"/>
    <w:rsid w:val="006B0F8C"/>
    <w:rsid w:val="006B0FC1"/>
    <w:rsid w:val="006B10BC"/>
    <w:rsid w:val="006B13A5"/>
    <w:rsid w:val="006B14C0"/>
    <w:rsid w:val="006B1509"/>
    <w:rsid w:val="006B15CF"/>
    <w:rsid w:val="006B18F3"/>
    <w:rsid w:val="006B1927"/>
    <w:rsid w:val="006B259B"/>
    <w:rsid w:val="006B2873"/>
    <w:rsid w:val="006B2A8B"/>
    <w:rsid w:val="006B2F9E"/>
    <w:rsid w:val="006B322F"/>
    <w:rsid w:val="006B327A"/>
    <w:rsid w:val="006B33D4"/>
    <w:rsid w:val="006B3489"/>
    <w:rsid w:val="006B3691"/>
    <w:rsid w:val="006B373C"/>
    <w:rsid w:val="006B376E"/>
    <w:rsid w:val="006B3BD2"/>
    <w:rsid w:val="006B3CC3"/>
    <w:rsid w:val="006B3FDA"/>
    <w:rsid w:val="006B40BB"/>
    <w:rsid w:val="006B40EE"/>
    <w:rsid w:val="006B4403"/>
    <w:rsid w:val="006B44A3"/>
    <w:rsid w:val="006B474C"/>
    <w:rsid w:val="006B4769"/>
    <w:rsid w:val="006B476A"/>
    <w:rsid w:val="006B49F4"/>
    <w:rsid w:val="006B4AB7"/>
    <w:rsid w:val="006B4E30"/>
    <w:rsid w:val="006B5043"/>
    <w:rsid w:val="006B5194"/>
    <w:rsid w:val="006B51AE"/>
    <w:rsid w:val="006B54D5"/>
    <w:rsid w:val="006B5B3E"/>
    <w:rsid w:val="006B5D21"/>
    <w:rsid w:val="006B6138"/>
    <w:rsid w:val="006B639A"/>
    <w:rsid w:val="006B63A0"/>
    <w:rsid w:val="006B63A6"/>
    <w:rsid w:val="006B6585"/>
    <w:rsid w:val="006B660F"/>
    <w:rsid w:val="006B67A5"/>
    <w:rsid w:val="006B697D"/>
    <w:rsid w:val="006B69B9"/>
    <w:rsid w:val="006B6A63"/>
    <w:rsid w:val="006B6C48"/>
    <w:rsid w:val="006B6E8E"/>
    <w:rsid w:val="006B6F30"/>
    <w:rsid w:val="006B7444"/>
    <w:rsid w:val="006B76FD"/>
    <w:rsid w:val="006B78D8"/>
    <w:rsid w:val="006B7A59"/>
    <w:rsid w:val="006B7B8C"/>
    <w:rsid w:val="006B7E44"/>
    <w:rsid w:val="006C006E"/>
    <w:rsid w:val="006C00BF"/>
    <w:rsid w:val="006C00D1"/>
    <w:rsid w:val="006C0191"/>
    <w:rsid w:val="006C01B1"/>
    <w:rsid w:val="006C0288"/>
    <w:rsid w:val="006C05C4"/>
    <w:rsid w:val="006C062C"/>
    <w:rsid w:val="006C0771"/>
    <w:rsid w:val="006C084F"/>
    <w:rsid w:val="006C0E2C"/>
    <w:rsid w:val="006C1095"/>
    <w:rsid w:val="006C12C6"/>
    <w:rsid w:val="006C1522"/>
    <w:rsid w:val="006C154B"/>
    <w:rsid w:val="006C160F"/>
    <w:rsid w:val="006C1EF2"/>
    <w:rsid w:val="006C20A0"/>
    <w:rsid w:val="006C2549"/>
    <w:rsid w:val="006C254F"/>
    <w:rsid w:val="006C2652"/>
    <w:rsid w:val="006C2893"/>
    <w:rsid w:val="006C2972"/>
    <w:rsid w:val="006C2AA7"/>
    <w:rsid w:val="006C2B5F"/>
    <w:rsid w:val="006C2DE2"/>
    <w:rsid w:val="006C3159"/>
    <w:rsid w:val="006C33CE"/>
    <w:rsid w:val="006C357C"/>
    <w:rsid w:val="006C361E"/>
    <w:rsid w:val="006C3ED3"/>
    <w:rsid w:val="006C3F57"/>
    <w:rsid w:val="006C48F8"/>
    <w:rsid w:val="006C4D2C"/>
    <w:rsid w:val="006C4DC4"/>
    <w:rsid w:val="006C5141"/>
    <w:rsid w:val="006C5191"/>
    <w:rsid w:val="006C5458"/>
    <w:rsid w:val="006C5751"/>
    <w:rsid w:val="006C5785"/>
    <w:rsid w:val="006C5833"/>
    <w:rsid w:val="006C5F7C"/>
    <w:rsid w:val="006C6093"/>
    <w:rsid w:val="006C62A3"/>
    <w:rsid w:val="006C669D"/>
    <w:rsid w:val="006C6EC7"/>
    <w:rsid w:val="006C71FF"/>
    <w:rsid w:val="006C72F6"/>
    <w:rsid w:val="006C7ABE"/>
    <w:rsid w:val="006C7C3B"/>
    <w:rsid w:val="006D0013"/>
    <w:rsid w:val="006D0115"/>
    <w:rsid w:val="006D0644"/>
    <w:rsid w:val="006D081C"/>
    <w:rsid w:val="006D08D6"/>
    <w:rsid w:val="006D0AE6"/>
    <w:rsid w:val="006D0B2A"/>
    <w:rsid w:val="006D0BB7"/>
    <w:rsid w:val="006D0E8B"/>
    <w:rsid w:val="006D0FC7"/>
    <w:rsid w:val="006D1370"/>
    <w:rsid w:val="006D15A2"/>
    <w:rsid w:val="006D171C"/>
    <w:rsid w:val="006D1757"/>
    <w:rsid w:val="006D1834"/>
    <w:rsid w:val="006D1C73"/>
    <w:rsid w:val="006D1DFA"/>
    <w:rsid w:val="006D1E4A"/>
    <w:rsid w:val="006D209C"/>
    <w:rsid w:val="006D210B"/>
    <w:rsid w:val="006D21F3"/>
    <w:rsid w:val="006D226C"/>
    <w:rsid w:val="006D2394"/>
    <w:rsid w:val="006D25F3"/>
    <w:rsid w:val="006D26AD"/>
    <w:rsid w:val="006D2947"/>
    <w:rsid w:val="006D2A72"/>
    <w:rsid w:val="006D2B78"/>
    <w:rsid w:val="006D31D5"/>
    <w:rsid w:val="006D3265"/>
    <w:rsid w:val="006D33E1"/>
    <w:rsid w:val="006D348C"/>
    <w:rsid w:val="006D36E8"/>
    <w:rsid w:val="006D3BE8"/>
    <w:rsid w:val="006D3E7D"/>
    <w:rsid w:val="006D409F"/>
    <w:rsid w:val="006D410B"/>
    <w:rsid w:val="006D42A8"/>
    <w:rsid w:val="006D43AB"/>
    <w:rsid w:val="006D4476"/>
    <w:rsid w:val="006D4695"/>
    <w:rsid w:val="006D4F61"/>
    <w:rsid w:val="006D531E"/>
    <w:rsid w:val="006D54A3"/>
    <w:rsid w:val="006D54E8"/>
    <w:rsid w:val="006D556F"/>
    <w:rsid w:val="006D5A87"/>
    <w:rsid w:val="006D5E25"/>
    <w:rsid w:val="006D5E92"/>
    <w:rsid w:val="006D6101"/>
    <w:rsid w:val="006D636C"/>
    <w:rsid w:val="006D63D2"/>
    <w:rsid w:val="006D63D7"/>
    <w:rsid w:val="006D685E"/>
    <w:rsid w:val="006D68DB"/>
    <w:rsid w:val="006D696A"/>
    <w:rsid w:val="006D6B21"/>
    <w:rsid w:val="006D6B5C"/>
    <w:rsid w:val="006D6C69"/>
    <w:rsid w:val="006D6D66"/>
    <w:rsid w:val="006D71DC"/>
    <w:rsid w:val="006D7689"/>
    <w:rsid w:val="006D793B"/>
    <w:rsid w:val="006D79A7"/>
    <w:rsid w:val="006E0634"/>
    <w:rsid w:val="006E086C"/>
    <w:rsid w:val="006E0AEF"/>
    <w:rsid w:val="006E0DEC"/>
    <w:rsid w:val="006E0F20"/>
    <w:rsid w:val="006E0F57"/>
    <w:rsid w:val="006E11AE"/>
    <w:rsid w:val="006E180D"/>
    <w:rsid w:val="006E18EA"/>
    <w:rsid w:val="006E1961"/>
    <w:rsid w:val="006E1B3E"/>
    <w:rsid w:val="006E1DFB"/>
    <w:rsid w:val="006E26A7"/>
    <w:rsid w:val="006E2832"/>
    <w:rsid w:val="006E2EA0"/>
    <w:rsid w:val="006E320C"/>
    <w:rsid w:val="006E3245"/>
    <w:rsid w:val="006E33A2"/>
    <w:rsid w:val="006E35DA"/>
    <w:rsid w:val="006E371D"/>
    <w:rsid w:val="006E39D3"/>
    <w:rsid w:val="006E3C78"/>
    <w:rsid w:val="006E4295"/>
    <w:rsid w:val="006E4844"/>
    <w:rsid w:val="006E4B05"/>
    <w:rsid w:val="006E4B63"/>
    <w:rsid w:val="006E4CD3"/>
    <w:rsid w:val="006E4D9B"/>
    <w:rsid w:val="006E521E"/>
    <w:rsid w:val="006E54C7"/>
    <w:rsid w:val="006E5662"/>
    <w:rsid w:val="006E58C0"/>
    <w:rsid w:val="006E5A2F"/>
    <w:rsid w:val="006E5A89"/>
    <w:rsid w:val="006E5BA9"/>
    <w:rsid w:val="006E5CA0"/>
    <w:rsid w:val="006E5D25"/>
    <w:rsid w:val="006E5D9B"/>
    <w:rsid w:val="006E5FB1"/>
    <w:rsid w:val="006E64BB"/>
    <w:rsid w:val="006E68B9"/>
    <w:rsid w:val="006E6BE7"/>
    <w:rsid w:val="006E6D4F"/>
    <w:rsid w:val="006E6E20"/>
    <w:rsid w:val="006E7B69"/>
    <w:rsid w:val="006E7E65"/>
    <w:rsid w:val="006F00AE"/>
    <w:rsid w:val="006F07E7"/>
    <w:rsid w:val="006F07E8"/>
    <w:rsid w:val="006F09A1"/>
    <w:rsid w:val="006F09F9"/>
    <w:rsid w:val="006F0B29"/>
    <w:rsid w:val="006F0D38"/>
    <w:rsid w:val="006F0D90"/>
    <w:rsid w:val="006F1257"/>
    <w:rsid w:val="006F1520"/>
    <w:rsid w:val="006F154A"/>
    <w:rsid w:val="006F1669"/>
    <w:rsid w:val="006F1806"/>
    <w:rsid w:val="006F181C"/>
    <w:rsid w:val="006F1828"/>
    <w:rsid w:val="006F1997"/>
    <w:rsid w:val="006F1C57"/>
    <w:rsid w:val="006F1E5F"/>
    <w:rsid w:val="006F1EC9"/>
    <w:rsid w:val="006F2839"/>
    <w:rsid w:val="006F291C"/>
    <w:rsid w:val="006F2A74"/>
    <w:rsid w:val="006F2D5F"/>
    <w:rsid w:val="006F2D70"/>
    <w:rsid w:val="006F3208"/>
    <w:rsid w:val="006F3378"/>
    <w:rsid w:val="006F33F2"/>
    <w:rsid w:val="006F34A8"/>
    <w:rsid w:val="006F3637"/>
    <w:rsid w:val="006F37A3"/>
    <w:rsid w:val="006F3F12"/>
    <w:rsid w:val="006F42BF"/>
    <w:rsid w:val="006F42DF"/>
    <w:rsid w:val="006F4351"/>
    <w:rsid w:val="006F4419"/>
    <w:rsid w:val="006F4495"/>
    <w:rsid w:val="006F4E97"/>
    <w:rsid w:val="006F4F59"/>
    <w:rsid w:val="006F502B"/>
    <w:rsid w:val="006F5796"/>
    <w:rsid w:val="006F5A23"/>
    <w:rsid w:val="006F5D32"/>
    <w:rsid w:val="006F5E6B"/>
    <w:rsid w:val="006F5EE8"/>
    <w:rsid w:val="006F61A7"/>
    <w:rsid w:val="006F66DD"/>
    <w:rsid w:val="006F69B6"/>
    <w:rsid w:val="006F69EC"/>
    <w:rsid w:val="006F6BBD"/>
    <w:rsid w:val="006F6DC4"/>
    <w:rsid w:val="006F6F6C"/>
    <w:rsid w:val="006F7215"/>
    <w:rsid w:val="006F769C"/>
    <w:rsid w:val="006F7778"/>
    <w:rsid w:val="006F7C59"/>
    <w:rsid w:val="006F7CA7"/>
    <w:rsid w:val="00700238"/>
    <w:rsid w:val="0070047F"/>
    <w:rsid w:val="00700907"/>
    <w:rsid w:val="00700C00"/>
    <w:rsid w:val="00700D1A"/>
    <w:rsid w:val="007013F4"/>
    <w:rsid w:val="00701B28"/>
    <w:rsid w:val="00701B66"/>
    <w:rsid w:val="00701BD4"/>
    <w:rsid w:val="00701BF4"/>
    <w:rsid w:val="007020AC"/>
    <w:rsid w:val="007025FF"/>
    <w:rsid w:val="007027F1"/>
    <w:rsid w:val="0070293E"/>
    <w:rsid w:val="00702A79"/>
    <w:rsid w:val="00702BAF"/>
    <w:rsid w:val="00702C9E"/>
    <w:rsid w:val="00702CD9"/>
    <w:rsid w:val="00702D8C"/>
    <w:rsid w:val="0070314A"/>
    <w:rsid w:val="00703226"/>
    <w:rsid w:val="007035C7"/>
    <w:rsid w:val="00703705"/>
    <w:rsid w:val="00703944"/>
    <w:rsid w:val="00703A1B"/>
    <w:rsid w:val="00703D5E"/>
    <w:rsid w:val="00703F23"/>
    <w:rsid w:val="0070411E"/>
    <w:rsid w:val="00704188"/>
    <w:rsid w:val="007042E0"/>
    <w:rsid w:val="007044B9"/>
    <w:rsid w:val="00704D54"/>
    <w:rsid w:val="00705021"/>
    <w:rsid w:val="007050CA"/>
    <w:rsid w:val="007051F7"/>
    <w:rsid w:val="00705341"/>
    <w:rsid w:val="0070568E"/>
    <w:rsid w:val="007058A3"/>
    <w:rsid w:val="00705FC5"/>
    <w:rsid w:val="00705FD4"/>
    <w:rsid w:val="00706027"/>
    <w:rsid w:val="0070670F"/>
    <w:rsid w:val="00706A6A"/>
    <w:rsid w:val="00706BB6"/>
    <w:rsid w:val="00706CB0"/>
    <w:rsid w:val="00707129"/>
    <w:rsid w:val="0070713A"/>
    <w:rsid w:val="007075A4"/>
    <w:rsid w:val="0070760E"/>
    <w:rsid w:val="00707623"/>
    <w:rsid w:val="00707C79"/>
    <w:rsid w:val="00707E25"/>
    <w:rsid w:val="00707F4F"/>
    <w:rsid w:val="00707FCC"/>
    <w:rsid w:val="0071026D"/>
    <w:rsid w:val="007102B9"/>
    <w:rsid w:val="00710589"/>
    <w:rsid w:val="0071096A"/>
    <w:rsid w:val="00710A6A"/>
    <w:rsid w:val="00710AAF"/>
    <w:rsid w:val="00710B58"/>
    <w:rsid w:val="00710BE7"/>
    <w:rsid w:val="00710C56"/>
    <w:rsid w:val="00710F98"/>
    <w:rsid w:val="007117D7"/>
    <w:rsid w:val="00711870"/>
    <w:rsid w:val="00711965"/>
    <w:rsid w:val="00711A58"/>
    <w:rsid w:val="00711BB1"/>
    <w:rsid w:val="00711CC1"/>
    <w:rsid w:val="00711E98"/>
    <w:rsid w:val="007125C5"/>
    <w:rsid w:val="007125ED"/>
    <w:rsid w:val="007125F6"/>
    <w:rsid w:val="0071265E"/>
    <w:rsid w:val="007126F3"/>
    <w:rsid w:val="0071285A"/>
    <w:rsid w:val="00712C25"/>
    <w:rsid w:val="00712CF5"/>
    <w:rsid w:val="00713380"/>
    <w:rsid w:val="007133A4"/>
    <w:rsid w:val="00713426"/>
    <w:rsid w:val="0071352F"/>
    <w:rsid w:val="00713980"/>
    <w:rsid w:val="00713A6C"/>
    <w:rsid w:val="00713F41"/>
    <w:rsid w:val="00714097"/>
    <w:rsid w:val="00714314"/>
    <w:rsid w:val="0071438A"/>
    <w:rsid w:val="007144E2"/>
    <w:rsid w:val="007145A0"/>
    <w:rsid w:val="007147A6"/>
    <w:rsid w:val="00714960"/>
    <w:rsid w:val="00714B14"/>
    <w:rsid w:val="00714B81"/>
    <w:rsid w:val="00714C31"/>
    <w:rsid w:val="00714C76"/>
    <w:rsid w:val="00714C8F"/>
    <w:rsid w:val="00714CCE"/>
    <w:rsid w:val="00714D74"/>
    <w:rsid w:val="007150C4"/>
    <w:rsid w:val="0071525C"/>
    <w:rsid w:val="007153E9"/>
    <w:rsid w:val="007156FA"/>
    <w:rsid w:val="00715892"/>
    <w:rsid w:val="007159BC"/>
    <w:rsid w:val="00715D8A"/>
    <w:rsid w:val="00715DCF"/>
    <w:rsid w:val="00715E2C"/>
    <w:rsid w:val="00715E71"/>
    <w:rsid w:val="00716358"/>
    <w:rsid w:val="00716752"/>
    <w:rsid w:val="00716B47"/>
    <w:rsid w:val="00716E9F"/>
    <w:rsid w:val="007170C2"/>
    <w:rsid w:val="007170D4"/>
    <w:rsid w:val="00717779"/>
    <w:rsid w:val="00717848"/>
    <w:rsid w:val="00717932"/>
    <w:rsid w:val="00717BD6"/>
    <w:rsid w:val="00717D48"/>
    <w:rsid w:val="00717D5F"/>
    <w:rsid w:val="00717EFA"/>
    <w:rsid w:val="00720235"/>
    <w:rsid w:val="00720301"/>
    <w:rsid w:val="007203C7"/>
    <w:rsid w:val="0072051C"/>
    <w:rsid w:val="00720771"/>
    <w:rsid w:val="00720BFA"/>
    <w:rsid w:val="00720D20"/>
    <w:rsid w:val="00720DD9"/>
    <w:rsid w:val="00720E75"/>
    <w:rsid w:val="00720ECB"/>
    <w:rsid w:val="00720F71"/>
    <w:rsid w:val="00721411"/>
    <w:rsid w:val="00721566"/>
    <w:rsid w:val="007215BA"/>
    <w:rsid w:val="007216AC"/>
    <w:rsid w:val="00721717"/>
    <w:rsid w:val="0072187D"/>
    <w:rsid w:val="007218D9"/>
    <w:rsid w:val="00721B0D"/>
    <w:rsid w:val="00721DC7"/>
    <w:rsid w:val="0072220F"/>
    <w:rsid w:val="00722290"/>
    <w:rsid w:val="007226C0"/>
    <w:rsid w:val="00722AB5"/>
    <w:rsid w:val="00722BBE"/>
    <w:rsid w:val="00722C32"/>
    <w:rsid w:val="00722CA8"/>
    <w:rsid w:val="00722F73"/>
    <w:rsid w:val="00723031"/>
    <w:rsid w:val="00723036"/>
    <w:rsid w:val="007231FF"/>
    <w:rsid w:val="00723210"/>
    <w:rsid w:val="00723360"/>
    <w:rsid w:val="007233A7"/>
    <w:rsid w:val="007234D9"/>
    <w:rsid w:val="00723626"/>
    <w:rsid w:val="00723698"/>
    <w:rsid w:val="00723DB1"/>
    <w:rsid w:val="007240E3"/>
    <w:rsid w:val="00724343"/>
    <w:rsid w:val="007244C5"/>
    <w:rsid w:val="007248AD"/>
    <w:rsid w:val="00724B40"/>
    <w:rsid w:val="00724BD0"/>
    <w:rsid w:val="00724F79"/>
    <w:rsid w:val="00724F99"/>
    <w:rsid w:val="00724FB7"/>
    <w:rsid w:val="00725011"/>
    <w:rsid w:val="007253B4"/>
    <w:rsid w:val="00725728"/>
    <w:rsid w:val="0072589D"/>
    <w:rsid w:val="007258BB"/>
    <w:rsid w:val="007258DE"/>
    <w:rsid w:val="00726540"/>
    <w:rsid w:val="00726659"/>
    <w:rsid w:val="00726775"/>
    <w:rsid w:val="00726832"/>
    <w:rsid w:val="0072688E"/>
    <w:rsid w:val="00726943"/>
    <w:rsid w:val="00726A45"/>
    <w:rsid w:val="00726DEE"/>
    <w:rsid w:val="00726F22"/>
    <w:rsid w:val="00726FB1"/>
    <w:rsid w:val="007270A2"/>
    <w:rsid w:val="0072760F"/>
    <w:rsid w:val="007276D4"/>
    <w:rsid w:val="00727730"/>
    <w:rsid w:val="00727975"/>
    <w:rsid w:val="00727D72"/>
    <w:rsid w:val="00727E8F"/>
    <w:rsid w:val="0073045A"/>
    <w:rsid w:val="00730487"/>
    <w:rsid w:val="00730527"/>
    <w:rsid w:val="0073090A"/>
    <w:rsid w:val="00730970"/>
    <w:rsid w:val="007309B5"/>
    <w:rsid w:val="00730A5B"/>
    <w:rsid w:val="00730CE2"/>
    <w:rsid w:val="00730E1B"/>
    <w:rsid w:val="00731069"/>
    <w:rsid w:val="0073158E"/>
    <w:rsid w:val="007316AC"/>
    <w:rsid w:val="00731AB7"/>
    <w:rsid w:val="0073226E"/>
    <w:rsid w:val="0073232A"/>
    <w:rsid w:val="00732375"/>
    <w:rsid w:val="00732535"/>
    <w:rsid w:val="0073270C"/>
    <w:rsid w:val="007328C7"/>
    <w:rsid w:val="00732A0B"/>
    <w:rsid w:val="00732A84"/>
    <w:rsid w:val="00732AA4"/>
    <w:rsid w:val="00732D14"/>
    <w:rsid w:val="007330DF"/>
    <w:rsid w:val="007334B7"/>
    <w:rsid w:val="0073364D"/>
    <w:rsid w:val="007336CF"/>
    <w:rsid w:val="007336E7"/>
    <w:rsid w:val="00733801"/>
    <w:rsid w:val="00733C32"/>
    <w:rsid w:val="00733D0E"/>
    <w:rsid w:val="00733F98"/>
    <w:rsid w:val="0073441B"/>
    <w:rsid w:val="0073475A"/>
    <w:rsid w:val="00734850"/>
    <w:rsid w:val="00734ADF"/>
    <w:rsid w:val="00734B1C"/>
    <w:rsid w:val="00734B77"/>
    <w:rsid w:val="00734D83"/>
    <w:rsid w:val="00734E89"/>
    <w:rsid w:val="00734F23"/>
    <w:rsid w:val="00735286"/>
    <w:rsid w:val="0073530E"/>
    <w:rsid w:val="00735D94"/>
    <w:rsid w:val="00735DB4"/>
    <w:rsid w:val="00735DE3"/>
    <w:rsid w:val="00735F66"/>
    <w:rsid w:val="00736232"/>
    <w:rsid w:val="007362F7"/>
    <w:rsid w:val="0073654D"/>
    <w:rsid w:val="0073656B"/>
    <w:rsid w:val="007365A5"/>
    <w:rsid w:val="007365CA"/>
    <w:rsid w:val="007365E6"/>
    <w:rsid w:val="007369BB"/>
    <w:rsid w:val="007369C1"/>
    <w:rsid w:val="007369D0"/>
    <w:rsid w:val="00736A59"/>
    <w:rsid w:val="00736BFF"/>
    <w:rsid w:val="00736C17"/>
    <w:rsid w:val="007370D7"/>
    <w:rsid w:val="007372BD"/>
    <w:rsid w:val="007372F8"/>
    <w:rsid w:val="0073731C"/>
    <w:rsid w:val="00737412"/>
    <w:rsid w:val="007375D7"/>
    <w:rsid w:val="007379C2"/>
    <w:rsid w:val="00737A1C"/>
    <w:rsid w:val="00737D10"/>
    <w:rsid w:val="00737E00"/>
    <w:rsid w:val="00740029"/>
    <w:rsid w:val="007401BD"/>
    <w:rsid w:val="00740293"/>
    <w:rsid w:val="0074043C"/>
    <w:rsid w:val="00740509"/>
    <w:rsid w:val="00740A70"/>
    <w:rsid w:val="00740CF5"/>
    <w:rsid w:val="007410A8"/>
    <w:rsid w:val="00741165"/>
    <w:rsid w:val="0074117D"/>
    <w:rsid w:val="00741608"/>
    <w:rsid w:val="0074163E"/>
    <w:rsid w:val="007416AD"/>
    <w:rsid w:val="00741CBA"/>
    <w:rsid w:val="00741EA1"/>
    <w:rsid w:val="00741F97"/>
    <w:rsid w:val="007423C7"/>
    <w:rsid w:val="00742573"/>
    <w:rsid w:val="00742AE6"/>
    <w:rsid w:val="00742B0B"/>
    <w:rsid w:val="00742C5C"/>
    <w:rsid w:val="00742F23"/>
    <w:rsid w:val="00743205"/>
    <w:rsid w:val="007432C3"/>
    <w:rsid w:val="007436C2"/>
    <w:rsid w:val="0074399C"/>
    <w:rsid w:val="00743A5B"/>
    <w:rsid w:val="00743C1C"/>
    <w:rsid w:val="00743D99"/>
    <w:rsid w:val="007441B5"/>
    <w:rsid w:val="00744224"/>
    <w:rsid w:val="007442C7"/>
    <w:rsid w:val="0074458F"/>
    <w:rsid w:val="00744599"/>
    <w:rsid w:val="007447C7"/>
    <w:rsid w:val="0074496D"/>
    <w:rsid w:val="00744A9A"/>
    <w:rsid w:val="00744DEB"/>
    <w:rsid w:val="0074542A"/>
    <w:rsid w:val="007456B3"/>
    <w:rsid w:val="007458B2"/>
    <w:rsid w:val="00745BB5"/>
    <w:rsid w:val="00745BEF"/>
    <w:rsid w:val="00745C45"/>
    <w:rsid w:val="00745E43"/>
    <w:rsid w:val="00745E84"/>
    <w:rsid w:val="0074606C"/>
    <w:rsid w:val="00746235"/>
    <w:rsid w:val="0074641C"/>
    <w:rsid w:val="0074665D"/>
    <w:rsid w:val="00746896"/>
    <w:rsid w:val="0074697A"/>
    <w:rsid w:val="00746AD9"/>
    <w:rsid w:val="00746B34"/>
    <w:rsid w:val="00746D83"/>
    <w:rsid w:val="0074728E"/>
    <w:rsid w:val="0074755E"/>
    <w:rsid w:val="00747900"/>
    <w:rsid w:val="00747EEC"/>
    <w:rsid w:val="007500CA"/>
    <w:rsid w:val="0075014A"/>
    <w:rsid w:val="007508DC"/>
    <w:rsid w:val="00750D28"/>
    <w:rsid w:val="00750EEE"/>
    <w:rsid w:val="0075105A"/>
    <w:rsid w:val="007510C8"/>
    <w:rsid w:val="0075112E"/>
    <w:rsid w:val="00751224"/>
    <w:rsid w:val="007512C6"/>
    <w:rsid w:val="007513EF"/>
    <w:rsid w:val="00751A7F"/>
    <w:rsid w:val="00751B06"/>
    <w:rsid w:val="00751C38"/>
    <w:rsid w:val="00752641"/>
    <w:rsid w:val="00752882"/>
    <w:rsid w:val="00752A1F"/>
    <w:rsid w:val="00752A55"/>
    <w:rsid w:val="00752BAE"/>
    <w:rsid w:val="00752C67"/>
    <w:rsid w:val="007536D0"/>
    <w:rsid w:val="00753928"/>
    <w:rsid w:val="00753B06"/>
    <w:rsid w:val="00753BEB"/>
    <w:rsid w:val="00753F1B"/>
    <w:rsid w:val="0075432F"/>
    <w:rsid w:val="00754335"/>
    <w:rsid w:val="007545AC"/>
    <w:rsid w:val="00754D1A"/>
    <w:rsid w:val="00754F43"/>
    <w:rsid w:val="00755225"/>
    <w:rsid w:val="007553A4"/>
    <w:rsid w:val="007554A3"/>
    <w:rsid w:val="0075560F"/>
    <w:rsid w:val="00755B84"/>
    <w:rsid w:val="00755D24"/>
    <w:rsid w:val="00755D3E"/>
    <w:rsid w:val="007564DF"/>
    <w:rsid w:val="00756554"/>
    <w:rsid w:val="0075688A"/>
    <w:rsid w:val="007568AE"/>
    <w:rsid w:val="00756F92"/>
    <w:rsid w:val="00757024"/>
    <w:rsid w:val="00757040"/>
    <w:rsid w:val="007571C5"/>
    <w:rsid w:val="00757301"/>
    <w:rsid w:val="0075733E"/>
    <w:rsid w:val="007577A7"/>
    <w:rsid w:val="0075789B"/>
    <w:rsid w:val="00757BAF"/>
    <w:rsid w:val="00757D6C"/>
    <w:rsid w:val="00757E2A"/>
    <w:rsid w:val="00757E50"/>
    <w:rsid w:val="00757E87"/>
    <w:rsid w:val="0076005D"/>
    <w:rsid w:val="00760194"/>
    <w:rsid w:val="0076033C"/>
    <w:rsid w:val="00760420"/>
    <w:rsid w:val="00760CE4"/>
    <w:rsid w:val="00760EDD"/>
    <w:rsid w:val="00761063"/>
    <w:rsid w:val="00761104"/>
    <w:rsid w:val="00761912"/>
    <w:rsid w:val="00761DCC"/>
    <w:rsid w:val="00761EB3"/>
    <w:rsid w:val="00761F1D"/>
    <w:rsid w:val="0076227B"/>
    <w:rsid w:val="0076232F"/>
    <w:rsid w:val="00762364"/>
    <w:rsid w:val="007623C9"/>
    <w:rsid w:val="00762612"/>
    <w:rsid w:val="00762CA7"/>
    <w:rsid w:val="00762CF6"/>
    <w:rsid w:val="00762ED6"/>
    <w:rsid w:val="00763055"/>
    <w:rsid w:val="00763252"/>
    <w:rsid w:val="007632D1"/>
    <w:rsid w:val="00763639"/>
    <w:rsid w:val="00763645"/>
    <w:rsid w:val="007639BF"/>
    <w:rsid w:val="00763A2C"/>
    <w:rsid w:val="00763B3C"/>
    <w:rsid w:val="00763BC7"/>
    <w:rsid w:val="00763EF0"/>
    <w:rsid w:val="00763F9F"/>
    <w:rsid w:val="007640A6"/>
    <w:rsid w:val="00764261"/>
    <w:rsid w:val="0076429A"/>
    <w:rsid w:val="007643C0"/>
    <w:rsid w:val="007646D3"/>
    <w:rsid w:val="00764701"/>
    <w:rsid w:val="00764862"/>
    <w:rsid w:val="00764A66"/>
    <w:rsid w:val="00764A8F"/>
    <w:rsid w:val="00764C33"/>
    <w:rsid w:val="00764CC3"/>
    <w:rsid w:val="00764D51"/>
    <w:rsid w:val="00764D91"/>
    <w:rsid w:val="00764DD5"/>
    <w:rsid w:val="00764F8F"/>
    <w:rsid w:val="007654BB"/>
    <w:rsid w:val="007654C7"/>
    <w:rsid w:val="00765501"/>
    <w:rsid w:val="0076556F"/>
    <w:rsid w:val="00765719"/>
    <w:rsid w:val="0076573A"/>
    <w:rsid w:val="00765832"/>
    <w:rsid w:val="00765903"/>
    <w:rsid w:val="0076592F"/>
    <w:rsid w:val="0076596A"/>
    <w:rsid w:val="00765CF0"/>
    <w:rsid w:val="0076616E"/>
    <w:rsid w:val="007662E9"/>
    <w:rsid w:val="007662EA"/>
    <w:rsid w:val="0076670C"/>
    <w:rsid w:val="00766A07"/>
    <w:rsid w:val="00766A8E"/>
    <w:rsid w:val="00766CC4"/>
    <w:rsid w:val="00766E27"/>
    <w:rsid w:val="00766EFE"/>
    <w:rsid w:val="00767166"/>
    <w:rsid w:val="00767339"/>
    <w:rsid w:val="007675FB"/>
    <w:rsid w:val="00767C3F"/>
    <w:rsid w:val="00767E15"/>
    <w:rsid w:val="00767EF4"/>
    <w:rsid w:val="0077003D"/>
    <w:rsid w:val="007700C0"/>
    <w:rsid w:val="00770246"/>
    <w:rsid w:val="00770BEB"/>
    <w:rsid w:val="0077125E"/>
    <w:rsid w:val="007712D3"/>
    <w:rsid w:val="00771429"/>
    <w:rsid w:val="007717FA"/>
    <w:rsid w:val="00771B46"/>
    <w:rsid w:val="0077205B"/>
    <w:rsid w:val="00772104"/>
    <w:rsid w:val="0077236B"/>
    <w:rsid w:val="00772770"/>
    <w:rsid w:val="00772A8F"/>
    <w:rsid w:val="00772B09"/>
    <w:rsid w:val="00772B17"/>
    <w:rsid w:val="00772B4D"/>
    <w:rsid w:val="00772EF5"/>
    <w:rsid w:val="0077301B"/>
    <w:rsid w:val="007730D8"/>
    <w:rsid w:val="0077325B"/>
    <w:rsid w:val="007733FF"/>
    <w:rsid w:val="0077341D"/>
    <w:rsid w:val="0077359C"/>
    <w:rsid w:val="007735EF"/>
    <w:rsid w:val="00773683"/>
    <w:rsid w:val="0077368F"/>
    <w:rsid w:val="007736B1"/>
    <w:rsid w:val="007737C1"/>
    <w:rsid w:val="00773AC6"/>
    <w:rsid w:val="00773CB5"/>
    <w:rsid w:val="00773EE9"/>
    <w:rsid w:val="00773F92"/>
    <w:rsid w:val="00773FB6"/>
    <w:rsid w:val="0077401E"/>
    <w:rsid w:val="00774169"/>
    <w:rsid w:val="00774436"/>
    <w:rsid w:val="007747E9"/>
    <w:rsid w:val="00774A87"/>
    <w:rsid w:val="00774BC0"/>
    <w:rsid w:val="00774D56"/>
    <w:rsid w:val="007750CC"/>
    <w:rsid w:val="0077534F"/>
    <w:rsid w:val="0077540F"/>
    <w:rsid w:val="0077548E"/>
    <w:rsid w:val="007755DC"/>
    <w:rsid w:val="00775784"/>
    <w:rsid w:val="007758D1"/>
    <w:rsid w:val="00775A32"/>
    <w:rsid w:val="00775ABD"/>
    <w:rsid w:val="00775DC7"/>
    <w:rsid w:val="00775EAB"/>
    <w:rsid w:val="00775FE1"/>
    <w:rsid w:val="00776037"/>
    <w:rsid w:val="00776370"/>
    <w:rsid w:val="007766CF"/>
    <w:rsid w:val="00776D66"/>
    <w:rsid w:val="0077726A"/>
    <w:rsid w:val="007772C2"/>
    <w:rsid w:val="00777421"/>
    <w:rsid w:val="007777D9"/>
    <w:rsid w:val="007777EA"/>
    <w:rsid w:val="00777B9E"/>
    <w:rsid w:val="00780034"/>
    <w:rsid w:val="007801B0"/>
    <w:rsid w:val="007803B7"/>
    <w:rsid w:val="007803DE"/>
    <w:rsid w:val="00780725"/>
    <w:rsid w:val="00780C90"/>
    <w:rsid w:val="00780F45"/>
    <w:rsid w:val="00780F93"/>
    <w:rsid w:val="00781176"/>
    <w:rsid w:val="00781270"/>
    <w:rsid w:val="00781298"/>
    <w:rsid w:val="007812D4"/>
    <w:rsid w:val="0078134A"/>
    <w:rsid w:val="007818A4"/>
    <w:rsid w:val="00781C2A"/>
    <w:rsid w:val="00781D49"/>
    <w:rsid w:val="00781E85"/>
    <w:rsid w:val="0078226F"/>
    <w:rsid w:val="007822F1"/>
    <w:rsid w:val="0078282E"/>
    <w:rsid w:val="00782855"/>
    <w:rsid w:val="0078289F"/>
    <w:rsid w:val="00782CDA"/>
    <w:rsid w:val="00782D93"/>
    <w:rsid w:val="00783312"/>
    <w:rsid w:val="00783528"/>
    <w:rsid w:val="0078364C"/>
    <w:rsid w:val="0078376F"/>
    <w:rsid w:val="007838DC"/>
    <w:rsid w:val="007839B8"/>
    <w:rsid w:val="00783FF2"/>
    <w:rsid w:val="00784649"/>
    <w:rsid w:val="00784782"/>
    <w:rsid w:val="007847E7"/>
    <w:rsid w:val="0078487F"/>
    <w:rsid w:val="00784AAE"/>
    <w:rsid w:val="00784C5D"/>
    <w:rsid w:val="00785862"/>
    <w:rsid w:val="00785AA9"/>
    <w:rsid w:val="00785AD3"/>
    <w:rsid w:val="00785AF6"/>
    <w:rsid w:val="00785C18"/>
    <w:rsid w:val="00785DA7"/>
    <w:rsid w:val="00785F57"/>
    <w:rsid w:val="00785FE9"/>
    <w:rsid w:val="00786231"/>
    <w:rsid w:val="007864EA"/>
    <w:rsid w:val="0078657B"/>
    <w:rsid w:val="00786707"/>
    <w:rsid w:val="00786A04"/>
    <w:rsid w:val="00786A0B"/>
    <w:rsid w:val="00786BB2"/>
    <w:rsid w:val="00786BBE"/>
    <w:rsid w:val="00787174"/>
    <w:rsid w:val="007871BC"/>
    <w:rsid w:val="007872A2"/>
    <w:rsid w:val="007872C0"/>
    <w:rsid w:val="00787318"/>
    <w:rsid w:val="00787324"/>
    <w:rsid w:val="00787440"/>
    <w:rsid w:val="00787935"/>
    <w:rsid w:val="00787A5A"/>
    <w:rsid w:val="00787E07"/>
    <w:rsid w:val="007904C3"/>
    <w:rsid w:val="007907DA"/>
    <w:rsid w:val="00790922"/>
    <w:rsid w:val="00790B02"/>
    <w:rsid w:val="00790E0B"/>
    <w:rsid w:val="00791069"/>
    <w:rsid w:val="00791318"/>
    <w:rsid w:val="00791380"/>
    <w:rsid w:val="00791875"/>
    <w:rsid w:val="00791ACC"/>
    <w:rsid w:val="00792993"/>
    <w:rsid w:val="007929AD"/>
    <w:rsid w:val="00792A32"/>
    <w:rsid w:val="00792C66"/>
    <w:rsid w:val="00792F7E"/>
    <w:rsid w:val="0079359A"/>
    <w:rsid w:val="00793704"/>
    <w:rsid w:val="00793773"/>
    <w:rsid w:val="00793DA9"/>
    <w:rsid w:val="007940CD"/>
    <w:rsid w:val="007943B7"/>
    <w:rsid w:val="00794559"/>
    <w:rsid w:val="0079487B"/>
    <w:rsid w:val="00794AFE"/>
    <w:rsid w:val="00794C75"/>
    <w:rsid w:val="00794EF8"/>
    <w:rsid w:val="00795215"/>
    <w:rsid w:val="0079539F"/>
    <w:rsid w:val="00795BB0"/>
    <w:rsid w:val="00795EF8"/>
    <w:rsid w:val="00795F57"/>
    <w:rsid w:val="0079624D"/>
    <w:rsid w:val="007963E1"/>
    <w:rsid w:val="0079662D"/>
    <w:rsid w:val="007966A6"/>
    <w:rsid w:val="00796954"/>
    <w:rsid w:val="007969A1"/>
    <w:rsid w:val="00796DA3"/>
    <w:rsid w:val="00796DCD"/>
    <w:rsid w:val="00796F44"/>
    <w:rsid w:val="00797325"/>
    <w:rsid w:val="007973E9"/>
    <w:rsid w:val="0079772A"/>
    <w:rsid w:val="007977EE"/>
    <w:rsid w:val="007979DE"/>
    <w:rsid w:val="007A017B"/>
    <w:rsid w:val="007A025B"/>
    <w:rsid w:val="007A03CB"/>
    <w:rsid w:val="007A0658"/>
    <w:rsid w:val="007A0777"/>
    <w:rsid w:val="007A137A"/>
    <w:rsid w:val="007A19CF"/>
    <w:rsid w:val="007A1AB8"/>
    <w:rsid w:val="007A1CE1"/>
    <w:rsid w:val="007A1EC5"/>
    <w:rsid w:val="007A209B"/>
    <w:rsid w:val="007A2479"/>
    <w:rsid w:val="007A24DC"/>
    <w:rsid w:val="007A2769"/>
    <w:rsid w:val="007A2837"/>
    <w:rsid w:val="007A298A"/>
    <w:rsid w:val="007A29D5"/>
    <w:rsid w:val="007A2A21"/>
    <w:rsid w:val="007A2AFD"/>
    <w:rsid w:val="007A2BB3"/>
    <w:rsid w:val="007A2E34"/>
    <w:rsid w:val="007A2E65"/>
    <w:rsid w:val="007A2F54"/>
    <w:rsid w:val="007A307F"/>
    <w:rsid w:val="007A3238"/>
    <w:rsid w:val="007A3A60"/>
    <w:rsid w:val="007A3C15"/>
    <w:rsid w:val="007A4178"/>
    <w:rsid w:val="007A43DE"/>
    <w:rsid w:val="007A44A5"/>
    <w:rsid w:val="007A4648"/>
    <w:rsid w:val="007A4693"/>
    <w:rsid w:val="007A586B"/>
    <w:rsid w:val="007A58A3"/>
    <w:rsid w:val="007A59A0"/>
    <w:rsid w:val="007A5A84"/>
    <w:rsid w:val="007A5ED1"/>
    <w:rsid w:val="007A6453"/>
    <w:rsid w:val="007A6747"/>
    <w:rsid w:val="007A677B"/>
    <w:rsid w:val="007A6E31"/>
    <w:rsid w:val="007A6FE8"/>
    <w:rsid w:val="007A706E"/>
    <w:rsid w:val="007A72AA"/>
    <w:rsid w:val="007A73A7"/>
    <w:rsid w:val="007A7A17"/>
    <w:rsid w:val="007A7ABE"/>
    <w:rsid w:val="007A7B90"/>
    <w:rsid w:val="007B019A"/>
    <w:rsid w:val="007B0283"/>
    <w:rsid w:val="007B0610"/>
    <w:rsid w:val="007B07BD"/>
    <w:rsid w:val="007B0814"/>
    <w:rsid w:val="007B0ABE"/>
    <w:rsid w:val="007B0EB3"/>
    <w:rsid w:val="007B16A9"/>
    <w:rsid w:val="007B16EB"/>
    <w:rsid w:val="007B1DE3"/>
    <w:rsid w:val="007B1E7A"/>
    <w:rsid w:val="007B1F9D"/>
    <w:rsid w:val="007B211A"/>
    <w:rsid w:val="007B2583"/>
    <w:rsid w:val="007B2599"/>
    <w:rsid w:val="007B307E"/>
    <w:rsid w:val="007B33FF"/>
    <w:rsid w:val="007B35AF"/>
    <w:rsid w:val="007B3610"/>
    <w:rsid w:val="007B38D1"/>
    <w:rsid w:val="007B3ACB"/>
    <w:rsid w:val="007B3B09"/>
    <w:rsid w:val="007B3B6A"/>
    <w:rsid w:val="007B3BDC"/>
    <w:rsid w:val="007B3F99"/>
    <w:rsid w:val="007B41A0"/>
    <w:rsid w:val="007B42E4"/>
    <w:rsid w:val="007B50D5"/>
    <w:rsid w:val="007B50D6"/>
    <w:rsid w:val="007B5141"/>
    <w:rsid w:val="007B534E"/>
    <w:rsid w:val="007B5358"/>
    <w:rsid w:val="007B54A0"/>
    <w:rsid w:val="007B580B"/>
    <w:rsid w:val="007B5E24"/>
    <w:rsid w:val="007B616E"/>
    <w:rsid w:val="007B63EE"/>
    <w:rsid w:val="007B664A"/>
    <w:rsid w:val="007B6816"/>
    <w:rsid w:val="007B69CA"/>
    <w:rsid w:val="007B6B46"/>
    <w:rsid w:val="007B771F"/>
    <w:rsid w:val="007B7D7F"/>
    <w:rsid w:val="007B7E7D"/>
    <w:rsid w:val="007B7FCB"/>
    <w:rsid w:val="007C02D2"/>
    <w:rsid w:val="007C0B04"/>
    <w:rsid w:val="007C0C82"/>
    <w:rsid w:val="007C0CFB"/>
    <w:rsid w:val="007C0FF4"/>
    <w:rsid w:val="007C11C8"/>
    <w:rsid w:val="007C1411"/>
    <w:rsid w:val="007C1591"/>
    <w:rsid w:val="007C1DCA"/>
    <w:rsid w:val="007C2032"/>
    <w:rsid w:val="007C20AC"/>
    <w:rsid w:val="007C20DB"/>
    <w:rsid w:val="007C21DA"/>
    <w:rsid w:val="007C23CA"/>
    <w:rsid w:val="007C291F"/>
    <w:rsid w:val="007C29E7"/>
    <w:rsid w:val="007C2ECB"/>
    <w:rsid w:val="007C2EEE"/>
    <w:rsid w:val="007C3007"/>
    <w:rsid w:val="007C314B"/>
    <w:rsid w:val="007C32BA"/>
    <w:rsid w:val="007C3367"/>
    <w:rsid w:val="007C3478"/>
    <w:rsid w:val="007C356B"/>
    <w:rsid w:val="007C35E5"/>
    <w:rsid w:val="007C364E"/>
    <w:rsid w:val="007C36B1"/>
    <w:rsid w:val="007C3722"/>
    <w:rsid w:val="007C3747"/>
    <w:rsid w:val="007C38D5"/>
    <w:rsid w:val="007C38D9"/>
    <w:rsid w:val="007C3A06"/>
    <w:rsid w:val="007C3BAC"/>
    <w:rsid w:val="007C3D4F"/>
    <w:rsid w:val="007C3DE5"/>
    <w:rsid w:val="007C3E5C"/>
    <w:rsid w:val="007C3F2D"/>
    <w:rsid w:val="007C4F5A"/>
    <w:rsid w:val="007C54CA"/>
    <w:rsid w:val="007C5581"/>
    <w:rsid w:val="007C5732"/>
    <w:rsid w:val="007C584A"/>
    <w:rsid w:val="007C5A5A"/>
    <w:rsid w:val="007C5DA4"/>
    <w:rsid w:val="007C6326"/>
    <w:rsid w:val="007C6B1B"/>
    <w:rsid w:val="007C6C41"/>
    <w:rsid w:val="007C6D14"/>
    <w:rsid w:val="007C6E2E"/>
    <w:rsid w:val="007C72F0"/>
    <w:rsid w:val="007C74B1"/>
    <w:rsid w:val="007C7797"/>
    <w:rsid w:val="007C79A3"/>
    <w:rsid w:val="007C7A2A"/>
    <w:rsid w:val="007C7A6B"/>
    <w:rsid w:val="007C7FE2"/>
    <w:rsid w:val="007D00C7"/>
    <w:rsid w:val="007D0152"/>
    <w:rsid w:val="007D0570"/>
    <w:rsid w:val="007D0A4F"/>
    <w:rsid w:val="007D0B86"/>
    <w:rsid w:val="007D0CDA"/>
    <w:rsid w:val="007D0CEE"/>
    <w:rsid w:val="007D0E3C"/>
    <w:rsid w:val="007D0E99"/>
    <w:rsid w:val="007D0EC3"/>
    <w:rsid w:val="007D12C0"/>
    <w:rsid w:val="007D1374"/>
    <w:rsid w:val="007D150B"/>
    <w:rsid w:val="007D1607"/>
    <w:rsid w:val="007D1645"/>
    <w:rsid w:val="007D170A"/>
    <w:rsid w:val="007D1AA8"/>
    <w:rsid w:val="007D1BC1"/>
    <w:rsid w:val="007D1C66"/>
    <w:rsid w:val="007D1CC7"/>
    <w:rsid w:val="007D1CFA"/>
    <w:rsid w:val="007D2240"/>
    <w:rsid w:val="007D23BD"/>
    <w:rsid w:val="007D2504"/>
    <w:rsid w:val="007D26D4"/>
    <w:rsid w:val="007D279A"/>
    <w:rsid w:val="007D2A9A"/>
    <w:rsid w:val="007D2ABA"/>
    <w:rsid w:val="007D2ADC"/>
    <w:rsid w:val="007D2D1E"/>
    <w:rsid w:val="007D2EB8"/>
    <w:rsid w:val="007D2EC6"/>
    <w:rsid w:val="007D3264"/>
    <w:rsid w:val="007D32FF"/>
    <w:rsid w:val="007D33E6"/>
    <w:rsid w:val="007D3664"/>
    <w:rsid w:val="007D375C"/>
    <w:rsid w:val="007D3C47"/>
    <w:rsid w:val="007D3C9B"/>
    <w:rsid w:val="007D41AB"/>
    <w:rsid w:val="007D42A0"/>
    <w:rsid w:val="007D4587"/>
    <w:rsid w:val="007D47CB"/>
    <w:rsid w:val="007D4BC7"/>
    <w:rsid w:val="007D4CBE"/>
    <w:rsid w:val="007D4D48"/>
    <w:rsid w:val="007D4D6B"/>
    <w:rsid w:val="007D4DA5"/>
    <w:rsid w:val="007D4DBC"/>
    <w:rsid w:val="007D535B"/>
    <w:rsid w:val="007D557C"/>
    <w:rsid w:val="007D56E5"/>
    <w:rsid w:val="007D56FD"/>
    <w:rsid w:val="007D5948"/>
    <w:rsid w:val="007D5B4C"/>
    <w:rsid w:val="007D5C25"/>
    <w:rsid w:val="007D5D86"/>
    <w:rsid w:val="007D5EA0"/>
    <w:rsid w:val="007D60C7"/>
    <w:rsid w:val="007D627E"/>
    <w:rsid w:val="007D62FD"/>
    <w:rsid w:val="007D6494"/>
    <w:rsid w:val="007D64A7"/>
    <w:rsid w:val="007D64E2"/>
    <w:rsid w:val="007D6508"/>
    <w:rsid w:val="007D684F"/>
    <w:rsid w:val="007D6A5D"/>
    <w:rsid w:val="007D6C21"/>
    <w:rsid w:val="007D6C54"/>
    <w:rsid w:val="007D716E"/>
    <w:rsid w:val="007D71CE"/>
    <w:rsid w:val="007D7ACF"/>
    <w:rsid w:val="007D7BCF"/>
    <w:rsid w:val="007D7C33"/>
    <w:rsid w:val="007D7CD1"/>
    <w:rsid w:val="007D7D17"/>
    <w:rsid w:val="007E00E4"/>
    <w:rsid w:val="007E0268"/>
    <w:rsid w:val="007E0337"/>
    <w:rsid w:val="007E04A0"/>
    <w:rsid w:val="007E060E"/>
    <w:rsid w:val="007E07E5"/>
    <w:rsid w:val="007E087A"/>
    <w:rsid w:val="007E0887"/>
    <w:rsid w:val="007E08C8"/>
    <w:rsid w:val="007E09FA"/>
    <w:rsid w:val="007E0C0C"/>
    <w:rsid w:val="007E0E4A"/>
    <w:rsid w:val="007E1A43"/>
    <w:rsid w:val="007E1A52"/>
    <w:rsid w:val="007E1ADE"/>
    <w:rsid w:val="007E1D4D"/>
    <w:rsid w:val="007E2123"/>
    <w:rsid w:val="007E215C"/>
    <w:rsid w:val="007E241C"/>
    <w:rsid w:val="007E2834"/>
    <w:rsid w:val="007E2A20"/>
    <w:rsid w:val="007E2BC4"/>
    <w:rsid w:val="007E2DA6"/>
    <w:rsid w:val="007E2FA4"/>
    <w:rsid w:val="007E30B9"/>
    <w:rsid w:val="007E32A3"/>
    <w:rsid w:val="007E32A8"/>
    <w:rsid w:val="007E332F"/>
    <w:rsid w:val="007E3370"/>
    <w:rsid w:val="007E3593"/>
    <w:rsid w:val="007E3686"/>
    <w:rsid w:val="007E3704"/>
    <w:rsid w:val="007E382B"/>
    <w:rsid w:val="007E3E7C"/>
    <w:rsid w:val="007E3EA5"/>
    <w:rsid w:val="007E3F70"/>
    <w:rsid w:val="007E3FE0"/>
    <w:rsid w:val="007E4532"/>
    <w:rsid w:val="007E45CF"/>
    <w:rsid w:val="007E4821"/>
    <w:rsid w:val="007E48E6"/>
    <w:rsid w:val="007E495D"/>
    <w:rsid w:val="007E4A75"/>
    <w:rsid w:val="007E4A99"/>
    <w:rsid w:val="007E4C83"/>
    <w:rsid w:val="007E4EDA"/>
    <w:rsid w:val="007E5383"/>
    <w:rsid w:val="007E5569"/>
    <w:rsid w:val="007E584C"/>
    <w:rsid w:val="007E5D09"/>
    <w:rsid w:val="007E5D15"/>
    <w:rsid w:val="007E5E5A"/>
    <w:rsid w:val="007E6072"/>
    <w:rsid w:val="007E60E4"/>
    <w:rsid w:val="007E61AF"/>
    <w:rsid w:val="007E61DC"/>
    <w:rsid w:val="007E6303"/>
    <w:rsid w:val="007E6348"/>
    <w:rsid w:val="007E63EE"/>
    <w:rsid w:val="007E6462"/>
    <w:rsid w:val="007E64B8"/>
    <w:rsid w:val="007E64F2"/>
    <w:rsid w:val="007E6716"/>
    <w:rsid w:val="007E67E9"/>
    <w:rsid w:val="007E6845"/>
    <w:rsid w:val="007E684D"/>
    <w:rsid w:val="007E6953"/>
    <w:rsid w:val="007E6ADF"/>
    <w:rsid w:val="007E6C44"/>
    <w:rsid w:val="007E6EC8"/>
    <w:rsid w:val="007E6ED3"/>
    <w:rsid w:val="007E710C"/>
    <w:rsid w:val="007E72A0"/>
    <w:rsid w:val="007E74C2"/>
    <w:rsid w:val="007E7602"/>
    <w:rsid w:val="007E769B"/>
    <w:rsid w:val="007E775F"/>
    <w:rsid w:val="007E7799"/>
    <w:rsid w:val="007E7C3A"/>
    <w:rsid w:val="007E7C6E"/>
    <w:rsid w:val="007E7D34"/>
    <w:rsid w:val="007F0137"/>
    <w:rsid w:val="007F0730"/>
    <w:rsid w:val="007F0CD0"/>
    <w:rsid w:val="007F10D2"/>
    <w:rsid w:val="007F19A6"/>
    <w:rsid w:val="007F1C37"/>
    <w:rsid w:val="007F1C87"/>
    <w:rsid w:val="007F1EB8"/>
    <w:rsid w:val="007F2148"/>
    <w:rsid w:val="007F2178"/>
    <w:rsid w:val="007F2329"/>
    <w:rsid w:val="007F23CA"/>
    <w:rsid w:val="007F2475"/>
    <w:rsid w:val="007F28FE"/>
    <w:rsid w:val="007F29F6"/>
    <w:rsid w:val="007F2C05"/>
    <w:rsid w:val="007F2F0B"/>
    <w:rsid w:val="007F3061"/>
    <w:rsid w:val="007F34DE"/>
    <w:rsid w:val="007F390A"/>
    <w:rsid w:val="007F3A08"/>
    <w:rsid w:val="007F3D41"/>
    <w:rsid w:val="007F4024"/>
    <w:rsid w:val="007F4056"/>
    <w:rsid w:val="007F4472"/>
    <w:rsid w:val="007F454A"/>
    <w:rsid w:val="007F469D"/>
    <w:rsid w:val="007F4B96"/>
    <w:rsid w:val="007F4C33"/>
    <w:rsid w:val="007F5466"/>
    <w:rsid w:val="007F563D"/>
    <w:rsid w:val="007F5ACC"/>
    <w:rsid w:val="007F5B74"/>
    <w:rsid w:val="007F60E6"/>
    <w:rsid w:val="007F6270"/>
    <w:rsid w:val="007F6404"/>
    <w:rsid w:val="007F67B5"/>
    <w:rsid w:val="007F6E07"/>
    <w:rsid w:val="007F718E"/>
    <w:rsid w:val="007F72AD"/>
    <w:rsid w:val="007F739A"/>
    <w:rsid w:val="007F76F1"/>
    <w:rsid w:val="007F771F"/>
    <w:rsid w:val="007F78F2"/>
    <w:rsid w:val="007F7906"/>
    <w:rsid w:val="007F7A4C"/>
    <w:rsid w:val="007F7D27"/>
    <w:rsid w:val="007F7DB4"/>
    <w:rsid w:val="007F7E7B"/>
    <w:rsid w:val="007F7F2B"/>
    <w:rsid w:val="0080006B"/>
    <w:rsid w:val="008001D8"/>
    <w:rsid w:val="0080047B"/>
    <w:rsid w:val="008006A8"/>
    <w:rsid w:val="00800BB8"/>
    <w:rsid w:val="00800E2C"/>
    <w:rsid w:val="00800F0F"/>
    <w:rsid w:val="00800FAB"/>
    <w:rsid w:val="00801002"/>
    <w:rsid w:val="00801872"/>
    <w:rsid w:val="00801C4F"/>
    <w:rsid w:val="00801C74"/>
    <w:rsid w:val="00801CB9"/>
    <w:rsid w:val="0080229D"/>
    <w:rsid w:val="008023B4"/>
    <w:rsid w:val="008025B5"/>
    <w:rsid w:val="0080274C"/>
    <w:rsid w:val="008027DB"/>
    <w:rsid w:val="00802B17"/>
    <w:rsid w:val="00802CB7"/>
    <w:rsid w:val="00802CDF"/>
    <w:rsid w:val="00802E4A"/>
    <w:rsid w:val="00803118"/>
    <w:rsid w:val="00803711"/>
    <w:rsid w:val="008037A5"/>
    <w:rsid w:val="008038C0"/>
    <w:rsid w:val="00803B22"/>
    <w:rsid w:val="00803FF4"/>
    <w:rsid w:val="00804044"/>
    <w:rsid w:val="0080414C"/>
    <w:rsid w:val="008041B4"/>
    <w:rsid w:val="00804428"/>
    <w:rsid w:val="00804761"/>
    <w:rsid w:val="008047A2"/>
    <w:rsid w:val="008049B6"/>
    <w:rsid w:val="00804A49"/>
    <w:rsid w:val="00804C46"/>
    <w:rsid w:val="00804E19"/>
    <w:rsid w:val="00805079"/>
    <w:rsid w:val="0080522E"/>
    <w:rsid w:val="0080576A"/>
    <w:rsid w:val="00805848"/>
    <w:rsid w:val="008059DE"/>
    <w:rsid w:val="00805D63"/>
    <w:rsid w:val="00805FE3"/>
    <w:rsid w:val="00806065"/>
    <w:rsid w:val="0080673B"/>
    <w:rsid w:val="00806A5A"/>
    <w:rsid w:val="008070E1"/>
    <w:rsid w:val="008071B3"/>
    <w:rsid w:val="00807212"/>
    <w:rsid w:val="0080760F"/>
    <w:rsid w:val="0080781E"/>
    <w:rsid w:val="00807BCF"/>
    <w:rsid w:val="00807C26"/>
    <w:rsid w:val="00810315"/>
    <w:rsid w:val="00810398"/>
    <w:rsid w:val="00810414"/>
    <w:rsid w:val="008104F5"/>
    <w:rsid w:val="00810708"/>
    <w:rsid w:val="00810809"/>
    <w:rsid w:val="008108DF"/>
    <w:rsid w:val="008108F0"/>
    <w:rsid w:val="00810990"/>
    <w:rsid w:val="008109F5"/>
    <w:rsid w:val="00810A76"/>
    <w:rsid w:val="00810BF0"/>
    <w:rsid w:val="00810C6B"/>
    <w:rsid w:val="0081107E"/>
    <w:rsid w:val="0081157A"/>
    <w:rsid w:val="00811601"/>
    <w:rsid w:val="00811852"/>
    <w:rsid w:val="00811902"/>
    <w:rsid w:val="00811FE4"/>
    <w:rsid w:val="00812170"/>
    <w:rsid w:val="0081258B"/>
    <w:rsid w:val="00812A24"/>
    <w:rsid w:val="00812BBB"/>
    <w:rsid w:val="00812C46"/>
    <w:rsid w:val="00812CD9"/>
    <w:rsid w:val="00812FCF"/>
    <w:rsid w:val="008132A5"/>
    <w:rsid w:val="008132C2"/>
    <w:rsid w:val="00813330"/>
    <w:rsid w:val="008134AA"/>
    <w:rsid w:val="008137F2"/>
    <w:rsid w:val="00813A73"/>
    <w:rsid w:val="00813EED"/>
    <w:rsid w:val="00814564"/>
    <w:rsid w:val="0081457C"/>
    <w:rsid w:val="0081486F"/>
    <w:rsid w:val="00815174"/>
    <w:rsid w:val="00815860"/>
    <w:rsid w:val="008158F9"/>
    <w:rsid w:val="008159A1"/>
    <w:rsid w:val="00815B37"/>
    <w:rsid w:val="00815D60"/>
    <w:rsid w:val="00815EA7"/>
    <w:rsid w:val="00815EBD"/>
    <w:rsid w:val="008162FE"/>
    <w:rsid w:val="008164A1"/>
    <w:rsid w:val="0081654E"/>
    <w:rsid w:val="00816824"/>
    <w:rsid w:val="00816BC8"/>
    <w:rsid w:val="00816C1E"/>
    <w:rsid w:val="00816C46"/>
    <w:rsid w:val="00816D56"/>
    <w:rsid w:val="00816E61"/>
    <w:rsid w:val="00817247"/>
    <w:rsid w:val="008172B0"/>
    <w:rsid w:val="0081736D"/>
    <w:rsid w:val="00817387"/>
    <w:rsid w:val="00817715"/>
    <w:rsid w:val="0081797F"/>
    <w:rsid w:val="008200DC"/>
    <w:rsid w:val="008203C2"/>
    <w:rsid w:val="0082115A"/>
    <w:rsid w:val="00821293"/>
    <w:rsid w:val="00821807"/>
    <w:rsid w:val="00821895"/>
    <w:rsid w:val="00821A6B"/>
    <w:rsid w:val="008220BB"/>
    <w:rsid w:val="00822153"/>
    <w:rsid w:val="00822539"/>
    <w:rsid w:val="00823291"/>
    <w:rsid w:val="00823417"/>
    <w:rsid w:val="008234B3"/>
    <w:rsid w:val="00823566"/>
    <w:rsid w:val="0082361E"/>
    <w:rsid w:val="0082368E"/>
    <w:rsid w:val="00823A29"/>
    <w:rsid w:val="00823D98"/>
    <w:rsid w:val="00824B57"/>
    <w:rsid w:val="00824C2B"/>
    <w:rsid w:val="0082502E"/>
    <w:rsid w:val="0082504A"/>
    <w:rsid w:val="008250C5"/>
    <w:rsid w:val="008251CA"/>
    <w:rsid w:val="00825233"/>
    <w:rsid w:val="008253C6"/>
    <w:rsid w:val="008253F0"/>
    <w:rsid w:val="008256F2"/>
    <w:rsid w:val="00825850"/>
    <w:rsid w:val="0082585E"/>
    <w:rsid w:val="00825D61"/>
    <w:rsid w:val="00825F47"/>
    <w:rsid w:val="00825F83"/>
    <w:rsid w:val="0082612E"/>
    <w:rsid w:val="008261FC"/>
    <w:rsid w:val="00826225"/>
    <w:rsid w:val="00826299"/>
    <w:rsid w:val="00826510"/>
    <w:rsid w:val="0082687A"/>
    <w:rsid w:val="00826AA4"/>
    <w:rsid w:val="00826F73"/>
    <w:rsid w:val="0082706E"/>
    <w:rsid w:val="00827332"/>
    <w:rsid w:val="008274C0"/>
    <w:rsid w:val="008275AD"/>
    <w:rsid w:val="008275F5"/>
    <w:rsid w:val="00827768"/>
    <w:rsid w:val="00827866"/>
    <w:rsid w:val="008279FB"/>
    <w:rsid w:val="00827AB2"/>
    <w:rsid w:val="00827C5F"/>
    <w:rsid w:val="00827DAD"/>
    <w:rsid w:val="00827E02"/>
    <w:rsid w:val="00827F6D"/>
    <w:rsid w:val="00830128"/>
    <w:rsid w:val="008301C8"/>
    <w:rsid w:val="00830827"/>
    <w:rsid w:val="0083086C"/>
    <w:rsid w:val="00830CF4"/>
    <w:rsid w:val="00830DAF"/>
    <w:rsid w:val="00830F63"/>
    <w:rsid w:val="00830F77"/>
    <w:rsid w:val="00830F7A"/>
    <w:rsid w:val="00831078"/>
    <w:rsid w:val="008311D9"/>
    <w:rsid w:val="008312CD"/>
    <w:rsid w:val="0083153C"/>
    <w:rsid w:val="008316DF"/>
    <w:rsid w:val="0083192D"/>
    <w:rsid w:val="00831A6A"/>
    <w:rsid w:val="00831AC1"/>
    <w:rsid w:val="00831ED4"/>
    <w:rsid w:val="00831F2E"/>
    <w:rsid w:val="008325A4"/>
    <w:rsid w:val="008328AB"/>
    <w:rsid w:val="00832E81"/>
    <w:rsid w:val="00833325"/>
    <w:rsid w:val="00833346"/>
    <w:rsid w:val="0083369B"/>
    <w:rsid w:val="00833758"/>
    <w:rsid w:val="008337BF"/>
    <w:rsid w:val="00833A63"/>
    <w:rsid w:val="00833B95"/>
    <w:rsid w:val="00833BF2"/>
    <w:rsid w:val="00833D11"/>
    <w:rsid w:val="00833D13"/>
    <w:rsid w:val="00833D69"/>
    <w:rsid w:val="00833DF1"/>
    <w:rsid w:val="00833F52"/>
    <w:rsid w:val="00834119"/>
    <w:rsid w:val="00834185"/>
    <w:rsid w:val="00834371"/>
    <w:rsid w:val="00834920"/>
    <w:rsid w:val="008349E6"/>
    <w:rsid w:val="00834C64"/>
    <w:rsid w:val="00834EE9"/>
    <w:rsid w:val="00835031"/>
    <w:rsid w:val="0083504F"/>
    <w:rsid w:val="00835385"/>
    <w:rsid w:val="00835A24"/>
    <w:rsid w:val="00835B9C"/>
    <w:rsid w:val="00835BEA"/>
    <w:rsid w:val="00835C42"/>
    <w:rsid w:val="00836133"/>
    <w:rsid w:val="0083622E"/>
    <w:rsid w:val="0083635A"/>
    <w:rsid w:val="0083661F"/>
    <w:rsid w:val="00836909"/>
    <w:rsid w:val="00836C7C"/>
    <w:rsid w:val="00836FC1"/>
    <w:rsid w:val="00837155"/>
    <w:rsid w:val="00837400"/>
    <w:rsid w:val="008375F6"/>
    <w:rsid w:val="008376CB"/>
    <w:rsid w:val="008377FE"/>
    <w:rsid w:val="00837B1D"/>
    <w:rsid w:val="00837D64"/>
    <w:rsid w:val="00837DCF"/>
    <w:rsid w:val="008400EC"/>
    <w:rsid w:val="0084031B"/>
    <w:rsid w:val="0084034A"/>
    <w:rsid w:val="008408C7"/>
    <w:rsid w:val="0084099B"/>
    <w:rsid w:val="008411CA"/>
    <w:rsid w:val="0084123E"/>
    <w:rsid w:val="00841280"/>
    <w:rsid w:val="0084150B"/>
    <w:rsid w:val="00841767"/>
    <w:rsid w:val="0084178A"/>
    <w:rsid w:val="00841F2F"/>
    <w:rsid w:val="00841FD5"/>
    <w:rsid w:val="0084207E"/>
    <w:rsid w:val="008429C4"/>
    <w:rsid w:val="00842B64"/>
    <w:rsid w:val="00842CA3"/>
    <w:rsid w:val="00842FC2"/>
    <w:rsid w:val="00843913"/>
    <w:rsid w:val="00843B1E"/>
    <w:rsid w:val="00843B27"/>
    <w:rsid w:val="00843B32"/>
    <w:rsid w:val="00843B58"/>
    <w:rsid w:val="00843B61"/>
    <w:rsid w:val="00844103"/>
    <w:rsid w:val="0084425E"/>
    <w:rsid w:val="008442F1"/>
    <w:rsid w:val="00844302"/>
    <w:rsid w:val="00844794"/>
    <w:rsid w:val="00845011"/>
    <w:rsid w:val="00845048"/>
    <w:rsid w:val="00845275"/>
    <w:rsid w:val="008452FB"/>
    <w:rsid w:val="008457C9"/>
    <w:rsid w:val="00845898"/>
    <w:rsid w:val="00845C8D"/>
    <w:rsid w:val="00845CA6"/>
    <w:rsid w:val="00845DC9"/>
    <w:rsid w:val="00845F37"/>
    <w:rsid w:val="008461A9"/>
    <w:rsid w:val="0084642F"/>
    <w:rsid w:val="0084643E"/>
    <w:rsid w:val="00846458"/>
    <w:rsid w:val="008465F4"/>
    <w:rsid w:val="00846A80"/>
    <w:rsid w:val="00846A8B"/>
    <w:rsid w:val="00846D53"/>
    <w:rsid w:val="00847162"/>
    <w:rsid w:val="008477F8"/>
    <w:rsid w:val="008479D2"/>
    <w:rsid w:val="00847A0E"/>
    <w:rsid w:val="00847E31"/>
    <w:rsid w:val="00850397"/>
    <w:rsid w:val="008508F0"/>
    <w:rsid w:val="00850B72"/>
    <w:rsid w:val="00850EE6"/>
    <w:rsid w:val="00851693"/>
    <w:rsid w:val="0085176F"/>
    <w:rsid w:val="008517F6"/>
    <w:rsid w:val="00851810"/>
    <w:rsid w:val="0085195C"/>
    <w:rsid w:val="00851F11"/>
    <w:rsid w:val="008521E1"/>
    <w:rsid w:val="00852D44"/>
    <w:rsid w:val="00852ED7"/>
    <w:rsid w:val="00852EDB"/>
    <w:rsid w:val="00853182"/>
    <w:rsid w:val="0085337D"/>
    <w:rsid w:val="00853381"/>
    <w:rsid w:val="008533E2"/>
    <w:rsid w:val="0085363E"/>
    <w:rsid w:val="00853EC8"/>
    <w:rsid w:val="00853EDE"/>
    <w:rsid w:val="0085402E"/>
    <w:rsid w:val="00854168"/>
    <w:rsid w:val="008541BF"/>
    <w:rsid w:val="00854233"/>
    <w:rsid w:val="00854345"/>
    <w:rsid w:val="008545D3"/>
    <w:rsid w:val="00854628"/>
    <w:rsid w:val="008547C4"/>
    <w:rsid w:val="00854838"/>
    <w:rsid w:val="00854854"/>
    <w:rsid w:val="00854A4F"/>
    <w:rsid w:val="00854D45"/>
    <w:rsid w:val="00854F38"/>
    <w:rsid w:val="00855BF5"/>
    <w:rsid w:val="00855EDE"/>
    <w:rsid w:val="008562B5"/>
    <w:rsid w:val="00856487"/>
    <w:rsid w:val="0085684E"/>
    <w:rsid w:val="00856925"/>
    <w:rsid w:val="008569E4"/>
    <w:rsid w:val="00856B35"/>
    <w:rsid w:val="00856E58"/>
    <w:rsid w:val="00856F9C"/>
    <w:rsid w:val="00857517"/>
    <w:rsid w:val="00857644"/>
    <w:rsid w:val="00857879"/>
    <w:rsid w:val="00857B5D"/>
    <w:rsid w:val="00857B87"/>
    <w:rsid w:val="00857BD4"/>
    <w:rsid w:val="00857C3A"/>
    <w:rsid w:val="00857F77"/>
    <w:rsid w:val="00860205"/>
    <w:rsid w:val="008603C7"/>
    <w:rsid w:val="00860617"/>
    <w:rsid w:val="008606ED"/>
    <w:rsid w:val="00860934"/>
    <w:rsid w:val="0086099B"/>
    <w:rsid w:val="008609E6"/>
    <w:rsid w:val="00860A29"/>
    <w:rsid w:val="00860EB9"/>
    <w:rsid w:val="00860F42"/>
    <w:rsid w:val="00860F58"/>
    <w:rsid w:val="0086102F"/>
    <w:rsid w:val="0086129F"/>
    <w:rsid w:val="00861D60"/>
    <w:rsid w:val="00862638"/>
    <w:rsid w:val="00862948"/>
    <w:rsid w:val="0086299E"/>
    <w:rsid w:val="00862A64"/>
    <w:rsid w:val="00862B26"/>
    <w:rsid w:val="00862C8A"/>
    <w:rsid w:val="00862DF6"/>
    <w:rsid w:val="00862F22"/>
    <w:rsid w:val="0086306A"/>
    <w:rsid w:val="00863165"/>
    <w:rsid w:val="0086392F"/>
    <w:rsid w:val="00863A18"/>
    <w:rsid w:val="00863A9C"/>
    <w:rsid w:val="00863AAB"/>
    <w:rsid w:val="00863B3E"/>
    <w:rsid w:val="00863BCA"/>
    <w:rsid w:val="00863C43"/>
    <w:rsid w:val="00863C5D"/>
    <w:rsid w:val="00863CED"/>
    <w:rsid w:val="00863D43"/>
    <w:rsid w:val="00863E96"/>
    <w:rsid w:val="008641CC"/>
    <w:rsid w:val="0086490C"/>
    <w:rsid w:val="00864B6F"/>
    <w:rsid w:val="00864B9C"/>
    <w:rsid w:val="00864DD5"/>
    <w:rsid w:val="008650DF"/>
    <w:rsid w:val="008651C2"/>
    <w:rsid w:val="008656B8"/>
    <w:rsid w:val="0086572F"/>
    <w:rsid w:val="00865818"/>
    <w:rsid w:val="0086582D"/>
    <w:rsid w:val="00865D23"/>
    <w:rsid w:val="00865E58"/>
    <w:rsid w:val="00865F07"/>
    <w:rsid w:val="00866052"/>
    <w:rsid w:val="00866268"/>
    <w:rsid w:val="0086630B"/>
    <w:rsid w:val="008665C7"/>
    <w:rsid w:val="0086688B"/>
    <w:rsid w:val="00866D7F"/>
    <w:rsid w:val="00866DEF"/>
    <w:rsid w:val="00866EEA"/>
    <w:rsid w:val="00867203"/>
    <w:rsid w:val="0086721E"/>
    <w:rsid w:val="0086727A"/>
    <w:rsid w:val="00867395"/>
    <w:rsid w:val="008674B2"/>
    <w:rsid w:val="00867798"/>
    <w:rsid w:val="00867A65"/>
    <w:rsid w:val="00867CB4"/>
    <w:rsid w:val="00867CC3"/>
    <w:rsid w:val="00867D35"/>
    <w:rsid w:val="0087015A"/>
    <w:rsid w:val="00870322"/>
    <w:rsid w:val="00870441"/>
    <w:rsid w:val="008705CF"/>
    <w:rsid w:val="008706FF"/>
    <w:rsid w:val="00870B17"/>
    <w:rsid w:val="00871026"/>
    <w:rsid w:val="00871074"/>
    <w:rsid w:val="00871C8C"/>
    <w:rsid w:val="008720CB"/>
    <w:rsid w:val="008721FD"/>
    <w:rsid w:val="00872223"/>
    <w:rsid w:val="008726A9"/>
    <w:rsid w:val="008727A5"/>
    <w:rsid w:val="008729D0"/>
    <w:rsid w:val="00872A8D"/>
    <w:rsid w:val="00872C40"/>
    <w:rsid w:val="00872DB3"/>
    <w:rsid w:val="00872DEA"/>
    <w:rsid w:val="008736C3"/>
    <w:rsid w:val="0087390D"/>
    <w:rsid w:val="008739BE"/>
    <w:rsid w:val="00873B3A"/>
    <w:rsid w:val="00873CBA"/>
    <w:rsid w:val="00874008"/>
    <w:rsid w:val="008740A4"/>
    <w:rsid w:val="00874188"/>
    <w:rsid w:val="00874458"/>
    <w:rsid w:val="0087469D"/>
    <w:rsid w:val="00874714"/>
    <w:rsid w:val="0087486B"/>
    <w:rsid w:val="0087507E"/>
    <w:rsid w:val="00875081"/>
    <w:rsid w:val="00875210"/>
    <w:rsid w:val="00875314"/>
    <w:rsid w:val="0087532C"/>
    <w:rsid w:val="0087533D"/>
    <w:rsid w:val="00875357"/>
    <w:rsid w:val="00875535"/>
    <w:rsid w:val="00875647"/>
    <w:rsid w:val="008757DF"/>
    <w:rsid w:val="00875C95"/>
    <w:rsid w:val="00875F28"/>
    <w:rsid w:val="00876061"/>
    <w:rsid w:val="00876323"/>
    <w:rsid w:val="00876A0D"/>
    <w:rsid w:val="00876CCC"/>
    <w:rsid w:val="00876D78"/>
    <w:rsid w:val="00876DE2"/>
    <w:rsid w:val="00876E08"/>
    <w:rsid w:val="00876F56"/>
    <w:rsid w:val="0087711F"/>
    <w:rsid w:val="008771C4"/>
    <w:rsid w:val="008771E1"/>
    <w:rsid w:val="008772EF"/>
    <w:rsid w:val="00877551"/>
    <w:rsid w:val="00877A42"/>
    <w:rsid w:val="00877AC7"/>
    <w:rsid w:val="00877BB8"/>
    <w:rsid w:val="00877CCA"/>
    <w:rsid w:val="00877E26"/>
    <w:rsid w:val="00877F97"/>
    <w:rsid w:val="0088012A"/>
    <w:rsid w:val="008802EF"/>
    <w:rsid w:val="008807B2"/>
    <w:rsid w:val="00880B0F"/>
    <w:rsid w:val="00880B38"/>
    <w:rsid w:val="00881082"/>
    <w:rsid w:val="008810ED"/>
    <w:rsid w:val="008812ED"/>
    <w:rsid w:val="0088135D"/>
    <w:rsid w:val="008813DE"/>
    <w:rsid w:val="0088155F"/>
    <w:rsid w:val="00881959"/>
    <w:rsid w:val="00881ABE"/>
    <w:rsid w:val="00881FA6"/>
    <w:rsid w:val="00881FFF"/>
    <w:rsid w:val="00883479"/>
    <w:rsid w:val="00883601"/>
    <w:rsid w:val="008837E7"/>
    <w:rsid w:val="00883C32"/>
    <w:rsid w:val="00883DC8"/>
    <w:rsid w:val="00884438"/>
    <w:rsid w:val="008845D2"/>
    <w:rsid w:val="00884689"/>
    <w:rsid w:val="00884986"/>
    <w:rsid w:val="00884E3A"/>
    <w:rsid w:val="00884F66"/>
    <w:rsid w:val="00885033"/>
    <w:rsid w:val="008855DF"/>
    <w:rsid w:val="008858C8"/>
    <w:rsid w:val="00885945"/>
    <w:rsid w:val="00885ACC"/>
    <w:rsid w:val="00885BF4"/>
    <w:rsid w:val="00886065"/>
    <w:rsid w:val="0088610D"/>
    <w:rsid w:val="00886287"/>
    <w:rsid w:val="008865EF"/>
    <w:rsid w:val="0088690B"/>
    <w:rsid w:val="008869CD"/>
    <w:rsid w:val="00886C82"/>
    <w:rsid w:val="00886CA9"/>
    <w:rsid w:val="00886D13"/>
    <w:rsid w:val="00886F3F"/>
    <w:rsid w:val="008870C9"/>
    <w:rsid w:val="00887159"/>
    <w:rsid w:val="008876C3"/>
    <w:rsid w:val="0088771E"/>
    <w:rsid w:val="00887A44"/>
    <w:rsid w:val="00887E0A"/>
    <w:rsid w:val="00887EDA"/>
    <w:rsid w:val="00887F79"/>
    <w:rsid w:val="00890178"/>
    <w:rsid w:val="00890281"/>
    <w:rsid w:val="0089078B"/>
    <w:rsid w:val="008908BF"/>
    <w:rsid w:val="008908F5"/>
    <w:rsid w:val="00890907"/>
    <w:rsid w:val="00890916"/>
    <w:rsid w:val="00890DFA"/>
    <w:rsid w:val="00891323"/>
    <w:rsid w:val="0089138D"/>
    <w:rsid w:val="00891863"/>
    <w:rsid w:val="00891ACD"/>
    <w:rsid w:val="00891FAF"/>
    <w:rsid w:val="00892153"/>
    <w:rsid w:val="008925B1"/>
    <w:rsid w:val="0089275F"/>
    <w:rsid w:val="00892849"/>
    <w:rsid w:val="00892887"/>
    <w:rsid w:val="00892A3B"/>
    <w:rsid w:val="00892CA5"/>
    <w:rsid w:val="00892E00"/>
    <w:rsid w:val="00892E84"/>
    <w:rsid w:val="00893233"/>
    <w:rsid w:val="0089333C"/>
    <w:rsid w:val="00893479"/>
    <w:rsid w:val="00893902"/>
    <w:rsid w:val="00893A12"/>
    <w:rsid w:val="00893A4F"/>
    <w:rsid w:val="00893B1F"/>
    <w:rsid w:val="00893D83"/>
    <w:rsid w:val="00893DCC"/>
    <w:rsid w:val="00893E95"/>
    <w:rsid w:val="00894712"/>
    <w:rsid w:val="00894888"/>
    <w:rsid w:val="008949DC"/>
    <w:rsid w:val="00894AB8"/>
    <w:rsid w:val="00894D38"/>
    <w:rsid w:val="00894D60"/>
    <w:rsid w:val="00894EB0"/>
    <w:rsid w:val="008950DA"/>
    <w:rsid w:val="00895431"/>
    <w:rsid w:val="00895747"/>
    <w:rsid w:val="00896177"/>
    <w:rsid w:val="008963D0"/>
    <w:rsid w:val="00896A7F"/>
    <w:rsid w:val="00896B76"/>
    <w:rsid w:val="00897169"/>
    <w:rsid w:val="00897285"/>
    <w:rsid w:val="00897399"/>
    <w:rsid w:val="00897759"/>
    <w:rsid w:val="0089798C"/>
    <w:rsid w:val="00897C97"/>
    <w:rsid w:val="00897D80"/>
    <w:rsid w:val="00897DD2"/>
    <w:rsid w:val="008A09C3"/>
    <w:rsid w:val="008A0DCD"/>
    <w:rsid w:val="008A1306"/>
    <w:rsid w:val="008A1471"/>
    <w:rsid w:val="008A14C4"/>
    <w:rsid w:val="008A1AA8"/>
    <w:rsid w:val="008A1CF7"/>
    <w:rsid w:val="008A1ED3"/>
    <w:rsid w:val="008A20A1"/>
    <w:rsid w:val="008A2120"/>
    <w:rsid w:val="008A2239"/>
    <w:rsid w:val="008A247F"/>
    <w:rsid w:val="008A25DF"/>
    <w:rsid w:val="008A273A"/>
    <w:rsid w:val="008A29A6"/>
    <w:rsid w:val="008A2A7F"/>
    <w:rsid w:val="008A2EED"/>
    <w:rsid w:val="008A360D"/>
    <w:rsid w:val="008A363A"/>
    <w:rsid w:val="008A3984"/>
    <w:rsid w:val="008A3C64"/>
    <w:rsid w:val="008A3D0B"/>
    <w:rsid w:val="008A3EBD"/>
    <w:rsid w:val="008A4144"/>
    <w:rsid w:val="008A451D"/>
    <w:rsid w:val="008A4599"/>
    <w:rsid w:val="008A46E3"/>
    <w:rsid w:val="008A4E20"/>
    <w:rsid w:val="008A4E9C"/>
    <w:rsid w:val="008A5003"/>
    <w:rsid w:val="008A5251"/>
    <w:rsid w:val="008A52CB"/>
    <w:rsid w:val="008A54C0"/>
    <w:rsid w:val="008A5893"/>
    <w:rsid w:val="008A597C"/>
    <w:rsid w:val="008A5A7B"/>
    <w:rsid w:val="008A5F7B"/>
    <w:rsid w:val="008A62A3"/>
    <w:rsid w:val="008A64C4"/>
    <w:rsid w:val="008A6E62"/>
    <w:rsid w:val="008A75E6"/>
    <w:rsid w:val="008A760B"/>
    <w:rsid w:val="008A771B"/>
    <w:rsid w:val="008A7968"/>
    <w:rsid w:val="008A7E5B"/>
    <w:rsid w:val="008A7F16"/>
    <w:rsid w:val="008A7FF1"/>
    <w:rsid w:val="008B03B8"/>
    <w:rsid w:val="008B050E"/>
    <w:rsid w:val="008B065B"/>
    <w:rsid w:val="008B0A7C"/>
    <w:rsid w:val="008B0AEA"/>
    <w:rsid w:val="008B0CE3"/>
    <w:rsid w:val="008B0CFB"/>
    <w:rsid w:val="008B0D74"/>
    <w:rsid w:val="008B10C7"/>
    <w:rsid w:val="008B15E0"/>
    <w:rsid w:val="008B1657"/>
    <w:rsid w:val="008B167F"/>
    <w:rsid w:val="008B16D1"/>
    <w:rsid w:val="008B1B1E"/>
    <w:rsid w:val="008B1C53"/>
    <w:rsid w:val="008B1D44"/>
    <w:rsid w:val="008B1E7E"/>
    <w:rsid w:val="008B1EDF"/>
    <w:rsid w:val="008B1F7A"/>
    <w:rsid w:val="008B21D4"/>
    <w:rsid w:val="008B22BA"/>
    <w:rsid w:val="008B26D5"/>
    <w:rsid w:val="008B278D"/>
    <w:rsid w:val="008B2A6C"/>
    <w:rsid w:val="008B2A8E"/>
    <w:rsid w:val="008B2C88"/>
    <w:rsid w:val="008B2E7F"/>
    <w:rsid w:val="008B317E"/>
    <w:rsid w:val="008B33F4"/>
    <w:rsid w:val="008B365F"/>
    <w:rsid w:val="008B3BFC"/>
    <w:rsid w:val="008B3D58"/>
    <w:rsid w:val="008B4387"/>
    <w:rsid w:val="008B469D"/>
    <w:rsid w:val="008B479B"/>
    <w:rsid w:val="008B47DF"/>
    <w:rsid w:val="008B48B9"/>
    <w:rsid w:val="008B4ACB"/>
    <w:rsid w:val="008B4BBA"/>
    <w:rsid w:val="008B4BD6"/>
    <w:rsid w:val="008B4C4F"/>
    <w:rsid w:val="008B4CD5"/>
    <w:rsid w:val="008B4D67"/>
    <w:rsid w:val="008B5031"/>
    <w:rsid w:val="008B513C"/>
    <w:rsid w:val="008B515C"/>
    <w:rsid w:val="008B5424"/>
    <w:rsid w:val="008B544C"/>
    <w:rsid w:val="008B5962"/>
    <w:rsid w:val="008B62D2"/>
    <w:rsid w:val="008B6326"/>
    <w:rsid w:val="008B6C09"/>
    <w:rsid w:val="008B6C20"/>
    <w:rsid w:val="008B6CC7"/>
    <w:rsid w:val="008B6E10"/>
    <w:rsid w:val="008B7034"/>
    <w:rsid w:val="008B7083"/>
    <w:rsid w:val="008B78FE"/>
    <w:rsid w:val="008B7930"/>
    <w:rsid w:val="008B79F6"/>
    <w:rsid w:val="008B7BA6"/>
    <w:rsid w:val="008B7BDD"/>
    <w:rsid w:val="008B7DC4"/>
    <w:rsid w:val="008C004F"/>
    <w:rsid w:val="008C00FA"/>
    <w:rsid w:val="008C017D"/>
    <w:rsid w:val="008C031E"/>
    <w:rsid w:val="008C0496"/>
    <w:rsid w:val="008C05AA"/>
    <w:rsid w:val="008C0944"/>
    <w:rsid w:val="008C09C3"/>
    <w:rsid w:val="008C0B81"/>
    <w:rsid w:val="008C0F50"/>
    <w:rsid w:val="008C0FCD"/>
    <w:rsid w:val="008C141C"/>
    <w:rsid w:val="008C178B"/>
    <w:rsid w:val="008C1C81"/>
    <w:rsid w:val="008C1C91"/>
    <w:rsid w:val="008C1CEF"/>
    <w:rsid w:val="008C1FB8"/>
    <w:rsid w:val="008C2188"/>
    <w:rsid w:val="008C2304"/>
    <w:rsid w:val="008C28FC"/>
    <w:rsid w:val="008C2C5D"/>
    <w:rsid w:val="008C2DF1"/>
    <w:rsid w:val="008C2E09"/>
    <w:rsid w:val="008C2E73"/>
    <w:rsid w:val="008C2F26"/>
    <w:rsid w:val="008C3117"/>
    <w:rsid w:val="008C3341"/>
    <w:rsid w:val="008C3A64"/>
    <w:rsid w:val="008C3A7E"/>
    <w:rsid w:val="008C3B27"/>
    <w:rsid w:val="008C3EB0"/>
    <w:rsid w:val="008C4236"/>
    <w:rsid w:val="008C440D"/>
    <w:rsid w:val="008C45EB"/>
    <w:rsid w:val="008C4720"/>
    <w:rsid w:val="008C4961"/>
    <w:rsid w:val="008C4FF1"/>
    <w:rsid w:val="008C50C1"/>
    <w:rsid w:val="008C5370"/>
    <w:rsid w:val="008C53D4"/>
    <w:rsid w:val="008C53E6"/>
    <w:rsid w:val="008C56AE"/>
    <w:rsid w:val="008C58B1"/>
    <w:rsid w:val="008C61E8"/>
    <w:rsid w:val="008C64C8"/>
    <w:rsid w:val="008C65D8"/>
    <w:rsid w:val="008C66DB"/>
    <w:rsid w:val="008C6723"/>
    <w:rsid w:val="008C67C8"/>
    <w:rsid w:val="008C6B81"/>
    <w:rsid w:val="008C6F58"/>
    <w:rsid w:val="008C71D8"/>
    <w:rsid w:val="008C7236"/>
    <w:rsid w:val="008C7342"/>
    <w:rsid w:val="008C765C"/>
    <w:rsid w:val="008C7731"/>
    <w:rsid w:val="008C779F"/>
    <w:rsid w:val="008C77E4"/>
    <w:rsid w:val="008C7A0B"/>
    <w:rsid w:val="008C7A76"/>
    <w:rsid w:val="008C7B67"/>
    <w:rsid w:val="008C7F15"/>
    <w:rsid w:val="008D043C"/>
    <w:rsid w:val="008D08CA"/>
    <w:rsid w:val="008D09DE"/>
    <w:rsid w:val="008D0BB2"/>
    <w:rsid w:val="008D1272"/>
    <w:rsid w:val="008D1621"/>
    <w:rsid w:val="008D1711"/>
    <w:rsid w:val="008D172B"/>
    <w:rsid w:val="008D173F"/>
    <w:rsid w:val="008D17A9"/>
    <w:rsid w:val="008D1BA5"/>
    <w:rsid w:val="008D1DF5"/>
    <w:rsid w:val="008D2240"/>
    <w:rsid w:val="008D2326"/>
    <w:rsid w:val="008D254D"/>
    <w:rsid w:val="008D27A4"/>
    <w:rsid w:val="008D2C44"/>
    <w:rsid w:val="008D2C98"/>
    <w:rsid w:val="008D30D8"/>
    <w:rsid w:val="008D3202"/>
    <w:rsid w:val="008D3458"/>
    <w:rsid w:val="008D34DA"/>
    <w:rsid w:val="008D3B13"/>
    <w:rsid w:val="008D3B15"/>
    <w:rsid w:val="008D3B7B"/>
    <w:rsid w:val="008D3BEC"/>
    <w:rsid w:val="008D3C87"/>
    <w:rsid w:val="008D3F4F"/>
    <w:rsid w:val="008D4206"/>
    <w:rsid w:val="008D4662"/>
    <w:rsid w:val="008D46B1"/>
    <w:rsid w:val="008D4ACD"/>
    <w:rsid w:val="008D5085"/>
    <w:rsid w:val="008D514A"/>
    <w:rsid w:val="008D5401"/>
    <w:rsid w:val="008D55C8"/>
    <w:rsid w:val="008D561B"/>
    <w:rsid w:val="008D58AF"/>
    <w:rsid w:val="008D621C"/>
    <w:rsid w:val="008D656C"/>
    <w:rsid w:val="008D6AB6"/>
    <w:rsid w:val="008D6AEA"/>
    <w:rsid w:val="008D6F9D"/>
    <w:rsid w:val="008D77F0"/>
    <w:rsid w:val="008D7969"/>
    <w:rsid w:val="008D7B18"/>
    <w:rsid w:val="008D7DD6"/>
    <w:rsid w:val="008E0261"/>
    <w:rsid w:val="008E0481"/>
    <w:rsid w:val="008E050A"/>
    <w:rsid w:val="008E06ED"/>
    <w:rsid w:val="008E093D"/>
    <w:rsid w:val="008E0BE6"/>
    <w:rsid w:val="008E0DCC"/>
    <w:rsid w:val="008E13AF"/>
    <w:rsid w:val="008E14EB"/>
    <w:rsid w:val="008E15B8"/>
    <w:rsid w:val="008E1BEC"/>
    <w:rsid w:val="008E1C07"/>
    <w:rsid w:val="008E1CB1"/>
    <w:rsid w:val="008E1D67"/>
    <w:rsid w:val="008E1DE6"/>
    <w:rsid w:val="008E1F08"/>
    <w:rsid w:val="008E2263"/>
    <w:rsid w:val="008E2320"/>
    <w:rsid w:val="008E2575"/>
    <w:rsid w:val="008E2A64"/>
    <w:rsid w:val="008E2A9B"/>
    <w:rsid w:val="008E2BD1"/>
    <w:rsid w:val="008E2EC8"/>
    <w:rsid w:val="008E3303"/>
    <w:rsid w:val="008E3342"/>
    <w:rsid w:val="008E3391"/>
    <w:rsid w:val="008E3398"/>
    <w:rsid w:val="008E3748"/>
    <w:rsid w:val="008E397B"/>
    <w:rsid w:val="008E39F4"/>
    <w:rsid w:val="008E3EF1"/>
    <w:rsid w:val="008E4685"/>
    <w:rsid w:val="008E4C37"/>
    <w:rsid w:val="008E4C43"/>
    <w:rsid w:val="008E4CC2"/>
    <w:rsid w:val="008E4F6B"/>
    <w:rsid w:val="008E52F2"/>
    <w:rsid w:val="008E539B"/>
    <w:rsid w:val="008E5507"/>
    <w:rsid w:val="008E5769"/>
    <w:rsid w:val="008E5796"/>
    <w:rsid w:val="008E5B55"/>
    <w:rsid w:val="008E5BD6"/>
    <w:rsid w:val="008E5FFE"/>
    <w:rsid w:val="008E62F9"/>
    <w:rsid w:val="008E6605"/>
    <w:rsid w:val="008E673A"/>
    <w:rsid w:val="008E673F"/>
    <w:rsid w:val="008E67E1"/>
    <w:rsid w:val="008E6921"/>
    <w:rsid w:val="008E6931"/>
    <w:rsid w:val="008E6AEC"/>
    <w:rsid w:val="008E6BFD"/>
    <w:rsid w:val="008E6CBC"/>
    <w:rsid w:val="008E6F19"/>
    <w:rsid w:val="008E7684"/>
    <w:rsid w:val="008E7DAA"/>
    <w:rsid w:val="008F017C"/>
    <w:rsid w:val="008F04C0"/>
    <w:rsid w:val="008F0505"/>
    <w:rsid w:val="008F0771"/>
    <w:rsid w:val="008F0810"/>
    <w:rsid w:val="008F0814"/>
    <w:rsid w:val="008F0827"/>
    <w:rsid w:val="008F0E42"/>
    <w:rsid w:val="008F0E74"/>
    <w:rsid w:val="008F1131"/>
    <w:rsid w:val="008F1720"/>
    <w:rsid w:val="008F195C"/>
    <w:rsid w:val="008F1A00"/>
    <w:rsid w:val="008F1AD7"/>
    <w:rsid w:val="008F1F44"/>
    <w:rsid w:val="008F20C8"/>
    <w:rsid w:val="008F22D5"/>
    <w:rsid w:val="008F23C5"/>
    <w:rsid w:val="008F26C8"/>
    <w:rsid w:val="008F27B0"/>
    <w:rsid w:val="008F29EB"/>
    <w:rsid w:val="008F2DDD"/>
    <w:rsid w:val="008F2E64"/>
    <w:rsid w:val="008F312E"/>
    <w:rsid w:val="008F3661"/>
    <w:rsid w:val="008F3672"/>
    <w:rsid w:val="008F37EC"/>
    <w:rsid w:val="008F3AED"/>
    <w:rsid w:val="008F3CF8"/>
    <w:rsid w:val="008F3F23"/>
    <w:rsid w:val="008F3F37"/>
    <w:rsid w:val="008F46EB"/>
    <w:rsid w:val="008F4D67"/>
    <w:rsid w:val="008F4E14"/>
    <w:rsid w:val="008F4E9C"/>
    <w:rsid w:val="008F5002"/>
    <w:rsid w:val="008F514D"/>
    <w:rsid w:val="008F546D"/>
    <w:rsid w:val="008F5489"/>
    <w:rsid w:val="008F5BE4"/>
    <w:rsid w:val="008F601F"/>
    <w:rsid w:val="008F618B"/>
    <w:rsid w:val="008F667B"/>
    <w:rsid w:val="008F6707"/>
    <w:rsid w:val="008F682C"/>
    <w:rsid w:val="008F6C87"/>
    <w:rsid w:val="008F70CD"/>
    <w:rsid w:val="008F7517"/>
    <w:rsid w:val="008F7611"/>
    <w:rsid w:val="008F775B"/>
    <w:rsid w:val="008F7C27"/>
    <w:rsid w:val="00900513"/>
    <w:rsid w:val="00900E61"/>
    <w:rsid w:val="0090117A"/>
    <w:rsid w:val="00901580"/>
    <w:rsid w:val="0090189D"/>
    <w:rsid w:val="00901D21"/>
    <w:rsid w:val="00901E01"/>
    <w:rsid w:val="00901E55"/>
    <w:rsid w:val="00902212"/>
    <w:rsid w:val="009028AF"/>
    <w:rsid w:val="0090293D"/>
    <w:rsid w:val="00902984"/>
    <w:rsid w:val="00902AC5"/>
    <w:rsid w:val="00902C25"/>
    <w:rsid w:val="00903216"/>
    <w:rsid w:val="00903532"/>
    <w:rsid w:val="00904110"/>
    <w:rsid w:val="0090428E"/>
    <w:rsid w:val="009044A2"/>
    <w:rsid w:val="00904BC0"/>
    <w:rsid w:val="00904BF4"/>
    <w:rsid w:val="00904FBC"/>
    <w:rsid w:val="00905162"/>
    <w:rsid w:val="0090544F"/>
    <w:rsid w:val="009055EB"/>
    <w:rsid w:val="00905F86"/>
    <w:rsid w:val="009060A8"/>
    <w:rsid w:val="00906112"/>
    <w:rsid w:val="00906853"/>
    <w:rsid w:val="00906856"/>
    <w:rsid w:val="00906864"/>
    <w:rsid w:val="00906A15"/>
    <w:rsid w:val="00906ABF"/>
    <w:rsid w:val="00906BF3"/>
    <w:rsid w:val="00906C11"/>
    <w:rsid w:val="00906CB9"/>
    <w:rsid w:val="00906E9B"/>
    <w:rsid w:val="00907078"/>
    <w:rsid w:val="009071AE"/>
    <w:rsid w:val="0090764B"/>
    <w:rsid w:val="009076CB"/>
    <w:rsid w:val="00907723"/>
    <w:rsid w:val="009078AF"/>
    <w:rsid w:val="00907EB1"/>
    <w:rsid w:val="00907EE5"/>
    <w:rsid w:val="00907EEC"/>
    <w:rsid w:val="009102C4"/>
    <w:rsid w:val="0091085A"/>
    <w:rsid w:val="009108A6"/>
    <w:rsid w:val="009108E5"/>
    <w:rsid w:val="00910BA2"/>
    <w:rsid w:val="00910D04"/>
    <w:rsid w:val="00910DB5"/>
    <w:rsid w:val="00911235"/>
    <w:rsid w:val="0091137D"/>
    <w:rsid w:val="00911733"/>
    <w:rsid w:val="0091207E"/>
    <w:rsid w:val="00912136"/>
    <w:rsid w:val="0091245F"/>
    <w:rsid w:val="0091257C"/>
    <w:rsid w:val="009126F5"/>
    <w:rsid w:val="0091271F"/>
    <w:rsid w:val="00912BF8"/>
    <w:rsid w:val="00912CE0"/>
    <w:rsid w:val="00912CFD"/>
    <w:rsid w:val="00912DD2"/>
    <w:rsid w:val="00912F07"/>
    <w:rsid w:val="00912F60"/>
    <w:rsid w:val="00912F87"/>
    <w:rsid w:val="0091321F"/>
    <w:rsid w:val="009132AA"/>
    <w:rsid w:val="00913357"/>
    <w:rsid w:val="009135F2"/>
    <w:rsid w:val="00913717"/>
    <w:rsid w:val="00913790"/>
    <w:rsid w:val="009139AC"/>
    <w:rsid w:val="00913C7F"/>
    <w:rsid w:val="00913D47"/>
    <w:rsid w:val="00913E9D"/>
    <w:rsid w:val="009143DF"/>
    <w:rsid w:val="00914437"/>
    <w:rsid w:val="00914530"/>
    <w:rsid w:val="0091475B"/>
    <w:rsid w:val="009147CE"/>
    <w:rsid w:val="009147EE"/>
    <w:rsid w:val="00914AB9"/>
    <w:rsid w:val="00914E30"/>
    <w:rsid w:val="00914F69"/>
    <w:rsid w:val="009154C7"/>
    <w:rsid w:val="009157B4"/>
    <w:rsid w:val="0091584E"/>
    <w:rsid w:val="00915A27"/>
    <w:rsid w:val="009161A5"/>
    <w:rsid w:val="0091624C"/>
    <w:rsid w:val="0091702E"/>
    <w:rsid w:val="00917177"/>
    <w:rsid w:val="00917857"/>
    <w:rsid w:val="00917B3B"/>
    <w:rsid w:val="0092004D"/>
    <w:rsid w:val="0092006C"/>
    <w:rsid w:val="0092046A"/>
    <w:rsid w:val="00920473"/>
    <w:rsid w:val="009205A8"/>
    <w:rsid w:val="009205C0"/>
    <w:rsid w:val="0092088B"/>
    <w:rsid w:val="00920FA4"/>
    <w:rsid w:val="0092109F"/>
    <w:rsid w:val="0092115B"/>
    <w:rsid w:val="00921161"/>
    <w:rsid w:val="00921302"/>
    <w:rsid w:val="00921510"/>
    <w:rsid w:val="0092193B"/>
    <w:rsid w:val="009219D3"/>
    <w:rsid w:val="00921D32"/>
    <w:rsid w:val="0092209F"/>
    <w:rsid w:val="00922279"/>
    <w:rsid w:val="00922548"/>
    <w:rsid w:val="0092254B"/>
    <w:rsid w:val="00922562"/>
    <w:rsid w:val="009229E3"/>
    <w:rsid w:val="00922B18"/>
    <w:rsid w:val="00922D51"/>
    <w:rsid w:val="00923118"/>
    <w:rsid w:val="009234B7"/>
    <w:rsid w:val="009236E3"/>
    <w:rsid w:val="00923747"/>
    <w:rsid w:val="00923A43"/>
    <w:rsid w:val="00923AE0"/>
    <w:rsid w:val="00923BC3"/>
    <w:rsid w:val="00923C71"/>
    <w:rsid w:val="00923D60"/>
    <w:rsid w:val="00923D7E"/>
    <w:rsid w:val="00923E43"/>
    <w:rsid w:val="00923F54"/>
    <w:rsid w:val="00924539"/>
    <w:rsid w:val="00924800"/>
    <w:rsid w:val="00924E02"/>
    <w:rsid w:val="00924E30"/>
    <w:rsid w:val="00924FE6"/>
    <w:rsid w:val="009251D0"/>
    <w:rsid w:val="00925774"/>
    <w:rsid w:val="00925821"/>
    <w:rsid w:val="00925CAE"/>
    <w:rsid w:val="00926202"/>
    <w:rsid w:val="00926802"/>
    <w:rsid w:val="009269F5"/>
    <w:rsid w:val="00926A2C"/>
    <w:rsid w:val="00926A72"/>
    <w:rsid w:val="00927A1A"/>
    <w:rsid w:val="00927BAA"/>
    <w:rsid w:val="00927C33"/>
    <w:rsid w:val="00927CCF"/>
    <w:rsid w:val="00927F18"/>
    <w:rsid w:val="00927F77"/>
    <w:rsid w:val="0093005A"/>
    <w:rsid w:val="00930406"/>
    <w:rsid w:val="009304F1"/>
    <w:rsid w:val="00930641"/>
    <w:rsid w:val="00930886"/>
    <w:rsid w:val="009308A0"/>
    <w:rsid w:val="009309C6"/>
    <w:rsid w:val="00930C11"/>
    <w:rsid w:val="00930D0B"/>
    <w:rsid w:val="00930DD3"/>
    <w:rsid w:val="00930EBE"/>
    <w:rsid w:val="00931017"/>
    <w:rsid w:val="009311A0"/>
    <w:rsid w:val="00931554"/>
    <w:rsid w:val="00931B48"/>
    <w:rsid w:val="00931CE2"/>
    <w:rsid w:val="00931F6E"/>
    <w:rsid w:val="0093200C"/>
    <w:rsid w:val="009320E8"/>
    <w:rsid w:val="00932447"/>
    <w:rsid w:val="009324F8"/>
    <w:rsid w:val="009325ED"/>
    <w:rsid w:val="0093275E"/>
    <w:rsid w:val="00932818"/>
    <w:rsid w:val="0093287D"/>
    <w:rsid w:val="00932B22"/>
    <w:rsid w:val="00932D4D"/>
    <w:rsid w:val="00932DE2"/>
    <w:rsid w:val="00932E21"/>
    <w:rsid w:val="009334CC"/>
    <w:rsid w:val="0093355D"/>
    <w:rsid w:val="00933887"/>
    <w:rsid w:val="009339E0"/>
    <w:rsid w:val="00933DB8"/>
    <w:rsid w:val="00933E9F"/>
    <w:rsid w:val="0093457B"/>
    <w:rsid w:val="00934D3B"/>
    <w:rsid w:val="00934D4E"/>
    <w:rsid w:val="0093523C"/>
    <w:rsid w:val="009352D1"/>
    <w:rsid w:val="00935393"/>
    <w:rsid w:val="0093587D"/>
    <w:rsid w:val="00935CC2"/>
    <w:rsid w:val="00935D23"/>
    <w:rsid w:val="0093605F"/>
    <w:rsid w:val="00936255"/>
    <w:rsid w:val="0093631A"/>
    <w:rsid w:val="00936402"/>
    <w:rsid w:val="00936545"/>
    <w:rsid w:val="009368DB"/>
    <w:rsid w:val="00936F3A"/>
    <w:rsid w:val="00936F68"/>
    <w:rsid w:val="009370CC"/>
    <w:rsid w:val="00937146"/>
    <w:rsid w:val="00937205"/>
    <w:rsid w:val="0093729E"/>
    <w:rsid w:val="009378CC"/>
    <w:rsid w:val="00937B53"/>
    <w:rsid w:val="00937B87"/>
    <w:rsid w:val="00937BA2"/>
    <w:rsid w:val="00937E24"/>
    <w:rsid w:val="00940293"/>
    <w:rsid w:val="009403B1"/>
    <w:rsid w:val="00940992"/>
    <w:rsid w:val="00940B40"/>
    <w:rsid w:val="00940B47"/>
    <w:rsid w:val="00940BE6"/>
    <w:rsid w:val="00940C7A"/>
    <w:rsid w:val="00940ECD"/>
    <w:rsid w:val="0094109D"/>
    <w:rsid w:val="00941161"/>
    <w:rsid w:val="0094116E"/>
    <w:rsid w:val="009412A9"/>
    <w:rsid w:val="00941302"/>
    <w:rsid w:val="0094131C"/>
    <w:rsid w:val="0094136B"/>
    <w:rsid w:val="00941555"/>
    <w:rsid w:val="00941851"/>
    <w:rsid w:val="00941B19"/>
    <w:rsid w:val="00941B37"/>
    <w:rsid w:val="009421F7"/>
    <w:rsid w:val="0094243D"/>
    <w:rsid w:val="00942492"/>
    <w:rsid w:val="009424BE"/>
    <w:rsid w:val="009426FC"/>
    <w:rsid w:val="009428F9"/>
    <w:rsid w:val="0094295C"/>
    <w:rsid w:val="00943605"/>
    <w:rsid w:val="00943EB7"/>
    <w:rsid w:val="00943F71"/>
    <w:rsid w:val="00944153"/>
    <w:rsid w:val="00944492"/>
    <w:rsid w:val="009448D7"/>
    <w:rsid w:val="00944ED7"/>
    <w:rsid w:val="00944EF3"/>
    <w:rsid w:val="00944F97"/>
    <w:rsid w:val="009452AE"/>
    <w:rsid w:val="00945834"/>
    <w:rsid w:val="009458E4"/>
    <w:rsid w:val="00945A9F"/>
    <w:rsid w:val="00945CB2"/>
    <w:rsid w:val="00945CDE"/>
    <w:rsid w:val="00945DD4"/>
    <w:rsid w:val="00945FA7"/>
    <w:rsid w:val="0094614C"/>
    <w:rsid w:val="00946B1E"/>
    <w:rsid w:val="00946B47"/>
    <w:rsid w:val="00946F60"/>
    <w:rsid w:val="0094764A"/>
    <w:rsid w:val="009478E9"/>
    <w:rsid w:val="009479DB"/>
    <w:rsid w:val="009500FB"/>
    <w:rsid w:val="0095016A"/>
    <w:rsid w:val="0095077C"/>
    <w:rsid w:val="00950DB0"/>
    <w:rsid w:val="00950F3E"/>
    <w:rsid w:val="00951318"/>
    <w:rsid w:val="0095133B"/>
    <w:rsid w:val="00951969"/>
    <w:rsid w:val="00951BB1"/>
    <w:rsid w:val="00951BCE"/>
    <w:rsid w:val="00951F30"/>
    <w:rsid w:val="00951FDA"/>
    <w:rsid w:val="009524C6"/>
    <w:rsid w:val="009526F9"/>
    <w:rsid w:val="00952805"/>
    <w:rsid w:val="00952A0E"/>
    <w:rsid w:val="00952C7D"/>
    <w:rsid w:val="00952DB4"/>
    <w:rsid w:val="00952ED4"/>
    <w:rsid w:val="00953062"/>
    <w:rsid w:val="00953100"/>
    <w:rsid w:val="009531C8"/>
    <w:rsid w:val="009531FC"/>
    <w:rsid w:val="00953263"/>
    <w:rsid w:val="0095331D"/>
    <w:rsid w:val="00953719"/>
    <w:rsid w:val="00953912"/>
    <w:rsid w:val="00953AFF"/>
    <w:rsid w:val="00953BA1"/>
    <w:rsid w:val="00953E7D"/>
    <w:rsid w:val="00953FA0"/>
    <w:rsid w:val="009540A1"/>
    <w:rsid w:val="00954233"/>
    <w:rsid w:val="0095429D"/>
    <w:rsid w:val="0095452A"/>
    <w:rsid w:val="009545AD"/>
    <w:rsid w:val="0095460C"/>
    <w:rsid w:val="00954626"/>
    <w:rsid w:val="00954772"/>
    <w:rsid w:val="00954AC5"/>
    <w:rsid w:val="00954BAD"/>
    <w:rsid w:val="00954E91"/>
    <w:rsid w:val="009550C2"/>
    <w:rsid w:val="0095520B"/>
    <w:rsid w:val="0095522A"/>
    <w:rsid w:val="0095533C"/>
    <w:rsid w:val="009555D0"/>
    <w:rsid w:val="009557A8"/>
    <w:rsid w:val="00955DE6"/>
    <w:rsid w:val="00955DF3"/>
    <w:rsid w:val="00955DFE"/>
    <w:rsid w:val="00955F0C"/>
    <w:rsid w:val="0095603D"/>
    <w:rsid w:val="009560F5"/>
    <w:rsid w:val="009561DE"/>
    <w:rsid w:val="0095634B"/>
    <w:rsid w:val="009565BA"/>
    <w:rsid w:val="009565C3"/>
    <w:rsid w:val="009566B5"/>
    <w:rsid w:val="009567FD"/>
    <w:rsid w:val="00956C7D"/>
    <w:rsid w:val="00956CA6"/>
    <w:rsid w:val="00956CDB"/>
    <w:rsid w:val="0095705B"/>
    <w:rsid w:val="0095706A"/>
    <w:rsid w:val="0095730C"/>
    <w:rsid w:val="009576D0"/>
    <w:rsid w:val="009576DE"/>
    <w:rsid w:val="00957CA4"/>
    <w:rsid w:val="00957D47"/>
    <w:rsid w:val="00957E62"/>
    <w:rsid w:val="00957EC5"/>
    <w:rsid w:val="00957F5C"/>
    <w:rsid w:val="00957FBA"/>
    <w:rsid w:val="00960237"/>
    <w:rsid w:val="0096032B"/>
    <w:rsid w:val="0096053F"/>
    <w:rsid w:val="009606AB"/>
    <w:rsid w:val="009609B8"/>
    <w:rsid w:val="00960A1B"/>
    <w:rsid w:val="00960DD3"/>
    <w:rsid w:val="00960DF8"/>
    <w:rsid w:val="00960F40"/>
    <w:rsid w:val="0096148D"/>
    <w:rsid w:val="0096160B"/>
    <w:rsid w:val="00961CCF"/>
    <w:rsid w:val="00961F53"/>
    <w:rsid w:val="00962103"/>
    <w:rsid w:val="00962340"/>
    <w:rsid w:val="00962566"/>
    <w:rsid w:val="00962DEC"/>
    <w:rsid w:val="00962E2F"/>
    <w:rsid w:val="0096305B"/>
    <w:rsid w:val="009632D5"/>
    <w:rsid w:val="00963321"/>
    <w:rsid w:val="00963387"/>
    <w:rsid w:val="00963444"/>
    <w:rsid w:val="0096349A"/>
    <w:rsid w:val="0096374E"/>
    <w:rsid w:val="0096382B"/>
    <w:rsid w:val="0096384C"/>
    <w:rsid w:val="00963990"/>
    <w:rsid w:val="00963AF2"/>
    <w:rsid w:val="00963F3E"/>
    <w:rsid w:val="00963FB5"/>
    <w:rsid w:val="0096427D"/>
    <w:rsid w:val="00964445"/>
    <w:rsid w:val="0096449D"/>
    <w:rsid w:val="00964615"/>
    <w:rsid w:val="009646B2"/>
    <w:rsid w:val="009648C7"/>
    <w:rsid w:val="00964C65"/>
    <w:rsid w:val="00964DC0"/>
    <w:rsid w:val="00964E97"/>
    <w:rsid w:val="00964F94"/>
    <w:rsid w:val="0096526F"/>
    <w:rsid w:val="009655CE"/>
    <w:rsid w:val="00965782"/>
    <w:rsid w:val="00965D54"/>
    <w:rsid w:val="009661A0"/>
    <w:rsid w:val="009662CE"/>
    <w:rsid w:val="00966480"/>
    <w:rsid w:val="0096690C"/>
    <w:rsid w:val="00966956"/>
    <w:rsid w:val="00966A9F"/>
    <w:rsid w:val="00966D43"/>
    <w:rsid w:val="009670DC"/>
    <w:rsid w:val="0096711A"/>
    <w:rsid w:val="00967304"/>
    <w:rsid w:val="00967551"/>
    <w:rsid w:val="009677A1"/>
    <w:rsid w:val="00967B25"/>
    <w:rsid w:val="00967B59"/>
    <w:rsid w:val="009704A1"/>
    <w:rsid w:val="00970673"/>
    <w:rsid w:val="00970B2E"/>
    <w:rsid w:val="00970D50"/>
    <w:rsid w:val="00970FEB"/>
    <w:rsid w:val="00970FF7"/>
    <w:rsid w:val="00971040"/>
    <w:rsid w:val="00971110"/>
    <w:rsid w:val="0097136E"/>
    <w:rsid w:val="009713D0"/>
    <w:rsid w:val="00971927"/>
    <w:rsid w:val="00971BBE"/>
    <w:rsid w:val="00971BC7"/>
    <w:rsid w:val="00971C05"/>
    <w:rsid w:val="00971CAA"/>
    <w:rsid w:val="00972197"/>
    <w:rsid w:val="009721FF"/>
    <w:rsid w:val="009722C9"/>
    <w:rsid w:val="00972338"/>
    <w:rsid w:val="00972987"/>
    <w:rsid w:val="009729F5"/>
    <w:rsid w:val="00972B8D"/>
    <w:rsid w:val="00972F98"/>
    <w:rsid w:val="009736AE"/>
    <w:rsid w:val="00973C00"/>
    <w:rsid w:val="00973C70"/>
    <w:rsid w:val="00973D92"/>
    <w:rsid w:val="00973E53"/>
    <w:rsid w:val="00974110"/>
    <w:rsid w:val="009741DD"/>
    <w:rsid w:val="009744A1"/>
    <w:rsid w:val="00974907"/>
    <w:rsid w:val="00974AE7"/>
    <w:rsid w:val="0097550F"/>
    <w:rsid w:val="0097594A"/>
    <w:rsid w:val="009759C3"/>
    <w:rsid w:val="00975AF2"/>
    <w:rsid w:val="00975C93"/>
    <w:rsid w:val="00975D0C"/>
    <w:rsid w:val="00975DB8"/>
    <w:rsid w:val="00975E83"/>
    <w:rsid w:val="009764BA"/>
    <w:rsid w:val="00976711"/>
    <w:rsid w:val="0097735E"/>
    <w:rsid w:val="009775CB"/>
    <w:rsid w:val="00977823"/>
    <w:rsid w:val="00977825"/>
    <w:rsid w:val="009778A0"/>
    <w:rsid w:val="0097793E"/>
    <w:rsid w:val="00980035"/>
    <w:rsid w:val="009801FA"/>
    <w:rsid w:val="00980286"/>
    <w:rsid w:val="009802B1"/>
    <w:rsid w:val="00980377"/>
    <w:rsid w:val="00980390"/>
    <w:rsid w:val="009803B3"/>
    <w:rsid w:val="009803F5"/>
    <w:rsid w:val="0098052C"/>
    <w:rsid w:val="00980790"/>
    <w:rsid w:val="00980E2A"/>
    <w:rsid w:val="00980EC8"/>
    <w:rsid w:val="009810E2"/>
    <w:rsid w:val="009813FB"/>
    <w:rsid w:val="009815C2"/>
    <w:rsid w:val="009821B2"/>
    <w:rsid w:val="0098278D"/>
    <w:rsid w:val="009829F2"/>
    <w:rsid w:val="00982F93"/>
    <w:rsid w:val="0098342E"/>
    <w:rsid w:val="0098346C"/>
    <w:rsid w:val="009835FB"/>
    <w:rsid w:val="009836F1"/>
    <w:rsid w:val="00983797"/>
    <w:rsid w:val="00984682"/>
    <w:rsid w:val="0098488D"/>
    <w:rsid w:val="00984A8C"/>
    <w:rsid w:val="00984AAD"/>
    <w:rsid w:val="00984B8B"/>
    <w:rsid w:val="00984D74"/>
    <w:rsid w:val="00984DD8"/>
    <w:rsid w:val="0098526B"/>
    <w:rsid w:val="009852F4"/>
    <w:rsid w:val="0098546C"/>
    <w:rsid w:val="009858DA"/>
    <w:rsid w:val="009859BF"/>
    <w:rsid w:val="009862B5"/>
    <w:rsid w:val="009863ED"/>
    <w:rsid w:val="009864B9"/>
    <w:rsid w:val="00986880"/>
    <w:rsid w:val="00986BD3"/>
    <w:rsid w:val="00986C98"/>
    <w:rsid w:val="00986D34"/>
    <w:rsid w:val="00987163"/>
    <w:rsid w:val="0098754F"/>
    <w:rsid w:val="00987980"/>
    <w:rsid w:val="00987E89"/>
    <w:rsid w:val="009903A8"/>
    <w:rsid w:val="00990430"/>
    <w:rsid w:val="00990491"/>
    <w:rsid w:val="0099091B"/>
    <w:rsid w:val="00990B82"/>
    <w:rsid w:val="00991459"/>
    <w:rsid w:val="00991671"/>
    <w:rsid w:val="00991782"/>
    <w:rsid w:val="009917E3"/>
    <w:rsid w:val="009918DE"/>
    <w:rsid w:val="00991A13"/>
    <w:rsid w:val="00991E2A"/>
    <w:rsid w:val="00992077"/>
    <w:rsid w:val="009920FE"/>
    <w:rsid w:val="009921A2"/>
    <w:rsid w:val="009921AD"/>
    <w:rsid w:val="009921D4"/>
    <w:rsid w:val="009923F0"/>
    <w:rsid w:val="0099278A"/>
    <w:rsid w:val="00992869"/>
    <w:rsid w:val="00992888"/>
    <w:rsid w:val="00992C5E"/>
    <w:rsid w:val="00992DE3"/>
    <w:rsid w:val="00992DEC"/>
    <w:rsid w:val="00992F00"/>
    <w:rsid w:val="00993200"/>
    <w:rsid w:val="00993249"/>
    <w:rsid w:val="009936CD"/>
    <w:rsid w:val="00993B49"/>
    <w:rsid w:val="00993BD3"/>
    <w:rsid w:val="00993E9F"/>
    <w:rsid w:val="00993EE2"/>
    <w:rsid w:val="00993F52"/>
    <w:rsid w:val="009941D8"/>
    <w:rsid w:val="00994338"/>
    <w:rsid w:val="009946ED"/>
    <w:rsid w:val="009949BC"/>
    <w:rsid w:val="00994A33"/>
    <w:rsid w:val="00994BCD"/>
    <w:rsid w:val="00994C0B"/>
    <w:rsid w:val="00994D3E"/>
    <w:rsid w:val="00994DAF"/>
    <w:rsid w:val="00995200"/>
    <w:rsid w:val="0099554E"/>
    <w:rsid w:val="009955E0"/>
    <w:rsid w:val="00995611"/>
    <w:rsid w:val="009958F6"/>
    <w:rsid w:val="00995A30"/>
    <w:rsid w:val="00995A8E"/>
    <w:rsid w:val="00995C78"/>
    <w:rsid w:val="00995D52"/>
    <w:rsid w:val="00995D62"/>
    <w:rsid w:val="00996821"/>
    <w:rsid w:val="009969C4"/>
    <w:rsid w:val="00996C5E"/>
    <w:rsid w:val="00996E52"/>
    <w:rsid w:val="00996F0D"/>
    <w:rsid w:val="009971BA"/>
    <w:rsid w:val="009972EB"/>
    <w:rsid w:val="0099742B"/>
    <w:rsid w:val="0099776D"/>
    <w:rsid w:val="009977D4"/>
    <w:rsid w:val="00997809"/>
    <w:rsid w:val="009A00EF"/>
    <w:rsid w:val="009A02E6"/>
    <w:rsid w:val="009A031D"/>
    <w:rsid w:val="009A0546"/>
    <w:rsid w:val="009A0691"/>
    <w:rsid w:val="009A0AA4"/>
    <w:rsid w:val="009A0DCA"/>
    <w:rsid w:val="009A0EE4"/>
    <w:rsid w:val="009A1091"/>
    <w:rsid w:val="009A1202"/>
    <w:rsid w:val="009A16E8"/>
    <w:rsid w:val="009A170E"/>
    <w:rsid w:val="009A1756"/>
    <w:rsid w:val="009A1BFE"/>
    <w:rsid w:val="009A1D3A"/>
    <w:rsid w:val="009A1DE7"/>
    <w:rsid w:val="009A1F5C"/>
    <w:rsid w:val="009A1F68"/>
    <w:rsid w:val="009A24E6"/>
    <w:rsid w:val="009A24F6"/>
    <w:rsid w:val="009A2528"/>
    <w:rsid w:val="009A295F"/>
    <w:rsid w:val="009A2A6F"/>
    <w:rsid w:val="009A2B47"/>
    <w:rsid w:val="009A2B6F"/>
    <w:rsid w:val="009A2EEB"/>
    <w:rsid w:val="009A2F06"/>
    <w:rsid w:val="009A3279"/>
    <w:rsid w:val="009A332F"/>
    <w:rsid w:val="009A384E"/>
    <w:rsid w:val="009A39A6"/>
    <w:rsid w:val="009A3A57"/>
    <w:rsid w:val="009A3C5E"/>
    <w:rsid w:val="009A3F54"/>
    <w:rsid w:val="009A3FA3"/>
    <w:rsid w:val="009A4396"/>
    <w:rsid w:val="009A4454"/>
    <w:rsid w:val="009A452F"/>
    <w:rsid w:val="009A46B8"/>
    <w:rsid w:val="009A4863"/>
    <w:rsid w:val="009A4BC2"/>
    <w:rsid w:val="009A4C06"/>
    <w:rsid w:val="009A4EF1"/>
    <w:rsid w:val="009A4F9A"/>
    <w:rsid w:val="009A5039"/>
    <w:rsid w:val="009A519E"/>
    <w:rsid w:val="009A51E0"/>
    <w:rsid w:val="009A527B"/>
    <w:rsid w:val="009A5423"/>
    <w:rsid w:val="009A55AD"/>
    <w:rsid w:val="009A57B5"/>
    <w:rsid w:val="009A5B9A"/>
    <w:rsid w:val="009A5E02"/>
    <w:rsid w:val="009A5E98"/>
    <w:rsid w:val="009A60AE"/>
    <w:rsid w:val="009A616D"/>
    <w:rsid w:val="009A63C7"/>
    <w:rsid w:val="009A646C"/>
    <w:rsid w:val="009A6712"/>
    <w:rsid w:val="009A68F1"/>
    <w:rsid w:val="009A6A09"/>
    <w:rsid w:val="009A6B39"/>
    <w:rsid w:val="009A6BD2"/>
    <w:rsid w:val="009A6D9B"/>
    <w:rsid w:val="009A6DFF"/>
    <w:rsid w:val="009A6F79"/>
    <w:rsid w:val="009A7078"/>
    <w:rsid w:val="009A751C"/>
    <w:rsid w:val="009A75C8"/>
    <w:rsid w:val="009A778F"/>
    <w:rsid w:val="009A7BB0"/>
    <w:rsid w:val="009A7BFB"/>
    <w:rsid w:val="009B030A"/>
    <w:rsid w:val="009B034A"/>
    <w:rsid w:val="009B0416"/>
    <w:rsid w:val="009B0477"/>
    <w:rsid w:val="009B04FF"/>
    <w:rsid w:val="009B0652"/>
    <w:rsid w:val="009B0A80"/>
    <w:rsid w:val="009B0B9F"/>
    <w:rsid w:val="009B0BA0"/>
    <w:rsid w:val="009B0D0E"/>
    <w:rsid w:val="009B0D1C"/>
    <w:rsid w:val="009B0E8E"/>
    <w:rsid w:val="009B1171"/>
    <w:rsid w:val="009B1752"/>
    <w:rsid w:val="009B17FD"/>
    <w:rsid w:val="009B1C58"/>
    <w:rsid w:val="009B1D40"/>
    <w:rsid w:val="009B1DC7"/>
    <w:rsid w:val="009B1E65"/>
    <w:rsid w:val="009B2453"/>
    <w:rsid w:val="009B2555"/>
    <w:rsid w:val="009B25C0"/>
    <w:rsid w:val="009B2649"/>
    <w:rsid w:val="009B27CF"/>
    <w:rsid w:val="009B2818"/>
    <w:rsid w:val="009B2995"/>
    <w:rsid w:val="009B2A7E"/>
    <w:rsid w:val="009B2AAF"/>
    <w:rsid w:val="009B2B4B"/>
    <w:rsid w:val="009B2DDF"/>
    <w:rsid w:val="009B2F3B"/>
    <w:rsid w:val="009B3DE1"/>
    <w:rsid w:val="009B450D"/>
    <w:rsid w:val="009B4723"/>
    <w:rsid w:val="009B4A64"/>
    <w:rsid w:val="009B4B92"/>
    <w:rsid w:val="009B4DCD"/>
    <w:rsid w:val="009B4E85"/>
    <w:rsid w:val="009B5106"/>
    <w:rsid w:val="009B54B4"/>
    <w:rsid w:val="009B56CE"/>
    <w:rsid w:val="009B5A4D"/>
    <w:rsid w:val="009B5D74"/>
    <w:rsid w:val="009B6B8F"/>
    <w:rsid w:val="009B6CD5"/>
    <w:rsid w:val="009B6D2F"/>
    <w:rsid w:val="009B79FA"/>
    <w:rsid w:val="009B7A35"/>
    <w:rsid w:val="009B7B82"/>
    <w:rsid w:val="009B7DC2"/>
    <w:rsid w:val="009C068D"/>
    <w:rsid w:val="009C06B6"/>
    <w:rsid w:val="009C08EA"/>
    <w:rsid w:val="009C09FD"/>
    <w:rsid w:val="009C0B8F"/>
    <w:rsid w:val="009C0C3B"/>
    <w:rsid w:val="009C0CE4"/>
    <w:rsid w:val="009C0D5C"/>
    <w:rsid w:val="009C0D8C"/>
    <w:rsid w:val="009C1284"/>
    <w:rsid w:val="009C1451"/>
    <w:rsid w:val="009C173C"/>
    <w:rsid w:val="009C1840"/>
    <w:rsid w:val="009C1F4F"/>
    <w:rsid w:val="009C2072"/>
    <w:rsid w:val="009C23D6"/>
    <w:rsid w:val="009C2722"/>
    <w:rsid w:val="009C2729"/>
    <w:rsid w:val="009C2784"/>
    <w:rsid w:val="009C2AEA"/>
    <w:rsid w:val="009C2B86"/>
    <w:rsid w:val="009C2C3F"/>
    <w:rsid w:val="009C2FDD"/>
    <w:rsid w:val="009C34F9"/>
    <w:rsid w:val="009C35E7"/>
    <w:rsid w:val="009C36E7"/>
    <w:rsid w:val="009C3825"/>
    <w:rsid w:val="009C39F3"/>
    <w:rsid w:val="009C3E7C"/>
    <w:rsid w:val="009C3E94"/>
    <w:rsid w:val="009C43A7"/>
    <w:rsid w:val="009C43B8"/>
    <w:rsid w:val="009C4AFA"/>
    <w:rsid w:val="009C4BE5"/>
    <w:rsid w:val="009C4ED7"/>
    <w:rsid w:val="009C4F74"/>
    <w:rsid w:val="009C4FD4"/>
    <w:rsid w:val="009C5115"/>
    <w:rsid w:val="009C517E"/>
    <w:rsid w:val="009C5182"/>
    <w:rsid w:val="009C52D0"/>
    <w:rsid w:val="009C5792"/>
    <w:rsid w:val="009C57E9"/>
    <w:rsid w:val="009C5B1C"/>
    <w:rsid w:val="009C5BC1"/>
    <w:rsid w:val="009C6732"/>
    <w:rsid w:val="009C6835"/>
    <w:rsid w:val="009C696A"/>
    <w:rsid w:val="009C6B4D"/>
    <w:rsid w:val="009C6BF5"/>
    <w:rsid w:val="009C6D2E"/>
    <w:rsid w:val="009C715D"/>
    <w:rsid w:val="009C7418"/>
    <w:rsid w:val="009C758B"/>
    <w:rsid w:val="009C75B5"/>
    <w:rsid w:val="009C76B8"/>
    <w:rsid w:val="009C7E3B"/>
    <w:rsid w:val="009C7E8B"/>
    <w:rsid w:val="009C7F54"/>
    <w:rsid w:val="009C7F9F"/>
    <w:rsid w:val="009D03C0"/>
    <w:rsid w:val="009D04EE"/>
    <w:rsid w:val="009D0A80"/>
    <w:rsid w:val="009D0AA1"/>
    <w:rsid w:val="009D0AF6"/>
    <w:rsid w:val="009D0BEB"/>
    <w:rsid w:val="009D0E06"/>
    <w:rsid w:val="009D0E17"/>
    <w:rsid w:val="009D12A3"/>
    <w:rsid w:val="009D1479"/>
    <w:rsid w:val="009D1518"/>
    <w:rsid w:val="009D15E4"/>
    <w:rsid w:val="009D15E6"/>
    <w:rsid w:val="009D162D"/>
    <w:rsid w:val="009D17A0"/>
    <w:rsid w:val="009D19F1"/>
    <w:rsid w:val="009D1E86"/>
    <w:rsid w:val="009D1EB8"/>
    <w:rsid w:val="009D2125"/>
    <w:rsid w:val="009D227E"/>
    <w:rsid w:val="009D23C0"/>
    <w:rsid w:val="009D26A4"/>
    <w:rsid w:val="009D281F"/>
    <w:rsid w:val="009D298A"/>
    <w:rsid w:val="009D29F0"/>
    <w:rsid w:val="009D2B6B"/>
    <w:rsid w:val="009D2BE3"/>
    <w:rsid w:val="009D2EBB"/>
    <w:rsid w:val="009D2FBB"/>
    <w:rsid w:val="009D31E6"/>
    <w:rsid w:val="009D3A39"/>
    <w:rsid w:val="009D3AE1"/>
    <w:rsid w:val="009D3B68"/>
    <w:rsid w:val="009D3D4C"/>
    <w:rsid w:val="009D3DA5"/>
    <w:rsid w:val="009D45B3"/>
    <w:rsid w:val="009D461A"/>
    <w:rsid w:val="009D4A4F"/>
    <w:rsid w:val="009D4B8E"/>
    <w:rsid w:val="009D5497"/>
    <w:rsid w:val="009D56D5"/>
    <w:rsid w:val="009D57B6"/>
    <w:rsid w:val="009D5916"/>
    <w:rsid w:val="009D5A4E"/>
    <w:rsid w:val="009D5D37"/>
    <w:rsid w:val="009D5D5E"/>
    <w:rsid w:val="009D6099"/>
    <w:rsid w:val="009D60D1"/>
    <w:rsid w:val="009D61D7"/>
    <w:rsid w:val="009D61E5"/>
    <w:rsid w:val="009D6297"/>
    <w:rsid w:val="009D6760"/>
    <w:rsid w:val="009D67B3"/>
    <w:rsid w:val="009D67EA"/>
    <w:rsid w:val="009D6ABF"/>
    <w:rsid w:val="009D6BE5"/>
    <w:rsid w:val="009D6D5A"/>
    <w:rsid w:val="009D6E48"/>
    <w:rsid w:val="009D6F08"/>
    <w:rsid w:val="009D74AA"/>
    <w:rsid w:val="009D74C1"/>
    <w:rsid w:val="009D758B"/>
    <w:rsid w:val="009D785A"/>
    <w:rsid w:val="009D79DB"/>
    <w:rsid w:val="009D7A84"/>
    <w:rsid w:val="009D7AB4"/>
    <w:rsid w:val="009D7ADC"/>
    <w:rsid w:val="009D7D1E"/>
    <w:rsid w:val="009D7FD1"/>
    <w:rsid w:val="009E00B2"/>
    <w:rsid w:val="009E02DF"/>
    <w:rsid w:val="009E037F"/>
    <w:rsid w:val="009E07DE"/>
    <w:rsid w:val="009E0887"/>
    <w:rsid w:val="009E0BCD"/>
    <w:rsid w:val="009E0BEF"/>
    <w:rsid w:val="009E0DD7"/>
    <w:rsid w:val="009E0E49"/>
    <w:rsid w:val="009E0F4D"/>
    <w:rsid w:val="009E0FB4"/>
    <w:rsid w:val="009E0FFB"/>
    <w:rsid w:val="009E1086"/>
    <w:rsid w:val="009E1294"/>
    <w:rsid w:val="009E16B3"/>
    <w:rsid w:val="009E19F8"/>
    <w:rsid w:val="009E1C77"/>
    <w:rsid w:val="009E1F7B"/>
    <w:rsid w:val="009E2620"/>
    <w:rsid w:val="009E2B96"/>
    <w:rsid w:val="009E2DEE"/>
    <w:rsid w:val="009E2E34"/>
    <w:rsid w:val="009E2F26"/>
    <w:rsid w:val="009E2F55"/>
    <w:rsid w:val="009E2FE1"/>
    <w:rsid w:val="009E311C"/>
    <w:rsid w:val="009E334D"/>
    <w:rsid w:val="009E3B09"/>
    <w:rsid w:val="009E3B62"/>
    <w:rsid w:val="009E3E58"/>
    <w:rsid w:val="009E3F03"/>
    <w:rsid w:val="009E3F93"/>
    <w:rsid w:val="009E3FFF"/>
    <w:rsid w:val="009E45F4"/>
    <w:rsid w:val="009E4622"/>
    <w:rsid w:val="009E4625"/>
    <w:rsid w:val="009E48F5"/>
    <w:rsid w:val="009E5044"/>
    <w:rsid w:val="009E5060"/>
    <w:rsid w:val="009E51AD"/>
    <w:rsid w:val="009E53F2"/>
    <w:rsid w:val="009E5417"/>
    <w:rsid w:val="009E56C1"/>
    <w:rsid w:val="009E596C"/>
    <w:rsid w:val="009E5C82"/>
    <w:rsid w:val="009E5DE0"/>
    <w:rsid w:val="009E5F46"/>
    <w:rsid w:val="009E623E"/>
    <w:rsid w:val="009E641E"/>
    <w:rsid w:val="009E67D6"/>
    <w:rsid w:val="009E67E9"/>
    <w:rsid w:val="009E68A8"/>
    <w:rsid w:val="009E695D"/>
    <w:rsid w:val="009E6988"/>
    <w:rsid w:val="009E6ADF"/>
    <w:rsid w:val="009E6C73"/>
    <w:rsid w:val="009E6CC9"/>
    <w:rsid w:val="009E6E15"/>
    <w:rsid w:val="009E71EE"/>
    <w:rsid w:val="009E729C"/>
    <w:rsid w:val="009E7889"/>
    <w:rsid w:val="009E7C69"/>
    <w:rsid w:val="009E7D27"/>
    <w:rsid w:val="009F0147"/>
    <w:rsid w:val="009F0599"/>
    <w:rsid w:val="009F0E30"/>
    <w:rsid w:val="009F0FA7"/>
    <w:rsid w:val="009F1007"/>
    <w:rsid w:val="009F11C5"/>
    <w:rsid w:val="009F131C"/>
    <w:rsid w:val="009F1C50"/>
    <w:rsid w:val="009F1C8A"/>
    <w:rsid w:val="009F280D"/>
    <w:rsid w:val="009F2846"/>
    <w:rsid w:val="009F2AFA"/>
    <w:rsid w:val="009F2D02"/>
    <w:rsid w:val="009F2D17"/>
    <w:rsid w:val="009F3060"/>
    <w:rsid w:val="009F3088"/>
    <w:rsid w:val="009F3386"/>
    <w:rsid w:val="009F37DD"/>
    <w:rsid w:val="009F37F3"/>
    <w:rsid w:val="009F3857"/>
    <w:rsid w:val="009F3A43"/>
    <w:rsid w:val="009F3D8B"/>
    <w:rsid w:val="009F3DA0"/>
    <w:rsid w:val="009F3E91"/>
    <w:rsid w:val="009F426A"/>
    <w:rsid w:val="009F4681"/>
    <w:rsid w:val="009F474C"/>
    <w:rsid w:val="009F48C5"/>
    <w:rsid w:val="009F491A"/>
    <w:rsid w:val="009F4D46"/>
    <w:rsid w:val="009F4D8C"/>
    <w:rsid w:val="009F4FFF"/>
    <w:rsid w:val="009F519D"/>
    <w:rsid w:val="009F5232"/>
    <w:rsid w:val="009F5287"/>
    <w:rsid w:val="009F52A3"/>
    <w:rsid w:val="009F53C7"/>
    <w:rsid w:val="009F5466"/>
    <w:rsid w:val="009F5790"/>
    <w:rsid w:val="009F590B"/>
    <w:rsid w:val="009F5ADD"/>
    <w:rsid w:val="009F5AF6"/>
    <w:rsid w:val="009F5EC0"/>
    <w:rsid w:val="009F60B0"/>
    <w:rsid w:val="009F6174"/>
    <w:rsid w:val="009F61F3"/>
    <w:rsid w:val="009F66D0"/>
    <w:rsid w:val="009F6A4B"/>
    <w:rsid w:val="009F6BFF"/>
    <w:rsid w:val="009F6C12"/>
    <w:rsid w:val="009F6C6F"/>
    <w:rsid w:val="009F6E91"/>
    <w:rsid w:val="009F6F2D"/>
    <w:rsid w:val="009F7574"/>
    <w:rsid w:val="009F7704"/>
    <w:rsid w:val="009F7E7D"/>
    <w:rsid w:val="00A00108"/>
    <w:rsid w:val="00A0029D"/>
    <w:rsid w:val="00A00472"/>
    <w:rsid w:val="00A006E2"/>
    <w:rsid w:val="00A006EE"/>
    <w:rsid w:val="00A006F3"/>
    <w:rsid w:val="00A0074F"/>
    <w:rsid w:val="00A00902"/>
    <w:rsid w:val="00A00A1D"/>
    <w:rsid w:val="00A01246"/>
    <w:rsid w:val="00A013C1"/>
    <w:rsid w:val="00A0175E"/>
    <w:rsid w:val="00A01B4F"/>
    <w:rsid w:val="00A01BB7"/>
    <w:rsid w:val="00A01BBC"/>
    <w:rsid w:val="00A01C6B"/>
    <w:rsid w:val="00A01CBE"/>
    <w:rsid w:val="00A01CE9"/>
    <w:rsid w:val="00A01E11"/>
    <w:rsid w:val="00A02303"/>
    <w:rsid w:val="00A0234B"/>
    <w:rsid w:val="00A023D5"/>
    <w:rsid w:val="00A02472"/>
    <w:rsid w:val="00A024CC"/>
    <w:rsid w:val="00A02501"/>
    <w:rsid w:val="00A0257F"/>
    <w:rsid w:val="00A02851"/>
    <w:rsid w:val="00A028DF"/>
    <w:rsid w:val="00A02921"/>
    <w:rsid w:val="00A02CB7"/>
    <w:rsid w:val="00A0335B"/>
    <w:rsid w:val="00A03B09"/>
    <w:rsid w:val="00A03B79"/>
    <w:rsid w:val="00A03CE8"/>
    <w:rsid w:val="00A03E14"/>
    <w:rsid w:val="00A03F13"/>
    <w:rsid w:val="00A03F83"/>
    <w:rsid w:val="00A04440"/>
    <w:rsid w:val="00A045BE"/>
    <w:rsid w:val="00A04791"/>
    <w:rsid w:val="00A04F29"/>
    <w:rsid w:val="00A05038"/>
    <w:rsid w:val="00A05084"/>
    <w:rsid w:val="00A054EE"/>
    <w:rsid w:val="00A0578A"/>
    <w:rsid w:val="00A05925"/>
    <w:rsid w:val="00A05AA3"/>
    <w:rsid w:val="00A05F18"/>
    <w:rsid w:val="00A06349"/>
    <w:rsid w:val="00A06389"/>
    <w:rsid w:val="00A063D6"/>
    <w:rsid w:val="00A065A6"/>
    <w:rsid w:val="00A065DB"/>
    <w:rsid w:val="00A06682"/>
    <w:rsid w:val="00A06824"/>
    <w:rsid w:val="00A06AF7"/>
    <w:rsid w:val="00A06C3B"/>
    <w:rsid w:val="00A06C95"/>
    <w:rsid w:val="00A07243"/>
    <w:rsid w:val="00A0755F"/>
    <w:rsid w:val="00A0795B"/>
    <w:rsid w:val="00A07BA8"/>
    <w:rsid w:val="00A07BFE"/>
    <w:rsid w:val="00A07C3A"/>
    <w:rsid w:val="00A07FBC"/>
    <w:rsid w:val="00A10198"/>
    <w:rsid w:val="00A1019B"/>
    <w:rsid w:val="00A101A3"/>
    <w:rsid w:val="00A101C2"/>
    <w:rsid w:val="00A10679"/>
    <w:rsid w:val="00A10993"/>
    <w:rsid w:val="00A109EE"/>
    <w:rsid w:val="00A10B31"/>
    <w:rsid w:val="00A10BC1"/>
    <w:rsid w:val="00A1109F"/>
    <w:rsid w:val="00A110B4"/>
    <w:rsid w:val="00A112E7"/>
    <w:rsid w:val="00A11447"/>
    <w:rsid w:val="00A1164A"/>
    <w:rsid w:val="00A11859"/>
    <w:rsid w:val="00A11D50"/>
    <w:rsid w:val="00A11D62"/>
    <w:rsid w:val="00A11F40"/>
    <w:rsid w:val="00A12240"/>
    <w:rsid w:val="00A1224E"/>
    <w:rsid w:val="00A127F6"/>
    <w:rsid w:val="00A128AA"/>
    <w:rsid w:val="00A12C11"/>
    <w:rsid w:val="00A12C12"/>
    <w:rsid w:val="00A12D6A"/>
    <w:rsid w:val="00A12D7C"/>
    <w:rsid w:val="00A12EA3"/>
    <w:rsid w:val="00A1351F"/>
    <w:rsid w:val="00A1372D"/>
    <w:rsid w:val="00A1375D"/>
    <w:rsid w:val="00A137F1"/>
    <w:rsid w:val="00A13B28"/>
    <w:rsid w:val="00A13C1E"/>
    <w:rsid w:val="00A13D39"/>
    <w:rsid w:val="00A13F73"/>
    <w:rsid w:val="00A13F82"/>
    <w:rsid w:val="00A13FED"/>
    <w:rsid w:val="00A14223"/>
    <w:rsid w:val="00A14252"/>
    <w:rsid w:val="00A144D3"/>
    <w:rsid w:val="00A145D5"/>
    <w:rsid w:val="00A148D1"/>
    <w:rsid w:val="00A148FB"/>
    <w:rsid w:val="00A14921"/>
    <w:rsid w:val="00A14AA3"/>
    <w:rsid w:val="00A14FE7"/>
    <w:rsid w:val="00A150D5"/>
    <w:rsid w:val="00A1543F"/>
    <w:rsid w:val="00A15572"/>
    <w:rsid w:val="00A15598"/>
    <w:rsid w:val="00A1568B"/>
    <w:rsid w:val="00A15823"/>
    <w:rsid w:val="00A15C97"/>
    <w:rsid w:val="00A15CBA"/>
    <w:rsid w:val="00A16367"/>
    <w:rsid w:val="00A166D0"/>
    <w:rsid w:val="00A1677C"/>
    <w:rsid w:val="00A167C2"/>
    <w:rsid w:val="00A16906"/>
    <w:rsid w:val="00A16A35"/>
    <w:rsid w:val="00A16F47"/>
    <w:rsid w:val="00A1722D"/>
    <w:rsid w:val="00A1763E"/>
    <w:rsid w:val="00A1780A"/>
    <w:rsid w:val="00A17AE2"/>
    <w:rsid w:val="00A17B2D"/>
    <w:rsid w:val="00A17C35"/>
    <w:rsid w:val="00A17D80"/>
    <w:rsid w:val="00A17DDB"/>
    <w:rsid w:val="00A17E93"/>
    <w:rsid w:val="00A17F64"/>
    <w:rsid w:val="00A17FD5"/>
    <w:rsid w:val="00A20378"/>
    <w:rsid w:val="00A20449"/>
    <w:rsid w:val="00A209D3"/>
    <w:rsid w:val="00A20C0C"/>
    <w:rsid w:val="00A20E6C"/>
    <w:rsid w:val="00A210ED"/>
    <w:rsid w:val="00A218ED"/>
    <w:rsid w:val="00A21ABD"/>
    <w:rsid w:val="00A21B54"/>
    <w:rsid w:val="00A21BFA"/>
    <w:rsid w:val="00A21CE4"/>
    <w:rsid w:val="00A21EE2"/>
    <w:rsid w:val="00A2203C"/>
    <w:rsid w:val="00A2207C"/>
    <w:rsid w:val="00A22084"/>
    <w:rsid w:val="00A22137"/>
    <w:rsid w:val="00A226FF"/>
    <w:rsid w:val="00A2291F"/>
    <w:rsid w:val="00A22E0D"/>
    <w:rsid w:val="00A23364"/>
    <w:rsid w:val="00A233EF"/>
    <w:rsid w:val="00A23648"/>
    <w:rsid w:val="00A23692"/>
    <w:rsid w:val="00A23814"/>
    <w:rsid w:val="00A23829"/>
    <w:rsid w:val="00A23994"/>
    <w:rsid w:val="00A23B5E"/>
    <w:rsid w:val="00A24233"/>
    <w:rsid w:val="00A24248"/>
    <w:rsid w:val="00A242BB"/>
    <w:rsid w:val="00A24A2D"/>
    <w:rsid w:val="00A24B13"/>
    <w:rsid w:val="00A24BF6"/>
    <w:rsid w:val="00A24CB3"/>
    <w:rsid w:val="00A24E2C"/>
    <w:rsid w:val="00A24E6D"/>
    <w:rsid w:val="00A24E79"/>
    <w:rsid w:val="00A24F85"/>
    <w:rsid w:val="00A252E7"/>
    <w:rsid w:val="00A25509"/>
    <w:rsid w:val="00A25917"/>
    <w:rsid w:val="00A2593E"/>
    <w:rsid w:val="00A261A7"/>
    <w:rsid w:val="00A26988"/>
    <w:rsid w:val="00A270A3"/>
    <w:rsid w:val="00A27218"/>
    <w:rsid w:val="00A27569"/>
    <w:rsid w:val="00A2782B"/>
    <w:rsid w:val="00A27EC6"/>
    <w:rsid w:val="00A27F1E"/>
    <w:rsid w:val="00A30022"/>
    <w:rsid w:val="00A30405"/>
    <w:rsid w:val="00A30473"/>
    <w:rsid w:val="00A304F6"/>
    <w:rsid w:val="00A306EF"/>
    <w:rsid w:val="00A30940"/>
    <w:rsid w:val="00A30AF8"/>
    <w:rsid w:val="00A30B4C"/>
    <w:rsid w:val="00A30C79"/>
    <w:rsid w:val="00A30CD9"/>
    <w:rsid w:val="00A310F8"/>
    <w:rsid w:val="00A31154"/>
    <w:rsid w:val="00A3124A"/>
    <w:rsid w:val="00A3168E"/>
    <w:rsid w:val="00A316C2"/>
    <w:rsid w:val="00A31811"/>
    <w:rsid w:val="00A31CD5"/>
    <w:rsid w:val="00A3225E"/>
    <w:rsid w:val="00A3259F"/>
    <w:rsid w:val="00A32633"/>
    <w:rsid w:val="00A327FE"/>
    <w:rsid w:val="00A32B6C"/>
    <w:rsid w:val="00A32BEC"/>
    <w:rsid w:val="00A32D9F"/>
    <w:rsid w:val="00A32E5E"/>
    <w:rsid w:val="00A32EF9"/>
    <w:rsid w:val="00A33624"/>
    <w:rsid w:val="00A33AC8"/>
    <w:rsid w:val="00A33C6F"/>
    <w:rsid w:val="00A33D51"/>
    <w:rsid w:val="00A33E1F"/>
    <w:rsid w:val="00A33EAA"/>
    <w:rsid w:val="00A34099"/>
    <w:rsid w:val="00A344C8"/>
    <w:rsid w:val="00A345E7"/>
    <w:rsid w:val="00A34625"/>
    <w:rsid w:val="00A346AD"/>
    <w:rsid w:val="00A3483B"/>
    <w:rsid w:val="00A348E8"/>
    <w:rsid w:val="00A34919"/>
    <w:rsid w:val="00A34AB2"/>
    <w:rsid w:val="00A350AD"/>
    <w:rsid w:val="00A35206"/>
    <w:rsid w:val="00A3521D"/>
    <w:rsid w:val="00A35541"/>
    <w:rsid w:val="00A35655"/>
    <w:rsid w:val="00A3573C"/>
    <w:rsid w:val="00A35DA5"/>
    <w:rsid w:val="00A3603E"/>
    <w:rsid w:val="00A3612D"/>
    <w:rsid w:val="00A36335"/>
    <w:rsid w:val="00A36911"/>
    <w:rsid w:val="00A36A54"/>
    <w:rsid w:val="00A36FC7"/>
    <w:rsid w:val="00A37383"/>
    <w:rsid w:val="00A37463"/>
    <w:rsid w:val="00A375E3"/>
    <w:rsid w:val="00A3767E"/>
    <w:rsid w:val="00A37924"/>
    <w:rsid w:val="00A37CCC"/>
    <w:rsid w:val="00A37DC7"/>
    <w:rsid w:val="00A40248"/>
    <w:rsid w:val="00A403D9"/>
    <w:rsid w:val="00A4049C"/>
    <w:rsid w:val="00A408C8"/>
    <w:rsid w:val="00A40A91"/>
    <w:rsid w:val="00A40C6F"/>
    <w:rsid w:val="00A40D28"/>
    <w:rsid w:val="00A40EA6"/>
    <w:rsid w:val="00A40F5C"/>
    <w:rsid w:val="00A4185C"/>
    <w:rsid w:val="00A41A62"/>
    <w:rsid w:val="00A41B59"/>
    <w:rsid w:val="00A41D47"/>
    <w:rsid w:val="00A41EEF"/>
    <w:rsid w:val="00A4252A"/>
    <w:rsid w:val="00A425CB"/>
    <w:rsid w:val="00A428E3"/>
    <w:rsid w:val="00A429A0"/>
    <w:rsid w:val="00A42F83"/>
    <w:rsid w:val="00A43176"/>
    <w:rsid w:val="00A43326"/>
    <w:rsid w:val="00A43637"/>
    <w:rsid w:val="00A43676"/>
    <w:rsid w:val="00A43C2B"/>
    <w:rsid w:val="00A43EF6"/>
    <w:rsid w:val="00A43F6D"/>
    <w:rsid w:val="00A442DB"/>
    <w:rsid w:val="00A44D96"/>
    <w:rsid w:val="00A44F49"/>
    <w:rsid w:val="00A459ED"/>
    <w:rsid w:val="00A4617D"/>
    <w:rsid w:val="00A4630B"/>
    <w:rsid w:val="00A465D5"/>
    <w:rsid w:val="00A47257"/>
    <w:rsid w:val="00A4729B"/>
    <w:rsid w:val="00A4771A"/>
    <w:rsid w:val="00A4778F"/>
    <w:rsid w:val="00A47873"/>
    <w:rsid w:val="00A47AEC"/>
    <w:rsid w:val="00A47DEB"/>
    <w:rsid w:val="00A47EDB"/>
    <w:rsid w:val="00A47F2C"/>
    <w:rsid w:val="00A50056"/>
    <w:rsid w:val="00A502C1"/>
    <w:rsid w:val="00A50481"/>
    <w:rsid w:val="00A5053E"/>
    <w:rsid w:val="00A50803"/>
    <w:rsid w:val="00A509F2"/>
    <w:rsid w:val="00A50D97"/>
    <w:rsid w:val="00A50DEB"/>
    <w:rsid w:val="00A51126"/>
    <w:rsid w:val="00A511D6"/>
    <w:rsid w:val="00A512C6"/>
    <w:rsid w:val="00A51313"/>
    <w:rsid w:val="00A51345"/>
    <w:rsid w:val="00A51795"/>
    <w:rsid w:val="00A51870"/>
    <w:rsid w:val="00A518ED"/>
    <w:rsid w:val="00A51CA5"/>
    <w:rsid w:val="00A51F41"/>
    <w:rsid w:val="00A51F64"/>
    <w:rsid w:val="00A5213E"/>
    <w:rsid w:val="00A52270"/>
    <w:rsid w:val="00A526BB"/>
    <w:rsid w:val="00A528FE"/>
    <w:rsid w:val="00A5295E"/>
    <w:rsid w:val="00A52C16"/>
    <w:rsid w:val="00A52CEF"/>
    <w:rsid w:val="00A530C9"/>
    <w:rsid w:val="00A532BA"/>
    <w:rsid w:val="00A53478"/>
    <w:rsid w:val="00A535B8"/>
    <w:rsid w:val="00A537B8"/>
    <w:rsid w:val="00A537CA"/>
    <w:rsid w:val="00A53809"/>
    <w:rsid w:val="00A53C56"/>
    <w:rsid w:val="00A53D59"/>
    <w:rsid w:val="00A53E21"/>
    <w:rsid w:val="00A53F42"/>
    <w:rsid w:val="00A541ED"/>
    <w:rsid w:val="00A5433B"/>
    <w:rsid w:val="00A5455B"/>
    <w:rsid w:val="00A54816"/>
    <w:rsid w:val="00A54971"/>
    <w:rsid w:val="00A54B74"/>
    <w:rsid w:val="00A54BE9"/>
    <w:rsid w:val="00A54E31"/>
    <w:rsid w:val="00A55331"/>
    <w:rsid w:val="00A5553C"/>
    <w:rsid w:val="00A5582C"/>
    <w:rsid w:val="00A55B82"/>
    <w:rsid w:val="00A55DB5"/>
    <w:rsid w:val="00A56042"/>
    <w:rsid w:val="00A5604E"/>
    <w:rsid w:val="00A56E0B"/>
    <w:rsid w:val="00A56E32"/>
    <w:rsid w:val="00A56F6A"/>
    <w:rsid w:val="00A57073"/>
    <w:rsid w:val="00A5727F"/>
    <w:rsid w:val="00A575B8"/>
    <w:rsid w:val="00A57746"/>
    <w:rsid w:val="00A57A97"/>
    <w:rsid w:val="00A57C32"/>
    <w:rsid w:val="00A57D2D"/>
    <w:rsid w:val="00A57D38"/>
    <w:rsid w:val="00A6006A"/>
    <w:rsid w:val="00A6014E"/>
    <w:rsid w:val="00A60372"/>
    <w:rsid w:val="00A60762"/>
    <w:rsid w:val="00A607AF"/>
    <w:rsid w:val="00A60C65"/>
    <w:rsid w:val="00A60EED"/>
    <w:rsid w:val="00A60FA4"/>
    <w:rsid w:val="00A615E1"/>
    <w:rsid w:val="00A6171A"/>
    <w:rsid w:val="00A61798"/>
    <w:rsid w:val="00A6194C"/>
    <w:rsid w:val="00A61991"/>
    <w:rsid w:val="00A61A8E"/>
    <w:rsid w:val="00A61DB3"/>
    <w:rsid w:val="00A62020"/>
    <w:rsid w:val="00A6242A"/>
    <w:rsid w:val="00A624FB"/>
    <w:rsid w:val="00A627DD"/>
    <w:rsid w:val="00A627ED"/>
    <w:rsid w:val="00A628D7"/>
    <w:rsid w:val="00A629DA"/>
    <w:rsid w:val="00A62BFA"/>
    <w:rsid w:val="00A63155"/>
    <w:rsid w:val="00A633D4"/>
    <w:rsid w:val="00A6344A"/>
    <w:rsid w:val="00A63562"/>
    <w:rsid w:val="00A63666"/>
    <w:rsid w:val="00A63AA4"/>
    <w:rsid w:val="00A63B13"/>
    <w:rsid w:val="00A63D49"/>
    <w:rsid w:val="00A646F7"/>
    <w:rsid w:val="00A648AE"/>
    <w:rsid w:val="00A64BC5"/>
    <w:rsid w:val="00A64BF5"/>
    <w:rsid w:val="00A64C53"/>
    <w:rsid w:val="00A64D66"/>
    <w:rsid w:val="00A64E13"/>
    <w:rsid w:val="00A650D9"/>
    <w:rsid w:val="00A651D9"/>
    <w:rsid w:val="00A65203"/>
    <w:rsid w:val="00A65267"/>
    <w:rsid w:val="00A65429"/>
    <w:rsid w:val="00A65497"/>
    <w:rsid w:val="00A65780"/>
    <w:rsid w:val="00A65B62"/>
    <w:rsid w:val="00A65CF2"/>
    <w:rsid w:val="00A65DFB"/>
    <w:rsid w:val="00A65FB1"/>
    <w:rsid w:val="00A6612F"/>
    <w:rsid w:val="00A661FF"/>
    <w:rsid w:val="00A66337"/>
    <w:rsid w:val="00A6642B"/>
    <w:rsid w:val="00A666AD"/>
    <w:rsid w:val="00A66855"/>
    <w:rsid w:val="00A668D8"/>
    <w:rsid w:val="00A66C91"/>
    <w:rsid w:val="00A66D7A"/>
    <w:rsid w:val="00A66EF6"/>
    <w:rsid w:val="00A6729D"/>
    <w:rsid w:val="00A677B5"/>
    <w:rsid w:val="00A6790F"/>
    <w:rsid w:val="00A67912"/>
    <w:rsid w:val="00A67DAC"/>
    <w:rsid w:val="00A701FD"/>
    <w:rsid w:val="00A7038B"/>
    <w:rsid w:val="00A7082C"/>
    <w:rsid w:val="00A70975"/>
    <w:rsid w:val="00A709B5"/>
    <w:rsid w:val="00A70A5B"/>
    <w:rsid w:val="00A70BDE"/>
    <w:rsid w:val="00A70E8D"/>
    <w:rsid w:val="00A70EC1"/>
    <w:rsid w:val="00A70F52"/>
    <w:rsid w:val="00A710F7"/>
    <w:rsid w:val="00A7121B"/>
    <w:rsid w:val="00A7153C"/>
    <w:rsid w:val="00A715C6"/>
    <w:rsid w:val="00A715FD"/>
    <w:rsid w:val="00A717D5"/>
    <w:rsid w:val="00A71A9A"/>
    <w:rsid w:val="00A71B30"/>
    <w:rsid w:val="00A71CEF"/>
    <w:rsid w:val="00A71DD1"/>
    <w:rsid w:val="00A71E20"/>
    <w:rsid w:val="00A71EB8"/>
    <w:rsid w:val="00A72607"/>
    <w:rsid w:val="00A7266F"/>
    <w:rsid w:val="00A72842"/>
    <w:rsid w:val="00A72C11"/>
    <w:rsid w:val="00A72E7A"/>
    <w:rsid w:val="00A73040"/>
    <w:rsid w:val="00A73059"/>
    <w:rsid w:val="00A73697"/>
    <w:rsid w:val="00A73A22"/>
    <w:rsid w:val="00A73A59"/>
    <w:rsid w:val="00A73D44"/>
    <w:rsid w:val="00A7402E"/>
    <w:rsid w:val="00A7409F"/>
    <w:rsid w:val="00A741C8"/>
    <w:rsid w:val="00A74338"/>
    <w:rsid w:val="00A74358"/>
    <w:rsid w:val="00A748C8"/>
    <w:rsid w:val="00A74A9A"/>
    <w:rsid w:val="00A74C38"/>
    <w:rsid w:val="00A74DC7"/>
    <w:rsid w:val="00A74DD3"/>
    <w:rsid w:val="00A7562A"/>
    <w:rsid w:val="00A75A35"/>
    <w:rsid w:val="00A75A39"/>
    <w:rsid w:val="00A75B68"/>
    <w:rsid w:val="00A75E31"/>
    <w:rsid w:val="00A75E76"/>
    <w:rsid w:val="00A760A1"/>
    <w:rsid w:val="00A765F3"/>
    <w:rsid w:val="00A76A08"/>
    <w:rsid w:val="00A76A40"/>
    <w:rsid w:val="00A76B2A"/>
    <w:rsid w:val="00A76D07"/>
    <w:rsid w:val="00A77030"/>
    <w:rsid w:val="00A7790D"/>
    <w:rsid w:val="00A77B57"/>
    <w:rsid w:val="00A77BFB"/>
    <w:rsid w:val="00A77C62"/>
    <w:rsid w:val="00A77EA9"/>
    <w:rsid w:val="00A800AE"/>
    <w:rsid w:val="00A800B3"/>
    <w:rsid w:val="00A80333"/>
    <w:rsid w:val="00A80580"/>
    <w:rsid w:val="00A80877"/>
    <w:rsid w:val="00A80A0E"/>
    <w:rsid w:val="00A80A86"/>
    <w:rsid w:val="00A80F2C"/>
    <w:rsid w:val="00A810F9"/>
    <w:rsid w:val="00A8111C"/>
    <w:rsid w:val="00A81351"/>
    <w:rsid w:val="00A8170A"/>
    <w:rsid w:val="00A81895"/>
    <w:rsid w:val="00A819F1"/>
    <w:rsid w:val="00A81A5C"/>
    <w:rsid w:val="00A81DD7"/>
    <w:rsid w:val="00A81F75"/>
    <w:rsid w:val="00A821C2"/>
    <w:rsid w:val="00A82773"/>
    <w:rsid w:val="00A8277D"/>
    <w:rsid w:val="00A82A12"/>
    <w:rsid w:val="00A82D2B"/>
    <w:rsid w:val="00A83214"/>
    <w:rsid w:val="00A832DC"/>
    <w:rsid w:val="00A83382"/>
    <w:rsid w:val="00A8368E"/>
    <w:rsid w:val="00A83BFC"/>
    <w:rsid w:val="00A83DD5"/>
    <w:rsid w:val="00A840F6"/>
    <w:rsid w:val="00A84176"/>
    <w:rsid w:val="00A841A8"/>
    <w:rsid w:val="00A8425B"/>
    <w:rsid w:val="00A847D1"/>
    <w:rsid w:val="00A847F1"/>
    <w:rsid w:val="00A84939"/>
    <w:rsid w:val="00A84B09"/>
    <w:rsid w:val="00A84C8A"/>
    <w:rsid w:val="00A84D1E"/>
    <w:rsid w:val="00A85234"/>
    <w:rsid w:val="00A853B5"/>
    <w:rsid w:val="00A855A2"/>
    <w:rsid w:val="00A855DB"/>
    <w:rsid w:val="00A855E7"/>
    <w:rsid w:val="00A85734"/>
    <w:rsid w:val="00A85755"/>
    <w:rsid w:val="00A8585B"/>
    <w:rsid w:val="00A858ED"/>
    <w:rsid w:val="00A85A20"/>
    <w:rsid w:val="00A85D5C"/>
    <w:rsid w:val="00A85D90"/>
    <w:rsid w:val="00A85E89"/>
    <w:rsid w:val="00A8661C"/>
    <w:rsid w:val="00A86B33"/>
    <w:rsid w:val="00A87155"/>
    <w:rsid w:val="00A87208"/>
    <w:rsid w:val="00A87724"/>
    <w:rsid w:val="00A87820"/>
    <w:rsid w:val="00A8788D"/>
    <w:rsid w:val="00A878A4"/>
    <w:rsid w:val="00A87954"/>
    <w:rsid w:val="00A879D6"/>
    <w:rsid w:val="00A87C29"/>
    <w:rsid w:val="00A87CEC"/>
    <w:rsid w:val="00A87D26"/>
    <w:rsid w:val="00A87F41"/>
    <w:rsid w:val="00A903DE"/>
    <w:rsid w:val="00A90584"/>
    <w:rsid w:val="00A907F2"/>
    <w:rsid w:val="00A9089B"/>
    <w:rsid w:val="00A90A75"/>
    <w:rsid w:val="00A90C62"/>
    <w:rsid w:val="00A90F31"/>
    <w:rsid w:val="00A912DD"/>
    <w:rsid w:val="00A915D8"/>
    <w:rsid w:val="00A91698"/>
    <w:rsid w:val="00A91839"/>
    <w:rsid w:val="00A9190B"/>
    <w:rsid w:val="00A91AB7"/>
    <w:rsid w:val="00A91B7D"/>
    <w:rsid w:val="00A91E08"/>
    <w:rsid w:val="00A920AF"/>
    <w:rsid w:val="00A920E6"/>
    <w:rsid w:val="00A921E4"/>
    <w:rsid w:val="00A92513"/>
    <w:rsid w:val="00A928DB"/>
    <w:rsid w:val="00A9315B"/>
    <w:rsid w:val="00A931F2"/>
    <w:rsid w:val="00A93463"/>
    <w:rsid w:val="00A9347B"/>
    <w:rsid w:val="00A934E2"/>
    <w:rsid w:val="00A93553"/>
    <w:rsid w:val="00A935C3"/>
    <w:rsid w:val="00A938F3"/>
    <w:rsid w:val="00A93A8B"/>
    <w:rsid w:val="00A93DE5"/>
    <w:rsid w:val="00A93DE6"/>
    <w:rsid w:val="00A93DE8"/>
    <w:rsid w:val="00A93F76"/>
    <w:rsid w:val="00A94491"/>
    <w:rsid w:val="00A9480B"/>
    <w:rsid w:val="00A94810"/>
    <w:rsid w:val="00A94FCE"/>
    <w:rsid w:val="00A95037"/>
    <w:rsid w:val="00A9508C"/>
    <w:rsid w:val="00A951C6"/>
    <w:rsid w:val="00A95BEC"/>
    <w:rsid w:val="00A95DB4"/>
    <w:rsid w:val="00A961BB"/>
    <w:rsid w:val="00A96588"/>
    <w:rsid w:val="00A9681E"/>
    <w:rsid w:val="00A96A52"/>
    <w:rsid w:val="00A96A66"/>
    <w:rsid w:val="00A96E08"/>
    <w:rsid w:val="00A96EA8"/>
    <w:rsid w:val="00A97D65"/>
    <w:rsid w:val="00A97F1F"/>
    <w:rsid w:val="00AA02FD"/>
    <w:rsid w:val="00AA03FB"/>
    <w:rsid w:val="00AA0584"/>
    <w:rsid w:val="00AA069E"/>
    <w:rsid w:val="00AA0804"/>
    <w:rsid w:val="00AA08FD"/>
    <w:rsid w:val="00AA0AA8"/>
    <w:rsid w:val="00AA0B1F"/>
    <w:rsid w:val="00AA0C0C"/>
    <w:rsid w:val="00AA1080"/>
    <w:rsid w:val="00AA1378"/>
    <w:rsid w:val="00AA1892"/>
    <w:rsid w:val="00AA19BF"/>
    <w:rsid w:val="00AA1EC0"/>
    <w:rsid w:val="00AA23FC"/>
    <w:rsid w:val="00AA2521"/>
    <w:rsid w:val="00AA2B29"/>
    <w:rsid w:val="00AA2F18"/>
    <w:rsid w:val="00AA314E"/>
    <w:rsid w:val="00AA32F6"/>
    <w:rsid w:val="00AA3341"/>
    <w:rsid w:val="00AA33A4"/>
    <w:rsid w:val="00AA346B"/>
    <w:rsid w:val="00AA3476"/>
    <w:rsid w:val="00AA3735"/>
    <w:rsid w:val="00AA3937"/>
    <w:rsid w:val="00AA3B2C"/>
    <w:rsid w:val="00AA3C63"/>
    <w:rsid w:val="00AA3C7A"/>
    <w:rsid w:val="00AA3CBE"/>
    <w:rsid w:val="00AA3CE3"/>
    <w:rsid w:val="00AA3FD4"/>
    <w:rsid w:val="00AA411B"/>
    <w:rsid w:val="00AA4120"/>
    <w:rsid w:val="00AA4246"/>
    <w:rsid w:val="00AA443C"/>
    <w:rsid w:val="00AA4607"/>
    <w:rsid w:val="00AA4659"/>
    <w:rsid w:val="00AA47E8"/>
    <w:rsid w:val="00AA48A3"/>
    <w:rsid w:val="00AA4924"/>
    <w:rsid w:val="00AA4E2D"/>
    <w:rsid w:val="00AA510B"/>
    <w:rsid w:val="00AA512E"/>
    <w:rsid w:val="00AA51BB"/>
    <w:rsid w:val="00AA52B0"/>
    <w:rsid w:val="00AA5502"/>
    <w:rsid w:val="00AA55AC"/>
    <w:rsid w:val="00AA55DC"/>
    <w:rsid w:val="00AA5A0A"/>
    <w:rsid w:val="00AA5F33"/>
    <w:rsid w:val="00AA6317"/>
    <w:rsid w:val="00AA6414"/>
    <w:rsid w:val="00AA666A"/>
    <w:rsid w:val="00AA66CE"/>
    <w:rsid w:val="00AA68D6"/>
    <w:rsid w:val="00AA69F5"/>
    <w:rsid w:val="00AA6F5D"/>
    <w:rsid w:val="00AA7483"/>
    <w:rsid w:val="00AA754B"/>
    <w:rsid w:val="00AA7764"/>
    <w:rsid w:val="00AA77C3"/>
    <w:rsid w:val="00AA7915"/>
    <w:rsid w:val="00AA7C2F"/>
    <w:rsid w:val="00AA7D15"/>
    <w:rsid w:val="00AA7E42"/>
    <w:rsid w:val="00AB02C8"/>
    <w:rsid w:val="00AB0383"/>
    <w:rsid w:val="00AB06F6"/>
    <w:rsid w:val="00AB097D"/>
    <w:rsid w:val="00AB0A83"/>
    <w:rsid w:val="00AB0B87"/>
    <w:rsid w:val="00AB10CD"/>
    <w:rsid w:val="00AB1244"/>
    <w:rsid w:val="00AB129F"/>
    <w:rsid w:val="00AB1312"/>
    <w:rsid w:val="00AB1504"/>
    <w:rsid w:val="00AB1789"/>
    <w:rsid w:val="00AB2119"/>
    <w:rsid w:val="00AB237C"/>
    <w:rsid w:val="00AB269D"/>
    <w:rsid w:val="00AB274E"/>
    <w:rsid w:val="00AB27B8"/>
    <w:rsid w:val="00AB292A"/>
    <w:rsid w:val="00AB2CF5"/>
    <w:rsid w:val="00AB2D16"/>
    <w:rsid w:val="00AB2E72"/>
    <w:rsid w:val="00AB2F00"/>
    <w:rsid w:val="00AB301B"/>
    <w:rsid w:val="00AB308B"/>
    <w:rsid w:val="00AB3152"/>
    <w:rsid w:val="00AB3408"/>
    <w:rsid w:val="00AB35CE"/>
    <w:rsid w:val="00AB389E"/>
    <w:rsid w:val="00AB4139"/>
    <w:rsid w:val="00AB42B0"/>
    <w:rsid w:val="00AB4305"/>
    <w:rsid w:val="00AB459C"/>
    <w:rsid w:val="00AB47F0"/>
    <w:rsid w:val="00AB4952"/>
    <w:rsid w:val="00AB4B4C"/>
    <w:rsid w:val="00AB4C7F"/>
    <w:rsid w:val="00AB4ED5"/>
    <w:rsid w:val="00AB4FE3"/>
    <w:rsid w:val="00AB504C"/>
    <w:rsid w:val="00AB51FA"/>
    <w:rsid w:val="00AB5268"/>
    <w:rsid w:val="00AB5375"/>
    <w:rsid w:val="00AB5404"/>
    <w:rsid w:val="00AB5747"/>
    <w:rsid w:val="00AB5B35"/>
    <w:rsid w:val="00AB5CE5"/>
    <w:rsid w:val="00AB5DEF"/>
    <w:rsid w:val="00AB61F1"/>
    <w:rsid w:val="00AB64F1"/>
    <w:rsid w:val="00AB6589"/>
    <w:rsid w:val="00AB67B5"/>
    <w:rsid w:val="00AB67F3"/>
    <w:rsid w:val="00AB6CFA"/>
    <w:rsid w:val="00AB6D48"/>
    <w:rsid w:val="00AB6E7F"/>
    <w:rsid w:val="00AB6EDB"/>
    <w:rsid w:val="00AB6FD6"/>
    <w:rsid w:val="00AB7239"/>
    <w:rsid w:val="00AB7460"/>
    <w:rsid w:val="00AB7713"/>
    <w:rsid w:val="00AB78EE"/>
    <w:rsid w:val="00AB7CED"/>
    <w:rsid w:val="00AB7E0F"/>
    <w:rsid w:val="00AC0419"/>
    <w:rsid w:val="00AC0624"/>
    <w:rsid w:val="00AC0763"/>
    <w:rsid w:val="00AC08E9"/>
    <w:rsid w:val="00AC0967"/>
    <w:rsid w:val="00AC09E8"/>
    <w:rsid w:val="00AC0A02"/>
    <w:rsid w:val="00AC0D7B"/>
    <w:rsid w:val="00AC0D90"/>
    <w:rsid w:val="00AC112F"/>
    <w:rsid w:val="00AC1455"/>
    <w:rsid w:val="00AC18E4"/>
    <w:rsid w:val="00AC18E9"/>
    <w:rsid w:val="00AC19BD"/>
    <w:rsid w:val="00AC1CC1"/>
    <w:rsid w:val="00AC208C"/>
    <w:rsid w:val="00AC20DA"/>
    <w:rsid w:val="00AC22D2"/>
    <w:rsid w:val="00AC2464"/>
    <w:rsid w:val="00AC25C9"/>
    <w:rsid w:val="00AC2652"/>
    <w:rsid w:val="00AC26D0"/>
    <w:rsid w:val="00AC28B7"/>
    <w:rsid w:val="00AC2926"/>
    <w:rsid w:val="00AC2B5B"/>
    <w:rsid w:val="00AC2CAB"/>
    <w:rsid w:val="00AC2E24"/>
    <w:rsid w:val="00AC3268"/>
    <w:rsid w:val="00AC34A6"/>
    <w:rsid w:val="00AC3903"/>
    <w:rsid w:val="00AC4063"/>
    <w:rsid w:val="00AC40EE"/>
    <w:rsid w:val="00AC4136"/>
    <w:rsid w:val="00AC4234"/>
    <w:rsid w:val="00AC434B"/>
    <w:rsid w:val="00AC4632"/>
    <w:rsid w:val="00AC4D26"/>
    <w:rsid w:val="00AC4F2D"/>
    <w:rsid w:val="00AC4F73"/>
    <w:rsid w:val="00AC51A3"/>
    <w:rsid w:val="00AC533B"/>
    <w:rsid w:val="00AC5929"/>
    <w:rsid w:val="00AC6145"/>
    <w:rsid w:val="00AC650B"/>
    <w:rsid w:val="00AC6598"/>
    <w:rsid w:val="00AC6829"/>
    <w:rsid w:val="00AC6890"/>
    <w:rsid w:val="00AC68D8"/>
    <w:rsid w:val="00AC699A"/>
    <w:rsid w:val="00AC6B74"/>
    <w:rsid w:val="00AC6C6D"/>
    <w:rsid w:val="00AC6DC2"/>
    <w:rsid w:val="00AC6EAC"/>
    <w:rsid w:val="00AC704A"/>
    <w:rsid w:val="00AC73C4"/>
    <w:rsid w:val="00AC77AC"/>
    <w:rsid w:val="00AC7D8E"/>
    <w:rsid w:val="00AC7F60"/>
    <w:rsid w:val="00AD009D"/>
    <w:rsid w:val="00AD021A"/>
    <w:rsid w:val="00AD034D"/>
    <w:rsid w:val="00AD040A"/>
    <w:rsid w:val="00AD04EC"/>
    <w:rsid w:val="00AD0684"/>
    <w:rsid w:val="00AD06CA"/>
    <w:rsid w:val="00AD0769"/>
    <w:rsid w:val="00AD0779"/>
    <w:rsid w:val="00AD08EF"/>
    <w:rsid w:val="00AD0A33"/>
    <w:rsid w:val="00AD0FA5"/>
    <w:rsid w:val="00AD152A"/>
    <w:rsid w:val="00AD1BF3"/>
    <w:rsid w:val="00AD1E48"/>
    <w:rsid w:val="00AD2171"/>
    <w:rsid w:val="00AD22EA"/>
    <w:rsid w:val="00AD241C"/>
    <w:rsid w:val="00AD258A"/>
    <w:rsid w:val="00AD26BB"/>
    <w:rsid w:val="00AD2E20"/>
    <w:rsid w:val="00AD3062"/>
    <w:rsid w:val="00AD3099"/>
    <w:rsid w:val="00AD312C"/>
    <w:rsid w:val="00AD3154"/>
    <w:rsid w:val="00AD32CE"/>
    <w:rsid w:val="00AD32DF"/>
    <w:rsid w:val="00AD334F"/>
    <w:rsid w:val="00AD33C8"/>
    <w:rsid w:val="00AD38A1"/>
    <w:rsid w:val="00AD39E0"/>
    <w:rsid w:val="00AD3D3D"/>
    <w:rsid w:val="00AD405F"/>
    <w:rsid w:val="00AD40C2"/>
    <w:rsid w:val="00AD43BB"/>
    <w:rsid w:val="00AD4487"/>
    <w:rsid w:val="00AD487E"/>
    <w:rsid w:val="00AD488E"/>
    <w:rsid w:val="00AD4B4D"/>
    <w:rsid w:val="00AD4CD7"/>
    <w:rsid w:val="00AD502A"/>
    <w:rsid w:val="00AD5610"/>
    <w:rsid w:val="00AD56C8"/>
    <w:rsid w:val="00AD5D08"/>
    <w:rsid w:val="00AD5D9A"/>
    <w:rsid w:val="00AD5DF2"/>
    <w:rsid w:val="00AD5ED0"/>
    <w:rsid w:val="00AD63F8"/>
    <w:rsid w:val="00AD67A3"/>
    <w:rsid w:val="00AD67D1"/>
    <w:rsid w:val="00AD6CC5"/>
    <w:rsid w:val="00AD6D97"/>
    <w:rsid w:val="00AD6F2C"/>
    <w:rsid w:val="00AD6F64"/>
    <w:rsid w:val="00AD7195"/>
    <w:rsid w:val="00AD74DE"/>
    <w:rsid w:val="00AD7551"/>
    <w:rsid w:val="00AD767D"/>
    <w:rsid w:val="00AD79C8"/>
    <w:rsid w:val="00AD7F0C"/>
    <w:rsid w:val="00AD7F3B"/>
    <w:rsid w:val="00AE024C"/>
    <w:rsid w:val="00AE0260"/>
    <w:rsid w:val="00AE0719"/>
    <w:rsid w:val="00AE084B"/>
    <w:rsid w:val="00AE0D4F"/>
    <w:rsid w:val="00AE0FEB"/>
    <w:rsid w:val="00AE11C2"/>
    <w:rsid w:val="00AE1545"/>
    <w:rsid w:val="00AE15DC"/>
    <w:rsid w:val="00AE1751"/>
    <w:rsid w:val="00AE1B40"/>
    <w:rsid w:val="00AE200E"/>
    <w:rsid w:val="00AE2093"/>
    <w:rsid w:val="00AE20EA"/>
    <w:rsid w:val="00AE2191"/>
    <w:rsid w:val="00AE224C"/>
    <w:rsid w:val="00AE2554"/>
    <w:rsid w:val="00AE2680"/>
    <w:rsid w:val="00AE2AC4"/>
    <w:rsid w:val="00AE2B0D"/>
    <w:rsid w:val="00AE2B45"/>
    <w:rsid w:val="00AE2C87"/>
    <w:rsid w:val="00AE2CF8"/>
    <w:rsid w:val="00AE31D4"/>
    <w:rsid w:val="00AE32E1"/>
    <w:rsid w:val="00AE3539"/>
    <w:rsid w:val="00AE36CB"/>
    <w:rsid w:val="00AE3803"/>
    <w:rsid w:val="00AE3814"/>
    <w:rsid w:val="00AE38C8"/>
    <w:rsid w:val="00AE3AB0"/>
    <w:rsid w:val="00AE3AF4"/>
    <w:rsid w:val="00AE3D30"/>
    <w:rsid w:val="00AE4511"/>
    <w:rsid w:val="00AE46CA"/>
    <w:rsid w:val="00AE46DB"/>
    <w:rsid w:val="00AE4840"/>
    <w:rsid w:val="00AE4AAB"/>
    <w:rsid w:val="00AE5167"/>
    <w:rsid w:val="00AE5283"/>
    <w:rsid w:val="00AE53CE"/>
    <w:rsid w:val="00AE542C"/>
    <w:rsid w:val="00AE54EE"/>
    <w:rsid w:val="00AE55BB"/>
    <w:rsid w:val="00AE561E"/>
    <w:rsid w:val="00AE5B7E"/>
    <w:rsid w:val="00AE5C6F"/>
    <w:rsid w:val="00AE5D98"/>
    <w:rsid w:val="00AE5E12"/>
    <w:rsid w:val="00AE5E2B"/>
    <w:rsid w:val="00AE5E5D"/>
    <w:rsid w:val="00AE5EA0"/>
    <w:rsid w:val="00AE5EB1"/>
    <w:rsid w:val="00AE6995"/>
    <w:rsid w:val="00AE69C5"/>
    <w:rsid w:val="00AE6EB1"/>
    <w:rsid w:val="00AE6F8E"/>
    <w:rsid w:val="00AE7498"/>
    <w:rsid w:val="00AE76BD"/>
    <w:rsid w:val="00AE794E"/>
    <w:rsid w:val="00AE79C1"/>
    <w:rsid w:val="00AE7B87"/>
    <w:rsid w:val="00AF03B3"/>
    <w:rsid w:val="00AF04F5"/>
    <w:rsid w:val="00AF057E"/>
    <w:rsid w:val="00AF078B"/>
    <w:rsid w:val="00AF092D"/>
    <w:rsid w:val="00AF09FB"/>
    <w:rsid w:val="00AF0C2D"/>
    <w:rsid w:val="00AF0C3E"/>
    <w:rsid w:val="00AF1173"/>
    <w:rsid w:val="00AF11D8"/>
    <w:rsid w:val="00AF14A8"/>
    <w:rsid w:val="00AF1564"/>
    <w:rsid w:val="00AF1568"/>
    <w:rsid w:val="00AF21C3"/>
    <w:rsid w:val="00AF2256"/>
    <w:rsid w:val="00AF2287"/>
    <w:rsid w:val="00AF2712"/>
    <w:rsid w:val="00AF2CC9"/>
    <w:rsid w:val="00AF2F9D"/>
    <w:rsid w:val="00AF300C"/>
    <w:rsid w:val="00AF3149"/>
    <w:rsid w:val="00AF3529"/>
    <w:rsid w:val="00AF390A"/>
    <w:rsid w:val="00AF392C"/>
    <w:rsid w:val="00AF3B58"/>
    <w:rsid w:val="00AF3E49"/>
    <w:rsid w:val="00AF424F"/>
    <w:rsid w:val="00AF4940"/>
    <w:rsid w:val="00AF511F"/>
    <w:rsid w:val="00AF53B4"/>
    <w:rsid w:val="00AF55AA"/>
    <w:rsid w:val="00AF56AE"/>
    <w:rsid w:val="00AF5852"/>
    <w:rsid w:val="00AF5960"/>
    <w:rsid w:val="00AF5B3E"/>
    <w:rsid w:val="00AF5BDA"/>
    <w:rsid w:val="00AF5FD0"/>
    <w:rsid w:val="00AF6058"/>
    <w:rsid w:val="00AF6623"/>
    <w:rsid w:val="00AF6C6E"/>
    <w:rsid w:val="00AF6E5F"/>
    <w:rsid w:val="00AF6F3F"/>
    <w:rsid w:val="00AF70CF"/>
    <w:rsid w:val="00AF732E"/>
    <w:rsid w:val="00AF7725"/>
    <w:rsid w:val="00AF7A8B"/>
    <w:rsid w:val="00AF7AEF"/>
    <w:rsid w:val="00B0014C"/>
    <w:rsid w:val="00B00208"/>
    <w:rsid w:val="00B003B5"/>
    <w:rsid w:val="00B006EA"/>
    <w:rsid w:val="00B00817"/>
    <w:rsid w:val="00B00992"/>
    <w:rsid w:val="00B009D1"/>
    <w:rsid w:val="00B00CF1"/>
    <w:rsid w:val="00B00DA1"/>
    <w:rsid w:val="00B00DA4"/>
    <w:rsid w:val="00B00DAC"/>
    <w:rsid w:val="00B00DC4"/>
    <w:rsid w:val="00B0124C"/>
    <w:rsid w:val="00B01375"/>
    <w:rsid w:val="00B01420"/>
    <w:rsid w:val="00B016D4"/>
    <w:rsid w:val="00B018A1"/>
    <w:rsid w:val="00B018AB"/>
    <w:rsid w:val="00B01A0C"/>
    <w:rsid w:val="00B01D2A"/>
    <w:rsid w:val="00B01EC0"/>
    <w:rsid w:val="00B01FC6"/>
    <w:rsid w:val="00B02031"/>
    <w:rsid w:val="00B026EF"/>
    <w:rsid w:val="00B026F6"/>
    <w:rsid w:val="00B0283E"/>
    <w:rsid w:val="00B02A9E"/>
    <w:rsid w:val="00B02F28"/>
    <w:rsid w:val="00B033E0"/>
    <w:rsid w:val="00B03510"/>
    <w:rsid w:val="00B03634"/>
    <w:rsid w:val="00B03804"/>
    <w:rsid w:val="00B045D9"/>
    <w:rsid w:val="00B045ED"/>
    <w:rsid w:val="00B04873"/>
    <w:rsid w:val="00B04A0F"/>
    <w:rsid w:val="00B04AE7"/>
    <w:rsid w:val="00B04E57"/>
    <w:rsid w:val="00B04EEB"/>
    <w:rsid w:val="00B04F2C"/>
    <w:rsid w:val="00B053A9"/>
    <w:rsid w:val="00B05AC4"/>
    <w:rsid w:val="00B05C27"/>
    <w:rsid w:val="00B05D1C"/>
    <w:rsid w:val="00B05EA9"/>
    <w:rsid w:val="00B05FC1"/>
    <w:rsid w:val="00B06024"/>
    <w:rsid w:val="00B0603D"/>
    <w:rsid w:val="00B06108"/>
    <w:rsid w:val="00B06342"/>
    <w:rsid w:val="00B063E9"/>
    <w:rsid w:val="00B066FE"/>
    <w:rsid w:val="00B067B6"/>
    <w:rsid w:val="00B068A9"/>
    <w:rsid w:val="00B069EB"/>
    <w:rsid w:val="00B06D78"/>
    <w:rsid w:val="00B06FB6"/>
    <w:rsid w:val="00B074B7"/>
    <w:rsid w:val="00B07597"/>
    <w:rsid w:val="00B07A45"/>
    <w:rsid w:val="00B07A9B"/>
    <w:rsid w:val="00B07C0E"/>
    <w:rsid w:val="00B100A6"/>
    <w:rsid w:val="00B10273"/>
    <w:rsid w:val="00B10371"/>
    <w:rsid w:val="00B10437"/>
    <w:rsid w:val="00B10857"/>
    <w:rsid w:val="00B1127B"/>
    <w:rsid w:val="00B114AA"/>
    <w:rsid w:val="00B11588"/>
    <w:rsid w:val="00B11930"/>
    <w:rsid w:val="00B11AF5"/>
    <w:rsid w:val="00B11C47"/>
    <w:rsid w:val="00B12223"/>
    <w:rsid w:val="00B12253"/>
    <w:rsid w:val="00B1237E"/>
    <w:rsid w:val="00B12446"/>
    <w:rsid w:val="00B12699"/>
    <w:rsid w:val="00B12763"/>
    <w:rsid w:val="00B1278F"/>
    <w:rsid w:val="00B12A63"/>
    <w:rsid w:val="00B12CB5"/>
    <w:rsid w:val="00B12EAC"/>
    <w:rsid w:val="00B13257"/>
    <w:rsid w:val="00B1351D"/>
    <w:rsid w:val="00B138FD"/>
    <w:rsid w:val="00B13E7B"/>
    <w:rsid w:val="00B141A6"/>
    <w:rsid w:val="00B1420F"/>
    <w:rsid w:val="00B14327"/>
    <w:rsid w:val="00B14339"/>
    <w:rsid w:val="00B145A9"/>
    <w:rsid w:val="00B1466B"/>
    <w:rsid w:val="00B146E7"/>
    <w:rsid w:val="00B14827"/>
    <w:rsid w:val="00B14964"/>
    <w:rsid w:val="00B14EC4"/>
    <w:rsid w:val="00B14EED"/>
    <w:rsid w:val="00B14FB8"/>
    <w:rsid w:val="00B150F3"/>
    <w:rsid w:val="00B150F7"/>
    <w:rsid w:val="00B153D5"/>
    <w:rsid w:val="00B1542F"/>
    <w:rsid w:val="00B15618"/>
    <w:rsid w:val="00B15662"/>
    <w:rsid w:val="00B15807"/>
    <w:rsid w:val="00B15BB8"/>
    <w:rsid w:val="00B15BCD"/>
    <w:rsid w:val="00B15BD5"/>
    <w:rsid w:val="00B1650A"/>
    <w:rsid w:val="00B165F4"/>
    <w:rsid w:val="00B166AB"/>
    <w:rsid w:val="00B1685E"/>
    <w:rsid w:val="00B16B51"/>
    <w:rsid w:val="00B16BD6"/>
    <w:rsid w:val="00B1700E"/>
    <w:rsid w:val="00B17261"/>
    <w:rsid w:val="00B1768D"/>
    <w:rsid w:val="00B17A6F"/>
    <w:rsid w:val="00B17A77"/>
    <w:rsid w:val="00B2037C"/>
    <w:rsid w:val="00B20636"/>
    <w:rsid w:val="00B2063F"/>
    <w:rsid w:val="00B206CE"/>
    <w:rsid w:val="00B206F7"/>
    <w:rsid w:val="00B207CE"/>
    <w:rsid w:val="00B207EC"/>
    <w:rsid w:val="00B208ED"/>
    <w:rsid w:val="00B20C4B"/>
    <w:rsid w:val="00B211C4"/>
    <w:rsid w:val="00B21203"/>
    <w:rsid w:val="00B2148B"/>
    <w:rsid w:val="00B214AB"/>
    <w:rsid w:val="00B214B2"/>
    <w:rsid w:val="00B215AA"/>
    <w:rsid w:val="00B215BC"/>
    <w:rsid w:val="00B21A23"/>
    <w:rsid w:val="00B21EF7"/>
    <w:rsid w:val="00B22300"/>
    <w:rsid w:val="00B2239E"/>
    <w:rsid w:val="00B2289F"/>
    <w:rsid w:val="00B22E8F"/>
    <w:rsid w:val="00B22F40"/>
    <w:rsid w:val="00B22FBB"/>
    <w:rsid w:val="00B2303D"/>
    <w:rsid w:val="00B23200"/>
    <w:rsid w:val="00B23582"/>
    <w:rsid w:val="00B2379C"/>
    <w:rsid w:val="00B23892"/>
    <w:rsid w:val="00B23AE5"/>
    <w:rsid w:val="00B23C21"/>
    <w:rsid w:val="00B23C3F"/>
    <w:rsid w:val="00B23D2B"/>
    <w:rsid w:val="00B23D6C"/>
    <w:rsid w:val="00B23DE6"/>
    <w:rsid w:val="00B24B35"/>
    <w:rsid w:val="00B24B59"/>
    <w:rsid w:val="00B24E41"/>
    <w:rsid w:val="00B25027"/>
    <w:rsid w:val="00B25216"/>
    <w:rsid w:val="00B2582C"/>
    <w:rsid w:val="00B25907"/>
    <w:rsid w:val="00B25B36"/>
    <w:rsid w:val="00B264BA"/>
    <w:rsid w:val="00B26741"/>
    <w:rsid w:val="00B267C6"/>
    <w:rsid w:val="00B26AF7"/>
    <w:rsid w:val="00B26F46"/>
    <w:rsid w:val="00B271B9"/>
    <w:rsid w:val="00B27380"/>
    <w:rsid w:val="00B275DE"/>
    <w:rsid w:val="00B27710"/>
    <w:rsid w:val="00B2772A"/>
    <w:rsid w:val="00B27BDA"/>
    <w:rsid w:val="00B27C63"/>
    <w:rsid w:val="00B27DB8"/>
    <w:rsid w:val="00B302A9"/>
    <w:rsid w:val="00B302EC"/>
    <w:rsid w:val="00B3042A"/>
    <w:rsid w:val="00B304C9"/>
    <w:rsid w:val="00B308B9"/>
    <w:rsid w:val="00B3096D"/>
    <w:rsid w:val="00B30AA8"/>
    <w:rsid w:val="00B30B52"/>
    <w:rsid w:val="00B30E8D"/>
    <w:rsid w:val="00B30EC9"/>
    <w:rsid w:val="00B31340"/>
    <w:rsid w:val="00B31A7D"/>
    <w:rsid w:val="00B31B75"/>
    <w:rsid w:val="00B31F3B"/>
    <w:rsid w:val="00B32722"/>
    <w:rsid w:val="00B327DA"/>
    <w:rsid w:val="00B32901"/>
    <w:rsid w:val="00B32BC4"/>
    <w:rsid w:val="00B32F30"/>
    <w:rsid w:val="00B332C1"/>
    <w:rsid w:val="00B334E2"/>
    <w:rsid w:val="00B33CFA"/>
    <w:rsid w:val="00B340D8"/>
    <w:rsid w:val="00B34189"/>
    <w:rsid w:val="00B34423"/>
    <w:rsid w:val="00B34696"/>
    <w:rsid w:val="00B34A3A"/>
    <w:rsid w:val="00B3508E"/>
    <w:rsid w:val="00B352F3"/>
    <w:rsid w:val="00B35354"/>
    <w:rsid w:val="00B355F7"/>
    <w:rsid w:val="00B356F7"/>
    <w:rsid w:val="00B357FC"/>
    <w:rsid w:val="00B35891"/>
    <w:rsid w:val="00B358C2"/>
    <w:rsid w:val="00B358E9"/>
    <w:rsid w:val="00B358FC"/>
    <w:rsid w:val="00B35920"/>
    <w:rsid w:val="00B35B87"/>
    <w:rsid w:val="00B35B8E"/>
    <w:rsid w:val="00B35CC2"/>
    <w:rsid w:val="00B3648C"/>
    <w:rsid w:val="00B366D3"/>
    <w:rsid w:val="00B368D5"/>
    <w:rsid w:val="00B3693E"/>
    <w:rsid w:val="00B36C33"/>
    <w:rsid w:val="00B36D50"/>
    <w:rsid w:val="00B37158"/>
    <w:rsid w:val="00B373E1"/>
    <w:rsid w:val="00B373F6"/>
    <w:rsid w:val="00B3753C"/>
    <w:rsid w:val="00B375DA"/>
    <w:rsid w:val="00B379CB"/>
    <w:rsid w:val="00B37B3D"/>
    <w:rsid w:val="00B37DB7"/>
    <w:rsid w:val="00B4003F"/>
    <w:rsid w:val="00B403C0"/>
    <w:rsid w:val="00B407BE"/>
    <w:rsid w:val="00B40829"/>
    <w:rsid w:val="00B40AA6"/>
    <w:rsid w:val="00B40B7F"/>
    <w:rsid w:val="00B40EEF"/>
    <w:rsid w:val="00B419D8"/>
    <w:rsid w:val="00B41BBC"/>
    <w:rsid w:val="00B41F52"/>
    <w:rsid w:val="00B420EF"/>
    <w:rsid w:val="00B4218A"/>
    <w:rsid w:val="00B4230F"/>
    <w:rsid w:val="00B42619"/>
    <w:rsid w:val="00B4284C"/>
    <w:rsid w:val="00B4304B"/>
    <w:rsid w:val="00B43378"/>
    <w:rsid w:val="00B4338C"/>
    <w:rsid w:val="00B440A9"/>
    <w:rsid w:val="00B443FD"/>
    <w:rsid w:val="00B44816"/>
    <w:rsid w:val="00B44C6B"/>
    <w:rsid w:val="00B450DE"/>
    <w:rsid w:val="00B45116"/>
    <w:rsid w:val="00B45590"/>
    <w:rsid w:val="00B45F5B"/>
    <w:rsid w:val="00B45F5C"/>
    <w:rsid w:val="00B4613C"/>
    <w:rsid w:val="00B46153"/>
    <w:rsid w:val="00B46DA2"/>
    <w:rsid w:val="00B46E31"/>
    <w:rsid w:val="00B47403"/>
    <w:rsid w:val="00B4741E"/>
    <w:rsid w:val="00B47705"/>
    <w:rsid w:val="00B47ABD"/>
    <w:rsid w:val="00B47AD1"/>
    <w:rsid w:val="00B47CEF"/>
    <w:rsid w:val="00B47CF4"/>
    <w:rsid w:val="00B47D36"/>
    <w:rsid w:val="00B502BB"/>
    <w:rsid w:val="00B503FD"/>
    <w:rsid w:val="00B50466"/>
    <w:rsid w:val="00B5046F"/>
    <w:rsid w:val="00B505A0"/>
    <w:rsid w:val="00B5084A"/>
    <w:rsid w:val="00B50D60"/>
    <w:rsid w:val="00B50E24"/>
    <w:rsid w:val="00B5111F"/>
    <w:rsid w:val="00B5185C"/>
    <w:rsid w:val="00B51AB7"/>
    <w:rsid w:val="00B51E98"/>
    <w:rsid w:val="00B5203B"/>
    <w:rsid w:val="00B520DD"/>
    <w:rsid w:val="00B52188"/>
    <w:rsid w:val="00B52469"/>
    <w:rsid w:val="00B524EE"/>
    <w:rsid w:val="00B5250E"/>
    <w:rsid w:val="00B5261C"/>
    <w:rsid w:val="00B526AC"/>
    <w:rsid w:val="00B526AE"/>
    <w:rsid w:val="00B52770"/>
    <w:rsid w:val="00B52A1C"/>
    <w:rsid w:val="00B52A23"/>
    <w:rsid w:val="00B52B05"/>
    <w:rsid w:val="00B52D02"/>
    <w:rsid w:val="00B52FEC"/>
    <w:rsid w:val="00B5318B"/>
    <w:rsid w:val="00B531BC"/>
    <w:rsid w:val="00B533C1"/>
    <w:rsid w:val="00B53482"/>
    <w:rsid w:val="00B53589"/>
    <w:rsid w:val="00B5387F"/>
    <w:rsid w:val="00B5389B"/>
    <w:rsid w:val="00B538F1"/>
    <w:rsid w:val="00B539E7"/>
    <w:rsid w:val="00B54064"/>
    <w:rsid w:val="00B5429A"/>
    <w:rsid w:val="00B546F4"/>
    <w:rsid w:val="00B54741"/>
    <w:rsid w:val="00B54894"/>
    <w:rsid w:val="00B54EBB"/>
    <w:rsid w:val="00B54FED"/>
    <w:rsid w:val="00B55028"/>
    <w:rsid w:val="00B55249"/>
    <w:rsid w:val="00B5525F"/>
    <w:rsid w:val="00B55663"/>
    <w:rsid w:val="00B55685"/>
    <w:rsid w:val="00B556E4"/>
    <w:rsid w:val="00B55AE4"/>
    <w:rsid w:val="00B55BF2"/>
    <w:rsid w:val="00B55D65"/>
    <w:rsid w:val="00B561A1"/>
    <w:rsid w:val="00B561D6"/>
    <w:rsid w:val="00B561F7"/>
    <w:rsid w:val="00B5637B"/>
    <w:rsid w:val="00B56DF4"/>
    <w:rsid w:val="00B57213"/>
    <w:rsid w:val="00B5721A"/>
    <w:rsid w:val="00B573A4"/>
    <w:rsid w:val="00B5750A"/>
    <w:rsid w:val="00B57566"/>
    <w:rsid w:val="00B57D64"/>
    <w:rsid w:val="00B57E4C"/>
    <w:rsid w:val="00B609CB"/>
    <w:rsid w:val="00B60A98"/>
    <w:rsid w:val="00B614E8"/>
    <w:rsid w:val="00B61647"/>
    <w:rsid w:val="00B61A4B"/>
    <w:rsid w:val="00B61C93"/>
    <w:rsid w:val="00B61D45"/>
    <w:rsid w:val="00B61FD2"/>
    <w:rsid w:val="00B620C9"/>
    <w:rsid w:val="00B621BD"/>
    <w:rsid w:val="00B622DE"/>
    <w:rsid w:val="00B6234B"/>
    <w:rsid w:val="00B626C5"/>
    <w:rsid w:val="00B626D5"/>
    <w:rsid w:val="00B627BC"/>
    <w:rsid w:val="00B6295A"/>
    <w:rsid w:val="00B62995"/>
    <w:rsid w:val="00B62A68"/>
    <w:rsid w:val="00B62B22"/>
    <w:rsid w:val="00B62CEE"/>
    <w:rsid w:val="00B63154"/>
    <w:rsid w:val="00B63AE1"/>
    <w:rsid w:val="00B63D85"/>
    <w:rsid w:val="00B6406E"/>
    <w:rsid w:val="00B641C6"/>
    <w:rsid w:val="00B642D8"/>
    <w:rsid w:val="00B647B6"/>
    <w:rsid w:val="00B6498A"/>
    <w:rsid w:val="00B64B91"/>
    <w:rsid w:val="00B64D40"/>
    <w:rsid w:val="00B64E37"/>
    <w:rsid w:val="00B64E4D"/>
    <w:rsid w:val="00B6520B"/>
    <w:rsid w:val="00B657C0"/>
    <w:rsid w:val="00B659C5"/>
    <w:rsid w:val="00B65AB8"/>
    <w:rsid w:val="00B65D85"/>
    <w:rsid w:val="00B65DA9"/>
    <w:rsid w:val="00B66215"/>
    <w:rsid w:val="00B666DB"/>
    <w:rsid w:val="00B668CB"/>
    <w:rsid w:val="00B66EC9"/>
    <w:rsid w:val="00B66EFD"/>
    <w:rsid w:val="00B67308"/>
    <w:rsid w:val="00B67407"/>
    <w:rsid w:val="00B674C9"/>
    <w:rsid w:val="00B6750B"/>
    <w:rsid w:val="00B675F4"/>
    <w:rsid w:val="00B67993"/>
    <w:rsid w:val="00B67FE9"/>
    <w:rsid w:val="00B70186"/>
    <w:rsid w:val="00B70197"/>
    <w:rsid w:val="00B7024E"/>
    <w:rsid w:val="00B70444"/>
    <w:rsid w:val="00B70B3B"/>
    <w:rsid w:val="00B70C63"/>
    <w:rsid w:val="00B70D4A"/>
    <w:rsid w:val="00B711B5"/>
    <w:rsid w:val="00B719DC"/>
    <w:rsid w:val="00B71DF4"/>
    <w:rsid w:val="00B71F63"/>
    <w:rsid w:val="00B7214D"/>
    <w:rsid w:val="00B7237E"/>
    <w:rsid w:val="00B72491"/>
    <w:rsid w:val="00B72997"/>
    <w:rsid w:val="00B72A9A"/>
    <w:rsid w:val="00B72EA3"/>
    <w:rsid w:val="00B73379"/>
    <w:rsid w:val="00B73586"/>
    <w:rsid w:val="00B7371B"/>
    <w:rsid w:val="00B737F4"/>
    <w:rsid w:val="00B738A1"/>
    <w:rsid w:val="00B73930"/>
    <w:rsid w:val="00B73E83"/>
    <w:rsid w:val="00B73F7D"/>
    <w:rsid w:val="00B7404A"/>
    <w:rsid w:val="00B743DB"/>
    <w:rsid w:val="00B74423"/>
    <w:rsid w:val="00B74549"/>
    <w:rsid w:val="00B749F2"/>
    <w:rsid w:val="00B7509D"/>
    <w:rsid w:val="00B7552C"/>
    <w:rsid w:val="00B757CF"/>
    <w:rsid w:val="00B7595E"/>
    <w:rsid w:val="00B75F42"/>
    <w:rsid w:val="00B766BB"/>
    <w:rsid w:val="00B766D1"/>
    <w:rsid w:val="00B76C16"/>
    <w:rsid w:val="00B77226"/>
    <w:rsid w:val="00B77294"/>
    <w:rsid w:val="00B77381"/>
    <w:rsid w:val="00B77450"/>
    <w:rsid w:val="00B775CF"/>
    <w:rsid w:val="00B776BA"/>
    <w:rsid w:val="00B77B23"/>
    <w:rsid w:val="00B802AC"/>
    <w:rsid w:val="00B803FB"/>
    <w:rsid w:val="00B804AA"/>
    <w:rsid w:val="00B8054A"/>
    <w:rsid w:val="00B80569"/>
    <w:rsid w:val="00B8064A"/>
    <w:rsid w:val="00B8084D"/>
    <w:rsid w:val="00B81034"/>
    <w:rsid w:val="00B814F5"/>
    <w:rsid w:val="00B817ED"/>
    <w:rsid w:val="00B81830"/>
    <w:rsid w:val="00B81B2D"/>
    <w:rsid w:val="00B82189"/>
    <w:rsid w:val="00B822A8"/>
    <w:rsid w:val="00B82335"/>
    <w:rsid w:val="00B82367"/>
    <w:rsid w:val="00B8258B"/>
    <w:rsid w:val="00B825BC"/>
    <w:rsid w:val="00B827FD"/>
    <w:rsid w:val="00B82925"/>
    <w:rsid w:val="00B8299B"/>
    <w:rsid w:val="00B82A92"/>
    <w:rsid w:val="00B82BB6"/>
    <w:rsid w:val="00B82BEE"/>
    <w:rsid w:val="00B830E9"/>
    <w:rsid w:val="00B831BF"/>
    <w:rsid w:val="00B835EF"/>
    <w:rsid w:val="00B83687"/>
    <w:rsid w:val="00B83B40"/>
    <w:rsid w:val="00B83C76"/>
    <w:rsid w:val="00B83EEE"/>
    <w:rsid w:val="00B84482"/>
    <w:rsid w:val="00B8448D"/>
    <w:rsid w:val="00B8472E"/>
    <w:rsid w:val="00B8493C"/>
    <w:rsid w:val="00B84A6A"/>
    <w:rsid w:val="00B84B20"/>
    <w:rsid w:val="00B8506F"/>
    <w:rsid w:val="00B850F1"/>
    <w:rsid w:val="00B85311"/>
    <w:rsid w:val="00B855ED"/>
    <w:rsid w:val="00B8596A"/>
    <w:rsid w:val="00B859FF"/>
    <w:rsid w:val="00B85B95"/>
    <w:rsid w:val="00B85DAE"/>
    <w:rsid w:val="00B85F96"/>
    <w:rsid w:val="00B85FDF"/>
    <w:rsid w:val="00B86233"/>
    <w:rsid w:val="00B868D1"/>
    <w:rsid w:val="00B86E69"/>
    <w:rsid w:val="00B870B9"/>
    <w:rsid w:val="00B873CE"/>
    <w:rsid w:val="00B87548"/>
    <w:rsid w:val="00B87808"/>
    <w:rsid w:val="00B87D99"/>
    <w:rsid w:val="00B87F25"/>
    <w:rsid w:val="00B87FF0"/>
    <w:rsid w:val="00B90220"/>
    <w:rsid w:val="00B90379"/>
    <w:rsid w:val="00B9055C"/>
    <w:rsid w:val="00B90642"/>
    <w:rsid w:val="00B9071A"/>
    <w:rsid w:val="00B9082F"/>
    <w:rsid w:val="00B90A24"/>
    <w:rsid w:val="00B90AFB"/>
    <w:rsid w:val="00B90C06"/>
    <w:rsid w:val="00B90D72"/>
    <w:rsid w:val="00B91017"/>
    <w:rsid w:val="00B91019"/>
    <w:rsid w:val="00B91241"/>
    <w:rsid w:val="00B91503"/>
    <w:rsid w:val="00B916D2"/>
    <w:rsid w:val="00B91896"/>
    <w:rsid w:val="00B91898"/>
    <w:rsid w:val="00B91C81"/>
    <w:rsid w:val="00B91D43"/>
    <w:rsid w:val="00B91FFC"/>
    <w:rsid w:val="00B9259B"/>
    <w:rsid w:val="00B925A4"/>
    <w:rsid w:val="00B927F6"/>
    <w:rsid w:val="00B92867"/>
    <w:rsid w:val="00B928ED"/>
    <w:rsid w:val="00B92C8B"/>
    <w:rsid w:val="00B92CE3"/>
    <w:rsid w:val="00B92EDF"/>
    <w:rsid w:val="00B92F8A"/>
    <w:rsid w:val="00B933ED"/>
    <w:rsid w:val="00B9374D"/>
    <w:rsid w:val="00B939BE"/>
    <w:rsid w:val="00B93A53"/>
    <w:rsid w:val="00B93B1B"/>
    <w:rsid w:val="00B93BCE"/>
    <w:rsid w:val="00B93E91"/>
    <w:rsid w:val="00B93ECC"/>
    <w:rsid w:val="00B94307"/>
    <w:rsid w:val="00B945F6"/>
    <w:rsid w:val="00B9479D"/>
    <w:rsid w:val="00B947D0"/>
    <w:rsid w:val="00B94898"/>
    <w:rsid w:val="00B9494F"/>
    <w:rsid w:val="00B949CD"/>
    <w:rsid w:val="00B94DD4"/>
    <w:rsid w:val="00B95207"/>
    <w:rsid w:val="00B95418"/>
    <w:rsid w:val="00B9587E"/>
    <w:rsid w:val="00B95A70"/>
    <w:rsid w:val="00B95D85"/>
    <w:rsid w:val="00B9625D"/>
    <w:rsid w:val="00B96515"/>
    <w:rsid w:val="00B96800"/>
    <w:rsid w:val="00B96C5B"/>
    <w:rsid w:val="00B96DC9"/>
    <w:rsid w:val="00B96EA0"/>
    <w:rsid w:val="00B96EF7"/>
    <w:rsid w:val="00B96EF8"/>
    <w:rsid w:val="00B96F6B"/>
    <w:rsid w:val="00B9705E"/>
    <w:rsid w:val="00B970E9"/>
    <w:rsid w:val="00B972E9"/>
    <w:rsid w:val="00B9738F"/>
    <w:rsid w:val="00B9748D"/>
    <w:rsid w:val="00B97C06"/>
    <w:rsid w:val="00B97E80"/>
    <w:rsid w:val="00BA00D0"/>
    <w:rsid w:val="00BA0210"/>
    <w:rsid w:val="00BA02A3"/>
    <w:rsid w:val="00BA03A9"/>
    <w:rsid w:val="00BA04A2"/>
    <w:rsid w:val="00BA05A3"/>
    <w:rsid w:val="00BA0611"/>
    <w:rsid w:val="00BA0697"/>
    <w:rsid w:val="00BA0A56"/>
    <w:rsid w:val="00BA0AA9"/>
    <w:rsid w:val="00BA149A"/>
    <w:rsid w:val="00BA162E"/>
    <w:rsid w:val="00BA178A"/>
    <w:rsid w:val="00BA245F"/>
    <w:rsid w:val="00BA251B"/>
    <w:rsid w:val="00BA2D52"/>
    <w:rsid w:val="00BA2D5D"/>
    <w:rsid w:val="00BA34EC"/>
    <w:rsid w:val="00BA35C9"/>
    <w:rsid w:val="00BA38D3"/>
    <w:rsid w:val="00BA3DB2"/>
    <w:rsid w:val="00BA3E49"/>
    <w:rsid w:val="00BA3F0B"/>
    <w:rsid w:val="00BA41E4"/>
    <w:rsid w:val="00BA43FA"/>
    <w:rsid w:val="00BA455E"/>
    <w:rsid w:val="00BA47EE"/>
    <w:rsid w:val="00BA4A77"/>
    <w:rsid w:val="00BA4C42"/>
    <w:rsid w:val="00BA4EFD"/>
    <w:rsid w:val="00BA51B6"/>
    <w:rsid w:val="00BA550D"/>
    <w:rsid w:val="00BA58AC"/>
    <w:rsid w:val="00BA5A02"/>
    <w:rsid w:val="00BA5A76"/>
    <w:rsid w:val="00BA5B6E"/>
    <w:rsid w:val="00BA5C9E"/>
    <w:rsid w:val="00BA5CA8"/>
    <w:rsid w:val="00BA5DFF"/>
    <w:rsid w:val="00BA5FEF"/>
    <w:rsid w:val="00BA5FFB"/>
    <w:rsid w:val="00BA61B9"/>
    <w:rsid w:val="00BA61E1"/>
    <w:rsid w:val="00BA6358"/>
    <w:rsid w:val="00BA63A1"/>
    <w:rsid w:val="00BA6520"/>
    <w:rsid w:val="00BA683E"/>
    <w:rsid w:val="00BA68F0"/>
    <w:rsid w:val="00BA6AF3"/>
    <w:rsid w:val="00BA6BF0"/>
    <w:rsid w:val="00BA6EF9"/>
    <w:rsid w:val="00BA73EA"/>
    <w:rsid w:val="00BA7546"/>
    <w:rsid w:val="00BA7725"/>
    <w:rsid w:val="00BA7AD3"/>
    <w:rsid w:val="00BB022C"/>
    <w:rsid w:val="00BB0293"/>
    <w:rsid w:val="00BB05BA"/>
    <w:rsid w:val="00BB05F8"/>
    <w:rsid w:val="00BB06D2"/>
    <w:rsid w:val="00BB06E2"/>
    <w:rsid w:val="00BB0D8D"/>
    <w:rsid w:val="00BB0DAB"/>
    <w:rsid w:val="00BB10E1"/>
    <w:rsid w:val="00BB13CE"/>
    <w:rsid w:val="00BB167D"/>
    <w:rsid w:val="00BB16D3"/>
    <w:rsid w:val="00BB2025"/>
    <w:rsid w:val="00BB20A4"/>
    <w:rsid w:val="00BB2AF6"/>
    <w:rsid w:val="00BB2D13"/>
    <w:rsid w:val="00BB2D45"/>
    <w:rsid w:val="00BB2FFB"/>
    <w:rsid w:val="00BB30A8"/>
    <w:rsid w:val="00BB311C"/>
    <w:rsid w:val="00BB337E"/>
    <w:rsid w:val="00BB34A9"/>
    <w:rsid w:val="00BB350E"/>
    <w:rsid w:val="00BB3A28"/>
    <w:rsid w:val="00BB3DCD"/>
    <w:rsid w:val="00BB409B"/>
    <w:rsid w:val="00BB40BB"/>
    <w:rsid w:val="00BB4189"/>
    <w:rsid w:val="00BB4456"/>
    <w:rsid w:val="00BB4634"/>
    <w:rsid w:val="00BB47B9"/>
    <w:rsid w:val="00BB4B28"/>
    <w:rsid w:val="00BB50F7"/>
    <w:rsid w:val="00BB53A4"/>
    <w:rsid w:val="00BB55FA"/>
    <w:rsid w:val="00BB572C"/>
    <w:rsid w:val="00BB5871"/>
    <w:rsid w:val="00BB5B79"/>
    <w:rsid w:val="00BB5B9B"/>
    <w:rsid w:val="00BB5BD0"/>
    <w:rsid w:val="00BB5F33"/>
    <w:rsid w:val="00BB61AC"/>
    <w:rsid w:val="00BB6470"/>
    <w:rsid w:val="00BB6956"/>
    <w:rsid w:val="00BB6A39"/>
    <w:rsid w:val="00BB6A44"/>
    <w:rsid w:val="00BB6A93"/>
    <w:rsid w:val="00BB6D27"/>
    <w:rsid w:val="00BB6FBC"/>
    <w:rsid w:val="00BB702A"/>
    <w:rsid w:val="00BB74DB"/>
    <w:rsid w:val="00BB757B"/>
    <w:rsid w:val="00BB75D6"/>
    <w:rsid w:val="00BB77A2"/>
    <w:rsid w:val="00BB782C"/>
    <w:rsid w:val="00BB786D"/>
    <w:rsid w:val="00BB7B40"/>
    <w:rsid w:val="00BB7C66"/>
    <w:rsid w:val="00BB7F75"/>
    <w:rsid w:val="00BC01EB"/>
    <w:rsid w:val="00BC0314"/>
    <w:rsid w:val="00BC05B3"/>
    <w:rsid w:val="00BC073A"/>
    <w:rsid w:val="00BC0B79"/>
    <w:rsid w:val="00BC0BF2"/>
    <w:rsid w:val="00BC0F9C"/>
    <w:rsid w:val="00BC12BA"/>
    <w:rsid w:val="00BC12E1"/>
    <w:rsid w:val="00BC13B7"/>
    <w:rsid w:val="00BC1604"/>
    <w:rsid w:val="00BC1A9E"/>
    <w:rsid w:val="00BC21DC"/>
    <w:rsid w:val="00BC22B5"/>
    <w:rsid w:val="00BC26BD"/>
    <w:rsid w:val="00BC2834"/>
    <w:rsid w:val="00BC2C45"/>
    <w:rsid w:val="00BC2C46"/>
    <w:rsid w:val="00BC2EB8"/>
    <w:rsid w:val="00BC31A9"/>
    <w:rsid w:val="00BC327F"/>
    <w:rsid w:val="00BC3404"/>
    <w:rsid w:val="00BC34B3"/>
    <w:rsid w:val="00BC34DF"/>
    <w:rsid w:val="00BC375B"/>
    <w:rsid w:val="00BC37BB"/>
    <w:rsid w:val="00BC37E0"/>
    <w:rsid w:val="00BC37ED"/>
    <w:rsid w:val="00BC3E79"/>
    <w:rsid w:val="00BC3F4F"/>
    <w:rsid w:val="00BC402B"/>
    <w:rsid w:val="00BC40C2"/>
    <w:rsid w:val="00BC41A8"/>
    <w:rsid w:val="00BC43F6"/>
    <w:rsid w:val="00BC4696"/>
    <w:rsid w:val="00BC4A1C"/>
    <w:rsid w:val="00BC4A4D"/>
    <w:rsid w:val="00BC4CDE"/>
    <w:rsid w:val="00BC4F0F"/>
    <w:rsid w:val="00BC50A3"/>
    <w:rsid w:val="00BC5197"/>
    <w:rsid w:val="00BC53D7"/>
    <w:rsid w:val="00BC5542"/>
    <w:rsid w:val="00BC569F"/>
    <w:rsid w:val="00BC5813"/>
    <w:rsid w:val="00BC59F6"/>
    <w:rsid w:val="00BC5B02"/>
    <w:rsid w:val="00BC5D8C"/>
    <w:rsid w:val="00BC5E32"/>
    <w:rsid w:val="00BC5E6B"/>
    <w:rsid w:val="00BC5ECB"/>
    <w:rsid w:val="00BC62A2"/>
    <w:rsid w:val="00BC62D5"/>
    <w:rsid w:val="00BC641B"/>
    <w:rsid w:val="00BC645D"/>
    <w:rsid w:val="00BC667F"/>
    <w:rsid w:val="00BC689E"/>
    <w:rsid w:val="00BC6E57"/>
    <w:rsid w:val="00BC6FF0"/>
    <w:rsid w:val="00BC7003"/>
    <w:rsid w:val="00BC72DF"/>
    <w:rsid w:val="00BC74D8"/>
    <w:rsid w:val="00BC7514"/>
    <w:rsid w:val="00BC767E"/>
    <w:rsid w:val="00BC7A8A"/>
    <w:rsid w:val="00BC7CB3"/>
    <w:rsid w:val="00BC7E36"/>
    <w:rsid w:val="00BD011C"/>
    <w:rsid w:val="00BD0239"/>
    <w:rsid w:val="00BD028C"/>
    <w:rsid w:val="00BD066F"/>
    <w:rsid w:val="00BD069F"/>
    <w:rsid w:val="00BD0752"/>
    <w:rsid w:val="00BD0763"/>
    <w:rsid w:val="00BD07F5"/>
    <w:rsid w:val="00BD0E05"/>
    <w:rsid w:val="00BD0E5E"/>
    <w:rsid w:val="00BD0EAF"/>
    <w:rsid w:val="00BD0EC3"/>
    <w:rsid w:val="00BD1044"/>
    <w:rsid w:val="00BD137A"/>
    <w:rsid w:val="00BD15C5"/>
    <w:rsid w:val="00BD15C7"/>
    <w:rsid w:val="00BD16AD"/>
    <w:rsid w:val="00BD1706"/>
    <w:rsid w:val="00BD183E"/>
    <w:rsid w:val="00BD1966"/>
    <w:rsid w:val="00BD19CE"/>
    <w:rsid w:val="00BD1C43"/>
    <w:rsid w:val="00BD2722"/>
    <w:rsid w:val="00BD290B"/>
    <w:rsid w:val="00BD2A30"/>
    <w:rsid w:val="00BD2C67"/>
    <w:rsid w:val="00BD35AA"/>
    <w:rsid w:val="00BD3753"/>
    <w:rsid w:val="00BD38A4"/>
    <w:rsid w:val="00BD3B1A"/>
    <w:rsid w:val="00BD4460"/>
    <w:rsid w:val="00BD47CB"/>
    <w:rsid w:val="00BD4986"/>
    <w:rsid w:val="00BD4A06"/>
    <w:rsid w:val="00BD4F72"/>
    <w:rsid w:val="00BD5117"/>
    <w:rsid w:val="00BD52AB"/>
    <w:rsid w:val="00BD5483"/>
    <w:rsid w:val="00BD54CA"/>
    <w:rsid w:val="00BD5626"/>
    <w:rsid w:val="00BD57FD"/>
    <w:rsid w:val="00BD5C10"/>
    <w:rsid w:val="00BD5DD5"/>
    <w:rsid w:val="00BD5E7B"/>
    <w:rsid w:val="00BD676D"/>
    <w:rsid w:val="00BD6DBD"/>
    <w:rsid w:val="00BD6DFF"/>
    <w:rsid w:val="00BD6E04"/>
    <w:rsid w:val="00BD7135"/>
    <w:rsid w:val="00BD737D"/>
    <w:rsid w:val="00BD73E0"/>
    <w:rsid w:val="00BD746B"/>
    <w:rsid w:val="00BD747D"/>
    <w:rsid w:val="00BD7961"/>
    <w:rsid w:val="00BD7971"/>
    <w:rsid w:val="00BD7AB5"/>
    <w:rsid w:val="00BD7C5B"/>
    <w:rsid w:val="00BD7CEE"/>
    <w:rsid w:val="00BD7E1F"/>
    <w:rsid w:val="00BE0028"/>
    <w:rsid w:val="00BE0073"/>
    <w:rsid w:val="00BE05D9"/>
    <w:rsid w:val="00BE06AA"/>
    <w:rsid w:val="00BE06B0"/>
    <w:rsid w:val="00BE06D9"/>
    <w:rsid w:val="00BE0B3F"/>
    <w:rsid w:val="00BE0DB8"/>
    <w:rsid w:val="00BE1240"/>
    <w:rsid w:val="00BE18A5"/>
    <w:rsid w:val="00BE1B14"/>
    <w:rsid w:val="00BE1E5E"/>
    <w:rsid w:val="00BE1F06"/>
    <w:rsid w:val="00BE20B9"/>
    <w:rsid w:val="00BE24B8"/>
    <w:rsid w:val="00BE2516"/>
    <w:rsid w:val="00BE2676"/>
    <w:rsid w:val="00BE27C1"/>
    <w:rsid w:val="00BE27F3"/>
    <w:rsid w:val="00BE29AC"/>
    <w:rsid w:val="00BE29BE"/>
    <w:rsid w:val="00BE2B0C"/>
    <w:rsid w:val="00BE2E84"/>
    <w:rsid w:val="00BE2FC2"/>
    <w:rsid w:val="00BE333D"/>
    <w:rsid w:val="00BE3465"/>
    <w:rsid w:val="00BE3532"/>
    <w:rsid w:val="00BE38C3"/>
    <w:rsid w:val="00BE3BD9"/>
    <w:rsid w:val="00BE4325"/>
    <w:rsid w:val="00BE4A36"/>
    <w:rsid w:val="00BE4B77"/>
    <w:rsid w:val="00BE5033"/>
    <w:rsid w:val="00BE520B"/>
    <w:rsid w:val="00BE5232"/>
    <w:rsid w:val="00BE52FA"/>
    <w:rsid w:val="00BE5611"/>
    <w:rsid w:val="00BE5656"/>
    <w:rsid w:val="00BE56AA"/>
    <w:rsid w:val="00BE56CB"/>
    <w:rsid w:val="00BE5715"/>
    <w:rsid w:val="00BE58B2"/>
    <w:rsid w:val="00BE6158"/>
    <w:rsid w:val="00BE61F5"/>
    <w:rsid w:val="00BE64FA"/>
    <w:rsid w:val="00BE6510"/>
    <w:rsid w:val="00BE6562"/>
    <w:rsid w:val="00BE672A"/>
    <w:rsid w:val="00BE68D0"/>
    <w:rsid w:val="00BE6B39"/>
    <w:rsid w:val="00BE6C2F"/>
    <w:rsid w:val="00BE6CE0"/>
    <w:rsid w:val="00BE6E6F"/>
    <w:rsid w:val="00BE7113"/>
    <w:rsid w:val="00BE73D1"/>
    <w:rsid w:val="00BE75E1"/>
    <w:rsid w:val="00BE785F"/>
    <w:rsid w:val="00BE7871"/>
    <w:rsid w:val="00BE7C9B"/>
    <w:rsid w:val="00BF00BE"/>
    <w:rsid w:val="00BF018E"/>
    <w:rsid w:val="00BF048D"/>
    <w:rsid w:val="00BF04F4"/>
    <w:rsid w:val="00BF063D"/>
    <w:rsid w:val="00BF07C9"/>
    <w:rsid w:val="00BF092E"/>
    <w:rsid w:val="00BF0D10"/>
    <w:rsid w:val="00BF0D7E"/>
    <w:rsid w:val="00BF0F6C"/>
    <w:rsid w:val="00BF0FE5"/>
    <w:rsid w:val="00BF1122"/>
    <w:rsid w:val="00BF126C"/>
    <w:rsid w:val="00BF1995"/>
    <w:rsid w:val="00BF20B3"/>
    <w:rsid w:val="00BF28A7"/>
    <w:rsid w:val="00BF2A9A"/>
    <w:rsid w:val="00BF2B08"/>
    <w:rsid w:val="00BF36AB"/>
    <w:rsid w:val="00BF3C18"/>
    <w:rsid w:val="00BF4009"/>
    <w:rsid w:val="00BF4105"/>
    <w:rsid w:val="00BF4297"/>
    <w:rsid w:val="00BF452F"/>
    <w:rsid w:val="00BF460D"/>
    <w:rsid w:val="00BF4F06"/>
    <w:rsid w:val="00BF4F29"/>
    <w:rsid w:val="00BF52C9"/>
    <w:rsid w:val="00BF54A4"/>
    <w:rsid w:val="00BF55FF"/>
    <w:rsid w:val="00BF571A"/>
    <w:rsid w:val="00BF57E3"/>
    <w:rsid w:val="00BF5A3A"/>
    <w:rsid w:val="00BF5A98"/>
    <w:rsid w:val="00BF5D51"/>
    <w:rsid w:val="00BF5DB5"/>
    <w:rsid w:val="00BF5F30"/>
    <w:rsid w:val="00BF5FB4"/>
    <w:rsid w:val="00BF6487"/>
    <w:rsid w:val="00BF6496"/>
    <w:rsid w:val="00BF6693"/>
    <w:rsid w:val="00BF66D7"/>
    <w:rsid w:val="00BF683B"/>
    <w:rsid w:val="00BF699C"/>
    <w:rsid w:val="00BF6AF7"/>
    <w:rsid w:val="00BF6B13"/>
    <w:rsid w:val="00BF6C74"/>
    <w:rsid w:val="00BF6D3E"/>
    <w:rsid w:val="00BF6F1F"/>
    <w:rsid w:val="00BF7145"/>
    <w:rsid w:val="00BF7221"/>
    <w:rsid w:val="00BF7308"/>
    <w:rsid w:val="00BF7422"/>
    <w:rsid w:val="00BF7B8D"/>
    <w:rsid w:val="00BF7FB0"/>
    <w:rsid w:val="00C00180"/>
    <w:rsid w:val="00C002A6"/>
    <w:rsid w:val="00C0040F"/>
    <w:rsid w:val="00C00748"/>
    <w:rsid w:val="00C007BB"/>
    <w:rsid w:val="00C00898"/>
    <w:rsid w:val="00C008AC"/>
    <w:rsid w:val="00C008E4"/>
    <w:rsid w:val="00C00B97"/>
    <w:rsid w:val="00C00BE5"/>
    <w:rsid w:val="00C00ED8"/>
    <w:rsid w:val="00C01180"/>
    <w:rsid w:val="00C011B7"/>
    <w:rsid w:val="00C01350"/>
    <w:rsid w:val="00C014E8"/>
    <w:rsid w:val="00C017BB"/>
    <w:rsid w:val="00C01AD5"/>
    <w:rsid w:val="00C01E51"/>
    <w:rsid w:val="00C01F8C"/>
    <w:rsid w:val="00C01FC2"/>
    <w:rsid w:val="00C0200B"/>
    <w:rsid w:val="00C020FC"/>
    <w:rsid w:val="00C02143"/>
    <w:rsid w:val="00C02566"/>
    <w:rsid w:val="00C02775"/>
    <w:rsid w:val="00C02AB4"/>
    <w:rsid w:val="00C02C7F"/>
    <w:rsid w:val="00C02D68"/>
    <w:rsid w:val="00C02D8F"/>
    <w:rsid w:val="00C02F23"/>
    <w:rsid w:val="00C02FC6"/>
    <w:rsid w:val="00C03236"/>
    <w:rsid w:val="00C032EF"/>
    <w:rsid w:val="00C03840"/>
    <w:rsid w:val="00C03DFA"/>
    <w:rsid w:val="00C03E02"/>
    <w:rsid w:val="00C03F80"/>
    <w:rsid w:val="00C04071"/>
    <w:rsid w:val="00C04424"/>
    <w:rsid w:val="00C0453D"/>
    <w:rsid w:val="00C04CCC"/>
    <w:rsid w:val="00C04DAC"/>
    <w:rsid w:val="00C04DBC"/>
    <w:rsid w:val="00C05095"/>
    <w:rsid w:val="00C0533F"/>
    <w:rsid w:val="00C05352"/>
    <w:rsid w:val="00C0544C"/>
    <w:rsid w:val="00C05600"/>
    <w:rsid w:val="00C057A3"/>
    <w:rsid w:val="00C058B7"/>
    <w:rsid w:val="00C05A2D"/>
    <w:rsid w:val="00C05D31"/>
    <w:rsid w:val="00C05E10"/>
    <w:rsid w:val="00C060E2"/>
    <w:rsid w:val="00C06828"/>
    <w:rsid w:val="00C068AA"/>
    <w:rsid w:val="00C0691F"/>
    <w:rsid w:val="00C06953"/>
    <w:rsid w:val="00C06CC3"/>
    <w:rsid w:val="00C06DF9"/>
    <w:rsid w:val="00C06FB0"/>
    <w:rsid w:val="00C06FB3"/>
    <w:rsid w:val="00C070C3"/>
    <w:rsid w:val="00C078EB"/>
    <w:rsid w:val="00C078EE"/>
    <w:rsid w:val="00C07B5D"/>
    <w:rsid w:val="00C07BC7"/>
    <w:rsid w:val="00C07DE1"/>
    <w:rsid w:val="00C07E1C"/>
    <w:rsid w:val="00C10161"/>
    <w:rsid w:val="00C10240"/>
    <w:rsid w:val="00C102D6"/>
    <w:rsid w:val="00C103E6"/>
    <w:rsid w:val="00C107A9"/>
    <w:rsid w:val="00C109D2"/>
    <w:rsid w:val="00C10BF8"/>
    <w:rsid w:val="00C10D02"/>
    <w:rsid w:val="00C10D7B"/>
    <w:rsid w:val="00C10E39"/>
    <w:rsid w:val="00C10F49"/>
    <w:rsid w:val="00C11102"/>
    <w:rsid w:val="00C11119"/>
    <w:rsid w:val="00C11443"/>
    <w:rsid w:val="00C11555"/>
    <w:rsid w:val="00C11640"/>
    <w:rsid w:val="00C1180F"/>
    <w:rsid w:val="00C11EA5"/>
    <w:rsid w:val="00C12223"/>
    <w:rsid w:val="00C12366"/>
    <w:rsid w:val="00C12749"/>
    <w:rsid w:val="00C127F1"/>
    <w:rsid w:val="00C12B8B"/>
    <w:rsid w:val="00C12C11"/>
    <w:rsid w:val="00C13115"/>
    <w:rsid w:val="00C13157"/>
    <w:rsid w:val="00C13509"/>
    <w:rsid w:val="00C13555"/>
    <w:rsid w:val="00C135A5"/>
    <w:rsid w:val="00C13AE6"/>
    <w:rsid w:val="00C13B88"/>
    <w:rsid w:val="00C13EEF"/>
    <w:rsid w:val="00C14134"/>
    <w:rsid w:val="00C1448E"/>
    <w:rsid w:val="00C14614"/>
    <w:rsid w:val="00C1486A"/>
    <w:rsid w:val="00C14D0F"/>
    <w:rsid w:val="00C150B0"/>
    <w:rsid w:val="00C152AA"/>
    <w:rsid w:val="00C152AF"/>
    <w:rsid w:val="00C15325"/>
    <w:rsid w:val="00C153A7"/>
    <w:rsid w:val="00C15635"/>
    <w:rsid w:val="00C15977"/>
    <w:rsid w:val="00C15C67"/>
    <w:rsid w:val="00C15EE9"/>
    <w:rsid w:val="00C15F3E"/>
    <w:rsid w:val="00C15FFD"/>
    <w:rsid w:val="00C16164"/>
    <w:rsid w:val="00C162BB"/>
    <w:rsid w:val="00C1631C"/>
    <w:rsid w:val="00C1648E"/>
    <w:rsid w:val="00C1663A"/>
    <w:rsid w:val="00C16727"/>
    <w:rsid w:val="00C168F9"/>
    <w:rsid w:val="00C16A79"/>
    <w:rsid w:val="00C16B62"/>
    <w:rsid w:val="00C16D8C"/>
    <w:rsid w:val="00C16E9E"/>
    <w:rsid w:val="00C174BB"/>
    <w:rsid w:val="00C175D7"/>
    <w:rsid w:val="00C17754"/>
    <w:rsid w:val="00C17BF1"/>
    <w:rsid w:val="00C17F3F"/>
    <w:rsid w:val="00C20128"/>
    <w:rsid w:val="00C201C6"/>
    <w:rsid w:val="00C20663"/>
    <w:rsid w:val="00C2085E"/>
    <w:rsid w:val="00C208B3"/>
    <w:rsid w:val="00C20A81"/>
    <w:rsid w:val="00C20C04"/>
    <w:rsid w:val="00C20C28"/>
    <w:rsid w:val="00C213C5"/>
    <w:rsid w:val="00C2147C"/>
    <w:rsid w:val="00C21666"/>
    <w:rsid w:val="00C21682"/>
    <w:rsid w:val="00C21BF0"/>
    <w:rsid w:val="00C21C25"/>
    <w:rsid w:val="00C21CA2"/>
    <w:rsid w:val="00C21FB6"/>
    <w:rsid w:val="00C220D9"/>
    <w:rsid w:val="00C22108"/>
    <w:rsid w:val="00C22109"/>
    <w:rsid w:val="00C22165"/>
    <w:rsid w:val="00C22628"/>
    <w:rsid w:val="00C22699"/>
    <w:rsid w:val="00C2292E"/>
    <w:rsid w:val="00C22982"/>
    <w:rsid w:val="00C22AA2"/>
    <w:rsid w:val="00C22C21"/>
    <w:rsid w:val="00C22F8E"/>
    <w:rsid w:val="00C23063"/>
    <w:rsid w:val="00C23263"/>
    <w:rsid w:val="00C2341B"/>
    <w:rsid w:val="00C236BB"/>
    <w:rsid w:val="00C236DF"/>
    <w:rsid w:val="00C23974"/>
    <w:rsid w:val="00C239A2"/>
    <w:rsid w:val="00C23EA5"/>
    <w:rsid w:val="00C23EFC"/>
    <w:rsid w:val="00C23F8F"/>
    <w:rsid w:val="00C2411D"/>
    <w:rsid w:val="00C24301"/>
    <w:rsid w:val="00C244F8"/>
    <w:rsid w:val="00C24626"/>
    <w:rsid w:val="00C24C06"/>
    <w:rsid w:val="00C24E2A"/>
    <w:rsid w:val="00C24E2B"/>
    <w:rsid w:val="00C24F63"/>
    <w:rsid w:val="00C24FC5"/>
    <w:rsid w:val="00C2505D"/>
    <w:rsid w:val="00C250B1"/>
    <w:rsid w:val="00C2549C"/>
    <w:rsid w:val="00C2586A"/>
    <w:rsid w:val="00C25936"/>
    <w:rsid w:val="00C25DE7"/>
    <w:rsid w:val="00C260AE"/>
    <w:rsid w:val="00C26198"/>
    <w:rsid w:val="00C26201"/>
    <w:rsid w:val="00C26418"/>
    <w:rsid w:val="00C267CE"/>
    <w:rsid w:val="00C26BEE"/>
    <w:rsid w:val="00C272CC"/>
    <w:rsid w:val="00C27529"/>
    <w:rsid w:val="00C27674"/>
    <w:rsid w:val="00C27787"/>
    <w:rsid w:val="00C279CF"/>
    <w:rsid w:val="00C27C00"/>
    <w:rsid w:val="00C27D4C"/>
    <w:rsid w:val="00C3012D"/>
    <w:rsid w:val="00C30148"/>
    <w:rsid w:val="00C30157"/>
    <w:rsid w:val="00C309C4"/>
    <w:rsid w:val="00C30C4F"/>
    <w:rsid w:val="00C30DA3"/>
    <w:rsid w:val="00C30FEC"/>
    <w:rsid w:val="00C310A6"/>
    <w:rsid w:val="00C31477"/>
    <w:rsid w:val="00C3163C"/>
    <w:rsid w:val="00C3189B"/>
    <w:rsid w:val="00C31991"/>
    <w:rsid w:val="00C31BF9"/>
    <w:rsid w:val="00C31E68"/>
    <w:rsid w:val="00C31E98"/>
    <w:rsid w:val="00C31F06"/>
    <w:rsid w:val="00C3200E"/>
    <w:rsid w:val="00C32227"/>
    <w:rsid w:val="00C322DD"/>
    <w:rsid w:val="00C32454"/>
    <w:rsid w:val="00C3246C"/>
    <w:rsid w:val="00C3256D"/>
    <w:rsid w:val="00C326F5"/>
    <w:rsid w:val="00C3274F"/>
    <w:rsid w:val="00C328C0"/>
    <w:rsid w:val="00C329BB"/>
    <w:rsid w:val="00C32CD7"/>
    <w:rsid w:val="00C32FC9"/>
    <w:rsid w:val="00C3313E"/>
    <w:rsid w:val="00C3392F"/>
    <w:rsid w:val="00C33D79"/>
    <w:rsid w:val="00C33E55"/>
    <w:rsid w:val="00C33F88"/>
    <w:rsid w:val="00C33FB5"/>
    <w:rsid w:val="00C3407B"/>
    <w:rsid w:val="00C347EB"/>
    <w:rsid w:val="00C34E96"/>
    <w:rsid w:val="00C34F05"/>
    <w:rsid w:val="00C34F98"/>
    <w:rsid w:val="00C34FE9"/>
    <w:rsid w:val="00C3528E"/>
    <w:rsid w:val="00C35327"/>
    <w:rsid w:val="00C3539B"/>
    <w:rsid w:val="00C3546C"/>
    <w:rsid w:val="00C354EE"/>
    <w:rsid w:val="00C35F35"/>
    <w:rsid w:val="00C36345"/>
    <w:rsid w:val="00C3640E"/>
    <w:rsid w:val="00C36657"/>
    <w:rsid w:val="00C36908"/>
    <w:rsid w:val="00C36930"/>
    <w:rsid w:val="00C3698F"/>
    <w:rsid w:val="00C36A6C"/>
    <w:rsid w:val="00C36D0F"/>
    <w:rsid w:val="00C36F53"/>
    <w:rsid w:val="00C37411"/>
    <w:rsid w:val="00C375DD"/>
    <w:rsid w:val="00C37D64"/>
    <w:rsid w:val="00C37E30"/>
    <w:rsid w:val="00C40486"/>
    <w:rsid w:val="00C405F4"/>
    <w:rsid w:val="00C40609"/>
    <w:rsid w:val="00C40777"/>
    <w:rsid w:val="00C408E3"/>
    <w:rsid w:val="00C40A4C"/>
    <w:rsid w:val="00C40A63"/>
    <w:rsid w:val="00C40E67"/>
    <w:rsid w:val="00C40E93"/>
    <w:rsid w:val="00C40F5C"/>
    <w:rsid w:val="00C40F77"/>
    <w:rsid w:val="00C412C0"/>
    <w:rsid w:val="00C412CC"/>
    <w:rsid w:val="00C413CD"/>
    <w:rsid w:val="00C417F6"/>
    <w:rsid w:val="00C418A3"/>
    <w:rsid w:val="00C419F9"/>
    <w:rsid w:val="00C41CC2"/>
    <w:rsid w:val="00C41DFC"/>
    <w:rsid w:val="00C41E75"/>
    <w:rsid w:val="00C41E87"/>
    <w:rsid w:val="00C41EE9"/>
    <w:rsid w:val="00C43286"/>
    <w:rsid w:val="00C434CC"/>
    <w:rsid w:val="00C4358D"/>
    <w:rsid w:val="00C4370D"/>
    <w:rsid w:val="00C44380"/>
    <w:rsid w:val="00C44629"/>
    <w:rsid w:val="00C4495F"/>
    <w:rsid w:val="00C44BA1"/>
    <w:rsid w:val="00C44DE0"/>
    <w:rsid w:val="00C452DB"/>
    <w:rsid w:val="00C45325"/>
    <w:rsid w:val="00C458E6"/>
    <w:rsid w:val="00C45ADF"/>
    <w:rsid w:val="00C45B1E"/>
    <w:rsid w:val="00C45C6F"/>
    <w:rsid w:val="00C45CB8"/>
    <w:rsid w:val="00C45CBB"/>
    <w:rsid w:val="00C45ECE"/>
    <w:rsid w:val="00C46336"/>
    <w:rsid w:val="00C4689A"/>
    <w:rsid w:val="00C46A07"/>
    <w:rsid w:val="00C46BDE"/>
    <w:rsid w:val="00C46CD1"/>
    <w:rsid w:val="00C46E54"/>
    <w:rsid w:val="00C46F5B"/>
    <w:rsid w:val="00C46FCB"/>
    <w:rsid w:val="00C4703A"/>
    <w:rsid w:val="00C47175"/>
    <w:rsid w:val="00C4721A"/>
    <w:rsid w:val="00C474C1"/>
    <w:rsid w:val="00C478C6"/>
    <w:rsid w:val="00C47FA7"/>
    <w:rsid w:val="00C502DB"/>
    <w:rsid w:val="00C507B2"/>
    <w:rsid w:val="00C50B28"/>
    <w:rsid w:val="00C50B89"/>
    <w:rsid w:val="00C50CFC"/>
    <w:rsid w:val="00C50D45"/>
    <w:rsid w:val="00C5156F"/>
    <w:rsid w:val="00C516C6"/>
    <w:rsid w:val="00C518A7"/>
    <w:rsid w:val="00C51953"/>
    <w:rsid w:val="00C51A06"/>
    <w:rsid w:val="00C51BBD"/>
    <w:rsid w:val="00C51D90"/>
    <w:rsid w:val="00C52043"/>
    <w:rsid w:val="00C5268A"/>
    <w:rsid w:val="00C52728"/>
    <w:rsid w:val="00C52841"/>
    <w:rsid w:val="00C528DE"/>
    <w:rsid w:val="00C529CC"/>
    <w:rsid w:val="00C52B0E"/>
    <w:rsid w:val="00C52D26"/>
    <w:rsid w:val="00C53272"/>
    <w:rsid w:val="00C53389"/>
    <w:rsid w:val="00C535F9"/>
    <w:rsid w:val="00C53B76"/>
    <w:rsid w:val="00C53E29"/>
    <w:rsid w:val="00C53EAE"/>
    <w:rsid w:val="00C54548"/>
    <w:rsid w:val="00C545C7"/>
    <w:rsid w:val="00C549F3"/>
    <w:rsid w:val="00C54CE5"/>
    <w:rsid w:val="00C54CFA"/>
    <w:rsid w:val="00C54D13"/>
    <w:rsid w:val="00C5502B"/>
    <w:rsid w:val="00C551F8"/>
    <w:rsid w:val="00C5529D"/>
    <w:rsid w:val="00C552D0"/>
    <w:rsid w:val="00C552FA"/>
    <w:rsid w:val="00C5557C"/>
    <w:rsid w:val="00C55714"/>
    <w:rsid w:val="00C5571A"/>
    <w:rsid w:val="00C55833"/>
    <w:rsid w:val="00C55A02"/>
    <w:rsid w:val="00C55ABB"/>
    <w:rsid w:val="00C55C94"/>
    <w:rsid w:val="00C560ED"/>
    <w:rsid w:val="00C56423"/>
    <w:rsid w:val="00C5645D"/>
    <w:rsid w:val="00C56879"/>
    <w:rsid w:val="00C56B2B"/>
    <w:rsid w:val="00C56DFA"/>
    <w:rsid w:val="00C5706C"/>
    <w:rsid w:val="00C57316"/>
    <w:rsid w:val="00C57591"/>
    <w:rsid w:val="00C5764E"/>
    <w:rsid w:val="00C57724"/>
    <w:rsid w:val="00C5786C"/>
    <w:rsid w:val="00C57A7C"/>
    <w:rsid w:val="00C57ABD"/>
    <w:rsid w:val="00C57B1D"/>
    <w:rsid w:val="00C600E2"/>
    <w:rsid w:val="00C60420"/>
    <w:rsid w:val="00C608EB"/>
    <w:rsid w:val="00C60938"/>
    <w:rsid w:val="00C60D62"/>
    <w:rsid w:val="00C60DDD"/>
    <w:rsid w:val="00C60E05"/>
    <w:rsid w:val="00C610EE"/>
    <w:rsid w:val="00C61442"/>
    <w:rsid w:val="00C6148E"/>
    <w:rsid w:val="00C616DC"/>
    <w:rsid w:val="00C61D53"/>
    <w:rsid w:val="00C61FD3"/>
    <w:rsid w:val="00C62018"/>
    <w:rsid w:val="00C6206F"/>
    <w:rsid w:val="00C62330"/>
    <w:rsid w:val="00C627F1"/>
    <w:rsid w:val="00C628B9"/>
    <w:rsid w:val="00C62964"/>
    <w:rsid w:val="00C62B08"/>
    <w:rsid w:val="00C62B3F"/>
    <w:rsid w:val="00C62D5C"/>
    <w:rsid w:val="00C62D63"/>
    <w:rsid w:val="00C62FD1"/>
    <w:rsid w:val="00C63112"/>
    <w:rsid w:val="00C632AB"/>
    <w:rsid w:val="00C63346"/>
    <w:rsid w:val="00C635E9"/>
    <w:rsid w:val="00C63676"/>
    <w:rsid w:val="00C6372E"/>
    <w:rsid w:val="00C638AE"/>
    <w:rsid w:val="00C63BA9"/>
    <w:rsid w:val="00C63EB6"/>
    <w:rsid w:val="00C63FC5"/>
    <w:rsid w:val="00C64147"/>
    <w:rsid w:val="00C6415D"/>
    <w:rsid w:val="00C641FC"/>
    <w:rsid w:val="00C64557"/>
    <w:rsid w:val="00C64742"/>
    <w:rsid w:val="00C648CB"/>
    <w:rsid w:val="00C64A96"/>
    <w:rsid w:val="00C64B1E"/>
    <w:rsid w:val="00C64B99"/>
    <w:rsid w:val="00C64FED"/>
    <w:rsid w:val="00C64FFC"/>
    <w:rsid w:val="00C64FFD"/>
    <w:rsid w:val="00C656DF"/>
    <w:rsid w:val="00C65CFF"/>
    <w:rsid w:val="00C65EEE"/>
    <w:rsid w:val="00C6616F"/>
    <w:rsid w:val="00C662BB"/>
    <w:rsid w:val="00C66354"/>
    <w:rsid w:val="00C66568"/>
    <w:rsid w:val="00C6670B"/>
    <w:rsid w:val="00C66B4B"/>
    <w:rsid w:val="00C66FF6"/>
    <w:rsid w:val="00C670A3"/>
    <w:rsid w:val="00C670AE"/>
    <w:rsid w:val="00C671DE"/>
    <w:rsid w:val="00C67213"/>
    <w:rsid w:val="00C67443"/>
    <w:rsid w:val="00C67BF6"/>
    <w:rsid w:val="00C67EA5"/>
    <w:rsid w:val="00C67F6C"/>
    <w:rsid w:val="00C701DC"/>
    <w:rsid w:val="00C70366"/>
    <w:rsid w:val="00C70A2A"/>
    <w:rsid w:val="00C711F7"/>
    <w:rsid w:val="00C71302"/>
    <w:rsid w:val="00C71328"/>
    <w:rsid w:val="00C71378"/>
    <w:rsid w:val="00C71716"/>
    <w:rsid w:val="00C71BAB"/>
    <w:rsid w:val="00C71BCA"/>
    <w:rsid w:val="00C71C6F"/>
    <w:rsid w:val="00C71D55"/>
    <w:rsid w:val="00C71DA3"/>
    <w:rsid w:val="00C72147"/>
    <w:rsid w:val="00C72355"/>
    <w:rsid w:val="00C72398"/>
    <w:rsid w:val="00C723D3"/>
    <w:rsid w:val="00C727BF"/>
    <w:rsid w:val="00C729AF"/>
    <w:rsid w:val="00C72BF5"/>
    <w:rsid w:val="00C72E28"/>
    <w:rsid w:val="00C72F8B"/>
    <w:rsid w:val="00C72F9F"/>
    <w:rsid w:val="00C730B0"/>
    <w:rsid w:val="00C73255"/>
    <w:rsid w:val="00C734A9"/>
    <w:rsid w:val="00C7375B"/>
    <w:rsid w:val="00C7376C"/>
    <w:rsid w:val="00C7395E"/>
    <w:rsid w:val="00C73AB5"/>
    <w:rsid w:val="00C73AEB"/>
    <w:rsid w:val="00C7441E"/>
    <w:rsid w:val="00C74456"/>
    <w:rsid w:val="00C744F9"/>
    <w:rsid w:val="00C7463A"/>
    <w:rsid w:val="00C7464F"/>
    <w:rsid w:val="00C74CB4"/>
    <w:rsid w:val="00C7506D"/>
    <w:rsid w:val="00C75070"/>
    <w:rsid w:val="00C7519E"/>
    <w:rsid w:val="00C751FC"/>
    <w:rsid w:val="00C75263"/>
    <w:rsid w:val="00C755A3"/>
    <w:rsid w:val="00C75957"/>
    <w:rsid w:val="00C75A72"/>
    <w:rsid w:val="00C75B89"/>
    <w:rsid w:val="00C75D11"/>
    <w:rsid w:val="00C75DC2"/>
    <w:rsid w:val="00C75E9E"/>
    <w:rsid w:val="00C76042"/>
    <w:rsid w:val="00C76290"/>
    <w:rsid w:val="00C76567"/>
    <w:rsid w:val="00C765D7"/>
    <w:rsid w:val="00C765E0"/>
    <w:rsid w:val="00C76B5E"/>
    <w:rsid w:val="00C76D1B"/>
    <w:rsid w:val="00C770A4"/>
    <w:rsid w:val="00C7749B"/>
    <w:rsid w:val="00C774E8"/>
    <w:rsid w:val="00C775C1"/>
    <w:rsid w:val="00C775E7"/>
    <w:rsid w:val="00C776E3"/>
    <w:rsid w:val="00C77AEA"/>
    <w:rsid w:val="00C77BEA"/>
    <w:rsid w:val="00C77D52"/>
    <w:rsid w:val="00C80375"/>
    <w:rsid w:val="00C8040D"/>
    <w:rsid w:val="00C804F3"/>
    <w:rsid w:val="00C805E2"/>
    <w:rsid w:val="00C80654"/>
    <w:rsid w:val="00C806F4"/>
    <w:rsid w:val="00C80E3F"/>
    <w:rsid w:val="00C80E41"/>
    <w:rsid w:val="00C810E4"/>
    <w:rsid w:val="00C8121F"/>
    <w:rsid w:val="00C8154A"/>
    <w:rsid w:val="00C81588"/>
    <w:rsid w:val="00C8182A"/>
    <w:rsid w:val="00C81A3C"/>
    <w:rsid w:val="00C81C03"/>
    <w:rsid w:val="00C81D9B"/>
    <w:rsid w:val="00C82034"/>
    <w:rsid w:val="00C82091"/>
    <w:rsid w:val="00C822FD"/>
    <w:rsid w:val="00C82360"/>
    <w:rsid w:val="00C823D2"/>
    <w:rsid w:val="00C825B6"/>
    <w:rsid w:val="00C828CA"/>
    <w:rsid w:val="00C82D07"/>
    <w:rsid w:val="00C82EE1"/>
    <w:rsid w:val="00C82F00"/>
    <w:rsid w:val="00C83175"/>
    <w:rsid w:val="00C834B5"/>
    <w:rsid w:val="00C836AB"/>
    <w:rsid w:val="00C83829"/>
    <w:rsid w:val="00C83AB1"/>
    <w:rsid w:val="00C83C0B"/>
    <w:rsid w:val="00C84335"/>
    <w:rsid w:val="00C8434B"/>
    <w:rsid w:val="00C843C8"/>
    <w:rsid w:val="00C84879"/>
    <w:rsid w:val="00C8490D"/>
    <w:rsid w:val="00C849C3"/>
    <w:rsid w:val="00C84CA9"/>
    <w:rsid w:val="00C84E79"/>
    <w:rsid w:val="00C84E8B"/>
    <w:rsid w:val="00C85463"/>
    <w:rsid w:val="00C85860"/>
    <w:rsid w:val="00C85B14"/>
    <w:rsid w:val="00C866CF"/>
    <w:rsid w:val="00C86725"/>
    <w:rsid w:val="00C86798"/>
    <w:rsid w:val="00C868C7"/>
    <w:rsid w:val="00C869FF"/>
    <w:rsid w:val="00C86A6B"/>
    <w:rsid w:val="00C86B66"/>
    <w:rsid w:val="00C86E11"/>
    <w:rsid w:val="00C8703E"/>
    <w:rsid w:val="00C87047"/>
    <w:rsid w:val="00C871AB"/>
    <w:rsid w:val="00C8724C"/>
    <w:rsid w:val="00C87667"/>
    <w:rsid w:val="00C87B96"/>
    <w:rsid w:val="00C87E7C"/>
    <w:rsid w:val="00C901B8"/>
    <w:rsid w:val="00C902BC"/>
    <w:rsid w:val="00C903C5"/>
    <w:rsid w:val="00C90D6A"/>
    <w:rsid w:val="00C90FAD"/>
    <w:rsid w:val="00C910AB"/>
    <w:rsid w:val="00C911C4"/>
    <w:rsid w:val="00C91211"/>
    <w:rsid w:val="00C91235"/>
    <w:rsid w:val="00C9126C"/>
    <w:rsid w:val="00C912B9"/>
    <w:rsid w:val="00C91579"/>
    <w:rsid w:val="00C918E9"/>
    <w:rsid w:val="00C91B1A"/>
    <w:rsid w:val="00C91B6B"/>
    <w:rsid w:val="00C91D6B"/>
    <w:rsid w:val="00C91FF3"/>
    <w:rsid w:val="00C92248"/>
    <w:rsid w:val="00C922EF"/>
    <w:rsid w:val="00C923B0"/>
    <w:rsid w:val="00C92C3E"/>
    <w:rsid w:val="00C92C8B"/>
    <w:rsid w:val="00C92D6C"/>
    <w:rsid w:val="00C92FE3"/>
    <w:rsid w:val="00C93213"/>
    <w:rsid w:val="00C93489"/>
    <w:rsid w:val="00C9359D"/>
    <w:rsid w:val="00C935EB"/>
    <w:rsid w:val="00C93794"/>
    <w:rsid w:val="00C9392F"/>
    <w:rsid w:val="00C93C71"/>
    <w:rsid w:val="00C93FBF"/>
    <w:rsid w:val="00C9408F"/>
    <w:rsid w:val="00C942E4"/>
    <w:rsid w:val="00C943DB"/>
    <w:rsid w:val="00C94FDA"/>
    <w:rsid w:val="00C952F2"/>
    <w:rsid w:val="00C95593"/>
    <w:rsid w:val="00C95601"/>
    <w:rsid w:val="00C956BB"/>
    <w:rsid w:val="00C95758"/>
    <w:rsid w:val="00C95761"/>
    <w:rsid w:val="00C95A16"/>
    <w:rsid w:val="00C95B50"/>
    <w:rsid w:val="00C95B74"/>
    <w:rsid w:val="00C95DA9"/>
    <w:rsid w:val="00C95DFD"/>
    <w:rsid w:val="00C95FCB"/>
    <w:rsid w:val="00C95FE5"/>
    <w:rsid w:val="00C96114"/>
    <w:rsid w:val="00C96342"/>
    <w:rsid w:val="00C96488"/>
    <w:rsid w:val="00C96577"/>
    <w:rsid w:val="00C965F4"/>
    <w:rsid w:val="00C966E7"/>
    <w:rsid w:val="00C967C3"/>
    <w:rsid w:val="00C967D6"/>
    <w:rsid w:val="00C96816"/>
    <w:rsid w:val="00C96A20"/>
    <w:rsid w:val="00C96BDC"/>
    <w:rsid w:val="00C96CB5"/>
    <w:rsid w:val="00C96F4D"/>
    <w:rsid w:val="00C973B5"/>
    <w:rsid w:val="00C97477"/>
    <w:rsid w:val="00C976FC"/>
    <w:rsid w:val="00C977D5"/>
    <w:rsid w:val="00C978CE"/>
    <w:rsid w:val="00C97AD6"/>
    <w:rsid w:val="00C97AE1"/>
    <w:rsid w:val="00C97B4E"/>
    <w:rsid w:val="00C97DD6"/>
    <w:rsid w:val="00CA00E1"/>
    <w:rsid w:val="00CA0429"/>
    <w:rsid w:val="00CA052E"/>
    <w:rsid w:val="00CA05C1"/>
    <w:rsid w:val="00CA07DE"/>
    <w:rsid w:val="00CA0823"/>
    <w:rsid w:val="00CA0915"/>
    <w:rsid w:val="00CA0AF2"/>
    <w:rsid w:val="00CA0D15"/>
    <w:rsid w:val="00CA10B4"/>
    <w:rsid w:val="00CA1103"/>
    <w:rsid w:val="00CA11A6"/>
    <w:rsid w:val="00CA13C3"/>
    <w:rsid w:val="00CA1A44"/>
    <w:rsid w:val="00CA1C09"/>
    <w:rsid w:val="00CA1D00"/>
    <w:rsid w:val="00CA1DBA"/>
    <w:rsid w:val="00CA2208"/>
    <w:rsid w:val="00CA2352"/>
    <w:rsid w:val="00CA2683"/>
    <w:rsid w:val="00CA272A"/>
    <w:rsid w:val="00CA27D4"/>
    <w:rsid w:val="00CA2830"/>
    <w:rsid w:val="00CA286E"/>
    <w:rsid w:val="00CA28B4"/>
    <w:rsid w:val="00CA28E3"/>
    <w:rsid w:val="00CA2A8E"/>
    <w:rsid w:val="00CA3128"/>
    <w:rsid w:val="00CA3429"/>
    <w:rsid w:val="00CA36C0"/>
    <w:rsid w:val="00CA3C06"/>
    <w:rsid w:val="00CA405F"/>
    <w:rsid w:val="00CA4284"/>
    <w:rsid w:val="00CA42DE"/>
    <w:rsid w:val="00CA447F"/>
    <w:rsid w:val="00CA4496"/>
    <w:rsid w:val="00CA48BB"/>
    <w:rsid w:val="00CA493F"/>
    <w:rsid w:val="00CA4A96"/>
    <w:rsid w:val="00CA4D0F"/>
    <w:rsid w:val="00CA50C2"/>
    <w:rsid w:val="00CA557E"/>
    <w:rsid w:val="00CA5771"/>
    <w:rsid w:val="00CA57F7"/>
    <w:rsid w:val="00CA5873"/>
    <w:rsid w:val="00CA5DDF"/>
    <w:rsid w:val="00CA60AE"/>
    <w:rsid w:val="00CA6218"/>
    <w:rsid w:val="00CA6487"/>
    <w:rsid w:val="00CA6560"/>
    <w:rsid w:val="00CA68C1"/>
    <w:rsid w:val="00CA6A93"/>
    <w:rsid w:val="00CA6AB5"/>
    <w:rsid w:val="00CA6BAC"/>
    <w:rsid w:val="00CA6C37"/>
    <w:rsid w:val="00CA6C42"/>
    <w:rsid w:val="00CA6F97"/>
    <w:rsid w:val="00CA7122"/>
    <w:rsid w:val="00CA712F"/>
    <w:rsid w:val="00CA76DA"/>
    <w:rsid w:val="00CA7957"/>
    <w:rsid w:val="00CA7A78"/>
    <w:rsid w:val="00CA7CA6"/>
    <w:rsid w:val="00CA7F6F"/>
    <w:rsid w:val="00CA7FA9"/>
    <w:rsid w:val="00CB0083"/>
    <w:rsid w:val="00CB00B6"/>
    <w:rsid w:val="00CB052C"/>
    <w:rsid w:val="00CB0586"/>
    <w:rsid w:val="00CB08AF"/>
    <w:rsid w:val="00CB09DA"/>
    <w:rsid w:val="00CB0BE8"/>
    <w:rsid w:val="00CB0D95"/>
    <w:rsid w:val="00CB0DF6"/>
    <w:rsid w:val="00CB13A4"/>
    <w:rsid w:val="00CB15CF"/>
    <w:rsid w:val="00CB1679"/>
    <w:rsid w:val="00CB1CF7"/>
    <w:rsid w:val="00CB1DF2"/>
    <w:rsid w:val="00CB1E2C"/>
    <w:rsid w:val="00CB1FB6"/>
    <w:rsid w:val="00CB249F"/>
    <w:rsid w:val="00CB251E"/>
    <w:rsid w:val="00CB26F4"/>
    <w:rsid w:val="00CB26FD"/>
    <w:rsid w:val="00CB273A"/>
    <w:rsid w:val="00CB2765"/>
    <w:rsid w:val="00CB279B"/>
    <w:rsid w:val="00CB28F7"/>
    <w:rsid w:val="00CB2A1C"/>
    <w:rsid w:val="00CB2CB7"/>
    <w:rsid w:val="00CB2DEC"/>
    <w:rsid w:val="00CB30E1"/>
    <w:rsid w:val="00CB3228"/>
    <w:rsid w:val="00CB3560"/>
    <w:rsid w:val="00CB3830"/>
    <w:rsid w:val="00CB38B6"/>
    <w:rsid w:val="00CB39A1"/>
    <w:rsid w:val="00CB3B40"/>
    <w:rsid w:val="00CB3BE0"/>
    <w:rsid w:val="00CB3C16"/>
    <w:rsid w:val="00CB3CB8"/>
    <w:rsid w:val="00CB3EBC"/>
    <w:rsid w:val="00CB4269"/>
    <w:rsid w:val="00CB437F"/>
    <w:rsid w:val="00CB4584"/>
    <w:rsid w:val="00CB4605"/>
    <w:rsid w:val="00CB49ED"/>
    <w:rsid w:val="00CB4A00"/>
    <w:rsid w:val="00CB4B6A"/>
    <w:rsid w:val="00CB4BB0"/>
    <w:rsid w:val="00CB4F1F"/>
    <w:rsid w:val="00CB4FD5"/>
    <w:rsid w:val="00CB51BA"/>
    <w:rsid w:val="00CB52C1"/>
    <w:rsid w:val="00CB55C5"/>
    <w:rsid w:val="00CB55F0"/>
    <w:rsid w:val="00CB570F"/>
    <w:rsid w:val="00CB59C0"/>
    <w:rsid w:val="00CB5A85"/>
    <w:rsid w:val="00CB5B0E"/>
    <w:rsid w:val="00CB5D3D"/>
    <w:rsid w:val="00CB5E81"/>
    <w:rsid w:val="00CB602C"/>
    <w:rsid w:val="00CB622A"/>
    <w:rsid w:val="00CB624B"/>
    <w:rsid w:val="00CB64B3"/>
    <w:rsid w:val="00CB682A"/>
    <w:rsid w:val="00CB70DA"/>
    <w:rsid w:val="00CB72BA"/>
    <w:rsid w:val="00CB7677"/>
    <w:rsid w:val="00CB7AA7"/>
    <w:rsid w:val="00CB7AF6"/>
    <w:rsid w:val="00CB7DD1"/>
    <w:rsid w:val="00CB7F49"/>
    <w:rsid w:val="00CC0290"/>
    <w:rsid w:val="00CC02B8"/>
    <w:rsid w:val="00CC055E"/>
    <w:rsid w:val="00CC0726"/>
    <w:rsid w:val="00CC0CD8"/>
    <w:rsid w:val="00CC0ECB"/>
    <w:rsid w:val="00CC0F28"/>
    <w:rsid w:val="00CC0FD5"/>
    <w:rsid w:val="00CC122D"/>
    <w:rsid w:val="00CC1355"/>
    <w:rsid w:val="00CC168D"/>
    <w:rsid w:val="00CC1A4D"/>
    <w:rsid w:val="00CC1B27"/>
    <w:rsid w:val="00CC20A9"/>
    <w:rsid w:val="00CC20E3"/>
    <w:rsid w:val="00CC214D"/>
    <w:rsid w:val="00CC2201"/>
    <w:rsid w:val="00CC2210"/>
    <w:rsid w:val="00CC29E8"/>
    <w:rsid w:val="00CC333D"/>
    <w:rsid w:val="00CC3544"/>
    <w:rsid w:val="00CC35A3"/>
    <w:rsid w:val="00CC4220"/>
    <w:rsid w:val="00CC445D"/>
    <w:rsid w:val="00CC44E9"/>
    <w:rsid w:val="00CC478C"/>
    <w:rsid w:val="00CC4891"/>
    <w:rsid w:val="00CC4B48"/>
    <w:rsid w:val="00CC4CDF"/>
    <w:rsid w:val="00CC4CFB"/>
    <w:rsid w:val="00CC4D38"/>
    <w:rsid w:val="00CC4D5A"/>
    <w:rsid w:val="00CC4D82"/>
    <w:rsid w:val="00CC4DB5"/>
    <w:rsid w:val="00CC4F1B"/>
    <w:rsid w:val="00CC4F79"/>
    <w:rsid w:val="00CC5046"/>
    <w:rsid w:val="00CC515F"/>
    <w:rsid w:val="00CC549F"/>
    <w:rsid w:val="00CC54E7"/>
    <w:rsid w:val="00CC576B"/>
    <w:rsid w:val="00CC57C0"/>
    <w:rsid w:val="00CC5D5C"/>
    <w:rsid w:val="00CC5DA6"/>
    <w:rsid w:val="00CC5E29"/>
    <w:rsid w:val="00CC66D5"/>
    <w:rsid w:val="00CC6A0B"/>
    <w:rsid w:val="00CC6B94"/>
    <w:rsid w:val="00CC6F86"/>
    <w:rsid w:val="00CC73F5"/>
    <w:rsid w:val="00CC74EB"/>
    <w:rsid w:val="00CC7BE7"/>
    <w:rsid w:val="00CC7E5A"/>
    <w:rsid w:val="00CC7F47"/>
    <w:rsid w:val="00CC7FA7"/>
    <w:rsid w:val="00CD07B5"/>
    <w:rsid w:val="00CD0B3E"/>
    <w:rsid w:val="00CD1089"/>
    <w:rsid w:val="00CD1175"/>
    <w:rsid w:val="00CD183A"/>
    <w:rsid w:val="00CD1B9E"/>
    <w:rsid w:val="00CD23C4"/>
    <w:rsid w:val="00CD279A"/>
    <w:rsid w:val="00CD2D46"/>
    <w:rsid w:val="00CD2F2A"/>
    <w:rsid w:val="00CD2FDE"/>
    <w:rsid w:val="00CD32CD"/>
    <w:rsid w:val="00CD361A"/>
    <w:rsid w:val="00CD393A"/>
    <w:rsid w:val="00CD397B"/>
    <w:rsid w:val="00CD3BCE"/>
    <w:rsid w:val="00CD3E29"/>
    <w:rsid w:val="00CD402D"/>
    <w:rsid w:val="00CD415E"/>
    <w:rsid w:val="00CD41CE"/>
    <w:rsid w:val="00CD4871"/>
    <w:rsid w:val="00CD4925"/>
    <w:rsid w:val="00CD4A65"/>
    <w:rsid w:val="00CD4FF8"/>
    <w:rsid w:val="00CD5027"/>
    <w:rsid w:val="00CD519A"/>
    <w:rsid w:val="00CD53EB"/>
    <w:rsid w:val="00CD5490"/>
    <w:rsid w:val="00CD587E"/>
    <w:rsid w:val="00CD5931"/>
    <w:rsid w:val="00CD59DC"/>
    <w:rsid w:val="00CD5AF8"/>
    <w:rsid w:val="00CD5AFE"/>
    <w:rsid w:val="00CD5C09"/>
    <w:rsid w:val="00CD5E2C"/>
    <w:rsid w:val="00CD61B3"/>
    <w:rsid w:val="00CD6401"/>
    <w:rsid w:val="00CD64FF"/>
    <w:rsid w:val="00CD668E"/>
    <w:rsid w:val="00CD685C"/>
    <w:rsid w:val="00CD69A9"/>
    <w:rsid w:val="00CD69FB"/>
    <w:rsid w:val="00CD6A78"/>
    <w:rsid w:val="00CD6B2A"/>
    <w:rsid w:val="00CD6E66"/>
    <w:rsid w:val="00CD742C"/>
    <w:rsid w:val="00CD7497"/>
    <w:rsid w:val="00CD74C0"/>
    <w:rsid w:val="00CD7969"/>
    <w:rsid w:val="00CD7BFF"/>
    <w:rsid w:val="00CD7F01"/>
    <w:rsid w:val="00CE010D"/>
    <w:rsid w:val="00CE011C"/>
    <w:rsid w:val="00CE01CE"/>
    <w:rsid w:val="00CE01E6"/>
    <w:rsid w:val="00CE039C"/>
    <w:rsid w:val="00CE040F"/>
    <w:rsid w:val="00CE05CD"/>
    <w:rsid w:val="00CE0773"/>
    <w:rsid w:val="00CE0A32"/>
    <w:rsid w:val="00CE0A69"/>
    <w:rsid w:val="00CE0C79"/>
    <w:rsid w:val="00CE1129"/>
    <w:rsid w:val="00CE134F"/>
    <w:rsid w:val="00CE172C"/>
    <w:rsid w:val="00CE18E2"/>
    <w:rsid w:val="00CE1A13"/>
    <w:rsid w:val="00CE1C38"/>
    <w:rsid w:val="00CE2255"/>
    <w:rsid w:val="00CE27EE"/>
    <w:rsid w:val="00CE2939"/>
    <w:rsid w:val="00CE2A86"/>
    <w:rsid w:val="00CE2AD0"/>
    <w:rsid w:val="00CE2B45"/>
    <w:rsid w:val="00CE2B81"/>
    <w:rsid w:val="00CE2CEE"/>
    <w:rsid w:val="00CE2D22"/>
    <w:rsid w:val="00CE2EB7"/>
    <w:rsid w:val="00CE30F8"/>
    <w:rsid w:val="00CE31C3"/>
    <w:rsid w:val="00CE32A9"/>
    <w:rsid w:val="00CE3524"/>
    <w:rsid w:val="00CE3528"/>
    <w:rsid w:val="00CE36EF"/>
    <w:rsid w:val="00CE3867"/>
    <w:rsid w:val="00CE38BA"/>
    <w:rsid w:val="00CE3B5B"/>
    <w:rsid w:val="00CE3E0A"/>
    <w:rsid w:val="00CE4326"/>
    <w:rsid w:val="00CE49F8"/>
    <w:rsid w:val="00CE4E60"/>
    <w:rsid w:val="00CE4E88"/>
    <w:rsid w:val="00CE5060"/>
    <w:rsid w:val="00CE5846"/>
    <w:rsid w:val="00CE5993"/>
    <w:rsid w:val="00CE5995"/>
    <w:rsid w:val="00CE5B49"/>
    <w:rsid w:val="00CE5B63"/>
    <w:rsid w:val="00CE5FE4"/>
    <w:rsid w:val="00CE61CA"/>
    <w:rsid w:val="00CE6201"/>
    <w:rsid w:val="00CE62B7"/>
    <w:rsid w:val="00CE6964"/>
    <w:rsid w:val="00CE6974"/>
    <w:rsid w:val="00CE6AD1"/>
    <w:rsid w:val="00CE6C7D"/>
    <w:rsid w:val="00CE6DB3"/>
    <w:rsid w:val="00CE6F09"/>
    <w:rsid w:val="00CE6F9A"/>
    <w:rsid w:val="00CE739E"/>
    <w:rsid w:val="00CE76BC"/>
    <w:rsid w:val="00CE775D"/>
    <w:rsid w:val="00CE7E21"/>
    <w:rsid w:val="00CF0D65"/>
    <w:rsid w:val="00CF0E80"/>
    <w:rsid w:val="00CF0ECC"/>
    <w:rsid w:val="00CF0F23"/>
    <w:rsid w:val="00CF0F75"/>
    <w:rsid w:val="00CF117E"/>
    <w:rsid w:val="00CF12C3"/>
    <w:rsid w:val="00CF1344"/>
    <w:rsid w:val="00CF1B47"/>
    <w:rsid w:val="00CF2047"/>
    <w:rsid w:val="00CF2224"/>
    <w:rsid w:val="00CF237C"/>
    <w:rsid w:val="00CF26A4"/>
    <w:rsid w:val="00CF27DA"/>
    <w:rsid w:val="00CF2ACA"/>
    <w:rsid w:val="00CF2D83"/>
    <w:rsid w:val="00CF3024"/>
    <w:rsid w:val="00CF3520"/>
    <w:rsid w:val="00CF38C6"/>
    <w:rsid w:val="00CF3924"/>
    <w:rsid w:val="00CF3A0F"/>
    <w:rsid w:val="00CF3B70"/>
    <w:rsid w:val="00CF3E6D"/>
    <w:rsid w:val="00CF42E7"/>
    <w:rsid w:val="00CF4A56"/>
    <w:rsid w:val="00CF4E11"/>
    <w:rsid w:val="00CF4F91"/>
    <w:rsid w:val="00CF4F93"/>
    <w:rsid w:val="00CF50A0"/>
    <w:rsid w:val="00CF512E"/>
    <w:rsid w:val="00CF56E8"/>
    <w:rsid w:val="00CF592B"/>
    <w:rsid w:val="00CF59F3"/>
    <w:rsid w:val="00CF5CBF"/>
    <w:rsid w:val="00CF5E51"/>
    <w:rsid w:val="00CF623C"/>
    <w:rsid w:val="00CF640F"/>
    <w:rsid w:val="00CF6AFF"/>
    <w:rsid w:val="00CF6C58"/>
    <w:rsid w:val="00CF7168"/>
    <w:rsid w:val="00CF7415"/>
    <w:rsid w:val="00CF77B3"/>
    <w:rsid w:val="00CF78B2"/>
    <w:rsid w:val="00CF798E"/>
    <w:rsid w:val="00D00593"/>
    <w:rsid w:val="00D005E1"/>
    <w:rsid w:val="00D0097B"/>
    <w:rsid w:val="00D00D9A"/>
    <w:rsid w:val="00D00E15"/>
    <w:rsid w:val="00D010C5"/>
    <w:rsid w:val="00D017A9"/>
    <w:rsid w:val="00D01994"/>
    <w:rsid w:val="00D019B9"/>
    <w:rsid w:val="00D01A36"/>
    <w:rsid w:val="00D01D08"/>
    <w:rsid w:val="00D01D3A"/>
    <w:rsid w:val="00D01D63"/>
    <w:rsid w:val="00D0219B"/>
    <w:rsid w:val="00D02233"/>
    <w:rsid w:val="00D02279"/>
    <w:rsid w:val="00D022B8"/>
    <w:rsid w:val="00D02558"/>
    <w:rsid w:val="00D0261F"/>
    <w:rsid w:val="00D02E1A"/>
    <w:rsid w:val="00D02FE2"/>
    <w:rsid w:val="00D03057"/>
    <w:rsid w:val="00D03283"/>
    <w:rsid w:val="00D03302"/>
    <w:rsid w:val="00D03309"/>
    <w:rsid w:val="00D0336C"/>
    <w:rsid w:val="00D03652"/>
    <w:rsid w:val="00D03900"/>
    <w:rsid w:val="00D03D46"/>
    <w:rsid w:val="00D03E43"/>
    <w:rsid w:val="00D03E83"/>
    <w:rsid w:val="00D04430"/>
    <w:rsid w:val="00D04896"/>
    <w:rsid w:val="00D04CA7"/>
    <w:rsid w:val="00D04FF6"/>
    <w:rsid w:val="00D05968"/>
    <w:rsid w:val="00D05B66"/>
    <w:rsid w:val="00D05DBC"/>
    <w:rsid w:val="00D06000"/>
    <w:rsid w:val="00D064D3"/>
    <w:rsid w:val="00D067F3"/>
    <w:rsid w:val="00D07A5D"/>
    <w:rsid w:val="00D07C10"/>
    <w:rsid w:val="00D07D78"/>
    <w:rsid w:val="00D07E72"/>
    <w:rsid w:val="00D07F5A"/>
    <w:rsid w:val="00D07F69"/>
    <w:rsid w:val="00D07FEA"/>
    <w:rsid w:val="00D101E8"/>
    <w:rsid w:val="00D10C47"/>
    <w:rsid w:val="00D10F61"/>
    <w:rsid w:val="00D113F2"/>
    <w:rsid w:val="00D116DF"/>
    <w:rsid w:val="00D11A47"/>
    <w:rsid w:val="00D11BBE"/>
    <w:rsid w:val="00D11BC5"/>
    <w:rsid w:val="00D11E5B"/>
    <w:rsid w:val="00D12044"/>
    <w:rsid w:val="00D120A3"/>
    <w:rsid w:val="00D12124"/>
    <w:rsid w:val="00D1215C"/>
    <w:rsid w:val="00D124A0"/>
    <w:rsid w:val="00D12504"/>
    <w:rsid w:val="00D128A4"/>
    <w:rsid w:val="00D12B82"/>
    <w:rsid w:val="00D12BD3"/>
    <w:rsid w:val="00D12E4E"/>
    <w:rsid w:val="00D12FE3"/>
    <w:rsid w:val="00D130F2"/>
    <w:rsid w:val="00D136E8"/>
    <w:rsid w:val="00D13717"/>
    <w:rsid w:val="00D14023"/>
    <w:rsid w:val="00D143BA"/>
    <w:rsid w:val="00D143DF"/>
    <w:rsid w:val="00D14815"/>
    <w:rsid w:val="00D14AB8"/>
    <w:rsid w:val="00D14B32"/>
    <w:rsid w:val="00D14E96"/>
    <w:rsid w:val="00D15394"/>
    <w:rsid w:val="00D1567E"/>
    <w:rsid w:val="00D15732"/>
    <w:rsid w:val="00D164B9"/>
    <w:rsid w:val="00D16750"/>
    <w:rsid w:val="00D169C8"/>
    <w:rsid w:val="00D16BCA"/>
    <w:rsid w:val="00D16DBD"/>
    <w:rsid w:val="00D17259"/>
    <w:rsid w:val="00D173FA"/>
    <w:rsid w:val="00D17E8C"/>
    <w:rsid w:val="00D17F0F"/>
    <w:rsid w:val="00D200AD"/>
    <w:rsid w:val="00D2025F"/>
    <w:rsid w:val="00D20795"/>
    <w:rsid w:val="00D209D7"/>
    <w:rsid w:val="00D20C20"/>
    <w:rsid w:val="00D20E47"/>
    <w:rsid w:val="00D216ED"/>
    <w:rsid w:val="00D217CF"/>
    <w:rsid w:val="00D219B0"/>
    <w:rsid w:val="00D21B47"/>
    <w:rsid w:val="00D21CD2"/>
    <w:rsid w:val="00D21CFA"/>
    <w:rsid w:val="00D22113"/>
    <w:rsid w:val="00D221B7"/>
    <w:rsid w:val="00D22200"/>
    <w:rsid w:val="00D222C6"/>
    <w:rsid w:val="00D2271A"/>
    <w:rsid w:val="00D2285B"/>
    <w:rsid w:val="00D228D9"/>
    <w:rsid w:val="00D22964"/>
    <w:rsid w:val="00D22A80"/>
    <w:rsid w:val="00D22C0A"/>
    <w:rsid w:val="00D22D4A"/>
    <w:rsid w:val="00D22EF7"/>
    <w:rsid w:val="00D22F3C"/>
    <w:rsid w:val="00D2301D"/>
    <w:rsid w:val="00D230A4"/>
    <w:rsid w:val="00D230E4"/>
    <w:rsid w:val="00D230F0"/>
    <w:rsid w:val="00D23122"/>
    <w:rsid w:val="00D2317C"/>
    <w:rsid w:val="00D232BF"/>
    <w:rsid w:val="00D235CC"/>
    <w:rsid w:val="00D2386E"/>
    <w:rsid w:val="00D23A2D"/>
    <w:rsid w:val="00D23AA1"/>
    <w:rsid w:val="00D23AD4"/>
    <w:rsid w:val="00D23D5B"/>
    <w:rsid w:val="00D23F02"/>
    <w:rsid w:val="00D23F08"/>
    <w:rsid w:val="00D23F6A"/>
    <w:rsid w:val="00D2453C"/>
    <w:rsid w:val="00D2459F"/>
    <w:rsid w:val="00D24840"/>
    <w:rsid w:val="00D24907"/>
    <w:rsid w:val="00D249CD"/>
    <w:rsid w:val="00D249D2"/>
    <w:rsid w:val="00D24DE7"/>
    <w:rsid w:val="00D24FE3"/>
    <w:rsid w:val="00D2516D"/>
    <w:rsid w:val="00D25873"/>
    <w:rsid w:val="00D25CB3"/>
    <w:rsid w:val="00D25E14"/>
    <w:rsid w:val="00D26301"/>
    <w:rsid w:val="00D266D7"/>
    <w:rsid w:val="00D26A5E"/>
    <w:rsid w:val="00D26D39"/>
    <w:rsid w:val="00D26E5D"/>
    <w:rsid w:val="00D271A0"/>
    <w:rsid w:val="00D272F2"/>
    <w:rsid w:val="00D276B2"/>
    <w:rsid w:val="00D276D7"/>
    <w:rsid w:val="00D27769"/>
    <w:rsid w:val="00D279B8"/>
    <w:rsid w:val="00D27BCA"/>
    <w:rsid w:val="00D27F7C"/>
    <w:rsid w:val="00D30372"/>
    <w:rsid w:val="00D3041A"/>
    <w:rsid w:val="00D3055B"/>
    <w:rsid w:val="00D30605"/>
    <w:rsid w:val="00D307D2"/>
    <w:rsid w:val="00D3084A"/>
    <w:rsid w:val="00D30BD5"/>
    <w:rsid w:val="00D30C40"/>
    <w:rsid w:val="00D310FA"/>
    <w:rsid w:val="00D312BD"/>
    <w:rsid w:val="00D3142D"/>
    <w:rsid w:val="00D315BB"/>
    <w:rsid w:val="00D31981"/>
    <w:rsid w:val="00D319BB"/>
    <w:rsid w:val="00D31BA6"/>
    <w:rsid w:val="00D31D3F"/>
    <w:rsid w:val="00D31D83"/>
    <w:rsid w:val="00D322E6"/>
    <w:rsid w:val="00D32372"/>
    <w:rsid w:val="00D324ED"/>
    <w:rsid w:val="00D32B2A"/>
    <w:rsid w:val="00D32C89"/>
    <w:rsid w:val="00D33035"/>
    <w:rsid w:val="00D33275"/>
    <w:rsid w:val="00D33278"/>
    <w:rsid w:val="00D33289"/>
    <w:rsid w:val="00D33347"/>
    <w:rsid w:val="00D335C3"/>
    <w:rsid w:val="00D3370A"/>
    <w:rsid w:val="00D3375E"/>
    <w:rsid w:val="00D33852"/>
    <w:rsid w:val="00D33956"/>
    <w:rsid w:val="00D33D31"/>
    <w:rsid w:val="00D342AD"/>
    <w:rsid w:val="00D34757"/>
    <w:rsid w:val="00D3520B"/>
    <w:rsid w:val="00D3523E"/>
    <w:rsid w:val="00D35297"/>
    <w:rsid w:val="00D3559B"/>
    <w:rsid w:val="00D356FB"/>
    <w:rsid w:val="00D3584C"/>
    <w:rsid w:val="00D35A4D"/>
    <w:rsid w:val="00D35B59"/>
    <w:rsid w:val="00D35CB1"/>
    <w:rsid w:val="00D35D6E"/>
    <w:rsid w:val="00D35E4E"/>
    <w:rsid w:val="00D35F85"/>
    <w:rsid w:val="00D360F1"/>
    <w:rsid w:val="00D36120"/>
    <w:rsid w:val="00D3625E"/>
    <w:rsid w:val="00D36322"/>
    <w:rsid w:val="00D36DF2"/>
    <w:rsid w:val="00D37112"/>
    <w:rsid w:val="00D37431"/>
    <w:rsid w:val="00D375C1"/>
    <w:rsid w:val="00D37733"/>
    <w:rsid w:val="00D37A21"/>
    <w:rsid w:val="00D37AAF"/>
    <w:rsid w:val="00D37B37"/>
    <w:rsid w:val="00D37BFA"/>
    <w:rsid w:val="00D37C27"/>
    <w:rsid w:val="00D37C66"/>
    <w:rsid w:val="00D37CA3"/>
    <w:rsid w:val="00D37EA6"/>
    <w:rsid w:val="00D401F0"/>
    <w:rsid w:val="00D40441"/>
    <w:rsid w:val="00D40F27"/>
    <w:rsid w:val="00D410B2"/>
    <w:rsid w:val="00D41245"/>
    <w:rsid w:val="00D4134F"/>
    <w:rsid w:val="00D41478"/>
    <w:rsid w:val="00D41803"/>
    <w:rsid w:val="00D41A3B"/>
    <w:rsid w:val="00D41A7D"/>
    <w:rsid w:val="00D41C03"/>
    <w:rsid w:val="00D42106"/>
    <w:rsid w:val="00D42B7C"/>
    <w:rsid w:val="00D42BC2"/>
    <w:rsid w:val="00D42DB8"/>
    <w:rsid w:val="00D42E0B"/>
    <w:rsid w:val="00D43133"/>
    <w:rsid w:val="00D433FE"/>
    <w:rsid w:val="00D437CF"/>
    <w:rsid w:val="00D437EB"/>
    <w:rsid w:val="00D43AFC"/>
    <w:rsid w:val="00D43C8E"/>
    <w:rsid w:val="00D43DA5"/>
    <w:rsid w:val="00D44404"/>
    <w:rsid w:val="00D4497C"/>
    <w:rsid w:val="00D449A0"/>
    <w:rsid w:val="00D44A3A"/>
    <w:rsid w:val="00D44E88"/>
    <w:rsid w:val="00D450A2"/>
    <w:rsid w:val="00D450C1"/>
    <w:rsid w:val="00D457BD"/>
    <w:rsid w:val="00D457F7"/>
    <w:rsid w:val="00D4591D"/>
    <w:rsid w:val="00D459D1"/>
    <w:rsid w:val="00D45B42"/>
    <w:rsid w:val="00D4621E"/>
    <w:rsid w:val="00D462AC"/>
    <w:rsid w:val="00D46514"/>
    <w:rsid w:val="00D46798"/>
    <w:rsid w:val="00D46ADF"/>
    <w:rsid w:val="00D46AEB"/>
    <w:rsid w:val="00D46C81"/>
    <w:rsid w:val="00D46E4A"/>
    <w:rsid w:val="00D47673"/>
    <w:rsid w:val="00D4799B"/>
    <w:rsid w:val="00D47A03"/>
    <w:rsid w:val="00D47B77"/>
    <w:rsid w:val="00D47CC2"/>
    <w:rsid w:val="00D47EBF"/>
    <w:rsid w:val="00D50034"/>
    <w:rsid w:val="00D503EC"/>
    <w:rsid w:val="00D505EF"/>
    <w:rsid w:val="00D50809"/>
    <w:rsid w:val="00D50F65"/>
    <w:rsid w:val="00D50F9A"/>
    <w:rsid w:val="00D514EB"/>
    <w:rsid w:val="00D5161E"/>
    <w:rsid w:val="00D51712"/>
    <w:rsid w:val="00D51720"/>
    <w:rsid w:val="00D51D4A"/>
    <w:rsid w:val="00D51EB7"/>
    <w:rsid w:val="00D51EF0"/>
    <w:rsid w:val="00D52209"/>
    <w:rsid w:val="00D5231E"/>
    <w:rsid w:val="00D5234B"/>
    <w:rsid w:val="00D52581"/>
    <w:rsid w:val="00D52759"/>
    <w:rsid w:val="00D52769"/>
    <w:rsid w:val="00D52807"/>
    <w:rsid w:val="00D52832"/>
    <w:rsid w:val="00D52BB3"/>
    <w:rsid w:val="00D52C84"/>
    <w:rsid w:val="00D53160"/>
    <w:rsid w:val="00D53347"/>
    <w:rsid w:val="00D535A3"/>
    <w:rsid w:val="00D53614"/>
    <w:rsid w:val="00D53950"/>
    <w:rsid w:val="00D53964"/>
    <w:rsid w:val="00D53984"/>
    <w:rsid w:val="00D53BAC"/>
    <w:rsid w:val="00D541D8"/>
    <w:rsid w:val="00D5457B"/>
    <w:rsid w:val="00D54868"/>
    <w:rsid w:val="00D54C61"/>
    <w:rsid w:val="00D54D1E"/>
    <w:rsid w:val="00D551DA"/>
    <w:rsid w:val="00D55265"/>
    <w:rsid w:val="00D55266"/>
    <w:rsid w:val="00D5544E"/>
    <w:rsid w:val="00D5572D"/>
    <w:rsid w:val="00D5577C"/>
    <w:rsid w:val="00D5589A"/>
    <w:rsid w:val="00D5595E"/>
    <w:rsid w:val="00D55988"/>
    <w:rsid w:val="00D55A42"/>
    <w:rsid w:val="00D55AD4"/>
    <w:rsid w:val="00D55BCE"/>
    <w:rsid w:val="00D56131"/>
    <w:rsid w:val="00D5613C"/>
    <w:rsid w:val="00D56253"/>
    <w:rsid w:val="00D56498"/>
    <w:rsid w:val="00D5690D"/>
    <w:rsid w:val="00D56AD6"/>
    <w:rsid w:val="00D56CE8"/>
    <w:rsid w:val="00D56E28"/>
    <w:rsid w:val="00D5731E"/>
    <w:rsid w:val="00D57921"/>
    <w:rsid w:val="00D579C3"/>
    <w:rsid w:val="00D57AD1"/>
    <w:rsid w:val="00D57B25"/>
    <w:rsid w:val="00D57BD7"/>
    <w:rsid w:val="00D57E09"/>
    <w:rsid w:val="00D60045"/>
    <w:rsid w:val="00D60191"/>
    <w:rsid w:val="00D60585"/>
    <w:rsid w:val="00D608B0"/>
    <w:rsid w:val="00D60DB3"/>
    <w:rsid w:val="00D60FD9"/>
    <w:rsid w:val="00D61005"/>
    <w:rsid w:val="00D61015"/>
    <w:rsid w:val="00D6109C"/>
    <w:rsid w:val="00D61131"/>
    <w:rsid w:val="00D61157"/>
    <w:rsid w:val="00D61829"/>
    <w:rsid w:val="00D6195C"/>
    <w:rsid w:val="00D61A11"/>
    <w:rsid w:val="00D61A9A"/>
    <w:rsid w:val="00D61ADA"/>
    <w:rsid w:val="00D61BE9"/>
    <w:rsid w:val="00D61C57"/>
    <w:rsid w:val="00D61C64"/>
    <w:rsid w:val="00D61ECC"/>
    <w:rsid w:val="00D61F64"/>
    <w:rsid w:val="00D620A2"/>
    <w:rsid w:val="00D62163"/>
    <w:rsid w:val="00D622CE"/>
    <w:rsid w:val="00D625F9"/>
    <w:rsid w:val="00D626BE"/>
    <w:rsid w:val="00D6277D"/>
    <w:rsid w:val="00D627CF"/>
    <w:rsid w:val="00D6298A"/>
    <w:rsid w:val="00D62A18"/>
    <w:rsid w:val="00D62A2B"/>
    <w:rsid w:val="00D62B58"/>
    <w:rsid w:val="00D62C7A"/>
    <w:rsid w:val="00D62ECC"/>
    <w:rsid w:val="00D62FC4"/>
    <w:rsid w:val="00D630C5"/>
    <w:rsid w:val="00D6340C"/>
    <w:rsid w:val="00D636AD"/>
    <w:rsid w:val="00D63941"/>
    <w:rsid w:val="00D63C1E"/>
    <w:rsid w:val="00D63D63"/>
    <w:rsid w:val="00D64083"/>
    <w:rsid w:val="00D64252"/>
    <w:rsid w:val="00D642DA"/>
    <w:rsid w:val="00D64417"/>
    <w:rsid w:val="00D6444A"/>
    <w:rsid w:val="00D644E7"/>
    <w:rsid w:val="00D646C6"/>
    <w:rsid w:val="00D64822"/>
    <w:rsid w:val="00D649BF"/>
    <w:rsid w:val="00D64DCC"/>
    <w:rsid w:val="00D652FF"/>
    <w:rsid w:val="00D654C8"/>
    <w:rsid w:val="00D6567B"/>
    <w:rsid w:val="00D65AA1"/>
    <w:rsid w:val="00D6638B"/>
    <w:rsid w:val="00D66E10"/>
    <w:rsid w:val="00D66E76"/>
    <w:rsid w:val="00D671DD"/>
    <w:rsid w:val="00D678AC"/>
    <w:rsid w:val="00D67951"/>
    <w:rsid w:val="00D67A24"/>
    <w:rsid w:val="00D67A44"/>
    <w:rsid w:val="00D67D70"/>
    <w:rsid w:val="00D67E4A"/>
    <w:rsid w:val="00D70104"/>
    <w:rsid w:val="00D7030E"/>
    <w:rsid w:val="00D703A3"/>
    <w:rsid w:val="00D7040C"/>
    <w:rsid w:val="00D70552"/>
    <w:rsid w:val="00D7074F"/>
    <w:rsid w:val="00D70CD1"/>
    <w:rsid w:val="00D70E7A"/>
    <w:rsid w:val="00D70F4A"/>
    <w:rsid w:val="00D711B7"/>
    <w:rsid w:val="00D71546"/>
    <w:rsid w:val="00D7161E"/>
    <w:rsid w:val="00D716E8"/>
    <w:rsid w:val="00D7182C"/>
    <w:rsid w:val="00D71916"/>
    <w:rsid w:val="00D719E6"/>
    <w:rsid w:val="00D72199"/>
    <w:rsid w:val="00D72232"/>
    <w:rsid w:val="00D722CF"/>
    <w:rsid w:val="00D724BB"/>
    <w:rsid w:val="00D72616"/>
    <w:rsid w:val="00D728B9"/>
    <w:rsid w:val="00D72C5F"/>
    <w:rsid w:val="00D72FE1"/>
    <w:rsid w:val="00D732BA"/>
    <w:rsid w:val="00D732EE"/>
    <w:rsid w:val="00D73338"/>
    <w:rsid w:val="00D73348"/>
    <w:rsid w:val="00D73A27"/>
    <w:rsid w:val="00D73A31"/>
    <w:rsid w:val="00D73FC8"/>
    <w:rsid w:val="00D73FD6"/>
    <w:rsid w:val="00D73FE2"/>
    <w:rsid w:val="00D74119"/>
    <w:rsid w:val="00D741C4"/>
    <w:rsid w:val="00D74262"/>
    <w:rsid w:val="00D7433C"/>
    <w:rsid w:val="00D74708"/>
    <w:rsid w:val="00D74A56"/>
    <w:rsid w:val="00D74D31"/>
    <w:rsid w:val="00D74D5F"/>
    <w:rsid w:val="00D74F07"/>
    <w:rsid w:val="00D74F9C"/>
    <w:rsid w:val="00D75012"/>
    <w:rsid w:val="00D750A6"/>
    <w:rsid w:val="00D75773"/>
    <w:rsid w:val="00D757B7"/>
    <w:rsid w:val="00D760A9"/>
    <w:rsid w:val="00D766F8"/>
    <w:rsid w:val="00D76731"/>
    <w:rsid w:val="00D7681B"/>
    <w:rsid w:val="00D7753A"/>
    <w:rsid w:val="00D778C2"/>
    <w:rsid w:val="00D779B9"/>
    <w:rsid w:val="00D77AF0"/>
    <w:rsid w:val="00D77BC7"/>
    <w:rsid w:val="00D77CA3"/>
    <w:rsid w:val="00D803E5"/>
    <w:rsid w:val="00D8071A"/>
    <w:rsid w:val="00D80890"/>
    <w:rsid w:val="00D809E7"/>
    <w:rsid w:val="00D80BA3"/>
    <w:rsid w:val="00D80C0D"/>
    <w:rsid w:val="00D81179"/>
    <w:rsid w:val="00D818D9"/>
    <w:rsid w:val="00D81B53"/>
    <w:rsid w:val="00D81D91"/>
    <w:rsid w:val="00D81E8A"/>
    <w:rsid w:val="00D82056"/>
    <w:rsid w:val="00D8270A"/>
    <w:rsid w:val="00D82A8E"/>
    <w:rsid w:val="00D82DF1"/>
    <w:rsid w:val="00D8310A"/>
    <w:rsid w:val="00D831D9"/>
    <w:rsid w:val="00D83235"/>
    <w:rsid w:val="00D834A7"/>
    <w:rsid w:val="00D83648"/>
    <w:rsid w:val="00D838DC"/>
    <w:rsid w:val="00D8393F"/>
    <w:rsid w:val="00D83B29"/>
    <w:rsid w:val="00D83BE9"/>
    <w:rsid w:val="00D8429C"/>
    <w:rsid w:val="00D842FB"/>
    <w:rsid w:val="00D844AD"/>
    <w:rsid w:val="00D84621"/>
    <w:rsid w:val="00D8462B"/>
    <w:rsid w:val="00D84916"/>
    <w:rsid w:val="00D84941"/>
    <w:rsid w:val="00D84970"/>
    <w:rsid w:val="00D84CD1"/>
    <w:rsid w:val="00D84CE8"/>
    <w:rsid w:val="00D84DAB"/>
    <w:rsid w:val="00D84DE4"/>
    <w:rsid w:val="00D84F48"/>
    <w:rsid w:val="00D85296"/>
    <w:rsid w:val="00D85428"/>
    <w:rsid w:val="00D856EC"/>
    <w:rsid w:val="00D85824"/>
    <w:rsid w:val="00D85C69"/>
    <w:rsid w:val="00D85C72"/>
    <w:rsid w:val="00D86504"/>
    <w:rsid w:val="00D86DFF"/>
    <w:rsid w:val="00D86F63"/>
    <w:rsid w:val="00D87032"/>
    <w:rsid w:val="00D8716D"/>
    <w:rsid w:val="00D871D0"/>
    <w:rsid w:val="00D87212"/>
    <w:rsid w:val="00D87551"/>
    <w:rsid w:val="00D87650"/>
    <w:rsid w:val="00D87C1E"/>
    <w:rsid w:val="00D87EFC"/>
    <w:rsid w:val="00D9003F"/>
    <w:rsid w:val="00D90067"/>
    <w:rsid w:val="00D902E4"/>
    <w:rsid w:val="00D903FF"/>
    <w:rsid w:val="00D90519"/>
    <w:rsid w:val="00D9066D"/>
    <w:rsid w:val="00D90844"/>
    <w:rsid w:val="00D90C47"/>
    <w:rsid w:val="00D90CDB"/>
    <w:rsid w:val="00D9124E"/>
    <w:rsid w:val="00D91385"/>
    <w:rsid w:val="00D917C0"/>
    <w:rsid w:val="00D917CA"/>
    <w:rsid w:val="00D918CD"/>
    <w:rsid w:val="00D9196C"/>
    <w:rsid w:val="00D919FB"/>
    <w:rsid w:val="00D91A58"/>
    <w:rsid w:val="00D91B35"/>
    <w:rsid w:val="00D91C21"/>
    <w:rsid w:val="00D91C62"/>
    <w:rsid w:val="00D91FF3"/>
    <w:rsid w:val="00D91FF6"/>
    <w:rsid w:val="00D92046"/>
    <w:rsid w:val="00D922E8"/>
    <w:rsid w:val="00D92541"/>
    <w:rsid w:val="00D92AE3"/>
    <w:rsid w:val="00D934D4"/>
    <w:rsid w:val="00D93591"/>
    <w:rsid w:val="00D93786"/>
    <w:rsid w:val="00D93895"/>
    <w:rsid w:val="00D93B30"/>
    <w:rsid w:val="00D93ED6"/>
    <w:rsid w:val="00D93EE5"/>
    <w:rsid w:val="00D93EF1"/>
    <w:rsid w:val="00D9400B"/>
    <w:rsid w:val="00D9424A"/>
    <w:rsid w:val="00D942E9"/>
    <w:rsid w:val="00D9436E"/>
    <w:rsid w:val="00D945AC"/>
    <w:rsid w:val="00D94635"/>
    <w:rsid w:val="00D94698"/>
    <w:rsid w:val="00D94EFD"/>
    <w:rsid w:val="00D95115"/>
    <w:rsid w:val="00D95228"/>
    <w:rsid w:val="00D9539A"/>
    <w:rsid w:val="00D957C3"/>
    <w:rsid w:val="00D95AF4"/>
    <w:rsid w:val="00D9632F"/>
    <w:rsid w:val="00D964C7"/>
    <w:rsid w:val="00D96698"/>
    <w:rsid w:val="00D9690E"/>
    <w:rsid w:val="00D969F5"/>
    <w:rsid w:val="00D96BD6"/>
    <w:rsid w:val="00D96F35"/>
    <w:rsid w:val="00D9733E"/>
    <w:rsid w:val="00D9756C"/>
    <w:rsid w:val="00D97DC7"/>
    <w:rsid w:val="00D97E28"/>
    <w:rsid w:val="00D97EE3"/>
    <w:rsid w:val="00DA00AE"/>
    <w:rsid w:val="00DA01C4"/>
    <w:rsid w:val="00DA067E"/>
    <w:rsid w:val="00DA0758"/>
    <w:rsid w:val="00DA0876"/>
    <w:rsid w:val="00DA087D"/>
    <w:rsid w:val="00DA0C5D"/>
    <w:rsid w:val="00DA0DD0"/>
    <w:rsid w:val="00DA1276"/>
    <w:rsid w:val="00DA1537"/>
    <w:rsid w:val="00DA1876"/>
    <w:rsid w:val="00DA1A61"/>
    <w:rsid w:val="00DA1BBD"/>
    <w:rsid w:val="00DA1E44"/>
    <w:rsid w:val="00DA22B8"/>
    <w:rsid w:val="00DA2307"/>
    <w:rsid w:val="00DA27FD"/>
    <w:rsid w:val="00DA281D"/>
    <w:rsid w:val="00DA29E4"/>
    <w:rsid w:val="00DA2B3F"/>
    <w:rsid w:val="00DA2D48"/>
    <w:rsid w:val="00DA2F2E"/>
    <w:rsid w:val="00DA31D6"/>
    <w:rsid w:val="00DA32ED"/>
    <w:rsid w:val="00DA355F"/>
    <w:rsid w:val="00DA378D"/>
    <w:rsid w:val="00DA39F3"/>
    <w:rsid w:val="00DA4515"/>
    <w:rsid w:val="00DA454B"/>
    <w:rsid w:val="00DA4785"/>
    <w:rsid w:val="00DA47F3"/>
    <w:rsid w:val="00DA48A9"/>
    <w:rsid w:val="00DA4931"/>
    <w:rsid w:val="00DA49BD"/>
    <w:rsid w:val="00DA4A1C"/>
    <w:rsid w:val="00DA4BE1"/>
    <w:rsid w:val="00DA4C15"/>
    <w:rsid w:val="00DA4CE7"/>
    <w:rsid w:val="00DA4E26"/>
    <w:rsid w:val="00DA4EDE"/>
    <w:rsid w:val="00DA54B1"/>
    <w:rsid w:val="00DA54BF"/>
    <w:rsid w:val="00DA54CD"/>
    <w:rsid w:val="00DA571E"/>
    <w:rsid w:val="00DA5943"/>
    <w:rsid w:val="00DA5A5A"/>
    <w:rsid w:val="00DA5F1F"/>
    <w:rsid w:val="00DA6193"/>
    <w:rsid w:val="00DA6232"/>
    <w:rsid w:val="00DA65B2"/>
    <w:rsid w:val="00DA662D"/>
    <w:rsid w:val="00DA678C"/>
    <w:rsid w:val="00DA6D21"/>
    <w:rsid w:val="00DA6E57"/>
    <w:rsid w:val="00DA6F35"/>
    <w:rsid w:val="00DA7049"/>
    <w:rsid w:val="00DA7056"/>
    <w:rsid w:val="00DA7340"/>
    <w:rsid w:val="00DA783C"/>
    <w:rsid w:val="00DA798F"/>
    <w:rsid w:val="00DA7C31"/>
    <w:rsid w:val="00DA7E61"/>
    <w:rsid w:val="00DA7E87"/>
    <w:rsid w:val="00DB01DB"/>
    <w:rsid w:val="00DB0822"/>
    <w:rsid w:val="00DB09AB"/>
    <w:rsid w:val="00DB0A60"/>
    <w:rsid w:val="00DB0A63"/>
    <w:rsid w:val="00DB0B5A"/>
    <w:rsid w:val="00DB0C61"/>
    <w:rsid w:val="00DB0ED2"/>
    <w:rsid w:val="00DB0FD0"/>
    <w:rsid w:val="00DB1071"/>
    <w:rsid w:val="00DB10F7"/>
    <w:rsid w:val="00DB1156"/>
    <w:rsid w:val="00DB17B7"/>
    <w:rsid w:val="00DB19DB"/>
    <w:rsid w:val="00DB19DC"/>
    <w:rsid w:val="00DB1A45"/>
    <w:rsid w:val="00DB1ADE"/>
    <w:rsid w:val="00DB215C"/>
    <w:rsid w:val="00DB23E1"/>
    <w:rsid w:val="00DB242E"/>
    <w:rsid w:val="00DB247B"/>
    <w:rsid w:val="00DB25F7"/>
    <w:rsid w:val="00DB2745"/>
    <w:rsid w:val="00DB2810"/>
    <w:rsid w:val="00DB296C"/>
    <w:rsid w:val="00DB2979"/>
    <w:rsid w:val="00DB29FA"/>
    <w:rsid w:val="00DB2B88"/>
    <w:rsid w:val="00DB2C50"/>
    <w:rsid w:val="00DB319A"/>
    <w:rsid w:val="00DB32C4"/>
    <w:rsid w:val="00DB341F"/>
    <w:rsid w:val="00DB37A7"/>
    <w:rsid w:val="00DB3873"/>
    <w:rsid w:val="00DB3B76"/>
    <w:rsid w:val="00DB3F0D"/>
    <w:rsid w:val="00DB3F39"/>
    <w:rsid w:val="00DB3FF4"/>
    <w:rsid w:val="00DB4003"/>
    <w:rsid w:val="00DB4433"/>
    <w:rsid w:val="00DB4C1A"/>
    <w:rsid w:val="00DB51A7"/>
    <w:rsid w:val="00DB5222"/>
    <w:rsid w:val="00DB54EF"/>
    <w:rsid w:val="00DB5A41"/>
    <w:rsid w:val="00DB5DD7"/>
    <w:rsid w:val="00DB62CA"/>
    <w:rsid w:val="00DB64EB"/>
    <w:rsid w:val="00DB67F2"/>
    <w:rsid w:val="00DB6A15"/>
    <w:rsid w:val="00DB6C7B"/>
    <w:rsid w:val="00DB6E1A"/>
    <w:rsid w:val="00DB6EB4"/>
    <w:rsid w:val="00DB71FD"/>
    <w:rsid w:val="00DB756B"/>
    <w:rsid w:val="00DB7584"/>
    <w:rsid w:val="00DB7684"/>
    <w:rsid w:val="00DB7854"/>
    <w:rsid w:val="00DB7D5B"/>
    <w:rsid w:val="00DB7F4C"/>
    <w:rsid w:val="00DC0070"/>
    <w:rsid w:val="00DC037E"/>
    <w:rsid w:val="00DC0828"/>
    <w:rsid w:val="00DC085B"/>
    <w:rsid w:val="00DC0865"/>
    <w:rsid w:val="00DC08CF"/>
    <w:rsid w:val="00DC0984"/>
    <w:rsid w:val="00DC0B33"/>
    <w:rsid w:val="00DC0EC9"/>
    <w:rsid w:val="00DC0ECC"/>
    <w:rsid w:val="00DC106B"/>
    <w:rsid w:val="00DC141E"/>
    <w:rsid w:val="00DC15EC"/>
    <w:rsid w:val="00DC18ED"/>
    <w:rsid w:val="00DC1957"/>
    <w:rsid w:val="00DC1CDD"/>
    <w:rsid w:val="00DC1CFE"/>
    <w:rsid w:val="00DC1D53"/>
    <w:rsid w:val="00DC1F8E"/>
    <w:rsid w:val="00DC27DA"/>
    <w:rsid w:val="00DC2C4C"/>
    <w:rsid w:val="00DC2EE7"/>
    <w:rsid w:val="00DC3122"/>
    <w:rsid w:val="00DC339F"/>
    <w:rsid w:val="00DC33AB"/>
    <w:rsid w:val="00DC3481"/>
    <w:rsid w:val="00DC38A8"/>
    <w:rsid w:val="00DC38BC"/>
    <w:rsid w:val="00DC3992"/>
    <w:rsid w:val="00DC3A47"/>
    <w:rsid w:val="00DC3E04"/>
    <w:rsid w:val="00DC402E"/>
    <w:rsid w:val="00DC40E2"/>
    <w:rsid w:val="00DC4211"/>
    <w:rsid w:val="00DC4376"/>
    <w:rsid w:val="00DC478A"/>
    <w:rsid w:val="00DC4906"/>
    <w:rsid w:val="00DC4B46"/>
    <w:rsid w:val="00DC4EF8"/>
    <w:rsid w:val="00DC4F59"/>
    <w:rsid w:val="00DC50F1"/>
    <w:rsid w:val="00DC520C"/>
    <w:rsid w:val="00DC527B"/>
    <w:rsid w:val="00DC534B"/>
    <w:rsid w:val="00DC535D"/>
    <w:rsid w:val="00DC5445"/>
    <w:rsid w:val="00DC562B"/>
    <w:rsid w:val="00DC56BC"/>
    <w:rsid w:val="00DC57EB"/>
    <w:rsid w:val="00DC5CD2"/>
    <w:rsid w:val="00DC5DF1"/>
    <w:rsid w:val="00DC627B"/>
    <w:rsid w:val="00DC63BC"/>
    <w:rsid w:val="00DC6606"/>
    <w:rsid w:val="00DC67C7"/>
    <w:rsid w:val="00DC694A"/>
    <w:rsid w:val="00DC69E6"/>
    <w:rsid w:val="00DC6BC6"/>
    <w:rsid w:val="00DC6EDE"/>
    <w:rsid w:val="00DC6F21"/>
    <w:rsid w:val="00DC7262"/>
    <w:rsid w:val="00DC741A"/>
    <w:rsid w:val="00DC750D"/>
    <w:rsid w:val="00DC76F4"/>
    <w:rsid w:val="00DC7B2A"/>
    <w:rsid w:val="00DC7C4E"/>
    <w:rsid w:val="00DC7E15"/>
    <w:rsid w:val="00DD00A7"/>
    <w:rsid w:val="00DD01DC"/>
    <w:rsid w:val="00DD01E9"/>
    <w:rsid w:val="00DD02C9"/>
    <w:rsid w:val="00DD042E"/>
    <w:rsid w:val="00DD04BC"/>
    <w:rsid w:val="00DD0A2F"/>
    <w:rsid w:val="00DD0AD5"/>
    <w:rsid w:val="00DD0B4F"/>
    <w:rsid w:val="00DD0C8C"/>
    <w:rsid w:val="00DD0D95"/>
    <w:rsid w:val="00DD109B"/>
    <w:rsid w:val="00DD1175"/>
    <w:rsid w:val="00DD117D"/>
    <w:rsid w:val="00DD15F1"/>
    <w:rsid w:val="00DD16ED"/>
    <w:rsid w:val="00DD175F"/>
    <w:rsid w:val="00DD17BD"/>
    <w:rsid w:val="00DD1888"/>
    <w:rsid w:val="00DD199B"/>
    <w:rsid w:val="00DD1A8F"/>
    <w:rsid w:val="00DD1B72"/>
    <w:rsid w:val="00DD1C1C"/>
    <w:rsid w:val="00DD1D1C"/>
    <w:rsid w:val="00DD2099"/>
    <w:rsid w:val="00DD2140"/>
    <w:rsid w:val="00DD237A"/>
    <w:rsid w:val="00DD25F6"/>
    <w:rsid w:val="00DD28C2"/>
    <w:rsid w:val="00DD2FB2"/>
    <w:rsid w:val="00DD3723"/>
    <w:rsid w:val="00DD397C"/>
    <w:rsid w:val="00DD3A40"/>
    <w:rsid w:val="00DD3CEA"/>
    <w:rsid w:val="00DD445B"/>
    <w:rsid w:val="00DD4838"/>
    <w:rsid w:val="00DD4C81"/>
    <w:rsid w:val="00DD4D18"/>
    <w:rsid w:val="00DD54F2"/>
    <w:rsid w:val="00DD55B0"/>
    <w:rsid w:val="00DD5AE1"/>
    <w:rsid w:val="00DD6538"/>
    <w:rsid w:val="00DD67DA"/>
    <w:rsid w:val="00DD68AB"/>
    <w:rsid w:val="00DD69F4"/>
    <w:rsid w:val="00DD6C9D"/>
    <w:rsid w:val="00DD6F5B"/>
    <w:rsid w:val="00DD70BA"/>
    <w:rsid w:val="00DD70E5"/>
    <w:rsid w:val="00DD7431"/>
    <w:rsid w:val="00DD7533"/>
    <w:rsid w:val="00DD7821"/>
    <w:rsid w:val="00DD78B6"/>
    <w:rsid w:val="00DD7A76"/>
    <w:rsid w:val="00DD7B36"/>
    <w:rsid w:val="00DD7BC2"/>
    <w:rsid w:val="00DD7D00"/>
    <w:rsid w:val="00DD7E50"/>
    <w:rsid w:val="00DD7FD7"/>
    <w:rsid w:val="00DE0321"/>
    <w:rsid w:val="00DE0474"/>
    <w:rsid w:val="00DE0489"/>
    <w:rsid w:val="00DE0727"/>
    <w:rsid w:val="00DE0A01"/>
    <w:rsid w:val="00DE0C07"/>
    <w:rsid w:val="00DE0D15"/>
    <w:rsid w:val="00DE0DEE"/>
    <w:rsid w:val="00DE1511"/>
    <w:rsid w:val="00DE1522"/>
    <w:rsid w:val="00DE1537"/>
    <w:rsid w:val="00DE1715"/>
    <w:rsid w:val="00DE1AC8"/>
    <w:rsid w:val="00DE1F3F"/>
    <w:rsid w:val="00DE21C7"/>
    <w:rsid w:val="00DE257A"/>
    <w:rsid w:val="00DE26CB"/>
    <w:rsid w:val="00DE287C"/>
    <w:rsid w:val="00DE2CD8"/>
    <w:rsid w:val="00DE2D4A"/>
    <w:rsid w:val="00DE2F9F"/>
    <w:rsid w:val="00DE31E6"/>
    <w:rsid w:val="00DE3295"/>
    <w:rsid w:val="00DE3361"/>
    <w:rsid w:val="00DE34D4"/>
    <w:rsid w:val="00DE37FA"/>
    <w:rsid w:val="00DE3990"/>
    <w:rsid w:val="00DE3D4C"/>
    <w:rsid w:val="00DE3F40"/>
    <w:rsid w:val="00DE3F74"/>
    <w:rsid w:val="00DE4264"/>
    <w:rsid w:val="00DE46E7"/>
    <w:rsid w:val="00DE473A"/>
    <w:rsid w:val="00DE47DB"/>
    <w:rsid w:val="00DE4B48"/>
    <w:rsid w:val="00DE4BD2"/>
    <w:rsid w:val="00DE4C54"/>
    <w:rsid w:val="00DE4E7A"/>
    <w:rsid w:val="00DE557E"/>
    <w:rsid w:val="00DE56C6"/>
    <w:rsid w:val="00DE585A"/>
    <w:rsid w:val="00DE58D5"/>
    <w:rsid w:val="00DE5B69"/>
    <w:rsid w:val="00DE5BDB"/>
    <w:rsid w:val="00DE5D4C"/>
    <w:rsid w:val="00DE600D"/>
    <w:rsid w:val="00DE6784"/>
    <w:rsid w:val="00DE6861"/>
    <w:rsid w:val="00DE6C98"/>
    <w:rsid w:val="00DE6F3B"/>
    <w:rsid w:val="00DE6F68"/>
    <w:rsid w:val="00DE75C9"/>
    <w:rsid w:val="00DE79EA"/>
    <w:rsid w:val="00DE7A2F"/>
    <w:rsid w:val="00DE7CE1"/>
    <w:rsid w:val="00DE7D76"/>
    <w:rsid w:val="00DE7EEC"/>
    <w:rsid w:val="00DF02B9"/>
    <w:rsid w:val="00DF043D"/>
    <w:rsid w:val="00DF04F9"/>
    <w:rsid w:val="00DF05F2"/>
    <w:rsid w:val="00DF064F"/>
    <w:rsid w:val="00DF0C83"/>
    <w:rsid w:val="00DF0F3E"/>
    <w:rsid w:val="00DF10B7"/>
    <w:rsid w:val="00DF113E"/>
    <w:rsid w:val="00DF16FE"/>
    <w:rsid w:val="00DF1835"/>
    <w:rsid w:val="00DF1838"/>
    <w:rsid w:val="00DF1BB2"/>
    <w:rsid w:val="00DF1CC0"/>
    <w:rsid w:val="00DF2033"/>
    <w:rsid w:val="00DF22B9"/>
    <w:rsid w:val="00DF23B1"/>
    <w:rsid w:val="00DF2408"/>
    <w:rsid w:val="00DF281A"/>
    <w:rsid w:val="00DF2B2A"/>
    <w:rsid w:val="00DF2B65"/>
    <w:rsid w:val="00DF2B87"/>
    <w:rsid w:val="00DF3005"/>
    <w:rsid w:val="00DF3235"/>
    <w:rsid w:val="00DF32D1"/>
    <w:rsid w:val="00DF34E6"/>
    <w:rsid w:val="00DF35E7"/>
    <w:rsid w:val="00DF3621"/>
    <w:rsid w:val="00DF3B72"/>
    <w:rsid w:val="00DF3C68"/>
    <w:rsid w:val="00DF3D49"/>
    <w:rsid w:val="00DF4640"/>
    <w:rsid w:val="00DF4A5E"/>
    <w:rsid w:val="00DF4AAB"/>
    <w:rsid w:val="00DF4AAE"/>
    <w:rsid w:val="00DF4D54"/>
    <w:rsid w:val="00DF4DC9"/>
    <w:rsid w:val="00DF4E74"/>
    <w:rsid w:val="00DF4F6A"/>
    <w:rsid w:val="00DF54DF"/>
    <w:rsid w:val="00DF55D6"/>
    <w:rsid w:val="00DF5623"/>
    <w:rsid w:val="00DF5D7D"/>
    <w:rsid w:val="00DF5F19"/>
    <w:rsid w:val="00DF5F78"/>
    <w:rsid w:val="00DF5FC0"/>
    <w:rsid w:val="00DF6021"/>
    <w:rsid w:val="00DF6457"/>
    <w:rsid w:val="00DF64F5"/>
    <w:rsid w:val="00DF65FD"/>
    <w:rsid w:val="00DF6B13"/>
    <w:rsid w:val="00DF6FA3"/>
    <w:rsid w:val="00DF726A"/>
    <w:rsid w:val="00DF72ED"/>
    <w:rsid w:val="00DF7C16"/>
    <w:rsid w:val="00E00046"/>
    <w:rsid w:val="00E0016B"/>
    <w:rsid w:val="00E00185"/>
    <w:rsid w:val="00E00270"/>
    <w:rsid w:val="00E00719"/>
    <w:rsid w:val="00E0093C"/>
    <w:rsid w:val="00E00C02"/>
    <w:rsid w:val="00E01018"/>
    <w:rsid w:val="00E0151E"/>
    <w:rsid w:val="00E01634"/>
    <w:rsid w:val="00E01D5B"/>
    <w:rsid w:val="00E01DC2"/>
    <w:rsid w:val="00E01FBD"/>
    <w:rsid w:val="00E0219B"/>
    <w:rsid w:val="00E021CD"/>
    <w:rsid w:val="00E02227"/>
    <w:rsid w:val="00E0239A"/>
    <w:rsid w:val="00E027BD"/>
    <w:rsid w:val="00E02952"/>
    <w:rsid w:val="00E029DB"/>
    <w:rsid w:val="00E02D58"/>
    <w:rsid w:val="00E02EF2"/>
    <w:rsid w:val="00E02FCD"/>
    <w:rsid w:val="00E03172"/>
    <w:rsid w:val="00E0318C"/>
    <w:rsid w:val="00E0321A"/>
    <w:rsid w:val="00E03563"/>
    <w:rsid w:val="00E037E5"/>
    <w:rsid w:val="00E0384A"/>
    <w:rsid w:val="00E0397E"/>
    <w:rsid w:val="00E039FF"/>
    <w:rsid w:val="00E03CB0"/>
    <w:rsid w:val="00E043AD"/>
    <w:rsid w:val="00E0468B"/>
    <w:rsid w:val="00E051EF"/>
    <w:rsid w:val="00E0521C"/>
    <w:rsid w:val="00E0525B"/>
    <w:rsid w:val="00E052AC"/>
    <w:rsid w:val="00E0547E"/>
    <w:rsid w:val="00E0548D"/>
    <w:rsid w:val="00E0553A"/>
    <w:rsid w:val="00E05B2F"/>
    <w:rsid w:val="00E05B76"/>
    <w:rsid w:val="00E05E36"/>
    <w:rsid w:val="00E05E77"/>
    <w:rsid w:val="00E05FB2"/>
    <w:rsid w:val="00E06078"/>
    <w:rsid w:val="00E0624D"/>
    <w:rsid w:val="00E064A1"/>
    <w:rsid w:val="00E068E7"/>
    <w:rsid w:val="00E068FE"/>
    <w:rsid w:val="00E06D23"/>
    <w:rsid w:val="00E06F71"/>
    <w:rsid w:val="00E07323"/>
    <w:rsid w:val="00E07C04"/>
    <w:rsid w:val="00E07CED"/>
    <w:rsid w:val="00E07CFB"/>
    <w:rsid w:val="00E10057"/>
    <w:rsid w:val="00E1009B"/>
    <w:rsid w:val="00E10163"/>
    <w:rsid w:val="00E10270"/>
    <w:rsid w:val="00E10407"/>
    <w:rsid w:val="00E10421"/>
    <w:rsid w:val="00E109B7"/>
    <w:rsid w:val="00E10E2D"/>
    <w:rsid w:val="00E10F69"/>
    <w:rsid w:val="00E1100C"/>
    <w:rsid w:val="00E1107E"/>
    <w:rsid w:val="00E11503"/>
    <w:rsid w:val="00E1151C"/>
    <w:rsid w:val="00E11848"/>
    <w:rsid w:val="00E11943"/>
    <w:rsid w:val="00E11B3A"/>
    <w:rsid w:val="00E11D5D"/>
    <w:rsid w:val="00E11D68"/>
    <w:rsid w:val="00E11E52"/>
    <w:rsid w:val="00E11E80"/>
    <w:rsid w:val="00E11F1C"/>
    <w:rsid w:val="00E123DD"/>
    <w:rsid w:val="00E126D5"/>
    <w:rsid w:val="00E1275F"/>
    <w:rsid w:val="00E1294A"/>
    <w:rsid w:val="00E12B5D"/>
    <w:rsid w:val="00E12E70"/>
    <w:rsid w:val="00E12F1E"/>
    <w:rsid w:val="00E13029"/>
    <w:rsid w:val="00E13226"/>
    <w:rsid w:val="00E13240"/>
    <w:rsid w:val="00E13787"/>
    <w:rsid w:val="00E1397B"/>
    <w:rsid w:val="00E13ABC"/>
    <w:rsid w:val="00E13ECB"/>
    <w:rsid w:val="00E13F67"/>
    <w:rsid w:val="00E14087"/>
    <w:rsid w:val="00E14137"/>
    <w:rsid w:val="00E1418D"/>
    <w:rsid w:val="00E1423A"/>
    <w:rsid w:val="00E14457"/>
    <w:rsid w:val="00E1461B"/>
    <w:rsid w:val="00E14C96"/>
    <w:rsid w:val="00E14DDA"/>
    <w:rsid w:val="00E14DEF"/>
    <w:rsid w:val="00E15399"/>
    <w:rsid w:val="00E1560A"/>
    <w:rsid w:val="00E1567C"/>
    <w:rsid w:val="00E15869"/>
    <w:rsid w:val="00E15F43"/>
    <w:rsid w:val="00E1609B"/>
    <w:rsid w:val="00E166C2"/>
    <w:rsid w:val="00E1675A"/>
    <w:rsid w:val="00E167F9"/>
    <w:rsid w:val="00E168A2"/>
    <w:rsid w:val="00E16ADA"/>
    <w:rsid w:val="00E16E47"/>
    <w:rsid w:val="00E170A6"/>
    <w:rsid w:val="00E17208"/>
    <w:rsid w:val="00E17EED"/>
    <w:rsid w:val="00E20188"/>
    <w:rsid w:val="00E2023E"/>
    <w:rsid w:val="00E20441"/>
    <w:rsid w:val="00E20548"/>
    <w:rsid w:val="00E20830"/>
    <w:rsid w:val="00E20A15"/>
    <w:rsid w:val="00E20A70"/>
    <w:rsid w:val="00E20B01"/>
    <w:rsid w:val="00E20C67"/>
    <w:rsid w:val="00E20DB3"/>
    <w:rsid w:val="00E20E29"/>
    <w:rsid w:val="00E212C2"/>
    <w:rsid w:val="00E21393"/>
    <w:rsid w:val="00E21994"/>
    <w:rsid w:val="00E21A4E"/>
    <w:rsid w:val="00E21CCC"/>
    <w:rsid w:val="00E21DDB"/>
    <w:rsid w:val="00E21F08"/>
    <w:rsid w:val="00E22182"/>
    <w:rsid w:val="00E221B8"/>
    <w:rsid w:val="00E2232E"/>
    <w:rsid w:val="00E22742"/>
    <w:rsid w:val="00E227E9"/>
    <w:rsid w:val="00E2281A"/>
    <w:rsid w:val="00E2290E"/>
    <w:rsid w:val="00E22C48"/>
    <w:rsid w:val="00E22CF4"/>
    <w:rsid w:val="00E22F19"/>
    <w:rsid w:val="00E230D1"/>
    <w:rsid w:val="00E237BD"/>
    <w:rsid w:val="00E238DE"/>
    <w:rsid w:val="00E23CC0"/>
    <w:rsid w:val="00E2404E"/>
    <w:rsid w:val="00E2417C"/>
    <w:rsid w:val="00E2475F"/>
    <w:rsid w:val="00E24770"/>
    <w:rsid w:val="00E24A62"/>
    <w:rsid w:val="00E24B9B"/>
    <w:rsid w:val="00E24BEA"/>
    <w:rsid w:val="00E24E54"/>
    <w:rsid w:val="00E24EDA"/>
    <w:rsid w:val="00E251C1"/>
    <w:rsid w:val="00E25593"/>
    <w:rsid w:val="00E255EF"/>
    <w:rsid w:val="00E25888"/>
    <w:rsid w:val="00E25C29"/>
    <w:rsid w:val="00E25E6C"/>
    <w:rsid w:val="00E25E82"/>
    <w:rsid w:val="00E25EB6"/>
    <w:rsid w:val="00E25F07"/>
    <w:rsid w:val="00E25FD4"/>
    <w:rsid w:val="00E26226"/>
    <w:rsid w:val="00E264E6"/>
    <w:rsid w:val="00E26A4D"/>
    <w:rsid w:val="00E26C3F"/>
    <w:rsid w:val="00E26DD4"/>
    <w:rsid w:val="00E26E55"/>
    <w:rsid w:val="00E2702B"/>
    <w:rsid w:val="00E27479"/>
    <w:rsid w:val="00E279A6"/>
    <w:rsid w:val="00E304D3"/>
    <w:rsid w:val="00E304FF"/>
    <w:rsid w:val="00E30596"/>
    <w:rsid w:val="00E3060A"/>
    <w:rsid w:val="00E30A2A"/>
    <w:rsid w:val="00E30BAF"/>
    <w:rsid w:val="00E30BD8"/>
    <w:rsid w:val="00E30CC4"/>
    <w:rsid w:val="00E30CC9"/>
    <w:rsid w:val="00E30FB9"/>
    <w:rsid w:val="00E31856"/>
    <w:rsid w:val="00E318D6"/>
    <w:rsid w:val="00E31A25"/>
    <w:rsid w:val="00E31C9C"/>
    <w:rsid w:val="00E31D60"/>
    <w:rsid w:val="00E3221D"/>
    <w:rsid w:val="00E32533"/>
    <w:rsid w:val="00E326FD"/>
    <w:rsid w:val="00E327AC"/>
    <w:rsid w:val="00E329A6"/>
    <w:rsid w:val="00E32EA7"/>
    <w:rsid w:val="00E33143"/>
    <w:rsid w:val="00E33356"/>
    <w:rsid w:val="00E3359F"/>
    <w:rsid w:val="00E33764"/>
    <w:rsid w:val="00E337CB"/>
    <w:rsid w:val="00E3397C"/>
    <w:rsid w:val="00E33D42"/>
    <w:rsid w:val="00E34099"/>
    <w:rsid w:val="00E3417C"/>
    <w:rsid w:val="00E343CC"/>
    <w:rsid w:val="00E343CE"/>
    <w:rsid w:val="00E344DA"/>
    <w:rsid w:val="00E347C0"/>
    <w:rsid w:val="00E3491A"/>
    <w:rsid w:val="00E34985"/>
    <w:rsid w:val="00E349B8"/>
    <w:rsid w:val="00E349BE"/>
    <w:rsid w:val="00E34CAA"/>
    <w:rsid w:val="00E35273"/>
    <w:rsid w:val="00E352F7"/>
    <w:rsid w:val="00E35381"/>
    <w:rsid w:val="00E353BC"/>
    <w:rsid w:val="00E35626"/>
    <w:rsid w:val="00E35D66"/>
    <w:rsid w:val="00E35D75"/>
    <w:rsid w:val="00E35DC6"/>
    <w:rsid w:val="00E35E4B"/>
    <w:rsid w:val="00E36050"/>
    <w:rsid w:val="00E3611C"/>
    <w:rsid w:val="00E3631E"/>
    <w:rsid w:val="00E3671F"/>
    <w:rsid w:val="00E36BAA"/>
    <w:rsid w:val="00E36CFB"/>
    <w:rsid w:val="00E36D5C"/>
    <w:rsid w:val="00E37115"/>
    <w:rsid w:val="00E3715C"/>
    <w:rsid w:val="00E37189"/>
    <w:rsid w:val="00E371DE"/>
    <w:rsid w:val="00E376AB"/>
    <w:rsid w:val="00E3777F"/>
    <w:rsid w:val="00E379D1"/>
    <w:rsid w:val="00E37C68"/>
    <w:rsid w:val="00E37E61"/>
    <w:rsid w:val="00E37EC0"/>
    <w:rsid w:val="00E408A8"/>
    <w:rsid w:val="00E408AF"/>
    <w:rsid w:val="00E408BC"/>
    <w:rsid w:val="00E40E8C"/>
    <w:rsid w:val="00E416AC"/>
    <w:rsid w:val="00E416CC"/>
    <w:rsid w:val="00E418AF"/>
    <w:rsid w:val="00E41B1C"/>
    <w:rsid w:val="00E41B28"/>
    <w:rsid w:val="00E41B76"/>
    <w:rsid w:val="00E41C61"/>
    <w:rsid w:val="00E41C73"/>
    <w:rsid w:val="00E41C86"/>
    <w:rsid w:val="00E41D7C"/>
    <w:rsid w:val="00E41EE3"/>
    <w:rsid w:val="00E42244"/>
    <w:rsid w:val="00E4230D"/>
    <w:rsid w:val="00E42425"/>
    <w:rsid w:val="00E4251A"/>
    <w:rsid w:val="00E4299B"/>
    <w:rsid w:val="00E42A05"/>
    <w:rsid w:val="00E42B3F"/>
    <w:rsid w:val="00E42C4F"/>
    <w:rsid w:val="00E42D8B"/>
    <w:rsid w:val="00E42F92"/>
    <w:rsid w:val="00E4306E"/>
    <w:rsid w:val="00E4319B"/>
    <w:rsid w:val="00E431C0"/>
    <w:rsid w:val="00E435D8"/>
    <w:rsid w:val="00E435DB"/>
    <w:rsid w:val="00E4364B"/>
    <w:rsid w:val="00E438F3"/>
    <w:rsid w:val="00E43E10"/>
    <w:rsid w:val="00E44137"/>
    <w:rsid w:val="00E44403"/>
    <w:rsid w:val="00E4459E"/>
    <w:rsid w:val="00E44617"/>
    <w:rsid w:val="00E447DA"/>
    <w:rsid w:val="00E44998"/>
    <w:rsid w:val="00E4499C"/>
    <w:rsid w:val="00E44B13"/>
    <w:rsid w:val="00E44B2F"/>
    <w:rsid w:val="00E44BB0"/>
    <w:rsid w:val="00E44BD4"/>
    <w:rsid w:val="00E44C21"/>
    <w:rsid w:val="00E44F03"/>
    <w:rsid w:val="00E44F65"/>
    <w:rsid w:val="00E452E9"/>
    <w:rsid w:val="00E4550C"/>
    <w:rsid w:val="00E455FF"/>
    <w:rsid w:val="00E45677"/>
    <w:rsid w:val="00E4598D"/>
    <w:rsid w:val="00E45A35"/>
    <w:rsid w:val="00E46055"/>
    <w:rsid w:val="00E46079"/>
    <w:rsid w:val="00E462DF"/>
    <w:rsid w:val="00E4653D"/>
    <w:rsid w:val="00E46636"/>
    <w:rsid w:val="00E467B0"/>
    <w:rsid w:val="00E468E5"/>
    <w:rsid w:val="00E46983"/>
    <w:rsid w:val="00E46E61"/>
    <w:rsid w:val="00E46E8E"/>
    <w:rsid w:val="00E47160"/>
    <w:rsid w:val="00E47596"/>
    <w:rsid w:val="00E4778B"/>
    <w:rsid w:val="00E47A0A"/>
    <w:rsid w:val="00E50014"/>
    <w:rsid w:val="00E5038D"/>
    <w:rsid w:val="00E5045D"/>
    <w:rsid w:val="00E50475"/>
    <w:rsid w:val="00E50730"/>
    <w:rsid w:val="00E507D3"/>
    <w:rsid w:val="00E5080F"/>
    <w:rsid w:val="00E50F14"/>
    <w:rsid w:val="00E5129B"/>
    <w:rsid w:val="00E513EC"/>
    <w:rsid w:val="00E51579"/>
    <w:rsid w:val="00E51952"/>
    <w:rsid w:val="00E519F6"/>
    <w:rsid w:val="00E51B97"/>
    <w:rsid w:val="00E51E7C"/>
    <w:rsid w:val="00E51FD7"/>
    <w:rsid w:val="00E5200A"/>
    <w:rsid w:val="00E5219B"/>
    <w:rsid w:val="00E521BE"/>
    <w:rsid w:val="00E527D2"/>
    <w:rsid w:val="00E5280C"/>
    <w:rsid w:val="00E52B77"/>
    <w:rsid w:val="00E52BC1"/>
    <w:rsid w:val="00E5310C"/>
    <w:rsid w:val="00E53588"/>
    <w:rsid w:val="00E53858"/>
    <w:rsid w:val="00E539B1"/>
    <w:rsid w:val="00E53CA2"/>
    <w:rsid w:val="00E53E30"/>
    <w:rsid w:val="00E54149"/>
    <w:rsid w:val="00E54661"/>
    <w:rsid w:val="00E546C4"/>
    <w:rsid w:val="00E547D9"/>
    <w:rsid w:val="00E548E2"/>
    <w:rsid w:val="00E54DE3"/>
    <w:rsid w:val="00E54F4D"/>
    <w:rsid w:val="00E551D3"/>
    <w:rsid w:val="00E55287"/>
    <w:rsid w:val="00E55299"/>
    <w:rsid w:val="00E552D3"/>
    <w:rsid w:val="00E55652"/>
    <w:rsid w:val="00E55714"/>
    <w:rsid w:val="00E55985"/>
    <w:rsid w:val="00E55B0C"/>
    <w:rsid w:val="00E560A8"/>
    <w:rsid w:val="00E56390"/>
    <w:rsid w:val="00E566D8"/>
    <w:rsid w:val="00E56D0D"/>
    <w:rsid w:val="00E572DE"/>
    <w:rsid w:val="00E572E9"/>
    <w:rsid w:val="00E573FA"/>
    <w:rsid w:val="00E574AC"/>
    <w:rsid w:val="00E57956"/>
    <w:rsid w:val="00E57C5D"/>
    <w:rsid w:val="00E57EBA"/>
    <w:rsid w:val="00E57EE4"/>
    <w:rsid w:val="00E60269"/>
    <w:rsid w:val="00E60521"/>
    <w:rsid w:val="00E6058C"/>
    <w:rsid w:val="00E6079A"/>
    <w:rsid w:val="00E60873"/>
    <w:rsid w:val="00E6090C"/>
    <w:rsid w:val="00E609AB"/>
    <w:rsid w:val="00E60BB3"/>
    <w:rsid w:val="00E60FB5"/>
    <w:rsid w:val="00E61077"/>
    <w:rsid w:val="00E6123A"/>
    <w:rsid w:val="00E6126C"/>
    <w:rsid w:val="00E61B33"/>
    <w:rsid w:val="00E61CE1"/>
    <w:rsid w:val="00E61EF0"/>
    <w:rsid w:val="00E61F27"/>
    <w:rsid w:val="00E62381"/>
    <w:rsid w:val="00E624E9"/>
    <w:rsid w:val="00E6252C"/>
    <w:rsid w:val="00E62773"/>
    <w:rsid w:val="00E62B1B"/>
    <w:rsid w:val="00E631DF"/>
    <w:rsid w:val="00E6322F"/>
    <w:rsid w:val="00E63481"/>
    <w:rsid w:val="00E63590"/>
    <w:rsid w:val="00E635BE"/>
    <w:rsid w:val="00E635D0"/>
    <w:rsid w:val="00E6361D"/>
    <w:rsid w:val="00E63A14"/>
    <w:rsid w:val="00E63A34"/>
    <w:rsid w:val="00E63B2E"/>
    <w:rsid w:val="00E63CC7"/>
    <w:rsid w:val="00E64183"/>
    <w:rsid w:val="00E643B1"/>
    <w:rsid w:val="00E646AD"/>
    <w:rsid w:val="00E6471A"/>
    <w:rsid w:val="00E64862"/>
    <w:rsid w:val="00E64A84"/>
    <w:rsid w:val="00E64B4F"/>
    <w:rsid w:val="00E64D9B"/>
    <w:rsid w:val="00E650DE"/>
    <w:rsid w:val="00E651D6"/>
    <w:rsid w:val="00E654FC"/>
    <w:rsid w:val="00E65612"/>
    <w:rsid w:val="00E6568F"/>
    <w:rsid w:val="00E65743"/>
    <w:rsid w:val="00E6581C"/>
    <w:rsid w:val="00E65BBB"/>
    <w:rsid w:val="00E65C37"/>
    <w:rsid w:val="00E65C3D"/>
    <w:rsid w:val="00E6616C"/>
    <w:rsid w:val="00E6643A"/>
    <w:rsid w:val="00E665F0"/>
    <w:rsid w:val="00E66695"/>
    <w:rsid w:val="00E66AF9"/>
    <w:rsid w:val="00E66B7D"/>
    <w:rsid w:val="00E66D4C"/>
    <w:rsid w:val="00E66D4D"/>
    <w:rsid w:val="00E66E8A"/>
    <w:rsid w:val="00E66EFB"/>
    <w:rsid w:val="00E66FDD"/>
    <w:rsid w:val="00E67545"/>
    <w:rsid w:val="00E6759D"/>
    <w:rsid w:val="00E6766C"/>
    <w:rsid w:val="00E6772B"/>
    <w:rsid w:val="00E678F9"/>
    <w:rsid w:val="00E67B4B"/>
    <w:rsid w:val="00E67E11"/>
    <w:rsid w:val="00E7000C"/>
    <w:rsid w:val="00E700A6"/>
    <w:rsid w:val="00E7065F"/>
    <w:rsid w:val="00E706FA"/>
    <w:rsid w:val="00E709E7"/>
    <w:rsid w:val="00E70AD1"/>
    <w:rsid w:val="00E70C59"/>
    <w:rsid w:val="00E70D25"/>
    <w:rsid w:val="00E71315"/>
    <w:rsid w:val="00E713E0"/>
    <w:rsid w:val="00E7152F"/>
    <w:rsid w:val="00E71A19"/>
    <w:rsid w:val="00E71BAC"/>
    <w:rsid w:val="00E71D13"/>
    <w:rsid w:val="00E71D2D"/>
    <w:rsid w:val="00E71EA7"/>
    <w:rsid w:val="00E7208C"/>
    <w:rsid w:val="00E721CE"/>
    <w:rsid w:val="00E72225"/>
    <w:rsid w:val="00E7249B"/>
    <w:rsid w:val="00E7253B"/>
    <w:rsid w:val="00E72586"/>
    <w:rsid w:val="00E7258C"/>
    <w:rsid w:val="00E7286D"/>
    <w:rsid w:val="00E72915"/>
    <w:rsid w:val="00E7293A"/>
    <w:rsid w:val="00E729F9"/>
    <w:rsid w:val="00E72A0E"/>
    <w:rsid w:val="00E72B70"/>
    <w:rsid w:val="00E72B8B"/>
    <w:rsid w:val="00E72DDA"/>
    <w:rsid w:val="00E72F61"/>
    <w:rsid w:val="00E73019"/>
    <w:rsid w:val="00E73076"/>
    <w:rsid w:val="00E73885"/>
    <w:rsid w:val="00E73A1D"/>
    <w:rsid w:val="00E73BC1"/>
    <w:rsid w:val="00E73CA7"/>
    <w:rsid w:val="00E742B5"/>
    <w:rsid w:val="00E742D9"/>
    <w:rsid w:val="00E744DE"/>
    <w:rsid w:val="00E74854"/>
    <w:rsid w:val="00E748FD"/>
    <w:rsid w:val="00E74B99"/>
    <w:rsid w:val="00E74DF5"/>
    <w:rsid w:val="00E74ECB"/>
    <w:rsid w:val="00E75193"/>
    <w:rsid w:val="00E752CC"/>
    <w:rsid w:val="00E75347"/>
    <w:rsid w:val="00E75766"/>
    <w:rsid w:val="00E75951"/>
    <w:rsid w:val="00E75AF9"/>
    <w:rsid w:val="00E75B4C"/>
    <w:rsid w:val="00E75BC5"/>
    <w:rsid w:val="00E75C95"/>
    <w:rsid w:val="00E75E0F"/>
    <w:rsid w:val="00E75F91"/>
    <w:rsid w:val="00E76086"/>
    <w:rsid w:val="00E76643"/>
    <w:rsid w:val="00E76983"/>
    <w:rsid w:val="00E76AB5"/>
    <w:rsid w:val="00E76BB2"/>
    <w:rsid w:val="00E76E06"/>
    <w:rsid w:val="00E774B0"/>
    <w:rsid w:val="00E775A5"/>
    <w:rsid w:val="00E778C5"/>
    <w:rsid w:val="00E77BBA"/>
    <w:rsid w:val="00E77D22"/>
    <w:rsid w:val="00E77F4D"/>
    <w:rsid w:val="00E8009A"/>
    <w:rsid w:val="00E8096C"/>
    <w:rsid w:val="00E814AB"/>
    <w:rsid w:val="00E81E23"/>
    <w:rsid w:val="00E81EE8"/>
    <w:rsid w:val="00E821AE"/>
    <w:rsid w:val="00E825CE"/>
    <w:rsid w:val="00E82956"/>
    <w:rsid w:val="00E82D72"/>
    <w:rsid w:val="00E832EF"/>
    <w:rsid w:val="00E83D45"/>
    <w:rsid w:val="00E841D2"/>
    <w:rsid w:val="00E84272"/>
    <w:rsid w:val="00E842A7"/>
    <w:rsid w:val="00E843CE"/>
    <w:rsid w:val="00E84ACA"/>
    <w:rsid w:val="00E84CA5"/>
    <w:rsid w:val="00E8502E"/>
    <w:rsid w:val="00E851D3"/>
    <w:rsid w:val="00E851D6"/>
    <w:rsid w:val="00E85556"/>
    <w:rsid w:val="00E85775"/>
    <w:rsid w:val="00E857D7"/>
    <w:rsid w:val="00E85B33"/>
    <w:rsid w:val="00E85B41"/>
    <w:rsid w:val="00E85B49"/>
    <w:rsid w:val="00E85C12"/>
    <w:rsid w:val="00E85F55"/>
    <w:rsid w:val="00E86086"/>
    <w:rsid w:val="00E86386"/>
    <w:rsid w:val="00E86551"/>
    <w:rsid w:val="00E8679C"/>
    <w:rsid w:val="00E86E29"/>
    <w:rsid w:val="00E870C5"/>
    <w:rsid w:val="00E873A8"/>
    <w:rsid w:val="00E8751B"/>
    <w:rsid w:val="00E87A24"/>
    <w:rsid w:val="00E87F11"/>
    <w:rsid w:val="00E87F79"/>
    <w:rsid w:val="00E902FE"/>
    <w:rsid w:val="00E90538"/>
    <w:rsid w:val="00E90753"/>
    <w:rsid w:val="00E90BCC"/>
    <w:rsid w:val="00E90F41"/>
    <w:rsid w:val="00E910EC"/>
    <w:rsid w:val="00E91341"/>
    <w:rsid w:val="00E913A2"/>
    <w:rsid w:val="00E9178B"/>
    <w:rsid w:val="00E91899"/>
    <w:rsid w:val="00E91F58"/>
    <w:rsid w:val="00E91F77"/>
    <w:rsid w:val="00E9205E"/>
    <w:rsid w:val="00E920F0"/>
    <w:rsid w:val="00E923D3"/>
    <w:rsid w:val="00E924FF"/>
    <w:rsid w:val="00E9273A"/>
    <w:rsid w:val="00E92A40"/>
    <w:rsid w:val="00E92D52"/>
    <w:rsid w:val="00E92DBF"/>
    <w:rsid w:val="00E93146"/>
    <w:rsid w:val="00E932F1"/>
    <w:rsid w:val="00E934C5"/>
    <w:rsid w:val="00E937B5"/>
    <w:rsid w:val="00E93945"/>
    <w:rsid w:val="00E939CA"/>
    <w:rsid w:val="00E93C91"/>
    <w:rsid w:val="00E93F4B"/>
    <w:rsid w:val="00E93F78"/>
    <w:rsid w:val="00E940C1"/>
    <w:rsid w:val="00E94105"/>
    <w:rsid w:val="00E941A5"/>
    <w:rsid w:val="00E94910"/>
    <w:rsid w:val="00E94B33"/>
    <w:rsid w:val="00E94B53"/>
    <w:rsid w:val="00E94DCE"/>
    <w:rsid w:val="00E94E86"/>
    <w:rsid w:val="00E9518C"/>
    <w:rsid w:val="00E951C0"/>
    <w:rsid w:val="00E952A0"/>
    <w:rsid w:val="00E95571"/>
    <w:rsid w:val="00E95719"/>
    <w:rsid w:val="00E957DD"/>
    <w:rsid w:val="00E95999"/>
    <w:rsid w:val="00E95D62"/>
    <w:rsid w:val="00E95D7E"/>
    <w:rsid w:val="00E96157"/>
    <w:rsid w:val="00E964D1"/>
    <w:rsid w:val="00E96552"/>
    <w:rsid w:val="00E96720"/>
    <w:rsid w:val="00E9689C"/>
    <w:rsid w:val="00E96B7A"/>
    <w:rsid w:val="00E96ED3"/>
    <w:rsid w:val="00E96F0C"/>
    <w:rsid w:val="00E96F4E"/>
    <w:rsid w:val="00E97115"/>
    <w:rsid w:val="00E9789B"/>
    <w:rsid w:val="00E97B42"/>
    <w:rsid w:val="00E97E20"/>
    <w:rsid w:val="00E97EB1"/>
    <w:rsid w:val="00E97EB7"/>
    <w:rsid w:val="00EA008A"/>
    <w:rsid w:val="00EA0622"/>
    <w:rsid w:val="00EA0A20"/>
    <w:rsid w:val="00EA0A62"/>
    <w:rsid w:val="00EA0A7C"/>
    <w:rsid w:val="00EA0AA7"/>
    <w:rsid w:val="00EA0BE3"/>
    <w:rsid w:val="00EA0FB2"/>
    <w:rsid w:val="00EA10D2"/>
    <w:rsid w:val="00EA11C8"/>
    <w:rsid w:val="00EA1508"/>
    <w:rsid w:val="00EA16F8"/>
    <w:rsid w:val="00EA1920"/>
    <w:rsid w:val="00EA1B80"/>
    <w:rsid w:val="00EA1CCE"/>
    <w:rsid w:val="00EA24EB"/>
    <w:rsid w:val="00EA266A"/>
    <w:rsid w:val="00EA2851"/>
    <w:rsid w:val="00EA2C10"/>
    <w:rsid w:val="00EA2EED"/>
    <w:rsid w:val="00EA3084"/>
    <w:rsid w:val="00EA30D6"/>
    <w:rsid w:val="00EA331E"/>
    <w:rsid w:val="00EA367D"/>
    <w:rsid w:val="00EA36F4"/>
    <w:rsid w:val="00EA38A6"/>
    <w:rsid w:val="00EA3C9C"/>
    <w:rsid w:val="00EA3EAD"/>
    <w:rsid w:val="00EA3ECD"/>
    <w:rsid w:val="00EA4598"/>
    <w:rsid w:val="00EA46CB"/>
    <w:rsid w:val="00EA4758"/>
    <w:rsid w:val="00EA48CC"/>
    <w:rsid w:val="00EA4A67"/>
    <w:rsid w:val="00EA4BB3"/>
    <w:rsid w:val="00EA4D1B"/>
    <w:rsid w:val="00EA4F72"/>
    <w:rsid w:val="00EA533F"/>
    <w:rsid w:val="00EA53C1"/>
    <w:rsid w:val="00EA545B"/>
    <w:rsid w:val="00EA57CD"/>
    <w:rsid w:val="00EA5AB4"/>
    <w:rsid w:val="00EA5B0F"/>
    <w:rsid w:val="00EA5B1F"/>
    <w:rsid w:val="00EA5D66"/>
    <w:rsid w:val="00EA60DB"/>
    <w:rsid w:val="00EA62E2"/>
    <w:rsid w:val="00EA6418"/>
    <w:rsid w:val="00EA6801"/>
    <w:rsid w:val="00EA682A"/>
    <w:rsid w:val="00EA6D23"/>
    <w:rsid w:val="00EA6E90"/>
    <w:rsid w:val="00EA72CD"/>
    <w:rsid w:val="00EA740E"/>
    <w:rsid w:val="00EA7557"/>
    <w:rsid w:val="00EA7703"/>
    <w:rsid w:val="00EA7C1D"/>
    <w:rsid w:val="00EA7D86"/>
    <w:rsid w:val="00EA7E2B"/>
    <w:rsid w:val="00EB0220"/>
    <w:rsid w:val="00EB048D"/>
    <w:rsid w:val="00EB051C"/>
    <w:rsid w:val="00EB068F"/>
    <w:rsid w:val="00EB09A4"/>
    <w:rsid w:val="00EB0F4F"/>
    <w:rsid w:val="00EB131A"/>
    <w:rsid w:val="00EB13F2"/>
    <w:rsid w:val="00EB1444"/>
    <w:rsid w:val="00EB1958"/>
    <w:rsid w:val="00EB1999"/>
    <w:rsid w:val="00EB1A6B"/>
    <w:rsid w:val="00EB1EEC"/>
    <w:rsid w:val="00EB2429"/>
    <w:rsid w:val="00EB2547"/>
    <w:rsid w:val="00EB2611"/>
    <w:rsid w:val="00EB2B3E"/>
    <w:rsid w:val="00EB2D2C"/>
    <w:rsid w:val="00EB2F23"/>
    <w:rsid w:val="00EB335F"/>
    <w:rsid w:val="00EB34F6"/>
    <w:rsid w:val="00EB3A11"/>
    <w:rsid w:val="00EB3A9A"/>
    <w:rsid w:val="00EB3C10"/>
    <w:rsid w:val="00EB3D15"/>
    <w:rsid w:val="00EB42BA"/>
    <w:rsid w:val="00EB434F"/>
    <w:rsid w:val="00EB43DE"/>
    <w:rsid w:val="00EB467F"/>
    <w:rsid w:val="00EB46C9"/>
    <w:rsid w:val="00EB47D0"/>
    <w:rsid w:val="00EB53DB"/>
    <w:rsid w:val="00EB5571"/>
    <w:rsid w:val="00EB55FB"/>
    <w:rsid w:val="00EB5825"/>
    <w:rsid w:val="00EB589D"/>
    <w:rsid w:val="00EB5A0D"/>
    <w:rsid w:val="00EB5B27"/>
    <w:rsid w:val="00EB5B2C"/>
    <w:rsid w:val="00EB5CD1"/>
    <w:rsid w:val="00EB5E9F"/>
    <w:rsid w:val="00EB61E5"/>
    <w:rsid w:val="00EB69B4"/>
    <w:rsid w:val="00EB6CA3"/>
    <w:rsid w:val="00EB6FD3"/>
    <w:rsid w:val="00EB74C8"/>
    <w:rsid w:val="00EB7AC5"/>
    <w:rsid w:val="00EB7EBD"/>
    <w:rsid w:val="00EB7ED3"/>
    <w:rsid w:val="00EB7F78"/>
    <w:rsid w:val="00EC03A0"/>
    <w:rsid w:val="00EC042C"/>
    <w:rsid w:val="00EC05FB"/>
    <w:rsid w:val="00EC0895"/>
    <w:rsid w:val="00EC095C"/>
    <w:rsid w:val="00EC0BB0"/>
    <w:rsid w:val="00EC0CA5"/>
    <w:rsid w:val="00EC0F0C"/>
    <w:rsid w:val="00EC0F4A"/>
    <w:rsid w:val="00EC0FAD"/>
    <w:rsid w:val="00EC166D"/>
    <w:rsid w:val="00EC1A1B"/>
    <w:rsid w:val="00EC1C29"/>
    <w:rsid w:val="00EC1C8B"/>
    <w:rsid w:val="00EC209C"/>
    <w:rsid w:val="00EC20D6"/>
    <w:rsid w:val="00EC21B0"/>
    <w:rsid w:val="00EC226E"/>
    <w:rsid w:val="00EC2273"/>
    <w:rsid w:val="00EC254D"/>
    <w:rsid w:val="00EC25D1"/>
    <w:rsid w:val="00EC26F3"/>
    <w:rsid w:val="00EC2847"/>
    <w:rsid w:val="00EC28C1"/>
    <w:rsid w:val="00EC2A1F"/>
    <w:rsid w:val="00EC2B08"/>
    <w:rsid w:val="00EC2B9B"/>
    <w:rsid w:val="00EC2CD1"/>
    <w:rsid w:val="00EC2FC8"/>
    <w:rsid w:val="00EC2FF7"/>
    <w:rsid w:val="00EC3148"/>
    <w:rsid w:val="00EC37DB"/>
    <w:rsid w:val="00EC3942"/>
    <w:rsid w:val="00EC3CC4"/>
    <w:rsid w:val="00EC3EC4"/>
    <w:rsid w:val="00EC3FF3"/>
    <w:rsid w:val="00EC41DD"/>
    <w:rsid w:val="00EC43C6"/>
    <w:rsid w:val="00EC453F"/>
    <w:rsid w:val="00EC4636"/>
    <w:rsid w:val="00EC4901"/>
    <w:rsid w:val="00EC4945"/>
    <w:rsid w:val="00EC4C52"/>
    <w:rsid w:val="00EC4D27"/>
    <w:rsid w:val="00EC4F0B"/>
    <w:rsid w:val="00EC4F43"/>
    <w:rsid w:val="00EC5044"/>
    <w:rsid w:val="00EC509B"/>
    <w:rsid w:val="00EC5293"/>
    <w:rsid w:val="00EC54C8"/>
    <w:rsid w:val="00EC5570"/>
    <w:rsid w:val="00EC5578"/>
    <w:rsid w:val="00EC59CA"/>
    <w:rsid w:val="00EC61BB"/>
    <w:rsid w:val="00EC6553"/>
    <w:rsid w:val="00EC66B7"/>
    <w:rsid w:val="00EC67A8"/>
    <w:rsid w:val="00EC6858"/>
    <w:rsid w:val="00EC711B"/>
    <w:rsid w:val="00EC7392"/>
    <w:rsid w:val="00EC742D"/>
    <w:rsid w:val="00EC771C"/>
    <w:rsid w:val="00EC7E96"/>
    <w:rsid w:val="00EC7F11"/>
    <w:rsid w:val="00ED0561"/>
    <w:rsid w:val="00ED0888"/>
    <w:rsid w:val="00ED09D0"/>
    <w:rsid w:val="00ED0BA1"/>
    <w:rsid w:val="00ED0BCA"/>
    <w:rsid w:val="00ED0BD8"/>
    <w:rsid w:val="00ED0BE0"/>
    <w:rsid w:val="00ED0D81"/>
    <w:rsid w:val="00ED1307"/>
    <w:rsid w:val="00ED1468"/>
    <w:rsid w:val="00ED1476"/>
    <w:rsid w:val="00ED15B7"/>
    <w:rsid w:val="00ED160C"/>
    <w:rsid w:val="00ED17B3"/>
    <w:rsid w:val="00ED1C2A"/>
    <w:rsid w:val="00ED2261"/>
    <w:rsid w:val="00ED2269"/>
    <w:rsid w:val="00ED23E9"/>
    <w:rsid w:val="00ED2590"/>
    <w:rsid w:val="00ED2734"/>
    <w:rsid w:val="00ED273C"/>
    <w:rsid w:val="00ED2971"/>
    <w:rsid w:val="00ED2E71"/>
    <w:rsid w:val="00ED2EAE"/>
    <w:rsid w:val="00ED3167"/>
    <w:rsid w:val="00ED35D4"/>
    <w:rsid w:val="00ED3625"/>
    <w:rsid w:val="00ED3641"/>
    <w:rsid w:val="00ED3669"/>
    <w:rsid w:val="00ED3687"/>
    <w:rsid w:val="00ED3815"/>
    <w:rsid w:val="00ED395A"/>
    <w:rsid w:val="00ED3BE2"/>
    <w:rsid w:val="00ED3DD5"/>
    <w:rsid w:val="00ED3F5D"/>
    <w:rsid w:val="00ED4024"/>
    <w:rsid w:val="00ED41AB"/>
    <w:rsid w:val="00ED47D5"/>
    <w:rsid w:val="00ED4A85"/>
    <w:rsid w:val="00ED4C0F"/>
    <w:rsid w:val="00ED4DF4"/>
    <w:rsid w:val="00ED51D0"/>
    <w:rsid w:val="00ED52CD"/>
    <w:rsid w:val="00ED57D8"/>
    <w:rsid w:val="00ED5A6E"/>
    <w:rsid w:val="00ED5E22"/>
    <w:rsid w:val="00ED6325"/>
    <w:rsid w:val="00ED69A9"/>
    <w:rsid w:val="00ED6DD9"/>
    <w:rsid w:val="00ED6DFA"/>
    <w:rsid w:val="00ED6F01"/>
    <w:rsid w:val="00ED7202"/>
    <w:rsid w:val="00ED7278"/>
    <w:rsid w:val="00ED75AC"/>
    <w:rsid w:val="00ED7754"/>
    <w:rsid w:val="00ED77C7"/>
    <w:rsid w:val="00ED79A5"/>
    <w:rsid w:val="00ED7CE8"/>
    <w:rsid w:val="00EE00C8"/>
    <w:rsid w:val="00EE0289"/>
    <w:rsid w:val="00EE0771"/>
    <w:rsid w:val="00EE0B99"/>
    <w:rsid w:val="00EE11DD"/>
    <w:rsid w:val="00EE1305"/>
    <w:rsid w:val="00EE1357"/>
    <w:rsid w:val="00EE1363"/>
    <w:rsid w:val="00EE1374"/>
    <w:rsid w:val="00EE1515"/>
    <w:rsid w:val="00EE1A83"/>
    <w:rsid w:val="00EE1C79"/>
    <w:rsid w:val="00EE1F9A"/>
    <w:rsid w:val="00EE226A"/>
    <w:rsid w:val="00EE22B5"/>
    <w:rsid w:val="00EE2528"/>
    <w:rsid w:val="00EE2B49"/>
    <w:rsid w:val="00EE2DA9"/>
    <w:rsid w:val="00EE2DF5"/>
    <w:rsid w:val="00EE2F95"/>
    <w:rsid w:val="00EE30F1"/>
    <w:rsid w:val="00EE35DC"/>
    <w:rsid w:val="00EE361A"/>
    <w:rsid w:val="00EE3997"/>
    <w:rsid w:val="00EE3F23"/>
    <w:rsid w:val="00EE4240"/>
    <w:rsid w:val="00EE42B5"/>
    <w:rsid w:val="00EE43B8"/>
    <w:rsid w:val="00EE43D2"/>
    <w:rsid w:val="00EE4461"/>
    <w:rsid w:val="00EE4753"/>
    <w:rsid w:val="00EE4B84"/>
    <w:rsid w:val="00EE5377"/>
    <w:rsid w:val="00EE54C8"/>
    <w:rsid w:val="00EE5509"/>
    <w:rsid w:val="00EE57F7"/>
    <w:rsid w:val="00EE5ADB"/>
    <w:rsid w:val="00EE5B70"/>
    <w:rsid w:val="00EE5BFE"/>
    <w:rsid w:val="00EE5CA9"/>
    <w:rsid w:val="00EE5D08"/>
    <w:rsid w:val="00EE5E7A"/>
    <w:rsid w:val="00EE664E"/>
    <w:rsid w:val="00EE66E8"/>
    <w:rsid w:val="00EE6A2A"/>
    <w:rsid w:val="00EE6C93"/>
    <w:rsid w:val="00EE6E0A"/>
    <w:rsid w:val="00EE6F09"/>
    <w:rsid w:val="00EE703F"/>
    <w:rsid w:val="00EE70F7"/>
    <w:rsid w:val="00EE7380"/>
    <w:rsid w:val="00EE769A"/>
    <w:rsid w:val="00EE7967"/>
    <w:rsid w:val="00EE7A07"/>
    <w:rsid w:val="00EE7A8A"/>
    <w:rsid w:val="00EE7B58"/>
    <w:rsid w:val="00EE7D33"/>
    <w:rsid w:val="00EE7F6F"/>
    <w:rsid w:val="00EF009B"/>
    <w:rsid w:val="00EF030C"/>
    <w:rsid w:val="00EF05CB"/>
    <w:rsid w:val="00EF08CE"/>
    <w:rsid w:val="00EF0A27"/>
    <w:rsid w:val="00EF0BA2"/>
    <w:rsid w:val="00EF0C5F"/>
    <w:rsid w:val="00EF0CCC"/>
    <w:rsid w:val="00EF12B0"/>
    <w:rsid w:val="00EF1519"/>
    <w:rsid w:val="00EF1B12"/>
    <w:rsid w:val="00EF1C22"/>
    <w:rsid w:val="00EF22E0"/>
    <w:rsid w:val="00EF2300"/>
    <w:rsid w:val="00EF2557"/>
    <w:rsid w:val="00EF2647"/>
    <w:rsid w:val="00EF28D3"/>
    <w:rsid w:val="00EF2C3F"/>
    <w:rsid w:val="00EF30CB"/>
    <w:rsid w:val="00EF3151"/>
    <w:rsid w:val="00EF3173"/>
    <w:rsid w:val="00EF331D"/>
    <w:rsid w:val="00EF3355"/>
    <w:rsid w:val="00EF3521"/>
    <w:rsid w:val="00EF3694"/>
    <w:rsid w:val="00EF39A8"/>
    <w:rsid w:val="00EF3A79"/>
    <w:rsid w:val="00EF3B98"/>
    <w:rsid w:val="00EF3D69"/>
    <w:rsid w:val="00EF3EE3"/>
    <w:rsid w:val="00EF40AE"/>
    <w:rsid w:val="00EF43FB"/>
    <w:rsid w:val="00EF4415"/>
    <w:rsid w:val="00EF4469"/>
    <w:rsid w:val="00EF47CA"/>
    <w:rsid w:val="00EF4AD3"/>
    <w:rsid w:val="00EF4C3A"/>
    <w:rsid w:val="00EF5180"/>
    <w:rsid w:val="00EF51D8"/>
    <w:rsid w:val="00EF541D"/>
    <w:rsid w:val="00EF55FC"/>
    <w:rsid w:val="00EF5850"/>
    <w:rsid w:val="00EF5998"/>
    <w:rsid w:val="00EF59F0"/>
    <w:rsid w:val="00EF5C57"/>
    <w:rsid w:val="00EF5C94"/>
    <w:rsid w:val="00EF5ECB"/>
    <w:rsid w:val="00EF60E3"/>
    <w:rsid w:val="00EF65E7"/>
    <w:rsid w:val="00EF668D"/>
    <w:rsid w:val="00EF673E"/>
    <w:rsid w:val="00EF678C"/>
    <w:rsid w:val="00EF67DE"/>
    <w:rsid w:val="00EF6B9A"/>
    <w:rsid w:val="00EF6E2B"/>
    <w:rsid w:val="00EF70AF"/>
    <w:rsid w:val="00EF712A"/>
    <w:rsid w:val="00EF7734"/>
    <w:rsid w:val="00EF7A85"/>
    <w:rsid w:val="00EF7CE8"/>
    <w:rsid w:val="00EF7E15"/>
    <w:rsid w:val="00EF7ED5"/>
    <w:rsid w:val="00EF7F6D"/>
    <w:rsid w:val="00F0014F"/>
    <w:rsid w:val="00F0026B"/>
    <w:rsid w:val="00F0035F"/>
    <w:rsid w:val="00F0042E"/>
    <w:rsid w:val="00F00498"/>
    <w:rsid w:val="00F004A9"/>
    <w:rsid w:val="00F0088E"/>
    <w:rsid w:val="00F00996"/>
    <w:rsid w:val="00F00C25"/>
    <w:rsid w:val="00F00F21"/>
    <w:rsid w:val="00F011C9"/>
    <w:rsid w:val="00F0144B"/>
    <w:rsid w:val="00F0147C"/>
    <w:rsid w:val="00F01908"/>
    <w:rsid w:val="00F01C83"/>
    <w:rsid w:val="00F01FD5"/>
    <w:rsid w:val="00F02432"/>
    <w:rsid w:val="00F025D7"/>
    <w:rsid w:val="00F025F2"/>
    <w:rsid w:val="00F026D8"/>
    <w:rsid w:val="00F02774"/>
    <w:rsid w:val="00F0286E"/>
    <w:rsid w:val="00F029C5"/>
    <w:rsid w:val="00F02A92"/>
    <w:rsid w:val="00F02B17"/>
    <w:rsid w:val="00F02B1B"/>
    <w:rsid w:val="00F02DD4"/>
    <w:rsid w:val="00F03306"/>
    <w:rsid w:val="00F034F4"/>
    <w:rsid w:val="00F0359C"/>
    <w:rsid w:val="00F037F5"/>
    <w:rsid w:val="00F0397B"/>
    <w:rsid w:val="00F03C76"/>
    <w:rsid w:val="00F045D3"/>
    <w:rsid w:val="00F04A75"/>
    <w:rsid w:val="00F04A9D"/>
    <w:rsid w:val="00F04BDD"/>
    <w:rsid w:val="00F04D48"/>
    <w:rsid w:val="00F04D54"/>
    <w:rsid w:val="00F04E08"/>
    <w:rsid w:val="00F04F82"/>
    <w:rsid w:val="00F057CC"/>
    <w:rsid w:val="00F057FE"/>
    <w:rsid w:val="00F05CEA"/>
    <w:rsid w:val="00F05D3A"/>
    <w:rsid w:val="00F05E46"/>
    <w:rsid w:val="00F05F76"/>
    <w:rsid w:val="00F06035"/>
    <w:rsid w:val="00F060D3"/>
    <w:rsid w:val="00F061B7"/>
    <w:rsid w:val="00F06766"/>
    <w:rsid w:val="00F06C35"/>
    <w:rsid w:val="00F06DE8"/>
    <w:rsid w:val="00F06E64"/>
    <w:rsid w:val="00F0755B"/>
    <w:rsid w:val="00F07834"/>
    <w:rsid w:val="00F07C3E"/>
    <w:rsid w:val="00F07DE3"/>
    <w:rsid w:val="00F07F57"/>
    <w:rsid w:val="00F10726"/>
    <w:rsid w:val="00F1074A"/>
    <w:rsid w:val="00F109A9"/>
    <w:rsid w:val="00F10A99"/>
    <w:rsid w:val="00F10E3C"/>
    <w:rsid w:val="00F11004"/>
    <w:rsid w:val="00F11260"/>
    <w:rsid w:val="00F1126B"/>
    <w:rsid w:val="00F11280"/>
    <w:rsid w:val="00F11AA8"/>
    <w:rsid w:val="00F11FC7"/>
    <w:rsid w:val="00F12000"/>
    <w:rsid w:val="00F12051"/>
    <w:rsid w:val="00F1226F"/>
    <w:rsid w:val="00F1245B"/>
    <w:rsid w:val="00F12540"/>
    <w:rsid w:val="00F1268F"/>
    <w:rsid w:val="00F12734"/>
    <w:rsid w:val="00F1290E"/>
    <w:rsid w:val="00F12BF6"/>
    <w:rsid w:val="00F12E7B"/>
    <w:rsid w:val="00F12F0A"/>
    <w:rsid w:val="00F12F98"/>
    <w:rsid w:val="00F13007"/>
    <w:rsid w:val="00F13075"/>
    <w:rsid w:val="00F13174"/>
    <w:rsid w:val="00F13266"/>
    <w:rsid w:val="00F132A2"/>
    <w:rsid w:val="00F1331A"/>
    <w:rsid w:val="00F134AF"/>
    <w:rsid w:val="00F13608"/>
    <w:rsid w:val="00F13713"/>
    <w:rsid w:val="00F13816"/>
    <w:rsid w:val="00F13AB4"/>
    <w:rsid w:val="00F13C19"/>
    <w:rsid w:val="00F13C47"/>
    <w:rsid w:val="00F13DBF"/>
    <w:rsid w:val="00F14370"/>
    <w:rsid w:val="00F1465E"/>
    <w:rsid w:val="00F148F1"/>
    <w:rsid w:val="00F1491B"/>
    <w:rsid w:val="00F14AD1"/>
    <w:rsid w:val="00F14AD6"/>
    <w:rsid w:val="00F14BE6"/>
    <w:rsid w:val="00F14E0A"/>
    <w:rsid w:val="00F14E50"/>
    <w:rsid w:val="00F14FC1"/>
    <w:rsid w:val="00F152AD"/>
    <w:rsid w:val="00F1544B"/>
    <w:rsid w:val="00F15552"/>
    <w:rsid w:val="00F156B4"/>
    <w:rsid w:val="00F15C95"/>
    <w:rsid w:val="00F15D94"/>
    <w:rsid w:val="00F15F4A"/>
    <w:rsid w:val="00F162B0"/>
    <w:rsid w:val="00F16509"/>
    <w:rsid w:val="00F1653E"/>
    <w:rsid w:val="00F16557"/>
    <w:rsid w:val="00F165E8"/>
    <w:rsid w:val="00F16982"/>
    <w:rsid w:val="00F16AFD"/>
    <w:rsid w:val="00F16BBE"/>
    <w:rsid w:val="00F16BE5"/>
    <w:rsid w:val="00F16DAD"/>
    <w:rsid w:val="00F16E3B"/>
    <w:rsid w:val="00F16EBC"/>
    <w:rsid w:val="00F171E9"/>
    <w:rsid w:val="00F172CB"/>
    <w:rsid w:val="00F17511"/>
    <w:rsid w:val="00F17C6C"/>
    <w:rsid w:val="00F17FE1"/>
    <w:rsid w:val="00F200BD"/>
    <w:rsid w:val="00F200C2"/>
    <w:rsid w:val="00F20991"/>
    <w:rsid w:val="00F2119F"/>
    <w:rsid w:val="00F21219"/>
    <w:rsid w:val="00F214C8"/>
    <w:rsid w:val="00F217BB"/>
    <w:rsid w:val="00F21AF3"/>
    <w:rsid w:val="00F21C6A"/>
    <w:rsid w:val="00F220BD"/>
    <w:rsid w:val="00F22245"/>
    <w:rsid w:val="00F22432"/>
    <w:rsid w:val="00F22599"/>
    <w:rsid w:val="00F229BB"/>
    <w:rsid w:val="00F22D42"/>
    <w:rsid w:val="00F22F4B"/>
    <w:rsid w:val="00F235BD"/>
    <w:rsid w:val="00F23926"/>
    <w:rsid w:val="00F239DB"/>
    <w:rsid w:val="00F23C7D"/>
    <w:rsid w:val="00F248B6"/>
    <w:rsid w:val="00F24FD4"/>
    <w:rsid w:val="00F2556D"/>
    <w:rsid w:val="00F255F2"/>
    <w:rsid w:val="00F259A9"/>
    <w:rsid w:val="00F259B9"/>
    <w:rsid w:val="00F25A37"/>
    <w:rsid w:val="00F25A5C"/>
    <w:rsid w:val="00F25BA1"/>
    <w:rsid w:val="00F25DEE"/>
    <w:rsid w:val="00F25EBB"/>
    <w:rsid w:val="00F25F4F"/>
    <w:rsid w:val="00F25F66"/>
    <w:rsid w:val="00F26186"/>
    <w:rsid w:val="00F26405"/>
    <w:rsid w:val="00F265D2"/>
    <w:rsid w:val="00F26946"/>
    <w:rsid w:val="00F26977"/>
    <w:rsid w:val="00F2697D"/>
    <w:rsid w:val="00F26CF2"/>
    <w:rsid w:val="00F26DD4"/>
    <w:rsid w:val="00F26E0B"/>
    <w:rsid w:val="00F26FC9"/>
    <w:rsid w:val="00F270EB"/>
    <w:rsid w:val="00F27316"/>
    <w:rsid w:val="00F276A7"/>
    <w:rsid w:val="00F27828"/>
    <w:rsid w:val="00F27ADE"/>
    <w:rsid w:val="00F27C93"/>
    <w:rsid w:val="00F27EA3"/>
    <w:rsid w:val="00F301FD"/>
    <w:rsid w:val="00F304A6"/>
    <w:rsid w:val="00F306BB"/>
    <w:rsid w:val="00F30864"/>
    <w:rsid w:val="00F30A31"/>
    <w:rsid w:val="00F30CBB"/>
    <w:rsid w:val="00F30DB2"/>
    <w:rsid w:val="00F30E0A"/>
    <w:rsid w:val="00F30E1F"/>
    <w:rsid w:val="00F30E53"/>
    <w:rsid w:val="00F30ECA"/>
    <w:rsid w:val="00F3114F"/>
    <w:rsid w:val="00F311DF"/>
    <w:rsid w:val="00F31374"/>
    <w:rsid w:val="00F31531"/>
    <w:rsid w:val="00F3187E"/>
    <w:rsid w:val="00F318C8"/>
    <w:rsid w:val="00F318F7"/>
    <w:rsid w:val="00F319CF"/>
    <w:rsid w:val="00F31B68"/>
    <w:rsid w:val="00F31C4B"/>
    <w:rsid w:val="00F32CC9"/>
    <w:rsid w:val="00F32DDE"/>
    <w:rsid w:val="00F32F61"/>
    <w:rsid w:val="00F3306C"/>
    <w:rsid w:val="00F330A7"/>
    <w:rsid w:val="00F33120"/>
    <w:rsid w:val="00F3341C"/>
    <w:rsid w:val="00F334E2"/>
    <w:rsid w:val="00F33AA4"/>
    <w:rsid w:val="00F33D91"/>
    <w:rsid w:val="00F3409B"/>
    <w:rsid w:val="00F3423D"/>
    <w:rsid w:val="00F34507"/>
    <w:rsid w:val="00F3452C"/>
    <w:rsid w:val="00F349D0"/>
    <w:rsid w:val="00F34A76"/>
    <w:rsid w:val="00F34A85"/>
    <w:rsid w:val="00F34CD8"/>
    <w:rsid w:val="00F34EFB"/>
    <w:rsid w:val="00F34F7B"/>
    <w:rsid w:val="00F3510B"/>
    <w:rsid w:val="00F35116"/>
    <w:rsid w:val="00F35369"/>
    <w:rsid w:val="00F356A8"/>
    <w:rsid w:val="00F35798"/>
    <w:rsid w:val="00F358BF"/>
    <w:rsid w:val="00F35A70"/>
    <w:rsid w:val="00F35EDE"/>
    <w:rsid w:val="00F36644"/>
    <w:rsid w:val="00F367D2"/>
    <w:rsid w:val="00F36D18"/>
    <w:rsid w:val="00F3720A"/>
    <w:rsid w:val="00F3737B"/>
    <w:rsid w:val="00F37653"/>
    <w:rsid w:val="00F377C8"/>
    <w:rsid w:val="00F378D0"/>
    <w:rsid w:val="00F37BC5"/>
    <w:rsid w:val="00F37C55"/>
    <w:rsid w:val="00F4014F"/>
    <w:rsid w:val="00F40169"/>
    <w:rsid w:val="00F40E6C"/>
    <w:rsid w:val="00F41547"/>
    <w:rsid w:val="00F41755"/>
    <w:rsid w:val="00F41B53"/>
    <w:rsid w:val="00F41C13"/>
    <w:rsid w:val="00F41C49"/>
    <w:rsid w:val="00F41DB4"/>
    <w:rsid w:val="00F42189"/>
    <w:rsid w:val="00F4257D"/>
    <w:rsid w:val="00F425C6"/>
    <w:rsid w:val="00F42938"/>
    <w:rsid w:val="00F429A0"/>
    <w:rsid w:val="00F42A33"/>
    <w:rsid w:val="00F42D66"/>
    <w:rsid w:val="00F42DE0"/>
    <w:rsid w:val="00F42E0E"/>
    <w:rsid w:val="00F4309F"/>
    <w:rsid w:val="00F431E3"/>
    <w:rsid w:val="00F43281"/>
    <w:rsid w:val="00F435B7"/>
    <w:rsid w:val="00F43749"/>
    <w:rsid w:val="00F43ADE"/>
    <w:rsid w:val="00F43B13"/>
    <w:rsid w:val="00F43B29"/>
    <w:rsid w:val="00F43C28"/>
    <w:rsid w:val="00F43D64"/>
    <w:rsid w:val="00F44116"/>
    <w:rsid w:val="00F4420F"/>
    <w:rsid w:val="00F4481D"/>
    <w:rsid w:val="00F44993"/>
    <w:rsid w:val="00F44C63"/>
    <w:rsid w:val="00F44DF2"/>
    <w:rsid w:val="00F458AF"/>
    <w:rsid w:val="00F45A2D"/>
    <w:rsid w:val="00F45ACD"/>
    <w:rsid w:val="00F45B5C"/>
    <w:rsid w:val="00F45C86"/>
    <w:rsid w:val="00F45E2F"/>
    <w:rsid w:val="00F4666B"/>
    <w:rsid w:val="00F466FA"/>
    <w:rsid w:val="00F4683E"/>
    <w:rsid w:val="00F468B3"/>
    <w:rsid w:val="00F468CB"/>
    <w:rsid w:val="00F46947"/>
    <w:rsid w:val="00F46BBC"/>
    <w:rsid w:val="00F46E25"/>
    <w:rsid w:val="00F46EB4"/>
    <w:rsid w:val="00F47164"/>
    <w:rsid w:val="00F47336"/>
    <w:rsid w:val="00F47480"/>
    <w:rsid w:val="00F474E0"/>
    <w:rsid w:val="00F47605"/>
    <w:rsid w:val="00F4791C"/>
    <w:rsid w:val="00F47B01"/>
    <w:rsid w:val="00F47B30"/>
    <w:rsid w:val="00F50226"/>
    <w:rsid w:val="00F503A6"/>
    <w:rsid w:val="00F50B49"/>
    <w:rsid w:val="00F50BFE"/>
    <w:rsid w:val="00F50CB7"/>
    <w:rsid w:val="00F50D1C"/>
    <w:rsid w:val="00F510DF"/>
    <w:rsid w:val="00F5130C"/>
    <w:rsid w:val="00F514CD"/>
    <w:rsid w:val="00F515A6"/>
    <w:rsid w:val="00F515BE"/>
    <w:rsid w:val="00F51672"/>
    <w:rsid w:val="00F51774"/>
    <w:rsid w:val="00F51AA9"/>
    <w:rsid w:val="00F51ABC"/>
    <w:rsid w:val="00F51AE6"/>
    <w:rsid w:val="00F51BAD"/>
    <w:rsid w:val="00F51CB1"/>
    <w:rsid w:val="00F51E79"/>
    <w:rsid w:val="00F51FFA"/>
    <w:rsid w:val="00F52354"/>
    <w:rsid w:val="00F52361"/>
    <w:rsid w:val="00F52448"/>
    <w:rsid w:val="00F524A7"/>
    <w:rsid w:val="00F52A2F"/>
    <w:rsid w:val="00F53174"/>
    <w:rsid w:val="00F5332E"/>
    <w:rsid w:val="00F533D1"/>
    <w:rsid w:val="00F534D4"/>
    <w:rsid w:val="00F535F4"/>
    <w:rsid w:val="00F5389C"/>
    <w:rsid w:val="00F53A11"/>
    <w:rsid w:val="00F53CAC"/>
    <w:rsid w:val="00F53D3A"/>
    <w:rsid w:val="00F53DD9"/>
    <w:rsid w:val="00F54446"/>
    <w:rsid w:val="00F5463A"/>
    <w:rsid w:val="00F549C9"/>
    <w:rsid w:val="00F54A65"/>
    <w:rsid w:val="00F54C86"/>
    <w:rsid w:val="00F54D7E"/>
    <w:rsid w:val="00F55175"/>
    <w:rsid w:val="00F55482"/>
    <w:rsid w:val="00F557A0"/>
    <w:rsid w:val="00F55827"/>
    <w:rsid w:val="00F559F1"/>
    <w:rsid w:val="00F55AEF"/>
    <w:rsid w:val="00F55B59"/>
    <w:rsid w:val="00F55C4B"/>
    <w:rsid w:val="00F55CE3"/>
    <w:rsid w:val="00F55DFA"/>
    <w:rsid w:val="00F55F3E"/>
    <w:rsid w:val="00F55F75"/>
    <w:rsid w:val="00F56030"/>
    <w:rsid w:val="00F56198"/>
    <w:rsid w:val="00F56346"/>
    <w:rsid w:val="00F563D4"/>
    <w:rsid w:val="00F565A2"/>
    <w:rsid w:val="00F56A8D"/>
    <w:rsid w:val="00F56D8D"/>
    <w:rsid w:val="00F56F57"/>
    <w:rsid w:val="00F579A3"/>
    <w:rsid w:val="00F57A19"/>
    <w:rsid w:val="00F57AD3"/>
    <w:rsid w:val="00F57DBF"/>
    <w:rsid w:val="00F57E0D"/>
    <w:rsid w:val="00F60254"/>
    <w:rsid w:val="00F6050A"/>
    <w:rsid w:val="00F605AB"/>
    <w:rsid w:val="00F60740"/>
    <w:rsid w:val="00F60780"/>
    <w:rsid w:val="00F60DF0"/>
    <w:rsid w:val="00F610E2"/>
    <w:rsid w:val="00F611C7"/>
    <w:rsid w:val="00F61215"/>
    <w:rsid w:val="00F61226"/>
    <w:rsid w:val="00F614D7"/>
    <w:rsid w:val="00F615B9"/>
    <w:rsid w:val="00F61649"/>
    <w:rsid w:val="00F61B5A"/>
    <w:rsid w:val="00F61D50"/>
    <w:rsid w:val="00F61EF1"/>
    <w:rsid w:val="00F621AB"/>
    <w:rsid w:val="00F6225B"/>
    <w:rsid w:val="00F62B66"/>
    <w:rsid w:val="00F62BD7"/>
    <w:rsid w:val="00F62D8E"/>
    <w:rsid w:val="00F6324B"/>
    <w:rsid w:val="00F633DF"/>
    <w:rsid w:val="00F6349E"/>
    <w:rsid w:val="00F63718"/>
    <w:rsid w:val="00F63CD5"/>
    <w:rsid w:val="00F63D5A"/>
    <w:rsid w:val="00F63D6F"/>
    <w:rsid w:val="00F63EE9"/>
    <w:rsid w:val="00F64050"/>
    <w:rsid w:val="00F64154"/>
    <w:rsid w:val="00F64265"/>
    <w:rsid w:val="00F64337"/>
    <w:rsid w:val="00F64483"/>
    <w:rsid w:val="00F644EF"/>
    <w:rsid w:val="00F6458A"/>
    <w:rsid w:val="00F6460E"/>
    <w:rsid w:val="00F649CB"/>
    <w:rsid w:val="00F64A1A"/>
    <w:rsid w:val="00F6518A"/>
    <w:rsid w:val="00F6553F"/>
    <w:rsid w:val="00F65586"/>
    <w:rsid w:val="00F6560A"/>
    <w:rsid w:val="00F6575A"/>
    <w:rsid w:val="00F657FD"/>
    <w:rsid w:val="00F65908"/>
    <w:rsid w:val="00F65A7E"/>
    <w:rsid w:val="00F65EF2"/>
    <w:rsid w:val="00F66318"/>
    <w:rsid w:val="00F66467"/>
    <w:rsid w:val="00F66610"/>
    <w:rsid w:val="00F66707"/>
    <w:rsid w:val="00F66708"/>
    <w:rsid w:val="00F66CB8"/>
    <w:rsid w:val="00F66E2B"/>
    <w:rsid w:val="00F66FAB"/>
    <w:rsid w:val="00F67175"/>
    <w:rsid w:val="00F673C2"/>
    <w:rsid w:val="00F67415"/>
    <w:rsid w:val="00F6753F"/>
    <w:rsid w:val="00F6767B"/>
    <w:rsid w:val="00F67C1D"/>
    <w:rsid w:val="00F67CB4"/>
    <w:rsid w:val="00F67D22"/>
    <w:rsid w:val="00F67FFB"/>
    <w:rsid w:val="00F70430"/>
    <w:rsid w:val="00F70638"/>
    <w:rsid w:val="00F706B8"/>
    <w:rsid w:val="00F707D5"/>
    <w:rsid w:val="00F7081B"/>
    <w:rsid w:val="00F70958"/>
    <w:rsid w:val="00F709D1"/>
    <w:rsid w:val="00F70AC3"/>
    <w:rsid w:val="00F70ED3"/>
    <w:rsid w:val="00F70F04"/>
    <w:rsid w:val="00F70FD4"/>
    <w:rsid w:val="00F712E6"/>
    <w:rsid w:val="00F715F9"/>
    <w:rsid w:val="00F71A1B"/>
    <w:rsid w:val="00F71C31"/>
    <w:rsid w:val="00F7207F"/>
    <w:rsid w:val="00F72156"/>
    <w:rsid w:val="00F72FB8"/>
    <w:rsid w:val="00F73010"/>
    <w:rsid w:val="00F73264"/>
    <w:rsid w:val="00F73302"/>
    <w:rsid w:val="00F7366E"/>
    <w:rsid w:val="00F738C0"/>
    <w:rsid w:val="00F739F1"/>
    <w:rsid w:val="00F74547"/>
    <w:rsid w:val="00F748E6"/>
    <w:rsid w:val="00F74BDB"/>
    <w:rsid w:val="00F74DA1"/>
    <w:rsid w:val="00F74FBC"/>
    <w:rsid w:val="00F751E3"/>
    <w:rsid w:val="00F75241"/>
    <w:rsid w:val="00F7527D"/>
    <w:rsid w:val="00F75343"/>
    <w:rsid w:val="00F75733"/>
    <w:rsid w:val="00F75790"/>
    <w:rsid w:val="00F75983"/>
    <w:rsid w:val="00F75995"/>
    <w:rsid w:val="00F75B2C"/>
    <w:rsid w:val="00F75E73"/>
    <w:rsid w:val="00F75F1C"/>
    <w:rsid w:val="00F76507"/>
    <w:rsid w:val="00F76DE0"/>
    <w:rsid w:val="00F76DF8"/>
    <w:rsid w:val="00F770D8"/>
    <w:rsid w:val="00F772CB"/>
    <w:rsid w:val="00F77526"/>
    <w:rsid w:val="00F77760"/>
    <w:rsid w:val="00F77867"/>
    <w:rsid w:val="00F77A01"/>
    <w:rsid w:val="00F77C89"/>
    <w:rsid w:val="00F77D4D"/>
    <w:rsid w:val="00F80059"/>
    <w:rsid w:val="00F800B6"/>
    <w:rsid w:val="00F8064C"/>
    <w:rsid w:val="00F8097E"/>
    <w:rsid w:val="00F80E03"/>
    <w:rsid w:val="00F80FD7"/>
    <w:rsid w:val="00F810EF"/>
    <w:rsid w:val="00F81413"/>
    <w:rsid w:val="00F815EB"/>
    <w:rsid w:val="00F817F5"/>
    <w:rsid w:val="00F81FFE"/>
    <w:rsid w:val="00F82075"/>
    <w:rsid w:val="00F8227B"/>
    <w:rsid w:val="00F823A2"/>
    <w:rsid w:val="00F82E2E"/>
    <w:rsid w:val="00F830B3"/>
    <w:rsid w:val="00F831CE"/>
    <w:rsid w:val="00F83302"/>
    <w:rsid w:val="00F83366"/>
    <w:rsid w:val="00F83617"/>
    <w:rsid w:val="00F8372E"/>
    <w:rsid w:val="00F838D9"/>
    <w:rsid w:val="00F83C02"/>
    <w:rsid w:val="00F83C98"/>
    <w:rsid w:val="00F83DEB"/>
    <w:rsid w:val="00F84063"/>
    <w:rsid w:val="00F8408F"/>
    <w:rsid w:val="00F84147"/>
    <w:rsid w:val="00F843A5"/>
    <w:rsid w:val="00F84777"/>
    <w:rsid w:val="00F84863"/>
    <w:rsid w:val="00F849E4"/>
    <w:rsid w:val="00F84B77"/>
    <w:rsid w:val="00F84C91"/>
    <w:rsid w:val="00F84DB2"/>
    <w:rsid w:val="00F8559F"/>
    <w:rsid w:val="00F85738"/>
    <w:rsid w:val="00F85794"/>
    <w:rsid w:val="00F85D84"/>
    <w:rsid w:val="00F85E1B"/>
    <w:rsid w:val="00F85E7A"/>
    <w:rsid w:val="00F85EF2"/>
    <w:rsid w:val="00F8609A"/>
    <w:rsid w:val="00F860E7"/>
    <w:rsid w:val="00F86270"/>
    <w:rsid w:val="00F86338"/>
    <w:rsid w:val="00F8693C"/>
    <w:rsid w:val="00F86C42"/>
    <w:rsid w:val="00F87169"/>
    <w:rsid w:val="00F871F6"/>
    <w:rsid w:val="00F87346"/>
    <w:rsid w:val="00F875F2"/>
    <w:rsid w:val="00F87653"/>
    <w:rsid w:val="00F87838"/>
    <w:rsid w:val="00F87867"/>
    <w:rsid w:val="00F90109"/>
    <w:rsid w:val="00F9017C"/>
    <w:rsid w:val="00F90192"/>
    <w:rsid w:val="00F901E3"/>
    <w:rsid w:val="00F90A4C"/>
    <w:rsid w:val="00F90A62"/>
    <w:rsid w:val="00F90DE3"/>
    <w:rsid w:val="00F91036"/>
    <w:rsid w:val="00F91051"/>
    <w:rsid w:val="00F910D4"/>
    <w:rsid w:val="00F915B0"/>
    <w:rsid w:val="00F91692"/>
    <w:rsid w:val="00F916E9"/>
    <w:rsid w:val="00F918DF"/>
    <w:rsid w:val="00F91A9A"/>
    <w:rsid w:val="00F91B73"/>
    <w:rsid w:val="00F91F1B"/>
    <w:rsid w:val="00F921FE"/>
    <w:rsid w:val="00F92253"/>
    <w:rsid w:val="00F922A6"/>
    <w:rsid w:val="00F92447"/>
    <w:rsid w:val="00F92736"/>
    <w:rsid w:val="00F92A2E"/>
    <w:rsid w:val="00F92B33"/>
    <w:rsid w:val="00F92D13"/>
    <w:rsid w:val="00F92DAA"/>
    <w:rsid w:val="00F92EE6"/>
    <w:rsid w:val="00F92FDD"/>
    <w:rsid w:val="00F930B1"/>
    <w:rsid w:val="00F930C4"/>
    <w:rsid w:val="00F932EC"/>
    <w:rsid w:val="00F932FB"/>
    <w:rsid w:val="00F9349F"/>
    <w:rsid w:val="00F934B8"/>
    <w:rsid w:val="00F938A4"/>
    <w:rsid w:val="00F93945"/>
    <w:rsid w:val="00F93A2B"/>
    <w:rsid w:val="00F93A8D"/>
    <w:rsid w:val="00F93B83"/>
    <w:rsid w:val="00F93B9E"/>
    <w:rsid w:val="00F93D94"/>
    <w:rsid w:val="00F93DBE"/>
    <w:rsid w:val="00F93E13"/>
    <w:rsid w:val="00F942CD"/>
    <w:rsid w:val="00F94927"/>
    <w:rsid w:val="00F94B0C"/>
    <w:rsid w:val="00F94C0B"/>
    <w:rsid w:val="00F94DF6"/>
    <w:rsid w:val="00F958ED"/>
    <w:rsid w:val="00F95A44"/>
    <w:rsid w:val="00F95AEB"/>
    <w:rsid w:val="00F95BE6"/>
    <w:rsid w:val="00F95EE3"/>
    <w:rsid w:val="00F962EB"/>
    <w:rsid w:val="00F962F6"/>
    <w:rsid w:val="00F96327"/>
    <w:rsid w:val="00F96387"/>
    <w:rsid w:val="00F96C7A"/>
    <w:rsid w:val="00F96D70"/>
    <w:rsid w:val="00F974A0"/>
    <w:rsid w:val="00F97541"/>
    <w:rsid w:val="00F97642"/>
    <w:rsid w:val="00F9773A"/>
    <w:rsid w:val="00F97CD5"/>
    <w:rsid w:val="00F97F36"/>
    <w:rsid w:val="00FA00A0"/>
    <w:rsid w:val="00FA01C0"/>
    <w:rsid w:val="00FA033C"/>
    <w:rsid w:val="00FA04BE"/>
    <w:rsid w:val="00FA05F4"/>
    <w:rsid w:val="00FA08BC"/>
    <w:rsid w:val="00FA0C1B"/>
    <w:rsid w:val="00FA1062"/>
    <w:rsid w:val="00FA1ABC"/>
    <w:rsid w:val="00FA1B8C"/>
    <w:rsid w:val="00FA2244"/>
    <w:rsid w:val="00FA26BE"/>
    <w:rsid w:val="00FA2818"/>
    <w:rsid w:val="00FA2A08"/>
    <w:rsid w:val="00FA2A8E"/>
    <w:rsid w:val="00FA2B63"/>
    <w:rsid w:val="00FA2F0F"/>
    <w:rsid w:val="00FA30F6"/>
    <w:rsid w:val="00FA312E"/>
    <w:rsid w:val="00FA32BD"/>
    <w:rsid w:val="00FA335F"/>
    <w:rsid w:val="00FA357B"/>
    <w:rsid w:val="00FA36E7"/>
    <w:rsid w:val="00FA3BCD"/>
    <w:rsid w:val="00FA3F2B"/>
    <w:rsid w:val="00FA4132"/>
    <w:rsid w:val="00FA41C1"/>
    <w:rsid w:val="00FA4237"/>
    <w:rsid w:val="00FA42F7"/>
    <w:rsid w:val="00FA46DE"/>
    <w:rsid w:val="00FA4765"/>
    <w:rsid w:val="00FA49C8"/>
    <w:rsid w:val="00FA4CBF"/>
    <w:rsid w:val="00FA4FBA"/>
    <w:rsid w:val="00FA504F"/>
    <w:rsid w:val="00FA529A"/>
    <w:rsid w:val="00FA5704"/>
    <w:rsid w:val="00FA5CE7"/>
    <w:rsid w:val="00FA5CE8"/>
    <w:rsid w:val="00FA5DF5"/>
    <w:rsid w:val="00FA5F34"/>
    <w:rsid w:val="00FA5FB0"/>
    <w:rsid w:val="00FA60DF"/>
    <w:rsid w:val="00FA6147"/>
    <w:rsid w:val="00FA68EF"/>
    <w:rsid w:val="00FA6C93"/>
    <w:rsid w:val="00FA6DE3"/>
    <w:rsid w:val="00FA764F"/>
    <w:rsid w:val="00FA7848"/>
    <w:rsid w:val="00FA79B8"/>
    <w:rsid w:val="00FA7B31"/>
    <w:rsid w:val="00FA7B49"/>
    <w:rsid w:val="00FA7CBD"/>
    <w:rsid w:val="00FA7FD0"/>
    <w:rsid w:val="00FB00AE"/>
    <w:rsid w:val="00FB045A"/>
    <w:rsid w:val="00FB0520"/>
    <w:rsid w:val="00FB05A8"/>
    <w:rsid w:val="00FB0D00"/>
    <w:rsid w:val="00FB0D43"/>
    <w:rsid w:val="00FB0EFF"/>
    <w:rsid w:val="00FB12DD"/>
    <w:rsid w:val="00FB1474"/>
    <w:rsid w:val="00FB15C1"/>
    <w:rsid w:val="00FB1633"/>
    <w:rsid w:val="00FB1775"/>
    <w:rsid w:val="00FB18CE"/>
    <w:rsid w:val="00FB191B"/>
    <w:rsid w:val="00FB1C96"/>
    <w:rsid w:val="00FB1FDC"/>
    <w:rsid w:val="00FB21E2"/>
    <w:rsid w:val="00FB2222"/>
    <w:rsid w:val="00FB230F"/>
    <w:rsid w:val="00FB254E"/>
    <w:rsid w:val="00FB26CE"/>
    <w:rsid w:val="00FB27A5"/>
    <w:rsid w:val="00FB2A51"/>
    <w:rsid w:val="00FB2A7D"/>
    <w:rsid w:val="00FB2B2D"/>
    <w:rsid w:val="00FB2C27"/>
    <w:rsid w:val="00FB2D90"/>
    <w:rsid w:val="00FB2EC5"/>
    <w:rsid w:val="00FB3125"/>
    <w:rsid w:val="00FB315E"/>
    <w:rsid w:val="00FB3464"/>
    <w:rsid w:val="00FB36A0"/>
    <w:rsid w:val="00FB378F"/>
    <w:rsid w:val="00FB3942"/>
    <w:rsid w:val="00FB3B0D"/>
    <w:rsid w:val="00FB3CA8"/>
    <w:rsid w:val="00FB443F"/>
    <w:rsid w:val="00FB46DB"/>
    <w:rsid w:val="00FB4896"/>
    <w:rsid w:val="00FB49C9"/>
    <w:rsid w:val="00FB5208"/>
    <w:rsid w:val="00FB5479"/>
    <w:rsid w:val="00FB5BE0"/>
    <w:rsid w:val="00FB6098"/>
    <w:rsid w:val="00FB66DF"/>
    <w:rsid w:val="00FB67FB"/>
    <w:rsid w:val="00FB68B4"/>
    <w:rsid w:val="00FB697F"/>
    <w:rsid w:val="00FB6A1D"/>
    <w:rsid w:val="00FB6C50"/>
    <w:rsid w:val="00FB6D37"/>
    <w:rsid w:val="00FB6FE3"/>
    <w:rsid w:val="00FB7158"/>
    <w:rsid w:val="00FB726C"/>
    <w:rsid w:val="00FB78B1"/>
    <w:rsid w:val="00FC045A"/>
    <w:rsid w:val="00FC0742"/>
    <w:rsid w:val="00FC0771"/>
    <w:rsid w:val="00FC0929"/>
    <w:rsid w:val="00FC0DD7"/>
    <w:rsid w:val="00FC15A1"/>
    <w:rsid w:val="00FC180E"/>
    <w:rsid w:val="00FC185B"/>
    <w:rsid w:val="00FC1E7C"/>
    <w:rsid w:val="00FC211A"/>
    <w:rsid w:val="00FC23F3"/>
    <w:rsid w:val="00FC2522"/>
    <w:rsid w:val="00FC2C55"/>
    <w:rsid w:val="00FC2E2D"/>
    <w:rsid w:val="00FC2E50"/>
    <w:rsid w:val="00FC312E"/>
    <w:rsid w:val="00FC346A"/>
    <w:rsid w:val="00FC3BE2"/>
    <w:rsid w:val="00FC3F56"/>
    <w:rsid w:val="00FC4244"/>
    <w:rsid w:val="00FC42D9"/>
    <w:rsid w:val="00FC4912"/>
    <w:rsid w:val="00FC49F9"/>
    <w:rsid w:val="00FC4F0F"/>
    <w:rsid w:val="00FC4F58"/>
    <w:rsid w:val="00FC509E"/>
    <w:rsid w:val="00FC525E"/>
    <w:rsid w:val="00FC5714"/>
    <w:rsid w:val="00FC5ADA"/>
    <w:rsid w:val="00FC5B4A"/>
    <w:rsid w:val="00FC5B6B"/>
    <w:rsid w:val="00FC6224"/>
    <w:rsid w:val="00FC6496"/>
    <w:rsid w:val="00FC6906"/>
    <w:rsid w:val="00FC69CA"/>
    <w:rsid w:val="00FC6BB4"/>
    <w:rsid w:val="00FC6CAD"/>
    <w:rsid w:val="00FC6CFF"/>
    <w:rsid w:val="00FC6D5A"/>
    <w:rsid w:val="00FC6FAE"/>
    <w:rsid w:val="00FC70AD"/>
    <w:rsid w:val="00FC7807"/>
    <w:rsid w:val="00FC7B72"/>
    <w:rsid w:val="00FC7C57"/>
    <w:rsid w:val="00FC7F6A"/>
    <w:rsid w:val="00FD01AC"/>
    <w:rsid w:val="00FD01BA"/>
    <w:rsid w:val="00FD0272"/>
    <w:rsid w:val="00FD02A0"/>
    <w:rsid w:val="00FD0385"/>
    <w:rsid w:val="00FD0617"/>
    <w:rsid w:val="00FD06A4"/>
    <w:rsid w:val="00FD0897"/>
    <w:rsid w:val="00FD0912"/>
    <w:rsid w:val="00FD0FE7"/>
    <w:rsid w:val="00FD12B2"/>
    <w:rsid w:val="00FD19CF"/>
    <w:rsid w:val="00FD1AE0"/>
    <w:rsid w:val="00FD1E64"/>
    <w:rsid w:val="00FD20B4"/>
    <w:rsid w:val="00FD2580"/>
    <w:rsid w:val="00FD25ED"/>
    <w:rsid w:val="00FD2669"/>
    <w:rsid w:val="00FD2D3C"/>
    <w:rsid w:val="00FD2ED7"/>
    <w:rsid w:val="00FD3357"/>
    <w:rsid w:val="00FD399B"/>
    <w:rsid w:val="00FD3A7D"/>
    <w:rsid w:val="00FD3AE7"/>
    <w:rsid w:val="00FD3F7E"/>
    <w:rsid w:val="00FD41C0"/>
    <w:rsid w:val="00FD4B92"/>
    <w:rsid w:val="00FD4CF6"/>
    <w:rsid w:val="00FD5104"/>
    <w:rsid w:val="00FD5455"/>
    <w:rsid w:val="00FD5531"/>
    <w:rsid w:val="00FD57EA"/>
    <w:rsid w:val="00FD5AE7"/>
    <w:rsid w:val="00FD5AFE"/>
    <w:rsid w:val="00FD5F1C"/>
    <w:rsid w:val="00FD5F9D"/>
    <w:rsid w:val="00FD601E"/>
    <w:rsid w:val="00FD618D"/>
    <w:rsid w:val="00FD6455"/>
    <w:rsid w:val="00FD661F"/>
    <w:rsid w:val="00FD66C9"/>
    <w:rsid w:val="00FD6B2D"/>
    <w:rsid w:val="00FD6D19"/>
    <w:rsid w:val="00FD6D27"/>
    <w:rsid w:val="00FD71C2"/>
    <w:rsid w:val="00FD747B"/>
    <w:rsid w:val="00FD7582"/>
    <w:rsid w:val="00FD75D7"/>
    <w:rsid w:val="00FD762F"/>
    <w:rsid w:val="00FD76A1"/>
    <w:rsid w:val="00FD7D93"/>
    <w:rsid w:val="00FD7DE1"/>
    <w:rsid w:val="00FE029E"/>
    <w:rsid w:val="00FE036B"/>
    <w:rsid w:val="00FE0473"/>
    <w:rsid w:val="00FE050F"/>
    <w:rsid w:val="00FE051B"/>
    <w:rsid w:val="00FE0609"/>
    <w:rsid w:val="00FE08A0"/>
    <w:rsid w:val="00FE0BA6"/>
    <w:rsid w:val="00FE0C38"/>
    <w:rsid w:val="00FE0EEB"/>
    <w:rsid w:val="00FE1247"/>
    <w:rsid w:val="00FE132E"/>
    <w:rsid w:val="00FE13FE"/>
    <w:rsid w:val="00FE1543"/>
    <w:rsid w:val="00FE1550"/>
    <w:rsid w:val="00FE15DC"/>
    <w:rsid w:val="00FE174B"/>
    <w:rsid w:val="00FE1BF0"/>
    <w:rsid w:val="00FE207F"/>
    <w:rsid w:val="00FE2086"/>
    <w:rsid w:val="00FE2097"/>
    <w:rsid w:val="00FE23D2"/>
    <w:rsid w:val="00FE252F"/>
    <w:rsid w:val="00FE286D"/>
    <w:rsid w:val="00FE287E"/>
    <w:rsid w:val="00FE2C75"/>
    <w:rsid w:val="00FE2CCE"/>
    <w:rsid w:val="00FE2EA9"/>
    <w:rsid w:val="00FE2F16"/>
    <w:rsid w:val="00FE2F88"/>
    <w:rsid w:val="00FE3205"/>
    <w:rsid w:val="00FE32F7"/>
    <w:rsid w:val="00FE3508"/>
    <w:rsid w:val="00FE3F3C"/>
    <w:rsid w:val="00FE4194"/>
    <w:rsid w:val="00FE4281"/>
    <w:rsid w:val="00FE4847"/>
    <w:rsid w:val="00FE49AC"/>
    <w:rsid w:val="00FE4C69"/>
    <w:rsid w:val="00FE4D81"/>
    <w:rsid w:val="00FE50F5"/>
    <w:rsid w:val="00FE5A67"/>
    <w:rsid w:val="00FE5B4E"/>
    <w:rsid w:val="00FE5BB6"/>
    <w:rsid w:val="00FE5CAC"/>
    <w:rsid w:val="00FE5F1D"/>
    <w:rsid w:val="00FE5FE2"/>
    <w:rsid w:val="00FE637C"/>
    <w:rsid w:val="00FE681F"/>
    <w:rsid w:val="00FE6873"/>
    <w:rsid w:val="00FE68BF"/>
    <w:rsid w:val="00FE69FF"/>
    <w:rsid w:val="00FE6B1C"/>
    <w:rsid w:val="00FE6B81"/>
    <w:rsid w:val="00FE6F08"/>
    <w:rsid w:val="00FE6F14"/>
    <w:rsid w:val="00FE73DA"/>
    <w:rsid w:val="00FE7461"/>
    <w:rsid w:val="00FE7644"/>
    <w:rsid w:val="00FE7AD3"/>
    <w:rsid w:val="00FE7B60"/>
    <w:rsid w:val="00FE7BAA"/>
    <w:rsid w:val="00FE7D09"/>
    <w:rsid w:val="00FE7D30"/>
    <w:rsid w:val="00FE7D48"/>
    <w:rsid w:val="00FE7E1C"/>
    <w:rsid w:val="00FF008D"/>
    <w:rsid w:val="00FF035A"/>
    <w:rsid w:val="00FF050F"/>
    <w:rsid w:val="00FF0673"/>
    <w:rsid w:val="00FF0D10"/>
    <w:rsid w:val="00FF0F50"/>
    <w:rsid w:val="00FF14A9"/>
    <w:rsid w:val="00FF1561"/>
    <w:rsid w:val="00FF1650"/>
    <w:rsid w:val="00FF17EF"/>
    <w:rsid w:val="00FF1B3F"/>
    <w:rsid w:val="00FF1CE7"/>
    <w:rsid w:val="00FF200D"/>
    <w:rsid w:val="00FF2053"/>
    <w:rsid w:val="00FF21AF"/>
    <w:rsid w:val="00FF2220"/>
    <w:rsid w:val="00FF23D4"/>
    <w:rsid w:val="00FF2490"/>
    <w:rsid w:val="00FF24C2"/>
    <w:rsid w:val="00FF24E6"/>
    <w:rsid w:val="00FF2651"/>
    <w:rsid w:val="00FF2656"/>
    <w:rsid w:val="00FF2697"/>
    <w:rsid w:val="00FF26E2"/>
    <w:rsid w:val="00FF2966"/>
    <w:rsid w:val="00FF2A9F"/>
    <w:rsid w:val="00FF2CCB"/>
    <w:rsid w:val="00FF2FA3"/>
    <w:rsid w:val="00FF3527"/>
    <w:rsid w:val="00FF3FDC"/>
    <w:rsid w:val="00FF4022"/>
    <w:rsid w:val="00FF418C"/>
    <w:rsid w:val="00FF458A"/>
    <w:rsid w:val="00FF45E9"/>
    <w:rsid w:val="00FF485A"/>
    <w:rsid w:val="00FF4B3E"/>
    <w:rsid w:val="00FF4BC9"/>
    <w:rsid w:val="00FF4BCD"/>
    <w:rsid w:val="00FF4CE8"/>
    <w:rsid w:val="00FF4F88"/>
    <w:rsid w:val="00FF4F92"/>
    <w:rsid w:val="00FF4F95"/>
    <w:rsid w:val="00FF5096"/>
    <w:rsid w:val="00FF529E"/>
    <w:rsid w:val="00FF549F"/>
    <w:rsid w:val="00FF54B7"/>
    <w:rsid w:val="00FF559B"/>
    <w:rsid w:val="00FF55A4"/>
    <w:rsid w:val="00FF5666"/>
    <w:rsid w:val="00FF56A5"/>
    <w:rsid w:val="00FF57C7"/>
    <w:rsid w:val="00FF5B5C"/>
    <w:rsid w:val="00FF633F"/>
    <w:rsid w:val="00FF6546"/>
    <w:rsid w:val="00FF65AA"/>
    <w:rsid w:val="00FF66CC"/>
    <w:rsid w:val="00FF67D3"/>
    <w:rsid w:val="00FF6B0E"/>
    <w:rsid w:val="00FF6F2B"/>
    <w:rsid w:val="00FF7328"/>
    <w:rsid w:val="00FF7483"/>
    <w:rsid w:val="00FF7600"/>
    <w:rsid w:val="00FF777D"/>
    <w:rsid w:val="00FF77A7"/>
    <w:rsid w:val="00FF79F0"/>
    <w:rsid w:val="00FF7B0F"/>
    <w:rsid w:val="00FF7C8E"/>
    <w:rsid w:val="00FF7D42"/>
    <w:rsid w:val="00FF7F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57E8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qFormat="1"/>
    <w:lsdException w:name="table of figures" w:uiPriority="99"/>
    <w:lsdException w:name="table of authorities" w:semiHidden="0" w:unhideWhenUsed="0"/>
    <w:lsdException w:name="List" w:semiHidden="0" w:unhideWhenUsed="0" w:qFormat="1"/>
    <w:lsdException w:name="List Bullet" w:semiHidden="0" w:uiPriority="99" w:unhideWhenUsed="0" w:qFormat="1"/>
    <w:lsdException w:name="Title" w:semiHidden="0" w:uiPriority="10" w:unhideWhenUsed="0" w:qFormat="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qFormat="1"/>
    <w:lsdException w:name="Body Text Indent 3" w:qFormat="1"/>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qFormat="1"/>
    <w:lsdException w:name="HTML Preformatted" w:uiPriority="99"/>
    <w:lsdException w:name="No List" w:uiPriority="99"/>
    <w:lsdException w:name="Outline List 1" w:uiPriority="99"/>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99"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570A47"/>
    <w:rPr>
      <w:rFonts w:ascii="Calibri" w:eastAsia="Calibri" w:hAnsi="Calibri"/>
      <w:sz w:val="22"/>
      <w:szCs w:val="22"/>
      <w:lang w:eastAsia="en-US"/>
    </w:rPr>
  </w:style>
  <w:style w:type="paragraph" w:styleId="13">
    <w:name w:val="heading 1"/>
    <w:aliases w:val="Заголовок 1 Знак Знак,Заголовок 1 Знак Знак Знак,Заголовок 1 Знак"/>
    <w:basedOn w:val="a5"/>
    <w:next w:val="a5"/>
    <w:link w:val="112"/>
    <w:uiPriority w:val="9"/>
    <w:qFormat/>
    <w:rsid w:val="005072F6"/>
    <w:pPr>
      <w:keepNext/>
      <w:spacing w:line="360" w:lineRule="auto"/>
      <w:jc w:val="both"/>
      <w:outlineLvl w:val="0"/>
    </w:pPr>
    <w:rPr>
      <w:rFonts w:ascii="Times New Roman" w:eastAsia="Times New Roman" w:hAnsi="Times New Roman"/>
      <w:bCs/>
      <w:sz w:val="28"/>
      <w:szCs w:val="28"/>
      <w:lang w:eastAsia="ru-RU"/>
    </w:rPr>
  </w:style>
  <w:style w:type="paragraph" w:styleId="2">
    <w:name w:val="heading 2"/>
    <w:aliases w:val=" Знак2,Заголовок 2 Знак Знак,Заголовок 2 Знак Знак Знак,Знак2 Знак,Знак2 Знак Знак Знак,Знак2 Знак1,Заголовок 2 Знак1,ГЛАВА,Заголовок 2 Знак Знак Знак Знак Знак Знак Знак Знак Знак,Заголовок 2 Знак Знак Знак Знак Знак Знак Знак Знак,h2,H2,Т4"/>
    <w:basedOn w:val="a5"/>
    <w:next w:val="a5"/>
    <w:link w:val="20"/>
    <w:qFormat/>
    <w:rsid w:val="005A620B"/>
    <w:pPr>
      <w:keepNext/>
      <w:jc w:val="center"/>
      <w:outlineLvl w:val="1"/>
    </w:pPr>
    <w:rPr>
      <w:rFonts w:ascii="Times New Roman" w:eastAsia="Times New Roman" w:hAnsi="Times New Roman"/>
      <w:sz w:val="28"/>
      <w:szCs w:val="20"/>
      <w:lang w:eastAsia="ru-RU"/>
    </w:rPr>
  </w:style>
  <w:style w:type="paragraph" w:styleId="3">
    <w:name w:val="heading 3"/>
    <w:aliases w:val=" Знак3,Заголовок 3 Знак,Знак3,Знак19,Заголовок главный, Знак19,Знак3 Знак Знак Знак,ПодЗаголовок,Знак6,Знак14,Заголовок 31,рффи 3"/>
    <w:basedOn w:val="a5"/>
    <w:next w:val="a5"/>
    <w:link w:val="31"/>
    <w:uiPriority w:val="9"/>
    <w:qFormat/>
    <w:rsid w:val="005072F6"/>
    <w:pPr>
      <w:keepNext/>
      <w:spacing w:before="240" w:after="60"/>
      <w:outlineLvl w:val="2"/>
    </w:pPr>
    <w:rPr>
      <w:rFonts w:ascii="Arial" w:eastAsia="Times New Roman" w:hAnsi="Arial"/>
      <w:b/>
      <w:bCs/>
      <w:sz w:val="26"/>
      <w:szCs w:val="26"/>
      <w:lang w:val="x-none" w:eastAsia="x-none"/>
    </w:rPr>
  </w:style>
  <w:style w:type="paragraph" w:styleId="4">
    <w:name w:val="heading 4"/>
    <w:basedOn w:val="a5"/>
    <w:next w:val="a5"/>
    <w:link w:val="40"/>
    <w:qFormat/>
    <w:rsid w:val="005072F6"/>
    <w:pPr>
      <w:keepNext/>
      <w:spacing w:before="240" w:after="60"/>
      <w:outlineLvl w:val="3"/>
    </w:pPr>
    <w:rPr>
      <w:rFonts w:ascii="Times New Roman" w:eastAsia="Times New Roman" w:hAnsi="Times New Roman"/>
      <w:b/>
      <w:bCs/>
      <w:sz w:val="28"/>
      <w:szCs w:val="28"/>
      <w:lang w:val="x-none" w:eastAsia="x-none"/>
    </w:rPr>
  </w:style>
  <w:style w:type="paragraph" w:styleId="5">
    <w:name w:val="heading 5"/>
    <w:basedOn w:val="a5"/>
    <w:next w:val="a5"/>
    <w:link w:val="50"/>
    <w:uiPriority w:val="9"/>
    <w:qFormat/>
    <w:rsid w:val="005072F6"/>
    <w:pPr>
      <w:tabs>
        <w:tab w:val="num" w:pos="1008"/>
      </w:tabs>
      <w:spacing w:before="240" w:after="60" w:line="360" w:lineRule="auto"/>
      <w:ind w:left="1008" w:hanging="432"/>
      <w:jc w:val="both"/>
      <w:outlineLvl w:val="4"/>
    </w:pPr>
    <w:rPr>
      <w:rFonts w:ascii="Times New Roman" w:eastAsia="Times New Roman" w:hAnsi="Times New Roman"/>
      <w:b/>
      <w:bCs/>
      <w:i/>
      <w:iCs/>
      <w:sz w:val="26"/>
      <w:szCs w:val="26"/>
      <w:lang w:eastAsia="ru-RU"/>
    </w:rPr>
  </w:style>
  <w:style w:type="paragraph" w:styleId="6">
    <w:name w:val="heading 6"/>
    <w:basedOn w:val="a5"/>
    <w:next w:val="a5"/>
    <w:link w:val="60"/>
    <w:uiPriority w:val="9"/>
    <w:qFormat/>
    <w:rsid w:val="005A620B"/>
    <w:pPr>
      <w:keepNext/>
      <w:jc w:val="center"/>
      <w:outlineLvl w:val="5"/>
    </w:pPr>
    <w:rPr>
      <w:rFonts w:ascii="Times New Roman" w:eastAsia="Times New Roman" w:hAnsi="Times New Roman"/>
      <w:snapToGrid w:val="0"/>
      <w:color w:val="FF0000"/>
      <w:sz w:val="24"/>
      <w:szCs w:val="20"/>
      <w:lang w:eastAsia="ru-RU"/>
    </w:rPr>
  </w:style>
  <w:style w:type="paragraph" w:styleId="7">
    <w:name w:val="heading 7"/>
    <w:aliases w:val="Заголовок x.x"/>
    <w:basedOn w:val="a5"/>
    <w:next w:val="a6"/>
    <w:link w:val="70"/>
    <w:uiPriority w:val="9"/>
    <w:qFormat/>
    <w:rsid w:val="005072F6"/>
    <w:pPr>
      <w:tabs>
        <w:tab w:val="num" w:pos="2005"/>
      </w:tabs>
      <w:spacing w:line="360" w:lineRule="auto"/>
      <w:ind w:left="2005" w:hanging="1296"/>
      <w:jc w:val="both"/>
      <w:outlineLvl w:val="6"/>
    </w:pPr>
    <w:rPr>
      <w:rFonts w:ascii="Times New Roman" w:eastAsia="Times New Roman" w:hAnsi="Times New Roman"/>
      <w:sz w:val="20"/>
      <w:szCs w:val="20"/>
      <w:lang w:eastAsia="ru-RU"/>
    </w:rPr>
  </w:style>
  <w:style w:type="paragraph" w:styleId="8">
    <w:name w:val="heading 8"/>
    <w:aliases w:val="Заголовок ТАБЛ,№ ТАБЛ"/>
    <w:basedOn w:val="a5"/>
    <w:next w:val="a5"/>
    <w:link w:val="80"/>
    <w:qFormat/>
    <w:rsid w:val="005072F6"/>
    <w:pPr>
      <w:keepNext/>
      <w:jc w:val="both"/>
      <w:outlineLvl w:val="7"/>
    </w:pPr>
    <w:rPr>
      <w:rFonts w:ascii="Times New Roman" w:eastAsia="Times New Roman" w:hAnsi="Times New Roman"/>
      <w:b/>
      <w:color w:val="0000FF"/>
      <w:sz w:val="28"/>
      <w:szCs w:val="24"/>
      <w:lang w:eastAsia="ru-RU"/>
    </w:rPr>
  </w:style>
  <w:style w:type="paragraph" w:styleId="9">
    <w:name w:val="heading 9"/>
    <w:aliases w:val="Таблица 9,ТАБЛИЦА"/>
    <w:basedOn w:val="a5"/>
    <w:next w:val="a5"/>
    <w:link w:val="90"/>
    <w:uiPriority w:val="9"/>
    <w:qFormat/>
    <w:rsid w:val="005072F6"/>
    <w:pPr>
      <w:keepNext/>
      <w:jc w:val="both"/>
      <w:outlineLvl w:val="8"/>
    </w:pPr>
    <w:rPr>
      <w:rFonts w:ascii="Times New Roman" w:eastAsia="Times New Roman" w:hAnsi="Times New Roman"/>
      <w:color w:val="000000"/>
      <w:sz w:val="28"/>
      <w:szCs w:val="24"/>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List Paragraph"/>
    <w:aliases w:val="Маркер,Абзац списка основной,ПАРАГРАФ,Нумерованый список,ПКФ Список,Заголовок_3,Абзац списка5,Маркеры Абзац списка,Bullet List,FooterText,numbered,SL_Абзац списка,Use Case List Paragraph,ТЗ список,Абзац списка литеральный,List Paragraph,lp1"/>
    <w:basedOn w:val="a5"/>
    <w:link w:val="ab"/>
    <w:uiPriority w:val="99"/>
    <w:qFormat/>
    <w:rsid w:val="00B55249"/>
    <w:pPr>
      <w:ind w:left="720"/>
      <w:contextualSpacing/>
    </w:pPr>
  </w:style>
  <w:style w:type="paragraph" w:customStyle="1" w:styleId="CharChar">
    <w:name w:val="Char Char"/>
    <w:basedOn w:val="a5"/>
    <w:uiPriority w:val="99"/>
    <w:qFormat/>
    <w:rsid w:val="003B01AD"/>
    <w:pPr>
      <w:autoSpaceDE w:val="0"/>
      <w:autoSpaceDN w:val="0"/>
      <w:spacing w:after="160" w:line="240" w:lineRule="exact"/>
    </w:pPr>
    <w:rPr>
      <w:rFonts w:ascii="Arial" w:eastAsia="MS Mincho" w:hAnsi="Arial" w:cs="Arial"/>
      <w:b/>
      <w:sz w:val="20"/>
      <w:szCs w:val="20"/>
      <w:lang w:val="en-US" w:eastAsia="de-DE"/>
    </w:rPr>
  </w:style>
  <w:style w:type="character" w:customStyle="1" w:styleId="apple-style-span">
    <w:name w:val="apple-style-span"/>
    <w:basedOn w:val="a7"/>
    <w:rsid w:val="00A85D90"/>
  </w:style>
  <w:style w:type="paragraph" w:styleId="a6">
    <w:name w:val="Body Text"/>
    <w:aliases w:val=" Знак, Знак1 Знак,Основной текст1,Знак,Знак1 Знак,Основной текст Знак Знак Знак,Основной текст Знак Знак1,Основной текст Знак, Знак1 Знак Знак Знак Знак, Знак1 Знак Знак Знак,bt Знак,bt,Îñíîâíîé òåêñò Çíàê Çíàê,Iniiaiie oaeno Ciae Ciae"/>
    <w:basedOn w:val="a5"/>
    <w:link w:val="14"/>
    <w:qFormat/>
    <w:rsid w:val="00222DC8"/>
    <w:pPr>
      <w:jc w:val="both"/>
    </w:pPr>
    <w:rPr>
      <w:rFonts w:ascii="Times New Roman" w:eastAsia="Times New Roman" w:hAnsi="Times New Roman"/>
      <w:sz w:val="28"/>
      <w:szCs w:val="20"/>
      <w:lang w:eastAsia="ru-RU"/>
    </w:rPr>
  </w:style>
  <w:style w:type="character" w:customStyle="1" w:styleId="14">
    <w:name w:val="Основной текст Знак1"/>
    <w:aliases w:val=" Знак Знак, Знак1 Знак Знак,Основной текст1 Знак,Знак Знак,Знак1 Знак Знак,Основной текст Знак Знак Знак Знак,Основной текст Знак Знак1 Знак,Основной текст Знак Знак, Знак1 Знак Знак Знак Знак Знак, Знак1 Знак Знак Знак Знак1"/>
    <w:link w:val="a6"/>
    <w:uiPriority w:val="99"/>
    <w:rsid w:val="00222DC8"/>
    <w:rPr>
      <w:sz w:val="28"/>
      <w:lang w:val="ru-RU" w:eastAsia="ru-RU" w:bidi="ar-SA"/>
    </w:rPr>
  </w:style>
  <w:style w:type="paragraph" w:styleId="ac">
    <w:name w:val="header"/>
    <w:aliases w:val="ВерхКолонтитул, Знак4, Знак8,Знак8"/>
    <w:basedOn w:val="a5"/>
    <w:link w:val="ad"/>
    <w:qFormat/>
    <w:rsid w:val="00C419F9"/>
    <w:pPr>
      <w:tabs>
        <w:tab w:val="center" w:pos="4677"/>
        <w:tab w:val="right" w:pos="9355"/>
      </w:tabs>
    </w:pPr>
    <w:rPr>
      <w:rFonts w:ascii="Times New Roman" w:eastAsia="Times New Roman" w:hAnsi="Times New Roman"/>
      <w:sz w:val="28"/>
      <w:szCs w:val="24"/>
      <w:lang w:eastAsia="ru-RU"/>
    </w:rPr>
  </w:style>
  <w:style w:type="character" w:customStyle="1" w:styleId="ad">
    <w:name w:val="Верхний колонтитул Знак"/>
    <w:aliases w:val="ВерхКолонтитул Знак, Знак4 Знак, Знак8 Знак,Знак8 Знак"/>
    <w:link w:val="ac"/>
    <w:rsid w:val="00C419F9"/>
    <w:rPr>
      <w:sz w:val="28"/>
      <w:szCs w:val="24"/>
      <w:lang w:val="ru-RU" w:eastAsia="ru-RU" w:bidi="ar-SA"/>
    </w:rPr>
  </w:style>
  <w:style w:type="paragraph" w:styleId="ae">
    <w:name w:val="endnote text"/>
    <w:basedOn w:val="a5"/>
    <w:link w:val="af"/>
    <w:rsid w:val="00C419F9"/>
    <w:rPr>
      <w:rFonts w:ascii="Times New Roman" w:eastAsia="Times New Roman" w:hAnsi="Times New Roman"/>
      <w:sz w:val="20"/>
      <w:szCs w:val="20"/>
      <w:lang w:eastAsia="ru-RU"/>
    </w:rPr>
  </w:style>
  <w:style w:type="paragraph" w:styleId="af0">
    <w:name w:val="footer"/>
    <w:aliases w:val=" Знак6, Знак14"/>
    <w:basedOn w:val="a5"/>
    <w:link w:val="af1"/>
    <w:qFormat/>
    <w:rsid w:val="00C419F9"/>
    <w:pPr>
      <w:tabs>
        <w:tab w:val="center" w:pos="4677"/>
        <w:tab w:val="right" w:pos="9355"/>
      </w:tabs>
    </w:pPr>
    <w:rPr>
      <w:rFonts w:ascii="Times New Roman" w:eastAsia="Times New Roman" w:hAnsi="Times New Roman"/>
      <w:sz w:val="24"/>
      <w:szCs w:val="24"/>
      <w:lang w:eastAsia="ru-RU"/>
    </w:rPr>
  </w:style>
  <w:style w:type="character" w:customStyle="1" w:styleId="af1">
    <w:name w:val="Нижний колонтитул Знак"/>
    <w:aliases w:val=" Знак6 Знак, Знак14 Знак"/>
    <w:link w:val="af0"/>
    <w:rsid w:val="00C419F9"/>
    <w:rPr>
      <w:sz w:val="24"/>
      <w:szCs w:val="24"/>
      <w:lang w:val="ru-RU" w:eastAsia="ru-RU" w:bidi="ar-SA"/>
    </w:rPr>
  </w:style>
  <w:style w:type="character" w:styleId="af2">
    <w:name w:val="page number"/>
    <w:basedOn w:val="a7"/>
    <w:rsid w:val="00C419F9"/>
  </w:style>
  <w:style w:type="paragraph" w:styleId="af3">
    <w:name w:val="Block Text"/>
    <w:basedOn w:val="a5"/>
    <w:rsid w:val="00C419F9"/>
    <w:pPr>
      <w:spacing w:line="360" w:lineRule="auto"/>
      <w:ind w:left="360" w:right="-8" w:firstLine="709"/>
      <w:jc w:val="both"/>
    </w:pPr>
    <w:rPr>
      <w:rFonts w:ascii="Times New Roman" w:eastAsia="Times New Roman" w:hAnsi="Times New Roman"/>
      <w:bCs/>
      <w:sz w:val="28"/>
      <w:szCs w:val="28"/>
      <w:lang w:eastAsia="ru-RU"/>
    </w:rPr>
  </w:style>
  <w:style w:type="paragraph" w:styleId="21">
    <w:name w:val="toc 2"/>
    <w:basedOn w:val="a5"/>
    <w:next w:val="a5"/>
    <w:autoRedefine/>
    <w:uiPriority w:val="39"/>
    <w:qFormat/>
    <w:rsid w:val="000214BE"/>
    <w:pPr>
      <w:tabs>
        <w:tab w:val="left" w:pos="900"/>
        <w:tab w:val="right" w:pos="10205"/>
      </w:tabs>
      <w:ind w:left="360"/>
      <w:jc w:val="both"/>
    </w:pPr>
    <w:rPr>
      <w:rFonts w:ascii="Times New Roman" w:eastAsia="Times New Roman" w:hAnsi="Times New Roman"/>
      <w:bCs/>
      <w:noProof/>
      <w:sz w:val="24"/>
      <w:szCs w:val="24"/>
      <w:lang w:eastAsia="ru-RU"/>
    </w:rPr>
  </w:style>
  <w:style w:type="paragraph" w:customStyle="1" w:styleId="Style5">
    <w:name w:val="Style5"/>
    <w:basedOn w:val="a5"/>
    <w:uiPriority w:val="99"/>
    <w:qFormat/>
    <w:rsid w:val="00C419F9"/>
    <w:pPr>
      <w:widowControl w:val="0"/>
      <w:autoSpaceDE w:val="0"/>
      <w:autoSpaceDN w:val="0"/>
      <w:adjustRightInd w:val="0"/>
      <w:spacing w:line="250" w:lineRule="exact"/>
      <w:jc w:val="center"/>
    </w:pPr>
    <w:rPr>
      <w:rFonts w:ascii="Times New Roman" w:eastAsia="Times New Roman" w:hAnsi="Times New Roman"/>
      <w:sz w:val="24"/>
      <w:szCs w:val="24"/>
      <w:lang w:eastAsia="ru-RU"/>
    </w:rPr>
  </w:style>
  <w:style w:type="character" w:customStyle="1" w:styleId="FontStyle39">
    <w:name w:val="Font Style39"/>
    <w:rsid w:val="00C419F9"/>
    <w:rPr>
      <w:rFonts w:ascii="Times New Roman" w:hAnsi="Times New Roman" w:cs="Times New Roman"/>
      <w:sz w:val="16"/>
      <w:szCs w:val="16"/>
    </w:rPr>
  </w:style>
  <w:style w:type="character" w:customStyle="1" w:styleId="FontStyle43">
    <w:name w:val="Font Style43"/>
    <w:rsid w:val="00C419F9"/>
    <w:rPr>
      <w:rFonts w:ascii="Times New Roman" w:hAnsi="Times New Roman" w:cs="Times New Roman"/>
      <w:sz w:val="16"/>
      <w:szCs w:val="16"/>
    </w:rPr>
  </w:style>
  <w:style w:type="paragraph" w:styleId="af4">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11,текст"/>
    <w:basedOn w:val="a5"/>
    <w:link w:val="af5"/>
    <w:qFormat/>
    <w:rsid w:val="005A620B"/>
    <w:pPr>
      <w:spacing w:after="120"/>
      <w:ind w:left="283"/>
    </w:pPr>
  </w:style>
  <w:style w:type="paragraph" w:customStyle="1" w:styleId="91">
    <w:name w:val="Заголовок 91"/>
    <w:uiPriority w:val="99"/>
    <w:qFormat/>
    <w:rsid w:val="005A620B"/>
    <w:pPr>
      <w:keepNext/>
      <w:jc w:val="center"/>
    </w:pPr>
    <w:rPr>
      <w:rFonts w:ascii="Arial" w:hAnsi="Arial"/>
      <w:snapToGrid w:val="0"/>
      <w:color w:val="000000"/>
      <w:sz w:val="28"/>
    </w:rPr>
  </w:style>
  <w:style w:type="paragraph" w:customStyle="1" w:styleId="15">
    <w:name w:val="Название1"/>
    <w:aliases w:val="Название таблицы"/>
    <w:basedOn w:val="a5"/>
    <w:link w:val="af6"/>
    <w:uiPriority w:val="10"/>
    <w:qFormat/>
    <w:rsid w:val="00A94491"/>
    <w:pPr>
      <w:jc w:val="center"/>
    </w:pPr>
    <w:rPr>
      <w:rFonts w:ascii="Times New Roman" w:eastAsia="Times New Roman" w:hAnsi="Times New Roman"/>
      <w:sz w:val="28"/>
      <w:szCs w:val="24"/>
      <w:lang w:eastAsia="ru-RU"/>
    </w:rPr>
  </w:style>
  <w:style w:type="character" w:customStyle="1" w:styleId="af6">
    <w:name w:val="Название Знак"/>
    <w:aliases w:val="Название таблицы Знак"/>
    <w:link w:val="15"/>
    <w:rsid w:val="00A94491"/>
    <w:rPr>
      <w:sz w:val="28"/>
      <w:szCs w:val="24"/>
      <w:lang w:val="ru-RU" w:eastAsia="ru-RU" w:bidi="ar-SA"/>
    </w:rPr>
  </w:style>
  <w:style w:type="paragraph" w:styleId="af7">
    <w:name w:val="Normal (Web)"/>
    <w:aliases w:val="Обычный (Web)1,Обычный (веб)1,Обычный (веб) Знак,Обычный (веб) Знак1,Обычный (веб) Знак Знак,Обычный (Web),Обычный (Web) Знак Знак,Обычный (Web) Знак"/>
    <w:basedOn w:val="a5"/>
    <w:uiPriority w:val="99"/>
    <w:qFormat/>
    <w:rsid w:val="000F08DE"/>
    <w:pPr>
      <w:spacing w:before="100" w:beforeAutospacing="1" w:after="100" w:afterAutospacing="1" w:line="360" w:lineRule="exact"/>
      <w:ind w:firstLine="709"/>
      <w:jc w:val="both"/>
    </w:pPr>
    <w:rPr>
      <w:rFonts w:ascii="Times New Roman" w:eastAsia="Times New Roman" w:hAnsi="Times New Roman"/>
      <w:sz w:val="28"/>
      <w:szCs w:val="28"/>
      <w:lang w:eastAsia="ru-RU"/>
    </w:rPr>
  </w:style>
  <w:style w:type="character" w:styleId="af8">
    <w:name w:val="Hyperlink"/>
    <w:uiPriority w:val="99"/>
    <w:rsid w:val="005072F6"/>
    <w:rPr>
      <w:color w:val="0000FF"/>
      <w:u w:val="single"/>
    </w:rPr>
  </w:style>
  <w:style w:type="character" w:styleId="af9">
    <w:name w:val="footnote reference"/>
    <w:aliases w:val="Знак сноски 1,Знак сноски-FN,Ciae niinee-FN,Referencia nota al pie,Ссылка на сноску 45,Appel note de bas de page,SUPERS,SUPERS1,SUPERS2"/>
    <w:rsid w:val="005072F6"/>
    <w:rPr>
      <w:vertAlign w:val="superscript"/>
    </w:rPr>
  </w:style>
  <w:style w:type="table" w:styleId="52">
    <w:name w:val="Table Grid 5"/>
    <w:basedOn w:val="a8"/>
    <w:rsid w:val="005072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a">
    <w:name w:val="Table Grid"/>
    <w:aliases w:val="Table Grid Report"/>
    <w:basedOn w:val="a8"/>
    <w:uiPriority w:val="59"/>
    <w:rsid w:val="00507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endnote reference"/>
    <w:rsid w:val="005072F6"/>
    <w:rPr>
      <w:vertAlign w:val="superscript"/>
    </w:rPr>
  </w:style>
  <w:style w:type="paragraph" w:customStyle="1" w:styleId="23">
    <w:name w:val="Заголовок_2 Знак"/>
    <w:basedOn w:val="a5"/>
    <w:next w:val="a5"/>
    <w:uiPriority w:val="99"/>
    <w:qFormat/>
    <w:rsid w:val="005072F6"/>
    <w:pPr>
      <w:keepNext/>
      <w:tabs>
        <w:tab w:val="num" w:pos="360"/>
      </w:tabs>
      <w:spacing w:before="60" w:after="60"/>
      <w:jc w:val="center"/>
      <w:outlineLvl w:val="0"/>
    </w:pPr>
    <w:rPr>
      <w:rFonts w:ascii="Times New Roman" w:eastAsia="Times New Roman" w:hAnsi="Times New Roman"/>
      <w:b/>
      <w:kern w:val="32"/>
      <w:sz w:val="28"/>
      <w:szCs w:val="28"/>
      <w:lang w:val="en-US" w:eastAsia="ru-RU"/>
    </w:rPr>
  </w:style>
  <w:style w:type="paragraph" w:customStyle="1" w:styleId="S5">
    <w:name w:val="S_Обычный"/>
    <w:basedOn w:val="a5"/>
    <w:link w:val="S6"/>
    <w:qFormat/>
    <w:rsid w:val="005072F6"/>
    <w:pPr>
      <w:spacing w:line="360" w:lineRule="auto"/>
      <w:ind w:firstLine="709"/>
      <w:jc w:val="both"/>
    </w:pPr>
    <w:rPr>
      <w:rFonts w:ascii="Times New Roman" w:eastAsia="Times New Roman" w:hAnsi="Times New Roman"/>
      <w:sz w:val="24"/>
      <w:szCs w:val="24"/>
      <w:lang w:eastAsia="ru-RU"/>
    </w:rPr>
  </w:style>
  <w:style w:type="character" w:customStyle="1" w:styleId="S6">
    <w:name w:val="S_Обычный Знак"/>
    <w:link w:val="S5"/>
    <w:rsid w:val="005072F6"/>
    <w:rPr>
      <w:sz w:val="24"/>
      <w:szCs w:val="24"/>
      <w:lang w:val="ru-RU" w:eastAsia="ru-RU" w:bidi="ar-SA"/>
    </w:rPr>
  </w:style>
  <w:style w:type="paragraph" w:customStyle="1" w:styleId="afc">
    <w:name w:val="Подчеркнутый"/>
    <w:basedOn w:val="a5"/>
    <w:link w:val="afd"/>
    <w:semiHidden/>
    <w:qFormat/>
    <w:rsid w:val="005072F6"/>
    <w:pPr>
      <w:spacing w:line="360" w:lineRule="auto"/>
      <w:ind w:firstLine="709"/>
      <w:jc w:val="both"/>
    </w:pPr>
    <w:rPr>
      <w:rFonts w:ascii="Times New Roman" w:eastAsia="Times New Roman" w:hAnsi="Times New Roman"/>
      <w:sz w:val="24"/>
      <w:szCs w:val="24"/>
      <w:u w:val="single"/>
      <w:lang w:eastAsia="ru-RU"/>
    </w:rPr>
  </w:style>
  <w:style w:type="character" w:customStyle="1" w:styleId="afd">
    <w:name w:val="Подчеркнутый Знак"/>
    <w:link w:val="afc"/>
    <w:rsid w:val="005072F6"/>
    <w:rPr>
      <w:sz w:val="24"/>
      <w:szCs w:val="24"/>
      <w:u w:val="single"/>
      <w:lang w:val="ru-RU" w:eastAsia="ru-RU" w:bidi="ar-SA"/>
    </w:rPr>
  </w:style>
  <w:style w:type="character" w:customStyle="1" w:styleId="FontStyle15">
    <w:name w:val="Font Style15"/>
    <w:qFormat/>
    <w:rsid w:val="005072F6"/>
    <w:rPr>
      <w:rFonts w:ascii="Times New Roman" w:hAnsi="Times New Roman" w:cs="Times New Roman"/>
      <w:sz w:val="26"/>
      <w:szCs w:val="26"/>
    </w:rPr>
  </w:style>
  <w:style w:type="paragraph" w:styleId="30">
    <w:name w:val="Body Text 3"/>
    <w:basedOn w:val="a5"/>
    <w:link w:val="32"/>
    <w:rsid w:val="005072F6"/>
    <w:pPr>
      <w:spacing w:after="120"/>
    </w:pPr>
    <w:rPr>
      <w:rFonts w:ascii="Times New Roman" w:eastAsia="Times New Roman" w:hAnsi="Times New Roman"/>
      <w:sz w:val="16"/>
      <w:szCs w:val="16"/>
      <w:lang w:eastAsia="ru-RU"/>
    </w:rPr>
  </w:style>
  <w:style w:type="paragraph" w:customStyle="1" w:styleId="textn">
    <w:name w:val="textn"/>
    <w:basedOn w:val="a5"/>
    <w:uiPriority w:val="99"/>
    <w:qFormat/>
    <w:rsid w:val="005072F6"/>
    <w:pPr>
      <w:spacing w:before="100" w:beforeAutospacing="1" w:after="100" w:afterAutospacing="1"/>
    </w:pPr>
    <w:rPr>
      <w:rFonts w:ascii="Times New Roman" w:eastAsia="Times New Roman" w:hAnsi="Times New Roman"/>
      <w:sz w:val="24"/>
      <w:szCs w:val="24"/>
      <w:lang w:eastAsia="ru-RU"/>
    </w:rPr>
  </w:style>
  <w:style w:type="character" w:styleId="afe">
    <w:name w:val="Strong"/>
    <w:qFormat/>
    <w:rsid w:val="005072F6"/>
    <w:rPr>
      <w:b/>
      <w:bCs/>
    </w:rPr>
  </w:style>
  <w:style w:type="paragraph" w:styleId="a2">
    <w:name w:val="List Bullet"/>
    <w:aliases w:val="Маркированный"/>
    <w:basedOn w:val="a5"/>
    <w:autoRedefine/>
    <w:uiPriority w:val="99"/>
    <w:qFormat/>
    <w:rsid w:val="005072F6"/>
    <w:pPr>
      <w:numPr>
        <w:numId w:val="1"/>
      </w:numPr>
      <w:spacing w:line="360" w:lineRule="auto"/>
      <w:jc w:val="both"/>
    </w:pPr>
    <w:rPr>
      <w:rFonts w:ascii="Times New Roman" w:eastAsia="Times New Roman" w:hAnsi="Times New Roman"/>
      <w:sz w:val="24"/>
      <w:szCs w:val="24"/>
      <w:lang w:eastAsia="ru-RU"/>
    </w:rPr>
  </w:style>
  <w:style w:type="paragraph" w:customStyle="1" w:styleId="S7">
    <w:name w:val="S_Маркированный"/>
    <w:basedOn w:val="a2"/>
    <w:uiPriority w:val="99"/>
    <w:qFormat/>
    <w:rsid w:val="005072F6"/>
    <w:pPr>
      <w:tabs>
        <w:tab w:val="clear" w:pos="2149"/>
        <w:tab w:val="num" w:pos="900"/>
      </w:tabs>
      <w:ind w:left="0" w:firstLine="720"/>
    </w:pPr>
  </w:style>
  <w:style w:type="character" w:customStyle="1" w:styleId="33">
    <w:name w:val="Знак Знак3"/>
    <w:rsid w:val="005072F6"/>
    <w:rPr>
      <w:sz w:val="24"/>
      <w:szCs w:val="24"/>
      <w:lang w:val="ru-RU" w:eastAsia="ru-RU" w:bidi="ar-SA"/>
    </w:rPr>
  </w:style>
  <w:style w:type="paragraph" w:customStyle="1" w:styleId="S1">
    <w:name w:val="S_Заголовок 1"/>
    <w:basedOn w:val="a5"/>
    <w:uiPriority w:val="99"/>
    <w:qFormat/>
    <w:rsid w:val="005072F6"/>
    <w:pPr>
      <w:numPr>
        <w:numId w:val="2"/>
      </w:numPr>
      <w:jc w:val="center"/>
    </w:pPr>
    <w:rPr>
      <w:rFonts w:ascii="Times New Roman" w:eastAsia="Times New Roman" w:hAnsi="Times New Roman"/>
      <w:b/>
      <w:caps/>
      <w:sz w:val="24"/>
      <w:szCs w:val="24"/>
      <w:lang w:eastAsia="ru-RU"/>
    </w:rPr>
  </w:style>
  <w:style w:type="paragraph" w:customStyle="1" w:styleId="S2">
    <w:name w:val="S_Заголовок 2"/>
    <w:basedOn w:val="2"/>
    <w:uiPriority w:val="99"/>
    <w:qFormat/>
    <w:rsid w:val="005072F6"/>
    <w:pPr>
      <w:keepNext w:val="0"/>
      <w:numPr>
        <w:ilvl w:val="1"/>
        <w:numId w:val="2"/>
      </w:numPr>
      <w:jc w:val="both"/>
    </w:pPr>
    <w:rPr>
      <w:b/>
      <w:sz w:val="24"/>
      <w:szCs w:val="24"/>
    </w:rPr>
  </w:style>
  <w:style w:type="paragraph" w:customStyle="1" w:styleId="S3">
    <w:name w:val="S_Заголовок 3"/>
    <w:basedOn w:val="3"/>
    <w:link w:val="S30"/>
    <w:uiPriority w:val="99"/>
    <w:qFormat/>
    <w:rsid w:val="005072F6"/>
    <w:pPr>
      <w:keepNext w:val="0"/>
      <w:numPr>
        <w:ilvl w:val="2"/>
        <w:numId w:val="2"/>
      </w:numPr>
      <w:tabs>
        <w:tab w:val="clear" w:pos="1620"/>
        <w:tab w:val="num" w:pos="643"/>
        <w:tab w:val="num" w:pos="1080"/>
      </w:tabs>
      <w:spacing w:before="0" w:after="0" w:line="360" w:lineRule="auto"/>
      <w:ind w:left="643" w:hanging="360"/>
    </w:pPr>
    <w:rPr>
      <w:sz w:val="24"/>
      <w:szCs w:val="24"/>
      <w:u w:val="single"/>
    </w:rPr>
  </w:style>
  <w:style w:type="paragraph" w:customStyle="1" w:styleId="S4">
    <w:name w:val="S_Заголовок 4"/>
    <w:basedOn w:val="4"/>
    <w:link w:val="S40"/>
    <w:uiPriority w:val="99"/>
    <w:qFormat/>
    <w:rsid w:val="005072F6"/>
    <w:pPr>
      <w:keepNext w:val="0"/>
      <w:numPr>
        <w:ilvl w:val="3"/>
        <w:numId w:val="2"/>
      </w:numPr>
      <w:tabs>
        <w:tab w:val="clear" w:pos="1800"/>
        <w:tab w:val="num" w:pos="2880"/>
      </w:tabs>
      <w:spacing w:before="0" w:after="0"/>
      <w:ind w:left="2880" w:hanging="360"/>
    </w:pPr>
    <w:rPr>
      <w:b w:val="0"/>
      <w:bCs w:val="0"/>
      <w:i/>
      <w:sz w:val="24"/>
      <w:szCs w:val="24"/>
    </w:rPr>
  </w:style>
  <w:style w:type="paragraph" w:customStyle="1" w:styleId="xl22">
    <w:name w:val="xl22"/>
    <w:basedOn w:val="a5"/>
    <w:uiPriority w:val="99"/>
    <w:qFormat/>
    <w:rsid w:val="005072F6"/>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6">
    <w:name w:val="Заголовок 1 Знак Знак Знак Знак"/>
    <w:aliases w:val="Заголовок 1 Знак Знак Знак2"/>
    <w:rsid w:val="005072F6"/>
    <w:rPr>
      <w:bCs/>
      <w:sz w:val="28"/>
      <w:szCs w:val="28"/>
      <w:lang w:val="ru-RU" w:eastAsia="ru-RU" w:bidi="ar-SA"/>
    </w:rPr>
  </w:style>
  <w:style w:type="paragraph" w:styleId="24">
    <w:name w:val="Body Text 2"/>
    <w:aliases w:val=" Знак1"/>
    <w:basedOn w:val="a5"/>
    <w:link w:val="25"/>
    <w:qFormat/>
    <w:rsid w:val="005072F6"/>
    <w:pPr>
      <w:spacing w:line="360" w:lineRule="auto"/>
      <w:ind w:firstLine="709"/>
      <w:jc w:val="center"/>
    </w:pPr>
    <w:rPr>
      <w:rFonts w:ascii="Times New Roman" w:eastAsia="Times New Roman" w:hAnsi="Times New Roman"/>
      <w:b/>
      <w:bCs/>
      <w:caps/>
      <w:sz w:val="24"/>
      <w:szCs w:val="24"/>
      <w:lang w:eastAsia="ru-RU"/>
    </w:rPr>
  </w:style>
  <w:style w:type="paragraph" w:styleId="26">
    <w:name w:val="Body Text Indent 2"/>
    <w:aliases w:val="Основной для текста,Знак Знак Знак Знак Знак,Знак Знак Знак Знак Знак Знак,Знак Знак Знак Знак Знак Знак Знак,Знак Знак Знак Знак Знак Знак Знак Знак Знак Знак Знак"/>
    <w:basedOn w:val="a5"/>
    <w:link w:val="27"/>
    <w:rsid w:val="005072F6"/>
    <w:pPr>
      <w:spacing w:line="360" w:lineRule="auto"/>
      <w:ind w:left="360" w:firstLine="709"/>
      <w:jc w:val="center"/>
    </w:pPr>
    <w:rPr>
      <w:rFonts w:ascii="Times New Roman" w:eastAsia="Times New Roman" w:hAnsi="Times New Roman"/>
      <w:b/>
      <w:bCs/>
      <w:caps/>
      <w:sz w:val="24"/>
      <w:szCs w:val="24"/>
      <w:lang w:eastAsia="ru-RU"/>
    </w:rPr>
  </w:style>
  <w:style w:type="paragraph" w:styleId="34">
    <w:name w:val="Body Text Indent 3"/>
    <w:aliases w:val=" Знак Знак Знак,Знак Знак Знак"/>
    <w:basedOn w:val="a5"/>
    <w:link w:val="35"/>
    <w:qFormat/>
    <w:rsid w:val="005072F6"/>
    <w:pPr>
      <w:spacing w:line="360" w:lineRule="auto"/>
      <w:ind w:firstLine="540"/>
      <w:jc w:val="both"/>
    </w:pPr>
    <w:rPr>
      <w:rFonts w:ascii="Times New Roman" w:eastAsia="Times New Roman" w:hAnsi="Times New Roman"/>
      <w:sz w:val="28"/>
      <w:szCs w:val="28"/>
      <w:lang w:eastAsia="ru-RU"/>
    </w:rPr>
  </w:style>
  <w:style w:type="paragraph" w:customStyle="1" w:styleId="ConsNormal">
    <w:name w:val="ConsNormal"/>
    <w:qFormat/>
    <w:rsid w:val="005072F6"/>
    <w:pPr>
      <w:widowControl w:val="0"/>
      <w:autoSpaceDE w:val="0"/>
      <w:autoSpaceDN w:val="0"/>
      <w:adjustRightInd w:val="0"/>
      <w:ind w:firstLine="720"/>
    </w:pPr>
    <w:rPr>
      <w:rFonts w:ascii="Arial" w:hAnsi="Arial" w:cs="Arial"/>
    </w:rPr>
  </w:style>
  <w:style w:type="paragraph" w:customStyle="1" w:styleId="aff">
    <w:name w:val="Îáû÷íûé"/>
    <w:uiPriority w:val="99"/>
    <w:qFormat/>
    <w:rsid w:val="005072F6"/>
    <w:rPr>
      <w:lang w:val="en-US"/>
    </w:rPr>
  </w:style>
  <w:style w:type="paragraph" w:customStyle="1" w:styleId="ConsNonformat">
    <w:name w:val="ConsNonformat"/>
    <w:qFormat/>
    <w:rsid w:val="005072F6"/>
    <w:pPr>
      <w:widowControl w:val="0"/>
      <w:autoSpaceDE w:val="0"/>
      <w:autoSpaceDN w:val="0"/>
      <w:adjustRightInd w:val="0"/>
    </w:pPr>
    <w:rPr>
      <w:rFonts w:ascii="Courier New" w:hAnsi="Courier New" w:cs="Courier New"/>
    </w:rPr>
  </w:style>
  <w:style w:type="paragraph" w:customStyle="1" w:styleId="aff0">
    <w:name w:val="Заглавие раздела"/>
    <w:basedOn w:val="2"/>
    <w:uiPriority w:val="99"/>
    <w:semiHidden/>
    <w:qFormat/>
    <w:rsid w:val="005072F6"/>
    <w:pPr>
      <w:keepNext w:val="0"/>
      <w:tabs>
        <w:tab w:val="num" w:pos="555"/>
        <w:tab w:val="num" w:pos="1789"/>
      </w:tabs>
      <w:spacing w:after="240" w:line="360" w:lineRule="auto"/>
      <w:ind w:left="1789" w:hanging="360"/>
    </w:pPr>
    <w:rPr>
      <w:b/>
      <w:i/>
      <w:iCs/>
      <w:sz w:val="24"/>
      <w:szCs w:val="24"/>
    </w:rPr>
  </w:style>
  <w:style w:type="paragraph" w:customStyle="1" w:styleId="17">
    <w:name w:val="Заголовок_1 Знак"/>
    <w:basedOn w:val="a5"/>
    <w:link w:val="18"/>
    <w:semiHidden/>
    <w:qFormat/>
    <w:rsid w:val="005072F6"/>
    <w:pPr>
      <w:spacing w:line="360" w:lineRule="auto"/>
      <w:ind w:firstLine="709"/>
      <w:jc w:val="center"/>
    </w:pPr>
    <w:rPr>
      <w:rFonts w:ascii="Times New Roman" w:eastAsia="Times New Roman" w:hAnsi="Times New Roman"/>
      <w:b/>
      <w:caps/>
      <w:sz w:val="24"/>
      <w:szCs w:val="24"/>
      <w:lang w:eastAsia="ru-RU"/>
    </w:rPr>
  </w:style>
  <w:style w:type="character" w:customStyle="1" w:styleId="18">
    <w:name w:val="Заголовок_1 Знак Знак"/>
    <w:link w:val="17"/>
    <w:rsid w:val="005072F6"/>
    <w:rPr>
      <w:b/>
      <w:caps/>
      <w:sz w:val="24"/>
      <w:szCs w:val="24"/>
      <w:lang w:val="ru-RU" w:eastAsia="ru-RU" w:bidi="ar-SA"/>
    </w:rPr>
  </w:style>
  <w:style w:type="character" w:styleId="aff1">
    <w:name w:val="FollowedHyperlink"/>
    <w:uiPriority w:val="99"/>
    <w:rsid w:val="005072F6"/>
    <w:rPr>
      <w:color w:val="800080"/>
      <w:u w:val="single"/>
    </w:rPr>
  </w:style>
  <w:style w:type="paragraph" w:customStyle="1" w:styleId="aff2">
    <w:name w:val="Неразрывный основной текст"/>
    <w:basedOn w:val="a6"/>
    <w:uiPriority w:val="99"/>
    <w:semiHidden/>
    <w:qFormat/>
    <w:rsid w:val="005072F6"/>
    <w:pPr>
      <w:keepNext/>
      <w:spacing w:after="240" w:line="240" w:lineRule="atLeast"/>
      <w:ind w:left="1080" w:firstLine="709"/>
    </w:pPr>
    <w:rPr>
      <w:rFonts w:ascii="Arial" w:hAnsi="Arial" w:cs="Arial"/>
      <w:spacing w:val="-5"/>
      <w:sz w:val="20"/>
      <w:lang w:eastAsia="en-US"/>
    </w:rPr>
  </w:style>
  <w:style w:type="paragraph" w:customStyle="1" w:styleId="aff3">
    <w:name w:val="Рисунок"/>
    <w:basedOn w:val="a5"/>
    <w:next w:val="aff4"/>
    <w:uiPriority w:val="99"/>
    <w:semiHidden/>
    <w:qFormat/>
    <w:rsid w:val="005072F6"/>
    <w:pPr>
      <w:keepNext/>
      <w:spacing w:line="360" w:lineRule="auto"/>
      <w:ind w:left="1080" w:firstLine="709"/>
      <w:jc w:val="both"/>
    </w:pPr>
    <w:rPr>
      <w:rFonts w:ascii="Arial" w:eastAsia="Times New Roman" w:hAnsi="Arial" w:cs="Arial"/>
      <w:spacing w:val="-5"/>
      <w:sz w:val="20"/>
      <w:szCs w:val="20"/>
    </w:rPr>
  </w:style>
  <w:style w:type="paragraph" w:styleId="af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8"/>
    <w:qFormat/>
    <w:rsid w:val="005072F6"/>
    <w:pPr>
      <w:spacing w:line="360" w:lineRule="auto"/>
      <w:ind w:firstLine="709"/>
      <w:jc w:val="both"/>
    </w:pPr>
    <w:rPr>
      <w:rFonts w:ascii="Times New Roman" w:eastAsia="Times New Roman" w:hAnsi="Times New Roman"/>
      <w:b/>
      <w:bCs/>
      <w:sz w:val="20"/>
      <w:szCs w:val="20"/>
      <w:lang w:val="x-none" w:eastAsia="x-none"/>
    </w:rPr>
  </w:style>
  <w:style w:type="paragraph" w:customStyle="1" w:styleId="aff5">
    <w:name w:val="Название части"/>
    <w:basedOn w:val="a5"/>
    <w:uiPriority w:val="99"/>
    <w:semiHidden/>
    <w:qFormat/>
    <w:rsid w:val="005072F6"/>
    <w:pPr>
      <w:shd w:val="solid" w:color="auto" w:fill="auto"/>
      <w:spacing w:line="360" w:lineRule="exact"/>
      <w:ind w:firstLine="709"/>
      <w:jc w:val="center"/>
    </w:pPr>
    <w:rPr>
      <w:rFonts w:ascii="Arial" w:eastAsia="Times New Roman" w:hAnsi="Arial" w:cs="Arial"/>
      <w:color w:val="FFFFFF"/>
      <w:spacing w:val="-16"/>
      <w:sz w:val="26"/>
      <w:szCs w:val="26"/>
    </w:rPr>
  </w:style>
  <w:style w:type="paragraph" w:styleId="aff6">
    <w:name w:val="Subtitle"/>
    <w:basedOn w:val="15"/>
    <w:next w:val="a6"/>
    <w:link w:val="aff7"/>
    <w:qFormat/>
    <w:rsid w:val="005072F6"/>
    <w:pPr>
      <w:keepNext/>
      <w:keepLines/>
      <w:spacing w:before="60" w:after="120" w:line="340" w:lineRule="atLeast"/>
      <w:ind w:firstLine="709"/>
      <w:jc w:val="left"/>
    </w:pPr>
    <w:rPr>
      <w:rFonts w:ascii="Arial" w:hAnsi="Arial" w:cs="Arial"/>
      <w:spacing w:val="-16"/>
      <w:kern w:val="28"/>
      <w:sz w:val="32"/>
      <w:szCs w:val="32"/>
      <w:lang w:eastAsia="en-US"/>
    </w:rPr>
  </w:style>
  <w:style w:type="paragraph" w:customStyle="1" w:styleId="aff8">
    <w:name w:val="Подзаголовок главы"/>
    <w:basedOn w:val="aff6"/>
    <w:uiPriority w:val="99"/>
    <w:semiHidden/>
    <w:qFormat/>
    <w:rsid w:val="005072F6"/>
  </w:style>
  <w:style w:type="paragraph" w:customStyle="1" w:styleId="aff9">
    <w:name w:val="Название предприятия"/>
    <w:basedOn w:val="a5"/>
    <w:uiPriority w:val="99"/>
    <w:semiHidden/>
    <w:qFormat/>
    <w:rsid w:val="005072F6"/>
    <w:pPr>
      <w:keepNext/>
      <w:keepLines/>
      <w:spacing w:line="220" w:lineRule="atLeast"/>
      <w:ind w:firstLine="709"/>
      <w:jc w:val="both"/>
    </w:pPr>
    <w:rPr>
      <w:rFonts w:ascii="Arial Black" w:eastAsia="Times New Roman" w:hAnsi="Arial Black" w:cs="Arial Black"/>
      <w:spacing w:val="-25"/>
      <w:kern w:val="28"/>
      <w:sz w:val="32"/>
      <w:szCs w:val="32"/>
    </w:rPr>
  </w:style>
  <w:style w:type="paragraph" w:customStyle="1" w:styleId="12">
    <w:name w:val="Маркированный_1"/>
    <w:basedOn w:val="a5"/>
    <w:link w:val="19"/>
    <w:uiPriority w:val="99"/>
    <w:semiHidden/>
    <w:qFormat/>
    <w:rsid w:val="005072F6"/>
    <w:pPr>
      <w:numPr>
        <w:ilvl w:val="1"/>
        <w:numId w:val="3"/>
      </w:numPr>
      <w:tabs>
        <w:tab w:val="left" w:pos="900"/>
      </w:tabs>
      <w:spacing w:line="360" w:lineRule="auto"/>
      <w:ind w:firstLine="720"/>
      <w:jc w:val="both"/>
    </w:pPr>
    <w:rPr>
      <w:rFonts w:ascii="Times New Roman" w:eastAsia="Times New Roman" w:hAnsi="Times New Roman"/>
      <w:sz w:val="24"/>
      <w:szCs w:val="24"/>
      <w:lang w:val="x-none" w:eastAsia="x-none"/>
    </w:rPr>
  </w:style>
  <w:style w:type="character" w:customStyle="1" w:styleId="19">
    <w:name w:val="Маркированный_1 Знак"/>
    <w:link w:val="12"/>
    <w:uiPriority w:val="99"/>
    <w:semiHidden/>
    <w:rsid w:val="005072F6"/>
    <w:rPr>
      <w:sz w:val="24"/>
      <w:szCs w:val="24"/>
      <w:lang w:val="x-none" w:eastAsia="x-none"/>
    </w:rPr>
  </w:style>
  <w:style w:type="paragraph" w:customStyle="1" w:styleId="affa">
    <w:name w:val="Текст таблицы"/>
    <w:basedOn w:val="a5"/>
    <w:uiPriority w:val="99"/>
    <w:qFormat/>
    <w:rsid w:val="005072F6"/>
    <w:pPr>
      <w:spacing w:before="60" w:line="360" w:lineRule="auto"/>
      <w:ind w:firstLine="709"/>
      <w:jc w:val="both"/>
    </w:pPr>
    <w:rPr>
      <w:rFonts w:ascii="Arial" w:eastAsia="Times New Roman" w:hAnsi="Arial" w:cs="Arial"/>
      <w:spacing w:val="-5"/>
      <w:sz w:val="16"/>
      <w:szCs w:val="16"/>
    </w:rPr>
  </w:style>
  <w:style w:type="paragraph" w:customStyle="1" w:styleId="affb">
    <w:name w:val="Название документа"/>
    <w:basedOn w:val="a5"/>
    <w:uiPriority w:val="99"/>
    <w:semiHidden/>
    <w:qFormat/>
    <w:rsid w:val="005072F6"/>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c">
    <w:name w:val="Нижний колонтитул (четный)"/>
    <w:basedOn w:val="af0"/>
    <w:uiPriority w:val="99"/>
    <w:semiHidden/>
    <w:qFormat/>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d">
    <w:name w:val="Нижний колонтитул (первый)"/>
    <w:basedOn w:val="af0"/>
    <w:uiPriority w:val="99"/>
    <w:semiHidden/>
    <w:qFormat/>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e">
    <w:name w:val="Нижний колонтитул (нечетный)"/>
    <w:basedOn w:val="af0"/>
    <w:uiPriority w:val="99"/>
    <w:semiHidden/>
    <w:qFormat/>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
    <w:name w:val="line number"/>
    <w:rsid w:val="005072F6"/>
    <w:rPr>
      <w:sz w:val="18"/>
      <w:szCs w:val="18"/>
    </w:rPr>
  </w:style>
  <w:style w:type="paragraph" w:styleId="afff0">
    <w:name w:val="List"/>
    <w:basedOn w:val="a6"/>
    <w:link w:val="afff1"/>
    <w:qFormat/>
    <w:rsid w:val="005072F6"/>
    <w:pPr>
      <w:spacing w:after="240" w:line="240" w:lineRule="atLeast"/>
      <w:ind w:left="1440" w:hanging="360"/>
    </w:pPr>
    <w:rPr>
      <w:rFonts w:ascii="Arial" w:hAnsi="Arial" w:cs="Arial"/>
      <w:spacing w:val="-5"/>
      <w:sz w:val="20"/>
      <w:lang w:eastAsia="en-US"/>
    </w:rPr>
  </w:style>
  <w:style w:type="paragraph" w:styleId="29">
    <w:name w:val="List 2"/>
    <w:basedOn w:val="afff0"/>
    <w:rsid w:val="005072F6"/>
    <w:pPr>
      <w:ind w:left="1800"/>
    </w:pPr>
  </w:style>
  <w:style w:type="paragraph" w:styleId="36">
    <w:name w:val="List 3"/>
    <w:basedOn w:val="afff0"/>
    <w:rsid w:val="005072F6"/>
    <w:pPr>
      <w:ind w:left="2160"/>
    </w:pPr>
  </w:style>
  <w:style w:type="paragraph" w:styleId="41">
    <w:name w:val="List 4"/>
    <w:basedOn w:val="afff0"/>
    <w:rsid w:val="005072F6"/>
    <w:pPr>
      <w:ind w:left="2520"/>
    </w:pPr>
  </w:style>
  <w:style w:type="paragraph" w:styleId="53">
    <w:name w:val="List 5"/>
    <w:basedOn w:val="afff0"/>
    <w:rsid w:val="005072F6"/>
    <w:pPr>
      <w:ind w:left="2880"/>
    </w:pPr>
  </w:style>
  <w:style w:type="paragraph" w:styleId="2a">
    <w:name w:val="List Bullet 2"/>
    <w:basedOn w:val="a5"/>
    <w:autoRedefine/>
    <w:rsid w:val="005072F6"/>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7">
    <w:name w:val="List Bullet 3"/>
    <w:basedOn w:val="a5"/>
    <w:autoRedefine/>
    <w:rsid w:val="005072F6"/>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2">
    <w:name w:val="List Bullet 4"/>
    <w:basedOn w:val="a5"/>
    <w:autoRedefine/>
    <w:rsid w:val="005072F6"/>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4">
    <w:name w:val="List Bullet 5"/>
    <w:basedOn w:val="a5"/>
    <w:autoRedefine/>
    <w:rsid w:val="005072F6"/>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2">
    <w:name w:val="List Continue"/>
    <w:basedOn w:val="afff0"/>
    <w:rsid w:val="005072F6"/>
    <w:pPr>
      <w:ind w:firstLine="0"/>
    </w:pPr>
  </w:style>
  <w:style w:type="paragraph" w:styleId="2b">
    <w:name w:val="List Continue 2"/>
    <w:basedOn w:val="afff2"/>
    <w:rsid w:val="005072F6"/>
    <w:pPr>
      <w:ind w:left="2160"/>
    </w:pPr>
  </w:style>
  <w:style w:type="paragraph" w:styleId="38">
    <w:name w:val="List Continue 3"/>
    <w:basedOn w:val="afff2"/>
    <w:rsid w:val="005072F6"/>
    <w:pPr>
      <w:ind w:left="2520"/>
    </w:pPr>
  </w:style>
  <w:style w:type="paragraph" w:styleId="43">
    <w:name w:val="List Continue 4"/>
    <w:basedOn w:val="afff2"/>
    <w:rsid w:val="005072F6"/>
    <w:pPr>
      <w:ind w:left="2880"/>
    </w:pPr>
  </w:style>
  <w:style w:type="paragraph" w:styleId="55">
    <w:name w:val="List Continue 5"/>
    <w:basedOn w:val="afff2"/>
    <w:rsid w:val="005072F6"/>
    <w:pPr>
      <w:ind w:left="3240"/>
    </w:pPr>
  </w:style>
  <w:style w:type="paragraph" w:styleId="afff3">
    <w:name w:val="List Number"/>
    <w:basedOn w:val="a5"/>
    <w:rsid w:val="005072F6"/>
    <w:pPr>
      <w:spacing w:before="100" w:beforeAutospacing="1" w:after="100" w:afterAutospacing="1" w:line="360" w:lineRule="auto"/>
      <w:ind w:firstLine="709"/>
      <w:jc w:val="both"/>
    </w:pPr>
    <w:rPr>
      <w:rFonts w:ascii="Times New Roman" w:eastAsia="Times New Roman" w:hAnsi="Times New Roman"/>
      <w:sz w:val="28"/>
      <w:szCs w:val="28"/>
      <w:lang w:eastAsia="ru-RU"/>
    </w:rPr>
  </w:style>
  <w:style w:type="paragraph" w:styleId="2c">
    <w:name w:val="List Number 2"/>
    <w:basedOn w:val="afff3"/>
    <w:rsid w:val="005072F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3"/>
    <w:rsid w:val="005072F6"/>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3"/>
    <w:rsid w:val="005072F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3"/>
    <w:rsid w:val="005072F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4">
    <w:name w:val="Normal Indent"/>
    <w:basedOn w:val="a5"/>
    <w:rsid w:val="005072F6"/>
    <w:pPr>
      <w:spacing w:line="360" w:lineRule="auto"/>
      <w:ind w:left="1440" w:firstLine="709"/>
      <w:jc w:val="both"/>
    </w:pPr>
    <w:rPr>
      <w:rFonts w:ascii="Arial" w:eastAsia="Times New Roman" w:hAnsi="Arial" w:cs="Arial"/>
      <w:spacing w:val="-5"/>
      <w:sz w:val="20"/>
      <w:szCs w:val="20"/>
    </w:rPr>
  </w:style>
  <w:style w:type="paragraph" w:customStyle="1" w:styleId="afff5">
    <w:name w:val="Подзаголовок части"/>
    <w:basedOn w:val="a5"/>
    <w:next w:val="a6"/>
    <w:uiPriority w:val="99"/>
    <w:semiHidden/>
    <w:qFormat/>
    <w:rsid w:val="005072F6"/>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6">
    <w:name w:val="Обратный адрес"/>
    <w:basedOn w:val="a5"/>
    <w:uiPriority w:val="99"/>
    <w:semiHidden/>
    <w:qFormat/>
    <w:rsid w:val="005072F6"/>
    <w:pPr>
      <w:keepLines/>
      <w:framePr w:w="5160" w:h="840" w:wrap="notBeside" w:vAnchor="page" w:hAnchor="page" w:x="6121" w:y="915" w:anchorLock="1"/>
      <w:tabs>
        <w:tab w:val="left" w:pos="2160"/>
      </w:tabs>
      <w:spacing w:line="160" w:lineRule="atLeast"/>
      <w:ind w:firstLine="709"/>
      <w:jc w:val="both"/>
    </w:pPr>
    <w:rPr>
      <w:rFonts w:ascii="Arial" w:eastAsia="Times New Roman" w:hAnsi="Arial" w:cs="Arial"/>
      <w:sz w:val="14"/>
      <w:szCs w:val="14"/>
    </w:rPr>
  </w:style>
  <w:style w:type="paragraph" w:customStyle="1" w:styleId="afff7">
    <w:name w:val="Название раздела"/>
    <w:basedOn w:val="a5"/>
    <w:next w:val="a6"/>
    <w:uiPriority w:val="99"/>
    <w:semiHidden/>
    <w:qFormat/>
    <w:rsid w:val="005072F6"/>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8">
    <w:name w:val="Подзаголовок титульного листа"/>
    <w:basedOn w:val="a5"/>
    <w:next w:val="a6"/>
    <w:uiPriority w:val="99"/>
    <w:semiHidden/>
    <w:qFormat/>
    <w:rsid w:val="005072F6"/>
    <w:pPr>
      <w:pBdr>
        <w:top w:val="single" w:sz="6" w:space="24" w:color="auto"/>
      </w:pBdr>
      <w:spacing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9">
    <w:name w:val="Надстрочный"/>
    <w:semiHidden/>
    <w:rsid w:val="005072F6"/>
    <w:rPr>
      <w:b/>
      <w:bCs/>
      <w:vertAlign w:val="superscript"/>
    </w:rPr>
  </w:style>
  <w:style w:type="paragraph" w:styleId="1a">
    <w:name w:val="toc 1"/>
    <w:basedOn w:val="aff6"/>
    <w:next w:val="a5"/>
    <w:link w:val="1b"/>
    <w:autoRedefine/>
    <w:uiPriority w:val="39"/>
    <w:qFormat/>
    <w:rsid w:val="000214BE"/>
    <w:pPr>
      <w:tabs>
        <w:tab w:val="left" w:pos="720"/>
        <w:tab w:val="right" w:pos="10205"/>
      </w:tabs>
      <w:spacing w:before="0" w:after="0" w:line="240" w:lineRule="auto"/>
      <w:ind w:left="426" w:hanging="284"/>
    </w:pPr>
    <w:rPr>
      <w:rFonts w:ascii="Times New Roman" w:hAnsi="Times New Roman" w:cs="Times New Roman"/>
      <w:bCs/>
      <w:noProof/>
      <w:sz w:val="28"/>
      <w:szCs w:val="28"/>
      <w:lang w:eastAsia="x-none"/>
    </w:rPr>
  </w:style>
  <w:style w:type="paragraph" w:styleId="3a">
    <w:name w:val="toc 3"/>
    <w:basedOn w:val="a5"/>
    <w:next w:val="a5"/>
    <w:autoRedefine/>
    <w:uiPriority w:val="39"/>
    <w:qFormat/>
    <w:rsid w:val="00841767"/>
    <w:pPr>
      <w:tabs>
        <w:tab w:val="left" w:pos="1440"/>
        <w:tab w:val="right" w:pos="10206"/>
      </w:tabs>
      <w:ind w:left="720"/>
      <w:jc w:val="both"/>
    </w:pPr>
    <w:rPr>
      <w:rFonts w:ascii="Times New Roman" w:eastAsia="Times New Roman" w:hAnsi="Times New Roman"/>
      <w:bCs/>
      <w:noProof/>
      <w:sz w:val="24"/>
      <w:szCs w:val="24"/>
      <w:lang w:eastAsia="ru-RU"/>
    </w:rPr>
  </w:style>
  <w:style w:type="character" w:styleId="HTML">
    <w:name w:val="HTML Sample"/>
    <w:rsid w:val="005072F6"/>
    <w:rPr>
      <w:rFonts w:ascii="Courier New" w:hAnsi="Courier New" w:cs="Courier New"/>
      <w:lang w:val="ru-RU" w:eastAsia="x-none"/>
    </w:rPr>
  </w:style>
  <w:style w:type="paragraph" w:styleId="2d">
    <w:name w:val="envelope return"/>
    <w:basedOn w:val="a5"/>
    <w:rsid w:val="005072F6"/>
    <w:pPr>
      <w:spacing w:line="360" w:lineRule="auto"/>
      <w:ind w:left="1080" w:firstLine="709"/>
      <w:jc w:val="both"/>
    </w:pPr>
    <w:rPr>
      <w:rFonts w:ascii="Arial" w:eastAsia="Times New Roman" w:hAnsi="Arial" w:cs="Arial"/>
      <w:spacing w:val="-5"/>
      <w:sz w:val="20"/>
      <w:szCs w:val="20"/>
    </w:rPr>
  </w:style>
  <w:style w:type="character" w:styleId="HTML0">
    <w:name w:val="HTML Definition"/>
    <w:rsid w:val="005072F6"/>
    <w:rPr>
      <w:i/>
      <w:iCs/>
      <w:lang w:val="ru-RU" w:eastAsia="x-none"/>
    </w:rPr>
  </w:style>
  <w:style w:type="character" w:styleId="HTML1">
    <w:name w:val="HTML Variable"/>
    <w:rsid w:val="005072F6"/>
    <w:rPr>
      <w:i/>
      <w:iCs/>
      <w:lang w:val="ru-RU" w:eastAsia="x-none"/>
    </w:rPr>
  </w:style>
  <w:style w:type="character" w:styleId="HTML2">
    <w:name w:val="HTML Typewriter"/>
    <w:rsid w:val="005072F6"/>
    <w:rPr>
      <w:rFonts w:ascii="Courier New" w:hAnsi="Courier New" w:cs="Courier New"/>
      <w:sz w:val="20"/>
      <w:szCs w:val="20"/>
      <w:lang w:val="ru-RU" w:eastAsia="x-none"/>
    </w:rPr>
  </w:style>
  <w:style w:type="paragraph" w:styleId="afffa">
    <w:name w:val="Signature"/>
    <w:basedOn w:val="a5"/>
    <w:link w:val="afffb"/>
    <w:rsid w:val="005072F6"/>
    <w:pPr>
      <w:spacing w:line="360" w:lineRule="auto"/>
      <w:ind w:left="4252" w:firstLine="709"/>
      <w:jc w:val="both"/>
    </w:pPr>
    <w:rPr>
      <w:rFonts w:ascii="Arial" w:eastAsia="Times New Roman" w:hAnsi="Arial" w:cs="Arial"/>
      <w:spacing w:val="-5"/>
      <w:sz w:val="20"/>
      <w:szCs w:val="20"/>
    </w:rPr>
  </w:style>
  <w:style w:type="paragraph" w:styleId="afffc">
    <w:name w:val="Salutation"/>
    <w:basedOn w:val="a5"/>
    <w:next w:val="a5"/>
    <w:link w:val="afffd"/>
    <w:rsid w:val="005072F6"/>
    <w:pPr>
      <w:spacing w:line="360" w:lineRule="auto"/>
      <w:ind w:left="1080" w:firstLine="709"/>
      <w:jc w:val="both"/>
    </w:pPr>
    <w:rPr>
      <w:rFonts w:ascii="Arial" w:eastAsia="Times New Roman" w:hAnsi="Arial" w:cs="Arial"/>
      <w:spacing w:val="-5"/>
      <w:sz w:val="20"/>
      <w:szCs w:val="20"/>
    </w:rPr>
  </w:style>
  <w:style w:type="paragraph" w:styleId="afffe">
    <w:name w:val="Closing"/>
    <w:basedOn w:val="a5"/>
    <w:link w:val="affff"/>
    <w:rsid w:val="005072F6"/>
    <w:pPr>
      <w:spacing w:line="360" w:lineRule="auto"/>
      <w:ind w:left="4252" w:firstLine="709"/>
      <w:jc w:val="both"/>
    </w:pPr>
    <w:rPr>
      <w:rFonts w:ascii="Arial" w:eastAsia="Times New Roman" w:hAnsi="Arial" w:cs="Arial"/>
      <w:spacing w:val="-5"/>
      <w:sz w:val="20"/>
      <w:szCs w:val="20"/>
    </w:rPr>
  </w:style>
  <w:style w:type="paragraph" w:styleId="HTML3">
    <w:name w:val="HTML Preformatted"/>
    <w:aliases w:val="Основной шрифт абзаца Знак"/>
    <w:basedOn w:val="a5"/>
    <w:link w:val="HTML4"/>
    <w:uiPriority w:val="99"/>
    <w:rsid w:val="005072F6"/>
    <w:pPr>
      <w:spacing w:line="360" w:lineRule="auto"/>
      <w:ind w:left="1080" w:firstLine="709"/>
      <w:jc w:val="both"/>
    </w:pPr>
    <w:rPr>
      <w:rFonts w:ascii="Courier New" w:eastAsia="Times New Roman" w:hAnsi="Courier New" w:cs="Courier New"/>
      <w:spacing w:val="-5"/>
      <w:sz w:val="20"/>
      <w:szCs w:val="20"/>
    </w:rPr>
  </w:style>
  <w:style w:type="paragraph" w:styleId="affff0">
    <w:name w:val="Plain Text"/>
    <w:aliases w:val="Текст Знак Знак,Текст Знак Знак Знак Знак Знак,Текст Знак Знак Знак Знак Знак З,Текст Знак2"/>
    <w:basedOn w:val="a5"/>
    <w:rsid w:val="005072F6"/>
    <w:pPr>
      <w:spacing w:line="360" w:lineRule="auto"/>
      <w:ind w:left="1080" w:firstLine="709"/>
      <w:jc w:val="both"/>
    </w:pPr>
    <w:rPr>
      <w:rFonts w:ascii="Courier New" w:eastAsia="Times New Roman" w:hAnsi="Courier New" w:cs="Courier New"/>
      <w:spacing w:val="-5"/>
      <w:sz w:val="20"/>
      <w:szCs w:val="20"/>
    </w:rPr>
  </w:style>
  <w:style w:type="paragraph" w:styleId="affff1">
    <w:name w:val="E-mail Signature"/>
    <w:basedOn w:val="a5"/>
    <w:link w:val="affff2"/>
    <w:rsid w:val="005072F6"/>
    <w:pPr>
      <w:spacing w:line="360" w:lineRule="auto"/>
      <w:ind w:left="1080" w:firstLine="709"/>
      <w:jc w:val="both"/>
    </w:pPr>
    <w:rPr>
      <w:rFonts w:ascii="Arial" w:eastAsia="Times New Roman" w:hAnsi="Arial" w:cs="Arial"/>
      <w:spacing w:val="-5"/>
      <w:sz w:val="20"/>
      <w:szCs w:val="20"/>
    </w:rPr>
  </w:style>
  <w:style w:type="paragraph" w:customStyle="1" w:styleId="affff3">
    <w:name w:val="Обычный в таблице"/>
    <w:basedOn w:val="a5"/>
    <w:link w:val="affff4"/>
    <w:semiHidden/>
    <w:qFormat/>
    <w:rsid w:val="005072F6"/>
    <w:pPr>
      <w:spacing w:line="360" w:lineRule="auto"/>
      <w:ind w:firstLine="709"/>
      <w:jc w:val="both"/>
    </w:pPr>
    <w:rPr>
      <w:rFonts w:ascii="Times New Roman" w:eastAsia="Times New Roman" w:hAnsi="Times New Roman"/>
      <w:sz w:val="28"/>
      <w:szCs w:val="28"/>
      <w:lang w:eastAsia="ru-RU"/>
    </w:rPr>
  </w:style>
  <w:style w:type="character" w:customStyle="1" w:styleId="1c">
    <w:name w:val="Заголовок_1 Знак Знак Знак"/>
    <w:semiHidden/>
    <w:rsid w:val="005072F6"/>
    <w:rPr>
      <w:b/>
      <w:caps/>
      <w:sz w:val="24"/>
      <w:szCs w:val="24"/>
      <w:lang w:val="ru-RU" w:eastAsia="ru-RU" w:bidi="ar-SA"/>
    </w:rPr>
  </w:style>
  <w:style w:type="paragraph" w:customStyle="1" w:styleId="ConsTitle">
    <w:name w:val="ConsTitle"/>
    <w:qFormat/>
    <w:rsid w:val="005072F6"/>
    <w:pPr>
      <w:widowControl w:val="0"/>
      <w:autoSpaceDE w:val="0"/>
      <w:autoSpaceDN w:val="0"/>
      <w:adjustRightInd w:val="0"/>
      <w:ind w:right="19772"/>
    </w:pPr>
    <w:rPr>
      <w:rFonts w:ascii="Arial" w:hAnsi="Arial" w:cs="Arial"/>
      <w:b/>
      <w:bCs/>
      <w:sz w:val="16"/>
      <w:szCs w:val="16"/>
    </w:rPr>
  </w:style>
  <w:style w:type="paragraph" w:customStyle="1" w:styleId="1d">
    <w:name w:val="Стиль1"/>
    <w:basedOn w:val="a5"/>
    <w:uiPriority w:val="99"/>
    <w:qFormat/>
    <w:rsid w:val="005072F6"/>
    <w:pPr>
      <w:spacing w:line="360" w:lineRule="auto"/>
      <w:ind w:firstLine="540"/>
      <w:jc w:val="center"/>
    </w:pPr>
    <w:rPr>
      <w:rFonts w:ascii="Times New Roman" w:eastAsia="Times New Roman" w:hAnsi="Times New Roman"/>
      <w:b/>
      <w:sz w:val="24"/>
      <w:szCs w:val="24"/>
      <w:lang w:eastAsia="ru-RU"/>
    </w:rPr>
  </w:style>
  <w:style w:type="paragraph" w:customStyle="1" w:styleId="2e">
    <w:name w:val="Стиль2"/>
    <w:basedOn w:val="a5"/>
    <w:next w:val="1d"/>
    <w:uiPriority w:val="99"/>
    <w:qFormat/>
    <w:rsid w:val="005072F6"/>
    <w:pPr>
      <w:spacing w:line="360" w:lineRule="auto"/>
      <w:ind w:right="-8" w:firstLine="720"/>
      <w:jc w:val="center"/>
    </w:pPr>
    <w:rPr>
      <w:rFonts w:ascii="Times New Roman" w:eastAsia="Times New Roman" w:hAnsi="Times New Roman"/>
      <w:b/>
      <w:caps/>
      <w:sz w:val="24"/>
      <w:szCs w:val="24"/>
      <w:lang w:eastAsia="ru-RU"/>
    </w:rPr>
  </w:style>
  <w:style w:type="numbering" w:styleId="111111">
    <w:name w:val="Outline List 2"/>
    <w:basedOn w:val="a9"/>
    <w:rsid w:val="005072F6"/>
    <w:pPr>
      <w:numPr>
        <w:numId w:val="44"/>
      </w:numPr>
    </w:pPr>
  </w:style>
  <w:style w:type="paragraph" w:customStyle="1" w:styleId="affff5">
    <w:name w:val="Нормальный (таблица)"/>
    <w:basedOn w:val="a5"/>
    <w:next w:val="a5"/>
    <w:rsid w:val="008B7930"/>
    <w:pPr>
      <w:widowControl w:val="0"/>
      <w:autoSpaceDE w:val="0"/>
      <w:autoSpaceDN w:val="0"/>
      <w:adjustRightInd w:val="0"/>
      <w:jc w:val="both"/>
    </w:pPr>
    <w:rPr>
      <w:rFonts w:ascii="Arial" w:eastAsia="Times New Roman" w:hAnsi="Arial" w:cs="Arial"/>
      <w:sz w:val="24"/>
      <w:szCs w:val="24"/>
      <w:lang w:eastAsia="ru-RU"/>
    </w:rPr>
  </w:style>
  <w:style w:type="character" w:styleId="affff6">
    <w:name w:val="annotation reference"/>
    <w:rsid w:val="005072F6"/>
    <w:rPr>
      <w:sz w:val="16"/>
      <w:szCs w:val="16"/>
    </w:rPr>
  </w:style>
  <w:style w:type="paragraph" w:styleId="affff7">
    <w:name w:val="annotation text"/>
    <w:basedOn w:val="a5"/>
    <w:link w:val="affff8"/>
    <w:rsid w:val="005072F6"/>
    <w:pPr>
      <w:spacing w:line="360" w:lineRule="auto"/>
      <w:ind w:firstLine="680"/>
      <w:jc w:val="both"/>
    </w:pPr>
    <w:rPr>
      <w:rFonts w:ascii="Times New Roman" w:eastAsia="Times New Roman" w:hAnsi="Times New Roman"/>
      <w:sz w:val="20"/>
      <w:szCs w:val="20"/>
      <w:lang w:eastAsia="ru-RU"/>
    </w:rPr>
  </w:style>
  <w:style w:type="paragraph" w:styleId="affff9">
    <w:name w:val="annotation subject"/>
    <w:basedOn w:val="affff7"/>
    <w:next w:val="affff7"/>
    <w:link w:val="affffa"/>
    <w:rsid w:val="005072F6"/>
    <w:rPr>
      <w:b/>
      <w:bCs/>
    </w:rPr>
  </w:style>
  <w:style w:type="paragraph" w:styleId="affffb">
    <w:name w:val="Balloon Text"/>
    <w:aliases w:val=" Знак5,Знак5"/>
    <w:basedOn w:val="a5"/>
    <w:link w:val="affffc"/>
    <w:qFormat/>
    <w:rsid w:val="005072F6"/>
    <w:pPr>
      <w:spacing w:line="360" w:lineRule="auto"/>
      <w:ind w:firstLine="680"/>
      <w:jc w:val="both"/>
    </w:pPr>
    <w:rPr>
      <w:rFonts w:ascii="Tahoma" w:eastAsia="Times New Roman" w:hAnsi="Tahoma" w:cs="Tahoma"/>
      <w:sz w:val="16"/>
      <w:szCs w:val="16"/>
      <w:lang w:eastAsia="ru-RU"/>
    </w:rPr>
  </w:style>
  <w:style w:type="paragraph" w:customStyle="1" w:styleId="1e">
    <w:name w:val="Заголовок1"/>
    <w:basedOn w:val="a5"/>
    <w:uiPriority w:val="99"/>
    <w:semiHidden/>
    <w:qFormat/>
    <w:rsid w:val="005072F6"/>
    <w:pPr>
      <w:tabs>
        <w:tab w:val="left" w:pos="8460"/>
      </w:tabs>
      <w:spacing w:line="360" w:lineRule="auto"/>
      <w:ind w:firstLine="540"/>
      <w:jc w:val="center"/>
    </w:pPr>
    <w:rPr>
      <w:rFonts w:ascii="Times New Roman" w:eastAsia="Times New Roman" w:hAnsi="Times New Roman"/>
      <w:caps/>
      <w:sz w:val="24"/>
      <w:szCs w:val="24"/>
      <w:lang w:eastAsia="ru-RU"/>
    </w:rPr>
  </w:style>
  <w:style w:type="paragraph" w:styleId="affffd">
    <w:name w:val="Document Map"/>
    <w:basedOn w:val="a5"/>
    <w:link w:val="affffe"/>
    <w:rsid w:val="005072F6"/>
    <w:pPr>
      <w:shd w:val="clear" w:color="auto" w:fill="000080"/>
      <w:spacing w:line="360" w:lineRule="auto"/>
      <w:ind w:firstLine="709"/>
      <w:jc w:val="both"/>
    </w:pPr>
    <w:rPr>
      <w:rFonts w:ascii="Tahoma" w:eastAsia="Times New Roman" w:hAnsi="Tahoma" w:cs="Tahoma"/>
      <w:sz w:val="28"/>
      <w:szCs w:val="28"/>
      <w:lang w:eastAsia="ru-RU"/>
    </w:rPr>
  </w:style>
  <w:style w:type="paragraph" w:customStyle="1" w:styleId="afffff">
    <w:name w:val="База заголовка"/>
    <w:basedOn w:val="a5"/>
    <w:next w:val="a6"/>
    <w:uiPriority w:val="99"/>
    <w:semiHidden/>
    <w:qFormat/>
    <w:rsid w:val="005072F6"/>
    <w:pPr>
      <w:keepNext/>
      <w:keepLines/>
      <w:spacing w:before="140" w:line="220" w:lineRule="atLeast"/>
      <w:ind w:left="1080" w:firstLine="709"/>
      <w:jc w:val="both"/>
    </w:pPr>
    <w:rPr>
      <w:rFonts w:ascii="Arial" w:eastAsia="Times New Roman" w:hAnsi="Arial" w:cs="Arial"/>
      <w:spacing w:val="-4"/>
      <w:kern w:val="28"/>
    </w:rPr>
  </w:style>
  <w:style w:type="paragraph" w:customStyle="1" w:styleId="afffff0">
    <w:name w:val="Цитаты"/>
    <w:basedOn w:val="a5"/>
    <w:uiPriority w:val="99"/>
    <w:semiHidden/>
    <w:qFormat/>
    <w:rsid w:val="005072F6"/>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1">
    <w:name w:val="Заголовок части"/>
    <w:basedOn w:val="a5"/>
    <w:uiPriority w:val="99"/>
    <w:semiHidden/>
    <w:qFormat/>
    <w:rsid w:val="005072F6"/>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2">
    <w:name w:val="Заголовок главы"/>
    <w:basedOn w:val="a5"/>
    <w:uiPriority w:val="99"/>
    <w:semiHidden/>
    <w:qFormat/>
    <w:rsid w:val="005072F6"/>
    <w:pPr>
      <w:spacing w:line="360" w:lineRule="auto"/>
      <w:ind w:firstLine="709"/>
      <w:jc w:val="center"/>
    </w:pPr>
    <w:rPr>
      <w:rFonts w:ascii="Times New Roman" w:eastAsia="Times New Roman" w:hAnsi="Times New Roman"/>
      <w:caps/>
      <w:sz w:val="24"/>
      <w:szCs w:val="24"/>
      <w:lang w:eastAsia="ru-RU"/>
    </w:rPr>
  </w:style>
  <w:style w:type="paragraph" w:customStyle="1" w:styleId="afffff3">
    <w:name w:val="База сноски"/>
    <w:basedOn w:val="a5"/>
    <w:uiPriority w:val="99"/>
    <w:semiHidden/>
    <w:qFormat/>
    <w:rsid w:val="005072F6"/>
    <w:pPr>
      <w:keepLines/>
      <w:spacing w:line="200" w:lineRule="atLeast"/>
      <w:ind w:left="1080" w:firstLine="709"/>
      <w:jc w:val="both"/>
    </w:pPr>
    <w:rPr>
      <w:rFonts w:ascii="Arial" w:eastAsia="Times New Roman" w:hAnsi="Arial" w:cs="Arial"/>
      <w:spacing w:val="-5"/>
      <w:sz w:val="16"/>
      <w:szCs w:val="16"/>
    </w:rPr>
  </w:style>
  <w:style w:type="paragraph" w:customStyle="1" w:styleId="afffff4">
    <w:name w:val="Заголовок титульного листа"/>
    <w:basedOn w:val="afffff"/>
    <w:next w:val="a5"/>
    <w:uiPriority w:val="99"/>
    <w:semiHidden/>
    <w:qFormat/>
    <w:rsid w:val="005072F6"/>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5">
    <w:name w:val="Emphasis"/>
    <w:uiPriority w:val="20"/>
    <w:qFormat/>
    <w:rsid w:val="005072F6"/>
    <w:rPr>
      <w:rFonts w:ascii="Arial Black" w:hAnsi="Arial Black" w:cs="Arial Black"/>
      <w:spacing w:val="-4"/>
      <w:sz w:val="18"/>
      <w:szCs w:val="18"/>
    </w:rPr>
  </w:style>
  <w:style w:type="paragraph" w:customStyle="1" w:styleId="afffff6">
    <w:name w:val="База верхнего колонтитула"/>
    <w:basedOn w:val="a5"/>
    <w:uiPriority w:val="99"/>
    <w:semiHidden/>
    <w:qFormat/>
    <w:rsid w:val="005072F6"/>
    <w:pPr>
      <w:keepLines/>
      <w:tabs>
        <w:tab w:val="center" w:pos="4320"/>
        <w:tab w:val="right" w:pos="8640"/>
      </w:tabs>
      <w:spacing w:line="190" w:lineRule="atLeast"/>
      <w:ind w:left="1080" w:firstLine="709"/>
      <w:jc w:val="both"/>
    </w:pPr>
    <w:rPr>
      <w:rFonts w:ascii="Arial" w:eastAsia="Times New Roman" w:hAnsi="Arial" w:cs="Arial"/>
      <w:caps/>
      <w:spacing w:val="-5"/>
      <w:sz w:val="15"/>
      <w:szCs w:val="15"/>
    </w:rPr>
  </w:style>
  <w:style w:type="paragraph" w:customStyle="1" w:styleId="afffff7">
    <w:name w:val="Верхний колонтитул (четный)"/>
    <w:basedOn w:val="ac"/>
    <w:uiPriority w:val="99"/>
    <w:semiHidden/>
    <w:qFormat/>
    <w:rsid w:val="005072F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8">
    <w:name w:val="Верхний колонтитул (первый)"/>
    <w:basedOn w:val="ac"/>
    <w:uiPriority w:val="99"/>
    <w:semiHidden/>
    <w:qFormat/>
    <w:rsid w:val="005072F6"/>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9">
    <w:name w:val="Верхний колонтитул (нечетный)"/>
    <w:basedOn w:val="ac"/>
    <w:uiPriority w:val="99"/>
    <w:semiHidden/>
    <w:qFormat/>
    <w:rsid w:val="005072F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a">
    <w:name w:val="База указателя"/>
    <w:basedOn w:val="a5"/>
    <w:uiPriority w:val="99"/>
    <w:semiHidden/>
    <w:qFormat/>
    <w:rsid w:val="005072F6"/>
    <w:pPr>
      <w:spacing w:line="240" w:lineRule="atLeast"/>
      <w:ind w:left="360" w:hanging="360"/>
      <w:jc w:val="both"/>
    </w:pPr>
    <w:rPr>
      <w:rFonts w:ascii="Arial" w:eastAsia="Times New Roman" w:hAnsi="Arial" w:cs="Arial"/>
      <w:spacing w:val="-5"/>
      <w:sz w:val="18"/>
      <w:szCs w:val="18"/>
    </w:rPr>
  </w:style>
  <w:style w:type="character" w:customStyle="1" w:styleId="afffffb">
    <w:name w:val="Вступление"/>
    <w:semiHidden/>
    <w:rsid w:val="005072F6"/>
    <w:rPr>
      <w:rFonts w:ascii="Arial Black" w:hAnsi="Arial Black" w:cs="Arial Black"/>
      <w:spacing w:val="-4"/>
      <w:sz w:val="18"/>
      <w:szCs w:val="18"/>
    </w:rPr>
  </w:style>
  <w:style w:type="paragraph" w:customStyle="1" w:styleId="afffffc">
    <w:name w:val="Заголовок таблицы"/>
    <w:basedOn w:val="a5"/>
    <w:uiPriority w:val="99"/>
    <w:qFormat/>
    <w:rsid w:val="005072F6"/>
    <w:pPr>
      <w:spacing w:before="60" w:line="360" w:lineRule="auto"/>
      <w:ind w:firstLine="709"/>
      <w:jc w:val="center"/>
    </w:pPr>
    <w:rPr>
      <w:rFonts w:ascii="Arial Black" w:eastAsia="Times New Roman" w:hAnsi="Arial Black" w:cs="Arial Black"/>
      <w:spacing w:val="-5"/>
      <w:sz w:val="16"/>
      <w:szCs w:val="16"/>
    </w:rPr>
  </w:style>
  <w:style w:type="paragraph" w:styleId="afffffd">
    <w:name w:val="Message Header"/>
    <w:basedOn w:val="a6"/>
    <w:link w:val="afffffe"/>
    <w:rsid w:val="005072F6"/>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f">
    <w:name w:val="Девиз"/>
    <w:semiHidden/>
    <w:rsid w:val="005072F6"/>
    <w:rPr>
      <w:i/>
      <w:iCs/>
      <w:spacing w:val="-6"/>
      <w:sz w:val="24"/>
      <w:szCs w:val="24"/>
      <w:lang w:val="ru-RU" w:eastAsia="x-none"/>
    </w:rPr>
  </w:style>
  <w:style w:type="paragraph" w:customStyle="1" w:styleId="affffff0">
    <w:name w:val="База оглавления"/>
    <w:basedOn w:val="a5"/>
    <w:uiPriority w:val="99"/>
    <w:semiHidden/>
    <w:qFormat/>
    <w:rsid w:val="005072F6"/>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5"/>
    <w:link w:val="HTML6"/>
    <w:rsid w:val="005072F6"/>
    <w:pPr>
      <w:spacing w:line="360" w:lineRule="auto"/>
      <w:ind w:left="1080" w:firstLine="709"/>
      <w:jc w:val="both"/>
    </w:pPr>
    <w:rPr>
      <w:rFonts w:ascii="Arial" w:eastAsia="Times New Roman" w:hAnsi="Arial" w:cs="Arial"/>
      <w:i/>
      <w:iCs/>
      <w:spacing w:val="-5"/>
      <w:sz w:val="20"/>
      <w:szCs w:val="20"/>
    </w:rPr>
  </w:style>
  <w:style w:type="paragraph" w:styleId="affffff1">
    <w:name w:val="envelope address"/>
    <w:basedOn w:val="a5"/>
    <w:rsid w:val="005072F6"/>
    <w:pPr>
      <w:framePr w:w="7920" w:h="1980" w:hRule="exact" w:hSpace="180" w:wrap="auto" w:hAnchor="page" w:xAlign="center" w:yAlign="bottom"/>
      <w:spacing w:line="360" w:lineRule="auto"/>
      <w:ind w:left="2880" w:firstLine="709"/>
      <w:jc w:val="both"/>
    </w:pPr>
    <w:rPr>
      <w:rFonts w:ascii="Arial" w:eastAsia="Times New Roman" w:hAnsi="Arial" w:cs="Arial"/>
      <w:spacing w:val="-5"/>
      <w:sz w:val="28"/>
      <w:szCs w:val="28"/>
    </w:rPr>
  </w:style>
  <w:style w:type="character" w:styleId="HTML7">
    <w:name w:val="HTML Acronym"/>
    <w:rsid w:val="005072F6"/>
    <w:rPr>
      <w:lang w:val="ru-RU" w:eastAsia="x-none"/>
    </w:rPr>
  </w:style>
  <w:style w:type="paragraph" w:styleId="affffff2">
    <w:name w:val="Date"/>
    <w:basedOn w:val="a5"/>
    <w:next w:val="a5"/>
    <w:link w:val="affffff3"/>
    <w:rsid w:val="005072F6"/>
    <w:pPr>
      <w:spacing w:line="360" w:lineRule="auto"/>
      <w:ind w:left="1080" w:firstLine="709"/>
      <w:jc w:val="both"/>
    </w:pPr>
    <w:rPr>
      <w:rFonts w:ascii="Arial" w:eastAsia="Times New Roman" w:hAnsi="Arial" w:cs="Arial"/>
      <w:spacing w:val="-5"/>
      <w:sz w:val="20"/>
      <w:szCs w:val="20"/>
    </w:rPr>
  </w:style>
  <w:style w:type="paragraph" w:styleId="affffff4">
    <w:name w:val="Note Heading"/>
    <w:basedOn w:val="a5"/>
    <w:next w:val="a5"/>
    <w:link w:val="affffff5"/>
    <w:rsid w:val="005072F6"/>
    <w:pPr>
      <w:spacing w:line="360" w:lineRule="auto"/>
      <w:ind w:left="1080" w:firstLine="709"/>
      <w:jc w:val="both"/>
    </w:pPr>
    <w:rPr>
      <w:rFonts w:ascii="Arial" w:eastAsia="Times New Roman" w:hAnsi="Arial" w:cs="Arial"/>
      <w:spacing w:val="-5"/>
      <w:sz w:val="20"/>
      <w:szCs w:val="20"/>
    </w:rPr>
  </w:style>
  <w:style w:type="character" w:styleId="HTML8">
    <w:name w:val="HTML Keyboard"/>
    <w:rsid w:val="005072F6"/>
    <w:rPr>
      <w:rFonts w:ascii="Courier New" w:hAnsi="Courier New" w:cs="Courier New"/>
      <w:sz w:val="20"/>
      <w:szCs w:val="20"/>
      <w:lang w:val="ru-RU" w:eastAsia="x-none"/>
    </w:rPr>
  </w:style>
  <w:style w:type="character" w:styleId="HTML9">
    <w:name w:val="HTML Code"/>
    <w:rsid w:val="005072F6"/>
    <w:rPr>
      <w:rFonts w:ascii="Courier New" w:hAnsi="Courier New" w:cs="Courier New"/>
      <w:sz w:val="20"/>
      <w:szCs w:val="20"/>
      <w:lang w:val="ru-RU" w:eastAsia="x-none"/>
    </w:rPr>
  </w:style>
  <w:style w:type="paragraph" w:styleId="affffff6">
    <w:name w:val="Body Text First Indent"/>
    <w:basedOn w:val="a6"/>
    <w:link w:val="affffff7"/>
    <w:rsid w:val="005072F6"/>
    <w:pPr>
      <w:spacing w:after="120" w:line="360" w:lineRule="auto"/>
      <w:ind w:left="1080" w:firstLine="210"/>
    </w:pPr>
    <w:rPr>
      <w:rFonts w:ascii="Arial" w:hAnsi="Arial" w:cs="Arial"/>
      <w:spacing w:val="-5"/>
      <w:sz w:val="20"/>
      <w:lang w:eastAsia="en-US"/>
    </w:rPr>
  </w:style>
  <w:style w:type="paragraph" w:styleId="2f">
    <w:name w:val="Body Text First Indent 2"/>
    <w:basedOn w:val="af4"/>
    <w:link w:val="2f0"/>
    <w:rsid w:val="005072F6"/>
    <w:pPr>
      <w:spacing w:line="360" w:lineRule="auto"/>
      <w:ind w:firstLine="210"/>
    </w:pPr>
    <w:rPr>
      <w:rFonts w:ascii="Arial" w:eastAsia="Times New Roman" w:hAnsi="Arial" w:cs="Arial"/>
      <w:spacing w:val="-5"/>
      <w:sz w:val="20"/>
      <w:szCs w:val="20"/>
    </w:rPr>
  </w:style>
  <w:style w:type="character" w:styleId="HTMLa">
    <w:name w:val="HTML Cite"/>
    <w:rsid w:val="005072F6"/>
    <w:rPr>
      <w:i/>
      <w:iCs/>
      <w:lang w:val="ru-RU" w:eastAsia="x-none"/>
    </w:rPr>
  </w:style>
  <w:style w:type="paragraph" w:customStyle="1" w:styleId="1f">
    <w:name w:val="Название объекта1"/>
    <w:basedOn w:val="a5"/>
    <w:uiPriority w:val="99"/>
    <w:qFormat/>
    <w:rsid w:val="005072F6"/>
    <w:pPr>
      <w:spacing w:line="360" w:lineRule="auto"/>
      <w:ind w:left="1080" w:firstLine="709"/>
      <w:jc w:val="both"/>
    </w:pPr>
    <w:rPr>
      <w:rFonts w:ascii="Arial" w:eastAsia="Times New Roman" w:hAnsi="Arial" w:cs="Arial"/>
      <w:spacing w:val="-5"/>
      <w:sz w:val="20"/>
      <w:szCs w:val="20"/>
      <w:lang w:eastAsia="ru-RU"/>
    </w:rPr>
  </w:style>
  <w:style w:type="character" w:customStyle="1" w:styleId="1f0">
    <w:name w:val="Знак1"/>
    <w:semiHidden/>
    <w:rsid w:val="005072F6"/>
    <w:rPr>
      <w:rFonts w:ascii="Arial" w:hAnsi="Arial" w:cs="Arial"/>
      <w:b/>
      <w:bCs/>
      <w:i/>
      <w:iCs/>
      <w:sz w:val="28"/>
      <w:szCs w:val="28"/>
      <w:lang w:val="ru-RU" w:eastAsia="ru-RU" w:bidi="ar-SA"/>
    </w:rPr>
  </w:style>
  <w:style w:type="paragraph" w:styleId="45">
    <w:name w:val="toc 4"/>
    <w:basedOn w:val="4"/>
    <w:next w:val="a5"/>
    <w:autoRedefine/>
    <w:uiPriority w:val="39"/>
    <w:qFormat/>
    <w:rsid w:val="008025B5"/>
    <w:pPr>
      <w:tabs>
        <w:tab w:val="left" w:pos="1134"/>
        <w:tab w:val="right" w:leader="dot" w:pos="9072"/>
      </w:tabs>
      <w:spacing w:before="0" w:after="120"/>
      <w:ind w:left="1134" w:hanging="437"/>
      <w:jc w:val="both"/>
    </w:pPr>
    <w:rPr>
      <w:noProof/>
      <w:sz w:val="26"/>
      <w:szCs w:val="26"/>
      <w:lang w:val="ru-RU" w:eastAsia="ru-RU"/>
    </w:rPr>
  </w:style>
  <w:style w:type="paragraph" w:styleId="57">
    <w:name w:val="toc 5"/>
    <w:basedOn w:val="a5"/>
    <w:next w:val="a5"/>
    <w:autoRedefine/>
    <w:uiPriority w:val="39"/>
    <w:rsid w:val="008025B5"/>
    <w:pPr>
      <w:tabs>
        <w:tab w:val="left" w:pos="1843"/>
        <w:tab w:val="right" w:leader="dot" w:pos="9072"/>
      </w:tabs>
      <w:spacing w:after="120"/>
      <w:ind w:left="1843" w:hanging="721"/>
      <w:jc w:val="both"/>
    </w:pPr>
    <w:rPr>
      <w:rFonts w:ascii="Times New Roman" w:eastAsia="Times New Roman" w:hAnsi="Times New Roman"/>
      <w:noProof/>
      <w:sz w:val="24"/>
      <w:szCs w:val="18"/>
      <w:lang w:eastAsia="ru-RU"/>
    </w:rPr>
  </w:style>
  <w:style w:type="paragraph" w:styleId="61">
    <w:name w:val="toc 6"/>
    <w:basedOn w:val="a5"/>
    <w:next w:val="a5"/>
    <w:autoRedefine/>
    <w:uiPriority w:val="39"/>
    <w:rsid w:val="005072F6"/>
    <w:pPr>
      <w:spacing w:line="360" w:lineRule="auto"/>
      <w:ind w:left="1400" w:firstLine="709"/>
      <w:jc w:val="both"/>
    </w:pPr>
    <w:rPr>
      <w:rFonts w:ascii="Times New Roman" w:eastAsia="Times New Roman" w:hAnsi="Times New Roman"/>
      <w:sz w:val="18"/>
      <w:szCs w:val="18"/>
      <w:lang w:eastAsia="ru-RU"/>
    </w:rPr>
  </w:style>
  <w:style w:type="paragraph" w:styleId="71">
    <w:name w:val="toc 7"/>
    <w:basedOn w:val="a5"/>
    <w:next w:val="a5"/>
    <w:autoRedefine/>
    <w:uiPriority w:val="39"/>
    <w:rsid w:val="005072F6"/>
    <w:pPr>
      <w:spacing w:line="360" w:lineRule="auto"/>
      <w:ind w:left="1680" w:firstLine="709"/>
      <w:jc w:val="both"/>
    </w:pPr>
    <w:rPr>
      <w:rFonts w:ascii="Times New Roman" w:eastAsia="Times New Roman" w:hAnsi="Times New Roman"/>
      <w:sz w:val="18"/>
      <w:szCs w:val="18"/>
      <w:lang w:eastAsia="ru-RU"/>
    </w:rPr>
  </w:style>
  <w:style w:type="paragraph" w:styleId="81">
    <w:name w:val="toc 8"/>
    <w:basedOn w:val="a5"/>
    <w:next w:val="a5"/>
    <w:autoRedefine/>
    <w:uiPriority w:val="39"/>
    <w:rsid w:val="005072F6"/>
    <w:pPr>
      <w:spacing w:line="360" w:lineRule="auto"/>
      <w:ind w:left="1960" w:firstLine="709"/>
      <w:jc w:val="both"/>
    </w:pPr>
    <w:rPr>
      <w:rFonts w:ascii="Times New Roman" w:eastAsia="Times New Roman" w:hAnsi="Times New Roman"/>
      <w:sz w:val="18"/>
      <w:szCs w:val="18"/>
      <w:lang w:eastAsia="ru-RU"/>
    </w:rPr>
  </w:style>
  <w:style w:type="paragraph" w:styleId="92">
    <w:name w:val="toc 9"/>
    <w:basedOn w:val="a5"/>
    <w:next w:val="a5"/>
    <w:autoRedefine/>
    <w:uiPriority w:val="39"/>
    <w:rsid w:val="005072F6"/>
    <w:pPr>
      <w:spacing w:line="360" w:lineRule="auto"/>
      <w:ind w:left="2240" w:firstLine="709"/>
      <w:jc w:val="both"/>
    </w:pPr>
    <w:rPr>
      <w:rFonts w:ascii="Times New Roman" w:eastAsia="Times New Roman" w:hAnsi="Times New Roman"/>
      <w:sz w:val="18"/>
      <w:szCs w:val="18"/>
      <w:lang w:eastAsia="ru-RU"/>
    </w:rPr>
  </w:style>
  <w:style w:type="paragraph" w:customStyle="1" w:styleId="210">
    <w:name w:val="Основной текст 21"/>
    <w:basedOn w:val="a5"/>
    <w:uiPriority w:val="99"/>
    <w:qFormat/>
    <w:rsid w:val="005072F6"/>
    <w:pPr>
      <w:spacing w:line="360" w:lineRule="auto"/>
      <w:ind w:left="426" w:hanging="426"/>
      <w:jc w:val="both"/>
    </w:pPr>
    <w:rPr>
      <w:rFonts w:ascii="Times New Roman" w:eastAsia="Times New Roman" w:hAnsi="Times New Roman"/>
      <w:b/>
      <w:sz w:val="28"/>
      <w:szCs w:val="20"/>
      <w:lang w:eastAsia="ru-RU"/>
    </w:rPr>
  </w:style>
  <w:style w:type="paragraph" w:customStyle="1" w:styleId="1f1">
    <w:name w:val="Цитата1"/>
    <w:basedOn w:val="a5"/>
    <w:uiPriority w:val="99"/>
    <w:qFormat/>
    <w:rsid w:val="005072F6"/>
    <w:pPr>
      <w:spacing w:line="360" w:lineRule="auto"/>
      <w:ind w:left="526" w:right="43" w:firstLine="709"/>
      <w:jc w:val="both"/>
    </w:pPr>
    <w:rPr>
      <w:rFonts w:ascii="Times New Roman" w:eastAsia="Times New Roman" w:hAnsi="Times New Roman"/>
      <w:sz w:val="28"/>
      <w:szCs w:val="20"/>
      <w:lang w:eastAsia="ru-RU"/>
    </w:rPr>
  </w:style>
  <w:style w:type="paragraph" w:customStyle="1" w:styleId="1f2">
    <w:name w:val="Маркированный список1"/>
    <w:basedOn w:val="a5"/>
    <w:uiPriority w:val="99"/>
    <w:qFormat/>
    <w:rsid w:val="005072F6"/>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1f3">
    <w:name w:val="Нумерованный список1"/>
    <w:basedOn w:val="a5"/>
    <w:uiPriority w:val="99"/>
    <w:semiHidden/>
    <w:qFormat/>
    <w:rsid w:val="005072F6"/>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table" w:styleId="-1">
    <w:name w:val="Table Web 1"/>
    <w:basedOn w:val="a8"/>
    <w:semiHidden/>
    <w:rsid w:val="005072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semiHidden/>
    <w:rsid w:val="005072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5072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8">
    <w:name w:val="Table Elegant"/>
    <w:basedOn w:val="a8"/>
    <w:semiHidden/>
    <w:rsid w:val="005072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8"/>
    <w:semiHidden/>
    <w:rsid w:val="005072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8"/>
    <w:semiHidden/>
    <w:rsid w:val="005072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8"/>
    <w:semiHidden/>
    <w:rsid w:val="005072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8"/>
    <w:semiHidden/>
    <w:rsid w:val="005072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8"/>
    <w:semiHidden/>
    <w:rsid w:val="005072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8"/>
    <w:semiHidden/>
    <w:rsid w:val="005072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3D effects 1"/>
    <w:basedOn w:val="a8"/>
    <w:semiHidden/>
    <w:rsid w:val="005072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8"/>
    <w:semiHidden/>
    <w:rsid w:val="005072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8"/>
    <w:semiHidden/>
    <w:rsid w:val="005072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Simple 1"/>
    <w:basedOn w:val="a8"/>
    <w:semiHidden/>
    <w:rsid w:val="005072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8"/>
    <w:semiHidden/>
    <w:rsid w:val="005072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8"/>
    <w:semiHidden/>
    <w:rsid w:val="005072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8">
    <w:name w:val="Table Grid 1"/>
    <w:basedOn w:val="a8"/>
    <w:semiHidden/>
    <w:rsid w:val="005072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8"/>
    <w:semiHidden/>
    <w:rsid w:val="005072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8"/>
    <w:semiHidden/>
    <w:rsid w:val="005072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8"/>
    <w:semiHidden/>
    <w:rsid w:val="005072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8"/>
    <w:semiHidden/>
    <w:rsid w:val="005072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semiHidden/>
    <w:rsid w:val="005072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semiHidden/>
    <w:rsid w:val="005072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9">
    <w:name w:val="Table Contemporary"/>
    <w:basedOn w:val="a8"/>
    <w:semiHidden/>
    <w:rsid w:val="005072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a">
    <w:name w:val="Table Professional"/>
    <w:basedOn w:val="a8"/>
    <w:semiHidden/>
    <w:rsid w:val="005072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314">
    <w:name w:val="Основной текст 3 + 14 пт"/>
    <w:aliases w:val="По ширине,Первая строка:  1,27 см,После:  0 пт"/>
    <w:basedOn w:val="a5"/>
    <w:rsid w:val="008B7930"/>
    <w:pPr>
      <w:spacing w:line="360" w:lineRule="auto"/>
      <w:ind w:firstLine="708"/>
      <w:jc w:val="both"/>
    </w:pPr>
    <w:rPr>
      <w:rFonts w:ascii="Times New Roman" w:eastAsia="Times New Roman" w:hAnsi="Times New Roman"/>
      <w:sz w:val="28"/>
      <w:szCs w:val="28"/>
    </w:rPr>
  </w:style>
  <w:style w:type="table" w:styleId="1f9">
    <w:name w:val="Table Columns 1"/>
    <w:basedOn w:val="a8"/>
    <w:semiHidden/>
    <w:rsid w:val="005072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8"/>
    <w:semiHidden/>
    <w:rsid w:val="005072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8"/>
    <w:semiHidden/>
    <w:rsid w:val="005072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semiHidden/>
    <w:rsid w:val="005072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8"/>
    <w:semiHidden/>
    <w:rsid w:val="005072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semiHidden/>
    <w:rsid w:val="005072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semiHidden/>
    <w:rsid w:val="005072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semiHidden/>
    <w:rsid w:val="005072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semiHidden/>
    <w:rsid w:val="005072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semiHidden/>
    <w:rsid w:val="005072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semiHidden/>
    <w:rsid w:val="005072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semiHidden/>
    <w:rsid w:val="005072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semiHidden/>
    <w:rsid w:val="005072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b">
    <w:name w:val="Table Theme"/>
    <w:basedOn w:val="a8"/>
    <w:semiHidden/>
    <w:rsid w:val="00507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a">
    <w:name w:val="Table Colorful 1"/>
    <w:basedOn w:val="a8"/>
    <w:semiHidden/>
    <w:rsid w:val="005072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8"/>
    <w:semiHidden/>
    <w:rsid w:val="005072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8"/>
    <w:semiHidden/>
    <w:rsid w:val="005072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c">
    <w:name w:val="Таблица"/>
    <w:basedOn w:val="a5"/>
    <w:link w:val="affffffd"/>
    <w:uiPriority w:val="99"/>
    <w:qFormat/>
    <w:rsid w:val="005072F6"/>
    <w:pPr>
      <w:jc w:val="both"/>
    </w:pPr>
    <w:rPr>
      <w:rFonts w:ascii="Times New Roman" w:eastAsia="Times New Roman" w:hAnsi="Times New Roman"/>
      <w:sz w:val="24"/>
      <w:szCs w:val="24"/>
      <w:lang w:eastAsia="ru-RU"/>
    </w:rPr>
  </w:style>
  <w:style w:type="character" w:customStyle="1" w:styleId="1fb">
    <w:name w:val="Заголовок_1"/>
    <w:semiHidden/>
    <w:rsid w:val="005072F6"/>
    <w:rPr>
      <w:caps/>
    </w:rPr>
  </w:style>
  <w:style w:type="character" w:customStyle="1" w:styleId="1fc">
    <w:name w:val="Маркированный_1 Знак Знак"/>
    <w:semiHidden/>
    <w:rsid w:val="005072F6"/>
    <w:rPr>
      <w:sz w:val="24"/>
      <w:szCs w:val="24"/>
      <w:lang w:val="ru-RU" w:eastAsia="ru-RU" w:bidi="ar-SA"/>
    </w:rPr>
  </w:style>
  <w:style w:type="character" w:customStyle="1" w:styleId="affffffe">
    <w:name w:val="Подчеркнутый Знак Знак"/>
    <w:semiHidden/>
    <w:rsid w:val="005072F6"/>
    <w:rPr>
      <w:sz w:val="24"/>
      <w:szCs w:val="24"/>
      <w:u w:val="single"/>
      <w:lang w:val="ru-RU" w:eastAsia="ru-RU" w:bidi="ar-SA"/>
    </w:rPr>
  </w:style>
  <w:style w:type="paragraph" w:customStyle="1" w:styleId="afffffff">
    <w:name w:val="Статья"/>
    <w:basedOn w:val="a5"/>
    <w:uiPriority w:val="99"/>
    <w:semiHidden/>
    <w:qFormat/>
    <w:rsid w:val="005072F6"/>
    <w:pPr>
      <w:jc w:val="both"/>
    </w:pPr>
    <w:rPr>
      <w:rFonts w:ascii="Times New Roman" w:eastAsia="Times New Roman" w:hAnsi="Times New Roman"/>
      <w:sz w:val="24"/>
      <w:szCs w:val="24"/>
      <w:lang w:eastAsia="ru-RU"/>
    </w:rPr>
  </w:style>
  <w:style w:type="paragraph" w:customStyle="1" w:styleId="1fd">
    <w:name w:val="текст 1"/>
    <w:basedOn w:val="a5"/>
    <w:next w:val="a5"/>
    <w:uiPriority w:val="99"/>
    <w:qFormat/>
    <w:rsid w:val="005072F6"/>
    <w:pPr>
      <w:ind w:firstLine="540"/>
      <w:jc w:val="both"/>
    </w:pPr>
    <w:rPr>
      <w:rFonts w:ascii="Times New Roman" w:eastAsia="Times New Roman" w:hAnsi="Times New Roman"/>
      <w:sz w:val="20"/>
      <w:szCs w:val="24"/>
      <w:lang w:eastAsia="ru-RU"/>
    </w:rPr>
  </w:style>
  <w:style w:type="paragraph" w:customStyle="1" w:styleId="afffffff0">
    <w:name w:val="Заголовок таблици"/>
    <w:basedOn w:val="1fd"/>
    <w:uiPriority w:val="99"/>
    <w:semiHidden/>
    <w:qFormat/>
    <w:rsid w:val="005072F6"/>
    <w:rPr>
      <w:sz w:val="22"/>
    </w:rPr>
  </w:style>
  <w:style w:type="paragraph" w:customStyle="1" w:styleId="afffffff1">
    <w:name w:val="Номер таблици"/>
    <w:basedOn w:val="a5"/>
    <w:next w:val="a5"/>
    <w:uiPriority w:val="99"/>
    <w:semiHidden/>
    <w:qFormat/>
    <w:rsid w:val="005072F6"/>
    <w:pPr>
      <w:jc w:val="right"/>
    </w:pPr>
    <w:rPr>
      <w:rFonts w:ascii="Times New Roman" w:eastAsia="Times New Roman" w:hAnsi="Times New Roman"/>
      <w:b/>
      <w:sz w:val="20"/>
      <w:szCs w:val="24"/>
      <w:lang w:eastAsia="ru-RU"/>
    </w:rPr>
  </w:style>
  <w:style w:type="paragraph" w:customStyle="1" w:styleId="afffffff2">
    <w:name w:val="Приложение"/>
    <w:basedOn w:val="a5"/>
    <w:next w:val="a5"/>
    <w:uiPriority w:val="99"/>
    <w:qFormat/>
    <w:rsid w:val="005072F6"/>
    <w:pPr>
      <w:jc w:val="right"/>
    </w:pPr>
    <w:rPr>
      <w:rFonts w:ascii="Times New Roman" w:eastAsia="Times New Roman" w:hAnsi="Times New Roman"/>
      <w:sz w:val="20"/>
      <w:szCs w:val="24"/>
      <w:lang w:eastAsia="ru-RU"/>
    </w:rPr>
  </w:style>
  <w:style w:type="paragraph" w:customStyle="1" w:styleId="afffffff3">
    <w:name w:val="Обычный по таблице"/>
    <w:basedOn w:val="a5"/>
    <w:uiPriority w:val="99"/>
    <w:semiHidden/>
    <w:qFormat/>
    <w:rsid w:val="005072F6"/>
    <w:rPr>
      <w:rFonts w:ascii="Times New Roman" w:eastAsia="Times New Roman" w:hAnsi="Times New Roman"/>
      <w:sz w:val="24"/>
      <w:szCs w:val="24"/>
      <w:lang w:eastAsia="ru-RU"/>
    </w:rPr>
  </w:style>
  <w:style w:type="character" w:customStyle="1" w:styleId="affff4">
    <w:name w:val="Обычный в таблице Знак"/>
    <w:link w:val="affff3"/>
    <w:rsid w:val="005072F6"/>
    <w:rPr>
      <w:sz w:val="28"/>
      <w:szCs w:val="28"/>
      <w:lang w:val="ru-RU" w:eastAsia="ru-RU" w:bidi="ar-SA"/>
    </w:rPr>
  </w:style>
  <w:style w:type="paragraph" w:customStyle="1" w:styleId="font5">
    <w:name w:val="font5"/>
    <w:basedOn w:val="a5"/>
    <w:uiPriority w:val="39"/>
    <w:qFormat/>
    <w:rsid w:val="005072F6"/>
    <w:pPr>
      <w:spacing w:before="100" w:beforeAutospacing="1" w:after="100" w:afterAutospacing="1"/>
    </w:pPr>
    <w:rPr>
      <w:rFonts w:ascii="Times New Roman" w:eastAsia="Times New Roman" w:hAnsi="Times New Roman"/>
      <w:sz w:val="20"/>
      <w:szCs w:val="20"/>
      <w:lang w:eastAsia="ru-RU"/>
    </w:rPr>
  </w:style>
  <w:style w:type="paragraph" w:customStyle="1" w:styleId="font6">
    <w:name w:val="font6"/>
    <w:basedOn w:val="a5"/>
    <w:uiPriority w:val="39"/>
    <w:qFormat/>
    <w:rsid w:val="005072F6"/>
    <w:pPr>
      <w:spacing w:before="100" w:beforeAutospacing="1" w:after="100" w:afterAutospacing="1"/>
    </w:pPr>
    <w:rPr>
      <w:rFonts w:ascii="Times New Roman" w:eastAsia="Times New Roman" w:hAnsi="Times New Roman"/>
      <w:b/>
      <w:bCs/>
      <w:lang w:eastAsia="ru-RU"/>
    </w:rPr>
  </w:style>
  <w:style w:type="paragraph" w:customStyle="1" w:styleId="xl24">
    <w:name w:val="xl24"/>
    <w:basedOn w:val="a5"/>
    <w:uiPriority w:val="99"/>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25">
    <w:name w:val="xl25"/>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26">
    <w:name w:val="xl26"/>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27">
    <w:name w:val="xl27"/>
    <w:basedOn w:val="a5"/>
    <w:qFormat/>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eastAsia="Times New Roman" w:hAnsi="Times New Roman"/>
      <w:b/>
      <w:bCs/>
      <w:lang w:eastAsia="ru-RU"/>
    </w:rPr>
  </w:style>
  <w:style w:type="paragraph" w:customStyle="1" w:styleId="xl28">
    <w:name w:val="xl28"/>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29">
    <w:name w:val="xl29"/>
    <w:basedOn w:val="a5"/>
    <w:qFormat/>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eastAsia="Times New Roman" w:hAnsi="Times New Roman"/>
      <w:lang w:eastAsia="ru-RU"/>
    </w:rPr>
  </w:style>
  <w:style w:type="paragraph" w:customStyle="1" w:styleId="xl30">
    <w:name w:val="xl30"/>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lang w:eastAsia="ru-RU"/>
    </w:rPr>
  </w:style>
  <w:style w:type="paragraph" w:customStyle="1" w:styleId="xl31">
    <w:name w:val="xl31"/>
    <w:basedOn w:val="a5"/>
    <w:qFormat/>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b/>
      <w:bCs/>
      <w:lang w:eastAsia="ru-RU"/>
    </w:rPr>
  </w:style>
  <w:style w:type="paragraph" w:customStyle="1" w:styleId="xl32">
    <w:name w:val="xl32"/>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33">
    <w:name w:val="xl33"/>
    <w:basedOn w:val="a5"/>
    <w:qFormat/>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eastAsia="Times New Roman" w:hAnsi="Times New Roman"/>
      <w:b/>
      <w:bCs/>
      <w:lang w:eastAsia="ru-RU"/>
    </w:rPr>
  </w:style>
  <w:style w:type="paragraph" w:customStyle="1" w:styleId="xl34">
    <w:name w:val="xl34"/>
    <w:basedOn w:val="a5"/>
    <w:qFormat/>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b/>
      <w:bCs/>
      <w:lang w:eastAsia="ru-RU"/>
    </w:rPr>
  </w:style>
  <w:style w:type="paragraph" w:customStyle="1" w:styleId="xl35">
    <w:name w:val="xl35"/>
    <w:basedOn w:val="a5"/>
    <w:qFormat/>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lang w:eastAsia="ru-RU"/>
    </w:rPr>
  </w:style>
  <w:style w:type="paragraph" w:customStyle="1" w:styleId="xl36">
    <w:name w:val="xl36"/>
    <w:basedOn w:val="a5"/>
    <w:qFormat/>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lang w:eastAsia="ru-RU"/>
    </w:rPr>
  </w:style>
  <w:style w:type="paragraph" w:customStyle="1" w:styleId="xl37">
    <w:name w:val="xl37"/>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4"/>
      <w:szCs w:val="24"/>
      <w:lang w:eastAsia="ru-RU"/>
    </w:rPr>
  </w:style>
  <w:style w:type="character" w:customStyle="1" w:styleId="1fe">
    <w:name w:val="Знак Знак1"/>
    <w:aliases w:val="Знак1 Знак Знак1,Основной текст1 Знак1,Основной текст Знак Знак Знак Знак1,Основной текст Знак Знак1 Знак1,bt Знак1,Body Text2 Знак1,Text1 Знак1,Таймс Нью Знак1,Òàáë òåêñò Знак1,Знак1 Знак Знак Знак Знак Знак1,Знак1 Знак Знак Знак Знак2"/>
    <w:rsid w:val="005072F6"/>
    <w:rPr>
      <w:sz w:val="24"/>
      <w:szCs w:val="24"/>
      <w:u w:val="single"/>
      <w:lang w:val="ru-RU" w:eastAsia="ru-RU" w:bidi="ar-SA"/>
    </w:rPr>
  </w:style>
  <w:style w:type="character" w:customStyle="1" w:styleId="1ff">
    <w:name w:val="Маркированный_1 Знак Знак Знак"/>
    <w:semiHidden/>
    <w:rsid w:val="005072F6"/>
    <w:rPr>
      <w:sz w:val="24"/>
      <w:szCs w:val="24"/>
      <w:lang w:val="ru-RU" w:eastAsia="ru-RU" w:bidi="ar-SA"/>
    </w:rPr>
  </w:style>
  <w:style w:type="character" w:customStyle="1" w:styleId="20">
    <w:name w:val="Заголовок 2 Знак"/>
    <w:aliases w:val=" Знак2 Знак,Заголовок 2 Знак Знак Знак1,Заголовок 2 Знак Знак Знак Знак,Знак2 Знак Знак2,Знак2 Знак Знак Знак Знак,Знак2 Знак1 Знак,Заголовок 2 Знак1 Знак,ГЛАВА Знак,Заголовок 2 Знак Знак Знак Знак Знак Знак Знак Знак Знак Знак,h2 Знак"/>
    <w:link w:val="2"/>
    <w:rsid w:val="005072F6"/>
    <w:rPr>
      <w:sz w:val="28"/>
      <w:lang w:val="ru-RU" w:eastAsia="ru-RU" w:bidi="ar-SA"/>
    </w:rPr>
  </w:style>
  <w:style w:type="paragraph" w:customStyle="1" w:styleId="xl38">
    <w:name w:val="xl38"/>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paragraph" w:customStyle="1" w:styleId="xl39">
    <w:name w:val="xl39"/>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paragraph" w:customStyle="1" w:styleId="xl40">
    <w:name w:val="xl40"/>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1">
    <w:name w:val="xl41"/>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42">
    <w:name w:val="xl42"/>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3">
    <w:name w:val="xl43"/>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4">
    <w:name w:val="xl44"/>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5">
    <w:name w:val="xl45"/>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46">
    <w:name w:val="xl46"/>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7">
    <w:name w:val="xl47"/>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8">
    <w:name w:val="xl48"/>
    <w:basedOn w:val="a5"/>
    <w:qFormat/>
    <w:rsid w:val="005072F6"/>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49">
    <w:name w:val="xl49"/>
    <w:basedOn w:val="a5"/>
    <w:qFormat/>
    <w:rsid w:val="005072F6"/>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50">
    <w:name w:val="xl50"/>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paragraph" w:customStyle="1" w:styleId="xl51">
    <w:name w:val="xl51"/>
    <w:basedOn w:val="a5"/>
    <w:qFormat/>
    <w:rsid w:val="005072F6"/>
    <w:pPr>
      <w:pBdr>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52">
    <w:name w:val="xl52"/>
    <w:basedOn w:val="a5"/>
    <w:qFormat/>
    <w:rsid w:val="005072F6"/>
    <w:pPr>
      <w:pBdr>
        <w:left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53">
    <w:name w:val="xl53"/>
    <w:basedOn w:val="a5"/>
    <w:qFormat/>
    <w:rsid w:val="005072F6"/>
    <w:pPr>
      <w:pBdr>
        <w:left w:val="single" w:sz="4" w:space="0" w:color="auto"/>
        <w:right w:val="single" w:sz="4" w:space="0" w:color="auto"/>
      </w:pBdr>
      <w:spacing w:before="100" w:beforeAutospacing="1" w:after="100" w:afterAutospacing="1"/>
      <w:jc w:val="center"/>
    </w:pPr>
    <w:rPr>
      <w:rFonts w:ascii="Times New Roman" w:eastAsia="Times New Roman" w:hAnsi="Times New Roman"/>
      <w:b/>
      <w:bCs/>
      <w:color w:val="FF0000"/>
      <w:sz w:val="24"/>
      <w:szCs w:val="24"/>
      <w:lang w:eastAsia="ru-RU"/>
    </w:rPr>
  </w:style>
  <w:style w:type="paragraph" w:customStyle="1" w:styleId="xl54">
    <w:name w:val="xl54"/>
    <w:basedOn w:val="a5"/>
    <w:qFormat/>
    <w:rsid w:val="005072F6"/>
    <w:pPr>
      <w:pBdr>
        <w:left w:val="single" w:sz="4" w:space="0" w:color="auto"/>
        <w:right w:val="single" w:sz="4" w:space="0" w:color="auto"/>
      </w:pBdr>
      <w:spacing w:before="100" w:beforeAutospacing="1" w:after="100" w:afterAutospacing="1"/>
      <w:jc w:val="center"/>
    </w:pPr>
    <w:rPr>
      <w:rFonts w:ascii="Times New Roman" w:eastAsia="Times New Roman" w:hAnsi="Times New Roman"/>
      <w:b/>
      <w:bCs/>
      <w:color w:val="FF0000"/>
      <w:sz w:val="24"/>
      <w:szCs w:val="24"/>
      <w:lang w:eastAsia="ru-RU"/>
    </w:rPr>
  </w:style>
  <w:style w:type="paragraph" w:customStyle="1" w:styleId="xl55">
    <w:name w:val="xl55"/>
    <w:basedOn w:val="a5"/>
    <w:qFormat/>
    <w:rsid w:val="005072F6"/>
    <w:pPr>
      <w:pBdr>
        <w:left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character" w:customStyle="1" w:styleId="afffffff4">
    <w:name w:val="Знак Знак Знак Знак"/>
    <w:semiHidden/>
    <w:rsid w:val="005072F6"/>
    <w:rPr>
      <w:sz w:val="24"/>
      <w:szCs w:val="24"/>
      <w:lang w:val="ru-RU" w:eastAsia="ru-RU" w:bidi="ar-SA"/>
    </w:rPr>
  </w:style>
  <w:style w:type="paragraph" w:customStyle="1" w:styleId="xl23">
    <w:name w:val="xl23"/>
    <w:basedOn w:val="a5"/>
    <w:uiPriority w:val="99"/>
    <w:qFormat/>
    <w:rsid w:val="005072F6"/>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sz w:val="24"/>
      <w:szCs w:val="24"/>
      <w:lang w:eastAsia="ru-RU"/>
    </w:rPr>
  </w:style>
  <w:style w:type="character" w:customStyle="1" w:styleId="3f1">
    <w:name w:val="Знак3 Знак Знак"/>
    <w:aliases w:val="Знак3 Знак1,Знак3 Знак Знак Знак Знак,ПодЗаголовок Знак,Знак6 Знак,Знак14 Знак,Заголовок 31 Знак,Знак19 Знак1,Заголовок главный Знак1"/>
    <w:rsid w:val="005072F6"/>
    <w:rPr>
      <w:b/>
      <w:sz w:val="24"/>
      <w:szCs w:val="24"/>
      <w:u w:val="single"/>
      <w:lang w:val="ru-RU" w:eastAsia="ru-RU" w:bidi="ar-SA"/>
    </w:rPr>
  </w:style>
  <w:style w:type="character" w:customStyle="1" w:styleId="afffffff5">
    <w:name w:val="Подчеркнутый Знак Знак Знак"/>
    <w:semiHidden/>
    <w:rsid w:val="005072F6"/>
    <w:rPr>
      <w:sz w:val="24"/>
      <w:szCs w:val="24"/>
      <w:u w:val="single"/>
      <w:lang w:val="ru-RU" w:eastAsia="ru-RU" w:bidi="ar-SA"/>
    </w:rPr>
  </w:style>
  <w:style w:type="character" w:customStyle="1" w:styleId="1ff0">
    <w:name w:val="Маркированный_1 Знак Знак Знак Знак"/>
    <w:semiHidden/>
    <w:rsid w:val="005072F6"/>
    <w:rPr>
      <w:sz w:val="24"/>
      <w:szCs w:val="24"/>
      <w:lang w:val="ru-RU" w:eastAsia="ru-RU" w:bidi="ar-SA"/>
    </w:rPr>
  </w:style>
  <w:style w:type="character" w:customStyle="1" w:styleId="2f8">
    <w:name w:val="Знак2 Знак Знак"/>
    <w:semiHidden/>
    <w:rsid w:val="005072F6"/>
    <w:rPr>
      <w:b/>
      <w:bCs/>
      <w:sz w:val="24"/>
      <w:szCs w:val="24"/>
      <w:lang w:val="ru-RU" w:eastAsia="ru-RU" w:bidi="ar-SA"/>
    </w:rPr>
  </w:style>
  <w:style w:type="character" w:customStyle="1" w:styleId="1ff1">
    <w:name w:val="Подчеркнутый Знак Знак1"/>
    <w:semiHidden/>
    <w:rsid w:val="005072F6"/>
    <w:rPr>
      <w:sz w:val="24"/>
      <w:szCs w:val="24"/>
      <w:u w:val="single"/>
      <w:lang w:val="ru-RU" w:eastAsia="ru-RU" w:bidi="ar-SA"/>
    </w:rPr>
  </w:style>
  <w:style w:type="character" w:customStyle="1" w:styleId="2f9">
    <w:name w:val="Знак2"/>
    <w:semiHidden/>
    <w:rsid w:val="005072F6"/>
    <w:rPr>
      <w:b/>
      <w:bCs/>
      <w:sz w:val="24"/>
      <w:szCs w:val="24"/>
      <w:lang w:val="ru-RU" w:eastAsia="ru-RU" w:bidi="ar-SA"/>
    </w:rPr>
  </w:style>
  <w:style w:type="numbering" w:customStyle="1" w:styleId="1111112">
    <w:name w:val="1 / 1.1 / 1.1.12"/>
    <w:basedOn w:val="a9"/>
    <w:next w:val="111111"/>
    <w:rsid w:val="005072F6"/>
    <w:pPr>
      <w:numPr>
        <w:numId w:val="40"/>
      </w:numPr>
    </w:pPr>
  </w:style>
  <w:style w:type="character" w:customStyle="1" w:styleId="S40">
    <w:name w:val="S_Заголовок 4 Знак"/>
    <w:link w:val="S4"/>
    <w:uiPriority w:val="99"/>
    <w:rsid w:val="005072F6"/>
    <w:rPr>
      <w:i/>
      <w:sz w:val="24"/>
      <w:szCs w:val="24"/>
      <w:lang w:val="x-none" w:eastAsia="x-none"/>
    </w:rPr>
  </w:style>
  <w:style w:type="paragraph" w:customStyle="1" w:styleId="S8">
    <w:name w:val="S_Обычный в таблице"/>
    <w:basedOn w:val="a5"/>
    <w:link w:val="S9"/>
    <w:qFormat/>
    <w:rsid w:val="005072F6"/>
    <w:pPr>
      <w:spacing w:line="360" w:lineRule="auto"/>
      <w:jc w:val="center"/>
    </w:pPr>
    <w:rPr>
      <w:rFonts w:ascii="Times New Roman" w:eastAsia="Times New Roman" w:hAnsi="Times New Roman"/>
      <w:sz w:val="24"/>
      <w:szCs w:val="24"/>
      <w:lang w:eastAsia="ru-RU"/>
    </w:rPr>
  </w:style>
  <w:style w:type="character" w:customStyle="1" w:styleId="S9">
    <w:name w:val="S_Обычный в таблице Знак"/>
    <w:link w:val="S8"/>
    <w:rsid w:val="005072F6"/>
    <w:rPr>
      <w:sz w:val="24"/>
      <w:szCs w:val="24"/>
      <w:lang w:val="ru-RU" w:eastAsia="ru-RU" w:bidi="ar-SA"/>
    </w:rPr>
  </w:style>
  <w:style w:type="paragraph" w:customStyle="1" w:styleId="Sa">
    <w:name w:val="S_Титульный"/>
    <w:basedOn w:val="afffff4"/>
    <w:uiPriority w:val="99"/>
    <w:qFormat/>
    <w:rsid w:val="005072F6"/>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link w:val="ConsPlusNormal0"/>
    <w:qFormat/>
    <w:rsid w:val="005072F6"/>
    <w:pPr>
      <w:autoSpaceDE w:val="0"/>
      <w:autoSpaceDN w:val="0"/>
      <w:adjustRightInd w:val="0"/>
      <w:ind w:firstLine="720"/>
    </w:pPr>
    <w:rPr>
      <w:rFonts w:ascii="Arial" w:hAnsi="Arial" w:cs="Arial"/>
    </w:rPr>
  </w:style>
  <w:style w:type="character" w:customStyle="1" w:styleId="113">
    <w:name w:val="Маркированный_1 Знак1"/>
    <w:basedOn w:val="a7"/>
    <w:rsid w:val="005072F6"/>
  </w:style>
  <w:style w:type="character" w:customStyle="1" w:styleId="S30">
    <w:name w:val="S_Заголовок 3 Знак"/>
    <w:link w:val="S3"/>
    <w:uiPriority w:val="99"/>
    <w:rsid w:val="005072F6"/>
    <w:rPr>
      <w:rFonts w:ascii="Arial" w:hAnsi="Arial"/>
      <w:b/>
      <w:bCs/>
      <w:sz w:val="24"/>
      <w:szCs w:val="24"/>
      <w:u w:val="single"/>
      <w:lang w:val="x-none" w:eastAsia="x-none"/>
    </w:rPr>
  </w:style>
  <w:style w:type="paragraph" w:customStyle="1" w:styleId="S">
    <w:name w:val="S_Таблица"/>
    <w:basedOn w:val="a5"/>
    <w:uiPriority w:val="99"/>
    <w:qFormat/>
    <w:rsid w:val="005072F6"/>
    <w:pPr>
      <w:numPr>
        <w:numId w:val="9"/>
      </w:numPr>
      <w:spacing w:line="360" w:lineRule="auto"/>
      <w:ind w:right="-6"/>
      <w:jc w:val="right"/>
    </w:pPr>
    <w:rPr>
      <w:rFonts w:ascii="Times New Roman" w:eastAsia="Times New Roman" w:hAnsi="Times New Roman"/>
      <w:sz w:val="24"/>
      <w:szCs w:val="24"/>
      <w:lang w:eastAsia="ru-RU"/>
    </w:rPr>
  </w:style>
  <w:style w:type="paragraph" w:customStyle="1" w:styleId="ConsPlusNonformat">
    <w:name w:val="ConsPlusNonformat"/>
    <w:uiPriority w:val="99"/>
    <w:qFormat/>
    <w:rsid w:val="005072F6"/>
    <w:pPr>
      <w:widowControl w:val="0"/>
      <w:autoSpaceDE w:val="0"/>
      <w:autoSpaceDN w:val="0"/>
      <w:adjustRightInd w:val="0"/>
    </w:pPr>
    <w:rPr>
      <w:rFonts w:ascii="Courier New" w:hAnsi="Courier New" w:cs="Courier New"/>
    </w:rPr>
  </w:style>
  <w:style w:type="paragraph" w:customStyle="1" w:styleId="ConsPlusTitle">
    <w:name w:val="ConsPlusTitle"/>
    <w:qFormat/>
    <w:rsid w:val="005072F6"/>
    <w:pPr>
      <w:widowControl w:val="0"/>
      <w:autoSpaceDE w:val="0"/>
      <w:autoSpaceDN w:val="0"/>
      <w:adjustRightInd w:val="0"/>
    </w:pPr>
    <w:rPr>
      <w:rFonts w:ascii="Arial" w:hAnsi="Arial" w:cs="Arial"/>
      <w:b/>
      <w:bCs/>
    </w:rPr>
  </w:style>
  <w:style w:type="paragraph" w:customStyle="1" w:styleId="Preformat">
    <w:name w:val="Preformat"/>
    <w:uiPriority w:val="99"/>
    <w:qFormat/>
    <w:rsid w:val="005072F6"/>
    <w:rPr>
      <w:rFonts w:ascii="Courier New" w:hAnsi="Courier New" w:cs="Courier New"/>
    </w:rPr>
  </w:style>
  <w:style w:type="paragraph" w:customStyle="1" w:styleId="OTCHET00">
    <w:name w:val="OTCHET_00"/>
    <w:basedOn w:val="a5"/>
    <w:uiPriority w:val="99"/>
    <w:qFormat/>
    <w:rsid w:val="005072F6"/>
    <w:pPr>
      <w:tabs>
        <w:tab w:val="left" w:pos="709"/>
        <w:tab w:val="left" w:pos="3402"/>
      </w:tabs>
      <w:spacing w:line="360" w:lineRule="auto"/>
      <w:jc w:val="both"/>
    </w:pPr>
    <w:rPr>
      <w:rFonts w:ascii="NTTimes/Cyrillic" w:eastAsia="Times New Roman" w:hAnsi="NTTimes/Cyrillic" w:cs="NTTimes/Cyrillic"/>
      <w:sz w:val="24"/>
      <w:szCs w:val="24"/>
      <w:lang w:eastAsia="ru-RU"/>
    </w:rPr>
  </w:style>
  <w:style w:type="paragraph" w:customStyle="1" w:styleId="afffffff6">
    <w:name w:val="В таблице"/>
    <w:basedOn w:val="a5"/>
    <w:uiPriority w:val="99"/>
    <w:qFormat/>
    <w:rsid w:val="005072F6"/>
    <w:pPr>
      <w:spacing w:line="360" w:lineRule="auto"/>
      <w:jc w:val="center"/>
    </w:pPr>
    <w:rPr>
      <w:rFonts w:ascii="Times New Roman" w:eastAsia="Times New Roman" w:hAnsi="Times New Roman"/>
      <w:sz w:val="24"/>
      <w:szCs w:val="24"/>
      <w:lang w:eastAsia="ru-RU"/>
    </w:rPr>
  </w:style>
  <w:style w:type="paragraph" w:customStyle="1" w:styleId="ConsCell">
    <w:name w:val="ConsCell"/>
    <w:uiPriority w:val="99"/>
    <w:qFormat/>
    <w:rsid w:val="005072F6"/>
    <w:pPr>
      <w:widowControl w:val="0"/>
      <w:autoSpaceDE w:val="0"/>
      <w:autoSpaceDN w:val="0"/>
      <w:adjustRightInd w:val="0"/>
    </w:pPr>
    <w:rPr>
      <w:rFonts w:ascii="Arial" w:hAnsi="Arial" w:cs="Arial"/>
    </w:rPr>
  </w:style>
  <w:style w:type="character" w:customStyle="1" w:styleId="af5">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текст Знак"/>
    <w:link w:val="af4"/>
    <w:locked/>
    <w:rsid w:val="005072F6"/>
    <w:rPr>
      <w:rFonts w:ascii="Calibri" w:eastAsia="Calibri" w:hAnsi="Calibri"/>
      <w:sz w:val="22"/>
      <w:szCs w:val="22"/>
      <w:lang w:val="ru-RU" w:eastAsia="en-US" w:bidi="ar-SA"/>
    </w:rPr>
  </w:style>
  <w:style w:type="character" w:customStyle="1" w:styleId="2fa">
    <w:name w:val="Знак Знак2"/>
    <w:locked/>
    <w:rsid w:val="005072F6"/>
    <w:rPr>
      <w:b/>
      <w:bCs/>
      <w:sz w:val="24"/>
      <w:szCs w:val="24"/>
      <w:u w:val="single"/>
      <w:lang w:val="ru-RU" w:eastAsia="ru-RU" w:bidi="ar-SA"/>
    </w:rPr>
  </w:style>
  <w:style w:type="paragraph" w:customStyle="1" w:styleId="Sb">
    <w:name w:val="S_Обычный с подчеркиванием"/>
    <w:basedOn w:val="a5"/>
    <w:link w:val="Sc"/>
    <w:qFormat/>
    <w:rsid w:val="005072F6"/>
    <w:pPr>
      <w:spacing w:line="360" w:lineRule="auto"/>
      <w:ind w:firstLine="709"/>
      <w:jc w:val="both"/>
    </w:pPr>
    <w:rPr>
      <w:rFonts w:ascii="Times New Roman" w:eastAsia="Times New Roman" w:hAnsi="Times New Roman"/>
      <w:sz w:val="24"/>
      <w:szCs w:val="24"/>
      <w:u w:val="single"/>
      <w:lang w:eastAsia="ru-RU"/>
    </w:rPr>
  </w:style>
  <w:style w:type="character" w:customStyle="1" w:styleId="Sc">
    <w:name w:val="S_Обычный с подчеркиванием Знак"/>
    <w:link w:val="Sb"/>
    <w:rsid w:val="005072F6"/>
    <w:rPr>
      <w:sz w:val="24"/>
      <w:szCs w:val="24"/>
      <w:u w:val="single"/>
      <w:lang w:val="ru-RU" w:eastAsia="ru-RU" w:bidi="ar-SA"/>
    </w:rPr>
  </w:style>
  <w:style w:type="paragraph" w:customStyle="1" w:styleId="xl56">
    <w:name w:val="xl56"/>
    <w:basedOn w:val="a5"/>
    <w:qFormat/>
    <w:rsid w:val="005072F6"/>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57">
    <w:name w:val="xl57"/>
    <w:basedOn w:val="a5"/>
    <w:qFormat/>
    <w:rsid w:val="005072F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58">
    <w:name w:val="xl58"/>
    <w:basedOn w:val="a5"/>
    <w:qFormat/>
    <w:rsid w:val="005072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59">
    <w:name w:val="xl59"/>
    <w:basedOn w:val="a5"/>
    <w:qFormat/>
    <w:rsid w:val="005072F6"/>
    <w:pPr>
      <w:pBdr>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eastAsia="ru-RU"/>
    </w:rPr>
  </w:style>
  <w:style w:type="paragraph" w:customStyle="1" w:styleId="xl60">
    <w:name w:val="xl60"/>
    <w:basedOn w:val="a5"/>
    <w:qFormat/>
    <w:rsid w:val="005072F6"/>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eastAsia="ru-RU"/>
    </w:rPr>
  </w:style>
  <w:style w:type="paragraph" w:customStyle="1" w:styleId="xl61">
    <w:name w:val="xl61"/>
    <w:basedOn w:val="a5"/>
    <w:qFormat/>
    <w:rsid w:val="005072F6"/>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table" w:customStyle="1" w:styleId="1ff2">
    <w:name w:val="Сетка таблицы1"/>
    <w:basedOn w:val="a8"/>
    <w:next w:val="afa"/>
    <w:rsid w:val="005072F6"/>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b">
    <w:name w:val="Сетка таблицы2"/>
    <w:basedOn w:val="a8"/>
    <w:next w:val="afa"/>
    <w:rsid w:val="005072F6"/>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3">
    <w:name w:val="Перечисление 1"/>
    <w:basedOn w:val="a5"/>
    <w:uiPriority w:val="99"/>
    <w:qFormat/>
    <w:rsid w:val="005072F6"/>
    <w:pPr>
      <w:tabs>
        <w:tab w:val="num" w:pos="360"/>
      </w:tabs>
      <w:ind w:left="360" w:hanging="360"/>
    </w:pPr>
    <w:rPr>
      <w:rFonts w:ascii="Arial" w:eastAsia="Times New Roman" w:hAnsi="Arial" w:cs="Arial"/>
      <w:sz w:val="24"/>
      <w:szCs w:val="20"/>
      <w:lang w:eastAsia="ru-RU"/>
    </w:rPr>
  </w:style>
  <w:style w:type="paragraph" w:customStyle="1" w:styleId="Heading">
    <w:name w:val="Heading"/>
    <w:uiPriority w:val="99"/>
    <w:qFormat/>
    <w:rsid w:val="005072F6"/>
    <w:pPr>
      <w:autoSpaceDE w:val="0"/>
      <w:autoSpaceDN w:val="0"/>
      <w:adjustRightInd w:val="0"/>
    </w:pPr>
    <w:rPr>
      <w:rFonts w:ascii="Arial" w:hAnsi="Arial" w:cs="Arial"/>
      <w:b/>
      <w:bCs/>
      <w:sz w:val="22"/>
      <w:szCs w:val="22"/>
    </w:rPr>
  </w:style>
  <w:style w:type="paragraph" w:customStyle="1" w:styleId="afffffff7">
    <w:name w:val="Маркированный текст"/>
    <w:basedOn w:val="1ff3"/>
    <w:uiPriority w:val="99"/>
    <w:qFormat/>
    <w:rsid w:val="005072F6"/>
    <w:pPr>
      <w:tabs>
        <w:tab w:val="clear" w:pos="360"/>
        <w:tab w:val="num" w:pos="240"/>
        <w:tab w:val="num" w:pos="1429"/>
      </w:tabs>
      <w:ind w:left="0" w:firstLine="0"/>
      <w:jc w:val="both"/>
    </w:pPr>
    <w:rPr>
      <w:sz w:val="22"/>
    </w:rPr>
  </w:style>
  <w:style w:type="character" w:customStyle="1" w:styleId="Sd">
    <w:name w:val="S_Обычный Знак Знак"/>
    <w:rsid w:val="005072F6"/>
    <w:rPr>
      <w:sz w:val="24"/>
      <w:szCs w:val="24"/>
      <w:lang w:val="ru-RU" w:eastAsia="ru-RU" w:bidi="ar-SA"/>
    </w:rPr>
  </w:style>
  <w:style w:type="paragraph" w:styleId="afffffff8">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Char"/>
    <w:basedOn w:val="a5"/>
    <w:link w:val="afffffff9"/>
    <w:qFormat/>
    <w:rsid w:val="005072F6"/>
    <w:rPr>
      <w:rFonts w:ascii="Times New Roman" w:eastAsia="Times New Roman" w:hAnsi="Times New Roman"/>
      <w:sz w:val="20"/>
      <w:szCs w:val="20"/>
      <w:lang w:eastAsia="ru-RU"/>
    </w:rPr>
  </w:style>
  <w:style w:type="paragraph" w:customStyle="1" w:styleId="Style2">
    <w:name w:val="Style2"/>
    <w:basedOn w:val="a5"/>
    <w:uiPriority w:val="99"/>
    <w:qFormat/>
    <w:rsid w:val="005072F6"/>
    <w:pPr>
      <w:widowControl w:val="0"/>
      <w:autoSpaceDE w:val="0"/>
      <w:autoSpaceDN w:val="0"/>
      <w:adjustRightInd w:val="0"/>
    </w:pPr>
    <w:rPr>
      <w:rFonts w:ascii="Times New Roman" w:eastAsia="Times New Roman" w:hAnsi="Times New Roman"/>
      <w:sz w:val="24"/>
      <w:szCs w:val="24"/>
      <w:lang w:eastAsia="ru-RU"/>
    </w:rPr>
  </w:style>
  <w:style w:type="paragraph" w:customStyle="1" w:styleId="a3">
    <w:name w:val="СписокМаркер"/>
    <w:basedOn w:val="af4"/>
    <w:uiPriority w:val="99"/>
    <w:qFormat/>
    <w:rsid w:val="005072F6"/>
    <w:pPr>
      <w:numPr>
        <w:numId w:val="13"/>
      </w:numPr>
      <w:autoSpaceDE w:val="0"/>
      <w:autoSpaceDN w:val="0"/>
      <w:spacing w:after="0" w:line="360" w:lineRule="auto"/>
      <w:jc w:val="both"/>
    </w:pPr>
    <w:rPr>
      <w:rFonts w:ascii="Times New Roman" w:eastAsia="Times New Roman" w:hAnsi="Times New Roman"/>
      <w:sz w:val="24"/>
      <w:szCs w:val="20"/>
      <w:lang w:eastAsia="zh-CN" w:bidi="he-IL"/>
    </w:rPr>
  </w:style>
  <w:style w:type="paragraph" w:customStyle="1" w:styleId="consnormal0">
    <w:name w:val="consnormal"/>
    <w:basedOn w:val="a5"/>
    <w:uiPriority w:val="99"/>
    <w:qFormat/>
    <w:rsid w:val="005072F6"/>
    <w:pPr>
      <w:spacing w:before="100" w:beforeAutospacing="1" w:after="100" w:afterAutospacing="1"/>
    </w:pPr>
    <w:rPr>
      <w:rFonts w:ascii="Times New Roman" w:eastAsia="Times New Roman" w:hAnsi="Times New Roman"/>
      <w:sz w:val="24"/>
      <w:szCs w:val="24"/>
      <w:lang w:eastAsia="ru-RU"/>
    </w:rPr>
  </w:style>
  <w:style w:type="character" w:customStyle="1" w:styleId="3f2">
    <w:name w:val="Заголовок 3 Знак Знак Знак"/>
    <w:rsid w:val="005072F6"/>
    <w:rPr>
      <w:rFonts w:ascii="Arial" w:hAnsi="Arial" w:cs="Arial"/>
      <w:b/>
      <w:bCs/>
      <w:sz w:val="26"/>
      <w:szCs w:val="26"/>
      <w:lang w:val="ru-RU" w:eastAsia="ru-RU" w:bidi="ar-SA"/>
    </w:rPr>
  </w:style>
  <w:style w:type="character" w:customStyle="1" w:styleId="mw-headline">
    <w:name w:val="mw-headline"/>
    <w:basedOn w:val="a7"/>
    <w:rsid w:val="005072F6"/>
  </w:style>
  <w:style w:type="character" w:customStyle="1" w:styleId="25">
    <w:name w:val="Основной текст 2 Знак"/>
    <w:aliases w:val=" Знак1 Знак1"/>
    <w:link w:val="24"/>
    <w:rsid w:val="005072F6"/>
    <w:rPr>
      <w:b/>
      <w:bCs/>
      <w:caps/>
      <w:sz w:val="24"/>
      <w:szCs w:val="24"/>
      <w:lang w:val="ru-RU" w:eastAsia="ru-RU" w:bidi="ar-SA"/>
    </w:rPr>
  </w:style>
  <w:style w:type="character" w:customStyle="1" w:styleId="50">
    <w:name w:val="Заголовок 5 Знак"/>
    <w:link w:val="5"/>
    <w:uiPriority w:val="9"/>
    <w:rsid w:val="005072F6"/>
    <w:rPr>
      <w:b/>
      <w:bCs/>
      <w:i/>
      <w:iCs/>
      <w:sz w:val="26"/>
      <w:szCs w:val="26"/>
      <w:lang w:val="ru-RU" w:eastAsia="ru-RU" w:bidi="ar-SA"/>
    </w:rPr>
  </w:style>
  <w:style w:type="paragraph" w:customStyle="1" w:styleId="114">
    <w:name w:val="Заголовок 11"/>
    <w:basedOn w:val="13"/>
    <w:uiPriority w:val="1"/>
    <w:qFormat/>
    <w:rsid w:val="005072F6"/>
    <w:pPr>
      <w:spacing w:line="240" w:lineRule="auto"/>
      <w:jc w:val="left"/>
    </w:pPr>
    <w:rPr>
      <w:bCs w:val="0"/>
      <w:caps/>
      <w:sz w:val="24"/>
      <w:szCs w:val="24"/>
    </w:rPr>
  </w:style>
  <w:style w:type="character" w:customStyle="1" w:styleId="32">
    <w:name w:val="Основной текст 3 Знак"/>
    <w:link w:val="30"/>
    <w:rsid w:val="005072F6"/>
    <w:rPr>
      <w:sz w:val="16"/>
      <w:szCs w:val="16"/>
      <w:lang w:val="ru-RU" w:eastAsia="ru-RU" w:bidi="ar-SA"/>
    </w:rPr>
  </w:style>
  <w:style w:type="paragraph" w:customStyle="1" w:styleId="afffffffa">
    <w:name w:val="Знак Знак Знак Знак Знак Знак Знак Знак Знак Знак Знак Знак Знак Знак Знак Знак Знак Знак Знак Знак Знак Знак"/>
    <w:basedOn w:val="a5"/>
    <w:autoRedefine/>
    <w:uiPriority w:val="99"/>
    <w:qFormat/>
    <w:rsid w:val="005072F6"/>
    <w:pPr>
      <w:spacing w:after="160" w:line="240" w:lineRule="exact"/>
    </w:pPr>
    <w:rPr>
      <w:rFonts w:ascii="Times New Roman" w:eastAsia="Times New Roman" w:hAnsi="Times New Roman"/>
      <w:sz w:val="28"/>
      <w:szCs w:val="20"/>
      <w:lang w:val="en-US"/>
    </w:rPr>
  </w:style>
  <w:style w:type="paragraph" w:customStyle="1" w:styleId="Style7">
    <w:name w:val="Style7"/>
    <w:basedOn w:val="a5"/>
    <w:uiPriority w:val="99"/>
    <w:qFormat/>
    <w:rsid w:val="005072F6"/>
    <w:pPr>
      <w:widowControl w:val="0"/>
      <w:autoSpaceDE w:val="0"/>
      <w:autoSpaceDN w:val="0"/>
      <w:adjustRightInd w:val="0"/>
      <w:spacing w:line="274" w:lineRule="exact"/>
    </w:pPr>
    <w:rPr>
      <w:rFonts w:ascii="Times New Roman" w:eastAsia="Times New Roman" w:hAnsi="Times New Roman"/>
      <w:sz w:val="24"/>
      <w:szCs w:val="24"/>
      <w:lang w:eastAsia="ru-RU"/>
    </w:rPr>
  </w:style>
  <w:style w:type="character" w:customStyle="1" w:styleId="FontStyle14">
    <w:name w:val="Font Style14"/>
    <w:rsid w:val="005072F6"/>
    <w:rPr>
      <w:rFonts w:ascii="Times New Roman" w:hAnsi="Times New Roman" w:cs="Times New Roman"/>
      <w:sz w:val="24"/>
      <w:szCs w:val="24"/>
    </w:rPr>
  </w:style>
  <w:style w:type="character" w:customStyle="1" w:styleId="FontStyle42">
    <w:name w:val="Font Style42"/>
    <w:rsid w:val="005072F6"/>
    <w:rPr>
      <w:rFonts w:ascii="Times New Roman" w:hAnsi="Times New Roman" w:cs="Times New Roman"/>
      <w:sz w:val="16"/>
      <w:szCs w:val="16"/>
    </w:rPr>
  </w:style>
  <w:style w:type="character" w:customStyle="1" w:styleId="apple-converted-space">
    <w:name w:val="apple-converted-space"/>
    <w:basedOn w:val="a7"/>
    <w:rsid w:val="005072F6"/>
  </w:style>
  <w:style w:type="character" w:customStyle="1" w:styleId="170">
    <w:name w:val="Знак Знак17"/>
    <w:rsid w:val="005072F6"/>
    <w:rPr>
      <w:sz w:val="24"/>
      <w:szCs w:val="24"/>
      <w:lang w:val="ru-RU" w:eastAsia="ru-RU" w:bidi="ar-SA"/>
    </w:rPr>
  </w:style>
  <w:style w:type="paragraph" w:customStyle="1" w:styleId="ConsPlusCell">
    <w:name w:val="ConsPlusCell"/>
    <w:uiPriority w:val="99"/>
    <w:qFormat/>
    <w:rsid w:val="005072F6"/>
    <w:pPr>
      <w:autoSpaceDE w:val="0"/>
      <w:autoSpaceDN w:val="0"/>
      <w:adjustRightInd w:val="0"/>
    </w:pPr>
    <w:rPr>
      <w:rFonts w:ascii="Arial" w:hAnsi="Arial" w:cs="Arial"/>
    </w:rPr>
  </w:style>
  <w:style w:type="character" w:customStyle="1" w:styleId="211">
    <w:name w:val="Знак2 Знак Знак1"/>
    <w:locked/>
    <w:rsid w:val="005072F6"/>
    <w:rPr>
      <w:rFonts w:eastAsia="Arial Unicode MS"/>
      <w:sz w:val="28"/>
      <w:szCs w:val="24"/>
      <w:lang w:val="ru-RU" w:eastAsia="ru-RU" w:bidi="ar-SA"/>
    </w:rPr>
  </w:style>
  <w:style w:type="character" w:customStyle="1" w:styleId="115">
    <w:name w:val="Знак11"/>
    <w:semiHidden/>
    <w:rsid w:val="005072F6"/>
    <w:rPr>
      <w:rFonts w:ascii="Arial" w:hAnsi="Arial" w:cs="Arial" w:hint="default"/>
      <w:b/>
      <w:bCs/>
      <w:i/>
      <w:iCs/>
      <w:sz w:val="28"/>
      <w:szCs w:val="28"/>
      <w:lang w:val="ru-RU" w:eastAsia="ru-RU" w:bidi="ar-SA"/>
    </w:rPr>
  </w:style>
  <w:style w:type="character" w:customStyle="1" w:styleId="116">
    <w:name w:val="Знак Знак11"/>
    <w:rsid w:val="005072F6"/>
    <w:rPr>
      <w:sz w:val="24"/>
      <w:szCs w:val="24"/>
      <w:u w:val="single"/>
      <w:lang w:val="ru-RU" w:eastAsia="ru-RU" w:bidi="ar-SA"/>
    </w:rPr>
  </w:style>
  <w:style w:type="character" w:customStyle="1" w:styleId="1ff4">
    <w:name w:val="Знак Знак Знак Знак1"/>
    <w:semiHidden/>
    <w:rsid w:val="005072F6"/>
    <w:rPr>
      <w:sz w:val="24"/>
      <w:szCs w:val="24"/>
      <w:lang w:val="ru-RU" w:eastAsia="ru-RU" w:bidi="ar-SA"/>
    </w:rPr>
  </w:style>
  <w:style w:type="character" w:customStyle="1" w:styleId="49">
    <w:name w:val="Знак4"/>
    <w:semiHidden/>
    <w:rsid w:val="005072F6"/>
    <w:rPr>
      <w:sz w:val="24"/>
      <w:szCs w:val="24"/>
      <w:lang w:val="ru-RU" w:eastAsia="ru-RU" w:bidi="ar-SA"/>
    </w:rPr>
  </w:style>
  <w:style w:type="character" w:customStyle="1" w:styleId="310">
    <w:name w:val="Знак3 Знак Знак1"/>
    <w:semiHidden/>
    <w:rsid w:val="005072F6"/>
    <w:rPr>
      <w:b/>
      <w:bCs w:val="0"/>
      <w:sz w:val="24"/>
      <w:szCs w:val="24"/>
      <w:u w:val="single"/>
      <w:lang w:val="ru-RU" w:eastAsia="ru-RU" w:bidi="ar-SA"/>
    </w:rPr>
  </w:style>
  <w:style w:type="character" w:customStyle="1" w:styleId="230">
    <w:name w:val="Знак2 Знак Знак3"/>
    <w:semiHidden/>
    <w:rsid w:val="005072F6"/>
    <w:rPr>
      <w:b/>
      <w:bCs/>
      <w:sz w:val="24"/>
      <w:szCs w:val="24"/>
      <w:lang w:val="ru-RU" w:eastAsia="ru-RU" w:bidi="ar-SA"/>
    </w:rPr>
  </w:style>
  <w:style w:type="character" w:customStyle="1" w:styleId="212">
    <w:name w:val="Знак21"/>
    <w:semiHidden/>
    <w:rsid w:val="005072F6"/>
    <w:rPr>
      <w:b/>
      <w:bCs/>
      <w:sz w:val="24"/>
      <w:szCs w:val="24"/>
      <w:lang w:val="ru-RU" w:eastAsia="ru-RU" w:bidi="ar-SA"/>
    </w:rPr>
  </w:style>
  <w:style w:type="paragraph" w:customStyle="1" w:styleId="afffffffb">
    <w:name w:val="Таблица центр"/>
    <w:basedOn w:val="a5"/>
    <w:uiPriority w:val="99"/>
    <w:qFormat/>
    <w:rsid w:val="005072F6"/>
    <w:pPr>
      <w:spacing w:before="40" w:after="40"/>
      <w:jc w:val="center"/>
    </w:pPr>
    <w:rPr>
      <w:rFonts w:ascii="Arial" w:eastAsia="Times New Roman" w:hAnsi="Arial"/>
      <w:snapToGrid w:val="0"/>
      <w:szCs w:val="20"/>
      <w:lang w:eastAsia="ru-RU"/>
    </w:rPr>
  </w:style>
  <w:style w:type="paragraph" w:customStyle="1" w:styleId="-0">
    <w:name w:val="Раздел-табл заг"/>
    <w:basedOn w:val="a5"/>
    <w:uiPriority w:val="99"/>
    <w:qFormat/>
    <w:rsid w:val="005072F6"/>
    <w:pPr>
      <w:keepNext/>
      <w:pBdr>
        <w:top w:val="single" w:sz="6" w:space="4" w:color="FFFFFF"/>
        <w:bottom w:val="single" w:sz="6" w:space="4" w:color="FFFFFF"/>
      </w:pBdr>
      <w:spacing w:before="360" w:line="288" w:lineRule="auto"/>
      <w:ind w:left="1701"/>
      <w:outlineLvl w:val="2"/>
    </w:pPr>
    <w:rPr>
      <w:rFonts w:ascii="Arial" w:eastAsia="Times New Roman" w:hAnsi="Arial"/>
      <w:b/>
      <w:caps/>
      <w:sz w:val="26"/>
      <w:szCs w:val="20"/>
      <w:lang w:eastAsia="ru-RU"/>
    </w:rPr>
  </w:style>
  <w:style w:type="paragraph" w:customStyle="1" w:styleId="0-">
    <w:name w:val="Таблица 0-ж"/>
    <w:basedOn w:val="a5"/>
    <w:uiPriority w:val="99"/>
    <w:qFormat/>
    <w:rsid w:val="005072F6"/>
    <w:pPr>
      <w:spacing w:before="80" w:after="80"/>
    </w:pPr>
    <w:rPr>
      <w:rFonts w:ascii="Arial" w:eastAsia="Times New Roman" w:hAnsi="Arial"/>
      <w:b/>
      <w:szCs w:val="20"/>
      <w:lang w:eastAsia="ru-RU"/>
    </w:rPr>
  </w:style>
  <w:style w:type="paragraph" w:customStyle="1" w:styleId="3f3">
    <w:name w:val="3"/>
    <w:basedOn w:val="a5"/>
    <w:uiPriority w:val="99"/>
    <w:qFormat/>
    <w:rsid w:val="005072F6"/>
    <w:pPr>
      <w:spacing w:before="240" w:line="288" w:lineRule="auto"/>
      <w:ind w:left="567"/>
    </w:pPr>
    <w:rPr>
      <w:rFonts w:ascii="Arial" w:eastAsia="Times New Roman" w:hAnsi="Arial"/>
      <w:b/>
      <w:caps/>
      <w:sz w:val="40"/>
      <w:szCs w:val="20"/>
      <w:lang w:eastAsia="ru-RU"/>
    </w:rPr>
  </w:style>
  <w:style w:type="paragraph" w:customStyle="1" w:styleId="0">
    <w:name w:val="Таблица 0"/>
    <w:basedOn w:val="a5"/>
    <w:uiPriority w:val="99"/>
    <w:qFormat/>
    <w:rsid w:val="005072F6"/>
    <w:pPr>
      <w:spacing w:before="80" w:after="80"/>
    </w:pPr>
    <w:rPr>
      <w:rFonts w:ascii="Arial" w:eastAsia="Times New Roman" w:hAnsi="Arial"/>
      <w:szCs w:val="20"/>
      <w:lang w:eastAsia="ru-RU"/>
    </w:rPr>
  </w:style>
  <w:style w:type="paragraph" w:customStyle="1" w:styleId="afffffffc">
    <w:name w:val="Таблица первая стр"/>
    <w:basedOn w:val="afffffffb"/>
    <w:uiPriority w:val="99"/>
    <w:qFormat/>
    <w:rsid w:val="005072F6"/>
    <w:pPr>
      <w:ind w:right="57"/>
      <w:jc w:val="right"/>
    </w:pPr>
  </w:style>
  <w:style w:type="paragraph" w:customStyle="1" w:styleId="1ff5">
    <w:name w:val="Таблица 1"/>
    <w:basedOn w:val="a5"/>
    <w:uiPriority w:val="99"/>
    <w:qFormat/>
    <w:rsid w:val="005072F6"/>
    <w:pPr>
      <w:spacing w:before="80" w:after="80"/>
      <w:ind w:left="567"/>
      <w:jc w:val="right"/>
    </w:pPr>
    <w:rPr>
      <w:rFonts w:ascii="Arial" w:eastAsia="Times New Roman" w:hAnsi="Arial"/>
      <w:b/>
      <w:szCs w:val="20"/>
      <w:lang w:eastAsia="ru-RU"/>
    </w:rPr>
  </w:style>
  <w:style w:type="paragraph" w:customStyle="1" w:styleId="-9">
    <w:name w:val="Раздел-табл подзаг"/>
    <w:basedOn w:val="a5"/>
    <w:uiPriority w:val="99"/>
    <w:qFormat/>
    <w:rsid w:val="005072F6"/>
    <w:pPr>
      <w:keepNext/>
      <w:pBdr>
        <w:top w:val="single" w:sz="6" w:space="4" w:color="FFFFFF"/>
        <w:bottom w:val="single" w:sz="6" w:space="4" w:color="FFFFFF"/>
      </w:pBdr>
      <w:spacing w:after="240" w:line="288" w:lineRule="auto"/>
      <w:ind w:left="1701"/>
      <w:outlineLvl w:val="3"/>
    </w:pPr>
    <w:rPr>
      <w:rFonts w:ascii="Arial" w:eastAsia="Times New Roman" w:hAnsi="Arial"/>
      <w:caps/>
      <w:spacing w:val="20"/>
      <w:sz w:val="18"/>
      <w:szCs w:val="20"/>
      <w:lang w:eastAsia="ru-RU"/>
    </w:rPr>
  </w:style>
  <w:style w:type="paragraph" w:customStyle="1" w:styleId="2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5"/>
    <w:uiPriority w:val="99"/>
    <w:qFormat/>
    <w:rsid w:val="005072F6"/>
    <w:pPr>
      <w:spacing w:before="100" w:beforeAutospacing="1" w:after="100" w:afterAutospacing="1"/>
      <w:jc w:val="both"/>
    </w:pPr>
    <w:rPr>
      <w:rFonts w:ascii="Tahoma" w:eastAsia="Times New Roman" w:hAnsi="Tahoma"/>
      <w:sz w:val="20"/>
      <w:szCs w:val="20"/>
      <w:lang w:val="en-US"/>
    </w:rPr>
  </w:style>
  <w:style w:type="character" w:customStyle="1" w:styleId="112">
    <w:name w:val="Заголовок 1 Знак1"/>
    <w:aliases w:val="Заголовок 1 Знак Знак Знак1,Заголовок 1 Знак Знак Знак Знак1,Заголовок 1 Знак Знак1"/>
    <w:link w:val="13"/>
    <w:uiPriority w:val="9"/>
    <w:rsid w:val="005072F6"/>
    <w:rPr>
      <w:bCs/>
      <w:sz w:val="28"/>
      <w:szCs w:val="28"/>
      <w:lang w:val="ru-RU" w:eastAsia="ru-RU" w:bidi="ar-SA"/>
    </w:rPr>
  </w:style>
  <w:style w:type="paragraph" w:customStyle="1" w:styleId="import">
    <w:name w:val="import"/>
    <w:basedOn w:val="a5"/>
    <w:uiPriority w:val="99"/>
    <w:qFormat/>
    <w:rsid w:val="005072F6"/>
    <w:pPr>
      <w:spacing w:before="100" w:beforeAutospacing="1" w:after="100" w:afterAutospacing="1"/>
    </w:pPr>
    <w:rPr>
      <w:rFonts w:ascii="Times New Roman" w:eastAsia="Times New Roman" w:hAnsi="Times New Roman"/>
      <w:sz w:val="24"/>
      <w:szCs w:val="24"/>
      <w:lang w:eastAsia="ru-RU"/>
    </w:rPr>
  </w:style>
  <w:style w:type="paragraph" w:customStyle="1" w:styleId="textr">
    <w:name w:val="text_r"/>
    <w:basedOn w:val="a5"/>
    <w:uiPriority w:val="99"/>
    <w:qFormat/>
    <w:rsid w:val="005072F6"/>
    <w:pPr>
      <w:spacing w:before="100" w:beforeAutospacing="1" w:after="100" w:afterAutospacing="1" w:line="360" w:lineRule="auto"/>
      <w:jc w:val="right"/>
    </w:pPr>
    <w:rPr>
      <w:rFonts w:ascii="Arial" w:eastAsia="Times New Roman" w:hAnsi="Arial" w:cs="Arial"/>
      <w:color w:val="222222"/>
      <w:sz w:val="20"/>
      <w:szCs w:val="20"/>
      <w:lang w:eastAsia="ru-RU"/>
    </w:rPr>
  </w:style>
  <w:style w:type="paragraph" w:customStyle="1" w:styleId="text">
    <w:name w:val="text"/>
    <w:basedOn w:val="a5"/>
    <w:uiPriority w:val="99"/>
    <w:qFormat/>
    <w:rsid w:val="005072F6"/>
    <w:pPr>
      <w:spacing w:before="100" w:beforeAutospacing="1" w:after="100" w:afterAutospacing="1" w:line="324" w:lineRule="auto"/>
      <w:jc w:val="both"/>
    </w:pPr>
    <w:rPr>
      <w:rFonts w:ascii="Arial" w:eastAsia="Times New Roman" w:hAnsi="Arial" w:cs="Arial"/>
      <w:color w:val="222222"/>
      <w:sz w:val="20"/>
      <w:szCs w:val="20"/>
      <w:lang w:eastAsia="ru-RU"/>
    </w:rPr>
  </w:style>
  <w:style w:type="paragraph" w:customStyle="1" w:styleId="CharChar1">
    <w:name w:val="Char Char1"/>
    <w:basedOn w:val="a5"/>
    <w:uiPriority w:val="99"/>
    <w:qFormat/>
    <w:rsid w:val="005072F6"/>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7"/>
    <w:rsid w:val="005072F6"/>
  </w:style>
  <w:style w:type="character" w:customStyle="1" w:styleId="spelle">
    <w:name w:val="spelle"/>
    <w:basedOn w:val="a7"/>
    <w:rsid w:val="005072F6"/>
  </w:style>
  <w:style w:type="character" w:customStyle="1" w:styleId="grame">
    <w:name w:val="grame"/>
    <w:basedOn w:val="a7"/>
    <w:rsid w:val="005072F6"/>
  </w:style>
  <w:style w:type="paragraph" w:customStyle="1" w:styleId="Default">
    <w:name w:val="Default"/>
    <w:qFormat/>
    <w:rsid w:val="005072F6"/>
    <w:pPr>
      <w:autoSpaceDE w:val="0"/>
      <w:autoSpaceDN w:val="0"/>
      <w:adjustRightInd w:val="0"/>
    </w:pPr>
    <w:rPr>
      <w:color w:val="000000"/>
      <w:sz w:val="24"/>
      <w:szCs w:val="24"/>
    </w:rPr>
  </w:style>
  <w:style w:type="character" w:customStyle="1" w:styleId="60">
    <w:name w:val="Заголовок 6 Знак"/>
    <w:link w:val="6"/>
    <w:uiPriority w:val="9"/>
    <w:rsid w:val="00337075"/>
    <w:rPr>
      <w:snapToGrid w:val="0"/>
      <w:color w:val="FF0000"/>
      <w:sz w:val="24"/>
      <w:lang w:val="ru-RU" w:eastAsia="ru-RU" w:bidi="ar-SA"/>
    </w:rPr>
  </w:style>
  <w:style w:type="character" w:customStyle="1" w:styleId="affffc">
    <w:name w:val="Текст выноски Знак"/>
    <w:aliases w:val=" Знак5 Знак,Знак5 Знак"/>
    <w:link w:val="affffb"/>
    <w:rsid w:val="00337075"/>
    <w:rPr>
      <w:rFonts w:ascii="Tahoma" w:hAnsi="Tahoma" w:cs="Tahoma"/>
      <w:sz w:val="16"/>
      <w:szCs w:val="16"/>
      <w:lang w:val="ru-RU" w:eastAsia="ru-RU" w:bidi="ar-SA"/>
    </w:rPr>
  </w:style>
  <w:style w:type="paragraph" w:customStyle="1" w:styleId="Standard">
    <w:name w:val="Standard"/>
    <w:uiPriority w:val="99"/>
    <w:qFormat/>
    <w:rsid w:val="00337075"/>
    <w:pPr>
      <w:widowControl w:val="0"/>
      <w:suppressAutoHyphens/>
      <w:autoSpaceDN w:val="0"/>
      <w:textAlignment w:val="baseline"/>
    </w:pPr>
    <w:rPr>
      <w:rFonts w:ascii="Arial" w:eastAsia="Lucida Sans Unicode" w:hAnsi="Arial" w:cs="Tahoma"/>
      <w:kern w:val="3"/>
      <w:sz w:val="21"/>
      <w:szCs w:val="24"/>
    </w:rPr>
  </w:style>
  <w:style w:type="paragraph" w:customStyle="1" w:styleId="afffffffd">
    <w:name w:val="Таблицы (моноширинный)"/>
    <w:basedOn w:val="Standard"/>
    <w:next w:val="Standard"/>
    <w:uiPriority w:val="99"/>
    <w:qFormat/>
    <w:rsid w:val="00337075"/>
    <w:rPr>
      <w:rFonts w:ascii="Courier New" w:hAnsi="Courier New" w:cs="Courier New"/>
    </w:rPr>
  </w:style>
  <w:style w:type="paragraph" w:customStyle="1" w:styleId="afffffffe">
    <w:name w:val="Журнал"/>
    <w:uiPriority w:val="99"/>
    <w:qFormat/>
    <w:rsid w:val="00337075"/>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paragraph" w:styleId="affffffff">
    <w:name w:val="No Spacing"/>
    <w:link w:val="affffffff0"/>
    <w:uiPriority w:val="1"/>
    <w:qFormat/>
    <w:rsid w:val="00337075"/>
    <w:rPr>
      <w:rFonts w:ascii="Calibri" w:hAnsi="Calibri"/>
      <w:sz w:val="22"/>
      <w:szCs w:val="22"/>
      <w:lang w:eastAsia="en-US"/>
    </w:rPr>
  </w:style>
  <w:style w:type="character" w:customStyle="1" w:styleId="affffffff0">
    <w:name w:val="Без интервала Знак"/>
    <w:link w:val="affffffff"/>
    <w:uiPriority w:val="1"/>
    <w:rsid w:val="00337075"/>
    <w:rPr>
      <w:rFonts w:ascii="Calibri" w:hAnsi="Calibri"/>
      <w:sz w:val="22"/>
      <w:szCs w:val="22"/>
      <w:lang w:val="ru-RU" w:eastAsia="en-US" w:bidi="ar-SA"/>
    </w:rPr>
  </w:style>
  <w:style w:type="paragraph" w:customStyle="1" w:styleId="1ff6">
    <w:name w:val="Обычный1"/>
    <w:uiPriority w:val="99"/>
    <w:qFormat/>
    <w:rsid w:val="006859F6"/>
    <w:pPr>
      <w:widowControl w:val="0"/>
      <w:snapToGrid w:val="0"/>
    </w:pPr>
  </w:style>
  <w:style w:type="character" w:customStyle="1" w:styleId="style171">
    <w:name w:val="style171"/>
    <w:rsid w:val="006859F6"/>
    <w:rPr>
      <w:sz w:val="24"/>
      <w:szCs w:val="24"/>
    </w:rPr>
  </w:style>
  <w:style w:type="paragraph" w:styleId="affffffff1">
    <w:name w:val="TOC Heading"/>
    <w:basedOn w:val="13"/>
    <w:next w:val="a5"/>
    <w:uiPriority w:val="39"/>
    <w:qFormat/>
    <w:rsid w:val="0003050D"/>
    <w:pPr>
      <w:keepLines/>
      <w:spacing w:before="480" w:line="276" w:lineRule="auto"/>
      <w:jc w:val="left"/>
      <w:outlineLvl w:val="9"/>
    </w:pPr>
    <w:rPr>
      <w:rFonts w:ascii="Cambria" w:hAnsi="Cambria"/>
      <w:b/>
      <w:color w:val="365F91"/>
    </w:rPr>
  </w:style>
  <w:style w:type="paragraph" w:customStyle="1" w:styleId="3f4">
    <w:name w:val="Стиль3"/>
    <w:basedOn w:val="1a"/>
    <w:link w:val="3f5"/>
    <w:qFormat/>
    <w:rsid w:val="00C15EE9"/>
    <w:pPr>
      <w:tabs>
        <w:tab w:val="clear" w:pos="720"/>
        <w:tab w:val="left" w:pos="284"/>
      </w:tabs>
      <w:ind w:firstLine="0"/>
    </w:pPr>
  </w:style>
  <w:style w:type="character" w:customStyle="1" w:styleId="af">
    <w:name w:val="Текст концевой сноски Знак"/>
    <w:link w:val="ae"/>
    <w:rsid w:val="006E35DA"/>
  </w:style>
  <w:style w:type="character" w:customStyle="1" w:styleId="aff7">
    <w:name w:val="Подзаголовок Знак"/>
    <w:link w:val="aff6"/>
    <w:rsid w:val="00C15EE9"/>
    <w:rPr>
      <w:rFonts w:ascii="Arial" w:hAnsi="Arial" w:cs="Arial"/>
      <w:spacing w:val="-16"/>
      <w:kern w:val="28"/>
      <w:sz w:val="32"/>
      <w:szCs w:val="32"/>
      <w:lang w:val="ru-RU" w:eastAsia="en-US" w:bidi="ar-SA"/>
    </w:rPr>
  </w:style>
  <w:style w:type="character" w:customStyle="1" w:styleId="1b">
    <w:name w:val="Оглавление 1 Знак"/>
    <w:link w:val="1a"/>
    <w:uiPriority w:val="39"/>
    <w:rsid w:val="000214BE"/>
    <w:rPr>
      <w:bCs/>
      <w:noProof/>
      <w:spacing w:val="-16"/>
      <w:kern w:val="28"/>
      <w:sz w:val="28"/>
      <w:szCs w:val="28"/>
      <w:lang w:eastAsia="x-none"/>
    </w:rPr>
  </w:style>
  <w:style w:type="character" w:customStyle="1" w:styleId="3f5">
    <w:name w:val="Стиль3 Знак"/>
    <w:basedOn w:val="1b"/>
    <w:link w:val="3f4"/>
    <w:rsid w:val="00C15EE9"/>
    <w:rPr>
      <w:b w:val="0"/>
      <w:bCs/>
      <w:noProof/>
      <w:spacing w:val="-16"/>
      <w:kern w:val="28"/>
      <w:sz w:val="28"/>
      <w:szCs w:val="24"/>
      <w:lang w:val="x-none" w:eastAsia="x-none"/>
    </w:rPr>
  </w:style>
  <w:style w:type="paragraph" w:customStyle="1" w:styleId="Style4">
    <w:name w:val="Style4"/>
    <w:basedOn w:val="a5"/>
    <w:qFormat/>
    <w:rsid w:val="006E35DA"/>
    <w:pPr>
      <w:widowControl w:val="0"/>
      <w:autoSpaceDE w:val="0"/>
      <w:autoSpaceDN w:val="0"/>
      <w:adjustRightInd w:val="0"/>
    </w:pPr>
    <w:rPr>
      <w:rFonts w:ascii="Franklin Gothic Medium Cond" w:eastAsia="Times New Roman" w:hAnsi="Franklin Gothic Medium Cond"/>
      <w:sz w:val="24"/>
      <w:szCs w:val="24"/>
      <w:lang w:eastAsia="ru-RU"/>
    </w:rPr>
  </w:style>
  <w:style w:type="character" w:customStyle="1" w:styleId="FontStyle18">
    <w:name w:val="Font Style18"/>
    <w:rsid w:val="006E35DA"/>
    <w:rPr>
      <w:rFonts w:ascii="Times New Roman" w:hAnsi="Times New Roman" w:cs="Times New Roman"/>
      <w:sz w:val="20"/>
      <w:szCs w:val="20"/>
    </w:rPr>
  </w:style>
  <w:style w:type="paragraph" w:customStyle="1" w:styleId="2fd">
    <w:name w:val="Заголовок2"/>
    <w:uiPriority w:val="99"/>
    <w:qFormat/>
    <w:rsid w:val="00C45ADF"/>
    <w:pPr>
      <w:jc w:val="center"/>
    </w:pPr>
    <w:rPr>
      <w:rFonts w:ascii="Arial" w:hAnsi="Arial"/>
      <w:sz w:val="24"/>
    </w:rPr>
  </w:style>
  <w:style w:type="character" w:customStyle="1" w:styleId="FontStyle11">
    <w:name w:val="Font Style11"/>
    <w:rsid w:val="00FF4BC9"/>
    <w:rPr>
      <w:rFonts w:ascii="Times New Roman" w:hAnsi="Times New Roman" w:cs="Times New Roman"/>
      <w:spacing w:val="10"/>
      <w:sz w:val="24"/>
      <w:szCs w:val="24"/>
    </w:rPr>
  </w:style>
  <w:style w:type="character" w:customStyle="1" w:styleId="40">
    <w:name w:val="Заголовок 4 Знак"/>
    <w:link w:val="4"/>
    <w:locked/>
    <w:rsid w:val="008521E1"/>
    <w:rPr>
      <w:b/>
      <w:bCs/>
      <w:sz w:val="28"/>
      <w:szCs w:val="28"/>
    </w:rPr>
  </w:style>
  <w:style w:type="character" w:customStyle="1" w:styleId="FontStyle12">
    <w:name w:val="Font Style12"/>
    <w:rsid w:val="008521E1"/>
    <w:rPr>
      <w:rFonts w:ascii="Times New Roman" w:hAnsi="Times New Roman" w:cs="Times New Roman"/>
      <w:sz w:val="20"/>
      <w:szCs w:val="20"/>
    </w:rPr>
  </w:style>
  <w:style w:type="paragraph" w:customStyle="1" w:styleId="2fe">
    <w:name w:val="Основной текст2"/>
    <w:basedOn w:val="a5"/>
    <w:uiPriority w:val="99"/>
    <w:qFormat/>
    <w:rsid w:val="008521E1"/>
    <w:pPr>
      <w:tabs>
        <w:tab w:val="left" w:pos="709"/>
      </w:tabs>
      <w:jc w:val="both"/>
    </w:pPr>
    <w:rPr>
      <w:rFonts w:ascii="Arial" w:hAnsi="Arial"/>
      <w:sz w:val="24"/>
      <w:szCs w:val="20"/>
      <w:lang w:eastAsia="ru-RU"/>
    </w:rPr>
  </w:style>
  <w:style w:type="paragraph" w:customStyle="1" w:styleId="Style6">
    <w:name w:val="Style6"/>
    <w:basedOn w:val="a5"/>
    <w:qFormat/>
    <w:rsid w:val="008521E1"/>
    <w:pPr>
      <w:widowControl w:val="0"/>
      <w:autoSpaceDE w:val="0"/>
      <w:autoSpaceDN w:val="0"/>
      <w:adjustRightInd w:val="0"/>
    </w:pPr>
    <w:rPr>
      <w:rFonts w:ascii="Times New Roman" w:eastAsia="Times New Roman" w:hAnsi="Times New Roman"/>
      <w:sz w:val="24"/>
      <w:szCs w:val="24"/>
      <w:lang w:eastAsia="ru-RU"/>
    </w:rPr>
  </w:style>
  <w:style w:type="character" w:customStyle="1" w:styleId="afffffff9">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Char Знак"/>
    <w:link w:val="afffffff8"/>
    <w:rsid w:val="00A62020"/>
  </w:style>
  <w:style w:type="table" w:customStyle="1" w:styleId="1ff7">
    <w:name w:val="Стиль таблицы1"/>
    <w:uiPriority w:val="99"/>
    <w:rsid w:val="00EF5ECB"/>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f6">
    <w:name w:val="Сетка таблицы3"/>
    <w:basedOn w:val="a8"/>
    <w:next w:val="afa"/>
    <w:uiPriority w:val="59"/>
    <w:rsid w:val="0026359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
    <w:name w:val="Основной текст (2)_"/>
    <w:rsid w:val="007C0CFB"/>
    <w:rPr>
      <w:rFonts w:ascii="Times New Roman" w:eastAsia="Times New Roman" w:hAnsi="Times New Roman" w:cs="Times New Roman"/>
      <w:b w:val="0"/>
      <w:bCs w:val="0"/>
      <w:i w:val="0"/>
      <w:iCs w:val="0"/>
      <w:smallCaps w:val="0"/>
      <w:strike w:val="0"/>
      <w:u w:val="none"/>
    </w:rPr>
  </w:style>
  <w:style w:type="character" w:customStyle="1" w:styleId="2ff0">
    <w:name w:val="Основной текст (2)"/>
    <w:rsid w:val="007C0CF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1">
    <w:name w:val="Основной текст (2) + Полужирный"/>
    <w:rsid w:val="007C0CF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7">
    <w:name w:val="Табличный_таблица_11"/>
    <w:link w:val="118"/>
    <w:qFormat/>
    <w:rsid w:val="0057470C"/>
    <w:pPr>
      <w:jc w:val="center"/>
    </w:pPr>
    <w:rPr>
      <w:sz w:val="22"/>
      <w:szCs w:val="22"/>
    </w:rPr>
  </w:style>
  <w:style w:type="character" w:customStyle="1" w:styleId="118">
    <w:name w:val="Табличный_таблица_11 Знак"/>
    <w:link w:val="117"/>
    <w:rsid w:val="0057470C"/>
    <w:rPr>
      <w:sz w:val="22"/>
      <w:szCs w:val="22"/>
      <w:lang w:bidi="ar-SA"/>
    </w:rPr>
  </w:style>
  <w:style w:type="character" w:customStyle="1" w:styleId="affffffff2">
    <w:name w:val="Текст_Обычный"/>
    <w:qFormat/>
    <w:rsid w:val="0057470C"/>
    <w:rPr>
      <w:b w:val="0"/>
    </w:rPr>
  </w:style>
  <w:style w:type="character" w:customStyle="1" w:styleId="31">
    <w:name w:val="Заголовок 3 Знак1"/>
    <w:aliases w:val=" Знак3 Знак,Заголовок 3 Знак Знак,Знак3 Знак,Знак19 Знак,Заголовок главный Знак, Знак19 Знак,Знак3 Знак Знак Знак Знак1,ПодЗаголовок Знак1,Знак6 Знак1,Знак14 Знак1,Заголовок 31 Знак1,рффи 3 Знак"/>
    <w:link w:val="3"/>
    <w:uiPriority w:val="9"/>
    <w:rsid w:val="00FA4765"/>
    <w:rPr>
      <w:rFonts w:ascii="Arial" w:hAnsi="Arial" w:cs="Arial"/>
      <w:b/>
      <w:bCs/>
      <w:sz w:val="26"/>
      <w:szCs w:val="26"/>
    </w:rPr>
  </w:style>
  <w:style w:type="paragraph" w:customStyle="1" w:styleId="1ff8">
    <w:name w:val="1"/>
    <w:basedOn w:val="a5"/>
    <w:uiPriority w:val="99"/>
    <w:qFormat/>
    <w:rsid w:val="00134C65"/>
    <w:pPr>
      <w:autoSpaceDE w:val="0"/>
      <w:autoSpaceDN w:val="0"/>
      <w:spacing w:after="160" w:line="240" w:lineRule="exact"/>
    </w:pPr>
    <w:rPr>
      <w:rFonts w:ascii="Arial" w:eastAsia="MS Mincho" w:hAnsi="Arial" w:cs="Arial"/>
      <w:b/>
      <w:sz w:val="20"/>
      <w:szCs w:val="20"/>
      <w:lang w:val="en-US" w:eastAsia="de-DE"/>
    </w:rPr>
  </w:style>
  <w:style w:type="paragraph" w:customStyle="1" w:styleId="TableParagraph">
    <w:name w:val="Table Paragraph"/>
    <w:basedOn w:val="a5"/>
    <w:uiPriority w:val="1"/>
    <w:qFormat/>
    <w:rsid w:val="00134C65"/>
    <w:pPr>
      <w:widowControl w:val="0"/>
    </w:pPr>
    <w:rPr>
      <w:lang w:val="en-US"/>
    </w:rPr>
  </w:style>
  <w:style w:type="numbering" w:customStyle="1" w:styleId="11111113">
    <w:name w:val="1 / 1.1 / 1.1.113"/>
    <w:basedOn w:val="a9"/>
    <w:next w:val="111111"/>
    <w:semiHidden/>
    <w:rsid w:val="00134C65"/>
    <w:pPr>
      <w:numPr>
        <w:numId w:val="42"/>
      </w:numPr>
    </w:pPr>
  </w:style>
  <w:style w:type="table" w:customStyle="1" w:styleId="TableNormal">
    <w:name w:val="Table Normal"/>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3">
    <w:name w:val="Абзац"/>
    <w:basedOn w:val="a5"/>
    <w:link w:val="affffffff4"/>
    <w:qFormat/>
    <w:rsid w:val="00134C65"/>
    <w:pPr>
      <w:spacing w:before="120" w:after="60"/>
      <w:ind w:firstLine="567"/>
      <w:jc w:val="both"/>
    </w:pPr>
    <w:rPr>
      <w:rFonts w:ascii="Times New Roman" w:eastAsia="Times New Roman" w:hAnsi="Times New Roman"/>
      <w:sz w:val="24"/>
      <w:szCs w:val="24"/>
      <w:lang w:val="x-none" w:eastAsia="x-none"/>
    </w:rPr>
  </w:style>
  <w:style w:type="character" w:customStyle="1" w:styleId="affffffff4">
    <w:name w:val="Абзац Знак"/>
    <w:link w:val="affffffff3"/>
    <w:qFormat/>
    <w:rsid w:val="00134C65"/>
    <w:rPr>
      <w:sz w:val="24"/>
      <w:szCs w:val="24"/>
      <w:lang w:val="x-none" w:eastAsia="x-none"/>
    </w:rPr>
  </w:style>
  <w:style w:type="paragraph" w:customStyle="1" w:styleId="affffffff5">
    <w:name w:val="Табличный_заголовки"/>
    <w:basedOn w:val="a5"/>
    <w:uiPriority w:val="99"/>
    <w:qFormat/>
    <w:rsid w:val="00134C65"/>
    <w:pPr>
      <w:keepNext/>
      <w:keepLines/>
      <w:jc w:val="center"/>
    </w:pPr>
    <w:rPr>
      <w:rFonts w:ascii="Times New Roman" w:eastAsia="Times New Roman" w:hAnsi="Times New Roman"/>
      <w:b/>
      <w:lang w:eastAsia="ru-RU"/>
    </w:rPr>
  </w:style>
  <w:style w:type="paragraph" w:customStyle="1" w:styleId="affffffff6">
    <w:name w:val="Табличный_центр"/>
    <w:basedOn w:val="a5"/>
    <w:uiPriority w:val="99"/>
    <w:qFormat/>
    <w:rsid w:val="00134C65"/>
    <w:pPr>
      <w:jc w:val="center"/>
    </w:pPr>
    <w:rPr>
      <w:rFonts w:ascii="Times New Roman" w:eastAsia="Times New Roman" w:hAnsi="Times New Roman"/>
      <w:lang w:eastAsia="ru-RU"/>
    </w:rPr>
  </w:style>
  <w:style w:type="paragraph" w:customStyle="1" w:styleId="affffffff7">
    <w:name w:val="Табличный_слева"/>
    <w:basedOn w:val="a5"/>
    <w:uiPriority w:val="99"/>
    <w:qFormat/>
    <w:rsid w:val="00134C65"/>
    <w:rPr>
      <w:rFonts w:ascii="Times New Roman" w:eastAsia="Times New Roman" w:hAnsi="Times New Roman"/>
      <w:lang w:eastAsia="ru-RU"/>
    </w:rPr>
  </w:style>
  <w:style w:type="character" w:customStyle="1" w:styleId="28">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4"/>
    <w:locked/>
    <w:rsid w:val="00134C65"/>
    <w:rPr>
      <w:b/>
      <w:bCs/>
    </w:rPr>
  </w:style>
  <w:style w:type="table" w:customStyle="1" w:styleId="311">
    <w:name w:val="Сетка таблицы31"/>
    <w:basedOn w:val="a8"/>
    <w:next w:val="afa"/>
    <w:uiPriority w:val="59"/>
    <w:rsid w:val="00134C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a"/>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8"/>
    <w:next w:val="afa"/>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6">
    <w:name w:val="1 / 1.1 / 1.1.116"/>
    <w:basedOn w:val="a9"/>
    <w:next w:val="111111"/>
    <w:rsid w:val="00134C65"/>
    <w:pPr>
      <w:numPr>
        <w:numId w:val="43"/>
      </w:numPr>
    </w:pPr>
  </w:style>
  <w:style w:type="table" w:customStyle="1" w:styleId="330">
    <w:name w:val="Сетка таблицы33"/>
    <w:basedOn w:val="a8"/>
    <w:next w:val="afa"/>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7">
    <w:name w:val="1 / a / i117"/>
    <w:basedOn w:val="a9"/>
    <w:semiHidden/>
    <w:rsid w:val="00134C65"/>
    <w:pPr>
      <w:numPr>
        <w:numId w:val="26"/>
      </w:numPr>
    </w:pPr>
  </w:style>
  <w:style w:type="table" w:customStyle="1" w:styleId="340">
    <w:name w:val="Сетка таблицы34"/>
    <w:basedOn w:val="a8"/>
    <w:next w:val="afa"/>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8"/>
    <w:next w:val="afa"/>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8"/>
    <w:next w:val="afa"/>
    <w:uiPriority w:val="59"/>
    <w:rsid w:val="00971C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8"/>
    <w:next w:val="afa"/>
    <w:uiPriority w:val="59"/>
    <w:rsid w:val="00971CA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a">
    <w:name w:val="Сетка таблицы4"/>
    <w:basedOn w:val="a8"/>
    <w:next w:val="afa"/>
    <w:rsid w:val="004F3E0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F8414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8414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C333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3355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12F0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17D5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27BA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E129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1962D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D7EB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49254E"/>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49254E"/>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A66C9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6E33A2"/>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6E33A2"/>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40">
    <w:name w:val="Текст 14(справа)"/>
    <w:basedOn w:val="a5"/>
    <w:link w:val="141"/>
    <w:autoRedefine/>
    <w:qFormat/>
    <w:rsid w:val="00083405"/>
    <w:pPr>
      <w:spacing w:line="336" w:lineRule="auto"/>
      <w:contextualSpacing/>
      <w:jc w:val="both"/>
    </w:pPr>
    <w:rPr>
      <w:rFonts w:ascii="Times New Roman" w:eastAsia="Times New Roman" w:hAnsi="Times New Roman"/>
      <w:color w:val="FF0000"/>
      <w:sz w:val="26"/>
      <w:szCs w:val="26"/>
      <w:lang w:val="x-none" w:eastAsia="x-none"/>
    </w:rPr>
  </w:style>
  <w:style w:type="character" w:customStyle="1" w:styleId="141">
    <w:name w:val="Текст 14(справа) Знак"/>
    <w:link w:val="140"/>
    <w:rsid w:val="00083405"/>
    <w:rPr>
      <w:color w:val="FF0000"/>
      <w:sz w:val="26"/>
      <w:szCs w:val="26"/>
      <w:lang w:val="x-none" w:eastAsia="x-none"/>
    </w:rPr>
  </w:style>
  <w:style w:type="paragraph" w:customStyle="1" w:styleId="affffffff8">
    <w:name w:val="Ячейка таблицы"/>
    <w:basedOn w:val="affffffff"/>
    <w:link w:val="affffffff9"/>
    <w:qFormat/>
    <w:rsid w:val="00EE5377"/>
    <w:pPr>
      <w:suppressAutoHyphens/>
    </w:pPr>
    <w:rPr>
      <w:rFonts w:ascii="Arial" w:hAnsi="Arial" w:cs="Arial"/>
      <w:sz w:val="20"/>
      <w:szCs w:val="32"/>
      <w:lang w:eastAsia="ar-SA"/>
    </w:rPr>
  </w:style>
  <w:style w:type="character" w:customStyle="1" w:styleId="affffffff9">
    <w:name w:val="Ячейка таблицы Знак"/>
    <w:link w:val="affffffff8"/>
    <w:rsid w:val="00EE5377"/>
    <w:rPr>
      <w:rFonts w:ascii="Arial" w:hAnsi="Arial" w:cs="Arial"/>
      <w:szCs w:val="32"/>
      <w:lang w:eastAsia="ar-SA"/>
    </w:rPr>
  </w:style>
  <w:style w:type="character" w:customStyle="1" w:styleId="70">
    <w:name w:val="Заголовок 7 Знак"/>
    <w:aliases w:val="Заголовок x.x Знак"/>
    <w:link w:val="7"/>
    <w:uiPriority w:val="9"/>
    <w:rsid w:val="00775784"/>
  </w:style>
  <w:style w:type="character" w:customStyle="1" w:styleId="80">
    <w:name w:val="Заголовок 8 Знак"/>
    <w:aliases w:val="Заголовок ТАБЛ Знак,№ ТАБЛ Знак"/>
    <w:link w:val="8"/>
    <w:rsid w:val="00775784"/>
    <w:rPr>
      <w:b/>
      <w:color w:val="0000FF"/>
      <w:sz w:val="28"/>
      <w:szCs w:val="24"/>
    </w:rPr>
  </w:style>
  <w:style w:type="character" w:customStyle="1" w:styleId="90">
    <w:name w:val="Заголовок 9 Знак"/>
    <w:aliases w:val="Таблица 9 Знак,ТАБЛИЦА Знак"/>
    <w:link w:val="9"/>
    <w:uiPriority w:val="9"/>
    <w:rsid w:val="00775784"/>
    <w:rPr>
      <w:color w:val="000000"/>
      <w:sz w:val="28"/>
      <w:szCs w:val="24"/>
    </w:rPr>
  </w:style>
  <w:style w:type="paragraph" w:customStyle="1" w:styleId="affffffffa">
    <w:name w:val="текст табл"/>
    <w:basedOn w:val="a5"/>
    <w:link w:val="affffffffb"/>
    <w:qFormat/>
    <w:rsid w:val="00775784"/>
    <w:pPr>
      <w:suppressAutoHyphens/>
      <w:ind w:firstLine="709"/>
      <w:jc w:val="both"/>
    </w:pPr>
    <w:rPr>
      <w:rFonts w:ascii="Arial" w:hAnsi="Arial" w:cs="Arial"/>
      <w:sz w:val="24"/>
      <w:szCs w:val="24"/>
      <w:lang w:eastAsia="ar-SA"/>
    </w:rPr>
  </w:style>
  <w:style w:type="character" w:customStyle="1" w:styleId="affffffffb">
    <w:name w:val="текст табл Знак"/>
    <w:link w:val="affffffffa"/>
    <w:rsid w:val="00775784"/>
    <w:rPr>
      <w:rFonts w:ascii="Arial" w:eastAsia="Calibri" w:hAnsi="Arial" w:cs="Arial"/>
      <w:sz w:val="24"/>
      <w:szCs w:val="24"/>
      <w:lang w:eastAsia="ar-SA"/>
    </w:rPr>
  </w:style>
  <w:style w:type="paragraph" w:styleId="2ff2">
    <w:name w:val="Quote"/>
    <w:basedOn w:val="a5"/>
    <w:next w:val="a5"/>
    <w:link w:val="2ff3"/>
    <w:qFormat/>
    <w:rsid w:val="00775784"/>
    <w:pPr>
      <w:suppressAutoHyphens/>
      <w:ind w:firstLine="709"/>
      <w:jc w:val="both"/>
    </w:pPr>
    <w:rPr>
      <w:rFonts w:ascii="Arial" w:eastAsia="Times New Roman" w:hAnsi="Arial" w:cs="Arial"/>
      <w:i/>
      <w:sz w:val="24"/>
      <w:szCs w:val="16"/>
      <w:lang w:eastAsia="ar-SA"/>
    </w:rPr>
  </w:style>
  <w:style w:type="character" w:customStyle="1" w:styleId="2ff3">
    <w:name w:val="Цитата 2 Знак"/>
    <w:basedOn w:val="a7"/>
    <w:link w:val="2ff2"/>
    <w:rsid w:val="00775784"/>
    <w:rPr>
      <w:rFonts w:ascii="Arial" w:hAnsi="Arial" w:cs="Arial"/>
      <w:i/>
      <w:sz w:val="24"/>
      <w:szCs w:val="16"/>
      <w:lang w:eastAsia="ar-SA"/>
    </w:rPr>
  </w:style>
  <w:style w:type="paragraph" w:styleId="affffffffc">
    <w:name w:val="Intense Quote"/>
    <w:basedOn w:val="a5"/>
    <w:next w:val="a5"/>
    <w:link w:val="affffffffd"/>
    <w:qFormat/>
    <w:rsid w:val="00775784"/>
    <w:pPr>
      <w:suppressAutoHyphens/>
      <w:ind w:left="720" w:right="720" w:firstLine="709"/>
      <w:jc w:val="both"/>
    </w:pPr>
    <w:rPr>
      <w:rFonts w:ascii="Arial" w:eastAsia="Times New Roman" w:hAnsi="Arial" w:cs="Arial"/>
      <w:b/>
      <w:i/>
      <w:sz w:val="24"/>
      <w:lang w:eastAsia="ar-SA"/>
    </w:rPr>
  </w:style>
  <w:style w:type="character" w:customStyle="1" w:styleId="affffffffd">
    <w:name w:val="Выделенная цитата Знак"/>
    <w:basedOn w:val="a7"/>
    <w:link w:val="affffffffc"/>
    <w:rsid w:val="00775784"/>
    <w:rPr>
      <w:rFonts w:ascii="Arial" w:hAnsi="Arial" w:cs="Arial"/>
      <w:b/>
      <w:i/>
      <w:sz w:val="24"/>
      <w:szCs w:val="22"/>
      <w:lang w:eastAsia="ar-SA"/>
    </w:rPr>
  </w:style>
  <w:style w:type="character" w:styleId="affffffffe">
    <w:name w:val="Subtle Emphasis"/>
    <w:qFormat/>
    <w:rsid w:val="00775784"/>
    <w:rPr>
      <w:rFonts w:ascii="Arial" w:hAnsi="Arial"/>
      <w:i/>
      <w:color w:val="5A5A5A"/>
      <w:sz w:val="24"/>
    </w:rPr>
  </w:style>
  <w:style w:type="character" w:styleId="afffffffff">
    <w:name w:val="Intense Emphasis"/>
    <w:uiPriority w:val="21"/>
    <w:qFormat/>
    <w:rsid w:val="00775784"/>
    <w:rPr>
      <w:b/>
      <w:i/>
      <w:sz w:val="24"/>
      <w:szCs w:val="24"/>
      <w:u w:val="single"/>
    </w:rPr>
  </w:style>
  <w:style w:type="character" w:styleId="afffffffff0">
    <w:name w:val="Subtle Reference"/>
    <w:qFormat/>
    <w:rsid w:val="00775784"/>
    <w:rPr>
      <w:rFonts w:ascii="Arial" w:hAnsi="Arial"/>
      <w:i/>
      <w:color w:val="0070C0"/>
      <w:sz w:val="24"/>
      <w:szCs w:val="24"/>
      <w:u w:val="single"/>
    </w:rPr>
  </w:style>
  <w:style w:type="character" w:styleId="afffffffff1">
    <w:name w:val="Intense Reference"/>
    <w:uiPriority w:val="32"/>
    <w:qFormat/>
    <w:rsid w:val="00775784"/>
    <w:rPr>
      <w:b/>
      <w:sz w:val="24"/>
      <w:u w:val="single"/>
    </w:rPr>
  </w:style>
  <w:style w:type="character" w:styleId="afffffffff2">
    <w:name w:val="Book Title"/>
    <w:uiPriority w:val="33"/>
    <w:qFormat/>
    <w:rsid w:val="00775784"/>
    <w:rPr>
      <w:rFonts w:ascii="Cambria" w:eastAsia="Times New Roman" w:hAnsi="Cambria"/>
      <w:b/>
      <w:i/>
      <w:sz w:val="24"/>
      <w:szCs w:val="24"/>
    </w:rPr>
  </w:style>
  <w:style w:type="character" w:customStyle="1" w:styleId="WW8Num3z0">
    <w:name w:val="WW8Num3z0"/>
    <w:rsid w:val="00775784"/>
    <w:rPr>
      <w:rFonts w:ascii="Symbol" w:hAnsi="Symbol"/>
    </w:rPr>
  </w:style>
  <w:style w:type="character" w:customStyle="1" w:styleId="WW8Num4z0">
    <w:name w:val="WW8Num4z0"/>
    <w:rsid w:val="00775784"/>
    <w:rPr>
      <w:rFonts w:ascii="Symbol" w:hAnsi="Symbol"/>
    </w:rPr>
  </w:style>
  <w:style w:type="character" w:customStyle="1" w:styleId="WW8Num5z0">
    <w:name w:val="WW8Num5z0"/>
    <w:rsid w:val="00775784"/>
    <w:rPr>
      <w:rFonts w:ascii="Symbol" w:hAnsi="Symbol"/>
    </w:rPr>
  </w:style>
  <w:style w:type="character" w:customStyle="1" w:styleId="WW8Num6z0">
    <w:name w:val="WW8Num6z0"/>
    <w:rsid w:val="00775784"/>
    <w:rPr>
      <w:rFonts w:ascii="Symbol" w:hAnsi="Symbol"/>
    </w:rPr>
  </w:style>
  <w:style w:type="character" w:customStyle="1" w:styleId="WW8Num7z0">
    <w:name w:val="WW8Num7z0"/>
    <w:rsid w:val="00775784"/>
    <w:rPr>
      <w:rFonts w:ascii="Symbol" w:hAnsi="Symbol"/>
    </w:rPr>
  </w:style>
  <w:style w:type="character" w:customStyle="1" w:styleId="WW8Num8z1">
    <w:name w:val="WW8Num8z1"/>
    <w:rsid w:val="00775784"/>
    <w:rPr>
      <w:rFonts w:ascii="Symbol" w:hAnsi="Symbol"/>
    </w:rPr>
  </w:style>
  <w:style w:type="character" w:customStyle="1" w:styleId="WW8Num9z0">
    <w:name w:val="WW8Num9z0"/>
    <w:rsid w:val="00775784"/>
    <w:rPr>
      <w:sz w:val="20"/>
    </w:rPr>
  </w:style>
  <w:style w:type="character" w:customStyle="1" w:styleId="WW8Num10z0">
    <w:name w:val="WW8Num10z0"/>
    <w:rsid w:val="00775784"/>
    <w:rPr>
      <w:rFonts w:ascii="Symbol" w:hAnsi="Symbol"/>
    </w:rPr>
  </w:style>
  <w:style w:type="character" w:customStyle="1" w:styleId="WW8Num11z0">
    <w:name w:val="WW8Num11z0"/>
    <w:rsid w:val="00775784"/>
    <w:rPr>
      <w:rFonts w:ascii="Symbol" w:hAnsi="Symbol"/>
    </w:rPr>
  </w:style>
  <w:style w:type="character" w:customStyle="1" w:styleId="WW8Num12z0">
    <w:name w:val="WW8Num12z0"/>
    <w:rsid w:val="00775784"/>
    <w:rPr>
      <w:rFonts w:ascii="Symbol" w:hAnsi="Symbol"/>
    </w:rPr>
  </w:style>
  <w:style w:type="character" w:customStyle="1" w:styleId="WW8Num13z0">
    <w:name w:val="WW8Num13z0"/>
    <w:rsid w:val="00775784"/>
    <w:rPr>
      <w:rFonts w:ascii="Symbol" w:hAnsi="Symbol"/>
    </w:rPr>
  </w:style>
  <w:style w:type="character" w:customStyle="1" w:styleId="WW8Num14z0">
    <w:name w:val="WW8Num14z0"/>
    <w:rsid w:val="00775784"/>
    <w:rPr>
      <w:rFonts w:ascii="Symbol" w:hAnsi="Symbol"/>
    </w:rPr>
  </w:style>
  <w:style w:type="character" w:customStyle="1" w:styleId="WW8Num15z0">
    <w:name w:val="WW8Num15z0"/>
    <w:rsid w:val="00775784"/>
    <w:rPr>
      <w:rFonts w:ascii="Symbol" w:hAnsi="Symbol"/>
    </w:rPr>
  </w:style>
  <w:style w:type="character" w:customStyle="1" w:styleId="WW8Num16z0">
    <w:name w:val="WW8Num16z0"/>
    <w:rsid w:val="00775784"/>
    <w:rPr>
      <w:rFonts w:ascii="Symbol" w:hAnsi="Symbol"/>
    </w:rPr>
  </w:style>
  <w:style w:type="character" w:customStyle="1" w:styleId="WW8Num17z0">
    <w:name w:val="WW8Num17z0"/>
    <w:rsid w:val="00775784"/>
    <w:rPr>
      <w:rFonts w:ascii="Symbol" w:hAnsi="Symbol"/>
    </w:rPr>
  </w:style>
  <w:style w:type="character" w:customStyle="1" w:styleId="WW8Num18z0">
    <w:name w:val="WW8Num18z0"/>
    <w:rsid w:val="00775784"/>
    <w:rPr>
      <w:rFonts w:ascii="Symbol" w:hAnsi="Symbol"/>
    </w:rPr>
  </w:style>
  <w:style w:type="character" w:customStyle="1" w:styleId="WW8Num19z0">
    <w:name w:val="WW8Num19z0"/>
    <w:rsid w:val="00775784"/>
    <w:rPr>
      <w:rFonts w:ascii="Arial" w:hAnsi="Arial"/>
    </w:rPr>
  </w:style>
  <w:style w:type="character" w:customStyle="1" w:styleId="WW8Num20z0">
    <w:name w:val="WW8Num20z0"/>
    <w:rsid w:val="00775784"/>
    <w:rPr>
      <w:rFonts w:ascii="Symbol" w:hAnsi="Symbol"/>
    </w:rPr>
  </w:style>
  <w:style w:type="character" w:customStyle="1" w:styleId="WW8Num21z0">
    <w:name w:val="WW8Num21z0"/>
    <w:rsid w:val="00775784"/>
    <w:rPr>
      <w:rFonts w:ascii="Symbol" w:hAnsi="Symbol"/>
    </w:rPr>
  </w:style>
  <w:style w:type="character" w:customStyle="1" w:styleId="WW8Num22z0">
    <w:name w:val="WW8Num22z0"/>
    <w:rsid w:val="00775784"/>
    <w:rPr>
      <w:rFonts w:ascii="Symbol" w:hAnsi="Symbol"/>
    </w:rPr>
  </w:style>
  <w:style w:type="character" w:customStyle="1" w:styleId="WW8Num24z0">
    <w:name w:val="WW8Num24z0"/>
    <w:rsid w:val="00775784"/>
    <w:rPr>
      <w:rFonts w:ascii="Symbol" w:hAnsi="Symbol"/>
      <w:color w:val="auto"/>
    </w:rPr>
  </w:style>
  <w:style w:type="character" w:customStyle="1" w:styleId="WW8Num25z0">
    <w:name w:val="WW8Num25z0"/>
    <w:rsid w:val="00775784"/>
    <w:rPr>
      <w:rFonts w:ascii="Symbol" w:hAnsi="Symbol"/>
    </w:rPr>
  </w:style>
  <w:style w:type="character" w:customStyle="1" w:styleId="WW8Num27z0">
    <w:name w:val="WW8Num27z0"/>
    <w:rsid w:val="00775784"/>
    <w:rPr>
      <w:rFonts w:ascii="Symbol" w:hAnsi="Symbol"/>
    </w:rPr>
  </w:style>
  <w:style w:type="character" w:customStyle="1" w:styleId="WW8Num28z0">
    <w:name w:val="WW8Num28z0"/>
    <w:rsid w:val="00775784"/>
    <w:rPr>
      <w:rFonts w:ascii="Symbol" w:hAnsi="Symbol"/>
    </w:rPr>
  </w:style>
  <w:style w:type="character" w:customStyle="1" w:styleId="WW8Num30z0">
    <w:name w:val="WW8Num30z0"/>
    <w:rsid w:val="00775784"/>
    <w:rPr>
      <w:rFonts w:ascii="Symbol" w:hAnsi="Symbol"/>
    </w:rPr>
  </w:style>
  <w:style w:type="character" w:customStyle="1" w:styleId="WW8Num31z0">
    <w:name w:val="WW8Num31z0"/>
    <w:rsid w:val="00775784"/>
    <w:rPr>
      <w:rFonts w:ascii="Symbol" w:hAnsi="Symbol"/>
    </w:rPr>
  </w:style>
  <w:style w:type="character" w:customStyle="1" w:styleId="WW8Num32z0">
    <w:name w:val="WW8Num32z0"/>
    <w:rsid w:val="00775784"/>
    <w:rPr>
      <w:rFonts w:ascii="Symbol" w:hAnsi="Symbol"/>
    </w:rPr>
  </w:style>
  <w:style w:type="character" w:customStyle="1" w:styleId="WW8Num34z0">
    <w:name w:val="WW8Num34z0"/>
    <w:rsid w:val="00775784"/>
    <w:rPr>
      <w:rFonts w:ascii="Symbol" w:hAnsi="Symbol"/>
    </w:rPr>
  </w:style>
  <w:style w:type="character" w:customStyle="1" w:styleId="WW8Num35z0">
    <w:name w:val="WW8Num35z0"/>
    <w:rsid w:val="00775784"/>
    <w:rPr>
      <w:rFonts w:ascii="Symbol" w:hAnsi="Symbol"/>
    </w:rPr>
  </w:style>
  <w:style w:type="character" w:customStyle="1" w:styleId="WW8Num37z0">
    <w:name w:val="WW8Num37z0"/>
    <w:rsid w:val="00775784"/>
    <w:rPr>
      <w:rFonts w:ascii="Symbol" w:hAnsi="Symbol"/>
    </w:rPr>
  </w:style>
  <w:style w:type="character" w:customStyle="1" w:styleId="WW8Num38z0">
    <w:name w:val="WW8Num38z0"/>
    <w:rsid w:val="00775784"/>
    <w:rPr>
      <w:rFonts w:ascii="Symbol" w:hAnsi="Symbol"/>
    </w:rPr>
  </w:style>
  <w:style w:type="character" w:customStyle="1" w:styleId="WW8Num42z0">
    <w:name w:val="WW8Num42z0"/>
    <w:rsid w:val="00775784"/>
    <w:rPr>
      <w:rFonts w:ascii="Symbol" w:hAnsi="Symbol"/>
    </w:rPr>
  </w:style>
  <w:style w:type="character" w:customStyle="1" w:styleId="WW8Num44z0">
    <w:name w:val="WW8Num44z0"/>
    <w:rsid w:val="00775784"/>
    <w:rPr>
      <w:rFonts w:ascii="Symbol" w:hAnsi="Symbol"/>
    </w:rPr>
  </w:style>
  <w:style w:type="character" w:customStyle="1" w:styleId="WW8Num45z0">
    <w:name w:val="WW8Num45z0"/>
    <w:rsid w:val="00775784"/>
    <w:rPr>
      <w:rFonts w:ascii="Symbol" w:hAnsi="Symbol"/>
      <w:color w:val="auto"/>
    </w:rPr>
  </w:style>
  <w:style w:type="character" w:customStyle="1" w:styleId="WW8Num46z0">
    <w:name w:val="WW8Num46z0"/>
    <w:rsid w:val="00775784"/>
    <w:rPr>
      <w:rFonts w:ascii="Symbol" w:hAnsi="Symbol"/>
    </w:rPr>
  </w:style>
  <w:style w:type="character" w:customStyle="1" w:styleId="WW8Num47z0">
    <w:name w:val="WW8Num47z0"/>
    <w:rsid w:val="00775784"/>
    <w:rPr>
      <w:rFonts w:ascii="Symbol" w:hAnsi="Symbol"/>
      <w:color w:val="auto"/>
    </w:rPr>
  </w:style>
  <w:style w:type="character" w:customStyle="1" w:styleId="WW8Num48z0">
    <w:name w:val="WW8Num48z0"/>
    <w:rsid w:val="00775784"/>
    <w:rPr>
      <w:rFonts w:ascii="Symbol" w:hAnsi="Symbol"/>
    </w:rPr>
  </w:style>
  <w:style w:type="character" w:customStyle="1" w:styleId="WW8Num50z0">
    <w:name w:val="WW8Num50z0"/>
    <w:rsid w:val="00775784"/>
    <w:rPr>
      <w:rFonts w:ascii="Symbol" w:hAnsi="Symbol"/>
      <w:caps w:val="0"/>
      <w:smallCaps w:val="0"/>
      <w:strike w:val="0"/>
      <w:dstrike w:val="0"/>
      <w:vanish w:val="0"/>
      <w:color w:val="auto"/>
      <w:position w:val="0"/>
      <w:sz w:val="24"/>
      <w:vertAlign w:val="baseline"/>
    </w:rPr>
  </w:style>
  <w:style w:type="character" w:customStyle="1" w:styleId="WW8Num52z0">
    <w:name w:val="WW8Num52z0"/>
    <w:rsid w:val="00775784"/>
    <w:rPr>
      <w:rFonts w:ascii="Arial" w:hAnsi="Arial"/>
    </w:rPr>
  </w:style>
  <w:style w:type="character" w:customStyle="1" w:styleId="WW8Num53z0">
    <w:name w:val="WW8Num53z0"/>
    <w:rsid w:val="00775784"/>
    <w:rPr>
      <w:rFonts w:ascii="Symbol" w:hAnsi="Symbol"/>
    </w:rPr>
  </w:style>
  <w:style w:type="character" w:customStyle="1" w:styleId="WW8Num55z0">
    <w:name w:val="WW8Num55z0"/>
    <w:rsid w:val="00775784"/>
    <w:rPr>
      <w:rFonts w:ascii="Symbol" w:hAnsi="Symbol"/>
    </w:rPr>
  </w:style>
  <w:style w:type="character" w:customStyle="1" w:styleId="WW8Num57z0">
    <w:name w:val="WW8Num57z0"/>
    <w:rsid w:val="00775784"/>
    <w:rPr>
      <w:rFonts w:ascii="Arial" w:eastAsia="Times New Roman" w:hAnsi="Arial" w:cs="Arial"/>
    </w:rPr>
  </w:style>
  <w:style w:type="character" w:customStyle="1" w:styleId="WW8Num61z0">
    <w:name w:val="WW8Num61z0"/>
    <w:rsid w:val="00775784"/>
    <w:rPr>
      <w:rFonts w:ascii="Symbol" w:hAnsi="Symbol"/>
    </w:rPr>
  </w:style>
  <w:style w:type="character" w:customStyle="1" w:styleId="Absatz-Standardschriftart">
    <w:name w:val="Absatz-Standardschriftart"/>
    <w:rsid w:val="00775784"/>
  </w:style>
  <w:style w:type="character" w:customStyle="1" w:styleId="WW8Num13z1">
    <w:name w:val="WW8Num13z1"/>
    <w:rsid w:val="00775784"/>
    <w:rPr>
      <w:rFonts w:ascii="Courier New" w:hAnsi="Courier New"/>
    </w:rPr>
  </w:style>
  <w:style w:type="character" w:customStyle="1" w:styleId="WW8Num13z2">
    <w:name w:val="WW8Num13z2"/>
    <w:rsid w:val="00775784"/>
    <w:rPr>
      <w:rFonts w:ascii="Wingdings" w:hAnsi="Wingdings"/>
    </w:rPr>
  </w:style>
  <w:style w:type="character" w:customStyle="1" w:styleId="WW8Num14z1">
    <w:name w:val="WW8Num14z1"/>
    <w:rsid w:val="00775784"/>
    <w:rPr>
      <w:rFonts w:ascii="Courier New" w:hAnsi="Courier New" w:cs="Courier New"/>
    </w:rPr>
  </w:style>
  <w:style w:type="character" w:customStyle="1" w:styleId="WW8Num14z2">
    <w:name w:val="WW8Num14z2"/>
    <w:rsid w:val="00775784"/>
    <w:rPr>
      <w:rFonts w:ascii="Wingdings" w:hAnsi="Wingdings"/>
    </w:rPr>
  </w:style>
  <w:style w:type="character" w:customStyle="1" w:styleId="WW8Num15z1">
    <w:name w:val="WW8Num15z1"/>
    <w:rsid w:val="00775784"/>
    <w:rPr>
      <w:rFonts w:ascii="Courier New" w:hAnsi="Courier New" w:cs="Courier New"/>
    </w:rPr>
  </w:style>
  <w:style w:type="character" w:customStyle="1" w:styleId="WW8Num15z2">
    <w:name w:val="WW8Num15z2"/>
    <w:rsid w:val="00775784"/>
    <w:rPr>
      <w:rFonts w:ascii="Wingdings" w:hAnsi="Wingdings"/>
    </w:rPr>
  </w:style>
  <w:style w:type="character" w:customStyle="1" w:styleId="WW8Num16z1">
    <w:name w:val="WW8Num16z1"/>
    <w:rsid w:val="00775784"/>
    <w:rPr>
      <w:rFonts w:ascii="Courier New" w:hAnsi="Courier New" w:cs="Courier New"/>
    </w:rPr>
  </w:style>
  <w:style w:type="character" w:customStyle="1" w:styleId="WW8Num16z2">
    <w:name w:val="WW8Num16z2"/>
    <w:rsid w:val="00775784"/>
    <w:rPr>
      <w:rFonts w:ascii="Wingdings" w:hAnsi="Wingdings"/>
    </w:rPr>
  </w:style>
  <w:style w:type="character" w:customStyle="1" w:styleId="WW8Num17z1">
    <w:name w:val="WW8Num17z1"/>
    <w:rsid w:val="00775784"/>
    <w:rPr>
      <w:rFonts w:ascii="Courier New" w:hAnsi="Courier New" w:cs="Courier New"/>
    </w:rPr>
  </w:style>
  <w:style w:type="character" w:customStyle="1" w:styleId="WW8Num17z2">
    <w:name w:val="WW8Num17z2"/>
    <w:rsid w:val="00775784"/>
    <w:rPr>
      <w:rFonts w:ascii="Wingdings" w:hAnsi="Wingdings"/>
    </w:rPr>
  </w:style>
  <w:style w:type="character" w:customStyle="1" w:styleId="WW8Num18z1">
    <w:name w:val="WW8Num18z1"/>
    <w:rsid w:val="00775784"/>
    <w:rPr>
      <w:rFonts w:ascii="Courier New" w:hAnsi="Courier New" w:cs="Courier New"/>
    </w:rPr>
  </w:style>
  <w:style w:type="character" w:customStyle="1" w:styleId="WW8Num18z2">
    <w:name w:val="WW8Num18z2"/>
    <w:rsid w:val="00775784"/>
    <w:rPr>
      <w:rFonts w:ascii="Wingdings" w:hAnsi="Wingdings"/>
    </w:rPr>
  </w:style>
  <w:style w:type="character" w:customStyle="1" w:styleId="WW8Num19z1">
    <w:name w:val="WW8Num19z1"/>
    <w:rsid w:val="00775784"/>
    <w:rPr>
      <w:rFonts w:ascii="Courier New" w:hAnsi="Courier New" w:cs="Courier New"/>
    </w:rPr>
  </w:style>
  <w:style w:type="character" w:customStyle="1" w:styleId="WW8Num19z2">
    <w:name w:val="WW8Num19z2"/>
    <w:rsid w:val="00775784"/>
    <w:rPr>
      <w:rFonts w:ascii="Wingdings" w:hAnsi="Wingdings"/>
    </w:rPr>
  </w:style>
  <w:style w:type="character" w:customStyle="1" w:styleId="WW8Num19z3">
    <w:name w:val="WW8Num19z3"/>
    <w:rsid w:val="00775784"/>
    <w:rPr>
      <w:rFonts w:ascii="Symbol" w:hAnsi="Symbol"/>
    </w:rPr>
  </w:style>
  <w:style w:type="character" w:customStyle="1" w:styleId="WW8Num20z1">
    <w:name w:val="WW8Num20z1"/>
    <w:rsid w:val="00775784"/>
    <w:rPr>
      <w:rFonts w:ascii="Courier New" w:hAnsi="Courier New"/>
    </w:rPr>
  </w:style>
  <w:style w:type="character" w:customStyle="1" w:styleId="WW8Num20z2">
    <w:name w:val="WW8Num20z2"/>
    <w:rsid w:val="00775784"/>
    <w:rPr>
      <w:rFonts w:ascii="Wingdings" w:hAnsi="Wingdings"/>
    </w:rPr>
  </w:style>
  <w:style w:type="character" w:customStyle="1" w:styleId="WW8Num21z1">
    <w:name w:val="WW8Num21z1"/>
    <w:rsid w:val="00775784"/>
    <w:rPr>
      <w:rFonts w:ascii="Courier New" w:hAnsi="Courier New" w:cs="Courier New"/>
    </w:rPr>
  </w:style>
  <w:style w:type="character" w:customStyle="1" w:styleId="WW8Num21z2">
    <w:name w:val="WW8Num21z2"/>
    <w:rsid w:val="00775784"/>
    <w:rPr>
      <w:rFonts w:ascii="Wingdings" w:hAnsi="Wingdings"/>
    </w:rPr>
  </w:style>
  <w:style w:type="character" w:customStyle="1" w:styleId="WW8Num22z1">
    <w:name w:val="WW8Num22z1"/>
    <w:rsid w:val="00775784"/>
    <w:rPr>
      <w:rFonts w:ascii="Courier New" w:hAnsi="Courier New"/>
    </w:rPr>
  </w:style>
  <w:style w:type="character" w:customStyle="1" w:styleId="WW8Num22z2">
    <w:name w:val="WW8Num22z2"/>
    <w:rsid w:val="00775784"/>
    <w:rPr>
      <w:rFonts w:ascii="Wingdings" w:hAnsi="Wingdings"/>
    </w:rPr>
  </w:style>
  <w:style w:type="character" w:customStyle="1" w:styleId="WW8Num23z0">
    <w:name w:val="WW8Num23z0"/>
    <w:rsid w:val="00775784"/>
    <w:rPr>
      <w:rFonts w:ascii="Wingdings" w:hAnsi="Wingdings"/>
    </w:rPr>
  </w:style>
  <w:style w:type="character" w:customStyle="1" w:styleId="WW8Num23z1">
    <w:name w:val="WW8Num23z1"/>
    <w:rsid w:val="00775784"/>
    <w:rPr>
      <w:rFonts w:ascii="Courier New" w:hAnsi="Courier New"/>
    </w:rPr>
  </w:style>
  <w:style w:type="character" w:customStyle="1" w:styleId="WW8Num23z2">
    <w:name w:val="WW8Num23z2"/>
    <w:rsid w:val="00775784"/>
    <w:rPr>
      <w:rFonts w:ascii="Wingdings" w:hAnsi="Wingdings"/>
    </w:rPr>
  </w:style>
  <w:style w:type="character" w:customStyle="1" w:styleId="WW8Num24z1">
    <w:name w:val="WW8Num24z1"/>
    <w:rsid w:val="00775784"/>
    <w:rPr>
      <w:rFonts w:ascii="Courier New" w:hAnsi="Courier New" w:cs="Courier New"/>
    </w:rPr>
  </w:style>
  <w:style w:type="character" w:customStyle="1" w:styleId="WW8Num24z2">
    <w:name w:val="WW8Num24z2"/>
    <w:rsid w:val="00775784"/>
    <w:rPr>
      <w:rFonts w:ascii="Wingdings" w:hAnsi="Wingdings"/>
    </w:rPr>
  </w:style>
  <w:style w:type="character" w:customStyle="1" w:styleId="WW8Num24z3">
    <w:name w:val="WW8Num24z3"/>
    <w:rsid w:val="00775784"/>
    <w:rPr>
      <w:rFonts w:ascii="Symbol" w:hAnsi="Symbol"/>
    </w:rPr>
  </w:style>
  <w:style w:type="character" w:customStyle="1" w:styleId="WW8Num26z0">
    <w:name w:val="WW8Num26z0"/>
    <w:rsid w:val="00775784"/>
    <w:rPr>
      <w:rFonts w:ascii="Symbol" w:hAnsi="Symbol"/>
    </w:rPr>
  </w:style>
  <w:style w:type="character" w:customStyle="1" w:styleId="WW8Num26z1">
    <w:name w:val="WW8Num26z1"/>
    <w:rsid w:val="00775784"/>
    <w:rPr>
      <w:rFonts w:ascii="Courier New" w:hAnsi="Courier New" w:cs="Courier New"/>
    </w:rPr>
  </w:style>
  <w:style w:type="character" w:customStyle="1" w:styleId="WW8Num26z2">
    <w:name w:val="WW8Num26z2"/>
    <w:rsid w:val="00775784"/>
    <w:rPr>
      <w:rFonts w:ascii="Wingdings" w:hAnsi="Wingdings"/>
    </w:rPr>
  </w:style>
  <w:style w:type="character" w:customStyle="1" w:styleId="WW8Num27z1">
    <w:name w:val="WW8Num27z1"/>
    <w:rsid w:val="00775784"/>
    <w:rPr>
      <w:rFonts w:ascii="Courier New" w:hAnsi="Courier New"/>
    </w:rPr>
  </w:style>
  <w:style w:type="character" w:customStyle="1" w:styleId="WW8Num27z2">
    <w:name w:val="WW8Num27z2"/>
    <w:rsid w:val="00775784"/>
    <w:rPr>
      <w:rFonts w:ascii="Wingdings" w:hAnsi="Wingdings"/>
    </w:rPr>
  </w:style>
  <w:style w:type="character" w:customStyle="1" w:styleId="WW8Num29z0">
    <w:name w:val="WW8Num29z0"/>
    <w:rsid w:val="00775784"/>
    <w:rPr>
      <w:rFonts w:ascii="Times New Roman" w:hAnsi="Times New Roman"/>
    </w:rPr>
  </w:style>
  <w:style w:type="character" w:customStyle="1" w:styleId="WW8Num30z1">
    <w:name w:val="WW8Num30z1"/>
    <w:rsid w:val="00775784"/>
    <w:rPr>
      <w:rFonts w:ascii="Courier New" w:hAnsi="Courier New" w:cs="Courier New"/>
    </w:rPr>
  </w:style>
  <w:style w:type="character" w:customStyle="1" w:styleId="WW8Num30z2">
    <w:name w:val="WW8Num30z2"/>
    <w:rsid w:val="00775784"/>
    <w:rPr>
      <w:rFonts w:ascii="Wingdings" w:hAnsi="Wingdings"/>
    </w:rPr>
  </w:style>
  <w:style w:type="character" w:customStyle="1" w:styleId="WW8Num32z1">
    <w:name w:val="WW8Num32z1"/>
    <w:rsid w:val="00775784"/>
    <w:rPr>
      <w:rFonts w:ascii="Courier New" w:hAnsi="Courier New"/>
    </w:rPr>
  </w:style>
  <w:style w:type="character" w:customStyle="1" w:styleId="WW8Num32z2">
    <w:name w:val="WW8Num32z2"/>
    <w:rsid w:val="00775784"/>
    <w:rPr>
      <w:rFonts w:ascii="Wingdings" w:hAnsi="Wingdings"/>
    </w:rPr>
  </w:style>
  <w:style w:type="character" w:customStyle="1" w:styleId="WW8Num33z0">
    <w:name w:val="WW8Num33z0"/>
    <w:rsid w:val="00775784"/>
    <w:rPr>
      <w:rFonts w:ascii="Symbol" w:hAnsi="Symbol"/>
    </w:rPr>
  </w:style>
  <w:style w:type="character" w:customStyle="1" w:styleId="WW8Num33z1">
    <w:name w:val="WW8Num33z1"/>
    <w:rsid w:val="00775784"/>
    <w:rPr>
      <w:rFonts w:ascii="Courier New" w:hAnsi="Courier New"/>
    </w:rPr>
  </w:style>
  <w:style w:type="character" w:customStyle="1" w:styleId="WW8Num33z2">
    <w:name w:val="WW8Num33z2"/>
    <w:rsid w:val="00775784"/>
    <w:rPr>
      <w:rFonts w:ascii="Wingdings" w:hAnsi="Wingdings"/>
    </w:rPr>
  </w:style>
  <w:style w:type="character" w:customStyle="1" w:styleId="WW8Num34z1">
    <w:name w:val="WW8Num34z1"/>
    <w:rsid w:val="00775784"/>
    <w:rPr>
      <w:rFonts w:ascii="Courier New" w:hAnsi="Courier New" w:cs="Courier New"/>
    </w:rPr>
  </w:style>
  <w:style w:type="character" w:customStyle="1" w:styleId="WW8Num34z2">
    <w:name w:val="WW8Num34z2"/>
    <w:rsid w:val="00775784"/>
    <w:rPr>
      <w:rFonts w:ascii="Wingdings" w:hAnsi="Wingdings"/>
    </w:rPr>
  </w:style>
  <w:style w:type="character" w:customStyle="1" w:styleId="WW8Num36z0">
    <w:name w:val="WW8Num36z0"/>
    <w:rsid w:val="00775784"/>
    <w:rPr>
      <w:rFonts w:ascii="Symbol" w:hAnsi="Symbol"/>
    </w:rPr>
  </w:style>
  <w:style w:type="character" w:customStyle="1" w:styleId="WW8Num36z1">
    <w:name w:val="WW8Num36z1"/>
    <w:rsid w:val="00775784"/>
    <w:rPr>
      <w:rFonts w:ascii="Courier New" w:hAnsi="Courier New" w:cs="Courier New"/>
    </w:rPr>
  </w:style>
  <w:style w:type="character" w:customStyle="1" w:styleId="WW8Num36z2">
    <w:name w:val="WW8Num36z2"/>
    <w:rsid w:val="00775784"/>
    <w:rPr>
      <w:rFonts w:ascii="Wingdings" w:hAnsi="Wingdings"/>
    </w:rPr>
  </w:style>
  <w:style w:type="character" w:customStyle="1" w:styleId="WW8Num37z1">
    <w:name w:val="WW8Num37z1"/>
    <w:rsid w:val="00775784"/>
    <w:rPr>
      <w:rFonts w:ascii="Courier New" w:hAnsi="Courier New" w:cs="Courier New"/>
    </w:rPr>
  </w:style>
  <w:style w:type="character" w:customStyle="1" w:styleId="WW8Num37z2">
    <w:name w:val="WW8Num37z2"/>
    <w:rsid w:val="00775784"/>
    <w:rPr>
      <w:rFonts w:ascii="Wingdings" w:hAnsi="Wingdings"/>
    </w:rPr>
  </w:style>
  <w:style w:type="character" w:customStyle="1" w:styleId="WW8Num39z0">
    <w:name w:val="WW8Num39z0"/>
    <w:rsid w:val="00775784"/>
    <w:rPr>
      <w:rFonts w:ascii="Symbol" w:hAnsi="Symbol"/>
    </w:rPr>
  </w:style>
  <w:style w:type="character" w:customStyle="1" w:styleId="WW8Num39z1">
    <w:name w:val="WW8Num39z1"/>
    <w:rsid w:val="00775784"/>
    <w:rPr>
      <w:rFonts w:ascii="Courier New" w:hAnsi="Courier New" w:cs="Courier New"/>
    </w:rPr>
  </w:style>
  <w:style w:type="character" w:customStyle="1" w:styleId="WW8Num39z2">
    <w:name w:val="WW8Num39z2"/>
    <w:rsid w:val="00775784"/>
    <w:rPr>
      <w:rFonts w:ascii="Wingdings" w:hAnsi="Wingdings"/>
    </w:rPr>
  </w:style>
  <w:style w:type="character" w:customStyle="1" w:styleId="WW8Num40z0">
    <w:name w:val="WW8Num40z0"/>
    <w:rsid w:val="00775784"/>
    <w:rPr>
      <w:rFonts w:ascii="Symbol" w:hAnsi="Symbol"/>
    </w:rPr>
  </w:style>
  <w:style w:type="character" w:customStyle="1" w:styleId="WW8Num40z1">
    <w:name w:val="WW8Num40z1"/>
    <w:rsid w:val="00775784"/>
    <w:rPr>
      <w:rFonts w:ascii="Courier New" w:hAnsi="Courier New" w:cs="Courier New"/>
    </w:rPr>
  </w:style>
  <w:style w:type="character" w:customStyle="1" w:styleId="WW8Num40z2">
    <w:name w:val="WW8Num40z2"/>
    <w:rsid w:val="00775784"/>
    <w:rPr>
      <w:rFonts w:ascii="Wingdings" w:hAnsi="Wingdings"/>
    </w:rPr>
  </w:style>
  <w:style w:type="character" w:customStyle="1" w:styleId="WW8Num44z1">
    <w:name w:val="WW8Num44z1"/>
    <w:rsid w:val="00775784"/>
    <w:rPr>
      <w:rFonts w:ascii="Courier New" w:hAnsi="Courier New" w:cs="Courier New"/>
    </w:rPr>
  </w:style>
  <w:style w:type="character" w:customStyle="1" w:styleId="WW8Num44z2">
    <w:name w:val="WW8Num44z2"/>
    <w:rsid w:val="00775784"/>
    <w:rPr>
      <w:rFonts w:ascii="Wingdings" w:hAnsi="Wingdings"/>
    </w:rPr>
  </w:style>
  <w:style w:type="character" w:customStyle="1" w:styleId="WW8Num46z1">
    <w:name w:val="WW8Num46z1"/>
    <w:rsid w:val="00775784"/>
    <w:rPr>
      <w:rFonts w:ascii="Courier New" w:hAnsi="Courier New" w:cs="Courier New"/>
    </w:rPr>
  </w:style>
  <w:style w:type="character" w:customStyle="1" w:styleId="WW8Num46z2">
    <w:name w:val="WW8Num46z2"/>
    <w:rsid w:val="00775784"/>
    <w:rPr>
      <w:rFonts w:ascii="Wingdings" w:hAnsi="Wingdings"/>
    </w:rPr>
  </w:style>
  <w:style w:type="character" w:customStyle="1" w:styleId="WW8Num47z1">
    <w:name w:val="WW8Num47z1"/>
    <w:rsid w:val="00775784"/>
    <w:rPr>
      <w:rFonts w:ascii="Courier New" w:hAnsi="Courier New" w:cs="Courier New"/>
    </w:rPr>
  </w:style>
  <w:style w:type="character" w:customStyle="1" w:styleId="WW8Num47z2">
    <w:name w:val="WW8Num47z2"/>
    <w:rsid w:val="00775784"/>
    <w:rPr>
      <w:rFonts w:ascii="Wingdings" w:hAnsi="Wingdings"/>
    </w:rPr>
  </w:style>
  <w:style w:type="character" w:customStyle="1" w:styleId="WW8Num47z3">
    <w:name w:val="WW8Num47z3"/>
    <w:rsid w:val="00775784"/>
    <w:rPr>
      <w:rFonts w:ascii="Symbol" w:hAnsi="Symbol"/>
    </w:rPr>
  </w:style>
  <w:style w:type="character" w:customStyle="1" w:styleId="WW8Num48z1">
    <w:name w:val="WW8Num48z1"/>
    <w:rsid w:val="00775784"/>
    <w:rPr>
      <w:rFonts w:ascii="Courier New" w:hAnsi="Courier New" w:cs="Courier New"/>
    </w:rPr>
  </w:style>
  <w:style w:type="character" w:customStyle="1" w:styleId="WW8Num48z2">
    <w:name w:val="WW8Num48z2"/>
    <w:rsid w:val="00775784"/>
    <w:rPr>
      <w:rFonts w:ascii="Wingdings" w:hAnsi="Wingdings"/>
    </w:rPr>
  </w:style>
  <w:style w:type="character" w:customStyle="1" w:styleId="WW8Num49z0">
    <w:name w:val="WW8Num49z0"/>
    <w:rsid w:val="00775784"/>
    <w:rPr>
      <w:rFonts w:ascii="Symbol" w:hAnsi="Symbol"/>
    </w:rPr>
  </w:style>
  <w:style w:type="character" w:customStyle="1" w:styleId="WW8Num49z1">
    <w:name w:val="WW8Num49z1"/>
    <w:rsid w:val="00775784"/>
    <w:rPr>
      <w:rFonts w:ascii="Courier New" w:hAnsi="Courier New"/>
    </w:rPr>
  </w:style>
  <w:style w:type="character" w:customStyle="1" w:styleId="WW8Num49z2">
    <w:name w:val="WW8Num49z2"/>
    <w:rsid w:val="00775784"/>
    <w:rPr>
      <w:rFonts w:ascii="Wingdings" w:hAnsi="Wingdings"/>
    </w:rPr>
  </w:style>
  <w:style w:type="character" w:customStyle="1" w:styleId="WW8Num50z1">
    <w:name w:val="WW8Num50z1"/>
    <w:rsid w:val="00775784"/>
    <w:rPr>
      <w:rFonts w:ascii="Courier New" w:hAnsi="Courier New"/>
    </w:rPr>
  </w:style>
  <w:style w:type="character" w:customStyle="1" w:styleId="WW8Num50z2">
    <w:name w:val="WW8Num50z2"/>
    <w:rsid w:val="00775784"/>
    <w:rPr>
      <w:rFonts w:ascii="Wingdings" w:hAnsi="Wingdings"/>
    </w:rPr>
  </w:style>
  <w:style w:type="character" w:customStyle="1" w:styleId="WW8Num50z3">
    <w:name w:val="WW8Num50z3"/>
    <w:rsid w:val="00775784"/>
    <w:rPr>
      <w:rFonts w:ascii="Symbol" w:hAnsi="Symbol"/>
    </w:rPr>
  </w:style>
  <w:style w:type="character" w:customStyle="1" w:styleId="WW8Num52z1">
    <w:name w:val="WW8Num52z1"/>
    <w:rsid w:val="00775784"/>
    <w:rPr>
      <w:rFonts w:ascii="Courier New" w:hAnsi="Courier New" w:cs="Courier New"/>
    </w:rPr>
  </w:style>
  <w:style w:type="character" w:customStyle="1" w:styleId="WW8Num52z2">
    <w:name w:val="WW8Num52z2"/>
    <w:rsid w:val="00775784"/>
    <w:rPr>
      <w:rFonts w:ascii="Wingdings" w:hAnsi="Wingdings"/>
    </w:rPr>
  </w:style>
  <w:style w:type="character" w:customStyle="1" w:styleId="WW8Num52z3">
    <w:name w:val="WW8Num52z3"/>
    <w:rsid w:val="00775784"/>
    <w:rPr>
      <w:rFonts w:ascii="Symbol" w:hAnsi="Symbol"/>
    </w:rPr>
  </w:style>
  <w:style w:type="character" w:customStyle="1" w:styleId="WW8Num54z0">
    <w:name w:val="WW8Num54z0"/>
    <w:rsid w:val="00775784"/>
    <w:rPr>
      <w:rFonts w:ascii="Symbol" w:hAnsi="Symbol"/>
    </w:rPr>
  </w:style>
  <w:style w:type="character" w:customStyle="1" w:styleId="WW8Num54z1">
    <w:name w:val="WW8Num54z1"/>
    <w:rsid w:val="00775784"/>
    <w:rPr>
      <w:rFonts w:ascii="Courier New" w:hAnsi="Courier New"/>
    </w:rPr>
  </w:style>
  <w:style w:type="character" w:customStyle="1" w:styleId="WW8Num54z2">
    <w:name w:val="WW8Num54z2"/>
    <w:rsid w:val="00775784"/>
    <w:rPr>
      <w:rFonts w:ascii="Wingdings" w:hAnsi="Wingdings"/>
    </w:rPr>
  </w:style>
  <w:style w:type="character" w:customStyle="1" w:styleId="WW8Num55z1">
    <w:name w:val="WW8Num55z1"/>
    <w:rsid w:val="00775784"/>
    <w:rPr>
      <w:rFonts w:ascii="Courier New" w:hAnsi="Courier New" w:cs="Courier New"/>
    </w:rPr>
  </w:style>
  <w:style w:type="character" w:customStyle="1" w:styleId="WW8Num55z2">
    <w:name w:val="WW8Num55z2"/>
    <w:rsid w:val="00775784"/>
    <w:rPr>
      <w:rFonts w:ascii="Wingdings" w:hAnsi="Wingdings"/>
    </w:rPr>
  </w:style>
  <w:style w:type="character" w:customStyle="1" w:styleId="WW8Num59z0">
    <w:name w:val="WW8Num59z0"/>
    <w:rsid w:val="00775784"/>
    <w:rPr>
      <w:rFonts w:ascii="Symbol" w:hAnsi="Symbol"/>
      <w:caps w:val="0"/>
      <w:smallCaps w:val="0"/>
      <w:strike w:val="0"/>
      <w:dstrike w:val="0"/>
      <w:vanish w:val="0"/>
      <w:color w:val="auto"/>
      <w:position w:val="0"/>
      <w:sz w:val="24"/>
      <w:vertAlign w:val="baseline"/>
    </w:rPr>
  </w:style>
  <w:style w:type="character" w:customStyle="1" w:styleId="WW8Num59z1">
    <w:name w:val="WW8Num59z1"/>
    <w:rsid w:val="00775784"/>
    <w:rPr>
      <w:rFonts w:ascii="Courier New" w:hAnsi="Courier New"/>
    </w:rPr>
  </w:style>
  <w:style w:type="character" w:customStyle="1" w:styleId="WW8Num59z2">
    <w:name w:val="WW8Num59z2"/>
    <w:rsid w:val="00775784"/>
    <w:rPr>
      <w:rFonts w:ascii="Wingdings" w:hAnsi="Wingdings"/>
    </w:rPr>
  </w:style>
  <w:style w:type="character" w:customStyle="1" w:styleId="WW8Num59z3">
    <w:name w:val="WW8Num59z3"/>
    <w:rsid w:val="00775784"/>
    <w:rPr>
      <w:rFonts w:ascii="Symbol" w:hAnsi="Symbol"/>
    </w:rPr>
  </w:style>
  <w:style w:type="character" w:customStyle="1" w:styleId="WW8Num63z1">
    <w:name w:val="WW8Num63z1"/>
    <w:rsid w:val="00775784"/>
    <w:rPr>
      <w:rFonts w:ascii="Symbol" w:hAnsi="Symbol"/>
    </w:rPr>
  </w:style>
  <w:style w:type="character" w:customStyle="1" w:styleId="WW8Num64z0">
    <w:name w:val="WW8Num64z0"/>
    <w:rsid w:val="00775784"/>
    <w:rPr>
      <w:rFonts w:ascii="Symbol" w:hAnsi="Symbol"/>
    </w:rPr>
  </w:style>
  <w:style w:type="character" w:customStyle="1" w:styleId="WW8Num64z1">
    <w:name w:val="WW8Num64z1"/>
    <w:rsid w:val="00775784"/>
    <w:rPr>
      <w:rFonts w:ascii="Courier New" w:hAnsi="Courier New" w:cs="Courier New"/>
    </w:rPr>
  </w:style>
  <w:style w:type="character" w:customStyle="1" w:styleId="WW8Num64z2">
    <w:name w:val="WW8Num64z2"/>
    <w:rsid w:val="00775784"/>
    <w:rPr>
      <w:rFonts w:ascii="Wingdings" w:hAnsi="Wingdings"/>
    </w:rPr>
  </w:style>
  <w:style w:type="character" w:customStyle="1" w:styleId="1ff9">
    <w:name w:val="Основной шрифт абзаца1"/>
    <w:rsid w:val="00775784"/>
  </w:style>
  <w:style w:type="character" w:customStyle="1" w:styleId="WW8Num2z0">
    <w:name w:val="WW8Num2z0"/>
    <w:rsid w:val="00775784"/>
    <w:rPr>
      <w:rFonts w:ascii="Times New Roman" w:eastAsia="Times New Roman" w:hAnsi="Times New Roman" w:cs="Times New Roman"/>
    </w:rPr>
  </w:style>
  <w:style w:type="paragraph" w:styleId="1ffa">
    <w:name w:val="index 1"/>
    <w:basedOn w:val="a5"/>
    <w:next w:val="a5"/>
    <w:autoRedefine/>
    <w:rsid w:val="00775784"/>
    <w:pPr>
      <w:ind w:left="220" w:hanging="220"/>
    </w:pPr>
  </w:style>
  <w:style w:type="paragraph" w:styleId="afffffffff3">
    <w:name w:val="index heading"/>
    <w:basedOn w:val="a5"/>
    <w:next w:val="1ffa"/>
    <w:rsid w:val="00775784"/>
    <w:pPr>
      <w:suppressAutoHyphens/>
      <w:ind w:firstLine="709"/>
      <w:jc w:val="both"/>
    </w:pPr>
    <w:rPr>
      <w:rFonts w:ascii="Arial" w:eastAsia="Times New Roman" w:hAnsi="Arial" w:cs="Arial"/>
      <w:sz w:val="24"/>
      <w:szCs w:val="16"/>
      <w:lang w:eastAsia="ar-SA"/>
    </w:rPr>
  </w:style>
  <w:style w:type="paragraph" w:customStyle="1" w:styleId="afffffffff4">
    <w:name w:val="Основной"/>
    <w:basedOn w:val="af4"/>
    <w:uiPriority w:val="99"/>
    <w:qFormat/>
    <w:rsid w:val="00775784"/>
    <w:pPr>
      <w:suppressAutoHyphens/>
      <w:spacing w:after="0"/>
      <w:ind w:left="0" w:firstLine="680"/>
      <w:jc w:val="both"/>
    </w:pPr>
    <w:rPr>
      <w:rFonts w:ascii="Times New Roman" w:eastAsia="Times New Roman" w:hAnsi="Times New Roman"/>
      <w:sz w:val="28"/>
      <w:szCs w:val="16"/>
      <w:lang w:eastAsia="ar-SA"/>
    </w:rPr>
  </w:style>
  <w:style w:type="character" w:customStyle="1" w:styleId="HTML4">
    <w:name w:val="Стандартный HTML Знак"/>
    <w:aliases w:val="Основной шрифт абзаца Знак Знак"/>
    <w:link w:val="HTML3"/>
    <w:uiPriority w:val="99"/>
    <w:rsid w:val="00775784"/>
    <w:rPr>
      <w:rFonts w:ascii="Courier New" w:hAnsi="Courier New" w:cs="Courier New"/>
      <w:spacing w:val="-5"/>
      <w:lang w:eastAsia="en-US"/>
    </w:rPr>
  </w:style>
  <w:style w:type="character" w:customStyle="1" w:styleId="ConsPlusNormal0">
    <w:name w:val="ConsPlusNormal Знак"/>
    <w:link w:val="ConsPlusNormal"/>
    <w:locked/>
    <w:rsid w:val="00775784"/>
    <w:rPr>
      <w:rFonts w:ascii="Arial" w:hAnsi="Arial" w:cs="Arial"/>
    </w:rPr>
  </w:style>
  <w:style w:type="paragraph" w:customStyle="1" w:styleId="afffffffff5">
    <w:name w:val="Стиль пункта схемы"/>
    <w:basedOn w:val="a5"/>
    <w:link w:val="afffffffff6"/>
    <w:qFormat/>
    <w:rsid w:val="00775784"/>
    <w:pPr>
      <w:suppressAutoHyphens/>
      <w:autoSpaceDE w:val="0"/>
      <w:spacing w:line="360" w:lineRule="auto"/>
      <w:ind w:firstLine="680"/>
      <w:jc w:val="both"/>
    </w:pPr>
    <w:rPr>
      <w:rFonts w:ascii="Arial" w:eastAsia="Times New Roman" w:hAnsi="Arial" w:cs="Arial"/>
      <w:sz w:val="28"/>
      <w:szCs w:val="28"/>
      <w:lang w:eastAsia="ar-SA"/>
    </w:rPr>
  </w:style>
  <w:style w:type="character" w:customStyle="1" w:styleId="afffffffff6">
    <w:name w:val="Стиль пункта схемы Знак"/>
    <w:link w:val="afffffffff5"/>
    <w:locked/>
    <w:rsid w:val="00775784"/>
    <w:rPr>
      <w:rFonts w:ascii="Arial" w:hAnsi="Arial" w:cs="Arial"/>
      <w:sz w:val="28"/>
      <w:szCs w:val="28"/>
      <w:lang w:eastAsia="ar-SA"/>
    </w:rPr>
  </w:style>
  <w:style w:type="character" w:customStyle="1" w:styleId="27">
    <w:name w:val="Основной текст с отступом 2 Знак"/>
    <w:aliases w:val="Основной для текста Знак1,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w:link w:val="26"/>
    <w:rsid w:val="00775784"/>
    <w:rPr>
      <w:b/>
      <w:bCs/>
      <w:caps/>
      <w:sz w:val="24"/>
      <w:szCs w:val="24"/>
    </w:rPr>
  </w:style>
  <w:style w:type="character" w:customStyle="1" w:styleId="35">
    <w:name w:val="Основной текст с отступом 3 Знак"/>
    <w:aliases w:val=" Знак Знак Знак Знак,Знак Знак Знак Знак3"/>
    <w:link w:val="34"/>
    <w:rsid w:val="00775784"/>
    <w:rPr>
      <w:sz w:val="28"/>
      <w:szCs w:val="28"/>
    </w:rPr>
  </w:style>
  <w:style w:type="character" w:customStyle="1" w:styleId="affff8">
    <w:name w:val="Текст примечания Знак"/>
    <w:link w:val="affff7"/>
    <w:rsid w:val="00775784"/>
  </w:style>
  <w:style w:type="character" w:customStyle="1" w:styleId="affffa">
    <w:name w:val="Тема примечания Знак"/>
    <w:link w:val="affff9"/>
    <w:rsid w:val="00775784"/>
    <w:rPr>
      <w:b/>
      <w:bCs/>
    </w:rPr>
  </w:style>
  <w:style w:type="character" w:customStyle="1" w:styleId="affffe">
    <w:name w:val="Схема документа Знак"/>
    <w:link w:val="affffd"/>
    <w:rsid w:val="00775784"/>
    <w:rPr>
      <w:rFonts w:ascii="Tahoma" w:hAnsi="Tahoma" w:cs="Tahoma"/>
      <w:sz w:val="28"/>
      <w:szCs w:val="28"/>
      <w:shd w:val="clear" w:color="auto" w:fill="000080"/>
    </w:rPr>
  </w:style>
  <w:style w:type="paragraph" w:customStyle="1" w:styleId="afffffffff7">
    <w:name w:val="№табл"/>
    <w:basedOn w:val="9"/>
    <w:link w:val="afffffffff8"/>
    <w:qFormat/>
    <w:rsid w:val="00775784"/>
    <w:pPr>
      <w:keepNext w:val="0"/>
      <w:suppressAutoHyphens/>
      <w:spacing w:before="240" w:after="60"/>
      <w:jc w:val="right"/>
    </w:pPr>
    <w:rPr>
      <w:rFonts w:ascii="Arial" w:hAnsi="Arial" w:cs="Arial"/>
      <w:color w:val="auto"/>
      <w:sz w:val="24"/>
      <w:szCs w:val="22"/>
      <w:lang w:eastAsia="ar-SA"/>
    </w:rPr>
  </w:style>
  <w:style w:type="character" w:customStyle="1" w:styleId="afffffffff8">
    <w:name w:val="№табл Знак"/>
    <w:link w:val="afffffffff7"/>
    <w:rsid w:val="00775784"/>
    <w:rPr>
      <w:rFonts w:ascii="Arial" w:hAnsi="Arial" w:cs="Arial"/>
      <w:sz w:val="24"/>
      <w:szCs w:val="22"/>
      <w:lang w:eastAsia="ar-SA"/>
    </w:rPr>
  </w:style>
  <w:style w:type="character" w:customStyle="1" w:styleId="1ffb">
    <w:name w:val="Название объекта Знак Знак1 Знак"/>
    <w:aliases w:val="Название объекта Знак Знак Знак Знак Знак,Название объекта Знак Знак Знак1 Знак"/>
    <w:uiPriority w:val="35"/>
    <w:rsid w:val="00775784"/>
    <w:rPr>
      <w:rFonts w:ascii="Arial" w:eastAsia="Times New Roman" w:hAnsi="Arial" w:cs="Arial"/>
      <w:b/>
      <w:bCs/>
      <w:lang w:eastAsia="ar-SA"/>
    </w:rPr>
  </w:style>
  <w:style w:type="paragraph" w:customStyle="1" w:styleId="2ff4">
    <w:name w:val="Обычный2"/>
    <w:uiPriority w:val="99"/>
    <w:qFormat/>
    <w:rsid w:val="00775784"/>
    <w:pPr>
      <w:widowControl w:val="0"/>
    </w:pPr>
    <w:rPr>
      <w:snapToGrid w:val="0"/>
      <w:szCs w:val="24"/>
    </w:rPr>
  </w:style>
  <w:style w:type="paragraph" w:customStyle="1" w:styleId="afffffffff9">
    <w:name w:val="Формула"/>
    <w:basedOn w:val="a5"/>
    <w:link w:val="afffffffffa"/>
    <w:qFormat/>
    <w:rsid w:val="00775784"/>
    <w:pPr>
      <w:suppressAutoHyphens/>
      <w:ind w:firstLine="709"/>
      <w:jc w:val="both"/>
    </w:pPr>
    <w:rPr>
      <w:rFonts w:ascii="Arial" w:eastAsia="Times New Roman" w:hAnsi="Arial" w:cs="Arial"/>
      <w:sz w:val="28"/>
      <w:szCs w:val="28"/>
      <w:lang w:val="en-US" w:eastAsia="ar-SA"/>
    </w:rPr>
  </w:style>
  <w:style w:type="character" w:customStyle="1" w:styleId="afffffffffa">
    <w:name w:val="Формула Знак"/>
    <w:link w:val="afffffffff9"/>
    <w:rsid w:val="00775784"/>
    <w:rPr>
      <w:rFonts w:ascii="Arial" w:hAnsi="Arial" w:cs="Arial"/>
      <w:sz w:val="28"/>
      <w:szCs w:val="28"/>
      <w:lang w:val="en-US" w:eastAsia="ar-SA"/>
    </w:rPr>
  </w:style>
  <w:style w:type="paragraph" w:customStyle="1" w:styleId="3f7">
    <w:name w:val="Обычный3"/>
    <w:uiPriority w:val="99"/>
    <w:qFormat/>
    <w:rsid w:val="00775784"/>
    <w:pPr>
      <w:widowControl w:val="0"/>
    </w:pPr>
    <w:rPr>
      <w:rFonts w:ascii="Arial" w:hAnsi="Arial"/>
      <w:snapToGrid w:val="0"/>
    </w:rPr>
  </w:style>
  <w:style w:type="paragraph" w:customStyle="1" w:styleId="afffffffffb">
    <w:name w:val="МОН основной"/>
    <w:basedOn w:val="a5"/>
    <w:uiPriority w:val="99"/>
    <w:qFormat/>
    <w:rsid w:val="00775784"/>
    <w:pPr>
      <w:widowControl w:val="0"/>
      <w:autoSpaceDE w:val="0"/>
      <w:autoSpaceDN w:val="0"/>
      <w:adjustRightInd w:val="0"/>
      <w:spacing w:line="360" w:lineRule="auto"/>
      <w:ind w:firstLine="709"/>
      <w:jc w:val="both"/>
    </w:pPr>
    <w:rPr>
      <w:rFonts w:ascii="Arial" w:eastAsia="Times New Roman" w:hAnsi="Arial" w:cs="Arial"/>
      <w:sz w:val="28"/>
      <w:szCs w:val="20"/>
      <w:lang w:eastAsia="ru-RU"/>
    </w:rPr>
  </w:style>
  <w:style w:type="paragraph" w:customStyle="1" w:styleId="2ff5">
    <w:name w:val="Обычный (веб)2"/>
    <w:basedOn w:val="a5"/>
    <w:uiPriority w:val="99"/>
    <w:qFormat/>
    <w:rsid w:val="00775784"/>
    <w:pPr>
      <w:spacing w:line="255" w:lineRule="atLeast"/>
    </w:pPr>
    <w:rPr>
      <w:rFonts w:ascii="Arial" w:eastAsia="Times New Roman" w:hAnsi="Arial" w:cs="Arial"/>
      <w:color w:val="304257"/>
      <w:sz w:val="21"/>
      <w:szCs w:val="21"/>
      <w:lang w:eastAsia="ru-RU"/>
    </w:rPr>
  </w:style>
  <w:style w:type="paragraph" w:customStyle="1" w:styleId="DefaultParagraphFontChar">
    <w:name w:val="Default Paragraph Font Char"/>
    <w:aliases w:val=" Char Char2, Char1 Char,Char Char2,Char1 Char"/>
    <w:basedOn w:val="a5"/>
    <w:uiPriority w:val="99"/>
    <w:qFormat/>
    <w:rsid w:val="00775784"/>
    <w:pPr>
      <w:spacing w:before="100" w:beforeAutospacing="1" w:after="100" w:afterAutospacing="1"/>
    </w:pPr>
    <w:rPr>
      <w:rFonts w:ascii="Tahoma" w:eastAsia="Times New Roman" w:hAnsi="Tahoma"/>
      <w:sz w:val="20"/>
      <w:szCs w:val="20"/>
      <w:lang w:val="en-US"/>
    </w:rPr>
  </w:style>
  <w:style w:type="paragraph" w:customStyle="1" w:styleId="msonormalcxspmiddle">
    <w:name w:val="msonormalcxspmiddle"/>
    <w:basedOn w:val="a5"/>
    <w:uiPriority w:val="99"/>
    <w:qFormat/>
    <w:rsid w:val="00775784"/>
    <w:pPr>
      <w:spacing w:before="100" w:beforeAutospacing="1" w:after="100" w:afterAutospacing="1"/>
    </w:pPr>
    <w:rPr>
      <w:rFonts w:ascii="Times New Roman" w:eastAsia="Times New Roman" w:hAnsi="Times New Roman"/>
      <w:sz w:val="24"/>
      <w:szCs w:val="24"/>
      <w:lang w:eastAsia="ru-RU"/>
    </w:rPr>
  </w:style>
  <w:style w:type="paragraph" w:customStyle="1" w:styleId="afffffffffc">
    <w:name w:val="Содержимое таблицы"/>
    <w:basedOn w:val="a5"/>
    <w:uiPriority w:val="99"/>
    <w:qFormat/>
    <w:rsid w:val="00775784"/>
    <w:pPr>
      <w:suppressLineNumbers/>
      <w:suppressAutoHyphens/>
    </w:pPr>
    <w:rPr>
      <w:rFonts w:cs="Calibri"/>
      <w:lang w:eastAsia="ar-SA"/>
    </w:rPr>
  </w:style>
  <w:style w:type="paragraph" w:customStyle="1" w:styleId="Style17">
    <w:name w:val="Style17"/>
    <w:basedOn w:val="a5"/>
    <w:uiPriority w:val="99"/>
    <w:qFormat/>
    <w:rsid w:val="00775784"/>
    <w:pPr>
      <w:widowControl w:val="0"/>
      <w:spacing w:line="302" w:lineRule="exact"/>
    </w:pPr>
    <w:rPr>
      <w:rFonts w:ascii="Times New Roman" w:eastAsia="Times New Roman" w:hAnsi="Times New Roman"/>
      <w:color w:val="000000"/>
      <w:sz w:val="24"/>
      <w:szCs w:val="24"/>
      <w:lang w:eastAsia="ru-RU"/>
    </w:rPr>
  </w:style>
  <w:style w:type="paragraph" w:customStyle="1" w:styleId="Style20">
    <w:name w:val="Style20"/>
    <w:basedOn w:val="a5"/>
    <w:uiPriority w:val="99"/>
    <w:qFormat/>
    <w:rsid w:val="00775784"/>
    <w:pPr>
      <w:widowControl w:val="0"/>
    </w:pPr>
    <w:rPr>
      <w:rFonts w:ascii="Times New Roman" w:eastAsia="Times New Roman" w:hAnsi="Times New Roman"/>
      <w:color w:val="000000"/>
      <w:sz w:val="24"/>
      <w:szCs w:val="24"/>
      <w:lang w:eastAsia="ru-RU"/>
    </w:rPr>
  </w:style>
  <w:style w:type="paragraph" w:customStyle="1" w:styleId="Style43">
    <w:name w:val="Style43"/>
    <w:basedOn w:val="a5"/>
    <w:uiPriority w:val="99"/>
    <w:qFormat/>
    <w:rsid w:val="00775784"/>
    <w:pPr>
      <w:widowControl w:val="0"/>
      <w:jc w:val="right"/>
    </w:pPr>
    <w:rPr>
      <w:rFonts w:ascii="Times New Roman" w:eastAsia="Times New Roman" w:hAnsi="Times New Roman"/>
      <w:color w:val="000000"/>
      <w:sz w:val="24"/>
      <w:szCs w:val="24"/>
      <w:lang w:eastAsia="ru-RU"/>
    </w:rPr>
  </w:style>
  <w:style w:type="paragraph" w:customStyle="1" w:styleId="Style40">
    <w:name w:val="Style40"/>
    <w:basedOn w:val="a5"/>
    <w:uiPriority w:val="99"/>
    <w:qFormat/>
    <w:rsid w:val="00775784"/>
    <w:pPr>
      <w:widowControl w:val="0"/>
    </w:pPr>
    <w:rPr>
      <w:rFonts w:ascii="Times New Roman" w:eastAsia="Times New Roman" w:hAnsi="Times New Roman"/>
      <w:color w:val="000000"/>
      <w:sz w:val="24"/>
      <w:szCs w:val="24"/>
      <w:lang w:eastAsia="ru-RU"/>
    </w:rPr>
  </w:style>
  <w:style w:type="paragraph" w:styleId="afffffffffd">
    <w:name w:val="Title"/>
    <w:basedOn w:val="a5"/>
    <w:next w:val="a6"/>
    <w:link w:val="2ff6"/>
    <w:uiPriority w:val="10"/>
    <w:qFormat/>
    <w:rsid w:val="00775784"/>
    <w:pPr>
      <w:keepNext/>
      <w:suppressAutoHyphens/>
      <w:spacing w:before="240" w:after="120"/>
      <w:ind w:firstLine="709"/>
      <w:jc w:val="both"/>
    </w:pPr>
    <w:rPr>
      <w:rFonts w:ascii="Arial" w:eastAsia="Lucida Sans Unicode" w:hAnsi="Arial" w:cs="Tahoma"/>
      <w:color w:val="000000"/>
      <w:sz w:val="28"/>
      <w:szCs w:val="28"/>
      <w:lang w:eastAsia="ar-SA"/>
    </w:rPr>
  </w:style>
  <w:style w:type="character" w:customStyle="1" w:styleId="2ff6">
    <w:name w:val="Название Знак2"/>
    <w:basedOn w:val="a7"/>
    <w:link w:val="afffffffffd"/>
    <w:uiPriority w:val="10"/>
    <w:rsid w:val="00775784"/>
    <w:rPr>
      <w:rFonts w:ascii="Arial" w:eastAsia="Lucida Sans Unicode" w:hAnsi="Arial" w:cs="Tahoma"/>
      <w:color w:val="000000"/>
      <w:sz w:val="28"/>
      <w:szCs w:val="28"/>
      <w:lang w:eastAsia="ar-SA"/>
    </w:rPr>
  </w:style>
  <w:style w:type="paragraph" w:customStyle="1" w:styleId="119">
    <w:name w:val="Название11"/>
    <w:basedOn w:val="a5"/>
    <w:qFormat/>
    <w:rsid w:val="00775784"/>
    <w:pPr>
      <w:suppressAutoHyphens/>
      <w:spacing w:before="120" w:after="120"/>
      <w:ind w:firstLine="709"/>
      <w:jc w:val="both"/>
    </w:pPr>
    <w:rPr>
      <w:rFonts w:ascii="Arial" w:eastAsia="Times New Roman" w:hAnsi="Arial" w:cs="Tahoma"/>
      <w:i/>
      <w:color w:val="000000"/>
      <w:sz w:val="24"/>
      <w:szCs w:val="16"/>
      <w:lang w:eastAsia="ar-SA"/>
    </w:rPr>
  </w:style>
  <w:style w:type="paragraph" w:customStyle="1" w:styleId="1ffc">
    <w:name w:val="Указатель1"/>
    <w:basedOn w:val="a5"/>
    <w:uiPriority w:val="99"/>
    <w:qFormat/>
    <w:rsid w:val="00775784"/>
    <w:pPr>
      <w:suppressAutoHyphens/>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5"/>
    <w:uiPriority w:val="99"/>
    <w:qFormat/>
    <w:rsid w:val="00775784"/>
    <w:pPr>
      <w:suppressAutoHyphens/>
      <w:ind w:firstLine="709"/>
      <w:jc w:val="both"/>
    </w:pPr>
    <w:rPr>
      <w:rFonts w:ascii="Arial" w:eastAsia="Times New Roman" w:hAnsi="Arial" w:cs="Arial"/>
      <w:color w:val="FF0000"/>
      <w:sz w:val="24"/>
      <w:szCs w:val="16"/>
      <w:lang w:eastAsia="ar-SA"/>
    </w:rPr>
  </w:style>
  <w:style w:type="paragraph" w:customStyle="1" w:styleId="321">
    <w:name w:val="Основной текст 32"/>
    <w:basedOn w:val="a5"/>
    <w:uiPriority w:val="99"/>
    <w:qFormat/>
    <w:rsid w:val="00775784"/>
    <w:pPr>
      <w:suppressAutoHyphens/>
      <w:ind w:firstLine="709"/>
      <w:jc w:val="both"/>
    </w:pPr>
    <w:rPr>
      <w:rFonts w:ascii="Arial" w:eastAsia="Times New Roman" w:hAnsi="Arial" w:cs="Arial"/>
      <w:color w:val="000000"/>
      <w:sz w:val="16"/>
      <w:szCs w:val="16"/>
      <w:lang w:eastAsia="ar-SA"/>
    </w:rPr>
  </w:style>
  <w:style w:type="paragraph" w:customStyle="1" w:styleId="313">
    <w:name w:val="Основной текст с отступом 31"/>
    <w:basedOn w:val="a5"/>
    <w:uiPriority w:val="99"/>
    <w:qFormat/>
    <w:rsid w:val="00775784"/>
    <w:pPr>
      <w:suppressAutoHyphens/>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5"/>
    <w:uiPriority w:val="99"/>
    <w:qFormat/>
    <w:rsid w:val="00775784"/>
    <w:pPr>
      <w:suppressAutoHyphens/>
      <w:ind w:left="798" w:firstLine="709"/>
      <w:jc w:val="both"/>
    </w:pPr>
    <w:rPr>
      <w:rFonts w:ascii="Arial" w:eastAsia="Times New Roman" w:hAnsi="Arial" w:cs="Arial"/>
      <w:color w:val="000000"/>
      <w:sz w:val="24"/>
      <w:szCs w:val="16"/>
      <w:lang w:eastAsia="ar-SA"/>
    </w:rPr>
  </w:style>
  <w:style w:type="paragraph" w:customStyle="1" w:styleId="213">
    <w:name w:val="Основной текст с отступом 21"/>
    <w:basedOn w:val="a5"/>
    <w:uiPriority w:val="99"/>
    <w:qFormat/>
    <w:rsid w:val="00775784"/>
    <w:pPr>
      <w:suppressAutoHyphens/>
      <w:ind w:firstLine="709"/>
      <w:jc w:val="both"/>
    </w:pPr>
    <w:rPr>
      <w:rFonts w:ascii="Arial" w:eastAsia="Times New Roman" w:hAnsi="Arial" w:cs="Arial"/>
      <w:color w:val="000000"/>
      <w:sz w:val="24"/>
      <w:szCs w:val="20"/>
      <w:lang w:eastAsia="ar-SA"/>
    </w:rPr>
  </w:style>
  <w:style w:type="paragraph" w:customStyle="1" w:styleId="afffffffffe">
    <w:name w:val="Обычный сжат межстрочн"/>
    <w:basedOn w:val="a5"/>
    <w:uiPriority w:val="99"/>
    <w:qFormat/>
    <w:rsid w:val="00775784"/>
    <w:pPr>
      <w:widowControl w:val="0"/>
      <w:suppressAutoHyphens/>
      <w:spacing w:line="224" w:lineRule="atLeast"/>
      <w:ind w:firstLine="284"/>
      <w:jc w:val="both"/>
    </w:pPr>
    <w:rPr>
      <w:rFonts w:ascii="Arial" w:eastAsia="Times New Roman" w:hAnsi="Arial" w:cs="Arial"/>
      <w:color w:val="000000"/>
      <w:sz w:val="20"/>
      <w:szCs w:val="20"/>
      <w:lang w:eastAsia="ar-SA"/>
    </w:rPr>
  </w:style>
  <w:style w:type="paragraph" w:customStyle="1" w:styleId="1ffd">
    <w:name w:val="Заголовок 1 с Нум"/>
    <w:basedOn w:val="13"/>
    <w:uiPriority w:val="99"/>
    <w:qFormat/>
    <w:rsid w:val="00775784"/>
    <w:pPr>
      <w:suppressAutoHyphens/>
      <w:spacing w:before="240" w:after="60" w:line="240" w:lineRule="auto"/>
      <w:ind w:firstLine="709"/>
      <w:jc w:val="center"/>
    </w:pPr>
    <w:rPr>
      <w:bCs w:val="0"/>
      <w:color w:val="000000"/>
      <w:kern w:val="1"/>
      <w:sz w:val="24"/>
      <w:szCs w:val="32"/>
      <w:lang w:eastAsia="ar-SA"/>
    </w:rPr>
  </w:style>
  <w:style w:type="paragraph" w:customStyle="1" w:styleId="caaieiaie2">
    <w:name w:val="caaieiaie 2"/>
    <w:basedOn w:val="a5"/>
    <w:next w:val="a5"/>
    <w:uiPriority w:val="99"/>
    <w:qFormat/>
    <w:rsid w:val="00775784"/>
    <w:pPr>
      <w:keepNext/>
      <w:suppressAutoHyphens/>
      <w:spacing w:before="240" w:after="60"/>
      <w:ind w:firstLine="709"/>
      <w:jc w:val="center"/>
    </w:pPr>
    <w:rPr>
      <w:rFonts w:ascii="Arial CYR" w:eastAsia="Times New Roman" w:hAnsi="Arial CYR" w:cs="Arial CYR"/>
      <w:b/>
      <w:color w:val="000000"/>
      <w:sz w:val="24"/>
      <w:szCs w:val="20"/>
      <w:lang w:eastAsia="ar-SA"/>
    </w:rPr>
  </w:style>
  <w:style w:type="paragraph" w:customStyle="1" w:styleId="214">
    <w:name w:val="Маркированный список 21"/>
    <w:basedOn w:val="a5"/>
    <w:uiPriority w:val="99"/>
    <w:qFormat/>
    <w:rsid w:val="00775784"/>
    <w:pPr>
      <w:suppressAutoHyphens/>
      <w:spacing w:line="360" w:lineRule="auto"/>
      <w:ind w:firstLine="567"/>
      <w:jc w:val="both"/>
    </w:pPr>
    <w:rPr>
      <w:rFonts w:ascii="Arial" w:eastAsia="Times New Roman" w:hAnsi="Arial" w:cs="Arial"/>
      <w:color w:val="000000"/>
      <w:spacing w:val="6"/>
      <w:sz w:val="24"/>
      <w:szCs w:val="16"/>
      <w:lang w:eastAsia="ar-SA"/>
    </w:rPr>
  </w:style>
  <w:style w:type="paragraph" w:customStyle="1" w:styleId="affffffffff">
    <w:name w:val="Стиль главы схемы"/>
    <w:basedOn w:val="a5"/>
    <w:uiPriority w:val="99"/>
    <w:qFormat/>
    <w:rsid w:val="00775784"/>
    <w:pPr>
      <w:suppressAutoHyphens/>
      <w:spacing w:before="240" w:after="240"/>
      <w:ind w:firstLine="709"/>
      <w:jc w:val="center"/>
    </w:pPr>
    <w:rPr>
      <w:rFonts w:ascii="Arial" w:eastAsia="Times New Roman" w:hAnsi="Arial" w:cs="Arial"/>
      <w:b/>
      <w:color w:val="000000"/>
      <w:kern w:val="1"/>
      <w:sz w:val="28"/>
      <w:szCs w:val="28"/>
      <w:lang w:eastAsia="ar-SA"/>
    </w:rPr>
  </w:style>
  <w:style w:type="paragraph" w:customStyle="1" w:styleId="affffffffff0">
    <w:name w:val="основной с отступом"/>
    <w:basedOn w:val="a6"/>
    <w:uiPriority w:val="99"/>
    <w:qFormat/>
    <w:rsid w:val="00775784"/>
    <w:pPr>
      <w:suppressAutoHyphens/>
      <w:ind w:firstLine="709"/>
    </w:pPr>
    <w:rPr>
      <w:rFonts w:ascii="Arial" w:hAnsi="Arial" w:cs="Arial"/>
      <w:color w:val="000000"/>
      <w:sz w:val="24"/>
      <w:szCs w:val="16"/>
      <w:lang w:eastAsia="ar-SA"/>
    </w:rPr>
  </w:style>
  <w:style w:type="paragraph" w:customStyle="1" w:styleId="affffffffff1">
    <w:name w:val="Стиль названия"/>
    <w:basedOn w:val="a5"/>
    <w:uiPriority w:val="99"/>
    <w:qFormat/>
    <w:rsid w:val="00775784"/>
    <w:pPr>
      <w:suppressAutoHyphens/>
      <w:spacing w:after="60"/>
      <w:ind w:firstLine="680"/>
      <w:jc w:val="both"/>
    </w:pPr>
    <w:rPr>
      <w:rFonts w:ascii="Arial" w:eastAsia="Times New Roman" w:hAnsi="Arial" w:cs="Arial"/>
      <w:b/>
      <w:i/>
      <w:color w:val="000000"/>
      <w:sz w:val="24"/>
      <w:szCs w:val="28"/>
      <w:lang w:eastAsia="ar-SA"/>
    </w:rPr>
  </w:style>
  <w:style w:type="paragraph" w:customStyle="1" w:styleId="1ffe">
    <w:name w:val="Нор Абзац1"/>
    <w:basedOn w:val="a5"/>
    <w:uiPriority w:val="99"/>
    <w:qFormat/>
    <w:rsid w:val="00775784"/>
    <w:pPr>
      <w:suppressAutoHyphens/>
      <w:spacing w:before="60"/>
      <w:ind w:firstLine="397"/>
      <w:jc w:val="both"/>
    </w:pPr>
    <w:rPr>
      <w:rFonts w:ascii="Arial" w:eastAsia="Times New Roman" w:hAnsi="Arial" w:cs="Arial"/>
      <w:color w:val="000000"/>
      <w:sz w:val="24"/>
      <w:szCs w:val="20"/>
      <w:lang w:eastAsia="ar-SA"/>
    </w:rPr>
  </w:style>
  <w:style w:type="paragraph" w:customStyle="1" w:styleId="affffffffff2">
    <w:name w:val="Пункт заключения"/>
    <w:basedOn w:val="a5"/>
    <w:uiPriority w:val="99"/>
    <w:qFormat/>
    <w:rsid w:val="00775784"/>
    <w:pPr>
      <w:tabs>
        <w:tab w:val="left" w:pos="1080"/>
      </w:tabs>
      <w:suppressAutoHyphens/>
      <w:spacing w:line="480" w:lineRule="auto"/>
      <w:ind w:firstLine="709"/>
      <w:jc w:val="both"/>
    </w:pPr>
    <w:rPr>
      <w:rFonts w:ascii="Arial" w:eastAsia="Times New Roman" w:hAnsi="Arial" w:cs="Arial"/>
      <w:b/>
      <w:color w:val="000000"/>
      <w:sz w:val="28"/>
      <w:szCs w:val="28"/>
      <w:lang w:eastAsia="ar-SA"/>
    </w:rPr>
  </w:style>
  <w:style w:type="paragraph" w:customStyle="1" w:styleId="affffffffff3">
    <w:name w:val="Подпункт заключения"/>
    <w:basedOn w:val="a5"/>
    <w:uiPriority w:val="99"/>
    <w:qFormat/>
    <w:rsid w:val="00775784"/>
    <w:pPr>
      <w:suppressAutoHyphens/>
      <w:spacing w:line="360" w:lineRule="auto"/>
      <w:ind w:firstLine="709"/>
      <w:jc w:val="both"/>
    </w:pPr>
    <w:rPr>
      <w:rFonts w:ascii="Arial" w:eastAsia="Times New Roman" w:hAnsi="Arial" w:cs="Arial"/>
      <w:b/>
      <w:i/>
      <w:color w:val="000000"/>
      <w:sz w:val="28"/>
      <w:szCs w:val="28"/>
      <w:lang w:eastAsia="ar-SA"/>
    </w:rPr>
  </w:style>
  <w:style w:type="paragraph" w:customStyle="1" w:styleId="Char-Tab">
    <w:name w:val="Char-Tab"/>
    <w:basedOn w:val="a5"/>
    <w:uiPriority w:val="99"/>
    <w:qFormat/>
    <w:rsid w:val="00775784"/>
    <w:pPr>
      <w:suppressAutoHyphens/>
      <w:spacing w:line="360" w:lineRule="auto"/>
      <w:ind w:firstLine="709"/>
      <w:jc w:val="both"/>
    </w:pPr>
    <w:rPr>
      <w:rFonts w:ascii="Arial" w:eastAsia="Times New Roman" w:hAnsi="Arial" w:cs="Arial"/>
      <w:color w:val="000000"/>
      <w:sz w:val="24"/>
      <w:szCs w:val="16"/>
      <w:lang w:eastAsia="ar-SA"/>
    </w:rPr>
  </w:style>
  <w:style w:type="paragraph" w:customStyle="1" w:styleId="affffffffff4">
    <w:name w:val="Стиль заключения Знак"/>
    <w:basedOn w:val="a5"/>
    <w:uiPriority w:val="99"/>
    <w:qFormat/>
    <w:rsid w:val="00775784"/>
    <w:pPr>
      <w:suppressAutoHyphens/>
      <w:spacing w:line="360" w:lineRule="auto"/>
      <w:ind w:firstLine="720"/>
      <w:jc w:val="both"/>
    </w:pPr>
    <w:rPr>
      <w:rFonts w:ascii="Arial" w:eastAsia="Times New Roman" w:hAnsi="Arial" w:cs="Arial"/>
      <w:color w:val="000000"/>
      <w:sz w:val="28"/>
      <w:szCs w:val="28"/>
      <w:lang w:eastAsia="ar-SA"/>
    </w:rPr>
  </w:style>
  <w:style w:type="paragraph" w:customStyle="1" w:styleId="affffffffff5">
    <w:name w:val="!Простой текст! Знак Знак Знак Знак"/>
    <w:basedOn w:val="a5"/>
    <w:uiPriority w:val="99"/>
    <w:qFormat/>
    <w:rsid w:val="00775784"/>
    <w:pPr>
      <w:suppressAutoHyphens/>
      <w:spacing w:after="120"/>
      <w:ind w:firstLine="709"/>
      <w:jc w:val="both"/>
    </w:pPr>
    <w:rPr>
      <w:rFonts w:ascii="Arial" w:eastAsia="Times New Roman" w:hAnsi="Arial" w:cs="Arial"/>
      <w:color w:val="000000"/>
      <w:sz w:val="24"/>
      <w:szCs w:val="16"/>
      <w:lang w:eastAsia="ar-SA"/>
    </w:rPr>
  </w:style>
  <w:style w:type="paragraph" w:customStyle="1" w:styleId="affffffffff6">
    <w:name w:val="Основной стиль"/>
    <w:basedOn w:val="a5"/>
    <w:uiPriority w:val="99"/>
    <w:qFormat/>
    <w:rsid w:val="00775784"/>
    <w:pPr>
      <w:suppressAutoHyphens/>
      <w:ind w:firstLine="680"/>
      <w:jc w:val="both"/>
    </w:pPr>
    <w:rPr>
      <w:rFonts w:ascii="Arial" w:eastAsia="Times New Roman" w:hAnsi="Arial" w:cs="Arial"/>
      <w:color w:val="000000"/>
      <w:sz w:val="24"/>
      <w:szCs w:val="28"/>
      <w:lang w:eastAsia="ar-SA"/>
    </w:rPr>
  </w:style>
  <w:style w:type="paragraph" w:customStyle="1" w:styleId="315">
    <w:name w:val="Основной текст 31"/>
    <w:basedOn w:val="a5"/>
    <w:uiPriority w:val="99"/>
    <w:qFormat/>
    <w:rsid w:val="00775784"/>
    <w:pPr>
      <w:suppressAutoHyphens/>
      <w:spacing w:after="120"/>
      <w:ind w:firstLine="709"/>
      <w:jc w:val="both"/>
    </w:pPr>
    <w:rPr>
      <w:rFonts w:ascii="Arial" w:eastAsia="Times New Roman" w:hAnsi="Arial" w:cs="Arial"/>
      <w:color w:val="000000"/>
      <w:sz w:val="16"/>
      <w:szCs w:val="16"/>
      <w:lang w:eastAsia="ar-SA"/>
    </w:rPr>
  </w:style>
  <w:style w:type="paragraph" w:customStyle="1" w:styleId="1fff">
    <w:name w:val="Текст1"/>
    <w:basedOn w:val="a5"/>
    <w:uiPriority w:val="99"/>
    <w:qFormat/>
    <w:rsid w:val="00775784"/>
    <w:pPr>
      <w:suppressAutoHyphens/>
      <w:ind w:firstLine="709"/>
      <w:jc w:val="both"/>
    </w:pPr>
    <w:rPr>
      <w:rFonts w:ascii="Courier New" w:eastAsia="Times New Roman" w:hAnsi="Courier New" w:cs="Courier New"/>
      <w:color w:val="000000"/>
      <w:sz w:val="20"/>
      <w:szCs w:val="20"/>
      <w:lang w:eastAsia="ar-SA"/>
    </w:rPr>
  </w:style>
  <w:style w:type="paragraph" w:customStyle="1" w:styleId="100">
    <w:name w:val="Оглавление 10"/>
    <w:basedOn w:val="1ffc"/>
    <w:uiPriority w:val="99"/>
    <w:qFormat/>
    <w:rsid w:val="00775784"/>
    <w:pPr>
      <w:tabs>
        <w:tab w:val="right" w:leader="dot" w:pos="9353"/>
      </w:tabs>
      <w:ind w:left="2547"/>
    </w:pPr>
  </w:style>
  <w:style w:type="paragraph" w:customStyle="1" w:styleId="affffffffff7">
    <w:name w:val="Содержимое врезки"/>
    <w:basedOn w:val="a6"/>
    <w:uiPriority w:val="99"/>
    <w:qFormat/>
    <w:rsid w:val="00775784"/>
    <w:pPr>
      <w:suppressAutoHyphens/>
      <w:ind w:firstLine="709"/>
    </w:pPr>
    <w:rPr>
      <w:rFonts w:ascii="Arial" w:hAnsi="Arial" w:cs="Arial"/>
      <w:color w:val="000000"/>
      <w:sz w:val="24"/>
      <w:szCs w:val="16"/>
      <w:lang w:eastAsia="ar-SA"/>
    </w:rPr>
  </w:style>
  <w:style w:type="paragraph" w:customStyle="1" w:styleId="western">
    <w:name w:val="western"/>
    <w:basedOn w:val="a5"/>
    <w:uiPriority w:val="99"/>
    <w:qFormat/>
    <w:rsid w:val="00775784"/>
    <w:pPr>
      <w:spacing w:before="100" w:beforeAutospacing="1" w:after="115"/>
    </w:pPr>
    <w:rPr>
      <w:rFonts w:ascii="Times New Roman" w:eastAsia="Times New Roman" w:hAnsi="Times New Roman"/>
      <w:color w:val="000000"/>
      <w:sz w:val="24"/>
      <w:szCs w:val="24"/>
      <w:lang w:eastAsia="ru-RU"/>
    </w:rPr>
  </w:style>
  <w:style w:type="character" w:customStyle="1" w:styleId="affffffffff8">
    <w:name w:val="Символ сноски"/>
    <w:rsid w:val="00775784"/>
    <w:rPr>
      <w:position w:val="-2"/>
      <w:vertAlign w:val="superscript"/>
    </w:rPr>
  </w:style>
  <w:style w:type="character" w:customStyle="1" w:styleId="affffffffff9">
    <w:name w:val="Стиль заключения Знак Знак"/>
    <w:rsid w:val="00775784"/>
    <w:rPr>
      <w:sz w:val="28"/>
      <w:szCs w:val="28"/>
    </w:rPr>
  </w:style>
  <w:style w:type="character" w:customStyle="1" w:styleId="affffffffffa">
    <w:name w:val="!Простой текст! Знак Знак Знак Знак Знак"/>
    <w:rsid w:val="00775784"/>
    <w:rPr>
      <w:sz w:val="24"/>
      <w:szCs w:val="24"/>
    </w:rPr>
  </w:style>
  <w:style w:type="character" w:customStyle="1" w:styleId="affffffffffb">
    <w:name w:val="ВерИндекс"/>
    <w:rsid w:val="00775784"/>
    <w:rPr>
      <w:position w:val="-2"/>
      <w:vertAlign w:val="superscript"/>
    </w:rPr>
  </w:style>
  <w:style w:type="character" w:customStyle="1" w:styleId="affffffffffc">
    <w:name w:val="Текст Знак"/>
    <w:aliases w:val="Текст Знак1 Знак1,Текст Знак Знак Знак,Текст Знак Знак Знак Знак Знак Знак1,Текст Знак Знак Знак Знак Знак З Знак1,Текст Знак2 Знак,Текст Знак Знак Знак1"/>
    <w:rsid w:val="00775784"/>
    <w:rPr>
      <w:rFonts w:ascii="Courier New" w:hAnsi="Courier New" w:cs="Courier New"/>
    </w:rPr>
  </w:style>
  <w:style w:type="character" w:customStyle="1" w:styleId="1fff0">
    <w:name w:val="Нижний колонтитул Знак1"/>
    <w:rsid w:val="00775784"/>
    <w:rPr>
      <w:rFonts w:ascii="Arial" w:hAnsi="Arial" w:cs="Arial"/>
      <w:noProof w:val="0"/>
      <w:sz w:val="24"/>
      <w:szCs w:val="16"/>
      <w:lang w:val="ru-RU" w:eastAsia="ar-SA" w:bidi="ar-SA"/>
    </w:rPr>
  </w:style>
  <w:style w:type="character" w:customStyle="1" w:styleId="1fff1">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rsid w:val="00775784"/>
    <w:rPr>
      <w:rFonts w:ascii="Arial" w:hAnsi="Arial" w:cs="Arial"/>
      <w:noProof w:val="0"/>
      <w:color w:val="FF0000"/>
      <w:sz w:val="24"/>
      <w:szCs w:val="16"/>
      <w:lang w:val="ru-RU" w:eastAsia="ar-SA" w:bidi="ar-SA"/>
    </w:rPr>
  </w:style>
  <w:style w:type="character" w:customStyle="1" w:styleId="1fff2">
    <w:name w:val="Текст выноски Знак1"/>
    <w:aliases w:val="Знак5 Знак1"/>
    <w:rsid w:val="00775784"/>
    <w:rPr>
      <w:rFonts w:ascii="Tahoma" w:hAnsi="Tahoma" w:cs="Tahoma"/>
      <w:noProof w:val="0"/>
      <w:sz w:val="16"/>
      <w:szCs w:val="16"/>
      <w:lang w:val="ru-RU" w:eastAsia="ar-SA" w:bidi="ar-SA"/>
    </w:rPr>
  </w:style>
  <w:style w:type="character" w:customStyle="1" w:styleId="HTML10">
    <w:name w:val="Стандартный HTML Знак1"/>
    <w:rsid w:val="00775784"/>
    <w:rPr>
      <w:rFonts w:ascii="Courier New" w:hAnsi="Courier New" w:cs="Arial"/>
      <w:noProof w:val="0"/>
      <w:color w:val="000000"/>
      <w:szCs w:val="16"/>
      <w:lang w:val="ru-RU" w:eastAsia="ar-SA" w:bidi="ar-SA"/>
    </w:rPr>
  </w:style>
  <w:style w:type="character" w:customStyle="1" w:styleId="215">
    <w:name w:val="Основной текст 2 Знак1"/>
    <w:aliases w:val="Знак1 Знак1,Знак1 Знак2,Основной текст Знак Знак Знак2,Знак1 Знак Знак Знак2,Знак1 Знак1 Знак2,Основной текст Знак1 Знак Знак1,Знак1 Знак Знак Знак Знак1,Знак1 Знак1 Знак Знак1,Знак1 Знак Знак2"/>
    <w:rsid w:val="00775784"/>
    <w:rPr>
      <w:rFonts w:ascii="Arial" w:hAnsi="Arial" w:cs="Arial"/>
      <w:noProof w:val="0"/>
      <w:sz w:val="24"/>
      <w:szCs w:val="16"/>
      <w:lang w:val="ru-RU" w:eastAsia="ar-SA" w:bidi="ar-SA"/>
    </w:rPr>
  </w:style>
  <w:style w:type="character" w:customStyle="1" w:styleId="216">
    <w:name w:val="Основной текст с отступом 2 Знак1"/>
    <w:aliases w:val="Основной для текста Знак,Основной текст с отступом 2 Знак Знак1"/>
    <w:rsid w:val="00775784"/>
    <w:rPr>
      <w:rFonts w:ascii="Arial" w:hAnsi="Arial" w:cs="Arial"/>
      <w:noProof w:val="0"/>
      <w:sz w:val="24"/>
      <w:szCs w:val="16"/>
      <w:lang w:val="ru-RU" w:eastAsia="ar-SA" w:bidi="ar-SA"/>
    </w:rPr>
  </w:style>
  <w:style w:type="character" w:customStyle="1" w:styleId="316">
    <w:name w:val="Основной текст с отступом 3 Знак1"/>
    <w:aliases w:val="Знак Знак Знак Знак2"/>
    <w:rsid w:val="00775784"/>
    <w:rPr>
      <w:rFonts w:ascii="Arial" w:hAnsi="Arial" w:cs="Arial"/>
      <w:noProof w:val="0"/>
      <w:sz w:val="16"/>
      <w:szCs w:val="16"/>
      <w:lang w:val="ru-RU" w:eastAsia="ar-SA" w:bidi="ar-SA"/>
    </w:rPr>
  </w:style>
  <w:style w:type="character" w:customStyle="1" w:styleId="highlight">
    <w:name w:val="highlight"/>
    <w:basedOn w:val="a7"/>
    <w:rsid w:val="00775784"/>
  </w:style>
  <w:style w:type="character" w:customStyle="1" w:styleId="200">
    <w:name w:val="Знак Знак20"/>
    <w:rsid w:val="00775784"/>
    <w:rPr>
      <w:rFonts w:ascii="Arial" w:eastAsia="Times New Roman" w:hAnsi="Arial" w:cs="Arial"/>
      <w:bCs w:val="0"/>
      <w:noProof w:val="0"/>
      <w:kern w:val="1"/>
      <w:sz w:val="36"/>
      <w:szCs w:val="32"/>
      <w:lang w:eastAsia="ar-SA"/>
    </w:rPr>
  </w:style>
  <w:style w:type="character" w:customStyle="1" w:styleId="190">
    <w:name w:val="Знак Знак19"/>
    <w:rsid w:val="00775784"/>
    <w:rPr>
      <w:rFonts w:ascii="Arial" w:eastAsia="Times New Roman" w:hAnsi="Arial" w:cs="Arial"/>
      <w:bCs w:val="0"/>
      <w:iCs w:val="0"/>
      <w:noProof w:val="0"/>
      <w:sz w:val="32"/>
      <w:szCs w:val="28"/>
      <w:lang w:eastAsia="ar-SA"/>
    </w:rPr>
  </w:style>
  <w:style w:type="paragraph" w:customStyle="1" w:styleId="161">
    <w:name w:val="стиль161"/>
    <w:basedOn w:val="a5"/>
    <w:uiPriority w:val="99"/>
    <w:qFormat/>
    <w:rsid w:val="00775784"/>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775784"/>
    <w:rPr>
      <w:rFonts w:ascii="Verdana" w:hAnsi="Verdana" w:hint="default"/>
      <w:b w:val="0"/>
      <w:bCs w:val="0"/>
      <w:sz w:val="18"/>
      <w:szCs w:val="18"/>
    </w:rPr>
  </w:style>
  <w:style w:type="character" w:customStyle="1" w:styleId="317">
    <w:name w:val="Основной текст 3 Знак1"/>
    <w:rsid w:val="00775784"/>
    <w:rPr>
      <w:rFonts w:eastAsia="Times New Roman" w:cs="Arial"/>
      <w:sz w:val="16"/>
      <w:szCs w:val="24"/>
    </w:rPr>
  </w:style>
  <w:style w:type="paragraph" w:styleId="affffffffffd">
    <w:name w:val="Revision"/>
    <w:hidden/>
    <w:rsid w:val="00775784"/>
    <w:pPr>
      <w:ind w:firstLine="709"/>
      <w:jc w:val="both"/>
    </w:pPr>
    <w:rPr>
      <w:sz w:val="24"/>
      <w:szCs w:val="24"/>
      <w:lang w:val="en-US" w:eastAsia="ar-SA" w:bidi="en-US"/>
    </w:rPr>
  </w:style>
  <w:style w:type="character" w:styleId="affffffffffe">
    <w:name w:val="Placeholder Text"/>
    <w:rsid w:val="00775784"/>
    <w:rPr>
      <w:color w:val="808080"/>
    </w:rPr>
  </w:style>
  <w:style w:type="paragraph" w:customStyle="1" w:styleId="318">
    <w:name w:val="Обычный31"/>
    <w:uiPriority w:val="99"/>
    <w:qFormat/>
    <w:rsid w:val="00775784"/>
    <w:pPr>
      <w:snapToGrid w:val="0"/>
    </w:pPr>
    <w:rPr>
      <w:sz w:val="22"/>
      <w:lang w:val="en-US" w:bidi="en-US"/>
    </w:rPr>
  </w:style>
  <w:style w:type="paragraph" w:customStyle="1" w:styleId="afffffffffff">
    <w:name w:val="название Знак Знак"/>
    <w:basedOn w:val="a5"/>
    <w:uiPriority w:val="99"/>
    <w:qFormat/>
    <w:rsid w:val="00775784"/>
    <w:pPr>
      <w:widowControl w:val="0"/>
      <w:autoSpaceDE w:val="0"/>
      <w:autoSpaceDN w:val="0"/>
      <w:adjustRightInd w:val="0"/>
      <w:spacing w:before="240"/>
      <w:ind w:firstLine="720"/>
    </w:pPr>
    <w:rPr>
      <w:rFonts w:ascii="Times New Roman" w:eastAsia="Times New Roman" w:hAnsi="Times New Roman"/>
      <w:b/>
      <w:bCs/>
      <w:sz w:val="26"/>
      <w:szCs w:val="20"/>
      <w:lang w:val="en-US" w:bidi="en-US"/>
    </w:rPr>
  </w:style>
  <w:style w:type="paragraph" w:customStyle="1" w:styleId="ArNar">
    <w:name w:val="Обычный ArNar"/>
    <w:basedOn w:val="a5"/>
    <w:uiPriority w:val="99"/>
    <w:qFormat/>
    <w:rsid w:val="00775784"/>
    <w:rPr>
      <w:rFonts w:ascii="Arial Narrow" w:eastAsia="Times New Roman" w:hAnsi="Arial Narrow"/>
      <w:color w:val="000000"/>
      <w:sz w:val="24"/>
      <w:szCs w:val="20"/>
      <w:lang w:val="en-US" w:bidi="en-US"/>
    </w:rPr>
  </w:style>
  <w:style w:type="character" w:customStyle="1" w:styleId="WW8Num11z1">
    <w:name w:val="WW8Num11z1"/>
    <w:rsid w:val="00775784"/>
    <w:rPr>
      <w:rFonts w:ascii="Arial" w:hAnsi="Arial" w:cs="Courier New"/>
    </w:rPr>
  </w:style>
  <w:style w:type="character" w:customStyle="1" w:styleId="WW8Num11z2">
    <w:name w:val="WW8Num11z2"/>
    <w:rsid w:val="00775784"/>
    <w:rPr>
      <w:rFonts w:ascii="Wingdings" w:hAnsi="Wingdings"/>
    </w:rPr>
  </w:style>
  <w:style w:type="character" w:customStyle="1" w:styleId="WW8Num11z4">
    <w:name w:val="WW8Num11z4"/>
    <w:rsid w:val="00775784"/>
    <w:rPr>
      <w:rFonts w:ascii="Courier New" w:hAnsi="Courier New"/>
    </w:rPr>
  </w:style>
  <w:style w:type="character" w:customStyle="1" w:styleId="WW8Num41z0">
    <w:name w:val="WW8Num41z0"/>
    <w:rsid w:val="00775784"/>
    <w:rPr>
      <w:rFonts w:ascii="Symbol" w:hAnsi="Symbol"/>
      <w:color w:val="auto"/>
    </w:rPr>
  </w:style>
  <w:style w:type="character" w:customStyle="1" w:styleId="WW8Num43z0">
    <w:name w:val="WW8Num43z0"/>
    <w:rsid w:val="00775784"/>
    <w:rPr>
      <w:rFonts w:ascii="Symbol" w:hAnsi="Symbol"/>
      <w:color w:val="auto"/>
    </w:rPr>
  </w:style>
  <w:style w:type="character" w:customStyle="1" w:styleId="WW8Num56z0">
    <w:name w:val="WW8Num56z0"/>
    <w:rsid w:val="00775784"/>
    <w:rPr>
      <w:rFonts w:ascii="Symbol" w:hAnsi="Symbol"/>
    </w:rPr>
  </w:style>
  <w:style w:type="character" w:customStyle="1" w:styleId="WW8Num61z1">
    <w:name w:val="WW8Num61z1"/>
    <w:rsid w:val="00775784"/>
    <w:rPr>
      <w:rFonts w:ascii="Courier New" w:hAnsi="Courier New" w:cs="Courier New"/>
    </w:rPr>
  </w:style>
  <w:style w:type="character" w:customStyle="1" w:styleId="WW8Num61z2">
    <w:name w:val="WW8Num61z2"/>
    <w:rsid w:val="00775784"/>
    <w:rPr>
      <w:rFonts w:ascii="Wingdings" w:hAnsi="Wingdings"/>
    </w:rPr>
  </w:style>
  <w:style w:type="character" w:customStyle="1" w:styleId="WW8Num61z3">
    <w:name w:val="WW8Num61z3"/>
    <w:rsid w:val="00775784"/>
    <w:rPr>
      <w:rFonts w:ascii="Symbol" w:hAnsi="Symbol"/>
    </w:rPr>
  </w:style>
  <w:style w:type="character" w:customStyle="1" w:styleId="WW8Num62z0">
    <w:name w:val="WW8Num62z0"/>
    <w:rsid w:val="00775784"/>
    <w:rPr>
      <w:rFonts w:ascii="Symbol" w:hAnsi="Symbol"/>
    </w:rPr>
  </w:style>
  <w:style w:type="character" w:customStyle="1" w:styleId="WW8Num62z1">
    <w:name w:val="WW8Num62z1"/>
    <w:rsid w:val="00775784"/>
    <w:rPr>
      <w:rFonts w:ascii="Courier New" w:hAnsi="Courier New"/>
    </w:rPr>
  </w:style>
  <w:style w:type="character" w:customStyle="1" w:styleId="WW8Num62z2">
    <w:name w:val="WW8Num62z2"/>
    <w:rsid w:val="00775784"/>
    <w:rPr>
      <w:rFonts w:ascii="Wingdings" w:hAnsi="Wingdings"/>
    </w:rPr>
  </w:style>
  <w:style w:type="character" w:customStyle="1" w:styleId="WW8Num63z0">
    <w:name w:val="WW8Num63z0"/>
    <w:rsid w:val="00775784"/>
    <w:rPr>
      <w:rFonts w:ascii="Times New Roman" w:eastAsia="Times New Roman" w:hAnsi="Times New Roman" w:cs="Times New Roman"/>
    </w:rPr>
  </w:style>
  <w:style w:type="character" w:customStyle="1" w:styleId="WW8Num63z2">
    <w:name w:val="WW8Num63z2"/>
    <w:rsid w:val="00775784"/>
    <w:rPr>
      <w:rFonts w:ascii="Wingdings" w:hAnsi="Wingdings"/>
    </w:rPr>
  </w:style>
  <w:style w:type="character" w:customStyle="1" w:styleId="WW8Num63z3">
    <w:name w:val="WW8Num63z3"/>
    <w:rsid w:val="00775784"/>
    <w:rPr>
      <w:rFonts w:ascii="Symbol" w:hAnsi="Symbol"/>
    </w:rPr>
  </w:style>
  <w:style w:type="character" w:customStyle="1" w:styleId="WW8Num64z4">
    <w:name w:val="WW8Num64z4"/>
    <w:rsid w:val="00775784"/>
    <w:rPr>
      <w:rFonts w:ascii="Courier New" w:hAnsi="Courier New"/>
    </w:rPr>
  </w:style>
  <w:style w:type="character" w:customStyle="1" w:styleId="WW8Num65z0">
    <w:name w:val="WW8Num65z0"/>
    <w:rsid w:val="00775784"/>
    <w:rPr>
      <w:rFonts w:ascii="Symbol" w:hAnsi="Symbol"/>
    </w:rPr>
  </w:style>
  <w:style w:type="character" w:customStyle="1" w:styleId="WW8Num65z1">
    <w:name w:val="WW8Num65z1"/>
    <w:rsid w:val="00775784"/>
    <w:rPr>
      <w:rFonts w:ascii="Courier New" w:hAnsi="Courier New" w:cs="Courier New"/>
    </w:rPr>
  </w:style>
  <w:style w:type="character" w:customStyle="1" w:styleId="WW8Num65z2">
    <w:name w:val="WW8Num65z2"/>
    <w:rsid w:val="00775784"/>
    <w:rPr>
      <w:rFonts w:ascii="Wingdings" w:hAnsi="Wingdings"/>
    </w:rPr>
  </w:style>
  <w:style w:type="character" w:customStyle="1" w:styleId="WW8Num67z0">
    <w:name w:val="WW8Num67z0"/>
    <w:rsid w:val="00775784"/>
    <w:rPr>
      <w:rFonts w:ascii="Symbol" w:hAnsi="Symbol"/>
    </w:rPr>
  </w:style>
  <w:style w:type="character" w:customStyle="1" w:styleId="WW8Num67z1">
    <w:name w:val="WW8Num67z1"/>
    <w:rsid w:val="00775784"/>
    <w:rPr>
      <w:rFonts w:ascii="Courier New" w:hAnsi="Courier New" w:cs="Courier New"/>
    </w:rPr>
  </w:style>
  <w:style w:type="character" w:customStyle="1" w:styleId="WW8Num67z2">
    <w:name w:val="WW8Num67z2"/>
    <w:rsid w:val="00775784"/>
    <w:rPr>
      <w:rFonts w:ascii="Wingdings" w:hAnsi="Wingdings"/>
    </w:rPr>
  </w:style>
  <w:style w:type="character" w:customStyle="1" w:styleId="WW8Num68z0">
    <w:name w:val="WW8Num68z0"/>
    <w:rsid w:val="00775784"/>
    <w:rPr>
      <w:rFonts w:ascii="Book Antiqua" w:hAnsi="Book Antiqua"/>
      <w:b w:val="0"/>
      <w:i w:val="0"/>
    </w:rPr>
  </w:style>
  <w:style w:type="character" w:customStyle="1" w:styleId="WW8Num68z1">
    <w:name w:val="WW8Num68z1"/>
    <w:rsid w:val="00775784"/>
    <w:rPr>
      <w:rFonts w:ascii="Courier New" w:hAnsi="Courier New" w:cs="Courier New"/>
    </w:rPr>
  </w:style>
  <w:style w:type="character" w:customStyle="1" w:styleId="WW8Num68z2">
    <w:name w:val="WW8Num68z2"/>
    <w:rsid w:val="00775784"/>
    <w:rPr>
      <w:rFonts w:ascii="Wingdings" w:hAnsi="Wingdings"/>
    </w:rPr>
  </w:style>
  <w:style w:type="character" w:customStyle="1" w:styleId="WW8Num68z3">
    <w:name w:val="WW8Num68z3"/>
    <w:rsid w:val="00775784"/>
    <w:rPr>
      <w:rFonts w:ascii="Symbol" w:hAnsi="Symbol"/>
    </w:rPr>
  </w:style>
  <w:style w:type="character" w:customStyle="1" w:styleId="WW8Num69z0">
    <w:name w:val="WW8Num69z0"/>
    <w:rsid w:val="00775784"/>
    <w:rPr>
      <w:rFonts w:ascii="Symbol" w:hAnsi="Symbol"/>
    </w:rPr>
  </w:style>
  <w:style w:type="character" w:customStyle="1" w:styleId="WW8Num69z1">
    <w:name w:val="WW8Num69z1"/>
    <w:rsid w:val="00775784"/>
    <w:rPr>
      <w:rFonts w:ascii="Courier New" w:hAnsi="Courier New" w:cs="Courier New"/>
    </w:rPr>
  </w:style>
  <w:style w:type="character" w:customStyle="1" w:styleId="WW8Num69z2">
    <w:name w:val="WW8Num69z2"/>
    <w:rsid w:val="00775784"/>
    <w:rPr>
      <w:rFonts w:ascii="Wingdings" w:hAnsi="Wingdings"/>
    </w:rPr>
  </w:style>
  <w:style w:type="character" w:customStyle="1" w:styleId="WW8Num70z0">
    <w:name w:val="WW8Num70z0"/>
    <w:rsid w:val="00775784"/>
    <w:rPr>
      <w:rFonts w:ascii="Arial" w:eastAsia="Times New Roman" w:hAnsi="Arial" w:cs="Arial"/>
    </w:rPr>
  </w:style>
  <w:style w:type="character" w:customStyle="1" w:styleId="WW8Num70z2">
    <w:name w:val="WW8Num70z2"/>
    <w:rsid w:val="00775784"/>
    <w:rPr>
      <w:rFonts w:ascii="Wingdings" w:hAnsi="Wingdings"/>
    </w:rPr>
  </w:style>
  <w:style w:type="character" w:customStyle="1" w:styleId="WW8Num70z3">
    <w:name w:val="WW8Num70z3"/>
    <w:rsid w:val="00775784"/>
    <w:rPr>
      <w:rFonts w:ascii="Symbol" w:hAnsi="Symbol"/>
    </w:rPr>
  </w:style>
  <w:style w:type="character" w:customStyle="1" w:styleId="WW8Num70z4">
    <w:name w:val="WW8Num70z4"/>
    <w:rsid w:val="00775784"/>
    <w:rPr>
      <w:rFonts w:ascii="Courier New" w:hAnsi="Courier New" w:cs="Courier New"/>
    </w:rPr>
  </w:style>
  <w:style w:type="character" w:customStyle="1" w:styleId="WW8Num71z0">
    <w:name w:val="WW8Num71z0"/>
    <w:rsid w:val="00775784"/>
    <w:rPr>
      <w:rFonts w:ascii="Times New Roman" w:eastAsia="Times New Roman" w:hAnsi="Times New Roman" w:cs="Times New Roman"/>
    </w:rPr>
  </w:style>
  <w:style w:type="character" w:customStyle="1" w:styleId="WW8Num71z1">
    <w:name w:val="WW8Num71z1"/>
    <w:rsid w:val="00775784"/>
    <w:rPr>
      <w:rFonts w:ascii="Courier New" w:hAnsi="Courier New"/>
    </w:rPr>
  </w:style>
  <w:style w:type="character" w:customStyle="1" w:styleId="WW8Num71z2">
    <w:name w:val="WW8Num71z2"/>
    <w:rsid w:val="00775784"/>
    <w:rPr>
      <w:rFonts w:ascii="Wingdings" w:hAnsi="Wingdings"/>
    </w:rPr>
  </w:style>
  <w:style w:type="character" w:customStyle="1" w:styleId="WW8Num71z3">
    <w:name w:val="WW8Num71z3"/>
    <w:rsid w:val="00775784"/>
    <w:rPr>
      <w:rFonts w:ascii="Symbol" w:hAnsi="Symbol"/>
    </w:rPr>
  </w:style>
  <w:style w:type="character" w:customStyle="1" w:styleId="WW8Num77z0">
    <w:name w:val="WW8Num77z0"/>
    <w:rsid w:val="00775784"/>
    <w:rPr>
      <w:rFonts w:ascii="Times New Roman" w:eastAsia="Times New Roman" w:hAnsi="Times New Roman" w:cs="Times New Roman"/>
    </w:rPr>
  </w:style>
  <w:style w:type="character" w:customStyle="1" w:styleId="WW8Num77z2">
    <w:name w:val="WW8Num77z2"/>
    <w:rsid w:val="00775784"/>
    <w:rPr>
      <w:rFonts w:ascii="Wingdings" w:hAnsi="Wingdings"/>
    </w:rPr>
  </w:style>
  <w:style w:type="character" w:customStyle="1" w:styleId="WW8Num77z3">
    <w:name w:val="WW8Num77z3"/>
    <w:rsid w:val="00775784"/>
    <w:rPr>
      <w:rFonts w:ascii="Symbol" w:hAnsi="Symbol"/>
    </w:rPr>
  </w:style>
  <w:style w:type="character" w:customStyle="1" w:styleId="WW8Num77z4">
    <w:name w:val="WW8Num77z4"/>
    <w:rsid w:val="00775784"/>
    <w:rPr>
      <w:rFonts w:ascii="Courier New" w:hAnsi="Courier New"/>
    </w:rPr>
  </w:style>
  <w:style w:type="character" w:customStyle="1" w:styleId="WW8Num78z0">
    <w:name w:val="WW8Num78z0"/>
    <w:rsid w:val="00775784"/>
    <w:rPr>
      <w:rFonts w:ascii="Symbol" w:hAnsi="Symbol"/>
    </w:rPr>
  </w:style>
  <w:style w:type="character" w:customStyle="1" w:styleId="WW8Num78z1">
    <w:name w:val="WW8Num78z1"/>
    <w:rsid w:val="00775784"/>
    <w:rPr>
      <w:rFonts w:ascii="Courier New" w:hAnsi="Courier New" w:cs="Courier New"/>
    </w:rPr>
  </w:style>
  <w:style w:type="character" w:customStyle="1" w:styleId="WW8Num78z2">
    <w:name w:val="WW8Num78z2"/>
    <w:rsid w:val="00775784"/>
    <w:rPr>
      <w:rFonts w:ascii="Wingdings" w:hAnsi="Wingdings"/>
    </w:rPr>
  </w:style>
  <w:style w:type="character" w:customStyle="1" w:styleId="WW8Num79z0">
    <w:name w:val="WW8Num79z0"/>
    <w:rsid w:val="00775784"/>
    <w:rPr>
      <w:rFonts w:ascii="Times New Roman" w:eastAsia="Times New Roman" w:hAnsi="Times New Roman" w:cs="Times New Roman"/>
      <w:color w:val="auto"/>
    </w:rPr>
  </w:style>
  <w:style w:type="character" w:customStyle="1" w:styleId="WW8Num79z1">
    <w:name w:val="WW8Num79z1"/>
    <w:rsid w:val="00775784"/>
    <w:rPr>
      <w:rFonts w:ascii="Courier New" w:hAnsi="Courier New" w:cs="Courier New"/>
    </w:rPr>
  </w:style>
  <w:style w:type="character" w:customStyle="1" w:styleId="WW8Num79z2">
    <w:name w:val="WW8Num79z2"/>
    <w:rsid w:val="00775784"/>
    <w:rPr>
      <w:rFonts w:ascii="Wingdings" w:hAnsi="Wingdings"/>
    </w:rPr>
  </w:style>
  <w:style w:type="character" w:customStyle="1" w:styleId="WW8Num79z3">
    <w:name w:val="WW8Num79z3"/>
    <w:rsid w:val="00775784"/>
    <w:rPr>
      <w:rFonts w:ascii="Symbol" w:hAnsi="Symbol"/>
    </w:rPr>
  </w:style>
  <w:style w:type="character" w:customStyle="1" w:styleId="WW8Num81z0">
    <w:name w:val="WW8Num81z0"/>
    <w:rsid w:val="00775784"/>
    <w:rPr>
      <w:rFonts w:ascii="Times New Roman" w:eastAsia="Times New Roman" w:hAnsi="Times New Roman" w:cs="Times New Roman"/>
      <w:color w:val="auto"/>
    </w:rPr>
  </w:style>
  <w:style w:type="character" w:customStyle="1" w:styleId="WW8Num81z1">
    <w:name w:val="WW8Num81z1"/>
    <w:rsid w:val="00775784"/>
    <w:rPr>
      <w:rFonts w:ascii="Courier New" w:hAnsi="Courier New" w:cs="Courier New"/>
    </w:rPr>
  </w:style>
  <w:style w:type="character" w:customStyle="1" w:styleId="WW8Num81z2">
    <w:name w:val="WW8Num81z2"/>
    <w:rsid w:val="00775784"/>
    <w:rPr>
      <w:rFonts w:ascii="Wingdings" w:hAnsi="Wingdings"/>
    </w:rPr>
  </w:style>
  <w:style w:type="character" w:customStyle="1" w:styleId="WW8Num81z3">
    <w:name w:val="WW8Num81z3"/>
    <w:rsid w:val="00775784"/>
    <w:rPr>
      <w:rFonts w:ascii="Symbol" w:hAnsi="Symbol"/>
    </w:rPr>
  </w:style>
  <w:style w:type="character" w:customStyle="1" w:styleId="WW8Num82z0">
    <w:name w:val="WW8Num82z0"/>
    <w:rsid w:val="00775784"/>
    <w:rPr>
      <w:rFonts w:ascii="Times New Roman" w:eastAsia="Times New Roman" w:hAnsi="Times New Roman" w:cs="Times New Roman"/>
    </w:rPr>
  </w:style>
  <w:style w:type="character" w:customStyle="1" w:styleId="WW8Num82z1">
    <w:name w:val="WW8Num82z1"/>
    <w:rsid w:val="00775784"/>
    <w:rPr>
      <w:rFonts w:ascii="Courier New" w:hAnsi="Courier New"/>
    </w:rPr>
  </w:style>
  <w:style w:type="character" w:customStyle="1" w:styleId="WW8Num82z2">
    <w:name w:val="WW8Num82z2"/>
    <w:rsid w:val="00775784"/>
    <w:rPr>
      <w:rFonts w:ascii="Wingdings" w:hAnsi="Wingdings"/>
    </w:rPr>
  </w:style>
  <w:style w:type="character" w:customStyle="1" w:styleId="WW8Num82z3">
    <w:name w:val="WW8Num82z3"/>
    <w:rsid w:val="00775784"/>
    <w:rPr>
      <w:rFonts w:ascii="Symbol" w:hAnsi="Symbol"/>
    </w:rPr>
  </w:style>
  <w:style w:type="character" w:customStyle="1" w:styleId="WW8Num83z0">
    <w:name w:val="WW8Num83z0"/>
    <w:rsid w:val="00775784"/>
    <w:rPr>
      <w:rFonts w:ascii="Symbol" w:hAnsi="Symbol"/>
    </w:rPr>
  </w:style>
  <w:style w:type="character" w:customStyle="1" w:styleId="WW8Num83z1">
    <w:name w:val="WW8Num83z1"/>
    <w:rsid w:val="00775784"/>
    <w:rPr>
      <w:rFonts w:ascii="Courier New" w:hAnsi="Courier New" w:cs="Courier New"/>
    </w:rPr>
  </w:style>
  <w:style w:type="character" w:customStyle="1" w:styleId="WW8Num83z2">
    <w:name w:val="WW8Num83z2"/>
    <w:rsid w:val="00775784"/>
    <w:rPr>
      <w:rFonts w:ascii="Wingdings" w:hAnsi="Wingdings"/>
    </w:rPr>
  </w:style>
  <w:style w:type="character" w:customStyle="1" w:styleId="WW8Num85z0">
    <w:name w:val="WW8Num85z0"/>
    <w:rsid w:val="00775784"/>
    <w:rPr>
      <w:rFonts w:ascii="Symbol" w:hAnsi="Symbol"/>
    </w:rPr>
  </w:style>
  <w:style w:type="character" w:customStyle="1" w:styleId="WW8Num85z1">
    <w:name w:val="WW8Num85z1"/>
    <w:rsid w:val="00775784"/>
    <w:rPr>
      <w:rFonts w:ascii="Courier New" w:hAnsi="Courier New" w:cs="Courier New"/>
    </w:rPr>
  </w:style>
  <w:style w:type="character" w:customStyle="1" w:styleId="WW8Num85z2">
    <w:name w:val="WW8Num85z2"/>
    <w:rsid w:val="00775784"/>
    <w:rPr>
      <w:rFonts w:ascii="Wingdings" w:hAnsi="Wingdings"/>
    </w:rPr>
  </w:style>
  <w:style w:type="character" w:customStyle="1" w:styleId="WW8Num86z0">
    <w:name w:val="WW8Num86z0"/>
    <w:rsid w:val="00775784"/>
    <w:rPr>
      <w:rFonts w:ascii="Times New Roman" w:eastAsia="Times New Roman" w:hAnsi="Times New Roman" w:cs="Times New Roman"/>
    </w:rPr>
  </w:style>
  <w:style w:type="character" w:customStyle="1" w:styleId="WW8Num88z1">
    <w:name w:val="WW8Num88z1"/>
    <w:rsid w:val="00775784"/>
    <w:rPr>
      <w:rFonts w:ascii="Symbol" w:hAnsi="Symbol"/>
    </w:rPr>
  </w:style>
  <w:style w:type="character" w:customStyle="1" w:styleId="WW8Num89z0">
    <w:name w:val="WW8Num89z0"/>
    <w:rsid w:val="00775784"/>
    <w:rPr>
      <w:rFonts w:ascii="Book Antiqua" w:hAnsi="Book Antiqua"/>
      <w:b w:val="0"/>
      <w:i w:val="0"/>
      <w:color w:val="auto"/>
    </w:rPr>
  </w:style>
  <w:style w:type="character" w:customStyle="1" w:styleId="WW8Num89z1">
    <w:name w:val="WW8Num89z1"/>
    <w:rsid w:val="00775784"/>
    <w:rPr>
      <w:rFonts w:ascii="Courier New" w:hAnsi="Courier New" w:cs="Courier New"/>
    </w:rPr>
  </w:style>
  <w:style w:type="character" w:customStyle="1" w:styleId="WW8Num89z2">
    <w:name w:val="WW8Num89z2"/>
    <w:rsid w:val="00775784"/>
    <w:rPr>
      <w:rFonts w:ascii="Wingdings" w:hAnsi="Wingdings"/>
    </w:rPr>
  </w:style>
  <w:style w:type="character" w:customStyle="1" w:styleId="WW8Num89z3">
    <w:name w:val="WW8Num89z3"/>
    <w:rsid w:val="00775784"/>
    <w:rPr>
      <w:rFonts w:ascii="Symbol" w:hAnsi="Symbol"/>
    </w:rPr>
  </w:style>
  <w:style w:type="character" w:customStyle="1" w:styleId="WW8Num91z0">
    <w:name w:val="WW8Num91z0"/>
    <w:rsid w:val="00775784"/>
    <w:rPr>
      <w:rFonts w:ascii="Symbol" w:hAnsi="Symbol"/>
    </w:rPr>
  </w:style>
  <w:style w:type="character" w:customStyle="1" w:styleId="WW8Num91z1">
    <w:name w:val="WW8Num91z1"/>
    <w:rsid w:val="00775784"/>
    <w:rPr>
      <w:rFonts w:ascii="Courier New" w:hAnsi="Courier New" w:cs="Courier New"/>
    </w:rPr>
  </w:style>
  <w:style w:type="character" w:customStyle="1" w:styleId="WW8Num91z2">
    <w:name w:val="WW8Num91z2"/>
    <w:rsid w:val="00775784"/>
    <w:rPr>
      <w:rFonts w:ascii="Wingdings" w:hAnsi="Wingdings"/>
    </w:rPr>
  </w:style>
  <w:style w:type="character" w:customStyle="1" w:styleId="2ff7">
    <w:name w:val="Основной шрифт абзаца2"/>
    <w:rsid w:val="00775784"/>
  </w:style>
  <w:style w:type="character" w:customStyle="1" w:styleId="WW-Absatz-Standardschriftart">
    <w:name w:val="WW-Absatz-Standardschriftart"/>
    <w:rsid w:val="00775784"/>
  </w:style>
  <w:style w:type="character" w:customStyle="1" w:styleId="1fff3">
    <w:name w:val="Знак примечания1"/>
    <w:rsid w:val="00775784"/>
    <w:rPr>
      <w:sz w:val="16"/>
      <w:szCs w:val="16"/>
    </w:rPr>
  </w:style>
  <w:style w:type="character" w:customStyle="1" w:styleId="1fff4">
    <w:name w:val="Знак сноски1"/>
    <w:rsid w:val="00775784"/>
    <w:rPr>
      <w:vertAlign w:val="superscript"/>
    </w:rPr>
  </w:style>
  <w:style w:type="character" w:customStyle="1" w:styleId="afffffffffff0">
    <w:name w:val="Символы концевой сноски"/>
    <w:rsid w:val="00775784"/>
    <w:rPr>
      <w:vertAlign w:val="superscript"/>
    </w:rPr>
  </w:style>
  <w:style w:type="character" w:customStyle="1" w:styleId="WW-">
    <w:name w:val="WW-Символы концевой сноски"/>
    <w:rsid w:val="00775784"/>
  </w:style>
  <w:style w:type="paragraph" w:customStyle="1" w:styleId="2ff8">
    <w:name w:val="Название2"/>
    <w:basedOn w:val="a5"/>
    <w:uiPriority w:val="99"/>
    <w:qFormat/>
    <w:rsid w:val="00775784"/>
    <w:pPr>
      <w:suppressLineNumbers/>
      <w:suppressAutoHyphens/>
      <w:spacing w:before="120" w:after="120"/>
    </w:pPr>
    <w:rPr>
      <w:rFonts w:eastAsia="Times New Roman" w:cs="Tahoma"/>
      <w:i/>
      <w:iCs/>
      <w:sz w:val="24"/>
      <w:szCs w:val="24"/>
      <w:lang w:val="en-US" w:eastAsia="ar-SA" w:bidi="en-US"/>
    </w:rPr>
  </w:style>
  <w:style w:type="paragraph" w:customStyle="1" w:styleId="2ff9">
    <w:name w:val="Указатель2"/>
    <w:basedOn w:val="a5"/>
    <w:uiPriority w:val="99"/>
    <w:qFormat/>
    <w:rsid w:val="00775784"/>
    <w:pPr>
      <w:suppressLineNumbers/>
      <w:suppressAutoHyphens/>
    </w:pPr>
    <w:rPr>
      <w:rFonts w:eastAsia="Times New Roman" w:cs="Tahoma"/>
      <w:sz w:val="24"/>
      <w:szCs w:val="16"/>
      <w:lang w:val="en-US" w:eastAsia="ar-SA" w:bidi="en-US"/>
    </w:rPr>
  </w:style>
  <w:style w:type="paragraph" w:customStyle="1" w:styleId="231">
    <w:name w:val="Основной текст 23"/>
    <w:basedOn w:val="a5"/>
    <w:uiPriority w:val="99"/>
    <w:qFormat/>
    <w:rsid w:val="00775784"/>
    <w:pPr>
      <w:suppressAutoHyphens/>
      <w:spacing w:after="120" w:line="480" w:lineRule="auto"/>
    </w:pPr>
    <w:rPr>
      <w:rFonts w:eastAsia="Times New Roman" w:cs="Arial"/>
      <w:sz w:val="24"/>
      <w:szCs w:val="16"/>
      <w:lang w:val="en-US" w:eastAsia="ar-SA" w:bidi="en-US"/>
    </w:rPr>
  </w:style>
  <w:style w:type="paragraph" w:customStyle="1" w:styleId="232">
    <w:name w:val="Основной текст с отступом 23"/>
    <w:basedOn w:val="a5"/>
    <w:uiPriority w:val="99"/>
    <w:qFormat/>
    <w:rsid w:val="00775784"/>
    <w:pPr>
      <w:suppressAutoHyphens/>
      <w:spacing w:after="120" w:line="480" w:lineRule="auto"/>
      <w:ind w:left="283"/>
    </w:pPr>
    <w:rPr>
      <w:rFonts w:eastAsia="Times New Roman" w:cs="Arial"/>
      <w:sz w:val="24"/>
      <w:szCs w:val="16"/>
      <w:lang w:val="en-US" w:eastAsia="ar-SA" w:bidi="en-US"/>
    </w:rPr>
  </w:style>
  <w:style w:type="paragraph" w:customStyle="1" w:styleId="322">
    <w:name w:val="Основной текст с отступом 32"/>
    <w:basedOn w:val="a5"/>
    <w:uiPriority w:val="99"/>
    <w:qFormat/>
    <w:rsid w:val="00775784"/>
    <w:pPr>
      <w:suppressAutoHyphens/>
      <w:spacing w:after="120"/>
      <w:ind w:left="283"/>
    </w:pPr>
    <w:rPr>
      <w:rFonts w:eastAsia="Times New Roman" w:cs="Arial"/>
      <w:sz w:val="16"/>
      <w:szCs w:val="16"/>
      <w:lang w:val="en-US" w:eastAsia="ar-SA" w:bidi="en-US"/>
    </w:rPr>
  </w:style>
  <w:style w:type="paragraph" w:customStyle="1" w:styleId="1fff5">
    <w:name w:val="Текст примечания1"/>
    <w:basedOn w:val="a5"/>
    <w:uiPriority w:val="99"/>
    <w:qFormat/>
    <w:rsid w:val="00775784"/>
    <w:pPr>
      <w:suppressAutoHyphens/>
    </w:pPr>
    <w:rPr>
      <w:rFonts w:eastAsia="Times New Roman" w:cs="Arial"/>
      <w:sz w:val="20"/>
      <w:szCs w:val="20"/>
      <w:lang w:val="en-US" w:eastAsia="ar-SA" w:bidi="en-US"/>
    </w:rPr>
  </w:style>
  <w:style w:type="paragraph" w:customStyle="1" w:styleId="1fff6">
    <w:name w:val="Схема документа1"/>
    <w:basedOn w:val="a5"/>
    <w:uiPriority w:val="99"/>
    <w:qFormat/>
    <w:rsid w:val="00775784"/>
    <w:pPr>
      <w:suppressAutoHyphens/>
    </w:pPr>
    <w:rPr>
      <w:rFonts w:ascii="Tahoma" w:eastAsia="Times New Roman" w:hAnsi="Tahoma" w:cs="Tahoma"/>
      <w:sz w:val="16"/>
      <w:szCs w:val="16"/>
      <w:lang w:val="en-US" w:eastAsia="ar-SA" w:bidi="en-US"/>
    </w:rPr>
  </w:style>
  <w:style w:type="paragraph" w:customStyle="1" w:styleId="2ffa">
    <w:name w:val="Название объекта2"/>
    <w:basedOn w:val="a5"/>
    <w:next w:val="a5"/>
    <w:uiPriority w:val="99"/>
    <w:qFormat/>
    <w:rsid w:val="00775784"/>
    <w:pPr>
      <w:suppressAutoHyphens/>
    </w:pPr>
    <w:rPr>
      <w:rFonts w:eastAsia="Times New Roman" w:cs="Arial"/>
      <w:b/>
      <w:bCs/>
      <w:sz w:val="20"/>
      <w:szCs w:val="20"/>
      <w:lang w:val="en-US" w:eastAsia="ar-SA" w:bidi="en-US"/>
    </w:rPr>
  </w:style>
  <w:style w:type="paragraph" w:customStyle="1" w:styleId="331">
    <w:name w:val="Основной текст 33"/>
    <w:basedOn w:val="a5"/>
    <w:uiPriority w:val="99"/>
    <w:qFormat/>
    <w:rsid w:val="00775784"/>
    <w:rPr>
      <w:rFonts w:eastAsia="Times New Roman" w:cs="Arial"/>
      <w:sz w:val="16"/>
      <w:szCs w:val="24"/>
      <w:lang w:val="en-US" w:eastAsia="ar-SA" w:bidi="en-US"/>
    </w:rPr>
  </w:style>
  <w:style w:type="paragraph" w:customStyle="1" w:styleId="4b">
    <w:name w:val="Обычный4"/>
    <w:uiPriority w:val="99"/>
    <w:qFormat/>
    <w:rsid w:val="00775784"/>
    <w:pPr>
      <w:suppressAutoHyphens/>
      <w:snapToGrid w:val="0"/>
    </w:pPr>
    <w:rPr>
      <w:rFonts w:cs="Arial"/>
      <w:sz w:val="22"/>
      <w:lang w:val="en-US" w:eastAsia="ar-SA" w:bidi="en-US"/>
    </w:rPr>
  </w:style>
  <w:style w:type="paragraph" w:customStyle="1" w:styleId="Style30">
    <w:name w:val="Style30"/>
    <w:basedOn w:val="a5"/>
    <w:uiPriority w:val="99"/>
    <w:qFormat/>
    <w:rsid w:val="00775784"/>
    <w:pPr>
      <w:widowControl w:val="0"/>
      <w:spacing w:line="277" w:lineRule="exact"/>
      <w:jc w:val="center"/>
    </w:pPr>
    <w:rPr>
      <w:rFonts w:ascii="Times New Roman" w:eastAsia="MS ??" w:hAnsi="Times New Roman"/>
      <w:color w:val="000000"/>
      <w:sz w:val="24"/>
      <w:szCs w:val="24"/>
      <w:lang w:val="en-US" w:bidi="en-US"/>
    </w:rPr>
  </w:style>
  <w:style w:type="paragraph" w:customStyle="1" w:styleId="Style59">
    <w:name w:val="Style59"/>
    <w:basedOn w:val="a5"/>
    <w:uiPriority w:val="99"/>
    <w:qFormat/>
    <w:rsid w:val="00775784"/>
    <w:pPr>
      <w:widowControl w:val="0"/>
      <w:spacing w:line="274" w:lineRule="exact"/>
    </w:pPr>
    <w:rPr>
      <w:rFonts w:ascii="Times New Roman" w:eastAsia="MS ??" w:hAnsi="Times New Roman"/>
      <w:color w:val="000000"/>
      <w:sz w:val="24"/>
      <w:szCs w:val="24"/>
      <w:lang w:val="en-US" w:bidi="en-US"/>
    </w:rPr>
  </w:style>
  <w:style w:type="paragraph" w:customStyle="1" w:styleId="FORMATTEXT">
    <w:name w:val=".FORMATTEXT"/>
    <w:uiPriority w:val="99"/>
    <w:qFormat/>
    <w:rsid w:val="00775784"/>
    <w:pPr>
      <w:widowControl w:val="0"/>
      <w:autoSpaceDE w:val="0"/>
      <w:autoSpaceDN w:val="0"/>
      <w:adjustRightInd w:val="0"/>
    </w:pPr>
    <w:rPr>
      <w:sz w:val="24"/>
      <w:szCs w:val="24"/>
      <w:lang w:val="en-US" w:bidi="en-US"/>
    </w:rPr>
  </w:style>
  <w:style w:type="paragraph" w:customStyle="1" w:styleId="120">
    <w:name w:val="Заголовок 12"/>
    <w:basedOn w:val="a5"/>
    <w:next w:val="a5"/>
    <w:uiPriority w:val="99"/>
    <w:qFormat/>
    <w:rsid w:val="00775784"/>
    <w:pPr>
      <w:keepNext/>
      <w:suppressAutoHyphens/>
      <w:autoSpaceDN w:val="0"/>
      <w:jc w:val="center"/>
      <w:textAlignment w:val="baseline"/>
      <w:outlineLvl w:val="0"/>
    </w:pPr>
    <w:rPr>
      <w:rFonts w:ascii="Courier New" w:eastAsia="Times New Roman" w:hAnsi="Courier New" w:cs="Courier New"/>
      <w:b/>
      <w:bCs/>
      <w:kern w:val="3"/>
      <w:sz w:val="24"/>
      <w:szCs w:val="24"/>
      <w:lang w:val="en-US" w:bidi="en-US"/>
    </w:rPr>
  </w:style>
  <w:style w:type="paragraph" w:customStyle="1" w:styleId="TableContents">
    <w:name w:val="Table Contents"/>
    <w:basedOn w:val="a5"/>
    <w:uiPriority w:val="99"/>
    <w:qFormat/>
    <w:rsid w:val="00775784"/>
    <w:pPr>
      <w:suppressLineNumbers/>
      <w:suppressAutoHyphens/>
      <w:autoSpaceDN w:val="0"/>
      <w:textAlignment w:val="baseline"/>
    </w:pPr>
    <w:rPr>
      <w:rFonts w:ascii="Times New Roman" w:eastAsia="Times New Roman" w:hAnsi="Times New Roman"/>
      <w:kern w:val="3"/>
      <w:sz w:val="24"/>
      <w:szCs w:val="24"/>
      <w:lang w:val="en-US" w:bidi="en-US"/>
    </w:rPr>
  </w:style>
  <w:style w:type="character" w:customStyle="1" w:styleId="match">
    <w:name w:val="match"/>
    <w:basedOn w:val="a7"/>
    <w:rsid w:val="00775784"/>
  </w:style>
  <w:style w:type="character" w:customStyle="1" w:styleId="afff1">
    <w:name w:val="Список Знак"/>
    <w:link w:val="afff0"/>
    <w:locked/>
    <w:rsid w:val="00775784"/>
    <w:rPr>
      <w:rFonts w:ascii="Arial" w:hAnsi="Arial" w:cs="Arial"/>
      <w:spacing w:val="-5"/>
      <w:lang w:eastAsia="en-US"/>
    </w:rPr>
  </w:style>
  <w:style w:type="paragraph" w:customStyle="1" w:styleId="1fff7">
    <w:name w:val="Абзац списка1"/>
    <w:uiPriority w:val="99"/>
    <w:qFormat/>
    <w:rsid w:val="00775784"/>
    <w:pPr>
      <w:widowControl w:val="0"/>
      <w:suppressAutoHyphens/>
      <w:ind w:left="720"/>
    </w:pPr>
    <w:rPr>
      <w:rFonts w:eastAsia="Arial Unicode MS" w:cs="Tahoma"/>
      <w:color w:val="000000"/>
      <w:sz w:val="24"/>
      <w:szCs w:val="24"/>
      <w:lang w:val="en-US" w:eastAsia="en-US" w:bidi="en-US"/>
    </w:rPr>
  </w:style>
  <w:style w:type="paragraph" w:customStyle="1" w:styleId="1fff8">
    <w:name w:val="Без интервала1"/>
    <w:uiPriority w:val="1"/>
    <w:qFormat/>
    <w:rsid w:val="00775784"/>
    <w:rPr>
      <w:rFonts w:ascii="Cambria" w:eastAsia="MS Mincho" w:hAnsi="Cambria"/>
      <w:sz w:val="24"/>
      <w:szCs w:val="24"/>
      <w:lang w:val="en-US" w:bidi="en-US"/>
    </w:rPr>
  </w:style>
  <w:style w:type="paragraph" w:customStyle="1" w:styleId="63">
    <w:name w:val="заголовок 6"/>
    <w:basedOn w:val="a5"/>
    <w:next w:val="a5"/>
    <w:uiPriority w:val="99"/>
    <w:qFormat/>
    <w:rsid w:val="00775784"/>
    <w:pPr>
      <w:keepNext/>
      <w:autoSpaceDE w:val="0"/>
      <w:autoSpaceDN w:val="0"/>
      <w:jc w:val="center"/>
    </w:pPr>
    <w:rPr>
      <w:rFonts w:ascii="Courier New" w:eastAsia="Times New Roman" w:hAnsi="Courier New" w:cs="Courier New"/>
      <w:sz w:val="24"/>
      <w:szCs w:val="24"/>
      <w:lang w:val="en-US" w:bidi="en-US"/>
    </w:rPr>
  </w:style>
  <w:style w:type="paragraph" w:customStyle="1" w:styleId="1fff9">
    <w:name w:val="Стиль подчеркивание по ширине Первая строка:  1 см"/>
    <w:basedOn w:val="a5"/>
    <w:uiPriority w:val="99"/>
    <w:qFormat/>
    <w:rsid w:val="00775784"/>
    <w:pPr>
      <w:ind w:firstLine="567"/>
    </w:pPr>
    <w:rPr>
      <w:rFonts w:ascii="Times New Roman" w:eastAsia="Times New Roman" w:hAnsi="Times New Roman"/>
      <w:sz w:val="24"/>
      <w:szCs w:val="20"/>
      <w:lang w:val="en-US" w:bidi="en-US"/>
    </w:rPr>
  </w:style>
  <w:style w:type="paragraph" w:customStyle="1" w:styleId="11a">
    <w:name w:val="Стиль подчеркивание Первая строка:  11 см"/>
    <w:basedOn w:val="a5"/>
    <w:uiPriority w:val="99"/>
    <w:qFormat/>
    <w:rsid w:val="00775784"/>
    <w:pPr>
      <w:ind w:firstLine="624"/>
    </w:pPr>
    <w:rPr>
      <w:rFonts w:ascii="Times New Roman" w:eastAsia="Times New Roman" w:hAnsi="Times New Roman"/>
      <w:sz w:val="24"/>
      <w:szCs w:val="20"/>
      <w:lang w:val="en-US" w:bidi="en-US"/>
    </w:rPr>
  </w:style>
  <w:style w:type="character" w:customStyle="1" w:styleId="affffff7">
    <w:name w:val="Красная строка Знак"/>
    <w:link w:val="affffff6"/>
    <w:rsid w:val="00775784"/>
    <w:rPr>
      <w:rFonts w:ascii="Arial" w:hAnsi="Arial" w:cs="Arial"/>
      <w:spacing w:val="-5"/>
      <w:lang w:eastAsia="en-US"/>
    </w:rPr>
  </w:style>
  <w:style w:type="paragraph" w:customStyle="1" w:styleId="formattext0">
    <w:name w:val="formattext"/>
    <w:basedOn w:val="a5"/>
    <w:qFormat/>
    <w:rsid w:val="00775784"/>
    <w:pPr>
      <w:spacing w:before="100" w:beforeAutospacing="1" w:after="100" w:afterAutospacing="1"/>
    </w:pPr>
    <w:rPr>
      <w:rFonts w:ascii="Times New Roman" w:eastAsia="Times New Roman" w:hAnsi="Times New Roman"/>
      <w:sz w:val="24"/>
      <w:szCs w:val="24"/>
      <w:lang w:val="en-US" w:bidi="en-US"/>
    </w:rPr>
  </w:style>
  <w:style w:type="paragraph" w:customStyle="1" w:styleId="afffffffffff1">
    <w:name w:val="."/>
    <w:uiPriority w:val="99"/>
    <w:qFormat/>
    <w:rsid w:val="00775784"/>
    <w:pPr>
      <w:widowControl w:val="0"/>
      <w:autoSpaceDE w:val="0"/>
      <w:autoSpaceDN w:val="0"/>
      <w:adjustRightInd w:val="0"/>
    </w:pPr>
    <w:rPr>
      <w:sz w:val="24"/>
      <w:szCs w:val="24"/>
      <w:lang w:val="en-US" w:bidi="en-US"/>
    </w:rPr>
  </w:style>
  <w:style w:type="paragraph" w:customStyle="1" w:styleId="HEADERTEXT">
    <w:name w:val=".HEADERTEXT"/>
    <w:uiPriority w:val="99"/>
    <w:qFormat/>
    <w:rsid w:val="00775784"/>
    <w:pPr>
      <w:widowControl w:val="0"/>
      <w:autoSpaceDE w:val="0"/>
      <w:autoSpaceDN w:val="0"/>
      <w:adjustRightInd w:val="0"/>
    </w:pPr>
    <w:rPr>
      <w:color w:val="2B4279"/>
      <w:sz w:val="24"/>
      <w:szCs w:val="24"/>
      <w:lang w:val="en-US" w:bidi="en-US"/>
    </w:rPr>
  </w:style>
  <w:style w:type="paragraph" w:customStyle="1" w:styleId="afffffffffff2">
    <w:name w:val="Примечание"/>
    <w:basedOn w:val="a5"/>
    <w:uiPriority w:val="99"/>
    <w:qFormat/>
    <w:rsid w:val="00775784"/>
    <w:pPr>
      <w:widowControl w:val="0"/>
      <w:shd w:val="clear" w:color="auto" w:fill="FFFFFF"/>
      <w:autoSpaceDE w:val="0"/>
      <w:autoSpaceDN w:val="0"/>
      <w:adjustRightInd w:val="0"/>
      <w:spacing w:before="120" w:after="120"/>
      <w:ind w:firstLine="284"/>
    </w:pPr>
    <w:rPr>
      <w:rFonts w:ascii="Times New Roman" w:eastAsia="Times New Roman" w:hAnsi="Times New Roman"/>
      <w:sz w:val="20"/>
      <w:szCs w:val="20"/>
      <w:lang w:val="en-US" w:bidi="en-US"/>
    </w:rPr>
  </w:style>
  <w:style w:type="paragraph" w:customStyle="1" w:styleId="afffffffffff3">
    <w:name w:val="табл_строка"/>
    <w:basedOn w:val="a6"/>
    <w:link w:val="afffffffffff4"/>
    <w:qFormat/>
    <w:rsid w:val="00775784"/>
    <w:pPr>
      <w:spacing w:before="120"/>
      <w:jc w:val="center"/>
    </w:pPr>
    <w:rPr>
      <w:sz w:val="24"/>
      <w:lang w:val="en-US" w:eastAsia="x-none" w:bidi="en-US"/>
    </w:rPr>
  </w:style>
  <w:style w:type="character" w:customStyle="1" w:styleId="afffffffffff4">
    <w:name w:val="табл_строка Знак"/>
    <w:link w:val="afffffffffff3"/>
    <w:rsid w:val="00775784"/>
    <w:rPr>
      <w:sz w:val="24"/>
      <w:lang w:val="en-US" w:eastAsia="x-none" w:bidi="en-US"/>
    </w:rPr>
  </w:style>
  <w:style w:type="paragraph" w:customStyle="1" w:styleId="afffffffffff5">
    <w:name w:val="табл_заголовок"/>
    <w:uiPriority w:val="99"/>
    <w:qFormat/>
    <w:rsid w:val="00775784"/>
    <w:pPr>
      <w:keepNext/>
      <w:keepLines/>
      <w:jc w:val="center"/>
    </w:pPr>
    <w:rPr>
      <w:noProof/>
      <w:sz w:val="24"/>
      <w:lang w:val="en-US" w:bidi="en-US"/>
    </w:rPr>
  </w:style>
  <w:style w:type="paragraph" w:customStyle="1" w:styleId="afffffffffff6">
    <w:name w:val="табл_название"/>
    <w:next w:val="afffffffffff3"/>
    <w:uiPriority w:val="99"/>
    <w:qFormat/>
    <w:rsid w:val="00775784"/>
    <w:pPr>
      <w:keepNext/>
      <w:widowControl w:val="0"/>
      <w:spacing w:before="120" w:after="120"/>
      <w:jc w:val="center"/>
    </w:pPr>
    <w:rPr>
      <w:b/>
      <w:sz w:val="24"/>
      <w:lang w:val="en-US" w:bidi="en-US"/>
    </w:rPr>
  </w:style>
  <w:style w:type="paragraph" w:customStyle="1" w:styleId="afffffffffff7">
    <w:name w:val="Основной текст продолжение"/>
    <w:basedOn w:val="a6"/>
    <w:next w:val="a6"/>
    <w:uiPriority w:val="99"/>
    <w:qFormat/>
    <w:rsid w:val="00775784"/>
    <w:pPr>
      <w:spacing w:before="120"/>
      <w:jc w:val="left"/>
    </w:pPr>
    <w:rPr>
      <w:sz w:val="24"/>
      <w:lang w:val="en-US" w:bidi="en-US"/>
    </w:rPr>
  </w:style>
  <w:style w:type="character" w:customStyle="1" w:styleId="WW-Absatz-Standardschriftart1">
    <w:name w:val="WW-Absatz-Standardschriftart1"/>
    <w:rsid w:val="00775784"/>
  </w:style>
  <w:style w:type="character" w:customStyle="1" w:styleId="WW-Absatz-Standardschriftart11">
    <w:name w:val="WW-Absatz-Standardschriftart11"/>
    <w:rsid w:val="00775784"/>
  </w:style>
  <w:style w:type="character" w:customStyle="1" w:styleId="WW8Num8z0">
    <w:name w:val="WW8Num8z0"/>
    <w:rsid w:val="00775784"/>
    <w:rPr>
      <w:rFonts w:ascii="Symbol" w:hAnsi="Symbol" w:cs="StarSymbol"/>
      <w:sz w:val="18"/>
      <w:szCs w:val="18"/>
    </w:rPr>
  </w:style>
  <w:style w:type="character" w:customStyle="1" w:styleId="WW-Absatz-Standardschriftart111">
    <w:name w:val="WW-Absatz-Standardschriftart111"/>
    <w:rsid w:val="00775784"/>
  </w:style>
  <w:style w:type="character" w:customStyle="1" w:styleId="WW-Absatz-Standardschriftart1111">
    <w:name w:val="WW-Absatz-Standardschriftart1111"/>
    <w:rsid w:val="00775784"/>
  </w:style>
  <w:style w:type="character" w:customStyle="1" w:styleId="WW-Absatz-Standardschriftart11111">
    <w:name w:val="WW-Absatz-Standardschriftart11111"/>
    <w:rsid w:val="00775784"/>
  </w:style>
  <w:style w:type="character" w:customStyle="1" w:styleId="WW-Absatz-Standardschriftart111111">
    <w:name w:val="WW-Absatz-Standardschriftart111111"/>
    <w:rsid w:val="00775784"/>
  </w:style>
  <w:style w:type="character" w:customStyle="1" w:styleId="WW-Absatz-Standardschriftart1111111">
    <w:name w:val="WW-Absatz-Standardschriftart1111111"/>
    <w:rsid w:val="00775784"/>
  </w:style>
  <w:style w:type="character" w:customStyle="1" w:styleId="WW-Absatz-Standardschriftart11111111">
    <w:name w:val="WW-Absatz-Standardschriftart11111111"/>
    <w:rsid w:val="00775784"/>
  </w:style>
  <w:style w:type="character" w:customStyle="1" w:styleId="WW-Absatz-Standardschriftart111111111">
    <w:name w:val="WW-Absatz-Standardschriftart111111111"/>
    <w:rsid w:val="00775784"/>
  </w:style>
  <w:style w:type="character" w:customStyle="1" w:styleId="WW-Absatz-Standardschriftart1111111111">
    <w:name w:val="WW-Absatz-Standardschriftart1111111111"/>
    <w:rsid w:val="00775784"/>
  </w:style>
  <w:style w:type="character" w:customStyle="1" w:styleId="WW-Absatz-Standardschriftart11111111111">
    <w:name w:val="WW-Absatz-Standardschriftart11111111111"/>
    <w:rsid w:val="00775784"/>
  </w:style>
  <w:style w:type="character" w:customStyle="1" w:styleId="WW-Absatz-Standardschriftart111111111111">
    <w:name w:val="WW-Absatz-Standardschriftart111111111111"/>
    <w:rsid w:val="00775784"/>
  </w:style>
  <w:style w:type="character" w:customStyle="1" w:styleId="WW-Absatz-Standardschriftart1111111111111">
    <w:name w:val="WW-Absatz-Standardschriftart1111111111111"/>
    <w:rsid w:val="00775784"/>
  </w:style>
  <w:style w:type="character" w:customStyle="1" w:styleId="WW-Absatz-Standardschriftart11111111111111">
    <w:name w:val="WW-Absatz-Standardschriftart11111111111111"/>
    <w:rsid w:val="00775784"/>
  </w:style>
  <w:style w:type="character" w:customStyle="1" w:styleId="WW-Absatz-Standardschriftart111111111111111">
    <w:name w:val="WW-Absatz-Standardschriftart111111111111111"/>
    <w:rsid w:val="00775784"/>
  </w:style>
  <w:style w:type="character" w:customStyle="1" w:styleId="WW-Absatz-Standardschriftart1111111111111111">
    <w:name w:val="WW-Absatz-Standardschriftart1111111111111111"/>
    <w:rsid w:val="00775784"/>
  </w:style>
  <w:style w:type="character" w:customStyle="1" w:styleId="WW-Absatz-Standardschriftart11111111111111111">
    <w:name w:val="WW-Absatz-Standardschriftart11111111111111111"/>
    <w:rsid w:val="00775784"/>
  </w:style>
  <w:style w:type="character" w:customStyle="1" w:styleId="WW-Absatz-Standardschriftart111111111111111111">
    <w:name w:val="WW-Absatz-Standardschriftart111111111111111111"/>
    <w:rsid w:val="00775784"/>
  </w:style>
  <w:style w:type="character" w:customStyle="1" w:styleId="WW-Absatz-Standardschriftart1111111111111111111">
    <w:name w:val="WW-Absatz-Standardschriftart1111111111111111111"/>
    <w:rsid w:val="00775784"/>
  </w:style>
  <w:style w:type="character" w:customStyle="1" w:styleId="WW-Absatz-Standardschriftart11111111111111111111">
    <w:name w:val="WW-Absatz-Standardschriftart11111111111111111111"/>
    <w:rsid w:val="00775784"/>
  </w:style>
  <w:style w:type="character" w:customStyle="1" w:styleId="WW-Absatz-Standardschriftart111111111111111111111">
    <w:name w:val="WW-Absatz-Standardschriftart111111111111111111111"/>
    <w:rsid w:val="00775784"/>
  </w:style>
  <w:style w:type="character" w:customStyle="1" w:styleId="WW-Absatz-Standardschriftart1111111111111111111111">
    <w:name w:val="WW-Absatz-Standardschriftart1111111111111111111111"/>
    <w:rsid w:val="00775784"/>
  </w:style>
  <w:style w:type="character" w:customStyle="1" w:styleId="WW-Absatz-Standardschriftart11111111111111111111111">
    <w:name w:val="WW-Absatz-Standardschriftart11111111111111111111111"/>
    <w:rsid w:val="00775784"/>
  </w:style>
  <w:style w:type="character" w:customStyle="1" w:styleId="WW-Absatz-Standardschriftart111111111111111111111111">
    <w:name w:val="WW-Absatz-Standardschriftart111111111111111111111111"/>
    <w:rsid w:val="00775784"/>
  </w:style>
  <w:style w:type="character" w:customStyle="1" w:styleId="WW-Absatz-Standardschriftart1111111111111111111111111">
    <w:name w:val="WW-Absatz-Standardschriftart1111111111111111111111111"/>
    <w:rsid w:val="00775784"/>
  </w:style>
  <w:style w:type="character" w:customStyle="1" w:styleId="WW-Absatz-Standardschriftart11111111111111111111111111">
    <w:name w:val="WW-Absatz-Standardschriftart11111111111111111111111111"/>
    <w:rsid w:val="00775784"/>
  </w:style>
  <w:style w:type="character" w:customStyle="1" w:styleId="WW-Absatz-Standardschriftart111111111111111111111111111">
    <w:name w:val="WW-Absatz-Standardschriftart111111111111111111111111111"/>
    <w:rsid w:val="00775784"/>
  </w:style>
  <w:style w:type="character" w:customStyle="1" w:styleId="WW-Absatz-Standardschriftart1111111111111111111111111111">
    <w:name w:val="WW-Absatz-Standardschriftart1111111111111111111111111111"/>
    <w:rsid w:val="00775784"/>
  </w:style>
  <w:style w:type="character" w:customStyle="1" w:styleId="WW-Absatz-Standardschriftart11111111111111111111111111111">
    <w:name w:val="WW-Absatz-Standardschriftart11111111111111111111111111111"/>
    <w:rsid w:val="00775784"/>
  </w:style>
  <w:style w:type="character" w:customStyle="1" w:styleId="WW-Absatz-Standardschriftart111111111111111111111111111111">
    <w:name w:val="WW-Absatz-Standardschriftart111111111111111111111111111111"/>
    <w:rsid w:val="00775784"/>
  </w:style>
  <w:style w:type="character" w:customStyle="1" w:styleId="WW-Absatz-Standardschriftart1111111111111111111111111111111">
    <w:name w:val="WW-Absatz-Standardschriftart1111111111111111111111111111111"/>
    <w:rsid w:val="00775784"/>
  </w:style>
  <w:style w:type="character" w:customStyle="1" w:styleId="WW-Absatz-Standardschriftart11111111111111111111111111111111">
    <w:name w:val="WW-Absatz-Standardschriftart11111111111111111111111111111111"/>
    <w:rsid w:val="00775784"/>
  </w:style>
  <w:style w:type="character" w:customStyle="1" w:styleId="WW-Absatz-Standardschriftart111111111111111111111111111111111">
    <w:name w:val="WW-Absatz-Standardschriftart111111111111111111111111111111111"/>
    <w:rsid w:val="00775784"/>
  </w:style>
  <w:style w:type="character" w:customStyle="1" w:styleId="WW-Absatz-Standardschriftart1111111111111111111111111111111111">
    <w:name w:val="WW-Absatz-Standardschriftart1111111111111111111111111111111111"/>
    <w:rsid w:val="00775784"/>
  </w:style>
  <w:style w:type="character" w:customStyle="1" w:styleId="WW-Absatz-Standardschriftart11111111111111111111111111111111111">
    <w:name w:val="WW-Absatz-Standardschriftart11111111111111111111111111111111111"/>
    <w:rsid w:val="00775784"/>
  </w:style>
  <w:style w:type="character" w:customStyle="1" w:styleId="WW-Absatz-Standardschriftart111111111111111111111111111111111111">
    <w:name w:val="WW-Absatz-Standardschriftart111111111111111111111111111111111111"/>
    <w:rsid w:val="00775784"/>
  </w:style>
  <w:style w:type="character" w:customStyle="1" w:styleId="WW-Absatz-Standardschriftart1111111111111111111111111111111111111">
    <w:name w:val="WW-Absatz-Standardschriftart1111111111111111111111111111111111111"/>
    <w:rsid w:val="00775784"/>
  </w:style>
  <w:style w:type="character" w:customStyle="1" w:styleId="WW-Absatz-Standardschriftart11111111111111111111111111111111111111">
    <w:name w:val="WW-Absatz-Standardschriftart11111111111111111111111111111111111111"/>
    <w:rsid w:val="00775784"/>
  </w:style>
  <w:style w:type="character" w:customStyle="1" w:styleId="WW-Absatz-Standardschriftart111111111111111111111111111111111111111">
    <w:name w:val="WW-Absatz-Standardschriftart111111111111111111111111111111111111111"/>
    <w:rsid w:val="00775784"/>
  </w:style>
  <w:style w:type="character" w:customStyle="1" w:styleId="WW-Absatz-Standardschriftart1111111111111111111111111111111111111111">
    <w:name w:val="WW-Absatz-Standardschriftart1111111111111111111111111111111111111111"/>
    <w:rsid w:val="00775784"/>
  </w:style>
  <w:style w:type="character" w:customStyle="1" w:styleId="WW-Absatz-Standardschriftart11111111111111111111111111111111111111111">
    <w:name w:val="WW-Absatz-Standardschriftart11111111111111111111111111111111111111111"/>
    <w:rsid w:val="00775784"/>
  </w:style>
  <w:style w:type="character" w:customStyle="1" w:styleId="WW-Absatz-Standardschriftart111111111111111111111111111111111111111111">
    <w:name w:val="WW-Absatz-Standardschriftart111111111111111111111111111111111111111111"/>
    <w:rsid w:val="00775784"/>
  </w:style>
  <w:style w:type="character" w:customStyle="1" w:styleId="WW-Absatz-Standardschriftart1111111111111111111111111111111111111111111">
    <w:name w:val="WW-Absatz-Standardschriftart1111111111111111111111111111111111111111111"/>
    <w:rsid w:val="00775784"/>
  </w:style>
  <w:style w:type="character" w:customStyle="1" w:styleId="WW-Absatz-Standardschriftart11111111111111111111111111111111111111111111">
    <w:name w:val="WW-Absatz-Standardschriftart11111111111111111111111111111111111111111111"/>
    <w:rsid w:val="00775784"/>
  </w:style>
  <w:style w:type="character" w:customStyle="1" w:styleId="WW8Num1z0">
    <w:name w:val="WW8Num1z0"/>
    <w:rsid w:val="00775784"/>
    <w:rPr>
      <w:rFonts w:ascii="Symbol" w:hAnsi="Symbol"/>
    </w:rPr>
  </w:style>
  <w:style w:type="character" w:customStyle="1" w:styleId="WW8Num1z1">
    <w:name w:val="WW8Num1z1"/>
    <w:rsid w:val="00775784"/>
    <w:rPr>
      <w:rFonts w:ascii="Courier New" w:hAnsi="Courier New" w:cs="Courier New"/>
    </w:rPr>
  </w:style>
  <w:style w:type="character" w:customStyle="1" w:styleId="WW8Num1z2">
    <w:name w:val="WW8Num1z2"/>
    <w:rsid w:val="00775784"/>
    <w:rPr>
      <w:rFonts w:ascii="Wingdings" w:hAnsi="Wingdings"/>
    </w:rPr>
  </w:style>
  <w:style w:type="character" w:customStyle="1" w:styleId="101">
    <w:name w:val="Знак Знак10"/>
    <w:rsid w:val="00775784"/>
    <w:rPr>
      <w:rFonts w:ascii="Arial" w:hAnsi="Arial"/>
      <w:bCs/>
      <w:kern w:val="1"/>
      <w:sz w:val="36"/>
      <w:szCs w:val="32"/>
      <w:lang w:val="en-US"/>
    </w:rPr>
  </w:style>
  <w:style w:type="character" w:customStyle="1" w:styleId="93">
    <w:name w:val="Знак Знак9"/>
    <w:rsid w:val="00775784"/>
    <w:rPr>
      <w:rFonts w:ascii="Arial" w:eastAsia="Times New Roman" w:hAnsi="Arial" w:cs="Times New Roman"/>
      <w:bCs/>
      <w:iCs/>
      <w:sz w:val="28"/>
      <w:szCs w:val="28"/>
    </w:rPr>
  </w:style>
  <w:style w:type="character" w:customStyle="1" w:styleId="83">
    <w:name w:val="Знак Знак8"/>
    <w:rsid w:val="00775784"/>
    <w:rPr>
      <w:rFonts w:ascii="Arial" w:hAnsi="Arial"/>
      <w:bCs/>
      <w:i/>
      <w:sz w:val="28"/>
      <w:szCs w:val="26"/>
      <w:lang w:val="en-US"/>
    </w:rPr>
  </w:style>
  <w:style w:type="character" w:customStyle="1" w:styleId="73">
    <w:name w:val="Знак Знак7"/>
    <w:rsid w:val="00775784"/>
    <w:rPr>
      <w:b/>
      <w:bCs/>
      <w:sz w:val="28"/>
      <w:szCs w:val="28"/>
    </w:rPr>
  </w:style>
  <w:style w:type="character" w:customStyle="1" w:styleId="64">
    <w:name w:val="Знак Знак6"/>
    <w:rsid w:val="00775784"/>
    <w:rPr>
      <w:b/>
      <w:bCs/>
      <w:i/>
      <w:iCs/>
      <w:sz w:val="26"/>
      <w:szCs w:val="26"/>
    </w:rPr>
  </w:style>
  <w:style w:type="character" w:customStyle="1" w:styleId="59">
    <w:name w:val="Знак Знак5"/>
    <w:rsid w:val="00775784"/>
    <w:rPr>
      <w:b/>
      <w:bCs/>
    </w:rPr>
  </w:style>
  <w:style w:type="character" w:customStyle="1" w:styleId="4c">
    <w:name w:val="Знак Знак4"/>
    <w:rsid w:val="00775784"/>
    <w:rPr>
      <w:sz w:val="24"/>
      <w:szCs w:val="24"/>
    </w:rPr>
  </w:style>
  <w:style w:type="character" w:customStyle="1" w:styleId="afffffffffff8">
    <w:name w:val="Символ нумерации"/>
    <w:rsid w:val="00775784"/>
  </w:style>
  <w:style w:type="character" w:customStyle="1" w:styleId="afffffffffff9">
    <w:name w:val="Маркеры списка"/>
    <w:rsid w:val="00775784"/>
    <w:rPr>
      <w:rFonts w:ascii="OpenSymbol" w:eastAsia="OpenSymbol" w:hAnsi="OpenSymbol" w:cs="OpenSymbol"/>
    </w:rPr>
  </w:style>
  <w:style w:type="paragraph" w:customStyle="1" w:styleId="Textbodyindent">
    <w:name w:val="Text body indent"/>
    <w:basedOn w:val="a5"/>
    <w:uiPriority w:val="99"/>
    <w:qFormat/>
    <w:rsid w:val="00775784"/>
    <w:pPr>
      <w:widowControl w:val="0"/>
      <w:suppressAutoHyphens/>
      <w:autoSpaceDN w:val="0"/>
      <w:ind w:right="43" w:firstLine="851"/>
      <w:jc w:val="center"/>
      <w:textAlignment w:val="baseline"/>
    </w:pPr>
    <w:rPr>
      <w:rFonts w:ascii="Times New Roman" w:eastAsia="Andale Sans UI" w:hAnsi="Times New Roman" w:cs="Tahoma"/>
      <w:kern w:val="3"/>
      <w:sz w:val="28"/>
      <w:szCs w:val="24"/>
      <w:lang w:val="en-US" w:bidi="en-US"/>
    </w:rPr>
  </w:style>
  <w:style w:type="paragraph" w:customStyle="1" w:styleId="Textbody">
    <w:name w:val="Text body"/>
    <w:basedOn w:val="a5"/>
    <w:uiPriority w:val="99"/>
    <w:qFormat/>
    <w:rsid w:val="00775784"/>
    <w:pPr>
      <w:widowControl w:val="0"/>
      <w:suppressAutoHyphens/>
      <w:autoSpaceDN w:val="0"/>
      <w:spacing w:after="120"/>
      <w:textAlignment w:val="baseline"/>
    </w:pPr>
    <w:rPr>
      <w:rFonts w:ascii="Times New Roman" w:eastAsia="Andale Sans UI" w:hAnsi="Times New Roman" w:cs="Tahoma"/>
      <w:kern w:val="3"/>
      <w:sz w:val="24"/>
      <w:szCs w:val="24"/>
      <w:lang w:val="en-US" w:bidi="en-US"/>
    </w:rPr>
  </w:style>
  <w:style w:type="paragraph" w:customStyle="1" w:styleId="headertext0">
    <w:name w:val="headertext"/>
    <w:basedOn w:val="a5"/>
    <w:uiPriority w:val="99"/>
    <w:qFormat/>
    <w:rsid w:val="00775784"/>
    <w:pPr>
      <w:spacing w:before="100" w:beforeAutospacing="1" w:after="100" w:afterAutospacing="1"/>
    </w:pPr>
    <w:rPr>
      <w:rFonts w:ascii="Times New Roman" w:eastAsia="Times New Roman" w:hAnsi="Times New Roman"/>
      <w:sz w:val="24"/>
      <w:szCs w:val="24"/>
      <w:lang w:val="en-US" w:bidi="en-US"/>
    </w:rPr>
  </w:style>
  <w:style w:type="paragraph" w:customStyle="1" w:styleId="5a">
    <w:name w:val="Обычный5"/>
    <w:uiPriority w:val="99"/>
    <w:qFormat/>
    <w:rsid w:val="00775784"/>
    <w:pPr>
      <w:snapToGrid w:val="0"/>
    </w:pPr>
    <w:rPr>
      <w:sz w:val="22"/>
      <w:lang w:val="en-US" w:bidi="en-US"/>
    </w:rPr>
  </w:style>
  <w:style w:type="paragraph" w:customStyle="1" w:styleId="240">
    <w:name w:val="Основной текст 24"/>
    <w:basedOn w:val="a5"/>
    <w:uiPriority w:val="99"/>
    <w:qFormat/>
    <w:rsid w:val="00775784"/>
    <w:pPr>
      <w:overflowPunct w:val="0"/>
      <w:autoSpaceDE w:val="0"/>
      <w:autoSpaceDN w:val="0"/>
      <w:adjustRightInd w:val="0"/>
      <w:ind w:firstLine="720"/>
    </w:pPr>
    <w:rPr>
      <w:rFonts w:ascii="Times New Roman" w:eastAsia="Times New Roman" w:hAnsi="Times New Roman"/>
      <w:sz w:val="28"/>
      <w:szCs w:val="20"/>
      <w:lang w:val="en-US" w:bidi="en-US"/>
    </w:rPr>
  </w:style>
  <w:style w:type="paragraph" w:customStyle="1" w:styleId="sightdescr">
    <w:name w:val="sight_descr"/>
    <w:basedOn w:val="a5"/>
    <w:uiPriority w:val="99"/>
    <w:qFormat/>
    <w:rsid w:val="00775784"/>
    <w:pPr>
      <w:spacing w:before="100" w:beforeAutospacing="1" w:after="100" w:afterAutospacing="1"/>
    </w:pPr>
    <w:rPr>
      <w:rFonts w:ascii="Times New Roman" w:eastAsia="Times New Roman" w:hAnsi="Times New Roman"/>
      <w:sz w:val="24"/>
      <w:szCs w:val="24"/>
      <w:lang w:val="en-US" w:bidi="en-US"/>
    </w:rPr>
  </w:style>
  <w:style w:type="paragraph" w:customStyle="1" w:styleId="afffffffffffa">
    <w:name w:val="Основной текст.Абзац"/>
    <w:basedOn w:val="a5"/>
    <w:link w:val="afffffffffffb"/>
    <w:qFormat/>
    <w:rsid w:val="00775784"/>
    <w:pPr>
      <w:suppressAutoHyphens/>
      <w:spacing w:before="120"/>
      <w:ind w:firstLine="680"/>
    </w:pPr>
    <w:rPr>
      <w:rFonts w:eastAsia="Times New Roman"/>
      <w:sz w:val="20"/>
      <w:szCs w:val="20"/>
      <w:lang w:val="en-US" w:bidi="en-US"/>
    </w:rPr>
  </w:style>
  <w:style w:type="character" w:customStyle="1" w:styleId="afffffffffffb">
    <w:name w:val="Основной текст.Абзац Знак"/>
    <w:link w:val="afffffffffffa"/>
    <w:rsid w:val="00775784"/>
    <w:rPr>
      <w:rFonts w:ascii="Calibri" w:hAnsi="Calibri"/>
      <w:lang w:val="en-US" w:eastAsia="en-US" w:bidi="en-US"/>
    </w:rPr>
  </w:style>
  <w:style w:type="character" w:customStyle="1" w:styleId="afffffffffffc">
    <w:name w:val="Основной текст_"/>
    <w:rsid w:val="00775784"/>
    <w:rPr>
      <w:lang w:val="ru-RU" w:eastAsia="ru-RU" w:bidi="ar-SA"/>
    </w:rPr>
  </w:style>
  <w:style w:type="character" w:customStyle="1" w:styleId="afffffffffffd">
    <w:name w:val="Текстовый Знак"/>
    <w:link w:val="afffffffffffe"/>
    <w:locked/>
    <w:rsid w:val="00775784"/>
    <w:rPr>
      <w:rFonts w:ascii="Arial" w:hAnsi="Arial"/>
      <w:sz w:val="24"/>
    </w:rPr>
  </w:style>
  <w:style w:type="paragraph" w:customStyle="1" w:styleId="afffffffffffe">
    <w:name w:val="Текстовый"/>
    <w:basedOn w:val="a5"/>
    <w:link w:val="afffffffffffd"/>
    <w:qFormat/>
    <w:rsid w:val="00775784"/>
    <w:pPr>
      <w:widowControl w:val="0"/>
      <w:spacing w:line="300" w:lineRule="auto"/>
      <w:ind w:left="227" w:right="170" w:firstLine="567"/>
    </w:pPr>
    <w:rPr>
      <w:rFonts w:ascii="Arial" w:eastAsia="Times New Roman" w:hAnsi="Arial"/>
      <w:sz w:val="24"/>
      <w:szCs w:val="20"/>
      <w:lang w:eastAsia="ru-RU"/>
    </w:rPr>
  </w:style>
  <w:style w:type="paragraph" w:customStyle="1" w:styleId="3f8">
    <w:name w:val="Титул3"/>
    <w:basedOn w:val="a5"/>
    <w:uiPriority w:val="99"/>
    <w:qFormat/>
    <w:rsid w:val="00775784"/>
    <w:pPr>
      <w:jc w:val="center"/>
    </w:pPr>
    <w:rPr>
      <w:rFonts w:ascii="Times New Roman" w:eastAsia="Times New Roman" w:hAnsi="Times New Roman"/>
      <w:b/>
      <w:sz w:val="28"/>
      <w:szCs w:val="20"/>
      <w:lang w:val="en-US" w:bidi="en-US"/>
    </w:rPr>
  </w:style>
  <w:style w:type="character" w:customStyle="1" w:styleId="affffffffffff">
    <w:name w:val="таблица"/>
    <w:rsid w:val="00775784"/>
    <w:rPr>
      <w:rFonts w:ascii="Times New Roman" w:hAnsi="Times New Roman"/>
      <w:sz w:val="24"/>
    </w:rPr>
  </w:style>
  <w:style w:type="paragraph" w:customStyle="1" w:styleId="332">
    <w:name w:val="Основной текст с отступом 33"/>
    <w:basedOn w:val="a5"/>
    <w:uiPriority w:val="99"/>
    <w:qFormat/>
    <w:rsid w:val="00775784"/>
    <w:pPr>
      <w:overflowPunct w:val="0"/>
      <w:autoSpaceDE w:val="0"/>
      <w:autoSpaceDN w:val="0"/>
      <w:adjustRightInd w:val="0"/>
      <w:ind w:firstLine="567"/>
      <w:jc w:val="both"/>
      <w:textAlignment w:val="baseline"/>
    </w:pPr>
    <w:rPr>
      <w:rFonts w:ascii="Arial CYR" w:eastAsia="Times New Roman" w:hAnsi="Arial CYR"/>
      <w:i/>
      <w:sz w:val="24"/>
      <w:szCs w:val="20"/>
      <w:lang w:eastAsia="ru-RU"/>
    </w:rPr>
  </w:style>
  <w:style w:type="character" w:customStyle="1" w:styleId="WW8Num3z1">
    <w:name w:val="WW8Num3z1"/>
    <w:rsid w:val="00775784"/>
    <w:rPr>
      <w:rFonts w:ascii="Courier New" w:hAnsi="Courier New"/>
    </w:rPr>
  </w:style>
  <w:style w:type="character" w:customStyle="1" w:styleId="WW8Num3z2">
    <w:name w:val="WW8Num3z2"/>
    <w:rsid w:val="00775784"/>
    <w:rPr>
      <w:rFonts w:ascii="Wingdings" w:hAnsi="Wingdings"/>
    </w:rPr>
  </w:style>
  <w:style w:type="character" w:customStyle="1" w:styleId="WW8Num5z1">
    <w:name w:val="WW8Num5z1"/>
    <w:rsid w:val="00775784"/>
    <w:rPr>
      <w:rFonts w:ascii="Courier New" w:hAnsi="Courier New"/>
    </w:rPr>
  </w:style>
  <w:style w:type="character" w:customStyle="1" w:styleId="WW8Num5z2">
    <w:name w:val="WW8Num5z2"/>
    <w:rsid w:val="00775784"/>
    <w:rPr>
      <w:rFonts w:ascii="Wingdings" w:hAnsi="Wingdings"/>
    </w:rPr>
  </w:style>
  <w:style w:type="character" w:customStyle="1" w:styleId="WW8Num9z1">
    <w:name w:val="WW8Num9z1"/>
    <w:rsid w:val="00775784"/>
    <w:rPr>
      <w:rFonts w:ascii="Courier New" w:hAnsi="Courier New" w:cs="Courier New"/>
    </w:rPr>
  </w:style>
  <w:style w:type="character" w:customStyle="1" w:styleId="WW8Num9z2">
    <w:name w:val="WW8Num9z2"/>
    <w:rsid w:val="00775784"/>
    <w:rPr>
      <w:rFonts w:ascii="Wingdings" w:hAnsi="Wingdings"/>
    </w:rPr>
  </w:style>
  <w:style w:type="character" w:customStyle="1" w:styleId="WW8Num9z3">
    <w:name w:val="WW8Num9z3"/>
    <w:rsid w:val="00775784"/>
    <w:rPr>
      <w:rFonts w:ascii="Symbol" w:hAnsi="Symbol"/>
    </w:rPr>
  </w:style>
  <w:style w:type="character" w:customStyle="1" w:styleId="WW8Num10z1">
    <w:name w:val="WW8Num10z1"/>
    <w:rsid w:val="00775784"/>
    <w:rPr>
      <w:rFonts w:ascii="Courier New" w:hAnsi="Courier New" w:cs="Courier New"/>
    </w:rPr>
  </w:style>
  <w:style w:type="character" w:customStyle="1" w:styleId="WW8Num10z2">
    <w:name w:val="WW8Num10z2"/>
    <w:rsid w:val="00775784"/>
    <w:rPr>
      <w:rFonts w:ascii="Wingdings" w:hAnsi="Wingdings"/>
    </w:rPr>
  </w:style>
  <w:style w:type="character" w:customStyle="1" w:styleId="WW8Num16z3">
    <w:name w:val="WW8Num16z3"/>
    <w:rsid w:val="00775784"/>
    <w:rPr>
      <w:rFonts w:ascii="Symbol" w:hAnsi="Symbol"/>
    </w:rPr>
  </w:style>
  <w:style w:type="character" w:customStyle="1" w:styleId="WW8Num28z1">
    <w:name w:val="WW8Num28z1"/>
    <w:rsid w:val="00775784"/>
    <w:rPr>
      <w:rFonts w:ascii="Courier New" w:hAnsi="Courier New" w:cs="Courier New"/>
    </w:rPr>
  </w:style>
  <w:style w:type="character" w:customStyle="1" w:styleId="WW8Num28z2">
    <w:name w:val="WW8Num28z2"/>
    <w:rsid w:val="00775784"/>
    <w:rPr>
      <w:rFonts w:ascii="Wingdings" w:hAnsi="Wingdings"/>
    </w:rPr>
  </w:style>
  <w:style w:type="character" w:customStyle="1" w:styleId="WW8Num31z1">
    <w:name w:val="WW8Num31z1"/>
    <w:rsid w:val="00775784"/>
    <w:rPr>
      <w:rFonts w:ascii="Courier New" w:hAnsi="Courier New" w:cs="Courier New"/>
    </w:rPr>
  </w:style>
  <w:style w:type="character" w:customStyle="1" w:styleId="WW8Num31z2">
    <w:name w:val="WW8Num31z2"/>
    <w:rsid w:val="00775784"/>
    <w:rPr>
      <w:rFonts w:ascii="Wingdings" w:hAnsi="Wingdings"/>
    </w:rPr>
  </w:style>
  <w:style w:type="character" w:customStyle="1" w:styleId="WW8Num35z1">
    <w:name w:val="WW8Num35z1"/>
    <w:rsid w:val="00775784"/>
    <w:rPr>
      <w:rFonts w:ascii="Courier New" w:hAnsi="Courier New" w:cs="Courier New"/>
    </w:rPr>
  </w:style>
  <w:style w:type="character" w:customStyle="1" w:styleId="WW8Num35z2">
    <w:name w:val="WW8Num35z2"/>
    <w:rsid w:val="00775784"/>
    <w:rPr>
      <w:rFonts w:ascii="Wingdings" w:hAnsi="Wingdings"/>
    </w:rPr>
  </w:style>
  <w:style w:type="character" w:customStyle="1" w:styleId="WW8Num38z1">
    <w:name w:val="WW8Num38z1"/>
    <w:rsid w:val="00775784"/>
    <w:rPr>
      <w:rFonts w:ascii="Courier New" w:hAnsi="Courier New" w:cs="Courier New"/>
    </w:rPr>
  </w:style>
  <w:style w:type="character" w:customStyle="1" w:styleId="WW8Num38z2">
    <w:name w:val="WW8Num38z2"/>
    <w:rsid w:val="00775784"/>
    <w:rPr>
      <w:rFonts w:ascii="Wingdings" w:hAnsi="Wingdings"/>
    </w:rPr>
  </w:style>
  <w:style w:type="character" w:customStyle="1" w:styleId="WW8Num42z1">
    <w:name w:val="WW8Num42z1"/>
    <w:rsid w:val="00775784"/>
    <w:rPr>
      <w:rFonts w:ascii="Courier New" w:hAnsi="Courier New" w:cs="Courier New"/>
    </w:rPr>
  </w:style>
  <w:style w:type="character" w:customStyle="1" w:styleId="WW8Num42z2">
    <w:name w:val="WW8Num42z2"/>
    <w:rsid w:val="00775784"/>
    <w:rPr>
      <w:rFonts w:ascii="Wingdings" w:hAnsi="Wingdings"/>
    </w:rPr>
  </w:style>
  <w:style w:type="character" w:customStyle="1" w:styleId="WW8Num45z1">
    <w:name w:val="WW8Num45z1"/>
    <w:rsid w:val="00775784"/>
    <w:rPr>
      <w:rFonts w:ascii="Courier New" w:hAnsi="Courier New" w:cs="Courier New"/>
    </w:rPr>
  </w:style>
  <w:style w:type="character" w:customStyle="1" w:styleId="WW8Num45z2">
    <w:name w:val="WW8Num45z2"/>
    <w:rsid w:val="00775784"/>
    <w:rPr>
      <w:rFonts w:ascii="Wingdings" w:hAnsi="Wingdings"/>
    </w:rPr>
  </w:style>
  <w:style w:type="character" w:customStyle="1" w:styleId="WW8Num47z4">
    <w:name w:val="WW8Num47z4"/>
    <w:rsid w:val="00775784"/>
    <w:rPr>
      <w:rFonts w:ascii="Courier New" w:hAnsi="Courier New"/>
    </w:rPr>
  </w:style>
  <w:style w:type="character" w:customStyle="1" w:styleId="WW8Num55z3">
    <w:name w:val="WW8Num55z3"/>
    <w:rsid w:val="00775784"/>
    <w:rPr>
      <w:rFonts w:ascii="Symbol" w:hAnsi="Symbol"/>
    </w:rPr>
  </w:style>
  <w:style w:type="character" w:customStyle="1" w:styleId="WW8Num56z1">
    <w:name w:val="WW8Num56z1"/>
    <w:rsid w:val="00775784"/>
    <w:rPr>
      <w:rFonts w:ascii="Courier New" w:hAnsi="Courier New"/>
    </w:rPr>
  </w:style>
  <w:style w:type="character" w:customStyle="1" w:styleId="WW8Num56z2">
    <w:name w:val="WW8Num56z2"/>
    <w:rsid w:val="00775784"/>
    <w:rPr>
      <w:rFonts w:ascii="Wingdings" w:hAnsi="Wingdings"/>
    </w:rPr>
  </w:style>
  <w:style w:type="character" w:customStyle="1" w:styleId="WW8Num57z1">
    <w:name w:val="WW8Num57z1"/>
    <w:rsid w:val="00775784"/>
    <w:rPr>
      <w:rFonts w:ascii="Courier New" w:hAnsi="Courier New"/>
    </w:rPr>
  </w:style>
  <w:style w:type="character" w:customStyle="1" w:styleId="WW8Num57z2">
    <w:name w:val="WW8Num57z2"/>
    <w:rsid w:val="00775784"/>
    <w:rPr>
      <w:rFonts w:ascii="Wingdings" w:hAnsi="Wingdings"/>
    </w:rPr>
  </w:style>
  <w:style w:type="character" w:customStyle="1" w:styleId="WW8Num60z1">
    <w:name w:val="WW8Num60z1"/>
    <w:rsid w:val="00775784"/>
    <w:rPr>
      <w:rFonts w:ascii="Symbol" w:hAnsi="Symbol"/>
    </w:rPr>
  </w:style>
  <w:style w:type="character" w:customStyle="1" w:styleId="affffffffffff0">
    <w:name w:val="Основной стиль Знак"/>
    <w:rsid w:val="00775784"/>
    <w:rPr>
      <w:rFonts w:ascii="Arial" w:hAnsi="Arial"/>
      <w:sz w:val="24"/>
      <w:szCs w:val="28"/>
      <w:lang w:val="ru-RU" w:eastAsia="ar-SA" w:bidi="ar-SA"/>
    </w:rPr>
  </w:style>
  <w:style w:type="paragraph" w:customStyle="1" w:styleId="710">
    <w:name w:val="Указатель 71"/>
    <w:basedOn w:val="a5"/>
    <w:next w:val="a5"/>
    <w:uiPriority w:val="99"/>
    <w:qFormat/>
    <w:rsid w:val="00775784"/>
    <w:pPr>
      <w:suppressAutoHyphens/>
      <w:ind w:left="1680" w:hanging="240"/>
    </w:pPr>
    <w:rPr>
      <w:rFonts w:ascii="Times New Roman" w:eastAsia="Times New Roman" w:hAnsi="Times New Roman"/>
      <w:sz w:val="24"/>
      <w:szCs w:val="24"/>
      <w:lang w:eastAsia="ar-SA"/>
    </w:rPr>
  </w:style>
  <w:style w:type="paragraph" w:customStyle="1" w:styleId="241">
    <w:name w:val="Основной текст с отступом 24"/>
    <w:basedOn w:val="a5"/>
    <w:uiPriority w:val="99"/>
    <w:qFormat/>
    <w:rsid w:val="00775784"/>
    <w:pPr>
      <w:overflowPunct w:val="0"/>
      <w:autoSpaceDE w:val="0"/>
      <w:autoSpaceDN w:val="0"/>
      <w:adjustRightInd w:val="0"/>
      <w:ind w:left="567"/>
      <w:jc w:val="both"/>
      <w:textAlignment w:val="baseline"/>
    </w:pPr>
    <w:rPr>
      <w:rFonts w:ascii="Arial CYR" w:eastAsia="Times New Roman" w:hAnsi="Arial CYR"/>
      <w:sz w:val="24"/>
      <w:szCs w:val="20"/>
      <w:lang w:eastAsia="ru-RU"/>
    </w:rPr>
  </w:style>
  <w:style w:type="paragraph" w:customStyle="1" w:styleId="section1">
    <w:name w:val="section1"/>
    <w:basedOn w:val="a5"/>
    <w:uiPriority w:val="99"/>
    <w:qFormat/>
    <w:rsid w:val="00775784"/>
    <w:pPr>
      <w:spacing w:before="100" w:beforeAutospacing="1" w:after="100" w:afterAutospacing="1" w:line="400" w:lineRule="atLeast"/>
    </w:pPr>
    <w:rPr>
      <w:rFonts w:ascii="Verdana" w:eastAsia="Times New Roman" w:hAnsi="Verdana"/>
      <w:color w:val="656A6E"/>
      <w:sz w:val="24"/>
      <w:szCs w:val="24"/>
      <w:lang w:eastAsia="ru-RU"/>
    </w:rPr>
  </w:style>
  <w:style w:type="paragraph" w:customStyle="1" w:styleId="affffffffffff1">
    <w:name w:val="Стиль По ширине"/>
    <w:basedOn w:val="a5"/>
    <w:next w:val="a5"/>
    <w:uiPriority w:val="99"/>
    <w:qFormat/>
    <w:rsid w:val="00775784"/>
    <w:pPr>
      <w:jc w:val="both"/>
    </w:pPr>
    <w:rPr>
      <w:rFonts w:ascii="Times New Roman" w:eastAsia="Times New Roman" w:hAnsi="Times New Roman"/>
      <w:sz w:val="24"/>
      <w:szCs w:val="20"/>
      <w:lang w:eastAsia="ru-RU"/>
    </w:rPr>
  </w:style>
  <w:style w:type="paragraph" w:customStyle="1" w:styleId="affffffffffff2">
    <w:name w:val="Таблица_номер"/>
    <w:basedOn w:val="a5"/>
    <w:autoRedefine/>
    <w:uiPriority w:val="99"/>
    <w:qFormat/>
    <w:rsid w:val="00775784"/>
    <w:pPr>
      <w:jc w:val="right"/>
    </w:pPr>
    <w:rPr>
      <w:rFonts w:ascii="Arial" w:eastAsia="Times New Roman" w:hAnsi="Arial" w:cs="Arial"/>
      <w:lang w:eastAsia="ru-RU"/>
    </w:rPr>
  </w:style>
  <w:style w:type="paragraph" w:customStyle="1" w:styleId="affffffffffff3">
    <w:name w:val="Таблица_название"/>
    <w:basedOn w:val="a5"/>
    <w:autoRedefine/>
    <w:uiPriority w:val="99"/>
    <w:qFormat/>
    <w:rsid w:val="00775784"/>
    <w:pPr>
      <w:spacing w:before="120" w:after="120"/>
      <w:jc w:val="center"/>
    </w:pPr>
    <w:rPr>
      <w:rFonts w:ascii="Arial" w:eastAsia="Times New Roman" w:hAnsi="Arial" w:cs="Arial"/>
      <w:b/>
      <w:sz w:val="24"/>
      <w:szCs w:val="24"/>
      <w:lang w:eastAsia="ru-RU"/>
    </w:rPr>
  </w:style>
  <w:style w:type="table" w:customStyle="1" w:styleId="TableNormal18">
    <w:name w:val="Table Normal18"/>
    <w:uiPriority w:val="2"/>
    <w:semiHidden/>
    <w:unhideWhenUsed/>
    <w:qFormat/>
    <w:rsid w:val="0020139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334AB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6A30B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fb">
    <w:name w:val="Подпись Знак"/>
    <w:basedOn w:val="a7"/>
    <w:link w:val="afffa"/>
    <w:rsid w:val="003A7901"/>
    <w:rPr>
      <w:rFonts w:ascii="Arial" w:hAnsi="Arial" w:cs="Arial"/>
      <w:spacing w:val="-5"/>
      <w:lang w:eastAsia="en-US"/>
    </w:rPr>
  </w:style>
  <w:style w:type="character" w:customStyle="1" w:styleId="afffd">
    <w:name w:val="Приветствие Знак"/>
    <w:basedOn w:val="a7"/>
    <w:link w:val="afffc"/>
    <w:rsid w:val="003A7901"/>
    <w:rPr>
      <w:rFonts w:ascii="Arial" w:hAnsi="Arial" w:cs="Arial"/>
      <w:spacing w:val="-5"/>
      <w:lang w:eastAsia="en-US"/>
    </w:rPr>
  </w:style>
  <w:style w:type="character" w:customStyle="1" w:styleId="affff">
    <w:name w:val="Прощание Знак"/>
    <w:basedOn w:val="a7"/>
    <w:link w:val="afffe"/>
    <w:rsid w:val="003A7901"/>
    <w:rPr>
      <w:rFonts w:ascii="Arial" w:hAnsi="Arial" w:cs="Arial"/>
      <w:spacing w:val="-5"/>
      <w:lang w:eastAsia="en-US"/>
    </w:rPr>
  </w:style>
  <w:style w:type="character" w:customStyle="1" w:styleId="affff2">
    <w:name w:val="Электронная подпись Знак"/>
    <w:basedOn w:val="a7"/>
    <w:link w:val="affff1"/>
    <w:rsid w:val="003A7901"/>
    <w:rPr>
      <w:rFonts w:ascii="Arial" w:hAnsi="Arial" w:cs="Arial"/>
      <w:spacing w:val="-5"/>
      <w:lang w:eastAsia="en-US"/>
    </w:rPr>
  </w:style>
  <w:style w:type="character" w:customStyle="1" w:styleId="afffffe">
    <w:name w:val="Шапка Знак"/>
    <w:basedOn w:val="a7"/>
    <w:link w:val="afffffd"/>
    <w:rsid w:val="003A7901"/>
    <w:rPr>
      <w:rFonts w:ascii="Arial" w:hAnsi="Arial" w:cs="Arial"/>
      <w:sz w:val="22"/>
      <w:szCs w:val="22"/>
      <w:lang w:eastAsia="en-US"/>
    </w:rPr>
  </w:style>
  <w:style w:type="character" w:customStyle="1" w:styleId="HTML6">
    <w:name w:val="Адрес HTML Знак"/>
    <w:basedOn w:val="a7"/>
    <w:link w:val="HTML5"/>
    <w:rsid w:val="003A7901"/>
    <w:rPr>
      <w:rFonts w:ascii="Arial" w:hAnsi="Arial" w:cs="Arial"/>
      <w:i/>
      <w:iCs/>
      <w:spacing w:val="-5"/>
      <w:lang w:eastAsia="en-US"/>
    </w:rPr>
  </w:style>
  <w:style w:type="character" w:customStyle="1" w:styleId="affffff3">
    <w:name w:val="Дата Знак"/>
    <w:basedOn w:val="a7"/>
    <w:link w:val="affffff2"/>
    <w:rsid w:val="003A7901"/>
    <w:rPr>
      <w:rFonts w:ascii="Arial" w:hAnsi="Arial" w:cs="Arial"/>
      <w:spacing w:val="-5"/>
      <w:lang w:eastAsia="en-US"/>
    </w:rPr>
  </w:style>
  <w:style w:type="character" w:customStyle="1" w:styleId="affffff5">
    <w:name w:val="Заголовок записки Знак"/>
    <w:basedOn w:val="a7"/>
    <w:link w:val="affffff4"/>
    <w:rsid w:val="003A7901"/>
    <w:rPr>
      <w:rFonts w:ascii="Arial" w:hAnsi="Arial" w:cs="Arial"/>
      <w:spacing w:val="-5"/>
      <w:lang w:eastAsia="en-US"/>
    </w:rPr>
  </w:style>
  <w:style w:type="character" w:customStyle="1" w:styleId="2f0">
    <w:name w:val="Красная строка 2 Знак"/>
    <w:basedOn w:val="af5"/>
    <w:link w:val="2f"/>
    <w:rsid w:val="003A7901"/>
    <w:rPr>
      <w:rFonts w:ascii="Arial" w:eastAsia="Calibri" w:hAnsi="Arial" w:cs="Arial"/>
      <w:spacing w:val="-5"/>
      <w:sz w:val="22"/>
      <w:szCs w:val="22"/>
      <w:lang w:val="ru-RU" w:eastAsia="en-US" w:bidi="ar-SA"/>
    </w:rPr>
  </w:style>
  <w:style w:type="numbering" w:customStyle="1" w:styleId="11111111111">
    <w:name w:val="1 / 1.1 / 1.1.111111"/>
    <w:basedOn w:val="a9"/>
    <w:next w:val="111111"/>
    <w:semiHidden/>
    <w:rsid w:val="003A7901"/>
    <w:pPr>
      <w:numPr>
        <w:numId w:val="18"/>
      </w:numPr>
    </w:pPr>
  </w:style>
  <w:style w:type="table" w:customStyle="1" w:styleId="510">
    <w:name w:val="Сетка таблицы 51"/>
    <w:basedOn w:val="a8"/>
    <w:next w:val="52"/>
    <w:rsid w:val="003A790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b">
    <w:name w:val="Сетка таблицы5"/>
    <w:basedOn w:val="a8"/>
    <w:next w:val="afa"/>
    <w:uiPriority w:val="59"/>
    <w:locked/>
    <w:rsid w:val="003A7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8"/>
    <w:next w:val="-1"/>
    <w:semiHidden/>
    <w:rsid w:val="003A790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8"/>
    <w:next w:val="-2"/>
    <w:semiHidden/>
    <w:rsid w:val="003A790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8"/>
    <w:next w:val="-3"/>
    <w:semiHidden/>
    <w:rsid w:val="003A790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a">
    <w:name w:val="Изысканная таблица1"/>
    <w:basedOn w:val="a8"/>
    <w:next w:val="affffff8"/>
    <w:semiHidden/>
    <w:rsid w:val="003A790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8"/>
    <w:next w:val="1f4"/>
    <w:semiHidden/>
    <w:rsid w:val="003A790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Изящная таблица 21"/>
    <w:basedOn w:val="a8"/>
    <w:next w:val="2f1"/>
    <w:semiHidden/>
    <w:rsid w:val="003A790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Классическая таблица 11"/>
    <w:basedOn w:val="a8"/>
    <w:next w:val="1f5"/>
    <w:semiHidden/>
    <w:rsid w:val="003A79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Классическая таблица 21"/>
    <w:basedOn w:val="a8"/>
    <w:next w:val="2f2"/>
    <w:semiHidden/>
    <w:rsid w:val="003A790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
    <w:name w:val="Классическая таблица 31"/>
    <w:basedOn w:val="a8"/>
    <w:next w:val="3b"/>
    <w:semiHidden/>
    <w:rsid w:val="003A790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8"/>
    <w:next w:val="46"/>
    <w:semiHidden/>
    <w:rsid w:val="003A790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Объемная таблица 11"/>
    <w:basedOn w:val="a8"/>
    <w:next w:val="1f6"/>
    <w:semiHidden/>
    <w:rsid w:val="003A79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8"/>
    <w:next w:val="2f3"/>
    <w:semiHidden/>
    <w:rsid w:val="003A790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Объемная таблица 31"/>
    <w:basedOn w:val="a8"/>
    <w:next w:val="3c"/>
    <w:semiHidden/>
    <w:rsid w:val="003A790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Простая таблица 11"/>
    <w:basedOn w:val="a8"/>
    <w:next w:val="1f7"/>
    <w:semiHidden/>
    <w:rsid w:val="003A790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8"/>
    <w:next w:val="2f4"/>
    <w:semiHidden/>
    <w:rsid w:val="003A790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b">
    <w:name w:val="Простая таблица 31"/>
    <w:basedOn w:val="a8"/>
    <w:next w:val="3d"/>
    <w:semiHidden/>
    <w:rsid w:val="003A790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
    <w:name w:val="Сетка таблицы 11"/>
    <w:basedOn w:val="a8"/>
    <w:next w:val="1f8"/>
    <w:semiHidden/>
    <w:rsid w:val="003A79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b">
    <w:name w:val="Сетка таблицы 21"/>
    <w:basedOn w:val="a8"/>
    <w:next w:val="2f5"/>
    <w:semiHidden/>
    <w:rsid w:val="003A790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c">
    <w:name w:val="Сетка таблицы 31"/>
    <w:basedOn w:val="a8"/>
    <w:next w:val="3e"/>
    <w:semiHidden/>
    <w:rsid w:val="003A790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8"/>
    <w:next w:val="47"/>
    <w:semiHidden/>
    <w:rsid w:val="003A790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8"/>
    <w:next w:val="62"/>
    <w:semiHidden/>
    <w:rsid w:val="003A790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8"/>
    <w:next w:val="72"/>
    <w:semiHidden/>
    <w:rsid w:val="003A790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8"/>
    <w:next w:val="82"/>
    <w:semiHidden/>
    <w:rsid w:val="003A790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b">
    <w:name w:val="Современная таблица1"/>
    <w:basedOn w:val="a8"/>
    <w:next w:val="affffff9"/>
    <w:semiHidden/>
    <w:rsid w:val="003A79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c">
    <w:name w:val="Стандартная таблица1"/>
    <w:basedOn w:val="a8"/>
    <w:next w:val="affffffa"/>
    <w:semiHidden/>
    <w:rsid w:val="003A79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0">
    <w:name w:val="Столбцы таблицы 11"/>
    <w:basedOn w:val="a8"/>
    <w:next w:val="1f9"/>
    <w:semiHidden/>
    <w:rsid w:val="003A790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8"/>
    <w:next w:val="2f6"/>
    <w:semiHidden/>
    <w:rsid w:val="003A790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d">
    <w:name w:val="Столбцы таблицы 31"/>
    <w:basedOn w:val="a8"/>
    <w:next w:val="3f"/>
    <w:semiHidden/>
    <w:rsid w:val="003A790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8"/>
    <w:next w:val="48"/>
    <w:semiHidden/>
    <w:rsid w:val="003A790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8"/>
    <w:next w:val="58"/>
    <w:semiHidden/>
    <w:rsid w:val="003A790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8"/>
    <w:next w:val="-10"/>
    <w:semiHidden/>
    <w:rsid w:val="003A790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8"/>
    <w:next w:val="-20"/>
    <w:semiHidden/>
    <w:rsid w:val="003A790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8"/>
    <w:next w:val="-30"/>
    <w:semiHidden/>
    <w:rsid w:val="003A79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8"/>
    <w:next w:val="-4"/>
    <w:semiHidden/>
    <w:rsid w:val="003A790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8"/>
    <w:next w:val="-5"/>
    <w:semiHidden/>
    <w:rsid w:val="003A790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8"/>
    <w:next w:val="-6"/>
    <w:semiHidden/>
    <w:rsid w:val="003A790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8"/>
    <w:next w:val="-7"/>
    <w:semiHidden/>
    <w:rsid w:val="003A790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8"/>
    <w:next w:val="-8"/>
    <w:semiHidden/>
    <w:rsid w:val="003A790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d">
    <w:name w:val="Тема таблицы1"/>
    <w:basedOn w:val="a8"/>
    <w:next w:val="affffffb"/>
    <w:locked/>
    <w:rsid w:val="003A7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Цветная таблица 11"/>
    <w:basedOn w:val="a8"/>
    <w:next w:val="1fa"/>
    <w:semiHidden/>
    <w:rsid w:val="003A790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d">
    <w:name w:val="Цветная таблица 21"/>
    <w:basedOn w:val="a8"/>
    <w:next w:val="2f7"/>
    <w:semiHidden/>
    <w:rsid w:val="003A790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e">
    <w:name w:val="Цветная таблица 31"/>
    <w:basedOn w:val="a8"/>
    <w:next w:val="3f0"/>
    <w:semiHidden/>
    <w:rsid w:val="003A790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11"/>
    <w:basedOn w:val="a8"/>
    <w:next w:val="afa"/>
    <w:locked/>
    <w:rsid w:val="003A7901"/>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e">
    <w:name w:val="Сетка таблицы21"/>
    <w:basedOn w:val="a8"/>
    <w:next w:val="afa"/>
    <w:locked/>
    <w:rsid w:val="003A7901"/>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Стиль таблицы11"/>
    <w:uiPriority w:val="99"/>
    <w:locked/>
    <w:rsid w:val="003A7901"/>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70">
    <w:name w:val="Сетка таблицы37"/>
    <w:basedOn w:val="a8"/>
    <w:next w:val="afa"/>
    <w:uiPriority w:val="59"/>
    <w:locked/>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3130">
    <w:name w:val="Сетка таблицы313"/>
    <w:basedOn w:val="a8"/>
    <w:next w:val="afa"/>
    <w:uiPriority w:val="59"/>
    <w:rsid w:val="003A79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8"/>
    <w:next w:val="afa"/>
    <w:uiPriority w:val="59"/>
    <w:locked/>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basedOn w:val="a8"/>
    <w:next w:val="afa"/>
    <w:uiPriority w:val="59"/>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0">
    <w:name w:val="Сетка таблицы331"/>
    <w:basedOn w:val="a8"/>
    <w:next w:val="afa"/>
    <w:uiPriority w:val="59"/>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
    <w:name w:val="Сетка таблицы341"/>
    <w:basedOn w:val="a8"/>
    <w:next w:val="afa"/>
    <w:uiPriority w:val="59"/>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
    <w:name w:val="Сетка таблицы351"/>
    <w:basedOn w:val="a8"/>
    <w:next w:val="afa"/>
    <w:uiPriority w:val="59"/>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
    <w:name w:val="Сетка таблицы361"/>
    <w:basedOn w:val="a8"/>
    <w:next w:val="afa"/>
    <w:uiPriority w:val="59"/>
    <w:locked/>
    <w:rsid w:val="003A79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8"/>
    <w:next w:val="afa"/>
    <w:uiPriority w:val="59"/>
    <w:locked/>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
    <w:name w:val="Сетка таблицы41"/>
    <w:basedOn w:val="a8"/>
    <w:next w:val="afa"/>
    <w:rsid w:val="003A7901"/>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1">
    <w:name w:val="Table Normal4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1">
    <w:name w:val="Table Normal71"/>
    <w:uiPriority w:val="2"/>
    <w:unhideWhenUsed/>
    <w:qFormat/>
    <w:locked/>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1">
    <w:name w:val="Table Normal81"/>
    <w:uiPriority w:val="2"/>
    <w:unhideWhenUsed/>
    <w:qFormat/>
    <w:locked/>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11731">
    <w:name w:val="1 / 1.1 / 1.1.111731"/>
    <w:basedOn w:val="a9"/>
    <w:next w:val="111111"/>
    <w:semiHidden/>
    <w:rsid w:val="00B757CF"/>
    <w:pPr>
      <w:numPr>
        <w:numId w:val="28"/>
      </w:numPr>
    </w:pPr>
  </w:style>
  <w:style w:type="numbering" w:customStyle="1" w:styleId="11111113111">
    <w:name w:val="1 / 1.1 / 1.1.113111"/>
    <w:basedOn w:val="a9"/>
    <w:next w:val="111111"/>
    <w:rsid w:val="008F6C87"/>
    <w:pPr>
      <w:numPr>
        <w:numId w:val="41"/>
      </w:numPr>
    </w:pPr>
  </w:style>
  <w:style w:type="table" w:customStyle="1" w:styleId="65">
    <w:name w:val="Сетка таблицы6"/>
    <w:basedOn w:val="a8"/>
    <w:next w:val="afa"/>
    <w:uiPriority w:val="59"/>
    <w:rsid w:val="008F6C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e">
    <w:name w:val="Упомянуть1"/>
    <w:basedOn w:val="a7"/>
    <w:uiPriority w:val="99"/>
    <w:semiHidden/>
    <w:unhideWhenUsed/>
    <w:rsid w:val="008F6C87"/>
    <w:rPr>
      <w:color w:val="2B579A"/>
      <w:shd w:val="clear" w:color="auto" w:fill="E6E6E6"/>
    </w:rPr>
  </w:style>
  <w:style w:type="numbering" w:customStyle="1" w:styleId="111111117311">
    <w:name w:val="1 / 1.1 / 1.1.1117311"/>
    <w:rsid w:val="008F6C87"/>
    <w:pPr>
      <w:numPr>
        <w:numId w:val="27"/>
      </w:numPr>
    </w:pPr>
  </w:style>
  <w:style w:type="character" w:customStyle="1" w:styleId="font301">
    <w:name w:val="font301"/>
    <w:basedOn w:val="a7"/>
    <w:rsid w:val="008F6C87"/>
    <w:rPr>
      <w:rFonts w:ascii="Calibri" w:hAnsi="Calibri" w:cs="Calibri" w:hint="default"/>
      <w:b w:val="0"/>
      <w:bCs w:val="0"/>
      <w:i w:val="0"/>
      <w:iCs w:val="0"/>
      <w:strike w:val="0"/>
      <w:dstrike w:val="0"/>
      <w:color w:val="000000"/>
      <w:sz w:val="24"/>
      <w:szCs w:val="24"/>
      <w:u w:val="none"/>
      <w:effect w:val="none"/>
    </w:rPr>
  </w:style>
  <w:style w:type="character" w:customStyle="1" w:styleId="font461">
    <w:name w:val="font461"/>
    <w:basedOn w:val="a7"/>
    <w:rsid w:val="008F6C87"/>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
    <w:name w:val="font171"/>
    <w:basedOn w:val="a7"/>
    <w:rsid w:val="008F6C87"/>
    <w:rPr>
      <w:rFonts w:ascii="Times New Roman" w:hAnsi="Times New Roman" w:cs="Times New Roman" w:hint="default"/>
      <w:b w:val="0"/>
      <w:bCs w:val="0"/>
      <w:i w:val="0"/>
      <w:iCs w:val="0"/>
      <w:strike w:val="0"/>
      <w:dstrike w:val="0"/>
      <w:color w:val="000000"/>
      <w:sz w:val="24"/>
      <w:szCs w:val="24"/>
      <w:u w:val="none"/>
      <w:effect w:val="none"/>
    </w:rPr>
  </w:style>
  <w:style w:type="table" w:customStyle="1" w:styleId="TableNormal27">
    <w:name w:val="Table Normal27"/>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74">
    <w:name w:val="Сетка таблицы7"/>
    <w:basedOn w:val="a8"/>
    <w:next w:val="afa"/>
    <w:uiPriority w:val="59"/>
    <w:rsid w:val="008F6C8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8"/>
    <w:next w:val="afa"/>
    <w:uiPriority w:val="59"/>
    <w:rsid w:val="008F6C8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font311">
    <w:name w:val="font311"/>
    <w:basedOn w:val="a7"/>
    <w:rsid w:val="008F6C87"/>
    <w:rPr>
      <w:rFonts w:ascii="Calibri" w:hAnsi="Calibri" w:cs="Calibri" w:hint="default"/>
      <w:b w:val="0"/>
      <w:bCs w:val="0"/>
      <w:i w:val="0"/>
      <w:iCs w:val="0"/>
      <w:strike w:val="0"/>
      <w:dstrike w:val="0"/>
      <w:color w:val="000000"/>
      <w:sz w:val="24"/>
      <w:szCs w:val="24"/>
      <w:u w:val="none"/>
      <w:effect w:val="none"/>
    </w:rPr>
  </w:style>
  <w:style w:type="character" w:customStyle="1" w:styleId="font51">
    <w:name w:val="font51"/>
    <w:basedOn w:val="a7"/>
    <w:rsid w:val="008F6C87"/>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571">
    <w:name w:val="font571"/>
    <w:basedOn w:val="a7"/>
    <w:rsid w:val="008F6C87"/>
    <w:rPr>
      <w:rFonts w:ascii="Times New Roman" w:hAnsi="Times New Roman" w:cs="Times New Roman" w:hint="default"/>
      <w:b w:val="0"/>
      <w:bCs w:val="0"/>
      <w:i w:val="0"/>
      <w:iCs w:val="0"/>
      <w:strike w:val="0"/>
      <w:dstrike w:val="0"/>
      <w:color w:val="000000"/>
      <w:sz w:val="22"/>
      <w:szCs w:val="22"/>
      <w:u w:val="none"/>
      <w:effect w:val="none"/>
    </w:rPr>
  </w:style>
  <w:style w:type="table" w:customStyle="1" w:styleId="84">
    <w:name w:val="Сетка таблицы8"/>
    <w:basedOn w:val="a8"/>
    <w:next w:val="afa"/>
    <w:uiPriority w:val="59"/>
    <w:rsid w:val="008F6C8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uiPriority w:val="39"/>
    <w:qFormat/>
    <w:rsid w:val="008F6C87"/>
    <w:pPr>
      <w:spacing w:before="100" w:beforeAutospacing="1" w:after="100" w:afterAutospacing="1"/>
    </w:pPr>
    <w:rPr>
      <w:rFonts w:ascii="Times New Roman" w:eastAsia="Times New Roman" w:hAnsi="Times New Roman"/>
      <w:sz w:val="24"/>
      <w:szCs w:val="24"/>
      <w:lang w:eastAsia="ru-RU"/>
    </w:rPr>
  </w:style>
  <w:style w:type="paragraph" w:customStyle="1" w:styleId="xl409">
    <w:name w:val="xl409"/>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413">
    <w:name w:val="xl413"/>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15">
    <w:name w:val="xl415"/>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436">
    <w:name w:val="xl436"/>
    <w:basedOn w:val="a5"/>
    <w:uiPriority w:val="99"/>
    <w:qFormat/>
    <w:rsid w:val="008F6C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37">
    <w:name w:val="xl437"/>
    <w:basedOn w:val="a5"/>
    <w:uiPriority w:val="99"/>
    <w:qFormat/>
    <w:rsid w:val="008F6C87"/>
    <w:pPr>
      <w:pBdr>
        <w:left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38">
    <w:name w:val="xl438"/>
    <w:basedOn w:val="a5"/>
    <w:uiPriority w:val="99"/>
    <w:qFormat/>
    <w:rsid w:val="008F6C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41">
    <w:name w:val="xl441"/>
    <w:basedOn w:val="a5"/>
    <w:uiPriority w:val="99"/>
    <w:qFormat/>
    <w:rsid w:val="008F6C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442">
    <w:name w:val="xl442"/>
    <w:basedOn w:val="a5"/>
    <w:uiPriority w:val="99"/>
    <w:qFormat/>
    <w:rsid w:val="008F6C87"/>
    <w:pPr>
      <w:pBdr>
        <w:top w:val="single" w:sz="4" w:space="0" w:color="auto"/>
        <w:bottom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443">
    <w:name w:val="xl443"/>
    <w:basedOn w:val="a5"/>
    <w:uiPriority w:val="99"/>
    <w:qFormat/>
    <w:rsid w:val="008F6C87"/>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font0">
    <w:name w:val="font0"/>
    <w:basedOn w:val="a5"/>
    <w:uiPriority w:val="99"/>
    <w:qFormat/>
    <w:rsid w:val="008F6C87"/>
    <w:pPr>
      <w:spacing w:before="100" w:beforeAutospacing="1" w:after="100" w:afterAutospacing="1"/>
    </w:pPr>
    <w:rPr>
      <w:rFonts w:eastAsia="Times New Roman" w:cs="Calibri"/>
      <w:color w:val="000000"/>
      <w:lang w:eastAsia="ru-RU"/>
    </w:rPr>
  </w:style>
  <w:style w:type="paragraph" w:customStyle="1" w:styleId="font11">
    <w:name w:val="font11"/>
    <w:basedOn w:val="a5"/>
    <w:uiPriority w:val="99"/>
    <w:qFormat/>
    <w:rsid w:val="008F6C87"/>
    <w:pPr>
      <w:spacing w:before="100" w:beforeAutospacing="1" w:after="100" w:afterAutospacing="1"/>
    </w:pPr>
    <w:rPr>
      <w:rFonts w:ascii="Times New Roman" w:eastAsia="Times New Roman" w:hAnsi="Times New Roman"/>
      <w:color w:val="000000"/>
      <w:sz w:val="24"/>
      <w:szCs w:val="24"/>
      <w:lang w:eastAsia="ru-RU"/>
    </w:rPr>
  </w:style>
  <w:style w:type="paragraph" w:customStyle="1" w:styleId="font12">
    <w:name w:val="font12"/>
    <w:basedOn w:val="a5"/>
    <w:uiPriority w:val="99"/>
    <w:qFormat/>
    <w:rsid w:val="008F6C87"/>
    <w:pPr>
      <w:spacing w:before="100" w:beforeAutospacing="1" w:after="100" w:afterAutospacing="1"/>
    </w:pPr>
    <w:rPr>
      <w:rFonts w:ascii="Times New Roman" w:eastAsia="Times New Roman" w:hAnsi="Times New Roman"/>
      <w:sz w:val="24"/>
      <w:szCs w:val="24"/>
      <w:lang w:eastAsia="ru-RU"/>
    </w:rPr>
  </w:style>
  <w:style w:type="paragraph" w:customStyle="1" w:styleId="xl401">
    <w:name w:val="xl401"/>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02">
    <w:name w:val="xl402"/>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404">
    <w:name w:val="xl404"/>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405">
    <w:name w:val="xl405"/>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07">
    <w:name w:val="xl407"/>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414">
    <w:name w:val="xl414"/>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32">
    <w:name w:val="xl432"/>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sz w:val="24"/>
      <w:szCs w:val="24"/>
      <w:lang w:eastAsia="ru-RU"/>
    </w:rPr>
  </w:style>
  <w:style w:type="character" w:customStyle="1" w:styleId="font111">
    <w:name w:val="font111"/>
    <w:basedOn w:val="a7"/>
    <w:rsid w:val="008F6C87"/>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21">
    <w:name w:val="font121"/>
    <w:basedOn w:val="a7"/>
    <w:rsid w:val="008F6C87"/>
    <w:rPr>
      <w:rFonts w:ascii="Times New Roman" w:hAnsi="Times New Roman" w:cs="Times New Roman" w:hint="default"/>
      <w:b w:val="0"/>
      <w:bCs w:val="0"/>
      <w:i w:val="0"/>
      <w:iCs w:val="0"/>
      <w:strike w:val="0"/>
      <w:dstrike w:val="0"/>
      <w:color w:val="auto"/>
      <w:sz w:val="24"/>
      <w:szCs w:val="24"/>
      <w:u w:val="none"/>
      <w:effect w:val="none"/>
    </w:rPr>
  </w:style>
  <w:style w:type="numbering" w:customStyle="1" w:styleId="111111117312">
    <w:name w:val="1 / 1.1 / 1.1.1117312"/>
    <w:rsid w:val="008F6C87"/>
    <w:pPr>
      <w:numPr>
        <w:numId w:val="29"/>
      </w:numPr>
    </w:pPr>
  </w:style>
  <w:style w:type="table" w:customStyle="1" w:styleId="TableNormal35">
    <w:name w:val="Table Normal35"/>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font61">
    <w:name w:val="font61"/>
    <w:basedOn w:val="a7"/>
    <w:rsid w:val="008F6C87"/>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affffffffffff4">
    <w:name w:val="ТЕКСТ ГРАД"/>
    <w:basedOn w:val="a5"/>
    <w:link w:val="affffffffffff5"/>
    <w:qFormat/>
    <w:rsid w:val="008F6C87"/>
    <w:pPr>
      <w:spacing w:line="360" w:lineRule="auto"/>
      <w:ind w:firstLine="709"/>
      <w:jc w:val="both"/>
    </w:pPr>
    <w:rPr>
      <w:rFonts w:ascii="Times New Roman" w:eastAsia="Times New Roman" w:hAnsi="Times New Roman"/>
      <w:sz w:val="24"/>
      <w:szCs w:val="24"/>
      <w:lang w:val="x-none" w:eastAsia="x-none"/>
    </w:rPr>
  </w:style>
  <w:style w:type="character" w:customStyle="1" w:styleId="affffffffffff5">
    <w:name w:val="ТЕКСТ ГРАД Знак"/>
    <w:link w:val="affffffffffff4"/>
    <w:rsid w:val="008F6C87"/>
    <w:rPr>
      <w:sz w:val="24"/>
      <w:szCs w:val="24"/>
      <w:lang w:val="x-none" w:eastAsia="x-none"/>
    </w:rPr>
  </w:style>
  <w:style w:type="paragraph" w:customStyle="1" w:styleId="affffffffffff6">
    <w:name w:val="ООО  «Институт Территориального Планирования"/>
    <w:basedOn w:val="a5"/>
    <w:link w:val="affffffffffff7"/>
    <w:qFormat/>
    <w:rsid w:val="008F6C87"/>
    <w:pPr>
      <w:spacing w:line="360" w:lineRule="auto"/>
      <w:ind w:left="709"/>
      <w:jc w:val="right"/>
    </w:pPr>
    <w:rPr>
      <w:rFonts w:ascii="Times New Roman" w:eastAsia="Times New Roman" w:hAnsi="Times New Roman"/>
      <w:sz w:val="24"/>
      <w:szCs w:val="24"/>
      <w:lang w:val="x-none" w:eastAsia="x-none"/>
    </w:rPr>
  </w:style>
  <w:style w:type="character" w:customStyle="1" w:styleId="affffffffffff7">
    <w:name w:val="ООО  «Институт Территориального Планирования Знак"/>
    <w:link w:val="affffffffffff6"/>
    <w:rsid w:val="008F6C87"/>
    <w:rPr>
      <w:sz w:val="24"/>
      <w:szCs w:val="24"/>
      <w:lang w:val="x-none" w:eastAsia="x-none"/>
    </w:rPr>
  </w:style>
  <w:style w:type="paragraph" w:customStyle="1" w:styleId="Se">
    <w:name w:val="S_Обложка_проект"/>
    <w:basedOn w:val="a5"/>
    <w:uiPriority w:val="99"/>
    <w:qFormat/>
    <w:rsid w:val="008F6C87"/>
    <w:pPr>
      <w:spacing w:line="360" w:lineRule="auto"/>
      <w:ind w:left="3240"/>
      <w:jc w:val="right"/>
    </w:pPr>
    <w:rPr>
      <w:rFonts w:ascii="Times New Roman" w:eastAsia="Times New Roman" w:hAnsi="Times New Roman"/>
      <w:caps/>
      <w:sz w:val="24"/>
      <w:szCs w:val="24"/>
      <w:lang w:eastAsia="ru-RU"/>
    </w:rPr>
  </w:style>
  <w:style w:type="paragraph" w:customStyle="1" w:styleId="a">
    <w:name w:val="Список нумерованный"/>
    <w:basedOn w:val="a5"/>
    <w:uiPriority w:val="99"/>
    <w:qFormat/>
    <w:rsid w:val="008F6C87"/>
    <w:pPr>
      <w:numPr>
        <w:numId w:val="32"/>
      </w:numPr>
      <w:spacing w:before="120"/>
      <w:jc w:val="both"/>
    </w:pPr>
    <w:rPr>
      <w:rFonts w:ascii="Times New Roman" w:eastAsia="Times New Roman" w:hAnsi="Times New Roman"/>
      <w:sz w:val="24"/>
      <w:szCs w:val="24"/>
      <w:lang w:eastAsia="ru-RU"/>
    </w:rPr>
  </w:style>
  <w:style w:type="paragraph" w:customStyle="1" w:styleId="affffffffffff8">
    <w:name w:val="Табличный"/>
    <w:basedOn w:val="a5"/>
    <w:uiPriority w:val="99"/>
    <w:qFormat/>
    <w:rsid w:val="008F6C87"/>
    <w:pPr>
      <w:keepNext/>
      <w:widowControl w:val="0"/>
      <w:spacing w:before="60" w:after="60"/>
      <w:jc w:val="center"/>
    </w:pPr>
    <w:rPr>
      <w:rFonts w:ascii="Times New Roman" w:eastAsia="Times New Roman" w:hAnsi="Times New Roman"/>
      <w:b/>
      <w:szCs w:val="20"/>
      <w:lang w:eastAsia="ru-RU"/>
    </w:rPr>
  </w:style>
  <w:style w:type="paragraph" w:customStyle="1" w:styleId="affffffffffff9">
    <w:name w:val="Содержание"/>
    <w:basedOn w:val="a5"/>
    <w:uiPriority w:val="99"/>
    <w:qFormat/>
    <w:rsid w:val="008F6C87"/>
    <w:pPr>
      <w:widowControl w:val="0"/>
      <w:spacing w:before="240" w:after="240"/>
      <w:jc w:val="center"/>
    </w:pPr>
    <w:rPr>
      <w:rFonts w:ascii="Times New Roman" w:eastAsia="Times New Roman" w:hAnsi="Times New Roman"/>
      <w:b/>
      <w:caps/>
      <w:sz w:val="24"/>
      <w:szCs w:val="20"/>
      <w:lang w:eastAsia="ru-RU"/>
    </w:rPr>
  </w:style>
  <w:style w:type="paragraph" w:customStyle="1" w:styleId="1ffff">
    <w:name w:val="Список 1)"/>
    <w:basedOn w:val="a5"/>
    <w:link w:val="1ffff0"/>
    <w:qFormat/>
    <w:rsid w:val="008F6C87"/>
    <w:pPr>
      <w:spacing w:before="120"/>
      <w:jc w:val="both"/>
    </w:pPr>
    <w:rPr>
      <w:rFonts w:ascii="Times New Roman" w:eastAsia="Times New Roman" w:hAnsi="Times New Roman"/>
      <w:sz w:val="24"/>
      <w:szCs w:val="24"/>
      <w:lang w:eastAsia="ru-RU"/>
    </w:rPr>
  </w:style>
  <w:style w:type="paragraph" w:customStyle="1" w:styleId="affffffffffffa">
    <w:name w:val="Табличный_нумерованный"/>
    <w:basedOn w:val="a5"/>
    <w:link w:val="affffffffffffb"/>
    <w:qFormat/>
    <w:rsid w:val="008F6C87"/>
    <w:rPr>
      <w:rFonts w:ascii="Times New Roman" w:eastAsia="Times New Roman" w:hAnsi="Times New Roman"/>
      <w:lang w:val="x-none" w:eastAsia="x-none"/>
    </w:rPr>
  </w:style>
  <w:style w:type="character" w:customStyle="1" w:styleId="affffffffffffb">
    <w:name w:val="Табличный_нумерованный Знак"/>
    <w:link w:val="affffffffffffa"/>
    <w:rsid w:val="008F6C87"/>
    <w:rPr>
      <w:sz w:val="22"/>
      <w:szCs w:val="22"/>
      <w:lang w:val="x-none" w:eastAsia="x-none"/>
    </w:rPr>
  </w:style>
  <w:style w:type="paragraph" w:styleId="affffffffffffc">
    <w:name w:val="toa heading"/>
    <w:basedOn w:val="a5"/>
    <w:next w:val="a5"/>
    <w:rsid w:val="008F6C87"/>
    <w:pPr>
      <w:spacing w:before="40" w:after="20"/>
      <w:jc w:val="center"/>
    </w:pPr>
    <w:rPr>
      <w:rFonts w:ascii="Times New Roman" w:eastAsia="Times New Roman" w:hAnsi="Times New Roman"/>
      <w:b/>
      <w:szCs w:val="20"/>
      <w:lang w:eastAsia="ru-RU"/>
    </w:rPr>
  </w:style>
  <w:style w:type="paragraph" w:customStyle="1" w:styleId="a4">
    <w:name w:val="Требования"/>
    <w:basedOn w:val="a5"/>
    <w:uiPriority w:val="99"/>
    <w:qFormat/>
    <w:rsid w:val="008F6C87"/>
    <w:pPr>
      <w:numPr>
        <w:ilvl w:val="1"/>
        <w:numId w:val="31"/>
      </w:numPr>
      <w:spacing w:before="120" w:after="60"/>
      <w:ind w:left="0" w:firstLine="567"/>
      <w:jc w:val="both"/>
      <w:outlineLvl w:val="1"/>
    </w:pPr>
    <w:rPr>
      <w:rFonts w:ascii="Times New Roman" w:eastAsia="Times New Roman" w:hAnsi="Times New Roman"/>
      <w:bCs/>
      <w:i/>
      <w:iCs/>
      <w:sz w:val="24"/>
      <w:szCs w:val="24"/>
      <w:lang w:eastAsia="ru-RU"/>
    </w:rPr>
  </w:style>
  <w:style w:type="paragraph" w:customStyle="1" w:styleId="a1">
    <w:name w:val="Список а)"/>
    <w:basedOn w:val="afff0"/>
    <w:uiPriority w:val="99"/>
    <w:qFormat/>
    <w:rsid w:val="008F6C87"/>
    <w:pPr>
      <w:numPr>
        <w:numId w:val="30"/>
      </w:numPr>
      <w:spacing w:after="60" w:line="240" w:lineRule="auto"/>
    </w:pPr>
    <w:rPr>
      <w:rFonts w:ascii="Times New Roman" w:eastAsia="Calibri" w:hAnsi="Times New Roman" w:cs="Times New Roman"/>
      <w:snapToGrid w:val="0"/>
      <w:spacing w:val="0"/>
      <w:sz w:val="24"/>
      <w:szCs w:val="24"/>
      <w:lang w:val="x-none" w:eastAsia="x-none"/>
    </w:rPr>
  </w:style>
  <w:style w:type="paragraph" w:customStyle="1" w:styleId="1ffff1">
    <w:name w:val="Обычный 1"/>
    <w:basedOn w:val="a5"/>
    <w:next w:val="a5"/>
    <w:uiPriority w:val="99"/>
    <w:semiHidden/>
    <w:qFormat/>
    <w:rsid w:val="008F6C87"/>
    <w:pPr>
      <w:tabs>
        <w:tab w:val="num" w:pos="360"/>
      </w:tabs>
      <w:spacing w:before="120"/>
      <w:ind w:left="360" w:hanging="360"/>
      <w:jc w:val="both"/>
    </w:pPr>
    <w:rPr>
      <w:rFonts w:ascii="Times New Roman" w:eastAsia="Times New Roman" w:hAnsi="Times New Roman"/>
      <w:sz w:val="24"/>
      <w:szCs w:val="20"/>
      <w:lang w:eastAsia="ru-RU"/>
    </w:rPr>
  </w:style>
  <w:style w:type="table" w:customStyle="1" w:styleId="94">
    <w:name w:val="Сетка таблицы9"/>
    <w:basedOn w:val="a8"/>
    <w:next w:val="afa"/>
    <w:uiPriority w:val="59"/>
    <w:rsid w:val="008F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d">
    <w:name w:val="Обычный влево"/>
    <w:basedOn w:val="1ffff1"/>
    <w:uiPriority w:val="99"/>
    <w:qFormat/>
    <w:rsid w:val="008F6C87"/>
    <w:pPr>
      <w:tabs>
        <w:tab w:val="clear" w:pos="360"/>
      </w:tabs>
      <w:spacing w:before="0"/>
      <w:ind w:left="0" w:firstLine="0"/>
      <w:jc w:val="left"/>
    </w:pPr>
  </w:style>
  <w:style w:type="paragraph" w:customStyle="1" w:styleId="affffffffffffe">
    <w:name w:val="Табличный_по ширине"/>
    <w:basedOn w:val="affffffff7"/>
    <w:uiPriority w:val="99"/>
    <w:qFormat/>
    <w:rsid w:val="008F6C87"/>
    <w:pPr>
      <w:jc w:val="both"/>
    </w:pPr>
  </w:style>
  <w:style w:type="paragraph" w:customStyle="1" w:styleId="102">
    <w:name w:val="Табличный_центр_10"/>
    <w:basedOn w:val="a5"/>
    <w:uiPriority w:val="99"/>
    <w:qFormat/>
    <w:rsid w:val="008F6C87"/>
    <w:pPr>
      <w:jc w:val="center"/>
    </w:pPr>
    <w:rPr>
      <w:rFonts w:ascii="Times New Roman" w:eastAsia="Times New Roman" w:hAnsi="Times New Roman"/>
      <w:sz w:val="20"/>
      <w:szCs w:val="24"/>
      <w:lang w:eastAsia="ru-RU"/>
    </w:rPr>
  </w:style>
  <w:style w:type="paragraph" w:customStyle="1" w:styleId="103">
    <w:name w:val="Табличный_слева_10"/>
    <w:basedOn w:val="a5"/>
    <w:uiPriority w:val="99"/>
    <w:qFormat/>
    <w:rsid w:val="008F6C87"/>
    <w:rPr>
      <w:rFonts w:ascii="Times New Roman" w:eastAsia="Times New Roman" w:hAnsi="Times New Roman"/>
      <w:sz w:val="20"/>
      <w:szCs w:val="24"/>
      <w:lang w:eastAsia="ru-RU"/>
    </w:rPr>
  </w:style>
  <w:style w:type="paragraph" w:customStyle="1" w:styleId="104">
    <w:name w:val="Табличный_по ширине_10"/>
    <w:basedOn w:val="a5"/>
    <w:uiPriority w:val="99"/>
    <w:qFormat/>
    <w:rsid w:val="008F6C87"/>
    <w:pPr>
      <w:jc w:val="both"/>
    </w:pPr>
    <w:rPr>
      <w:rFonts w:ascii="Times New Roman" w:eastAsia="Times New Roman" w:hAnsi="Times New Roman"/>
      <w:sz w:val="20"/>
      <w:szCs w:val="24"/>
      <w:lang w:eastAsia="ru-RU"/>
    </w:rPr>
  </w:style>
  <w:style w:type="paragraph" w:customStyle="1" w:styleId="10">
    <w:name w:val="Табличный_нумерованный_10"/>
    <w:basedOn w:val="a5"/>
    <w:uiPriority w:val="99"/>
    <w:qFormat/>
    <w:rsid w:val="008F6C87"/>
    <w:pPr>
      <w:numPr>
        <w:numId w:val="33"/>
      </w:numPr>
    </w:pPr>
    <w:rPr>
      <w:rFonts w:ascii="Times New Roman" w:eastAsia="Times New Roman" w:hAnsi="Times New Roman"/>
      <w:sz w:val="20"/>
      <w:szCs w:val="24"/>
      <w:lang w:eastAsia="ru-RU"/>
    </w:rPr>
  </w:style>
  <w:style w:type="paragraph" w:customStyle="1" w:styleId="105">
    <w:name w:val="Табличный_заголовки_10"/>
    <w:basedOn w:val="affffffff3"/>
    <w:uiPriority w:val="99"/>
    <w:qFormat/>
    <w:rsid w:val="008F6C87"/>
    <w:pPr>
      <w:jc w:val="center"/>
    </w:pPr>
    <w:rPr>
      <w:rFonts w:eastAsia="Calibri"/>
      <w:b/>
      <w:sz w:val="20"/>
      <w:lang w:val="ru-RU" w:eastAsia="ru-RU"/>
    </w:rPr>
  </w:style>
  <w:style w:type="numbering" w:customStyle="1" w:styleId="1ai301">
    <w:name w:val="1 / a / i301"/>
    <w:basedOn w:val="a9"/>
    <w:rsid w:val="008F6C87"/>
    <w:pPr>
      <w:numPr>
        <w:numId w:val="34"/>
      </w:numPr>
    </w:pPr>
  </w:style>
  <w:style w:type="table" w:customStyle="1" w:styleId="-12">
    <w:name w:val="Веб-таблица 12"/>
    <w:basedOn w:val="a8"/>
    <w:next w:val="-1"/>
    <w:rsid w:val="008F6C8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8"/>
    <w:next w:val="-2"/>
    <w:rsid w:val="008F6C8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8"/>
    <w:next w:val="-3"/>
    <w:rsid w:val="008F6C8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8"/>
    <w:next w:val="affffff8"/>
    <w:rsid w:val="008F6C8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
    <w:name w:val="Изящная таблица 12"/>
    <w:basedOn w:val="a8"/>
    <w:next w:val="1f4"/>
    <w:rsid w:val="008F6C8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8"/>
    <w:next w:val="2f1"/>
    <w:rsid w:val="008F6C8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
    <w:name w:val="Классическая таблица 12"/>
    <w:basedOn w:val="a8"/>
    <w:next w:val="1f5"/>
    <w:rsid w:val="008F6C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8"/>
    <w:next w:val="2f2"/>
    <w:rsid w:val="008F6C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3">
    <w:name w:val="Классическая таблица 32"/>
    <w:basedOn w:val="a8"/>
    <w:next w:val="3b"/>
    <w:rsid w:val="008F6C8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8"/>
    <w:next w:val="46"/>
    <w:rsid w:val="008F6C8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3">
    <w:name w:val="Объемная таблица 12"/>
    <w:basedOn w:val="a8"/>
    <w:next w:val="1f6"/>
    <w:rsid w:val="008F6C8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8"/>
    <w:next w:val="2f3"/>
    <w:rsid w:val="008F6C8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Объемная таблица 32"/>
    <w:basedOn w:val="a8"/>
    <w:next w:val="3c"/>
    <w:rsid w:val="008F6C8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Простая таблица 12"/>
    <w:basedOn w:val="a8"/>
    <w:next w:val="1f7"/>
    <w:rsid w:val="008F6C8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8"/>
    <w:next w:val="2f4"/>
    <w:rsid w:val="008F6C8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5">
    <w:name w:val="Простая таблица 32"/>
    <w:basedOn w:val="a8"/>
    <w:next w:val="3d"/>
    <w:rsid w:val="008F6C8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Сетка таблицы 12"/>
    <w:basedOn w:val="a8"/>
    <w:next w:val="1f8"/>
    <w:rsid w:val="008F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8"/>
    <w:next w:val="2f5"/>
    <w:rsid w:val="008F6C8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6">
    <w:name w:val="Сетка таблицы 32"/>
    <w:basedOn w:val="a8"/>
    <w:next w:val="3e"/>
    <w:rsid w:val="008F6C8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8"/>
    <w:next w:val="47"/>
    <w:rsid w:val="008F6C8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8"/>
    <w:next w:val="52"/>
    <w:rsid w:val="008F6C8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8"/>
    <w:next w:val="62"/>
    <w:rsid w:val="008F6C8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8"/>
    <w:next w:val="72"/>
    <w:rsid w:val="008F6C8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8"/>
    <w:next w:val="82"/>
    <w:rsid w:val="008F6C8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8"/>
    <w:next w:val="affffff9"/>
    <w:rsid w:val="008F6C8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8"/>
    <w:next w:val="affffffa"/>
    <w:rsid w:val="008F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6">
    <w:name w:val="Столбцы таблицы 12"/>
    <w:basedOn w:val="a8"/>
    <w:next w:val="1f9"/>
    <w:rsid w:val="008F6C8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8"/>
    <w:next w:val="2f6"/>
    <w:rsid w:val="008F6C8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Столбцы таблицы 32"/>
    <w:basedOn w:val="a8"/>
    <w:next w:val="3f"/>
    <w:rsid w:val="008F6C8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8"/>
    <w:next w:val="48"/>
    <w:rsid w:val="008F6C8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8"/>
    <w:next w:val="58"/>
    <w:rsid w:val="008F6C8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8"/>
    <w:next w:val="-10"/>
    <w:rsid w:val="008F6C8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8"/>
    <w:next w:val="-20"/>
    <w:rsid w:val="008F6C8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8"/>
    <w:next w:val="-30"/>
    <w:rsid w:val="008F6C8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8"/>
    <w:next w:val="-4"/>
    <w:rsid w:val="008F6C8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8"/>
    <w:next w:val="-5"/>
    <w:rsid w:val="008F6C8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8"/>
    <w:next w:val="-6"/>
    <w:rsid w:val="008F6C8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8"/>
    <w:next w:val="-7"/>
    <w:rsid w:val="008F6C8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8"/>
    <w:next w:val="-8"/>
    <w:rsid w:val="008F6C8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8"/>
    <w:next w:val="affffffb"/>
    <w:rsid w:val="008F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Цветная таблица 12"/>
    <w:basedOn w:val="a8"/>
    <w:next w:val="1fa"/>
    <w:rsid w:val="008F6C8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8"/>
    <w:next w:val="2f7"/>
    <w:rsid w:val="008F6C8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8"/>
    <w:next w:val="3f0"/>
    <w:rsid w:val="008F6C8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8"/>
    <w:uiPriority w:val="64"/>
    <w:rsid w:val="008F6C87"/>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0">
    <w:name w:val="S_Титульный 2"/>
    <w:basedOn w:val="a5"/>
    <w:uiPriority w:val="99"/>
    <w:qFormat/>
    <w:rsid w:val="008F6C87"/>
    <w:pPr>
      <w:shd w:val="clear" w:color="auto" w:fill="FFFFFF"/>
      <w:snapToGrid w:val="0"/>
      <w:jc w:val="center"/>
    </w:pPr>
    <w:rPr>
      <w:rFonts w:ascii="Times New Roman" w:hAnsi="Times New Roman"/>
      <w:sz w:val="24"/>
      <w:szCs w:val="24"/>
      <w:lang w:eastAsia="ar-SA"/>
    </w:rPr>
  </w:style>
  <w:style w:type="paragraph" w:customStyle="1" w:styleId="afffffffffffff">
    <w:name w:val="Текст отчета"/>
    <w:basedOn w:val="a5"/>
    <w:uiPriority w:val="99"/>
    <w:qFormat/>
    <w:rsid w:val="008F6C87"/>
    <w:pPr>
      <w:spacing w:line="360" w:lineRule="auto"/>
      <w:ind w:firstLine="709"/>
    </w:pPr>
    <w:rPr>
      <w:rFonts w:ascii="Times New Roman" w:eastAsia="Times New Roman" w:hAnsi="Times New Roman"/>
      <w:sz w:val="24"/>
      <w:lang w:eastAsia="ru-RU"/>
    </w:rPr>
  </w:style>
  <w:style w:type="paragraph" w:customStyle="1" w:styleId="xl64">
    <w:name w:val="xl64"/>
    <w:basedOn w:val="a5"/>
    <w:qFormat/>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65">
    <w:name w:val="xl65"/>
    <w:basedOn w:val="a5"/>
    <w:qFormat/>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18"/>
      <w:szCs w:val="18"/>
      <w:lang w:eastAsia="ru-RU"/>
    </w:rPr>
  </w:style>
  <w:style w:type="paragraph" w:customStyle="1" w:styleId="xl66">
    <w:name w:val="xl66"/>
    <w:basedOn w:val="a5"/>
    <w:qFormat/>
    <w:rsid w:val="008F6C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67">
    <w:name w:val="xl67"/>
    <w:basedOn w:val="a5"/>
    <w:qFormat/>
    <w:rsid w:val="008F6C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18"/>
      <w:szCs w:val="18"/>
      <w:lang w:eastAsia="ru-RU"/>
    </w:rPr>
  </w:style>
  <w:style w:type="paragraph" w:customStyle="1" w:styleId="xl68">
    <w:name w:val="xl68"/>
    <w:basedOn w:val="a5"/>
    <w:qFormat/>
    <w:rsid w:val="008F6C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69">
    <w:name w:val="xl69"/>
    <w:basedOn w:val="a5"/>
    <w:qFormat/>
    <w:rsid w:val="008F6C8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70">
    <w:name w:val="xl70"/>
    <w:basedOn w:val="a5"/>
    <w:qFormat/>
    <w:rsid w:val="008F6C8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71">
    <w:name w:val="xl71"/>
    <w:basedOn w:val="a5"/>
    <w:qFormat/>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72">
    <w:name w:val="xl72"/>
    <w:basedOn w:val="a5"/>
    <w:qFormat/>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18"/>
      <w:szCs w:val="18"/>
      <w:lang w:eastAsia="ru-RU"/>
    </w:rPr>
  </w:style>
  <w:style w:type="paragraph" w:customStyle="1" w:styleId="xl73">
    <w:name w:val="xl7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8"/>
      <w:szCs w:val="18"/>
      <w:lang w:eastAsia="ru-RU"/>
    </w:rPr>
  </w:style>
  <w:style w:type="paragraph" w:customStyle="1" w:styleId="xl74">
    <w:name w:val="xl74"/>
    <w:basedOn w:val="a5"/>
    <w:uiPriority w:val="3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8"/>
      <w:szCs w:val="18"/>
      <w:lang w:eastAsia="ru-RU"/>
    </w:rPr>
  </w:style>
  <w:style w:type="paragraph" w:customStyle="1" w:styleId="xl75">
    <w:name w:val="xl75"/>
    <w:basedOn w:val="a5"/>
    <w:uiPriority w:val="3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8"/>
      <w:szCs w:val="18"/>
      <w:lang w:eastAsia="ru-RU"/>
    </w:rPr>
  </w:style>
  <w:style w:type="paragraph" w:customStyle="1" w:styleId="xl76">
    <w:name w:val="xl76"/>
    <w:basedOn w:val="a5"/>
    <w:uiPriority w:val="39"/>
    <w:qFormat/>
    <w:rsid w:val="008F6C8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sz w:val="18"/>
      <w:szCs w:val="18"/>
      <w:lang w:eastAsia="ru-RU"/>
    </w:rPr>
  </w:style>
  <w:style w:type="paragraph" w:customStyle="1" w:styleId="xl77">
    <w:name w:val="xl77"/>
    <w:basedOn w:val="a5"/>
    <w:uiPriority w:val="3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8"/>
      <w:szCs w:val="18"/>
      <w:lang w:eastAsia="ru-RU"/>
    </w:rPr>
  </w:style>
  <w:style w:type="paragraph" w:customStyle="1" w:styleId="xl78">
    <w:name w:val="xl78"/>
    <w:basedOn w:val="a5"/>
    <w:uiPriority w:val="3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4"/>
      <w:szCs w:val="24"/>
      <w:lang w:eastAsia="ru-RU"/>
    </w:rPr>
  </w:style>
  <w:style w:type="paragraph" w:customStyle="1" w:styleId="Sf">
    <w:name w:val="S_Отступ"/>
    <w:basedOn w:val="a5"/>
    <w:uiPriority w:val="99"/>
    <w:qFormat/>
    <w:rsid w:val="008F6C87"/>
    <w:pPr>
      <w:spacing w:line="360" w:lineRule="auto"/>
    </w:pPr>
    <w:rPr>
      <w:rFonts w:ascii="Times New Roman" w:hAnsi="Times New Roman"/>
      <w:sz w:val="24"/>
      <w:szCs w:val="24"/>
      <w:lang w:eastAsia="ar-SA"/>
    </w:rPr>
  </w:style>
  <w:style w:type="paragraph" w:customStyle="1" w:styleId="afffffffffffff0">
    <w:name w:val="ГРАД Основной текст"/>
    <w:basedOn w:val="a5"/>
    <w:link w:val="afffffffffffff1"/>
    <w:autoRedefine/>
    <w:qFormat/>
    <w:rsid w:val="008F6C87"/>
    <w:pPr>
      <w:tabs>
        <w:tab w:val="left" w:pos="540"/>
        <w:tab w:val="left" w:pos="1260"/>
        <w:tab w:val="left" w:pos="1620"/>
      </w:tabs>
      <w:spacing w:before="240"/>
    </w:pPr>
    <w:rPr>
      <w:rFonts w:ascii="Times New Roman" w:hAnsi="Times New Roman"/>
      <w:bCs/>
      <w:spacing w:val="4"/>
      <w:sz w:val="20"/>
      <w:szCs w:val="20"/>
      <w:lang w:val="x-none"/>
    </w:rPr>
  </w:style>
  <w:style w:type="character" w:customStyle="1" w:styleId="afffffffffffff1">
    <w:name w:val="ГРАД Основной текст Знак Знак"/>
    <w:link w:val="afffffffffffff0"/>
    <w:rsid w:val="008F6C87"/>
    <w:rPr>
      <w:rFonts w:eastAsia="Calibri"/>
      <w:bCs/>
      <w:spacing w:val="4"/>
      <w:lang w:val="x-none" w:eastAsia="en-US"/>
    </w:rPr>
  </w:style>
  <w:style w:type="paragraph" w:customStyle="1" w:styleId="S0">
    <w:name w:val="S_рисунок"/>
    <w:basedOn w:val="a5"/>
    <w:autoRedefine/>
    <w:uiPriority w:val="99"/>
    <w:qFormat/>
    <w:rsid w:val="008F6C87"/>
    <w:pPr>
      <w:numPr>
        <w:numId w:val="35"/>
      </w:numPr>
      <w:suppressAutoHyphens/>
      <w:ind w:left="357" w:hanging="357"/>
      <w:jc w:val="center"/>
    </w:pPr>
    <w:rPr>
      <w:rFonts w:ascii="Times New Roman" w:hAnsi="Times New Roman"/>
      <w:color w:val="00B0F0"/>
      <w:sz w:val="24"/>
      <w:szCs w:val="24"/>
      <w:lang w:eastAsia="ar-SA"/>
    </w:rPr>
  </w:style>
  <w:style w:type="paragraph" w:customStyle="1" w:styleId="xl63">
    <w:name w:val="xl6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0"/>
      <w:szCs w:val="20"/>
      <w:lang w:eastAsia="ru-RU"/>
    </w:rPr>
  </w:style>
  <w:style w:type="paragraph" w:customStyle="1" w:styleId="afffffffffffff2">
    <w:name w:val="Таблица текст"/>
    <w:basedOn w:val="a5"/>
    <w:uiPriority w:val="99"/>
    <w:qFormat/>
    <w:rsid w:val="008F6C87"/>
    <w:pPr>
      <w:spacing w:before="20" w:after="20" w:line="216" w:lineRule="auto"/>
    </w:pPr>
    <w:rPr>
      <w:rFonts w:ascii="Times New Roman" w:eastAsia="Times New Roman" w:hAnsi="Times New Roman"/>
      <w:sz w:val="20"/>
      <w:szCs w:val="20"/>
      <w:lang w:eastAsia="ru-RU"/>
    </w:rPr>
  </w:style>
  <w:style w:type="character" w:customStyle="1" w:styleId="4d">
    <w:name w:val="Основной текст (4)_"/>
    <w:link w:val="4e"/>
    <w:rsid w:val="008F6C87"/>
    <w:rPr>
      <w:spacing w:val="7"/>
      <w:shd w:val="clear" w:color="auto" w:fill="FFFFFF"/>
    </w:rPr>
  </w:style>
  <w:style w:type="character" w:customStyle="1" w:styleId="4f">
    <w:name w:val="Основной текст (4) + Не полужирный"/>
    <w:rsid w:val="008F6C87"/>
    <w:rPr>
      <w:b/>
      <w:bCs/>
      <w:spacing w:val="2"/>
      <w:shd w:val="clear" w:color="auto" w:fill="FFFFFF"/>
    </w:rPr>
  </w:style>
  <w:style w:type="character" w:customStyle="1" w:styleId="5c">
    <w:name w:val="Основной текст (5)_"/>
    <w:link w:val="5d"/>
    <w:rsid w:val="008F6C87"/>
    <w:rPr>
      <w:spacing w:val="21"/>
      <w:sz w:val="11"/>
      <w:szCs w:val="11"/>
      <w:shd w:val="clear" w:color="auto" w:fill="FFFFFF"/>
    </w:rPr>
  </w:style>
  <w:style w:type="paragraph" w:customStyle="1" w:styleId="4e">
    <w:name w:val="Основной текст (4)"/>
    <w:basedOn w:val="a5"/>
    <w:link w:val="4d"/>
    <w:qFormat/>
    <w:rsid w:val="008F6C87"/>
    <w:pPr>
      <w:shd w:val="clear" w:color="auto" w:fill="FFFFFF"/>
      <w:spacing w:line="0" w:lineRule="atLeast"/>
      <w:jc w:val="right"/>
    </w:pPr>
    <w:rPr>
      <w:rFonts w:ascii="Times New Roman" w:eastAsia="Times New Roman" w:hAnsi="Times New Roman"/>
      <w:spacing w:val="7"/>
      <w:sz w:val="20"/>
      <w:szCs w:val="20"/>
      <w:lang w:eastAsia="ru-RU"/>
    </w:rPr>
  </w:style>
  <w:style w:type="paragraph" w:customStyle="1" w:styleId="5d">
    <w:name w:val="Основной текст (5)"/>
    <w:basedOn w:val="a5"/>
    <w:link w:val="5c"/>
    <w:qFormat/>
    <w:rsid w:val="008F6C87"/>
    <w:pPr>
      <w:shd w:val="clear" w:color="auto" w:fill="FFFFFF"/>
      <w:spacing w:line="0" w:lineRule="atLeast"/>
    </w:pPr>
    <w:rPr>
      <w:rFonts w:ascii="Times New Roman" w:eastAsia="Times New Roman" w:hAnsi="Times New Roman"/>
      <w:spacing w:val="21"/>
      <w:sz w:val="11"/>
      <w:szCs w:val="11"/>
      <w:lang w:eastAsia="ru-RU"/>
    </w:rPr>
  </w:style>
  <w:style w:type="character" w:customStyle="1" w:styleId="Bodytext4">
    <w:name w:val="Body text (4)_"/>
    <w:link w:val="Bodytext41"/>
    <w:uiPriority w:val="99"/>
    <w:rsid w:val="008F6C87"/>
    <w:rPr>
      <w:b/>
      <w:bCs/>
      <w:i/>
      <w:iCs/>
      <w:sz w:val="25"/>
      <w:szCs w:val="25"/>
      <w:shd w:val="clear" w:color="auto" w:fill="FFFFFF"/>
    </w:rPr>
  </w:style>
  <w:style w:type="paragraph" w:customStyle="1" w:styleId="xl79">
    <w:name w:val="xl79"/>
    <w:basedOn w:val="a5"/>
    <w:uiPriority w:val="39"/>
    <w:qFormat/>
    <w:rsid w:val="008F6C87"/>
    <w:pPr>
      <w:pBdr>
        <w:top w:val="single" w:sz="8" w:space="0" w:color="auto"/>
        <w:bottom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80">
    <w:name w:val="xl80"/>
    <w:basedOn w:val="a5"/>
    <w:uiPriority w:val="39"/>
    <w:qFormat/>
    <w:rsid w:val="008F6C87"/>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81">
    <w:name w:val="xl81"/>
    <w:basedOn w:val="a5"/>
    <w:uiPriority w:val="39"/>
    <w:qFormat/>
    <w:rsid w:val="008F6C87"/>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82">
    <w:name w:val="xl82"/>
    <w:basedOn w:val="a5"/>
    <w:uiPriority w:val="39"/>
    <w:qFormat/>
    <w:rsid w:val="008F6C87"/>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sz w:val="20"/>
      <w:szCs w:val="20"/>
      <w:lang w:eastAsia="ru-RU"/>
    </w:rPr>
  </w:style>
  <w:style w:type="paragraph" w:customStyle="1" w:styleId="xl83">
    <w:name w:val="xl83"/>
    <w:basedOn w:val="a5"/>
    <w:uiPriority w:val="39"/>
    <w:qFormat/>
    <w:rsid w:val="008F6C87"/>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sz w:val="20"/>
      <w:szCs w:val="20"/>
      <w:lang w:eastAsia="ru-RU"/>
    </w:rPr>
  </w:style>
  <w:style w:type="paragraph" w:customStyle="1" w:styleId="xl84">
    <w:name w:val="xl84"/>
    <w:basedOn w:val="a5"/>
    <w:uiPriority w:val="39"/>
    <w:qFormat/>
    <w:rsid w:val="008F6C8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olor w:val="FF0000"/>
      <w:sz w:val="20"/>
      <w:szCs w:val="20"/>
      <w:lang w:eastAsia="ru-RU"/>
    </w:rPr>
  </w:style>
  <w:style w:type="paragraph" w:customStyle="1" w:styleId="xl85">
    <w:name w:val="xl85"/>
    <w:basedOn w:val="a5"/>
    <w:uiPriority w:val="39"/>
    <w:qFormat/>
    <w:rsid w:val="008F6C87"/>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olor w:val="FF0000"/>
      <w:sz w:val="20"/>
      <w:szCs w:val="20"/>
      <w:lang w:eastAsia="ru-RU"/>
    </w:rPr>
  </w:style>
  <w:style w:type="paragraph" w:customStyle="1" w:styleId="xl86">
    <w:name w:val="xl86"/>
    <w:basedOn w:val="a5"/>
    <w:uiPriority w:val="39"/>
    <w:qFormat/>
    <w:rsid w:val="008F6C87"/>
    <w:pPr>
      <w:pBdr>
        <w:bottom w:val="single" w:sz="8" w:space="0" w:color="auto"/>
        <w:right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87">
    <w:name w:val="xl87"/>
    <w:basedOn w:val="a5"/>
    <w:uiPriority w:val="39"/>
    <w:qFormat/>
    <w:rsid w:val="008F6C87"/>
    <w:pPr>
      <w:pBdr>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sz w:val="20"/>
      <w:szCs w:val="20"/>
      <w:lang w:eastAsia="ru-RU"/>
    </w:rPr>
  </w:style>
  <w:style w:type="paragraph" w:customStyle="1" w:styleId="xl88">
    <w:name w:val="xl88"/>
    <w:basedOn w:val="a5"/>
    <w:uiPriority w:val="99"/>
    <w:qFormat/>
    <w:rsid w:val="008F6C8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olor w:val="FF0000"/>
      <w:sz w:val="24"/>
      <w:szCs w:val="24"/>
      <w:lang w:eastAsia="ru-RU"/>
    </w:rPr>
  </w:style>
  <w:style w:type="paragraph" w:customStyle="1" w:styleId="xl89">
    <w:name w:val="xl89"/>
    <w:basedOn w:val="a5"/>
    <w:uiPriority w:val="99"/>
    <w:qFormat/>
    <w:rsid w:val="008F6C87"/>
    <w:pPr>
      <w:pBdr>
        <w:left w:val="single" w:sz="8" w:space="0" w:color="auto"/>
        <w:bottom w:val="single" w:sz="8" w:space="0" w:color="000000"/>
        <w:right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90">
    <w:name w:val="xl90"/>
    <w:basedOn w:val="a5"/>
    <w:uiPriority w:val="99"/>
    <w:qFormat/>
    <w:rsid w:val="008F6C87"/>
    <w:pPr>
      <w:pBdr>
        <w:top w:val="single" w:sz="8" w:space="0" w:color="000000"/>
        <w:left w:val="single" w:sz="8" w:space="0" w:color="auto"/>
        <w:right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91">
    <w:name w:val="xl91"/>
    <w:basedOn w:val="a5"/>
    <w:uiPriority w:val="99"/>
    <w:qFormat/>
    <w:rsid w:val="008F6C87"/>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afffffffffffff3">
    <w:name w:val="ГРАД Список маркированный"/>
    <w:basedOn w:val="a2"/>
    <w:autoRedefine/>
    <w:uiPriority w:val="99"/>
    <w:qFormat/>
    <w:rsid w:val="008F6C87"/>
    <w:pPr>
      <w:numPr>
        <w:numId w:val="0"/>
      </w:numPr>
      <w:tabs>
        <w:tab w:val="left" w:pos="142"/>
        <w:tab w:val="left" w:pos="709"/>
      </w:tabs>
      <w:spacing w:line="240" w:lineRule="auto"/>
      <w:ind w:firstLine="709"/>
    </w:pPr>
    <w:rPr>
      <w:color w:val="000000"/>
      <w:spacing w:val="-1"/>
    </w:rPr>
  </w:style>
  <w:style w:type="paragraph" w:customStyle="1" w:styleId="usual">
    <w:name w:val="usual"/>
    <w:basedOn w:val="a5"/>
    <w:uiPriority w:val="99"/>
    <w:qFormat/>
    <w:rsid w:val="008F6C87"/>
    <w:pPr>
      <w:spacing w:before="100" w:beforeAutospacing="1" w:after="100" w:afterAutospacing="1"/>
    </w:pPr>
    <w:rPr>
      <w:rFonts w:ascii="Helvetica" w:eastAsia="Times New Roman" w:hAnsi="Helvetica"/>
      <w:color w:val="000000"/>
      <w:sz w:val="18"/>
      <w:szCs w:val="18"/>
      <w:lang w:eastAsia="ru-RU"/>
    </w:rPr>
  </w:style>
  <w:style w:type="character" w:customStyle="1" w:styleId="noprint">
    <w:name w:val="noprint"/>
    <w:basedOn w:val="a7"/>
    <w:rsid w:val="008F6C87"/>
  </w:style>
  <w:style w:type="paragraph" w:customStyle="1" w:styleId="textobi4">
    <w:name w:val="text_obi4"/>
    <w:basedOn w:val="a5"/>
    <w:uiPriority w:val="99"/>
    <w:qFormat/>
    <w:rsid w:val="008F6C87"/>
    <w:pPr>
      <w:spacing w:before="100" w:beforeAutospacing="1" w:after="100" w:afterAutospacing="1"/>
    </w:pPr>
    <w:rPr>
      <w:rFonts w:ascii="Comic Sans MS" w:eastAsia="Times New Roman" w:hAnsi="Comic Sans MS"/>
      <w:color w:val="990000"/>
      <w:sz w:val="30"/>
      <w:szCs w:val="30"/>
      <w:lang w:eastAsia="ru-RU"/>
    </w:rPr>
  </w:style>
  <w:style w:type="character" w:customStyle="1" w:styleId="128">
    <w:name w:val="Основной текст (12)"/>
    <w:rsid w:val="008F6C87"/>
    <w:rPr>
      <w:rFonts w:ascii="Times New Roman" w:eastAsia="Times New Roman" w:hAnsi="Times New Roman" w:cs="Times New Roman"/>
      <w:b w:val="0"/>
      <w:bCs w:val="0"/>
      <w:i w:val="0"/>
      <w:iCs w:val="0"/>
      <w:smallCaps w:val="0"/>
      <w:strike w:val="0"/>
      <w:spacing w:val="0"/>
      <w:sz w:val="21"/>
      <w:szCs w:val="21"/>
    </w:rPr>
  </w:style>
  <w:style w:type="character" w:customStyle="1" w:styleId="106">
    <w:name w:val="Основной текст + 10"/>
    <w:aliases w:val="5 pt2"/>
    <w:uiPriority w:val="99"/>
    <w:rsid w:val="008F6C87"/>
    <w:rPr>
      <w:rFonts w:ascii="Times New Roman" w:hAnsi="Times New Roman" w:cs="Times New Roman"/>
      <w:spacing w:val="0"/>
      <w:sz w:val="21"/>
      <w:szCs w:val="21"/>
    </w:rPr>
  </w:style>
  <w:style w:type="character" w:customStyle="1" w:styleId="413pt">
    <w:name w:val="Основной текст (4) + 13 pt"/>
    <w:uiPriority w:val="99"/>
    <w:rsid w:val="008F6C87"/>
    <w:rPr>
      <w:spacing w:val="7"/>
      <w:sz w:val="26"/>
      <w:szCs w:val="26"/>
      <w:shd w:val="clear" w:color="auto" w:fill="FFFFFF"/>
    </w:rPr>
  </w:style>
  <w:style w:type="character" w:customStyle="1" w:styleId="-1pt">
    <w:name w:val="Основной текст + Интервал -1 pt"/>
    <w:uiPriority w:val="99"/>
    <w:rsid w:val="008F6C87"/>
    <w:rPr>
      <w:rFonts w:ascii="Times New Roman" w:hAnsi="Times New Roman" w:cs="Times New Roman"/>
      <w:spacing w:val="-30"/>
      <w:sz w:val="26"/>
      <w:szCs w:val="26"/>
    </w:rPr>
  </w:style>
  <w:style w:type="character" w:customStyle="1" w:styleId="413pt2">
    <w:name w:val="Основной текст (4) + 13 pt2"/>
    <w:uiPriority w:val="99"/>
    <w:rsid w:val="008F6C87"/>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8F6C87"/>
    <w:rPr>
      <w:rFonts w:ascii="Times New Roman" w:hAnsi="Times New Roman" w:cs="Times New Roman"/>
      <w:spacing w:val="0"/>
      <w:sz w:val="26"/>
      <w:szCs w:val="26"/>
      <w:shd w:val="clear" w:color="auto" w:fill="FFFFFF"/>
    </w:rPr>
  </w:style>
  <w:style w:type="character" w:customStyle="1" w:styleId="1210">
    <w:name w:val="Основной текст + 121"/>
    <w:aliases w:val="5 pt1"/>
    <w:uiPriority w:val="99"/>
    <w:rsid w:val="008F6C87"/>
    <w:rPr>
      <w:rFonts w:ascii="Times New Roman" w:hAnsi="Times New Roman" w:cs="Times New Roman"/>
      <w:spacing w:val="0"/>
      <w:sz w:val="25"/>
      <w:szCs w:val="25"/>
    </w:rPr>
  </w:style>
  <w:style w:type="character" w:customStyle="1" w:styleId="12pt2">
    <w:name w:val="Основной текст + 12 pt2"/>
    <w:uiPriority w:val="99"/>
    <w:rsid w:val="008F6C87"/>
    <w:rPr>
      <w:rFonts w:ascii="Times New Roman" w:hAnsi="Times New Roman" w:cs="Times New Roman"/>
      <w:spacing w:val="0"/>
      <w:sz w:val="24"/>
      <w:szCs w:val="24"/>
    </w:rPr>
  </w:style>
  <w:style w:type="character" w:customStyle="1" w:styleId="12pt1">
    <w:name w:val="Основной текст + 12 pt1"/>
    <w:uiPriority w:val="99"/>
    <w:rsid w:val="008F6C87"/>
    <w:rPr>
      <w:rFonts w:ascii="Times New Roman" w:hAnsi="Times New Roman" w:cs="Times New Roman"/>
      <w:spacing w:val="0"/>
      <w:sz w:val="24"/>
      <w:szCs w:val="24"/>
    </w:rPr>
  </w:style>
  <w:style w:type="character" w:customStyle="1" w:styleId="1230">
    <w:name w:val="Основной текст + 123"/>
    <w:aliases w:val="5 pt6"/>
    <w:uiPriority w:val="99"/>
    <w:rsid w:val="008F6C87"/>
    <w:rPr>
      <w:rFonts w:ascii="Times New Roman" w:hAnsi="Times New Roman" w:cs="Times New Roman"/>
      <w:spacing w:val="0"/>
      <w:sz w:val="25"/>
      <w:szCs w:val="25"/>
    </w:rPr>
  </w:style>
  <w:style w:type="character" w:customStyle="1" w:styleId="513pt">
    <w:name w:val="Основной текст (5) + 13 pt"/>
    <w:uiPriority w:val="99"/>
    <w:rsid w:val="008F6C87"/>
    <w:rPr>
      <w:rFonts w:ascii="Times New Roman" w:hAnsi="Times New Roman" w:cs="Times New Roman"/>
      <w:spacing w:val="0"/>
      <w:sz w:val="26"/>
      <w:szCs w:val="26"/>
      <w:shd w:val="clear" w:color="auto" w:fill="FFFFFF"/>
    </w:rPr>
  </w:style>
  <w:style w:type="character" w:customStyle="1" w:styleId="ArialNarrow">
    <w:name w:val="Основной текст + Arial Narrow"/>
    <w:aliases w:val="12 pt,Курсив3,Интервал 1 pt"/>
    <w:uiPriority w:val="99"/>
    <w:rsid w:val="008F6C87"/>
    <w:rPr>
      <w:rFonts w:ascii="Arial Narrow" w:hAnsi="Arial Narrow" w:cs="Arial Narrow"/>
      <w:i/>
      <w:iCs/>
      <w:spacing w:val="20"/>
      <w:sz w:val="24"/>
      <w:szCs w:val="24"/>
    </w:rPr>
  </w:style>
  <w:style w:type="character" w:customStyle="1" w:styleId="12pt">
    <w:name w:val="Основной текст + 12 pt"/>
    <w:uiPriority w:val="99"/>
    <w:rsid w:val="008F6C87"/>
    <w:rPr>
      <w:rFonts w:ascii="Times New Roman" w:hAnsi="Times New Roman" w:cs="Times New Roman"/>
      <w:spacing w:val="0"/>
      <w:sz w:val="24"/>
      <w:szCs w:val="24"/>
    </w:rPr>
  </w:style>
  <w:style w:type="paragraph" w:customStyle="1" w:styleId="11f4">
    <w:name w:val="Знак Знак11 Знак Знак Знак Знак"/>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1112">
    <w:name w:val="Знак Знак11 Знак Знак Знак Знак1"/>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1120">
    <w:name w:val="Знак Знак11 Знак Знак Знак Знак2"/>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1130">
    <w:name w:val="Знак Знак11 Знак Знак Знак Знак3"/>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1140">
    <w:name w:val="Знак Знак11 Знак Знак Знак Знак4"/>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1150">
    <w:name w:val="Знак Знак11 Знак Знак Знак Знак5"/>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afffffffffffff4">
    <w:name w:val="НашаШапка"/>
    <w:basedOn w:val="a5"/>
    <w:uiPriority w:val="99"/>
    <w:qFormat/>
    <w:rsid w:val="008F6C87"/>
    <w:pPr>
      <w:jc w:val="center"/>
    </w:pPr>
    <w:rPr>
      <w:rFonts w:ascii="Times New Roman" w:eastAsia="Times New Roman" w:hAnsi="Times New Roman"/>
      <w:b/>
      <w:sz w:val="24"/>
      <w:szCs w:val="20"/>
      <w:lang w:eastAsia="ru-RU"/>
    </w:rPr>
  </w:style>
  <w:style w:type="paragraph" w:customStyle="1" w:styleId="afffffffffffff5">
    <w:name w:val="Таблотст"/>
    <w:basedOn w:val="affffffc"/>
    <w:link w:val="afffffffffffff6"/>
    <w:qFormat/>
    <w:rsid w:val="008F6C87"/>
    <w:pPr>
      <w:spacing w:before="120" w:line="204" w:lineRule="auto"/>
      <w:ind w:left="85"/>
      <w:jc w:val="left"/>
    </w:pPr>
    <w:rPr>
      <w:rFonts w:ascii="Arial" w:hAnsi="Arial"/>
      <w:sz w:val="20"/>
      <w:szCs w:val="20"/>
    </w:rPr>
  </w:style>
  <w:style w:type="character" w:customStyle="1" w:styleId="affffffd">
    <w:name w:val="Таблица Знак"/>
    <w:link w:val="affffffc"/>
    <w:uiPriority w:val="99"/>
    <w:locked/>
    <w:rsid w:val="008F6C87"/>
    <w:rPr>
      <w:sz w:val="24"/>
      <w:szCs w:val="24"/>
    </w:rPr>
  </w:style>
  <w:style w:type="character" w:customStyle="1" w:styleId="afffffffffffff6">
    <w:name w:val="Таблотст Знак"/>
    <w:link w:val="afffffffffffff5"/>
    <w:locked/>
    <w:rsid w:val="008F6C87"/>
    <w:rPr>
      <w:rFonts w:ascii="Arial" w:hAnsi="Arial"/>
    </w:rPr>
  </w:style>
  <w:style w:type="paragraph" w:customStyle="1" w:styleId="afffffffffffff7">
    <w:name w:val="цифры таблицы"/>
    <w:uiPriority w:val="99"/>
    <w:qFormat/>
    <w:rsid w:val="008F6C87"/>
    <w:pPr>
      <w:snapToGrid w:val="0"/>
      <w:jc w:val="right"/>
    </w:pPr>
    <w:rPr>
      <w:noProof/>
      <w:color w:val="000000"/>
      <w:sz w:val="26"/>
    </w:rPr>
  </w:style>
  <w:style w:type="paragraph" w:customStyle="1" w:styleId="afffffffffffff8">
    <w:name w:val="единицы"/>
    <w:uiPriority w:val="99"/>
    <w:qFormat/>
    <w:rsid w:val="008F6C87"/>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right"/>
    </w:pPr>
    <w:rPr>
      <w:noProof/>
      <w:sz w:val="24"/>
    </w:rPr>
  </w:style>
  <w:style w:type="paragraph" w:customStyle="1" w:styleId="afffffffffffff9">
    <w:name w:val="Единицы измерения"/>
    <w:uiPriority w:val="99"/>
    <w:qFormat/>
    <w:rsid w:val="008F6C87"/>
    <w:pPr>
      <w:keepNext/>
      <w:ind w:right="-170"/>
      <w:jc w:val="right"/>
    </w:pPr>
    <w:rPr>
      <w:sz w:val="24"/>
    </w:rPr>
  </w:style>
  <w:style w:type="paragraph" w:customStyle="1" w:styleId="afffffffffffffa">
    <w:name w:val="Левая колонка"/>
    <w:uiPriority w:val="99"/>
    <w:qFormat/>
    <w:rsid w:val="008F6C87"/>
    <w:pPr>
      <w:spacing w:before="120" w:line="204" w:lineRule="auto"/>
    </w:pPr>
    <w:rPr>
      <w:noProof/>
      <w:sz w:val="24"/>
    </w:rPr>
  </w:style>
  <w:style w:type="paragraph" w:customStyle="1" w:styleId="afffffffffffffb">
    <w:name w:val="Цифры таблицы"/>
    <w:uiPriority w:val="99"/>
    <w:qFormat/>
    <w:rsid w:val="008F6C87"/>
    <w:pPr>
      <w:jc w:val="right"/>
    </w:pPr>
    <w:rPr>
      <w:noProof/>
      <w:sz w:val="26"/>
    </w:rPr>
  </w:style>
  <w:style w:type="paragraph" w:customStyle="1" w:styleId="afffffffffffffc">
    <w:name w:val="Единицы"/>
    <w:basedOn w:val="a5"/>
    <w:uiPriority w:val="99"/>
    <w:qFormat/>
    <w:rsid w:val="008F6C87"/>
    <w:pPr>
      <w:keepNext/>
      <w:jc w:val="center"/>
    </w:pPr>
    <w:rPr>
      <w:rFonts w:ascii="Arial" w:eastAsia="Times New Roman" w:hAnsi="Arial"/>
      <w:szCs w:val="20"/>
      <w:lang w:eastAsia="ru-RU"/>
    </w:rPr>
  </w:style>
  <w:style w:type="paragraph" w:customStyle="1" w:styleId="2fff">
    <w:name w:val="Таблотст2"/>
    <w:basedOn w:val="affffffc"/>
    <w:uiPriority w:val="99"/>
    <w:qFormat/>
    <w:rsid w:val="008F6C87"/>
    <w:pPr>
      <w:spacing w:before="120" w:line="204" w:lineRule="auto"/>
      <w:ind w:left="170"/>
      <w:jc w:val="left"/>
    </w:pPr>
    <w:rPr>
      <w:rFonts w:ascii="Arial" w:hAnsi="Arial"/>
      <w:noProof/>
      <w:sz w:val="20"/>
      <w:szCs w:val="20"/>
    </w:rPr>
  </w:style>
  <w:style w:type="character" w:customStyle="1" w:styleId="FontStyle26">
    <w:name w:val="Font Style26"/>
    <w:rsid w:val="008F6C87"/>
    <w:rPr>
      <w:rFonts w:ascii="Verdana" w:hAnsi="Verdana" w:cs="Verdana"/>
      <w:sz w:val="14"/>
      <w:szCs w:val="14"/>
    </w:rPr>
  </w:style>
  <w:style w:type="character" w:customStyle="1" w:styleId="FontStyle25">
    <w:name w:val="Font Style25"/>
    <w:rsid w:val="008F6C87"/>
    <w:rPr>
      <w:rFonts w:ascii="Times New Roman" w:hAnsi="Times New Roman" w:cs="Times New Roman"/>
      <w:b/>
      <w:bCs/>
      <w:i/>
      <w:iCs/>
      <w:sz w:val="14"/>
      <w:szCs w:val="14"/>
    </w:rPr>
  </w:style>
  <w:style w:type="character" w:customStyle="1" w:styleId="FontStyle27">
    <w:name w:val="Font Style27"/>
    <w:rsid w:val="008F6C87"/>
    <w:rPr>
      <w:rFonts w:ascii="Book Antiqua" w:hAnsi="Book Antiqua" w:cs="Book Antiqua"/>
      <w:i/>
      <w:iCs/>
      <w:sz w:val="14"/>
      <w:szCs w:val="14"/>
    </w:rPr>
  </w:style>
  <w:style w:type="character" w:customStyle="1" w:styleId="FontStyle21">
    <w:name w:val="Font Style21"/>
    <w:uiPriority w:val="99"/>
    <w:rsid w:val="008F6C87"/>
    <w:rPr>
      <w:rFonts w:ascii="Times New Roman" w:hAnsi="Times New Roman" w:cs="Times New Roman"/>
      <w:sz w:val="14"/>
      <w:szCs w:val="14"/>
    </w:rPr>
  </w:style>
  <w:style w:type="paragraph" w:customStyle="1" w:styleId="Style15">
    <w:name w:val="Style15"/>
    <w:basedOn w:val="a5"/>
    <w:uiPriority w:val="99"/>
    <w:qFormat/>
    <w:rsid w:val="008F6C87"/>
    <w:pPr>
      <w:suppressAutoHyphens/>
      <w:spacing w:line="202" w:lineRule="exact"/>
      <w:jc w:val="center"/>
    </w:pPr>
    <w:rPr>
      <w:rFonts w:ascii="Times New Roman" w:eastAsia="Times New Roman" w:hAnsi="Times New Roman"/>
      <w:sz w:val="24"/>
      <w:szCs w:val="24"/>
      <w:lang w:eastAsia="ar-SA"/>
    </w:rPr>
  </w:style>
  <w:style w:type="paragraph" w:customStyle="1" w:styleId="Style16">
    <w:name w:val="Style16"/>
    <w:basedOn w:val="a5"/>
    <w:uiPriority w:val="99"/>
    <w:qFormat/>
    <w:rsid w:val="008F6C87"/>
    <w:pPr>
      <w:suppressAutoHyphens/>
      <w:spacing w:line="192" w:lineRule="exact"/>
    </w:pPr>
    <w:rPr>
      <w:rFonts w:ascii="Times New Roman" w:eastAsia="Times New Roman" w:hAnsi="Times New Roman"/>
      <w:sz w:val="24"/>
      <w:szCs w:val="24"/>
      <w:lang w:eastAsia="ar-SA"/>
    </w:rPr>
  </w:style>
  <w:style w:type="paragraph" w:customStyle="1" w:styleId="Style13">
    <w:name w:val="Style13"/>
    <w:basedOn w:val="a5"/>
    <w:uiPriority w:val="99"/>
    <w:qFormat/>
    <w:rsid w:val="008F6C87"/>
    <w:pPr>
      <w:widowControl w:val="0"/>
      <w:autoSpaceDE w:val="0"/>
      <w:autoSpaceDN w:val="0"/>
      <w:adjustRightInd w:val="0"/>
      <w:spacing w:line="302" w:lineRule="atLeast"/>
      <w:ind w:firstLine="552"/>
      <w:jc w:val="both"/>
    </w:pPr>
    <w:rPr>
      <w:rFonts w:ascii="Times New Roman" w:eastAsia="Times New Roman" w:hAnsi="Times New Roman"/>
      <w:sz w:val="24"/>
      <w:szCs w:val="24"/>
      <w:lang w:eastAsia="ru-RU"/>
    </w:rPr>
  </w:style>
  <w:style w:type="character" w:customStyle="1" w:styleId="FontStyle20">
    <w:name w:val="Font Style20"/>
    <w:rsid w:val="008F6C87"/>
    <w:rPr>
      <w:rFonts w:ascii="Times New Roman" w:hAnsi="Times New Roman" w:cs="Times New Roman"/>
      <w:sz w:val="22"/>
      <w:szCs w:val="22"/>
    </w:rPr>
  </w:style>
  <w:style w:type="paragraph" w:customStyle="1" w:styleId="afffffffffffffd">
    <w:name w:val="Основной текст доклад"/>
    <w:uiPriority w:val="99"/>
    <w:qFormat/>
    <w:rsid w:val="008F6C87"/>
    <w:pPr>
      <w:spacing w:before="120"/>
      <w:ind w:firstLine="720"/>
      <w:jc w:val="both"/>
    </w:pPr>
    <w:rPr>
      <w:rFonts w:ascii="Arial" w:hAnsi="Arial"/>
      <w:sz w:val="22"/>
    </w:rPr>
  </w:style>
  <w:style w:type="paragraph" w:customStyle="1" w:styleId="txt">
    <w:name w:val="txt"/>
    <w:basedOn w:val="a5"/>
    <w:uiPriority w:val="99"/>
    <w:qFormat/>
    <w:rsid w:val="008F6C87"/>
    <w:pPr>
      <w:spacing w:before="100" w:beforeAutospacing="1" w:after="100" w:afterAutospacing="1" w:line="270" w:lineRule="atLeast"/>
      <w:ind w:firstLine="300"/>
      <w:jc w:val="both"/>
    </w:pPr>
    <w:rPr>
      <w:rFonts w:ascii="Verdana" w:eastAsia="Arial Unicode MS" w:hAnsi="Verdana" w:cs="Arial Unicode MS"/>
      <w:color w:val="001111"/>
      <w:sz w:val="18"/>
      <w:szCs w:val="18"/>
      <w:lang w:eastAsia="ru-RU"/>
    </w:rPr>
  </w:style>
  <w:style w:type="paragraph" w:customStyle="1" w:styleId="book">
    <w:name w:val="book"/>
    <w:basedOn w:val="a5"/>
    <w:uiPriority w:val="99"/>
    <w:qFormat/>
    <w:rsid w:val="008F6C87"/>
    <w:pPr>
      <w:spacing w:before="100" w:beforeAutospacing="1" w:after="100" w:afterAutospacing="1"/>
    </w:pPr>
    <w:rPr>
      <w:rFonts w:ascii="Times New Roman" w:eastAsia="Times New Roman" w:hAnsi="Times New Roman"/>
      <w:sz w:val="24"/>
      <w:szCs w:val="24"/>
      <w:lang w:eastAsia="ru-RU"/>
    </w:rPr>
  </w:style>
  <w:style w:type="paragraph" w:customStyle="1" w:styleId="afffffffffffffe">
    <w:name w:val="ГРАД Табличный текст (центр)"/>
    <w:basedOn w:val="a5"/>
    <w:autoRedefine/>
    <w:uiPriority w:val="99"/>
    <w:qFormat/>
    <w:rsid w:val="008F6C87"/>
    <w:rPr>
      <w:rFonts w:ascii="Times New Roman" w:hAnsi="Times New Roman"/>
      <w:bCs/>
      <w:spacing w:val="4"/>
      <w:sz w:val="20"/>
      <w:szCs w:val="20"/>
      <w:lang w:val="en-US"/>
    </w:rPr>
  </w:style>
  <w:style w:type="paragraph" w:customStyle="1" w:styleId="BodyTextKeep">
    <w:name w:val="Body Text Keep"/>
    <w:basedOn w:val="a6"/>
    <w:uiPriority w:val="99"/>
    <w:qFormat/>
    <w:rsid w:val="008F6C87"/>
    <w:pPr>
      <w:spacing w:before="120" w:after="120"/>
      <w:ind w:left="567"/>
    </w:pPr>
    <w:rPr>
      <w:rFonts w:ascii="Calibri" w:hAnsi="Calibri"/>
      <w:spacing w:val="-5"/>
      <w:sz w:val="24"/>
      <w:szCs w:val="24"/>
      <w:lang w:eastAsia="en-US"/>
    </w:rPr>
  </w:style>
  <w:style w:type="character" w:customStyle="1" w:styleId="itemauthor1">
    <w:name w:val="itemauthor1"/>
    <w:rsid w:val="008F6C87"/>
    <w:rPr>
      <w:rFonts w:ascii="Tahoma" w:hAnsi="Tahoma" w:cs="Tahoma" w:hint="default"/>
      <w:vanish w:val="0"/>
      <w:webHidden w:val="0"/>
      <w:specVanish w:val="0"/>
    </w:rPr>
  </w:style>
  <w:style w:type="character" w:customStyle="1" w:styleId="itemtextresizertitle">
    <w:name w:val="itemtextresizertitle"/>
    <w:rsid w:val="008F6C87"/>
    <w:rPr>
      <w:rFonts w:ascii="Tahoma" w:hAnsi="Tahoma" w:cs="Tahoma" w:hint="default"/>
    </w:rPr>
  </w:style>
  <w:style w:type="paragraph" w:customStyle="1" w:styleId="affffffffffffff">
    <w:name w:val="Рабочий"/>
    <w:basedOn w:val="a5"/>
    <w:uiPriority w:val="99"/>
    <w:qFormat/>
    <w:rsid w:val="008F6C87"/>
    <w:pPr>
      <w:spacing w:line="360" w:lineRule="auto"/>
      <w:ind w:firstLine="720"/>
      <w:jc w:val="both"/>
    </w:pPr>
    <w:rPr>
      <w:rFonts w:ascii="Times New Roman" w:eastAsia="Times New Roman" w:hAnsi="Times New Roman"/>
      <w:sz w:val="24"/>
      <w:szCs w:val="20"/>
      <w:lang w:eastAsia="ru-RU"/>
    </w:rPr>
  </w:style>
  <w:style w:type="paragraph" w:customStyle="1" w:styleId="EUMAintext">
    <w:name w:val="EU MAintext"/>
    <w:basedOn w:val="a5"/>
    <w:uiPriority w:val="99"/>
    <w:qFormat/>
    <w:rsid w:val="008F6C87"/>
    <w:pPr>
      <w:jc w:val="both"/>
    </w:pPr>
    <w:rPr>
      <w:rFonts w:ascii="Arial" w:eastAsia="Times New Roman" w:hAnsi="Arial" w:cs="Arial"/>
      <w:szCs w:val="20"/>
    </w:rPr>
  </w:style>
  <w:style w:type="paragraph" w:customStyle="1" w:styleId="affffffffffffff0">
    <w:name w:val="шапка"/>
    <w:uiPriority w:val="99"/>
    <w:qFormat/>
    <w:rsid w:val="008F6C87"/>
    <w:pPr>
      <w:jc w:val="center"/>
    </w:pPr>
    <w:rPr>
      <w:b/>
      <w:noProof/>
      <w:sz w:val="24"/>
    </w:rPr>
  </w:style>
  <w:style w:type="paragraph" w:customStyle="1" w:styleId="affffffffffffff1">
    <w:name w:val="заг. указ. литературы"/>
    <w:basedOn w:val="a5"/>
    <w:uiPriority w:val="99"/>
    <w:qFormat/>
    <w:rsid w:val="008F6C87"/>
    <w:pPr>
      <w:tabs>
        <w:tab w:val="left" w:pos="9000"/>
        <w:tab w:val="right" w:pos="9360"/>
      </w:tabs>
      <w:suppressAutoHyphens/>
    </w:pPr>
    <w:rPr>
      <w:rFonts w:ascii="Times New Roman CYR" w:eastAsia="Times New Roman" w:hAnsi="Times New Roman CYR"/>
      <w:sz w:val="26"/>
      <w:szCs w:val="20"/>
      <w:lang w:val="en-US" w:eastAsia="ru-RU"/>
    </w:rPr>
  </w:style>
  <w:style w:type="paragraph" w:customStyle="1" w:styleId="affffffffffffff2">
    <w:name w:val="единицы измерения"/>
    <w:uiPriority w:val="99"/>
    <w:qFormat/>
    <w:rsid w:val="008F6C87"/>
    <w:pPr>
      <w:jc w:val="right"/>
    </w:pPr>
    <w:rPr>
      <w:noProof/>
      <w:sz w:val="24"/>
    </w:rPr>
  </w:style>
  <w:style w:type="paragraph" w:customStyle="1" w:styleId="5d0">
    <w:name w:val="Обыч5d"/>
    <w:uiPriority w:val="99"/>
    <w:qFormat/>
    <w:rsid w:val="008F6C87"/>
    <w:pPr>
      <w:widowControl w:val="0"/>
    </w:pPr>
    <w:rPr>
      <w:sz w:val="24"/>
    </w:rPr>
  </w:style>
  <w:style w:type="paragraph" w:customStyle="1" w:styleId="b74">
    <w:name w:val="оb7аголовок 4"/>
    <w:basedOn w:val="a5"/>
    <w:next w:val="a5"/>
    <w:uiPriority w:val="99"/>
    <w:qFormat/>
    <w:rsid w:val="008F6C87"/>
    <w:pPr>
      <w:keepNext/>
      <w:widowControl w:val="0"/>
      <w:suppressAutoHyphens/>
      <w:jc w:val="center"/>
    </w:pPr>
    <w:rPr>
      <w:rFonts w:ascii="Times New Roman" w:eastAsia="Times New Roman" w:hAnsi="Times New Roman"/>
      <w:b/>
      <w:sz w:val="24"/>
      <w:szCs w:val="24"/>
      <w:lang w:eastAsia="ru-RU"/>
    </w:rPr>
  </w:style>
  <w:style w:type="paragraph" w:customStyle="1" w:styleId="75">
    <w:name w:val="оглавление 7"/>
    <w:basedOn w:val="a5"/>
    <w:uiPriority w:val="99"/>
    <w:qFormat/>
    <w:rsid w:val="008F6C87"/>
    <w:pPr>
      <w:suppressAutoHyphens/>
      <w:ind w:left="720" w:hanging="720"/>
    </w:pPr>
    <w:rPr>
      <w:rFonts w:ascii="Times New Roman CYR" w:eastAsia="Times New Roman" w:hAnsi="Times New Roman CYR"/>
      <w:sz w:val="24"/>
      <w:szCs w:val="24"/>
      <w:lang w:val="en-US" w:eastAsia="ru-RU"/>
    </w:rPr>
  </w:style>
  <w:style w:type="character" w:customStyle="1" w:styleId="st1">
    <w:name w:val="st1"/>
    <w:basedOn w:val="a7"/>
    <w:rsid w:val="008F6C87"/>
  </w:style>
  <w:style w:type="paragraph" w:customStyle="1" w:styleId="affffffffffffff3">
    <w:name w:val="Ст. без интервала"/>
    <w:basedOn w:val="a5"/>
    <w:link w:val="affffffffffffff4"/>
    <w:qFormat/>
    <w:rsid w:val="008F6C87"/>
    <w:pPr>
      <w:ind w:firstLine="709"/>
      <w:jc w:val="both"/>
    </w:pPr>
    <w:rPr>
      <w:rFonts w:ascii="Times New Roman" w:hAnsi="Times New Roman"/>
      <w:sz w:val="28"/>
      <w:szCs w:val="28"/>
      <w:lang w:val="x-none" w:eastAsia="x-none"/>
    </w:rPr>
  </w:style>
  <w:style w:type="character" w:customStyle="1" w:styleId="affffffffffffff4">
    <w:name w:val="Ст. без интервала Знак"/>
    <w:link w:val="affffffffffffff3"/>
    <w:rsid w:val="008F6C87"/>
    <w:rPr>
      <w:rFonts w:eastAsia="Calibri"/>
      <w:sz w:val="28"/>
      <w:szCs w:val="28"/>
      <w:lang w:val="x-none" w:eastAsia="x-none"/>
    </w:rPr>
  </w:style>
  <w:style w:type="character" w:customStyle="1" w:styleId="1ffff2">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Текст сноски Знак2,Table_Footnote_last Знак2"/>
    <w:basedOn w:val="a7"/>
    <w:semiHidden/>
    <w:rsid w:val="008F6C87"/>
  </w:style>
  <w:style w:type="character" w:customStyle="1" w:styleId="1ffff3">
    <w:name w:val="Верхний колонтитул Знак1"/>
    <w:aliases w:val="Знак4 Знак1,Знак8 Знак1,ВерхКолонтитул Знак1"/>
    <w:uiPriority w:val="99"/>
    <w:semiHidden/>
    <w:rsid w:val="008F6C87"/>
    <w:rPr>
      <w:sz w:val="24"/>
      <w:szCs w:val="24"/>
    </w:rPr>
  </w:style>
  <w:style w:type="paragraph" w:customStyle="1" w:styleId="-S">
    <w:name w:val="- S_Маркированный"/>
    <w:basedOn w:val="a5"/>
    <w:autoRedefine/>
    <w:uiPriority w:val="99"/>
    <w:qFormat/>
    <w:rsid w:val="008F6C87"/>
    <w:pPr>
      <w:ind w:left="284"/>
    </w:pPr>
    <w:rPr>
      <w:rFonts w:ascii="Times New Roman" w:eastAsia="Times New Roman" w:hAnsi="Times New Roman"/>
      <w:b/>
      <w:color w:val="76923C"/>
      <w:sz w:val="24"/>
      <w:szCs w:val="24"/>
      <w:lang w:eastAsia="ru-RU"/>
    </w:rPr>
  </w:style>
  <w:style w:type="paragraph" w:customStyle="1" w:styleId="font7">
    <w:name w:val="font7"/>
    <w:basedOn w:val="a5"/>
    <w:uiPriority w:val="39"/>
    <w:qFormat/>
    <w:rsid w:val="008F6C87"/>
    <w:pPr>
      <w:spacing w:before="100" w:beforeAutospacing="1" w:after="100" w:afterAutospacing="1"/>
    </w:pPr>
    <w:rPr>
      <w:rFonts w:ascii="Tahoma" w:eastAsia="Times New Roman" w:hAnsi="Tahoma" w:cs="Tahoma"/>
      <w:color w:val="000000"/>
      <w:sz w:val="16"/>
      <w:szCs w:val="16"/>
      <w:lang w:eastAsia="ru-RU"/>
    </w:rPr>
  </w:style>
  <w:style w:type="paragraph" w:customStyle="1" w:styleId="font8">
    <w:name w:val="font8"/>
    <w:basedOn w:val="a5"/>
    <w:uiPriority w:val="39"/>
    <w:qFormat/>
    <w:rsid w:val="008F6C87"/>
    <w:pPr>
      <w:spacing w:before="100" w:beforeAutospacing="1" w:after="100" w:afterAutospacing="1"/>
    </w:pPr>
    <w:rPr>
      <w:rFonts w:ascii="Tahoma" w:eastAsia="Times New Roman" w:hAnsi="Tahoma" w:cs="Tahoma"/>
      <w:b/>
      <w:bCs/>
      <w:color w:val="000000"/>
      <w:sz w:val="16"/>
      <w:szCs w:val="16"/>
      <w:lang w:eastAsia="ru-RU"/>
    </w:rPr>
  </w:style>
  <w:style w:type="paragraph" w:customStyle="1" w:styleId="font9">
    <w:name w:val="font9"/>
    <w:basedOn w:val="a5"/>
    <w:uiPriority w:val="99"/>
    <w:qFormat/>
    <w:rsid w:val="008F6C87"/>
    <w:pPr>
      <w:spacing w:before="100" w:beforeAutospacing="1" w:after="100" w:afterAutospacing="1"/>
    </w:pPr>
    <w:rPr>
      <w:rFonts w:ascii="Tahoma" w:eastAsia="Times New Roman" w:hAnsi="Tahoma" w:cs="Tahoma"/>
      <w:color w:val="000000"/>
      <w:sz w:val="16"/>
      <w:szCs w:val="16"/>
      <w:lang w:eastAsia="ru-RU"/>
    </w:rPr>
  </w:style>
  <w:style w:type="paragraph" w:customStyle="1" w:styleId="font10">
    <w:name w:val="font10"/>
    <w:basedOn w:val="a5"/>
    <w:uiPriority w:val="99"/>
    <w:qFormat/>
    <w:rsid w:val="008F6C87"/>
    <w:pPr>
      <w:spacing w:before="100" w:beforeAutospacing="1" w:after="100" w:afterAutospacing="1"/>
    </w:pPr>
    <w:rPr>
      <w:rFonts w:ascii="Tahoma" w:eastAsia="Times New Roman" w:hAnsi="Tahoma" w:cs="Tahoma"/>
      <w:b/>
      <w:bCs/>
      <w:color w:val="000000"/>
      <w:sz w:val="16"/>
      <w:szCs w:val="16"/>
      <w:lang w:eastAsia="ru-RU"/>
    </w:rPr>
  </w:style>
  <w:style w:type="paragraph" w:customStyle="1" w:styleId="font13">
    <w:name w:val="font13"/>
    <w:basedOn w:val="a5"/>
    <w:uiPriority w:val="99"/>
    <w:qFormat/>
    <w:rsid w:val="008F6C87"/>
    <w:pPr>
      <w:spacing w:before="100" w:beforeAutospacing="1" w:after="100" w:afterAutospacing="1"/>
    </w:pPr>
    <w:rPr>
      <w:rFonts w:ascii="Times New Roman" w:eastAsia="Times New Roman" w:hAnsi="Times New Roman"/>
      <w:color w:val="000000"/>
      <w:sz w:val="16"/>
      <w:szCs w:val="16"/>
      <w:lang w:eastAsia="ru-RU"/>
    </w:rPr>
  </w:style>
  <w:style w:type="paragraph" w:customStyle="1" w:styleId="font14">
    <w:name w:val="font14"/>
    <w:basedOn w:val="a5"/>
    <w:uiPriority w:val="99"/>
    <w:qFormat/>
    <w:rsid w:val="008F6C87"/>
    <w:pPr>
      <w:spacing w:before="100" w:beforeAutospacing="1" w:after="100" w:afterAutospacing="1"/>
    </w:pPr>
    <w:rPr>
      <w:rFonts w:ascii="Times New Roman" w:eastAsia="Times New Roman" w:hAnsi="Times New Roman"/>
      <w:color w:val="000000"/>
      <w:sz w:val="16"/>
      <w:szCs w:val="16"/>
      <w:u w:val="single"/>
      <w:lang w:eastAsia="ru-RU"/>
    </w:rPr>
  </w:style>
  <w:style w:type="paragraph" w:customStyle="1" w:styleId="font15">
    <w:name w:val="font15"/>
    <w:basedOn w:val="a5"/>
    <w:uiPriority w:val="99"/>
    <w:qFormat/>
    <w:rsid w:val="008F6C87"/>
    <w:pPr>
      <w:spacing w:before="100" w:beforeAutospacing="1" w:after="100" w:afterAutospacing="1"/>
    </w:pPr>
    <w:rPr>
      <w:rFonts w:ascii="Times New Roman" w:eastAsia="Times New Roman" w:hAnsi="Times New Roman"/>
      <w:sz w:val="16"/>
      <w:szCs w:val="16"/>
      <w:lang w:eastAsia="ru-RU"/>
    </w:rPr>
  </w:style>
  <w:style w:type="paragraph" w:customStyle="1" w:styleId="affffffffffffff5">
    <w:name w:val="Дистиль"/>
    <w:basedOn w:val="a5"/>
    <w:uiPriority w:val="99"/>
    <w:qFormat/>
    <w:rsid w:val="008F6C87"/>
    <w:rPr>
      <w:rFonts w:ascii="Times New Roman" w:eastAsia="Times New Roman" w:hAnsi="Times New Roman"/>
      <w:sz w:val="28"/>
      <w:szCs w:val="20"/>
      <w:lang w:eastAsia="ru-RU"/>
    </w:rPr>
  </w:style>
  <w:style w:type="paragraph" w:customStyle="1" w:styleId="xl92">
    <w:name w:val="xl92"/>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16"/>
      <w:szCs w:val="16"/>
      <w:lang w:eastAsia="ru-RU"/>
    </w:rPr>
  </w:style>
  <w:style w:type="paragraph" w:customStyle="1" w:styleId="1ffff4">
    <w:name w:val="Основной текст с отступом.Основной текст 1.Нумерованный список !!.Основной текст с отступом Знак.Надин стиль.Основной текст без отступа"/>
    <w:basedOn w:val="a5"/>
    <w:uiPriority w:val="99"/>
    <w:qFormat/>
    <w:rsid w:val="008F6C87"/>
    <w:pPr>
      <w:spacing w:line="360" w:lineRule="auto"/>
      <w:ind w:firstLine="709"/>
      <w:jc w:val="both"/>
    </w:pPr>
    <w:rPr>
      <w:rFonts w:ascii="Times New Roman" w:eastAsia="Times New Roman" w:hAnsi="Times New Roman"/>
      <w:sz w:val="26"/>
      <w:szCs w:val="20"/>
      <w:lang w:eastAsia="ru-RU"/>
    </w:rPr>
  </w:style>
  <w:style w:type="character" w:customStyle="1" w:styleId="ab">
    <w:name w:val="Абзац списка Знак"/>
    <w:aliases w:val="Маркер Знак,Абзац списка основной Знак,ПАРАГРАФ Знак,Нумерованый список Знак,ПКФ Список Знак,Заголовок_3 Знак,Абзац списка5 Знак,Маркеры Абзац списка Знак,Bullet List Знак,FooterText Знак,numbered Знак,SL_Абзац списка Знак,lp1 Знак"/>
    <w:link w:val="aa"/>
    <w:uiPriority w:val="99"/>
    <w:qFormat/>
    <w:locked/>
    <w:rsid w:val="008F6C87"/>
    <w:rPr>
      <w:rFonts w:ascii="Calibri" w:eastAsia="Calibri" w:hAnsi="Calibri"/>
      <w:sz w:val="22"/>
      <w:szCs w:val="22"/>
      <w:lang w:eastAsia="en-US"/>
    </w:rPr>
  </w:style>
  <w:style w:type="paragraph" w:customStyle="1" w:styleId="5e">
    <w:name w:val="заголовок 5"/>
    <w:basedOn w:val="a5"/>
    <w:next w:val="a5"/>
    <w:uiPriority w:val="99"/>
    <w:qFormat/>
    <w:rsid w:val="008F6C87"/>
    <w:pPr>
      <w:keepNext/>
      <w:jc w:val="center"/>
      <w:outlineLvl w:val="4"/>
    </w:pPr>
    <w:rPr>
      <w:rFonts w:ascii="Times New Roman" w:eastAsia="Times New Roman" w:hAnsi="Times New Roman"/>
      <w:b/>
      <w:sz w:val="18"/>
      <w:szCs w:val="20"/>
      <w:lang w:val="en-US" w:eastAsia="ru-RU"/>
    </w:rPr>
  </w:style>
  <w:style w:type="paragraph" w:customStyle="1" w:styleId="xl93">
    <w:name w:val="xl93"/>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70C0"/>
      <w:sz w:val="20"/>
      <w:szCs w:val="20"/>
      <w:lang w:eastAsia="ru-RU"/>
    </w:rPr>
  </w:style>
  <w:style w:type="paragraph" w:customStyle="1" w:styleId="xl94">
    <w:name w:val="xl94"/>
    <w:basedOn w:val="a5"/>
    <w:uiPriority w:val="99"/>
    <w:qFormat/>
    <w:rsid w:val="008F6C87"/>
    <w:pP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95">
    <w:name w:val="xl95"/>
    <w:basedOn w:val="a5"/>
    <w:uiPriority w:val="99"/>
    <w:qFormat/>
    <w:rsid w:val="008F6C87"/>
    <w:pP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96">
    <w:name w:val="xl96"/>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4F81BD"/>
      <w:sz w:val="20"/>
      <w:szCs w:val="20"/>
      <w:lang w:eastAsia="ru-RU"/>
    </w:rPr>
  </w:style>
  <w:style w:type="paragraph" w:customStyle="1" w:styleId="Bodytext41">
    <w:name w:val="Body text (4)1"/>
    <w:basedOn w:val="a5"/>
    <w:link w:val="Bodytext4"/>
    <w:uiPriority w:val="99"/>
    <w:qFormat/>
    <w:rsid w:val="008F6C87"/>
    <w:pPr>
      <w:shd w:val="clear" w:color="auto" w:fill="FFFFFF"/>
      <w:spacing w:line="302" w:lineRule="exact"/>
      <w:jc w:val="both"/>
    </w:pPr>
    <w:rPr>
      <w:rFonts w:ascii="Times New Roman" w:eastAsia="Times New Roman" w:hAnsi="Times New Roman"/>
      <w:b/>
      <w:bCs/>
      <w:i/>
      <w:iCs/>
      <w:sz w:val="25"/>
      <w:szCs w:val="25"/>
      <w:lang w:eastAsia="ru-RU"/>
    </w:rPr>
  </w:style>
  <w:style w:type="paragraph" w:customStyle="1" w:styleId="xl98">
    <w:name w:val="xl98"/>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99">
    <w:name w:val="xl99"/>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0"/>
      <w:szCs w:val="20"/>
      <w:lang w:eastAsia="ru-RU"/>
    </w:rPr>
  </w:style>
  <w:style w:type="paragraph" w:customStyle="1" w:styleId="xl100">
    <w:name w:val="xl100"/>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01">
    <w:name w:val="xl101"/>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02">
    <w:name w:val="xl102"/>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0"/>
      <w:szCs w:val="20"/>
      <w:lang w:eastAsia="ru-RU"/>
    </w:rPr>
  </w:style>
  <w:style w:type="paragraph" w:customStyle="1" w:styleId="xl103">
    <w:name w:val="xl103"/>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104">
    <w:name w:val="xl104"/>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05">
    <w:name w:val="xl105"/>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70C0"/>
      <w:sz w:val="20"/>
      <w:szCs w:val="20"/>
      <w:lang w:eastAsia="ru-RU"/>
    </w:rPr>
  </w:style>
  <w:style w:type="paragraph" w:customStyle="1" w:styleId="xl106">
    <w:name w:val="xl106"/>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07">
    <w:name w:val="xl107"/>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08">
    <w:name w:val="xl108"/>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09">
    <w:name w:val="xl109"/>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10">
    <w:name w:val="xl110"/>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11">
    <w:name w:val="xl111"/>
    <w:basedOn w:val="a5"/>
    <w:uiPriority w:val="99"/>
    <w:qFormat/>
    <w:rsid w:val="008F6C87"/>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12">
    <w:name w:val="xl112"/>
    <w:basedOn w:val="a5"/>
    <w:uiPriority w:val="99"/>
    <w:qFormat/>
    <w:rsid w:val="008F6C8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14">
    <w:name w:val="xl114"/>
    <w:basedOn w:val="a5"/>
    <w:uiPriority w:val="99"/>
    <w:qFormat/>
    <w:rsid w:val="008F6C87"/>
    <w:pPr>
      <w:spacing w:before="100" w:beforeAutospacing="1" w:after="100" w:afterAutospacing="1"/>
    </w:pPr>
    <w:rPr>
      <w:rFonts w:ascii="Times New Roman" w:eastAsia="Times New Roman" w:hAnsi="Times New Roman"/>
      <w:sz w:val="24"/>
      <w:szCs w:val="24"/>
      <w:lang w:eastAsia="ru-RU"/>
    </w:rPr>
  </w:style>
  <w:style w:type="paragraph" w:customStyle="1" w:styleId="xl115">
    <w:name w:val="xl115"/>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6">
    <w:name w:val="xl116"/>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17">
    <w:name w:val="xl117"/>
    <w:basedOn w:val="a5"/>
    <w:uiPriority w:val="99"/>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18">
    <w:name w:val="xl118"/>
    <w:basedOn w:val="a5"/>
    <w:uiPriority w:val="99"/>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19">
    <w:name w:val="xl119"/>
    <w:basedOn w:val="a5"/>
    <w:uiPriority w:val="99"/>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5"/>
    <w:uiPriority w:val="99"/>
    <w:qFormat/>
    <w:rsid w:val="008F6C8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0"/>
      <w:szCs w:val="20"/>
      <w:lang w:eastAsia="ru-RU"/>
    </w:rPr>
  </w:style>
  <w:style w:type="paragraph" w:customStyle="1" w:styleId="xl121">
    <w:name w:val="xl121"/>
    <w:basedOn w:val="a5"/>
    <w:uiPriority w:val="99"/>
    <w:qFormat/>
    <w:rsid w:val="008F6C87"/>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0"/>
      <w:szCs w:val="20"/>
      <w:lang w:eastAsia="ru-RU"/>
    </w:rPr>
  </w:style>
  <w:style w:type="paragraph" w:customStyle="1" w:styleId="xl122">
    <w:name w:val="xl122"/>
    <w:basedOn w:val="a5"/>
    <w:uiPriority w:val="99"/>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23">
    <w:name w:val="xl123"/>
    <w:basedOn w:val="a5"/>
    <w:uiPriority w:val="99"/>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24">
    <w:name w:val="xl124"/>
    <w:basedOn w:val="a5"/>
    <w:uiPriority w:val="99"/>
    <w:qFormat/>
    <w:rsid w:val="008F6C8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25">
    <w:name w:val="xl125"/>
    <w:basedOn w:val="a5"/>
    <w:uiPriority w:val="99"/>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26">
    <w:name w:val="xl126"/>
    <w:basedOn w:val="a5"/>
    <w:uiPriority w:val="99"/>
    <w:qFormat/>
    <w:rsid w:val="008F6C87"/>
    <w:pPr>
      <w:pBdr>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i/>
      <w:iCs/>
      <w:color w:val="000000"/>
      <w:sz w:val="20"/>
      <w:szCs w:val="20"/>
      <w:lang w:eastAsia="ru-RU"/>
    </w:rPr>
  </w:style>
  <w:style w:type="paragraph" w:customStyle="1" w:styleId="xl127">
    <w:name w:val="xl127"/>
    <w:basedOn w:val="a5"/>
    <w:uiPriority w:val="99"/>
    <w:qFormat/>
    <w:rsid w:val="008F6C87"/>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4F81BD"/>
      <w:sz w:val="20"/>
      <w:szCs w:val="20"/>
      <w:lang w:eastAsia="ru-RU"/>
    </w:rPr>
  </w:style>
  <w:style w:type="paragraph" w:customStyle="1" w:styleId="xl128">
    <w:name w:val="xl128"/>
    <w:basedOn w:val="a5"/>
    <w:uiPriority w:val="99"/>
    <w:qFormat/>
    <w:rsid w:val="008F6C87"/>
    <w:pPr>
      <w:pBdr>
        <w:left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4F81BD"/>
      <w:sz w:val="20"/>
      <w:szCs w:val="20"/>
      <w:lang w:eastAsia="ru-RU"/>
    </w:rPr>
  </w:style>
  <w:style w:type="paragraph" w:customStyle="1" w:styleId="xl129">
    <w:name w:val="xl129"/>
    <w:basedOn w:val="a5"/>
    <w:uiPriority w:val="99"/>
    <w:qFormat/>
    <w:rsid w:val="008F6C87"/>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30">
    <w:name w:val="xl130"/>
    <w:basedOn w:val="a5"/>
    <w:uiPriority w:val="99"/>
    <w:qFormat/>
    <w:rsid w:val="008F6C87"/>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24"/>
      <w:szCs w:val="24"/>
      <w:lang w:eastAsia="ru-RU"/>
    </w:rPr>
  </w:style>
  <w:style w:type="paragraph" w:customStyle="1" w:styleId="xl131">
    <w:name w:val="xl131"/>
    <w:basedOn w:val="a5"/>
    <w:uiPriority w:val="99"/>
    <w:qFormat/>
    <w:rsid w:val="008F6C87"/>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32">
    <w:name w:val="xl132"/>
    <w:basedOn w:val="a5"/>
    <w:uiPriority w:val="99"/>
    <w:qFormat/>
    <w:rsid w:val="008F6C87"/>
    <w:pP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134">
    <w:name w:val="xl134"/>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4F81BD"/>
      <w:sz w:val="20"/>
      <w:szCs w:val="20"/>
      <w:lang w:eastAsia="ru-RU"/>
    </w:rPr>
  </w:style>
  <w:style w:type="paragraph" w:customStyle="1" w:styleId="xl135">
    <w:name w:val="xl135"/>
    <w:basedOn w:val="a5"/>
    <w:uiPriority w:val="99"/>
    <w:qFormat/>
    <w:rsid w:val="008F6C8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36">
    <w:name w:val="xl136"/>
    <w:basedOn w:val="a5"/>
    <w:uiPriority w:val="99"/>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37">
    <w:name w:val="xl137"/>
    <w:basedOn w:val="a5"/>
    <w:uiPriority w:val="99"/>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4"/>
      <w:szCs w:val="24"/>
      <w:lang w:eastAsia="ru-RU"/>
    </w:rPr>
  </w:style>
  <w:style w:type="paragraph" w:customStyle="1" w:styleId="xl138">
    <w:name w:val="xl138"/>
    <w:basedOn w:val="a5"/>
    <w:uiPriority w:val="99"/>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0"/>
      <w:szCs w:val="20"/>
      <w:lang w:eastAsia="ru-RU"/>
    </w:rPr>
  </w:style>
  <w:style w:type="character" w:customStyle="1" w:styleId="Bodytext6">
    <w:name w:val="Body text (6)_"/>
    <w:link w:val="Bodytext61"/>
    <w:uiPriority w:val="99"/>
    <w:rsid w:val="008F6C87"/>
    <w:rPr>
      <w:sz w:val="21"/>
      <w:szCs w:val="21"/>
      <w:shd w:val="clear" w:color="auto" w:fill="FFFFFF"/>
    </w:rPr>
  </w:style>
  <w:style w:type="paragraph" w:customStyle="1" w:styleId="xl140">
    <w:name w:val="xl140"/>
    <w:basedOn w:val="a5"/>
    <w:uiPriority w:val="99"/>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41">
    <w:name w:val="xl141"/>
    <w:basedOn w:val="a5"/>
    <w:uiPriority w:val="99"/>
    <w:qFormat/>
    <w:rsid w:val="008F6C87"/>
    <w:pP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142">
    <w:name w:val="xl142"/>
    <w:basedOn w:val="a5"/>
    <w:uiPriority w:val="99"/>
    <w:qFormat/>
    <w:rsid w:val="008F6C87"/>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44">
    <w:name w:val="xl144"/>
    <w:basedOn w:val="a5"/>
    <w:uiPriority w:val="99"/>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45">
    <w:name w:val="xl145"/>
    <w:basedOn w:val="a5"/>
    <w:uiPriority w:val="99"/>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46">
    <w:name w:val="xl146"/>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47">
    <w:name w:val="xl147"/>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48">
    <w:name w:val="xl148"/>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4"/>
      <w:szCs w:val="24"/>
      <w:lang w:eastAsia="ru-RU"/>
    </w:rPr>
  </w:style>
  <w:style w:type="paragraph" w:customStyle="1" w:styleId="xl149">
    <w:name w:val="xl149"/>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0"/>
      <w:szCs w:val="20"/>
      <w:lang w:eastAsia="ru-RU"/>
    </w:rPr>
  </w:style>
  <w:style w:type="paragraph" w:customStyle="1" w:styleId="xl150">
    <w:name w:val="xl150"/>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51">
    <w:name w:val="xl151"/>
    <w:basedOn w:val="a5"/>
    <w:uiPriority w:val="99"/>
    <w:qFormat/>
    <w:rsid w:val="008F6C87"/>
    <w:pP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152">
    <w:name w:val="xl152"/>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0000"/>
      <w:sz w:val="24"/>
      <w:szCs w:val="24"/>
      <w:lang w:eastAsia="ru-RU"/>
    </w:rPr>
  </w:style>
  <w:style w:type="paragraph" w:customStyle="1" w:styleId="xl153">
    <w:name w:val="xl153"/>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0000"/>
      <w:sz w:val="20"/>
      <w:szCs w:val="20"/>
      <w:lang w:eastAsia="ru-RU"/>
    </w:rPr>
  </w:style>
  <w:style w:type="paragraph" w:customStyle="1" w:styleId="xl154">
    <w:name w:val="xl154"/>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55">
    <w:name w:val="xl155"/>
    <w:basedOn w:val="a5"/>
    <w:uiPriority w:val="99"/>
    <w:qFormat/>
    <w:rsid w:val="008F6C8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56">
    <w:name w:val="xl156"/>
    <w:basedOn w:val="a5"/>
    <w:uiPriority w:val="99"/>
    <w:qFormat/>
    <w:rsid w:val="008F6C8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57">
    <w:name w:val="xl157"/>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58">
    <w:name w:val="xl158"/>
    <w:basedOn w:val="a5"/>
    <w:uiPriority w:val="99"/>
    <w:qFormat/>
    <w:rsid w:val="008F6C87"/>
    <w:pPr>
      <w:pBdr>
        <w:top w:val="single" w:sz="4" w:space="0" w:color="auto"/>
        <w:bottom w:val="single" w:sz="4" w:space="0" w:color="auto"/>
        <w:right w:val="single" w:sz="4" w:space="0" w:color="auto"/>
      </w:pBd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159">
    <w:name w:val="xl159"/>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60">
    <w:name w:val="xl160"/>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61">
    <w:name w:val="xl161"/>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70C0"/>
      <w:sz w:val="20"/>
      <w:szCs w:val="20"/>
      <w:lang w:eastAsia="ru-RU"/>
    </w:rPr>
  </w:style>
  <w:style w:type="paragraph" w:customStyle="1" w:styleId="xl162">
    <w:name w:val="xl162"/>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63">
    <w:name w:val="xl163"/>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164">
    <w:name w:val="xl164"/>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65">
    <w:name w:val="xl165"/>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66">
    <w:name w:val="xl166"/>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67">
    <w:name w:val="xl167"/>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68">
    <w:name w:val="xl168"/>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69">
    <w:name w:val="xl169"/>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70">
    <w:name w:val="xl170"/>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71">
    <w:name w:val="xl171"/>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72">
    <w:name w:val="xl172"/>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sz w:val="24"/>
      <w:szCs w:val="24"/>
      <w:lang w:eastAsia="ru-RU"/>
    </w:rPr>
  </w:style>
  <w:style w:type="paragraph" w:customStyle="1" w:styleId="xl173">
    <w:name w:val="xl173"/>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74">
    <w:name w:val="xl174"/>
    <w:basedOn w:val="a5"/>
    <w:uiPriority w:val="99"/>
    <w:qFormat/>
    <w:rsid w:val="008F6C87"/>
    <w:pPr>
      <w:shd w:val="clear" w:color="000000" w:fill="DA9694"/>
      <w:spacing w:before="100" w:beforeAutospacing="1" w:after="100" w:afterAutospacing="1"/>
    </w:pPr>
    <w:rPr>
      <w:rFonts w:ascii="Times New Roman" w:eastAsia="Times New Roman" w:hAnsi="Times New Roman"/>
      <w:b/>
      <w:bCs/>
      <w:sz w:val="24"/>
      <w:szCs w:val="24"/>
      <w:lang w:eastAsia="ru-RU"/>
    </w:rPr>
  </w:style>
  <w:style w:type="paragraph" w:customStyle="1" w:styleId="xl175">
    <w:name w:val="xl175"/>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paragraph" w:customStyle="1" w:styleId="xl176">
    <w:name w:val="xl176"/>
    <w:basedOn w:val="a5"/>
    <w:uiPriority w:val="99"/>
    <w:qFormat/>
    <w:rsid w:val="008F6C87"/>
    <w:pPr>
      <w:spacing w:before="100" w:beforeAutospacing="1" w:after="100" w:afterAutospacing="1"/>
    </w:pPr>
    <w:rPr>
      <w:rFonts w:ascii="Times New Roman" w:eastAsia="Times New Roman" w:hAnsi="Times New Roman"/>
      <w:b/>
      <w:bCs/>
      <w:sz w:val="24"/>
      <w:szCs w:val="24"/>
      <w:lang w:eastAsia="ru-RU"/>
    </w:rPr>
  </w:style>
  <w:style w:type="paragraph" w:customStyle="1" w:styleId="xl177">
    <w:name w:val="xl177"/>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Times New Roman" w:eastAsia="Times New Roman" w:hAnsi="Times New Roman"/>
      <w:b/>
      <w:bCs/>
      <w:color w:val="000000"/>
      <w:sz w:val="24"/>
      <w:szCs w:val="24"/>
      <w:lang w:eastAsia="ru-RU"/>
    </w:rPr>
  </w:style>
  <w:style w:type="paragraph" w:customStyle="1" w:styleId="xl178">
    <w:name w:val="xl178"/>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000000"/>
      <w:sz w:val="24"/>
      <w:szCs w:val="24"/>
      <w:lang w:eastAsia="ru-RU"/>
    </w:rPr>
  </w:style>
  <w:style w:type="character" w:customStyle="1" w:styleId="highlighthighlightactive">
    <w:name w:val="highlight highlight_active"/>
    <w:rsid w:val="008F6C87"/>
  </w:style>
  <w:style w:type="paragraph" w:customStyle="1" w:styleId="5f">
    <w:name w:val="Знак Знак5 Знак Знак"/>
    <w:basedOn w:val="a5"/>
    <w:uiPriority w:val="99"/>
    <w:qFormat/>
    <w:rsid w:val="008F6C87"/>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ffffffffffff6">
    <w:name w:val="Знак Знак Знак Знак Знак Знак Знак Знак Знак Знак Знак Знак Знак"/>
    <w:basedOn w:val="a5"/>
    <w:uiPriority w:val="99"/>
    <w:qFormat/>
    <w:rsid w:val="008F6C87"/>
    <w:pPr>
      <w:spacing w:after="160" w:line="240" w:lineRule="exact"/>
    </w:pPr>
    <w:rPr>
      <w:rFonts w:ascii="Verdana" w:eastAsia="Times New Roman" w:hAnsi="Verdana"/>
      <w:sz w:val="20"/>
      <w:szCs w:val="20"/>
      <w:lang w:val="en-US"/>
    </w:rPr>
  </w:style>
  <w:style w:type="paragraph" w:customStyle="1" w:styleId="2fff0">
    <w:name w:val="Знак2 Знак Знак Знак Знак Знак Знак Знак Знак Знак Знак Знак Знак Знак Знак Знак"/>
    <w:basedOn w:val="a5"/>
    <w:uiPriority w:val="99"/>
    <w:qFormat/>
    <w:rsid w:val="008F6C87"/>
    <w:pPr>
      <w:spacing w:before="100" w:beforeAutospacing="1" w:after="100" w:afterAutospacing="1"/>
    </w:pPr>
    <w:rPr>
      <w:rFonts w:ascii="Tahoma" w:eastAsia="Times New Roman" w:hAnsi="Tahoma"/>
      <w:sz w:val="20"/>
      <w:szCs w:val="20"/>
      <w:lang w:val="en-US"/>
    </w:rPr>
  </w:style>
  <w:style w:type="character" w:customStyle="1" w:styleId="affffffffffffff7">
    <w:name w:val="Гипертекстовая ссылка"/>
    <w:uiPriority w:val="99"/>
    <w:rsid w:val="008F6C87"/>
    <w:rPr>
      <w:rFonts w:cs="Times New Roman"/>
      <w:b w:val="0"/>
      <w:color w:val="106BBE"/>
    </w:rPr>
  </w:style>
  <w:style w:type="paragraph" w:customStyle="1" w:styleId="FR1">
    <w:name w:val="FR1"/>
    <w:uiPriority w:val="99"/>
    <w:qFormat/>
    <w:rsid w:val="008F6C87"/>
    <w:pPr>
      <w:widowControl w:val="0"/>
      <w:spacing w:before="640"/>
      <w:jc w:val="center"/>
    </w:pPr>
    <w:rPr>
      <w:rFonts w:ascii="Arial" w:hAnsi="Arial" w:cs="Arial"/>
      <w:b/>
      <w:bCs/>
      <w:sz w:val="44"/>
      <w:szCs w:val="44"/>
    </w:rPr>
  </w:style>
  <w:style w:type="paragraph" w:customStyle="1" w:styleId="Bodytext61">
    <w:name w:val="Body text (6)1"/>
    <w:basedOn w:val="a5"/>
    <w:link w:val="Bodytext6"/>
    <w:uiPriority w:val="99"/>
    <w:qFormat/>
    <w:rsid w:val="008F6C87"/>
    <w:pPr>
      <w:shd w:val="clear" w:color="auto" w:fill="FFFFFF"/>
      <w:spacing w:line="240" w:lineRule="atLeast"/>
    </w:pPr>
    <w:rPr>
      <w:rFonts w:ascii="Times New Roman" w:eastAsia="Times New Roman" w:hAnsi="Times New Roman"/>
      <w:sz w:val="21"/>
      <w:szCs w:val="21"/>
      <w:lang w:eastAsia="ru-RU"/>
    </w:rPr>
  </w:style>
  <w:style w:type="paragraph" w:customStyle="1" w:styleId="stylet1">
    <w:name w:val="stylet1"/>
    <w:basedOn w:val="a5"/>
    <w:uiPriority w:val="99"/>
    <w:qFormat/>
    <w:rsid w:val="008F6C87"/>
    <w:pPr>
      <w:spacing w:before="100" w:beforeAutospacing="1" w:after="100" w:afterAutospacing="1"/>
    </w:pPr>
    <w:rPr>
      <w:rFonts w:ascii="Times New Roman" w:eastAsia="Times New Roman" w:hAnsi="Times New Roman"/>
      <w:sz w:val="24"/>
      <w:szCs w:val="24"/>
      <w:lang w:eastAsia="ru-RU"/>
    </w:rPr>
  </w:style>
  <w:style w:type="character" w:customStyle="1" w:styleId="Bodytext5">
    <w:name w:val="Body text (5)_"/>
    <w:link w:val="Bodytext50"/>
    <w:uiPriority w:val="99"/>
    <w:rsid w:val="008F6C87"/>
    <w:rPr>
      <w:sz w:val="19"/>
      <w:szCs w:val="19"/>
      <w:shd w:val="clear" w:color="auto" w:fill="FFFFFF"/>
    </w:rPr>
  </w:style>
  <w:style w:type="paragraph" w:customStyle="1" w:styleId="Bodytext50">
    <w:name w:val="Body text (5)"/>
    <w:basedOn w:val="a5"/>
    <w:link w:val="Bodytext5"/>
    <w:uiPriority w:val="99"/>
    <w:qFormat/>
    <w:rsid w:val="008F6C87"/>
    <w:pPr>
      <w:shd w:val="clear" w:color="auto" w:fill="FFFFFF"/>
      <w:spacing w:line="240" w:lineRule="atLeast"/>
    </w:pPr>
    <w:rPr>
      <w:rFonts w:ascii="Times New Roman" w:eastAsia="Times New Roman" w:hAnsi="Times New Roman"/>
      <w:sz w:val="19"/>
      <w:szCs w:val="19"/>
      <w:lang w:eastAsia="ru-RU"/>
    </w:rPr>
  </w:style>
  <w:style w:type="character" w:customStyle="1" w:styleId="Tablecaption3">
    <w:name w:val="Table caption (3)_"/>
    <w:link w:val="Tablecaption31"/>
    <w:uiPriority w:val="99"/>
    <w:rsid w:val="008F6C87"/>
    <w:rPr>
      <w:sz w:val="21"/>
      <w:szCs w:val="21"/>
      <w:shd w:val="clear" w:color="auto" w:fill="FFFFFF"/>
    </w:rPr>
  </w:style>
  <w:style w:type="character" w:customStyle="1" w:styleId="Bodytext17">
    <w:name w:val="Body text (17)_"/>
    <w:link w:val="Bodytext171"/>
    <w:uiPriority w:val="99"/>
    <w:rsid w:val="008F6C87"/>
    <w:rPr>
      <w:sz w:val="15"/>
      <w:szCs w:val="15"/>
      <w:shd w:val="clear" w:color="auto" w:fill="FFFFFF"/>
    </w:rPr>
  </w:style>
  <w:style w:type="paragraph" w:customStyle="1" w:styleId="Tablecaption31">
    <w:name w:val="Table caption (3)1"/>
    <w:basedOn w:val="a5"/>
    <w:link w:val="Tablecaption3"/>
    <w:uiPriority w:val="99"/>
    <w:qFormat/>
    <w:rsid w:val="008F6C87"/>
    <w:pPr>
      <w:shd w:val="clear" w:color="auto" w:fill="FFFFFF"/>
      <w:spacing w:line="240" w:lineRule="atLeast"/>
      <w:ind w:hanging="720"/>
    </w:pPr>
    <w:rPr>
      <w:rFonts w:ascii="Times New Roman" w:eastAsia="Times New Roman" w:hAnsi="Times New Roman"/>
      <w:sz w:val="21"/>
      <w:szCs w:val="21"/>
      <w:lang w:eastAsia="ru-RU"/>
    </w:rPr>
  </w:style>
  <w:style w:type="paragraph" w:customStyle="1" w:styleId="Bodytext171">
    <w:name w:val="Body text (17)1"/>
    <w:basedOn w:val="a5"/>
    <w:link w:val="Bodytext17"/>
    <w:uiPriority w:val="99"/>
    <w:qFormat/>
    <w:rsid w:val="008F6C87"/>
    <w:pPr>
      <w:shd w:val="clear" w:color="auto" w:fill="FFFFFF"/>
      <w:spacing w:line="240" w:lineRule="atLeast"/>
      <w:jc w:val="both"/>
    </w:pPr>
    <w:rPr>
      <w:rFonts w:ascii="Times New Roman" w:eastAsia="Times New Roman" w:hAnsi="Times New Roman"/>
      <w:sz w:val="15"/>
      <w:szCs w:val="15"/>
      <w:lang w:eastAsia="ru-RU"/>
    </w:rPr>
  </w:style>
  <w:style w:type="character" w:customStyle="1" w:styleId="Headerorfooter">
    <w:name w:val="Header or footer_"/>
    <w:link w:val="Headerorfooter0"/>
    <w:uiPriority w:val="99"/>
    <w:rsid w:val="008F6C87"/>
    <w:rPr>
      <w:shd w:val="clear" w:color="auto" w:fill="FFFFFF"/>
    </w:rPr>
  </w:style>
  <w:style w:type="character" w:customStyle="1" w:styleId="Headerorfooter12pt">
    <w:name w:val="Header or footer + 12 pt"/>
    <w:uiPriority w:val="99"/>
    <w:rsid w:val="008F6C87"/>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8F6C87"/>
    <w:rPr>
      <w:rFonts w:ascii="Times New Roman" w:hAnsi="Times New Roman" w:cs="Times New Roman"/>
      <w:i/>
      <w:iCs/>
      <w:spacing w:val="0"/>
      <w:sz w:val="24"/>
      <w:szCs w:val="24"/>
      <w:shd w:val="clear" w:color="auto" w:fill="FFFFFF"/>
    </w:rPr>
  </w:style>
  <w:style w:type="paragraph" w:customStyle="1" w:styleId="Headerorfooter0">
    <w:name w:val="Header or footer"/>
    <w:basedOn w:val="a5"/>
    <w:link w:val="Headerorfooter"/>
    <w:uiPriority w:val="99"/>
    <w:qFormat/>
    <w:rsid w:val="008F6C87"/>
    <w:pPr>
      <w:shd w:val="clear" w:color="auto" w:fill="FFFFFF"/>
    </w:pPr>
    <w:rPr>
      <w:rFonts w:ascii="Times New Roman" w:eastAsia="Times New Roman" w:hAnsi="Times New Roman"/>
      <w:sz w:val="20"/>
      <w:szCs w:val="20"/>
      <w:lang w:eastAsia="ru-RU"/>
    </w:rPr>
  </w:style>
  <w:style w:type="character" w:customStyle="1" w:styleId="Tablecaption4">
    <w:name w:val="Table caption (4)_"/>
    <w:link w:val="Tablecaption40"/>
    <w:uiPriority w:val="99"/>
    <w:rsid w:val="008F6C87"/>
    <w:rPr>
      <w:sz w:val="25"/>
      <w:szCs w:val="25"/>
      <w:shd w:val="clear" w:color="auto" w:fill="FFFFFF"/>
    </w:rPr>
  </w:style>
  <w:style w:type="paragraph" w:customStyle="1" w:styleId="Tablecaption40">
    <w:name w:val="Table caption (4)"/>
    <w:basedOn w:val="a5"/>
    <w:link w:val="Tablecaption4"/>
    <w:uiPriority w:val="99"/>
    <w:qFormat/>
    <w:rsid w:val="008F6C87"/>
    <w:pPr>
      <w:shd w:val="clear" w:color="auto" w:fill="FFFFFF"/>
      <w:spacing w:line="298" w:lineRule="exact"/>
    </w:pPr>
    <w:rPr>
      <w:rFonts w:ascii="Times New Roman" w:eastAsia="Times New Roman" w:hAnsi="Times New Roman"/>
      <w:sz w:val="25"/>
      <w:szCs w:val="25"/>
      <w:lang w:eastAsia="ru-RU"/>
    </w:rPr>
  </w:style>
  <w:style w:type="character" w:customStyle="1" w:styleId="Bodytext62">
    <w:name w:val="Body text (6)2"/>
    <w:uiPriority w:val="99"/>
    <w:rsid w:val="008F6C87"/>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8F6C87"/>
    <w:rPr>
      <w:b/>
      <w:bCs/>
      <w:sz w:val="23"/>
      <w:szCs w:val="23"/>
      <w:shd w:val="clear" w:color="auto" w:fill="FFFFFF"/>
    </w:rPr>
  </w:style>
  <w:style w:type="paragraph" w:customStyle="1" w:styleId="Tablecaption0">
    <w:name w:val="Table caption"/>
    <w:basedOn w:val="a5"/>
    <w:link w:val="Tablecaption"/>
    <w:uiPriority w:val="99"/>
    <w:qFormat/>
    <w:rsid w:val="008F6C87"/>
    <w:pPr>
      <w:shd w:val="clear" w:color="auto" w:fill="FFFFFF"/>
      <w:spacing w:line="240" w:lineRule="atLeast"/>
    </w:pPr>
    <w:rPr>
      <w:rFonts w:ascii="Times New Roman" w:eastAsia="Times New Roman" w:hAnsi="Times New Roman"/>
      <w:b/>
      <w:bCs/>
      <w:sz w:val="23"/>
      <w:szCs w:val="23"/>
      <w:lang w:eastAsia="ru-RU"/>
    </w:rPr>
  </w:style>
  <w:style w:type="character" w:customStyle="1" w:styleId="Bodytext65">
    <w:name w:val="Body text (6)5"/>
    <w:uiPriority w:val="99"/>
    <w:rsid w:val="008F6C87"/>
    <w:rPr>
      <w:rFonts w:ascii="Times New Roman" w:hAnsi="Times New Roman" w:cs="Times New Roman"/>
      <w:spacing w:val="0"/>
      <w:sz w:val="21"/>
      <w:szCs w:val="21"/>
      <w:shd w:val="clear" w:color="auto" w:fill="FFFFFF"/>
    </w:rPr>
  </w:style>
  <w:style w:type="character" w:customStyle="1" w:styleId="Bodytext63">
    <w:name w:val="Body text (6)3"/>
    <w:uiPriority w:val="99"/>
    <w:rsid w:val="008F6C87"/>
    <w:rPr>
      <w:rFonts w:ascii="Times New Roman" w:hAnsi="Times New Roman" w:cs="Times New Roman"/>
      <w:spacing w:val="0"/>
      <w:sz w:val="21"/>
      <w:szCs w:val="21"/>
      <w:shd w:val="clear" w:color="auto" w:fill="FFFFFF"/>
    </w:rPr>
  </w:style>
  <w:style w:type="paragraph" w:styleId="affffffffffffff8">
    <w:name w:val="table of figures"/>
    <w:basedOn w:val="a5"/>
    <w:next w:val="a5"/>
    <w:uiPriority w:val="99"/>
    <w:unhideWhenUsed/>
    <w:rsid w:val="008F6C87"/>
    <w:pPr>
      <w:widowControl w:val="0"/>
      <w:autoSpaceDE w:val="0"/>
      <w:autoSpaceDN w:val="0"/>
      <w:adjustRightInd w:val="0"/>
      <w:ind w:firstLine="540"/>
      <w:jc w:val="both"/>
    </w:pPr>
    <w:rPr>
      <w:rFonts w:ascii="Times New Roman" w:hAnsi="Times New Roman"/>
      <w:sz w:val="24"/>
      <w:szCs w:val="24"/>
    </w:rPr>
  </w:style>
  <w:style w:type="paragraph" w:customStyle="1" w:styleId="-">
    <w:name w:val="Нумерация-Тире"/>
    <w:basedOn w:val="a5"/>
    <w:qFormat/>
    <w:rsid w:val="008F6C87"/>
    <w:pPr>
      <w:numPr>
        <w:numId w:val="36"/>
      </w:numPr>
      <w:tabs>
        <w:tab w:val="left" w:pos="1134"/>
        <w:tab w:val="left" w:pos="1418"/>
      </w:tabs>
      <w:jc w:val="both"/>
    </w:pPr>
    <w:rPr>
      <w:rFonts w:ascii="Times New Roman" w:hAnsi="Times New Roman"/>
      <w:sz w:val="24"/>
      <w:szCs w:val="24"/>
    </w:rPr>
  </w:style>
  <w:style w:type="character" w:customStyle="1" w:styleId="142">
    <w:name w:val="Основной текст 14 Знак"/>
    <w:link w:val="143"/>
    <w:rsid w:val="008F6C87"/>
    <w:rPr>
      <w:sz w:val="28"/>
      <w:szCs w:val="24"/>
    </w:rPr>
  </w:style>
  <w:style w:type="paragraph" w:customStyle="1" w:styleId="143">
    <w:name w:val="Основной текст 14"/>
    <w:basedOn w:val="a5"/>
    <w:link w:val="142"/>
    <w:qFormat/>
    <w:rsid w:val="008F6C87"/>
    <w:pPr>
      <w:spacing w:line="360" w:lineRule="auto"/>
      <w:ind w:firstLine="709"/>
      <w:jc w:val="both"/>
    </w:pPr>
    <w:rPr>
      <w:rFonts w:ascii="Times New Roman" w:eastAsia="Times New Roman" w:hAnsi="Times New Roman"/>
      <w:sz w:val="28"/>
      <w:szCs w:val="24"/>
      <w:lang w:eastAsia="ru-RU"/>
    </w:rPr>
  </w:style>
  <w:style w:type="table" w:customStyle="1" w:styleId="-311">
    <w:name w:val="Таблица-список 311"/>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21">
    <w:name w:val="Таблица-список 321"/>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3">
    <w:name w:val="Таблица-список 33"/>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4">
    <w:name w:val="Таблица-список 34"/>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5">
    <w:name w:val="Таблица-список 35"/>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6">
    <w:name w:val="Таблица-список 36"/>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paragraph" w:customStyle="1" w:styleId="affffffffffffff9">
    <w:name w:val="Подпись рисунка"/>
    <w:basedOn w:val="a6"/>
    <w:link w:val="affffffffffffffa"/>
    <w:qFormat/>
    <w:rsid w:val="008F6C87"/>
    <w:pPr>
      <w:spacing w:before="120" w:after="120"/>
      <w:jc w:val="center"/>
    </w:pPr>
    <w:rPr>
      <w:b/>
      <w:sz w:val="26"/>
      <w:szCs w:val="26"/>
      <w:lang w:val="x-none" w:eastAsia="x-none"/>
    </w:rPr>
  </w:style>
  <w:style w:type="character" w:customStyle="1" w:styleId="affffffffffffffa">
    <w:name w:val="Подпись рисунка Знак"/>
    <w:link w:val="affffffffffffff9"/>
    <w:rsid w:val="008F6C87"/>
    <w:rPr>
      <w:b/>
      <w:sz w:val="26"/>
      <w:szCs w:val="26"/>
      <w:lang w:val="x-none" w:eastAsia="x-none"/>
    </w:rPr>
  </w:style>
  <w:style w:type="character" w:customStyle="1" w:styleId="4f0">
    <w:name w:val="Основной текст4"/>
    <w:rsid w:val="008F6C87"/>
    <w:rPr>
      <w:spacing w:val="0"/>
      <w:sz w:val="18"/>
      <w:szCs w:val="18"/>
      <w:shd w:val="clear" w:color="auto" w:fill="FFFFFF"/>
    </w:rPr>
  </w:style>
  <w:style w:type="character" w:customStyle="1" w:styleId="5f0">
    <w:name w:val="Основной текст5"/>
    <w:rsid w:val="008F6C87"/>
    <w:rPr>
      <w:spacing w:val="0"/>
      <w:sz w:val="18"/>
      <w:szCs w:val="18"/>
      <w:shd w:val="clear" w:color="auto" w:fill="FFFFFF"/>
    </w:rPr>
  </w:style>
  <w:style w:type="character" w:customStyle="1" w:styleId="66">
    <w:name w:val="Основной текст6"/>
    <w:rsid w:val="008F6C87"/>
    <w:rPr>
      <w:spacing w:val="0"/>
      <w:sz w:val="18"/>
      <w:szCs w:val="18"/>
      <w:shd w:val="clear" w:color="auto" w:fill="FFFFFF"/>
    </w:rPr>
  </w:style>
  <w:style w:type="character" w:customStyle="1" w:styleId="95">
    <w:name w:val="Основной текст9"/>
    <w:rsid w:val="008F6C87"/>
    <w:rPr>
      <w:spacing w:val="0"/>
      <w:sz w:val="18"/>
      <w:szCs w:val="18"/>
      <w:shd w:val="clear" w:color="auto" w:fill="FFFFFF"/>
    </w:rPr>
  </w:style>
  <w:style w:type="paragraph" w:customStyle="1" w:styleId="11f5">
    <w:name w:val="Основной текст11"/>
    <w:basedOn w:val="a5"/>
    <w:uiPriority w:val="99"/>
    <w:qFormat/>
    <w:rsid w:val="008F6C87"/>
    <w:pPr>
      <w:shd w:val="clear" w:color="auto" w:fill="FFFFFF"/>
      <w:spacing w:line="240" w:lineRule="exact"/>
    </w:pPr>
    <w:rPr>
      <w:sz w:val="18"/>
      <w:szCs w:val="18"/>
    </w:rPr>
  </w:style>
  <w:style w:type="character" w:customStyle="1" w:styleId="affffffffffffffb">
    <w:name w:val="Подпись к таблице_"/>
    <w:link w:val="affffffffffffffc"/>
    <w:rsid w:val="008F6C87"/>
    <w:rPr>
      <w:rFonts w:ascii="Trebuchet MS" w:eastAsia="Trebuchet MS" w:hAnsi="Trebuchet MS" w:cs="Trebuchet MS"/>
      <w:sz w:val="21"/>
      <w:szCs w:val="21"/>
      <w:shd w:val="clear" w:color="auto" w:fill="FFFFFF"/>
    </w:rPr>
  </w:style>
  <w:style w:type="paragraph" w:customStyle="1" w:styleId="affffffffffffffc">
    <w:name w:val="Подпись к таблице"/>
    <w:basedOn w:val="a5"/>
    <w:link w:val="affffffffffffffb"/>
    <w:qFormat/>
    <w:rsid w:val="008F6C87"/>
    <w:pPr>
      <w:shd w:val="clear" w:color="auto" w:fill="FFFFFF"/>
      <w:spacing w:line="264" w:lineRule="exact"/>
      <w:jc w:val="both"/>
    </w:pPr>
    <w:rPr>
      <w:rFonts w:ascii="Trebuchet MS" w:eastAsia="Trebuchet MS" w:hAnsi="Trebuchet MS" w:cs="Trebuchet MS"/>
      <w:sz w:val="21"/>
      <w:szCs w:val="21"/>
      <w:lang w:eastAsia="ru-RU"/>
    </w:rPr>
  </w:style>
  <w:style w:type="paragraph" w:customStyle="1" w:styleId="arttx">
    <w:name w:val="arttx"/>
    <w:basedOn w:val="a5"/>
    <w:uiPriority w:val="99"/>
    <w:qFormat/>
    <w:rsid w:val="008F6C87"/>
    <w:pPr>
      <w:spacing w:after="60"/>
    </w:pPr>
    <w:rPr>
      <w:rFonts w:ascii="Times New Roman" w:eastAsia="Times New Roman" w:hAnsi="Times New Roman"/>
      <w:lang w:eastAsia="ru-RU"/>
    </w:rPr>
  </w:style>
  <w:style w:type="paragraph" w:customStyle="1" w:styleId="xl97">
    <w:name w:val="xl97"/>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39">
    <w:name w:val="xl139"/>
    <w:basedOn w:val="a5"/>
    <w:uiPriority w:val="99"/>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33">
    <w:name w:val="xl133"/>
    <w:basedOn w:val="a5"/>
    <w:uiPriority w:val="99"/>
    <w:qFormat/>
    <w:rsid w:val="008F6C8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43">
    <w:name w:val="xl143"/>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79">
    <w:name w:val="xl179"/>
    <w:basedOn w:val="a5"/>
    <w:uiPriority w:val="99"/>
    <w:qFormat/>
    <w:rsid w:val="008F6C87"/>
    <w:pPr>
      <w:shd w:val="clear" w:color="000000" w:fill="FCD5B4"/>
      <w:spacing w:before="100" w:beforeAutospacing="1" w:after="100" w:afterAutospacing="1"/>
    </w:pPr>
    <w:rPr>
      <w:rFonts w:ascii="Times New Roman" w:eastAsia="Times New Roman" w:hAnsi="Times New Roman"/>
      <w:sz w:val="24"/>
      <w:szCs w:val="24"/>
      <w:lang w:eastAsia="ru-RU"/>
    </w:rPr>
  </w:style>
  <w:style w:type="paragraph" w:customStyle="1" w:styleId="xl180">
    <w:name w:val="xl180"/>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81">
    <w:name w:val="xl181"/>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182">
    <w:name w:val="xl182"/>
    <w:basedOn w:val="a5"/>
    <w:uiPriority w:val="99"/>
    <w:qFormat/>
    <w:rsid w:val="008F6C87"/>
    <w:pPr>
      <w:spacing w:before="100" w:beforeAutospacing="1" w:after="100" w:afterAutospacing="1"/>
    </w:pPr>
    <w:rPr>
      <w:rFonts w:ascii="Times New Roman" w:eastAsia="Times New Roman" w:hAnsi="Times New Roman"/>
      <w:sz w:val="24"/>
      <w:szCs w:val="24"/>
      <w:lang w:eastAsia="ru-RU"/>
    </w:rPr>
  </w:style>
  <w:style w:type="paragraph" w:customStyle="1" w:styleId="xl183">
    <w:name w:val="xl183"/>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184">
    <w:name w:val="xl184"/>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185">
    <w:name w:val="xl185"/>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0"/>
      <w:szCs w:val="20"/>
      <w:lang w:eastAsia="ru-RU"/>
    </w:rPr>
  </w:style>
  <w:style w:type="paragraph" w:customStyle="1" w:styleId="xl186">
    <w:name w:val="xl186"/>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87">
    <w:name w:val="xl187"/>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188">
    <w:name w:val="xl188"/>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89">
    <w:name w:val="xl189"/>
    <w:basedOn w:val="a5"/>
    <w:uiPriority w:val="99"/>
    <w:qFormat/>
    <w:rsid w:val="008F6C87"/>
    <w:pPr>
      <w:shd w:val="clear" w:color="000000" w:fill="FCD5B4"/>
      <w:spacing w:before="100" w:beforeAutospacing="1" w:after="100" w:afterAutospacing="1"/>
    </w:pPr>
    <w:rPr>
      <w:rFonts w:ascii="Times New Roman" w:eastAsia="Times New Roman" w:hAnsi="Times New Roman"/>
      <w:sz w:val="24"/>
      <w:szCs w:val="24"/>
      <w:lang w:eastAsia="ru-RU"/>
    </w:rPr>
  </w:style>
  <w:style w:type="paragraph" w:customStyle="1" w:styleId="xl190">
    <w:name w:val="xl190"/>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91">
    <w:name w:val="xl191"/>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92">
    <w:name w:val="xl192"/>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93">
    <w:name w:val="xl193"/>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B050"/>
      <w:sz w:val="20"/>
      <w:szCs w:val="20"/>
      <w:lang w:eastAsia="ru-RU"/>
    </w:rPr>
  </w:style>
  <w:style w:type="paragraph" w:customStyle="1" w:styleId="xl194">
    <w:name w:val="xl194"/>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95">
    <w:name w:val="xl195"/>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B050"/>
      <w:sz w:val="20"/>
      <w:szCs w:val="20"/>
      <w:lang w:eastAsia="ru-RU"/>
    </w:rPr>
  </w:style>
  <w:style w:type="paragraph" w:customStyle="1" w:styleId="xl196">
    <w:name w:val="xl196"/>
    <w:basedOn w:val="a5"/>
    <w:uiPriority w:val="99"/>
    <w:qFormat/>
    <w:rsid w:val="008F6C87"/>
    <w:pPr>
      <w:pBdr>
        <w:top w:val="single" w:sz="4" w:space="0" w:color="auto"/>
        <w:left w:val="single" w:sz="4" w:space="0" w:color="auto"/>
        <w:bottom w:val="single" w:sz="4" w:space="0" w:color="auto"/>
      </w:pBdr>
      <w:shd w:val="clear" w:color="000000" w:fill="B7DEE8"/>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97">
    <w:name w:val="xl197"/>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98">
    <w:name w:val="xl198"/>
    <w:basedOn w:val="a5"/>
    <w:uiPriority w:val="99"/>
    <w:qFormat/>
    <w:rsid w:val="008F6C87"/>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99">
    <w:name w:val="xl199"/>
    <w:basedOn w:val="a5"/>
    <w:uiPriority w:val="99"/>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200">
    <w:name w:val="xl200"/>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01">
    <w:name w:val="xl201"/>
    <w:basedOn w:val="a5"/>
    <w:uiPriority w:val="99"/>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B050"/>
      <w:sz w:val="20"/>
      <w:szCs w:val="20"/>
      <w:lang w:eastAsia="ru-RU"/>
    </w:rPr>
  </w:style>
  <w:style w:type="paragraph" w:customStyle="1" w:styleId="xl202">
    <w:name w:val="xl202"/>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203">
    <w:name w:val="xl203"/>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204">
    <w:name w:val="xl204"/>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205">
    <w:name w:val="xl205"/>
    <w:basedOn w:val="a5"/>
    <w:uiPriority w:val="99"/>
    <w:qFormat/>
    <w:rsid w:val="008F6C87"/>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sz w:val="20"/>
      <w:szCs w:val="20"/>
      <w:lang w:eastAsia="ru-RU"/>
    </w:rPr>
  </w:style>
  <w:style w:type="paragraph" w:customStyle="1" w:styleId="xl206">
    <w:name w:val="xl206"/>
    <w:basedOn w:val="a5"/>
    <w:uiPriority w:val="99"/>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B050"/>
      <w:sz w:val="20"/>
      <w:szCs w:val="20"/>
      <w:lang w:eastAsia="ru-RU"/>
    </w:rPr>
  </w:style>
  <w:style w:type="paragraph" w:customStyle="1" w:styleId="xl207">
    <w:name w:val="xl207"/>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08">
    <w:name w:val="xl208"/>
    <w:basedOn w:val="a5"/>
    <w:uiPriority w:val="99"/>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B050"/>
      <w:sz w:val="20"/>
      <w:szCs w:val="20"/>
      <w:lang w:eastAsia="ru-RU"/>
    </w:rPr>
  </w:style>
  <w:style w:type="paragraph" w:customStyle="1" w:styleId="xl209">
    <w:name w:val="xl209"/>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10">
    <w:name w:val="xl210"/>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11">
    <w:name w:val="xl211"/>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12">
    <w:name w:val="xl212"/>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213">
    <w:name w:val="xl213"/>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14">
    <w:name w:val="xl214"/>
    <w:basedOn w:val="a5"/>
    <w:uiPriority w:val="99"/>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215">
    <w:name w:val="xl215"/>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216">
    <w:name w:val="xl216"/>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C0504D"/>
      <w:sz w:val="20"/>
      <w:szCs w:val="20"/>
      <w:lang w:eastAsia="ru-RU"/>
    </w:rPr>
  </w:style>
  <w:style w:type="paragraph" w:customStyle="1" w:styleId="xl217">
    <w:name w:val="xl217"/>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C0504D"/>
      <w:sz w:val="20"/>
      <w:szCs w:val="20"/>
      <w:lang w:eastAsia="ru-RU"/>
    </w:rPr>
  </w:style>
  <w:style w:type="paragraph" w:customStyle="1" w:styleId="xl218">
    <w:name w:val="xl218"/>
    <w:basedOn w:val="a5"/>
    <w:uiPriority w:val="99"/>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219">
    <w:name w:val="xl219"/>
    <w:basedOn w:val="a5"/>
    <w:uiPriority w:val="99"/>
    <w:qFormat/>
    <w:rsid w:val="008F6C87"/>
    <w:pPr>
      <w:shd w:val="clear" w:color="000000" w:fill="B7DEE8"/>
      <w:spacing w:before="100" w:beforeAutospacing="1" w:after="100" w:afterAutospacing="1"/>
      <w:jc w:val="center"/>
    </w:pPr>
    <w:rPr>
      <w:rFonts w:ascii="Times New Roman" w:eastAsia="Times New Roman" w:hAnsi="Times New Roman"/>
      <w:sz w:val="24"/>
      <w:szCs w:val="24"/>
      <w:lang w:eastAsia="ru-RU"/>
    </w:rPr>
  </w:style>
  <w:style w:type="paragraph" w:customStyle="1" w:styleId="xl220">
    <w:name w:val="xl220"/>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221">
    <w:name w:val="xl221"/>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222">
    <w:name w:val="xl222"/>
    <w:basedOn w:val="a5"/>
    <w:uiPriority w:val="99"/>
    <w:qFormat/>
    <w:rsid w:val="008F6C87"/>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223">
    <w:name w:val="xl223"/>
    <w:basedOn w:val="a5"/>
    <w:uiPriority w:val="99"/>
    <w:qFormat/>
    <w:rsid w:val="008F6C87"/>
    <w:pPr>
      <w:pBdr>
        <w:lef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224">
    <w:name w:val="xl224"/>
    <w:basedOn w:val="a5"/>
    <w:uiPriority w:val="99"/>
    <w:qFormat/>
    <w:rsid w:val="008F6C87"/>
    <w:pPr>
      <w:shd w:val="clear" w:color="000000" w:fill="F2F2F2"/>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225">
    <w:name w:val="xl225"/>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00B050"/>
      <w:sz w:val="24"/>
      <w:szCs w:val="24"/>
      <w:lang w:eastAsia="ru-RU"/>
    </w:rPr>
  </w:style>
  <w:style w:type="paragraph" w:customStyle="1" w:styleId="xl226">
    <w:name w:val="xl226"/>
    <w:basedOn w:val="a5"/>
    <w:uiPriority w:val="99"/>
    <w:qFormat/>
    <w:rsid w:val="008F6C87"/>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00B050"/>
      <w:sz w:val="24"/>
      <w:szCs w:val="24"/>
      <w:lang w:eastAsia="ru-RU"/>
    </w:rPr>
  </w:style>
  <w:style w:type="paragraph" w:customStyle="1" w:styleId="-111">
    <w:name w:val="Цветной список - Акцент 11"/>
    <w:basedOn w:val="a5"/>
    <w:uiPriority w:val="34"/>
    <w:qFormat/>
    <w:rsid w:val="008F6C87"/>
    <w:pPr>
      <w:ind w:left="720"/>
      <w:contextualSpacing/>
    </w:pPr>
    <w:rPr>
      <w:rFonts w:eastAsia="Times New Roman"/>
      <w:lang w:eastAsia="ru-RU"/>
    </w:rPr>
  </w:style>
  <w:style w:type="paragraph" w:customStyle="1" w:styleId="1ffff5">
    <w:name w:val="Знак Знак Знак1"/>
    <w:basedOn w:val="a5"/>
    <w:uiPriority w:val="99"/>
    <w:qFormat/>
    <w:rsid w:val="008F6C87"/>
    <w:pPr>
      <w:spacing w:after="160" w:line="240" w:lineRule="exact"/>
    </w:pPr>
    <w:rPr>
      <w:rFonts w:ascii="Verdana" w:eastAsia="Times New Roman" w:hAnsi="Verdana" w:cs="Verdana"/>
      <w:sz w:val="20"/>
      <w:szCs w:val="20"/>
      <w:lang w:val="en-US"/>
    </w:rPr>
  </w:style>
  <w:style w:type="character" w:customStyle="1" w:styleId="1ffff6">
    <w:name w:val="Текст примечания Знак1"/>
    <w:uiPriority w:val="99"/>
    <w:rsid w:val="008F6C87"/>
    <w:rPr>
      <w:rFonts w:ascii="Calibri" w:eastAsia="Calibri" w:hAnsi="Calibri" w:cs="Times New Roman"/>
      <w:lang w:eastAsia="en-US"/>
    </w:rPr>
  </w:style>
  <w:style w:type="paragraph" w:customStyle="1" w:styleId="a20">
    <w:name w:val="a2"/>
    <w:basedOn w:val="a5"/>
    <w:uiPriority w:val="99"/>
    <w:qFormat/>
    <w:rsid w:val="008F6C87"/>
    <w:pPr>
      <w:tabs>
        <w:tab w:val="left" w:pos="708"/>
      </w:tabs>
      <w:spacing w:before="100" w:beforeAutospacing="1" w:after="100" w:afterAutospacing="1"/>
    </w:pPr>
    <w:rPr>
      <w:rFonts w:ascii="Times New Roman" w:eastAsia="Times New Roman" w:hAnsi="Times New Roman"/>
      <w:sz w:val="24"/>
      <w:szCs w:val="24"/>
      <w:lang w:eastAsia="ru-RU"/>
    </w:rPr>
  </w:style>
  <w:style w:type="character" w:customStyle="1" w:styleId="811">
    <w:name w:val="Заголовок 8 Знак1"/>
    <w:aliases w:val="Заголовок ТАБЛ Знак1,№ ТАБЛ Знак1"/>
    <w:uiPriority w:val="9"/>
    <w:semiHidden/>
    <w:rsid w:val="008F6C87"/>
    <w:rPr>
      <w:rFonts w:ascii="Cambria" w:eastAsia="Times New Roman" w:hAnsi="Cambria" w:cs="Times New Roman"/>
      <w:color w:val="404040"/>
    </w:rPr>
  </w:style>
  <w:style w:type="character" w:customStyle="1" w:styleId="910">
    <w:name w:val="Заголовок 9 Знак1"/>
    <w:aliases w:val="Таблица 9 Знак1,ТАБЛИЦА Знак1"/>
    <w:uiPriority w:val="9"/>
    <w:semiHidden/>
    <w:rsid w:val="008F6C87"/>
    <w:rPr>
      <w:rFonts w:ascii="Cambria" w:eastAsia="Times New Roman" w:hAnsi="Cambria" w:cs="Times New Roman"/>
      <w:i/>
      <w:iCs/>
      <w:color w:val="404040"/>
    </w:rPr>
  </w:style>
  <w:style w:type="character" w:customStyle="1" w:styleId="1ffff7">
    <w:name w:val="Тема примечания Знак1"/>
    <w:rsid w:val="008F6C87"/>
    <w:rPr>
      <w:rFonts w:ascii="Calibri" w:eastAsia="Calibri" w:hAnsi="Calibri" w:cs="Times New Roman"/>
      <w:b/>
      <w:bCs/>
      <w:lang w:eastAsia="en-US"/>
    </w:rPr>
  </w:style>
  <w:style w:type="character" w:customStyle="1" w:styleId="1ffff8">
    <w:name w:val="Схема документа Знак1"/>
    <w:semiHidden/>
    <w:rsid w:val="008F6C87"/>
    <w:rPr>
      <w:rFonts w:ascii="Tahoma" w:eastAsia="Calibri" w:hAnsi="Tahoma" w:cs="Tahoma"/>
      <w:sz w:val="16"/>
      <w:szCs w:val="16"/>
      <w:lang w:eastAsia="en-US"/>
    </w:rPr>
  </w:style>
  <w:style w:type="character" w:customStyle="1" w:styleId="1ffff9">
    <w:name w:val="Название Знак1"/>
    <w:aliases w:val="Заголовок Знак1,Название таблицы Знак1"/>
    <w:uiPriority w:val="10"/>
    <w:rsid w:val="008F6C87"/>
    <w:rPr>
      <w:rFonts w:ascii="Cambria" w:eastAsia="Times New Roman" w:hAnsi="Cambria" w:cs="Times New Roman"/>
      <w:color w:val="17365D"/>
      <w:spacing w:val="5"/>
      <w:kern w:val="28"/>
      <w:sz w:val="52"/>
      <w:szCs w:val="52"/>
      <w:lang w:eastAsia="en-US"/>
    </w:rPr>
  </w:style>
  <w:style w:type="character" w:customStyle="1" w:styleId="1ffffa">
    <w:name w:val="Подзаголовок Знак1"/>
    <w:rsid w:val="008F6C87"/>
    <w:rPr>
      <w:rFonts w:ascii="Cambria" w:eastAsia="Times New Roman" w:hAnsi="Cambria" w:cs="Times New Roman"/>
      <w:i/>
      <w:iCs/>
      <w:color w:val="4F81BD"/>
      <w:spacing w:val="15"/>
      <w:sz w:val="24"/>
      <w:szCs w:val="24"/>
      <w:lang w:eastAsia="en-US"/>
    </w:rPr>
  </w:style>
  <w:style w:type="character" w:customStyle="1" w:styleId="21f">
    <w:name w:val="Цитата 2 Знак1"/>
    <w:uiPriority w:val="29"/>
    <w:rsid w:val="008F6C87"/>
    <w:rPr>
      <w:rFonts w:ascii="Calibri" w:eastAsia="Calibri" w:hAnsi="Calibri" w:cs="Times New Roman"/>
      <w:i/>
      <w:iCs/>
      <w:color w:val="000000"/>
      <w:sz w:val="22"/>
      <w:szCs w:val="22"/>
      <w:lang w:eastAsia="en-US"/>
    </w:rPr>
  </w:style>
  <w:style w:type="character" w:customStyle="1" w:styleId="1ffffb">
    <w:name w:val="Выделенная цитата Знак1"/>
    <w:uiPriority w:val="30"/>
    <w:rsid w:val="008F6C87"/>
    <w:rPr>
      <w:rFonts w:ascii="Calibri" w:eastAsia="Calibri" w:hAnsi="Calibri" w:cs="Times New Roman"/>
      <w:b/>
      <w:bCs/>
      <w:i/>
      <w:iCs/>
      <w:color w:val="4F81BD"/>
      <w:sz w:val="22"/>
      <w:szCs w:val="22"/>
      <w:lang w:eastAsia="en-US"/>
    </w:rPr>
  </w:style>
  <w:style w:type="character" w:customStyle="1" w:styleId="1ffffc">
    <w:name w:val="Шапка Знак1"/>
    <w:semiHidden/>
    <w:rsid w:val="008F6C87"/>
    <w:rPr>
      <w:rFonts w:ascii="Cambria" w:eastAsia="Times New Roman" w:hAnsi="Cambria" w:cs="Times New Roman"/>
      <w:sz w:val="24"/>
      <w:szCs w:val="24"/>
      <w:shd w:val="pct20" w:color="auto" w:fill="auto"/>
      <w:lang w:eastAsia="en-US"/>
    </w:rPr>
  </w:style>
  <w:style w:type="character" w:customStyle="1" w:styleId="1ffffd">
    <w:name w:val="Дата Знак1"/>
    <w:semiHidden/>
    <w:rsid w:val="008F6C87"/>
    <w:rPr>
      <w:rFonts w:ascii="Calibri" w:eastAsia="Calibri" w:hAnsi="Calibri" w:cs="Times New Roman"/>
      <w:sz w:val="22"/>
      <w:szCs w:val="22"/>
      <w:lang w:eastAsia="en-US"/>
    </w:rPr>
  </w:style>
  <w:style w:type="character" w:customStyle="1" w:styleId="1ffffe">
    <w:name w:val="Заголовок записки Знак1"/>
    <w:semiHidden/>
    <w:rsid w:val="008F6C87"/>
    <w:rPr>
      <w:rFonts w:ascii="Calibri" w:eastAsia="Calibri" w:hAnsi="Calibri" w:cs="Times New Roman"/>
      <w:sz w:val="22"/>
      <w:szCs w:val="22"/>
      <w:lang w:eastAsia="en-US"/>
    </w:rPr>
  </w:style>
  <w:style w:type="character" w:customStyle="1" w:styleId="1fffff">
    <w:name w:val="Красная строка Знак1"/>
    <w:semiHidden/>
    <w:rsid w:val="008F6C87"/>
    <w:rPr>
      <w:rFonts w:ascii="Calibri" w:eastAsia="Calibri" w:hAnsi="Calibri" w:cs="Times New Roman"/>
      <w:sz w:val="22"/>
      <w:szCs w:val="22"/>
      <w:lang w:eastAsia="en-US"/>
    </w:rPr>
  </w:style>
  <w:style w:type="character" w:customStyle="1" w:styleId="21f0">
    <w:name w:val="Красная строка 2 Знак1"/>
    <w:semiHidden/>
    <w:rsid w:val="008F6C87"/>
    <w:rPr>
      <w:rFonts w:ascii="Calibri" w:eastAsia="Calibri" w:hAnsi="Calibri" w:cs="Times New Roman"/>
      <w:sz w:val="22"/>
      <w:szCs w:val="22"/>
      <w:lang w:eastAsia="en-US"/>
    </w:rPr>
  </w:style>
  <w:style w:type="character" w:customStyle="1" w:styleId="1fffff0">
    <w:name w:val="Подпись Знак1"/>
    <w:semiHidden/>
    <w:rsid w:val="008F6C87"/>
    <w:rPr>
      <w:rFonts w:ascii="Calibri" w:eastAsia="Calibri" w:hAnsi="Calibri" w:cs="Times New Roman"/>
      <w:sz w:val="22"/>
      <w:szCs w:val="22"/>
      <w:lang w:eastAsia="en-US"/>
    </w:rPr>
  </w:style>
  <w:style w:type="character" w:customStyle="1" w:styleId="1fffff1">
    <w:name w:val="Приветствие Знак1"/>
    <w:semiHidden/>
    <w:rsid w:val="008F6C87"/>
    <w:rPr>
      <w:rFonts w:ascii="Calibri" w:eastAsia="Calibri" w:hAnsi="Calibri" w:cs="Times New Roman"/>
      <w:sz w:val="22"/>
      <w:szCs w:val="22"/>
      <w:lang w:eastAsia="en-US"/>
    </w:rPr>
  </w:style>
  <w:style w:type="character" w:customStyle="1" w:styleId="1fffff2">
    <w:name w:val="Прощание Знак1"/>
    <w:semiHidden/>
    <w:rsid w:val="008F6C87"/>
    <w:rPr>
      <w:rFonts w:ascii="Calibri" w:eastAsia="Calibri" w:hAnsi="Calibri" w:cs="Times New Roman"/>
      <w:sz w:val="22"/>
      <w:szCs w:val="22"/>
      <w:lang w:eastAsia="en-US"/>
    </w:rPr>
  </w:style>
  <w:style w:type="character" w:customStyle="1" w:styleId="1fffff3">
    <w:name w:val="Текст Знак1"/>
    <w:semiHidden/>
    <w:rsid w:val="008F6C87"/>
    <w:rPr>
      <w:rFonts w:ascii="Consolas" w:eastAsia="Calibri" w:hAnsi="Consolas" w:cs="Consolas"/>
      <w:sz w:val="21"/>
      <w:szCs w:val="21"/>
      <w:lang w:eastAsia="en-US"/>
    </w:rPr>
  </w:style>
  <w:style w:type="character" w:customStyle="1" w:styleId="1fffff4">
    <w:name w:val="Электронная подпись Знак1"/>
    <w:semiHidden/>
    <w:rsid w:val="008F6C87"/>
    <w:rPr>
      <w:rFonts w:ascii="Calibri" w:eastAsia="Calibri" w:hAnsi="Calibri" w:cs="Times New Roman"/>
      <w:sz w:val="22"/>
      <w:szCs w:val="22"/>
      <w:lang w:eastAsia="en-US"/>
    </w:rPr>
  </w:style>
  <w:style w:type="character" w:customStyle="1" w:styleId="1fffff5">
    <w:name w:val="Текст концевой сноски Знак1"/>
    <w:semiHidden/>
    <w:rsid w:val="008F6C87"/>
    <w:rPr>
      <w:rFonts w:ascii="Calibri" w:eastAsia="Calibri" w:hAnsi="Calibri" w:cs="Times New Roman"/>
      <w:lang w:eastAsia="en-US"/>
    </w:rPr>
  </w:style>
  <w:style w:type="character" w:customStyle="1" w:styleId="ucoz-forum-post">
    <w:name w:val="ucoz-forum-post"/>
    <w:basedOn w:val="a7"/>
    <w:rsid w:val="008F6C87"/>
  </w:style>
  <w:style w:type="character" w:customStyle="1" w:styleId="titlerazdel">
    <w:name w:val="title_razdel"/>
    <w:basedOn w:val="a7"/>
    <w:rsid w:val="008F6C87"/>
  </w:style>
  <w:style w:type="paragraph" w:customStyle="1" w:styleId="Style18">
    <w:name w:val="Style18"/>
    <w:basedOn w:val="a5"/>
    <w:uiPriority w:val="99"/>
    <w:qFormat/>
    <w:rsid w:val="008F6C87"/>
    <w:pPr>
      <w:widowControl w:val="0"/>
      <w:autoSpaceDE w:val="0"/>
      <w:autoSpaceDN w:val="0"/>
      <w:adjustRightInd w:val="0"/>
      <w:spacing w:line="274" w:lineRule="exact"/>
      <w:ind w:firstLine="840"/>
      <w:jc w:val="both"/>
    </w:pPr>
    <w:rPr>
      <w:rFonts w:ascii="Times New Roman" w:eastAsia="Times New Roman" w:hAnsi="Times New Roman"/>
      <w:sz w:val="24"/>
      <w:szCs w:val="24"/>
      <w:lang w:eastAsia="ru-RU"/>
    </w:rPr>
  </w:style>
  <w:style w:type="character" w:customStyle="1" w:styleId="FontStyle28">
    <w:name w:val="Font Style28"/>
    <w:basedOn w:val="a7"/>
    <w:uiPriority w:val="99"/>
    <w:rsid w:val="008F6C87"/>
    <w:rPr>
      <w:rFonts w:ascii="Times New Roman" w:hAnsi="Times New Roman" w:cs="Times New Roman"/>
      <w:sz w:val="22"/>
      <w:szCs w:val="22"/>
    </w:rPr>
  </w:style>
  <w:style w:type="table" w:customStyle="1" w:styleId="107">
    <w:name w:val="Сетка таблицы10"/>
    <w:basedOn w:val="a8"/>
    <w:next w:val="afa"/>
    <w:uiPriority w:val="59"/>
    <w:rsid w:val="008F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
    <w:name w:val="1 / 1.1 / 1.1.140"/>
    <w:basedOn w:val="a9"/>
    <w:next w:val="111111"/>
    <w:rsid w:val="008F6C87"/>
    <w:pPr>
      <w:numPr>
        <w:numId w:val="8"/>
      </w:numPr>
    </w:pPr>
  </w:style>
  <w:style w:type="numbering" w:customStyle="1" w:styleId="1ai40">
    <w:name w:val="1 / a / i40"/>
    <w:basedOn w:val="a9"/>
    <w:rsid w:val="008F6C87"/>
    <w:pPr>
      <w:numPr>
        <w:numId w:val="9"/>
      </w:numPr>
    </w:pPr>
  </w:style>
  <w:style w:type="table" w:customStyle="1" w:styleId="-13">
    <w:name w:val="Веб-таблица 13"/>
    <w:basedOn w:val="a8"/>
    <w:next w:val="-1"/>
    <w:rsid w:val="008F6C8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8"/>
    <w:next w:val="-2"/>
    <w:rsid w:val="008F6C8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8"/>
    <w:next w:val="-3"/>
    <w:rsid w:val="008F6C8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9">
    <w:name w:val="Изысканная таблица3"/>
    <w:basedOn w:val="a8"/>
    <w:next w:val="affffff8"/>
    <w:rsid w:val="008F6C8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0">
    <w:name w:val="Изящная таблица 13"/>
    <w:basedOn w:val="a8"/>
    <w:next w:val="1f4"/>
    <w:rsid w:val="008F6C8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Изящная таблица 23"/>
    <w:basedOn w:val="a8"/>
    <w:next w:val="2f1"/>
    <w:rsid w:val="008F6C8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Классическая таблица 13"/>
    <w:basedOn w:val="a8"/>
    <w:next w:val="1f5"/>
    <w:rsid w:val="008F6C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Классическая таблица 23"/>
    <w:basedOn w:val="a8"/>
    <w:next w:val="2f2"/>
    <w:rsid w:val="008F6C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8"/>
    <w:next w:val="3b"/>
    <w:rsid w:val="008F6C8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8"/>
    <w:next w:val="46"/>
    <w:rsid w:val="008F6C8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
    <w:name w:val="Объемная таблица 13"/>
    <w:basedOn w:val="a8"/>
    <w:next w:val="1f6"/>
    <w:rsid w:val="008F6C8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5">
    <w:name w:val="Объемная таблица 23"/>
    <w:basedOn w:val="a8"/>
    <w:next w:val="2f3"/>
    <w:rsid w:val="008F6C8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Объемная таблица 33"/>
    <w:basedOn w:val="a8"/>
    <w:next w:val="3c"/>
    <w:rsid w:val="008F6C8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Простая таблица 13"/>
    <w:basedOn w:val="a8"/>
    <w:next w:val="1f7"/>
    <w:rsid w:val="008F6C8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8"/>
    <w:next w:val="2f4"/>
    <w:rsid w:val="008F6C8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8"/>
    <w:next w:val="3d"/>
    <w:rsid w:val="008F6C8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4">
    <w:name w:val="Сетка таблицы 13"/>
    <w:basedOn w:val="a8"/>
    <w:next w:val="1f8"/>
    <w:rsid w:val="008F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7">
    <w:name w:val="Сетка таблицы 23"/>
    <w:basedOn w:val="a8"/>
    <w:next w:val="2f5"/>
    <w:rsid w:val="008F6C8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6">
    <w:name w:val="Сетка таблицы 33"/>
    <w:basedOn w:val="a8"/>
    <w:next w:val="3e"/>
    <w:rsid w:val="008F6C8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8"/>
    <w:next w:val="47"/>
    <w:rsid w:val="008F6C8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8"/>
    <w:next w:val="52"/>
    <w:rsid w:val="008F6C8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8"/>
    <w:next w:val="62"/>
    <w:rsid w:val="008F6C8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8"/>
    <w:next w:val="72"/>
    <w:rsid w:val="008F6C8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8"/>
    <w:next w:val="82"/>
    <w:rsid w:val="008F6C8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a">
    <w:name w:val="Современная таблица3"/>
    <w:basedOn w:val="a8"/>
    <w:next w:val="affffff9"/>
    <w:rsid w:val="008F6C8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b">
    <w:name w:val="Стандартная таблица3"/>
    <w:basedOn w:val="a8"/>
    <w:next w:val="affffffa"/>
    <w:rsid w:val="008F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5">
    <w:name w:val="Столбцы таблицы 13"/>
    <w:basedOn w:val="a8"/>
    <w:next w:val="1f9"/>
    <w:rsid w:val="008F6C8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8">
    <w:name w:val="Столбцы таблицы 23"/>
    <w:basedOn w:val="a8"/>
    <w:next w:val="2f6"/>
    <w:rsid w:val="008F6C8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Столбцы таблицы 33"/>
    <w:basedOn w:val="a8"/>
    <w:next w:val="3f"/>
    <w:rsid w:val="008F6C8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8"/>
    <w:next w:val="48"/>
    <w:rsid w:val="008F6C8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8"/>
    <w:next w:val="58"/>
    <w:rsid w:val="008F6C8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8"/>
    <w:next w:val="-10"/>
    <w:rsid w:val="008F6C8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8"/>
    <w:next w:val="-20"/>
    <w:rsid w:val="008F6C8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
    <w:name w:val="Таблица-список 37"/>
    <w:basedOn w:val="a8"/>
    <w:next w:val="-30"/>
    <w:rsid w:val="008F6C8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8"/>
    <w:next w:val="-4"/>
    <w:rsid w:val="008F6C8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8"/>
    <w:next w:val="-5"/>
    <w:rsid w:val="008F6C8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8"/>
    <w:next w:val="-6"/>
    <w:rsid w:val="008F6C8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8"/>
    <w:next w:val="-7"/>
    <w:rsid w:val="008F6C8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8"/>
    <w:next w:val="-8"/>
    <w:rsid w:val="008F6C8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c">
    <w:name w:val="Тема таблицы3"/>
    <w:basedOn w:val="a8"/>
    <w:next w:val="affffffb"/>
    <w:rsid w:val="008F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Цветная таблица 13"/>
    <w:basedOn w:val="a8"/>
    <w:next w:val="1fa"/>
    <w:rsid w:val="008F6C8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9">
    <w:name w:val="Цветная таблица 23"/>
    <w:basedOn w:val="a8"/>
    <w:next w:val="2f7"/>
    <w:rsid w:val="008F6C8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8"/>
    <w:next w:val="3f0"/>
    <w:rsid w:val="008F6C8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8"/>
    <w:next w:val="2-5"/>
    <w:uiPriority w:val="64"/>
    <w:rsid w:val="008F6C87"/>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312">
    <w:name w:val="Таблица-список 312"/>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22">
    <w:name w:val="Таблица-список 322"/>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31">
    <w:name w:val="Таблица-список 331"/>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41">
    <w:name w:val="Таблица-список 341"/>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51">
    <w:name w:val="Таблица-список 351"/>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61">
    <w:name w:val="Таблица-список 361"/>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129">
    <w:name w:val="Сетка таблицы12"/>
    <w:basedOn w:val="a8"/>
    <w:next w:val="afa"/>
    <w:uiPriority w:val="59"/>
    <w:rsid w:val="008F6C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
    <w:basedOn w:val="a8"/>
    <w:next w:val="afa"/>
    <w:uiPriority w:val="59"/>
    <w:rsid w:val="008F6C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2">
    <w:name w:val="xl252"/>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8"/>
      <w:szCs w:val="28"/>
      <w:lang w:eastAsia="ru-RU"/>
    </w:rPr>
  </w:style>
  <w:style w:type="paragraph" w:customStyle="1" w:styleId="xl253">
    <w:name w:val="xl253"/>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8"/>
      <w:szCs w:val="28"/>
      <w:lang w:eastAsia="ru-RU"/>
    </w:rPr>
  </w:style>
  <w:style w:type="paragraph" w:customStyle="1" w:styleId="xl262">
    <w:name w:val="xl262"/>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8"/>
      <w:szCs w:val="28"/>
      <w:lang w:eastAsia="ru-RU"/>
    </w:rPr>
  </w:style>
  <w:style w:type="paragraph" w:customStyle="1" w:styleId="xl267">
    <w:name w:val="xl267"/>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8"/>
      <w:szCs w:val="28"/>
      <w:lang w:eastAsia="ru-RU"/>
    </w:rPr>
  </w:style>
  <w:style w:type="paragraph" w:customStyle="1" w:styleId="xl268">
    <w:name w:val="xl268"/>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8"/>
      <w:szCs w:val="28"/>
      <w:lang w:eastAsia="ru-RU"/>
    </w:rPr>
  </w:style>
  <w:style w:type="paragraph" w:customStyle="1" w:styleId="xl62">
    <w:name w:val="xl6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numbering" w:customStyle="1" w:styleId="1111111173122">
    <w:name w:val="1 / 1.1 / 1.1.11173122"/>
    <w:rsid w:val="00791069"/>
    <w:pPr>
      <w:numPr>
        <w:numId w:val="2"/>
      </w:numPr>
    </w:pPr>
  </w:style>
  <w:style w:type="numbering" w:customStyle="1" w:styleId="1ai11027">
    <w:name w:val="1 / a / i11027"/>
    <w:basedOn w:val="a9"/>
    <w:semiHidden/>
    <w:rsid w:val="00BF5FB4"/>
  </w:style>
  <w:style w:type="numbering" w:customStyle="1" w:styleId="11111111115">
    <w:name w:val="1 / 1.1 / 1.1.111115"/>
    <w:basedOn w:val="a9"/>
    <w:next w:val="111111"/>
    <w:semiHidden/>
    <w:rsid w:val="00991671"/>
    <w:pPr>
      <w:numPr>
        <w:numId w:val="19"/>
      </w:numPr>
    </w:pPr>
  </w:style>
  <w:style w:type="numbering" w:customStyle="1" w:styleId="11111121114">
    <w:name w:val="1 / 1.1 / 1.1.121114"/>
    <w:basedOn w:val="a9"/>
    <w:next w:val="111111"/>
    <w:rsid w:val="00991671"/>
    <w:pPr>
      <w:numPr>
        <w:numId w:val="20"/>
      </w:numPr>
    </w:pPr>
  </w:style>
  <w:style w:type="numbering" w:customStyle="1" w:styleId="1111111176">
    <w:name w:val="1 / 1.1 / 1.1.11176"/>
    <w:basedOn w:val="a9"/>
    <w:next w:val="111111"/>
    <w:semiHidden/>
    <w:rsid w:val="00991671"/>
    <w:pPr>
      <w:numPr>
        <w:numId w:val="21"/>
      </w:numPr>
    </w:pPr>
  </w:style>
  <w:style w:type="numbering" w:customStyle="1" w:styleId="1ai1175">
    <w:name w:val="1 / a / i1175"/>
    <w:basedOn w:val="a9"/>
    <w:semiHidden/>
    <w:rsid w:val="00991671"/>
    <w:pPr>
      <w:numPr>
        <w:numId w:val="25"/>
      </w:numPr>
    </w:pPr>
  </w:style>
  <w:style w:type="numbering" w:customStyle="1" w:styleId="1111112175">
    <w:name w:val="1 / 1.1 / 1.1.12175"/>
    <w:basedOn w:val="a9"/>
    <w:next w:val="111111"/>
    <w:semiHidden/>
    <w:rsid w:val="00991671"/>
    <w:pPr>
      <w:numPr>
        <w:numId w:val="22"/>
      </w:numPr>
    </w:pPr>
  </w:style>
  <w:style w:type="numbering" w:customStyle="1" w:styleId="1ai2175">
    <w:name w:val="1 / a / i2175"/>
    <w:basedOn w:val="a9"/>
    <w:semiHidden/>
    <w:rsid w:val="00991671"/>
    <w:pPr>
      <w:numPr>
        <w:numId w:val="23"/>
      </w:numPr>
    </w:pPr>
  </w:style>
  <w:style w:type="numbering" w:customStyle="1" w:styleId="2175">
    <w:name w:val="Статья / Раздел2175"/>
    <w:basedOn w:val="a9"/>
    <w:semiHidden/>
    <w:rsid w:val="00991671"/>
    <w:pPr>
      <w:numPr>
        <w:numId w:val="24"/>
      </w:numPr>
    </w:pPr>
  </w:style>
  <w:style w:type="numbering" w:customStyle="1" w:styleId="111111194">
    <w:name w:val="1 / 1.1 / 1.1.1194"/>
    <w:basedOn w:val="a9"/>
    <w:next w:val="111111"/>
    <w:semiHidden/>
    <w:rsid w:val="00991671"/>
    <w:pPr>
      <w:numPr>
        <w:numId w:val="15"/>
      </w:numPr>
    </w:pPr>
  </w:style>
  <w:style w:type="numbering" w:customStyle="1" w:styleId="1ai194">
    <w:name w:val="1 / a / i194"/>
    <w:basedOn w:val="a9"/>
    <w:semiHidden/>
    <w:rsid w:val="00991671"/>
    <w:pPr>
      <w:numPr>
        <w:numId w:val="16"/>
      </w:numPr>
    </w:pPr>
  </w:style>
  <w:style w:type="numbering" w:customStyle="1" w:styleId="194">
    <w:name w:val="Статья / Раздел194"/>
    <w:basedOn w:val="a9"/>
    <w:rsid w:val="00991671"/>
    <w:pPr>
      <w:numPr>
        <w:numId w:val="17"/>
      </w:numPr>
    </w:pPr>
  </w:style>
  <w:style w:type="numbering" w:customStyle="1" w:styleId="1ai11028">
    <w:name w:val="1 / a / i11028"/>
    <w:basedOn w:val="a9"/>
    <w:rsid w:val="00991671"/>
    <w:pPr>
      <w:numPr>
        <w:numId w:val="37"/>
      </w:numPr>
    </w:pPr>
  </w:style>
  <w:style w:type="numbering" w:customStyle="1" w:styleId="1104">
    <w:name w:val="Статья / Раздел1104"/>
    <w:basedOn w:val="a9"/>
    <w:semiHidden/>
    <w:rsid w:val="00991671"/>
    <w:pPr>
      <w:numPr>
        <w:numId w:val="14"/>
      </w:numPr>
    </w:pPr>
  </w:style>
  <w:style w:type="numbering" w:customStyle="1" w:styleId="294">
    <w:name w:val="Статья / Раздел294"/>
    <w:basedOn w:val="a9"/>
    <w:semiHidden/>
    <w:rsid w:val="00991671"/>
    <w:pPr>
      <w:numPr>
        <w:numId w:val="13"/>
      </w:numPr>
    </w:pPr>
  </w:style>
  <w:style w:type="numbering" w:customStyle="1" w:styleId="1111113814">
    <w:name w:val="1 / 1.1 / 1.1.13814"/>
    <w:basedOn w:val="a9"/>
    <w:next w:val="111111"/>
    <w:semiHidden/>
    <w:rsid w:val="00991671"/>
    <w:pPr>
      <w:numPr>
        <w:numId w:val="10"/>
      </w:numPr>
    </w:pPr>
  </w:style>
  <w:style w:type="numbering" w:customStyle="1" w:styleId="1ai3814">
    <w:name w:val="1 / a / i3814"/>
    <w:basedOn w:val="a9"/>
    <w:semiHidden/>
    <w:rsid w:val="00991671"/>
    <w:pPr>
      <w:numPr>
        <w:numId w:val="11"/>
      </w:numPr>
    </w:pPr>
  </w:style>
  <w:style w:type="numbering" w:customStyle="1" w:styleId="3814">
    <w:name w:val="Статья / Раздел3814"/>
    <w:basedOn w:val="a9"/>
    <w:semiHidden/>
    <w:rsid w:val="00991671"/>
    <w:pPr>
      <w:numPr>
        <w:numId w:val="12"/>
      </w:numPr>
    </w:pPr>
  </w:style>
  <w:style w:type="numbering" w:customStyle="1" w:styleId="11111111814">
    <w:name w:val="1 / 1.1 / 1.1.111814"/>
    <w:basedOn w:val="a9"/>
    <w:next w:val="111111"/>
    <w:semiHidden/>
    <w:rsid w:val="00991671"/>
    <w:pPr>
      <w:numPr>
        <w:numId w:val="3"/>
      </w:numPr>
    </w:pPr>
  </w:style>
  <w:style w:type="numbering" w:customStyle="1" w:styleId="1ai11814">
    <w:name w:val="1 / a / i11814"/>
    <w:basedOn w:val="a9"/>
    <w:semiHidden/>
    <w:rsid w:val="00991671"/>
    <w:pPr>
      <w:numPr>
        <w:numId w:val="7"/>
      </w:numPr>
    </w:pPr>
  </w:style>
  <w:style w:type="numbering" w:customStyle="1" w:styleId="11111121814">
    <w:name w:val="1 / 1.1 / 1.1.121814"/>
    <w:basedOn w:val="a9"/>
    <w:next w:val="111111"/>
    <w:semiHidden/>
    <w:rsid w:val="00991671"/>
    <w:pPr>
      <w:numPr>
        <w:numId w:val="4"/>
      </w:numPr>
    </w:pPr>
  </w:style>
  <w:style w:type="numbering" w:customStyle="1" w:styleId="1ai21814">
    <w:name w:val="1 / a / i21814"/>
    <w:basedOn w:val="a9"/>
    <w:semiHidden/>
    <w:rsid w:val="00991671"/>
    <w:pPr>
      <w:numPr>
        <w:numId w:val="5"/>
      </w:numPr>
    </w:pPr>
  </w:style>
  <w:style w:type="numbering" w:customStyle="1" w:styleId="21814">
    <w:name w:val="Статья / Раздел21814"/>
    <w:basedOn w:val="a9"/>
    <w:semiHidden/>
    <w:rsid w:val="00991671"/>
    <w:pPr>
      <w:numPr>
        <w:numId w:val="6"/>
      </w:numPr>
    </w:pPr>
  </w:style>
  <w:style w:type="numbering" w:customStyle="1" w:styleId="1ai110281">
    <w:name w:val="1ai110281"/>
    <w:pPr>
      <w:numPr>
        <w:numId w:val="45"/>
      </w:numPr>
    </w:pPr>
  </w:style>
  <w:style w:type="character" w:customStyle="1" w:styleId="1fffff6">
    <w:name w:val="Неразрешенное упоминание1"/>
    <w:basedOn w:val="a7"/>
    <w:uiPriority w:val="99"/>
    <w:semiHidden/>
    <w:unhideWhenUsed/>
    <w:rsid w:val="000214BE"/>
    <w:rPr>
      <w:color w:val="605E5C"/>
      <w:shd w:val="clear" w:color="auto" w:fill="E1DFDD"/>
    </w:rPr>
  </w:style>
  <w:style w:type="paragraph" w:customStyle="1" w:styleId="affffffffffffffd">
    <w:name w:val="_Обычный"/>
    <w:basedOn w:val="a5"/>
    <w:link w:val="affffffffffffffe"/>
    <w:uiPriority w:val="99"/>
    <w:qFormat/>
    <w:rsid w:val="00323F70"/>
    <w:pPr>
      <w:spacing w:line="360" w:lineRule="auto"/>
      <w:ind w:firstLine="709"/>
      <w:jc w:val="both"/>
    </w:pPr>
    <w:rPr>
      <w:rFonts w:ascii="Times New Roman" w:eastAsia="MS Mincho" w:hAnsi="Times New Roman"/>
      <w:iCs/>
      <w:sz w:val="26"/>
      <w:szCs w:val="26"/>
    </w:rPr>
  </w:style>
  <w:style w:type="character" w:customStyle="1" w:styleId="affffffffffffffe">
    <w:name w:val="_Обычный Знак"/>
    <w:basedOn w:val="a7"/>
    <w:link w:val="affffffffffffffd"/>
    <w:uiPriority w:val="99"/>
    <w:locked/>
    <w:rsid w:val="00323F70"/>
    <w:rPr>
      <w:rFonts w:eastAsia="MS Mincho"/>
      <w:iCs/>
      <w:sz w:val="26"/>
      <w:szCs w:val="26"/>
      <w:lang w:eastAsia="en-US"/>
    </w:rPr>
  </w:style>
  <w:style w:type="paragraph" w:customStyle="1" w:styleId="afffffffffffffff">
    <w:name w:val="_Об_Таблица"/>
    <w:basedOn w:val="affffffffffffffd"/>
    <w:link w:val="afffffffffffffff0"/>
    <w:uiPriority w:val="99"/>
    <w:rsid w:val="009B1E65"/>
    <w:pPr>
      <w:spacing w:line="240" w:lineRule="auto"/>
      <w:ind w:firstLine="0"/>
      <w:jc w:val="center"/>
    </w:pPr>
  </w:style>
  <w:style w:type="character" w:customStyle="1" w:styleId="afffffffffffffff0">
    <w:name w:val="_Об_Таблица Знак"/>
    <w:basedOn w:val="affffffffffffffe"/>
    <w:link w:val="afffffffffffffff"/>
    <w:uiPriority w:val="99"/>
    <w:locked/>
    <w:rsid w:val="009B1E65"/>
    <w:rPr>
      <w:rFonts w:eastAsia="MS Mincho"/>
      <w:iCs/>
      <w:sz w:val="26"/>
      <w:szCs w:val="26"/>
      <w:lang w:eastAsia="en-US"/>
    </w:rPr>
  </w:style>
  <w:style w:type="character" w:customStyle="1" w:styleId="krknexpandabletextcontent">
    <w:name w:val="krkn__expandable_text__content"/>
    <w:basedOn w:val="a7"/>
    <w:rsid w:val="00620E5F"/>
  </w:style>
  <w:style w:type="paragraph" w:customStyle="1" w:styleId="Sf0">
    <w:name w:val="S_Обычный жирный"/>
    <w:basedOn w:val="a5"/>
    <w:link w:val="Sf1"/>
    <w:qFormat/>
    <w:rsid w:val="00C22C21"/>
    <w:pPr>
      <w:ind w:firstLine="709"/>
      <w:jc w:val="both"/>
    </w:pPr>
    <w:rPr>
      <w:rFonts w:ascii="Times New Roman" w:eastAsia="Times New Roman" w:hAnsi="Times New Roman"/>
      <w:sz w:val="28"/>
      <w:szCs w:val="24"/>
      <w:lang w:eastAsia="ru-RU"/>
    </w:rPr>
  </w:style>
  <w:style w:type="character" w:customStyle="1" w:styleId="Sf1">
    <w:name w:val="S_Обычный жирный Знак"/>
    <w:link w:val="Sf0"/>
    <w:rsid w:val="00C22C21"/>
    <w:rPr>
      <w:sz w:val="28"/>
      <w:szCs w:val="24"/>
    </w:rPr>
  </w:style>
  <w:style w:type="paragraph" w:customStyle="1" w:styleId="afffffffffffffff1">
    <w:name w:val="Обычный текст"/>
    <w:basedOn w:val="a5"/>
    <w:link w:val="afffffffffffffff2"/>
    <w:qFormat/>
    <w:rsid w:val="008E4F6B"/>
    <w:pPr>
      <w:ind w:firstLine="709"/>
      <w:jc w:val="both"/>
    </w:pPr>
    <w:rPr>
      <w:rFonts w:ascii="Times New Roman" w:eastAsia="Times New Roman" w:hAnsi="Times New Roman"/>
      <w:sz w:val="28"/>
      <w:szCs w:val="28"/>
      <w:lang w:eastAsia="ru-RU"/>
    </w:rPr>
  </w:style>
  <w:style w:type="character" w:customStyle="1" w:styleId="afffffffffffffff2">
    <w:name w:val="Обычный текст Знак"/>
    <w:basedOn w:val="a7"/>
    <w:link w:val="afffffffffffffff1"/>
    <w:rsid w:val="008E4F6B"/>
    <w:rPr>
      <w:sz w:val="28"/>
      <w:szCs w:val="28"/>
    </w:rPr>
  </w:style>
  <w:style w:type="numbering" w:customStyle="1" w:styleId="22">
    <w:name w:val="Рис номер22"/>
    <w:uiPriority w:val="99"/>
    <w:rsid w:val="008E4F6B"/>
    <w:pPr>
      <w:numPr>
        <w:numId w:val="46"/>
      </w:numPr>
    </w:pPr>
  </w:style>
  <w:style w:type="character" w:customStyle="1" w:styleId="adr">
    <w:name w:val="adr"/>
    <w:basedOn w:val="a7"/>
    <w:rsid w:val="004E1B3E"/>
  </w:style>
  <w:style w:type="paragraph" w:customStyle="1" w:styleId="a0">
    <w:name w:val="_Рисунок"/>
    <w:basedOn w:val="a5"/>
    <w:next w:val="affffffffffffffd"/>
    <w:uiPriority w:val="99"/>
    <w:rsid w:val="00BF7FB0"/>
    <w:pPr>
      <w:numPr>
        <w:ilvl w:val="4"/>
        <w:numId w:val="47"/>
      </w:numPr>
      <w:spacing w:after="200"/>
      <w:contextualSpacing/>
      <w:jc w:val="center"/>
    </w:pPr>
    <w:rPr>
      <w:rFonts w:ascii="Times New Roman" w:eastAsia="MS Mincho" w:hAnsi="Times New Roman"/>
      <w:sz w:val="26"/>
      <w:szCs w:val="26"/>
    </w:rPr>
  </w:style>
  <w:style w:type="paragraph" w:customStyle="1" w:styleId="110">
    <w:name w:val="_Таблица 1.1"/>
    <w:basedOn w:val="affffffffffffffd"/>
    <w:next w:val="affffffffffffffd"/>
    <w:uiPriority w:val="99"/>
    <w:rsid w:val="00BF7FB0"/>
    <w:pPr>
      <w:numPr>
        <w:ilvl w:val="5"/>
        <w:numId w:val="47"/>
      </w:numPr>
      <w:spacing w:before="240" w:after="120"/>
      <w:ind w:right="282"/>
      <w:contextualSpacing/>
    </w:pPr>
  </w:style>
  <w:style w:type="paragraph" w:customStyle="1" w:styleId="1110">
    <w:name w:val="_Таблица 1.1.1"/>
    <w:basedOn w:val="110"/>
    <w:next w:val="affffffffffffffd"/>
    <w:link w:val="1113"/>
    <w:uiPriority w:val="99"/>
    <w:rsid w:val="00BF7FB0"/>
    <w:pPr>
      <w:numPr>
        <w:ilvl w:val="6"/>
      </w:numPr>
      <w:spacing w:line="240" w:lineRule="auto"/>
      <w:ind w:left="930" w:right="284"/>
    </w:pPr>
  </w:style>
  <w:style w:type="character" w:customStyle="1" w:styleId="1113">
    <w:name w:val="_Таблица 1.1.1 Знак"/>
    <w:basedOn w:val="a7"/>
    <w:link w:val="1110"/>
    <w:uiPriority w:val="99"/>
    <w:locked/>
    <w:rsid w:val="00BF7FB0"/>
    <w:rPr>
      <w:rFonts w:eastAsia="MS Mincho"/>
      <w:iCs/>
      <w:sz w:val="26"/>
      <w:szCs w:val="26"/>
      <w:lang w:eastAsia="en-US"/>
    </w:rPr>
  </w:style>
  <w:style w:type="paragraph" w:customStyle="1" w:styleId="11110">
    <w:name w:val="_Таблица 1.1.1.1"/>
    <w:basedOn w:val="1110"/>
    <w:next w:val="affffffffffffffd"/>
    <w:uiPriority w:val="99"/>
    <w:rsid w:val="00BF7FB0"/>
    <w:pPr>
      <w:numPr>
        <w:ilvl w:val="7"/>
      </w:numPr>
      <w:tabs>
        <w:tab w:val="num" w:pos="6480"/>
      </w:tabs>
      <w:ind w:left="6480" w:hanging="360"/>
    </w:pPr>
  </w:style>
  <w:style w:type="paragraph" w:customStyle="1" w:styleId="11111">
    <w:name w:val="_Таблица 1.1.1.1.1"/>
    <w:basedOn w:val="11110"/>
    <w:next w:val="affffffffffffffd"/>
    <w:link w:val="111110"/>
    <w:uiPriority w:val="99"/>
    <w:rsid w:val="00BF7FB0"/>
    <w:pPr>
      <w:numPr>
        <w:ilvl w:val="8"/>
      </w:numPr>
      <w:tabs>
        <w:tab w:val="num" w:pos="7200"/>
      </w:tabs>
      <w:ind w:left="7200" w:hanging="360"/>
    </w:pPr>
  </w:style>
  <w:style w:type="paragraph" w:customStyle="1" w:styleId="1">
    <w:name w:val="_1."/>
    <w:basedOn w:val="13"/>
    <w:uiPriority w:val="99"/>
    <w:rsid w:val="00BF7FB0"/>
    <w:pPr>
      <w:keepLines/>
      <w:pageBreakBefore/>
      <w:numPr>
        <w:numId w:val="47"/>
      </w:numPr>
      <w:spacing w:after="360" w:line="240" w:lineRule="auto"/>
      <w:ind w:right="680"/>
    </w:pPr>
    <w:rPr>
      <w:rFonts w:eastAsia="MS Gothic"/>
      <w:b/>
      <w:sz w:val="26"/>
      <w:szCs w:val="26"/>
      <w:lang w:eastAsia="en-US"/>
    </w:rPr>
  </w:style>
  <w:style w:type="paragraph" w:customStyle="1" w:styleId="11">
    <w:name w:val="_1.1."/>
    <w:basedOn w:val="2"/>
    <w:next w:val="a5"/>
    <w:uiPriority w:val="99"/>
    <w:rsid w:val="00BF7FB0"/>
    <w:pPr>
      <w:keepLines/>
      <w:numPr>
        <w:ilvl w:val="1"/>
        <w:numId w:val="47"/>
      </w:numPr>
      <w:spacing w:before="360" w:after="360"/>
      <w:ind w:right="424"/>
      <w:jc w:val="both"/>
    </w:pPr>
    <w:rPr>
      <w:rFonts w:eastAsia="MS Gothic"/>
      <w:b/>
      <w:bCs/>
      <w:sz w:val="26"/>
      <w:szCs w:val="26"/>
      <w:lang w:eastAsia="en-US"/>
    </w:rPr>
  </w:style>
  <w:style w:type="paragraph" w:customStyle="1" w:styleId="111">
    <w:name w:val="_1.1.1."/>
    <w:basedOn w:val="3"/>
    <w:next w:val="a5"/>
    <w:uiPriority w:val="99"/>
    <w:rsid w:val="00BF7FB0"/>
    <w:pPr>
      <w:keepLines/>
      <w:numPr>
        <w:ilvl w:val="2"/>
        <w:numId w:val="47"/>
      </w:numPr>
      <w:spacing w:before="360" w:after="360"/>
      <w:jc w:val="both"/>
    </w:pPr>
    <w:rPr>
      <w:rFonts w:ascii="Times New Roman" w:eastAsia="MS Gothic" w:hAnsi="Times New Roman"/>
      <w:lang w:val="ru-RU" w:eastAsia="en-US"/>
    </w:rPr>
  </w:style>
  <w:style w:type="paragraph" w:customStyle="1" w:styleId="1111">
    <w:name w:val="_1.1.1.1."/>
    <w:basedOn w:val="4"/>
    <w:next w:val="a5"/>
    <w:uiPriority w:val="99"/>
    <w:rsid w:val="00BF7FB0"/>
    <w:pPr>
      <w:keepLines/>
      <w:numPr>
        <w:ilvl w:val="3"/>
        <w:numId w:val="47"/>
      </w:numPr>
      <w:spacing w:after="120"/>
      <w:jc w:val="both"/>
    </w:pPr>
    <w:rPr>
      <w:rFonts w:eastAsia="MS Gothic"/>
      <w:i/>
      <w:iCs/>
      <w:sz w:val="26"/>
      <w:szCs w:val="26"/>
      <w:lang w:val="ru-RU" w:eastAsia="ru-RU"/>
    </w:rPr>
  </w:style>
  <w:style w:type="paragraph" w:customStyle="1" w:styleId="afffffffffffffff3">
    <w:name w:val="_Подразделение"/>
    <w:basedOn w:val="affffffffffffffd"/>
    <w:link w:val="afffffffffffffff4"/>
    <w:uiPriority w:val="99"/>
    <w:rsid w:val="0080047B"/>
    <w:pPr>
      <w:keepNext/>
      <w:keepLines/>
    </w:pPr>
    <w:rPr>
      <w:b/>
    </w:rPr>
  </w:style>
  <w:style w:type="character" w:customStyle="1" w:styleId="afffffffffffffff4">
    <w:name w:val="_Подразделение Знак"/>
    <w:basedOn w:val="affffffffffffffe"/>
    <w:link w:val="afffffffffffffff3"/>
    <w:uiPriority w:val="99"/>
    <w:locked/>
    <w:rsid w:val="0080047B"/>
    <w:rPr>
      <w:rFonts w:eastAsia="MS Mincho"/>
      <w:b/>
      <w:iCs/>
      <w:sz w:val="26"/>
      <w:szCs w:val="26"/>
      <w:lang w:eastAsia="en-US"/>
    </w:rPr>
  </w:style>
  <w:style w:type="character" w:customStyle="1" w:styleId="searchresult">
    <w:name w:val="search_result"/>
    <w:basedOn w:val="a7"/>
    <w:rsid w:val="00BE1240"/>
  </w:style>
  <w:style w:type="character" w:customStyle="1" w:styleId="111110">
    <w:name w:val="_Таблица 1.1.1.1.1 Знак"/>
    <w:basedOn w:val="a7"/>
    <w:link w:val="11111"/>
    <w:uiPriority w:val="99"/>
    <w:locked/>
    <w:rsid w:val="00C40E67"/>
    <w:rPr>
      <w:rFonts w:eastAsia="MS Mincho"/>
      <w:iCs/>
      <w:sz w:val="26"/>
      <w:szCs w:val="26"/>
      <w:lang w:eastAsia="en-US"/>
    </w:rPr>
  </w:style>
  <w:style w:type="numbering" w:customStyle="1" w:styleId="1111111173111">
    <w:name w:val="1 / 1.1 / 1.1.11173111"/>
    <w:rsid w:val="00570A47"/>
  </w:style>
  <w:style w:type="paragraph" w:customStyle="1" w:styleId="51">
    <w:name w:val="Второй уровень 5.1"/>
    <w:basedOn w:val="2"/>
    <w:qFormat/>
    <w:rsid w:val="0006551B"/>
    <w:pPr>
      <w:numPr>
        <w:ilvl w:val="1"/>
        <w:numId w:val="38"/>
      </w:numPr>
      <w:tabs>
        <w:tab w:val="clear" w:pos="1709"/>
        <w:tab w:val="num" w:pos="993"/>
      </w:tabs>
      <w:ind w:left="993" w:hanging="633"/>
      <w:jc w:val="both"/>
    </w:pPr>
    <w:rPr>
      <w:b/>
    </w:rPr>
  </w:style>
  <w:style w:type="paragraph" w:customStyle="1" w:styleId="67">
    <w:name w:val="Обычный6"/>
    <w:rsid w:val="001B222C"/>
    <w:pPr>
      <w:spacing w:before="100" w:after="100"/>
    </w:pPr>
    <w:rPr>
      <w:snapToGrid w:val="0"/>
      <w:sz w:val="24"/>
    </w:rPr>
  </w:style>
  <w:style w:type="paragraph" w:customStyle="1" w:styleId="maintext">
    <w:name w:val="maintext"/>
    <w:basedOn w:val="a5"/>
    <w:rsid w:val="00993E9F"/>
    <w:pPr>
      <w:ind w:left="480" w:right="480"/>
      <w:jc w:val="both"/>
    </w:pPr>
    <w:rPr>
      <w:rFonts w:ascii="Arial" w:eastAsia="Times New Roman" w:hAnsi="Arial" w:cs="Arial"/>
      <w:color w:val="202020"/>
      <w:sz w:val="20"/>
      <w:szCs w:val="20"/>
      <w:lang w:eastAsia="ru-RU"/>
    </w:rPr>
  </w:style>
  <w:style w:type="paragraph" w:customStyle="1" w:styleId="centertext">
    <w:name w:val="centertext"/>
    <w:basedOn w:val="a5"/>
    <w:rsid w:val="00993E9F"/>
    <w:pPr>
      <w:jc w:val="center"/>
    </w:pPr>
    <w:rPr>
      <w:rFonts w:ascii="Arial" w:eastAsia="Times New Roman" w:hAnsi="Arial" w:cs="Arial"/>
      <w:color w:val="202020"/>
      <w:sz w:val="20"/>
      <w:szCs w:val="20"/>
      <w:lang w:eastAsia="ru-RU"/>
    </w:rPr>
  </w:style>
  <w:style w:type="paragraph" w:customStyle="1" w:styleId="righttext1">
    <w:name w:val="righttext1"/>
    <w:basedOn w:val="a5"/>
    <w:rsid w:val="00993E9F"/>
    <w:pPr>
      <w:ind w:right="480"/>
      <w:jc w:val="right"/>
    </w:pPr>
    <w:rPr>
      <w:rFonts w:ascii="Arial" w:eastAsia="Times New Roman" w:hAnsi="Arial" w:cs="Arial"/>
      <w:color w:val="202020"/>
      <w:sz w:val="20"/>
      <w:szCs w:val="20"/>
      <w:lang w:eastAsia="ru-RU"/>
    </w:rPr>
  </w:style>
  <w:style w:type="paragraph" w:customStyle="1" w:styleId="tabletextcenter">
    <w:name w:val="tabletextcenter"/>
    <w:basedOn w:val="a5"/>
    <w:rsid w:val="00993E9F"/>
    <w:pPr>
      <w:ind w:left="480" w:right="480"/>
      <w:jc w:val="center"/>
    </w:pPr>
    <w:rPr>
      <w:rFonts w:ascii="Arial" w:eastAsia="Times New Roman" w:hAnsi="Arial" w:cs="Arial"/>
      <w:color w:val="202020"/>
      <w:sz w:val="20"/>
      <w:szCs w:val="20"/>
      <w:lang w:eastAsia="ru-RU"/>
    </w:rPr>
  </w:style>
  <w:style w:type="paragraph" w:customStyle="1" w:styleId="tabletextleft">
    <w:name w:val="tabletextleft"/>
    <w:basedOn w:val="a5"/>
    <w:rsid w:val="00993E9F"/>
    <w:pPr>
      <w:ind w:left="480" w:right="480"/>
    </w:pPr>
    <w:rPr>
      <w:rFonts w:ascii="Arial" w:eastAsia="Times New Roman" w:hAnsi="Arial" w:cs="Arial"/>
      <w:color w:val="202020"/>
      <w:sz w:val="20"/>
      <w:szCs w:val="20"/>
      <w:lang w:eastAsia="ru-RU"/>
    </w:rPr>
  </w:style>
  <w:style w:type="paragraph" w:customStyle="1" w:styleId="maintitle">
    <w:name w:val="maintitle"/>
    <w:basedOn w:val="a5"/>
    <w:rsid w:val="00993E9F"/>
    <w:pPr>
      <w:spacing w:after="240"/>
      <w:jc w:val="center"/>
    </w:pPr>
    <w:rPr>
      <w:rFonts w:ascii="Arial" w:eastAsia="Times New Roman" w:hAnsi="Arial" w:cs="Arial"/>
      <w:b/>
      <w:bCs/>
      <w:color w:val="008866"/>
      <w:sz w:val="20"/>
      <w:szCs w:val="20"/>
      <w:lang w:eastAsia="ru-RU"/>
    </w:rPr>
  </w:style>
  <w:style w:type="paragraph" w:customStyle="1" w:styleId="afffffffffffffff5">
    <w:name w:val="Внутренний адрес"/>
    <w:basedOn w:val="a6"/>
    <w:rsid w:val="00993E9F"/>
    <w:pPr>
      <w:spacing w:line="240" w:lineRule="atLeast"/>
      <w:jc w:val="left"/>
    </w:pPr>
    <w:rPr>
      <w:kern w:val="18"/>
      <w:sz w:val="22"/>
    </w:rPr>
  </w:style>
  <w:style w:type="paragraph" w:customStyle="1" w:styleId="afffffffffffffff6">
    <w:name w:val="основной текст"/>
    <w:basedOn w:val="a5"/>
    <w:rsid w:val="00993E9F"/>
    <w:pPr>
      <w:spacing w:after="120"/>
      <w:ind w:firstLine="851"/>
      <w:jc w:val="both"/>
    </w:pPr>
    <w:rPr>
      <w:rFonts w:ascii="Arial" w:eastAsia="Times New Roman" w:hAnsi="Arial"/>
      <w:sz w:val="28"/>
      <w:szCs w:val="20"/>
      <w:lang w:eastAsia="ru-RU"/>
    </w:rPr>
  </w:style>
  <w:style w:type="paragraph" w:customStyle="1" w:styleId="12a">
    <w:name w:val="осн.текст 12"/>
    <w:basedOn w:val="a5"/>
    <w:rsid w:val="00993E9F"/>
    <w:pPr>
      <w:spacing w:after="120"/>
      <w:ind w:firstLine="851"/>
      <w:jc w:val="both"/>
    </w:pPr>
    <w:rPr>
      <w:rFonts w:ascii="Arial" w:eastAsia="Times New Roman" w:hAnsi="Arial"/>
      <w:sz w:val="24"/>
      <w:szCs w:val="20"/>
      <w:lang w:eastAsia="ru-RU"/>
    </w:rPr>
  </w:style>
  <w:style w:type="paragraph" w:customStyle="1" w:styleId="aHeader">
    <w:name w:val="a_Header"/>
    <w:basedOn w:val="a5"/>
    <w:rsid w:val="00993E9F"/>
    <w:pPr>
      <w:tabs>
        <w:tab w:val="left" w:pos="1985"/>
      </w:tabs>
      <w:spacing w:after="60"/>
      <w:jc w:val="center"/>
    </w:pPr>
    <w:rPr>
      <w:rFonts w:ascii="Courier New" w:eastAsia="Times New Roman" w:hAnsi="Courier New"/>
      <w:sz w:val="24"/>
      <w:szCs w:val="20"/>
      <w:lang w:eastAsia="ru-RU"/>
    </w:rPr>
  </w:style>
  <w:style w:type="paragraph" w:customStyle="1" w:styleId="Style1">
    <w:name w:val="Style1"/>
    <w:basedOn w:val="a5"/>
    <w:rsid w:val="00993E9F"/>
    <w:pPr>
      <w:widowControl w:val="0"/>
      <w:autoSpaceDE w:val="0"/>
      <w:autoSpaceDN w:val="0"/>
      <w:adjustRightInd w:val="0"/>
    </w:pPr>
    <w:rPr>
      <w:rFonts w:ascii="Times New Roman" w:eastAsia="Times New Roman" w:hAnsi="Times New Roman"/>
      <w:sz w:val="24"/>
      <w:szCs w:val="24"/>
      <w:lang w:eastAsia="ru-RU"/>
    </w:rPr>
  </w:style>
  <w:style w:type="character" w:customStyle="1" w:styleId="FontStyle16">
    <w:name w:val="Font Style16"/>
    <w:basedOn w:val="a7"/>
    <w:rsid w:val="00993E9F"/>
    <w:rPr>
      <w:rFonts w:ascii="Times New Roman" w:hAnsi="Times New Roman" w:cs="Times New Roman"/>
      <w:sz w:val="22"/>
      <w:szCs w:val="22"/>
    </w:rPr>
  </w:style>
  <w:style w:type="paragraph" w:customStyle="1" w:styleId="FR2">
    <w:name w:val="FR2"/>
    <w:rsid w:val="00993E9F"/>
    <w:pPr>
      <w:widowControl w:val="0"/>
      <w:autoSpaceDE w:val="0"/>
      <w:autoSpaceDN w:val="0"/>
      <w:adjustRightInd w:val="0"/>
    </w:pPr>
    <w:rPr>
      <w:sz w:val="28"/>
      <w:szCs w:val="28"/>
    </w:rPr>
  </w:style>
  <w:style w:type="character" w:customStyle="1" w:styleId="rvts24">
    <w:name w:val="rvts24"/>
    <w:basedOn w:val="a7"/>
    <w:rsid w:val="00993E9F"/>
    <w:rPr>
      <w:rFonts w:ascii="Times New Roman" w:hAnsi="Times New Roman" w:cs="Times New Roman" w:hint="default"/>
      <w:sz w:val="24"/>
      <w:szCs w:val="24"/>
    </w:rPr>
  </w:style>
  <w:style w:type="character" w:customStyle="1" w:styleId="rvts21">
    <w:name w:val="rvts21"/>
    <w:basedOn w:val="a7"/>
    <w:rsid w:val="00993E9F"/>
    <w:rPr>
      <w:rFonts w:ascii="Times New Roman" w:hAnsi="Times New Roman" w:cs="Times New Roman" w:hint="default"/>
      <w:color w:val="000000"/>
      <w:sz w:val="24"/>
      <w:szCs w:val="24"/>
    </w:rPr>
  </w:style>
  <w:style w:type="character" w:customStyle="1" w:styleId="rvts97">
    <w:name w:val="rvts97"/>
    <w:basedOn w:val="a7"/>
    <w:rsid w:val="00993E9F"/>
    <w:rPr>
      <w:rFonts w:ascii="Times New Roman" w:hAnsi="Times New Roman" w:cs="Times New Roman" w:hint="default"/>
      <w:color w:val="000000"/>
      <w:sz w:val="24"/>
      <w:szCs w:val="24"/>
    </w:rPr>
  </w:style>
  <w:style w:type="paragraph" w:customStyle="1" w:styleId="rvps7">
    <w:name w:val="rvps7"/>
    <w:basedOn w:val="a5"/>
    <w:rsid w:val="00993E9F"/>
    <w:pPr>
      <w:ind w:left="150" w:right="150"/>
    </w:pPr>
    <w:rPr>
      <w:rFonts w:ascii="Times New Roman" w:eastAsia="Times New Roman" w:hAnsi="Times New Roman"/>
      <w:sz w:val="24"/>
      <w:szCs w:val="24"/>
      <w:lang w:eastAsia="ru-RU"/>
    </w:rPr>
  </w:style>
  <w:style w:type="numbering" w:customStyle="1" w:styleId="1ai1102810">
    <w:name w:val="1 / a / i110281"/>
    <w:basedOn w:val="a9"/>
    <w:rsid w:val="00C014E8"/>
    <w:pPr>
      <w:numPr>
        <w:numId w:val="1"/>
      </w:numPr>
    </w:pPr>
  </w:style>
  <w:style w:type="numbering" w:customStyle="1" w:styleId="111111117314">
    <w:name w:val="1 / 1.1 / 1.1.1117314"/>
    <w:basedOn w:val="a9"/>
    <w:next w:val="111111"/>
    <w:semiHidden/>
    <w:rsid w:val="00217E97"/>
    <w:pPr>
      <w:numPr>
        <w:numId w:val="48"/>
      </w:numPr>
    </w:pPr>
  </w:style>
  <w:style w:type="numbering" w:customStyle="1" w:styleId="1111111173112">
    <w:name w:val="1 / 1.1 / 1.1.11173112"/>
    <w:rsid w:val="000A6B0F"/>
  </w:style>
  <w:style w:type="numbering" w:customStyle="1" w:styleId="1111111173113">
    <w:name w:val="1 / 1.1 / 1.1.11173113"/>
    <w:rsid w:val="00DB1A45"/>
  </w:style>
  <w:style w:type="numbering" w:customStyle="1" w:styleId="1111111173141">
    <w:name w:val="1 / 1.1 / 1.1.11173141"/>
    <w:basedOn w:val="a9"/>
    <w:next w:val="111111"/>
    <w:semiHidden/>
    <w:rsid w:val="00DB1A45"/>
  </w:style>
  <w:style w:type="character" w:customStyle="1" w:styleId="1ffff0">
    <w:name w:val="Список 1) Знак"/>
    <w:link w:val="1ffff"/>
    <w:rsid w:val="0001005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qFormat="1"/>
    <w:lsdException w:name="table of figures" w:uiPriority="99"/>
    <w:lsdException w:name="table of authorities" w:semiHidden="0" w:unhideWhenUsed="0"/>
    <w:lsdException w:name="List" w:semiHidden="0" w:unhideWhenUsed="0" w:qFormat="1"/>
    <w:lsdException w:name="List Bullet" w:semiHidden="0" w:uiPriority="99" w:unhideWhenUsed="0" w:qFormat="1"/>
    <w:lsdException w:name="Title" w:semiHidden="0" w:uiPriority="10" w:unhideWhenUsed="0" w:qFormat="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qFormat="1"/>
    <w:lsdException w:name="Body Text Indent 3" w:qFormat="1"/>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qFormat="1"/>
    <w:lsdException w:name="HTML Preformatted" w:uiPriority="99"/>
    <w:lsdException w:name="No List" w:uiPriority="99"/>
    <w:lsdException w:name="Outline List 1" w:uiPriority="99"/>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99"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570A47"/>
    <w:rPr>
      <w:rFonts w:ascii="Calibri" w:eastAsia="Calibri" w:hAnsi="Calibri"/>
      <w:sz w:val="22"/>
      <w:szCs w:val="22"/>
      <w:lang w:eastAsia="en-US"/>
    </w:rPr>
  </w:style>
  <w:style w:type="paragraph" w:styleId="13">
    <w:name w:val="heading 1"/>
    <w:aliases w:val="Заголовок 1 Знак Знак,Заголовок 1 Знак Знак Знак,Заголовок 1 Знак"/>
    <w:basedOn w:val="a5"/>
    <w:next w:val="a5"/>
    <w:link w:val="112"/>
    <w:uiPriority w:val="9"/>
    <w:qFormat/>
    <w:rsid w:val="005072F6"/>
    <w:pPr>
      <w:keepNext/>
      <w:spacing w:line="360" w:lineRule="auto"/>
      <w:jc w:val="both"/>
      <w:outlineLvl w:val="0"/>
    </w:pPr>
    <w:rPr>
      <w:rFonts w:ascii="Times New Roman" w:eastAsia="Times New Roman" w:hAnsi="Times New Roman"/>
      <w:bCs/>
      <w:sz w:val="28"/>
      <w:szCs w:val="28"/>
      <w:lang w:eastAsia="ru-RU"/>
    </w:rPr>
  </w:style>
  <w:style w:type="paragraph" w:styleId="2">
    <w:name w:val="heading 2"/>
    <w:aliases w:val=" Знак2,Заголовок 2 Знак Знак,Заголовок 2 Знак Знак Знак,Знак2 Знак,Знак2 Знак Знак Знак,Знак2 Знак1,Заголовок 2 Знак1,ГЛАВА,Заголовок 2 Знак Знак Знак Знак Знак Знак Знак Знак Знак,Заголовок 2 Знак Знак Знак Знак Знак Знак Знак Знак,h2,H2,Т4"/>
    <w:basedOn w:val="a5"/>
    <w:next w:val="a5"/>
    <w:link w:val="20"/>
    <w:qFormat/>
    <w:rsid w:val="005A620B"/>
    <w:pPr>
      <w:keepNext/>
      <w:jc w:val="center"/>
      <w:outlineLvl w:val="1"/>
    </w:pPr>
    <w:rPr>
      <w:rFonts w:ascii="Times New Roman" w:eastAsia="Times New Roman" w:hAnsi="Times New Roman"/>
      <w:sz w:val="28"/>
      <w:szCs w:val="20"/>
      <w:lang w:eastAsia="ru-RU"/>
    </w:rPr>
  </w:style>
  <w:style w:type="paragraph" w:styleId="3">
    <w:name w:val="heading 3"/>
    <w:aliases w:val=" Знак3,Заголовок 3 Знак,Знак3,Знак19,Заголовок главный, Знак19,Знак3 Знак Знак Знак,ПодЗаголовок,Знак6,Знак14,Заголовок 31,рффи 3"/>
    <w:basedOn w:val="a5"/>
    <w:next w:val="a5"/>
    <w:link w:val="31"/>
    <w:uiPriority w:val="9"/>
    <w:qFormat/>
    <w:rsid w:val="005072F6"/>
    <w:pPr>
      <w:keepNext/>
      <w:spacing w:before="240" w:after="60"/>
      <w:outlineLvl w:val="2"/>
    </w:pPr>
    <w:rPr>
      <w:rFonts w:ascii="Arial" w:eastAsia="Times New Roman" w:hAnsi="Arial"/>
      <w:b/>
      <w:bCs/>
      <w:sz w:val="26"/>
      <w:szCs w:val="26"/>
      <w:lang w:val="x-none" w:eastAsia="x-none"/>
    </w:rPr>
  </w:style>
  <w:style w:type="paragraph" w:styleId="4">
    <w:name w:val="heading 4"/>
    <w:basedOn w:val="a5"/>
    <w:next w:val="a5"/>
    <w:link w:val="40"/>
    <w:qFormat/>
    <w:rsid w:val="005072F6"/>
    <w:pPr>
      <w:keepNext/>
      <w:spacing w:before="240" w:after="60"/>
      <w:outlineLvl w:val="3"/>
    </w:pPr>
    <w:rPr>
      <w:rFonts w:ascii="Times New Roman" w:eastAsia="Times New Roman" w:hAnsi="Times New Roman"/>
      <w:b/>
      <w:bCs/>
      <w:sz w:val="28"/>
      <w:szCs w:val="28"/>
      <w:lang w:val="x-none" w:eastAsia="x-none"/>
    </w:rPr>
  </w:style>
  <w:style w:type="paragraph" w:styleId="5">
    <w:name w:val="heading 5"/>
    <w:basedOn w:val="a5"/>
    <w:next w:val="a5"/>
    <w:link w:val="50"/>
    <w:uiPriority w:val="9"/>
    <w:qFormat/>
    <w:rsid w:val="005072F6"/>
    <w:pPr>
      <w:tabs>
        <w:tab w:val="num" w:pos="1008"/>
      </w:tabs>
      <w:spacing w:before="240" w:after="60" w:line="360" w:lineRule="auto"/>
      <w:ind w:left="1008" w:hanging="432"/>
      <w:jc w:val="both"/>
      <w:outlineLvl w:val="4"/>
    </w:pPr>
    <w:rPr>
      <w:rFonts w:ascii="Times New Roman" w:eastAsia="Times New Roman" w:hAnsi="Times New Roman"/>
      <w:b/>
      <w:bCs/>
      <w:i/>
      <w:iCs/>
      <w:sz w:val="26"/>
      <w:szCs w:val="26"/>
      <w:lang w:eastAsia="ru-RU"/>
    </w:rPr>
  </w:style>
  <w:style w:type="paragraph" w:styleId="6">
    <w:name w:val="heading 6"/>
    <w:basedOn w:val="a5"/>
    <w:next w:val="a5"/>
    <w:link w:val="60"/>
    <w:uiPriority w:val="9"/>
    <w:qFormat/>
    <w:rsid w:val="005A620B"/>
    <w:pPr>
      <w:keepNext/>
      <w:jc w:val="center"/>
      <w:outlineLvl w:val="5"/>
    </w:pPr>
    <w:rPr>
      <w:rFonts w:ascii="Times New Roman" w:eastAsia="Times New Roman" w:hAnsi="Times New Roman"/>
      <w:snapToGrid w:val="0"/>
      <w:color w:val="FF0000"/>
      <w:sz w:val="24"/>
      <w:szCs w:val="20"/>
      <w:lang w:eastAsia="ru-RU"/>
    </w:rPr>
  </w:style>
  <w:style w:type="paragraph" w:styleId="7">
    <w:name w:val="heading 7"/>
    <w:aliases w:val="Заголовок x.x"/>
    <w:basedOn w:val="a5"/>
    <w:next w:val="a6"/>
    <w:link w:val="70"/>
    <w:uiPriority w:val="9"/>
    <w:qFormat/>
    <w:rsid w:val="005072F6"/>
    <w:pPr>
      <w:tabs>
        <w:tab w:val="num" w:pos="2005"/>
      </w:tabs>
      <w:spacing w:line="360" w:lineRule="auto"/>
      <w:ind w:left="2005" w:hanging="1296"/>
      <w:jc w:val="both"/>
      <w:outlineLvl w:val="6"/>
    </w:pPr>
    <w:rPr>
      <w:rFonts w:ascii="Times New Roman" w:eastAsia="Times New Roman" w:hAnsi="Times New Roman"/>
      <w:sz w:val="20"/>
      <w:szCs w:val="20"/>
      <w:lang w:eastAsia="ru-RU"/>
    </w:rPr>
  </w:style>
  <w:style w:type="paragraph" w:styleId="8">
    <w:name w:val="heading 8"/>
    <w:aliases w:val="Заголовок ТАБЛ,№ ТАБЛ"/>
    <w:basedOn w:val="a5"/>
    <w:next w:val="a5"/>
    <w:link w:val="80"/>
    <w:qFormat/>
    <w:rsid w:val="005072F6"/>
    <w:pPr>
      <w:keepNext/>
      <w:jc w:val="both"/>
      <w:outlineLvl w:val="7"/>
    </w:pPr>
    <w:rPr>
      <w:rFonts w:ascii="Times New Roman" w:eastAsia="Times New Roman" w:hAnsi="Times New Roman"/>
      <w:b/>
      <w:color w:val="0000FF"/>
      <w:sz w:val="28"/>
      <w:szCs w:val="24"/>
      <w:lang w:eastAsia="ru-RU"/>
    </w:rPr>
  </w:style>
  <w:style w:type="paragraph" w:styleId="9">
    <w:name w:val="heading 9"/>
    <w:aliases w:val="Таблица 9,ТАБЛИЦА"/>
    <w:basedOn w:val="a5"/>
    <w:next w:val="a5"/>
    <w:link w:val="90"/>
    <w:uiPriority w:val="9"/>
    <w:qFormat/>
    <w:rsid w:val="005072F6"/>
    <w:pPr>
      <w:keepNext/>
      <w:jc w:val="both"/>
      <w:outlineLvl w:val="8"/>
    </w:pPr>
    <w:rPr>
      <w:rFonts w:ascii="Times New Roman" w:eastAsia="Times New Roman" w:hAnsi="Times New Roman"/>
      <w:color w:val="000000"/>
      <w:sz w:val="28"/>
      <w:szCs w:val="24"/>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List Paragraph"/>
    <w:aliases w:val="Маркер,Абзац списка основной,ПАРАГРАФ,Нумерованый список,ПКФ Список,Заголовок_3,Абзац списка5,Маркеры Абзац списка,Bullet List,FooterText,numbered,SL_Абзац списка,Use Case List Paragraph,ТЗ список,Абзац списка литеральный,List Paragraph,lp1"/>
    <w:basedOn w:val="a5"/>
    <w:link w:val="ab"/>
    <w:uiPriority w:val="99"/>
    <w:qFormat/>
    <w:rsid w:val="00B55249"/>
    <w:pPr>
      <w:ind w:left="720"/>
      <w:contextualSpacing/>
    </w:pPr>
  </w:style>
  <w:style w:type="paragraph" w:customStyle="1" w:styleId="CharChar">
    <w:name w:val="Char Char"/>
    <w:basedOn w:val="a5"/>
    <w:uiPriority w:val="99"/>
    <w:qFormat/>
    <w:rsid w:val="003B01AD"/>
    <w:pPr>
      <w:autoSpaceDE w:val="0"/>
      <w:autoSpaceDN w:val="0"/>
      <w:spacing w:after="160" w:line="240" w:lineRule="exact"/>
    </w:pPr>
    <w:rPr>
      <w:rFonts w:ascii="Arial" w:eastAsia="MS Mincho" w:hAnsi="Arial" w:cs="Arial"/>
      <w:b/>
      <w:sz w:val="20"/>
      <w:szCs w:val="20"/>
      <w:lang w:val="en-US" w:eastAsia="de-DE"/>
    </w:rPr>
  </w:style>
  <w:style w:type="character" w:customStyle="1" w:styleId="apple-style-span">
    <w:name w:val="apple-style-span"/>
    <w:basedOn w:val="a7"/>
    <w:rsid w:val="00A85D90"/>
  </w:style>
  <w:style w:type="paragraph" w:styleId="a6">
    <w:name w:val="Body Text"/>
    <w:aliases w:val=" Знак, Знак1 Знак,Основной текст1,Знак,Знак1 Знак,Основной текст Знак Знак Знак,Основной текст Знак Знак1,Основной текст Знак, Знак1 Знак Знак Знак Знак, Знак1 Знак Знак Знак,bt Знак,bt,Îñíîâíîé òåêñò Çíàê Çíàê,Iniiaiie oaeno Ciae Ciae"/>
    <w:basedOn w:val="a5"/>
    <w:link w:val="14"/>
    <w:qFormat/>
    <w:rsid w:val="00222DC8"/>
    <w:pPr>
      <w:jc w:val="both"/>
    </w:pPr>
    <w:rPr>
      <w:rFonts w:ascii="Times New Roman" w:eastAsia="Times New Roman" w:hAnsi="Times New Roman"/>
      <w:sz w:val="28"/>
      <w:szCs w:val="20"/>
      <w:lang w:eastAsia="ru-RU"/>
    </w:rPr>
  </w:style>
  <w:style w:type="character" w:customStyle="1" w:styleId="14">
    <w:name w:val="Основной текст Знак1"/>
    <w:aliases w:val=" Знак Знак, Знак1 Знак Знак,Основной текст1 Знак,Знак Знак,Знак1 Знак Знак,Основной текст Знак Знак Знак Знак,Основной текст Знак Знак1 Знак,Основной текст Знак Знак, Знак1 Знак Знак Знак Знак Знак, Знак1 Знак Знак Знак Знак1"/>
    <w:link w:val="a6"/>
    <w:uiPriority w:val="99"/>
    <w:rsid w:val="00222DC8"/>
    <w:rPr>
      <w:sz w:val="28"/>
      <w:lang w:val="ru-RU" w:eastAsia="ru-RU" w:bidi="ar-SA"/>
    </w:rPr>
  </w:style>
  <w:style w:type="paragraph" w:styleId="ac">
    <w:name w:val="header"/>
    <w:aliases w:val="ВерхКолонтитул, Знак4, Знак8,Знак8"/>
    <w:basedOn w:val="a5"/>
    <w:link w:val="ad"/>
    <w:qFormat/>
    <w:rsid w:val="00C419F9"/>
    <w:pPr>
      <w:tabs>
        <w:tab w:val="center" w:pos="4677"/>
        <w:tab w:val="right" w:pos="9355"/>
      </w:tabs>
    </w:pPr>
    <w:rPr>
      <w:rFonts w:ascii="Times New Roman" w:eastAsia="Times New Roman" w:hAnsi="Times New Roman"/>
      <w:sz w:val="28"/>
      <w:szCs w:val="24"/>
      <w:lang w:eastAsia="ru-RU"/>
    </w:rPr>
  </w:style>
  <w:style w:type="character" w:customStyle="1" w:styleId="ad">
    <w:name w:val="Верхний колонтитул Знак"/>
    <w:aliases w:val="ВерхКолонтитул Знак, Знак4 Знак, Знак8 Знак,Знак8 Знак"/>
    <w:link w:val="ac"/>
    <w:rsid w:val="00C419F9"/>
    <w:rPr>
      <w:sz w:val="28"/>
      <w:szCs w:val="24"/>
      <w:lang w:val="ru-RU" w:eastAsia="ru-RU" w:bidi="ar-SA"/>
    </w:rPr>
  </w:style>
  <w:style w:type="paragraph" w:styleId="ae">
    <w:name w:val="endnote text"/>
    <w:basedOn w:val="a5"/>
    <w:link w:val="af"/>
    <w:rsid w:val="00C419F9"/>
    <w:rPr>
      <w:rFonts w:ascii="Times New Roman" w:eastAsia="Times New Roman" w:hAnsi="Times New Roman"/>
      <w:sz w:val="20"/>
      <w:szCs w:val="20"/>
      <w:lang w:eastAsia="ru-RU"/>
    </w:rPr>
  </w:style>
  <w:style w:type="paragraph" w:styleId="af0">
    <w:name w:val="footer"/>
    <w:aliases w:val=" Знак6, Знак14"/>
    <w:basedOn w:val="a5"/>
    <w:link w:val="af1"/>
    <w:qFormat/>
    <w:rsid w:val="00C419F9"/>
    <w:pPr>
      <w:tabs>
        <w:tab w:val="center" w:pos="4677"/>
        <w:tab w:val="right" w:pos="9355"/>
      </w:tabs>
    </w:pPr>
    <w:rPr>
      <w:rFonts w:ascii="Times New Roman" w:eastAsia="Times New Roman" w:hAnsi="Times New Roman"/>
      <w:sz w:val="24"/>
      <w:szCs w:val="24"/>
      <w:lang w:eastAsia="ru-RU"/>
    </w:rPr>
  </w:style>
  <w:style w:type="character" w:customStyle="1" w:styleId="af1">
    <w:name w:val="Нижний колонтитул Знак"/>
    <w:aliases w:val=" Знак6 Знак, Знак14 Знак"/>
    <w:link w:val="af0"/>
    <w:rsid w:val="00C419F9"/>
    <w:rPr>
      <w:sz w:val="24"/>
      <w:szCs w:val="24"/>
      <w:lang w:val="ru-RU" w:eastAsia="ru-RU" w:bidi="ar-SA"/>
    </w:rPr>
  </w:style>
  <w:style w:type="character" w:styleId="af2">
    <w:name w:val="page number"/>
    <w:basedOn w:val="a7"/>
    <w:rsid w:val="00C419F9"/>
  </w:style>
  <w:style w:type="paragraph" w:styleId="af3">
    <w:name w:val="Block Text"/>
    <w:basedOn w:val="a5"/>
    <w:rsid w:val="00C419F9"/>
    <w:pPr>
      <w:spacing w:line="360" w:lineRule="auto"/>
      <w:ind w:left="360" w:right="-8" w:firstLine="709"/>
      <w:jc w:val="both"/>
    </w:pPr>
    <w:rPr>
      <w:rFonts w:ascii="Times New Roman" w:eastAsia="Times New Roman" w:hAnsi="Times New Roman"/>
      <w:bCs/>
      <w:sz w:val="28"/>
      <w:szCs w:val="28"/>
      <w:lang w:eastAsia="ru-RU"/>
    </w:rPr>
  </w:style>
  <w:style w:type="paragraph" w:styleId="21">
    <w:name w:val="toc 2"/>
    <w:basedOn w:val="a5"/>
    <w:next w:val="a5"/>
    <w:autoRedefine/>
    <w:uiPriority w:val="39"/>
    <w:qFormat/>
    <w:rsid w:val="000214BE"/>
    <w:pPr>
      <w:tabs>
        <w:tab w:val="left" w:pos="900"/>
        <w:tab w:val="right" w:pos="10205"/>
      </w:tabs>
      <w:ind w:left="360"/>
      <w:jc w:val="both"/>
    </w:pPr>
    <w:rPr>
      <w:rFonts w:ascii="Times New Roman" w:eastAsia="Times New Roman" w:hAnsi="Times New Roman"/>
      <w:bCs/>
      <w:noProof/>
      <w:sz w:val="24"/>
      <w:szCs w:val="24"/>
      <w:lang w:eastAsia="ru-RU"/>
    </w:rPr>
  </w:style>
  <w:style w:type="paragraph" w:customStyle="1" w:styleId="Style5">
    <w:name w:val="Style5"/>
    <w:basedOn w:val="a5"/>
    <w:uiPriority w:val="99"/>
    <w:qFormat/>
    <w:rsid w:val="00C419F9"/>
    <w:pPr>
      <w:widowControl w:val="0"/>
      <w:autoSpaceDE w:val="0"/>
      <w:autoSpaceDN w:val="0"/>
      <w:adjustRightInd w:val="0"/>
      <w:spacing w:line="250" w:lineRule="exact"/>
      <w:jc w:val="center"/>
    </w:pPr>
    <w:rPr>
      <w:rFonts w:ascii="Times New Roman" w:eastAsia="Times New Roman" w:hAnsi="Times New Roman"/>
      <w:sz w:val="24"/>
      <w:szCs w:val="24"/>
      <w:lang w:eastAsia="ru-RU"/>
    </w:rPr>
  </w:style>
  <w:style w:type="character" w:customStyle="1" w:styleId="FontStyle39">
    <w:name w:val="Font Style39"/>
    <w:rsid w:val="00C419F9"/>
    <w:rPr>
      <w:rFonts w:ascii="Times New Roman" w:hAnsi="Times New Roman" w:cs="Times New Roman"/>
      <w:sz w:val="16"/>
      <w:szCs w:val="16"/>
    </w:rPr>
  </w:style>
  <w:style w:type="character" w:customStyle="1" w:styleId="FontStyle43">
    <w:name w:val="Font Style43"/>
    <w:rsid w:val="00C419F9"/>
    <w:rPr>
      <w:rFonts w:ascii="Times New Roman" w:hAnsi="Times New Roman" w:cs="Times New Roman"/>
      <w:sz w:val="16"/>
      <w:szCs w:val="16"/>
    </w:rPr>
  </w:style>
  <w:style w:type="paragraph" w:styleId="af4">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11,текст"/>
    <w:basedOn w:val="a5"/>
    <w:link w:val="af5"/>
    <w:qFormat/>
    <w:rsid w:val="005A620B"/>
    <w:pPr>
      <w:spacing w:after="120"/>
      <w:ind w:left="283"/>
    </w:pPr>
  </w:style>
  <w:style w:type="paragraph" w:customStyle="1" w:styleId="91">
    <w:name w:val="Заголовок 91"/>
    <w:uiPriority w:val="99"/>
    <w:qFormat/>
    <w:rsid w:val="005A620B"/>
    <w:pPr>
      <w:keepNext/>
      <w:jc w:val="center"/>
    </w:pPr>
    <w:rPr>
      <w:rFonts w:ascii="Arial" w:hAnsi="Arial"/>
      <w:snapToGrid w:val="0"/>
      <w:color w:val="000000"/>
      <w:sz w:val="28"/>
    </w:rPr>
  </w:style>
  <w:style w:type="paragraph" w:customStyle="1" w:styleId="15">
    <w:name w:val="Название1"/>
    <w:aliases w:val="Название таблицы"/>
    <w:basedOn w:val="a5"/>
    <w:link w:val="af6"/>
    <w:uiPriority w:val="10"/>
    <w:qFormat/>
    <w:rsid w:val="00A94491"/>
    <w:pPr>
      <w:jc w:val="center"/>
    </w:pPr>
    <w:rPr>
      <w:rFonts w:ascii="Times New Roman" w:eastAsia="Times New Roman" w:hAnsi="Times New Roman"/>
      <w:sz w:val="28"/>
      <w:szCs w:val="24"/>
      <w:lang w:eastAsia="ru-RU"/>
    </w:rPr>
  </w:style>
  <w:style w:type="character" w:customStyle="1" w:styleId="af6">
    <w:name w:val="Название Знак"/>
    <w:aliases w:val="Название таблицы Знак"/>
    <w:link w:val="15"/>
    <w:rsid w:val="00A94491"/>
    <w:rPr>
      <w:sz w:val="28"/>
      <w:szCs w:val="24"/>
      <w:lang w:val="ru-RU" w:eastAsia="ru-RU" w:bidi="ar-SA"/>
    </w:rPr>
  </w:style>
  <w:style w:type="paragraph" w:styleId="af7">
    <w:name w:val="Normal (Web)"/>
    <w:aliases w:val="Обычный (Web)1,Обычный (веб)1,Обычный (веб) Знак,Обычный (веб) Знак1,Обычный (веб) Знак Знак,Обычный (Web),Обычный (Web) Знак Знак,Обычный (Web) Знак"/>
    <w:basedOn w:val="a5"/>
    <w:uiPriority w:val="99"/>
    <w:qFormat/>
    <w:rsid w:val="000F08DE"/>
    <w:pPr>
      <w:spacing w:before="100" w:beforeAutospacing="1" w:after="100" w:afterAutospacing="1" w:line="360" w:lineRule="exact"/>
      <w:ind w:firstLine="709"/>
      <w:jc w:val="both"/>
    </w:pPr>
    <w:rPr>
      <w:rFonts w:ascii="Times New Roman" w:eastAsia="Times New Roman" w:hAnsi="Times New Roman"/>
      <w:sz w:val="28"/>
      <w:szCs w:val="28"/>
      <w:lang w:eastAsia="ru-RU"/>
    </w:rPr>
  </w:style>
  <w:style w:type="character" w:styleId="af8">
    <w:name w:val="Hyperlink"/>
    <w:uiPriority w:val="99"/>
    <w:rsid w:val="005072F6"/>
    <w:rPr>
      <w:color w:val="0000FF"/>
      <w:u w:val="single"/>
    </w:rPr>
  </w:style>
  <w:style w:type="character" w:styleId="af9">
    <w:name w:val="footnote reference"/>
    <w:aliases w:val="Знак сноски 1,Знак сноски-FN,Ciae niinee-FN,Referencia nota al pie,Ссылка на сноску 45,Appel note de bas de page,SUPERS,SUPERS1,SUPERS2"/>
    <w:rsid w:val="005072F6"/>
    <w:rPr>
      <w:vertAlign w:val="superscript"/>
    </w:rPr>
  </w:style>
  <w:style w:type="table" w:styleId="52">
    <w:name w:val="Table Grid 5"/>
    <w:basedOn w:val="a8"/>
    <w:rsid w:val="005072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a">
    <w:name w:val="Table Grid"/>
    <w:aliases w:val="Table Grid Report"/>
    <w:basedOn w:val="a8"/>
    <w:uiPriority w:val="59"/>
    <w:rsid w:val="00507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endnote reference"/>
    <w:rsid w:val="005072F6"/>
    <w:rPr>
      <w:vertAlign w:val="superscript"/>
    </w:rPr>
  </w:style>
  <w:style w:type="paragraph" w:customStyle="1" w:styleId="23">
    <w:name w:val="Заголовок_2 Знак"/>
    <w:basedOn w:val="a5"/>
    <w:next w:val="a5"/>
    <w:uiPriority w:val="99"/>
    <w:qFormat/>
    <w:rsid w:val="005072F6"/>
    <w:pPr>
      <w:keepNext/>
      <w:tabs>
        <w:tab w:val="num" w:pos="360"/>
      </w:tabs>
      <w:spacing w:before="60" w:after="60"/>
      <w:jc w:val="center"/>
      <w:outlineLvl w:val="0"/>
    </w:pPr>
    <w:rPr>
      <w:rFonts w:ascii="Times New Roman" w:eastAsia="Times New Roman" w:hAnsi="Times New Roman"/>
      <w:b/>
      <w:kern w:val="32"/>
      <w:sz w:val="28"/>
      <w:szCs w:val="28"/>
      <w:lang w:val="en-US" w:eastAsia="ru-RU"/>
    </w:rPr>
  </w:style>
  <w:style w:type="paragraph" w:customStyle="1" w:styleId="S5">
    <w:name w:val="S_Обычный"/>
    <w:basedOn w:val="a5"/>
    <w:link w:val="S6"/>
    <w:qFormat/>
    <w:rsid w:val="005072F6"/>
    <w:pPr>
      <w:spacing w:line="360" w:lineRule="auto"/>
      <w:ind w:firstLine="709"/>
      <w:jc w:val="both"/>
    </w:pPr>
    <w:rPr>
      <w:rFonts w:ascii="Times New Roman" w:eastAsia="Times New Roman" w:hAnsi="Times New Roman"/>
      <w:sz w:val="24"/>
      <w:szCs w:val="24"/>
      <w:lang w:eastAsia="ru-RU"/>
    </w:rPr>
  </w:style>
  <w:style w:type="character" w:customStyle="1" w:styleId="S6">
    <w:name w:val="S_Обычный Знак"/>
    <w:link w:val="S5"/>
    <w:rsid w:val="005072F6"/>
    <w:rPr>
      <w:sz w:val="24"/>
      <w:szCs w:val="24"/>
      <w:lang w:val="ru-RU" w:eastAsia="ru-RU" w:bidi="ar-SA"/>
    </w:rPr>
  </w:style>
  <w:style w:type="paragraph" w:customStyle="1" w:styleId="afc">
    <w:name w:val="Подчеркнутый"/>
    <w:basedOn w:val="a5"/>
    <w:link w:val="afd"/>
    <w:semiHidden/>
    <w:qFormat/>
    <w:rsid w:val="005072F6"/>
    <w:pPr>
      <w:spacing w:line="360" w:lineRule="auto"/>
      <w:ind w:firstLine="709"/>
      <w:jc w:val="both"/>
    </w:pPr>
    <w:rPr>
      <w:rFonts w:ascii="Times New Roman" w:eastAsia="Times New Roman" w:hAnsi="Times New Roman"/>
      <w:sz w:val="24"/>
      <w:szCs w:val="24"/>
      <w:u w:val="single"/>
      <w:lang w:eastAsia="ru-RU"/>
    </w:rPr>
  </w:style>
  <w:style w:type="character" w:customStyle="1" w:styleId="afd">
    <w:name w:val="Подчеркнутый Знак"/>
    <w:link w:val="afc"/>
    <w:rsid w:val="005072F6"/>
    <w:rPr>
      <w:sz w:val="24"/>
      <w:szCs w:val="24"/>
      <w:u w:val="single"/>
      <w:lang w:val="ru-RU" w:eastAsia="ru-RU" w:bidi="ar-SA"/>
    </w:rPr>
  </w:style>
  <w:style w:type="character" w:customStyle="1" w:styleId="FontStyle15">
    <w:name w:val="Font Style15"/>
    <w:qFormat/>
    <w:rsid w:val="005072F6"/>
    <w:rPr>
      <w:rFonts w:ascii="Times New Roman" w:hAnsi="Times New Roman" w:cs="Times New Roman"/>
      <w:sz w:val="26"/>
      <w:szCs w:val="26"/>
    </w:rPr>
  </w:style>
  <w:style w:type="paragraph" w:styleId="30">
    <w:name w:val="Body Text 3"/>
    <w:basedOn w:val="a5"/>
    <w:link w:val="32"/>
    <w:rsid w:val="005072F6"/>
    <w:pPr>
      <w:spacing w:after="120"/>
    </w:pPr>
    <w:rPr>
      <w:rFonts w:ascii="Times New Roman" w:eastAsia="Times New Roman" w:hAnsi="Times New Roman"/>
      <w:sz w:val="16"/>
      <w:szCs w:val="16"/>
      <w:lang w:eastAsia="ru-RU"/>
    </w:rPr>
  </w:style>
  <w:style w:type="paragraph" w:customStyle="1" w:styleId="textn">
    <w:name w:val="textn"/>
    <w:basedOn w:val="a5"/>
    <w:uiPriority w:val="99"/>
    <w:qFormat/>
    <w:rsid w:val="005072F6"/>
    <w:pPr>
      <w:spacing w:before="100" w:beforeAutospacing="1" w:after="100" w:afterAutospacing="1"/>
    </w:pPr>
    <w:rPr>
      <w:rFonts w:ascii="Times New Roman" w:eastAsia="Times New Roman" w:hAnsi="Times New Roman"/>
      <w:sz w:val="24"/>
      <w:szCs w:val="24"/>
      <w:lang w:eastAsia="ru-RU"/>
    </w:rPr>
  </w:style>
  <w:style w:type="character" w:styleId="afe">
    <w:name w:val="Strong"/>
    <w:qFormat/>
    <w:rsid w:val="005072F6"/>
    <w:rPr>
      <w:b/>
      <w:bCs/>
    </w:rPr>
  </w:style>
  <w:style w:type="paragraph" w:styleId="a2">
    <w:name w:val="List Bullet"/>
    <w:aliases w:val="Маркированный"/>
    <w:basedOn w:val="a5"/>
    <w:autoRedefine/>
    <w:uiPriority w:val="99"/>
    <w:qFormat/>
    <w:rsid w:val="005072F6"/>
    <w:pPr>
      <w:numPr>
        <w:numId w:val="1"/>
      </w:numPr>
      <w:spacing w:line="360" w:lineRule="auto"/>
      <w:jc w:val="both"/>
    </w:pPr>
    <w:rPr>
      <w:rFonts w:ascii="Times New Roman" w:eastAsia="Times New Roman" w:hAnsi="Times New Roman"/>
      <w:sz w:val="24"/>
      <w:szCs w:val="24"/>
      <w:lang w:eastAsia="ru-RU"/>
    </w:rPr>
  </w:style>
  <w:style w:type="paragraph" w:customStyle="1" w:styleId="S7">
    <w:name w:val="S_Маркированный"/>
    <w:basedOn w:val="a2"/>
    <w:uiPriority w:val="99"/>
    <w:qFormat/>
    <w:rsid w:val="005072F6"/>
    <w:pPr>
      <w:tabs>
        <w:tab w:val="clear" w:pos="2149"/>
        <w:tab w:val="num" w:pos="900"/>
      </w:tabs>
      <w:ind w:left="0" w:firstLine="720"/>
    </w:pPr>
  </w:style>
  <w:style w:type="character" w:customStyle="1" w:styleId="33">
    <w:name w:val="Знак Знак3"/>
    <w:rsid w:val="005072F6"/>
    <w:rPr>
      <w:sz w:val="24"/>
      <w:szCs w:val="24"/>
      <w:lang w:val="ru-RU" w:eastAsia="ru-RU" w:bidi="ar-SA"/>
    </w:rPr>
  </w:style>
  <w:style w:type="paragraph" w:customStyle="1" w:styleId="S1">
    <w:name w:val="S_Заголовок 1"/>
    <w:basedOn w:val="a5"/>
    <w:uiPriority w:val="99"/>
    <w:qFormat/>
    <w:rsid w:val="005072F6"/>
    <w:pPr>
      <w:numPr>
        <w:numId w:val="2"/>
      </w:numPr>
      <w:jc w:val="center"/>
    </w:pPr>
    <w:rPr>
      <w:rFonts w:ascii="Times New Roman" w:eastAsia="Times New Roman" w:hAnsi="Times New Roman"/>
      <w:b/>
      <w:caps/>
      <w:sz w:val="24"/>
      <w:szCs w:val="24"/>
      <w:lang w:eastAsia="ru-RU"/>
    </w:rPr>
  </w:style>
  <w:style w:type="paragraph" w:customStyle="1" w:styleId="S2">
    <w:name w:val="S_Заголовок 2"/>
    <w:basedOn w:val="2"/>
    <w:uiPriority w:val="99"/>
    <w:qFormat/>
    <w:rsid w:val="005072F6"/>
    <w:pPr>
      <w:keepNext w:val="0"/>
      <w:numPr>
        <w:ilvl w:val="1"/>
        <w:numId w:val="2"/>
      </w:numPr>
      <w:jc w:val="both"/>
    </w:pPr>
    <w:rPr>
      <w:b/>
      <w:sz w:val="24"/>
      <w:szCs w:val="24"/>
    </w:rPr>
  </w:style>
  <w:style w:type="paragraph" w:customStyle="1" w:styleId="S3">
    <w:name w:val="S_Заголовок 3"/>
    <w:basedOn w:val="3"/>
    <w:link w:val="S30"/>
    <w:uiPriority w:val="99"/>
    <w:qFormat/>
    <w:rsid w:val="005072F6"/>
    <w:pPr>
      <w:keepNext w:val="0"/>
      <w:numPr>
        <w:ilvl w:val="2"/>
        <w:numId w:val="2"/>
      </w:numPr>
      <w:tabs>
        <w:tab w:val="clear" w:pos="1620"/>
        <w:tab w:val="num" w:pos="643"/>
        <w:tab w:val="num" w:pos="1080"/>
      </w:tabs>
      <w:spacing w:before="0" w:after="0" w:line="360" w:lineRule="auto"/>
      <w:ind w:left="643" w:hanging="360"/>
    </w:pPr>
    <w:rPr>
      <w:sz w:val="24"/>
      <w:szCs w:val="24"/>
      <w:u w:val="single"/>
    </w:rPr>
  </w:style>
  <w:style w:type="paragraph" w:customStyle="1" w:styleId="S4">
    <w:name w:val="S_Заголовок 4"/>
    <w:basedOn w:val="4"/>
    <w:link w:val="S40"/>
    <w:uiPriority w:val="99"/>
    <w:qFormat/>
    <w:rsid w:val="005072F6"/>
    <w:pPr>
      <w:keepNext w:val="0"/>
      <w:numPr>
        <w:ilvl w:val="3"/>
        <w:numId w:val="2"/>
      </w:numPr>
      <w:tabs>
        <w:tab w:val="clear" w:pos="1800"/>
        <w:tab w:val="num" w:pos="2880"/>
      </w:tabs>
      <w:spacing w:before="0" w:after="0"/>
      <w:ind w:left="2880" w:hanging="360"/>
    </w:pPr>
    <w:rPr>
      <w:b w:val="0"/>
      <w:bCs w:val="0"/>
      <w:i/>
      <w:sz w:val="24"/>
      <w:szCs w:val="24"/>
    </w:rPr>
  </w:style>
  <w:style w:type="paragraph" w:customStyle="1" w:styleId="xl22">
    <w:name w:val="xl22"/>
    <w:basedOn w:val="a5"/>
    <w:uiPriority w:val="99"/>
    <w:qFormat/>
    <w:rsid w:val="005072F6"/>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6">
    <w:name w:val="Заголовок 1 Знак Знак Знак Знак"/>
    <w:aliases w:val="Заголовок 1 Знак Знак Знак2"/>
    <w:rsid w:val="005072F6"/>
    <w:rPr>
      <w:bCs/>
      <w:sz w:val="28"/>
      <w:szCs w:val="28"/>
      <w:lang w:val="ru-RU" w:eastAsia="ru-RU" w:bidi="ar-SA"/>
    </w:rPr>
  </w:style>
  <w:style w:type="paragraph" w:styleId="24">
    <w:name w:val="Body Text 2"/>
    <w:aliases w:val=" Знак1"/>
    <w:basedOn w:val="a5"/>
    <w:link w:val="25"/>
    <w:qFormat/>
    <w:rsid w:val="005072F6"/>
    <w:pPr>
      <w:spacing w:line="360" w:lineRule="auto"/>
      <w:ind w:firstLine="709"/>
      <w:jc w:val="center"/>
    </w:pPr>
    <w:rPr>
      <w:rFonts w:ascii="Times New Roman" w:eastAsia="Times New Roman" w:hAnsi="Times New Roman"/>
      <w:b/>
      <w:bCs/>
      <w:caps/>
      <w:sz w:val="24"/>
      <w:szCs w:val="24"/>
      <w:lang w:eastAsia="ru-RU"/>
    </w:rPr>
  </w:style>
  <w:style w:type="paragraph" w:styleId="26">
    <w:name w:val="Body Text Indent 2"/>
    <w:aliases w:val="Основной для текста,Знак Знак Знак Знак Знак,Знак Знак Знак Знак Знак Знак,Знак Знак Знак Знак Знак Знак Знак,Знак Знак Знак Знак Знак Знак Знак Знак Знак Знак Знак"/>
    <w:basedOn w:val="a5"/>
    <w:link w:val="27"/>
    <w:rsid w:val="005072F6"/>
    <w:pPr>
      <w:spacing w:line="360" w:lineRule="auto"/>
      <w:ind w:left="360" w:firstLine="709"/>
      <w:jc w:val="center"/>
    </w:pPr>
    <w:rPr>
      <w:rFonts w:ascii="Times New Roman" w:eastAsia="Times New Roman" w:hAnsi="Times New Roman"/>
      <w:b/>
      <w:bCs/>
      <w:caps/>
      <w:sz w:val="24"/>
      <w:szCs w:val="24"/>
      <w:lang w:eastAsia="ru-RU"/>
    </w:rPr>
  </w:style>
  <w:style w:type="paragraph" w:styleId="34">
    <w:name w:val="Body Text Indent 3"/>
    <w:aliases w:val=" Знак Знак Знак,Знак Знак Знак"/>
    <w:basedOn w:val="a5"/>
    <w:link w:val="35"/>
    <w:qFormat/>
    <w:rsid w:val="005072F6"/>
    <w:pPr>
      <w:spacing w:line="360" w:lineRule="auto"/>
      <w:ind w:firstLine="540"/>
      <w:jc w:val="both"/>
    </w:pPr>
    <w:rPr>
      <w:rFonts w:ascii="Times New Roman" w:eastAsia="Times New Roman" w:hAnsi="Times New Roman"/>
      <w:sz w:val="28"/>
      <w:szCs w:val="28"/>
      <w:lang w:eastAsia="ru-RU"/>
    </w:rPr>
  </w:style>
  <w:style w:type="paragraph" w:customStyle="1" w:styleId="ConsNormal">
    <w:name w:val="ConsNormal"/>
    <w:qFormat/>
    <w:rsid w:val="005072F6"/>
    <w:pPr>
      <w:widowControl w:val="0"/>
      <w:autoSpaceDE w:val="0"/>
      <w:autoSpaceDN w:val="0"/>
      <w:adjustRightInd w:val="0"/>
      <w:ind w:firstLine="720"/>
    </w:pPr>
    <w:rPr>
      <w:rFonts w:ascii="Arial" w:hAnsi="Arial" w:cs="Arial"/>
    </w:rPr>
  </w:style>
  <w:style w:type="paragraph" w:customStyle="1" w:styleId="aff">
    <w:name w:val="Îáû÷íûé"/>
    <w:uiPriority w:val="99"/>
    <w:qFormat/>
    <w:rsid w:val="005072F6"/>
    <w:rPr>
      <w:lang w:val="en-US"/>
    </w:rPr>
  </w:style>
  <w:style w:type="paragraph" w:customStyle="1" w:styleId="ConsNonformat">
    <w:name w:val="ConsNonformat"/>
    <w:qFormat/>
    <w:rsid w:val="005072F6"/>
    <w:pPr>
      <w:widowControl w:val="0"/>
      <w:autoSpaceDE w:val="0"/>
      <w:autoSpaceDN w:val="0"/>
      <w:adjustRightInd w:val="0"/>
    </w:pPr>
    <w:rPr>
      <w:rFonts w:ascii="Courier New" w:hAnsi="Courier New" w:cs="Courier New"/>
    </w:rPr>
  </w:style>
  <w:style w:type="paragraph" w:customStyle="1" w:styleId="aff0">
    <w:name w:val="Заглавие раздела"/>
    <w:basedOn w:val="2"/>
    <w:uiPriority w:val="99"/>
    <w:semiHidden/>
    <w:qFormat/>
    <w:rsid w:val="005072F6"/>
    <w:pPr>
      <w:keepNext w:val="0"/>
      <w:tabs>
        <w:tab w:val="num" w:pos="555"/>
        <w:tab w:val="num" w:pos="1789"/>
      </w:tabs>
      <w:spacing w:after="240" w:line="360" w:lineRule="auto"/>
      <w:ind w:left="1789" w:hanging="360"/>
    </w:pPr>
    <w:rPr>
      <w:b/>
      <w:i/>
      <w:iCs/>
      <w:sz w:val="24"/>
      <w:szCs w:val="24"/>
    </w:rPr>
  </w:style>
  <w:style w:type="paragraph" w:customStyle="1" w:styleId="17">
    <w:name w:val="Заголовок_1 Знак"/>
    <w:basedOn w:val="a5"/>
    <w:link w:val="18"/>
    <w:semiHidden/>
    <w:qFormat/>
    <w:rsid w:val="005072F6"/>
    <w:pPr>
      <w:spacing w:line="360" w:lineRule="auto"/>
      <w:ind w:firstLine="709"/>
      <w:jc w:val="center"/>
    </w:pPr>
    <w:rPr>
      <w:rFonts w:ascii="Times New Roman" w:eastAsia="Times New Roman" w:hAnsi="Times New Roman"/>
      <w:b/>
      <w:caps/>
      <w:sz w:val="24"/>
      <w:szCs w:val="24"/>
      <w:lang w:eastAsia="ru-RU"/>
    </w:rPr>
  </w:style>
  <w:style w:type="character" w:customStyle="1" w:styleId="18">
    <w:name w:val="Заголовок_1 Знак Знак"/>
    <w:link w:val="17"/>
    <w:rsid w:val="005072F6"/>
    <w:rPr>
      <w:b/>
      <w:caps/>
      <w:sz w:val="24"/>
      <w:szCs w:val="24"/>
      <w:lang w:val="ru-RU" w:eastAsia="ru-RU" w:bidi="ar-SA"/>
    </w:rPr>
  </w:style>
  <w:style w:type="character" w:styleId="aff1">
    <w:name w:val="FollowedHyperlink"/>
    <w:uiPriority w:val="99"/>
    <w:rsid w:val="005072F6"/>
    <w:rPr>
      <w:color w:val="800080"/>
      <w:u w:val="single"/>
    </w:rPr>
  </w:style>
  <w:style w:type="paragraph" w:customStyle="1" w:styleId="aff2">
    <w:name w:val="Неразрывный основной текст"/>
    <w:basedOn w:val="a6"/>
    <w:uiPriority w:val="99"/>
    <w:semiHidden/>
    <w:qFormat/>
    <w:rsid w:val="005072F6"/>
    <w:pPr>
      <w:keepNext/>
      <w:spacing w:after="240" w:line="240" w:lineRule="atLeast"/>
      <w:ind w:left="1080" w:firstLine="709"/>
    </w:pPr>
    <w:rPr>
      <w:rFonts w:ascii="Arial" w:hAnsi="Arial" w:cs="Arial"/>
      <w:spacing w:val="-5"/>
      <w:sz w:val="20"/>
      <w:lang w:eastAsia="en-US"/>
    </w:rPr>
  </w:style>
  <w:style w:type="paragraph" w:customStyle="1" w:styleId="aff3">
    <w:name w:val="Рисунок"/>
    <w:basedOn w:val="a5"/>
    <w:next w:val="aff4"/>
    <w:uiPriority w:val="99"/>
    <w:semiHidden/>
    <w:qFormat/>
    <w:rsid w:val="005072F6"/>
    <w:pPr>
      <w:keepNext/>
      <w:spacing w:line="360" w:lineRule="auto"/>
      <w:ind w:left="1080" w:firstLine="709"/>
      <w:jc w:val="both"/>
    </w:pPr>
    <w:rPr>
      <w:rFonts w:ascii="Arial" w:eastAsia="Times New Roman" w:hAnsi="Arial" w:cs="Arial"/>
      <w:spacing w:val="-5"/>
      <w:sz w:val="20"/>
      <w:szCs w:val="20"/>
    </w:rPr>
  </w:style>
  <w:style w:type="paragraph" w:styleId="af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8"/>
    <w:qFormat/>
    <w:rsid w:val="005072F6"/>
    <w:pPr>
      <w:spacing w:line="360" w:lineRule="auto"/>
      <w:ind w:firstLine="709"/>
      <w:jc w:val="both"/>
    </w:pPr>
    <w:rPr>
      <w:rFonts w:ascii="Times New Roman" w:eastAsia="Times New Roman" w:hAnsi="Times New Roman"/>
      <w:b/>
      <w:bCs/>
      <w:sz w:val="20"/>
      <w:szCs w:val="20"/>
      <w:lang w:val="x-none" w:eastAsia="x-none"/>
    </w:rPr>
  </w:style>
  <w:style w:type="paragraph" w:customStyle="1" w:styleId="aff5">
    <w:name w:val="Название части"/>
    <w:basedOn w:val="a5"/>
    <w:uiPriority w:val="99"/>
    <w:semiHidden/>
    <w:qFormat/>
    <w:rsid w:val="005072F6"/>
    <w:pPr>
      <w:shd w:val="solid" w:color="auto" w:fill="auto"/>
      <w:spacing w:line="360" w:lineRule="exact"/>
      <w:ind w:firstLine="709"/>
      <w:jc w:val="center"/>
    </w:pPr>
    <w:rPr>
      <w:rFonts w:ascii="Arial" w:eastAsia="Times New Roman" w:hAnsi="Arial" w:cs="Arial"/>
      <w:color w:val="FFFFFF"/>
      <w:spacing w:val="-16"/>
      <w:sz w:val="26"/>
      <w:szCs w:val="26"/>
    </w:rPr>
  </w:style>
  <w:style w:type="paragraph" w:styleId="aff6">
    <w:name w:val="Subtitle"/>
    <w:basedOn w:val="15"/>
    <w:next w:val="a6"/>
    <w:link w:val="aff7"/>
    <w:qFormat/>
    <w:rsid w:val="005072F6"/>
    <w:pPr>
      <w:keepNext/>
      <w:keepLines/>
      <w:spacing w:before="60" w:after="120" w:line="340" w:lineRule="atLeast"/>
      <w:ind w:firstLine="709"/>
      <w:jc w:val="left"/>
    </w:pPr>
    <w:rPr>
      <w:rFonts w:ascii="Arial" w:hAnsi="Arial" w:cs="Arial"/>
      <w:spacing w:val="-16"/>
      <w:kern w:val="28"/>
      <w:sz w:val="32"/>
      <w:szCs w:val="32"/>
      <w:lang w:eastAsia="en-US"/>
    </w:rPr>
  </w:style>
  <w:style w:type="paragraph" w:customStyle="1" w:styleId="aff8">
    <w:name w:val="Подзаголовок главы"/>
    <w:basedOn w:val="aff6"/>
    <w:uiPriority w:val="99"/>
    <w:semiHidden/>
    <w:qFormat/>
    <w:rsid w:val="005072F6"/>
  </w:style>
  <w:style w:type="paragraph" w:customStyle="1" w:styleId="aff9">
    <w:name w:val="Название предприятия"/>
    <w:basedOn w:val="a5"/>
    <w:uiPriority w:val="99"/>
    <w:semiHidden/>
    <w:qFormat/>
    <w:rsid w:val="005072F6"/>
    <w:pPr>
      <w:keepNext/>
      <w:keepLines/>
      <w:spacing w:line="220" w:lineRule="atLeast"/>
      <w:ind w:firstLine="709"/>
      <w:jc w:val="both"/>
    </w:pPr>
    <w:rPr>
      <w:rFonts w:ascii="Arial Black" w:eastAsia="Times New Roman" w:hAnsi="Arial Black" w:cs="Arial Black"/>
      <w:spacing w:val="-25"/>
      <w:kern w:val="28"/>
      <w:sz w:val="32"/>
      <w:szCs w:val="32"/>
    </w:rPr>
  </w:style>
  <w:style w:type="paragraph" w:customStyle="1" w:styleId="12">
    <w:name w:val="Маркированный_1"/>
    <w:basedOn w:val="a5"/>
    <w:link w:val="19"/>
    <w:uiPriority w:val="99"/>
    <w:semiHidden/>
    <w:qFormat/>
    <w:rsid w:val="005072F6"/>
    <w:pPr>
      <w:numPr>
        <w:ilvl w:val="1"/>
        <w:numId w:val="3"/>
      </w:numPr>
      <w:tabs>
        <w:tab w:val="left" w:pos="900"/>
      </w:tabs>
      <w:spacing w:line="360" w:lineRule="auto"/>
      <w:ind w:firstLine="720"/>
      <w:jc w:val="both"/>
    </w:pPr>
    <w:rPr>
      <w:rFonts w:ascii="Times New Roman" w:eastAsia="Times New Roman" w:hAnsi="Times New Roman"/>
      <w:sz w:val="24"/>
      <w:szCs w:val="24"/>
      <w:lang w:val="x-none" w:eastAsia="x-none"/>
    </w:rPr>
  </w:style>
  <w:style w:type="character" w:customStyle="1" w:styleId="19">
    <w:name w:val="Маркированный_1 Знак"/>
    <w:link w:val="12"/>
    <w:uiPriority w:val="99"/>
    <w:semiHidden/>
    <w:rsid w:val="005072F6"/>
    <w:rPr>
      <w:sz w:val="24"/>
      <w:szCs w:val="24"/>
      <w:lang w:val="x-none" w:eastAsia="x-none"/>
    </w:rPr>
  </w:style>
  <w:style w:type="paragraph" w:customStyle="1" w:styleId="affa">
    <w:name w:val="Текст таблицы"/>
    <w:basedOn w:val="a5"/>
    <w:uiPriority w:val="99"/>
    <w:qFormat/>
    <w:rsid w:val="005072F6"/>
    <w:pPr>
      <w:spacing w:before="60" w:line="360" w:lineRule="auto"/>
      <w:ind w:firstLine="709"/>
      <w:jc w:val="both"/>
    </w:pPr>
    <w:rPr>
      <w:rFonts w:ascii="Arial" w:eastAsia="Times New Roman" w:hAnsi="Arial" w:cs="Arial"/>
      <w:spacing w:val="-5"/>
      <w:sz w:val="16"/>
      <w:szCs w:val="16"/>
    </w:rPr>
  </w:style>
  <w:style w:type="paragraph" w:customStyle="1" w:styleId="affb">
    <w:name w:val="Название документа"/>
    <w:basedOn w:val="a5"/>
    <w:uiPriority w:val="99"/>
    <w:semiHidden/>
    <w:qFormat/>
    <w:rsid w:val="005072F6"/>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c">
    <w:name w:val="Нижний колонтитул (четный)"/>
    <w:basedOn w:val="af0"/>
    <w:uiPriority w:val="99"/>
    <w:semiHidden/>
    <w:qFormat/>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d">
    <w:name w:val="Нижний колонтитул (первый)"/>
    <w:basedOn w:val="af0"/>
    <w:uiPriority w:val="99"/>
    <w:semiHidden/>
    <w:qFormat/>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e">
    <w:name w:val="Нижний колонтитул (нечетный)"/>
    <w:basedOn w:val="af0"/>
    <w:uiPriority w:val="99"/>
    <w:semiHidden/>
    <w:qFormat/>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
    <w:name w:val="line number"/>
    <w:rsid w:val="005072F6"/>
    <w:rPr>
      <w:sz w:val="18"/>
      <w:szCs w:val="18"/>
    </w:rPr>
  </w:style>
  <w:style w:type="paragraph" w:styleId="afff0">
    <w:name w:val="List"/>
    <w:basedOn w:val="a6"/>
    <w:link w:val="afff1"/>
    <w:qFormat/>
    <w:rsid w:val="005072F6"/>
    <w:pPr>
      <w:spacing w:after="240" w:line="240" w:lineRule="atLeast"/>
      <w:ind w:left="1440" w:hanging="360"/>
    </w:pPr>
    <w:rPr>
      <w:rFonts w:ascii="Arial" w:hAnsi="Arial" w:cs="Arial"/>
      <w:spacing w:val="-5"/>
      <w:sz w:val="20"/>
      <w:lang w:eastAsia="en-US"/>
    </w:rPr>
  </w:style>
  <w:style w:type="paragraph" w:styleId="29">
    <w:name w:val="List 2"/>
    <w:basedOn w:val="afff0"/>
    <w:rsid w:val="005072F6"/>
    <w:pPr>
      <w:ind w:left="1800"/>
    </w:pPr>
  </w:style>
  <w:style w:type="paragraph" w:styleId="36">
    <w:name w:val="List 3"/>
    <w:basedOn w:val="afff0"/>
    <w:rsid w:val="005072F6"/>
    <w:pPr>
      <w:ind w:left="2160"/>
    </w:pPr>
  </w:style>
  <w:style w:type="paragraph" w:styleId="41">
    <w:name w:val="List 4"/>
    <w:basedOn w:val="afff0"/>
    <w:rsid w:val="005072F6"/>
    <w:pPr>
      <w:ind w:left="2520"/>
    </w:pPr>
  </w:style>
  <w:style w:type="paragraph" w:styleId="53">
    <w:name w:val="List 5"/>
    <w:basedOn w:val="afff0"/>
    <w:rsid w:val="005072F6"/>
    <w:pPr>
      <w:ind w:left="2880"/>
    </w:pPr>
  </w:style>
  <w:style w:type="paragraph" w:styleId="2a">
    <w:name w:val="List Bullet 2"/>
    <w:basedOn w:val="a5"/>
    <w:autoRedefine/>
    <w:rsid w:val="005072F6"/>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7">
    <w:name w:val="List Bullet 3"/>
    <w:basedOn w:val="a5"/>
    <w:autoRedefine/>
    <w:rsid w:val="005072F6"/>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2">
    <w:name w:val="List Bullet 4"/>
    <w:basedOn w:val="a5"/>
    <w:autoRedefine/>
    <w:rsid w:val="005072F6"/>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4">
    <w:name w:val="List Bullet 5"/>
    <w:basedOn w:val="a5"/>
    <w:autoRedefine/>
    <w:rsid w:val="005072F6"/>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2">
    <w:name w:val="List Continue"/>
    <w:basedOn w:val="afff0"/>
    <w:rsid w:val="005072F6"/>
    <w:pPr>
      <w:ind w:firstLine="0"/>
    </w:pPr>
  </w:style>
  <w:style w:type="paragraph" w:styleId="2b">
    <w:name w:val="List Continue 2"/>
    <w:basedOn w:val="afff2"/>
    <w:rsid w:val="005072F6"/>
    <w:pPr>
      <w:ind w:left="2160"/>
    </w:pPr>
  </w:style>
  <w:style w:type="paragraph" w:styleId="38">
    <w:name w:val="List Continue 3"/>
    <w:basedOn w:val="afff2"/>
    <w:rsid w:val="005072F6"/>
    <w:pPr>
      <w:ind w:left="2520"/>
    </w:pPr>
  </w:style>
  <w:style w:type="paragraph" w:styleId="43">
    <w:name w:val="List Continue 4"/>
    <w:basedOn w:val="afff2"/>
    <w:rsid w:val="005072F6"/>
    <w:pPr>
      <w:ind w:left="2880"/>
    </w:pPr>
  </w:style>
  <w:style w:type="paragraph" w:styleId="55">
    <w:name w:val="List Continue 5"/>
    <w:basedOn w:val="afff2"/>
    <w:rsid w:val="005072F6"/>
    <w:pPr>
      <w:ind w:left="3240"/>
    </w:pPr>
  </w:style>
  <w:style w:type="paragraph" w:styleId="afff3">
    <w:name w:val="List Number"/>
    <w:basedOn w:val="a5"/>
    <w:rsid w:val="005072F6"/>
    <w:pPr>
      <w:spacing w:before="100" w:beforeAutospacing="1" w:after="100" w:afterAutospacing="1" w:line="360" w:lineRule="auto"/>
      <w:ind w:firstLine="709"/>
      <w:jc w:val="both"/>
    </w:pPr>
    <w:rPr>
      <w:rFonts w:ascii="Times New Roman" w:eastAsia="Times New Roman" w:hAnsi="Times New Roman"/>
      <w:sz w:val="28"/>
      <w:szCs w:val="28"/>
      <w:lang w:eastAsia="ru-RU"/>
    </w:rPr>
  </w:style>
  <w:style w:type="paragraph" w:styleId="2c">
    <w:name w:val="List Number 2"/>
    <w:basedOn w:val="afff3"/>
    <w:rsid w:val="005072F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3"/>
    <w:rsid w:val="005072F6"/>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3"/>
    <w:rsid w:val="005072F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3"/>
    <w:rsid w:val="005072F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4">
    <w:name w:val="Normal Indent"/>
    <w:basedOn w:val="a5"/>
    <w:rsid w:val="005072F6"/>
    <w:pPr>
      <w:spacing w:line="360" w:lineRule="auto"/>
      <w:ind w:left="1440" w:firstLine="709"/>
      <w:jc w:val="both"/>
    </w:pPr>
    <w:rPr>
      <w:rFonts w:ascii="Arial" w:eastAsia="Times New Roman" w:hAnsi="Arial" w:cs="Arial"/>
      <w:spacing w:val="-5"/>
      <w:sz w:val="20"/>
      <w:szCs w:val="20"/>
    </w:rPr>
  </w:style>
  <w:style w:type="paragraph" w:customStyle="1" w:styleId="afff5">
    <w:name w:val="Подзаголовок части"/>
    <w:basedOn w:val="a5"/>
    <w:next w:val="a6"/>
    <w:uiPriority w:val="99"/>
    <w:semiHidden/>
    <w:qFormat/>
    <w:rsid w:val="005072F6"/>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6">
    <w:name w:val="Обратный адрес"/>
    <w:basedOn w:val="a5"/>
    <w:uiPriority w:val="99"/>
    <w:semiHidden/>
    <w:qFormat/>
    <w:rsid w:val="005072F6"/>
    <w:pPr>
      <w:keepLines/>
      <w:framePr w:w="5160" w:h="840" w:wrap="notBeside" w:vAnchor="page" w:hAnchor="page" w:x="6121" w:y="915" w:anchorLock="1"/>
      <w:tabs>
        <w:tab w:val="left" w:pos="2160"/>
      </w:tabs>
      <w:spacing w:line="160" w:lineRule="atLeast"/>
      <w:ind w:firstLine="709"/>
      <w:jc w:val="both"/>
    </w:pPr>
    <w:rPr>
      <w:rFonts w:ascii="Arial" w:eastAsia="Times New Roman" w:hAnsi="Arial" w:cs="Arial"/>
      <w:sz w:val="14"/>
      <w:szCs w:val="14"/>
    </w:rPr>
  </w:style>
  <w:style w:type="paragraph" w:customStyle="1" w:styleId="afff7">
    <w:name w:val="Название раздела"/>
    <w:basedOn w:val="a5"/>
    <w:next w:val="a6"/>
    <w:uiPriority w:val="99"/>
    <w:semiHidden/>
    <w:qFormat/>
    <w:rsid w:val="005072F6"/>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8">
    <w:name w:val="Подзаголовок титульного листа"/>
    <w:basedOn w:val="a5"/>
    <w:next w:val="a6"/>
    <w:uiPriority w:val="99"/>
    <w:semiHidden/>
    <w:qFormat/>
    <w:rsid w:val="005072F6"/>
    <w:pPr>
      <w:pBdr>
        <w:top w:val="single" w:sz="6" w:space="24" w:color="auto"/>
      </w:pBdr>
      <w:spacing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9">
    <w:name w:val="Надстрочный"/>
    <w:semiHidden/>
    <w:rsid w:val="005072F6"/>
    <w:rPr>
      <w:b/>
      <w:bCs/>
      <w:vertAlign w:val="superscript"/>
    </w:rPr>
  </w:style>
  <w:style w:type="paragraph" w:styleId="1a">
    <w:name w:val="toc 1"/>
    <w:basedOn w:val="aff6"/>
    <w:next w:val="a5"/>
    <w:link w:val="1b"/>
    <w:autoRedefine/>
    <w:uiPriority w:val="39"/>
    <w:qFormat/>
    <w:rsid w:val="000214BE"/>
    <w:pPr>
      <w:tabs>
        <w:tab w:val="left" w:pos="720"/>
        <w:tab w:val="right" w:pos="10205"/>
      </w:tabs>
      <w:spacing w:before="0" w:after="0" w:line="240" w:lineRule="auto"/>
      <w:ind w:left="426" w:hanging="284"/>
    </w:pPr>
    <w:rPr>
      <w:rFonts w:ascii="Times New Roman" w:hAnsi="Times New Roman" w:cs="Times New Roman"/>
      <w:bCs/>
      <w:noProof/>
      <w:sz w:val="28"/>
      <w:szCs w:val="28"/>
      <w:lang w:eastAsia="x-none"/>
    </w:rPr>
  </w:style>
  <w:style w:type="paragraph" w:styleId="3a">
    <w:name w:val="toc 3"/>
    <w:basedOn w:val="a5"/>
    <w:next w:val="a5"/>
    <w:autoRedefine/>
    <w:uiPriority w:val="39"/>
    <w:qFormat/>
    <w:rsid w:val="00841767"/>
    <w:pPr>
      <w:tabs>
        <w:tab w:val="left" w:pos="1440"/>
        <w:tab w:val="right" w:pos="10206"/>
      </w:tabs>
      <w:ind w:left="720"/>
      <w:jc w:val="both"/>
    </w:pPr>
    <w:rPr>
      <w:rFonts w:ascii="Times New Roman" w:eastAsia="Times New Roman" w:hAnsi="Times New Roman"/>
      <w:bCs/>
      <w:noProof/>
      <w:sz w:val="24"/>
      <w:szCs w:val="24"/>
      <w:lang w:eastAsia="ru-RU"/>
    </w:rPr>
  </w:style>
  <w:style w:type="character" w:styleId="HTML">
    <w:name w:val="HTML Sample"/>
    <w:rsid w:val="005072F6"/>
    <w:rPr>
      <w:rFonts w:ascii="Courier New" w:hAnsi="Courier New" w:cs="Courier New"/>
      <w:lang w:val="ru-RU" w:eastAsia="x-none"/>
    </w:rPr>
  </w:style>
  <w:style w:type="paragraph" w:styleId="2d">
    <w:name w:val="envelope return"/>
    <w:basedOn w:val="a5"/>
    <w:rsid w:val="005072F6"/>
    <w:pPr>
      <w:spacing w:line="360" w:lineRule="auto"/>
      <w:ind w:left="1080" w:firstLine="709"/>
      <w:jc w:val="both"/>
    </w:pPr>
    <w:rPr>
      <w:rFonts w:ascii="Arial" w:eastAsia="Times New Roman" w:hAnsi="Arial" w:cs="Arial"/>
      <w:spacing w:val="-5"/>
      <w:sz w:val="20"/>
      <w:szCs w:val="20"/>
    </w:rPr>
  </w:style>
  <w:style w:type="character" w:styleId="HTML0">
    <w:name w:val="HTML Definition"/>
    <w:rsid w:val="005072F6"/>
    <w:rPr>
      <w:i/>
      <w:iCs/>
      <w:lang w:val="ru-RU" w:eastAsia="x-none"/>
    </w:rPr>
  </w:style>
  <w:style w:type="character" w:styleId="HTML1">
    <w:name w:val="HTML Variable"/>
    <w:rsid w:val="005072F6"/>
    <w:rPr>
      <w:i/>
      <w:iCs/>
      <w:lang w:val="ru-RU" w:eastAsia="x-none"/>
    </w:rPr>
  </w:style>
  <w:style w:type="character" w:styleId="HTML2">
    <w:name w:val="HTML Typewriter"/>
    <w:rsid w:val="005072F6"/>
    <w:rPr>
      <w:rFonts w:ascii="Courier New" w:hAnsi="Courier New" w:cs="Courier New"/>
      <w:sz w:val="20"/>
      <w:szCs w:val="20"/>
      <w:lang w:val="ru-RU" w:eastAsia="x-none"/>
    </w:rPr>
  </w:style>
  <w:style w:type="paragraph" w:styleId="afffa">
    <w:name w:val="Signature"/>
    <w:basedOn w:val="a5"/>
    <w:link w:val="afffb"/>
    <w:rsid w:val="005072F6"/>
    <w:pPr>
      <w:spacing w:line="360" w:lineRule="auto"/>
      <w:ind w:left="4252" w:firstLine="709"/>
      <w:jc w:val="both"/>
    </w:pPr>
    <w:rPr>
      <w:rFonts w:ascii="Arial" w:eastAsia="Times New Roman" w:hAnsi="Arial" w:cs="Arial"/>
      <w:spacing w:val="-5"/>
      <w:sz w:val="20"/>
      <w:szCs w:val="20"/>
    </w:rPr>
  </w:style>
  <w:style w:type="paragraph" w:styleId="afffc">
    <w:name w:val="Salutation"/>
    <w:basedOn w:val="a5"/>
    <w:next w:val="a5"/>
    <w:link w:val="afffd"/>
    <w:rsid w:val="005072F6"/>
    <w:pPr>
      <w:spacing w:line="360" w:lineRule="auto"/>
      <w:ind w:left="1080" w:firstLine="709"/>
      <w:jc w:val="both"/>
    </w:pPr>
    <w:rPr>
      <w:rFonts w:ascii="Arial" w:eastAsia="Times New Roman" w:hAnsi="Arial" w:cs="Arial"/>
      <w:spacing w:val="-5"/>
      <w:sz w:val="20"/>
      <w:szCs w:val="20"/>
    </w:rPr>
  </w:style>
  <w:style w:type="paragraph" w:styleId="afffe">
    <w:name w:val="Closing"/>
    <w:basedOn w:val="a5"/>
    <w:link w:val="affff"/>
    <w:rsid w:val="005072F6"/>
    <w:pPr>
      <w:spacing w:line="360" w:lineRule="auto"/>
      <w:ind w:left="4252" w:firstLine="709"/>
      <w:jc w:val="both"/>
    </w:pPr>
    <w:rPr>
      <w:rFonts w:ascii="Arial" w:eastAsia="Times New Roman" w:hAnsi="Arial" w:cs="Arial"/>
      <w:spacing w:val="-5"/>
      <w:sz w:val="20"/>
      <w:szCs w:val="20"/>
    </w:rPr>
  </w:style>
  <w:style w:type="paragraph" w:styleId="HTML3">
    <w:name w:val="HTML Preformatted"/>
    <w:aliases w:val="Основной шрифт абзаца Знак"/>
    <w:basedOn w:val="a5"/>
    <w:link w:val="HTML4"/>
    <w:uiPriority w:val="99"/>
    <w:rsid w:val="005072F6"/>
    <w:pPr>
      <w:spacing w:line="360" w:lineRule="auto"/>
      <w:ind w:left="1080" w:firstLine="709"/>
      <w:jc w:val="both"/>
    </w:pPr>
    <w:rPr>
      <w:rFonts w:ascii="Courier New" w:eastAsia="Times New Roman" w:hAnsi="Courier New" w:cs="Courier New"/>
      <w:spacing w:val="-5"/>
      <w:sz w:val="20"/>
      <w:szCs w:val="20"/>
    </w:rPr>
  </w:style>
  <w:style w:type="paragraph" w:styleId="affff0">
    <w:name w:val="Plain Text"/>
    <w:aliases w:val="Текст Знак Знак,Текст Знак Знак Знак Знак Знак,Текст Знак Знак Знак Знак Знак З,Текст Знак2"/>
    <w:basedOn w:val="a5"/>
    <w:rsid w:val="005072F6"/>
    <w:pPr>
      <w:spacing w:line="360" w:lineRule="auto"/>
      <w:ind w:left="1080" w:firstLine="709"/>
      <w:jc w:val="both"/>
    </w:pPr>
    <w:rPr>
      <w:rFonts w:ascii="Courier New" w:eastAsia="Times New Roman" w:hAnsi="Courier New" w:cs="Courier New"/>
      <w:spacing w:val="-5"/>
      <w:sz w:val="20"/>
      <w:szCs w:val="20"/>
    </w:rPr>
  </w:style>
  <w:style w:type="paragraph" w:styleId="affff1">
    <w:name w:val="E-mail Signature"/>
    <w:basedOn w:val="a5"/>
    <w:link w:val="affff2"/>
    <w:rsid w:val="005072F6"/>
    <w:pPr>
      <w:spacing w:line="360" w:lineRule="auto"/>
      <w:ind w:left="1080" w:firstLine="709"/>
      <w:jc w:val="both"/>
    </w:pPr>
    <w:rPr>
      <w:rFonts w:ascii="Arial" w:eastAsia="Times New Roman" w:hAnsi="Arial" w:cs="Arial"/>
      <w:spacing w:val="-5"/>
      <w:sz w:val="20"/>
      <w:szCs w:val="20"/>
    </w:rPr>
  </w:style>
  <w:style w:type="paragraph" w:customStyle="1" w:styleId="affff3">
    <w:name w:val="Обычный в таблице"/>
    <w:basedOn w:val="a5"/>
    <w:link w:val="affff4"/>
    <w:semiHidden/>
    <w:qFormat/>
    <w:rsid w:val="005072F6"/>
    <w:pPr>
      <w:spacing w:line="360" w:lineRule="auto"/>
      <w:ind w:firstLine="709"/>
      <w:jc w:val="both"/>
    </w:pPr>
    <w:rPr>
      <w:rFonts w:ascii="Times New Roman" w:eastAsia="Times New Roman" w:hAnsi="Times New Roman"/>
      <w:sz w:val="28"/>
      <w:szCs w:val="28"/>
      <w:lang w:eastAsia="ru-RU"/>
    </w:rPr>
  </w:style>
  <w:style w:type="character" w:customStyle="1" w:styleId="1c">
    <w:name w:val="Заголовок_1 Знак Знак Знак"/>
    <w:semiHidden/>
    <w:rsid w:val="005072F6"/>
    <w:rPr>
      <w:b/>
      <w:caps/>
      <w:sz w:val="24"/>
      <w:szCs w:val="24"/>
      <w:lang w:val="ru-RU" w:eastAsia="ru-RU" w:bidi="ar-SA"/>
    </w:rPr>
  </w:style>
  <w:style w:type="paragraph" w:customStyle="1" w:styleId="ConsTitle">
    <w:name w:val="ConsTitle"/>
    <w:qFormat/>
    <w:rsid w:val="005072F6"/>
    <w:pPr>
      <w:widowControl w:val="0"/>
      <w:autoSpaceDE w:val="0"/>
      <w:autoSpaceDN w:val="0"/>
      <w:adjustRightInd w:val="0"/>
      <w:ind w:right="19772"/>
    </w:pPr>
    <w:rPr>
      <w:rFonts w:ascii="Arial" w:hAnsi="Arial" w:cs="Arial"/>
      <w:b/>
      <w:bCs/>
      <w:sz w:val="16"/>
      <w:szCs w:val="16"/>
    </w:rPr>
  </w:style>
  <w:style w:type="paragraph" w:customStyle="1" w:styleId="1d">
    <w:name w:val="Стиль1"/>
    <w:basedOn w:val="a5"/>
    <w:uiPriority w:val="99"/>
    <w:qFormat/>
    <w:rsid w:val="005072F6"/>
    <w:pPr>
      <w:spacing w:line="360" w:lineRule="auto"/>
      <w:ind w:firstLine="540"/>
      <w:jc w:val="center"/>
    </w:pPr>
    <w:rPr>
      <w:rFonts w:ascii="Times New Roman" w:eastAsia="Times New Roman" w:hAnsi="Times New Roman"/>
      <w:b/>
      <w:sz w:val="24"/>
      <w:szCs w:val="24"/>
      <w:lang w:eastAsia="ru-RU"/>
    </w:rPr>
  </w:style>
  <w:style w:type="paragraph" w:customStyle="1" w:styleId="2e">
    <w:name w:val="Стиль2"/>
    <w:basedOn w:val="a5"/>
    <w:next w:val="1d"/>
    <w:uiPriority w:val="99"/>
    <w:qFormat/>
    <w:rsid w:val="005072F6"/>
    <w:pPr>
      <w:spacing w:line="360" w:lineRule="auto"/>
      <w:ind w:right="-8" w:firstLine="720"/>
      <w:jc w:val="center"/>
    </w:pPr>
    <w:rPr>
      <w:rFonts w:ascii="Times New Roman" w:eastAsia="Times New Roman" w:hAnsi="Times New Roman"/>
      <w:b/>
      <w:caps/>
      <w:sz w:val="24"/>
      <w:szCs w:val="24"/>
      <w:lang w:eastAsia="ru-RU"/>
    </w:rPr>
  </w:style>
  <w:style w:type="numbering" w:styleId="111111">
    <w:name w:val="Outline List 2"/>
    <w:basedOn w:val="a9"/>
    <w:rsid w:val="005072F6"/>
    <w:pPr>
      <w:numPr>
        <w:numId w:val="44"/>
      </w:numPr>
    </w:pPr>
  </w:style>
  <w:style w:type="paragraph" w:customStyle="1" w:styleId="affff5">
    <w:name w:val="Нормальный (таблица)"/>
    <w:basedOn w:val="a5"/>
    <w:next w:val="a5"/>
    <w:rsid w:val="008B7930"/>
    <w:pPr>
      <w:widowControl w:val="0"/>
      <w:autoSpaceDE w:val="0"/>
      <w:autoSpaceDN w:val="0"/>
      <w:adjustRightInd w:val="0"/>
      <w:jc w:val="both"/>
    </w:pPr>
    <w:rPr>
      <w:rFonts w:ascii="Arial" w:eastAsia="Times New Roman" w:hAnsi="Arial" w:cs="Arial"/>
      <w:sz w:val="24"/>
      <w:szCs w:val="24"/>
      <w:lang w:eastAsia="ru-RU"/>
    </w:rPr>
  </w:style>
  <w:style w:type="character" w:styleId="affff6">
    <w:name w:val="annotation reference"/>
    <w:rsid w:val="005072F6"/>
    <w:rPr>
      <w:sz w:val="16"/>
      <w:szCs w:val="16"/>
    </w:rPr>
  </w:style>
  <w:style w:type="paragraph" w:styleId="affff7">
    <w:name w:val="annotation text"/>
    <w:basedOn w:val="a5"/>
    <w:link w:val="affff8"/>
    <w:rsid w:val="005072F6"/>
    <w:pPr>
      <w:spacing w:line="360" w:lineRule="auto"/>
      <w:ind w:firstLine="680"/>
      <w:jc w:val="both"/>
    </w:pPr>
    <w:rPr>
      <w:rFonts w:ascii="Times New Roman" w:eastAsia="Times New Roman" w:hAnsi="Times New Roman"/>
      <w:sz w:val="20"/>
      <w:szCs w:val="20"/>
      <w:lang w:eastAsia="ru-RU"/>
    </w:rPr>
  </w:style>
  <w:style w:type="paragraph" w:styleId="affff9">
    <w:name w:val="annotation subject"/>
    <w:basedOn w:val="affff7"/>
    <w:next w:val="affff7"/>
    <w:link w:val="affffa"/>
    <w:rsid w:val="005072F6"/>
    <w:rPr>
      <w:b/>
      <w:bCs/>
    </w:rPr>
  </w:style>
  <w:style w:type="paragraph" w:styleId="affffb">
    <w:name w:val="Balloon Text"/>
    <w:aliases w:val=" Знак5,Знак5"/>
    <w:basedOn w:val="a5"/>
    <w:link w:val="affffc"/>
    <w:qFormat/>
    <w:rsid w:val="005072F6"/>
    <w:pPr>
      <w:spacing w:line="360" w:lineRule="auto"/>
      <w:ind w:firstLine="680"/>
      <w:jc w:val="both"/>
    </w:pPr>
    <w:rPr>
      <w:rFonts w:ascii="Tahoma" w:eastAsia="Times New Roman" w:hAnsi="Tahoma" w:cs="Tahoma"/>
      <w:sz w:val="16"/>
      <w:szCs w:val="16"/>
      <w:lang w:eastAsia="ru-RU"/>
    </w:rPr>
  </w:style>
  <w:style w:type="paragraph" w:customStyle="1" w:styleId="1e">
    <w:name w:val="Заголовок1"/>
    <w:basedOn w:val="a5"/>
    <w:uiPriority w:val="99"/>
    <w:semiHidden/>
    <w:qFormat/>
    <w:rsid w:val="005072F6"/>
    <w:pPr>
      <w:tabs>
        <w:tab w:val="left" w:pos="8460"/>
      </w:tabs>
      <w:spacing w:line="360" w:lineRule="auto"/>
      <w:ind w:firstLine="540"/>
      <w:jc w:val="center"/>
    </w:pPr>
    <w:rPr>
      <w:rFonts w:ascii="Times New Roman" w:eastAsia="Times New Roman" w:hAnsi="Times New Roman"/>
      <w:caps/>
      <w:sz w:val="24"/>
      <w:szCs w:val="24"/>
      <w:lang w:eastAsia="ru-RU"/>
    </w:rPr>
  </w:style>
  <w:style w:type="paragraph" w:styleId="affffd">
    <w:name w:val="Document Map"/>
    <w:basedOn w:val="a5"/>
    <w:link w:val="affffe"/>
    <w:rsid w:val="005072F6"/>
    <w:pPr>
      <w:shd w:val="clear" w:color="auto" w:fill="000080"/>
      <w:spacing w:line="360" w:lineRule="auto"/>
      <w:ind w:firstLine="709"/>
      <w:jc w:val="both"/>
    </w:pPr>
    <w:rPr>
      <w:rFonts w:ascii="Tahoma" w:eastAsia="Times New Roman" w:hAnsi="Tahoma" w:cs="Tahoma"/>
      <w:sz w:val="28"/>
      <w:szCs w:val="28"/>
      <w:lang w:eastAsia="ru-RU"/>
    </w:rPr>
  </w:style>
  <w:style w:type="paragraph" w:customStyle="1" w:styleId="afffff">
    <w:name w:val="База заголовка"/>
    <w:basedOn w:val="a5"/>
    <w:next w:val="a6"/>
    <w:uiPriority w:val="99"/>
    <w:semiHidden/>
    <w:qFormat/>
    <w:rsid w:val="005072F6"/>
    <w:pPr>
      <w:keepNext/>
      <w:keepLines/>
      <w:spacing w:before="140" w:line="220" w:lineRule="atLeast"/>
      <w:ind w:left="1080" w:firstLine="709"/>
      <w:jc w:val="both"/>
    </w:pPr>
    <w:rPr>
      <w:rFonts w:ascii="Arial" w:eastAsia="Times New Roman" w:hAnsi="Arial" w:cs="Arial"/>
      <w:spacing w:val="-4"/>
      <w:kern w:val="28"/>
    </w:rPr>
  </w:style>
  <w:style w:type="paragraph" w:customStyle="1" w:styleId="afffff0">
    <w:name w:val="Цитаты"/>
    <w:basedOn w:val="a5"/>
    <w:uiPriority w:val="99"/>
    <w:semiHidden/>
    <w:qFormat/>
    <w:rsid w:val="005072F6"/>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1">
    <w:name w:val="Заголовок части"/>
    <w:basedOn w:val="a5"/>
    <w:uiPriority w:val="99"/>
    <w:semiHidden/>
    <w:qFormat/>
    <w:rsid w:val="005072F6"/>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2">
    <w:name w:val="Заголовок главы"/>
    <w:basedOn w:val="a5"/>
    <w:uiPriority w:val="99"/>
    <w:semiHidden/>
    <w:qFormat/>
    <w:rsid w:val="005072F6"/>
    <w:pPr>
      <w:spacing w:line="360" w:lineRule="auto"/>
      <w:ind w:firstLine="709"/>
      <w:jc w:val="center"/>
    </w:pPr>
    <w:rPr>
      <w:rFonts w:ascii="Times New Roman" w:eastAsia="Times New Roman" w:hAnsi="Times New Roman"/>
      <w:caps/>
      <w:sz w:val="24"/>
      <w:szCs w:val="24"/>
      <w:lang w:eastAsia="ru-RU"/>
    </w:rPr>
  </w:style>
  <w:style w:type="paragraph" w:customStyle="1" w:styleId="afffff3">
    <w:name w:val="База сноски"/>
    <w:basedOn w:val="a5"/>
    <w:uiPriority w:val="99"/>
    <w:semiHidden/>
    <w:qFormat/>
    <w:rsid w:val="005072F6"/>
    <w:pPr>
      <w:keepLines/>
      <w:spacing w:line="200" w:lineRule="atLeast"/>
      <w:ind w:left="1080" w:firstLine="709"/>
      <w:jc w:val="both"/>
    </w:pPr>
    <w:rPr>
      <w:rFonts w:ascii="Arial" w:eastAsia="Times New Roman" w:hAnsi="Arial" w:cs="Arial"/>
      <w:spacing w:val="-5"/>
      <w:sz w:val="16"/>
      <w:szCs w:val="16"/>
    </w:rPr>
  </w:style>
  <w:style w:type="paragraph" w:customStyle="1" w:styleId="afffff4">
    <w:name w:val="Заголовок титульного листа"/>
    <w:basedOn w:val="afffff"/>
    <w:next w:val="a5"/>
    <w:uiPriority w:val="99"/>
    <w:semiHidden/>
    <w:qFormat/>
    <w:rsid w:val="005072F6"/>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5">
    <w:name w:val="Emphasis"/>
    <w:uiPriority w:val="20"/>
    <w:qFormat/>
    <w:rsid w:val="005072F6"/>
    <w:rPr>
      <w:rFonts w:ascii="Arial Black" w:hAnsi="Arial Black" w:cs="Arial Black"/>
      <w:spacing w:val="-4"/>
      <w:sz w:val="18"/>
      <w:szCs w:val="18"/>
    </w:rPr>
  </w:style>
  <w:style w:type="paragraph" w:customStyle="1" w:styleId="afffff6">
    <w:name w:val="База верхнего колонтитула"/>
    <w:basedOn w:val="a5"/>
    <w:uiPriority w:val="99"/>
    <w:semiHidden/>
    <w:qFormat/>
    <w:rsid w:val="005072F6"/>
    <w:pPr>
      <w:keepLines/>
      <w:tabs>
        <w:tab w:val="center" w:pos="4320"/>
        <w:tab w:val="right" w:pos="8640"/>
      </w:tabs>
      <w:spacing w:line="190" w:lineRule="atLeast"/>
      <w:ind w:left="1080" w:firstLine="709"/>
      <w:jc w:val="both"/>
    </w:pPr>
    <w:rPr>
      <w:rFonts w:ascii="Arial" w:eastAsia="Times New Roman" w:hAnsi="Arial" w:cs="Arial"/>
      <w:caps/>
      <w:spacing w:val="-5"/>
      <w:sz w:val="15"/>
      <w:szCs w:val="15"/>
    </w:rPr>
  </w:style>
  <w:style w:type="paragraph" w:customStyle="1" w:styleId="afffff7">
    <w:name w:val="Верхний колонтитул (четный)"/>
    <w:basedOn w:val="ac"/>
    <w:uiPriority w:val="99"/>
    <w:semiHidden/>
    <w:qFormat/>
    <w:rsid w:val="005072F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8">
    <w:name w:val="Верхний колонтитул (первый)"/>
    <w:basedOn w:val="ac"/>
    <w:uiPriority w:val="99"/>
    <w:semiHidden/>
    <w:qFormat/>
    <w:rsid w:val="005072F6"/>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9">
    <w:name w:val="Верхний колонтитул (нечетный)"/>
    <w:basedOn w:val="ac"/>
    <w:uiPriority w:val="99"/>
    <w:semiHidden/>
    <w:qFormat/>
    <w:rsid w:val="005072F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a">
    <w:name w:val="База указателя"/>
    <w:basedOn w:val="a5"/>
    <w:uiPriority w:val="99"/>
    <w:semiHidden/>
    <w:qFormat/>
    <w:rsid w:val="005072F6"/>
    <w:pPr>
      <w:spacing w:line="240" w:lineRule="atLeast"/>
      <w:ind w:left="360" w:hanging="360"/>
      <w:jc w:val="both"/>
    </w:pPr>
    <w:rPr>
      <w:rFonts w:ascii="Arial" w:eastAsia="Times New Roman" w:hAnsi="Arial" w:cs="Arial"/>
      <w:spacing w:val="-5"/>
      <w:sz w:val="18"/>
      <w:szCs w:val="18"/>
    </w:rPr>
  </w:style>
  <w:style w:type="character" w:customStyle="1" w:styleId="afffffb">
    <w:name w:val="Вступление"/>
    <w:semiHidden/>
    <w:rsid w:val="005072F6"/>
    <w:rPr>
      <w:rFonts w:ascii="Arial Black" w:hAnsi="Arial Black" w:cs="Arial Black"/>
      <w:spacing w:val="-4"/>
      <w:sz w:val="18"/>
      <w:szCs w:val="18"/>
    </w:rPr>
  </w:style>
  <w:style w:type="paragraph" w:customStyle="1" w:styleId="afffffc">
    <w:name w:val="Заголовок таблицы"/>
    <w:basedOn w:val="a5"/>
    <w:uiPriority w:val="99"/>
    <w:qFormat/>
    <w:rsid w:val="005072F6"/>
    <w:pPr>
      <w:spacing w:before="60" w:line="360" w:lineRule="auto"/>
      <w:ind w:firstLine="709"/>
      <w:jc w:val="center"/>
    </w:pPr>
    <w:rPr>
      <w:rFonts w:ascii="Arial Black" w:eastAsia="Times New Roman" w:hAnsi="Arial Black" w:cs="Arial Black"/>
      <w:spacing w:val="-5"/>
      <w:sz w:val="16"/>
      <w:szCs w:val="16"/>
    </w:rPr>
  </w:style>
  <w:style w:type="paragraph" w:styleId="afffffd">
    <w:name w:val="Message Header"/>
    <w:basedOn w:val="a6"/>
    <w:link w:val="afffffe"/>
    <w:rsid w:val="005072F6"/>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f">
    <w:name w:val="Девиз"/>
    <w:semiHidden/>
    <w:rsid w:val="005072F6"/>
    <w:rPr>
      <w:i/>
      <w:iCs/>
      <w:spacing w:val="-6"/>
      <w:sz w:val="24"/>
      <w:szCs w:val="24"/>
      <w:lang w:val="ru-RU" w:eastAsia="x-none"/>
    </w:rPr>
  </w:style>
  <w:style w:type="paragraph" w:customStyle="1" w:styleId="affffff0">
    <w:name w:val="База оглавления"/>
    <w:basedOn w:val="a5"/>
    <w:uiPriority w:val="99"/>
    <w:semiHidden/>
    <w:qFormat/>
    <w:rsid w:val="005072F6"/>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5"/>
    <w:link w:val="HTML6"/>
    <w:rsid w:val="005072F6"/>
    <w:pPr>
      <w:spacing w:line="360" w:lineRule="auto"/>
      <w:ind w:left="1080" w:firstLine="709"/>
      <w:jc w:val="both"/>
    </w:pPr>
    <w:rPr>
      <w:rFonts w:ascii="Arial" w:eastAsia="Times New Roman" w:hAnsi="Arial" w:cs="Arial"/>
      <w:i/>
      <w:iCs/>
      <w:spacing w:val="-5"/>
      <w:sz w:val="20"/>
      <w:szCs w:val="20"/>
    </w:rPr>
  </w:style>
  <w:style w:type="paragraph" w:styleId="affffff1">
    <w:name w:val="envelope address"/>
    <w:basedOn w:val="a5"/>
    <w:rsid w:val="005072F6"/>
    <w:pPr>
      <w:framePr w:w="7920" w:h="1980" w:hRule="exact" w:hSpace="180" w:wrap="auto" w:hAnchor="page" w:xAlign="center" w:yAlign="bottom"/>
      <w:spacing w:line="360" w:lineRule="auto"/>
      <w:ind w:left="2880" w:firstLine="709"/>
      <w:jc w:val="both"/>
    </w:pPr>
    <w:rPr>
      <w:rFonts w:ascii="Arial" w:eastAsia="Times New Roman" w:hAnsi="Arial" w:cs="Arial"/>
      <w:spacing w:val="-5"/>
      <w:sz w:val="28"/>
      <w:szCs w:val="28"/>
    </w:rPr>
  </w:style>
  <w:style w:type="character" w:styleId="HTML7">
    <w:name w:val="HTML Acronym"/>
    <w:rsid w:val="005072F6"/>
    <w:rPr>
      <w:lang w:val="ru-RU" w:eastAsia="x-none"/>
    </w:rPr>
  </w:style>
  <w:style w:type="paragraph" w:styleId="affffff2">
    <w:name w:val="Date"/>
    <w:basedOn w:val="a5"/>
    <w:next w:val="a5"/>
    <w:link w:val="affffff3"/>
    <w:rsid w:val="005072F6"/>
    <w:pPr>
      <w:spacing w:line="360" w:lineRule="auto"/>
      <w:ind w:left="1080" w:firstLine="709"/>
      <w:jc w:val="both"/>
    </w:pPr>
    <w:rPr>
      <w:rFonts w:ascii="Arial" w:eastAsia="Times New Roman" w:hAnsi="Arial" w:cs="Arial"/>
      <w:spacing w:val="-5"/>
      <w:sz w:val="20"/>
      <w:szCs w:val="20"/>
    </w:rPr>
  </w:style>
  <w:style w:type="paragraph" w:styleId="affffff4">
    <w:name w:val="Note Heading"/>
    <w:basedOn w:val="a5"/>
    <w:next w:val="a5"/>
    <w:link w:val="affffff5"/>
    <w:rsid w:val="005072F6"/>
    <w:pPr>
      <w:spacing w:line="360" w:lineRule="auto"/>
      <w:ind w:left="1080" w:firstLine="709"/>
      <w:jc w:val="both"/>
    </w:pPr>
    <w:rPr>
      <w:rFonts w:ascii="Arial" w:eastAsia="Times New Roman" w:hAnsi="Arial" w:cs="Arial"/>
      <w:spacing w:val="-5"/>
      <w:sz w:val="20"/>
      <w:szCs w:val="20"/>
    </w:rPr>
  </w:style>
  <w:style w:type="character" w:styleId="HTML8">
    <w:name w:val="HTML Keyboard"/>
    <w:rsid w:val="005072F6"/>
    <w:rPr>
      <w:rFonts w:ascii="Courier New" w:hAnsi="Courier New" w:cs="Courier New"/>
      <w:sz w:val="20"/>
      <w:szCs w:val="20"/>
      <w:lang w:val="ru-RU" w:eastAsia="x-none"/>
    </w:rPr>
  </w:style>
  <w:style w:type="character" w:styleId="HTML9">
    <w:name w:val="HTML Code"/>
    <w:rsid w:val="005072F6"/>
    <w:rPr>
      <w:rFonts w:ascii="Courier New" w:hAnsi="Courier New" w:cs="Courier New"/>
      <w:sz w:val="20"/>
      <w:szCs w:val="20"/>
      <w:lang w:val="ru-RU" w:eastAsia="x-none"/>
    </w:rPr>
  </w:style>
  <w:style w:type="paragraph" w:styleId="affffff6">
    <w:name w:val="Body Text First Indent"/>
    <w:basedOn w:val="a6"/>
    <w:link w:val="affffff7"/>
    <w:rsid w:val="005072F6"/>
    <w:pPr>
      <w:spacing w:after="120" w:line="360" w:lineRule="auto"/>
      <w:ind w:left="1080" w:firstLine="210"/>
    </w:pPr>
    <w:rPr>
      <w:rFonts w:ascii="Arial" w:hAnsi="Arial" w:cs="Arial"/>
      <w:spacing w:val="-5"/>
      <w:sz w:val="20"/>
      <w:lang w:eastAsia="en-US"/>
    </w:rPr>
  </w:style>
  <w:style w:type="paragraph" w:styleId="2f">
    <w:name w:val="Body Text First Indent 2"/>
    <w:basedOn w:val="af4"/>
    <w:link w:val="2f0"/>
    <w:rsid w:val="005072F6"/>
    <w:pPr>
      <w:spacing w:line="360" w:lineRule="auto"/>
      <w:ind w:firstLine="210"/>
    </w:pPr>
    <w:rPr>
      <w:rFonts w:ascii="Arial" w:eastAsia="Times New Roman" w:hAnsi="Arial" w:cs="Arial"/>
      <w:spacing w:val="-5"/>
      <w:sz w:val="20"/>
      <w:szCs w:val="20"/>
    </w:rPr>
  </w:style>
  <w:style w:type="character" w:styleId="HTMLa">
    <w:name w:val="HTML Cite"/>
    <w:rsid w:val="005072F6"/>
    <w:rPr>
      <w:i/>
      <w:iCs/>
      <w:lang w:val="ru-RU" w:eastAsia="x-none"/>
    </w:rPr>
  </w:style>
  <w:style w:type="paragraph" w:customStyle="1" w:styleId="1f">
    <w:name w:val="Название объекта1"/>
    <w:basedOn w:val="a5"/>
    <w:uiPriority w:val="99"/>
    <w:qFormat/>
    <w:rsid w:val="005072F6"/>
    <w:pPr>
      <w:spacing w:line="360" w:lineRule="auto"/>
      <w:ind w:left="1080" w:firstLine="709"/>
      <w:jc w:val="both"/>
    </w:pPr>
    <w:rPr>
      <w:rFonts w:ascii="Arial" w:eastAsia="Times New Roman" w:hAnsi="Arial" w:cs="Arial"/>
      <w:spacing w:val="-5"/>
      <w:sz w:val="20"/>
      <w:szCs w:val="20"/>
      <w:lang w:eastAsia="ru-RU"/>
    </w:rPr>
  </w:style>
  <w:style w:type="character" w:customStyle="1" w:styleId="1f0">
    <w:name w:val="Знак1"/>
    <w:semiHidden/>
    <w:rsid w:val="005072F6"/>
    <w:rPr>
      <w:rFonts w:ascii="Arial" w:hAnsi="Arial" w:cs="Arial"/>
      <w:b/>
      <w:bCs/>
      <w:i/>
      <w:iCs/>
      <w:sz w:val="28"/>
      <w:szCs w:val="28"/>
      <w:lang w:val="ru-RU" w:eastAsia="ru-RU" w:bidi="ar-SA"/>
    </w:rPr>
  </w:style>
  <w:style w:type="paragraph" w:styleId="45">
    <w:name w:val="toc 4"/>
    <w:basedOn w:val="4"/>
    <w:next w:val="a5"/>
    <w:autoRedefine/>
    <w:uiPriority w:val="39"/>
    <w:qFormat/>
    <w:rsid w:val="008025B5"/>
    <w:pPr>
      <w:tabs>
        <w:tab w:val="left" w:pos="1134"/>
        <w:tab w:val="right" w:leader="dot" w:pos="9072"/>
      </w:tabs>
      <w:spacing w:before="0" w:after="120"/>
      <w:ind w:left="1134" w:hanging="437"/>
      <w:jc w:val="both"/>
    </w:pPr>
    <w:rPr>
      <w:noProof/>
      <w:sz w:val="26"/>
      <w:szCs w:val="26"/>
      <w:lang w:val="ru-RU" w:eastAsia="ru-RU"/>
    </w:rPr>
  </w:style>
  <w:style w:type="paragraph" w:styleId="57">
    <w:name w:val="toc 5"/>
    <w:basedOn w:val="a5"/>
    <w:next w:val="a5"/>
    <w:autoRedefine/>
    <w:uiPriority w:val="39"/>
    <w:rsid w:val="008025B5"/>
    <w:pPr>
      <w:tabs>
        <w:tab w:val="left" w:pos="1843"/>
        <w:tab w:val="right" w:leader="dot" w:pos="9072"/>
      </w:tabs>
      <w:spacing w:after="120"/>
      <w:ind w:left="1843" w:hanging="721"/>
      <w:jc w:val="both"/>
    </w:pPr>
    <w:rPr>
      <w:rFonts w:ascii="Times New Roman" w:eastAsia="Times New Roman" w:hAnsi="Times New Roman"/>
      <w:noProof/>
      <w:sz w:val="24"/>
      <w:szCs w:val="18"/>
      <w:lang w:eastAsia="ru-RU"/>
    </w:rPr>
  </w:style>
  <w:style w:type="paragraph" w:styleId="61">
    <w:name w:val="toc 6"/>
    <w:basedOn w:val="a5"/>
    <w:next w:val="a5"/>
    <w:autoRedefine/>
    <w:uiPriority w:val="39"/>
    <w:rsid w:val="005072F6"/>
    <w:pPr>
      <w:spacing w:line="360" w:lineRule="auto"/>
      <w:ind w:left="1400" w:firstLine="709"/>
      <w:jc w:val="both"/>
    </w:pPr>
    <w:rPr>
      <w:rFonts w:ascii="Times New Roman" w:eastAsia="Times New Roman" w:hAnsi="Times New Roman"/>
      <w:sz w:val="18"/>
      <w:szCs w:val="18"/>
      <w:lang w:eastAsia="ru-RU"/>
    </w:rPr>
  </w:style>
  <w:style w:type="paragraph" w:styleId="71">
    <w:name w:val="toc 7"/>
    <w:basedOn w:val="a5"/>
    <w:next w:val="a5"/>
    <w:autoRedefine/>
    <w:uiPriority w:val="39"/>
    <w:rsid w:val="005072F6"/>
    <w:pPr>
      <w:spacing w:line="360" w:lineRule="auto"/>
      <w:ind w:left="1680" w:firstLine="709"/>
      <w:jc w:val="both"/>
    </w:pPr>
    <w:rPr>
      <w:rFonts w:ascii="Times New Roman" w:eastAsia="Times New Roman" w:hAnsi="Times New Roman"/>
      <w:sz w:val="18"/>
      <w:szCs w:val="18"/>
      <w:lang w:eastAsia="ru-RU"/>
    </w:rPr>
  </w:style>
  <w:style w:type="paragraph" w:styleId="81">
    <w:name w:val="toc 8"/>
    <w:basedOn w:val="a5"/>
    <w:next w:val="a5"/>
    <w:autoRedefine/>
    <w:uiPriority w:val="39"/>
    <w:rsid w:val="005072F6"/>
    <w:pPr>
      <w:spacing w:line="360" w:lineRule="auto"/>
      <w:ind w:left="1960" w:firstLine="709"/>
      <w:jc w:val="both"/>
    </w:pPr>
    <w:rPr>
      <w:rFonts w:ascii="Times New Roman" w:eastAsia="Times New Roman" w:hAnsi="Times New Roman"/>
      <w:sz w:val="18"/>
      <w:szCs w:val="18"/>
      <w:lang w:eastAsia="ru-RU"/>
    </w:rPr>
  </w:style>
  <w:style w:type="paragraph" w:styleId="92">
    <w:name w:val="toc 9"/>
    <w:basedOn w:val="a5"/>
    <w:next w:val="a5"/>
    <w:autoRedefine/>
    <w:uiPriority w:val="39"/>
    <w:rsid w:val="005072F6"/>
    <w:pPr>
      <w:spacing w:line="360" w:lineRule="auto"/>
      <w:ind w:left="2240" w:firstLine="709"/>
      <w:jc w:val="both"/>
    </w:pPr>
    <w:rPr>
      <w:rFonts w:ascii="Times New Roman" w:eastAsia="Times New Roman" w:hAnsi="Times New Roman"/>
      <w:sz w:val="18"/>
      <w:szCs w:val="18"/>
      <w:lang w:eastAsia="ru-RU"/>
    </w:rPr>
  </w:style>
  <w:style w:type="paragraph" w:customStyle="1" w:styleId="210">
    <w:name w:val="Основной текст 21"/>
    <w:basedOn w:val="a5"/>
    <w:uiPriority w:val="99"/>
    <w:qFormat/>
    <w:rsid w:val="005072F6"/>
    <w:pPr>
      <w:spacing w:line="360" w:lineRule="auto"/>
      <w:ind w:left="426" w:hanging="426"/>
      <w:jc w:val="both"/>
    </w:pPr>
    <w:rPr>
      <w:rFonts w:ascii="Times New Roman" w:eastAsia="Times New Roman" w:hAnsi="Times New Roman"/>
      <w:b/>
      <w:sz w:val="28"/>
      <w:szCs w:val="20"/>
      <w:lang w:eastAsia="ru-RU"/>
    </w:rPr>
  </w:style>
  <w:style w:type="paragraph" w:customStyle="1" w:styleId="1f1">
    <w:name w:val="Цитата1"/>
    <w:basedOn w:val="a5"/>
    <w:uiPriority w:val="99"/>
    <w:qFormat/>
    <w:rsid w:val="005072F6"/>
    <w:pPr>
      <w:spacing w:line="360" w:lineRule="auto"/>
      <w:ind w:left="526" w:right="43" w:firstLine="709"/>
      <w:jc w:val="both"/>
    </w:pPr>
    <w:rPr>
      <w:rFonts w:ascii="Times New Roman" w:eastAsia="Times New Roman" w:hAnsi="Times New Roman"/>
      <w:sz w:val="28"/>
      <w:szCs w:val="20"/>
      <w:lang w:eastAsia="ru-RU"/>
    </w:rPr>
  </w:style>
  <w:style w:type="paragraph" w:customStyle="1" w:styleId="1f2">
    <w:name w:val="Маркированный список1"/>
    <w:basedOn w:val="a5"/>
    <w:uiPriority w:val="99"/>
    <w:qFormat/>
    <w:rsid w:val="005072F6"/>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1f3">
    <w:name w:val="Нумерованный список1"/>
    <w:basedOn w:val="a5"/>
    <w:uiPriority w:val="99"/>
    <w:semiHidden/>
    <w:qFormat/>
    <w:rsid w:val="005072F6"/>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table" w:styleId="-1">
    <w:name w:val="Table Web 1"/>
    <w:basedOn w:val="a8"/>
    <w:semiHidden/>
    <w:rsid w:val="005072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semiHidden/>
    <w:rsid w:val="005072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5072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8">
    <w:name w:val="Table Elegant"/>
    <w:basedOn w:val="a8"/>
    <w:semiHidden/>
    <w:rsid w:val="005072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8"/>
    <w:semiHidden/>
    <w:rsid w:val="005072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8"/>
    <w:semiHidden/>
    <w:rsid w:val="005072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8"/>
    <w:semiHidden/>
    <w:rsid w:val="005072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8"/>
    <w:semiHidden/>
    <w:rsid w:val="005072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8"/>
    <w:semiHidden/>
    <w:rsid w:val="005072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8"/>
    <w:semiHidden/>
    <w:rsid w:val="005072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3D effects 1"/>
    <w:basedOn w:val="a8"/>
    <w:semiHidden/>
    <w:rsid w:val="005072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8"/>
    <w:semiHidden/>
    <w:rsid w:val="005072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8"/>
    <w:semiHidden/>
    <w:rsid w:val="005072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Simple 1"/>
    <w:basedOn w:val="a8"/>
    <w:semiHidden/>
    <w:rsid w:val="005072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8"/>
    <w:semiHidden/>
    <w:rsid w:val="005072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8"/>
    <w:semiHidden/>
    <w:rsid w:val="005072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8">
    <w:name w:val="Table Grid 1"/>
    <w:basedOn w:val="a8"/>
    <w:semiHidden/>
    <w:rsid w:val="005072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8"/>
    <w:semiHidden/>
    <w:rsid w:val="005072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8"/>
    <w:semiHidden/>
    <w:rsid w:val="005072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8"/>
    <w:semiHidden/>
    <w:rsid w:val="005072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8"/>
    <w:semiHidden/>
    <w:rsid w:val="005072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semiHidden/>
    <w:rsid w:val="005072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semiHidden/>
    <w:rsid w:val="005072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9">
    <w:name w:val="Table Contemporary"/>
    <w:basedOn w:val="a8"/>
    <w:semiHidden/>
    <w:rsid w:val="005072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a">
    <w:name w:val="Table Professional"/>
    <w:basedOn w:val="a8"/>
    <w:semiHidden/>
    <w:rsid w:val="005072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314">
    <w:name w:val="Основной текст 3 + 14 пт"/>
    <w:aliases w:val="По ширине,Первая строка:  1,27 см,После:  0 пт"/>
    <w:basedOn w:val="a5"/>
    <w:rsid w:val="008B7930"/>
    <w:pPr>
      <w:spacing w:line="360" w:lineRule="auto"/>
      <w:ind w:firstLine="708"/>
      <w:jc w:val="both"/>
    </w:pPr>
    <w:rPr>
      <w:rFonts w:ascii="Times New Roman" w:eastAsia="Times New Roman" w:hAnsi="Times New Roman"/>
      <w:sz w:val="28"/>
      <w:szCs w:val="28"/>
    </w:rPr>
  </w:style>
  <w:style w:type="table" w:styleId="1f9">
    <w:name w:val="Table Columns 1"/>
    <w:basedOn w:val="a8"/>
    <w:semiHidden/>
    <w:rsid w:val="005072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8"/>
    <w:semiHidden/>
    <w:rsid w:val="005072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8"/>
    <w:semiHidden/>
    <w:rsid w:val="005072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semiHidden/>
    <w:rsid w:val="005072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8"/>
    <w:semiHidden/>
    <w:rsid w:val="005072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semiHidden/>
    <w:rsid w:val="005072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semiHidden/>
    <w:rsid w:val="005072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semiHidden/>
    <w:rsid w:val="005072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semiHidden/>
    <w:rsid w:val="005072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semiHidden/>
    <w:rsid w:val="005072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semiHidden/>
    <w:rsid w:val="005072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semiHidden/>
    <w:rsid w:val="005072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semiHidden/>
    <w:rsid w:val="005072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b">
    <w:name w:val="Table Theme"/>
    <w:basedOn w:val="a8"/>
    <w:semiHidden/>
    <w:rsid w:val="00507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a">
    <w:name w:val="Table Colorful 1"/>
    <w:basedOn w:val="a8"/>
    <w:semiHidden/>
    <w:rsid w:val="005072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8"/>
    <w:semiHidden/>
    <w:rsid w:val="005072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8"/>
    <w:semiHidden/>
    <w:rsid w:val="005072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c">
    <w:name w:val="Таблица"/>
    <w:basedOn w:val="a5"/>
    <w:link w:val="affffffd"/>
    <w:uiPriority w:val="99"/>
    <w:qFormat/>
    <w:rsid w:val="005072F6"/>
    <w:pPr>
      <w:jc w:val="both"/>
    </w:pPr>
    <w:rPr>
      <w:rFonts w:ascii="Times New Roman" w:eastAsia="Times New Roman" w:hAnsi="Times New Roman"/>
      <w:sz w:val="24"/>
      <w:szCs w:val="24"/>
      <w:lang w:eastAsia="ru-RU"/>
    </w:rPr>
  </w:style>
  <w:style w:type="character" w:customStyle="1" w:styleId="1fb">
    <w:name w:val="Заголовок_1"/>
    <w:semiHidden/>
    <w:rsid w:val="005072F6"/>
    <w:rPr>
      <w:caps/>
    </w:rPr>
  </w:style>
  <w:style w:type="character" w:customStyle="1" w:styleId="1fc">
    <w:name w:val="Маркированный_1 Знак Знак"/>
    <w:semiHidden/>
    <w:rsid w:val="005072F6"/>
    <w:rPr>
      <w:sz w:val="24"/>
      <w:szCs w:val="24"/>
      <w:lang w:val="ru-RU" w:eastAsia="ru-RU" w:bidi="ar-SA"/>
    </w:rPr>
  </w:style>
  <w:style w:type="character" w:customStyle="1" w:styleId="affffffe">
    <w:name w:val="Подчеркнутый Знак Знак"/>
    <w:semiHidden/>
    <w:rsid w:val="005072F6"/>
    <w:rPr>
      <w:sz w:val="24"/>
      <w:szCs w:val="24"/>
      <w:u w:val="single"/>
      <w:lang w:val="ru-RU" w:eastAsia="ru-RU" w:bidi="ar-SA"/>
    </w:rPr>
  </w:style>
  <w:style w:type="paragraph" w:customStyle="1" w:styleId="afffffff">
    <w:name w:val="Статья"/>
    <w:basedOn w:val="a5"/>
    <w:uiPriority w:val="99"/>
    <w:semiHidden/>
    <w:qFormat/>
    <w:rsid w:val="005072F6"/>
    <w:pPr>
      <w:jc w:val="both"/>
    </w:pPr>
    <w:rPr>
      <w:rFonts w:ascii="Times New Roman" w:eastAsia="Times New Roman" w:hAnsi="Times New Roman"/>
      <w:sz w:val="24"/>
      <w:szCs w:val="24"/>
      <w:lang w:eastAsia="ru-RU"/>
    </w:rPr>
  </w:style>
  <w:style w:type="paragraph" w:customStyle="1" w:styleId="1fd">
    <w:name w:val="текст 1"/>
    <w:basedOn w:val="a5"/>
    <w:next w:val="a5"/>
    <w:uiPriority w:val="99"/>
    <w:qFormat/>
    <w:rsid w:val="005072F6"/>
    <w:pPr>
      <w:ind w:firstLine="540"/>
      <w:jc w:val="both"/>
    </w:pPr>
    <w:rPr>
      <w:rFonts w:ascii="Times New Roman" w:eastAsia="Times New Roman" w:hAnsi="Times New Roman"/>
      <w:sz w:val="20"/>
      <w:szCs w:val="24"/>
      <w:lang w:eastAsia="ru-RU"/>
    </w:rPr>
  </w:style>
  <w:style w:type="paragraph" w:customStyle="1" w:styleId="afffffff0">
    <w:name w:val="Заголовок таблици"/>
    <w:basedOn w:val="1fd"/>
    <w:uiPriority w:val="99"/>
    <w:semiHidden/>
    <w:qFormat/>
    <w:rsid w:val="005072F6"/>
    <w:rPr>
      <w:sz w:val="22"/>
    </w:rPr>
  </w:style>
  <w:style w:type="paragraph" w:customStyle="1" w:styleId="afffffff1">
    <w:name w:val="Номер таблици"/>
    <w:basedOn w:val="a5"/>
    <w:next w:val="a5"/>
    <w:uiPriority w:val="99"/>
    <w:semiHidden/>
    <w:qFormat/>
    <w:rsid w:val="005072F6"/>
    <w:pPr>
      <w:jc w:val="right"/>
    </w:pPr>
    <w:rPr>
      <w:rFonts w:ascii="Times New Roman" w:eastAsia="Times New Roman" w:hAnsi="Times New Roman"/>
      <w:b/>
      <w:sz w:val="20"/>
      <w:szCs w:val="24"/>
      <w:lang w:eastAsia="ru-RU"/>
    </w:rPr>
  </w:style>
  <w:style w:type="paragraph" w:customStyle="1" w:styleId="afffffff2">
    <w:name w:val="Приложение"/>
    <w:basedOn w:val="a5"/>
    <w:next w:val="a5"/>
    <w:uiPriority w:val="99"/>
    <w:qFormat/>
    <w:rsid w:val="005072F6"/>
    <w:pPr>
      <w:jc w:val="right"/>
    </w:pPr>
    <w:rPr>
      <w:rFonts w:ascii="Times New Roman" w:eastAsia="Times New Roman" w:hAnsi="Times New Roman"/>
      <w:sz w:val="20"/>
      <w:szCs w:val="24"/>
      <w:lang w:eastAsia="ru-RU"/>
    </w:rPr>
  </w:style>
  <w:style w:type="paragraph" w:customStyle="1" w:styleId="afffffff3">
    <w:name w:val="Обычный по таблице"/>
    <w:basedOn w:val="a5"/>
    <w:uiPriority w:val="99"/>
    <w:semiHidden/>
    <w:qFormat/>
    <w:rsid w:val="005072F6"/>
    <w:rPr>
      <w:rFonts w:ascii="Times New Roman" w:eastAsia="Times New Roman" w:hAnsi="Times New Roman"/>
      <w:sz w:val="24"/>
      <w:szCs w:val="24"/>
      <w:lang w:eastAsia="ru-RU"/>
    </w:rPr>
  </w:style>
  <w:style w:type="character" w:customStyle="1" w:styleId="affff4">
    <w:name w:val="Обычный в таблице Знак"/>
    <w:link w:val="affff3"/>
    <w:rsid w:val="005072F6"/>
    <w:rPr>
      <w:sz w:val="28"/>
      <w:szCs w:val="28"/>
      <w:lang w:val="ru-RU" w:eastAsia="ru-RU" w:bidi="ar-SA"/>
    </w:rPr>
  </w:style>
  <w:style w:type="paragraph" w:customStyle="1" w:styleId="font5">
    <w:name w:val="font5"/>
    <w:basedOn w:val="a5"/>
    <w:uiPriority w:val="39"/>
    <w:qFormat/>
    <w:rsid w:val="005072F6"/>
    <w:pPr>
      <w:spacing w:before="100" w:beforeAutospacing="1" w:after="100" w:afterAutospacing="1"/>
    </w:pPr>
    <w:rPr>
      <w:rFonts w:ascii="Times New Roman" w:eastAsia="Times New Roman" w:hAnsi="Times New Roman"/>
      <w:sz w:val="20"/>
      <w:szCs w:val="20"/>
      <w:lang w:eastAsia="ru-RU"/>
    </w:rPr>
  </w:style>
  <w:style w:type="paragraph" w:customStyle="1" w:styleId="font6">
    <w:name w:val="font6"/>
    <w:basedOn w:val="a5"/>
    <w:uiPriority w:val="39"/>
    <w:qFormat/>
    <w:rsid w:val="005072F6"/>
    <w:pPr>
      <w:spacing w:before="100" w:beforeAutospacing="1" w:after="100" w:afterAutospacing="1"/>
    </w:pPr>
    <w:rPr>
      <w:rFonts w:ascii="Times New Roman" w:eastAsia="Times New Roman" w:hAnsi="Times New Roman"/>
      <w:b/>
      <w:bCs/>
      <w:lang w:eastAsia="ru-RU"/>
    </w:rPr>
  </w:style>
  <w:style w:type="paragraph" w:customStyle="1" w:styleId="xl24">
    <w:name w:val="xl24"/>
    <w:basedOn w:val="a5"/>
    <w:uiPriority w:val="99"/>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25">
    <w:name w:val="xl25"/>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26">
    <w:name w:val="xl26"/>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27">
    <w:name w:val="xl27"/>
    <w:basedOn w:val="a5"/>
    <w:qFormat/>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eastAsia="Times New Roman" w:hAnsi="Times New Roman"/>
      <w:b/>
      <w:bCs/>
      <w:lang w:eastAsia="ru-RU"/>
    </w:rPr>
  </w:style>
  <w:style w:type="paragraph" w:customStyle="1" w:styleId="xl28">
    <w:name w:val="xl28"/>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29">
    <w:name w:val="xl29"/>
    <w:basedOn w:val="a5"/>
    <w:qFormat/>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eastAsia="Times New Roman" w:hAnsi="Times New Roman"/>
      <w:lang w:eastAsia="ru-RU"/>
    </w:rPr>
  </w:style>
  <w:style w:type="paragraph" w:customStyle="1" w:styleId="xl30">
    <w:name w:val="xl30"/>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lang w:eastAsia="ru-RU"/>
    </w:rPr>
  </w:style>
  <w:style w:type="paragraph" w:customStyle="1" w:styleId="xl31">
    <w:name w:val="xl31"/>
    <w:basedOn w:val="a5"/>
    <w:qFormat/>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b/>
      <w:bCs/>
      <w:lang w:eastAsia="ru-RU"/>
    </w:rPr>
  </w:style>
  <w:style w:type="paragraph" w:customStyle="1" w:styleId="xl32">
    <w:name w:val="xl32"/>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33">
    <w:name w:val="xl33"/>
    <w:basedOn w:val="a5"/>
    <w:qFormat/>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eastAsia="Times New Roman" w:hAnsi="Times New Roman"/>
      <w:b/>
      <w:bCs/>
      <w:lang w:eastAsia="ru-RU"/>
    </w:rPr>
  </w:style>
  <w:style w:type="paragraph" w:customStyle="1" w:styleId="xl34">
    <w:name w:val="xl34"/>
    <w:basedOn w:val="a5"/>
    <w:qFormat/>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b/>
      <w:bCs/>
      <w:lang w:eastAsia="ru-RU"/>
    </w:rPr>
  </w:style>
  <w:style w:type="paragraph" w:customStyle="1" w:styleId="xl35">
    <w:name w:val="xl35"/>
    <w:basedOn w:val="a5"/>
    <w:qFormat/>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lang w:eastAsia="ru-RU"/>
    </w:rPr>
  </w:style>
  <w:style w:type="paragraph" w:customStyle="1" w:styleId="xl36">
    <w:name w:val="xl36"/>
    <w:basedOn w:val="a5"/>
    <w:qFormat/>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lang w:eastAsia="ru-RU"/>
    </w:rPr>
  </w:style>
  <w:style w:type="paragraph" w:customStyle="1" w:styleId="xl37">
    <w:name w:val="xl37"/>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4"/>
      <w:szCs w:val="24"/>
      <w:lang w:eastAsia="ru-RU"/>
    </w:rPr>
  </w:style>
  <w:style w:type="character" w:customStyle="1" w:styleId="1fe">
    <w:name w:val="Знак Знак1"/>
    <w:aliases w:val="Знак1 Знак Знак1,Основной текст1 Знак1,Основной текст Знак Знак Знак Знак1,Основной текст Знак Знак1 Знак1,bt Знак1,Body Text2 Знак1,Text1 Знак1,Таймс Нью Знак1,Òàáë òåêñò Знак1,Знак1 Знак Знак Знак Знак Знак1,Знак1 Знак Знак Знак Знак2"/>
    <w:rsid w:val="005072F6"/>
    <w:rPr>
      <w:sz w:val="24"/>
      <w:szCs w:val="24"/>
      <w:u w:val="single"/>
      <w:lang w:val="ru-RU" w:eastAsia="ru-RU" w:bidi="ar-SA"/>
    </w:rPr>
  </w:style>
  <w:style w:type="character" w:customStyle="1" w:styleId="1ff">
    <w:name w:val="Маркированный_1 Знак Знак Знак"/>
    <w:semiHidden/>
    <w:rsid w:val="005072F6"/>
    <w:rPr>
      <w:sz w:val="24"/>
      <w:szCs w:val="24"/>
      <w:lang w:val="ru-RU" w:eastAsia="ru-RU" w:bidi="ar-SA"/>
    </w:rPr>
  </w:style>
  <w:style w:type="character" w:customStyle="1" w:styleId="20">
    <w:name w:val="Заголовок 2 Знак"/>
    <w:aliases w:val=" Знак2 Знак,Заголовок 2 Знак Знак Знак1,Заголовок 2 Знак Знак Знак Знак,Знак2 Знак Знак2,Знак2 Знак Знак Знак Знак,Знак2 Знак1 Знак,Заголовок 2 Знак1 Знак,ГЛАВА Знак,Заголовок 2 Знак Знак Знак Знак Знак Знак Знак Знак Знак Знак,h2 Знак"/>
    <w:link w:val="2"/>
    <w:rsid w:val="005072F6"/>
    <w:rPr>
      <w:sz w:val="28"/>
      <w:lang w:val="ru-RU" w:eastAsia="ru-RU" w:bidi="ar-SA"/>
    </w:rPr>
  </w:style>
  <w:style w:type="paragraph" w:customStyle="1" w:styleId="xl38">
    <w:name w:val="xl38"/>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paragraph" w:customStyle="1" w:styleId="xl39">
    <w:name w:val="xl39"/>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paragraph" w:customStyle="1" w:styleId="xl40">
    <w:name w:val="xl40"/>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1">
    <w:name w:val="xl41"/>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42">
    <w:name w:val="xl42"/>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3">
    <w:name w:val="xl43"/>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4">
    <w:name w:val="xl44"/>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5">
    <w:name w:val="xl45"/>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46">
    <w:name w:val="xl46"/>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7">
    <w:name w:val="xl47"/>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8">
    <w:name w:val="xl48"/>
    <w:basedOn w:val="a5"/>
    <w:qFormat/>
    <w:rsid w:val="005072F6"/>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49">
    <w:name w:val="xl49"/>
    <w:basedOn w:val="a5"/>
    <w:qFormat/>
    <w:rsid w:val="005072F6"/>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50">
    <w:name w:val="xl50"/>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paragraph" w:customStyle="1" w:styleId="xl51">
    <w:name w:val="xl51"/>
    <w:basedOn w:val="a5"/>
    <w:qFormat/>
    <w:rsid w:val="005072F6"/>
    <w:pPr>
      <w:pBdr>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52">
    <w:name w:val="xl52"/>
    <w:basedOn w:val="a5"/>
    <w:qFormat/>
    <w:rsid w:val="005072F6"/>
    <w:pPr>
      <w:pBdr>
        <w:left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53">
    <w:name w:val="xl53"/>
    <w:basedOn w:val="a5"/>
    <w:qFormat/>
    <w:rsid w:val="005072F6"/>
    <w:pPr>
      <w:pBdr>
        <w:left w:val="single" w:sz="4" w:space="0" w:color="auto"/>
        <w:right w:val="single" w:sz="4" w:space="0" w:color="auto"/>
      </w:pBdr>
      <w:spacing w:before="100" w:beforeAutospacing="1" w:after="100" w:afterAutospacing="1"/>
      <w:jc w:val="center"/>
    </w:pPr>
    <w:rPr>
      <w:rFonts w:ascii="Times New Roman" w:eastAsia="Times New Roman" w:hAnsi="Times New Roman"/>
      <w:b/>
      <w:bCs/>
      <w:color w:val="FF0000"/>
      <w:sz w:val="24"/>
      <w:szCs w:val="24"/>
      <w:lang w:eastAsia="ru-RU"/>
    </w:rPr>
  </w:style>
  <w:style w:type="paragraph" w:customStyle="1" w:styleId="xl54">
    <w:name w:val="xl54"/>
    <w:basedOn w:val="a5"/>
    <w:qFormat/>
    <w:rsid w:val="005072F6"/>
    <w:pPr>
      <w:pBdr>
        <w:left w:val="single" w:sz="4" w:space="0" w:color="auto"/>
        <w:right w:val="single" w:sz="4" w:space="0" w:color="auto"/>
      </w:pBdr>
      <w:spacing w:before="100" w:beforeAutospacing="1" w:after="100" w:afterAutospacing="1"/>
      <w:jc w:val="center"/>
    </w:pPr>
    <w:rPr>
      <w:rFonts w:ascii="Times New Roman" w:eastAsia="Times New Roman" w:hAnsi="Times New Roman"/>
      <w:b/>
      <w:bCs/>
      <w:color w:val="FF0000"/>
      <w:sz w:val="24"/>
      <w:szCs w:val="24"/>
      <w:lang w:eastAsia="ru-RU"/>
    </w:rPr>
  </w:style>
  <w:style w:type="paragraph" w:customStyle="1" w:styleId="xl55">
    <w:name w:val="xl55"/>
    <w:basedOn w:val="a5"/>
    <w:qFormat/>
    <w:rsid w:val="005072F6"/>
    <w:pPr>
      <w:pBdr>
        <w:left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character" w:customStyle="1" w:styleId="afffffff4">
    <w:name w:val="Знак Знак Знак Знак"/>
    <w:semiHidden/>
    <w:rsid w:val="005072F6"/>
    <w:rPr>
      <w:sz w:val="24"/>
      <w:szCs w:val="24"/>
      <w:lang w:val="ru-RU" w:eastAsia="ru-RU" w:bidi="ar-SA"/>
    </w:rPr>
  </w:style>
  <w:style w:type="paragraph" w:customStyle="1" w:styleId="xl23">
    <w:name w:val="xl23"/>
    <w:basedOn w:val="a5"/>
    <w:uiPriority w:val="99"/>
    <w:qFormat/>
    <w:rsid w:val="005072F6"/>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sz w:val="24"/>
      <w:szCs w:val="24"/>
      <w:lang w:eastAsia="ru-RU"/>
    </w:rPr>
  </w:style>
  <w:style w:type="character" w:customStyle="1" w:styleId="3f1">
    <w:name w:val="Знак3 Знак Знак"/>
    <w:aliases w:val="Знак3 Знак1,Знак3 Знак Знак Знак Знак,ПодЗаголовок Знак,Знак6 Знак,Знак14 Знак,Заголовок 31 Знак,Знак19 Знак1,Заголовок главный Знак1"/>
    <w:rsid w:val="005072F6"/>
    <w:rPr>
      <w:b/>
      <w:sz w:val="24"/>
      <w:szCs w:val="24"/>
      <w:u w:val="single"/>
      <w:lang w:val="ru-RU" w:eastAsia="ru-RU" w:bidi="ar-SA"/>
    </w:rPr>
  </w:style>
  <w:style w:type="character" w:customStyle="1" w:styleId="afffffff5">
    <w:name w:val="Подчеркнутый Знак Знак Знак"/>
    <w:semiHidden/>
    <w:rsid w:val="005072F6"/>
    <w:rPr>
      <w:sz w:val="24"/>
      <w:szCs w:val="24"/>
      <w:u w:val="single"/>
      <w:lang w:val="ru-RU" w:eastAsia="ru-RU" w:bidi="ar-SA"/>
    </w:rPr>
  </w:style>
  <w:style w:type="character" w:customStyle="1" w:styleId="1ff0">
    <w:name w:val="Маркированный_1 Знак Знак Знак Знак"/>
    <w:semiHidden/>
    <w:rsid w:val="005072F6"/>
    <w:rPr>
      <w:sz w:val="24"/>
      <w:szCs w:val="24"/>
      <w:lang w:val="ru-RU" w:eastAsia="ru-RU" w:bidi="ar-SA"/>
    </w:rPr>
  </w:style>
  <w:style w:type="character" w:customStyle="1" w:styleId="2f8">
    <w:name w:val="Знак2 Знак Знак"/>
    <w:semiHidden/>
    <w:rsid w:val="005072F6"/>
    <w:rPr>
      <w:b/>
      <w:bCs/>
      <w:sz w:val="24"/>
      <w:szCs w:val="24"/>
      <w:lang w:val="ru-RU" w:eastAsia="ru-RU" w:bidi="ar-SA"/>
    </w:rPr>
  </w:style>
  <w:style w:type="character" w:customStyle="1" w:styleId="1ff1">
    <w:name w:val="Подчеркнутый Знак Знак1"/>
    <w:semiHidden/>
    <w:rsid w:val="005072F6"/>
    <w:rPr>
      <w:sz w:val="24"/>
      <w:szCs w:val="24"/>
      <w:u w:val="single"/>
      <w:lang w:val="ru-RU" w:eastAsia="ru-RU" w:bidi="ar-SA"/>
    </w:rPr>
  </w:style>
  <w:style w:type="character" w:customStyle="1" w:styleId="2f9">
    <w:name w:val="Знак2"/>
    <w:semiHidden/>
    <w:rsid w:val="005072F6"/>
    <w:rPr>
      <w:b/>
      <w:bCs/>
      <w:sz w:val="24"/>
      <w:szCs w:val="24"/>
      <w:lang w:val="ru-RU" w:eastAsia="ru-RU" w:bidi="ar-SA"/>
    </w:rPr>
  </w:style>
  <w:style w:type="numbering" w:customStyle="1" w:styleId="1111112">
    <w:name w:val="1 / 1.1 / 1.1.12"/>
    <w:basedOn w:val="a9"/>
    <w:next w:val="111111"/>
    <w:rsid w:val="005072F6"/>
    <w:pPr>
      <w:numPr>
        <w:numId w:val="40"/>
      </w:numPr>
    </w:pPr>
  </w:style>
  <w:style w:type="character" w:customStyle="1" w:styleId="S40">
    <w:name w:val="S_Заголовок 4 Знак"/>
    <w:link w:val="S4"/>
    <w:uiPriority w:val="99"/>
    <w:rsid w:val="005072F6"/>
    <w:rPr>
      <w:i/>
      <w:sz w:val="24"/>
      <w:szCs w:val="24"/>
      <w:lang w:val="x-none" w:eastAsia="x-none"/>
    </w:rPr>
  </w:style>
  <w:style w:type="paragraph" w:customStyle="1" w:styleId="S8">
    <w:name w:val="S_Обычный в таблице"/>
    <w:basedOn w:val="a5"/>
    <w:link w:val="S9"/>
    <w:qFormat/>
    <w:rsid w:val="005072F6"/>
    <w:pPr>
      <w:spacing w:line="360" w:lineRule="auto"/>
      <w:jc w:val="center"/>
    </w:pPr>
    <w:rPr>
      <w:rFonts w:ascii="Times New Roman" w:eastAsia="Times New Roman" w:hAnsi="Times New Roman"/>
      <w:sz w:val="24"/>
      <w:szCs w:val="24"/>
      <w:lang w:eastAsia="ru-RU"/>
    </w:rPr>
  </w:style>
  <w:style w:type="character" w:customStyle="1" w:styleId="S9">
    <w:name w:val="S_Обычный в таблице Знак"/>
    <w:link w:val="S8"/>
    <w:rsid w:val="005072F6"/>
    <w:rPr>
      <w:sz w:val="24"/>
      <w:szCs w:val="24"/>
      <w:lang w:val="ru-RU" w:eastAsia="ru-RU" w:bidi="ar-SA"/>
    </w:rPr>
  </w:style>
  <w:style w:type="paragraph" w:customStyle="1" w:styleId="Sa">
    <w:name w:val="S_Титульный"/>
    <w:basedOn w:val="afffff4"/>
    <w:uiPriority w:val="99"/>
    <w:qFormat/>
    <w:rsid w:val="005072F6"/>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link w:val="ConsPlusNormal0"/>
    <w:qFormat/>
    <w:rsid w:val="005072F6"/>
    <w:pPr>
      <w:autoSpaceDE w:val="0"/>
      <w:autoSpaceDN w:val="0"/>
      <w:adjustRightInd w:val="0"/>
      <w:ind w:firstLine="720"/>
    </w:pPr>
    <w:rPr>
      <w:rFonts w:ascii="Arial" w:hAnsi="Arial" w:cs="Arial"/>
    </w:rPr>
  </w:style>
  <w:style w:type="character" w:customStyle="1" w:styleId="113">
    <w:name w:val="Маркированный_1 Знак1"/>
    <w:basedOn w:val="a7"/>
    <w:rsid w:val="005072F6"/>
  </w:style>
  <w:style w:type="character" w:customStyle="1" w:styleId="S30">
    <w:name w:val="S_Заголовок 3 Знак"/>
    <w:link w:val="S3"/>
    <w:uiPriority w:val="99"/>
    <w:rsid w:val="005072F6"/>
    <w:rPr>
      <w:rFonts w:ascii="Arial" w:hAnsi="Arial"/>
      <w:b/>
      <w:bCs/>
      <w:sz w:val="24"/>
      <w:szCs w:val="24"/>
      <w:u w:val="single"/>
      <w:lang w:val="x-none" w:eastAsia="x-none"/>
    </w:rPr>
  </w:style>
  <w:style w:type="paragraph" w:customStyle="1" w:styleId="S">
    <w:name w:val="S_Таблица"/>
    <w:basedOn w:val="a5"/>
    <w:uiPriority w:val="99"/>
    <w:qFormat/>
    <w:rsid w:val="005072F6"/>
    <w:pPr>
      <w:numPr>
        <w:numId w:val="9"/>
      </w:numPr>
      <w:spacing w:line="360" w:lineRule="auto"/>
      <w:ind w:right="-6"/>
      <w:jc w:val="right"/>
    </w:pPr>
    <w:rPr>
      <w:rFonts w:ascii="Times New Roman" w:eastAsia="Times New Roman" w:hAnsi="Times New Roman"/>
      <w:sz w:val="24"/>
      <w:szCs w:val="24"/>
      <w:lang w:eastAsia="ru-RU"/>
    </w:rPr>
  </w:style>
  <w:style w:type="paragraph" w:customStyle="1" w:styleId="ConsPlusNonformat">
    <w:name w:val="ConsPlusNonformat"/>
    <w:uiPriority w:val="99"/>
    <w:qFormat/>
    <w:rsid w:val="005072F6"/>
    <w:pPr>
      <w:widowControl w:val="0"/>
      <w:autoSpaceDE w:val="0"/>
      <w:autoSpaceDN w:val="0"/>
      <w:adjustRightInd w:val="0"/>
    </w:pPr>
    <w:rPr>
      <w:rFonts w:ascii="Courier New" w:hAnsi="Courier New" w:cs="Courier New"/>
    </w:rPr>
  </w:style>
  <w:style w:type="paragraph" w:customStyle="1" w:styleId="ConsPlusTitle">
    <w:name w:val="ConsPlusTitle"/>
    <w:qFormat/>
    <w:rsid w:val="005072F6"/>
    <w:pPr>
      <w:widowControl w:val="0"/>
      <w:autoSpaceDE w:val="0"/>
      <w:autoSpaceDN w:val="0"/>
      <w:adjustRightInd w:val="0"/>
    </w:pPr>
    <w:rPr>
      <w:rFonts w:ascii="Arial" w:hAnsi="Arial" w:cs="Arial"/>
      <w:b/>
      <w:bCs/>
    </w:rPr>
  </w:style>
  <w:style w:type="paragraph" w:customStyle="1" w:styleId="Preformat">
    <w:name w:val="Preformat"/>
    <w:uiPriority w:val="99"/>
    <w:qFormat/>
    <w:rsid w:val="005072F6"/>
    <w:rPr>
      <w:rFonts w:ascii="Courier New" w:hAnsi="Courier New" w:cs="Courier New"/>
    </w:rPr>
  </w:style>
  <w:style w:type="paragraph" w:customStyle="1" w:styleId="OTCHET00">
    <w:name w:val="OTCHET_00"/>
    <w:basedOn w:val="a5"/>
    <w:uiPriority w:val="99"/>
    <w:qFormat/>
    <w:rsid w:val="005072F6"/>
    <w:pPr>
      <w:tabs>
        <w:tab w:val="left" w:pos="709"/>
        <w:tab w:val="left" w:pos="3402"/>
      </w:tabs>
      <w:spacing w:line="360" w:lineRule="auto"/>
      <w:jc w:val="both"/>
    </w:pPr>
    <w:rPr>
      <w:rFonts w:ascii="NTTimes/Cyrillic" w:eastAsia="Times New Roman" w:hAnsi="NTTimes/Cyrillic" w:cs="NTTimes/Cyrillic"/>
      <w:sz w:val="24"/>
      <w:szCs w:val="24"/>
      <w:lang w:eastAsia="ru-RU"/>
    </w:rPr>
  </w:style>
  <w:style w:type="paragraph" w:customStyle="1" w:styleId="afffffff6">
    <w:name w:val="В таблице"/>
    <w:basedOn w:val="a5"/>
    <w:uiPriority w:val="99"/>
    <w:qFormat/>
    <w:rsid w:val="005072F6"/>
    <w:pPr>
      <w:spacing w:line="360" w:lineRule="auto"/>
      <w:jc w:val="center"/>
    </w:pPr>
    <w:rPr>
      <w:rFonts w:ascii="Times New Roman" w:eastAsia="Times New Roman" w:hAnsi="Times New Roman"/>
      <w:sz w:val="24"/>
      <w:szCs w:val="24"/>
      <w:lang w:eastAsia="ru-RU"/>
    </w:rPr>
  </w:style>
  <w:style w:type="paragraph" w:customStyle="1" w:styleId="ConsCell">
    <w:name w:val="ConsCell"/>
    <w:uiPriority w:val="99"/>
    <w:qFormat/>
    <w:rsid w:val="005072F6"/>
    <w:pPr>
      <w:widowControl w:val="0"/>
      <w:autoSpaceDE w:val="0"/>
      <w:autoSpaceDN w:val="0"/>
      <w:adjustRightInd w:val="0"/>
    </w:pPr>
    <w:rPr>
      <w:rFonts w:ascii="Arial" w:hAnsi="Arial" w:cs="Arial"/>
    </w:rPr>
  </w:style>
  <w:style w:type="character" w:customStyle="1" w:styleId="af5">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текст Знак"/>
    <w:link w:val="af4"/>
    <w:locked/>
    <w:rsid w:val="005072F6"/>
    <w:rPr>
      <w:rFonts w:ascii="Calibri" w:eastAsia="Calibri" w:hAnsi="Calibri"/>
      <w:sz w:val="22"/>
      <w:szCs w:val="22"/>
      <w:lang w:val="ru-RU" w:eastAsia="en-US" w:bidi="ar-SA"/>
    </w:rPr>
  </w:style>
  <w:style w:type="character" w:customStyle="1" w:styleId="2fa">
    <w:name w:val="Знак Знак2"/>
    <w:locked/>
    <w:rsid w:val="005072F6"/>
    <w:rPr>
      <w:b/>
      <w:bCs/>
      <w:sz w:val="24"/>
      <w:szCs w:val="24"/>
      <w:u w:val="single"/>
      <w:lang w:val="ru-RU" w:eastAsia="ru-RU" w:bidi="ar-SA"/>
    </w:rPr>
  </w:style>
  <w:style w:type="paragraph" w:customStyle="1" w:styleId="Sb">
    <w:name w:val="S_Обычный с подчеркиванием"/>
    <w:basedOn w:val="a5"/>
    <w:link w:val="Sc"/>
    <w:qFormat/>
    <w:rsid w:val="005072F6"/>
    <w:pPr>
      <w:spacing w:line="360" w:lineRule="auto"/>
      <w:ind w:firstLine="709"/>
      <w:jc w:val="both"/>
    </w:pPr>
    <w:rPr>
      <w:rFonts w:ascii="Times New Roman" w:eastAsia="Times New Roman" w:hAnsi="Times New Roman"/>
      <w:sz w:val="24"/>
      <w:szCs w:val="24"/>
      <w:u w:val="single"/>
      <w:lang w:eastAsia="ru-RU"/>
    </w:rPr>
  </w:style>
  <w:style w:type="character" w:customStyle="1" w:styleId="Sc">
    <w:name w:val="S_Обычный с подчеркиванием Знак"/>
    <w:link w:val="Sb"/>
    <w:rsid w:val="005072F6"/>
    <w:rPr>
      <w:sz w:val="24"/>
      <w:szCs w:val="24"/>
      <w:u w:val="single"/>
      <w:lang w:val="ru-RU" w:eastAsia="ru-RU" w:bidi="ar-SA"/>
    </w:rPr>
  </w:style>
  <w:style w:type="paragraph" w:customStyle="1" w:styleId="xl56">
    <w:name w:val="xl56"/>
    <w:basedOn w:val="a5"/>
    <w:qFormat/>
    <w:rsid w:val="005072F6"/>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57">
    <w:name w:val="xl57"/>
    <w:basedOn w:val="a5"/>
    <w:qFormat/>
    <w:rsid w:val="005072F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58">
    <w:name w:val="xl58"/>
    <w:basedOn w:val="a5"/>
    <w:qFormat/>
    <w:rsid w:val="005072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59">
    <w:name w:val="xl59"/>
    <w:basedOn w:val="a5"/>
    <w:qFormat/>
    <w:rsid w:val="005072F6"/>
    <w:pPr>
      <w:pBdr>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eastAsia="ru-RU"/>
    </w:rPr>
  </w:style>
  <w:style w:type="paragraph" w:customStyle="1" w:styleId="xl60">
    <w:name w:val="xl60"/>
    <w:basedOn w:val="a5"/>
    <w:qFormat/>
    <w:rsid w:val="005072F6"/>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eastAsia="ru-RU"/>
    </w:rPr>
  </w:style>
  <w:style w:type="paragraph" w:customStyle="1" w:styleId="xl61">
    <w:name w:val="xl61"/>
    <w:basedOn w:val="a5"/>
    <w:qFormat/>
    <w:rsid w:val="005072F6"/>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table" w:customStyle="1" w:styleId="1ff2">
    <w:name w:val="Сетка таблицы1"/>
    <w:basedOn w:val="a8"/>
    <w:next w:val="afa"/>
    <w:rsid w:val="005072F6"/>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b">
    <w:name w:val="Сетка таблицы2"/>
    <w:basedOn w:val="a8"/>
    <w:next w:val="afa"/>
    <w:rsid w:val="005072F6"/>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3">
    <w:name w:val="Перечисление 1"/>
    <w:basedOn w:val="a5"/>
    <w:uiPriority w:val="99"/>
    <w:qFormat/>
    <w:rsid w:val="005072F6"/>
    <w:pPr>
      <w:tabs>
        <w:tab w:val="num" w:pos="360"/>
      </w:tabs>
      <w:ind w:left="360" w:hanging="360"/>
    </w:pPr>
    <w:rPr>
      <w:rFonts w:ascii="Arial" w:eastAsia="Times New Roman" w:hAnsi="Arial" w:cs="Arial"/>
      <w:sz w:val="24"/>
      <w:szCs w:val="20"/>
      <w:lang w:eastAsia="ru-RU"/>
    </w:rPr>
  </w:style>
  <w:style w:type="paragraph" w:customStyle="1" w:styleId="Heading">
    <w:name w:val="Heading"/>
    <w:uiPriority w:val="99"/>
    <w:qFormat/>
    <w:rsid w:val="005072F6"/>
    <w:pPr>
      <w:autoSpaceDE w:val="0"/>
      <w:autoSpaceDN w:val="0"/>
      <w:adjustRightInd w:val="0"/>
    </w:pPr>
    <w:rPr>
      <w:rFonts w:ascii="Arial" w:hAnsi="Arial" w:cs="Arial"/>
      <w:b/>
      <w:bCs/>
      <w:sz w:val="22"/>
      <w:szCs w:val="22"/>
    </w:rPr>
  </w:style>
  <w:style w:type="paragraph" w:customStyle="1" w:styleId="afffffff7">
    <w:name w:val="Маркированный текст"/>
    <w:basedOn w:val="1ff3"/>
    <w:uiPriority w:val="99"/>
    <w:qFormat/>
    <w:rsid w:val="005072F6"/>
    <w:pPr>
      <w:tabs>
        <w:tab w:val="clear" w:pos="360"/>
        <w:tab w:val="num" w:pos="240"/>
        <w:tab w:val="num" w:pos="1429"/>
      </w:tabs>
      <w:ind w:left="0" w:firstLine="0"/>
      <w:jc w:val="both"/>
    </w:pPr>
    <w:rPr>
      <w:sz w:val="22"/>
    </w:rPr>
  </w:style>
  <w:style w:type="character" w:customStyle="1" w:styleId="Sd">
    <w:name w:val="S_Обычный Знак Знак"/>
    <w:rsid w:val="005072F6"/>
    <w:rPr>
      <w:sz w:val="24"/>
      <w:szCs w:val="24"/>
      <w:lang w:val="ru-RU" w:eastAsia="ru-RU" w:bidi="ar-SA"/>
    </w:rPr>
  </w:style>
  <w:style w:type="paragraph" w:styleId="afffffff8">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Char"/>
    <w:basedOn w:val="a5"/>
    <w:link w:val="afffffff9"/>
    <w:qFormat/>
    <w:rsid w:val="005072F6"/>
    <w:rPr>
      <w:rFonts w:ascii="Times New Roman" w:eastAsia="Times New Roman" w:hAnsi="Times New Roman"/>
      <w:sz w:val="20"/>
      <w:szCs w:val="20"/>
      <w:lang w:eastAsia="ru-RU"/>
    </w:rPr>
  </w:style>
  <w:style w:type="paragraph" w:customStyle="1" w:styleId="Style2">
    <w:name w:val="Style2"/>
    <w:basedOn w:val="a5"/>
    <w:uiPriority w:val="99"/>
    <w:qFormat/>
    <w:rsid w:val="005072F6"/>
    <w:pPr>
      <w:widowControl w:val="0"/>
      <w:autoSpaceDE w:val="0"/>
      <w:autoSpaceDN w:val="0"/>
      <w:adjustRightInd w:val="0"/>
    </w:pPr>
    <w:rPr>
      <w:rFonts w:ascii="Times New Roman" w:eastAsia="Times New Roman" w:hAnsi="Times New Roman"/>
      <w:sz w:val="24"/>
      <w:szCs w:val="24"/>
      <w:lang w:eastAsia="ru-RU"/>
    </w:rPr>
  </w:style>
  <w:style w:type="paragraph" w:customStyle="1" w:styleId="a3">
    <w:name w:val="СписокМаркер"/>
    <w:basedOn w:val="af4"/>
    <w:uiPriority w:val="99"/>
    <w:qFormat/>
    <w:rsid w:val="005072F6"/>
    <w:pPr>
      <w:numPr>
        <w:numId w:val="13"/>
      </w:numPr>
      <w:autoSpaceDE w:val="0"/>
      <w:autoSpaceDN w:val="0"/>
      <w:spacing w:after="0" w:line="360" w:lineRule="auto"/>
      <w:jc w:val="both"/>
    </w:pPr>
    <w:rPr>
      <w:rFonts w:ascii="Times New Roman" w:eastAsia="Times New Roman" w:hAnsi="Times New Roman"/>
      <w:sz w:val="24"/>
      <w:szCs w:val="20"/>
      <w:lang w:eastAsia="zh-CN" w:bidi="he-IL"/>
    </w:rPr>
  </w:style>
  <w:style w:type="paragraph" w:customStyle="1" w:styleId="consnormal0">
    <w:name w:val="consnormal"/>
    <w:basedOn w:val="a5"/>
    <w:uiPriority w:val="99"/>
    <w:qFormat/>
    <w:rsid w:val="005072F6"/>
    <w:pPr>
      <w:spacing w:before="100" w:beforeAutospacing="1" w:after="100" w:afterAutospacing="1"/>
    </w:pPr>
    <w:rPr>
      <w:rFonts w:ascii="Times New Roman" w:eastAsia="Times New Roman" w:hAnsi="Times New Roman"/>
      <w:sz w:val="24"/>
      <w:szCs w:val="24"/>
      <w:lang w:eastAsia="ru-RU"/>
    </w:rPr>
  </w:style>
  <w:style w:type="character" w:customStyle="1" w:styleId="3f2">
    <w:name w:val="Заголовок 3 Знак Знак Знак"/>
    <w:rsid w:val="005072F6"/>
    <w:rPr>
      <w:rFonts w:ascii="Arial" w:hAnsi="Arial" w:cs="Arial"/>
      <w:b/>
      <w:bCs/>
      <w:sz w:val="26"/>
      <w:szCs w:val="26"/>
      <w:lang w:val="ru-RU" w:eastAsia="ru-RU" w:bidi="ar-SA"/>
    </w:rPr>
  </w:style>
  <w:style w:type="character" w:customStyle="1" w:styleId="mw-headline">
    <w:name w:val="mw-headline"/>
    <w:basedOn w:val="a7"/>
    <w:rsid w:val="005072F6"/>
  </w:style>
  <w:style w:type="character" w:customStyle="1" w:styleId="25">
    <w:name w:val="Основной текст 2 Знак"/>
    <w:aliases w:val=" Знак1 Знак1"/>
    <w:link w:val="24"/>
    <w:rsid w:val="005072F6"/>
    <w:rPr>
      <w:b/>
      <w:bCs/>
      <w:caps/>
      <w:sz w:val="24"/>
      <w:szCs w:val="24"/>
      <w:lang w:val="ru-RU" w:eastAsia="ru-RU" w:bidi="ar-SA"/>
    </w:rPr>
  </w:style>
  <w:style w:type="character" w:customStyle="1" w:styleId="50">
    <w:name w:val="Заголовок 5 Знак"/>
    <w:link w:val="5"/>
    <w:uiPriority w:val="9"/>
    <w:rsid w:val="005072F6"/>
    <w:rPr>
      <w:b/>
      <w:bCs/>
      <w:i/>
      <w:iCs/>
      <w:sz w:val="26"/>
      <w:szCs w:val="26"/>
      <w:lang w:val="ru-RU" w:eastAsia="ru-RU" w:bidi="ar-SA"/>
    </w:rPr>
  </w:style>
  <w:style w:type="paragraph" w:customStyle="1" w:styleId="114">
    <w:name w:val="Заголовок 11"/>
    <w:basedOn w:val="13"/>
    <w:uiPriority w:val="1"/>
    <w:qFormat/>
    <w:rsid w:val="005072F6"/>
    <w:pPr>
      <w:spacing w:line="240" w:lineRule="auto"/>
      <w:jc w:val="left"/>
    </w:pPr>
    <w:rPr>
      <w:bCs w:val="0"/>
      <w:caps/>
      <w:sz w:val="24"/>
      <w:szCs w:val="24"/>
    </w:rPr>
  </w:style>
  <w:style w:type="character" w:customStyle="1" w:styleId="32">
    <w:name w:val="Основной текст 3 Знак"/>
    <w:link w:val="30"/>
    <w:rsid w:val="005072F6"/>
    <w:rPr>
      <w:sz w:val="16"/>
      <w:szCs w:val="16"/>
      <w:lang w:val="ru-RU" w:eastAsia="ru-RU" w:bidi="ar-SA"/>
    </w:rPr>
  </w:style>
  <w:style w:type="paragraph" w:customStyle="1" w:styleId="afffffffa">
    <w:name w:val="Знак Знак Знак Знак Знак Знак Знак Знак Знак Знак Знак Знак Знак Знак Знак Знак Знак Знак Знак Знак Знак Знак"/>
    <w:basedOn w:val="a5"/>
    <w:autoRedefine/>
    <w:uiPriority w:val="99"/>
    <w:qFormat/>
    <w:rsid w:val="005072F6"/>
    <w:pPr>
      <w:spacing w:after="160" w:line="240" w:lineRule="exact"/>
    </w:pPr>
    <w:rPr>
      <w:rFonts w:ascii="Times New Roman" w:eastAsia="Times New Roman" w:hAnsi="Times New Roman"/>
      <w:sz w:val="28"/>
      <w:szCs w:val="20"/>
      <w:lang w:val="en-US"/>
    </w:rPr>
  </w:style>
  <w:style w:type="paragraph" w:customStyle="1" w:styleId="Style7">
    <w:name w:val="Style7"/>
    <w:basedOn w:val="a5"/>
    <w:uiPriority w:val="99"/>
    <w:qFormat/>
    <w:rsid w:val="005072F6"/>
    <w:pPr>
      <w:widowControl w:val="0"/>
      <w:autoSpaceDE w:val="0"/>
      <w:autoSpaceDN w:val="0"/>
      <w:adjustRightInd w:val="0"/>
      <w:spacing w:line="274" w:lineRule="exact"/>
    </w:pPr>
    <w:rPr>
      <w:rFonts w:ascii="Times New Roman" w:eastAsia="Times New Roman" w:hAnsi="Times New Roman"/>
      <w:sz w:val="24"/>
      <w:szCs w:val="24"/>
      <w:lang w:eastAsia="ru-RU"/>
    </w:rPr>
  </w:style>
  <w:style w:type="character" w:customStyle="1" w:styleId="FontStyle14">
    <w:name w:val="Font Style14"/>
    <w:rsid w:val="005072F6"/>
    <w:rPr>
      <w:rFonts w:ascii="Times New Roman" w:hAnsi="Times New Roman" w:cs="Times New Roman"/>
      <w:sz w:val="24"/>
      <w:szCs w:val="24"/>
    </w:rPr>
  </w:style>
  <w:style w:type="character" w:customStyle="1" w:styleId="FontStyle42">
    <w:name w:val="Font Style42"/>
    <w:rsid w:val="005072F6"/>
    <w:rPr>
      <w:rFonts w:ascii="Times New Roman" w:hAnsi="Times New Roman" w:cs="Times New Roman"/>
      <w:sz w:val="16"/>
      <w:szCs w:val="16"/>
    </w:rPr>
  </w:style>
  <w:style w:type="character" w:customStyle="1" w:styleId="apple-converted-space">
    <w:name w:val="apple-converted-space"/>
    <w:basedOn w:val="a7"/>
    <w:rsid w:val="005072F6"/>
  </w:style>
  <w:style w:type="character" w:customStyle="1" w:styleId="170">
    <w:name w:val="Знак Знак17"/>
    <w:rsid w:val="005072F6"/>
    <w:rPr>
      <w:sz w:val="24"/>
      <w:szCs w:val="24"/>
      <w:lang w:val="ru-RU" w:eastAsia="ru-RU" w:bidi="ar-SA"/>
    </w:rPr>
  </w:style>
  <w:style w:type="paragraph" w:customStyle="1" w:styleId="ConsPlusCell">
    <w:name w:val="ConsPlusCell"/>
    <w:uiPriority w:val="99"/>
    <w:qFormat/>
    <w:rsid w:val="005072F6"/>
    <w:pPr>
      <w:autoSpaceDE w:val="0"/>
      <w:autoSpaceDN w:val="0"/>
      <w:adjustRightInd w:val="0"/>
    </w:pPr>
    <w:rPr>
      <w:rFonts w:ascii="Arial" w:hAnsi="Arial" w:cs="Arial"/>
    </w:rPr>
  </w:style>
  <w:style w:type="character" w:customStyle="1" w:styleId="211">
    <w:name w:val="Знак2 Знак Знак1"/>
    <w:locked/>
    <w:rsid w:val="005072F6"/>
    <w:rPr>
      <w:rFonts w:eastAsia="Arial Unicode MS"/>
      <w:sz w:val="28"/>
      <w:szCs w:val="24"/>
      <w:lang w:val="ru-RU" w:eastAsia="ru-RU" w:bidi="ar-SA"/>
    </w:rPr>
  </w:style>
  <w:style w:type="character" w:customStyle="1" w:styleId="115">
    <w:name w:val="Знак11"/>
    <w:semiHidden/>
    <w:rsid w:val="005072F6"/>
    <w:rPr>
      <w:rFonts w:ascii="Arial" w:hAnsi="Arial" w:cs="Arial" w:hint="default"/>
      <w:b/>
      <w:bCs/>
      <w:i/>
      <w:iCs/>
      <w:sz w:val="28"/>
      <w:szCs w:val="28"/>
      <w:lang w:val="ru-RU" w:eastAsia="ru-RU" w:bidi="ar-SA"/>
    </w:rPr>
  </w:style>
  <w:style w:type="character" w:customStyle="1" w:styleId="116">
    <w:name w:val="Знак Знак11"/>
    <w:rsid w:val="005072F6"/>
    <w:rPr>
      <w:sz w:val="24"/>
      <w:szCs w:val="24"/>
      <w:u w:val="single"/>
      <w:lang w:val="ru-RU" w:eastAsia="ru-RU" w:bidi="ar-SA"/>
    </w:rPr>
  </w:style>
  <w:style w:type="character" w:customStyle="1" w:styleId="1ff4">
    <w:name w:val="Знак Знак Знак Знак1"/>
    <w:semiHidden/>
    <w:rsid w:val="005072F6"/>
    <w:rPr>
      <w:sz w:val="24"/>
      <w:szCs w:val="24"/>
      <w:lang w:val="ru-RU" w:eastAsia="ru-RU" w:bidi="ar-SA"/>
    </w:rPr>
  </w:style>
  <w:style w:type="character" w:customStyle="1" w:styleId="49">
    <w:name w:val="Знак4"/>
    <w:semiHidden/>
    <w:rsid w:val="005072F6"/>
    <w:rPr>
      <w:sz w:val="24"/>
      <w:szCs w:val="24"/>
      <w:lang w:val="ru-RU" w:eastAsia="ru-RU" w:bidi="ar-SA"/>
    </w:rPr>
  </w:style>
  <w:style w:type="character" w:customStyle="1" w:styleId="310">
    <w:name w:val="Знак3 Знак Знак1"/>
    <w:semiHidden/>
    <w:rsid w:val="005072F6"/>
    <w:rPr>
      <w:b/>
      <w:bCs w:val="0"/>
      <w:sz w:val="24"/>
      <w:szCs w:val="24"/>
      <w:u w:val="single"/>
      <w:lang w:val="ru-RU" w:eastAsia="ru-RU" w:bidi="ar-SA"/>
    </w:rPr>
  </w:style>
  <w:style w:type="character" w:customStyle="1" w:styleId="230">
    <w:name w:val="Знак2 Знак Знак3"/>
    <w:semiHidden/>
    <w:rsid w:val="005072F6"/>
    <w:rPr>
      <w:b/>
      <w:bCs/>
      <w:sz w:val="24"/>
      <w:szCs w:val="24"/>
      <w:lang w:val="ru-RU" w:eastAsia="ru-RU" w:bidi="ar-SA"/>
    </w:rPr>
  </w:style>
  <w:style w:type="character" w:customStyle="1" w:styleId="212">
    <w:name w:val="Знак21"/>
    <w:semiHidden/>
    <w:rsid w:val="005072F6"/>
    <w:rPr>
      <w:b/>
      <w:bCs/>
      <w:sz w:val="24"/>
      <w:szCs w:val="24"/>
      <w:lang w:val="ru-RU" w:eastAsia="ru-RU" w:bidi="ar-SA"/>
    </w:rPr>
  </w:style>
  <w:style w:type="paragraph" w:customStyle="1" w:styleId="afffffffb">
    <w:name w:val="Таблица центр"/>
    <w:basedOn w:val="a5"/>
    <w:uiPriority w:val="99"/>
    <w:qFormat/>
    <w:rsid w:val="005072F6"/>
    <w:pPr>
      <w:spacing w:before="40" w:after="40"/>
      <w:jc w:val="center"/>
    </w:pPr>
    <w:rPr>
      <w:rFonts w:ascii="Arial" w:eastAsia="Times New Roman" w:hAnsi="Arial"/>
      <w:snapToGrid w:val="0"/>
      <w:szCs w:val="20"/>
      <w:lang w:eastAsia="ru-RU"/>
    </w:rPr>
  </w:style>
  <w:style w:type="paragraph" w:customStyle="1" w:styleId="-0">
    <w:name w:val="Раздел-табл заг"/>
    <w:basedOn w:val="a5"/>
    <w:uiPriority w:val="99"/>
    <w:qFormat/>
    <w:rsid w:val="005072F6"/>
    <w:pPr>
      <w:keepNext/>
      <w:pBdr>
        <w:top w:val="single" w:sz="6" w:space="4" w:color="FFFFFF"/>
        <w:bottom w:val="single" w:sz="6" w:space="4" w:color="FFFFFF"/>
      </w:pBdr>
      <w:spacing w:before="360" w:line="288" w:lineRule="auto"/>
      <w:ind w:left="1701"/>
      <w:outlineLvl w:val="2"/>
    </w:pPr>
    <w:rPr>
      <w:rFonts w:ascii="Arial" w:eastAsia="Times New Roman" w:hAnsi="Arial"/>
      <w:b/>
      <w:caps/>
      <w:sz w:val="26"/>
      <w:szCs w:val="20"/>
      <w:lang w:eastAsia="ru-RU"/>
    </w:rPr>
  </w:style>
  <w:style w:type="paragraph" w:customStyle="1" w:styleId="0-">
    <w:name w:val="Таблица 0-ж"/>
    <w:basedOn w:val="a5"/>
    <w:uiPriority w:val="99"/>
    <w:qFormat/>
    <w:rsid w:val="005072F6"/>
    <w:pPr>
      <w:spacing w:before="80" w:after="80"/>
    </w:pPr>
    <w:rPr>
      <w:rFonts w:ascii="Arial" w:eastAsia="Times New Roman" w:hAnsi="Arial"/>
      <w:b/>
      <w:szCs w:val="20"/>
      <w:lang w:eastAsia="ru-RU"/>
    </w:rPr>
  </w:style>
  <w:style w:type="paragraph" w:customStyle="1" w:styleId="3f3">
    <w:name w:val="3"/>
    <w:basedOn w:val="a5"/>
    <w:uiPriority w:val="99"/>
    <w:qFormat/>
    <w:rsid w:val="005072F6"/>
    <w:pPr>
      <w:spacing w:before="240" w:line="288" w:lineRule="auto"/>
      <w:ind w:left="567"/>
    </w:pPr>
    <w:rPr>
      <w:rFonts w:ascii="Arial" w:eastAsia="Times New Roman" w:hAnsi="Arial"/>
      <w:b/>
      <w:caps/>
      <w:sz w:val="40"/>
      <w:szCs w:val="20"/>
      <w:lang w:eastAsia="ru-RU"/>
    </w:rPr>
  </w:style>
  <w:style w:type="paragraph" w:customStyle="1" w:styleId="0">
    <w:name w:val="Таблица 0"/>
    <w:basedOn w:val="a5"/>
    <w:uiPriority w:val="99"/>
    <w:qFormat/>
    <w:rsid w:val="005072F6"/>
    <w:pPr>
      <w:spacing w:before="80" w:after="80"/>
    </w:pPr>
    <w:rPr>
      <w:rFonts w:ascii="Arial" w:eastAsia="Times New Roman" w:hAnsi="Arial"/>
      <w:szCs w:val="20"/>
      <w:lang w:eastAsia="ru-RU"/>
    </w:rPr>
  </w:style>
  <w:style w:type="paragraph" w:customStyle="1" w:styleId="afffffffc">
    <w:name w:val="Таблица первая стр"/>
    <w:basedOn w:val="afffffffb"/>
    <w:uiPriority w:val="99"/>
    <w:qFormat/>
    <w:rsid w:val="005072F6"/>
    <w:pPr>
      <w:ind w:right="57"/>
      <w:jc w:val="right"/>
    </w:pPr>
  </w:style>
  <w:style w:type="paragraph" w:customStyle="1" w:styleId="1ff5">
    <w:name w:val="Таблица 1"/>
    <w:basedOn w:val="a5"/>
    <w:uiPriority w:val="99"/>
    <w:qFormat/>
    <w:rsid w:val="005072F6"/>
    <w:pPr>
      <w:spacing w:before="80" w:after="80"/>
      <w:ind w:left="567"/>
      <w:jc w:val="right"/>
    </w:pPr>
    <w:rPr>
      <w:rFonts w:ascii="Arial" w:eastAsia="Times New Roman" w:hAnsi="Arial"/>
      <w:b/>
      <w:szCs w:val="20"/>
      <w:lang w:eastAsia="ru-RU"/>
    </w:rPr>
  </w:style>
  <w:style w:type="paragraph" w:customStyle="1" w:styleId="-9">
    <w:name w:val="Раздел-табл подзаг"/>
    <w:basedOn w:val="a5"/>
    <w:uiPriority w:val="99"/>
    <w:qFormat/>
    <w:rsid w:val="005072F6"/>
    <w:pPr>
      <w:keepNext/>
      <w:pBdr>
        <w:top w:val="single" w:sz="6" w:space="4" w:color="FFFFFF"/>
        <w:bottom w:val="single" w:sz="6" w:space="4" w:color="FFFFFF"/>
      </w:pBdr>
      <w:spacing w:after="240" w:line="288" w:lineRule="auto"/>
      <w:ind w:left="1701"/>
      <w:outlineLvl w:val="3"/>
    </w:pPr>
    <w:rPr>
      <w:rFonts w:ascii="Arial" w:eastAsia="Times New Roman" w:hAnsi="Arial"/>
      <w:caps/>
      <w:spacing w:val="20"/>
      <w:sz w:val="18"/>
      <w:szCs w:val="20"/>
      <w:lang w:eastAsia="ru-RU"/>
    </w:rPr>
  </w:style>
  <w:style w:type="paragraph" w:customStyle="1" w:styleId="2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5"/>
    <w:uiPriority w:val="99"/>
    <w:qFormat/>
    <w:rsid w:val="005072F6"/>
    <w:pPr>
      <w:spacing w:before="100" w:beforeAutospacing="1" w:after="100" w:afterAutospacing="1"/>
      <w:jc w:val="both"/>
    </w:pPr>
    <w:rPr>
      <w:rFonts w:ascii="Tahoma" w:eastAsia="Times New Roman" w:hAnsi="Tahoma"/>
      <w:sz w:val="20"/>
      <w:szCs w:val="20"/>
      <w:lang w:val="en-US"/>
    </w:rPr>
  </w:style>
  <w:style w:type="character" w:customStyle="1" w:styleId="112">
    <w:name w:val="Заголовок 1 Знак1"/>
    <w:aliases w:val="Заголовок 1 Знак Знак Знак1,Заголовок 1 Знак Знак Знак Знак1,Заголовок 1 Знак Знак1"/>
    <w:link w:val="13"/>
    <w:uiPriority w:val="9"/>
    <w:rsid w:val="005072F6"/>
    <w:rPr>
      <w:bCs/>
      <w:sz w:val="28"/>
      <w:szCs w:val="28"/>
      <w:lang w:val="ru-RU" w:eastAsia="ru-RU" w:bidi="ar-SA"/>
    </w:rPr>
  </w:style>
  <w:style w:type="paragraph" w:customStyle="1" w:styleId="import">
    <w:name w:val="import"/>
    <w:basedOn w:val="a5"/>
    <w:uiPriority w:val="99"/>
    <w:qFormat/>
    <w:rsid w:val="005072F6"/>
    <w:pPr>
      <w:spacing w:before="100" w:beforeAutospacing="1" w:after="100" w:afterAutospacing="1"/>
    </w:pPr>
    <w:rPr>
      <w:rFonts w:ascii="Times New Roman" w:eastAsia="Times New Roman" w:hAnsi="Times New Roman"/>
      <w:sz w:val="24"/>
      <w:szCs w:val="24"/>
      <w:lang w:eastAsia="ru-RU"/>
    </w:rPr>
  </w:style>
  <w:style w:type="paragraph" w:customStyle="1" w:styleId="textr">
    <w:name w:val="text_r"/>
    <w:basedOn w:val="a5"/>
    <w:uiPriority w:val="99"/>
    <w:qFormat/>
    <w:rsid w:val="005072F6"/>
    <w:pPr>
      <w:spacing w:before="100" w:beforeAutospacing="1" w:after="100" w:afterAutospacing="1" w:line="360" w:lineRule="auto"/>
      <w:jc w:val="right"/>
    </w:pPr>
    <w:rPr>
      <w:rFonts w:ascii="Arial" w:eastAsia="Times New Roman" w:hAnsi="Arial" w:cs="Arial"/>
      <w:color w:val="222222"/>
      <w:sz w:val="20"/>
      <w:szCs w:val="20"/>
      <w:lang w:eastAsia="ru-RU"/>
    </w:rPr>
  </w:style>
  <w:style w:type="paragraph" w:customStyle="1" w:styleId="text">
    <w:name w:val="text"/>
    <w:basedOn w:val="a5"/>
    <w:uiPriority w:val="99"/>
    <w:qFormat/>
    <w:rsid w:val="005072F6"/>
    <w:pPr>
      <w:spacing w:before="100" w:beforeAutospacing="1" w:after="100" w:afterAutospacing="1" w:line="324" w:lineRule="auto"/>
      <w:jc w:val="both"/>
    </w:pPr>
    <w:rPr>
      <w:rFonts w:ascii="Arial" w:eastAsia="Times New Roman" w:hAnsi="Arial" w:cs="Arial"/>
      <w:color w:val="222222"/>
      <w:sz w:val="20"/>
      <w:szCs w:val="20"/>
      <w:lang w:eastAsia="ru-RU"/>
    </w:rPr>
  </w:style>
  <w:style w:type="paragraph" w:customStyle="1" w:styleId="CharChar1">
    <w:name w:val="Char Char1"/>
    <w:basedOn w:val="a5"/>
    <w:uiPriority w:val="99"/>
    <w:qFormat/>
    <w:rsid w:val="005072F6"/>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7"/>
    <w:rsid w:val="005072F6"/>
  </w:style>
  <w:style w:type="character" w:customStyle="1" w:styleId="spelle">
    <w:name w:val="spelle"/>
    <w:basedOn w:val="a7"/>
    <w:rsid w:val="005072F6"/>
  </w:style>
  <w:style w:type="character" w:customStyle="1" w:styleId="grame">
    <w:name w:val="grame"/>
    <w:basedOn w:val="a7"/>
    <w:rsid w:val="005072F6"/>
  </w:style>
  <w:style w:type="paragraph" w:customStyle="1" w:styleId="Default">
    <w:name w:val="Default"/>
    <w:qFormat/>
    <w:rsid w:val="005072F6"/>
    <w:pPr>
      <w:autoSpaceDE w:val="0"/>
      <w:autoSpaceDN w:val="0"/>
      <w:adjustRightInd w:val="0"/>
    </w:pPr>
    <w:rPr>
      <w:color w:val="000000"/>
      <w:sz w:val="24"/>
      <w:szCs w:val="24"/>
    </w:rPr>
  </w:style>
  <w:style w:type="character" w:customStyle="1" w:styleId="60">
    <w:name w:val="Заголовок 6 Знак"/>
    <w:link w:val="6"/>
    <w:uiPriority w:val="9"/>
    <w:rsid w:val="00337075"/>
    <w:rPr>
      <w:snapToGrid w:val="0"/>
      <w:color w:val="FF0000"/>
      <w:sz w:val="24"/>
      <w:lang w:val="ru-RU" w:eastAsia="ru-RU" w:bidi="ar-SA"/>
    </w:rPr>
  </w:style>
  <w:style w:type="character" w:customStyle="1" w:styleId="affffc">
    <w:name w:val="Текст выноски Знак"/>
    <w:aliases w:val=" Знак5 Знак,Знак5 Знак"/>
    <w:link w:val="affffb"/>
    <w:rsid w:val="00337075"/>
    <w:rPr>
      <w:rFonts w:ascii="Tahoma" w:hAnsi="Tahoma" w:cs="Tahoma"/>
      <w:sz w:val="16"/>
      <w:szCs w:val="16"/>
      <w:lang w:val="ru-RU" w:eastAsia="ru-RU" w:bidi="ar-SA"/>
    </w:rPr>
  </w:style>
  <w:style w:type="paragraph" w:customStyle="1" w:styleId="Standard">
    <w:name w:val="Standard"/>
    <w:uiPriority w:val="99"/>
    <w:qFormat/>
    <w:rsid w:val="00337075"/>
    <w:pPr>
      <w:widowControl w:val="0"/>
      <w:suppressAutoHyphens/>
      <w:autoSpaceDN w:val="0"/>
      <w:textAlignment w:val="baseline"/>
    </w:pPr>
    <w:rPr>
      <w:rFonts w:ascii="Arial" w:eastAsia="Lucida Sans Unicode" w:hAnsi="Arial" w:cs="Tahoma"/>
      <w:kern w:val="3"/>
      <w:sz w:val="21"/>
      <w:szCs w:val="24"/>
    </w:rPr>
  </w:style>
  <w:style w:type="paragraph" w:customStyle="1" w:styleId="afffffffd">
    <w:name w:val="Таблицы (моноширинный)"/>
    <w:basedOn w:val="Standard"/>
    <w:next w:val="Standard"/>
    <w:uiPriority w:val="99"/>
    <w:qFormat/>
    <w:rsid w:val="00337075"/>
    <w:rPr>
      <w:rFonts w:ascii="Courier New" w:hAnsi="Courier New" w:cs="Courier New"/>
    </w:rPr>
  </w:style>
  <w:style w:type="paragraph" w:customStyle="1" w:styleId="afffffffe">
    <w:name w:val="Журнал"/>
    <w:uiPriority w:val="99"/>
    <w:qFormat/>
    <w:rsid w:val="00337075"/>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paragraph" w:styleId="affffffff">
    <w:name w:val="No Spacing"/>
    <w:link w:val="affffffff0"/>
    <w:uiPriority w:val="1"/>
    <w:qFormat/>
    <w:rsid w:val="00337075"/>
    <w:rPr>
      <w:rFonts w:ascii="Calibri" w:hAnsi="Calibri"/>
      <w:sz w:val="22"/>
      <w:szCs w:val="22"/>
      <w:lang w:eastAsia="en-US"/>
    </w:rPr>
  </w:style>
  <w:style w:type="character" w:customStyle="1" w:styleId="affffffff0">
    <w:name w:val="Без интервала Знак"/>
    <w:link w:val="affffffff"/>
    <w:uiPriority w:val="1"/>
    <w:rsid w:val="00337075"/>
    <w:rPr>
      <w:rFonts w:ascii="Calibri" w:hAnsi="Calibri"/>
      <w:sz w:val="22"/>
      <w:szCs w:val="22"/>
      <w:lang w:val="ru-RU" w:eastAsia="en-US" w:bidi="ar-SA"/>
    </w:rPr>
  </w:style>
  <w:style w:type="paragraph" w:customStyle="1" w:styleId="1ff6">
    <w:name w:val="Обычный1"/>
    <w:uiPriority w:val="99"/>
    <w:qFormat/>
    <w:rsid w:val="006859F6"/>
    <w:pPr>
      <w:widowControl w:val="0"/>
      <w:snapToGrid w:val="0"/>
    </w:pPr>
  </w:style>
  <w:style w:type="character" w:customStyle="1" w:styleId="style171">
    <w:name w:val="style171"/>
    <w:rsid w:val="006859F6"/>
    <w:rPr>
      <w:sz w:val="24"/>
      <w:szCs w:val="24"/>
    </w:rPr>
  </w:style>
  <w:style w:type="paragraph" w:styleId="affffffff1">
    <w:name w:val="TOC Heading"/>
    <w:basedOn w:val="13"/>
    <w:next w:val="a5"/>
    <w:uiPriority w:val="39"/>
    <w:qFormat/>
    <w:rsid w:val="0003050D"/>
    <w:pPr>
      <w:keepLines/>
      <w:spacing w:before="480" w:line="276" w:lineRule="auto"/>
      <w:jc w:val="left"/>
      <w:outlineLvl w:val="9"/>
    </w:pPr>
    <w:rPr>
      <w:rFonts w:ascii="Cambria" w:hAnsi="Cambria"/>
      <w:b/>
      <w:color w:val="365F91"/>
    </w:rPr>
  </w:style>
  <w:style w:type="paragraph" w:customStyle="1" w:styleId="3f4">
    <w:name w:val="Стиль3"/>
    <w:basedOn w:val="1a"/>
    <w:link w:val="3f5"/>
    <w:qFormat/>
    <w:rsid w:val="00C15EE9"/>
    <w:pPr>
      <w:tabs>
        <w:tab w:val="clear" w:pos="720"/>
        <w:tab w:val="left" w:pos="284"/>
      </w:tabs>
      <w:ind w:firstLine="0"/>
    </w:pPr>
  </w:style>
  <w:style w:type="character" w:customStyle="1" w:styleId="af">
    <w:name w:val="Текст концевой сноски Знак"/>
    <w:link w:val="ae"/>
    <w:rsid w:val="006E35DA"/>
  </w:style>
  <w:style w:type="character" w:customStyle="1" w:styleId="aff7">
    <w:name w:val="Подзаголовок Знак"/>
    <w:link w:val="aff6"/>
    <w:rsid w:val="00C15EE9"/>
    <w:rPr>
      <w:rFonts w:ascii="Arial" w:hAnsi="Arial" w:cs="Arial"/>
      <w:spacing w:val="-16"/>
      <w:kern w:val="28"/>
      <w:sz w:val="32"/>
      <w:szCs w:val="32"/>
      <w:lang w:val="ru-RU" w:eastAsia="en-US" w:bidi="ar-SA"/>
    </w:rPr>
  </w:style>
  <w:style w:type="character" w:customStyle="1" w:styleId="1b">
    <w:name w:val="Оглавление 1 Знак"/>
    <w:link w:val="1a"/>
    <w:uiPriority w:val="39"/>
    <w:rsid w:val="000214BE"/>
    <w:rPr>
      <w:bCs/>
      <w:noProof/>
      <w:spacing w:val="-16"/>
      <w:kern w:val="28"/>
      <w:sz w:val="28"/>
      <w:szCs w:val="28"/>
      <w:lang w:eastAsia="x-none"/>
    </w:rPr>
  </w:style>
  <w:style w:type="character" w:customStyle="1" w:styleId="3f5">
    <w:name w:val="Стиль3 Знак"/>
    <w:basedOn w:val="1b"/>
    <w:link w:val="3f4"/>
    <w:rsid w:val="00C15EE9"/>
    <w:rPr>
      <w:b w:val="0"/>
      <w:bCs/>
      <w:noProof/>
      <w:spacing w:val="-16"/>
      <w:kern w:val="28"/>
      <w:sz w:val="28"/>
      <w:szCs w:val="24"/>
      <w:lang w:val="x-none" w:eastAsia="x-none"/>
    </w:rPr>
  </w:style>
  <w:style w:type="paragraph" w:customStyle="1" w:styleId="Style4">
    <w:name w:val="Style4"/>
    <w:basedOn w:val="a5"/>
    <w:qFormat/>
    <w:rsid w:val="006E35DA"/>
    <w:pPr>
      <w:widowControl w:val="0"/>
      <w:autoSpaceDE w:val="0"/>
      <w:autoSpaceDN w:val="0"/>
      <w:adjustRightInd w:val="0"/>
    </w:pPr>
    <w:rPr>
      <w:rFonts w:ascii="Franklin Gothic Medium Cond" w:eastAsia="Times New Roman" w:hAnsi="Franklin Gothic Medium Cond"/>
      <w:sz w:val="24"/>
      <w:szCs w:val="24"/>
      <w:lang w:eastAsia="ru-RU"/>
    </w:rPr>
  </w:style>
  <w:style w:type="character" w:customStyle="1" w:styleId="FontStyle18">
    <w:name w:val="Font Style18"/>
    <w:rsid w:val="006E35DA"/>
    <w:rPr>
      <w:rFonts w:ascii="Times New Roman" w:hAnsi="Times New Roman" w:cs="Times New Roman"/>
      <w:sz w:val="20"/>
      <w:szCs w:val="20"/>
    </w:rPr>
  </w:style>
  <w:style w:type="paragraph" w:customStyle="1" w:styleId="2fd">
    <w:name w:val="Заголовок2"/>
    <w:uiPriority w:val="99"/>
    <w:qFormat/>
    <w:rsid w:val="00C45ADF"/>
    <w:pPr>
      <w:jc w:val="center"/>
    </w:pPr>
    <w:rPr>
      <w:rFonts w:ascii="Arial" w:hAnsi="Arial"/>
      <w:sz w:val="24"/>
    </w:rPr>
  </w:style>
  <w:style w:type="character" w:customStyle="1" w:styleId="FontStyle11">
    <w:name w:val="Font Style11"/>
    <w:rsid w:val="00FF4BC9"/>
    <w:rPr>
      <w:rFonts w:ascii="Times New Roman" w:hAnsi="Times New Roman" w:cs="Times New Roman"/>
      <w:spacing w:val="10"/>
      <w:sz w:val="24"/>
      <w:szCs w:val="24"/>
    </w:rPr>
  </w:style>
  <w:style w:type="character" w:customStyle="1" w:styleId="40">
    <w:name w:val="Заголовок 4 Знак"/>
    <w:link w:val="4"/>
    <w:locked/>
    <w:rsid w:val="008521E1"/>
    <w:rPr>
      <w:b/>
      <w:bCs/>
      <w:sz w:val="28"/>
      <w:szCs w:val="28"/>
    </w:rPr>
  </w:style>
  <w:style w:type="character" w:customStyle="1" w:styleId="FontStyle12">
    <w:name w:val="Font Style12"/>
    <w:rsid w:val="008521E1"/>
    <w:rPr>
      <w:rFonts w:ascii="Times New Roman" w:hAnsi="Times New Roman" w:cs="Times New Roman"/>
      <w:sz w:val="20"/>
      <w:szCs w:val="20"/>
    </w:rPr>
  </w:style>
  <w:style w:type="paragraph" w:customStyle="1" w:styleId="2fe">
    <w:name w:val="Основной текст2"/>
    <w:basedOn w:val="a5"/>
    <w:uiPriority w:val="99"/>
    <w:qFormat/>
    <w:rsid w:val="008521E1"/>
    <w:pPr>
      <w:tabs>
        <w:tab w:val="left" w:pos="709"/>
      </w:tabs>
      <w:jc w:val="both"/>
    </w:pPr>
    <w:rPr>
      <w:rFonts w:ascii="Arial" w:hAnsi="Arial"/>
      <w:sz w:val="24"/>
      <w:szCs w:val="20"/>
      <w:lang w:eastAsia="ru-RU"/>
    </w:rPr>
  </w:style>
  <w:style w:type="paragraph" w:customStyle="1" w:styleId="Style6">
    <w:name w:val="Style6"/>
    <w:basedOn w:val="a5"/>
    <w:qFormat/>
    <w:rsid w:val="008521E1"/>
    <w:pPr>
      <w:widowControl w:val="0"/>
      <w:autoSpaceDE w:val="0"/>
      <w:autoSpaceDN w:val="0"/>
      <w:adjustRightInd w:val="0"/>
    </w:pPr>
    <w:rPr>
      <w:rFonts w:ascii="Times New Roman" w:eastAsia="Times New Roman" w:hAnsi="Times New Roman"/>
      <w:sz w:val="24"/>
      <w:szCs w:val="24"/>
      <w:lang w:eastAsia="ru-RU"/>
    </w:rPr>
  </w:style>
  <w:style w:type="character" w:customStyle="1" w:styleId="afffffff9">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Char Знак"/>
    <w:link w:val="afffffff8"/>
    <w:rsid w:val="00A62020"/>
  </w:style>
  <w:style w:type="table" w:customStyle="1" w:styleId="1ff7">
    <w:name w:val="Стиль таблицы1"/>
    <w:uiPriority w:val="99"/>
    <w:rsid w:val="00EF5ECB"/>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f6">
    <w:name w:val="Сетка таблицы3"/>
    <w:basedOn w:val="a8"/>
    <w:next w:val="afa"/>
    <w:uiPriority w:val="59"/>
    <w:rsid w:val="0026359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
    <w:name w:val="Основной текст (2)_"/>
    <w:rsid w:val="007C0CFB"/>
    <w:rPr>
      <w:rFonts w:ascii="Times New Roman" w:eastAsia="Times New Roman" w:hAnsi="Times New Roman" w:cs="Times New Roman"/>
      <w:b w:val="0"/>
      <w:bCs w:val="0"/>
      <w:i w:val="0"/>
      <w:iCs w:val="0"/>
      <w:smallCaps w:val="0"/>
      <w:strike w:val="0"/>
      <w:u w:val="none"/>
    </w:rPr>
  </w:style>
  <w:style w:type="character" w:customStyle="1" w:styleId="2ff0">
    <w:name w:val="Основной текст (2)"/>
    <w:rsid w:val="007C0CF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1">
    <w:name w:val="Основной текст (2) + Полужирный"/>
    <w:rsid w:val="007C0CF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7">
    <w:name w:val="Табличный_таблица_11"/>
    <w:link w:val="118"/>
    <w:qFormat/>
    <w:rsid w:val="0057470C"/>
    <w:pPr>
      <w:jc w:val="center"/>
    </w:pPr>
    <w:rPr>
      <w:sz w:val="22"/>
      <w:szCs w:val="22"/>
    </w:rPr>
  </w:style>
  <w:style w:type="character" w:customStyle="1" w:styleId="118">
    <w:name w:val="Табличный_таблица_11 Знак"/>
    <w:link w:val="117"/>
    <w:rsid w:val="0057470C"/>
    <w:rPr>
      <w:sz w:val="22"/>
      <w:szCs w:val="22"/>
      <w:lang w:bidi="ar-SA"/>
    </w:rPr>
  </w:style>
  <w:style w:type="character" w:customStyle="1" w:styleId="affffffff2">
    <w:name w:val="Текст_Обычный"/>
    <w:qFormat/>
    <w:rsid w:val="0057470C"/>
    <w:rPr>
      <w:b w:val="0"/>
    </w:rPr>
  </w:style>
  <w:style w:type="character" w:customStyle="1" w:styleId="31">
    <w:name w:val="Заголовок 3 Знак1"/>
    <w:aliases w:val=" Знак3 Знак,Заголовок 3 Знак Знак,Знак3 Знак,Знак19 Знак,Заголовок главный Знак, Знак19 Знак,Знак3 Знак Знак Знак Знак1,ПодЗаголовок Знак1,Знак6 Знак1,Знак14 Знак1,Заголовок 31 Знак1,рффи 3 Знак"/>
    <w:link w:val="3"/>
    <w:uiPriority w:val="9"/>
    <w:rsid w:val="00FA4765"/>
    <w:rPr>
      <w:rFonts w:ascii="Arial" w:hAnsi="Arial" w:cs="Arial"/>
      <w:b/>
      <w:bCs/>
      <w:sz w:val="26"/>
      <w:szCs w:val="26"/>
    </w:rPr>
  </w:style>
  <w:style w:type="paragraph" w:customStyle="1" w:styleId="1ff8">
    <w:name w:val="1"/>
    <w:basedOn w:val="a5"/>
    <w:uiPriority w:val="99"/>
    <w:qFormat/>
    <w:rsid w:val="00134C65"/>
    <w:pPr>
      <w:autoSpaceDE w:val="0"/>
      <w:autoSpaceDN w:val="0"/>
      <w:spacing w:after="160" w:line="240" w:lineRule="exact"/>
    </w:pPr>
    <w:rPr>
      <w:rFonts w:ascii="Arial" w:eastAsia="MS Mincho" w:hAnsi="Arial" w:cs="Arial"/>
      <w:b/>
      <w:sz w:val="20"/>
      <w:szCs w:val="20"/>
      <w:lang w:val="en-US" w:eastAsia="de-DE"/>
    </w:rPr>
  </w:style>
  <w:style w:type="paragraph" w:customStyle="1" w:styleId="TableParagraph">
    <w:name w:val="Table Paragraph"/>
    <w:basedOn w:val="a5"/>
    <w:uiPriority w:val="1"/>
    <w:qFormat/>
    <w:rsid w:val="00134C65"/>
    <w:pPr>
      <w:widowControl w:val="0"/>
    </w:pPr>
    <w:rPr>
      <w:lang w:val="en-US"/>
    </w:rPr>
  </w:style>
  <w:style w:type="numbering" w:customStyle="1" w:styleId="11111113">
    <w:name w:val="1 / 1.1 / 1.1.113"/>
    <w:basedOn w:val="a9"/>
    <w:next w:val="111111"/>
    <w:semiHidden/>
    <w:rsid w:val="00134C65"/>
    <w:pPr>
      <w:numPr>
        <w:numId w:val="42"/>
      </w:numPr>
    </w:pPr>
  </w:style>
  <w:style w:type="table" w:customStyle="1" w:styleId="TableNormal">
    <w:name w:val="Table Normal"/>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3">
    <w:name w:val="Абзац"/>
    <w:basedOn w:val="a5"/>
    <w:link w:val="affffffff4"/>
    <w:qFormat/>
    <w:rsid w:val="00134C65"/>
    <w:pPr>
      <w:spacing w:before="120" w:after="60"/>
      <w:ind w:firstLine="567"/>
      <w:jc w:val="both"/>
    </w:pPr>
    <w:rPr>
      <w:rFonts w:ascii="Times New Roman" w:eastAsia="Times New Roman" w:hAnsi="Times New Roman"/>
      <w:sz w:val="24"/>
      <w:szCs w:val="24"/>
      <w:lang w:val="x-none" w:eastAsia="x-none"/>
    </w:rPr>
  </w:style>
  <w:style w:type="character" w:customStyle="1" w:styleId="affffffff4">
    <w:name w:val="Абзац Знак"/>
    <w:link w:val="affffffff3"/>
    <w:qFormat/>
    <w:rsid w:val="00134C65"/>
    <w:rPr>
      <w:sz w:val="24"/>
      <w:szCs w:val="24"/>
      <w:lang w:val="x-none" w:eastAsia="x-none"/>
    </w:rPr>
  </w:style>
  <w:style w:type="paragraph" w:customStyle="1" w:styleId="affffffff5">
    <w:name w:val="Табличный_заголовки"/>
    <w:basedOn w:val="a5"/>
    <w:uiPriority w:val="99"/>
    <w:qFormat/>
    <w:rsid w:val="00134C65"/>
    <w:pPr>
      <w:keepNext/>
      <w:keepLines/>
      <w:jc w:val="center"/>
    </w:pPr>
    <w:rPr>
      <w:rFonts w:ascii="Times New Roman" w:eastAsia="Times New Roman" w:hAnsi="Times New Roman"/>
      <w:b/>
      <w:lang w:eastAsia="ru-RU"/>
    </w:rPr>
  </w:style>
  <w:style w:type="paragraph" w:customStyle="1" w:styleId="affffffff6">
    <w:name w:val="Табличный_центр"/>
    <w:basedOn w:val="a5"/>
    <w:uiPriority w:val="99"/>
    <w:qFormat/>
    <w:rsid w:val="00134C65"/>
    <w:pPr>
      <w:jc w:val="center"/>
    </w:pPr>
    <w:rPr>
      <w:rFonts w:ascii="Times New Roman" w:eastAsia="Times New Roman" w:hAnsi="Times New Roman"/>
      <w:lang w:eastAsia="ru-RU"/>
    </w:rPr>
  </w:style>
  <w:style w:type="paragraph" w:customStyle="1" w:styleId="affffffff7">
    <w:name w:val="Табличный_слева"/>
    <w:basedOn w:val="a5"/>
    <w:uiPriority w:val="99"/>
    <w:qFormat/>
    <w:rsid w:val="00134C65"/>
    <w:rPr>
      <w:rFonts w:ascii="Times New Roman" w:eastAsia="Times New Roman" w:hAnsi="Times New Roman"/>
      <w:lang w:eastAsia="ru-RU"/>
    </w:rPr>
  </w:style>
  <w:style w:type="character" w:customStyle="1" w:styleId="28">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4"/>
    <w:locked/>
    <w:rsid w:val="00134C65"/>
    <w:rPr>
      <w:b/>
      <w:bCs/>
    </w:rPr>
  </w:style>
  <w:style w:type="table" w:customStyle="1" w:styleId="311">
    <w:name w:val="Сетка таблицы31"/>
    <w:basedOn w:val="a8"/>
    <w:next w:val="afa"/>
    <w:uiPriority w:val="59"/>
    <w:rsid w:val="00134C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a"/>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8"/>
    <w:next w:val="afa"/>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6">
    <w:name w:val="1 / 1.1 / 1.1.116"/>
    <w:basedOn w:val="a9"/>
    <w:next w:val="111111"/>
    <w:rsid w:val="00134C65"/>
    <w:pPr>
      <w:numPr>
        <w:numId w:val="43"/>
      </w:numPr>
    </w:pPr>
  </w:style>
  <w:style w:type="table" w:customStyle="1" w:styleId="330">
    <w:name w:val="Сетка таблицы33"/>
    <w:basedOn w:val="a8"/>
    <w:next w:val="afa"/>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7">
    <w:name w:val="1 / a / i117"/>
    <w:basedOn w:val="a9"/>
    <w:semiHidden/>
    <w:rsid w:val="00134C65"/>
    <w:pPr>
      <w:numPr>
        <w:numId w:val="26"/>
      </w:numPr>
    </w:pPr>
  </w:style>
  <w:style w:type="table" w:customStyle="1" w:styleId="340">
    <w:name w:val="Сетка таблицы34"/>
    <w:basedOn w:val="a8"/>
    <w:next w:val="afa"/>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8"/>
    <w:next w:val="afa"/>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8"/>
    <w:next w:val="afa"/>
    <w:uiPriority w:val="59"/>
    <w:rsid w:val="00971C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8"/>
    <w:next w:val="afa"/>
    <w:uiPriority w:val="59"/>
    <w:rsid w:val="00971CA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a">
    <w:name w:val="Сетка таблицы4"/>
    <w:basedOn w:val="a8"/>
    <w:next w:val="afa"/>
    <w:rsid w:val="004F3E0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F8414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8414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C333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3355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12F0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17D5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27BA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E129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1962D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D7EB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49254E"/>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49254E"/>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A66C9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6E33A2"/>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6E33A2"/>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40">
    <w:name w:val="Текст 14(справа)"/>
    <w:basedOn w:val="a5"/>
    <w:link w:val="141"/>
    <w:autoRedefine/>
    <w:qFormat/>
    <w:rsid w:val="00083405"/>
    <w:pPr>
      <w:spacing w:line="336" w:lineRule="auto"/>
      <w:contextualSpacing/>
      <w:jc w:val="both"/>
    </w:pPr>
    <w:rPr>
      <w:rFonts w:ascii="Times New Roman" w:eastAsia="Times New Roman" w:hAnsi="Times New Roman"/>
      <w:color w:val="FF0000"/>
      <w:sz w:val="26"/>
      <w:szCs w:val="26"/>
      <w:lang w:val="x-none" w:eastAsia="x-none"/>
    </w:rPr>
  </w:style>
  <w:style w:type="character" w:customStyle="1" w:styleId="141">
    <w:name w:val="Текст 14(справа) Знак"/>
    <w:link w:val="140"/>
    <w:rsid w:val="00083405"/>
    <w:rPr>
      <w:color w:val="FF0000"/>
      <w:sz w:val="26"/>
      <w:szCs w:val="26"/>
      <w:lang w:val="x-none" w:eastAsia="x-none"/>
    </w:rPr>
  </w:style>
  <w:style w:type="paragraph" w:customStyle="1" w:styleId="affffffff8">
    <w:name w:val="Ячейка таблицы"/>
    <w:basedOn w:val="affffffff"/>
    <w:link w:val="affffffff9"/>
    <w:qFormat/>
    <w:rsid w:val="00EE5377"/>
    <w:pPr>
      <w:suppressAutoHyphens/>
    </w:pPr>
    <w:rPr>
      <w:rFonts w:ascii="Arial" w:hAnsi="Arial" w:cs="Arial"/>
      <w:sz w:val="20"/>
      <w:szCs w:val="32"/>
      <w:lang w:eastAsia="ar-SA"/>
    </w:rPr>
  </w:style>
  <w:style w:type="character" w:customStyle="1" w:styleId="affffffff9">
    <w:name w:val="Ячейка таблицы Знак"/>
    <w:link w:val="affffffff8"/>
    <w:rsid w:val="00EE5377"/>
    <w:rPr>
      <w:rFonts w:ascii="Arial" w:hAnsi="Arial" w:cs="Arial"/>
      <w:szCs w:val="32"/>
      <w:lang w:eastAsia="ar-SA"/>
    </w:rPr>
  </w:style>
  <w:style w:type="character" w:customStyle="1" w:styleId="70">
    <w:name w:val="Заголовок 7 Знак"/>
    <w:aliases w:val="Заголовок x.x Знак"/>
    <w:link w:val="7"/>
    <w:uiPriority w:val="9"/>
    <w:rsid w:val="00775784"/>
  </w:style>
  <w:style w:type="character" w:customStyle="1" w:styleId="80">
    <w:name w:val="Заголовок 8 Знак"/>
    <w:aliases w:val="Заголовок ТАБЛ Знак,№ ТАБЛ Знак"/>
    <w:link w:val="8"/>
    <w:rsid w:val="00775784"/>
    <w:rPr>
      <w:b/>
      <w:color w:val="0000FF"/>
      <w:sz w:val="28"/>
      <w:szCs w:val="24"/>
    </w:rPr>
  </w:style>
  <w:style w:type="character" w:customStyle="1" w:styleId="90">
    <w:name w:val="Заголовок 9 Знак"/>
    <w:aliases w:val="Таблица 9 Знак,ТАБЛИЦА Знак"/>
    <w:link w:val="9"/>
    <w:uiPriority w:val="9"/>
    <w:rsid w:val="00775784"/>
    <w:rPr>
      <w:color w:val="000000"/>
      <w:sz w:val="28"/>
      <w:szCs w:val="24"/>
    </w:rPr>
  </w:style>
  <w:style w:type="paragraph" w:customStyle="1" w:styleId="affffffffa">
    <w:name w:val="текст табл"/>
    <w:basedOn w:val="a5"/>
    <w:link w:val="affffffffb"/>
    <w:qFormat/>
    <w:rsid w:val="00775784"/>
    <w:pPr>
      <w:suppressAutoHyphens/>
      <w:ind w:firstLine="709"/>
      <w:jc w:val="both"/>
    </w:pPr>
    <w:rPr>
      <w:rFonts w:ascii="Arial" w:hAnsi="Arial" w:cs="Arial"/>
      <w:sz w:val="24"/>
      <w:szCs w:val="24"/>
      <w:lang w:eastAsia="ar-SA"/>
    </w:rPr>
  </w:style>
  <w:style w:type="character" w:customStyle="1" w:styleId="affffffffb">
    <w:name w:val="текст табл Знак"/>
    <w:link w:val="affffffffa"/>
    <w:rsid w:val="00775784"/>
    <w:rPr>
      <w:rFonts w:ascii="Arial" w:eastAsia="Calibri" w:hAnsi="Arial" w:cs="Arial"/>
      <w:sz w:val="24"/>
      <w:szCs w:val="24"/>
      <w:lang w:eastAsia="ar-SA"/>
    </w:rPr>
  </w:style>
  <w:style w:type="paragraph" w:styleId="2ff2">
    <w:name w:val="Quote"/>
    <w:basedOn w:val="a5"/>
    <w:next w:val="a5"/>
    <w:link w:val="2ff3"/>
    <w:qFormat/>
    <w:rsid w:val="00775784"/>
    <w:pPr>
      <w:suppressAutoHyphens/>
      <w:ind w:firstLine="709"/>
      <w:jc w:val="both"/>
    </w:pPr>
    <w:rPr>
      <w:rFonts w:ascii="Arial" w:eastAsia="Times New Roman" w:hAnsi="Arial" w:cs="Arial"/>
      <w:i/>
      <w:sz w:val="24"/>
      <w:szCs w:val="16"/>
      <w:lang w:eastAsia="ar-SA"/>
    </w:rPr>
  </w:style>
  <w:style w:type="character" w:customStyle="1" w:styleId="2ff3">
    <w:name w:val="Цитата 2 Знак"/>
    <w:basedOn w:val="a7"/>
    <w:link w:val="2ff2"/>
    <w:rsid w:val="00775784"/>
    <w:rPr>
      <w:rFonts w:ascii="Arial" w:hAnsi="Arial" w:cs="Arial"/>
      <w:i/>
      <w:sz w:val="24"/>
      <w:szCs w:val="16"/>
      <w:lang w:eastAsia="ar-SA"/>
    </w:rPr>
  </w:style>
  <w:style w:type="paragraph" w:styleId="affffffffc">
    <w:name w:val="Intense Quote"/>
    <w:basedOn w:val="a5"/>
    <w:next w:val="a5"/>
    <w:link w:val="affffffffd"/>
    <w:qFormat/>
    <w:rsid w:val="00775784"/>
    <w:pPr>
      <w:suppressAutoHyphens/>
      <w:ind w:left="720" w:right="720" w:firstLine="709"/>
      <w:jc w:val="both"/>
    </w:pPr>
    <w:rPr>
      <w:rFonts w:ascii="Arial" w:eastAsia="Times New Roman" w:hAnsi="Arial" w:cs="Arial"/>
      <w:b/>
      <w:i/>
      <w:sz w:val="24"/>
      <w:lang w:eastAsia="ar-SA"/>
    </w:rPr>
  </w:style>
  <w:style w:type="character" w:customStyle="1" w:styleId="affffffffd">
    <w:name w:val="Выделенная цитата Знак"/>
    <w:basedOn w:val="a7"/>
    <w:link w:val="affffffffc"/>
    <w:rsid w:val="00775784"/>
    <w:rPr>
      <w:rFonts w:ascii="Arial" w:hAnsi="Arial" w:cs="Arial"/>
      <w:b/>
      <w:i/>
      <w:sz w:val="24"/>
      <w:szCs w:val="22"/>
      <w:lang w:eastAsia="ar-SA"/>
    </w:rPr>
  </w:style>
  <w:style w:type="character" w:styleId="affffffffe">
    <w:name w:val="Subtle Emphasis"/>
    <w:qFormat/>
    <w:rsid w:val="00775784"/>
    <w:rPr>
      <w:rFonts w:ascii="Arial" w:hAnsi="Arial"/>
      <w:i/>
      <w:color w:val="5A5A5A"/>
      <w:sz w:val="24"/>
    </w:rPr>
  </w:style>
  <w:style w:type="character" w:styleId="afffffffff">
    <w:name w:val="Intense Emphasis"/>
    <w:uiPriority w:val="21"/>
    <w:qFormat/>
    <w:rsid w:val="00775784"/>
    <w:rPr>
      <w:b/>
      <w:i/>
      <w:sz w:val="24"/>
      <w:szCs w:val="24"/>
      <w:u w:val="single"/>
    </w:rPr>
  </w:style>
  <w:style w:type="character" w:styleId="afffffffff0">
    <w:name w:val="Subtle Reference"/>
    <w:qFormat/>
    <w:rsid w:val="00775784"/>
    <w:rPr>
      <w:rFonts w:ascii="Arial" w:hAnsi="Arial"/>
      <w:i/>
      <w:color w:val="0070C0"/>
      <w:sz w:val="24"/>
      <w:szCs w:val="24"/>
      <w:u w:val="single"/>
    </w:rPr>
  </w:style>
  <w:style w:type="character" w:styleId="afffffffff1">
    <w:name w:val="Intense Reference"/>
    <w:uiPriority w:val="32"/>
    <w:qFormat/>
    <w:rsid w:val="00775784"/>
    <w:rPr>
      <w:b/>
      <w:sz w:val="24"/>
      <w:u w:val="single"/>
    </w:rPr>
  </w:style>
  <w:style w:type="character" w:styleId="afffffffff2">
    <w:name w:val="Book Title"/>
    <w:uiPriority w:val="33"/>
    <w:qFormat/>
    <w:rsid w:val="00775784"/>
    <w:rPr>
      <w:rFonts w:ascii="Cambria" w:eastAsia="Times New Roman" w:hAnsi="Cambria"/>
      <w:b/>
      <w:i/>
      <w:sz w:val="24"/>
      <w:szCs w:val="24"/>
    </w:rPr>
  </w:style>
  <w:style w:type="character" w:customStyle="1" w:styleId="WW8Num3z0">
    <w:name w:val="WW8Num3z0"/>
    <w:rsid w:val="00775784"/>
    <w:rPr>
      <w:rFonts w:ascii="Symbol" w:hAnsi="Symbol"/>
    </w:rPr>
  </w:style>
  <w:style w:type="character" w:customStyle="1" w:styleId="WW8Num4z0">
    <w:name w:val="WW8Num4z0"/>
    <w:rsid w:val="00775784"/>
    <w:rPr>
      <w:rFonts w:ascii="Symbol" w:hAnsi="Symbol"/>
    </w:rPr>
  </w:style>
  <w:style w:type="character" w:customStyle="1" w:styleId="WW8Num5z0">
    <w:name w:val="WW8Num5z0"/>
    <w:rsid w:val="00775784"/>
    <w:rPr>
      <w:rFonts w:ascii="Symbol" w:hAnsi="Symbol"/>
    </w:rPr>
  </w:style>
  <w:style w:type="character" w:customStyle="1" w:styleId="WW8Num6z0">
    <w:name w:val="WW8Num6z0"/>
    <w:rsid w:val="00775784"/>
    <w:rPr>
      <w:rFonts w:ascii="Symbol" w:hAnsi="Symbol"/>
    </w:rPr>
  </w:style>
  <w:style w:type="character" w:customStyle="1" w:styleId="WW8Num7z0">
    <w:name w:val="WW8Num7z0"/>
    <w:rsid w:val="00775784"/>
    <w:rPr>
      <w:rFonts w:ascii="Symbol" w:hAnsi="Symbol"/>
    </w:rPr>
  </w:style>
  <w:style w:type="character" w:customStyle="1" w:styleId="WW8Num8z1">
    <w:name w:val="WW8Num8z1"/>
    <w:rsid w:val="00775784"/>
    <w:rPr>
      <w:rFonts w:ascii="Symbol" w:hAnsi="Symbol"/>
    </w:rPr>
  </w:style>
  <w:style w:type="character" w:customStyle="1" w:styleId="WW8Num9z0">
    <w:name w:val="WW8Num9z0"/>
    <w:rsid w:val="00775784"/>
    <w:rPr>
      <w:sz w:val="20"/>
    </w:rPr>
  </w:style>
  <w:style w:type="character" w:customStyle="1" w:styleId="WW8Num10z0">
    <w:name w:val="WW8Num10z0"/>
    <w:rsid w:val="00775784"/>
    <w:rPr>
      <w:rFonts w:ascii="Symbol" w:hAnsi="Symbol"/>
    </w:rPr>
  </w:style>
  <w:style w:type="character" w:customStyle="1" w:styleId="WW8Num11z0">
    <w:name w:val="WW8Num11z0"/>
    <w:rsid w:val="00775784"/>
    <w:rPr>
      <w:rFonts w:ascii="Symbol" w:hAnsi="Symbol"/>
    </w:rPr>
  </w:style>
  <w:style w:type="character" w:customStyle="1" w:styleId="WW8Num12z0">
    <w:name w:val="WW8Num12z0"/>
    <w:rsid w:val="00775784"/>
    <w:rPr>
      <w:rFonts w:ascii="Symbol" w:hAnsi="Symbol"/>
    </w:rPr>
  </w:style>
  <w:style w:type="character" w:customStyle="1" w:styleId="WW8Num13z0">
    <w:name w:val="WW8Num13z0"/>
    <w:rsid w:val="00775784"/>
    <w:rPr>
      <w:rFonts w:ascii="Symbol" w:hAnsi="Symbol"/>
    </w:rPr>
  </w:style>
  <w:style w:type="character" w:customStyle="1" w:styleId="WW8Num14z0">
    <w:name w:val="WW8Num14z0"/>
    <w:rsid w:val="00775784"/>
    <w:rPr>
      <w:rFonts w:ascii="Symbol" w:hAnsi="Symbol"/>
    </w:rPr>
  </w:style>
  <w:style w:type="character" w:customStyle="1" w:styleId="WW8Num15z0">
    <w:name w:val="WW8Num15z0"/>
    <w:rsid w:val="00775784"/>
    <w:rPr>
      <w:rFonts w:ascii="Symbol" w:hAnsi="Symbol"/>
    </w:rPr>
  </w:style>
  <w:style w:type="character" w:customStyle="1" w:styleId="WW8Num16z0">
    <w:name w:val="WW8Num16z0"/>
    <w:rsid w:val="00775784"/>
    <w:rPr>
      <w:rFonts w:ascii="Symbol" w:hAnsi="Symbol"/>
    </w:rPr>
  </w:style>
  <w:style w:type="character" w:customStyle="1" w:styleId="WW8Num17z0">
    <w:name w:val="WW8Num17z0"/>
    <w:rsid w:val="00775784"/>
    <w:rPr>
      <w:rFonts w:ascii="Symbol" w:hAnsi="Symbol"/>
    </w:rPr>
  </w:style>
  <w:style w:type="character" w:customStyle="1" w:styleId="WW8Num18z0">
    <w:name w:val="WW8Num18z0"/>
    <w:rsid w:val="00775784"/>
    <w:rPr>
      <w:rFonts w:ascii="Symbol" w:hAnsi="Symbol"/>
    </w:rPr>
  </w:style>
  <w:style w:type="character" w:customStyle="1" w:styleId="WW8Num19z0">
    <w:name w:val="WW8Num19z0"/>
    <w:rsid w:val="00775784"/>
    <w:rPr>
      <w:rFonts w:ascii="Arial" w:hAnsi="Arial"/>
    </w:rPr>
  </w:style>
  <w:style w:type="character" w:customStyle="1" w:styleId="WW8Num20z0">
    <w:name w:val="WW8Num20z0"/>
    <w:rsid w:val="00775784"/>
    <w:rPr>
      <w:rFonts w:ascii="Symbol" w:hAnsi="Symbol"/>
    </w:rPr>
  </w:style>
  <w:style w:type="character" w:customStyle="1" w:styleId="WW8Num21z0">
    <w:name w:val="WW8Num21z0"/>
    <w:rsid w:val="00775784"/>
    <w:rPr>
      <w:rFonts w:ascii="Symbol" w:hAnsi="Symbol"/>
    </w:rPr>
  </w:style>
  <w:style w:type="character" w:customStyle="1" w:styleId="WW8Num22z0">
    <w:name w:val="WW8Num22z0"/>
    <w:rsid w:val="00775784"/>
    <w:rPr>
      <w:rFonts w:ascii="Symbol" w:hAnsi="Symbol"/>
    </w:rPr>
  </w:style>
  <w:style w:type="character" w:customStyle="1" w:styleId="WW8Num24z0">
    <w:name w:val="WW8Num24z0"/>
    <w:rsid w:val="00775784"/>
    <w:rPr>
      <w:rFonts w:ascii="Symbol" w:hAnsi="Symbol"/>
      <w:color w:val="auto"/>
    </w:rPr>
  </w:style>
  <w:style w:type="character" w:customStyle="1" w:styleId="WW8Num25z0">
    <w:name w:val="WW8Num25z0"/>
    <w:rsid w:val="00775784"/>
    <w:rPr>
      <w:rFonts w:ascii="Symbol" w:hAnsi="Symbol"/>
    </w:rPr>
  </w:style>
  <w:style w:type="character" w:customStyle="1" w:styleId="WW8Num27z0">
    <w:name w:val="WW8Num27z0"/>
    <w:rsid w:val="00775784"/>
    <w:rPr>
      <w:rFonts w:ascii="Symbol" w:hAnsi="Symbol"/>
    </w:rPr>
  </w:style>
  <w:style w:type="character" w:customStyle="1" w:styleId="WW8Num28z0">
    <w:name w:val="WW8Num28z0"/>
    <w:rsid w:val="00775784"/>
    <w:rPr>
      <w:rFonts w:ascii="Symbol" w:hAnsi="Symbol"/>
    </w:rPr>
  </w:style>
  <w:style w:type="character" w:customStyle="1" w:styleId="WW8Num30z0">
    <w:name w:val="WW8Num30z0"/>
    <w:rsid w:val="00775784"/>
    <w:rPr>
      <w:rFonts w:ascii="Symbol" w:hAnsi="Symbol"/>
    </w:rPr>
  </w:style>
  <w:style w:type="character" w:customStyle="1" w:styleId="WW8Num31z0">
    <w:name w:val="WW8Num31z0"/>
    <w:rsid w:val="00775784"/>
    <w:rPr>
      <w:rFonts w:ascii="Symbol" w:hAnsi="Symbol"/>
    </w:rPr>
  </w:style>
  <w:style w:type="character" w:customStyle="1" w:styleId="WW8Num32z0">
    <w:name w:val="WW8Num32z0"/>
    <w:rsid w:val="00775784"/>
    <w:rPr>
      <w:rFonts w:ascii="Symbol" w:hAnsi="Symbol"/>
    </w:rPr>
  </w:style>
  <w:style w:type="character" w:customStyle="1" w:styleId="WW8Num34z0">
    <w:name w:val="WW8Num34z0"/>
    <w:rsid w:val="00775784"/>
    <w:rPr>
      <w:rFonts w:ascii="Symbol" w:hAnsi="Symbol"/>
    </w:rPr>
  </w:style>
  <w:style w:type="character" w:customStyle="1" w:styleId="WW8Num35z0">
    <w:name w:val="WW8Num35z0"/>
    <w:rsid w:val="00775784"/>
    <w:rPr>
      <w:rFonts w:ascii="Symbol" w:hAnsi="Symbol"/>
    </w:rPr>
  </w:style>
  <w:style w:type="character" w:customStyle="1" w:styleId="WW8Num37z0">
    <w:name w:val="WW8Num37z0"/>
    <w:rsid w:val="00775784"/>
    <w:rPr>
      <w:rFonts w:ascii="Symbol" w:hAnsi="Symbol"/>
    </w:rPr>
  </w:style>
  <w:style w:type="character" w:customStyle="1" w:styleId="WW8Num38z0">
    <w:name w:val="WW8Num38z0"/>
    <w:rsid w:val="00775784"/>
    <w:rPr>
      <w:rFonts w:ascii="Symbol" w:hAnsi="Symbol"/>
    </w:rPr>
  </w:style>
  <w:style w:type="character" w:customStyle="1" w:styleId="WW8Num42z0">
    <w:name w:val="WW8Num42z0"/>
    <w:rsid w:val="00775784"/>
    <w:rPr>
      <w:rFonts w:ascii="Symbol" w:hAnsi="Symbol"/>
    </w:rPr>
  </w:style>
  <w:style w:type="character" w:customStyle="1" w:styleId="WW8Num44z0">
    <w:name w:val="WW8Num44z0"/>
    <w:rsid w:val="00775784"/>
    <w:rPr>
      <w:rFonts w:ascii="Symbol" w:hAnsi="Symbol"/>
    </w:rPr>
  </w:style>
  <w:style w:type="character" w:customStyle="1" w:styleId="WW8Num45z0">
    <w:name w:val="WW8Num45z0"/>
    <w:rsid w:val="00775784"/>
    <w:rPr>
      <w:rFonts w:ascii="Symbol" w:hAnsi="Symbol"/>
      <w:color w:val="auto"/>
    </w:rPr>
  </w:style>
  <w:style w:type="character" w:customStyle="1" w:styleId="WW8Num46z0">
    <w:name w:val="WW8Num46z0"/>
    <w:rsid w:val="00775784"/>
    <w:rPr>
      <w:rFonts w:ascii="Symbol" w:hAnsi="Symbol"/>
    </w:rPr>
  </w:style>
  <w:style w:type="character" w:customStyle="1" w:styleId="WW8Num47z0">
    <w:name w:val="WW8Num47z0"/>
    <w:rsid w:val="00775784"/>
    <w:rPr>
      <w:rFonts w:ascii="Symbol" w:hAnsi="Symbol"/>
      <w:color w:val="auto"/>
    </w:rPr>
  </w:style>
  <w:style w:type="character" w:customStyle="1" w:styleId="WW8Num48z0">
    <w:name w:val="WW8Num48z0"/>
    <w:rsid w:val="00775784"/>
    <w:rPr>
      <w:rFonts w:ascii="Symbol" w:hAnsi="Symbol"/>
    </w:rPr>
  </w:style>
  <w:style w:type="character" w:customStyle="1" w:styleId="WW8Num50z0">
    <w:name w:val="WW8Num50z0"/>
    <w:rsid w:val="00775784"/>
    <w:rPr>
      <w:rFonts w:ascii="Symbol" w:hAnsi="Symbol"/>
      <w:caps w:val="0"/>
      <w:smallCaps w:val="0"/>
      <w:strike w:val="0"/>
      <w:dstrike w:val="0"/>
      <w:vanish w:val="0"/>
      <w:color w:val="auto"/>
      <w:position w:val="0"/>
      <w:sz w:val="24"/>
      <w:vertAlign w:val="baseline"/>
    </w:rPr>
  </w:style>
  <w:style w:type="character" w:customStyle="1" w:styleId="WW8Num52z0">
    <w:name w:val="WW8Num52z0"/>
    <w:rsid w:val="00775784"/>
    <w:rPr>
      <w:rFonts w:ascii="Arial" w:hAnsi="Arial"/>
    </w:rPr>
  </w:style>
  <w:style w:type="character" w:customStyle="1" w:styleId="WW8Num53z0">
    <w:name w:val="WW8Num53z0"/>
    <w:rsid w:val="00775784"/>
    <w:rPr>
      <w:rFonts w:ascii="Symbol" w:hAnsi="Symbol"/>
    </w:rPr>
  </w:style>
  <w:style w:type="character" w:customStyle="1" w:styleId="WW8Num55z0">
    <w:name w:val="WW8Num55z0"/>
    <w:rsid w:val="00775784"/>
    <w:rPr>
      <w:rFonts w:ascii="Symbol" w:hAnsi="Symbol"/>
    </w:rPr>
  </w:style>
  <w:style w:type="character" w:customStyle="1" w:styleId="WW8Num57z0">
    <w:name w:val="WW8Num57z0"/>
    <w:rsid w:val="00775784"/>
    <w:rPr>
      <w:rFonts w:ascii="Arial" w:eastAsia="Times New Roman" w:hAnsi="Arial" w:cs="Arial"/>
    </w:rPr>
  </w:style>
  <w:style w:type="character" w:customStyle="1" w:styleId="WW8Num61z0">
    <w:name w:val="WW8Num61z0"/>
    <w:rsid w:val="00775784"/>
    <w:rPr>
      <w:rFonts w:ascii="Symbol" w:hAnsi="Symbol"/>
    </w:rPr>
  </w:style>
  <w:style w:type="character" w:customStyle="1" w:styleId="Absatz-Standardschriftart">
    <w:name w:val="Absatz-Standardschriftart"/>
    <w:rsid w:val="00775784"/>
  </w:style>
  <w:style w:type="character" w:customStyle="1" w:styleId="WW8Num13z1">
    <w:name w:val="WW8Num13z1"/>
    <w:rsid w:val="00775784"/>
    <w:rPr>
      <w:rFonts w:ascii="Courier New" w:hAnsi="Courier New"/>
    </w:rPr>
  </w:style>
  <w:style w:type="character" w:customStyle="1" w:styleId="WW8Num13z2">
    <w:name w:val="WW8Num13z2"/>
    <w:rsid w:val="00775784"/>
    <w:rPr>
      <w:rFonts w:ascii="Wingdings" w:hAnsi="Wingdings"/>
    </w:rPr>
  </w:style>
  <w:style w:type="character" w:customStyle="1" w:styleId="WW8Num14z1">
    <w:name w:val="WW8Num14z1"/>
    <w:rsid w:val="00775784"/>
    <w:rPr>
      <w:rFonts w:ascii="Courier New" w:hAnsi="Courier New" w:cs="Courier New"/>
    </w:rPr>
  </w:style>
  <w:style w:type="character" w:customStyle="1" w:styleId="WW8Num14z2">
    <w:name w:val="WW8Num14z2"/>
    <w:rsid w:val="00775784"/>
    <w:rPr>
      <w:rFonts w:ascii="Wingdings" w:hAnsi="Wingdings"/>
    </w:rPr>
  </w:style>
  <w:style w:type="character" w:customStyle="1" w:styleId="WW8Num15z1">
    <w:name w:val="WW8Num15z1"/>
    <w:rsid w:val="00775784"/>
    <w:rPr>
      <w:rFonts w:ascii="Courier New" w:hAnsi="Courier New" w:cs="Courier New"/>
    </w:rPr>
  </w:style>
  <w:style w:type="character" w:customStyle="1" w:styleId="WW8Num15z2">
    <w:name w:val="WW8Num15z2"/>
    <w:rsid w:val="00775784"/>
    <w:rPr>
      <w:rFonts w:ascii="Wingdings" w:hAnsi="Wingdings"/>
    </w:rPr>
  </w:style>
  <w:style w:type="character" w:customStyle="1" w:styleId="WW8Num16z1">
    <w:name w:val="WW8Num16z1"/>
    <w:rsid w:val="00775784"/>
    <w:rPr>
      <w:rFonts w:ascii="Courier New" w:hAnsi="Courier New" w:cs="Courier New"/>
    </w:rPr>
  </w:style>
  <w:style w:type="character" w:customStyle="1" w:styleId="WW8Num16z2">
    <w:name w:val="WW8Num16z2"/>
    <w:rsid w:val="00775784"/>
    <w:rPr>
      <w:rFonts w:ascii="Wingdings" w:hAnsi="Wingdings"/>
    </w:rPr>
  </w:style>
  <w:style w:type="character" w:customStyle="1" w:styleId="WW8Num17z1">
    <w:name w:val="WW8Num17z1"/>
    <w:rsid w:val="00775784"/>
    <w:rPr>
      <w:rFonts w:ascii="Courier New" w:hAnsi="Courier New" w:cs="Courier New"/>
    </w:rPr>
  </w:style>
  <w:style w:type="character" w:customStyle="1" w:styleId="WW8Num17z2">
    <w:name w:val="WW8Num17z2"/>
    <w:rsid w:val="00775784"/>
    <w:rPr>
      <w:rFonts w:ascii="Wingdings" w:hAnsi="Wingdings"/>
    </w:rPr>
  </w:style>
  <w:style w:type="character" w:customStyle="1" w:styleId="WW8Num18z1">
    <w:name w:val="WW8Num18z1"/>
    <w:rsid w:val="00775784"/>
    <w:rPr>
      <w:rFonts w:ascii="Courier New" w:hAnsi="Courier New" w:cs="Courier New"/>
    </w:rPr>
  </w:style>
  <w:style w:type="character" w:customStyle="1" w:styleId="WW8Num18z2">
    <w:name w:val="WW8Num18z2"/>
    <w:rsid w:val="00775784"/>
    <w:rPr>
      <w:rFonts w:ascii="Wingdings" w:hAnsi="Wingdings"/>
    </w:rPr>
  </w:style>
  <w:style w:type="character" w:customStyle="1" w:styleId="WW8Num19z1">
    <w:name w:val="WW8Num19z1"/>
    <w:rsid w:val="00775784"/>
    <w:rPr>
      <w:rFonts w:ascii="Courier New" w:hAnsi="Courier New" w:cs="Courier New"/>
    </w:rPr>
  </w:style>
  <w:style w:type="character" w:customStyle="1" w:styleId="WW8Num19z2">
    <w:name w:val="WW8Num19z2"/>
    <w:rsid w:val="00775784"/>
    <w:rPr>
      <w:rFonts w:ascii="Wingdings" w:hAnsi="Wingdings"/>
    </w:rPr>
  </w:style>
  <w:style w:type="character" w:customStyle="1" w:styleId="WW8Num19z3">
    <w:name w:val="WW8Num19z3"/>
    <w:rsid w:val="00775784"/>
    <w:rPr>
      <w:rFonts w:ascii="Symbol" w:hAnsi="Symbol"/>
    </w:rPr>
  </w:style>
  <w:style w:type="character" w:customStyle="1" w:styleId="WW8Num20z1">
    <w:name w:val="WW8Num20z1"/>
    <w:rsid w:val="00775784"/>
    <w:rPr>
      <w:rFonts w:ascii="Courier New" w:hAnsi="Courier New"/>
    </w:rPr>
  </w:style>
  <w:style w:type="character" w:customStyle="1" w:styleId="WW8Num20z2">
    <w:name w:val="WW8Num20z2"/>
    <w:rsid w:val="00775784"/>
    <w:rPr>
      <w:rFonts w:ascii="Wingdings" w:hAnsi="Wingdings"/>
    </w:rPr>
  </w:style>
  <w:style w:type="character" w:customStyle="1" w:styleId="WW8Num21z1">
    <w:name w:val="WW8Num21z1"/>
    <w:rsid w:val="00775784"/>
    <w:rPr>
      <w:rFonts w:ascii="Courier New" w:hAnsi="Courier New" w:cs="Courier New"/>
    </w:rPr>
  </w:style>
  <w:style w:type="character" w:customStyle="1" w:styleId="WW8Num21z2">
    <w:name w:val="WW8Num21z2"/>
    <w:rsid w:val="00775784"/>
    <w:rPr>
      <w:rFonts w:ascii="Wingdings" w:hAnsi="Wingdings"/>
    </w:rPr>
  </w:style>
  <w:style w:type="character" w:customStyle="1" w:styleId="WW8Num22z1">
    <w:name w:val="WW8Num22z1"/>
    <w:rsid w:val="00775784"/>
    <w:rPr>
      <w:rFonts w:ascii="Courier New" w:hAnsi="Courier New"/>
    </w:rPr>
  </w:style>
  <w:style w:type="character" w:customStyle="1" w:styleId="WW8Num22z2">
    <w:name w:val="WW8Num22z2"/>
    <w:rsid w:val="00775784"/>
    <w:rPr>
      <w:rFonts w:ascii="Wingdings" w:hAnsi="Wingdings"/>
    </w:rPr>
  </w:style>
  <w:style w:type="character" w:customStyle="1" w:styleId="WW8Num23z0">
    <w:name w:val="WW8Num23z0"/>
    <w:rsid w:val="00775784"/>
    <w:rPr>
      <w:rFonts w:ascii="Wingdings" w:hAnsi="Wingdings"/>
    </w:rPr>
  </w:style>
  <w:style w:type="character" w:customStyle="1" w:styleId="WW8Num23z1">
    <w:name w:val="WW8Num23z1"/>
    <w:rsid w:val="00775784"/>
    <w:rPr>
      <w:rFonts w:ascii="Courier New" w:hAnsi="Courier New"/>
    </w:rPr>
  </w:style>
  <w:style w:type="character" w:customStyle="1" w:styleId="WW8Num23z2">
    <w:name w:val="WW8Num23z2"/>
    <w:rsid w:val="00775784"/>
    <w:rPr>
      <w:rFonts w:ascii="Wingdings" w:hAnsi="Wingdings"/>
    </w:rPr>
  </w:style>
  <w:style w:type="character" w:customStyle="1" w:styleId="WW8Num24z1">
    <w:name w:val="WW8Num24z1"/>
    <w:rsid w:val="00775784"/>
    <w:rPr>
      <w:rFonts w:ascii="Courier New" w:hAnsi="Courier New" w:cs="Courier New"/>
    </w:rPr>
  </w:style>
  <w:style w:type="character" w:customStyle="1" w:styleId="WW8Num24z2">
    <w:name w:val="WW8Num24z2"/>
    <w:rsid w:val="00775784"/>
    <w:rPr>
      <w:rFonts w:ascii="Wingdings" w:hAnsi="Wingdings"/>
    </w:rPr>
  </w:style>
  <w:style w:type="character" w:customStyle="1" w:styleId="WW8Num24z3">
    <w:name w:val="WW8Num24z3"/>
    <w:rsid w:val="00775784"/>
    <w:rPr>
      <w:rFonts w:ascii="Symbol" w:hAnsi="Symbol"/>
    </w:rPr>
  </w:style>
  <w:style w:type="character" w:customStyle="1" w:styleId="WW8Num26z0">
    <w:name w:val="WW8Num26z0"/>
    <w:rsid w:val="00775784"/>
    <w:rPr>
      <w:rFonts w:ascii="Symbol" w:hAnsi="Symbol"/>
    </w:rPr>
  </w:style>
  <w:style w:type="character" w:customStyle="1" w:styleId="WW8Num26z1">
    <w:name w:val="WW8Num26z1"/>
    <w:rsid w:val="00775784"/>
    <w:rPr>
      <w:rFonts w:ascii="Courier New" w:hAnsi="Courier New" w:cs="Courier New"/>
    </w:rPr>
  </w:style>
  <w:style w:type="character" w:customStyle="1" w:styleId="WW8Num26z2">
    <w:name w:val="WW8Num26z2"/>
    <w:rsid w:val="00775784"/>
    <w:rPr>
      <w:rFonts w:ascii="Wingdings" w:hAnsi="Wingdings"/>
    </w:rPr>
  </w:style>
  <w:style w:type="character" w:customStyle="1" w:styleId="WW8Num27z1">
    <w:name w:val="WW8Num27z1"/>
    <w:rsid w:val="00775784"/>
    <w:rPr>
      <w:rFonts w:ascii="Courier New" w:hAnsi="Courier New"/>
    </w:rPr>
  </w:style>
  <w:style w:type="character" w:customStyle="1" w:styleId="WW8Num27z2">
    <w:name w:val="WW8Num27z2"/>
    <w:rsid w:val="00775784"/>
    <w:rPr>
      <w:rFonts w:ascii="Wingdings" w:hAnsi="Wingdings"/>
    </w:rPr>
  </w:style>
  <w:style w:type="character" w:customStyle="1" w:styleId="WW8Num29z0">
    <w:name w:val="WW8Num29z0"/>
    <w:rsid w:val="00775784"/>
    <w:rPr>
      <w:rFonts w:ascii="Times New Roman" w:hAnsi="Times New Roman"/>
    </w:rPr>
  </w:style>
  <w:style w:type="character" w:customStyle="1" w:styleId="WW8Num30z1">
    <w:name w:val="WW8Num30z1"/>
    <w:rsid w:val="00775784"/>
    <w:rPr>
      <w:rFonts w:ascii="Courier New" w:hAnsi="Courier New" w:cs="Courier New"/>
    </w:rPr>
  </w:style>
  <w:style w:type="character" w:customStyle="1" w:styleId="WW8Num30z2">
    <w:name w:val="WW8Num30z2"/>
    <w:rsid w:val="00775784"/>
    <w:rPr>
      <w:rFonts w:ascii="Wingdings" w:hAnsi="Wingdings"/>
    </w:rPr>
  </w:style>
  <w:style w:type="character" w:customStyle="1" w:styleId="WW8Num32z1">
    <w:name w:val="WW8Num32z1"/>
    <w:rsid w:val="00775784"/>
    <w:rPr>
      <w:rFonts w:ascii="Courier New" w:hAnsi="Courier New"/>
    </w:rPr>
  </w:style>
  <w:style w:type="character" w:customStyle="1" w:styleId="WW8Num32z2">
    <w:name w:val="WW8Num32z2"/>
    <w:rsid w:val="00775784"/>
    <w:rPr>
      <w:rFonts w:ascii="Wingdings" w:hAnsi="Wingdings"/>
    </w:rPr>
  </w:style>
  <w:style w:type="character" w:customStyle="1" w:styleId="WW8Num33z0">
    <w:name w:val="WW8Num33z0"/>
    <w:rsid w:val="00775784"/>
    <w:rPr>
      <w:rFonts w:ascii="Symbol" w:hAnsi="Symbol"/>
    </w:rPr>
  </w:style>
  <w:style w:type="character" w:customStyle="1" w:styleId="WW8Num33z1">
    <w:name w:val="WW8Num33z1"/>
    <w:rsid w:val="00775784"/>
    <w:rPr>
      <w:rFonts w:ascii="Courier New" w:hAnsi="Courier New"/>
    </w:rPr>
  </w:style>
  <w:style w:type="character" w:customStyle="1" w:styleId="WW8Num33z2">
    <w:name w:val="WW8Num33z2"/>
    <w:rsid w:val="00775784"/>
    <w:rPr>
      <w:rFonts w:ascii="Wingdings" w:hAnsi="Wingdings"/>
    </w:rPr>
  </w:style>
  <w:style w:type="character" w:customStyle="1" w:styleId="WW8Num34z1">
    <w:name w:val="WW8Num34z1"/>
    <w:rsid w:val="00775784"/>
    <w:rPr>
      <w:rFonts w:ascii="Courier New" w:hAnsi="Courier New" w:cs="Courier New"/>
    </w:rPr>
  </w:style>
  <w:style w:type="character" w:customStyle="1" w:styleId="WW8Num34z2">
    <w:name w:val="WW8Num34z2"/>
    <w:rsid w:val="00775784"/>
    <w:rPr>
      <w:rFonts w:ascii="Wingdings" w:hAnsi="Wingdings"/>
    </w:rPr>
  </w:style>
  <w:style w:type="character" w:customStyle="1" w:styleId="WW8Num36z0">
    <w:name w:val="WW8Num36z0"/>
    <w:rsid w:val="00775784"/>
    <w:rPr>
      <w:rFonts w:ascii="Symbol" w:hAnsi="Symbol"/>
    </w:rPr>
  </w:style>
  <w:style w:type="character" w:customStyle="1" w:styleId="WW8Num36z1">
    <w:name w:val="WW8Num36z1"/>
    <w:rsid w:val="00775784"/>
    <w:rPr>
      <w:rFonts w:ascii="Courier New" w:hAnsi="Courier New" w:cs="Courier New"/>
    </w:rPr>
  </w:style>
  <w:style w:type="character" w:customStyle="1" w:styleId="WW8Num36z2">
    <w:name w:val="WW8Num36z2"/>
    <w:rsid w:val="00775784"/>
    <w:rPr>
      <w:rFonts w:ascii="Wingdings" w:hAnsi="Wingdings"/>
    </w:rPr>
  </w:style>
  <w:style w:type="character" w:customStyle="1" w:styleId="WW8Num37z1">
    <w:name w:val="WW8Num37z1"/>
    <w:rsid w:val="00775784"/>
    <w:rPr>
      <w:rFonts w:ascii="Courier New" w:hAnsi="Courier New" w:cs="Courier New"/>
    </w:rPr>
  </w:style>
  <w:style w:type="character" w:customStyle="1" w:styleId="WW8Num37z2">
    <w:name w:val="WW8Num37z2"/>
    <w:rsid w:val="00775784"/>
    <w:rPr>
      <w:rFonts w:ascii="Wingdings" w:hAnsi="Wingdings"/>
    </w:rPr>
  </w:style>
  <w:style w:type="character" w:customStyle="1" w:styleId="WW8Num39z0">
    <w:name w:val="WW8Num39z0"/>
    <w:rsid w:val="00775784"/>
    <w:rPr>
      <w:rFonts w:ascii="Symbol" w:hAnsi="Symbol"/>
    </w:rPr>
  </w:style>
  <w:style w:type="character" w:customStyle="1" w:styleId="WW8Num39z1">
    <w:name w:val="WW8Num39z1"/>
    <w:rsid w:val="00775784"/>
    <w:rPr>
      <w:rFonts w:ascii="Courier New" w:hAnsi="Courier New" w:cs="Courier New"/>
    </w:rPr>
  </w:style>
  <w:style w:type="character" w:customStyle="1" w:styleId="WW8Num39z2">
    <w:name w:val="WW8Num39z2"/>
    <w:rsid w:val="00775784"/>
    <w:rPr>
      <w:rFonts w:ascii="Wingdings" w:hAnsi="Wingdings"/>
    </w:rPr>
  </w:style>
  <w:style w:type="character" w:customStyle="1" w:styleId="WW8Num40z0">
    <w:name w:val="WW8Num40z0"/>
    <w:rsid w:val="00775784"/>
    <w:rPr>
      <w:rFonts w:ascii="Symbol" w:hAnsi="Symbol"/>
    </w:rPr>
  </w:style>
  <w:style w:type="character" w:customStyle="1" w:styleId="WW8Num40z1">
    <w:name w:val="WW8Num40z1"/>
    <w:rsid w:val="00775784"/>
    <w:rPr>
      <w:rFonts w:ascii="Courier New" w:hAnsi="Courier New" w:cs="Courier New"/>
    </w:rPr>
  </w:style>
  <w:style w:type="character" w:customStyle="1" w:styleId="WW8Num40z2">
    <w:name w:val="WW8Num40z2"/>
    <w:rsid w:val="00775784"/>
    <w:rPr>
      <w:rFonts w:ascii="Wingdings" w:hAnsi="Wingdings"/>
    </w:rPr>
  </w:style>
  <w:style w:type="character" w:customStyle="1" w:styleId="WW8Num44z1">
    <w:name w:val="WW8Num44z1"/>
    <w:rsid w:val="00775784"/>
    <w:rPr>
      <w:rFonts w:ascii="Courier New" w:hAnsi="Courier New" w:cs="Courier New"/>
    </w:rPr>
  </w:style>
  <w:style w:type="character" w:customStyle="1" w:styleId="WW8Num44z2">
    <w:name w:val="WW8Num44z2"/>
    <w:rsid w:val="00775784"/>
    <w:rPr>
      <w:rFonts w:ascii="Wingdings" w:hAnsi="Wingdings"/>
    </w:rPr>
  </w:style>
  <w:style w:type="character" w:customStyle="1" w:styleId="WW8Num46z1">
    <w:name w:val="WW8Num46z1"/>
    <w:rsid w:val="00775784"/>
    <w:rPr>
      <w:rFonts w:ascii="Courier New" w:hAnsi="Courier New" w:cs="Courier New"/>
    </w:rPr>
  </w:style>
  <w:style w:type="character" w:customStyle="1" w:styleId="WW8Num46z2">
    <w:name w:val="WW8Num46z2"/>
    <w:rsid w:val="00775784"/>
    <w:rPr>
      <w:rFonts w:ascii="Wingdings" w:hAnsi="Wingdings"/>
    </w:rPr>
  </w:style>
  <w:style w:type="character" w:customStyle="1" w:styleId="WW8Num47z1">
    <w:name w:val="WW8Num47z1"/>
    <w:rsid w:val="00775784"/>
    <w:rPr>
      <w:rFonts w:ascii="Courier New" w:hAnsi="Courier New" w:cs="Courier New"/>
    </w:rPr>
  </w:style>
  <w:style w:type="character" w:customStyle="1" w:styleId="WW8Num47z2">
    <w:name w:val="WW8Num47z2"/>
    <w:rsid w:val="00775784"/>
    <w:rPr>
      <w:rFonts w:ascii="Wingdings" w:hAnsi="Wingdings"/>
    </w:rPr>
  </w:style>
  <w:style w:type="character" w:customStyle="1" w:styleId="WW8Num47z3">
    <w:name w:val="WW8Num47z3"/>
    <w:rsid w:val="00775784"/>
    <w:rPr>
      <w:rFonts w:ascii="Symbol" w:hAnsi="Symbol"/>
    </w:rPr>
  </w:style>
  <w:style w:type="character" w:customStyle="1" w:styleId="WW8Num48z1">
    <w:name w:val="WW8Num48z1"/>
    <w:rsid w:val="00775784"/>
    <w:rPr>
      <w:rFonts w:ascii="Courier New" w:hAnsi="Courier New" w:cs="Courier New"/>
    </w:rPr>
  </w:style>
  <w:style w:type="character" w:customStyle="1" w:styleId="WW8Num48z2">
    <w:name w:val="WW8Num48z2"/>
    <w:rsid w:val="00775784"/>
    <w:rPr>
      <w:rFonts w:ascii="Wingdings" w:hAnsi="Wingdings"/>
    </w:rPr>
  </w:style>
  <w:style w:type="character" w:customStyle="1" w:styleId="WW8Num49z0">
    <w:name w:val="WW8Num49z0"/>
    <w:rsid w:val="00775784"/>
    <w:rPr>
      <w:rFonts w:ascii="Symbol" w:hAnsi="Symbol"/>
    </w:rPr>
  </w:style>
  <w:style w:type="character" w:customStyle="1" w:styleId="WW8Num49z1">
    <w:name w:val="WW8Num49z1"/>
    <w:rsid w:val="00775784"/>
    <w:rPr>
      <w:rFonts w:ascii="Courier New" w:hAnsi="Courier New"/>
    </w:rPr>
  </w:style>
  <w:style w:type="character" w:customStyle="1" w:styleId="WW8Num49z2">
    <w:name w:val="WW8Num49z2"/>
    <w:rsid w:val="00775784"/>
    <w:rPr>
      <w:rFonts w:ascii="Wingdings" w:hAnsi="Wingdings"/>
    </w:rPr>
  </w:style>
  <w:style w:type="character" w:customStyle="1" w:styleId="WW8Num50z1">
    <w:name w:val="WW8Num50z1"/>
    <w:rsid w:val="00775784"/>
    <w:rPr>
      <w:rFonts w:ascii="Courier New" w:hAnsi="Courier New"/>
    </w:rPr>
  </w:style>
  <w:style w:type="character" w:customStyle="1" w:styleId="WW8Num50z2">
    <w:name w:val="WW8Num50z2"/>
    <w:rsid w:val="00775784"/>
    <w:rPr>
      <w:rFonts w:ascii="Wingdings" w:hAnsi="Wingdings"/>
    </w:rPr>
  </w:style>
  <w:style w:type="character" w:customStyle="1" w:styleId="WW8Num50z3">
    <w:name w:val="WW8Num50z3"/>
    <w:rsid w:val="00775784"/>
    <w:rPr>
      <w:rFonts w:ascii="Symbol" w:hAnsi="Symbol"/>
    </w:rPr>
  </w:style>
  <w:style w:type="character" w:customStyle="1" w:styleId="WW8Num52z1">
    <w:name w:val="WW8Num52z1"/>
    <w:rsid w:val="00775784"/>
    <w:rPr>
      <w:rFonts w:ascii="Courier New" w:hAnsi="Courier New" w:cs="Courier New"/>
    </w:rPr>
  </w:style>
  <w:style w:type="character" w:customStyle="1" w:styleId="WW8Num52z2">
    <w:name w:val="WW8Num52z2"/>
    <w:rsid w:val="00775784"/>
    <w:rPr>
      <w:rFonts w:ascii="Wingdings" w:hAnsi="Wingdings"/>
    </w:rPr>
  </w:style>
  <w:style w:type="character" w:customStyle="1" w:styleId="WW8Num52z3">
    <w:name w:val="WW8Num52z3"/>
    <w:rsid w:val="00775784"/>
    <w:rPr>
      <w:rFonts w:ascii="Symbol" w:hAnsi="Symbol"/>
    </w:rPr>
  </w:style>
  <w:style w:type="character" w:customStyle="1" w:styleId="WW8Num54z0">
    <w:name w:val="WW8Num54z0"/>
    <w:rsid w:val="00775784"/>
    <w:rPr>
      <w:rFonts w:ascii="Symbol" w:hAnsi="Symbol"/>
    </w:rPr>
  </w:style>
  <w:style w:type="character" w:customStyle="1" w:styleId="WW8Num54z1">
    <w:name w:val="WW8Num54z1"/>
    <w:rsid w:val="00775784"/>
    <w:rPr>
      <w:rFonts w:ascii="Courier New" w:hAnsi="Courier New"/>
    </w:rPr>
  </w:style>
  <w:style w:type="character" w:customStyle="1" w:styleId="WW8Num54z2">
    <w:name w:val="WW8Num54z2"/>
    <w:rsid w:val="00775784"/>
    <w:rPr>
      <w:rFonts w:ascii="Wingdings" w:hAnsi="Wingdings"/>
    </w:rPr>
  </w:style>
  <w:style w:type="character" w:customStyle="1" w:styleId="WW8Num55z1">
    <w:name w:val="WW8Num55z1"/>
    <w:rsid w:val="00775784"/>
    <w:rPr>
      <w:rFonts w:ascii="Courier New" w:hAnsi="Courier New" w:cs="Courier New"/>
    </w:rPr>
  </w:style>
  <w:style w:type="character" w:customStyle="1" w:styleId="WW8Num55z2">
    <w:name w:val="WW8Num55z2"/>
    <w:rsid w:val="00775784"/>
    <w:rPr>
      <w:rFonts w:ascii="Wingdings" w:hAnsi="Wingdings"/>
    </w:rPr>
  </w:style>
  <w:style w:type="character" w:customStyle="1" w:styleId="WW8Num59z0">
    <w:name w:val="WW8Num59z0"/>
    <w:rsid w:val="00775784"/>
    <w:rPr>
      <w:rFonts w:ascii="Symbol" w:hAnsi="Symbol"/>
      <w:caps w:val="0"/>
      <w:smallCaps w:val="0"/>
      <w:strike w:val="0"/>
      <w:dstrike w:val="0"/>
      <w:vanish w:val="0"/>
      <w:color w:val="auto"/>
      <w:position w:val="0"/>
      <w:sz w:val="24"/>
      <w:vertAlign w:val="baseline"/>
    </w:rPr>
  </w:style>
  <w:style w:type="character" w:customStyle="1" w:styleId="WW8Num59z1">
    <w:name w:val="WW8Num59z1"/>
    <w:rsid w:val="00775784"/>
    <w:rPr>
      <w:rFonts w:ascii="Courier New" w:hAnsi="Courier New"/>
    </w:rPr>
  </w:style>
  <w:style w:type="character" w:customStyle="1" w:styleId="WW8Num59z2">
    <w:name w:val="WW8Num59z2"/>
    <w:rsid w:val="00775784"/>
    <w:rPr>
      <w:rFonts w:ascii="Wingdings" w:hAnsi="Wingdings"/>
    </w:rPr>
  </w:style>
  <w:style w:type="character" w:customStyle="1" w:styleId="WW8Num59z3">
    <w:name w:val="WW8Num59z3"/>
    <w:rsid w:val="00775784"/>
    <w:rPr>
      <w:rFonts w:ascii="Symbol" w:hAnsi="Symbol"/>
    </w:rPr>
  </w:style>
  <w:style w:type="character" w:customStyle="1" w:styleId="WW8Num63z1">
    <w:name w:val="WW8Num63z1"/>
    <w:rsid w:val="00775784"/>
    <w:rPr>
      <w:rFonts w:ascii="Symbol" w:hAnsi="Symbol"/>
    </w:rPr>
  </w:style>
  <w:style w:type="character" w:customStyle="1" w:styleId="WW8Num64z0">
    <w:name w:val="WW8Num64z0"/>
    <w:rsid w:val="00775784"/>
    <w:rPr>
      <w:rFonts w:ascii="Symbol" w:hAnsi="Symbol"/>
    </w:rPr>
  </w:style>
  <w:style w:type="character" w:customStyle="1" w:styleId="WW8Num64z1">
    <w:name w:val="WW8Num64z1"/>
    <w:rsid w:val="00775784"/>
    <w:rPr>
      <w:rFonts w:ascii="Courier New" w:hAnsi="Courier New" w:cs="Courier New"/>
    </w:rPr>
  </w:style>
  <w:style w:type="character" w:customStyle="1" w:styleId="WW8Num64z2">
    <w:name w:val="WW8Num64z2"/>
    <w:rsid w:val="00775784"/>
    <w:rPr>
      <w:rFonts w:ascii="Wingdings" w:hAnsi="Wingdings"/>
    </w:rPr>
  </w:style>
  <w:style w:type="character" w:customStyle="1" w:styleId="1ff9">
    <w:name w:val="Основной шрифт абзаца1"/>
    <w:rsid w:val="00775784"/>
  </w:style>
  <w:style w:type="character" w:customStyle="1" w:styleId="WW8Num2z0">
    <w:name w:val="WW8Num2z0"/>
    <w:rsid w:val="00775784"/>
    <w:rPr>
      <w:rFonts w:ascii="Times New Roman" w:eastAsia="Times New Roman" w:hAnsi="Times New Roman" w:cs="Times New Roman"/>
    </w:rPr>
  </w:style>
  <w:style w:type="paragraph" w:styleId="1ffa">
    <w:name w:val="index 1"/>
    <w:basedOn w:val="a5"/>
    <w:next w:val="a5"/>
    <w:autoRedefine/>
    <w:rsid w:val="00775784"/>
    <w:pPr>
      <w:ind w:left="220" w:hanging="220"/>
    </w:pPr>
  </w:style>
  <w:style w:type="paragraph" w:styleId="afffffffff3">
    <w:name w:val="index heading"/>
    <w:basedOn w:val="a5"/>
    <w:next w:val="1ffa"/>
    <w:rsid w:val="00775784"/>
    <w:pPr>
      <w:suppressAutoHyphens/>
      <w:ind w:firstLine="709"/>
      <w:jc w:val="both"/>
    </w:pPr>
    <w:rPr>
      <w:rFonts w:ascii="Arial" w:eastAsia="Times New Roman" w:hAnsi="Arial" w:cs="Arial"/>
      <w:sz w:val="24"/>
      <w:szCs w:val="16"/>
      <w:lang w:eastAsia="ar-SA"/>
    </w:rPr>
  </w:style>
  <w:style w:type="paragraph" w:customStyle="1" w:styleId="afffffffff4">
    <w:name w:val="Основной"/>
    <w:basedOn w:val="af4"/>
    <w:uiPriority w:val="99"/>
    <w:qFormat/>
    <w:rsid w:val="00775784"/>
    <w:pPr>
      <w:suppressAutoHyphens/>
      <w:spacing w:after="0"/>
      <w:ind w:left="0" w:firstLine="680"/>
      <w:jc w:val="both"/>
    </w:pPr>
    <w:rPr>
      <w:rFonts w:ascii="Times New Roman" w:eastAsia="Times New Roman" w:hAnsi="Times New Roman"/>
      <w:sz w:val="28"/>
      <w:szCs w:val="16"/>
      <w:lang w:eastAsia="ar-SA"/>
    </w:rPr>
  </w:style>
  <w:style w:type="character" w:customStyle="1" w:styleId="HTML4">
    <w:name w:val="Стандартный HTML Знак"/>
    <w:aliases w:val="Основной шрифт абзаца Знак Знак"/>
    <w:link w:val="HTML3"/>
    <w:uiPriority w:val="99"/>
    <w:rsid w:val="00775784"/>
    <w:rPr>
      <w:rFonts w:ascii="Courier New" w:hAnsi="Courier New" w:cs="Courier New"/>
      <w:spacing w:val="-5"/>
      <w:lang w:eastAsia="en-US"/>
    </w:rPr>
  </w:style>
  <w:style w:type="character" w:customStyle="1" w:styleId="ConsPlusNormal0">
    <w:name w:val="ConsPlusNormal Знак"/>
    <w:link w:val="ConsPlusNormal"/>
    <w:locked/>
    <w:rsid w:val="00775784"/>
    <w:rPr>
      <w:rFonts w:ascii="Arial" w:hAnsi="Arial" w:cs="Arial"/>
    </w:rPr>
  </w:style>
  <w:style w:type="paragraph" w:customStyle="1" w:styleId="afffffffff5">
    <w:name w:val="Стиль пункта схемы"/>
    <w:basedOn w:val="a5"/>
    <w:link w:val="afffffffff6"/>
    <w:qFormat/>
    <w:rsid w:val="00775784"/>
    <w:pPr>
      <w:suppressAutoHyphens/>
      <w:autoSpaceDE w:val="0"/>
      <w:spacing w:line="360" w:lineRule="auto"/>
      <w:ind w:firstLine="680"/>
      <w:jc w:val="both"/>
    </w:pPr>
    <w:rPr>
      <w:rFonts w:ascii="Arial" w:eastAsia="Times New Roman" w:hAnsi="Arial" w:cs="Arial"/>
      <w:sz w:val="28"/>
      <w:szCs w:val="28"/>
      <w:lang w:eastAsia="ar-SA"/>
    </w:rPr>
  </w:style>
  <w:style w:type="character" w:customStyle="1" w:styleId="afffffffff6">
    <w:name w:val="Стиль пункта схемы Знак"/>
    <w:link w:val="afffffffff5"/>
    <w:locked/>
    <w:rsid w:val="00775784"/>
    <w:rPr>
      <w:rFonts w:ascii="Arial" w:hAnsi="Arial" w:cs="Arial"/>
      <w:sz w:val="28"/>
      <w:szCs w:val="28"/>
      <w:lang w:eastAsia="ar-SA"/>
    </w:rPr>
  </w:style>
  <w:style w:type="character" w:customStyle="1" w:styleId="27">
    <w:name w:val="Основной текст с отступом 2 Знак"/>
    <w:aliases w:val="Основной для текста Знак1,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w:link w:val="26"/>
    <w:rsid w:val="00775784"/>
    <w:rPr>
      <w:b/>
      <w:bCs/>
      <w:caps/>
      <w:sz w:val="24"/>
      <w:szCs w:val="24"/>
    </w:rPr>
  </w:style>
  <w:style w:type="character" w:customStyle="1" w:styleId="35">
    <w:name w:val="Основной текст с отступом 3 Знак"/>
    <w:aliases w:val=" Знак Знак Знак Знак,Знак Знак Знак Знак3"/>
    <w:link w:val="34"/>
    <w:rsid w:val="00775784"/>
    <w:rPr>
      <w:sz w:val="28"/>
      <w:szCs w:val="28"/>
    </w:rPr>
  </w:style>
  <w:style w:type="character" w:customStyle="1" w:styleId="affff8">
    <w:name w:val="Текст примечания Знак"/>
    <w:link w:val="affff7"/>
    <w:rsid w:val="00775784"/>
  </w:style>
  <w:style w:type="character" w:customStyle="1" w:styleId="affffa">
    <w:name w:val="Тема примечания Знак"/>
    <w:link w:val="affff9"/>
    <w:rsid w:val="00775784"/>
    <w:rPr>
      <w:b/>
      <w:bCs/>
    </w:rPr>
  </w:style>
  <w:style w:type="character" w:customStyle="1" w:styleId="affffe">
    <w:name w:val="Схема документа Знак"/>
    <w:link w:val="affffd"/>
    <w:rsid w:val="00775784"/>
    <w:rPr>
      <w:rFonts w:ascii="Tahoma" w:hAnsi="Tahoma" w:cs="Tahoma"/>
      <w:sz w:val="28"/>
      <w:szCs w:val="28"/>
      <w:shd w:val="clear" w:color="auto" w:fill="000080"/>
    </w:rPr>
  </w:style>
  <w:style w:type="paragraph" w:customStyle="1" w:styleId="afffffffff7">
    <w:name w:val="№табл"/>
    <w:basedOn w:val="9"/>
    <w:link w:val="afffffffff8"/>
    <w:qFormat/>
    <w:rsid w:val="00775784"/>
    <w:pPr>
      <w:keepNext w:val="0"/>
      <w:suppressAutoHyphens/>
      <w:spacing w:before="240" w:after="60"/>
      <w:jc w:val="right"/>
    </w:pPr>
    <w:rPr>
      <w:rFonts w:ascii="Arial" w:hAnsi="Arial" w:cs="Arial"/>
      <w:color w:val="auto"/>
      <w:sz w:val="24"/>
      <w:szCs w:val="22"/>
      <w:lang w:eastAsia="ar-SA"/>
    </w:rPr>
  </w:style>
  <w:style w:type="character" w:customStyle="1" w:styleId="afffffffff8">
    <w:name w:val="№табл Знак"/>
    <w:link w:val="afffffffff7"/>
    <w:rsid w:val="00775784"/>
    <w:rPr>
      <w:rFonts w:ascii="Arial" w:hAnsi="Arial" w:cs="Arial"/>
      <w:sz w:val="24"/>
      <w:szCs w:val="22"/>
      <w:lang w:eastAsia="ar-SA"/>
    </w:rPr>
  </w:style>
  <w:style w:type="character" w:customStyle="1" w:styleId="1ffb">
    <w:name w:val="Название объекта Знак Знак1 Знак"/>
    <w:aliases w:val="Название объекта Знак Знак Знак Знак Знак,Название объекта Знак Знак Знак1 Знак"/>
    <w:uiPriority w:val="35"/>
    <w:rsid w:val="00775784"/>
    <w:rPr>
      <w:rFonts w:ascii="Arial" w:eastAsia="Times New Roman" w:hAnsi="Arial" w:cs="Arial"/>
      <w:b/>
      <w:bCs/>
      <w:lang w:eastAsia="ar-SA"/>
    </w:rPr>
  </w:style>
  <w:style w:type="paragraph" w:customStyle="1" w:styleId="2ff4">
    <w:name w:val="Обычный2"/>
    <w:uiPriority w:val="99"/>
    <w:qFormat/>
    <w:rsid w:val="00775784"/>
    <w:pPr>
      <w:widowControl w:val="0"/>
    </w:pPr>
    <w:rPr>
      <w:snapToGrid w:val="0"/>
      <w:szCs w:val="24"/>
    </w:rPr>
  </w:style>
  <w:style w:type="paragraph" w:customStyle="1" w:styleId="afffffffff9">
    <w:name w:val="Формула"/>
    <w:basedOn w:val="a5"/>
    <w:link w:val="afffffffffa"/>
    <w:qFormat/>
    <w:rsid w:val="00775784"/>
    <w:pPr>
      <w:suppressAutoHyphens/>
      <w:ind w:firstLine="709"/>
      <w:jc w:val="both"/>
    </w:pPr>
    <w:rPr>
      <w:rFonts w:ascii="Arial" w:eastAsia="Times New Roman" w:hAnsi="Arial" w:cs="Arial"/>
      <w:sz w:val="28"/>
      <w:szCs w:val="28"/>
      <w:lang w:val="en-US" w:eastAsia="ar-SA"/>
    </w:rPr>
  </w:style>
  <w:style w:type="character" w:customStyle="1" w:styleId="afffffffffa">
    <w:name w:val="Формула Знак"/>
    <w:link w:val="afffffffff9"/>
    <w:rsid w:val="00775784"/>
    <w:rPr>
      <w:rFonts w:ascii="Arial" w:hAnsi="Arial" w:cs="Arial"/>
      <w:sz w:val="28"/>
      <w:szCs w:val="28"/>
      <w:lang w:val="en-US" w:eastAsia="ar-SA"/>
    </w:rPr>
  </w:style>
  <w:style w:type="paragraph" w:customStyle="1" w:styleId="3f7">
    <w:name w:val="Обычный3"/>
    <w:uiPriority w:val="99"/>
    <w:qFormat/>
    <w:rsid w:val="00775784"/>
    <w:pPr>
      <w:widowControl w:val="0"/>
    </w:pPr>
    <w:rPr>
      <w:rFonts w:ascii="Arial" w:hAnsi="Arial"/>
      <w:snapToGrid w:val="0"/>
    </w:rPr>
  </w:style>
  <w:style w:type="paragraph" w:customStyle="1" w:styleId="afffffffffb">
    <w:name w:val="МОН основной"/>
    <w:basedOn w:val="a5"/>
    <w:uiPriority w:val="99"/>
    <w:qFormat/>
    <w:rsid w:val="00775784"/>
    <w:pPr>
      <w:widowControl w:val="0"/>
      <w:autoSpaceDE w:val="0"/>
      <w:autoSpaceDN w:val="0"/>
      <w:adjustRightInd w:val="0"/>
      <w:spacing w:line="360" w:lineRule="auto"/>
      <w:ind w:firstLine="709"/>
      <w:jc w:val="both"/>
    </w:pPr>
    <w:rPr>
      <w:rFonts w:ascii="Arial" w:eastAsia="Times New Roman" w:hAnsi="Arial" w:cs="Arial"/>
      <w:sz w:val="28"/>
      <w:szCs w:val="20"/>
      <w:lang w:eastAsia="ru-RU"/>
    </w:rPr>
  </w:style>
  <w:style w:type="paragraph" w:customStyle="1" w:styleId="2ff5">
    <w:name w:val="Обычный (веб)2"/>
    <w:basedOn w:val="a5"/>
    <w:uiPriority w:val="99"/>
    <w:qFormat/>
    <w:rsid w:val="00775784"/>
    <w:pPr>
      <w:spacing w:line="255" w:lineRule="atLeast"/>
    </w:pPr>
    <w:rPr>
      <w:rFonts w:ascii="Arial" w:eastAsia="Times New Roman" w:hAnsi="Arial" w:cs="Arial"/>
      <w:color w:val="304257"/>
      <w:sz w:val="21"/>
      <w:szCs w:val="21"/>
      <w:lang w:eastAsia="ru-RU"/>
    </w:rPr>
  </w:style>
  <w:style w:type="paragraph" w:customStyle="1" w:styleId="DefaultParagraphFontChar">
    <w:name w:val="Default Paragraph Font Char"/>
    <w:aliases w:val=" Char Char2, Char1 Char,Char Char2,Char1 Char"/>
    <w:basedOn w:val="a5"/>
    <w:uiPriority w:val="99"/>
    <w:qFormat/>
    <w:rsid w:val="00775784"/>
    <w:pPr>
      <w:spacing w:before="100" w:beforeAutospacing="1" w:after="100" w:afterAutospacing="1"/>
    </w:pPr>
    <w:rPr>
      <w:rFonts w:ascii="Tahoma" w:eastAsia="Times New Roman" w:hAnsi="Tahoma"/>
      <w:sz w:val="20"/>
      <w:szCs w:val="20"/>
      <w:lang w:val="en-US"/>
    </w:rPr>
  </w:style>
  <w:style w:type="paragraph" w:customStyle="1" w:styleId="msonormalcxspmiddle">
    <w:name w:val="msonormalcxspmiddle"/>
    <w:basedOn w:val="a5"/>
    <w:uiPriority w:val="99"/>
    <w:qFormat/>
    <w:rsid w:val="00775784"/>
    <w:pPr>
      <w:spacing w:before="100" w:beforeAutospacing="1" w:after="100" w:afterAutospacing="1"/>
    </w:pPr>
    <w:rPr>
      <w:rFonts w:ascii="Times New Roman" w:eastAsia="Times New Roman" w:hAnsi="Times New Roman"/>
      <w:sz w:val="24"/>
      <w:szCs w:val="24"/>
      <w:lang w:eastAsia="ru-RU"/>
    </w:rPr>
  </w:style>
  <w:style w:type="paragraph" w:customStyle="1" w:styleId="afffffffffc">
    <w:name w:val="Содержимое таблицы"/>
    <w:basedOn w:val="a5"/>
    <w:uiPriority w:val="99"/>
    <w:qFormat/>
    <w:rsid w:val="00775784"/>
    <w:pPr>
      <w:suppressLineNumbers/>
      <w:suppressAutoHyphens/>
    </w:pPr>
    <w:rPr>
      <w:rFonts w:cs="Calibri"/>
      <w:lang w:eastAsia="ar-SA"/>
    </w:rPr>
  </w:style>
  <w:style w:type="paragraph" w:customStyle="1" w:styleId="Style17">
    <w:name w:val="Style17"/>
    <w:basedOn w:val="a5"/>
    <w:uiPriority w:val="99"/>
    <w:qFormat/>
    <w:rsid w:val="00775784"/>
    <w:pPr>
      <w:widowControl w:val="0"/>
      <w:spacing w:line="302" w:lineRule="exact"/>
    </w:pPr>
    <w:rPr>
      <w:rFonts w:ascii="Times New Roman" w:eastAsia="Times New Roman" w:hAnsi="Times New Roman"/>
      <w:color w:val="000000"/>
      <w:sz w:val="24"/>
      <w:szCs w:val="24"/>
      <w:lang w:eastAsia="ru-RU"/>
    </w:rPr>
  </w:style>
  <w:style w:type="paragraph" w:customStyle="1" w:styleId="Style20">
    <w:name w:val="Style20"/>
    <w:basedOn w:val="a5"/>
    <w:uiPriority w:val="99"/>
    <w:qFormat/>
    <w:rsid w:val="00775784"/>
    <w:pPr>
      <w:widowControl w:val="0"/>
    </w:pPr>
    <w:rPr>
      <w:rFonts w:ascii="Times New Roman" w:eastAsia="Times New Roman" w:hAnsi="Times New Roman"/>
      <w:color w:val="000000"/>
      <w:sz w:val="24"/>
      <w:szCs w:val="24"/>
      <w:lang w:eastAsia="ru-RU"/>
    </w:rPr>
  </w:style>
  <w:style w:type="paragraph" w:customStyle="1" w:styleId="Style43">
    <w:name w:val="Style43"/>
    <w:basedOn w:val="a5"/>
    <w:uiPriority w:val="99"/>
    <w:qFormat/>
    <w:rsid w:val="00775784"/>
    <w:pPr>
      <w:widowControl w:val="0"/>
      <w:jc w:val="right"/>
    </w:pPr>
    <w:rPr>
      <w:rFonts w:ascii="Times New Roman" w:eastAsia="Times New Roman" w:hAnsi="Times New Roman"/>
      <w:color w:val="000000"/>
      <w:sz w:val="24"/>
      <w:szCs w:val="24"/>
      <w:lang w:eastAsia="ru-RU"/>
    </w:rPr>
  </w:style>
  <w:style w:type="paragraph" w:customStyle="1" w:styleId="Style40">
    <w:name w:val="Style40"/>
    <w:basedOn w:val="a5"/>
    <w:uiPriority w:val="99"/>
    <w:qFormat/>
    <w:rsid w:val="00775784"/>
    <w:pPr>
      <w:widowControl w:val="0"/>
    </w:pPr>
    <w:rPr>
      <w:rFonts w:ascii="Times New Roman" w:eastAsia="Times New Roman" w:hAnsi="Times New Roman"/>
      <w:color w:val="000000"/>
      <w:sz w:val="24"/>
      <w:szCs w:val="24"/>
      <w:lang w:eastAsia="ru-RU"/>
    </w:rPr>
  </w:style>
  <w:style w:type="paragraph" w:styleId="afffffffffd">
    <w:name w:val="Title"/>
    <w:basedOn w:val="a5"/>
    <w:next w:val="a6"/>
    <w:link w:val="2ff6"/>
    <w:uiPriority w:val="10"/>
    <w:qFormat/>
    <w:rsid w:val="00775784"/>
    <w:pPr>
      <w:keepNext/>
      <w:suppressAutoHyphens/>
      <w:spacing w:before="240" w:after="120"/>
      <w:ind w:firstLine="709"/>
      <w:jc w:val="both"/>
    </w:pPr>
    <w:rPr>
      <w:rFonts w:ascii="Arial" w:eastAsia="Lucida Sans Unicode" w:hAnsi="Arial" w:cs="Tahoma"/>
      <w:color w:val="000000"/>
      <w:sz w:val="28"/>
      <w:szCs w:val="28"/>
      <w:lang w:eastAsia="ar-SA"/>
    </w:rPr>
  </w:style>
  <w:style w:type="character" w:customStyle="1" w:styleId="2ff6">
    <w:name w:val="Название Знак2"/>
    <w:basedOn w:val="a7"/>
    <w:link w:val="afffffffffd"/>
    <w:uiPriority w:val="10"/>
    <w:rsid w:val="00775784"/>
    <w:rPr>
      <w:rFonts w:ascii="Arial" w:eastAsia="Lucida Sans Unicode" w:hAnsi="Arial" w:cs="Tahoma"/>
      <w:color w:val="000000"/>
      <w:sz w:val="28"/>
      <w:szCs w:val="28"/>
      <w:lang w:eastAsia="ar-SA"/>
    </w:rPr>
  </w:style>
  <w:style w:type="paragraph" w:customStyle="1" w:styleId="119">
    <w:name w:val="Название11"/>
    <w:basedOn w:val="a5"/>
    <w:qFormat/>
    <w:rsid w:val="00775784"/>
    <w:pPr>
      <w:suppressAutoHyphens/>
      <w:spacing w:before="120" w:after="120"/>
      <w:ind w:firstLine="709"/>
      <w:jc w:val="both"/>
    </w:pPr>
    <w:rPr>
      <w:rFonts w:ascii="Arial" w:eastAsia="Times New Roman" w:hAnsi="Arial" w:cs="Tahoma"/>
      <w:i/>
      <w:color w:val="000000"/>
      <w:sz w:val="24"/>
      <w:szCs w:val="16"/>
      <w:lang w:eastAsia="ar-SA"/>
    </w:rPr>
  </w:style>
  <w:style w:type="paragraph" w:customStyle="1" w:styleId="1ffc">
    <w:name w:val="Указатель1"/>
    <w:basedOn w:val="a5"/>
    <w:uiPriority w:val="99"/>
    <w:qFormat/>
    <w:rsid w:val="00775784"/>
    <w:pPr>
      <w:suppressAutoHyphens/>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5"/>
    <w:uiPriority w:val="99"/>
    <w:qFormat/>
    <w:rsid w:val="00775784"/>
    <w:pPr>
      <w:suppressAutoHyphens/>
      <w:ind w:firstLine="709"/>
      <w:jc w:val="both"/>
    </w:pPr>
    <w:rPr>
      <w:rFonts w:ascii="Arial" w:eastAsia="Times New Roman" w:hAnsi="Arial" w:cs="Arial"/>
      <w:color w:val="FF0000"/>
      <w:sz w:val="24"/>
      <w:szCs w:val="16"/>
      <w:lang w:eastAsia="ar-SA"/>
    </w:rPr>
  </w:style>
  <w:style w:type="paragraph" w:customStyle="1" w:styleId="321">
    <w:name w:val="Основной текст 32"/>
    <w:basedOn w:val="a5"/>
    <w:uiPriority w:val="99"/>
    <w:qFormat/>
    <w:rsid w:val="00775784"/>
    <w:pPr>
      <w:suppressAutoHyphens/>
      <w:ind w:firstLine="709"/>
      <w:jc w:val="both"/>
    </w:pPr>
    <w:rPr>
      <w:rFonts w:ascii="Arial" w:eastAsia="Times New Roman" w:hAnsi="Arial" w:cs="Arial"/>
      <w:color w:val="000000"/>
      <w:sz w:val="16"/>
      <w:szCs w:val="16"/>
      <w:lang w:eastAsia="ar-SA"/>
    </w:rPr>
  </w:style>
  <w:style w:type="paragraph" w:customStyle="1" w:styleId="313">
    <w:name w:val="Основной текст с отступом 31"/>
    <w:basedOn w:val="a5"/>
    <w:uiPriority w:val="99"/>
    <w:qFormat/>
    <w:rsid w:val="00775784"/>
    <w:pPr>
      <w:suppressAutoHyphens/>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5"/>
    <w:uiPriority w:val="99"/>
    <w:qFormat/>
    <w:rsid w:val="00775784"/>
    <w:pPr>
      <w:suppressAutoHyphens/>
      <w:ind w:left="798" w:firstLine="709"/>
      <w:jc w:val="both"/>
    </w:pPr>
    <w:rPr>
      <w:rFonts w:ascii="Arial" w:eastAsia="Times New Roman" w:hAnsi="Arial" w:cs="Arial"/>
      <w:color w:val="000000"/>
      <w:sz w:val="24"/>
      <w:szCs w:val="16"/>
      <w:lang w:eastAsia="ar-SA"/>
    </w:rPr>
  </w:style>
  <w:style w:type="paragraph" w:customStyle="1" w:styleId="213">
    <w:name w:val="Основной текст с отступом 21"/>
    <w:basedOn w:val="a5"/>
    <w:uiPriority w:val="99"/>
    <w:qFormat/>
    <w:rsid w:val="00775784"/>
    <w:pPr>
      <w:suppressAutoHyphens/>
      <w:ind w:firstLine="709"/>
      <w:jc w:val="both"/>
    </w:pPr>
    <w:rPr>
      <w:rFonts w:ascii="Arial" w:eastAsia="Times New Roman" w:hAnsi="Arial" w:cs="Arial"/>
      <w:color w:val="000000"/>
      <w:sz w:val="24"/>
      <w:szCs w:val="20"/>
      <w:lang w:eastAsia="ar-SA"/>
    </w:rPr>
  </w:style>
  <w:style w:type="paragraph" w:customStyle="1" w:styleId="afffffffffe">
    <w:name w:val="Обычный сжат межстрочн"/>
    <w:basedOn w:val="a5"/>
    <w:uiPriority w:val="99"/>
    <w:qFormat/>
    <w:rsid w:val="00775784"/>
    <w:pPr>
      <w:widowControl w:val="0"/>
      <w:suppressAutoHyphens/>
      <w:spacing w:line="224" w:lineRule="atLeast"/>
      <w:ind w:firstLine="284"/>
      <w:jc w:val="both"/>
    </w:pPr>
    <w:rPr>
      <w:rFonts w:ascii="Arial" w:eastAsia="Times New Roman" w:hAnsi="Arial" w:cs="Arial"/>
      <w:color w:val="000000"/>
      <w:sz w:val="20"/>
      <w:szCs w:val="20"/>
      <w:lang w:eastAsia="ar-SA"/>
    </w:rPr>
  </w:style>
  <w:style w:type="paragraph" w:customStyle="1" w:styleId="1ffd">
    <w:name w:val="Заголовок 1 с Нум"/>
    <w:basedOn w:val="13"/>
    <w:uiPriority w:val="99"/>
    <w:qFormat/>
    <w:rsid w:val="00775784"/>
    <w:pPr>
      <w:suppressAutoHyphens/>
      <w:spacing w:before="240" w:after="60" w:line="240" w:lineRule="auto"/>
      <w:ind w:firstLine="709"/>
      <w:jc w:val="center"/>
    </w:pPr>
    <w:rPr>
      <w:bCs w:val="0"/>
      <w:color w:val="000000"/>
      <w:kern w:val="1"/>
      <w:sz w:val="24"/>
      <w:szCs w:val="32"/>
      <w:lang w:eastAsia="ar-SA"/>
    </w:rPr>
  </w:style>
  <w:style w:type="paragraph" w:customStyle="1" w:styleId="caaieiaie2">
    <w:name w:val="caaieiaie 2"/>
    <w:basedOn w:val="a5"/>
    <w:next w:val="a5"/>
    <w:uiPriority w:val="99"/>
    <w:qFormat/>
    <w:rsid w:val="00775784"/>
    <w:pPr>
      <w:keepNext/>
      <w:suppressAutoHyphens/>
      <w:spacing w:before="240" w:after="60"/>
      <w:ind w:firstLine="709"/>
      <w:jc w:val="center"/>
    </w:pPr>
    <w:rPr>
      <w:rFonts w:ascii="Arial CYR" w:eastAsia="Times New Roman" w:hAnsi="Arial CYR" w:cs="Arial CYR"/>
      <w:b/>
      <w:color w:val="000000"/>
      <w:sz w:val="24"/>
      <w:szCs w:val="20"/>
      <w:lang w:eastAsia="ar-SA"/>
    </w:rPr>
  </w:style>
  <w:style w:type="paragraph" w:customStyle="1" w:styleId="214">
    <w:name w:val="Маркированный список 21"/>
    <w:basedOn w:val="a5"/>
    <w:uiPriority w:val="99"/>
    <w:qFormat/>
    <w:rsid w:val="00775784"/>
    <w:pPr>
      <w:suppressAutoHyphens/>
      <w:spacing w:line="360" w:lineRule="auto"/>
      <w:ind w:firstLine="567"/>
      <w:jc w:val="both"/>
    </w:pPr>
    <w:rPr>
      <w:rFonts w:ascii="Arial" w:eastAsia="Times New Roman" w:hAnsi="Arial" w:cs="Arial"/>
      <w:color w:val="000000"/>
      <w:spacing w:val="6"/>
      <w:sz w:val="24"/>
      <w:szCs w:val="16"/>
      <w:lang w:eastAsia="ar-SA"/>
    </w:rPr>
  </w:style>
  <w:style w:type="paragraph" w:customStyle="1" w:styleId="affffffffff">
    <w:name w:val="Стиль главы схемы"/>
    <w:basedOn w:val="a5"/>
    <w:uiPriority w:val="99"/>
    <w:qFormat/>
    <w:rsid w:val="00775784"/>
    <w:pPr>
      <w:suppressAutoHyphens/>
      <w:spacing w:before="240" w:after="240"/>
      <w:ind w:firstLine="709"/>
      <w:jc w:val="center"/>
    </w:pPr>
    <w:rPr>
      <w:rFonts w:ascii="Arial" w:eastAsia="Times New Roman" w:hAnsi="Arial" w:cs="Arial"/>
      <w:b/>
      <w:color w:val="000000"/>
      <w:kern w:val="1"/>
      <w:sz w:val="28"/>
      <w:szCs w:val="28"/>
      <w:lang w:eastAsia="ar-SA"/>
    </w:rPr>
  </w:style>
  <w:style w:type="paragraph" w:customStyle="1" w:styleId="affffffffff0">
    <w:name w:val="основной с отступом"/>
    <w:basedOn w:val="a6"/>
    <w:uiPriority w:val="99"/>
    <w:qFormat/>
    <w:rsid w:val="00775784"/>
    <w:pPr>
      <w:suppressAutoHyphens/>
      <w:ind w:firstLine="709"/>
    </w:pPr>
    <w:rPr>
      <w:rFonts w:ascii="Arial" w:hAnsi="Arial" w:cs="Arial"/>
      <w:color w:val="000000"/>
      <w:sz w:val="24"/>
      <w:szCs w:val="16"/>
      <w:lang w:eastAsia="ar-SA"/>
    </w:rPr>
  </w:style>
  <w:style w:type="paragraph" w:customStyle="1" w:styleId="affffffffff1">
    <w:name w:val="Стиль названия"/>
    <w:basedOn w:val="a5"/>
    <w:uiPriority w:val="99"/>
    <w:qFormat/>
    <w:rsid w:val="00775784"/>
    <w:pPr>
      <w:suppressAutoHyphens/>
      <w:spacing w:after="60"/>
      <w:ind w:firstLine="680"/>
      <w:jc w:val="both"/>
    </w:pPr>
    <w:rPr>
      <w:rFonts w:ascii="Arial" w:eastAsia="Times New Roman" w:hAnsi="Arial" w:cs="Arial"/>
      <w:b/>
      <w:i/>
      <w:color w:val="000000"/>
      <w:sz w:val="24"/>
      <w:szCs w:val="28"/>
      <w:lang w:eastAsia="ar-SA"/>
    </w:rPr>
  </w:style>
  <w:style w:type="paragraph" w:customStyle="1" w:styleId="1ffe">
    <w:name w:val="Нор Абзац1"/>
    <w:basedOn w:val="a5"/>
    <w:uiPriority w:val="99"/>
    <w:qFormat/>
    <w:rsid w:val="00775784"/>
    <w:pPr>
      <w:suppressAutoHyphens/>
      <w:spacing w:before="60"/>
      <w:ind w:firstLine="397"/>
      <w:jc w:val="both"/>
    </w:pPr>
    <w:rPr>
      <w:rFonts w:ascii="Arial" w:eastAsia="Times New Roman" w:hAnsi="Arial" w:cs="Arial"/>
      <w:color w:val="000000"/>
      <w:sz w:val="24"/>
      <w:szCs w:val="20"/>
      <w:lang w:eastAsia="ar-SA"/>
    </w:rPr>
  </w:style>
  <w:style w:type="paragraph" w:customStyle="1" w:styleId="affffffffff2">
    <w:name w:val="Пункт заключения"/>
    <w:basedOn w:val="a5"/>
    <w:uiPriority w:val="99"/>
    <w:qFormat/>
    <w:rsid w:val="00775784"/>
    <w:pPr>
      <w:tabs>
        <w:tab w:val="left" w:pos="1080"/>
      </w:tabs>
      <w:suppressAutoHyphens/>
      <w:spacing w:line="480" w:lineRule="auto"/>
      <w:ind w:firstLine="709"/>
      <w:jc w:val="both"/>
    </w:pPr>
    <w:rPr>
      <w:rFonts w:ascii="Arial" w:eastAsia="Times New Roman" w:hAnsi="Arial" w:cs="Arial"/>
      <w:b/>
      <w:color w:val="000000"/>
      <w:sz w:val="28"/>
      <w:szCs w:val="28"/>
      <w:lang w:eastAsia="ar-SA"/>
    </w:rPr>
  </w:style>
  <w:style w:type="paragraph" w:customStyle="1" w:styleId="affffffffff3">
    <w:name w:val="Подпункт заключения"/>
    <w:basedOn w:val="a5"/>
    <w:uiPriority w:val="99"/>
    <w:qFormat/>
    <w:rsid w:val="00775784"/>
    <w:pPr>
      <w:suppressAutoHyphens/>
      <w:spacing w:line="360" w:lineRule="auto"/>
      <w:ind w:firstLine="709"/>
      <w:jc w:val="both"/>
    </w:pPr>
    <w:rPr>
      <w:rFonts w:ascii="Arial" w:eastAsia="Times New Roman" w:hAnsi="Arial" w:cs="Arial"/>
      <w:b/>
      <w:i/>
      <w:color w:val="000000"/>
      <w:sz w:val="28"/>
      <w:szCs w:val="28"/>
      <w:lang w:eastAsia="ar-SA"/>
    </w:rPr>
  </w:style>
  <w:style w:type="paragraph" w:customStyle="1" w:styleId="Char-Tab">
    <w:name w:val="Char-Tab"/>
    <w:basedOn w:val="a5"/>
    <w:uiPriority w:val="99"/>
    <w:qFormat/>
    <w:rsid w:val="00775784"/>
    <w:pPr>
      <w:suppressAutoHyphens/>
      <w:spacing w:line="360" w:lineRule="auto"/>
      <w:ind w:firstLine="709"/>
      <w:jc w:val="both"/>
    </w:pPr>
    <w:rPr>
      <w:rFonts w:ascii="Arial" w:eastAsia="Times New Roman" w:hAnsi="Arial" w:cs="Arial"/>
      <w:color w:val="000000"/>
      <w:sz w:val="24"/>
      <w:szCs w:val="16"/>
      <w:lang w:eastAsia="ar-SA"/>
    </w:rPr>
  </w:style>
  <w:style w:type="paragraph" w:customStyle="1" w:styleId="affffffffff4">
    <w:name w:val="Стиль заключения Знак"/>
    <w:basedOn w:val="a5"/>
    <w:uiPriority w:val="99"/>
    <w:qFormat/>
    <w:rsid w:val="00775784"/>
    <w:pPr>
      <w:suppressAutoHyphens/>
      <w:spacing w:line="360" w:lineRule="auto"/>
      <w:ind w:firstLine="720"/>
      <w:jc w:val="both"/>
    </w:pPr>
    <w:rPr>
      <w:rFonts w:ascii="Arial" w:eastAsia="Times New Roman" w:hAnsi="Arial" w:cs="Arial"/>
      <w:color w:val="000000"/>
      <w:sz w:val="28"/>
      <w:szCs w:val="28"/>
      <w:lang w:eastAsia="ar-SA"/>
    </w:rPr>
  </w:style>
  <w:style w:type="paragraph" w:customStyle="1" w:styleId="affffffffff5">
    <w:name w:val="!Простой текст! Знак Знак Знак Знак"/>
    <w:basedOn w:val="a5"/>
    <w:uiPriority w:val="99"/>
    <w:qFormat/>
    <w:rsid w:val="00775784"/>
    <w:pPr>
      <w:suppressAutoHyphens/>
      <w:spacing w:after="120"/>
      <w:ind w:firstLine="709"/>
      <w:jc w:val="both"/>
    </w:pPr>
    <w:rPr>
      <w:rFonts w:ascii="Arial" w:eastAsia="Times New Roman" w:hAnsi="Arial" w:cs="Arial"/>
      <w:color w:val="000000"/>
      <w:sz w:val="24"/>
      <w:szCs w:val="16"/>
      <w:lang w:eastAsia="ar-SA"/>
    </w:rPr>
  </w:style>
  <w:style w:type="paragraph" w:customStyle="1" w:styleId="affffffffff6">
    <w:name w:val="Основной стиль"/>
    <w:basedOn w:val="a5"/>
    <w:uiPriority w:val="99"/>
    <w:qFormat/>
    <w:rsid w:val="00775784"/>
    <w:pPr>
      <w:suppressAutoHyphens/>
      <w:ind w:firstLine="680"/>
      <w:jc w:val="both"/>
    </w:pPr>
    <w:rPr>
      <w:rFonts w:ascii="Arial" w:eastAsia="Times New Roman" w:hAnsi="Arial" w:cs="Arial"/>
      <w:color w:val="000000"/>
      <w:sz w:val="24"/>
      <w:szCs w:val="28"/>
      <w:lang w:eastAsia="ar-SA"/>
    </w:rPr>
  </w:style>
  <w:style w:type="paragraph" w:customStyle="1" w:styleId="315">
    <w:name w:val="Основной текст 31"/>
    <w:basedOn w:val="a5"/>
    <w:uiPriority w:val="99"/>
    <w:qFormat/>
    <w:rsid w:val="00775784"/>
    <w:pPr>
      <w:suppressAutoHyphens/>
      <w:spacing w:after="120"/>
      <w:ind w:firstLine="709"/>
      <w:jc w:val="both"/>
    </w:pPr>
    <w:rPr>
      <w:rFonts w:ascii="Arial" w:eastAsia="Times New Roman" w:hAnsi="Arial" w:cs="Arial"/>
      <w:color w:val="000000"/>
      <w:sz w:val="16"/>
      <w:szCs w:val="16"/>
      <w:lang w:eastAsia="ar-SA"/>
    </w:rPr>
  </w:style>
  <w:style w:type="paragraph" w:customStyle="1" w:styleId="1fff">
    <w:name w:val="Текст1"/>
    <w:basedOn w:val="a5"/>
    <w:uiPriority w:val="99"/>
    <w:qFormat/>
    <w:rsid w:val="00775784"/>
    <w:pPr>
      <w:suppressAutoHyphens/>
      <w:ind w:firstLine="709"/>
      <w:jc w:val="both"/>
    </w:pPr>
    <w:rPr>
      <w:rFonts w:ascii="Courier New" w:eastAsia="Times New Roman" w:hAnsi="Courier New" w:cs="Courier New"/>
      <w:color w:val="000000"/>
      <w:sz w:val="20"/>
      <w:szCs w:val="20"/>
      <w:lang w:eastAsia="ar-SA"/>
    </w:rPr>
  </w:style>
  <w:style w:type="paragraph" w:customStyle="1" w:styleId="100">
    <w:name w:val="Оглавление 10"/>
    <w:basedOn w:val="1ffc"/>
    <w:uiPriority w:val="99"/>
    <w:qFormat/>
    <w:rsid w:val="00775784"/>
    <w:pPr>
      <w:tabs>
        <w:tab w:val="right" w:leader="dot" w:pos="9353"/>
      </w:tabs>
      <w:ind w:left="2547"/>
    </w:pPr>
  </w:style>
  <w:style w:type="paragraph" w:customStyle="1" w:styleId="affffffffff7">
    <w:name w:val="Содержимое врезки"/>
    <w:basedOn w:val="a6"/>
    <w:uiPriority w:val="99"/>
    <w:qFormat/>
    <w:rsid w:val="00775784"/>
    <w:pPr>
      <w:suppressAutoHyphens/>
      <w:ind w:firstLine="709"/>
    </w:pPr>
    <w:rPr>
      <w:rFonts w:ascii="Arial" w:hAnsi="Arial" w:cs="Arial"/>
      <w:color w:val="000000"/>
      <w:sz w:val="24"/>
      <w:szCs w:val="16"/>
      <w:lang w:eastAsia="ar-SA"/>
    </w:rPr>
  </w:style>
  <w:style w:type="paragraph" w:customStyle="1" w:styleId="western">
    <w:name w:val="western"/>
    <w:basedOn w:val="a5"/>
    <w:uiPriority w:val="99"/>
    <w:qFormat/>
    <w:rsid w:val="00775784"/>
    <w:pPr>
      <w:spacing w:before="100" w:beforeAutospacing="1" w:after="115"/>
    </w:pPr>
    <w:rPr>
      <w:rFonts w:ascii="Times New Roman" w:eastAsia="Times New Roman" w:hAnsi="Times New Roman"/>
      <w:color w:val="000000"/>
      <w:sz w:val="24"/>
      <w:szCs w:val="24"/>
      <w:lang w:eastAsia="ru-RU"/>
    </w:rPr>
  </w:style>
  <w:style w:type="character" w:customStyle="1" w:styleId="affffffffff8">
    <w:name w:val="Символ сноски"/>
    <w:rsid w:val="00775784"/>
    <w:rPr>
      <w:position w:val="-2"/>
      <w:vertAlign w:val="superscript"/>
    </w:rPr>
  </w:style>
  <w:style w:type="character" w:customStyle="1" w:styleId="affffffffff9">
    <w:name w:val="Стиль заключения Знак Знак"/>
    <w:rsid w:val="00775784"/>
    <w:rPr>
      <w:sz w:val="28"/>
      <w:szCs w:val="28"/>
    </w:rPr>
  </w:style>
  <w:style w:type="character" w:customStyle="1" w:styleId="affffffffffa">
    <w:name w:val="!Простой текст! Знак Знак Знак Знак Знак"/>
    <w:rsid w:val="00775784"/>
    <w:rPr>
      <w:sz w:val="24"/>
      <w:szCs w:val="24"/>
    </w:rPr>
  </w:style>
  <w:style w:type="character" w:customStyle="1" w:styleId="affffffffffb">
    <w:name w:val="ВерИндекс"/>
    <w:rsid w:val="00775784"/>
    <w:rPr>
      <w:position w:val="-2"/>
      <w:vertAlign w:val="superscript"/>
    </w:rPr>
  </w:style>
  <w:style w:type="character" w:customStyle="1" w:styleId="affffffffffc">
    <w:name w:val="Текст Знак"/>
    <w:aliases w:val="Текст Знак1 Знак1,Текст Знак Знак Знак,Текст Знак Знак Знак Знак Знак Знак1,Текст Знак Знак Знак Знак Знак З Знак1,Текст Знак2 Знак,Текст Знак Знак Знак1"/>
    <w:rsid w:val="00775784"/>
    <w:rPr>
      <w:rFonts w:ascii="Courier New" w:hAnsi="Courier New" w:cs="Courier New"/>
    </w:rPr>
  </w:style>
  <w:style w:type="character" w:customStyle="1" w:styleId="1fff0">
    <w:name w:val="Нижний колонтитул Знак1"/>
    <w:rsid w:val="00775784"/>
    <w:rPr>
      <w:rFonts w:ascii="Arial" w:hAnsi="Arial" w:cs="Arial"/>
      <w:noProof w:val="0"/>
      <w:sz w:val="24"/>
      <w:szCs w:val="16"/>
      <w:lang w:val="ru-RU" w:eastAsia="ar-SA" w:bidi="ar-SA"/>
    </w:rPr>
  </w:style>
  <w:style w:type="character" w:customStyle="1" w:styleId="1fff1">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rsid w:val="00775784"/>
    <w:rPr>
      <w:rFonts w:ascii="Arial" w:hAnsi="Arial" w:cs="Arial"/>
      <w:noProof w:val="0"/>
      <w:color w:val="FF0000"/>
      <w:sz w:val="24"/>
      <w:szCs w:val="16"/>
      <w:lang w:val="ru-RU" w:eastAsia="ar-SA" w:bidi="ar-SA"/>
    </w:rPr>
  </w:style>
  <w:style w:type="character" w:customStyle="1" w:styleId="1fff2">
    <w:name w:val="Текст выноски Знак1"/>
    <w:aliases w:val="Знак5 Знак1"/>
    <w:rsid w:val="00775784"/>
    <w:rPr>
      <w:rFonts w:ascii="Tahoma" w:hAnsi="Tahoma" w:cs="Tahoma"/>
      <w:noProof w:val="0"/>
      <w:sz w:val="16"/>
      <w:szCs w:val="16"/>
      <w:lang w:val="ru-RU" w:eastAsia="ar-SA" w:bidi="ar-SA"/>
    </w:rPr>
  </w:style>
  <w:style w:type="character" w:customStyle="1" w:styleId="HTML10">
    <w:name w:val="Стандартный HTML Знак1"/>
    <w:rsid w:val="00775784"/>
    <w:rPr>
      <w:rFonts w:ascii="Courier New" w:hAnsi="Courier New" w:cs="Arial"/>
      <w:noProof w:val="0"/>
      <w:color w:val="000000"/>
      <w:szCs w:val="16"/>
      <w:lang w:val="ru-RU" w:eastAsia="ar-SA" w:bidi="ar-SA"/>
    </w:rPr>
  </w:style>
  <w:style w:type="character" w:customStyle="1" w:styleId="215">
    <w:name w:val="Основной текст 2 Знак1"/>
    <w:aliases w:val="Знак1 Знак1,Знак1 Знак2,Основной текст Знак Знак Знак2,Знак1 Знак Знак Знак2,Знак1 Знак1 Знак2,Основной текст Знак1 Знак Знак1,Знак1 Знак Знак Знак Знак1,Знак1 Знак1 Знак Знак1,Знак1 Знак Знак2"/>
    <w:rsid w:val="00775784"/>
    <w:rPr>
      <w:rFonts w:ascii="Arial" w:hAnsi="Arial" w:cs="Arial"/>
      <w:noProof w:val="0"/>
      <w:sz w:val="24"/>
      <w:szCs w:val="16"/>
      <w:lang w:val="ru-RU" w:eastAsia="ar-SA" w:bidi="ar-SA"/>
    </w:rPr>
  </w:style>
  <w:style w:type="character" w:customStyle="1" w:styleId="216">
    <w:name w:val="Основной текст с отступом 2 Знак1"/>
    <w:aliases w:val="Основной для текста Знак,Основной текст с отступом 2 Знак Знак1"/>
    <w:rsid w:val="00775784"/>
    <w:rPr>
      <w:rFonts w:ascii="Arial" w:hAnsi="Arial" w:cs="Arial"/>
      <w:noProof w:val="0"/>
      <w:sz w:val="24"/>
      <w:szCs w:val="16"/>
      <w:lang w:val="ru-RU" w:eastAsia="ar-SA" w:bidi="ar-SA"/>
    </w:rPr>
  </w:style>
  <w:style w:type="character" w:customStyle="1" w:styleId="316">
    <w:name w:val="Основной текст с отступом 3 Знак1"/>
    <w:aliases w:val="Знак Знак Знак Знак2"/>
    <w:rsid w:val="00775784"/>
    <w:rPr>
      <w:rFonts w:ascii="Arial" w:hAnsi="Arial" w:cs="Arial"/>
      <w:noProof w:val="0"/>
      <w:sz w:val="16"/>
      <w:szCs w:val="16"/>
      <w:lang w:val="ru-RU" w:eastAsia="ar-SA" w:bidi="ar-SA"/>
    </w:rPr>
  </w:style>
  <w:style w:type="character" w:customStyle="1" w:styleId="highlight">
    <w:name w:val="highlight"/>
    <w:basedOn w:val="a7"/>
    <w:rsid w:val="00775784"/>
  </w:style>
  <w:style w:type="character" w:customStyle="1" w:styleId="200">
    <w:name w:val="Знак Знак20"/>
    <w:rsid w:val="00775784"/>
    <w:rPr>
      <w:rFonts w:ascii="Arial" w:eastAsia="Times New Roman" w:hAnsi="Arial" w:cs="Arial"/>
      <w:bCs w:val="0"/>
      <w:noProof w:val="0"/>
      <w:kern w:val="1"/>
      <w:sz w:val="36"/>
      <w:szCs w:val="32"/>
      <w:lang w:eastAsia="ar-SA"/>
    </w:rPr>
  </w:style>
  <w:style w:type="character" w:customStyle="1" w:styleId="190">
    <w:name w:val="Знак Знак19"/>
    <w:rsid w:val="00775784"/>
    <w:rPr>
      <w:rFonts w:ascii="Arial" w:eastAsia="Times New Roman" w:hAnsi="Arial" w:cs="Arial"/>
      <w:bCs w:val="0"/>
      <w:iCs w:val="0"/>
      <w:noProof w:val="0"/>
      <w:sz w:val="32"/>
      <w:szCs w:val="28"/>
      <w:lang w:eastAsia="ar-SA"/>
    </w:rPr>
  </w:style>
  <w:style w:type="paragraph" w:customStyle="1" w:styleId="161">
    <w:name w:val="стиль161"/>
    <w:basedOn w:val="a5"/>
    <w:uiPriority w:val="99"/>
    <w:qFormat/>
    <w:rsid w:val="00775784"/>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775784"/>
    <w:rPr>
      <w:rFonts w:ascii="Verdana" w:hAnsi="Verdana" w:hint="default"/>
      <w:b w:val="0"/>
      <w:bCs w:val="0"/>
      <w:sz w:val="18"/>
      <w:szCs w:val="18"/>
    </w:rPr>
  </w:style>
  <w:style w:type="character" w:customStyle="1" w:styleId="317">
    <w:name w:val="Основной текст 3 Знак1"/>
    <w:rsid w:val="00775784"/>
    <w:rPr>
      <w:rFonts w:eastAsia="Times New Roman" w:cs="Arial"/>
      <w:sz w:val="16"/>
      <w:szCs w:val="24"/>
    </w:rPr>
  </w:style>
  <w:style w:type="paragraph" w:styleId="affffffffffd">
    <w:name w:val="Revision"/>
    <w:hidden/>
    <w:rsid w:val="00775784"/>
    <w:pPr>
      <w:ind w:firstLine="709"/>
      <w:jc w:val="both"/>
    </w:pPr>
    <w:rPr>
      <w:sz w:val="24"/>
      <w:szCs w:val="24"/>
      <w:lang w:val="en-US" w:eastAsia="ar-SA" w:bidi="en-US"/>
    </w:rPr>
  </w:style>
  <w:style w:type="character" w:styleId="affffffffffe">
    <w:name w:val="Placeholder Text"/>
    <w:rsid w:val="00775784"/>
    <w:rPr>
      <w:color w:val="808080"/>
    </w:rPr>
  </w:style>
  <w:style w:type="paragraph" w:customStyle="1" w:styleId="318">
    <w:name w:val="Обычный31"/>
    <w:uiPriority w:val="99"/>
    <w:qFormat/>
    <w:rsid w:val="00775784"/>
    <w:pPr>
      <w:snapToGrid w:val="0"/>
    </w:pPr>
    <w:rPr>
      <w:sz w:val="22"/>
      <w:lang w:val="en-US" w:bidi="en-US"/>
    </w:rPr>
  </w:style>
  <w:style w:type="paragraph" w:customStyle="1" w:styleId="afffffffffff">
    <w:name w:val="название Знак Знак"/>
    <w:basedOn w:val="a5"/>
    <w:uiPriority w:val="99"/>
    <w:qFormat/>
    <w:rsid w:val="00775784"/>
    <w:pPr>
      <w:widowControl w:val="0"/>
      <w:autoSpaceDE w:val="0"/>
      <w:autoSpaceDN w:val="0"/>
      <w:adjustRightInd w:val="0"/>
      <w:spacing w:before="240"/>
      <w:ind w:firstLine="720"/>
    </w:pPr>
    <w:rPr>
      <w:rFonts w:ascii="Times New Roman" w:eastAsia="Times New Roman" w:hAnsi="Times New Roman"/>
      <w:b/>
      <w:bCs/>
      <w:sz w:val="26"/>
      <w:szCs w:val="20"/>
      <w:lang w:val="en-US" w:bidi="en-US"/>
    </w:rPr>
  </w:style>
  <w:style w:type="paragraph" w:customStyle="1" w:styleId="ArNar">
    <w:name w:val="Обычный ArNar"/>
    <w:basedOn w:val="a5"/>
    <w:uiPriority w:val="99"/>
    <w:qFormat/>
    <w:rsid w:val="00775784"/>
    <w:rPr>
      <w:rFonts w:ascii="Arial Narrow" w:eastAsia="Times New Roman" w:hAnsi="Arial Narrow"/>
      <w:color w:val="000000"/>
      <w:sz w:val="24"/>
      <w:szCs w:val="20"/>
      <w:lang w:val="en-US" w:bidi="en-US"/>
    </w:rPr>
  </w:style>
  <w:style w:type="character" w:customStyle="1" w:styleId="WW8Num11z1">
    <w:name w:val="WW8Num11z1"/>
    <w:rsid w:val="00775784"/>
    <w:rPr>
      <w:rFonts w:ascii="Arial" w:hAnsi="Arial" w:cs="Courier New"/>
    </w:rPr>
  </w:style>
  <w:style w:type="character" w:customStyle="1" w:styleId="WW8Num11z2">
    <w:name w:val="WW8Num11z2"/>
    <w:rsid w:val="00775784"/>
    <w:rPr>
      <w:rFonts w:ascii="Wingdings" w:hAnsi="Wingdings"/>
    </w:rPr>
  </w:style>
  <w:style w:type="character" w:customStyle="1" w:styleId="WW8Num11z4">
    <w:name w:val="WW8Num11z4"/>
    <w:rsid w:val="00775784"/>
    <w:rPr>
      <w:rFonts w:ascii="Courier New" w:hAnsi="Courier New"/>
    </w:rPr>
  </w:style>
  <w:style w:type="character" w:customStyle="1" w:styleId="WW8Num41z0">
    <w:name w:val="WW8Num41z0"/>
    <w:rsid w:val="00775784"/>
    <w:rPr>
      <w:rFonts w:ascii="Symbol" w:hAnsi="Symbol"/>
      <w:color w:val="auto"/>
    </w:rPr>
  </w:style>
  <w:style w:type="character" w:customStyle="1" w:styleId="WW8Num43z0">
    <w:name w:val="WW8Num43z0"/>
    <w:rsid w:val="00775784"/>
    <w:rPr>
      <w:rFonts w:ascii="Symbol" w:hAnsi="Symbol"/>
      <w:color w:val="auto"/>
    </w:rPr>
  </w:style>
  <w:style w:type="character" w:customStyle="1" w:styleId="WW8Num56z0">
    <w:name w:val="WW8Num56z0"/>
    <w:rsid w:val="00775784"/>
    <w:rPr>
      <w:rFonts w:ascii="Symbol" w:hAnsi="Symbol"/>
    </w:rPr>
  </w:style>
  <w:style w:type="character" w:customStyle="1" w:styleId="WW8Num61z1">
    <w:name w:val="WW8Num61z1"/>
    <w:rsid w:val="00775784"/>
    <w:rPr>
      <w:rFonts w:ascii="Courier New" w:hAnsi="Courier New" w:cs="Courier New"/>
    </w:rPr>
  </w:style>
  <w:style w:type="character" w:customStyle="1" w:styleId="WW8Num61z2">
    <w:name w:val="WW8Num61z2"/>
    <w:rsid w:val="00775784"/>
    <w:rPr>
      <w:rFonts w:ascii="Wingdings" w:hAnsi="Wingdings"/>
    </w:rPr>
  </w:style>
  <w:style w:type="character" w:customStyle="1" w:styleId="WW8Num61z3">
    <w:name w:val="WW8Num61z3"/>
    <w:rsid w:val="00775784"/>
    <w:rPr>
      <w:rFonts w:ascii="Symbol" w:hAnsi="Symbol"/>
    </w:rPr>
  </w:style>
  <w:style w:type="character" w:customStyle="1" w:styleId="WW8Num62z0">
    <w:name w:val="WW8Num62z0"/>
    <w:rsid w:val="00775784"/>
    <w:rPr>
      <w:rFonts w:ascii="Symbol" w:hAnsi="Symbol"/>
    </w:rPr>
  </w:style>
  <w:style w:type="character" w:customStyle="1" w:styleId="WW8Num62z1">
    <w:name w:val="WW8Num62z1"/>
    <w:rsid w:val="00775784"/>
    <w:rPr>
      <w:rFonts w:ascii="Courier New" w:hAnsi="Courier New"/>
    </w:rPr>
  </w:style>
  <w:style w:type="character" w:customStyle="1" w:styleId="WW8Num62z2">
    <w:name w:val="WW8Num62z2"/>
    <w:rsid w:val="00775784"/>
    <w:rPr>
      <w:rFonts w:ascii="Wingdings" w:hAnsi="Wingdings"/>
    </w:rPr>
  </w:style>
  <w:style w:type="character" w:customStyle="1" w:styleId="WW8Num63z0">
    <w:name w:val="WW8Num63z0"/>
    <w:rsid w:val="00775784"/>
    <w:rPr>
      <w:rFonts w:ascii="Times New Roman" w:eastAsia="Times New Roman" w:hAnsi="Times New Roman" w:cs="Times New Roman"/>
    </w:rPr>
  </w:style>
  <w:style w:type="character" w:customStyle="1" w:styleId="WW8Num63z2">
    <w:name w:val="WW8Num63z2"/>
    <w:rsid w:val="00775784"/>
    <w:rPr>
      <w:rFonts w:ascii="Wingdings" w:hAnsi="Wingdings"/>
    </w:rPr>
  </w:style>
  <w:style w:type="character" w:customStyle="1" w:styleId="WW8Num63z3">
    <w:name w:val="WW8Num63z3"/>
    <w:rsid w:val="00775784"/>
    <w:rPr>
      <w:rFonts w:ascii="Symbol" w:hAnsi="Symbol"/>
    </w:rPr>
  </w:style>
  <w:style w:type="character" w:customStyle="1" w:styleId="WW8Num64z4">
    <w:name w:val="WW8Num64z4"/>
    <w:rsid w:val="00775784"/>
    <w:rPr>
      <w:rFonts w:ascii="Courier New" w:hAnsi="Courier New"/>
    </w:rPr>
  </w:style>
  <w:style w:type="character" w:customStyle="1" w:styleId="WW8Num65z0">
    <w:name w:val="WW8Num65z0"/>
    <w:rsid w:val="00775784"/>
    <w:rPr>
      <w:rFonts w:ascii="Symbol" w:hAnsi="Symbol"/>
    </w:rPr>
  </w:style>
  <w:style w:type="character" w:customStyle="1" w:styleId="WW8Num65z1">
    <w:name w:val="WW8Num65z1"/>
    <w:rsid w:val="00775784"/>
    <w:rPr>
      <w:rFonts w:ascii="Courier New" w:hAnsi="Courier New" w:cs="Courier New"/>
    </w:rPr>
  </w:style>
  <w:style w:type="character" w:customStyle="1" w:styleId="WW8Num65z2">
    <w:name w:val="WW8Num65z2"/>
    <w:rsid w:val="00775784"/>
    <w:rPr>
      <w:rFonts w:ascii="Wingdings" w:hAnsi="Wingdings"/>
    </w:rPr>
  </w:style>
  <w:style w:type="character" w:customStyle="1" w:styleId="WW8Num67z0">
    <w:name w:val="WW8Num67z0"/>
    <w:rsid w:val="00775784"/>
    <w:rPr>
      <w:rFonts w:ascii="Symbol" w:hAnsi="Symbol"/>
    </w:rPr>
  </w:style>
  <w:style w:type="character" w:customStyle="1" w:styleId="WW8Num67z1">
    <w:name w:val="WW8Num67z1"/>
    <w:rsid w:val="00775784"/>
    <w:rPr>
      <w:rFonts w:ascii="Courier New" w:hAnsi="Courier New" w:cs="Courier New"/>
    </w:rPr>
  </w:style>
  <w:style w:type="character" w:customStyle="1" w:styleId="WW8Num67z2">
    <w:name w:val="WW8Num67z2"/>
    <w:rsid w:val="00775784"/>
    <w:rPr>
      <w:rFonts w:ascii="Wingdings" w:hAnsi="Wingdings"/>
    </w:rPr>
  </w:style>
  <w:style w:type="character" w:customStyle="1" w:styleId="WW8Num68z0">
    <w:name w:val="WW8Num68z0"/>
    <w:rsid w:val="00775784"/>
    <w:rPr>
      <w:rFonts w:ascii="Book Antiqua" w:hAnsi="Book Antiqua"/>
      <w:b w:val="0"/>
      <w:i w:val="0"/>
    </w:rPr>
  </w:style>
  <w:style w:type="character" w:customStyle="1" w:styleId="WW8Num68z1">
    <w:name w:val="WW8Num68z1"/>
    <w:rsid w:val="00775784"/>
    <w:rPr>
      <w:rFonts w:ascii="Courier New" w:hAnsi="Courier New" w:cs="Courier New"/>
    </w:rPr>
  </w:style>
  <w:style w:type="character" w:customStyle="1" w:styleId="WW8Num68z2">
    <w:name w:val="WW8Num68z2"/>
    <w:rsid w:val="00775784"/>
    <w:rPr>
      <w:rFonts w:ascii="Wingdings" w:hAnsi="Wingdings"/>
    </w:rPr>
  </w:style>
  <w:style w:type="character" w:customStyle="1" w:styleId="WW8Num68z3">
    <w:name w:val="WW8Num68z3"/>
    <w:rsid w:val="00775784"/>
    <w:rPr>
      <w:rFonts w:ascii="Symbol" w:hAnsi="Symbol"/>
    </w:rPr>
  </w:style>
  <w:style w:type="character" w:customStyle="1" w:styleId="WW8Num69z0">
    <w:name w:val="WW8Num69z0"/>
    <w:rsid w:val="00775784"/>
    <w:rPr>
      <w:rFonts w:ascii="Symbol" w:hAnsi="Symbol"/>
    </w:rPr>
  </w:style>
  <w:style w:type="character" w:customStyle="1" w:styleId="WW8Num69z1">
    <w:name w:val="WW8Num69z1"/>
    <w:rsid w:val="00775784"/>
    <w:rPr>
      <w:rFonts w:ascii="Courier New" w:hAnsi="Courier New" w:cs="Courier New"/>
    </w:rPr>
  </w:style>
  <w:style w:type="character" w:customStyle="1" w:styleId="WW8Num69z2">
    <w:name w:val="WW8Num69z2"/>
    <w:rsid w:val="00775784"/>
    <w:rPr>
      <w:rFonts w:ascii="Wingdings" w:hAnsi="Wingdings"/>
    </w:rPr>
  </w:style>
  <w:style w:type="character" w:customStyle="1" w:styleId="WW8Num70z0">
    <w:name w:val="WW8Num70z0"/>
    <w:rsid w:val="00775784"/>
    <w:rPr>
      <w:rFonts w:ascii="Arial" w:eastAsia="Times New Roman" w:hAnsi="Arial" w:cs="Arial"/>
    </w:rPr>
  </w:style>
  <w:style w:type="character" w:customStyle="1" w:styleId="WW8Num70z2">
    <w:name w:val="WW8Num70z2"/>
    <w:rsid w:val="00775784"/>
    <w:rPr>
      <w:rFonts w:ascii="Wingdings" w:hAnsi="Wingdings"/>
    </w:rPr>
  </w:style>
  <w:style w:type="character" w:customStyle="1" w:styleId="WW8Num70z3">
    <w:name w:val="WW8Num70z3"/>
    <w:rsid w:val="00775784"/>
    <w:rPr>
      <w:rFonts w:ascii="Symbol" w:hAnsi="Symbol"/>
    </w:rPr>
  </w:style>
  <w:style w:type="character" w:customStyle="1" w:styleId="WW8Num70z4">
    <w:name w:val="WW8Num70z4"/>
    <w:rsid w:val="00775784"/>
    <w:rPr>
      <w:rFonts w:ascii="Courier New" w:hAnsi="Courier New" w:cs="Courier New"/>
    </w:rPr>
  </w:style>
  <w:style w:type="character" w:customStyle="1" w:styleId="WW8Num71z0">
    <w:name w:val="WW8Num71z0"/>
    <w:rsid w:val="00775784"/>
    <w:rPr>
      <w:rFonts w:ascii="Times New Roman" w:eastAsia="Times New Roman" w:hAnsi="Times New Roman" w:cs="Times New Roman"/>
    </w:rPr>
  </w:style>
  <w:style w:type="character" w:customStyle="1" w:styleId="WW8Num71z1">
    <w:name w:val="WW8Num71z1"/>
    <w:rsid w:val="00775784"/>
    <w:rPr>
      <w:rFonts w:ascii="Courier New" w:hAnsi="Courier New"/>
    </w:rPr>
  </w:style>
  <w:style w:type="character" w:customStyle="1" w:styleId="WW8Num71z2">
    <w:name w:val="WW8Num71z2"/>
    <w:rsid w:val="00775784"/>
    <w:rPr>
      <w:rFonts w:ascii="Wingdings" w:hAnsi="Wingdings"/>
    </w:rPr>
  </w:style>
  <w:style w:type="character" w:customStyle="1" w:styleId="WW8Num71z3">
    <w:name w:val="WW8Num71z3"/>
    <w:rsid w:val="00775784"/>
    <w:rPr>
      <w:rFonts w:ascii="Symbol" w:hAnsi="Symbol"/>
    </w:rPr>
  </w:style>
  <w:style w:type="character" w:customStyle="1" w:styleId="WW8Num77z0">
    <w:name w:val="WW8Num77z0"/>
    <w:rsid w:val="00775784"/>
    <w:rPr>
      <w:rFonts w:ascii="Times New Roman" w:eastAsia="Times New Roman" w:hAnsi="Times New Roman" w:cs="Times New Roman"/>
    </w:rPr>
  </w:style>
  <w:style w:type="character" w:customStyle="1" w:styleId="WW8Num77z2">
    <w:name w:val="WW8Num77z2"/>
    <w:rsid w:val="00775784"/>
    <w:rPr>
      <w:rFonts w:ascii="Wingdings" w:hAnsi="Wingdings"/>
    </w:rPr>
  </w:style>
  <w:style w:type="character" w:customStyle="1" w:styleId="WW8Num77z3">
    <w:name w:val="WW8Num77z3"/>
    <w:rsid w:val="00775784"/>
    <w:rPr>
      <w:rFonts w:ascii="Symbol" w:hAnsi="Symbol"/>
    </w:rPr>
  </w:style>
  <w:style w:type="character" w:customStyle="1" w:styleId="WW8Num77z4">
    <w:name w:val="WW8Num77z4"/>
    <w:rsid w:val="00775784"/>
    <w:rPr>
      <w:rFonts w:ascii="Courier New" w:hAnsi="Courier New"/>
    </w:rPr>
  </w:style>
  <w:style w:type="character" w:customStyle="1" w:styleId="WW8Num78z0">
    <w:name w:val="WW8Num78z0"/>
    <w:rsid w:val="00775784"/>
    <w:rPr>
      <w:rFonts w:ascii="Symbol" w:hAnsi="Symbol"/>
    </w:rPr>
  </w:style>
  <w:style w:type="character" w:customStyle="1" w:styleId="WW8Num78z1">
    <w:name w:val="WW8Num78z1"/>
    <w:rsid w:val="00775784"/>
    <w:rPr>
      <w:rFonts w:ascii="Courier New" w:hAnsi="Courier New" w:cs="Courier New"/>
    </w:rPr>
  </w:style>
  <w:style w:type="character" w:customStyle="1" w:styleId="WW8Num78z2">
    <w:name w:val="WW8Num78z2"/>
    <w:rsid w:val="00775784"/>
    <w:rPr>
      <w:rFonts w:ascii="Wingdings" w:hAnsi="Wingdings"/>
    </w:rPr>
  </w:style>
  <w:style w:type="character" w:customStyle="1" w:styleId="WW8Num79z0">
    <w:name w:val="WW8Num79z0"/>
    <w:rsid w:val="00775784"/>
    <w:rPr>
      <w:rFonts w:ascii="Times New Roman" w:eastAsia="Times New Roman" w:hAnsi="Times New Roman" w:cs="Times New Roman"/>
      <w:color w:val="auto"/>
    </w:rPr>
  </w:style>
  <w:style w:type="character" w:customStyle="1" w:styleId="WW8Num79z1">
    <w:name w:val="WW8Num79z1"/>
    <w:rsid w:val="00775784"/>
    <w:rPr>
      <w:rFonts w:ascii="Courier New" w:hAnsi="Courier New" w:cs="Courier New"/>
    </w:rPr>
  </w:style>
  <w:style w:type="character" w:customStyle="1" w:styleId="WW8Num79z2">
    <w:name w:val="WW8Num79z2"/>
    <w:rsid w:val="00775784"/>
    <w:rPr>
      <w:rFonts w:ascii="Wingdings" w:hAnsi="Wingdings"/>
    </w:rPr>
  </w:style>
  <w:style w:type="character" w:customStyle="1" w:styleId="WW8Num79z3">
    <w:name w:val="WW8Num79z3"/>
    <w:rsid w:val="00775784"/>
    <w:rPr>
      <w:rFonts w:ascii="Symbol" w:hAnsi="Symbol"/>
    </w:rPr>
  </w:style>
  <w:style w:type="character" w:customStyle="1" w:styleId="WW8Num81z0">
    <w:name w:val="WW8Num81z0"/>
    <w:rsid w:val="00775784"/>
    <w:rPr>
      <w:rFonts w:ascii="Times New Roman" w:eastAsia="Times New Roman" w:hAnsi="Times New Roman" w:cs="Times New Roman"/>
      <w:color w:val="auto"/>
    </w:rPr>
  </w:style>
  <w:style w:type="character" w:customStyle="1" w:styleId="WW8Num81z1">
    <w:name w:val="WW8Num81z1"/>
    <w:rsid w:val="00775784"/>
    <w:rPr>
      <w:rFonts w:ascii="Courier New" w:hAnsi="Courier New" w:cs="Courier New"/>
    </w:rPr>
  </w:style>
  <w:style w:type="character" w:customStyle="1" w:styleId="WW8Num81z2">
    <w:name w:val="WW8Num81z2"/>
    <w:rsid w:val="00775784"/>
    <w:rPr>
      <w:rFonts w:ascii="Wingdings" w:hAnsi="Wingdings"/>
    </w:rPr>
  </w:style>
  <w:style w:type="character" w:customStyle="1" w:styleId="WW8Num81z3">
    <w:name w:val="WW8Num81z3"/>
    <w:rsid w:val="00775784"/>
    <w:rPr>
      <w:rFonts w:ascii="Symbol" w:hAnsi="Symbol"/>
    </w:rPr>
  </w:style>
  <w:style w:type="character" w:customStyle="1" w:styleId="WW8Num82z0">
    <w:name w:val="WW8Num82z0"/>
    <w:rsid w:val="00775784"/>
    <w:rPr>
      <w:rFonts w:ascii="Times New Roman" w:eastAsia="Times New Roman" w:hAnsi="Times New Roman" w:cs="Times New Roman"/>
    </w:rPr>
  </w:style>
  <w:style w:type="character" w:customStyle="1" w:styleId="WW8Num82z1">
    <w:name w:val="WW8Num82z1"/>
    <w:rsid w:val="00775784"/>
    <w:rPr>
      <w:rFonts w:ascii="Courier New" w:hAnsi="Courier New"/>
    </w:rPr>
  </w:style>
  <w:style w:type="character" w:customStyle="1" w:styleId="WW8Num82z2">
    <w:name w:val="WW8Num82z2"/>
    <w:rsid w:val="00775784"/>
    <w:rPr>
      <w:rFonts w:ascii="Wingdings" w:hAnsi="Wingdings"/>
    </w:rPr>
  </w:style>
  <w:style w:type="character" w:customStyle="1" w:styleId="WW8Num82z3">
    <w:name w:val="WW8Num82z3"/>
    <w:rsid w:val="00775784"/>
    <w:rPr>
      <w:rFonts w:ascii="Symbol" w:hAnsi="Symbol"/>
    </w:rPr>
  </w:style>
  <w:style w:type="character" w:customStyle="1" w:styleId="WW8Num83z0">
    <w:name w:val="WW8Num83z0"/>
    <w:rsid w:val="00775784"/>
    <w:rPr>
      <w:rFonts w:ascii="Symbol" w:hAnsi="Symbol"/>
    </w:rPr>
  </w:style>
  <w:style w:type="character" w:customStyle="1" w:styleId="WW8Num83z1">
    <w:name w:val="WW8Num83z1"/>
    <w:rsid w:val="00775784"/>
    <w:rPr>
      <w:rFonts w:ascii="Courier New" w:hAnsi="Courier New" w:cs="Courier New"/>
    </w:rPr>
  </w:style>
  <w:style w:type="character" w:customStyle="1" w:styleId="WW8Num83z2">
    <w:name w:val="WW8Num83z2"/>
    <w:rsid w:val="00775784"/>
    <w:rPr>
      <w:rFonts w:ascii="Wingdings" w:hAnsi="Wingdings"/>
    </w:rPr>
  </w:style>
  <w:style w:type="character" w:customStyle="1" w:styleId="WW8Num85z0">
    <w:name w:val="WW8Num85z0"/>
    <w:rsid w:val="00775784"/>
    <w:rPr>
      <w:rFonts w:ascii="Symbol" w:hAnsi="Symbol"/>
    </w:rPr>
  </w:style>
  <w:style w:type="character" w:customStyle="1" w:styleId="WW8Num85z1">
    <w:name w:val="WW8Num85z1"/>
    <w:rsid w:val="00775784"/>
    <w:rPr>
      <w:rFonts w:ascii="Courier New" w:hAnsi="Courier New" w:cs="Courier New"/>
    </w:rPr>
  </w:style>
  <w:style w:type="character" w:customStyle="1" w:styleId="WW8Num85z2">
    <w:name w:val="WW8Num85z2"/>
    <w:rsid w:val="00775784"/>
    <w:rPr>
      <w:rFonts w:ascii="Wingdings" w:hAnsi="Wingdings"/>
    </w:rPr>
  </w:style>
  <w:style w:type="character" w:customStyle="1" w:styleId="WW8Num86z0">
    <w:name w:val="WW8Num86z0"/>
    <w:rsid w:val="00775784"/>
    <w:rPr>
      <w:rFonts w:ascii="Times New Roman" w:eastAsia="Times New Roman" w:hAnsi="Times New Roman" w:cs="Times New Roman"/>
    </w:rPr>
  </w:style>
  <w:style w:type="character" w:customStyle="1" w:styleId="WW8Num88z1">
    <w:name w:val="WW8Num88z1"/>
    <w:rsid w:val="00775784"/>
    <w:rPr>
      <w:rFonts w:ascii="Symbol" w:hAnsi="Symbol"/>
    </w:rPr>
  </w:style>
  <w:style w:type="character" w:customStyle="1" w:styleId="WW8Num89z0">
    <w:name w:val="WW8Num89z0"/>
    <w:rsid w:val="00775784"/>
    <w:rPr>
      <w:rFonts w:ascii="Book Antiqua" w:hAnsi="Book Antiqua"/>
      <w:b w:val="0"/>
      <w:i w:val="0"/>
      <w:color w:val="auto"/>
    </w:rPr>
  </w:style>
  <w:style w:type="character" w:customStyle="1" w:styleId="WW8Num89z1">
    <w:name w:val="WW8Num89z1"/>
    <w:rsid w:val="00775784"/>
    <w:rPr>
      <w:rFonts w:ascii="Courier New" w:hAnsi="Courier New" w:cs="Courier New"/>
    </w:rPr>
  </w:style>
  <w:style w:type="character" w:customStyle="1" w:styleId="WW8Num89z2">
    <w:name w:val="WW8Num89z2"/>
    <w:rsid w:val="00775784"/>
    <w:rPr>
      <w:rFonts w:ascii="Wingdings" w:hAnsi="Wingdings"/>
    </w:rPr>
  </w:style>
  <w:style w:type="character" w:customStyle="1" w:styleId="WW8Num89z3">
    <w:name w:val="WW8Num89z3"/>
    <w:rsid w:val="00775784"/>
    <w:rPr>
      <w:rFonts w:ascii="Symbol" w:hAnsi="Symbol"/>
    </w:rPr>
  </w:style>
  <w:style w:type="character" w:customStyle="1" w:styleId="WW8Num91z0">
    <w:name w:val="WW8Num91z0"/>
    <w:rsid w:val="00775784"/>
    <w:rPr>
      <w:rFonts w:ascii="Symbol" w:hAnsi="Symbol"/>
    </w:rPr>
  </w:style>
  <w:style w:type="character" w:customStyle="1" w:styleId="WW8Num91z1">
    <w:name w:val="WW8Num91z1"/>
    <w:rsid w:val="00775784"/>
    <w:rPr>
      <w:rFonts w:ascii="Courier New" w:hAnsi="Courier New" w:cs="Courier New"/>
    </w:rPr>
  </w:style>
  <w:style w:type="character" w:customStyle="1" w:styleId="WW8Num91z2">
    <w:name w:val="WW8Num91z2"/>
    <w:rsid w:val="00775784"/>
    <w:rPr>
      <w:rFonts w:ascii="Wingdings" w:hAnsi="Wingdings"/>
    </w:rPr>
  </w:style>
  <w:style w:type="character" w:customStyle="1" w:styleId="2ff7">
    <w:name w:val="Основной шрифт абзаца2"/>
    <w:rsid w:val="00775784"/>
  </w:style>
  <w:style w:type="character" w:customStyle="1" w:styleId="WW-Absatz-Standardschriftart">
    <w:name w:val="WW-Absatz-Standardschriftart"/>
    <w:rsid w:val="00775784"/>
  </w:style>
  <w:style w:type="character" w:customStyle="1" w:styleId="1fff3">
    <w:name w:val="Знак примечания1"/>
    <w:rsid w:val="00775784"/>
    <w:rPr>
      <w:sz w:val="16"/>
      <w:szCs w:val="16"/>
    </w:rPr>
  </w:style>
  <w:style w:type="character" w:customStyle="1" w:styleId="1fff4">
    <w:name w:val="Знак сноски1"/>
    <w:rsid w:val="00775784"/>
    <w:rPr>
      <w:vertAlign w:val="superscript"/>
    </w:rPr>
  </w:style>
  <w:style w:type="character" w:customStyle="1" w:styleId="afffffffffff0">
    <w:name w:val="Символы концевой сноски"/>
    <w:rsid w:val="00775784"/>
    <w:rPr>
      <w:vertAlign w:val="superscript"/>
    </w:rPr>
  </w:style>
  <w:style w:type="character" w:customStyle="1" w:styleId="WW-">
    <w:name w:val="WW-Символы концевой сноски"/>
    <w:rsid w:val="00775784"/>
  </w:style>
  <w:style w:type="paragraph" w:customStyle="1" w:styleId="2ff8">
    <w:name w:val="Название2"/>
    <w:basedOn w:val="a5"/>
    <w:uiPriority w:val="99"/>
    <w:qFormat/>
    <w:rsid w:val="00775784"/>
    <w:pPr>
      <w:suppressLineNumbers/>
      <w:suppressAutoHyphens/>
      <w:spacing w:before="120" w:after="120"/>
    </w:pPr>
    <w:rPr>
      <w:rFonts w:eastAsia="Times New Roman" w:cs="Tahoma"/>
      <w:i/>
      <w:iCs/>
      <w:sz w:val="24"/>
      <w:szCs w:val="24"/>
      <w:lang w:val="en-US" w:eastAsia="ar-SA" w:bidi="en-US"/>
    </w:rPr>
  </w:style>
  <w:style w:type="paragraph" w:customStyle="1" w:styleId="2ff9">
    <w:name w:val="Указатель2"/>
    <w:basedOn w:val="a5"/>
    <w:uiPriority w:val="99"/>
    <w:qFormat/>
    <w:rsid w:val="00775784"/>
    <w:pPr>
      <w:suppressLineNumbers/>
      <w:suppressAutoHyphens/>
    </w:pPr>
    <w:rPr>
      <w:rFonts w:eastAsia="Times New Roman" w:cs="Tahoma"/>
      <w:sz w:val="24"/>
      <w:szCs w:val="16"/>
      <w:lang w:val="en-US" w:eastAsia="ar-SA" w:bidi="en-US"/>
    </w:rPr>
  </w:style>
  <w:style w:type="paragraph" w:customStyle="1" w:styleId="231">
    <w:name w:val="Основной текст 23"/>
    <w:basedOn w:val="a5"/>
    <w:uiPriority w:val="99"/>
    <w:qFormat/>
    <w:rsid w:val="00775784"/>
    <w:pPr>
      <w:suppressAutoHyphens/>
      <w:spacing w:after="120" w:line="480" w:lineRule="auto"/>
    </w:pPr>
    <w:rPr>
      <w:rFonts w:eastAsia="Times New Roman" w:cs="Arial"/>
      <w:sz w:val="24"/>
      <w:szCs w:val="16"/>
      <w:lang w:val="en-US" w:eastAsia="ar-SA" w:bidi="en-US"/>
    </w:rPr>
  </w:style>
  <w:style w:type="paragraph" w:customStyle="1" w:styleId="232">
    <w:name w:val="Основной текст с отступом 23"/>
    <w:basedOn w:val="a5"/>
    <w:uiPriority w:val="99"/>
    <w:qFormat/>
    <w:rsid w:val="00775784"/>
    <w:pPr>
      <w:suppressAutoHyphens/>
      <w:spacing w:after="120" w:line="480" w:lineRule="auto"/>
      <w:ind w:left="283"/>
    </w:pPr>
    <w:rPr>
      <w:rFonts w:eastAsia="Times New Roman" w:cs="Arial"/>
      <w:sz w:val="24"/>
      <w:szCs w:val="16"/>
      <w:lang w:val="en-US" w:eastAsia="ar-SA" w:bidi="en-US"/>
    </w:rPr>
  </w:style>
  <w:style w:type="paragraph" w:customStyle="1" w:styleId="322">
    <w:name w:val="Основной текст с отступом 32"/>
    <w:basedOn w:val="a5"/>
    <w:uiPriority w:val="99"/>
    <w:qFormat/>
    <w:rsid w:val="00775784"/>
    <w:pPr>
      <w:suppressAutoHyphens/>
      <w:spacing w:after="120"/>
      <w:ind w:left="283"/>
    </w:pPr>
    <w:rPr>
      <w:rFonts w:eastAsia="Times New Roman" w:cs="Arial"/>
      <w:sz w:val="16"/>
      <w:szCs w:val="16"/>
      <w:lang w:val="en-US" w:eastAsia="ar-SA" w:bidi="en-US"/>
    </w:rPr>
  </w:style>
  <w:style w:type="paragraph" w:customStyle="1" w:styleId="1fff5">
    <w:name w:val="Текст примечания1"/>
    <w:basedOn w:val="a5"/>
    <w:uiPriority w:val="99"/>
    <w:qFormat/>
    <w:rsid w:val="00775784"/>
    <w:pPr>
      <w:suppressAutoHyphens/>
    </w:pPr>
    <w:rPr>
      <w:rFonts w:eastAsia="Times New Roman" w:cs="Arial"/>
      <w:sz w:val="20"/>
      <w:szCs w:val="20"/>
      <w:lang w:val="en-US" w:eastAsia="ar-SA" w:bidi="en-US"/>
    </w:rPr>
  </w:style>
  <w:style w:type="paragraph" w:customStyle="1" w:styleId="1fff6">
    <w:name w:val="Схема документа1"/>
    <w:basedOn w:val="a5"/>
    <w:uiPriority w:val="99"/>
    <w:qFormat/>
    <w:rsid w:val="00775784"/>
    <w:pPr>
      <w:suppressAutoHyphens/>
    </w:pPr>
    <w:rPr>
      <w:rFonts w:ascii="Tahoma" w:eastAsia="Times New Roman" w:hAnsi="Tahoma" w:cs="Tahoma"/>
      <w:sz w:val="16"/>
      <w:szCs w:val="16"/>
      <w:lang w:val="en-US" w:eastAsia="ar-SA" w:bidi="en-US"/>
    </w:rPr>
  </w:style>
  <w:style w:type="paragraph" w:customStyle="1" w:styleId="2ffa">
    <w:name w:val="Название объекта2"/>
    <w:basedOn w:val="a5"/>
    <w:next w:val="a5"/>
    <w:uiPriority w:val="99"/>
    <w:qFormat/>
    <w:rsid w:val="00775784"/>
    <w:pPr>
      <w:suppressAutoHyphens/>
    </w:pPr>
    <w:rPr>
      <w:rFonts w:eastAsia="Times New Roman" w:cs="Arial"/>
      <w:b/>
      <w:bCs/>
      <w:sz w:val="20"/>
      <w:szCs w:val="20"/>
      <w:lang w:val="en-US" w:eastAsia="ar-SA" w:bidi="en-US"/>
    </w:rPr>
  </w:style>
  <w:style w:type="paragraph" w:customStyle="1" w:styleId="331">
    <w:name w:val="Основной текст 33"/>
    <w:basedOn w:val="a5"/>
    <w:uiPriority w:val="99"/>
    <w:qFormat/>
    <w:rsid w:val="00775784"/>
    <w:rPr>
      <w:rFonts w:eastAsia="Times New Roman" w:cs="Arial"/>
      <w:sz w:val="16"/>
      <w:szCs w:val="24"/>
      <w:lang w:val="en-US" w:eastAsia="ar-SA" w:bidi="en-US"/>
    </w:rPr>
  </w:style>
  <w:style w:type="paragraph" w:customStyle="1" w:styleId="4b">
    <w:name w:val="Обычный4"/>
    <w:uiPriority w:val="99"/>
    <w:qFormat/>
    <w:rsid w:val="00775784"/>
    <w:pPr>
      <w:suppressAutoHyphens/>
      <w:snapToGrid w:val="0"/>
    </w:pPr>
    <w:rPr>
      <w:rFonts w:cs="Arial"/>
      <w:sz w:val="22"/>
      <w:lang w:val="en-US" w:eastAsia="ar-SA" w:bidi="en-US"/>
    </w:rPr>
  </w:style>
  <w:style w:type="paragraph" w:customStyle="1" w:styleId="Style30">
    <w:name w:val="Style30"/>
    <w:basedOn w:val="a5"/>
    <w:uiPriority w:val="99"/>
    <w:qFormat/>
    <w:rsid w:val="00775784"/>
    <w:pPr>
      <w:widowControl w:val="0"/>
      <w:spacing w:line="277" w:lineRule="exact"/>
      <w:jc w:val="center"/>
    </w:pPr>
    <w:rPr>
      <w:rFonts w:ascii="Times New Roman" w:eastAsia="MS ??" w:hAnsi="Times New Roman"/>
      <w:color w:val="000000"/>
      <w:sz w:val="24"/>
      <w:szCs w:val="24"/>
      <w:lang w:val="en-US" w:bidi="en-US"/>
    </w:rPr>
  </w:style>
  <w:style w:type="paragraph" w:customStyle="1" w:styleId="Style59">
    <w:name w:val="Style59"/>
    <w:basedOn w:val="a5"/>
    <w:uiPriority w:val="99"/>
    <w:qFormat/>
    <w:rsid w:val="00775784"/>
    <w:pPr>
      <w:widowControl w:val="0"/>
      <w:spacing w:line="274" w:lineRule="exact"/>
    </w:pPr>
    <w:rPr>
      <w:rFonts w:ascii="Times New Roman" w:eastAsia="MS ??" w:hAnsi="Times New Roman"/>
      <w:color w:val="000000"/>
      <w:sz w:val="24"/>
      <w:szCs w:val="24"/>
      <w:lang w:val="en-US" w:bidi="en-US"/>
    </w:rPr>
  </w:style>
  <w:style w:type="paragraph" w:customStyle="1" w:styleId="FORMATTEXT">
    <w:name w:val=".FORMATTEXT"/>
    <w:uiPriority w:val="99"/>
    <w:qFormat/>
    <w:rsid w:val="00775784"/>
    <w:pPr>
      <w:widowControl w:val="0"/>
      <w:autoSpaceDE w:val="0"/>
      <w:autoSpaceDN w:val="0"/>
      <w:adjustRightInd w:val="0"/>
    </w:pPr>
    <w:rPr>
      <w:sz w:val="24"/>
      <w:szCs w:val="24"/>
      <w:lang w:val="en-US" w:bidi="en-US"/>
    </w:rPr>
  </w:style>
  <w:style w:type="paragraph" w:customStyle="1" w:styleId="120">
    <w:name w:val="Заголовок 12"/>
    <w:basedOn w:val="a5"/>
    <w:next w:val="a5"/>
    <w:uiPriority w:val="99"/>
    <w:qFormat/>
    <w:rsid w:val="00775784"/>
    <w:pPr>
      <w:keepNext/>
      <w:suppressAutoHyphens/>
      <w:autoSpaceDN w:val="0"/>
      <w:jc w:val="center"/>
      <w:textAlignment w:val="baseline"/>
      <w:outlineLvl w:val="0"/>
    </w:pPr>
    <w:rPr>
      <w:rFonts w:ascii="Courier New" w:eastAsia="Times New Roman" w:hAnsi="Courier New" w:cs="Courier New"/>
      <w:b/>
      <w:bCs/>
      <w:kern w:val="3"/>
      <w:sz w:val="24"/>
      <w:szCs w:val="24"/>
      <w:lang w:val="en-US" w:bidi="en-US"/>
    </w:rPr>
  </w:style>
  <w:style w:type="paragraph" w:customStyle="1" w:styleId="TableContents">
    <w:name w:val="Table Contents"/>
    <w:basedOn w:val="a5"/>
    <w:uiPriority w:val="99"/>
    <w:qFormat/>
    <w:rsid w:val="00775784"/>
    <w:pPr>
      <w:suppressLineNumbers/>
      <w:suppressAutoHyphens/>
      <w:autoSpaceDN w:val="0"/>
      <w:textAlignment w:val="baseline"/>
    </w:pPr>
    <w:rPr>
      <w:rFonts w:ascii="Times New Roman" w:eastAsia="Times New Roman" w:hAnsi="Times New Roman"/>
      <w:kern w:val="3"/>
      <w:sz w:val="24"/>
      <w:szCs w:val="24"/>
      <w:lang w:val="en-US" w:bidi="en-US"/>
    </w:rPr>
  </w:style>
  <w:style w:type="character" w:customStyle="1" w:styleId="match">
    <w:name w:val="match"/>
    <w:basedOn w:val="a7"/>
    <w:rsid w:val="00775784"/>
  </w:style>
  <w:style w:type="character" w:customStyle="1" w:styleId="afff1">
    <w:name w:val="Список Знак"/>
    <w:link w:val="afff0"/>
    <w:locked/>
    <w:rsid w:val="00775784"/>
    <w:rPr>
      <w:rFonts w:ascii="Arial" w:hAnsi="Arial" w:cs="Arial"/>
      <w:spacing w:val="-5"/>
      <w:lang w:eastAsia="en-US"/>
    </w:rPr>
  </w:style>
  <w:style w:type="paragraph" w:customStyle="1" w:styleId="1fff7">
    <w:name w:val="Абзац списка1"/>
    <w:uiPriority w:val="99"/>
    <w:qFormat/>
    <w:rsid w:val="00775784"/>
    <w:pPr>
      <w:widowControl w:val="0"/>
      <w:suppressAutoHyphens/>
      <w:ind w:left="720"/>
    </w:pPr>
    <w:rPr>
      <w:rFonts w:eastAsia="Arial Unicode MS" w:cs="Tahoma"/>
      <w:color w:val="000000"/>
      <w:sz w:val="24"/>
      <w:szCs w:val="24"/>
      <w:lang w:val="en-US" w:eastAsia="en-US" w:bidi="en-US"/>
    </w:rPr>
  </w:style>
  <w:style w:type="paragraph" w:customStyle="1" w:styleId="1fff8">
    <w:name w:val="Без интервала1"/>
    <w:uiPriority w:val="1"/>
    <w:qFormat/>
    <w:rsid w:val="00775784"/>
    <w:rPr>
      <w:rFonts w:ascii="Cambria" w:eastAsia="MS Mincho" w:hAnsi="Cambria"/>
      <w:sz w:val="24"/>
      <w:szCs w:val="24"/>
      <w:lang w:val="en-US" w:bidi="en-US"/>
    </w:rPr>
  </w:style>
  <w:style w:type="paragraph" w:customStyle="1" w:styleId="63">
    <w:name w:val="заголовок 6"/>
    <w:basedOn w:val="a5"/>
    <w:next w:val="a5"/>
    <w:uiPriority w:val="99"/>
    <w:qFormat/>
    <w:rsid w:val="00775784"/>
    <w:pPr>
      <w:keepNext/>
      <w:autoSpaceDE w:val="0"/>
      <w:autoSpaceDN w:val="0"/>
      <w:jc w:val="center"/>
    </w:pPr>
    <w:rPr>
      <w:rFonts w:ascii="Courier New" w:eastAsia="Times New Roman" w:hAnsi="Courier New" w:cs="Courier New"/>
      <w:sz w:val="24"/>
      <w:szCs w:val="24"/>
      <w:lang w:val="en-US" w:bidi="en-US"/>
    </w:rPr>
  </w:style>
  <w:style w:type="paragraph" w:customStyle="1" w:styleId="1fff9">
    <w:name w:val="Стиль подчеркивание по ширине Первая строка:  1 см"/>
    <w:basedOn w:val="a5"/>
    <w:uiPriority w:val="99"/>
    <w:qFormat/>
    <w:rsid w:val="00775784"/>
    <w:pPr>
      <w:ind w:firstLine="567"/>
    </w:pPr>
    <w:rPr>
      <w:rFonts w:ascii="Times New Roman" w:eastAsia="Times New Roman" w:hAnsi="Times New Roman"/>
      <w:sz w:val="24"/>
      <w:szCs w:val="20"/>
      <w:lang w:val="en-US" w:bidi="en-US"/>
    </w:rPr>
  </w:style>
  <w:style w:type="paragraph" w:customStyle="1" w:styleId="11a">
    <w:name w:val="Стиль подчеркивание Первая строка:  11 см"/>
    <w:basedOn w:val="a5"/>
    <w:uiPriority w:val="99"/>
    <w:qFormat/>
    <w:rsid w:val="00775784"/>
    <w:pPr>
      <w:ind w:firstLine="624"/>
    </w:pPr>
    <w:rPr>
      <w:rFonts w:ascii="Times New Roman" w:eastAsia="Times New Roman" w:hAnsi="Times New Roman"/>
      <w:sz w:val="24"/>
      <w:szCs w:val="20"/>
      <w:lang w:val="en-US" w:bidi="en-US"/>
    </w:rPr>
  </w:style>
  <w:style w:type="character" w:customStyle="1" w:styleId="affffff7">
    <w:name w:val="Красная строка Знак"/>
    <w:link w:val="affffff6"/>
    <w:rsid w:val="00775784"/>
    <w:rPr>
      <w:rFonts w:ascii="Arial" w:hAnsi="Arial" w:cs="Arial"/>
      <w:spacing w:val="-5"/>
      <w:lang w:eastAsia="en-US"/>
    </w:rPr>
  </w:style>
  <w:style w:type="paragraph" w:customStyle="1" w:styleId="formattext0">
    <w:name w:val="formattext"/>
    <w:basedOn w:val="a5"/>
    <w:qFormat/>
    <w:rsid w:val="00775784"/>
    <w:pPr>
      <w:spacing w:before="100" w:beforeAutospacing="1" w:after="100" w:afterAutospacing="1"/>
    </w:pPr>
    <w:rPr>
      <w:rFonts w:ascii="Times New Roman" w:eastAsia="Times New Roman" w:hAnsi="Times New Roman"/>
      <w:sz w:val="24"/>
      <w:szCs w:val="24"/>
      <w:lang w:val="en-US" w:bidi="en-US"/>
    </w:rPr>
  </w:style>
  <w:style w:type="paragraph" w:customStyle="1" w:styleId="afffffffffff1">
    <w:name w:val="."/>
    <w:uiPriority w:val="99"/>
    <w:qFormat/>
    <w:rsid w:val="00775784"/>
    <w:pPr>
      <w:widowControl w:val="0"/>
      <w:autoSpaceDE w:val="0"/>
      <w:autoSpaceDN w:val="0"/>
      <w:adjustRightInd w:val="0"/>
    </w:pPr>
    <w:rPr>
      <w:sz w:val="24"/>
      <w:szCs w:val="24"/>
      <w:lang w:val="en-US" w:bidi="en-US"/>
    </w:rPr>
  </w:style>
  <w:style w:type="paragraph" w:customStyle="1" w:styleId="HEADERTEXT">
    <w:name w:val=".HEADERTEXT"/>
    <w:uiPriority w:val="99"/>
    <w:qFormat/>
    <w:rsid w:val="00775784"/>
    <w:pPr>
      <w:widowControl w:val="0"/>
      <w:autoSpaceDE w:val="0"/>
      <w:autoSpaceDN w:val="0"/>
      <w:adjustRightInd w:val="0"/>
    </w:pPr>
    <w:rPr>
      <w:color w:val="2B4279"/>
      <w:sz w:val="24"/>
      <w:szCs w:val="24"/>
      <w:lang w:val="en-US" w:bidi="en-US"/>
    </w:rPr>
  </w:style>
  <w:style w:type="paragraph" w:customStyle="1" w:styleId="afffffffffff2">
    <w:name w:val="Примечание"/>
    <w:basedOn w:val="a5"/>
    <w:uiPriority w:val="99"/>
    <w:qFormat/>
    <w:rsid w:val="00775784"/>
    <w:pPr>
      <w:widowControl w:val="0"/>
      <w:shd w:val="clear" w:color="auto" w:fill="FFFFFF"/>
      <w:autoSpaceDE w:val="0"/>
      <w:autoSpaceDN w:val="0"/>
      <w:adjustRightInd w:val="0"/>
      <w:spacing w:before="120" w:after="120"/>
      <w:ind w:firstLine="284"/>
    </w:pPr>
    <w:rPr>
      <w:rFonts w:ascii="Times New Roman" w:eastAsia="Times New Roman" w:hAnsi="Times New Roman"/>
      <w:sz w:val="20"/>
      <w:szCs w:val="20"/>
      <w:lang w:val="en-US" w:bidi="en-US"/>
    </w:rPr>
  </w:style>
  <w:style w:type="paragraph" w:customStyle="1" w:styleId="afffffffffff3">
    <w:name w:val="табл_строка"/>
    <w:basedOn w:val="a6"/>
    <w:link w:val="afffffffffff4"/>
    <w:qFormat/>
    <w:rsid w:val="00775784"/>
    <w:pPr>
      <w:spacing w:before="120"/>
      <w:jc w:val="center"/>
    </w:pPr>
    <w:rPr>
      <w:sz w:val="24"/>
      <w:lang w:val="en-US" w:eastAsia="x-none" w:bidi="en-US"/>
    </w:rPr>
  </w:style>
  <w:style w:type="character" w:customStyle="1" w:styleId="afffffffffff4">
    <w:name w:val="табл_строка Знак"/>
    <w:link w:val="afffffffffff3"/>
    <w:rsid w:val="00775784"/>
    <w:rPr>
      <w:sz w:val="24"/>
      <w:lang w:val="en-US" w:eastAsia="x-none" w:bidi="en-US"/>
    </w:rPr>
  </w:style>
  <w:style w:type="paragraph" w:customStyle="1" w:styleId="afffffffffff5">
    <w:name w:val="табл_заголовок"/>
    <w:uiPriority w:val="99"/>
    <w:qFormat/>
    <w:rsid w:val="00775784"/>
    <w:pPr>
      <w:keepNext/>
      <w:keepLines/>
      <w:jc w:val="center"/>
    </w:pPr>
    <w:rPr>
      <w:noProof/>
      <w:sz w:val="24"/>
      <w:lang w:val="en-US" w:bidi="en-US"/>
    </w:rPr>
  </w:style>
  <w:style w:type="paragraph" w:customStyle="1" w:styleId="afffffffffff6">
    <w:name w:val="табл_название"/>
    <w:next w:val="afffffffffff3"/>
    <w:uiPriority w:val="99"/>
    <w:qFormat/>
    <w:rsid w:val="00775784"/>
    <w:pPr>
      <w:keepNext/>
      <w:widowControl w:val="0"/>
      <w:spacing w:before="120" w:after="120"/>
      <w:jc w:val="center"/>
    </w:pPr>
    <w:rPr>
      <w:b/>
      <w:sz w:val="24"/>
      <w:lang w:val="en-US" w:bidi="en-US"/>
    </w:rPr>
  </w:style>
  <w:style w:type="paragraph" w:customStyle="1" w:styleId="afffffffffff7">
    <w:name w:val="Основной текст продолжение"/>
    <w:basedOn w:val="a6"/>
    <w:next w:val="a6"/>
    <w:uiPriority w:val="99"/>
    <w:qFormat/>
    <w:rsid w:val="00775784"/>
    <w:pPr>
      <w:spacing w:before="120"/>
      <w:jc w:val="left"/>
    </w:pPr>
    <w:rPr>
      <w:sz w:val="24"/>
      <w:lang w:val="en-US" w:bidi="en-US"/>
    </w:rPr>
  </w:style>
  <w:style w:type="character" w:customStyle="1" w:styleId="WW-Absatz-Standardschriftart1">
    <w:name w:val="WW-Absatz-Standardschriftart1"/>
    <w:rsid w:val="00775784"/>
  </w:style>
  <w:style w:type="character" w:customStyle="1" w:styleId="WW-Absatz-Standardschriftart11">
    <w:name w:val="WW-Absatz-Standardschriftart11"/>
    <w:rsid w:val="00775784"/>
  </w:style>
  <w:style w:type="character" w:customStyle="1" w:styleId="WW8Num8z0">
    <w:name w:val="WW8Num8z0"/>
    <w:rsid w:val="00775784"/>
    <w:rPr>
      <w:rFonts w:ascii="Symbol" w:hAnsi="Symbol" w:cs="StarSymbol"/>
      <w:sz w:val="18"/>
      <w:szCs w:val="18"/>
    </w:rPr>
  </w:style>
  <w:style w:type="character" w:customStyle="1" w:styleId="WW-Absatz-Standardschriftart111">
    <w:name w:val="WW-Absatz-Standardschriftart111"/>
    <w:rsid w:val="00775784"/>
  </w:style>
  <w:style w:type="character" w:customStyle="1" w:styleId="WW-Absatz-Standardschriftart1111">
    <w:name w:val="WW-Absatz-Standardschriftart1111"/>
    <w:rsid w:val="00775784"/>
  </w:style>
  <w:style w:type="character" w:customStyle="1" w:styleId="WW-Absatz-Standardschriftart11111">
    <w:name w:val="WW-Absatz-Standardschriftart11111"/>
    <w:rsid w:val="00775784"/>
  </w:style>
  <w:style w:type="character" w:customStyle="1" w:styleId="WW-Absatz-Standardschriftart111111">
    <w:name w:val="WW-Absatz-Standardschriftart111111"/>
    <w:rsid w:val="00775784"/>
  </w:style>
  <w:style w:type="character" w:customStyle="1" w:styleId="WW-Absatz-Standardschriftart1111111">
    <w:name w:val="WW-Absatz-Standardschriftart1111111"/>
    <w:rsid w:val="00775784"/>
  </w:style>
  <w:style w:type="character" w:customStyle="1" w:styleId="WW-Absatz-Standardschriftart11111111">
    <w:name w:val="WW-Absatz-Standardschriftart11111111"/>
    <w:rsid w:val="00775784"/>
  </w:style>
  <w:style w:type="character" w:customStyle="1" w:styleId="WW-Absatz-Standardschriftart111111111">
    <w:name w:val="WW-Absatz-Standardschriftart111111111"/>
    <w:rsid w:val="00775784"/>
  </w:style>
  <w:style w:type="character" w:customStyle="1" w:styleId="WW-Absatz-Standardschriftart1111111111">
    <w:name w:val="WW-Absatz-Standardschriftart1111111111"/>
    <w:rsid w:val="00775784"/>
  </w:style>
  <w:style w:type="character" w:customStyle="1" w:styleId="WW-Absatz-Standardschriftart11111111111">
    <w:name w:val="WW-Absatz-Standardschriftart11111111111"/>
    <w:rsid w:val="00775784"/>
  </w:style>
  <w:style w:type="character" w:customStyle="1" w:styleId="WW-Absatz-Standardschriftart111111111111">
    <w:name w:val="WW-Absatz-Standardschriftart111111111111"/>
    <w:rsid w:val="00775784"/>
  </w:style>
  <w:style w:type="character" w:customStyle="1" w:styleId="WW-Absatz-Standardschriftart1111111111111">
    <w:name w:val="WW-Absatz-Standardschriftart1111111111111"/>
    <w:rsid w:val="00775784"/>
  </w:style>
  <w:style w:type="character" w:customStyle="1" w:styleId="WW-Absatz-Standardschriftart11111111111111">
    <w:name w:val="WW-Absatz-Standardschriftart11111111111111"/>
    <w:rsid w:val="00775784"/>
  </w:style>
  <w:style w:type="character" w:customStyle="1" w:styleId="WW-Absatz-Standardschriftart111111111111111">
    <w:name w:val="WW-Absatz-Standardschriftart111111111111111"/>
    <w:rsid w:val="00775784"/>
  </w:style>
  <w:style w:type="character" w:customStyle="1" w:styleId="WW-Absatz-Standardschriftart1111111111111111">
    <w:name w:val="WW-Absatz-Standardschriftart1111111111111111"/>
    <w:rsid w:val="00775784"/>
  </w:style>
  <w:style w:type="character" w:customStyle="1" w:styleId="WW-Absatz-Standardschriftart11111111111111111">
    <w:name w:val="WW-Absatz-Standardschriftart11111111111111111"/>
    <w:rsid w:val="00775784"/>
  </w:style>
  <w:style w:type="character" w:customStyle="1" w:styleId="WW-Absatz-Standardschriftart111111111111111111">
    <w:name w:val="WW-Absatz-Standardschriftart111111111111111111"/>
    <w:rsid w:val="00775784"/>
  </w:style>
  <w:style w:type="character" w:customStyle="1" w:styleId="WW-Absatz-Standardschriftart1111111111111111111">
    <w:name w:val="WW-Absatz-Standardschriftart1111111111111111111"/>
    <w:rsid w:val="00775784"/>
  </w:style>
  <w:style w:type="character" w:customStyle="1" w:styleId="WW-Absatz-Standardschriftart11111111111111111111">
    <w:name w:val="WW-Absatz-Standardschriftart11111111111111111111"/>
    <w:rsid w:val="00775784"/>
  </w:style>
  <w:style w:type="character" w:customStyle="1" w:styleId="WW-Absatz-Standardschriftart111111111111111111111">
    <w:name w:val="WW-Absatz-Standardschriftart111111111111111111111"/>
    <w:rsid w:val="00775784"/>
  </w:style>
  <w:style w:type="character" w:customStyle="1" w:styleId="WW-Absatz-Standardschriftart1111111111111111111111">
    <w:name w:val="WW-Absatz-Standardschriftart1111111111111111111111"/>
    <w:rsid w:val="00775784"/>
  </w:style>
  <w:style w:type="character" w:customStyle="1" w:styleId="WW-Absatz-Standardschriftart11111111111111111111111">
    <w:name w:val="WW-Absatz-Standardschriftart11111111111111111111111"/>
    <w:rsid w:val="00775784"/>
  </w:style>
  <w:style w:type="character" w:customStyle="1" w:styleId="WW-Absatz-Standardschriftart111111111111111111111111">
    <w:name w:val="WW-Absatz-Standardschriftart111111111111111111111111"/>
    <w:rsid w:val="00775784"/>
  </w:style>
  <w:style w:type="character" w:customStyle="1" w:styleId="WW-Absatz-Standardschriftart1111111111111111111111111">
    <w:name w:val="WW-Absatz-Standardschriftart1111111111111111111111111"/>
    <w:rsid w:val="00775784"/>
  </w:style>
  <w:style w:type="character" w:customStyle="1" w:styleId="WW-Absatz-Standardschriftart11111111111111111111111111">
    <w:name w:val="WW-Absatz-Standardschriftart11111111111111111111111111"/>
    <w:rsid w:val="00775784"/>
  </w:style>
  <w:style w:type="character" w:customStyle="1" w:styleId="WW-Absatz-Standardschriftart111111111111111111111111111">
    <w:name w:val="WW-Absatz-Standardschriftart111111111111111111111111111"/>
    <w:rsid w:val="00775784"/>
  </w:style>
  <w:style w:type="character" w:customStyle="1" w:styleId="WW-Absatz-Standardschriftart1111111111111111111111111111">
    <w:name w:val="WW-Absatz-Standardschriftart1111111111111111111111111111"/>
    <w:rsid w:val="00775784"/>
  </w:style>
  <w:style w:type="character" w:customStyle="1" w:styleId="WW-Absatz-Standardschriftart11111111111111111111111111111">
    <w:name w:val="WW-Absatz-Standardschriftart11111111111111111111111111111"/>
    <w:rsid w:val="00775784"/>
  </w:style>
  <w:style w:type="character" w:customStyle="1" w:styleId="WW-Absatz-Standardschriftart111111111111111111111111111111">
    <w:name w:val="WW-Absatz-Standardschriftart111111111111111111111111111111"/>
    <w:rsid w:val="00775784"/>
  </w:style>
  <w:style w:type="character" w:customStyle="1" w:styleId="WW-Absatz-Standardschriftart1111111111111111111111111111111">
    <w:name w:val="WW-Absatz-Standardschriftart1111111111111111111111111111111"/>
    <w:rsid w:val="00775784"/>
  </w:style>
  <w:style w:type="character" w:customStyle="1" w:styleId="WW-Absatz-Standardschriftart11111111111111111111111111111111">
    <w:name w:val="WW-Absatz-Standardschriftart11111111111111111111111111111111"/>
    <w:rsid w:val="00775784"/>
  </w:style>
  <w:style w:type="character" w:customStyle="1" w:styleId="WW-Absatz-Standardschriftart111111111111111111111111111111111">
    <w:name w:val="WW-Absatz-Standardschriftart111111111111111111111111111111111"/>
    <w:rsid w:val="00775784"/>
  </w:style>
  <w:style w:type="character" w:customStyle="1" w:styleId="WW-Absatz-Standardschriftart1111111111111111111111111111111111">
    <w:name w:val="WW-Absatz-Standardschriftart1111111111111111111111111111111111"/>
    <w:rsid w:val="00775784"/>
  </w:style>
  <w:style w:type="character" w:customStyle="1" w:styleId="WW-Absatz-Standardschriftart11111111111111111111111111111111111">
    <w:name w:val="WW-Absatz-Standardschriftart11111111111111111111111111111111111"/>
    <w:rsid w:val="00775784"/>
  </w:style>
  <w:style w:type="character" w:customStyle="1" w:styleId="WW-Absatz-Standardschriftart111111111111111111111111111111111111">
    <w:name w:val="WW-Absatz-Standardschriftart111111111111111111111111111111111111"/>
    <w:rsid w:val="00775784"/>
  </w:style>
  <w:style w:type="character" w:customStyle="1" w:styleId="WW-Absatz-Standardschriftart1111111111111111111111111111111111111">
    <w:name w:val="WW-Absatz-Standardschriftart1111111111111111111111111111111111111"/>
    <w:rsid w:val="00775784"/>
  </w:style>
  <w:style w:type="character" w:customStyle="1" w:styleId="WW-Absatz-Standardschriftart11111111111111111111111111111111111111">
    <w:name w:val="WW-Absatz-Standardschriftart11111111111111111111111111111111111111"/>
    <w:rsid w:val="00775784"/>
  </w:style>
  <w:style w:type="character" w:customStyle="1" w:styleId="WW-Absatz-Standardschriftart111111111111111111111111111111111111111">
    <w:name w:val="WW-Absatz-Standardschriftart111111111111111111111111111111111111111"/>
    <w:rsid w:val="00775784"/>
  </w:style>
  <w:style w:type="character" w:customStyle="1" w:styleId="WW-Absatz-Standardschriftart1111111111111111111111111111111111111111">
    <w:name w:val="WW-Absatz-Standardschriftart1111111111111111111111111111111111111111"/>
    <w:rsid w:val="00775784"/>
  </w:style>
  <w:style w:type="character" w:customStyle="1" w:styleId="WW-Absatz-Standardschriftart11111111111111111111111111111111111111111">
    <w:name w:val="WW-Absatz-Standardschriftart11111111111111111111111111111111111111111"/>
    <w:rsid w:val="00775784"/>
  </w:style>
  <w:style w:type="character" w:customStyle="1" w:styleId="WW-Absatz-Standardschriftart111111111111111111111111111111111111111111">
    <w:name w:val="WW-Absatz-Standardschriftart111111111111111111111111111111111111111111"/>
    <w:rsid w:val="00775784"/>
  </w:style>
  <w:style w:type="character" w:customStyle="1" w:styleId="WW-Absatz-Standardschriftart1111111111111111111111111111111111111111111">
    <w:name w:val="WW-Absatz-Standardschriftart1111111111111111111111111111111111111111111"/>
    <w:rsid w:val="00775784"/>
  </w:style>
  <w:style w:type="character" w:customStyle="1" w:styleId="WW-Absatz-Standardschriftart11111111111111111111111111111111111111111111">
    <w:name w:val="WW-Absatz-Standardschriftart11111111111111111111111111111111111111111111"/>
    <w:rsid w:val="00775784"/>
  </w:style>
  <w:style w:type="character" w:customStyle="1" w:styleId="WW8Num1z0">
    <w:name w:val="WW8Num1z0"/>
    <w:rsid w:val="00775784"/>
    <w:rPr>
      <w:rFonts w:ascii="Symbol" w:hAnsi="Symbol"/>
    </w:rPr>
  </w:style>
  <w:style w:type="character" w:customStyle="1" w:styleId="WW8Num1z1">
    <w:name w:val="WW8Num1z1"/>
    <w:rsid w:val="00775784"/>
    <w:rPr>
      <w:rFonts w:ascii="Courier New" w:hAnsi="Courier New" w:cs="Courier New"/>
    </w:rPr>
  </w:style>
  <w:style w:type="character" w:customStyle="1" w:styleId="WW8Num1z2">
    <w:name w:val="WW8Num1z2"/>
    <w:rsid w:val="00775784"/>
    <w:rPr>
      <w:rFonts w:ascii="Wingdings" w:hAnsi="Wingdings"/>
    </w:rPr>
  </w:style>
  <w:style w:type="character" w:customStyle="1" w:styleId="101">
    <w:name w:val="Знак Знак10"/>
    <w:rsid w:val="00775784"/>
    <w:rPr>
      <w:rFonts w:ascii="Arial" w:hAnsi="Arial"/>
      <w:bCs/>
      <w:kern w:val="1"/>
      <w:sz w:val="36"/>
      <w:szCs w:val="32"/>
      <w:lang w:val="en-US"/>
    </w:rPr>
  </w:style>
  <w:style w:type="character" w:customStyle="1" w:styleId="93">
    <w:name w:val="Знак Знак9"/>
    <w:rsid w:val="00775784"/>
    <w:rPr>
      <w:rFonts w:ascii="Arial" w:eastAsia="Times New Roman" w:hAnsi="Arial" w:cs="Times New Roman"/>
      <w:bCs/>
      <w:iCs/>
      <w:sz w:val="28"/>
      <w:szCs w:val="28"/>
    </w:rPr>
  </w:style>
  <w:style w:type="character" w:customStyle="1" w:styleId="83">
    <w:name w:val="Знак Знак8"/>
    <w:rsid w:val="00775784"/>
    <w:rPr>
      <w:rFonts w:ascii="Arial" w:hAnsi="Arial"/>
      <w:bCs/>
      <w:i/>
      <w:sz w:val="28"/>
      <w:szCs w:val="26"/>
      <w:lang w:val="en-US"/>
    </w:rPr>
  </w:style>
  <w:style w:type="character" w:customStyle="1" w:styleId="73">
    <w:name w:val="Знак Знак7"/>
    <w:rsid w:val="00775784"/>
    <w:rPr>
      <w:b/>
      <w:bCs/>
      <w:sz w:val="28"/>
      <w:szCs w:val="28"/>
    </w:rPr>
  </w:style>
  <w:style w:type="character" w:customStyle="1" w:styleId="64">
    <w:name w:val="Знак Знак6"/>
    <w:rsid w:val="00775784"/>
    <w:rPr>
      <w:b/>
      <w:bCs/>
      <w:i/>
      <w:iCs/>
      <w:sz w:val="26"/>
      <w:szCs w:val="26"/>
    </w:rPr>
  </w:style>
  <w:style w:type="character" w:customStyle="1" w:styleId="59">
    <w:name w:val="Знак Знак5"/>
    <w:rsid w:val="00775784"/>
    <w:rPr>
      <w:b/>
      <w:bCs/>
    </w:rPr>
  </w:style>
  <w:style w:type="character" w:customStyle="1" w:styleId="4c">
    <w:name w:val="Знак Знак4"/>
    <w:rsid w:val="00775784"/>
    <w:rPr>
      <w:sz w:val="24"/>
      <w:szCs w:val="24"/>
    </w:rPr>
  </w:style>
  <w:style w:type="character" w:customStyle="1" w:styleId="afffffffffff8">
    <w:name w:val="Символ нумерации"/>
    <w:rsid w:val="00775784"/>
  </w:style>
  <w:style w:type="character" w:customStyle="1" w:styleId="afffffffffff9">
    <w:name w:val="Маркеры списка"/>
    <w:rsid w:val="00775784"/>
    <w:rPr>
      <w:rFonts w:ascii="OpenSymbol" w:eastAsia="OpenSymbol" w:hAnsi="OpenSymbol" w:cs="OpenSymbol"/>
    </w:rPr>
  </w:style>
  <w:style w:type="paragraph" w:customStyle="1" w:styleId="Textbodyindent">
    <w:name w:val="Text body indent"/>
    <w:basedOn w:val="a5"/>
    <w:uiPriority w:val="99"/>
    <w:qFormat/>
    <w:rsid w:val="00775784"/>
    <w:pPr>
      <w:widowControl w:val="0"/>
      <w:suppressAutoHyphens/>
      <w:autoSpaceDN w:val="0"/>
      <w:ind w:right="43" w:firstLine="851"/>
      <w:jc w:val="center"/>
      <w:textAlignment w:val="baseline"/>
    </w:pPr>
    <w:rPr>
      <w:rFonts w:ascii="Times New Roman" w:eastAsia="Andale Sans UI" w:hAnsi="Times New Roman" w:cs="Tahoma"/>
      <w:kern w:val="3"/>
      <w:sz w:val="28"/>
      <w:szCs w:val="24"/>
      <w:lang w:val="en-US" w:bidi="en-US"/>
    </w:rPr>
  </w:style>
  <w:style w:type="paragraph" w:customStyle="1" w:styleId="Textbody">
    <w:name w:val="Text body"/>
    <w:basedOn w:val="a5"/>
    <w:uiPriority w:val="99"/>
    <w:qFormat/>
    <w:rsid w:val="00775784"/>
    <w:pPr>
      <w:widowControl w:val="0"/>
      <w:suppressAutoHyphens/>
      <w:autoSpaceDN w:val="0"/>
      <w:spacing w:after="120"/>
      <w:textAlignment w:val="baseline"/>
    </w:pPr>
    <w:rPr>
      <w:rFonts w:ascii="Times New Roman" w:eastAsia="Andale Sans UI" w:hAnsi="Times New Roman" w:cs="Tahoma"/>
      <w:kern w:val="3"/>
      <w:sz w:val="24"/>
      <w:szCs w:val="24"/>
      <w:lang w:val="en-US" w:bidi="en-US"/>
    </w:rPr>
  </w:style>
  <w:style w:type="paragraph" w:customStyle="1" w:styleId="headertext0">
    <w:name w:val="headertext"/>
    <w:basedOn w:val="a5"/>
    <w:uiPriority w:val="99"/>
    <w:qFormat/>
    <w:rsid w:val="00775784"/>
    <w:pPr>
      <w:spacing w:before="100" w:beforeAutospacing="1" w:after="100" w:afterAutospacing="1"/>
    </w:pPr>
    <w:rPr>
      <w:rFonts w:ascii="Times New Roman" w:eastAsia="Times New Roman" w:hAnsi="Times New Roman"/>
      <w:sz w:val="24"/>
      <w:szCs w:val="24"/>
      <w:lang w:val="en-US" w:bidi="en-US"/>
    </w:rPr>
  </w:style>
  <w:style w:type="paragraph" w:customStyle="1" w:styleId="5a">
    <w:name w:val="Обычный5"/>
    <w:uiPriority w:val="99"/>
    <w:qFormat/>
    <w:rsid w:val="00775784"/>
    <w:pPr>
      <w:snapToGrid w:val="0"/>
    </w:pPr>
    <w:rPr>
      <w:sz w:val="22"/>
      <w:lang w:val="en-US" w:bidi="en-US"/>
    </w:rPr>
  </w:style>
  <w:style w:type="paragraph" w:customStyle="1" w:styleId="240">
    <w:name w:val="Основной текст 24"/>
    <w:basedOn w:val="a5"/>
    <w:uiPriority w:val="99"/>
    <w:qFormat/>
    <w:rsid w:val="00775784"/>
    <w:pPr>
      <w:overflowPunct w:val="0"/>
      <w:autoSpaceDE w:val="0"/>
      <w:autoSpaceDN w:val="0"/>
      <w:adjustRightInd w:val="0"/>
      <w:ind w:firstLine="720"/>
    </w:pPr>
    <w:rPr>
      <w:rFonts w:ascii="Times New Roman" w:eastAsia="Times New Roman" w:hAnsi="Times New Roman"/>
      <w:sz w:val="28"/>
      <w:szCs w:val="20"/>
      <w:lang w:val="en-US" w:bidi="en-US"/>
    </w:rPr>
  </w:style>
  <w:style w:type="paragraph" w:customStyle="1" w:styleId="sightdescr">
    <w:name w:val="sight_descr"/>
    <w:basedOn w:val="a5"/>
    <w:uiPriority w:val="99"/>
    <w:qFormat/>
    <w:rsid w:val="00775784"/>
    <w:pPr>
      <w:spacing w:before="100" w:beforeAutospacing="1" w:after="100" w:afterAutospacing="1"/>
    </w:pPr>
    <w:rPr>
      <w:rFonts w:ascii="Times New Roman" w:eastAsia="Times New Roman" w:hAnsi="Times New Roman"/>
      <w:sz w:val="24"/>
      <w:szCs w:val="24"/>
      <w:lang w:val="en-US" w:bidi="en-US"/>
    </w:rPr>
  </w:style>
  <w:style w:type="paragraph" w:customStyle="1" w:styleId="afffffffffffa">
    <w:name w:val="Основной текст.Абзац"/>
    <w:basedOn w:val="a5"/>
    <w:link w:val="afffffffffffb"/>
    <w:qFormat/>
    <w:rsid w:val="00775784"/>
    <w:pPr>
      <w:suppressAutoHyphens/>
      <w:spacing w:before="120"/>
      <w:ind w:firstLine="680"/>
    </w:pPr>
    <w:rPr>
      <w:rFonts w:eastAsia="Times New Roman"/>
      <w:sz w:val="20"/>
      <w:szCs w:val="20"/>
      <w:lang w:val="en-US" w:bidi="en-US"/>
    </w:rPr>
  </w:style>
  <w:style w:type="character" w:customStyle="1" w:styleId="afffffffffffb">
    <w:name w:val="Основной текст.Абзац Знак"/>
    <w:link w:val="afffffffffffa"/>
    <w:rsid w:val="00775784"/>
    <w:rPr>
      <w:rFonts w:ascii="Calibri" w:hAnsi="Calibri"/>
      <w:lang w:val="en-US" w:eastAsia="en-US" w:bidi="en-US"/>
    </w:rPr>
  </w:style>
  <w:style w:type="character" w:customStyle="1" w:styleId="afffffffffffc">
    <w:name w:val="Основной текст_"/>
    <w:rsid w:val="00775784"/>
    <w:rPr>
      <w:lang w:val="ru-RU" w:eastAsia="ru-RU" w:bidi="ar-SA"/>
    </w:rPr>
  </w:style>
  <w:style w:type="character" w:customStyle="1" w:styleId="afffffffffffd">
    <w:name w:val="Текстовый Знак"/>
    <w:link w:val="afffffffffffe"/>
    <w:locked/>
    <w:rsid w:val="00775784"/>
    <w:rPr>
      <w:rFonts w:ascii="Arial" w:hAnsi="Arial"/>
      <w:sz w:val="24"/>
    </w:rPr>
  </w:style>
  <w:style w:type="paragraph" w:customStyle="1" w:styleId="afffffffffffe">
    <w:name w:val="Текстовый"/>
    <w:basedOn w:val="a5"/>
    <w:link w:val="afffffffffffd"/>
    <w:qFormat/>
    <w:rsid w:val="00775784"/>
    <w:pPr>
      <w:widowControl w:val="0"/>
      <w:spacing w:line="300" w:lineRule="auto"/>
      <w:ind w:left="227" w:right="170" w:firstLine="567"/>
    </w:pPr>
    <w:rPr>
      <w:rFonts w:ascii="Arial" w:eastAsia="Times New Roman" w:hAnsi="Arial"/>
      <w:sz w:val="24"/>
      <w:szCs w:val="20"/>
      <w:lang w:eastAsia="ru-RU"/>
    </w:rPr>
  </w:style>
  <w:style w:type="paragraph" w:customStyle="1" w:styleId="3f8">
    <w:name w:val="Титул3"/>
    <w:basedOn w:val="a5"/>
    <w:uiPriority w:val="99"/>
    <w:qFormat/>
    <w:rsid w:val="00775784"/>
    <w:pPr>
      <w:jc w:val="center"/>
    </w:pPr>
    <w:rPr>
      <w:rFonts w:ascii="Times New Roman" w:eastAsia="Times New Roman" w:hAnsi="Times New Roman"/>
      <w:b/>
      <w:sz w:val="28"/>
      <w:szCs w:val="20"/>
      <w:lang w:val="en-US" w:bidi="en-US"/>
    </w:rPr>
  </w:style>
  <w:style w:type="character" w:customStyle="1" w:styleId="affffffffffff">
    <w:name w:val="таблица"/>
    <w:rsid w:val="00775784"/>
    <w:rPr>
      <w:rFonts w:ascii="Times New Roman" w:hAnsi="Times New Roman"/>
      <w:sz w:val="24"/>
    </w:rPr>
  </w:style>
  <w:style w:type="paragraph" w:customStyle="1" w:styleId="332">
    <w:name w:val="Основной текст с отступом 33"/>
    <w:basedOn w:val="a5"/>
    <w:uiPriority w:val="99"/>
    <w:qFormat/>
    <w:rsid w:val="00775784"/>
    <w:pPr>
      <w:overflowPunct w:val="0"/>
      <w:autoSpaceDE w:val="0"/>
      <w:autoSpaceDN w:val="0"/>
      <w:adjustRightInd w:val="0"/>
      <w:ind w:firstLine="567"/>
      <w:jc w:val="both"/>
      <w:textAlignment w:val="baseline"/>
    </w:pPr>
    <w:rPr>
      <w:rFonts w:ascii="Arial CYR" w:eastAsia="Times New Roman" w:hAnsi="Arial CYR"/>
      <w:i/>
      <w:sz w:val="24"/>
      <w:szCs w:val="20"/>
      <w:lang w:eastAsia="ru-RU"/>
    </w:rPr>
  </w:style>
  <w:style w:type="character" w:customStyle="1" w:styleId="WW8Num3z1">
    <w:name w:val="WW8Num3z1"/>
    <w:rsid w:val="00775784"/>
    <w:rPr>
      <w:rFonts w:ascii="Courier New" w:hAnsi="Courier New"/>
    </w:rPr>
  </w:style>
  <w:style w:type="character" w:customStyle="1" w:styleId="WW8Num3z2">
    <w:name w:val="WW8Num3z2"/>
    <w:rsid w:val="00775784"/>
    <w:rPr>
      <w:rFonts w:ascii="Wingdings" w:hAnsi="Wingdings"/>
    </w:rPr>
  </w:style>
  <w:style w:type="character" w:customStyle="1" w:styleId="WW8Num5z1">
    <w:name w:val="WW8Num5z1"/>
    <w:rsid w:val="00775784"/>
    <w:rPr>
      <w:rFonts w:ascii="Courier New" w:hAnsi="Courier New"/>
    </w:rPr>
  </w:style>
  <w:style w:type="character" w:customStyle="1" w:styleId="WW8Num5z2">
    <w:name w:val="WW8Num5z2"/>
    <w:rsid w:val="00775784"/>
    <w:rPr>
      <w:rFonts w:ascii="Wingdings" w:hAnsi="Wingdings"/>
    </w:rPr>
  </w:style>
  <w:style w:type="character" w:customStyle="1" w:styleId="WW8Num9z1">
    <w:name w:val="WW8Num9z1"/>
    <w:rsid w:val="00775784"/>
    <w:rPr>
      <w:rFonts w:ascii="Courier New" w:hAnsi="Courier New" w:cs="Courier New"/>
    </w:rPr>
  </w:style>
  <w:style w:type="character" w:customStyle="1" w:styleId="WW8Num9z2">
    <w:name w:val="WW8Num9z2"/>
    <w:rsid w:val="00775784"/>
    <w:rPr>
      <w:rFonts w:ascii="Wingdings" w:hAnsi="Wingdings"/>
    </w:rPr>
  </w:style>
  <w:style w:type="character" w:customStyle="1" w:styleId="WW8Num9z3">
    <w:name w:val="WW8Num9z3"/>
    <w:rsid w:val="00775784"/>
    <w:rPr>
      <w:rFonts w:ascii="Symbol" w:hAnsi="Symbol"/>
    </w:rPr>
  </w:style>
  <w:style w:type="character" w:customStyle="1" w:styleId="WW8Num10z1">
    <w:name w:val="WW8Num10z1"/>
    <w:rsid w:val="00775784"/>
    <w:rPr>
      <w:rFonts w:ascii="Courier New" w:hAnsi="Courier New" w:cs="Courier New"/>
    </w:rPr>
  </w:style>
  <w:style w:type="character" w:customStyle="1" w:styleId="WW8Num10z2">
    <w:name w:val="WW8Num10z2"/>
    <w:rsid w:val="00775784"/>
    <w:rPr>
      <w:rFonts w:ascii="Wingdings" w:hAnsi="Wingdings"/>
    </w:rPr>
  </w:style>
  <w:style w:type="character" w:customStyle="1" w:styleId="WW8Num16z3">
    <w:name w:val="WW8Num16z3"/>
    <w:rsid w:val="00775784"/>
    <w:rPr>
      <w:rFonts w:ascii="Symbol" w:hAnsi="Symbol"/>
    </w:rPr>
  </w:style>
  <w:style w:type="character" w:customStyle="1" w:styleId="WW8Num28z1">
    <w:name w:val="WW8Num28z1"/>
    <w:rsid w:val="00775784"/>
    <w:rPr>
      <w:rFonts w:ascii="Courier New" w:hAnsi="Courier New" w:cs="Courier New"/>
    </w:rPr>
  </w:style>
  <w:style w:type="character" w:customStyle="1" w:styleId="WW8Num28z2">
    <w:name w:val="WW8Num28z2"/>
    <w:rsid w:val="00775784"/>
    <w:rPr>
      <w:rFonts w:ascii="Wingdings" w:hAnsi="Wingdings"/>
    </w:rPr>
  </w:style>
  <w:style w:type="character" w:customStyle="1" w:styleId="WW8Num31z1">
    <w:name w:val="WW8Num31z1"/>
    <w:rsid w:val="00775784"/>
    <w:rPr>
      <w:rFonts w:ascii="Courier New" w:hAnsi="Courier New" w:cs="Courier New"/>
    </w:rPr>
  </w:style>
  <w:style w:type="character" w:customStyle="1" w:styleId="WW8Num31z2">
    <w:name w:val="WW8Num31z2"/>
    <w:rsid w:val="00775784"/>
    <w:rPr>
      <w:rFonts w:ascii="Wingdings" w:hAnsi="Wingdings"/>
    </w:rPr>
  </w:style>
  <w:style w:type="character" w:customStyle="1" w:styleId="WW8Num35z1">
    <w:name w:val="WW8Num35z1"/>
    <w:rsid w:val="00775784"/>
    <w:rPr>
      <w:rFonts w:ascii="Courier New" w:hAnsi="Courier New" w:cs="Courier New"/>
    </w:rPr>
  </w:style>
  <w:style w:type="character" w:customStyle="1" w:styleId="WW8Num35z2">
    <w:name w:val="WW8Num35z2"/>
    <w:rsid w:val="00775784"/>
    <w:rPr>
      <w:rFonts w:ascii="Wingdings" w:hAnsi="Wingdings"/>
    </w:rPr>
  </w:style>
  <w:style w:type="character" w:customStyle="1" w:styleId="WW8Num38z1">
    <w:name w:val="WW8Num38z1"/>
    <w:rsid w:val="00775784"/>
    <w:rPr>
      <w:rFonts w:ascii="Courier New" w:hAnsi="Courier New" w:cs="Courier New"/>
    </w:rPr>
  </w:style>
  <w:style w:type="character" w:customStyle="1" w:styleId="WW8Num38z2">
    <w:name w:val="WW8Num38z2"/>
    <w:rsid w:val="00775784"/>
    <w:rPr>
      <w:rFonts w:ascii="Wingdings" w:hAnsi="Wingdings"/>
    </w:rPr>
  </w:style>
  <w:style w:type="character" w:customStyle="1" w:styleId="WW8Num42z1">
    <w:name w:val="WW8Num42z1"/>
    <w:rsid w:val="00775784"/>
    <w:rPr>
      <w:rFonts w:ascii="Courier New" w:hAnsi="Courier New" w:cs="Courier New"/>
    </w:rPr>
  </w:style>
  <w:style w:type="character" w:customStyle="1" w:styleId="WW8Num42z2">
    <w:name w:val="WW8Num42z2"/>
    <w:rsid w:val="00775784"/>
    <w:rPr>
      <w:rFonts w:ascii="Wingdings" w:hAnsi="Wingdings"/>
    </w:rPr>
  </w:style>
  <w:style w:type="character" w:customStyle="1" w:styleId="WW8Num45z1">
    <w:name w:val="WW8Num45z1"/>
    <w:rsid w:val="00775784"/>
    <w:rPr>
      <w:rFonts w:ascii="Courier New" w:hAnsi="Courier New" w:cs="Courier New"/>
    </w:rPr>
  </w:style>
  <w:style w:type="character" w:customStyle="1" w:styleId="WW8Num45z2">
    <w:name w:val="WW8Num45z2"/>
    <w:rsid w:val="00775784"/>
    <w:rPr>
      <w:rFonts w:ascii="Wingdings" w:hAnsi="Wingdings"/>
    </w:rPr>
  </w:style>
  <w:style w:type="character" w:customStyle="1" w:styleId="WW8Num47z4">
    <w:name w:val="WW8Num47z4"/>
    <w:rsid w:val="00775784"/>
    <w:rPr>
      <w:rFonts w:ascii="Courier New" w:hAnsi="Courier New"/>
    </w:rPr>
  </w:style>
  <w:style w:type="character" w:customStyle="1" w:styleId="WW8Num55z3">
    <w:name w:val="WW8Num55z3"/>
    <w:rsid w:val="00775784"/>
    <w:rPr>
      <w:rFonts w:ascii="Symbol" w:hAnsi="Symbol"/>
    </w:rPr>
  </w:style>
  <w:style w:type="character" w:customStyle="1" w:styleId="WW8Num56z1">
    <w:name w:val="WW8Num56z1"/>
    <w:rsid w:val="00775784"/>
    <w:rPr>
      <w:rFonts w:ascii="Courier New" w:hAnsi="Courier New"/>
    </w:rPr>
  </w:style>
  <w:style w:type="character" w:customStyle="1" w:styleId="WW8Num56z2">
    <w:name w:val="WW8Num56z2"/>
    <w:rsid w:val="00775784"/>
    <w:rPr>
      <w:rFonts w:ascii="Wingdings" w:hAnsi="Wingdings"/>
    </w:rPr>
  </w:style>
  <w:style w:type="character" w:customStyle="1" w:styleId="WW8Num57z1">
    <w:name w:val="WW8Num57z1"/>
    <w:rsid w:val="00775784"/>
    <w:rPr>
      <w:rFonts w:ascii="Courier New" w:hAnsi="Courier New"/>
    </w:rPr>
  </w:style>
  <w:style w:type="character" w:customStyle="1" w:styleId="WW8Num57z2">
    <w:name w:val="WW8Num57z2"/>
    <w:rsid w:val="00775784"/>
    <w:rPr>
      <w:rFonts w:ascii="Wingdings" w:hAnsi="Wingdings"/>
    </w:rPr>
  </w:style>
  <w:style w:type="character" w:customStyle="1" w:styleId="WW8Num60z1">
    <w:name w:val="WW8Num60z1"/>
    <w:rsid w:val="00775784"/>
    <w:rPr>
      <w:rFonts w:ascii="Symbol" w:hAnsi="Symbol"/>
    </w:rPr>
  </w:style>
  <w:style w:type="character" w:customStyle="1" w:styleId="affffffffffff0">
    <w:name w:val="Основной стиль Знак"/>
    <w:rsid w:val="00775784"/>
    <w:rPr>
      <w:rFonts w:ascii="Arial" w:hAnsi="Arial"/>
      <w:sz w:val="24"/>
      <w:szCs w:val="28"/>
      <w:lang w:val="ru-RU" w:eastAsia="ar-SA" w:bidi="ar-SA"/>
    </w:rPr>
  </w:style>
  <w:style w:type="paragraph" w:customStyle="1" w:styleId="710">
    <w:name w:val="Указатель 71"/>
    <w:basedOn w:val="a5"/>
    <w:next w:val="a5"/>
    <w:uiPriority w:val="99"/>
    <w:qFormat/>
    <w:rsid w:val="00775784"/>
    <w:pPr>
      <w:suppressAutoHyphens/>
      <w:ind w:left="1680" w:hanging="240"/>
    </w:pPr>
    <w:rPr>
      <w:rFonts w:ascii="Times New Roman" w:eastAsia="Times New Roman" w:hAnsi="Times New Roman"/>
      <w:sz w:val="24"/>
      <w:szCs w:val="24"/>
      <w:lang w:eastAsia="ar-SA"/>
    </w:rPr>
  </w:style>
  <w:style w:type="paragraph" w:customStyle="1" w:styleId="241">
    <w:name w:val="Основной текст с отступом 24"/>
    <w:basedOn w:val="a5"/>
    <w:uiPriority w:val="99"/>
    <w:qFormat/>
    <w:rsid w:val="00775784"/>
    <w:pPr>
      <w:overflowPunct w:val="0"/>
      <w:autoSpaceDE w:val="0"/>
      <w:autoSpaceDN w:val="0"/>
      <w:adjustRightInd w:val="0"/>
      <w:ind w:left="567"/>
      <w:jc w:val="both"/>
      <w:textAlignment w:val="baseline"/>
    </w:pPr>
    <w:rPr>
      <w:rFonts w:ascii="Arial CYR" w:eastAsia="Times New Roman" w:hAnsi="Arial CYR"/>
      <w:sz w:val="24"/>
      <w:szCs w:val="20"/>
      <w:lang w:eastAsia="ru-RU"/>
    </w:rPr>
  </w:style>
  <w:style w:type="paragraph" w:customStyle="1" w:styleId="section1">
    <w:name w:val="section1"/>
    <w:basedOn w:val="a5"/>
    <w:uiPriority w:val="99"/>
    <w:qFormat/>
    <w:rsid w:val="00775784"/>
    <w:pPr>
      <w:spacing w:before="100" w:beforeAutospacing="1" w:after="100" w:afterAutospacing="1" w:line="400" w:lineRule="atLeast"/>
    </w:pPr>
    <w:rPr>
      <w:rFonts w:ascii="Verdana" w:eastAsia="Times New Roman" w:hAnsi="Verdana"/>
      <w:color w:val="656A6E"/>
      <w:sz w:val="24"/>
      <w:szCs w:val="24"/>
      <w:lang w:eastAsia="ru-RU"/>
    </w:rPr>
  </w:style>
  <w:style w:type="paragraph" w:customStyle="1" w:styleId="affffffffffff1">
    <w:name w:val="Стиль По ширине"/>
    <w:basedOn w:val="a5"/>
    <w:next w:val="a5"/>
    <w:uiPriority w:val="99"/>
    <w:qFormat/>
    <w:rsid w:val="00775784"/>
    <w:pPr>
      <w:jc w:val="both"/>
    </w:pPr>
    <w:rPr>
      <w:rFonts w:ascii="Times New Roman" w:eastAsia="Times New Roman" w:hAnsi="Times New Roman"/>
      <w:sz w:val="24"/>
      <w:szCs w:val="20"/>
      <w:lang w:eastAsia="ru-RU"/>
    </w:rPr>
  </w:style>
  <w:style w:type="paragraph" w:customStyle="1" w:styleId="affffffffffff2">
    <w:name w:val="Таблица_номер"/>
    <w:basedOn w:val="a5"/>
    <w:autoRedefine/>
    <w:uiPriority w:val="99"/>
    <w:qFormat/>
    <w:rsid w:val="00775784"/>
    <w:pPr>
      <w:jc w:val="right"/>
    </w:pPr>
    <w:rPr>
      <w:rFonts w:ascii="Arial" w:eastAsia="Times New Roman" w:hAnsi="Arial" w:cs="Arial"/>
      <w:lang w:eastAsia="ru-RU"/>
    </w:rPr>
  </w:style>
  <w:style w:type="paragraph" w:customStyle="1" w:styleId="affffffffffff3">
    <w:name w:val="Таблица_название"/>
    <w:basedOn w:val="a5"/>
    <w:autoRedefine/>
    <w:uiPriority w:val="99"/>
    <w:qFormat/>
    <w:rsid w:val="00775784"/>
    <w:pPr>
      <w:spacing w:before="120" w:after="120"/>
      <w:jc w:val="center"/>
    </w:pPr>
    <w:rPr>
      <w:rFonts w:ascii="Arial" w:eastAsia="Times New Roman" w:hAnsi="Arial" w:cs="Arial"/>
      <w:b/>
      <w:sz w:val="24"/>
      <w:szCs w:val="24"/>
      <w:lang w:eastAsia="ru-RU"/>
    </w:rPr>
  </w:style>
  <w:style w:type="table" w:customStyle="1" w:styleId="TableNormal18">
    <w:name w:val="Table Normal18"/>
    <w:uiPriority w:val="2"/>
    <w:semiHidden/>
    <w:unhideWhenUsed/>
    <w:qFormat/>
    <w:rsid w:val="0020139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334AB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6A30B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fb">
    <w:name w:val="Подпись Знак"/>
    <w:basedOn w:val="a7"/>
    <w:link w:val="afffa"/>
    <w:rsid w:val="003A7901"/>
    <w:rPr>
      <w:rFonts w:ascii="Arial" w:hAnsi="Arial" w:cs="Arial"/>
      <w:spacing w:val="-5"/>
      <w:lang w:eastAsia="en-US"/>
    </w:rPr>
  </w:style>
  <w:style w:type="character" w:customStyle="1" w:styleId="afffd">
    <w:name w:val="Приветствие Знак"/>
    <w:basedOn w:val="a7"/>
    <w:link w:val="afffc"/>
    <w:rsid w:val="003A7901"/>
    <w:rPr>
      <w:rFonts w:ascii="Arial" w:hAnsi="Arial" w:cs="Arial"/>
      <w:spacing w:val="-5"/>
      <w:lang w:eastAsia="en-US"/>
    </w:rPr>
  </w:style>
  <w:style w:type="character" w:customStyle="1" w:styleId="affff">
    <w:name w:val="Прощание Знак"/>
    <w:basedOn w:val="a7"/>
    <w:link w:val="afffe"/>
    <w:rsid w:val="003A7901"/>
    <w:rPr>
      <w:rFonts w:ascii="Arial" w:hAnsi="Arial" w:cs="Arial"/>
      <w:spacing w:val="-5"/>
      <w:lang w:eastAsia="en-US"/>
    </w:rPr>
  </w:style>
  <w:style w:type="character" w:customStyle="1" w:styleId="affff2">
    <w:name w:val="Электронная подпись Знак"/>
    <w:basedOn w:val="a7"/>
    <w:link w:val="affff1"/>
    <w:rsid w:val="003A7901"/>
    <w:rPr>
      <w:rFonts w:ascii="Arial" w:hAnsi="Arial" w:cs="Arial"/>
      <w:spacing w:val="-5"/>
      <w:lang w:eastAsia="en-US"/>
    </w:rPr>
  </w:style>
  <w:style w:type="character" w:customStyle="1" w:styleId="afffffe">
    <w:name w:val="Шапка Знак"/>
    <w:basedOn w:val="a7"/>
    <w:link w:val="afffffd"/>
    <w:rsid w:val="003A7901"/>
    <w:rPr>
      <w:rFonts w:ascii="Arial" w:hAnsi="Arial" w:cs="Arial"/>
      <w:sz w:val="22"/>
      <w:szCs w:val="22"/>
      <w:lang w:eastAsia="en-US"/>
    </w:rPr>
  </w:style>
  <w:style w:type="character" w:customStyle="1" w:styleId="HTML6">
    <w:name w:val="Адрес HTML Знак"/>
    <w:basedOn w:val="a7"/>
    <w:link w:val="HTML5"/>
    <w:rsid w:val="003A7901"/>
    <w:rPr>
      <w:rFonts w:ascii="Arial" w:hAnsi="Arial" w:cs="Arial"/>
      <w:i/>
      <w:iCs/>
      <w:spacing w:val="-5"/>
      <w:lang w:eastAsia="en-US"/>
    </w:rPr>
  </w:style>
  <w:style w:type="character" w:customStyle="1" w:styleId="affffff3">
    <w:name w:val="Дата Знак"/>
    <w:basedOn w:val="a7"/>
    <w:link w:val="affffff2"/>
    <w:rsid w:val="003A7901"/>
    <w:rPr>
      <w:rFonts w:ascii="Arial" w:hAnsi="Arial" w:cs="Arial"/>
      <w:spacing w:val="-5"/>
      <w:lang w:eastAsia="en-US"/>
    </w:rPr>
  </w:style>
  <w:style w:type="character" w:customStyle="1" w:styleId="affffff5">
    <w:name w:val="Заголовок записки Знак"/>
    <w:basedOn w:val="a7"/>
    <w:link w:val="affffff4"/>
    <w:rsid w:val="003A7901"/>
    <w:rPr>
      <w:rFonts w:ascii="Arial" w:hAnsi="Arial" w:cs="Arial"/>
      <w:spacing w:val="-5"/>
      <w:lang w:eastAsia="en-US"/>
    </w:rPr>
  </w:style>
  <w:style w:type="character" w:customStyle="1" w:styleId="2f0">
    <w:name w:val="Красная строка 2 Знак"/>
    <w:basedOn w:val="af5"/>
    <w:link w:val="2f"/>
    <w:rsid w:val="003A7901"/>
    <w:rPr>
      <w:rFonts w:ascii="Arial" w:eastAsia="Calibri" w:hAnsi="Arial" w:cs="Arial"/>
      <w:spacing w:val="-5"/>
      <w:sz w:val="22"/>
      <w:szCs w:val="22"/>
      <w:lang w:val="ru-RU" w:eastAsia="en-US" w:bidi="ar-SA"/>
    </w:rPr>
  </w:style>
  <w:style w:type="numbering" w:customStyle="1" w:styleId="11111111111">
    <w:name w:val="1 / 1.1 / 1.1.111111"/>
    <w:basedOn w:val="a9"/>
    <w:next w:val="111111"/>
    <w:semiHidden/>
    <w:rsid w:val="003A7901"/>
    <w:pPr>
      <w:numPr>
        <w:numId w:val="18"/>
      </w:numPr>
    </w:pPr>
  </w:style>
  <w:style w:type="table" w:customStyle="1" w:styleId="510">
    <w:name w:val="Сетка таблицы 51"/>
    <w:basedOn w:val="a8"/>
    <w:next w:val="52"/>
    <w:rsid w:val="003A790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b">
    <w:name w:val="Сетка таблицы5"/>
    <w:basedOn w:val="a8"/>
    <w:next w:val="afa"/>
    <w:uiPriority w:val="59"/>
    <w:locked/>
    <w:rsid w:val="003A7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8"/>
    <w:next w:val="-1"/>
    <w:semiHidden/>
    <w:rsid w:val="003A790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8"/>
    <w:next w:val="-2"/>
    <w:semiHidden/>
    <w:rsid w:val="003A790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8"/>
    <w:next w:val="-3"/>
    <w:semiHidden/>
    <w:rsid w:val="003A790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a">
    <w:name w:val="Изысканная таблица1"/>
    <w:basedOn w:val="a8"/>
    <w:next w:val="affffff8"/>
    <w:semiHidden/>
    <w:rsid w:val="003A790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8"/>
    <w:next w:val="1f4"/>
    <w:semiHidden/>
    <w:rsid w:val="003A790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Изящная таблица 21"/>
    <w:basedOn w:val="a8"/>
    <w:next w:val="2f1"/>
    <w:semiHidden/>
    <w:rsid w:val="003A790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Классическая таблица 11"/>
    <w:basedOn w:val="a8"/>
    <w:next w:val="1f5"/>
    <w:semiHidden/>
    <w:rsid w:val="003A79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Классическая таблица 21"/>
    <w:basedOn w:val="a8"/>
    <w:next w:val="2f2"/>
    <w:semiHidden/>
    <w:rsid w:val="003A790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
    <w:name w:val="Классическая таблица 31"/>
    <w:basedOn w:val="a8"/>
    <w:next w:val="3b"/>
    <w:semiHidden/>
    <w:rsid w:val="003A790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8"/>
    <w:next w:val="46"/>
    <w:semiHidden/>
    <w:rsid w:val="003A790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Объемная таблица 11"/>
    <w:basedOn w:val="a8"/>
    <w:next w:val="1f6"/>
    <w:semiHidden/>
    <w:rsid w:val="003A79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8"/>
    <w:next w:val="2f3"/>
    <w:semiHidden/>
    <w:rsid w:val="003A790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Объемная таблица 31"/>
    <w:basedOn w:val="a8"/>
    <w:next w:val="3c"/>
    <w:semiHidden/>
    <w:rsid w:val="003A790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Простая таблица 11"/>
    <w:basedOn w:val="a8"/>
    <w:next w:val="1f7"/>
    <w:semiHidden/>
    <w:rsid w:val="003A790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8"/>
    <w:next w:val="2f4"/>
    <w:semiHidden/>
    <w:rsid w:val="003A790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b">
    <w:name w:val="Простая таблица 31"/>
    <w:basedOn w:val="a8"/>
    <w:next w:val="3d"/>
    <w:semiHidden/>
    <w:rsid w:val="003A790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
    <w:name w:val="Сетка таблицы 11"/>
    <w:basedOn w:val="a8"/>
    <w:next w:val="1f8"/>
    <w:semiHidden/>
    <w:rsid w:val="003A79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b">
    <w:name w:val="Сетка таблицы 21"/>
    <w:basedOn w:val="a8"/>
    <w:next w:val="2f5"/>
    <w:semiHidden/>
    <w:rsid w:val="003A790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c">
    <w:name w:val="Сетка таблицы 31"/>
    <w:basedOn w:val="a8"/>
    <w:next w:val="3e"/>
    <w:semiHidden/>
    <w:rsid w:val="003A790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8"/>
    <w:next w:val="47"/>
    <w:semiHidden/>
    <w:rsid w:val="003A790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8"/>
    <w:next w:val="62"/>
    <w:semiHidden/>
    <w:rsid w:val="003A790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8"/>
    <w:next w:val="72"/>
    <w:semiHidden/>
    <w:rsid w:val="003A790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8"/>
    <w:next w:val="82"/>
    <w:semiHidden/>
    <w:rsid w:val="003A790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b">
    <w:name w:val="Современная таблица1"/>
    <w:basedOn w:val="a8"/>
    <w:next w:val="affffff9"/>
    <w:semiHidden/>
    <w:rsid w:val="003A79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c">
    <w:name w:val="Стандартная таблица1"/>
    <w:basedOn w:val="a8"/>
    <w:next w:val="affffffa"/>
    <w:semiHidden/>
    <w:rsid w:val="003A79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0">
    <w:name w:val="Столбцы таблицы 11"/>
    <w:basedOn w:val="a8"/>
    <w:next w:val="1f9"/>
    <w:semiHidden/>
    <w:rsid w:val="003A790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8"/>
    <w:next w:val="2f6"/>
    <w:semiHidden/>
    <w:rsid w:val="003A790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d">
    <w:name w:val="Столбцы таблицы 31"/>
    <w:basedOn w:val="a8"/>
    <w:next w:val="3f"/>
    <w:semiHidden/>
    <w:rsid w:val="003A790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8"/>
    <w:next w:val="48"/>
    <w:semiHidden/>
    <w:rsid w:val="003A790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8"/>
    <w:next w:val="58"/>
    <w:semiHidden/>
    <w:rsid w:val="003A790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8"/>
    <w:next w:val="-10"/>
    <w:semiHidden/>
    <w:rsid w:val="003A790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8"/>
    <w:next w:val="-20"/>
    <w:semiHidden/>
    <w:rsid w:val="003A790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8"/>
    <w:next w:val="-30"/>
    <w:semiHidden/>
    <w:rsid w:val="003A79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8"/>
    <w:next w:val="-4"/>
    <w:semiHidden/>
    <w:rsid w:val="003A790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8"/>
    <w:next w:val="-5"/>
    <w:semiHidden/>
    <w:rsid w:val="003A790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8"/>
    <w:next w:val="-6"/>
    <w:semiHidden/>
    <w:rsid w:val="003A790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8"/>
    <w:next w:val="-7"/>
    <w:semiHidden/>
    <w:rsid w:val="003A790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8"/>
    <w:next w:val="-8"/>
    <w:semiHidden/>
    <w:rsid w:val="003A790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d">
    <w:name w:val="Тема таблицы1"/>
    <w:basedOn w:val="a8"/>
    <w:next w:val="affffffb"/>
    <w:locked/>
    <w:rsid w:val="003A7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Цветная таблица 11"/>
    <w:basedOn w:val="a8"/>
    <w:next w:val="1fa"/>
    <w:semiHidden/>
    <w:rsid w:val="003A790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d">
    <w:name w:val="Цветная таблица 21"/>
    <w:basedOn w:val="a8"/>
    <w:next w:val="2f7"/>
    <w:semiHidden/>
    <w:rsid w:val="003A790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e">
    <w:name w:val="Цветная таблица 31"/>
    <w:basedOn w:val="a8"/>
    <w:next w:val="3f0"/>
    <w:semiHidden/>
    <w:rsid w:val="003A790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11"/>
    <w:basedOn w:val="a8"/>
    <w:next w:val="afa"/>
    <w:locked/>
    <w:rsid w:val="003A7901"/>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e">
    <w:name w:val="Сетка таблицы21"/>
    <w:basedOn w:val="a8"/>
    <w:next w:val="afa"/>
    <w:locked/>
    <w:rsid w:val="003A7901"/>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Стиль таблицы11"/>
    <w:uiPriority w:val="99"/>
    <w:locked/>
    <w:rsid w:val="003A7901"/>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70">
    <w:name w:val="Сетка таблицы37"/>
    <w:basedOn w:val="a8"/>
    <w:next w:val="afa"/>
    <w:uiPriority w:val="59"/>
    <w:locked/>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3130">
    <w:name w:val="Сетка таблицы313"/>
    <w:basedOn w:val="a8"/>
    <w:next w:val="afa"/>
    <w:uiPriority w:val="59"/>
    <w:rsid w:val="003A79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8"/>
    <w:next w:val="afa"/>
    <w:uiPriority w:val="59"/>
    <w:locked/>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basedOn w:val="a8"/>
    <w:next w:val="afa"/>
    <w:uiPriority w:val="59"/>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0">
    <w:name w:val="Сетка таблицы331"/>
    <w:basedOn w:val="a8"/>
    <w:next w:val="afa"/>
    <w:uiPriority w:val="59"/>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
    <w:name w:val="Сетка таблицы341"/>
    <w:basedOn w:val="a8"/>
    <w:next w:val="afa"/>
    <w:uiPriority w:val="59"/>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
    <w:name w:val="Сетка таблицы351"/>
    <w:basedOn w:val="a8"/>
    <w:next w:val="afa"/>
    <w:uiPriority w:val="59"/>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
    <w:name w:val="Сетка таблицы361"/>
    <w:basedOn w:val="a8"/>
    <w:next w:val="afa"/>
    <w:uiPriority w:val="59"/>
    <w:locked/>
    <w:rsid w:val="003A79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8"/>
    <w:next w:val="afa"/>
    <w:uiPriority w:val="59"/>
    <w:locked/>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
    <w:name w:val="Сетка таблицы41"/>
    <w:basedOn w:val="a8"/>
    <w:next w:val="afa"/>
    <w:rsid w:val="003A7901"/>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1">
    <w:name w:val="Table Normal4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1">
    <w:name w:val="Table Normal71"/>
    <w:uiPriority w:val="2"/>
    <w:unhideWhenUsed/>
    <w:qFormat/>
    <w:locked/>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1">
    <w:name w:val="Table Normal81"/>
    <w:uiPriority w:val="2"/>
    <w:unhideWhenUsed/>
    <w:qFormat/>
    <w:locked/>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11731">
    <w:name w:val="1 / 1.1 / 1.1.111731"/>
    <w:basedOn w:val="a9"/>
    <w:next w:val="111111"/>
    <w:semiHidden/>
    <w:rsid w:val="00B757CF"/>
    <w:pPr>
      <w:numPr>
        <w:numId w:val="28"/>
      </w:numPr>
    </w:pPr>
  </w:style>
  <w:style w:type="numbering" w:customStyle="1" w:styleId="11111113111">
    <w:name w:val="1 / 1.1 / 1.1.113111"/>
    <w:basedOn w:val="a9"/>
    <w:next w:val="111111"/>
    <w:rsid w:val="008F6C87"/>
    <w:pPr>
      <w:numPr>
        <w:numId w:val="41"/>
      </w:numPr>
    </w:pPr>
  </w:style>
  <w:style w:type="table" w:customStyle="1" w:styleId="65">
    <w:name w:val="Сетка таблицы6"/>
    <w:basedOn w:val="a8"/>
    <w:next w:val="afa"/>
    <w:uiPriority w:val="59"/>
    <w:rsid w:val="008F6C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e">
    <w:name w:val="Упомянуть1"/>
    <w:basedOn w:val="a7"/>
    <w:uiPriority w:val="99"/>
    <w:semiHidden/>
    <w:unhideWhenUsed/>
    <w:rsid w:val="008F6C87"/>
    <w:rPr>
      <w:color w:val="2B579A"/>
      <w:shd w:val="clear" w:color="auto" w:fill="E6E6E6"/>
    </w:rPr>
  </w:style>
  <w:style w:type="numbering" w:customStyle="1" w:styleId="111111117311">
    <w:name w:val="1 / 1.1 / 1.1.1117311"/>
    <w:rsid w:val="008F6C87"/>
    <w:pPr>
      <w:numPr>
        <w:numId w:val="27"/>
      </w:numPr>
    </w:pPr>
  </w:style>
  <w:style w:type="character" w:customStyle="1" w:styleId="font301">
    <w:name w:val="font301"/>
    <w:basedOn w:val="a7"/>
    <w:rsid w:val="008F6C87"/>
    <w:rPr>
      <w:rFonts w:ascii="Calibri" w:hAnsi="Calibri" w:cs="Calibri" w:hint="default"/>
      <w:b w:val="0"/>
      <w:bCs w:val="0"/>
      <w:i w:val="0"/>
      <w:iCs w:val="0"/>
      <w:strike w:val="0"/>
      <w:dstrike w:val="0"/>
      <w:color w:val="000000"/>
      <w:sz w:val="24"/>
      <w:szCs w:val="24"/>
      <w:u w:val="none"/>
      <w:effect w:val="none"/>
    </w:rPr>
  </w:style>
  <w:style w:type="character" w:customStyle="1" w:styleId="font461">
    <w:name w:val="font461"/>
    <w:basedOn w:val="a7"/>
    <w:rsid w:val="008F6C87"/>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
    <w:name w:val="font171"/>
    <w:basedOn w:val="a7"/>
    <w:rsid w:val="008F6C87"/>
    <w:rPr>
      <w:rFonts w:ascii="Times New Roman" w:hAnsi="Times New Roman" w:cs="Times New Roman" w:hint="default"/>
      <w:b w:val="0"/>
      <w:bCs w:val="0"/>
      <w:i w:val="0"/>
      <w:iCs w:val="0"/>
      <w:strike w:val="0"/>
      <w:dstrike w:val="0"/>
      <w:color w:val="000000"/>
      <w:sz w:val="24"/>
      <w:szCs w:val="24"/>
      <w:u w:val="none"/>
      <w:effect w:val="none"/>
    </w:rPr>
  </w:style>
  <w:style w:type="table" w:customStyle="1" w:styleId="TableNormal27">
    <w:name w:val="Table Normal27"/>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74">
    <w:name w:val="Сетка таблицы7"/>
    <w:basedOn w:val="a8"/>
    <w:next w:val="afa"/>
    <w:uiPriority w:val="59"/>
    <w:rsid w:val="008F6C8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8"/>
    <w:next w:val="afa"/>
    <w:uiPriority w:val="59"/>
    <w:rsid w:val="008F6C8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font311">
    <w:name w:val="font311"/>
    <w:basedOn w:val="a7"/>
    <w:rsid w:val="008F6C87"/>
    <w:rPr>
      <w:rFonts w:ascii="Calibri" w:hAnsi="Calibri" w:cs="Calibri" w:hint="default"/>
      <w:b w:val="0"/>
      <w:bCs w:val="0"/>
      <w:i w:val="0"/>
      <w:iCs w:val="0"/>
      <w:strike w:val="0"/>
      <w:dstrike w:val="0"/>
      <w:color w:val="000000"/>
      <w:sz w:val="24"/>
      <w:szCs w:val="24"/>
      <w:u w:val="none"/>
      <w:effect w:val="none"/>
    </w:rPr>
  </w:style>
  <w:style w:type="character" w:customStyle="1" w:styleId="font51">
    <w:name w:val="font51"/>
    <w:basedOn w:val="a7"/>
    <w:rsid w:val="008F6C87"/>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571">
    <w:name w:val="font571"/>
    <w:basedOn w:val="a7"/>
    <w:rsid w:val="008F6C87"/>
    <w:rPr>
      <w:rFonts w:ascii="Times New Roman" w:hAnsi="Times New Roman" w:cs="Times New Roman" w:hint="default"/>
      <w:b w:val="0"/>
      <w:bCs w:val="0"/>
      <w:i w:val="0"/>
      <w:iCs w:val="0"/>
      <w:strike w:val="0"/>
      <w:dstrike w:val="0"/>
      <w:color w:val="000000"/>
      <w:sz w:val="22"/>
      <w:szCs w:val="22"/>
      <w:u w:val="none"/>
      <w:effect w:val="none"/>
    </w:rPr>
  </w:style>
  <w:style w:type="table" w:customStyle="1" w:styleId="84">
    <w:name w:val="Сетка таблицы8"/>
    <w:basedOn w:val="a8"/>
    <w:next w:val="afa"/>
    <w:uiPriority w:val="59"/>
    <w:rsid w:val="008F6C8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uiPriority w:val="39"/>
    <w:qFormat/>
    <w:rsid w:val="008F6C87"/>
    <w:pPr>
      <w:spacing w:before="100" w:beforeAutospacing="1" w:after="100" w:afterAutospacing="1"/>
    </w:pPr>
    <w:rPr>
      <w:rFonts w:ascii="Times New Roman" w:eastAsia="Times New Roman" w:hAnsi="Times New Roman"/>
      <w:sz w:val="24"/>
      <w:szCs w:val="24"/>
      <w:lang w:eastAsia="ru-RU"/>
    </w:rPr>
  </w:style>
  <w:style w:type="paragraph" w:customStyle="1" w:styleId="xl409">
    <w:name w:val="xl409"/>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413">
    <w:name w:val="xl413"/>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15">
    <w:name w:val="xl415"/>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436">
    <w:name w:val="xl436"/>
    <w:basedOn w:val="a5"/>
    <w:uiPriority w:val="99"/>
    <w:qFormat/>
    <w:rsid w:val="008F6C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37">
    <w:name w:val="xl437"/>
    <w:basedOn w:val="a5"/>
    <w:uiPriority w:val="99"/>
    <w:qFormat/>
    <w:rsid w:val="008F6C87"/>
    <w:pPr>
      <w:pBdr>
        <w:left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38">
    <w:name w:val="xl438"/>
    <w:basedOn w:val="a5"/>
    <w:uiPriority w:val="99"/>
    <w:qFormat/>
    <w:rsid w:val="008F6C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41">
    <w:name w:val="xl441"/>
    <w:basedOn w:val="a5"/>
    <w:uiPriority w:val="99"/>
    <w:qFormat/>
    <w:rsid w:val="008F6C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442">
    <w:name w:val="xl442"/>
    <w:basedOn w:val="a5"/>
    <w:uiPriority w:val="99"/>
    <w:qFormat/>
    <w:rsid w:val="008F6C87"/>
    <w:pPr>
      <w:pBdr>
        <w:top w:val="single" w:sz="4" w:space="0" w:color="auto"/>
        <w:bottom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443">
    <w:name w:val="xl443"/>
    <w:basedOn w:val="a5"/>
    <w:uiPriority w:val="99"/>
    <w:qFormat/>
    <w:rsid w:val="008F6C87"/>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font0">
    <w:name w:val="font0"/>
    <w:basedOn w:val="a5"/>
    <w:uiPriority w:val="99"/>
    <w:qFormat/>
    <w:rsid w:val="008F6C87"/>
    <w:pPr>
      <w:spacing w:before="100" w:beforeAutospacing="1" w:after="100" w:afterAutospacing="1"/>
    </w:pPr>
    <w:rPr>
      <w:rFonts w:eastAsia="Times New Roman" w:cs="Calibri"/>
      <w:color w:val="000000"/>
      <w:lang w:eastAsia="ru-RU"/>
    </w:rPr>
  </w:style>
  <w:style w:type="paragraph" w:customStyle="1" w:styleId="font11">
    <w:name w:val="font11"/>
    <w:basedOn w:val="a5"/>
    <w:uiPriority w:val="99"/>
    <w:qFormat/>
    <w:rsid w:val="008F6C87"/>
    <w:pPr>
      <w:spacing w:before="100" w:beforeAutospacing="1" w:after="100" w:afterAutospacing="1"/>
    </w:pPr>
    <w:rPr>
      <w:rFonts w:ascii="Times New Roman" w:eastAsia="Times New Roman" w:hAnsi="Times New Roman"/>
      <w:color w:val="000000"/>
      <w:sz w:val="24"/>
      <w:szCs w:val="24"/>
      <w:lang w:eastAsia="ru-RU"/>
    </w:rPr>
  </w:style>
  <w:style w:type="paragraph" w:customStyle="1" w:styleId="font12">
    <w:name w:val="font12"/>
    <w:basedOn w:val="a5"/>
    <w:uiPriority w:val="99"/>
    <w:qFormat/>
    <w:rsid w:val="008F6C87"/>
    <w:pPr>
      <w:spacing w:before="100" w:beforeAutospacing="1" w:after="100" w:afterAutospacing="1"/>
    </w:pPr>
    <w:rPr>
      <w:rFonts w:ascii="Times New Roman" w:eastAsia="Times New Roman" w:hAnsi="Times New Roman"/>
      <w:sz w:val="24"/>
      <w:szCs w:val="24"/>
      <w:lang w:eastAsia="ru-RU"/>
    </w:rPr>
  </w:style>
  <w:style w:type="paragraph" w:customStyle="1" w:styleId="xl401">
    <w:name w:val="xl401"/>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02">
    <w:name w:val="xl402"/>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404">
    <w:name w:val="xl404"/>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405">
    <w:name w:val="xl405"/>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07">
    <w:name w:val="xl407"/>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414">
    <w:name w:val="xl414"/>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32">
    <w:name w:val="xl432"/>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sz w:val="24"/>
      <w:szCs w:val="24"/>
      <w:lang w:eastAsia="ru-RU"/>
    </w:rPr>
  </w:style>
  <w:style w:type="character" w:customStyle="1" w:styleId="font111">
    <w:name w:val="font111"/>
    <w:basedOn w:val="a7"/>
    <w:rsid w:val="008F6C87"/>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21">
    <w:name w:val="font121"/>
    <w:basedOn w:val="a7"/>
    <w:rsid w:val="008F6C87"/>
    <w:rPr>
      <w:rFonts w:ascii="Times New Roman" w:hAnsi="Times New Roman" w:cs="Times New Roman" w:hint="default"/>
      <w:b w:val="0"/>
      <w:bCs w:val="0"/>
      <w:i w:val="0"/>
      <w:iCs w:val="0"/>
      <w:strike w:val="0"/>
      <w:dstrike w:val="0"/>
      <w:color w:val="auto"/>
      <w:sz w:val="24"/>
      <w:szCs w:val="24"/>
      <w:u w:val="none"/>
      <w:effect w:val="none"/>
    </w:rPr>
  </w:style>
  <w:style w:type="numbering" w:customStyle="1" w:styleId="111111117312">
    <w:name w:val="1 / 1.1 / 1.1.1117312"/>
    <w:rsid w:val="008F6C87"/>
    <w:pPr>
      <w:numPr>
        <w:numId w:val="29"/>
      </w:numPr>
    </w:pPr>
  </w:style>
  <w:style w:type="table" w:customStyle="1" w:styleId="TableNormal35">
    <w:name w:val="Table Normal35"/>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font61">
    <w:name w:val="font61"/>
    <w:basedOn w:val="a7"/>
    <w:rsid w:val="008F6C87"/>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affffffffffff4">
    <w:name w:val="ТЕКСТ ГРАД"/>
    <w:basedOn w:val="a5"/>
    <w:link w:val="affffffffffff5"/>
    <w:qFormat/>
    <w:rsid w:val="008F6C87"/>
    <w:pPr>
      <w:spacing w:line="360" w:lineRule="auto"/>
      <w:ind w:firstLine="709"/>
      <w:jc w:val="both"/>
    </w:pPr>
    <w:rPr>
      <w:rFonts w:ascii="Times New Roman" w:eastAsia="Times New Roman" w:hAnsi="Times New Roman"/>
      <w:sz w:val="24"/>
      <w:szCs w:val="24"/>
      <w:lang w:val="x-none" w:eastAsia="x-none"/>
    </w:rPr>
  </w:style>
  <w:style w:type="character" w:customStyle="1" w:styleId="affffffffffff5">
    <w:name w:val="ТЕКСТ ГРАД Знак"/>
    <w:link w:val="affffffffffff4"/>
    <w:rsid w:val="008F6C87"/>
    <w:rPr>
      <w:sz w:val="24"/>
      <w:szCs w:val="24"/>
      <w:lang w:val="x-none" w:eastAsia="x-none"/>
    </w:rPr>
  </w:style>
  <w:style w:type="paragraph" w:customStyle="1" w:styleId="affffffffffff6">
    <w:name w:val="ООО  «Институт Территориального Планирования"/>
    <w:basedOn w:val="a5"/>
    <w:link w:val="affffffffffff7"/>
    <w:qFormat/>
    <w:rsid w:val="008F6C87"/>
    <w:pPr>
      <w:spacing w:line="360" w:lineRule="auto"/>
      <w:ind w:left="709"/>
      <w:jc w:val="right"/>
    </w:pPr>
    <w:rPr>
      <w:rFonts w:ascii="Times New Roman" w:eastAsia="Times New Roman" w:hAnsi="Times New Roman"/>
      <w:sz w:val="24"/>
      <w:szCs w:val="24"/>
      <w:lang w:val="x-none" w:eastAsia="x-none"/>
    </w:rPr>
  </w:style>
  <w:style w:type="character" w:customStyle="1" w:styleId="affffffffffff7">
    <w:name w:val="ООО  «Институт Территориального Планирования Знак"/>
    <w:link w:val="affffffffffff6"/>
    <w:rsid w:val="008F6C87"/>
    <w:rPr>
      <w:sz w:val="24"/>
      <w:szCs w:val="24"/>
      <w:lang w:val="x-none" w:eastAsia="x-none"/>
    </w:rPr>
  </w:style>
  <w:style w:type="paragraph" w:customStyle="1" w:styleId="Se">
    <w:name w:val="S_Обложка_проект"/>
    <w:basedOn w:val="a5"/>
    <w:uiPriority w:val="99"/>
    <w:qFormat/>
    <w:rsid w:val="008F6C87"/>
    <w:pPr>
      <w:spacing w:line="360" w:lineRule="auto"/>
      <w:ind w:left="3240"/>
      <w:jc w:val="right"/>
    </w:pPr>
    <w:rPr>
      <w:rFonts w:ascii="Times New Roman" w:eastAsia="Times New Roman" w:hAnsi="Times New Roman"/>
      <w:caps/>
      <w:sz w:val="24"/>
      <w:szCs w:val="24"/>
      <w:lang w:eastAsia="ru-RU"/>
    </w:rPr>
  </w:style>
  <w:style w:type="paragraph" w:customStyle="1" w:styleId="a">
    <w:name w:val="Список нумерованный"/>
    <w:basedOn w:val="a5"/>
    <w:uiPriority w:val="99"/>
    <w:qFormat/>
    <w:rsid w:val="008F6C87"/>
    <w:pPr>
      <w:numPr>
        <w:numId w:val="32"/>
      </w:numPr>
      <w:spacing w:before="120"/>
      <w:jc w:val="both"/>
    </w:pPr>
    <w:rPr>
      <w:rFonts w:ascii="Times New Roman" w:eastAsia="Times New Roman" w:hAnsi="Times New Roman"/>
      <w:sz w:val="24"/>
      <w:szCs w:val="24"/>
      <w:lang w:eastAsia="ru-RU"/>
    </w:rPr>
  </w:style>
  <w:style w:type="paragraph" w:customStyle="1" w:styleId="affffffffffff8">
    <w:name w:val="Табличный"/>
    <w:basedOn w:val="a5"/>
    <w:uiPriority w:val="99"/>
    <w:qFormat/>
    <w:rsid w:val="008F6C87"/>
    <w:pPr>
      <w:keepNext/>
      <w:widowControl w:val="0"/>
      <w:spacing w:before="60" w:after="60"/>
      <w:jc w:val="center"/>
    </w:pPr>
    <w:rPr>
      <w:rFonts w:ascii="Times New Roman" w:eastAsia="Times New Roman" w:hAnsi="Times New Roman"/>
      <w:b/>
      <w:szCs w:val="20"/>
      <w:lang w:eastAsia="ru-RU"/>
    </w:rPr>
  </w:style>
  <w:style w:type="paragraph" w:customStyle="1" w:styleId="affffffffffff9">
    <w:name w:val="Содержание"/>
    <w:basedOn w:val="a5"/>
    <w:uiPriority w:val="99"/>
    <w:qFormat/>
    <w:rsid w:val="008F6C87"/>
    <w:pPr>
      <w:widowControl w:val="0"/>
      <w:spacing w:before="240" w:after="240"/>
      <w:jc w:val="center"/>
    </w:pPr>
    <w:rPr>
      <w:rFonts w:ascii="Times New Roman" w:eastAsia="Times New Roman" w:hAnsi="Times New Roman"/>
      <w:b/>
      <w:caps/>
      <w:sz w:val="24"/>
      <w:szCs w:val="20"/>
      <w:lang w:eastAsia="ru-RU"/>
    </w:rPr>
  </w:style>
  <w:style w:type="paragraph" w:customStyle="1" w:styleId="1ffff">
    <w:name w:val="Список 1)"/>
    <w:basedOn w:val="a5"/>
    <w:link w:val="1ffff0"/>
    <w:qFormat/>
    <w:rsid w:val="008F6C87"/>
    <w:pPr>
      <w:spacing w:before="120"/>
      <w:jc w:val="both"/>
    </w:pPr>
    <w:rPr>
      <w:rFonts w:ascii="Times New Roman" w:eastAsia="Times New Roman" w:hAnsi="Times New Roman"/>
      <w:sz w:val="24"/>
      <w:szCs w:val="24"/>
      <w:lang w:eastAsia="ru-RU"/>
    </w:rPr>
  </w:style>
  <w:style w:type="paragraph" w:customStyle="1" w:styleId="affffffffffffa">
    <w:name w:val="Табличный_нумерованный"/>
    <w:basedOn w:val="a5"/>
    <w:link w:val="affffffffffffb"/>
    <w:qFormat/>
    <w:rsid w:val="008F6C87"/>
    <w:rPr>
      <w:rFonts w:ascii="Times New Roman" w:eastAsia="Times New Roman" w:hAnsi="Times New Roman"/>
      <w:lang w:val="x-none" w:eastAsia="x-none"/>
    </w:rPr>
  </w:style>
  <w:style w:type="character" w:customStyle="1" w:styleId="affffffffffffb">
    <w:name w:val="Табличный_нумерованный Знак"/>
    <w:link w:val="affffffffffffa"/>
    <w:rsid w:val="008F6C87"/>
    <w:rPr>
      <w:sz w:val="22"/>
      <w:szCs w:val="22"/>
      <w:lang w:val="x-none" w:eastAsia="x-none"/>
    </w:rPr>
  </w:style>
  <w:style w:type="paragraph" w:styleId="affffffffffffc">
    <w:name w:val="toa heading"/>
    <w:basedOn w:val="a5"/>
    <w:next w:val="a5"/>
    <w:rsid w:val="008F6C87"/>
    <w:pPr>
      <w:spacing w:before="40" w:after="20"/>
      <w:jc w:val="center"/>
    </w:pPr>
    <w:rPr>
      <w:rFonts w:ascii="Times New Roman" w:eastAsia="Times New Roman" w:hAnsi="Times New Roman"/>
      <w:b/>
      <w:szCs w:val="20"/>
      <w:lang w:eastAsia="ru-RU"/>
    </w:rPr>
  </w:style>
  <w:style w:type="paragraph" w:customStyle="1" w:styleId="a4">
    <w:name w:val="Требования"/>
    <w:basedOn w:val="a5"/>
    <w:uiPriority w:val="99"/>
    <w:qFormat/>
    <w:rsid w:val="008F6C87"/>
    <w:pPr>
      <w:numPr>
        <w:ilvl w:val="1"/>
        <w:numId w:val="31"/>
      </w:numPr>
      <w:spacing w:before="120" w:after="60"/>
      <w:ind w:left="0" w:firstLine="567"/>
      <w:jc w:val="both"/>
      <w:outlineLvl w:val="1"/>
    </w:pPr>
    <w:rPr>
      <w:rFonts w:ascii="Times New Roman" w:eastAsia="Times New Roman" w:hAnsi="Times New Roman"/>
      <w:bCs/>
      <w:i/>
      <w:iCs/>
      <w:sz w:val="24"/>
      <w:szCs w:val="24"/>
      <w:lang w:eastAsia="ru-RU"/>
    </w:rPr>
  </w:style>
  <w:style w:type="paragraph" w:customStyle="1" w:styleId="a1">
    <w:name w:val="Список а)"/>
    <w:basedOn w:val="afff0"/>
    <w:uiPriority w:val="99"/>
    <w:qFormat/>
    <w:rsid w:val="008F6C87"/>
    <w:pPr>
      <w:numPr>
        <w:numId w:val="30"/>
      </w:numPr>
      <w:spacing w:after="60" w:line="240" w:lineRule="auto"/>
    </w:pPr>
    <w:rPr>
      <w:rFonts w:ascii="Times New Roman" w:eastAsia="Calibri" w:hAnsi="Times New Roman" w:cs="Times New Roman"/>
      <w:snapToGrid w:val="0"/>
      <w:spacing w:val="0"/>
      <w:sz w:val="24"/>
      <w:szCs w:val="24"/>
      <w:lang w:val="x-none" w:eastAsia="x-none"/>
    </w:rPr>
  </w:style>
  <w:style w:type="paragraph" w:customStyle="1" w:styleId="1ffff1">
    <w:name w:val="Обычный 1"/>
    <w:basedOn w:val="a5"/>
    <w:next w:val="a5"/>
    <w:uiPriority w:val="99"/>
    <w:semiHidden/>
    <w:qFormat/>
    <w:rsid w:val="008F6C87"/>
    <w:pPr>
      <w:tabs>
        <w:tab w:val="num" w:pos="360"/>
      </w:tabs>
      <w:spacing w:before="120"/>
      <w:ind w:left="360" w:hanging="360"/>
      <w:jc w:val="both"/>
    </w:pPr>
    <w:rPr>
      <w:rFonts w:ascii="Times New Roman" w:eastAsia="Times New Roman" w:hAnsi="Times New Roman"/>
      <w:sz w:val="24"/>
      <w:szCs w:val="20"/>
      <w:lang w:eastAsia="ru-RU"/>
    </w:rPr>
  </w:style>
  <w:style w:type="table" w:customStyle="1" w:styleId="94">
    <w:name w:val="Сетка таблицы9"/>
    <w:basedOn w:val="a8"/>
    <w:next w:val="afa"/>
    <w:uiPriority w:val="59"/>
    <w:rsid w:val="008F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d">
    <w:name w:val="Обычный влево"/>
    <w:basedOn w:val="1ffff1"/>
    <w:uiPriority w:val="99"/>
    <w:qFormat/>
    <w:rsid w:val="008F6C87"/>
    <w:pPr>
      <w:tabs>
        <w:tab w:val="clear" w:pos="360"/>
      </w:tabs>
      <w:spacing w:before="0"/>
      <w:ind w:left="0" w:firstLine="0"/>
      <w:jc w:val="left"/>
    </w:pPr>
  </w:style>
  <w:style w:type="paragraph" w:customStyle="1" w:styleId="affffffffffffe">
    <w:name w:val="Табличный_по ширине"/>
    <w:basedOn w:val="affffffff7"/>
    <w:uiPriority w:val="99"/>
    <w:qFormat/>
    <w:rsid w:val="008F6C87"/>
    <w:pPr>
      <w:jc w:val="both"/>
    </w:pPr>
  </w:style>
  <w:style w:type="paragraph" w:customStyle="1" w:styleId="102">
    <w:name w:val="Табличный_центр_10"/>
    <w:basedOn w:val="a5"/>
    <w:uiPriority w:val="99"/>
    <w:qFormat/>
    <w:rsid w:val="008F6C87"/>
    <w:pPr>
      <w:jc w:val="center"/>
    </w:pPr>
    <w:rPr>
      <w:rFonts w:ascii="Times New Roman" w:eastAsia="Times New Roman" w:hAnsi="Times New Roman"/>
      <w:sz w:val="20"/>
      <w:szCs w:val="24"/>
      <w:lang w:eastAsia="ru-RU"/>
    </w:rPr>
  </w:style>
  <w:style w:type="paragraph" w:customStyle="1" w:styleId="103">
    <w:name w:val="Табличный_слева_10"/>
    <w:basedOn w:val="a5"/>
    <w:uiPriority w:val="99"/>
    <w:qFormat/>
    <w:rsid w:val="008F6C87"/>
    <w:rPr>
      <w:rFonts w:ascii="Times New Roman" w:eastAsia="Times New Roman" w:hAnsi="Times New Roman"/>
      <w:sz w:val="20"/>
      <w:szCs w:val="24"/>
      <w:lang w:eastAsia="ru-RU"/>
    </w:rPr>
  </w:style>
  <w:style w:type="paragraph" w:customStyle="1" w:styleId="104">
    <w:name w:val="Табличный_по ширине_10"/>
    <w:basedOn w:val="a5"/>
    <w:uiPriority w:val="99"/>
    <w:qFormat/>
    <w:rsid w:val="008F6C87"/>
    <w:pPr>
      <w:jc w:val="both"/>
    </w:pPr>
    <w:rPr>
      <w:rFonts w:ascii="Times New Roman" w:eastAsia="Times New Roman" w:hAnsi="Times New Roman"/>
      <w:sz w:val="20"/>
      <w:szCs w:val="24"/>
      <w:lang w:eastAsia="ru-RU"/>
    </w:rPr>
  </w:style>
  <w:style w:type="paragraph" w:customStyle="1" w:styleId="10">
    <w:name w:val="Табличный_нумерованный_10"/>
    <w:basedOn w:val="a5"/>
    <w:uiPriority w:val="99"/>
    <w:qFormat/>
    <w:rsid w:val="008F6C87"/>
    <w:pPr>
      <w:numPr>
        <w:numId w:val="33"/>
      </w:numPr>
    </w:pPr>
    <w:rPr>
      <w:rFonts w:ascii="Times New Roman" w:eastAsia="Times New Roman" w:hAnsi="Times New Roman"/>
      <w:sz w:val="20"/>
      <w:szCs w:val="24"/>
      <w:lang w:eastAsia="ru-RU"/>
    </w:rPr>
  </w:style>
  <w:style w:type="paragraph" w:customStyle="1" w:styleId="105">
    <w:name w:val="Табличный_заголовки_10"/>
    <w:basedOn w:val="affffffff3"/>
    <w:uiPriority w:val="99"/>
    <w:qFormat/>
    <w:rsid w:val="008F6C87"/>
    <w:pPr>
      <w:jc w:val="center"/>
    </w:pPr>
    <w:rPr>
      <w:rFonts w:eastAsia="Calibri"/>
      <w:b/>
      <w:sz w:val="20"/>
      <w:lang w:val="ru-RU" w:eastAsia="ru-RU"/>
    </w:rPr>
  </w:style>
  <w:style w:type="numbering" w:customStyle="1" w:styleId="1ai301">
    <w:name w:val="1 / a / i301"/>
    <w:basedOn w:val="a9"/>
    <w:rsid w:val="008F6C87"/>
    <w:pPr>
      <w:numPr>
        <w:numId w:val="34"/>
      </w:numPr>
    </w:pPr>
  </w:style>
  <w:style w:type="table" w:customStyle="1" w:styleId="-12">
    <w:name w:val="Веб-таблица 12"/>
    <w:basedOn w:val="a8"/>
    <w:next w:val="-1"/>
    <w:rsid w:val="008F6C8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8"/>
    <w:next w:val="-2"/>
    <w:rsid w:val="008F6C8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8"/>
    <w:next w:val="-3"/>
    <w:rsid w:val="008F6C8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8"/>
    <w:next w:val="affffff8"/>
    <w:rsid w:val="008F6C8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
    <w:name w:val="Изящная таблица 12"/>
    <w:basedOn w:val="a8"/>
    <w:next w:val="1f4"/>
    <w:rsid w:val="008F6C8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8"/>
    <w:next w:val="2f1"/>
    <w:rsid w:val="008F6C8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
    <w:name w:val="Классическая таблица 12"/>
    <w:basedOn w:val="a8"/>
    <w:next w:val="1f5"/>
    <w:rsid w:val="008F6C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8"/>
    <w:next w:val="2f2"/>
    <w:rsid w:val="008F6C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3">
    <w:name w:val="Классическая таблица 32"/>
    <w:basedOn w:val="a8"/>
    <w:next w:val="3b"/>
    <w:rsid w:val="008F6C8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8"/>
    <w:next w:val="46"/>
    <w:rsid w:val="008F6C8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3">
    <w:name w:val="Объемная таблица 12"/>
    <w:basedOn w:val="a8"/>
    <w:next w:val="1f6"/>
    <w:rsid w:val="008F6C8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8"/>
    <w:next w:val="2f3"/>
    <w:rsid w:val="008F6C8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Объемная таблица 32"/>
    <w:basedOn w:val="a8"/>
    <w:next w:val="3c"/>
    <w:rsid w:val="008F6C8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Простая таблица 12"/>
    <w:basedOn w:val="a8"/>
    <w:next w:val="1f7"/>
    <w:rsid w:val="008F6C8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8"/>
    <w:next w:val="2f4"/>
    <w:rsid w:val="008F6C8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5">
    <w:name w:val="Простая таблица 32"/>
    <w:basedOn w:val="a8"/>
    <w:next w:val="3d"/>
    <w:rsid w:val="008F6C8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Сетка таблицы 12"/>
    <w:basedOn w:val="a8"/>
    <w:next w:val="1f8"/>
    <w:rsid w:val="008F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8"/>
    <w:next w:val="2f5"/>
    <w:rsid w:val="008F6C8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6">
    <w:name w:val="Сетка таблицы 32"/>
    <w:basedOn w:val="a8"/>
    <w:next w:val="3e"/>
    <w:rsid w:val="008F6C8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8"/>
    <w:next w:val="47"/>
    <w:rsid w:val="008F6C8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8"/>
    <w:next w:val="52"/>
    <w:rsid w:val="008F6C8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8"/>
    <w:next w:val="62"/>
    <w:rsid w:val="008F6C8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8"/>
    <w:next w:val="72"/>
    <w:rsid w:val="008F6C8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8"/>
    <w:next w:val="82"/>
    <w:rsid w:val="008F6C8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8"/>
    <w:next w:val="affffff9"/>
    <w:rsid w:val="008F6C8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8"/>
    <w:next w:val="affffffa"/>
    <w:rsid w:val="008F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6">
    <w:name w:val="Столбцы таблицы 12"/>
    <w:basedOn w:val="a8"/>
    <w:next w:val="1f9"/>
    <w:rsid w:val="008F6C8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8"/>
    <w:next w:val="2f6"/>
    <w:rsid w:val="008F6C8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Столбцы таблицы 32"/>
    <w:basedOn w:val="a8"/>
    <w:next w:val="3f"/>
    <w:rsid w:val="008F6C8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8"/>
    <w:next w:val="48"/>
    <w:rsid w:val="008F6C8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8"/>
    <w:next w:val="58"/>
    <w:rsid w:val="008F6C8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8"/>
    <w:next w:val="-10"/>
    <w:rsid w:val="008F6C8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8"/>
    <w:next w:val="-20"/>
    <w:rsid w:val="008F6C8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8"/>
    <w:next w:val="-30"/>
    <w:rsid w:val="008F6C8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8"/>
    <w:next w:val="-4"/>
    <w:rsid w:val="008F6C8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8"/>
    <w:next w:val="-5"/>
    <w:rsid w:val="008F6C8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8"/>
    <w:next w:val="-6"/>
    <w:rsid w:val="008F6C8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8"/>
    <w:next w:val="-7"/>
    <w:rsid w:val="008F6C8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8"/>
    <w:next w:val="-8"/>
    <w:rsid w:val="008F6C8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8"/>
    <w:next w:val="affffffb"/>
    <w:rsid w:val="008F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Цветная таблица 12"/>
    <w:basedOn w:val="a8"/>
    <w:next w:val="1fa"/>
    <w:rsid w:val="008F6C8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8"/>
    <w:next w:val="2f7"/>
    <w:rsid w:val="008F6C8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8"/>
    <w:next w:val="3f0"/>
    <w:rsid w:val="008F6C8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8"/>
    <w:uiPriority w:val="64"/>
    <w:rsid w:val="008F6C87"/>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0">
    <w:name w:val="S_Титульный 2"/>
    <w:basedOn w:val="a5"/>
    <w:uiPriority w:val="99"/>
    <w:qFormat/>
    <w:rsid w:val="008F6C87"/>
    <w:pPr>
      <w:shd w:val="clear" w:color="auto" w:fill="FFFFFF"/>
      <w:snapToGrid w:val="0"/>
      <w:jc w:val="center"/>
    </w:pPr>
    <w:rPr>
      <w:rFonts w:ascii="Times New Roman" w:hAnsi="Times New Roman"/>
      <w:sz w:val="24"/>
      <w:szCs w:val="24"/>
      <w:lang w:eastAsia="ar-SA"/>
    </w:rPr>
  </w:style>
  <w:style w:type="paragraph" w:customStyle="1" w:styleId="afffffffffffff">
    <w:name w:val="Текст отчета"/>
    <w:basedOn w:val="a5"/>
    <w:uiPriority w:val="99"/>
    <w:qFormat/>
    <w:rsid w:val="008F6C87"/>
    <w:pPr>
      <w:spacing w:line="360" w:lineRule="auto"/>
      <w:ind w:firstLine="709"/>
    </w:pPr>
    <w:rPr>
      <w:rFonts w:ascii="Times New Roman" w:eastAsia="Times New Roman" w:hAnsi="Times New Roman"/>
      <w:sz w:val="24"/>
      <w:lang w:eastAsia="ru-RU"/>
    </w:rPr>
  </w:style>
  <w:style w:type="paragraph" w:customStyle="1" w:styleId="xl64">
    <w:name w:val="xl64"/>
    <w:basedOn w:val="a5"/>
    <w:qFormat/>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65">
    <w:name w:val="xl65"/>
    <w:basedOn w:val="a5"/>
    <w:qFormat/>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18"/>
      <w:szCs w:val="18"/>
      <w:lang w:eastAsia="ru-RU"/>
    </w:rPr>
  </w:style>
  <w:style w:type="paragraph" w:customStyle="1" w:styleId="xl66">
    <w:name w:val="xl66"/>
    <w:basedOn w:val="a5"/>
    <w:qFormat/>
    <w:rsid w:val="008F6C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67">
    <w:name w:val="xl67"/>
    <w:basedOn w:val="a5"/>
    <w:qFormat/>
    <w:rsid w:val="008F6C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18"/>
      <w:szCs w:val="18"/>
      <w:lang w:eastAsia="ru-RU"/>
    </w:rPr>
  </w:style>
  <w:style w:type="paragraph" w:customStyle="1" w:styleId="xl68">
    <w:name w:val="xl68"/>
    <w:basedOn w:val="a5"/>
    <w:qFormat/>
    <w:rsid w:val="008F6C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69">
    <w:name w:val="xl69"/>
    <w:basedOn w:val="a5"/>
    <w:qFormat/>
    <w:rsid w:val="008F6C8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70">
    <w:name w:val="xl70"/>
    <w:basedOn w:val="a5"/>
    <w:qFormat/>
    <w:rsid w:val="008F6C8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71">
    <w:name w:val="xl71"/>
    <w:basedOn w:val="a5"/>
    <w:qFormat/>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72">
    <w:name w:val="xl72"/>
    <w:basedOn w:val="a5"/>
    <w:qFormat/>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18"/>
      <w:szCs w:val="18"/>
      <w:lang w:eastAsia="ru-RU"/>
    </w:rPr>
  </w:style>
  <w:style w:type="paragraph" w:customStyle="1" w:styleId="xl73">
    <w:name w:val="xl7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8"/>
      <w:szCs w:val="18"/>
      <w:lang w:eastAsia="ru-RU"/>
    </w:rPr>
  </w:style>
  <w:style w:type="paragraph" w:customStyle="1" w:styleId="xl74">
    <w:name w:val="xl74"/>
    <w:basedOn w:val="a5"/>
    <w:uiPriority w:val="3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8"/>
      <w:szCs w:val="18"/>
      <w:lang w:eastAsia="ru-RU"/>
    </w:rPr>
  </w:style>
  <w:style w:type="paragraph" w:customStyle="1" w:styleId="xl75">
    <w:name w:val="xl75"/>
    <w:basedOn w:val="a5"/>
    <w:uiPriority w:val="3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8"/>
      <w:szCs w:val="18"/>
      <w:lang w:eastAsia="ru-RU"/>
    </w:rPr>
  </w:style>
  <w:style w:type="paragraph" w:customStyle="1" w:styleId="xl76">
    <w:name w:val="xl76"/>
    <w:basedOn w:val="a5"/>
    <w:uiPriority w:val="39"/>
    <w:qFormat/>
    <w:rsid w:val="008F6C8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sz w:val="18"/>
      <w:szCs w:val="18"/>
      <w:lang w:eastAsia="ru-RU"/>
    </w:rPr>
  </w:style>
  <w:style w:type="paragraph" w:customStyle="1" w:styleId="xl77">
    <w:name w:val="xl77"/>
    <w:basedOn w:val="a5"/>
    <w:uiPriority w:val="3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8"/>
      <w:szCs w:val="18"/>
      <w:lang w:eastAsia="ru-RU"/>
    </w:rPr>
  </w:style>
  <w:style w:type="paragraph" w:customStyle="1" w:styleId="xl78">
    <w:name w:val="xl78"/>
    <w:basedOn w:val="a5"/>
    <w:uiPriority w:val="3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4"/>
      <w:szCs w:val="24"/>
      <w:lang w:eastAsia="ru-RU"/>
    </w:rPr>
  </w:style>
  <w:style w:type="paragraph" w:customStyle="1" w:styleId="Sf">
    <w:name w:val="S_Отступ"/>
    <w:basedOn w:val="a5"/>
    <w:uiPriority w:val="99"/>
    <w:qFormat/>
    <w:rsid w:val="008F6C87"/>
    <w:pPr>
      <w:spacing w:line="360" w:lineRule="auto"/>
    </w:pPr>
    <w:rPr>
      <w:rFonts w:ascii="Times New Roman" w:hAnsi="Times New Roman"/>
      <w:sz w:val="24"/>
      <w:szCs w:val="24"/>
      <w:lang w:eastAsia="ar-SA"/>
    </w:rPr>
  </w:style>
  <w:style w:type="paragraph" w:customStyle="1" w:styleId="afffffffffffff0">
    <w:name w:val="ГРАД Основной текст"/>
    <w:basedOn w:val="a5"/>
    <w:link w:val="afffffffffffff1"/>
    <w:autoRedefine/>
    <w:qFormat/>
    <w:rsid w:val="008F6C87"/>
    <w:pPr>
      <w:tabs>
        <w:tab w:val="left" w:pos="540"/>
        <w:tab w:val="left" w:pos="1260"/>
        <w:tab w:val="left" w:pos="1620"/>
      </w:tabs>
      <w:spacing w:before="240"/>
    </w:pPr>
    <w:rPr>
      <w:rFonts w:ascii="Times New Roman" w:hAnsi="Times New Roman"/>
      <w:bCs/>
      <w:spacing w:val="4"/>
      <w:sz w:val="20"/>
      <w:szCs w:val="20"/>
      <w:lang w:val="x-none"/>
    </w:rPr>
  </w:style>
  <w:style w:type="character" w:customStyle="1" w:styleId="afffffffffffff1">
    <w:name w:val="ГРАД Основной текст Знак Знак"/>
    <w:link w:val="afffffffffffff0"/>
    <w:rsid w:val="008F6C87"/>
    <w:rPr>
      <w:rFonts w:eastAsia="Calibri"/>
      <w:bCs/>
      <w:spacing w:val="4"/>
      <w:lang w:val="x-none" w:eastAsia="en-US"/>
    </w:rPr>
  </w:style>
  <w:style w:type="paragraph" w:customStyle="1" w:styleId="S0">
    <w:name w:val="S_рисунок"/>
    <w:basedOn w:val="a5"/>
    <w:autoRedefine/>
    <w:uiPriority w:val="99"/>
    <w:qFormat/>
    <w:rsid w:val="008F6C87"/>
    <w:pPr>
      <w:numPr>
        <w:numId w:val="35"/>
      </w:numPr>
      <w:suppressAutoHyphens/>
      <w:ind w:left="357" w:hanging="357"/>
      <w:jc w:val="center"/>
    </w:pPr>
    <w:rPr>
      <w:rFonts w:ascii="Times New Roman" w:hAnsi="Times New Roman"/>
      <w:color w:val="00B0F0"/>
      <w:sz w:val="24"/>
      <w:szCs w:val="24"/>
      <w:lang w:eastAsia="ar-SA"/>
    </w:rPr>
  </w:style>
  <w:style w:type="paragraph" w:customStyle="1" w:styleId="xl63">
    <w:name w:val="xl6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0"/>
      <w:szCs w:val="20"/>
      <w:lang w:eastAsia="ru-RU"/>
    </w:rPr>
  </w:style>
  <w:style w:type="paragraph" w:customStyle="1" w:styleId="afffffffffffff2">
    <w:name w:val="Таблица текст"/>
    <w:basedOn w:val="a5"/>
    <w:uiPriority w:val="99"/>
    <w:qFormat/>
    <w:rsid w:val="008F6C87"/>
    <w:pPr>
      <w:spacing w:before="20" w:after="20" w:line="216" w:lineRule="auto"/>
    </w:pPr>
    <w:rPr>
      <w:rFonts w:ascii="Times New Roman" w:eastAsia="Times New Roman" w:hAnsi="Times New Roman"/>
      <w:sz w:val="20"/>
      <w:szCs w:val="20"/>
      <w:lang w:eastAsia="ru-RU"/>
    </w:rPr>
  </w:style>
  <w:style w:type="character" w:customStyle="1" w:styleId="4d">
    <w:name w:val="Основной текст (4)_"/>
    <w:link w:val="4e"/>
    <w:rsid w:val="008F6C87"/>
    <w:rPr>
      <w:spacing w:val="7"/>
      <w:shd w:val="clear" w:color="auto" w:fill="FFFFFF"/>
    </w:rPr>
  </w:style>
  <w:style w:type="character" w:customStyle="1" w:styleId="4f">
    <w:name w:val="Основной текст (4) + Не полужирный"/>
    <w:rsid w:val="008F6C87"/>
    <w:rPr>
      <w:b/>
      <w:bCs/>
      <w:spacing w:val="2"/>
      <w:shd w:val="clear" w:color="auto" w:fill="FFFFFF"/>
    </w:rPr>
  </w:style>
  <w:style w:type="character" w:customStyle="1" w:styleId="5c">
    <w:name w:val="Основной текст (5)_"/>
    <w:link w:val="5d"/>
    <w:rsid w:val="008F6C87"/>
    <w:rPr>
      <w:spacing w:val="21"/>
      <w:sz w:val="11"/>
      <w:szCs w:val="11"/>
      <w:shd w:val="clear" w:color="auto" w:fill="FFFFFF"/>
    </w:rPr>
  </w:style>
  <w:style w:type="paragraph" w:customStyle="1" w:styleId="4e">
    <w:name w:val="Основной текст (4)"/>
    <w:basedOn w:val="a5"/>
    <w:link w:val="4d"/>
    <w:qFormat/>
    <w:rsid w:val="008F6C87"/>
    <w:pPr>
      <w:shd w:val="clear" w:color="auto" w:fill="FFFFFF"/>
      <w:spacing w:line="0" w:lineRule="atLeast"/>
      <w:jc w:val="right"/>
    </w:pPr>
    <w:rPr>
      <w:rFonts w:ascii="Times New Roman" w:eastAsia="Times New Roman" w:hAnsi="Times New Roman"/>
      <w:spacing w:val="7"/>
      <w:sz w:val="20"/>
      <w:szCs w:val="20"/>
      <w:lang w:eastAsia="ru-RU"/>
    </w:rPr>
  </w:style>
  <w:style w:type="paragraph" w:customStyle="1" w:styleId="5d">
    <w:name w:val="Основной текст (5)"/>
    <w:basedOn w:val="a5"/>
    <w:link w:val="5c"/>
    <w:qFormat/>
    <w:rsid w:val="008F6C87"/>
    <w:pPr>
      <w:shd w:val="clear" w:color="auto" w:fill="FFFFFF"/>
      <w:spacing w:line="0" w:lineRule="atLeast"/>
    </w:pPr>
    <w:rPr>
      <w:rFonts w:ascii="Times New Roman" w:eastAsia="Times New Roman" w:hAnsi="Times New Roman"/>
      <w:spacing w:val="21"/>
      <w:sz w:val="11"/>
      <w:szCs w:val="11"/>
      <w:lang w:eastAsia="ru-RU"/>
    </w:rPr>
  </w:style>
  <w:style w:type="character" w:customStyle="1" w:styleId="Bodytext4">
    <w:name w:val="Body text (4)_"/>
    <w:link w:val="Bodytext41"/>
    <w:uiPriority w:val="99"/>
    <w:rsid w:val="008F6C87"/>
    <w:rPr>
      <w:b/>
      <w:bCs/>
      <w:i/>
      <w:iCs/>
      <w:sz w:val="25"/>
      <w:szCs w:val="25"/>
      <w:shd w:val="clear" w:color="auto" w:fill="FFFFFF"/>
    </w:rPr>
  </w:style>
  <w:style w:type="paragraph" w:customStyle="1" w:styleId="xl79">
    <w:name w:val="xl79"/>
    <w:basedOn w:val="a5"/>
    <w:uiPriority w:val="39"/>
    <w:qFormat/>
    <w:rsid w:val="008F6C87"/>
    <w:pPr>
      <w:pBdr>
        <w:top w:val="single" w:sz="8" w:space="0" w:color="auto"/>
        <w:bottom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80">
    <w:name w:val="xl80"/>
    <w:basedOn w:val="a5"/>
    <w:uiPriority w:val="39"/>
    <w:qFormat/>
    <w:rsid w:val="008F6C87"/>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81">
    <w:name w:val="xl81"/>
    <w:basedOn w:val="a5"/>
    <w:uiPriority w:val="39"/>
    <w:qFormat/>
    <w:rsid w:val="008F6C87"/>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82">
    <w:name w:val="xl82"/>
    <w:basedOn w:val="a5"/>
    <w:uiPriority w:val="39"/>
    <w:qFormat/>
    <w:rsid w:val="008F6C87"/>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sz w:val="20"/>
      <w:szCs w:val="20"/>
      <w:lang w:eastAsia="ru-RU"/>
    </w:rPr>
  </w:style>
  <w:style w:type="paragraph" w:customStyle="1" w:styleId="xl83">
    <w:name w:val="xl83"/>
    <w:basedOn w:val="a5"/>
    <w:uiPriority w:val="39"/>
    <w:qFormat/>
    <w:rsid w:val="008F6C87"/>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sz w:val="20"/>
      <w:szCs w:val="20"/>
      <w:lang w:eastAsia="ru-RU"/>
    </w:rPr>
  </w:style>
  <w:style w:type="paragraph" w:customStyle="1" w:styleId="xl84">
    <w:name w:val="xl84"/>
    <w:basedOn w:val="a5"/>
    <w:uiPriority w:val="39"/>
    <w:qFormat/>
    <w:rsid w:val="008F6C8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olor w:val="FF0000"/>
      <w:sz w:val="20"/>
      <w:szCs w:val="20"/>
      <w:lang w:eastAsia="ru-RU"/>
    </w:rPr>
  </w:style>
  <w:style w:type="paragraph" w:customStyle="1" w:styleId="xl85">
    <w:name w:val="xl85"/>
    <w:basedOn w:val="a5"/>
    <w:uiPriority w:val="39"/>
    <w:qFormat/>
    <w:rsid w:val="008F6C87"/>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olor w:val="FF0000"/>
      <w:sz w:val="20"/>
      <w:szCs w:val="20"/>
      <w:lang w:eastAsia="ru-RU"/>
    </w:rPr>
  </w:style>
  <w:style w:type="paragraph" w:customStyle="1" w:styleId="xl86">
    <w:name w:val="xl86"/>
    <w:basedOn w:val="a5"/>
    <w:uiPriority w:val="39"/>
    <w:qFormat/>
    <w:rsid w:val="008F6C87"/>
    <w:pPr>
      <w:pBdr>
        <w:bottom w:val="single" w:sz="8" w:space="0" w:color="auto"/>
        <w:right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87">
    <w:name w:val="xl87"/>
    <w:basedOn w:val="a5"/>
    <w:uiPriority w:val="39"/>
    <w:qFormat/>
    <w:rsid w:val="008F6C87"/>
    <w:pPr>
      <w:pBdr>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sz w:val="20"/>
      <w:szCs w:val="20"/>
      <w:lang w:eastAsia="ru-RU"/>
    </w:rPr>
  </w:style>
  <w:style w:type="paragraph" w:customStyle="1" w:styleId="xl88">
    <w:name w:val="xl88"/>
    <w:basedOn w:val="a5"/>
    <w:uiPriority w:val="99"/>
    <w:qFormat/>
    <w:rsid w:val="008F6C8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olor w:val="FF0000"/>
      <w:sz w:val="24"/>
      <w:szCs w:val="24"/>
      <w:lang w:eastAsia="ru-RU"/>
    </w:rPr>
  </w:style>
  <w:style w:type="paragraph" w:customStyle="1" w:styleId="xl89">
    <w:name w:val="xl89"/>
    <w:basedOn w:val="a5"/>
    <w:uiPriority w:val="99"/>
    <w:qFormat/>
    <w:rsid w:val="008F6C87"/>
    <w:pPr>
      <w:pBdr>
        <w:left w:val="single" w:sz="8" w:space="0" w:color="auto"/>
        <w:bottom w:val="single" w:sz="8" w:space="0" w:color="000000"/>
        <w:right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90">
    <w:name w:val="xl90"/>
    <w:basedOn w:val="a5"/>
    <w:uiPriority w:val="99"/>
    <w:qFormat/>
    <w:rsid w:val="008F6C87"/>
    <w:pPr>
      <w:pBdr>
        <w:top w:val="single" w:sz="8" w:space="0" w:color="000000"/>
        <w:left w:val="single" w:sz="8" w:space="0" w:color="auto"/>
        <w:right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91">
    <w:name w:val="xl91"/>
    <w:basedOn w:val="a5"/>
    <w:uiPriority w:val="99"/>
    <w:qFormat/>
    <w:rsid w:val="008F6C87"/>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afffffffffffff3">
    <w:name w:val="ГРАД Список маркированный"/>
    <w:basedOn w:val="a2"/>
    <w:autoRedefine/>
    <w:uiPriority w:val="99"/>
    <w:qFormat/>
    <w:rsid w:val="008F6C87"/>
    <w:pPr>
      <w:numPr>
        <w:numId w:val="0"/>
      </w:numPr>
      <w:tabs>
        <w:tab w:val="left" w:pos="142"/>
        <w:tab w:val="left" w:pos="709"/>
      </w:tabs>
      <w:spacing w:line="240" w:lineRule="auto"/>
      <w:ind w:firstLine="709"/>
    </w:pPr>
    <w:rPr>
      <w:color w:val="000000"/>
      <w:spacing w:val="-1"/>
    </w:rPr>
  </w:style>
  <w:style w:type="paragraph" w:customStyle="1" w:styleId="usual">
    <w:name w:val="usual"/>
    <w:basedOn w:val="a5"/>
    <w:uiPriority w:val="99"/>
    <w:qFormat/>
    <w:rsid w:val="008F6C87"/>
    <w:pPr>
      <w:spacing w:before="100" w:beforeAutospacing="1" w:after="100" w:afterAutospacing="1"/>
    </w:pPr>
    <w:rPr>
      <w:rFonts w:ascii="Helvetica" w:eastAsia="Times New Roman" w:hAnsi="Helvetica"/>
      <w:color w:val="000000"/>
      <w:sz w:val="18"/>
      <w:szCs w:val="18"/>
      <w:lang w:eastAsia="ru-RU"/>
    </w:rPr>
  </w:style>
  <w:style w:type="character" w:customStyle="1" w:styleId="noprint">
    <w:name w:val="noprint"/>
    <w:basedOn w:val="a7"/>
    <w:rsid w:val="008F6C87"/>
  </w:style>
  <w:style w:type="paragraph" w:customStyle="1" w:styleId="textobi4">
    <w:name w:val="text_obi4"/>
    <w:basedOn w:val="a5"/>
    <w:uiPriority w:val="99"/>
    <w:qFormat/>
    <w:rsid w:val="008F6C87"/>
    <w:pPr>
      <w:spacing w:before="100" w:beforeAutospacing="1" w:after="100" w:afterAutospacing="1"/>
    </w:pPr>
    <w:rPr>
      <w:rFonts w:ascii="Comic Sans MS" w:eastAsia="Times New Roman" w:hAnsi="Comic Sans MS"/>
      <w:color w:val="990000"/>
      <w:sz w:val="30"/>
      <w:szCs w:val="30"/>
      <w:lang w:eastAsia="ru-RU"/>
    </w:rPr>
  </w:style>
  <w:style w:type="character" w:customStyle="1" w:styleId="128">
    <w:name w:val="Основной текст (12)"/>
    <w:rsid w:val="008F6C87"/>
    <w:rPr>
      <w:rFonts w:ascii="Times New Roman" w:eastAsia="Times New Roman" w:hAnsi="Times New Roman" w:cs="Times New Roman"/>
      <w:b w:val="0"/>
      <w:bCs w:val="0"/>
      <w:i w:val="0"/>
      <w:iCs w:val="0"/>
      <w:smallCaps w:val="0"/>
      <w:strike w:val="0"/>
      <w:spacing w:val="0"/>
      <w:sz w:val="21"/>
      <w:szCs w:val="21"/>
    </w:rPr>
  </w:style>
  <w:style w:type="character" w:customStyle="1" w:styleId="106">
    <w:name w:val="Основной текст + 10"/>
    <w:aliases w:val="5 pt2"/>
    <w:uiPriority w:val="99"/>
    <w:rsid w:val="008F6C87"/>
    <w:rPr>
      <w:rFonts w:ascii="Times New Roman" w:hAnsi="Times New Roman" w:cs="Times New Roman"/>
      <w:spacing w:val="0"/>
      <w:sz w:val="21"/>
      <w:szCs w:val="21"/>
    </w:rPr>
  </w:style>
  <w:style w:type="character" w:customStyle="1" w:styleId="413pt">
    <w:name w:val="Основной текст (4) + 13 pt"/>
    <w:uiPriority w:val="99"/>
    <w:rsid w:val="008F6C87"/>
    <w:rPr>
      <w:spacing w:val="7"/>
      <w:sz w:val="26"/>
      <w:szCs w:val="26"/>
      <w:shd w:val="clear" w:color="auto" w:fill="FFFFFF"/>
    </w:rPr>
  </w:style>
  <w:style w:type="character" w:customStyle="1" w:styleId="-1pt">
    <w:name w:val="Основной текст + Интервал -1 pt"/>
    <w:uiPriority w:val="99"/>
    <w:rsid w:val="008F6C87"/>
    <w:rPr>
      <w:rFonts w:ascii="Times New Roman" w:hAnsi="Times New Roman" w:cs="Times New Roman"/>
      <w:spacing w:val="-30"/>
      <w:sz w:val="26"/>
      <w:szCs w:val="26"/>
    </w:rPr>
  </w:style>
  <w:style w:type="character" w:customStyle="1" w:styleId="413pt2">
    <w:name w:val="Основной текст (4) + 13 pt2"/>
    <w:uiPriority w:val="99"/>
    <w:rsid w:val="008F6C87"/>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8F6C87"/>
    <w:rPr>
      <w:rFonts w:ascii="Times New Roman" w:hAnsi="Times New Roman" w:cs="Times New Roman"/>
      <w:spacing w:val="0"/>
      <w:sz w:val="26"/>
      <w:szCs w:val="26"/>
      <w:shd w:val="clear" w:color="auto" w:fill="FFFFFF"/>
    </w:rPr>
  </w:style>
  <w:style w:type="character" w:customStyle="1" w:styleId="1210">
    <w:name w:val="Основной текст + 121"/>
    <w:aliases w:val="5 pt1"/>
    <w:uiPriority w:val="99"/>
    <w:rsid w:val="008F6C87"/>
    <w:rPr>
      <w:rFonts w:ascii="Times New Roman" w:hAnsi="Times New Roman" w:cs="Times New Roman"/>
      <w:spacing w:val="0"/>
      <w:sz w:val="25"/>
      <w:szCs w:val="25"/>
    </w:rPr>
  </w:style>
  <w:style w:type="character" w:customStyle="1" w:styleId="12pt2">
    <w:name w:val="Основной текст + 12 pt2"/>
    <w:uiPriority w:val="99"/>
    <w:rsid w:val="008F6C87"/>
    <w:rPr>
      <w:rFonts w:ascii="Times New Roman" w:hAnsi="Times New Roman" w:cs="Times New Roman"/>
      <w:spacing w:val="0"/>
      <w:sz w:val="24"/>
      <w:szCs w:val="24"/>
    </w:rPr>
  </w:style>
  <w:style w:type="character" w:customStyle="1" w:styleId="12pt1">
    <w:name w:val="Основной текст + 12 pt1"/>
    <w:uiPriority w:val="99"/>
    <w:rsid w:val="008F6C87"/>
    <w:rPr>
      <w:rFonts w:ascii="Times New Roman" w:hAnsi="Times New Roman" w:cs="Times New Roman"/>
      <w:spacing w:val="0"/>
      <w:sz w:val="24"/>
      <w:szCs w:val="24"/>
    </w:rPr>
  </w:style>
  <w:style w:type="character" w:customStyle="1" w:styleId="1230">
    <w:name w:val="Основной текст + 123"/>
    <w:aliases w:val="5 pt6"/>
    <w:uiPriority w:val="99"/>
    <w:rsid w:val="008F6C87"/>
    <w:rPr>
      <w:rFonts w:ascii="Times New Roman" w:hAnsi="Times New Roman" w:cs="Times New Roman"/>
      <w:spacing w:val="0"/>
      <w:sz w:val="25"/>
      <w:szCs w:val="25"/>
    </w:rPr>
  </w:style>
  <w:style w:type="character" w:customStyle="1" w:styleId="513pt">
    <w:name w:val="Основной текст (5) + 13 pt"/>
    <w:uiPriority w:val="99"/>
    <w:rsid w:val="008F6C87"/>
    <w:rPr>
      <w:rFonts w:ascii="Times New Roman" w:hAnsi="Times New Roman" w:cs="Times New Roman"/>
      <w:spacing w:val="0"/>
      <w:sz w:val="26"/>
      <w:szCs w:val="26"/>
      <w:shd w:val="clear" w:color="auto" w:fill="FFFFFF"/>
    </w:rPr>
  </w:style>
  <w:style w:type="character" w:customStyle="1" w:styleId="ArialNarrow">
    <w:name w:val="Основной текст + Arial Narrow"/>
    <w:aliases w:val="12 pt,Курсив3,Интервал 1 pt"/>
    <w:uiPriority w:val="99"/>
    <w:rsid w:val="008F6C87"/>
    <w:rPr>
      <w:rFonts w:ascii="Arial Narrow" w:hAnsi="Arial Narrow" w:cs="Arial Narrow"/>
      <w:i/>
      <w:iCs/>
      <w:spacing w:val="20"/>
      <w:sz w:val="24"/>
      <w:szCs w:val="24"/>
    </w:rPr>
  </w:style>
  <w:style w:type="character" w:customStyle="1" w:styleId="12pt">
    <w:name w:val="Основной текст + 12 pt"/>
    <w:uiPriority w:val="99"/>
    <w:rsid w:val="008F6C87"/>
    <w:rPr>
      <w:rFonts w:ascii="Times New Roman" w:hAnsi="Times New Roman" w:cs="Times New Roman"/>
      <w:spacing w:val="0"/>
      <w:sz w:val="24"/>
      <w:szCs w:val="24"/>
    </w:rPr>
  </w:style>
  <w:style w:type="paragraph" w:customStyle="1" w:styleId="11f4">
    <w:name w:val="Знак Знак11 Знак Знак Знак Знак"/>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1112">
    <w:name w:val="Знак Знак11 Знак Знак Знак Знак1"/>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1120">
    <w:name w:val="Знак Знак11 Знак Знак Знак Знак2"/>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1130">
    <w:name w:val="Знак Знак11 Знак Знак Знак Знак3"/>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1140">
    <w:name w:val="Знак Знак11 Знак Знак Знак Знак4"/>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1150">
    <w:name w:val="Знак Знак11 Знак Знак Знак Знак5"/>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afffffffffffff4">
    <w:name w:val="НашаШапка"/>
    <w:basedOn w:val="a5"/>
    <w:uiPriority w:val="99"/>
    <w:qFormat/>
    <w:rsid w:val="008F6C87"/>
    <w:pPr>
      <w:jc w:val="center"/>
    </w:pPr>
    <w:rPr>
      <w:rFonts w:ascii="Times New Roman" w:eastAsia="Times New Roman" w:hAnsi="Times New Roman"/>
      <w:b/>
      <w:sz w:val="24"/>
      <w:szCs w:val="20"/>
      <w:lang w:eastAsia="ru-RU"/>
    </w:rPr>
  </w:style>
  <w:style w:type="paragraph" w:customStyle="1" w:styleId="afffffffffffff5">
    <w:name w:val="Таблотст"/>
    <w:basedOn w:val="affffffc"/>
    <w:link w:val="afffffffffffff6"/>
    <w:qFormat/>
    <w:rsid w:val="008F6C87"/>
    <w:pPr>
      <w:spacing w:before="120" w:line="204" w:lineRule="auto"/>
      <w:ind w:left="85"/>
      <w:jc w:val="left"/>
    </w:pPr>
    <w:rPr>
      <w:rFonts w:ascii="Arial" w:hAnsi="Arial"/>
      <w:sz w:val="20"/>
      <w:szCs w:val="20"/>
    </w:rPr>
  </w:style>
  <w:style w:type="character" w:customStyle="1" w:styleId="affffffd">
    <w:name w:val="Таблица Знак"/>
    <w:link w:val="affffffc"/>
    <w:uiPriority w:val="99"/>
    <w:locked/>
    <w:rsid w:val="008F6C87"/>
    <w:rPr>
      <w:sz w:val="24"/>
      <w:szCs w:val="24"/>
    </w:rPr>
  </w:style>
  <w:style w:type="character" w:customStyle="1" w:styleId="afffffffffffff6">
    <w:name w:val="Таблотст Знак"/>
    <w:link w:val="afffffffffffff5"/>
    <w:locked/>
    <w:rsid w:val="008F6C87"/>
    <w:rPr>
      <w:rFonts w:ascii="Arial" w:hAnsi="Arial"/>
    </w:rPr>
  </w:style>
  <w:style w:type="paragraph" w:customStyle="1" w:styleId="afffffffffffff7">
    <w:name w:val="цифры таблицы"/>
    <w:uiPriority w:val="99"/>
    <w:qFormat/>
    <w:rsid w:val="008F6C87"/>
    <w:pPr>
      <w:snapToGrid w:val="0"/>
      <w:jc w:val="right"/>
    </w:pPr>
    <w:rPr>
      <w:noProof/>
      <w:color w:val="000000"/>
      <w:sz w:val="26"/>
    </w:rPr>
  </w:style>
  <w:style w:type="paragraph" w:customStyle="1" w:styleId="afffffffffffff8">
    <w:name w:val="единицы"/>
    <w:uiPriority w:val="99"/>
    <w:qFormat/>
    <w:rsid w:val="008F6C87"/>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right"/>
    </w:pPr>
    <w:rPr>
      <w:noProof/>
      <w:sz w:val="24"/>
    </w:rPr>
  </w:style>
  <w:style w:type="paragraph" w:customStyle="1" w:styleId="afffffffffffff9">
    <w:name w:val="Единицы измерения"/>
    <w:uiPriority w:val="99"/>
    <w:qFormat/>
    <w:rsid w:val="008F6C87"/>
    <w:pPr>
      <w:keepNext/>
      <w:ind w:right="-170"/>
      <w:jc w:val="right"/>
    </w:pPr>
    <w:rPr>
      <w:sz w:val="24"/>
    </w:rPr>
  </w:style>
  <w:style w:type="paragraph" w:customStyle="1" w:styleId="afffffffffffffa">
    <w:name w:val="Левая колонка"/>
    <w:uiPriority w:val="99"/>
    <w:qFormat/>
    <w:rsid w:val="008F6C87"/>
    <w:pPr>
      <w:spacing w:before="120" w:line="204" w:lineRule="auto"/>
    </w:pPr>
    <w:rPr>
      <w:noProof/>
      <w:sz w:val="24"/>
    </w:rPr>
  </w:style>
  <w:style w:type="paragraph" w:customStyle="1" w:styleId="afffffffffffffb">
    <w:name w:val="Цифры таблицы"/>
    <w:uiPriority w:val="99"/>
    <w:qFormat/>
    <w:rsid w:val="008F6C87"/>
    <w:pPr>
      <w:jc w:val="right"/>
    </w:pPr>
    <w:rPr>
      <w:noProof/>
      <w:sz w:val="26"/>
    </w:rPr>
  </w:style>
  <w:style w:type="paragraph" w:customStyle="1" w:styleId="afffffffffffffc">
    <w:name w:val="Единицы"/>
    <w:basedOn w:val="a5"/>
    <w:uiPriority w:val="99"/>
    <w:qFormat/>
    <w:rsid w:val="008F6C87"/>
    <w:pPr>
      <w:keepNext/>
      <w:jc w:val="center"/>
    </w:pPr>
    <w:rPr>
      <w:rFonts w:ascii="Arial" w:eastAsia="Times New Roman" w:hAnsi="Arial"/>
      <w:szCs w:val="20"/>
      <w:lang w:eastAsia="ru-RU"/>
    </w:rPr>
  </w:style>
  <w:style w:type="paragraph" w:customStyle="1" w:styleId="2fff">
    <w:name w:val="Таблотст2"/>
    <w:basedOn w:val="affffffc"/>
    <w:uiPriority w:val="99"/>
    <w:qFormat/>
    <w:rsid w:val="008F6C87"/>
    <w:pPr>
      <w:spacing w:before="120" w:line="204" w:lineRule="auto"/>
      <w:ind w:left="170"/>
      <w:jc w:val="left"/>
    </w:pPr>
    <w:rPr>
      <w:rFonts w:ascii="Arial" w:hAnsi="Arial"/>
      <w:noProof/>
      <w:sz w:val="20"/>
      <w:szCs w:val="20"/>
    </w:rPr>
  </w:style>
  <w:style w:type="character" w:customStyle="1" w:styleId="FontStyle26">
    <w:name w:val="Font Style26"/>
    <w:rsid w:val="008F6C87"/>
    <w:rPr>
      <w:rFonts w:ascii="Verdana" w:hAnsi="Verdana" w:cs="Verdana"/>
      <w:sz w:val="14"/>
      <w:szCs w:val="14"/>
    </w:rPr>
  </w:style>
  <w:style w:type="character" w:customStyle="1" w:styleId="FontStyle25">
    <w:name w:val="Font Style25"/>
    <w:rsid w:val="008F6C87"/>
    <w:rPr>
      <w:rFonts w:ascii="Times New Roman" w:hAnsi="Times New Roman" w:cs="Times New Roman"/>
      <w:b/>
      <w:bCs/>
      <w:i/>
      <w:iCs/>
      <w:sz w:val="14"/>
      <w:szCs w:val="14"/>
    </w:rPr>
  </w:style>
  <w:style w:type="character" w:customStyle="1" w:styleId="FontStyle27">
    <w:name w:val="Font Style27"/>
    <w:rsid w:val="008F6C87"/>
    <w:rPr>
      <w:rFonts w:ascii="Book Antiqua" w:hAnsi="Book Antiqua" w:cs="Book Antiqua"/>
      <w:i/>
      <w:iCs/>
      <w:sz w:val="14"/>
      <w:szCs w:val="14"/>
    </w:rPr>
  </w:style>
  <w:style w:type="character" w:customStyle="1" w:styleId="FontStyle21">
    <w:name w:val="Font Style21"/>
    <w:uiPriority w:val="99"/>
    <w:rsid w:val="008F6C87"/>
    <w:rPr>
      <w:rFonts w:ascii="Times New Roman" w:hAnsi="Times New Roman" w:cs="Times New Roman"/>
      <w:sz w:val="14"/>
      <w:szCs w:val="14"/>
    </w:rPr>
  </w:style>
  <w:style w:type="paragraph" w:customStyle="1" w:styleId="Style15">
    <w:name w:val="Style15"/>
    <w:basedOn w:val="a5"/>
    <w:uiPriority w:val="99"/>
    <w:qFormat/>
    <w:rsid w:val="008F6C87"/>
    <w:pPr>
      <w:suppressAutoHyphens/>
      <w:spacing w:line="202" w:lineRule="exact"/>
      <w:jc w:val="center"/>
    </w:pPr>
    <w:rPr>
      <w:rFonts w:ascii="Times New Roman" w:eastAsia="Times New Roman" w:hAnsi="Times New Roman"/>
      <w:sz w:val="24"/>
      <w:szCs w:val="24"/>
      <w:lang w:eastAsia="ar-SA"/>
    </w:rPr>
  </w:style>
  <w:style w:type="paragraph" w:customStyle="1" w:styleId="Style16">
    <w:name w:val="Style16"/>
    <w:basedOn w:val="a5"/>
    <w:uiPriority w:val="99"/>
    <w:qFormat/>
    <w:rsid w:val="008F6C87"/>
    <w:pPr>
      <w:suppressAutoHyphens/>
      <w:spacing w:line="192" w:lineRule="exact"/>
    </w:pPr>
    <w:rPr>
      <w:rFonts w:ascii="Times New Roman" w:eastAsia="Times New Roman" w:hAnsi="Times New Roman"/>
      <w:sz w:val="24"/>
      <w:szCs w:val="24"/>
      <w:lang w:eastAsia="ar-SA"/>
    </w:rPr>
  </w:style>
  <w:style w:type="paragraph" w:customStyle="1" w:styleId="Style13">
    <w:name w:val="Style13"/>
    <w:basedOn w:val="a5"/>
    <w:uiPriority w:val="99"/>
    <w:qFormat/>
    <w:rsid w:val="008F6C87"/>
    <w:pPr>
      <w:widowControl w:val="0"/>
      <w:autoSpaceDE w:val="0"/>
      <w:autoSpaceDN w:val="0"/>
      <w:adjustRightInd w:val="0"/>
      <w:spacing w:line="302" w:lineRule="atLeast"/>
      <w:ind w:firstLine="552"/>
      <w:jc w:val="both"/>
    </w:pPr>
    <w:rPr>
      <w:rFonts w:ascii="Times New Roman" w:eastAsia="Times New Roman" w:hAnsi="Times New Roman"/>
      <w:sz w:val="24"/>
      <w:szCs w:val="24"/>
      <w:lang w:eastAsia="ru-RU"/>
    </w:rPr>
  </w:style>
  <w:style w:type="character" w:customStyle="1" w:styleId="FontStyle20">
    <w:name w:val="Font Style20"/>
    <w:rsid w:val="008F6C87"/>
    <w:rPr>
      <w:rFonts w:ascii="Times New Roman" w:hAnsi="Times New Roman" w:cs="Times New Roman"/>
      <w:sz w:val="22"/>
      <w:szCs w:val="22"/>
    </w:rPr>
  </w:style>
  <w:style w:type="paragraph" w:customStyle="1" w:styleId="afffffffffffffd">
    <w:name w:val="Основной текст доклад"/>
    <w:uiPriority w:val="99"/>
    <w:qFormat/>
    <w:rsid w:val="008F6C87"/>
    <w:pPr>
      <w:spacing w:before="120"/>
      <w:ind w:firstLine="720"/>
      <w:jc w:val="both"/>
    </w:pPr>
    <w:rPr>
      <w:rFonts w:ascii="Arial" w:hAnsi="Arial"/>
      <w:sz w:val="22"/>
    </w:rPr>
  </w:style>
  <w:style w:type="paragraph" w:customStyle="1" w:styleId="txt">
    <w:name w:val="txt"/>
    <w:basedOn w:val="a5"/>
    <w:uiPriority w:val="99"/>
    <w:qFormat/>
    <w:rsid w:val="008F6C87"/>
    <w:pPr>
      <w:spacing w:before="100" w:beforeAutospacing="1" w:after="100" w:afterAutospacing="1" w:line="270" w:lineRule="atLeast"/>
      <w:ind w:firstLine="300"/>
      <w:jc w:val="both"/>
    </w:pPr>
    <w:rPr>
      <w:rFonts w:ascii="Verdana" w:eastAsia="Arial Unicode MS" w:hAnsi="Verdana" w:cs="Arial Unicode MS"/>
      <w:color w:val="001111"/>
      <w:sz w:val="18"/>
      <w:szCs w:val="18"/>
      <w:lang w:eastAsia="ru-RU"/>
    </w:rPr>
  </w:style>
  <w:style w:type="paragraph" w:customStyle="1" w:styleId="book">
    <w:name w:val="book"/>
    <w:basedOn w:val="a5"/>
    <w:uiPriority w:val="99"/>
    <w:qFormat/>
    <w:rsid w:val="008F6C87"/>
    <w:pPr>
      <w:spacing w:before="100" w:beforeAutospacing="1" w:after="100" w:afterAutospacing="1"/>
    </w:pPr>
    <w:rPr>
      <w:rFonts w:ascii="Times New Roman" w:eastAsia="Times New Roman" w:hAnsi="Times New Roman"/>
      <w:sz w:val="24"/>
      <w:szCs w:val="24"/>
      <w:lang w:eastAsia="ru-RU"/>
    </w:rPr>
  </w:style>
  <w:style w:type="paragraph" w:customStyle="1" w:styleId="afffffffffffffe">
    <w:name w:val="ГРАД Табличный текст (центр)"/>
    <w:basedOn w:val="a5"/>
    <w:autoRedefine/>
    <w:uiPriority w:val="99"/>
    <w:qFormat/>
    <w:rsid w:val="008F6C87"/>
    <w:rPr>
      <w:rFonts w:ascii="Times New Roman" w:hAnsi="Times New Roman"/>
      <w:bCs/>
      <w:spacing w:val="4"/>
      <w:sz w:val="20"/>
      <w:szCs w:val="20"/>
      <w:lang w:val="en-US"/>
    </w:rPr>
  </w:style>
  <w:style w:type="paragraph" w:customStyle="1" w:styleId="BodyTextKeep">
    <w:name w:val="Body Text Keep"/>
    <w:basedOn w:val="a6"/>
    <w:uiPriority w:val="99"/>
    <w:qFormat/>
    <w:rsid w:val="008F6C87"/>
    <w:pPr>
      <w:spacing w:before="120" w:after="120"/>
      <w:ind w:left="567"/>
    </w:pPr>
    <w:rPr>
      <w:rFonts w:ascii="Calibri" w:hAnsi="Calibri"/>
      <w:spacing w:val="-5"/>
      <w:sz w:val="24"/>
      <w:szCs w:val="24"/>
      <w:lang w:eastAsia="en-US"/>
    </w:rPr>
  </w:style>
  <w:style w:type="character" w:customStyle="1" w:styleId="itemauthor1">
    <w:name w:val="itemauthor1"/>
    <w:rsid w:val="008F6C87"/>
    <w:rPr>
      <w:rFonts w:ascii="Tahoma" w:hAnsi="Tahoma" w:cs="Tahoma" w:hint="default"/>
      <w:vanish w:val="0"/>
      <w:webHidden w:val="0"/>
      <w:specVanish w:val="0"/>
    </w:rPr>
  </w:style>
  <w:style w:type="character" w:customStyle="1" w:styleId="itemtextresizertitle">
    <w:name w:val="itemtextresizertitle"/>
    <w:rsid w:val="008F6C87"/>
    <w:rPr>
      <w:rFonts w:ascii="Tahoma" w:hAnsi="Tahoma" w:cs="Tahoma" w:hint="default"/>
    </w:rPr>
  </w:style>
  <w:style w:type="paragraph" w:customStyle="1" w:styleId="affffffffffffff">
    <w:name w:val="Рабочий"/>
    <w:basedOn w:val="a5"/>
    <w:uiPriority w:val="99"/>
    <w:qFormat/>
    <w:rsid w:val="008F6C87"/>
    <w:pPr>
      <w:spacing w:line="360" w:lineRule="auto"/>
      <w:ind w:firstLine="720"/>
      <w:jc w:val="both"/>
    </w:pPr>
    <w:rPr>
      <w:rFonts w:ascii="Times New Roman" w:eastAsia="Times New Roman" w:hAnsi="Times New Roman"/>
      <w:sz w:val="24"/>
      <w:szCs w:val="20"/>
      <w:lang w:eastAsia="ru-RU"/>
    </w:rPr>
  </w:style>
  <w:style w:type="paragraph" w:customStyle="1" w:styleId="EUMAintext">
    <w:name w:val="EU MAintext"/>
    <w:basedOn w:val="a5"/>
    <w:uiPriority w:val="99"/>
    <w:qFormat/>
    <w:rsid w:val="008F6C87"/>
    <w:pPr>
      <w:jc w:val="both"/>
    </w:pPr>
    <w:rPr>
      <w:rFonts w:ascii="Arial" w:eastAsia="Times New Roman" w:hAnsi="Arial" w:cs="Arial"/>
      <w:szCs w:val="20"/>
    </w:rPr>
  </w:style>
  <w:style w:type="paragraph" w:customStyle="1" w:styleId="affffffffffffff0">
    <w:name w:val="шапка"/>
    <w:uiPriority w:val="99"/>
    <w:qFormat/>
    <w:rsid w:val="008F6C87"/>
    <w:pPr>
      <w:jc w:val="center"/>
    </w:pPr>
    <w:rPr>
      <w:b/>
      <w:noProof/>
      <w:sz w:val="24"/>
    </w:rPr>
  </w:style>
  <w:style w:type="paragraph" w:customStyle="1" w:styleId="affffffffffffff1">
    <w:name w:val="заг. указ. литературы"/>
    <w:basedOn w:val="a5"/>
    <w:uiPriority w:val="99"/>
    <w:qFormat/>
    <w:rsid w:val="008F6C87"/>
    <w:pPr>
      <w:tabs>
        <w:tab w:val="left" w:pos="9000"/>
        <w:tab w:val="right" w:pos="9360"/>
      </w:tabs>
      <w:suppressAutoHyphens/>
    </w:pPr>
    <w:rPr>
      <w:rFonts w:ascii="Times New Roman CYR" w:eastAsia="Times New Roman" w:hAnsi="Times New Roman CYR"/>
      <w:sz w:val="26"/>
      <w:szCs w:val="20"/>
      <w:lang w:val="en-US" w:eastAsia="ru-RU"/>
    </w:rPr>
  </w:style>
  <w:style w:type="paragraph" w:customStyle="1" w:styleId="affffffffffffff2">
    <w:name w:val="единицы измерения"/>
    <w:uiPriority w:val="99"/>
    <w:qFormat/>
    <w:rsid w:val="008F6C87"/>
    <w:pPr>
      <w:jc w:val="right"/>
    </w:pPr>
    <w:rPr>
      <w:noProof/>
      <w:sz w:val="24"/>
    </w:rPr>
  </w:style>
  <w:style w:type="paragraph" w:customStyle="1" w:styleId="5d0">
    <w:name w:val="Обыч5d"/>
    <w:uiPriority w:val="99"/>
    <w:qFormat/>
    <w:rsid w:val="008F6C87"/>
    <w:pPr>
      <w:widowControl w:val="0"/>
    </w:pPr>
    <w:rPr>
      <w:sz w:val="24"/>
    </w:rPr>
  </w:style>
  <w:style w:type="paragraph" w:customStyle="1" w:styleId="b74">
    <w:name w:val="оb7аголовок 4"/>
    <w:basedOn w:val="a5"/>
    <w:next w:val="a5"/>
    <w:uiPriority w:val="99"/>
    <w:qFormat/>
    <w:rsid w:val="008F6C87"/>
    <w:pPr>
      <w:keepNext/>
      <w:widowControl w:val="0"/>
      <w:suppressAutoHyphens/>
      <w:jc w:val="center"/>
    </w:pPr>
    <w:rPr>
      <w:rFonts w:ascii="Times New Roman" w:eastAsia="Times New Roman" w:hAnsi="Times New Roman"/>
      <w:b/>
      <w:sz w:val="24"/>
      <w:szCs w:val="24"/>
      <w:lang w:eastAsia="ru-RU"/>
    </w:rPr>
  </w:style>
  <w:style w:type="paragraph" w:customStyle="1" w:styleId="75">
    <w:name w:val="оглавление 7"/>
    <w:basedOn w:val="a5"/>
    <w:uiPriority w:val="99"/>
    <w:qFormat/>
    <w:rsid w:val="008F6C87"/>
    <w:pPr>
      <w:suppressAutoHyphens/>
      <w:ind w:left="720" w:hanging="720"/>
    </w:pPr>
    <w:rPr>
      <w:rFonts w:ascii="Times New Roman CYR" w:eastAsia="Times New Roman" w:hAnsi="Times New Roman CYR"/>
      <w:sz w:val="24"/>
      <w:szCs w:val="24"/>
      <w:lang w:val="en-US" w:eastAsia="ru-RU"/>
    </w:rPr>
  </w:style>
  <w:style w:type="character" w:customStyle="1" w:styleId="st1">
    <w:name w:val="st1"/>
    <w:basedOn w:val="a7"/>
    <w:rsid w:val="008F6C87"/>
  </w:style>
  <w:style w:type="paragraph" w:customStyle="1" w:styleId="affffffffffffff3">
    <w:name w:val="Ст. без интервала"/>
    <w:basedOn w:val="a5"/>
    <w:link w:val="affffffffffffff4"/>
    <w:qFormat/>
    <w:rsid w:val="008F6C87"/>
    <w:pPr>
      <w:ind w:firstLine="709"/>
      <w:jc w:val="both"/>
    </w:pPr>
    <w:rPr>
      <w:rFonts w:ascii="Times New Roman" w:hAnsi="Times New Roman"/>
      <w:sz w:val="28"/>
      <w:szCs w:val="28"/>
      <w:lang w:val="x-none" w:eastAsia="x-none"/>
    </w:rPr>
  </w:style>
  <w:style w:type="character" w:customStyle="1" w:styleId="affffffffffffff4">
    <w:name w:val="Ст. без интервала Знак"/>
    <w:link w:val="affffffffffffff3"/>
    <w:rsid w:val="008F6C87"/>
    <w:rPr>
      <w:rFonts w:eastAsia="Calibri"/>
      <w:sz w:val="28"/>
      <w:szCs w:val="28"/>
      <w:lang w:val="x-none" w:eastAsia="x-none"/>
    </w:rPr>
  </w:style>
  <w:style w:type="character" w:customStyle="1" w:styleId="1ffff2">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Текст сноски Знак2,Table_Footnote_last Знак2"/>
    <w:basedOn w:val="a7"/>
    <w:semiHidden/>
    <w:rsid w:val="008F6C87"/>
  </w:style>
  <w:style w:type="character" w:customStyle="1" w:styleId="1ffff3">
    <w:name w:val="Верхний колонтитул Знак1"/>
    <w:aliases w:val="Знак4 Знак1,Знак8 Знак1,ВерхКолонтитул Знак1"/>
    <w:uiPriority w:val="99"/>
    <w:semiHidden/>
    <w:rsid w:val="008F6C87"/>
    <w:rPr>
      <w:sz w:val="24"/>
      <w:szCs w:val="24"/>
    </w:rPr>
  </w:style>
  <w:style w:type="paragraph" w:customStyle="1" w:styleId="-S">
    <w:name w:val="- S_Маркированный"/>
    <w:basedOn w:val="a5"/>
    <w:autoRedefine/>
    <w:uiPriority w:val="99"/>
    <w:qFormat/>
    <w:rsid w:val="008F6C87"/>
    <w:pPr>
      <w:ind w:left="284"/>
    </w:pPr>
    <w:rPr>
      <w:rFonts w:ascii="Times New Roman" w:eastAsia="Times New Roman" w:hAnsi="Times New Roman"/>
      <w:b/>
      <w:color w:val="76923C"/>
      <w:sz w:val="24"/>
      <w:szCs w:val="24"/>
      <w:lang w:eastAsia="ru-RU"/>
    </w:rPr>
  </w:style>
  <w:style w:type="paragraph" w:customStyle="1" w:styleId="font7">
    <w:name w:val="font7"/>
    <w:basedOn w:val="a5"/>
    <w:uiPriority w:val="39"/>
    <w:qFormat/>
    <w:rsid w:val="008F6C87"/>
    <w:pPr>
      <w:spacing w:before="100" w:beforeAutospacing="1" w:after="100" w:afterAutospacing="1"/>
    </w:pPr>
    <w:rPr>
      <w:rFonts w:ascii="Tahoma" w:eastAsia="Times New Roman" w:hAnsi="Tahoma" w:cs="Tahoma"/>
      <w:color w:val="000000"/>
      <w:sz w:val="16"/>
      <w:szCs w:val="16"/>
      <w:lang w:eastAsia="ru-RU"/>
    </w:rPr>
  </w:style>
  <w:style w:type="paragraph" w:customStyle="1" w:styleId="font8">
    <w:name w:val="font8"/>
    <w:basedOn w:val="a5"/>
    <w:uiPriority w:val="39"/>
    <w:qFormat/>
    <w:rsid w:val="008F6C87"/>
    <w:pPr>
      <w:spacing w:before="100" w:beforeAutospacing="1" w:after="100" w:afterAutospacing="1"/>
    </w:pPr>
    <w:rPr>
      <w:rFonts w:ascii="Tahoma" w:eastAsia="Times New Roman" w:hAnsi="Tahoma" w:cs="Tahoma"/>
      <w:b/>
      <w:bCs/>
      <w:color w:val="000000"/>
      <w:sz w:val="16"/>
      <w:szCs w:val="16"/>
      <w:lang w:eastAsia="ru-RU"/>
    </w:rPr>
  </w:style>
  <w:style w:type="paragraph" w:customStyle="1" w:styleId="font9">
    <w:name w:val="font9"/>
    <w:basedOn w:val="a5"/>
    <w:uiPriority w:val="99"/>
    <w:qFormat/>
    <w:rsid w:val="008F6C87"/>
    <w:pPr>
      <w:spacing w:before="100" w:beforeAutospacing="1" w:after="100" w:afterAutospacing="1"/>
    </w:pPr>
    <w:rPr>
      <w:rFonts w:ascii="Tahoma" w:eastAsia="Times New Roman" w:hAnsi="Tahoma" w:cs="Tahoma"/>
      <w:color w:val="000000"/>
      <w:sz w:val="16"/>
      <w:szCs w:val="16"/>
      <w:lang w:eastAsia="ru-RU"/>
    </w:rPr>
  </w:style>
  <w:style w:type="paragraph" w:customStyle="1" w:styleId="font10">
    <w:name w:val="font10"/>
    <w:basedOn w:val="a5"/>
    <w:uiPriority w:val="99"/>
    <w:qFormat/>
    <w:rsid w:val="008F6C87"/>
    <w:pPr>
      <w:spacing w:before="100" w:beforeAutospacing="1" w:after="100" w:afterAutospacing="1"/>
    </w:pPr>
    <w:rPr>
      <w:rFonts w:ascii="Tahoma" w:eastAsia="Times New Roman" w:hAnsi="Tahoma" w:cs="Tahoma"/>
      <w:b/>
      <w:bCs/>
      <w:color w:val="000000"/>
      <w:sz w:val="16"/>
      <w:szCs w:val="16"/>
      <w:lang w:eastAsia="ru-RU"/>
    </w:rPr>
  </w:style>
  <w:style w:type="paragraph" w:customStyle="1" w:styleId="font13">
    <w:name w:val="font13"/>
    <w:basedOn w:val="a5"/>
    <w:uiPriority w:val="99"/>
    <w:qFormat/>
    <w:rsid w:val="008F6C87"/>
    <w:pPr>
      <w:spacing w:before="100" w:beforeAutospacing="1" w:after="100" w:afterAutospacing="1"/>
    </w:pPr>
    <w:rPr>
      <w:rFonts w:ascii="Times New Roman" w:eastAsia="Times New Roman" w:hAnsi="Times New Roman"/>
      <w:color w:val="000000"/>
      <w:sz w:val="16"/>
      <w:szCs w:val="16"/>
      <w:lang w:eastAsia="ru-RU"/>
    </w:rPr>
  </w:style>
  <w:style w:type="paragraph" w:customStyle="1" w:styleId="font14">
    <w:name w:val="font14"/>
    <w:basedOn w:val="a5"/>
    <w:uiPriority w:val="99"/>
    <w:qFormat/>
    <w:rsid w:val="008F6C87"/>
    <w:pPr>
      <w:spacing w:before="100" w:beforeAutospacing="1" w:after="100" w:afterAutospacing="1"/>
    </w:pPr>
    <w:rPr>
      <w:rFonts w:ascii="Times New Roman" w:eastAsia="Times New Roman" w:hAnsi="Times New Roman"/>
      <w:color w:val="000000"/>
      <w:sz w:val="16"/>
      <w:szCs w:val="16"/>
      <w:u w:val="single"/>
      <w:lang w:eastAsia="ru-RU"/>
    </w:rPr>
  </w:style>
  <w:style w:type="paragraph" w:customStyle="1" w:styleId="font15">
    <w:name w:val="font15"/>
    <w:basedOn w:val="a5"/>
    <w:uiPriority w:val="99"/>
    <w:qFormat/>
    <w:rsid w:val="008F6C87"/>
    <w:pPr>
      <w:spacing w:before="100" w:beforeAutospacing="1" w:after="100" w:afterAutospacing="1"/>
    </w:pPr>
    <w:rPr>
      <w:rFonts w:ascii="Times New Roman" w:eastAsia="Times New Roman" w:hAnsi="Times New Roman"/>
      <w:sz w:val="16"/>
      <w:szCs w:val="16"/>
      <w:lang w:eastAsia="ru-RU"/>
    </w:rPr>
  </w:style>
  <w:style w:type="paragraph" w:customStyle="1" w:styleId="affffffffffffff5">
    <w:name w:val="Дистиль"/>
    <w:basedOn w:val="a5"/>
    <w:uiPriority w:val="99"/>
    <w:qFormat/>
    <w:rsid w:val="008F6C87"/>
    <w:rPr>
      <w:rFonts w:ascii="Times New Roman" w:eastAsia="Times New Roman" w:hAnsi="Times New Roman"/>
      <w:sz w:val="28"/>
      <w:szCs w:val="20"/>
      <w:lang w:eastAsia="ru-RU"/>
    </w:rPr>
  </w:style>
  <w:style w:type="paragraph" w:customStyle="1" w:styleId="xl92">
    <w:name w:val="xl92"/>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16"/>
      <w:szCs w:val="16"/>
      <w:lang w:eastAsia="ru-RU"/>
    </w:rPr>
  </w:style>
  <w:style w:type="paragraph" w:customStyle="1" w:styleId="1ffff4">
    <w:name w:val="Основной текст с отступом.Основной текст 1.Нумерованный список !!.Основной текст с отступом Знак.Надин стиль.Основной текст без отступа"/>
    <w:basedOn w:val="a5"/>
    <w:uiPriority w:val="99"/>
    <w:qFormat/>
    <w:rsid w:val="008F6C87"/>
    <w:pPr>
      <w:spacing w:line="360" w:lineRule="auto"/>
      <w:ind w:firstLine="709"/>
      <w:jc w:val="both"/>
    </w:pPr>
    <w:rPr>
      <w:rFonts w:ascii="Times New Roman" w:eastAsia="Times New Roman" w:hAnsi="Times New Roman"/>
      <w:sz w:val="26"/>
      <w:szCs w:val="20"/>
      <w:lang w:eastAsia="ru-RU"/>
    </w:rPr>
  </w:style>
  <w:style w:type="character" w:customStyle="1" w:styleId="ab">
    <w:name w:val="Абзац списка Знак"/>
    <w:aliases w:val="Маркер Знак,Абзац списка основной Знак,ПАРАГРАФ Знак,Нумерованый список Знак,ПКФ Список Знак,Заголовок_3 Знак,Абзац списка5 Знак,Маркеры Абзац списка Знак,Bullet List Знак,FooterText Знак,numbered Знак,SL_Абзац списка Знак,lp1 Знак"/>
    <w:link w:val="aa"/>
    <w:uiPriority w:val="99"/>
    <w:qFormat/>
    <w:locked/>
    <w:rsid w:val="008F6C87"/>
    <w:rPr>
      <w:rFonts w:ascii="Calibri" w:eastAsia="Calibri" w:hAnsi="Calibri"/>
      <w:sz w:val="22"/>
      <w:szCs w:val="22"/>
      <w:lang w:eastAsia="en-US"/>
    </w:rPr>
  </w:style>
  <w:style w:type="paragraph" w:customStyle="1" w:styleId="5e">
    <w:name w:val="заголовок 5"/>
    <w:basedOn w:val="a5"/>
    <w:next w:val="a5"/>
    <w:uiPriority w:val="99"/>
    <w:qFormat/>
    <w:rsid w:val="008F6C87"/>
    <w:pPr>
      <w:keepNext/>
      <w:jc w:val="center"/>
      <w:outlineLvl w:val="4"/>
    </w:pPr>
    <w:rPr>
      <w:rFonts w:ascii="Times New Roman" w:eastAsia="Times New Roman" w:hAnsi="Times New Roman"/>
      <w:b/>
      <w:sz w:val="18"/>
      <w:szCs w:val="20"/>
      <w:lang w:val="en-US" w:eastAsia="ru-RU"/>
    </w:rPr>
  </w:style>
  <w:style w:type="paragraph" w:customStyle="1" w:styleId="xl93">
    <w:name w:val="xl93"/>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70C0"/>
      <w:sz w:val="20"/>
      <w:szCs w:val="20"/>
      <w:lang w:eastAsia="ru-RU"/>
    </w:rPr>
  </w:style>
  <w:style w:type="paragraph" w:customStyle="1" w:styleId="xl94">
    <w:name w:val="xl94"/>
    <w:basedOn w:val="a5"/>
    <w:uiPriority w:val="99"/>
    <w:qFormat/>
    <w:rsid w:val="008F6C87"/>
    <w:pP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95">
    <w:name w:val="xl95"/>
    <w:basedOn w:val="a5"/>
    <w:uiPriority w:val="99"/>
    <w:qFormat/>
    <w:rsid w:val="008F6C87"/>
    <w:pP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96">
    <w:name w:val="xl96"/>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4F81BD"/>
      <w:sz w:val="20"/>
      <w:szCs w:val="20"/>
      <w:lang w:eastAsia="ru-RU"/>
    </w:rPr>
  </w:style>
  <w:style w:type="paragraph" w:customStyle="1" w:styleId="Bodytext41">
    <w:name w:val="Body text (4)1"/>
    <w:basedOn w:val="a5"/>
    <w:link w:val="Bodytext4"/>
    <w:uiPriority w:val="99"/>
    <w:qFormat/>
    <w:rsid w:val="008F6C87"/>
    <w:pPr>
      <w:shd w:val="clear" w:color="auto" w:fill="FFFFFF"/>
      <w:spacing w:line="302" w:lineRule="exact"/>
      <w:jc w:val="both"/>
    </w:pPr>
    <w:rPr>
      <w:rFonts w:ascii="Times New Roman" w:eastAsia="Times New Roman" w:hAnsi="Times New Roman"/>
      <w:b/>
      <w:bCs/>
      <w:i/>
      <w:iCs/>
      <w:sz w:val="25"/>
      <w:szCs w:val="25"/>
      <w:lang w:eastAsia="ru-RU"/>
    </w:rPr>
  </w:style>
  <w:style w:type="paragraph" w:customStyle="1" w:styleId="xl98">
    <w:name w:val="xl98"/>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99">
    <w:name w:val="xl99"/>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0"/>
      <w:szCs w:val="20"/>
      <w:lang w:eastAsia="ru-RU"/>
    </w:rPr>
  </w:style>
  <w:style w:type="paragraph" w:customStyle="1" w:styleId="xl100">
    <w:name w:val="xl100"/>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01">
    <w:name w:val="xl101"/>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02">
    <w:name w:val="xl102"/>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0"/>
      <w:szCs w:val="20"/>
      <w:lang w:eastAsia="ru-RU"/>
    </w:rPr>
  </w:style>
  <w:style w:type="paragraph" w:customStyle="1" w:styleId="xl103">
    <w:name w:val="xl103"/>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104">
    <w:name w:val="xl104"/>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05">
    <w:name w:val="xl105"/>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70C0"/>
      <w:sz w:val="20"/>
      <w:szCs w:val="20"/>
      <w:lang w:eastAsia="ru-RU"/>
    </w:rPr>
  </w:style>
  <w:style w:type="paragraph" w:customStyle="1" w:styleId="xl106">
    <w:name w:val="xl106"/>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07">
    <w:name w:val="xl107"/>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08">
    <w:name w:val="xl108"/>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09">
    <w:name w:val="xl109"/>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10">
    <w:name w:val="xl110"/>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11">
    <w:name w:val="xl111"/>
    <w:basedOn w:val="a5"/>
    <w:uiPriority w:val="99"/>
    <w:qFormat/>
    <w:rsid w:val="008F6C87"/>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12">
    <w:name w:val="xl112"/>
    <w:basedOn w:val="a5"/>
    <w:uiPriority w:val="99"/>
    <w:qFormat/>
    <w:rsid w:val="008F6C8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14">
    <w:name w:val="xl114"/>
    <w:basedOn w:val="a5"/>
    <w:uiPriority w:val="99"/>
    <w:qFormat/>
    <w:rsid w:val="008F6C87"/>
    <w:pPr>
      <w:spacing w:before="100" w:beforeAutospacing="1" w:after="100" w:afterAutospacing="1"/>
    </w:pPr>
    <w:rPr>
      <w:rFonts w:ascii="Times New Roman" w:eastAsia="Times New Roman" w:hAnsi="Times New Roman"/>
      <w:sz w:val="24"/>
      <w:szCs w:val="24"/>
      <w:lang w:eastAsia="ru-RU"/>
    </w:rPr>
  </w:style>
  <w:style w:type="paragraph" w:customStyle="1" w:styleId="xl115">
    <w:name w:val="xl115"/>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6">
    <w:name w:val="xl116"/>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17">
    <w:name w:val="xl117"/>
    <w:basedOn w:val="a5"/>
    <w:uiPriority w:val="99"/>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18">
    <w:name w:val="xl118"/>
    <w:basedOn w:val="a5"/>
    <w:uiPriority w:val="99"/>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19">
    <w:name w:val="xl119"/>
    <w:basedOn w:val="a5"/>
    <w:uiPriority w:val="99"/>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5"/>
    <w:uiPriority w:val="99"/>
    <w:qFormat/>
    <w:rsid w:val="008F6C8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0"/>
      <w:szCs w:val="20"/>
      <w:lang w:eastAsia="ru-RU"/>
    </w:rPr>
  </w:style>
  <w:style w:type="paragraph" w:customStyle="1" w:styleId="xl121">
    <w:name w:val="xl121"/>
    <w:basedOn w:val="a5"/>
    <w:uiPriority w:val="99"/>
    <w:qFormat/>
    <w:rsid w:val="008F6C87"/>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0"/>
      <w:szCs w:val="20"/>
      <w:lang w:eastAsia="ru-RU"/>
    </w:rPr>
  </w:style>
  <w:style w:type="paragraph" w:customStyle="1" w:styleId="xl122">
    <w:name w:val="xl122"/>
    <w:basedOn w:val="a5"/>
    <w:uiPriority w:val="99"/>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23">
    <w:name w:val="xl123"/>
    <w:basedOn w:val="a5"/>
    <w:uiPriority w:val="99"/>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24">
    <w:name w:val="xl124"/>
    <w:basedOn w:val="a5"/>
    <w:uiPriority w:val="99"/>
    <w:qFormat/>
    <w:rsid w:val="008F6C8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25">
    <w:name w:val="xl125"/>
    <w:basedOn w:val="a5"/>
    <w:uiPriority w:val="99"/>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26">
    <w:name w:val="xl126"/>
    <w:basedOn w:val="a5"/>
    <w:uiPriority w:val="99"/>
    <w:qFormat/>
    <w:rsid w:val="008F6C87"/>
    <w:pPr>
      <w:pBdr>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i/>
      <w:iCs/>
      <w:color w:val="000000"/>
      <w:sz w:val="20"/>
      <w:szCs w:val="20"/>
      <w:lang w:eastAsia="ru-RU"/>
    </w:rPr>
  </w:style>
  <w:style w:type="paragraph" w:customStyle="1" w:styleId="xl127">
    <w:name w:val="xl127"/>
    <w:basedOn w:val="a5"/>
    <w:uiPriority w:val="99"/>
    <w:qFormat/>
    <w:rsid w:val="008F6C87"/>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4F81BD"/>
      <w:sz w:val="20"/>
      <w:szCs w:val="20"/>
      <w:lang w:eastAsia="ru-RU"/>
    </w:rPr>
  </w:style>
  <w:style w:type="paragraph" w:customStyle="1" w:styleId="xl128">
    <w:name w:val="xl128"/>
    <w:basedOn w:val="a5"/>
    <w:uiPriority w:val="99"/>
    <w:qFormat/>
    <w:rsid w:val="008F6C87"/>
    <w:pPr>
      <w:pBdr>
        <w:left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4F81BD"/>
      <w:sz w:val="20"/>
      <w:szCs w:val="20"/>
      <w:lang w:eastAsia="ru-RU"/>
    </w:rPr>
  </w:style>
  <w:style w:type="paragraph" w:customStyle="1" w:styleId="xl129">
    <w:name w:val="xl129"/>
    <w:basedOn w:val="a5"/>
    <w:uiPriority w:val="99"/>
    <w:qFormat/>
    <w:rsid w:val="008F6C87"/>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30">
    <w:name w:val="xl130"/>
    <w:basedOn w:val="a5"/>
    <w:uiPriority w:val="99"/>
    <w:qFormat/>
    <w:rsid w:val="008F6C87"/>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24"/>
      <w:szCs w:val="24"/>
      <w:lang w:eastAsia="ru-RU"/>
    </w:rPr>
  </w:style>
  <w:style w:type="paragraph" w:customStyle="1" w:styleId="xl131">
    <w:name w:val="xl131"/>
    <w:basedOn w:val="a5"/>
    <w:uiPriority w:val="99"/>
    <w:qFormat/>
    <w:rsid w:val="008F6C87"/>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32">
    <w:name w:val="xl132"/>
    <w:basedOn w:val="a5"/>
    <w:uiPriority w:val="99"/>
    <w:qFormat/>
    <w:rsid w:val="008F6C87"/>
    <w:pP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134">
    <w:name w:val="xl134"/>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4F81BD"/>
      <w:sz w:val="20"/>
      <w:szCs w:val="20"/>
      <w:lang w:eastAsia="ru-RU"/>
    </w:rPr>
  </w:style>
  <w:style w:type="paragraph" w:customStyle="1" w:styleId="xl135">
    <w:name w:val="xl135"/>
    <w:basedOn w:val="a5"/>
    <w:uiPriority w:val="99"/>
    <w:qFormat/>
    <w:rsid w:val="008F6C8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36">
    <w:name w:val="xl136"/>
    <w:basedOn w:val="a5"/>
    <w:uiPriority w:val="99"/>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37">
    <w:name w:val="xl137"/>
    <w:basedOn w:val="a5"/>
    <w:uiPriority w:val="99"/>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4"/>
      <w:szCs w:val="24"/>
      <w:lang w:eastAsia="ru-RU"/>
    </w:rPr>
  </w:style>
  <w:style w:type="paragraph" w:customStyle="1" w:styleId="xl138">
    <w:name w:val="xl138"/>
    <w:basedOn w:val="a5"/>
    <w:uiPriority w:val="99"/>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0"/>
      <w:szCs w:val="20"/>
      <w:lang w:eastAsia="ru-RU"/>
    </w:rPr>
  </w:style>
  <w:style w:type="character" w:customStyle="1" w:styleId="Bodytext6">
    <w:name w:val="Body text (6)_"/>
    <w:link w:val="Bodytext61"/>
    <w:uiPriority w:val="99"/>
    <w:rsid w:val="008F6C87"/>
    <w:rPr>
      <w:sz w:val="21"/>
      <w:szCs w:val="21"/>
      <w:shd w:val="clear" w:color="auto" w:fill="FFFFFF"/>
    </w:rPr>
  </w:style>
  <w:style w:type="paragraph" w:customStyle="1" w:styleId="xl140">
    <w:name w:val="xl140"/>
    <w:basedOn w:val="a5"/>
    <w:uiPriority w:val="99"/>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41">
    <w:name w:val="xl141"/>
    <w:basedOn w:val="a5"/>
    <w:uiPriority w:val="99"/>
    <w:qFormat/>
    <w:rsid w:val="008F6C87"/>
    <w:pP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142">
    <w:name w:val="xl142"/>
    <w:basedOn w:val="a5"/>
    <w:uiPriority w:val="99"/>
    <w:qFormat/>
    <w:rsid w:val="008F6C87"/>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44">
    <w:name w:val="xl144"/>
    <w:basedOn w:val="a5"/>
    <w:uiPriority w:val="99"/>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45">
    <w:name w:val="xl145"/>
    <w:basedOn w:val="a5"/>
    <w:uiPriority w:val="99"/>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46">
    <w:name w:val="xl146"/>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47">
    <w:name w:val="xl147"/>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48">
    <w:name w:val="xl148"/>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4"/>
      <w:szCs w:val="24"/>
      <w:lang w:eastAsia="ru-RU"/>
    </w:rPr>
  </w:style>
  <w:style w:type="paragraph" w:customStyle="1" w:styleId="xl149">
    <w:name w:val="xl149"/>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0"/>
      <w:szCs w:val="20"/>
      <w:lang w:eastAsia="ru-RU"/>
    </w:rPr>
  </w:style>
  <w:style w:type="paragraph" w:customStyle="1" w:styleId="xl150">
    <w:name w:val="xl150"/>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51">
    <w:name w:val="xl151"/>
    <w:basedOn w:val="a5"/>
    <w:uiPriority w:val="99"/>
    <w:qFormat/>
    <w:rsid w:val="008F6C87"/>
    <w:pP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152">
    <w:name w:val="xl152"/>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0000"/>
      <w:sz w:val="24"/>
      <w:szCs w:val="24"/>
      <w:lang w:eastAsia="ru-RU"/>
    </w:rPr>
  </w:style>
  <w:style w:type="paragraph" w:customStyle="1" w:styleId="xl153">
    <w:name w:val="xl153"/>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0000"/>
      <w:sz w:val="20"/>
      <w:szCs w:val="20"/>
      <w:lang w:eastAsia="ru-RU"/>
    </w:rPr>
  </w:style>
  <w:style w:type="paragraph" w:customStyle="1" w:styleId="xl154">
    <w:name w:val="xl154"/>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55">
    <w:name w:val="xl155"/>
    <w:basedOn w:val="a5"/>
    <w:uiPriority w:val="99"/>
    <w:qFormat/>
    <w:rsid w:val="008F6C8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56">
    <w:name w:val="xl156"/>
    <w:basedOn w:val="a5"/>
    <w:uiPriority w:val="99"/>
    <w:qFormat/>
    <w:rsid w:val="008F6C8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57">
    <w:name w:val="xl157"/>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58">
    <w:name w:val="xl158"/>
    <w:basedOn w:val="a5"/>
    <w:uiPriority w:val="99"/>
    <w:qFormat/>
    <w:rsid w:val="008F6C87"/>
    <w:pPr>
      <w:pBdr>
        <w:top w:val="single" w:sz="4" w:space="0" w:color="auto"/>
        <w:bottom w:val="single" w:sz="4" w:space="0" w:color="auto"/>
        <w:right w:val="single" w:sz="4" w:space="0" w:color="auto"/>
      </w:pBd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159">
    <w:name w:val="xl159"/>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60">
    <w:name w:val="xl160"/>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61">
    <w:name w:val="xl161"/>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70C0"/>
      <w:sz w:val="20"/>
      <w:szCs w:val="20"/>
      <w:lang w:eastAsia="ru-RU"/>
    </w:rPr>
  </w:style>
  <w:style w:type="paragraph" w:customStyle="1" w:styleId="xl162">
    <w:name w:val="xl162"/>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63">
    <w:name w:val="xl163"/>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164">
    <w:name w:val="xl164"/>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65">
    <w:name w:val="xl165"/>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66">
    <w:name w:val="xl166"/>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67">
    <w:name w:val="xl167"/>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68">
    <w:name w:val="xl168"/>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69">
    <w:name w:val="xl169"/>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70">
    <w:name w:val="xl170"/>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71">
    <w:name w:val="xl171"/>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72">
    <w:name w:val="xl172"/>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sz w:val="24"/>
      <w:szCs w:val="24"/>
      <w:lang w:eastAsia="ru-RU"/>
    </w:rPr>
  </w:style>
  <w:style w:type="paragraph" w:customStyle="1" w:styleId="xl173">
    <w:name w:val="xl173"/>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74">
    <w:name w:val="xl174"/>
    <w:basedOn w:val="a5"/>
    <w:uiPriority w:val="99"/>
    <w:qFormat/>
    <w:rsid w:val="008F6C87"/>
    <w:pPr>
      <w:shd w:val="clear" w:color="000000" w:fill="DA9694"/>
      <w:spacing w:before="100" w:beforeAutospacing="1" w:after="100" w:afterAutospacing="1"/>
    </w:pPr>
    <w:rPr>
      <w:rFonts w:ascii="Times New Roman" w:eastAsia="Times New Roman" w:hAnsi="Times New Roman"/>
      <w:b/>
      <w:bCs/>
      <w:sz w:val="24"/>
      <w:szCs w:val="24"/>
      <w:lang w:eastAsia="ru-RU"/>
    </w:rPr>
  </w:style>
  <w:style w:type="paragraph" w:customStyle="1" w:styleId="xl175">
    <w:name w:val="xl175"/>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paragraph" w:customStyle="1" w:styleId="xl176">
    <w:name w:val="xl176"/>
    <w:basedOn w:val="a5"/>
    <w:uiPriority w:val="99"/>
    <w:qFormat/>
    <w:rsid w:val="008F6C87"/>
    <w:pPr>
      <w:spacing w:before="100" w:beforeAutospacing="1" w:after="100" w:afterAutospacing="1"/>
    </w:pPr>
    <w:rPr>
      <w:rFonts w:ascii="Times New Roman" w:eastAsia="Times New Roman" w:hAnsi="Times New Roman"/>
      <w:b/>
      <w:bCs/>
      <w:sz w:val="24"/>
      <w:szCs w:val="24"/>
      <w:lang w:eastAsia="ru-RU"/>
    </w:rPr>
  </w:style>
  <w:style w:type="paragraph" w:customStyle="1" w:styleId="xl177">
    <w:name w:val="xl177"/>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Times New Roman" w:eastAsia="Times New Roman" w:hAnsi="Times New Roman"/>
      <w:b/>
      <w:bCs/>
      <w:color w:val="000000"/>
      <w:sz w:val="24"/>
      <w:szCs w:val="24"/>
      <w:lang w:eastAsia="ru-RU"/>
    </w:rPr>
  </w:style>
  <w:style w:type="paragraph" w:customStyle="1" w:styleId="xl178">
    <w:name w:val="xl178"/>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000000"/>
      <w:sz w:val="24"/>
      <w:szCs w:val="24"/>
      <w:lang w:eastAsia="ru-RU"/>
    </w:rPr>
  </w:style>
  <w:style w:type="character" w:customStyle="1" w:styleId="highlighthighlightactive">
    <w:name w:val="highlight highlight_active"/>
    <w:rsid w:val="008F6C87"/>
  </w:style>
  <w:style w:type="paragraph" w:customStyle="1" w:styleId="5f">
    <w:name w:val="Знак Знак5 Знак Знак"/>
    <w:basedOn w:val="a5"/>
    <w:uiPriority w:val="99"/>
    <w:qFormat/>
    <w:rsid w:val="008F6C87"/>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ffffffffffff6">
    <w:name w:val="Знак Знак Знак Знак Знак Знак Знак Знак Знак Знак Знак Знак Знак"/>
    <w:basedOn w:val="a5"/>
    <w:uiPriority w:val="99"/>
    <w:qFormat/>
    <w:rsid w:val="008F6C87"/>
    <w:pPr>
      <w:spacing w:after="160" w:line="240" w:lineRule="exact"/>
    </w:pPr>
    <w:rPr>
      <w:rFonts w:ascii="Verdana" w:eastAsia="Times New Roman" w:hAnsi="Verdana"/>
      <w:sz w:val="20"/>
      <w:szCs w:val="20"/>
      <w:lang w:val="en-US"/>
    </w:rPr>
  </w:style>
  <w:style w:type="paragraph" w:customStyle="1" w:styleId="2fff0">
    <w:name w:val="Знак2 Знак Знак Знак Знак Знак Знак Знак Знак Знак Знак Знак Знак Знак Знак Знак"/>
    <w:basedOn w:val="a5"/>
    <w:uiPriority w:val="99"/>
    <w:qFormat/>
    <w:rsid w:val="008F6C87"/>
    <w:pPr>
      <w:spacing w:before="100" w:beforeAutospacing="1" w:after="100" w:afterAutospacing="1"/>
    </w:pPr>
    <w:rPr>
      <w:rFonts w:ascii="Tahoma" w:eastAsia="Times New Roman" w:hAnsi="Tahoma"/>
      <w:sz w:val="20"/>
      <w:szCs w:val="20"/>
      <w:lang w:val="en-US"/>
    </w:rPr>
  </w:style>
  <w:style w:type="character" w:customStyle="1" w:styleId="affffffffffffff7">
    <w:name w:val="Гипертекстовая ссылка"/>
    <w:uiPriority w:val="99"/>
    <w:rsid w:val="008F6C87"/>
    <w:rPr>
      <w:rFonts w:cs="Times New Roman"/>
      <w:b w:val="0"/>
      <w:color w:val="106BBE"/>
    </w:rPr>
  </w:style>
  <w:style w:type="paragraph" w:customStyle="1" w:styleId="FR1">
    <w:name w:val="FR1"/>
    <w:uiPriority w:val="99"/>
    <w:qFormat/>
    <w:rsid w:val="008F6C87"/>
    <w:pPr>
      <w:widowControl w:val="0"/>
      <w:spacing w:before="640"/>
      <w:jc w:val="center"/>
    </w:pPr>
    <w:rPr>
      <w:rFonts w:ascii="Arial" w:hAnsi="Arial" w:cs="Arial"/>
      <w:b/>
      <w:bCs/>
      <w:sz w:val="44"/>
      <w:szCs w:val="44"/>
    </w:rPr>
  </w:style>
  <w:style w:type="paragraph" w:customStyle="1" w:styleId="Bodytext61">
    <w:name w:val="Body text (6)1"/>
    <w:basedOn w:val="a5"/>
    <w:link w:val="Bodytext6"/>
    <w:uiPriority w:val="99"/>
    <w:qFormat/>
    <w:rsid w:val="008F6C87"/>
    <w:pPr>
      <w:shd w:val="clear" w:color="auto" w:fill="FFFFFF"/>
      <w:spacing w:line="240" w:lineRule="atLeast"/>
    </w:pPr>
    <w:rPr>
      <w:rFonts w:ascii="Times New Roman" w:eastAsia="Times New Roman" w:hAnsi="Times New Roman"/>
      <w:sz w:val="21"/>
      <w:szCs w:val="21"/>
      <w:lang w:eastAsia="ru-RU"/>
    </w:rPr>
  </w:style>
  <w:style w:type="paragraph" w:customStyle="1" w:styleId="stylet1">
    <w:name w:val="stylet1"/>
    <w:basedOn w:val="a5"/>
    <w:uiPriority w:val="99"/>
    <w:qFormat/>
    <w:rsid w:val="008F6C87"/>
    <w:pPr>
      <w:spacing w:before="100" w:beforeAutospacing="1" w:after="100" w:afterAutospacing="1"/>
    </w:pPr>
    <w:rPr>
      <w:rFonts w:ascii="Times New Roman" w:eastAsia="Times New Roman" w:hAnsi="Times New Roman"/>
      <w:sz w:val="24"/>
      <w:szCs w:val="24"/>
      <w:lang w:eastAsia="ru-RU"/>
    </w:rPr>
  </w:style>
  <w:style w:type="character" w:customStyle="1" w:styleId="Bodytext5">
    <w:name w:val="Body text (5)_"/>
    <w:link w:val="Bodytext50"/>
    <w:uiPriority w:val="99"/>
    <w:rsid w:val="008F6C87"/>
    <w:rPr>
      <w:sz w:val="19"/>
      <w:szCs w:val="19"/>
      <w:shd w:val="clear" w:color="auto" w:fill="FFFFFF"/>
    </w:rPr>
  </w:style>
  <w:style w:type="paragraph" w:customStyle="1" w:styleId="Bodytext50">
    <w:name w:val="Body text (5)"/>
    <w:basedOn w:val="a5"/>
    <w:link w:val="Bodytext5"/>
    <w:uiPriority w:val="99"/>
    <w:qFormat/>
    <w:rsid w:val="008F6C87"/>
    <w:pPr>
      <w:shd w:val="clear" w:color="auto" w:fill="FFFFFF"/>
      <w:spacing w:line="240" w:lineRule="atLeast"/>
    </w:pPr>
    <w:rPr>
      <w:rFonts w:ascii="Times New Roman" w:eastAsia="Times New Roman" w:hAnsi="Times New Roman"/>
      <w:sz w:val="19"/>
      <w:szCs w:val="19"/>
      <w:lang w:eastAsia="ru-RU"/>
    </w:rPr>
  </w:style>
  <w:style w:type="character" w:customStyle="1" w:styleId="Tablecaption3">
    <w:name w:val="Table caption (3)_"/>
    <w:link w:val="Tablecaption31"/>
    <w:uiPriority w:val="99"/>
    <w:rsid w:val="008F6C87"/>
    <w:rPr>
      <w:sz w:val="21"/>
      <w:szCs w:val="21"/>
      <w:shd w:val="clear" w:color="auto" w:fill="FFFFFF"/>
    </w:rPr>
  </w:style>
  <w:style w:type="character" w:customStyle="1" w:styleId="Bodytext17">
    <w:name w:val="Body text (17)_"/>
    <w:link w:val="Bodytext171"/>
    <w:uiPriority w:val="99"/>
    <w:rsid w:val="008F6C87"/>
    <w:rPr>
      <w:sz w:val="15"/>
      <w:szCs w:val="15"/>
      <w:shd w:val="clear" w:color="auto" w:fill="FFFFFF"/>
    </w:rPr>
  </w:style>
  <w:style w:type="paragraph" w:customStyle="1" w:styleId="Tablecaption31">
    <w:name w:val="Table caption (3)1"/>
    <w:basedOn w:val="a5"/>
    <w:link w:val="Tablecaption3"/>
    <w:uiPriority w:val="99"/>
    <w:qFormat/>
    <w:rsid w:val="008F6C87"/>
    <w:pPr>
      <w:shd w:val="clear" w:color="auto" w:fill="FFFFFF"/>
      <w:spacing w:line="240" w:lineRule="atLeast"/>
      <w:ind w:hanging="720"/>
    </w:pPr>
    <w:rPr>
      <w:rFonts w:ascii="Times New Roman" w:eastAsia="Times New Roman" w:hAnsi="Times New Roman"/>
      <w:sz w:val="21"/>
      <w:szCs w:val="21"/>
      <w:lang w:eastAsia="ru-RU"/>
    </w:rPr>
  </w:style>
  <w:style w:type="paragraph" w:customStyle="1" w:styleId="Bodytext171">
    <w:name w:val="Body text (17)1"/>
    <w:basedOn w:val="a5"/>
    <w:link w:val="Bodytext17"/>
    <w:uiPriority w:val="99"/>
    <w:qFormat/>
    <w:rsid w:val="008F6C87"/>
    <w:pPr>
      <w:shd w:val="clear" w:color="auto" w:fill="FFFFFF"/>
      <w:spacing w:line="240" w:lineRule="atLeast"/>
      <w:jc w:val="both"/>
    </w:pPr>
    <w:rPr>
      <w:rFonts w:ascii="Times New Roman" w:eastAsia="Times New Roman" w:hAnsi="Times New Roman"/>
      <w:sz w:val="15"/>
      <w:szCs w:val="15"/>
      <w:lang w:eastAsia="ru-RU"/>
    </w:rPr>
  </w:style>
  <w:style w:type="character" w:customStyle="1" w:styleId="Headerorfooter">
    <w:name w:val="Header or footer_"/>
    <w:link w:val="Headerorfooter0"/>
    <w:uiPriority w:val="99"/>
    <w:rsid w:val="008F6C87"/>
    <w:rPr>
      <w:shd w:val="clear" w:color="auto" w:fill="FFFFFF"/>
    </w:rPr>
  </w:style>
  <w:style w:type="character" w:customStyle="1" w:styleId="Headerorfooter12pt">
    <w:name w:val="Header or footer + 12 pt"/>
    <w:uiPriority w:val="99"/>
    <w:rsid w:val="008F6C87"/>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8F6C87"/>
    <w:rPr>
      <w:rFonts w:ascii="Times New Roman" w:hAnsi="Times New Roman" w:cs="Times New Roman"/>
      <w:i/>
      <w:iCs/>
      <w:spacing w:val="0"/>
      <w:sz w:val="24"/>
      <w:szCs w:val="24"/>
      <w:shd w:val="clear" w:color="auto" w:fill="FFFFFF"/>
    </w:rPr>
  </w:style>
  <w:style w:type="paragraph" w:customStyle="1" w:styleId="Headerorfooter0">
    <w:name w:val="Header or footer"/>
    <w:basedOn w:val="a5"/>
    <w:link w:val="Headerorfooter"/>
    <w:uiPriority w:val="99"/>
    <w:qFormat/>
    <w:rsid w:val="008F6C87"/>
    <w:pPr>
      <w:shd w:val="clear" w:color="auto" w:fill="FFFFFF"/>
    </w:pPr>
    <w:rPr>
      <w:rFonts w:ascii="Times New Roman" w:eastAsia="Times New Roman" w:hAnsi="Times New Roman"/>
      <w:sz w:val="20"/>
      <w:szCs w:val="20"/>
      <w:lang w:eastAsia="ru-RU"/>
    </w:rPr>
  </w:style>
  <w:style w:type="character" w:customStyle="1" w:styleId="Tablecaption4">
    <w:name w:val="Table caption (4)_"/>
    <w:link w:val="Tablecaption40"/>
    <w:uiPriority w:val="99"/>
    <w:rsid w:val="008F6C87"/>
    <w:rPr>
      <w:sz w:val="25"/>
      <w:szCs w:val="25"/>
      <w:shd w:val="clear" w:color="auto" w:fill="FFFFFF"/>
    </w:rPr>
  </w:style>
  <w:style w:type="paragraph" w:customStyle="1" w:styleId="Tablecaption40">
    <w:name w:val="Table caption (4)"/>
    <w:basedOn w:val="a5"/>
    <w:link w:val="Tablecaption4"/>
    <w:uiPriority w:val="99"/>
    <w:qFormat/>
    <w:rsid w:val="008F6C87"/>
    <w:pPr>
      <w:shd w:val="clear" w:color="auto" w:fill="FFFFFF"/>
      <w:spacing w:line="298" w:lineRule="exact"/>
    </w:pPr>
    <w:rPr>
      <w:rFonts w:ascii="Times New Roman" w:eastAsia="Times New Roman" w:hAnsi="Times New Roman"/>
      <w:sz w:val="25"/>
      <w:szCs w:val="25"/>
      <w:lang w:eastAsia="ru-RU"/>
    </w:rPr>
  </w:style>
  <w:style w:type="character" w:customStyle="1" w:styleId="Bodytext62">
    <w:name w:val="Body text (6)2"/>
    <w:uiPriority w:val="99"/>
    <w:rsid w:val="008F6C87"/>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8F6C87"/>
    <w:rPr>
      <w:b/>
      <w:bCs/>
      <w:sz w:val="23"/>
      <w:szCs w:val="23"/>
      <w:shd w:val="clear" w:color="auto" w:fill="FFFFFF"/>
    </w:rPr>
  </w:style>
  <w:style w:type="paragraph" w:customStyle="1" w:styleId="Tablecaption0">
    <w:name w:val="Table caption"/>
    <w:basedOn w:val="a5"/>
    <w:link w:val="Tablecaption"/>
    <w:uiPriority w:val="99"/>
    <w:qFormat/>
    <w:rsid w:val="008F6C87"/>
    <w:pPr>
      <w:shd w:val="clear" w:color="auto" w:fill="FFFFFF"/>
      <w:spacing w:line="240" w:lineRule="atLeast"/>
    </w:pPr>
    <w:rPr>
      <w:rFonts w:ascii="Times New Roman" w:eastAsia="Times New Roman" w:hAnsi="Times New Roman"/>
      <w:b/>
      <w:bCs/>
      <w:sz w:val="23"/>
      <w:szCs w:val="23"/>
      <w:lang w:eastAsia="ru-RU"/>
    </w:rPr>
  </w:style>
  <w:style w:type="character" w:customStyle="1" w:styleId="Bodytext65">
    <w:name w:val="Body text (6)5"/>
    <w:uiPriority w:val="99"/>
    <w:rsid w:val="008F6C87"/>
    <w:rPr>
      <w:rFonts w:ascii="Times New Roman" w:hAnsi="Times New Roman" w:cs="Times New Roman"/>
      <w:spacing w:val="0"/>
      <w:sz w:val="21"/>
      <w:szCs w:val="21"/>
      <w:shd w:val="clear" w:color="auto" w:fill="FFFFFF"/>
    </w:rPr>
  </w:style>
  <w:style w:type="character" w:customStyle="1" w:styleId="Bodytext63">
    <w:name w:val="Body text (6)3"/>
    <w:uiPriority w:val="99"/>
    <w:rsid w:val="008F6C87"/>
    <w:rPr>
      <w:rFonts w:ascii="Times New Roman" w:hAnsi="Times New Roman" w:cs="Times New Roman"/>
      <w:spacing w:val="0"/>
      <w:sz w:val="21"/>
      <w:szCs w:val="21"/>
      <w:shd w:val="clear" w:color="auto" w:fill="FFFFFF"/>
    </w:rPr>
  </w:style>
  <w:style w:type="paragraph" w:styleId="affffffffffffff8">
    <w:name w:val="table of figures"/>
    <w:basedOn w:val="a5"/>
    <w:next w:val="a5"/>
    <w:uiPriority w:val="99"/>
    <w:unhideWhenUsed/>
    <w:rsid w:val="008F6C87"/>
    <w:pPr>
      <w:widowControl w:val="0"/>
      <w:autoSpaceDE w:val="0"/>
      <w:autoSpaceDN w:val="0"/>
      <w:adjustRightInd w:val="0"/>
      <w:ind w:firstLine="540"/>
      <w:jc w:val="both"/>
    </w:pPr>
    <w:rPr>
      <w:rFonts w:ascii="Times New Roman" w:hAnsi="Times New Roman"/>
      <w:sz w:val="24"/>
      <w:szCs w:val="24"/>
    </w:rPr>
  </w:style>
  <w:style w:type="paragraph" w:customStyle="1" w:styleId="-">
    <w:name w:val="Нумерация-Тире"/>
    <w:basedOn w:val="a5"/>
    <w:qFormat/>
    <w:rsid w:val="008F6C87"/>
    <w:pPr>
      <w:numPr>
        <w:numId w:val="36"/>
      </w:numPr>
      <w:tabs>
        <w:tab w:val="left" w:pos="1134"/>
        <w:tab w:val="left" w:pos="1418"/>
      </w:tabs>
      <w:jc w:val="both"/>
    </w:pPr>
    <w:rPr>
      <w:rFonts w:ascii="Times New Roman" w:hAnsi="Times New Roman"/>
      <w:sz w:val="24"/>
      <w:szCs w:val="24"/>
    </w:rPr>
  </w:style>
  <w:style w:type="character" w:customStyle="1" w:styleId="142">
    <w:name w:val="Основной текст 14 Знак"/>
    <w:link w:val="143"/>
    <w:rsid w:val="008F6C87"/>
    <w:rPr>
      <w:sz w:val="28"/>
      <w:szCs w:val="24"/>
    </w:rPr>
  </w:style>
  <w:style w:type="paragraph" w:customStyle="1" w:styleId="143">
    <w:name w:val="Основной текст 14"/>
    <w:basedOn w:val="a5"/>
    <w:link w:val="142"/>
    <w:qFormat/>
    <w:rsid w:val="008F6C87"/>
    <w:pPr>
      <w:spacing w:line="360" w:lineRule="auto"/>
      <w:ind w:firstLine="709"/>
      <w:jc w:val="both"/>
    </w:pPr>
    <w:rPr>
      <w:rFonts w:ascii="Times New Roman" w:eastAsia="Times New Roman" w:hAnsi="Times New Roman"/>
      <w:sz w:val="28"/>
      <w:szCs w:val="24"/>
      <w:lang w:eastAsia="ru-RU"/>
    </w:rPr>
  </w:style>
  <w:style w:type="table" w:customStyle="1" w:styleId="-311">
    <w:name w:val="Таблица-список 311"/>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21">
    <w:name w:val="Таблица-список 321"/>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3">
    <w:name w:val="Таблица-список 33"/>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4">
    <w:name w:val="Таблица-список 34"/>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5">
    <w:name w:val="Таблица-список 35"/>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6">
    <w:name w:val="Таблица-список 36"/>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paragraph" w:customStyle="1" w:styleId="affffffffffffff9">
    <w:name w:val="Подпись рисунка"/>
    <w:basedOn w:val="a6"/>
    <w:link w:val="affffffffffffffa"/>
    <w:qFormat/>
    <w:rsid w:val="008F6C87"/>
    <w:pPr>
      <w:spacing w:before="120" w:after="120"/>
      <w:jc w:val="center"/>
    </w:pPr>
    <w:rPr>
      <w:b/>
      <w:sz w:val="26"/>
      <w:szCs w:val="26"/>
      <w:lang w:val="x-none" w:eastAsia="x-none"/>
    </w:rPr>
  </w:style>
  <w:style w:type="character" w:customStyle="1" w:styleId="affffffffffffffa">
    <w:name w:val="Подпись рисунка Знак"/>
    <w:link w:val="affffffffffffff9"/>
    <w:rsid w:val="008F6C87"/>
    <w:rPr>
      <w:b/>
      <w:sz w:val="26"/>
      <w:szCs w:val="26"/>
      <w:lang w:val="x-none" w:eastAsia="x-none"/>
    </w:rPr>
  </w:style>
  <w:style w:type="character" w:customStyle="1" w:styleId="4f0">
    <w:name w:val="Основной текст4"/>
    <w:rsid w:val="008F6C87"/>
    <w:rPr>
      <w:spacing w:val="0"/>
      <w:sz w:val="18"/>
      <w:szCs w:val="18"/>
      <w:shd w:val="clear" w:color="auto" w:fill="FFFFFF"/>
    </w:rPr>
  </w:style>
  <w:style w:type="character" w:customStyle="1" w:styleId="5f0">
    <w:name w:val="Основной текст5"/>
    <w:rsid w:val="008F6C87"/>
    <w:rPr>
      <w:spacing w:val="0"/>
      <w:sz w:val="18"/>
      <w:szCs w:val="18"/>
      <w:shd w:val="clear" w:color="auto" w:fill="FFFFFF"/>
    </w:rPr>
  </w:style>
  <w:style w:type="character" w:customStyle="1" w:styleId="66">
    <w:name w:val="Основной текст6"/>
    <w:rsid w:val="008F6C87"/>
    <w:rPr>
      <w:spacing w:val="0"/>
      <w:sz w:val="18"/>
      <w:szCs w:val="18"/>
      <w:shd w:val="clear" w:color="auto" w:fill="FFFFFF"/>
    </w:rPr>
  </w:style>
  <w:style w:type="character" w:customStyle="1" w:styleId="95">
    <w:name w:val="Основной текст9"/>
    <w:rsid w:val="008F6C87"/>
    <w:rPr>
      <w:spacing w:val="0"/>
      <w:sz w:val="18"/>
      <w:szCs w:val="18"/>
      <w:shd w:val="clear" w:color="auto" w:fill="FFFFFF"/>
    </w:rPr>
  </w:style>
  <w:style w:type="paragraph" w:customStyle="1" w:styleId="11f5">
    <w:name w:val="Основной текст11"/>
    <w:basedOn w:val="a5"/>
    <w:uiPriority w:val="99"/>
    <w:qFormat/>
    <w:rsid w:val="008F6C87"/>
    <w:pPr>
      <w:shd w:val="clear" w:color="auto" w:fill="FFFFFF"/>
      <w:spacing w:line="240" w:lineRule="exact"/>
    </w:pPr>
    <w:rPr>
      <w:sz w:val="18"/>
      <w:szCs w:val="18"/>
    </w:rPr>
  </w:style>
  <w:style w:type="character" w:customStyle="1" w:styleId="affffffffffffffb">
    <w:name w:val="Подпись к таблице_"/>
    <w:link w:val="affffffffffffffc"/>
    <w:rsid w:val="008F6C87"/>
    <w:rPr>
      <w:rFonts w:ascii="Trebuchet MS" w:eastAsia="Trebuchet MS" w:hAnsi="Trebuchet MS" w:cs="Trebuchet MS"/>
      <w:sz w:val="21"/>
      <w:szCs w:val="21"/>
      <w:shd w:val="clear" w:color="auto" w:fill="FFFFFF"/>
    </w:rPr>
  </w:style>
  <w:style w:type="paragraph" w:customStyle="1" w:styleId="affffffffffffffc">
    <w:name w:val="Подпись к таблице"/>
    <w:basedOn w:val="a5"/>
    <w:link w:val="affffffffffffffb"/>
    <w:qFormat/>
    <w:rsid w:val="008F6C87"/>
    <w:pPr>
      <w:shd w:val="clear" w:color="auto" w:fill="FFFFFF"/>
      <w:spacing w:line="264" w:lineRule="exact"/>
      <w:jc w:val="both"/>
    </w:pPr>
    <w:rPr>
      <w:rFonts w:ascii="Trebuchet MS" w:eastAsia="Trebuchet MS" w:hAnsi="Trebuchet MS" w:cs="Trebuchet MS"/>
      <w:sz w:val="21"/>
      <w:szCs w:val="21"/>
      <w:lang w:eastAsia="ru-RU"/>
    </w:rPr>
  </w:style>
  <w:style w:type="paragraph" w:customStyle="1" w:styleId="arttx">
    <w:name w:val="arttx"/>
    <w:basedOn w:val="a5"/>
    <w:uiPriority w:val="99"/>
    <w:qFormat/>
    <w:rsid w:val="008F6C87"/>
    <w:pPr>
      <w:spacing w:after="60"/>
    </w:pPr>
    <w:rPr>
      <w:rFonts w:ascii="Times New Roman" w:eastAsia="Times New Roman" w:hAnsi="Times New Roman"/>
      <w:lang w:eastAsia="ru-RU"/>
    </w:rPr>
  </w:style>
  <w:style w:type="paragraph" w:customStyle="1" w:styleId="xl97">
    <w:name w:val="xl97"/>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39">
    <w:name w:val="xl139"/>
    <w:basedOn w:val="a5"/>
    <w:uiPriority w:val="99"/>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33">
    <w:name w:val="xl133"/>
    <w:basedOn w:val="a5"/>
    <w:uiPriority w:val="99"/>
    <w:qFormat/>
    <w:rsid w:val="008F6C8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43">
    <w:name w:val="xl143"/>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79">
    <w:name w:val="xl179"/>
    <w:basedOn w:val="a5"/>
    <w:uiPriority w:val="99"/>
    <w:qFormat/>
    <w:rsid w:val="008F6C87"/>
    <w:pPr>
      <w:shd w:val="clear" w:color="000000" w:fill="FCD5B4"/>
      <w:spacing w:before="100" w:beforeAutospacing="1" w:after="100" w:afterAutospacing="1"/>
    </w:pPr>
    <w:rPr>
      <w:rFonts w:ascii="Times New Roman" w:eastAsia="Times New Roman" w:hAnsi="Times New Roman"/>
      <w:sz w:val="24"/>
      <w:szCs w:val="24"/>
      <w:lang w:eastAsia="ru-RU"/>
    </w:rPr>
  </w:style>
  <w:style w:type="paragraph" w:customStyle="1" w:styleId="xl180">
    <w:name w:val="xl180"/>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81">
    <w:name w:val="xl181"/>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182">
    <w:name w:val="xl182"/>
    <w:basedOn w:val="a5"/>
    <w:uiPriority w:val="99"/>
    <w:qFormat/>
    <w:rsid w:val="008F6C87"/>
    <w:pPr>
      <w:spacing w:before="100" w:beforeAutospacing="1" w:after="100" w:afterAutospacing="1"/>
    </w:pPr>
    <w:rPr>
      <w:rFonts w:ascii="Times New Roman" w:eastAsia="Times New Roman" w:hAnsi="Times New Roman"/>
      <w:sz w:val="24"/>
      <w:szCs w:val="24"/>
      <w:lang w:eastAsia="ru-RU"/>
    </w:rPr>
  </w:style>
  <w:style w:type="paragraph" w:customStyle="1" w:styleId="xl183">
    <w:name w:val="xl183"/>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184">
    <w:name w:val="xl184"/>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185">
    <w:name w:val="xl185"/>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0"/>
      <w:szCs w:val="20"/>
      <w:lang w:eastAsia="ru-RU"/>
    </w:rPr>
  </w:style>
  <w:style w:type="paragraph" w:customStyle="1" w:styleId="xl186">
    <w:name w:val="xl186"/>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87">
    <w:name w:val="xl187"/>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188">
    <w:name w:val="xl188"/>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89">
    <w:name w:val="xl189"/>
    <w:basedOn w:val="a5"/>
    <w:uiPriority w:val="99"/>
    <w:qFormat/>
    <w:rsid w:val="008F6C87"/>
    <w:pPr>
      <w:shd w:val="clear" w:color="000000" w:fill="FCD5B4"/>
      <w:spacing w:before="100" w:beforeAutospacing="1" w:after="100" w:afterAutospacing="1"/>
    </w:pPr>
    <w:rPr>
      <w:rFonts w:ascii="Times New Roman" w:eastAsia="Times New Roman" w:hAnsi="Times New Roman"/>
      <w:sz w:val="24"/>
      <w:szCs w:val="24"/>
      <w:lang w:eastAsia="ru-RU"/>
    </w:rPr>
  </w:style>
  <w:style w:type="paragraph" w:customStyle="1" w:styleId="xl190">
    <w:name w:val="xl190"/>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91">
    <w:name w:val="xl191"/>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92">
    <w:name w:val="xl192"/>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93">
    <w:name w:val="xl193"/>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B050"/>
      <w:sz w:val="20"/>
      <w:szCs w:val="20"/>
      <w:lang w:eastAsia="ru-RU"/>
    </w:rPr>
  </w:style>
  <w:style w:type="paragraph" w:customStyle="1" w:styleId="xl194">
    <w:name w:val="xl194"/>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95">
    <w:name w:val="xl195"/>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B050"/>
      <w:sz w:val="20"/>
      <w:szCs w:val="20"/>
      <w:lang w:eastAsia="ru-RU"/>
    </w:rPr>
  </w:style>
  <w:style w:type="paragraph" w:customStyle="1" w:styleId="xl196">
    <w:name w:val="xl196"/>
    <w:basedOn w:val="a5"/>
    <w:uiPriority w:val="99"/>
    <w:qFormat/>
    <w:rsid w:val="008F6C87"/>
    <w:pPr>
      <w:pBdr>
        <w:top w:val="single" w:sz="4" w:space="0" w:color="auto"/>
        <w:left w:val="single" w:sz="4" w:space="0" w:color="auto"/>
        <w:bottom w:val="single" w:sz="4" w:space="0" w:color="auto"/>
      </w:pBdr>
      <w:shd w:val="clear" w:color="000000" w:fill="B7DEE8"/>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97">
    <w:name w:val="xl197"/>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98">
    <w:name w:val="xl198"/>
    <w:basedOn w:val="a5"/>
    <w:uiPriority w:val="99"/>
    <w:qFormat/>
    <w:rsid w:val="008F6C87"/>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99">
    <w:name w:val="xl199"/>
    <w:basedOn w:val="a5"/>
    <w:uiPriority w:val="99"/>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200">
    <w:name w:val="xl200"/>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01">
    <w:name w:val="xl201"/>
    <w:basedOn w:val="a5"/>
    <w:uiPriority w:val="99"/>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B050"/>
      <w:sz w:val="20"/>
      <w:szCs w:val="20"/>
      <w:lang w:eastAsia="ru-RU"/>
    </w:rPr>
  </w:style>
  <w:style w:type="paragraph" w:customStyle="1" w:styleId="xl202">
    <w:name w:val="xl202"/>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203">
    <w:name w:val="xl203"/>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204">
    <w:name w:val="xl204"/>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205">
    <w:name w:val="xl205"/>
    <w:basedOn w:val="a5"/>
    <w:uiPriority w:val="99"/>
    <w:qFormat/>
    <w:rsid w:val="008F6C87"/>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sz w:val="20"/>
      <w:szCs w:val="20"/>
      <w:lang w:eastAsia="ru-RU"/>
    </w:rPr>
  </w:style>
  <w:style w:type="paragraph" w:customStyle="1" w:styleId="xl206">
    <w:name w:val="xl206"/>
    <w:basedOn w:val="a5"/>
    <w:uiPriority w:val="99"/>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B050"/>
      <w:sz w:val="20"/>
      <w:szCs w:val="20"/>
      <w:lang w:eastAsia="ru-RU"/>
    </w:rPr>
  </w:style>
  <w:style w:type="paragraph" w:customStyle="1" w:styleId="xl207">
    <w:name w:val="xl207"/>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08">
    <w:name w:val="xl208"/>
    <w:basedOn w:val="a5"/>
    <w:uiPriority w:val="99"/>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B050"/>
      <w:sz w:val="20"/>
      <w:szCs w:val="20"/>
      <w:lang w:eastAsia="ru-RU"/>
    </w:rPr>
  </w:style>
  <w:style w:type="paragraph" w:customStyle="1" w:styleId="xl209">
    <w:name w:val="xl209"/>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10">
    <w:name w:val="xl210"/>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11">
    <w:name w:val="xl211"/>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12">
    <w:name w:val="xl212"/>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213">
    <w:name w:val="xl213"/>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14">
    <w:name w:val="xl214"/>
    <w:basedOn w:val="a5"/>
    <w:uiPriority w:val="99"/>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215">
    <w:name w:val="xl215"/>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216">
    <w:name w:val="xl216"/>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C0504D"/>
      <w:sz w:val="20"/>
      <w:szCs w:val="20"/>
      <w:lang w:eastAsia="ru-RU"/>
    </w:rPr>
  </w:style>
  <w:style w:type="paragraph" w:customStyle="1" w:styleId="xl217">
    <w:name w:val="xl217"/>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C0504D"/>
      <w:sz w:val="20"/>
      <w:szCs w:val="20"/>
      <w:lang w:eastAsia="ru-RU"/>
    </w:rPr>
  </w:style>
  <w:style w:type="paragraph" w:customStyle="1" w:styleId="xl218">
    <w:name w:val="xl218"/>
    <w:basedOn w:val="a5"/>
    <w:uiPriority w:val="99"/>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219">
    <w:name w:val="xl219"/>
    <w:basedOn w:val="a5"/>
    <w:uiPriority w:val="99"/>
    <w:qFormat/>
    <w:rsid w:val="008F6C87"/>
    <w:pPr>
      <w:shd w:val="clear" w:color="000000" w:fill="B7DEE8"/>
      <w:spacing w:before="100" w:beforeAutospacing="1" w:after="100" w:afterAutospacing="1"/>
      <w:jc w:val="center"/>
    </w:pPr>
    <w:rPr>
      <w:rFonts w:ascii="Times New Roman" w:eastAsia="Times New Roman" w:hAnsi="Times New Roman"/>
      <w:sz w:val="24"/>
      <w:szCs w:val="24"/>
      <w:lang w:eastAsia="ru-RU"/>
    </w:rPr>
  </w:style>
  <w:style w:type="paragraph" w:customStyle="1" w:styleId="xl220">
    <w:name w:val="xl220"/>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221">
    <w:name w:val="xl221"/>
    <w:basedOn w:val="a5"/>
    <w:uiPriority w:val="99"/>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222">
    <w:name w:val="xl222"/>
    <w:basedOn w:val="a5"/>
    <w:uiPriority w:val="99"/>
    <w:qFormat/>
    <w:rsid w:val="008F6C87"/>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223">
    <w:name w:val="xl223"/>
    <w:basedOn w:val="a5"/>
    <w:uiPriority w:val="99"/>
    <w:qFormat/>
    <w:rsid w:val="008F6C87"/>
    <w:pPr>
      <w:pBdr>
        <w:lef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224">
    <w:name w:val="xl224"/>
    <w:basedOn w:val="a5"/>
    <w:uiPriority w:val="99"/>
    <w:qFormat/>
    <w:rsid w:val="008F6C87"/>
    <w:pPr>
      <w:shd w:val="clear" w:color="000000" w:fill="F2F2F2"/>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225">
    <w:name w:val="xl225"/>
    <w:basedOn w:val="a5"/>
    <w:uiPriority w:val="99"/>
    <w:qFormat/>
    <w:rsid w:val="008F6C8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00B050"/>
      <w:sz w:val="24"/>
      <w:szCs w:val="24"/>
      <w:lang w:eastAsia="ru-RU"/>
    </w:rPr>
  </w:style>
  <w:style w:type="paragraph" w:customStyle="1" w:styleId="xl226">
    <w:name w:val="xl226"/>
    <w:basedOn w:val="a5"/>
    <w:uiPriority w:val="99"/>
    <w:qFormat/>
    <w:rsid w:val="008F6C87"/>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00B050"/>
      <w:sz w:val="24"/>
      <w:szCs w:val="24"/>
      <w:lang w:eastAsia="ru-RU"/>
    </w:rPr>
  </w:style>
  <w:style w:type="paragraph" w:customStyle="1" w:styleId="-111">
    <w:name w:val="Цветной список - Акцент 11"/>
    <w:basedOn w:val="a5"/>
    <w:uiPriority w:val="34"/>
    <w:qFormat/>
    <w:rsid w:val="008F6C87"/>
    <w:pPr>
      <w:ind w:left="720"/>
      <w:contextualSpacing/>
    </w:pPr>
    <w:rPr>
      <w:rFonts w:eastAsia="Times New Roman"/>
      <w:lang w:eastAsia="ru-RU"/>
    </w:rPr>
  </w:style>
  <w:style w:type="paragraph" w:customStyle="1" w:styleId="1ffff5">
    <w:name w:val="Знак Знак Знак1"/>
    <w:basedOn w:val="a5"/>
    <w:uiPriority w:val="99"/>
    <w:qFormat/>
    <w:rsid w:val="008F6C87"/>
    <w:pPr>
      <w:spacing w:after="160" w:line="240" w:lineRule="exact"/>
    </w:pPr>
    <w:rPr>
      <w:rFonts w:ascii="Verdana" w:eastAsia="Times New Roman" w:hAnsi="Verdana" w:cs="Verdana"/>
      <w:sz w:val="20"/>
      <w:szCs w:val="20"/>
      <w:lang w:val="en-US"/>
    </w:rPr>
  </w:style>
  <w:style w:type="character" w:customStyle="1" w:styleId="1ffff6">
    <w:name w:val="Текст примечания Знак1"/>
    <w:uiPriority w:val="99"/>
    <w:rsid w:val="008F6C87"/>
    <w:rPr>
      <w:rFonts w:ascii="Calibri" w:eastAsia="Calibri" w:hAnsi="Calibri" w:cs="Times New Roman"/>
      <w:lang w:eastAsia="en-US"/>
    </w:rPr>
  </w:style>
  <w:style w:type="paragraph" w:customStyle="1" w:styleId="a20">
    <w:name w:val="a2"/>
    <w:basedOn w:val="a5"/>
    <w:uiPriority w:val="99"/>
    <w:qFormat/>
    <w:rsid w:val="008F6C87"/>
    <w:pPr>
      <w:tabs>
        <w:tab w:val="left" w:pos="708"/>
      </w:tabs>
      <w:spacing w:before="100" w:beforeAutospacing="1" w:after="100" w:afterAutospacing="1"/>
    </w:pPr>
    <w:rPr>
      <w:rFonts w:ascii="Times New Roman" w:eastAsia="Times New Roman" w:hAnsi="Times New Roman"/>
      <w:sz w:val="24"/>
      <w:szCs w:val="24"/>
      <w:lang w:eastAsia="ru-RU"/>
    </w:rPr>
  </w:style>
  <w:style w:type="character" w:customStyle="1" w:styleId="811">
    <w:name w:val="Заголовок 8 Знак1"/>
    <w:aliases w:val="Заголовок ТАБЛ Знак1,№ ТАБЛ Знак1"/>
    <w:uiPriority w:val="9"/>
    <w:semiHidden/>
    <w:rsid w:val="008F6C87"/>
    <w:rPr>
      <w:rFonts w:ascii="Cambria" w:eastAsia="Times New Roman" w:hAnsi="Cambria" w:cs="Times New Roman"/>
      <w:color w:val="404040"/>
    </w:rPr>
  </w:style>
  <w:style w:type="character" w:customStyle="1" w:styleId="910">
    <w:name w:val="Заголовок 9 Знак1"/>
    <w:aliases w:val="Таблица 9 Знак1,ТАБЛИЦА Знак1"/>
    <w:uiPriority w:val="9"/>
    <w:semiHidden/>
    <w:rsid w:val="008F6C87"/>
    <w:rPr>
      <w:rFonts w:ascii="Cambria" w:eastAsia="Times New Roman" w:hAnsi="Cambria" w:cs="Times New Roman"/>
      <w:i/>
      <w:iCs/>
      <w:color w:val="404040"/>
    </w:rPr>
  </w:style>
  <w:style w:type="character" w:customStyle="1" w:styleId="1ffff7">
    <w:name w:val="Тема примечания Знак1"/>
    <w:rsid w:val="008F6C87"/>
    <w:rPr>
      <w:rFonts w:ascii="Calibri" w:eastAsia="Calibri" w:hAnsi="Calibri" w:cs="Times New Roman"/>
      <w:b/>
      <w:bCs/>
      <w:lang w:eastAsia="en-US"/>
    </w:rPr>
  </w:style>
  <w:style w:type="character" w:customStyle="1" w:styleId="1ffff8">
    <w:name w:val="Схема документа Знак1"/>
    <w:semiHidden/>
    <w:rsid w:val="008F6C87"/>
    <w:rPr>
      <w:rFonts w:ascii="Tahoma" w:eastAsia="Calibri" w:hAnsi="Tahoma" w:cs="Tahoma"/>
      <w:sz w:val="16"/>
      <w:szCs w:val="16"/>
      <w:lang w:eastAsia="en-US"/>
    </w:rPr>
  </w:style>
  <w:style w:type="character" w:customStyle="1" w:styleId="1ffff9">
    <w:name w:val="Название Знак1"/>
    <w:aliases w:val="Заголовок Знак1,Название таблицы Знак1"/>
    <w:uiPriority w:val="10"/>
    <w:rsid w:val="008F6C87"/>
    <w:rPr>
      <w:rFonts w:ascii="Cambria" w:eastAsia="Times New Roman" w:hAnsi="Cambria" w:cs="Times New Roman"/>
      <w:color w:val="17365D"/>
      <w:spacing w:val="5"/>
      <w:kern w:val="28"/>
      <w:sz w:val="52"/>
      <w:szCs w:val="52"/>
      <w:lang w:eastAsia="en-US"/>
    </w:rPr>
  </w:style>
  <w:style w:type="character" w:customStyle="1" w:styleId="1ffffa">
    <w:name w:val="Подзаголовок Знак1"/>
    <w:rsid w:val="008F6C87"/>
    <w:rPr>
      <w:rFonts w:ascii="Cambria" w:eastAsia="Times New Roman" w:hAnsi="Cambria" w:cs="Times New Roman"/>
      <w:i/>
      <w:iCs/>
      <w:color w:val="4F81BD"/>
      <w:spacing w:val="15"/>
      <w:sz w:val="24"/>
      <w:szCs w:val="24"/>
      <w:lang w:eastAsia="en-US"/>
    </w:rPr>
  </w:style>
  <w:style w:type="character" w:customStyle="1" w:styleId="21f">
    <w:name w:val="Цитата 2 Знак1"/>
    <w:uiPriority w:val="29"/>
    <w:rsid w:val="008F6C87"/>
    <w:rPr>
      <w:rFonts w:ascii="Calibri" w:eastAsia="Calibri" w:hAnsi="Calibri" w:cs="Times New Roman"/>
      <w:i/>
      <w:iCs/>
      <w:color w:val="000000"/>
      <w:sz w:val="22"/>
      <w:szCs w:val="22"/>
      <w:lang w:eastAsia="en-US"/>
    </w:rPr>
  </w:style>
  <w:style w:type="character" w:customStyle="1" w:styleId="1ffffb">
    <w:name w:val="Выделенная цитата Знак1"/>
    <w:uiPriority w:val="30"/>
    <w:rsid w:val="008F6C87"/>
    <w:rPr>
      <w:rFonts w:ascii="Calibri" w:eastAsia="Calibri" w:hAnsi="Calibri" w:cs="Times New Roman"/>
      <w:b/>
      <w:bCs/>
      <w:i/>
      <w:iCs/>
      <w:color w:val="4F81BD"/>
      <w:sz w:val="22"/>
      <w:szCs w:val="22"/>
      <w:lang w:eastAsia="en-US"/>
    </w:rPr>
  </w:style>
  <w:style w:type="character" w:customStyle="1" w:styleId="1ffffc">
    <w:name w:val="Шапка Знак1"/>
    <w:semiHidden/>
    <w:rsid w:val="008F6C87"/>
    <w:rPr>
      <w:rFonts w:ascii="Cambria" w:eastAsia="Times New Roman" w:hAnsi="Cambria" w:cs="Times New Roman"/>
      <w:sz w:val="24"/>
      <w:szCs w:val="24"/>
      <w:shd w:val="pct20" w:color="auto" w:fill="auto"/>
      <w:lang w:eastAsia="en-US"/>
    </w:rPr>
  </w:style>
  <w:style w:type="character" w:customStyle="1" w:styleId="1ffffd">
    <w:name w:val="Дата Знак1"/>
    <w:semiHidden/>
    <w:rsid w:val="008F6C87"/>
    <w:rPr>
      <w:rFonts w:ascii="Calibri" w:eastAsia="Calibri" w:hAnsi="Calibri" w:cs="Times New Roman"/>
      <w:sz w:val="22"/>
      <w:szCs w:val="22"/>
      <w:lang w:eastAsia="en-US"/>
    </w:rPr>
  </w:style>
  <w:style w:type="character" w:customStyle="1" w:styleId="1ffffe">
    <w:name w:val="Заголовок записки Знак1"/>
    <w:semiHidden/>
    <w:rsid w:val="008F6C87"/>
    <w:rPr>
      <w:rFonts w:ascii="Calibri" w:eastAsia="Calibri" w:hAnsi="Calibri" w:cs="Times New Roman"/>
      <w:sz w:val="22"/>
      <w:szCs w:val="22"/>
      <w:lang w:eastAsia="en-US"/>
    </w:rPr>
  </w:style>
  <w:style w:type="character" w:customStyle="1" w:styleId="1fffff">
    <w:name w:val="Красная строка Знак1"/>
    <w:semiHidden/>
    <w:rsid w:val="008F6C87"/>
    <w:rPr>
      <w:rFonts w:ascii="Calibri" w:eastAsia="Calibri" w:hAnsi="Calibri" w:cs="Times New Roman"/>
      <w:sz w:val="22"/>
      <w:szCs w:val="22"/>
      <w:lang w:eastAsia="en-US"/>
    </w:rPr>
  </w:style>
  <w:style w:type="character" w:customStyle="1" w:styleId="21f0">
    <w:name w:val="Красная строка 2 Знак1"/>
    <w:semiHidden/>
    <w:rsid w:val="008F6C87"/>
    <w:rPr>
      <w:rFonts w:ascii="Calibri" w:eastAsia="Calibri" w:hAnsi="Calibri" w:cs="Times New Roman"/>
      <w:sz w:val="22"/>
      <w:szCs w:val="22"/>
      <w:lang w:eastAsia="en-US"/>
    </w:rPr>
  </w:style>
  <w:style w:type="character" w:customStyle="1" w:styleId="1fffff0">
    <w:name w:val="Подпись Знак1"/>
    <w:semiHidden/>
    <w:rsid w:val="008F6C87"/>
    <w:rPr>
      <w:rFonts w:ascii="Calibri" w:eastAsia="Calibri" w:hAnsi="Calibri" w:cs="Times New Roman"/>
      <w:sz w:val="22"/>
      <w:szCs w:val="22"/>
      <w:lang w:eastAsia="en-US"/>
    </w:rPr>
  </w:style>
  <w:style w:type="character" w:customStyle="1" w:styleId="1fffff1">
    <w:name w:val="Приветствие Знак1"/>
    <w:semiHidden/>
    <w:rsid w:val="008F6C87"/>
    <w:rPr>
      <w:rFonts w:ascii="Calibri" w:eastAsia="Calibri" w:hAnsi="Calibri" w:cs="Times New Roman"/>
      <w:sz w:val="22"/>
      <w:szCs w:val="22"/>
      <w:lang w:eastAsia="en-US"/>
    </w:rPr>
  </w:style>
  <w:style w:type="character" w:customStyle="1" w:styleId="1fffff2">
    <w:name w:val="Прощание Знак1"/>
    <w:semiHidden/>
    <w:rsid w:val="008F6C87"/>
    <w:rPr>
      <w:rFonts w:ascii="Calibri" w:eastAsia="Calibri" w:hAnsi="Calibri" w:cs="Times New Roman"/>
      <w:sz w:val="22"/>
      <w:szCs w:val="22"/>
      <w:lang w:eastAsia="en-US"/>
    </w:rPr>
  </w:style>
  <w:style w:type="character" w:customStyle="1" w:styleId="1fffff3">
    <w:name w:val="Текст Знак1"/>
    <w:semiHidden/>
    <w:rsid w:val="008F6C87"/>
    <w:rPr>
      <w:rFonts w:ascii="Consolas" w:eastAsia="Calibri" w:hAnsi="Consolas" w:cs="Consolas"/>
      <w:sz w:val="21"/>
      <w:szCs w:val="21"/>
      <w:lang w:eastAsia="en-US"/>
    </w:rPr>
  </w:style>
  <w:style w:type="character" w:customStyle="1" w:styleId="1fffff4">
    <w:name w:val="Электронная подпись Знак1"/>
    <w:semiHidden/>
    <w:rsid w:val="008F6C87"/>
    <w:rPr>
      <w:rFonts w:ascii="Calibri" w:eastAsia="Calibri" w:hAnsi="Calibri" w:cs="Times New Roman"/>
      <w:sz w:val="22"/>
      <w:szCs w:val="22"/>
      <w:lang w:eastAsia="en-US"/>
    </w:rPr>
  </w:style>
  <w:style w:type="character" w:customStyle="1" w:styleId="1fffff5">
    <w:name w:val="Текст концевой сноски Знак1"/>
    <w:semiHidden/>
    <w:rsid w:val="008F6C87"/>
    <w:rPr>
      <w:rFonts w:ascii="Calibri" w:eastAsia="Calibri" w:hAnsi="Calibri" w:cs="Times New Roman"/>
      <w:lang w:eastAsia="en-US"/>
    </w:rPr>
  </w:style>
  <w:style w:type="character" w:customStyle="1" w:styleId="ucoz-forum-post">
    <w:name w:val="ucoz-forum-post"/>
    <w:basedOn w:val="a7"/>
    <w:rsid w:val="008F6C87"/>
  </w:style>
  <w:style w:type="character" w:customStyle="1" w:styleId="titlerazdel">
    <w:name w:val="title_razdel"/>
    <w:basedOn w:val="a7"/>
    <w:rsid w:val="008F6C87"/>
  </w:style>
  <w:style w:type="paragraph" w:customStyle="1" w:styleId="Style18">
    <w:name w:val="Style18"/>
    <w:basedOn w:val="a5"/>
    <w:uiPriority w:val="99"/>
    <w:qFormat/>
    <w:rsid w:val="008F6C87"/>
    <w:pPr>
      <w:widowControl w:val="0"/>
      <w:autoSpaceDE w:val="0"/>
      <w:autoSpaceDN w:val="0"/>
      <w:adjustRightInd w:val="0"/>
      <w:spacing w:line="274" w:lineRule="exact"/>
      <w:ind w:firstLine="840"/>
      <w:jc w:val="both"/>
    </w:pPr>
    <w:rPr>
      <w:rFonts w:ascii="Times New Roman" w:eastAsia="Times New Roman" w:hAnsi="Times New Roman"/>
      <w:sz w:val="24"/>
      <w:szCs w:val="24"/>
      <w:lang w:eastAsia="ru-RU"/>
    </w:rPr>
  </w:style>
  <w:style w:type="character" w:customStyle="1" w:styleId="FontStyle28">
    <w:name w:val="Font Style28"/>
    <w:basedOn w:val="a7"/>
    <w:uiPriority w:val="99"/>
    <w:rsid w:val="008F6C87"/>
    <w:rPr>
      <w:rFonts w:ascii="Times New Roman" w:hAnsi="Times New Roman" w:cs="Times New Roman"/>
      <w:sz w:val="22"/>
      <w:szCs w:val="22"/>
    </w:rPr>
  </w:style>
  <w:style w:type="table" w:customStyle="1" w:styleId="107">
    <w:name w:val="Сетка таблицы10"/>
    <w:basedOn w:val="a8"/>
    <w:next w:val="afa"/>
    <w:uiPriority w:val="59"/>
    <w:rsid w:val="008F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
    <w:name w:val="1 / 1.1 / 1.1.140"/>
    <w:basedOn w:val="a9"/>
    <w:next w:val="111111"/>
    <w:rsid w:val="008F6C87"/>
    <w:pPr>
      <w:numPr>
        <w:numId w:val="8"/>
      </w:numPr>
    </w:pPr>
  </w:style>
  <w:style w:type="numbering" w:customStyle="1" w:styleId="1ai40">
    <w:name w:val="1 / a / i40"/>
    <w:basedOn w:val="a9"/>
    <w:rsid w:val="008F6C87"/>
    <w:pPr>
      <w:numPr>
        <w:numId w:val="9"/>
      </w:numPr>
    </w:pPr>
  </w:style>
  <w:style w:type="table" w:customStyle="1" w:styleId="-13">
    <w:name w:val="Веб-таблица 13"/>
    <w:basedOn w:val="a8"/>
    <w:next w:val="-1"/>
    <w:rsid w:val="008F6C8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8"/>
    <w:next w:val="-2"/>
    <w:rsid w:val="008F6C8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8"/>
    <w:next w:val="-3"/>
    <w:rsid w:val="008F6C8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9">
    <w:name w:val="Изысканная таблица3"/>
    <w:basedOn w:val="a8"/>
    <w:next w:val="affffff8"/>
    <w:rsid w:val="008F6C8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0">
    <w:name w:val="Изящная таблица 13"/>
    <w:basedOn w:val="a8"/>
    <w:next w:val="1f4"/>
    <w:rsid w:val="008F6C8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Изящная таблица 23"/>
    <w:basedOn w:val="a8"/>
    <w:next w:val="2f1"/>
    <w:rsid w:val="008F6C8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Классическая таблица 13"/>
    <w:basedOn w:val="a8"/>
    <w:next w:val="1f5"/>
    <w:rsid w:val="008F6C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Классическая таблица 23"/>
    <w:basedOn w:val="a8"/>
    <w:next w:val="2f2"/>
    <w:rsid w:val="008F6C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8"/>
    <w:next w:val="3b"/>
    <w:rsid w:val="008F6C8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8"/>
    <w:next w:val="46"/>
    <w:rsid w:val="008F6C8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
    <w:name w:val="Объемная таблица 13"/>
    <w:basedOn w:val="a8"/>
    <w:next w:val="1f6"/>
    <w:rsid w:val="008F6C8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5">
    <w:name w:val="Объемная таблица 23"/>
    <w:basedOn w:val="a8"/>
    <w:next w:val="2f3"/>
    <w:rsid w:val="008F6C8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Объемная таблица 33"/>
    <w:basedOn w:val="a8"/>
    <w:next w:val="3c"/>
    <w:rsid w:val="008F6C8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Простая таблица 13"/>
    <w:basedOn w:val="a8"/>
    <w:next w:val="1f7"/>
    <w:rsid w:val="008F6C8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8"/>
    <w:next w:val="2f4"/>
    <w:rsid w:val="008F6C8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8"/>
    <w:next w:val="3d"/>
    <w:rsid w:val="008F6C8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4">
    <w:name w:val="Сетка таблицы 13"/>
    <w:basedOn w:val="a8"/>
    <w:next w:val="1f8"/>
    <w:rsid w:val="008F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7">
    <w:name w:val="Сетка таблицы 23"/>
    <w:basedOn w:val="a8"/>
    <w:next w:val="2f5"/>
    <w:rsid w:val="008F6C8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6">
    <w:name w:val="Сетка таблицы 33"/>
    <w:basedOn w:val="a8"/>
    <w:next w:val="3e"/>
    <w:rsid w:val="008F6C8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8"/>
    <w:next w:val="47"/>
    <w:rsid w:val="008F6C8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8"/>
    <w:next w:val="52"/>
    <w:rsid w:val="008F6C8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8"/>
    <w:next w:val="62"/>
    <w:rsid w:val="008F6C8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8"/>
    <w:next w:val="72"/>
    <w:rsid w:val="008F6C8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8"/>
    <w:next w:val="82"/>
    <w:rsid w:val="008F6C8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a">
    <w:name w:val="Современная таблица3"/>
    <w:basedOn w:val="a8"/>
    <w:next w:val="affffff9"/>
    <w:rsid w:val="008F6C8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b">
    <w:name w:val="Стандартная таблица3"/>
    <w:basedOn w:val="a8"/>
    <w:next w:val="affffffa"/>
    <w:rsid w:val="008F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5">
    <w:name w:val="Столбцы таблицы 13"/>
    <w:basedOn w:val="a8"/>
    <w:next w:val="1f9"/>
    <w:rsid w:val="008F6C8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8">
    <w:name w:val="Столбцы таблицы 23"/>
    <w:basedOn w:val="a8"/>
    <w:next w:val="2f6"/>
    <w:rsid w:val="008F6C8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Столбцы таблицы 33"/>
    <w:basedOn w:val="a8"/>
    <w:next w:val="3f"/>
    <w:rsid w:val="008F6C8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8"/>
    <w:next w:val="48"/>
    <w:rsid w:val="008F6C8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8"/>
    <w:next w:val="58"/>
    <w:rsid w:val="008F6C8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8"/>
    <w:next w:val="-10"/>
    <w:rsid w:val="008F6C8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8"/>
    <w:next w:val="-20"/>
    <w:rsid w:val="008F6C8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
    <w:name w:val="Таблица-список 37"/>
    <w:basedOn w:val="a8"/>
    <w:next w:val="-30"/>
    <w:rsid w:val="008F6C8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8"/>
    <w:next w:val="-4"/>
    <w:rsid w:val="008F6C8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8"/>
    <w:next w:val="-5"/>
    <w:rsid w:val="008F6C8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8"/>
    <w:next w:val="-6"/>
    <w:rsid w:val="008F6C8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8"/>
    <w:next w:val="-7"/>
    <w:rsid w:val="008F6C8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8"/>
    <w:next w:val="-8"/>
    <w:rsid w:val="008F6C8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c">
    <w:name w:val="Тема таблицы3"/>
    <w:basedOn w:val="a8"/>
    <w:next w:val="affffffb"/>
    <w:rsid w:val="008F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Цветная таблица 13"/>
    <w:basedOn w:val="a8"/>
    <w:next w:val="1fa"/>
    <w:rsid w:val="008F6C8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9">
    <w:name w:val="Цветная таблица 23"/>
    <w:basedOn w:val="a8"/>
    <w:next w:val="2f7"/>
    <w:rsid w:val="008F6C8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8"/>
    <w:next w:val="3f0"/>
    <w:rsid w:val="008F6C8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8"/>
    <w:next w:val="2-5"/>
    <w:uiPriority w:val="64"/>
    <w:rsid w:val="008F6C87"/>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312">
    <w:name w:val="Таблица-список 312"/>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22">
    <w:name w:val="Таблица-список 322"/>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31">
    <w:name w:val="Таблица-список 331"/>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41">
    <w:name w:val="Таблица-список 341"/>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51">
    <w:name w:val="Таблица-список 351"/>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61">
    <w:name w:val="Таблица-список 361"/>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129">
    <w:name w:val="Сетка таблицы12"/>
    <w:basedOn w:val="a8"/>
    <w:next w:val="afa"/>
    <w:uiPriority w:val="59"/>
    <w:rsid w:val="008F6C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
    <w:basedOn w:val="a8"/>
    <w:next w:val="afa"/>
    <w:uiPriority w:val="59"/>
    <w:rsid w:val="008F6C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2">
    <w:name w:val="xl252"/>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8"/>
      <w:szCs w:val="28"/>
      <w:lang w:eastAsia="ru-RU"/>
    </w:rPr>
  </w:style>
  <w:style w:type="paragraph" w:customStyle="1" w:styleId="xl253">
    <w:name w:val="xl253"/>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8"/>
      <w:szCs w:val="28"/>
      <w:lang w:eastAsia="ru-RU"/>
    </w:rPr>
  </w:style>
  <w:style w:type="paragraph" w:customStyle="1" w:styleId="xl262">
    <w:name w:val="xl262"/>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8"/>
      <w:szCs w:val="28"/>
      <w:lang w:eastAsia="ru-RU"/>
    </w:rPr>
  </w:style>
  <w:style w:type="paragraph" w:customStyle="1" w:styleId="xl267">
    <w:name w:val="xl267"/>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8"/>
      <w:szCs w:val="28"/>
      <w:lang w:eastAsia="ru-RU"/>
    </w:rPr>
  </w:style>
  <w:style w:type="paragraph" w:customStyle="1" w:styleId="xl268">
    <w:name w:val="xl268"/>
    <w:basedOn w:val="a5"/>
    <w:uiPriority w:val="99"/>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8"/>
      <w:szCs w:val="28"/>
      <w:lang w:eastAsia="ru-RU"/>
    </w:rPr>
  </w:style>
  <w:style w:type="paragraph" w:customStyle="1" w:styleId="xl62">
    <w:name w:val="xl6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numbering" w:customStyle="1" w:styleId="1111111173122">
    <w:name w:val="1 / 1.1 / 1.1.11173122"/>
    <w:rsid w:val="00791069"/>
    <w:pPr>
      <w:numPr>
        <w:numId w:val="2"/>
      </w:numPr>
    </w:pPr>
  </w:style>
  <w:style w:type="numbering" w:customStyle="1" w:styleId="1ai11027">
    <w:name w:val="1 / a / i11027"/>
    <w:basedOn w:val="a9"/>
    <w:semiHidden/>
    <w:rsid w:val="00BF5FB4"/>
  </w:style>
  <w:style w:type="numbering" w:customStyle="1" w:styleId="11111111115">
    <w:name w:val="1 / 1.1 / 1.1.111115"/>
    <w:basedOn w:val="a9"/>
    <w:next w:val="111111"/>
    <w:semiHidden/>
    <w:rsid w:val="00991671"/>
    <w:pPr>
      <w:numPr>
        <w:numId w:val="19"/>
      </w:numPr>
    </w:pPr>
  </w:style>
  <w:style w:type="numbering" w:customStyle="1" w:styleId="11111121114">
    <w:name w:val="1 / 1.1 / 1.1.121114"/>
    <w:basedOn w:val="a9"/>
    <w:next w:val="111111"/>
    <w:rsid w:val="00991671"/>
    <w:pPr>
      <w:numPr>
        <w:numId w:val="20"/>
      </w:numPr>
    </w:pPr>
  </w:style>
  <w:style w:type="numbering" w:customStyle="1" w:styleId="1111111176">
    <w:name w:val="1 / 1.1 / 1.1.11176"/>
    <w:basedOn w:val="a9"/>
    <w:next w:val="111111"/>
    <w:semiHidden/>
    <w:rsid w:val="00991671"/>
    <w:pPr>
      <w:numPr>
        <w:numId w:val="21"/>
      </w:numPr>
    </w:pPr>
  </w:style>
  <w:style w:type="numbering" w:customStyle="1" w:styleId="1ai1175">
    <w:name w:val="1 / a / i1175"/>
    <w:basedOn w:val="a9"/>
    <w:semiHidden/>
    <w:rsid w:val="00991671"/>
    <w:pPr>
      <w:numPr>
        <w:numId w:val="25"/>
      </w:numPr>
    </w:pPr>
  </w:style>
  <w:style w:type="numbering" w:customStyle="1" w:styleId="1111112175">
    <w:name w:val="1 / 1.1 / 1.1.12175"/>
    <w:basedOn w:val="a9"/>
    <w:next w:val="111111"/>
    <w:semiHidden/>
    <w:rsid w:val="00991671"/>
    <w:pPr>
      <w:numPr>
        <w:numId w:val="22"/>
      </w:numPr>
    </w:pPr>
  </w:style>
  <w:style w:type="numbering" w:customStyle="1" w:styleId="1ai2175">
    <w:name w:val="1 / a / i2175"/>
    <w:basedOn w:val="a9"/>
    <w:semiHidden/>
    <w:rsid w:val="00991671"/>
    <w:pPr>
      <w:numPr>
        <w:numId w:val="23"/>
      </w:numPr>
    </w:pPr>
  </w:style>
  <w:style w:type="numbering" w:customStyle="1" w:styleId="2175">
    <w:name w:val="Статья / Раздел2175"/>
    <w:basedOn w:val="a9"/>
    <w:semiHidden/>
    <w:rsid w:val="00991671"/>
    <w:pPr>
      <w:numPr>
        <w:numId w:val="24"/>
      </w:numPr>
    </w:pPr>
  </w:style>
  <w:style w:type="numbering" w:customStyle="1" w:styleId="111111194">
    <w:name w:val="1 / 1.1 / 1.1.1194"/>
    <w:basedOn w:val="a9"/>
    <w:next w:val="111111"/>
    <w:semiHidden/>
    <w:rsid w:val="00991671"/>
    <w:pPr>
      <w:numPr>
        <w:numId w:val="15"/>
      </w:numPr>
    </w:pPr>
  </w:style>
  <w:style w:type="numbering" w:customStyle="1" w:styleId="1ai194">
    <w:name w:val="1 / a / i194"/>
    <w:basedOn w:val="a9"/>
    <w:semiHidden/>
    <w:rsid w:val="00991671"/>
    <w:pPr>
      <w:numPr>
        <w:numId w:val="16"/>
      </w:numPr>
    </w:pPr>
  </w:style>
  <w:style w:type="numbering" w:customStyle="1" w:styleId="194">
    <w:name w:val="Статья / Раздел194"/>
    <w:basedOn w:val="a9"/>
    <w:rsid w:val="00991671"/>
    <w:pPr>
      <w:numPr>
        <w:numId w:val="17"/>
      </w:numPr>
    </w:pPr>
  </w:style>
  <w:style w:type="numbering" w:customStyle="1" w:styleId="1ai11028">
    <w:name w:val="1 / a / i11028"/>
    <w:basedOn w:val="a9"/>
    <w:rsid w:val="00991671"/>
    <w:pPr>
      <w:numPr>
        <w:numId w:val="37"/>
      </w:numPr>
    </w:pPr>
  </w:style>
  <w:style w:type="numbering" w:customStyle="1" w:styleId="1104">
    <w:name w:val="Статья / Раздел1104"/>
    <w:basedOn w:val="a9"/>
    <w:semiHidden/>
    <w:rsid w:val="00991671"/>
    <w:pPr>
      <w:numPr>
        <w:numId w:val="14"/>
      </w:numPr>
    </w:pPr>
  </w:style>
  <w:style w:type="numbering" w:customStyle="1" w:styleId="294">
    <w:name w:val="Статья / Раздел294"/>
    <w:basedOn w:val="a9"/>
    <w:semiHidden/>
    <w:rsid w:val="00991671"/>
    <w:pPr>
      <w:numPr>
        <w:numId w:val="13"/>
      </w:numPr>
    </w:pPr>
  </w:style>
  <w:style w:type="numbering" w:customStyle="1" w:styleId="1111113814">
    <w:name w:val="1 / 1.1 / 1.1.13814"/>
    <w:basedOn w:val="a9"/>
    <w:next w:val="111111"/>
    <w:semiHidden/>
    <w:rsid w:val="00991671"/>
    <w:pPr>
      <w:numPr>
        <w:numId w:val="10"/>
      </w:numPr>
    </w:pPr>
  </w:style>
  <w:style w:type="numbering" w:customStyle="1" w:styleId="1ai3814">
    <w:name w:val="1 / a / i3814"/>
    <w:basedOn w:val="a9"/>
    <w:semiHidden/>
    <w:rsid w:val="00991671"/>
    <w:pPr>
      <w:numPr>
        <w:numId w:val="11"/>
      </w:numPr>
    </w:pPr>
  </w:style>
  <w:style w:type="numbering" w:customStyle="1" w:styleId="3814">
    <w:name w:val="Статья / Раздел3814"/>
    <w:basedOn w:val="a9"/>
    <w:semiHidden/>
    <w:rsid w:val="00991671"/>
    <w:pPr>
      <w:numPr>
        <w:numId w:val="12"/>
      </w:numPr>
    </w:pPr>
  </w:style>
  <w:style w:type="numbering" w:customStyle="1" w:styleId="11111111814">
    <w:name w:val="1 / 1.1 / 1.1.111814"/>
    <w:basedOn w:val="a9"/>
    <w:next w:val="111111"/>
    <w:semiHidden/>
    <w:rsid w:val="00991671"/>
    <w:pPr>
      <w:numPr>
        <w:numId w:val="3"/>
      </w:numPr>
    </w:pPr>
  </w:style>
  <w:style w:type="numbering" w:customStyle="1" w:styleId="1ai11814">
    <w:name w:val="1 / a / i11814"/>
    <w:basedOn w:val="a9"/>
    <w:semiHidden/>
    <w:rsid w:val="00991671"/>
    <w:pPr>
      <w:numPr>
        <w:numId w:val="7"/>
      </w:numPr>
    </w:pPr>
  </w:style>
  <w:style w:type="numbering" w:customStyle="1" w:styleId="11111121814">
    <w:name w:val="1 / 1.1 / 1.1.121814"/>
    <w:basedOn w:val="a9"/>
    <w:next w:val="111111"/>
    <w:semiHidden/>
    <w:rsid w:val="00991671"/>
    <w:pPr>
      <w:numPr>
        <w:numId w:val="4"/>
      </w:numPr>
    </w:pPr>
  </w:style>
  <w:style w:type="numbering" w:customStyle="1" w:styleId="1ai21814">
    <w:name w:val="1 / a / i21814"/>
    <w:basedOn w:val="a9"/>
    <w:semiHidden/>
    <w:rsid w:val="00991671"/>
    <w:pPr>
      <w:numPr>
        <w:numId w:val="5"/>
      </w:numPr>
    </w:pPr>
  </w:style>
  <w:style w:type="numbering" w:customStyle="1" w:styleId="21814">
    <w:name w:val="Статья / Раздел21814"/>
    <w:basedOn w:val="a9"/>
    <w:semiHidden/>
    <w:rsid w:val="00991671"/>
    <w:pPr>
      <w:numPr>
        <w:numId w:val="6"/>
      </w:numPr>
    </w:pPr>
  </w:style>
  <w:style w:type="numbering" w:customStyle="1" w:styleId="1ai110281">
    <w:name w:val="1ai110281"/>
    <w:pPr>
      <w:numPr>
        <w:numId w:val="45"/>
      </w:numPr>
    </w:pPr>
  </w:style>
  <w:style w:type="character" w:customStyle="1" w:styleId="1fffff6">
    <w:name w:val="Неразрешенное упоминание1"/>
    <w:basedOn w:val="a7"/>
    <w:uiPriority w:val="99"/>
    <w:semiHidden/>
    <w:unhideWhenUsed/>
    <w:rsid w:val="000214BE"/>
    <w:rPr>
      <w:color w:val="605E5C"/>
      <w:shd w:val="clear" w:color="auto" w:fill="E1DFDD"/>
    </w:rPr>
  </w:style>
  <w:style w:type="paragraph" w:customStyle="1" w:styleId="affffffffffffffd">
    <w:name w:val="_Обычный"/>
    <w:basedOn w:val="a5"/>
    <w:link w:val="affffffffffffffe"/>
    <w:uiPriority w:val="99"/>
    <w:qFormat/>
    <w:rsid w:val="00323F70"/>
    <w:pPr>
      <w:spacing w:line="360" w:lineRule="auto"/>
      <w:ind w:firstLine="709"/>
      <w:jc w:val="both"/>
    </w:pPr>
    <w:rPr>
      <w:rFonts w:ascii="Times New Roman" w:eastAsia="MS Mincho" w:hAnsi="Times New Roman"/>
      <w:iCs/>
      <w:sz w:val="26"/>
      <w:szCs w:val="26"/>
    </w:rPr>
  </w:style>
  <w:style w:type="character" w:customStyle="1" w:styleId="affffffffffffffe">
    <w:name w:val="_Обычный Знак"/>
    <w:basedOn w:val="a7"/>
    <w:link w:val="affffffffffffffd"/>
    <w:uiPriority w:val="99"/>
    <w:locked/>
    <w:rsid w:val="00323F70"/>
    <w:rPr>
      <w:rFonts w:eastAsia="MS Mincho"/>
      <w:iCs/>
      <w:sz w:val="26"/>
      <w:szCs w:val="26"/>
      <w:lang w:eastAsia="en-US"/>
    </w:rPr>
  </w:style>
  <w:style w:type="paragraph" w:customStyle="1" w:styleId="afffffffffffffff">
    <w:name w:val="_Об_Таблица"/>
    <w:basedOn w:val="affffffffffffffd"/>
    <w:link w:val="afffffffffffffff0"/>
    <w:uiPriority w:val="99"/>
    <w:rsid w:val="009B1E65"/>
    <w:pPr>
      <w:spacing w:line="240" w:lineRule="auto"/>
      <w:ind w:firstLine="0"/>
      <w:jc w:val="center"/>
    </w:pPr>
  </w:style>
  <w:style w:type="character" w:customStyle="1" w:styleId="afffffffffffffff0">
    <w:name w:val="_Об_Таблица Знак"/>
    <w:basedOn w:val="affffffffffffffe"/>
    <w:link w:val="afffffffffffffff"/>
    <w:uiPriority w:val="99"/>
    <w:locked/>
    <w:rsid w:val="009B1E65"/>
    <w:rPr>
      <w:rFonts w:eastAsia="MS Mincho"/>
      <w:iCs/>
      <w:sz w:val="26"/>
      <w:szCs w:val="26"/>
      <w:lang w:eastAsia="en-US"/>
    </w:rPr>
  </w:style>
  <w:style w:type="character" w:customStyle="1" w:styleId="krknexpandabletextcontent">
    <w:name w:val="krkn__expandable_text__content"/>
    <w:basedOn w:val="a7"/>
    <w:rsid w:val="00620E5F"/>
  </w:style>
  <w:style w:type="paragraph" w:customStyle="1" w:styleId="Sf0">
    <w:name w:val="S_Обычный жирный"/>
    <w:basedOn w:val="a5"/>
    <w:link w:val="Sf1"/>
    <w:qFormat/>
    <w:rsid w:val="00C22C21"/>
    <w:pPr>
      <w:ind w:firstLine="709"/>
      <w:jc w:val="both"/>
    </w:pPr>
    <w:rPr>
      <w:rFonts w:ascii="Times New Roman" w:eastAsia="Times New Roman" w:hAnsi="Times New Roman"/>
      <w:sz w:val="28"/>
      <w:szCs w:val="24"/>
      <w:lang w:eastAsia="ru-RU"/>
    </w:rPr>
  </w:style>
  <w:style w:type="character" w:customStyle="1" w:styleId="Sf1">
    <w:name w:val="S_Обычный жирный Знак"/>
    <w:link w:val="Sf0"/>
    <w:rsid w:val="00C22C21"/>
    <w:rPr>
      <w:sz w:val="28"/>
      <w:szCs w:val="24"/>
    </w:rPr>
  </w:style>
  <w:style w:type="paragraph" w:customStyle="1" w:styleId="afffffffffffffff1">
    <w:name w:val="Обычный текст"/>
    <w:basedOn w:val="a5"/>
    <w:link w:val="afffffffffffffff2"/>
    <w:qFormat/>
    <w:rsid w:val="008E4F6B"/>
    <w:pPr>
      <w:ind w:firstLine="709"/>
      <w:jc w:val="both"/>
    </w:pPr>
    <w:rPr>
      <w:rFonts w:ascii="Times New Roman" w:eastAsia="Times New Roman" w:hAnsi="Times New Roman"/>
      <w:sz w:val="28"/>
      <w:szCs w:val="28"/>
      <w:lang w:eastAsia="ru-RU"/>
    </w:rPr>
  </w:style>
  <w:style w:type="character" w:customStyle="1" w:styleId="afffffffffffffff2">
    <w:name w:val="Обычный текст Знак"/>
    <w:basedOn w:val="a7"/>
    <w:link w:val="afffffffffffffff1"/>
    <w:rsid w:val="008E4F6B"/>
    <w:rPr>
      <w:sz w:val="28"/>
      <w:szCs w:val="28"/>
    </w:rPr>
  </w:style>
  <w:style w:type="numbering" w:customStyle="1" w:styleId="22">
    <w:name w:val="Рис номер22"/>
    <w:uiPriority w:val="99"/>
    <w:rsid w:val="008E4F6B"/>
    <w:pPr>
      <w:numPr>
        <w:numId w:val="46"/>
      </w:numPr>
    </w:pPr>
  </w:style>
  <w:style w:type="character" w:customStyle="1" w:styleId="adr">
    <w:name w:val="adr"/>
    <w:basedOn w:val="a7"/>
    <w:rsid w:val="004E1B3E"/>
  </w:style>
  <w:style w:type="paragraph" w:customStyle="1" w:styleId="a0">
    <w:name w:val="_Рисунок"/>
    <w:basedOn w:val="a5"/>
    <w:next w:val="affffffffffffffd"/>
    <w:uiPriority w:val="99"/>
    <w:rsid w:val="00BF7FB0"/>
    <w:pPr>
      <w:numPr>
        <w:ilvl w:val="4"/>
        <w:numId w:val="47"/>
      </w:numPr>
      <w:spacing w:after="200"/>
      <w:contextualSpacing/>
      <w:jc w:val="center"/>
    </w:pPr>
    <w:rPr>
      <w:rFonts w:ascii="Times New Roman" w:eastAsia="MS Mincho" w:hAnsi="Times New Roman"/>
      <w:sz w:val="26"/>
      <w:szCs w:val="26"/>
    </w:rPr>
  </w:style>
  <w:style w:type="paragraph" w:customStyle="1" w:styleId="110">
    <w:name w:val="_Таблица 1.1"/>
    <w:basedOn w:val="affffffffffffffd"/>
    <w:next w:val="affffffffffffffd"/>
    <w:uiPriority w:val="99"/>
    <w:rsid w:val="00BF7FB0"/>
    <w:pPr>
      <w:numPr>
        <w:ilvl w:val="5"/>
        <w:numId w:val="47"/>
      </w:numPr>
      <w:spacing w:before="240" w:after="120"/>
      <w:ind w:right="282"/>
      <w:contextualSpacing/>
    </w:pPr>
  </w:style>
  <w:style w:type="paragraph" w:customStyle="1" w:styleId="1110">
    <w:name w:val="_Таблица 1.1.1"/>
    <w:basedOn w:val="110"/>
    <w:next w:val="affffffffffffffd"/>
    <w:link w:val="1113"/>
    <w:uiPriority w:val="99"/>
    <w:rsid w:val="00BF7FB0"/>
    <w:pPr>
      <w:numPr>
        <w:ilvl w:val="6"/>
      </w:numPr>
      <w:spacing w:line="240" w:lineRule="auto"/>
      <w:ind w:left="930" w:right="284"/>
    </w:pPr>
  </w:style>
  <w:style w:type="character" w:customStyle="1" w:styleId="1113">
    <w:name w:val="_Таблица 1.1.1 Знак"/>
    <w:basedOn w:val="a7"/>
    <w:link w:val="1110"/>
    <w:uiPriority w:val="99"/>
    <w:locked/>
    <w:rsid w:val="00BF7FB0"/>
    <w:rPr>
      <w:rFonts w:eastAsia="MS Mincho"/>
      <w:iCs/>
      <w:sz w:val="26"/>
      <w:szCs w:val="26"/>
      <w:lang w:eastAsia="en-US"/>
    </w:rPr>
  </w:style>
  <w:style w:type="paragraph" w:customStyle="1" w:styleId="11110">
    <w:name w:val="_Таблица 1.1.1.1"/>
    <w:basedOn w:val="1110"/>
    <w:next w:val="affffffffffffffd"/>
    <w:uiPriority w:val="99"/>
    <w:rsid w:val="00BF7FB0"/>
    <w:pPr>
      <w:numPr>
        <w:ilvl w:val="7"/>
      </w:numPr>
      <w:tabs>
        <w:tab w:val="num" w:pos="6480"/>
      </w:tabs>
      <w:ind w:left="6480" w:hanging="360"/>
    </w:pPr>
  </w:style>
  <w:style w:type="paragraph" w:customStyle="1" w:styleId="11111">
    <w:name w:val="_Таблица 1.1.1.1.1"/>
    <w:basedOn w:val="11110"/>
    <w:next w:val="affffffffffffffd"/>
    <w:link w:val="111110"/>
    <w:uiPriority w:val="99"/>
    <w:rsid w:val="00BF7FB0"/>
    <w:pPr>
      <w:numPr>
        <w:ilvl w:val="8"/>
      </w:numPr>
      <w:tabs>
        <w:tab w:val="num" w:pos="7200"/>
      </w:tabs>
      <w:ind w:left="7200" w:hanging="360"/>
    </w:pPr>
  </w:style>
  <w:style w:type="paragraph" w:customStyle="1" w:styleId="1">
    <w:name w:val="_1."/>
    <w:basedOn w:val="13"/>
    <w:uiPriority w:val="99"/>
    <w:rsid w:val="00BF7FB0"/>
    <w:pPr>
      <w:keepLines/>
      <w:pageBreakBefore/>
      <w:numPr>
        <w:numId w:val="47"/>
      </w:numPr>
      <w:spacing w:after="360" w:line="240" w:lineRule="auto"/>
      <w:ind w:right="680"/>
    </w:pPr>
    <w:rPr>
      <w:rFonts w:eastAsia="MS Gothic"/>
      <w:b/>
      <w:sz w:val="26"/>
      <w:szCs w:val="26"/>
      <w:lang w:eastAsia="en-US"/>
    </w:rPr>
  </w:style>
  <w:style w:type="paragraph" w:customStyle="1" w:styleId="11">
    <w:name w:val="_1.1."/>
    <w:basedOn w:val="2"/>
    <w:next w:val="a5"/>
    <w:uiPriority w:val="99"/>
    <w:rsid w:val="00BF7FB0"/>
    <w:pPr>
      <w:keepLines/>
      <w:numPr>
        <w:ilvl w:val="1"/>
        <w:numId w:val="47"/>
      </w:numPr>
      <w:spacing w:before="360" w:after="360"/>
      <w:ind w:right="424"/>
      <w:jc w:val="both"/>
    </w:pPr>
    <w:rPr>
      <w:rFonts w:eastAsia="MS Gothic"/>
      <w:b/>
      <w:bCs/>
      <w:sz w:val="26"/>
      <w:szCs w:val="26"/>
      <w:lang w:eastAsia="en-US"/>
    </w:rPr>
  </w:style>
  <w:style w:type="paragraph" w:customStyle="1" w:styleId="111">
    <w:name w:val="_1.1.1."/>
    <w:basedOn w:val="3"/>
    <w:next w:val="a5"/>
    <w:uiPriority w:val="99"/>
    <w:rsid w:val="00BF7FB0"/>
    <w:pPr>
      <w:keepLines/>
      <w:numPr>
        <w:ilvl w:val="2"/>
        <w:numId w:val="47"/>
      </w:numPr>
      <w:spacing w:before="360" w:after="360"/>
      <w:jc w:val="both"/>
    </w:pPr>
    <w:rPr>
      <w:rFonts w:ascii="Times New Roman" w:eastAsia="MS Gothic" w:hAnsi="Times New Roman"/>
      <w:lang w:val="ru-RU" w:eastAsia="en-US"/>
    </w:rPr>
  </w:style>
  <w:style w:type="paragraph" w:customStyle="1" w:styleId="1111">
    <w:name w:val="_1.1.1.1."/>
    <w:basedOn w:val="4"/>
    <w:next w:val="a5"/>
    <w:uiPriority w:val="99"/>
    <w:rsid w:val="00BF7FB0"/>
    <w:pPr>
      <w:keepLines/>
      <w:numPr>
        <w:ilvl w:val="3"/>
        <w:numId w:val="47"/>
      </w:numPr>
      <w:spacing w:after="120"/>
      <w:jc w:val="both"/>
    </w:pPr>
    <w:rPr>
      <w:rFonts w:eastAsia="MS Gothic"/>
      <w:i/>
      <w:iCs/>
      <w:sz w:val="26"/>
      <w:szCs w:val="26"/>
      <w:lang w:val="ru-RU" w:eastAsia="ru-RU"/>
    </w:rPr>
  </w:style>
  <w:style w:type="paragraph" w:customStyle="1" w:styleId="afffffffffffffff3">
    <w:name w:val="_Подразделение"/>
    <w:basedOn w:val="affffffffffffffd"/>
    <w:link w:val="afffffffffffffff4"/>
    <w:uiPriority w:val="99"/>
    <w:rsid w:val="0080047B"/>
    <w:pPr>
      <w:keepNext/>
      <w:keepLines/>
    </w:pPr>
    <w:rPr>
      <w:b/>
    </w:rPr>
  </w:style>
  <w:style w:type="character" w:customStyle="1" w:styleId="afffffffffffffff4">
    <w:name w:val="_Подразделение Знак"/>
    <w:basedOn w:val="affffffffffffffe"/>
    <w:link w:val="afffffffffffffff3"/>
    <w:uiPriority w:val="99"/>
    <w:locked/>
    <w:rsid w:val="0080047B"/>
    <w:rPr>
      <w:rFonts w:eastAsia="MS Mincho"/>
      <w:b/>
      <w:iCs/>
      <w:sz w:val="26"/>
      <w:szCs w:val="26"/>
      <w:lang w:eastAsia="en-US"/>
    </w:rPr>
  </w:style>
  <w:style w:type="character" w:customStyle="1" w:styleId="searchresult">
    <w:name w:val="search_result"/>
    <w:basedOn w:val="a7"/>
    <w:rsid w:val="00BE1240"/>
  </w:style>
  <w:style w:type="character" w:customStyle="1" w:styleId="111110">
    <w:name w:val="_Таблица 1.1.1.1.1 Знак"/>
    <w:basedOn w:val="a7"/>
    <w:link w:val="11111"/>
    <w:uiPriority w:val="99"/>
    <w:locked/>
    <w:rsid w:val="00C40E67"/>
    <w:rPr>
      <w:rFonts w:eastAsia="MS Mincho"/>
      <w:iCs/>
      <w:sz w:val="26"/>
      <w:szCs w:val="26"/>
      <w:lang w:eastAsia="en-US"/>
    </w:rPr>
  </w:style>
  <w:style w:type="numbering" w:customStyle="1" w:styleId="1111111173111">
    <w:name w:val="1 / 1.1 / 1.1.11173111"/>
    <w:rsid w:val="00570A47"/>
  </w:style>
  <w:style w:type="paragraph" w:customStyle="1" w:styleId="51">
    <w:name w:val="Второй уровень 5.1"/>
    <w:basedOn w:val="2"/>
    <w:qFormat/>
    <w:rsid w:val="0006551B"/>
    <w:pPr>
      <w:numPr>
        <w:ilvl w:val="1"/>
        <w:numId w:val="38"/>
      </w:numPr>
      <w:tabs>
        <w:tab w:val="clear" w:pos="1709"/>
        <w:tab w:val="num" w:pos="993"/>
      </w:tabs>
      <w:ind w:left="993" w:hanging="633"/>
      <w:jc w:val="both"/>
    </w:pPr>
    <w:rPr>
      <w:b/>
    </w:rPr>
  </w:style>
  <w:style w:type="paragraph" w:customStyle="1" w:styleId="67">
    <w:name w:val="Обычный6"/>
    <w:rsid w:val="001B222C"/>
    <w:pPr>
      <w:spacing w:before="100" w:after="100"/>
    </w:pPr>
    <w:rPr>
      <w:snapToGrid w:val="0"/>
      <w:sz w:val="24"/>
    </w:rPr>
  </w:style>
  <w:style w:type="paragraph" w:customStyle="1" w:styleId="maintext">
    <w:name w:val="maintext"/>
    <w:basedOn w:val="a5"/>
    <w:rsid w:val="00993E9F"/>
    <w:pPr>
      <w:ind w:left="480" w:right="480"/>
      <w:jc w:val="both"/>
    </w:pPr>
    <w:rPr>
      <w:rFonts w:ascii="Arial" w:eastAsia="Times New Roman" w:hAnsi="Arial" w:cs="Arial"/>
      <w:color w:val="202020"/>
      <w:sz w:val="20"/>
      <w:szCs w:val="20"/>
      <w:lang w:eastAsia="ru-RU"/>
    </w:rPr>
  </w:style>
  <w:style w:type="paragraph" w:customStyle="1" w:styleId="centertext">
    <w:name w:val="centertext"/>
    <w:basedOn w:val="a5"/>
    <w:rsid w:val="00993E9F"/>
    <w:pPr>
      <w:jc w:val="center"/>
    </w:pPr>
    <w:rPr>
      <w:rFonts w:ascii="Arial" w:eastAsia="Times New Roman" w:hAnsi="Arial" w:cs="Arial"/>
      <w:color w:val="202020"/>
      <w:sz w:val="20"/>
      <w:szCs w:val="20"/>
      <w:lang w:eastAsia="ru-RU"/>
    </w:rPr>
  </w:style>
  <w:style w:type="paragraph" w:customStyle="1" w:styleId="righttext1">
    <w:name w:val="righttext1"/>
    <w:basedOn w:val="a5"/>
    <w:rsid w:val="00993E9F"/>
    <w:pPr>
      <w:ind w:right="480"/>
      <w:jc w:val="right"/>
    </w:pPr>
    <w:rPr>
      <w:rFonts w:ascii="Arial" w:eastAsia="Times New Roman" w:hAnsi="Arial" w:cs="Arial"/>
      <w:color w:val="202020"/>
      <w:sz w:val="20"/>
      <w:szCs w:val="20"/>
      <w:lang w:eastAsia="ru-RU"/>
    </w:rPr>
  </w:style>
  <w:style w:type="paragraph" w:customStyle="1" w:styleId="tabletextcenter">
    <w:name w:val="tabletextcenter"/>
    <w:basedOn w:val="a5"/>
    <w:rsid w:val="00993E9F"/>
    <w:pPr>
      <w:ind w:left="480" w:right="480"/>
      <w:jc w:val="center"/>
    </w:pPr>
    <w:rPr>
      <w:rFonts w:ascii="Arial" w:eastAsia="Times New Roman" w:hAnsi="Arial" w:cs="Arial"/>
      <w:color w:val="202020"/>
      <w:sz w:val="20"/>
      <w:szCs w:val="20"/>
      <w:lang w:eastAsia="ru-RU"/>
    </w:rPr>
  </w:style>
  <w:style w:type="paragraph" w:customStyle="1" w:styleId="tabletextleft">
    <w:name w:val="tabletextleft"/>
    <w:basedOn w:val="a5"/>
    <w:rsid w:val="00993E9F"/>
    <w:pPr>
      <w:ind w:left="480" w:right="480"/>
    </w:pPr>
    <w:rPr>
      <w:rFonts w:ascii="Arial" w:eastAsia="Times New Roman" w:hAnsi="Arial" w:cs="Arial"/>
      <w:color w:val="202020"/>
      <w:sz w:val="20"/>
      <w:szCs w:val="20"/>
      <w:lang w:eastAsia="ru-RU"/>
    </w:rPr>
  </w:style>
  <w:style w:type="paragraph" w:customStyle="1" w:styleId="maintitle">
    <w:name w:val="maintitle"/>
    <w:basedOn w:val="a5"/>
    <w:rsid w:val="00993E9F"/>
    <w:pPr>
      <w:spacing w:after="240"/>
      <w:jc w:val="center"/>
    </w:pPr>
    <w:rPr>
      <w:rFonts w:ascii="Arial" w:eastAsia="Times New Roman" w:hAnsi="Arial" w:cs="Arial"/>
      <w:b/>
      <w:bCs/>
      <w:color w:val="008866"/>
      <w:sz w:val="20"/>
      <w:szCs w:val="20"/>
      <w:lang w:eastAsia="ru-RU"/>
    </w:rPr>
  </w:style>
  <w:style w:type="paragraph" w:customStyle="1" w:styleId="afffffffffffffff5">
    <w:name w:val="Внутренний адрес"/>
    <w:basedOn w:val="a6"/>
    <w:rsid w:val="00993E9F"/>
    <w:pPr>
      <w:spacing w:line="240" w:lineRule="atLeast"/>
      <w:jc w:val="left"/>
    </w:pPr>
    <w:rPr>
      <w:kern w:val="18"/>
      <w:sz w:val="22"/>
    </w:rPr>
  </w:style>
  <w:style w:type="paragraph" w:customStyle="1" w:styleId="afffffffffffffff6">
    <w:name w:val="основной текст"/>
    <w:basedOn w:val="a5"/>
    <w:rsid w:val="00993E9F"/>
    <w:pPr>
      <w:spacing w:after="120"/>
      <w:ind w:firstLine="851"/>
      <w:jc w:val="both"/>
    </w:pPr>
    <w:rPr>
      <w:rFonts w:ascii="Arial" w:eastAsia="Times New Roman" w:hAnsi="Arial"/>
      <w:sz w:val="28"/>
      <w:szCs w:val="20"/>
      <w:lang w:eastAsia="ru-RU"/>
    </w:rPr>
  </w:style>
  <w:style w:type="paragraph" w:customStyle="1" w:styleId="12a">
    <w:name w:val="осн.текст 12"/>
    <w:basedOn w:val="a5"/>
    <w:rsid w:val="00993E9F"/>
    <w:pPr>
      <w:spacing w:after="120"/>
      <w:ind w:firstLine="851"/>
      <w:jc w:val="both"/>
    </w:pPr>
    <w:rPr>
      <w:rFonts w:ascii="Arial" w:eastAsia="Times New Roman" w:hAnsi="Arial"/>
      <w:sz w:val="24"/>
      <w:szCs w:val="20"/>
      <w:lang w:eastAsia="ru-RU"/>
    </w:rPr>
  </w:style>
  <w:style w:type="paragraph" w:customStyle="1" w:styleId="aHeader">
    <w:name w:val="a_Header"/>
    <w:basedOn w:val="a5"/>
    <w:rsid w:val="00993E9F"/>
    <w:pPr>
      <w:tabs>
        <w:tab w:val="left" w:pos="1985"/>
      </w:tabs>
      <w:spacing w:after="60"/>
      <w:jc w:val="center"/>
    </w:pPr>
    <w:rPr>
      <w:rFonts w:ascii="Courier New" w:eastAsia="Times New Roman" w:hAnsi="Courier New"/>
      <w:sz w:val="24"/>
      <w:szCs w:val="20"/>
      <w:lang w:eastAsia="ru-RU"/>
    </w:rPr>
  </w:style>
  <w:style w:type="paragraph" w:customStyle="1" w:styleId="Style1">
    <w:name w:val="Style1"/>
    <w:basedOn w:val="a5"/>
    <w:rsid w:val="00993E9F"/>
    <w:pPr>
      <w:widowControl w:val="0"/>
      <w:autoSpaceDE w:val="0"/>
      <w:autoSpaceDN w:val="0"/>
      <w:adjustRightInd w:val="0"/>
    </w:pPr>
    <w:rPr>
      <w:rFonts w:ascii="Times New Roman" w:eastAsia="Times New Roman" w:hAnsi="Times New Roman"/>
      <w:sz w:val="24"/>
      <w:szCs w:val="24"/>
      <w:lang w:eastAsia="ru-RU"/>
    </w:rPr>
  </w:style>
  <w:style w:type="character" w:customStyle="1" w:styleId="FontStyle16">
    <w:name w:val="Font Style16"/>
    <w:basedOn w:val="a7"/>
    <w:rsid w:val="00993E9F"/>
    <w:rPr>
      <w:rFonts w:ascii="Times New Roman" w:hAnsi="Times New Roman" w:cs="Times New Roman"/>
      <w:sz w:val="22"/>
      <w:szCs w:val="22"/>
    </w:rPr>
  </w:style>
  <w:style w:type="paragraph" w:customStyle="1" w:styleId="FR2">
    <w:name w:val="FR2"/>
    <w:rsid w:val="00993E9F"/>
    <w:pPr>
      <w:widowControl w:val="0"/>
      <w:autoSpaceDE w:val="0"/>
      <w:autoSpaceDN w:val="0"/>
      <w:adjustRightInd w:val="0"/>
    </w:pPr>
    <w:rPr>
      <w:sz w:val="28"/>
      <w:szCs w:val="28"/>
    </w:rPr>
  </w:style>
  <w:style w:type="character" w:customStyle="1" w:styleId="rvts24">
    <w:name w:val="rvts24"/>
    <w:basedOn w:val="a7"/>
    <w:rsid w:val="00993E9F"/>
    <w:rPr>
      <w:rFonts w:ascii="Times New Roman" w:hAnsi="Times New Roman" w:cs="Times New Roman" w:hint="default"/>
      <w:sz w:val="24"/>
      <w:szCs w:val="24"/>
    </w:rPr>
  </w:style>
  <w:style w:type="character" w:customStyle="1" w:styleId="rvts21">
    <w:name w:val="rvts21"/>
    <w:basedOn w:val="a7"/>
    <w:rsid w:val="00993E9F"/>
    <w:rPr>
      <w:rFonts w:ascii="Times New Roman" w:hAnsi="Times New Roman" w:cs="Times New Roman" w:hint="default"/>
      <w:color w:val="000000"/>
      <w:sz w:val="24"/>
      <w:szCs w:val="24"/>
    </w:rPr>
  </w:style>
  <w:style w:type="character" w:customStyle="1" w:styleId="rvts97">
    <w:name w:val="rvts97"/>
    <w:basedOn w:val="a7"/>
    <w:rsid w:val="00993E9F"/>
    <w:rPr>
      <w:rFonts w:ascii="Times New Roman" w:hAnsi="Times New Roman" w:cs="Times New Roman" w:hint="default"/>
      <w:color w:val="000000"/>
      <w:sz w:val="24"/>
      <w:szCs w:val="24"/>
    </w:rPr>
  </w:style>
  <w:style w:type="paragraph" w:customStyle="1" w:styleId="rvps7">
    <w:name w:val="rvps7"/>
    <w:basedOn w:val="a5"/>
    <w:rsid w:val="00993E9F"/>
    <w:pPr>
      <w:ind w:left="150" w:right="150"/>
    </w:pPr>
    <w:rPr>
      <w:rFonts w:ascii="Times New Roman" w:eastAsia="Times New Roman" w:hAnsi="Times New Roman"/>
      <w:sz w:val="24"/>
      <w:szCs w:val="24"/>
      <w:lang w:eastAsia="ru-RU"/>
    </w:rPr>
  </w:style>
  <w:style w:type="numbering" w:customStyle="1" w:styleId="1ai1102810">
    <w:name w:val="1 / a / i110281"/>
    <w:basedOn w:val="a9"/>
    <w:rsid w:val="00C014E8"/>
    <w:pPr>
      <w:numPr>
        <w:numId w:val="1"/>
      </w:numPr>
    </w:pPr>
  </w:style>
  <w:style w:type="numbering" w:customStyle="1" w:styleId="111111117314">
    <w:name w:val="1 / 1.1 / 1.1.1117314"/>
    <w:basedOn w:val="a9"/>
    <w:next w:val="111111"/>
    <w:semiHidden/>
    <w:rsid w:val="00217E97"/>
    <w:pPr>
      <w:numPr>
        <w:numId w:val="48"/>
      </w:numPr>
    </w:pPr>
  </w:style>
  <w:style w:type="numbering" w:customStyle="1" w:styleId="1111111173112">
    <w:name w:val="1 / 1.1 / 1.1.11173112"/>
    <w:rsid w:val="000A6B0F"/>
  </w:style>
  <w:style w:type="numbering" w:customStyle="1" w:styleId="1111111173113">
    <w:name w:val="1 / 1.1 / 1.1.11173113"/>
    <w:rsid w:val="00DB1A45"/>
  </w:style>
  <w:style w:type="numbering" w:customStyle="1" w:styleId="1111111173141">
    <w:name w:val="1 / 1.1 / 1.1.11173141"/>
    <w:basedOn w:val="a9"/>
    <w:next w:val="111111"/>
    <w:semiHidden/>
    <w:rsid w:val="00DB1A45"/>
  </w:style>
  <w:style w:type="character" w:customStyle="1" w:styleId="1ffff0">
    <w:name w:val="Список 1) Знак"/>
    <w:link w:val="1ffff"/>
    <w:rsid w:val="0001005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4306">
      <w:bodyDiv w:val="1"/>
      <w:marLeft w:val="0"/>
      <w:marRight w:val="0"/>
      <w:marTop w:val="0"/>
      <w:marBottom w:val="0"/>
      <w:divBdr>
        <w:top w:val="none" w:sz="0" w:space="0" w:color="auto"/>
        <w:left w:val="none" w:sz="0" w:space="0" w:color="auto"/>
        <w:bottom w:val="none" w:sz="0" w:space="0" w:color="auto"/>
        <w:right w:val="none" w:sz="0" w:space="0" w:color="auto"/>
      </w:divBdr>
      <w:divsChild>
        <w:div w:id="1916432188">
          <w:marLeft w:val="0"/>
          <w:marRight w:val="0"/>
          <w:marTop w:val="0"/>
          <w:marBottom w:val="0"/>
          <w:divBdr>
            <w:top w:val="none" w:sz="0" w:space="0" w:color="auto"/>
            <w:left w:val="none" w:sz="0" w:space="0" w:color="auto"/>
            <w:bottom w:val="none" w:sz="0" w:space="0" w:color="auto"/>
            <w:right w:val="none" w:sz="0" w:space="0" w:color="auto"/>
          </w:divBdr>
          <w:divsChild>
            <w:div w:id="1544439939">
              <w:marLeft w:val="0"/>
              <w:marRight w:val="0"/>
              <w:marTop w:val="0"/>
              <w:marBottom w:val="0"/>
              <w:divBdr>
                <w:top w:val="none" w:sz="0" w:space="0" w:color="auto"/>
                <w:left w:val="none" w:sz="0" w:space="0" w:color="auto"/>
                <w:bottom w:val="none" w:sz="0" w:space="0" w:color="auto"/>
                <w:right w:val="none" w:sz="0" w:space="0" w:color="auto"/>
              </w:divBdr>
            </w:div>
          </w:divsChild>
        </w:div>
        <w:div w:id="1939867694">
          <w:marLeft w:val="0"/>
          <w:marRight w:val="0"/>
          <w:marTop w:val="0"/>
          <w:marBottom w:val="0"/>
          <w:divBdr>
            <w:top w:val="none" w:sz="0" w:space="0" w:color="auto"/>
            <w:left w:val="none" w:sz="0" w:space="0" w:color="auto"/>
            <w:bottom w:val="none" w:sz="0" w:space="0" w:color="auto"/>
            <w:right w:val="none" w:sz="0" w:space="0" w:color="auto"/>
          </w:divBdr>
        </w:div>
      </w:divsChild>
    </w:div>
    <w:div w:id="6107087">
      <w:bodyDiv w:val="1"/>
      <w:marLeft w:val="0"/>
      <w:marRight w:val="0"/>
      <w:marTop w:val="0"/>
      <w:marBottom w:val="0"/>
      <w:divBdr>
        <w:top w:val="none" w:sz="0" w:space="0" w:color="auto"/>
        <w:left w:val="none" w:sz="0" w:space="0" w:color="auto"/>
        <w:bottom w:val="none" w:sz="0" w:space="0" w:color="auto"/>
        <w:right w:val="none" w:sz="0" w:space="0" w:color="auto"/>
      </w:divBdr>
    </w:div>
    <w:div w:id="13847091">
      <w:bodyDiv w:val="1"/>
      <w:marLeft w:val="0"/>
      <w:marRight w:val="0"/>
      <w:marTop w:val="0"/>
      <w:marBottom w:val="0"/>
      <w:divBdr>
        <w:top w:val="none" w:sz="0" w:space="0" w:color="auto"/>
        <w:left w:val="none" w:sz="0" w:space="0" w:color="auto"/>
        <w:bottom w:val="none" w:sz="0" w:space="0" w:color="auto"/>
        <w:right w:val="none" w:sz="0" w:space="0" w:color="auto"/>
      </w:divBdr>
    </w:div>
    <w:div w:id="15740751">
      <w:bodyDiv w:val="1"/>
      <w:marLeft w:val="0"/>
      <w:marRight w:val="0"/>
      <w:marTop w:val="0"/>
      <w:marBottom w:val="0"/>
      <w:divBdr>
        <w:top w:val="none" w:sz="0" w:space="0" w:color="auto"/>
        <w:left w:val="none" w:sz="0" w:space="0" w:color="auto"/>
        <w:bottom w:val="none" w:sz="0" w:space="0" w:color="auto"/>
        <w:right w:val="none" w:sz="0" w:space="0" w:color="auto"/>
      </w:divBdr>
    </w:div>
    <w:div w:id="30232500">
      <w:bodyDiv w:val="1"/>
      <w:marLeft w:val="0"/>
      <w:marRight w:val="0"/>
      <w:marTop w:val="0"/>
      <w:marBottom w:val="0"/>
      <w:divBdr>
        <w:top w:val="none" w:sz="0" w:space="0" w:color="auto"/>
        <w:left w:val="none" w:sz="0" w:space="0" w:color="auto"/>
        <w:bottom w:val="none" w:sz="0" w:space="0" w:color="auto"/>
        <w:right w:val="none" w:sz="0" w:space="0" w:color="auto"/>
      </w:divBdr>
    </w:div>
    <w:div w:id="35399100">
      <w:bodyDiv w:val="1"/>
      <w:marLeft w:val="0"/>
      <w:marRight w:val="0"/>
      <w:marTop w:val="0"/>
      <w:marBottom w:val="0"/>
      <w:divBdr>
        <w:top w:val="none" w:sz="0" w:space="0" w:color="auto"/>
        <w:left w:val="none" w:sz="0" w:space="0" w:color="auto"/>
        <w:bottom w:val="none" w:sz="0" w:space="0" w:color="auto"/>
        <w:right w:val="none" w:sz="0" w:space="0" w:color="auto"/>
      </w:divBdr>
      <w:divsChild>
        <w:div w:id="1663894765">
          <w:marLeft w:val="0"/>
          <w:marRight w:val="0"/>
          <w:marTop w:val="192"/>
          <w:marBottom w:val="0"/>
          <w:divBdr>
            <w:top w:val="none" w:sz="0" w:space="0" w:color="auto"/>
            <w:left w:val="none" w:sz="0" w:space="0" w:color="auto"/>
            <w:bottom w:val="none" w:sz="0" w:space="0" w:color="auto"/>
            <w:right w:val="none" w:sz="0" w:space="0" w:color="auto"/>
          </w:divBdr>
        </w:div>
        <w:div w:id="1916160221">
          <w:marLeft w:val="0"/>
          <w:marRight w:val="0"/>
          <w:marTop w:val="192"/>
          <w:marBottom w:val="0"/>
          <w:divBdr>
            <w:top w:val="none" w:sz="0" w:space="0" w:color="auto"/>
            <w:left w:val="none" w:sz="0" w:space="0" w:color="auto"/>
            <w:bottom w:val="none" w:sz="0" w:space="0" w:color="auto"/>
            <w:right w:val="none" w:sz="0" w:space="0" w:color="auto"/>
          </w:divBdr>
        </w:div>
      </w:divsChild>
    </w:div>
    <w:div w:id="48266459">
      <w:bodyDiv w:val="1"/>
      <w:marLeft w:val="0"/>
      <w:marRight w:val="0"/>
      <w:marTop w:val="0"/>
      <w:marBottom w:val="0"/>
      <w:divBdr>
        <w:top w:val="none" w:sz="0" w:space="0" w:color="auto"/>
        <w:left w:val="none" w:sz="0" w:space="0" w:color="auto"/>
        <w:bottom w:val="none" w:sz="0" w:space="0" w:color="auto"/>
        <w:right w:val="none" w:sz="0" w:space="0" w:color="auto"/>
      </w:divBdr>
    </w:div>
    <w:div w:id="58476610">
      <w:bodyDiv w:val="1"/>
      <w:marLeft w:val="0"/>
      <w:marRight w:val="0"/>
      <w:marTop w:val="0"/>
      <w:marBottom w:val="0"/>
      <w:divBdr>
        <w:top w:val="none" w:sz="0" w:space="0" w:color="auto"/>
        <w:left w:val="none" w:sz="0" w:space="0" w:color="auto"/>
        <w:bottom w:val="none" w:sz="0" w:space="0" w:color="auto"/>
        <w:right w:val="none" w:sz="0" w:space="0" w:color="auto"/>
      </w:divBdr>
    </w:div>
    <w:div w:id="61221547">
      <w:bodyDiv w:val="1"/>
      <w:marLeft w:val="0"/>
      <w:marRight w:val="0"/>
      <w:marTop w:val="0"/>
      <w:marBottom w:val="0"/>
      <w:divBdr>
        <w:top w:val="none" w:sz="0" w:space="0" w:color="auto"/>
        <w:left w:val="none" w:sz="0" w:space="0" w:color="auto"/>
        <w:bottom w:val="none" w:sz="0" w:space="0" w:color="auto"/>
        <w:right w:val="none" w:sz="0" w:space="0" w:color="auto"/>
      </w:divBdr>
    </w:div>
    <w:div w:id="62066079">
      <w:bodyDiv w:val="1"/>
      <w:marLeft w:val="0"/>
      <w:marRight w:val="0"/>
      <w:marTop w:val="0"/>
      <w:marBottom w:val="0"/>
      <w:divBdr>
        <w:top w:val="none" w:sz="0" w:space="0" w:color="auto"/>
        <w:left w:val="none" w:sz="0" w:space="0" w:color="auto"/>
        <w:bottom w:val="none" w:sz="0" w:space="0" w:color="auto"/>
        <w:right w:val="none" w:sz="0" w:space="0" w:color="auto"/>
      </w:divBdr>
      <w:divsChild>
        <w:div w:id="967321622">
          <w:marLeft w:val="0"/>
          <w:marRight w:val="0"/>
          <w:marTop w:val="0"/>
          <w:marBottom w:val="0"/>
          <w:divBdr>
            <w:top w:val="none" w:sz="0" w:space="0" w:color="auto"/>
            <w:left w:val="none" w:sz="0" w:space="0" w:color="auto"/>
            <w:bottom w:val="none" w:sz="0" w:space="0" w:color="auto"/>
            <w:right w:val="none" w:sz="0" w:space="0" w:color="auto"/>
          </w:divBdr>
          <w:divsChild>
            <w:div w:id="898321554">
              <w:marLeft w:val="0"/>
              <w:marRight w:val="0"/>
              <w:marTop w:val="0"/>
              <w:marBottom w:val="0"/>
              <w:divBdr>
                <w:top w:val="none" w:sz="0" w:space="0" w:color="auto"/>
                <w:left w:val="none" w:sz="0" w:space="0" w:color="auto"/>
                <w:bottom w:val="none" w:sz="0" w:space="0" w:color="auto"/>
                <w:right w:val="none" w:sz="0" w:space="0" w:color="auto"/>
              </w:divBdr>
            </w:div>
            <w:div w:id="1835871056">
              <w:marLeft w:val="0"/>
              <w:marRight w:val="0"/>
              <w:marTop w:val="0"/>
              <w:marBottom w:val="0"/>
              <w:divBdr>
                <w:top w:val="none" w:sz="0" w:space="0" w:color="auto"/>
                <w:left w:val="none" w:sz="0" w:space="0" w:color="auto"/>
                <w:bottom w:val="none" w:sz="0" w:space="0" w:color="auto"/>
                <w:right w:val="none" w:sz="0" w:space="0" w:color="auto"/>
              </w:divBdr>
              <w:divsChild>
                <w:div w:id="29598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83627">
          <w:marLeft w:val="0"/>
          <w:marRight w:val="0"/>
          <w:marTop w:val="0"/>
          <w:marBottom w:val="0"/>
          <w:divBdr>
            <w:top w:val="none" w:sz="0" w:space="0" w:color="auto"/>
            <w:left w:val="none" w:sz="0" w:space="0" w:color="auto"/>
            <w:bottom w:val="none" w:sz="0" w:space="0" w:color="auto"/>
            <w:right w:val="none" w:sz="0" w:space="0" w:color="auto"/>
          </w:divBdr>
          <w:divsChild>
            <w:div w:id="1420755490">
              <w:marLeft w:val="0"/>
              <w:marRight w:val="0"/>
              <w:marTop w:val="0"/>
              <w:marBottom w:val="0"/>
              <w:divBdr>
                <w:top w:val="none" w:sz="0" w:space="0" w:color="auto"/>
                <w:left w:val="none" w:sz="0" w:space="0" w:color="auto"/>
                <w:bottom w:val="none" w:sz="0" w:space="0" w:color="auto"/>
                <w:right w:val="none" w:sz="0" w:space="0" w:color="auto"/>
              </w:divBdr>
              <w:divsChild>
                <w:div w:id="2042703263">
                  <w:marLeft w:val="0"/>
                  <w:marRight w:val="0"/>
                  <w:marTop w:val="0"/>
                  <w:marBottom w:val="0"/>
                  <w:divBdr>
                    <w:top w:val="none" w:sz="0" w:space="0" w:color="auto"/>
                    <w:left w:val="none" w:sz="0" w:space="0" w:color="auto"/>
                    <w:bottom w:val="none" w:sz="0" w:space="0" w:color="auto"/>
                    <w:right w:val="none" w:sz="0" w:space="0" w:color="auto"/>
                  </w:divBdr>
                </w:div>
              </w:divsChild>
            </w:div>
            <w:div w:id="17375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5144">
      <w:bodyDiv w:val="1"/>
      <w:marLeft w:val="0"/>
      <w:marRight w:val="0"/>
      <w:marTop w:val="0"/>
      <w:marBottom w:val="0"/>
      <w:divBdr>
        <w:top w:val="none" w:sz="0" w:space="0" w:color="auto"/>
        <w:left w:val="none" w:sz="0" w:space="0" w:color="auto"/>
        <w:bottom w:val="none" w:sz="0" w:space="0" w:color="auto"/>
        <w:right w:val="none" w:sz="0" w:space="0" w:color="auto"/>
      </w:divBdr>
    </w:div>
    <w:div w:id="76176959">
      <w:bodyDiv w:val="1"/>
      <w:marLeft w:val="0"/>
      <w:marRight w:val="0"/>
      <w:marTop w:val="0"/>
      <w:marBottom w:val="0"/>
      <w:divBdr>
        <w:top w:val="none" w:sz="0" w:space="0" w:color="auto"/>
        <w:left w:val="none" w:sz="0" w:space="0" w:color="auto"/>
        <w:bottom w:val="none" w:sz="0" w:space="0" w:color="auto"/>
        <w:right w:val="none" w:sz="0" w:space="0" w:color="auto"/>
      </w:divBdr>
    </w:div>
    <w:div w:id="82607334">
      <w:bodyDiv w:val="1"/>
      <w:marLeft w:val="0"/>
      <w:marRight w:val="0"/>
      <w:marTop w:val="0"/>
      <w:marBottom w:val="0"/>
      <w:divBdr>
        <w:top w:val="none" w:sz="0" w:space="0" w:color="auto"/>
        <w:left w:val="none" w:sz="0" w:space="0" w:color="auto"/>
        <w:bottom w:val="none" w:sz="0" w:space="0" w:color="auto"/>
        <w:right w:val="none" w:sz="0" w:space="0" w:color="auto"/>
      </w:divBdr>
    </w:div>
    <w:div w:id="88505591">
      <w:bodyDiv w:val="1"/>
      <w:marLeft w:val="0"/>
      <w:marRight w:val="0"/>
      <w:marTop w:val="0"/>
      <w:marBottom w:val="0"/>
      <w:divBdr>
        <w:top w:val="none" w:sz="0" w:space="0" w:color="auto"/>
        <w:left w:val="none" w:sz="0" w:space="0" w:color="auto"/>
        <w:bottom w:val="none" w:sz="0" w:space="0" w:color="auto"/>
        <w:right w:val="none" w:sz="0" w:space="0" w:color="auto"/>
      </w:divBdr>
    </w:div>
    <w:div w:id="92672921">
      <w:bodyDiv w:val="1"/>
      <w:marLeft w:val="0"/>
      <w:marRight w:val="0"/>
      <w:marTop w:val="0"/>
      <w:marBottom w:val="0"/>
      <w:divBdr>
        <w:top w:val="none" w:sz="0" w:space="0" w:color="auto"/>
        <w:left w:val="none" w:sz="0" w:space="0" w:color="auto"/>
        <w:bottom w:val="none" w:sz="0" w:space="0" w:color="auto"/>
        <w:right w:val="none" w:sz="0" w:space="0" w:color="auto"/>
      </w:divBdr>
    </w:div>
    <w:div w:id="95567862">
      <w:bodyDiv w:val="1"/>
      <w:marLeft w:val="0"/>
      <w:marRight w:val="0"/>
      <w:marTop w:val="0"/>
      <w:marBottom w:val="0"/>
      <w:divBdr>
        <w:top w:val="none" w:sz="0" w:space="0" w:color="auto"/>
        <w:left w:val="none" w:sz="0" w:space="0" w:color="auto"/>
        <w:bottom w:val="none" w:sz="0" w:space="0" w:color="auto"/>
        <w:right w:val="none" w:sz="0" w:space="0" w:color="auto"/>
      </w:divBdr>
    </w:div>
    <w:div w:id="99301740">
      <w:bodyDiv w:val="1"/>
      <w:marLeft w:val="0"/>
      <w:marRight w:val="0"/>
      <w:marTop w:val="0"/>
      <w:marBottom w:val="0"/>
      <w:divBdr>
        <w:top w:val="none" w:sz="0" w:space="0" w:color="auto"/>
        <w:left w:val="none" w:sz="0" w:space="0" w:color="auto"/>
        <w:bottom w:val="none" w:sz="0" w:space="0" w:color="auto"/>
        <w:right w:val="none" w:sz="0" w:space="0" w:color="auto"/>
      </w:divBdr>
    </w:div>
    <w:div w:id="102236412">
      <w:bodyDiv w:val="1"/>
      <w:marLeft w:val="0"/>
      <w:marRight w:val="0"/>
      <w:marTop w:val="0"/>
      <w:marBottom w:val="0"/>
      <w:divBdr>
        <w:top w:val="none" w:sz="0" w:space="0" w:color="auto"/>
        <w:left w:val="none" w:sz="0" w:space="0" w:color="auto"/>
        <w:bottom w:val="none" w:sz="0" w:space="0" w:color="auto"/>
        <w:right w:val="none" w:sz="0" w:space="0" w:color="auto"/>
      </w:divBdr>
    </w:div>
    <w:div w:id="121273656">
      <w:bodyDiv w:val="1"/>
      <w:marLeft w:val="0"/>
      <w:marRight w:val="0"/>
      <w:marTop w:val="0"/>
      <w:marBottom w:val="0"/>
      <w:divBdr>
        <w:top w:val="none" w:sz="0" w:space="0" w:color="auto"/>
        <w:left w:val="none" w:sz="0" w:space="0" w:color="auto"/>
        <w:bottom w:val="none" w:sz="0" w:space="0" w:color="auto"/>
        <w:right w:val="none" w:sz="0" w:space="0" w:color="auto"/>
      </w:divBdr>
    </w:div>
    <w:div w:id="123889792">
      <w:bodyDiv w:val="1"/>
      <w:marLeft w:val="0"/>
      <w:marRight w:val="0"/>
      <w:marTop w:val="0"/>
      <w:marBottom w:val="0"/>
      <w:divBdr>
        <w:top w:val="none" w:sz="0" w:space="0" w:color="auto"/>
        <w:left w:val="none" w:sz="0" w:space="0" w:color="auto"/>
        <w:bottom w:val="none" w:sz="0" w:space="0" w:color="auto"/>
        <w:right w:val="none" w:sz="0" w:space="0" w:color="auto"/>
      </w:divBdr>
    </w:div>
    <w:div w:id="126556651">
      <w:bodyDiv w:val="1"/>
      <w:marLeft w:val="0"/>
      <w:marRight w:val="0"/>
      <w:marTop w:val="0"/>
      <w:marBottom w:val="0"/>
      <w:divBdr>
        <w:top w:val="none" w:sz="0" w:space="0" w:color="auto"/>
        <w:left w:val="none" w:sz="0" w:space="0" w:color="auto"/>
        <w:bottom w:val="none" w:sz="0" w:space="0" w:color="auto"/>
        <w:right w:val="none" w:sz="0" w:space="0" w:color="auto"/>
      </w:divBdr>
    </w:div>
    <w:div w:id="131482782">
      <w:bodyDiv w:val="1"/>
      <w:marLeft w:val="0"/>
      <w:marRight w:val="0"/>
      <w:marTop w:val="0"/>
      <w:marBottom w:val="0"/>
      <w:divBdr>
        <w:top w:val="none" w:sz="0" w:space="0" w:color="auto"/>
        <w:left w:val="none" w:sz="0" w:space="0" w:color="auto"/>
        <w:bottom w:val="none" w:sz="0" w:space="0" w:color="auto"/>
        <w:right w:val="none" w:sz="0" w:space="0" w:color="auto"/>
      </w:divBdr>
    </w:div>
    <w:div w:id="132450162">
      <w:bodyDiv w:val="1"/>
      <w:marLeft w:val="0"/>
      <w:marRight w:val="0"/>
      <w:marTop w:val="0"/>
      <w:marBottom w:val="0"/>
      <w:divBdr>
        <w:top w:val="none" w:sz="0" w:space="0" w:color="auto"/>
        <w:left w:val="none" w:sz="0" w:space="0" w:color="auto"/>
        <w:bottom w:val="none" w:sz="0" w:space="0" w:color="auto"/>
        <w:right w:val="none" w:sz="0" w:space="0" w:color="auto"/>
      </w:divBdr>
    </w:div>
    <w:div w:id="152067051">
      <w:bodyDiv w:val="1"/>
      <w:marLeft w:val="0"/>
      <w:marRight w:val="0"/>
      <w:marTop w:val="0"/>
      <w:marBottom w:val="0"/>
      <w:divBdr>
        <w:top w:val="none" w:sz="0" w:space="0" w:color="auto"/>
        <w:left w:val="none" w:sz="0" w:space="0" w:color="auto"/>
        <w:bottom w:val="none" w:sz="0" w:space="0" w:color="auto"/>
        <w:right w:val="none" w:sz="0" w:space="0" w:color="auto"/>
      </w:divBdr>
    </w:div>
    <w:div w:id="153377433">
      <w:bodyDiv w:val="1"/>
      <w:marLeft w:val="0"/>
      <w:marRight w:val="0"/>
      <w:marTop w:val="0"/>
      <w:marBottom w:val="0"/>
      <w:divBdr>
        <w:top w:val="none" w:sz="0" w:space="0" w:color="auto"/>
        <w:left w:val="none" w:sz="0" w:space="0" w:color="auto"/>
        <w:bottom w:val="none" w:sz="0" w:space="0" w:color="auto"/>
        <w:right w:val="none" w:sz="0" w:space="0" w:color="auto"/>
      </w:divBdr>
    </w:div>
    <w:div w:id="167450215">
      <w:bodyDiv w:val="1"/>
      <w:marLeft w:val="0"/>
      <w:marRight w:val="0"/>
      <w:marTop w:val="0"/>
      <w:marBottom w:val="0"/>
      <w:divBdr>
        <w:top w:val="none" w:sz="0" w:space="0" w:color="auto"/>
        <w:left w:val="none" w:sz="0" w:space="0" w:color="auto"/>
        <w:bottom w:val="none" w:sz="0" w:space="0" w:color="auto"/>
        <w:right w:val="none" w:sz="0" w:space="0" w:color="auto"/>
      </w:divBdr>
    </w:div>
    <w:div w:id="172689894">
      <w:bodyDiv w:val="1"/>
      <w:marLeft w:val="0"/>
      <w:marRight w:val="0"/>
      <w:marTop w:val="0"/>
      <w:marBottom w:val="0"/>
      <w:divBdr>
        <w:top w:val="none" w:sz="0" w:space="0" w:color="auto"/>
        <w:left w:val="none" w:sz="0" w:space="0" w:color="auto"/>
        <w:bottom w:val="none" w:sz="0" w:space="0" w:color="auto"/>
        <w:right w:val="none" w:sz="0" w:space="0" w:color="auto"/>
      </w:divBdr>
    </w:div>
    <w:div w:id="185481762">
      <w:bodyDiv w:val="1"/>
      <w:marLeft w:val="0"/>
      <w:marRight w:val="0"/>
      <w:marTop w:val="0"/>
      <w:marBottom w:val="0"/>
      <w:divBdr>
        <w:top w:val="none" w:sz="0" w:space="0" w:color="auto"/>
        <w:left w:val="none" w:sz="0" w:space="0" w:color="auto"/>
        <w:bottom w:val="none" w:sz="0" w:space="0" w:color="auto"/>
        <w:right w:val="none" w:sz="0" w:space="0" w:color="auto"/>
      </w:divBdr>
    </w:div>
    <w:div w:id="187912461">
      <w:bodyDiv w:val="1"/>
      <w:marLeft w:val="0"/>
      <w:marRight w:val="0"/>
      <w:marTop w:val="0"/>
      <w:marBottom w:val="0"/>
      <w:divBdr>
        <w:top w:val="none" w:sz="0" w:space="0" w:color="auto"/>
        <w:left w:val="none" w:sz="0" w:space="0" w:color="auto"/>
        <w:bottom w:val="none" w:sz="0" w:space="0" w:color="auto"/>
        <w:right w:val="none" w:sz="0" w:space="0" w:color="auto"/>
      </w:divBdr>
    </w:div>
    <w:div w:id="200099329">
      <w:bodyDiv w:val="1"/>
      <w:marLeft w:val="0"/>
      <w:marRight w:val="0"/>
      <w:marTop w:val="0"/>
      <w:marBottom w:val="0"/>
      <w:divBdr>
        <w:top w:val="none" w:sz="0" w:space="0" w:color="auto"/>
        <w:left w:val="none" w:sz="0" w:space="0" w:color="auto"/>
        <w:bottom w:val="none" w:sz="0" w:space="0" w:color="auto"/>
        <w:right w:val="none" w:sz="0" w:space="0" w:color="auto"/>
      </w:divBdr>
    </w:div>
    <w:div w:id="205458485">
      <w:bodyDiv w:val="1"/>
      <w:marLeft w:val="0"/>
      <w:marRight w:val="0"/>
      <w:marTop w:val="0"/>
      <w:marBottom w:val="0"/>
      <w:divBdr>
        <w:top w:val="none" w:sz="0" w:space="0" w:color="auto"/>
        <w:left w:val="none" w:sz="0" w:space="0" w:color="auto"/>
        <w:bottom w:val="none" w:sz="0" w:space="0" w:color="auto"/>
        <w:right w:val="none" w:sz="0" w:space="0" w:color="auto"/>
      </w:divBdr>
    </w:div>
    <w:div w:id="212159485">
      <w:bodyDiv w:val="1"/>
      <w:marLeft w:val="0"/>
      <w:marRight w:val="0"/>
      <w:marTop w:val="0"/>
      <w:marBottom w:val="0"/>
      <w:divBdr>
        <w:top w:val="none" w:sz="0" w:space="0" w:color="auto"/>
        <w:left w:val="none" w:sz="0" w:space="0" w:color="auto"/>
        <w:bottom w:val="none" w:sz="0" w:space="0" w:color="auto"/>
        <w:right w:val="none" w:sz="0" w:space="0" w:color="auto"/>
      </w:divBdr>
    </w:div>
    <w:div w:id="214195639">
      <w:bodyDiv w:val="1"/>
      <w:marLeft w:val="0"/>
      <w:marRight w:val="0"/>
      <w:marTop w:val="0"/>
      <w:marBottom w:val="0"/>
      <w:divBdr>
        <w:top w:val="none" w:sz="0" w:space="0" w:color="auto"/>
        <w:left w:val="none" w:sz="0" w:space="0" w:color="auto"/>
        <w:bottom w:val="none" w:sz="0" w:space="0" w:color="auto"/>
        <w:right w:val="none" w:sz="0" w:space="0" w:color="auto"/>
      </w:divBdr>
    </w:div>
    <w:div w:id="222839969">
      <w:bodyDiv w:val="1"/>
      <w:marLeft w:val="0"/>
      <w:marRight w:val="0"/>
      <w:marTop w:val="0"/>
      <w:marBottom w:val="0"/>
      <w:divBdr>
        <w:top w:val="none" w:sz="0" w:space="0" w:color="auto"/>
        <w:left w:val="none" w:sz="0" w:space="0" w:color="auto"/>
        <w:bottom w:val="none" w:sz="0" w:space="0" w:color="auto"/>
        <w:right w:val="none" w:sz="0" w:space="0" w:color="auto"/>
      </w:divBdr>
    </w:div>
    <w:div w:id="222907673">
      <w:bodyDiv w:val="1"/>
      <w:marLeft w:val="0"/>
      <w:marRight w:val="0"/>
      <w:marTop w:val="0"/>
      <w:marBottom w:val="0"/>
      <w:divBdr>
        <w:top w:val="none" w:sz="0" w:space="0" w:color="auto"/>
        <w:left w:val="none" w:sz="0" w:space="0" w:color="auto"/>
        <w:bottom w:val="none" w:sz="0" w:space="0" w:color="auto"/>
        <w:right w:val="none" w:sz="0" w:space="0" w:color="auto"/>
      </w:divBdr>
    </w:div>
    <w:div w:id="224996187">
      <w:bodyDiv w:val="1"/>
      <w:marLeft w:val="0"/>
      <w:marRight w:val="0"/>
      <w:marTop w:val="0"/>
      <w:marBottom w:val="0"/>
      <w:divBdr>
        <w:top w:val="none" w:sz="0" w:space="0" w:color="auto"/>
        <w:left w:val="none" w:sz="0" w:space="0" w:color="auto"/>
        <w:bottom w:val="none" w:sz="0" w:space="0" w:color="auto"/>
        <w:right w:val="none" w:sz="0" w:space="0" w:color="auto"/>
      </w:divBdr>
    </w:div>
    <w:div w:id="253439111">
      <w:bodyDiv w:val="1"/>
      <w:marLeft w:val="0"/>
      <w:marRight w:val="0"/>
      <w:marTop w:val="0"/>
      <w:marBottom w:val="0"/>
      <w:divBdr>
        <w:top w:val="none" w:sz="0" w:space="0" w:color="auto"/>
        <w:left w:val="none" w:sz="0" w:space="0" w:color="auto"/>
        <w:bottom w:val="none" w:sz="0" w:space="0" w:color="auto"/>
        <w:right w:val="none" w:sz="0" w:space="0" w:color="auto"/>
      </w:divBdr>
    </w:div>
    <w:div w:id="274410899">
      <w:bodyDiv w:val="1"/>
      <w:marLeft w:val="0"/>
      <w:marRight w:val="0"/>
      <w:marTop w:val="0"/>
      <w:marBottom w:val="0"/>
      <w:divBdr>
        <w:top w:val="none" w:sz="0" w:space="0" w:color="auto"/>
        <w:left w:val="none" w:sz="0" w:space="0" w:color="auto"/>
        <w:bottom w:val="none" w:sz="0" w:space="0" w:color="auto"/>
        <w:right w:val="none" w:sz="0" w:space="0" w:color="auto"/>
      </w:divBdr>
    </w:div>
    <w:div w:id="281309961">
      <w:bodyDiv w:val="1"/>
      <w:marLeft w:val="0"/>
      <w:marRight w:val="0"/>
      <w:marTop w:val="0"/>
      <w:marBottom w:val="0"/>
      <w:divBdr>
        <w:top w:val="none" w:sz="0" w:space="0" w:color="auto"/>
        <w:left w:val="none" w:sz="0" w:space="0" w:color="auto"/>
        <w:bottom w:val="none" w:sz="0" w:space="0" w:color="auto"/>
        <w:right w:val="none" w:sz="0" w:space="0" w:color="auto"/>
      </w:divBdr>
      <w:divsChild>
        <w:div w:id="289366546">
          <w:marLeft w:val="0"/>
          <w:marRight w:val="0"/>
          <w:marTop w:val="0"/>
          <w:marBottom w:val="0"/>
          <w:divBdr>
            <w:top w:val="none" w:sz="0" w:space="0" w:color="auto"/>
            <w:left w:val="none" w:sz="0" w:space="0" w:color="auto"/>
            <w:bottom w:val="none" w:sz="0" w:space="0" w:color="auto"/>
            <w:right w:val="none" w:sz="0" w:space="0" w:color="auto"/>
          </w:divBdr>
          <w:divsChild>
            <w:div w:id="1699624117">
              <w:marLeft w:val="0"/>
              <w:marRight w:val="0"/>
              <w:marTop w:val="0"/>
              <w:marBottom w:val="0"/>
              <w:divBdr>
                <w:top w:val="none" w:sz="0" w:space="0" w:color="auto"/>
                <w:left w:val="none" w:sz="0" w:space="0" w:color="auto"/>
                <w:bottom w:val="none" w:sz="0" w:space="0" w:color="auto"/>
                <w:right w:val="none" w:sz="0" w:space="0" w:color="auto"/>
              </w:divBdr>
              <w:divsChild>
                <w:div w:id="145833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87038">
          <w:marLeft w:val="0"/>
          <w:marRight w:val="0"/>
          <w:marTop w:val="0"/>
          <w:marBottom w:val="0"/>
          <w:divBdr>
            <w:top w:val="none" w:sz="0" w:space="0" w:color="auto"/>
            <w:left w:val="none" w:sz="0" w:space="0" w:color="auto"/>
            <w:bottom w:val="none" w:sz="0" w:space="0" w:color="auto"/>
            <w:right w:val="none" w:sz="0" w:space="0" w:color="auto"/>
          </w:divBdr>
          <w:divsChild>
            <w:div w:id="1070423732">
              <w:marLeft w:val="0"/>
              <w:marRight w:val="0"/>
              <w:marTop w:val="0"/>
              <w:marBottom w:val="0"/>
              <w:divBdr>
                <w:top w:val="none" w:sz="0" w:space="0" w:color="auto"/>
                <w:left w:val="none" w:sz="0" w:space="0" w:color="auto"/>
                <w:bottom w:val="none" w:sz="0" w:space="0" w:color="auto"/>
                <w:right w:val="none" w:sz="0" w:space="0" w:color="auto"/>
              </w:divBdr>
              <w:divsChild>
                <w:div w:id="210272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785830">
      <w:bodyDiv w:val="1"/>
      <w:marLeft w:val="0"/>
      <w:marRight w:val="0"/>
      <w:marTop w:val="0"/>
      <w:marBottom w:val="0"/>
      <w:divBdr>
        <w:top w:val="none" w:sz="0" w:space="0" w:color="auto"/>
        <w:left w:val="none" w:sz="0" w:space="0" w:color="auto"/>
        <w:bottom w:val="none" w:sz="0" w:space="0" w:color="auto"/>
        <w:right w:val="none" w:sz="0" w:space="0" w:color="auto"/>
      </w:divBdr>
    </w:div>
    <w:div w:id="301927979">
      <w:bodyDiv w:val="1"/>
      <w:marLeft w:val="0"/>
      <w:marRight w:val="0"/>
      <w:marTop w:val="0"/>
      <w:marBottom w:val="0"/>
      <w:divBdr>
        <w:top w:val="none" w:sz="0" w:space="0" w:color="auto"/>
        <w:left w:val="none" w:sz="0" w:space="0" w:color="auto"/>
        <w:bottom w:val="none" w:sz="0" w:space="0" w:color="auto"/>
        <w:right w:val="none" w:sz="0" w:space="0" w:color="auto"/>
      </w:divBdr>
    </w:div>
    <w:div w:id="302345128">
      <w:bodyDiv w:val="1"/>
      <w:marLeft w:val="0"/>
      <w:marRight w:val="0"/>
      <w:marTop w:val="0"/>
      <w:marBottom w:val="0"/>
      <w:divBdr>
        <w:top w:val="none" w:sz="0" w:space="0" w:color="auto"/>
        <w:left w:val="none" w:sz="0" w:space="0" w:color="auto"/>
        <w:bottom w:val="none" w:sz="0" w:space="0" w:color="auto"/>
        <w:right w:val="none" w:sz="0" w:space="0" w:color="auto"/>
      </w:divBdr>
    </w:div>
    <w:div w:id="308101050">
      <w:bodyDiv w:val="1"/>
      <w:marLeft w:val="0"/>
      <w:marRight w:val="0"/>
      <w:marTop w:val="0"/>
      <w:marBottom w:val="0"/>
      <w:divBdr>
        <w:top w:val="none" w:sz="0" w:space="0" w:color="auto"/>
        <w:left w:val="none" w:sz="0" w:space="0" w:color="auto"/>
        <w:bottom w:val="none" w:sz="0" w:space="0" w:color="auto"/>
        <w:right w:val="none" w:sz="0" w:space="0" w:color="auto"/>
      </w:divBdr>
    </w:div>
    <w:div w:id="329061469">
      <w:bodyDiv w:val="1"/>
      <w:marLeft w:val="0"/>
      <w:marRight w:val="0"/>
      <w:marTop w:val="0"/>
      <w:marBottom w:val="0"/>
      <w:divBdr>
        <w:top w:val="none" w:sz="0" w:space="0" w:color="auto"/>
        <w:left w:val="none" w:sz="0" w:space="0" w:color="auto"/>
        <w:bottom w:val="none" w:sz="0" w:space="0" w:color="auto"/>
        <w:right w:val="none" w:sz="0" w:space="0" w:color="auto"/>
      </w:divBdr>
    </w:div>
    <w:div w:id="340081755">
      <w:bodyDiv w:val="1"/>
      <w:marLeft w:val="0"/>
      <w:marRight w:val="0"/>
      <w:marTop w:val="0"/>
      <w:marBottom w:val="0"/>
      <w:divBdr>
        <w:top w:val="none" w:sz="0" w:space="0" w:color="auto"/>
        <w:left w:val="none" w:sz="0" w:space="0" w:color="auto"/>
        <w:bottom w:val="none" w:sz="0" w:space="0" w:color="auto"/>
        <w:right w:val="none" w:sz="0" w:space="0" w:color="auto"/>
      </w:divBdr>
    </w:div>
    <w:div w:id="350687790">
      <w:bodyDiv w:val="1"/>
      <w:marLeft w:val="0"/>
      <w:marRight w:val="0"/>
      <w:marTop w:val="0"/>
      <w:marBottom w:val="0"/>
      <w:divBdr>
        <w:top w:val="none" w:sz="0" w:space="0" w:color="auto"/>
        <w:left w:val="none" w:sz="0" w:space="0" w:color="auto"/>
        <w:bottom w:val="none" w:sz="0" w:space="0" w:color="auto"/>
        <w:right w:val="none" w:sz="0" w:space="0" w:color="auto"/>
      </w:divBdr>
    </w:div>
    <w:div w:id="352726188">
      <w:bodyDiv w:val="1"/>
      <w:marLeft w:val="0"/>
      <w:marRight w:val="0"/>
      <w:marTop w:val="0"/>
      <w:marBottom w:val="0"/>
      <w:divBdr>
        <w:top w:val="none" w:sz="0" w:space="0" w:color="auto"/>
        <w:left w:val="none" w:sz="0" w:space="0" w:color="auto"/>
        <w:bottom w:val="none" w:sz="0" w:space="0" w:color="auto"/>
        <w:right w:val="none" w:sz="0" w:space="0" w:color="auto"/>
      </w:divBdr>
    </w:div>
    <w:div w:id="361790381">
      <w:bodyDiv w:val="1"/>
      <w:marLeft w:val="0"/>
      <w:marRight w:val="0"/>
      <w:marTop w:val="0"/>
      <w:marBottom w:val="0"/>
      <w:divBdr>
        <w:top w:val="none" w:sz="0" w:space="0" w:color="auto"/>
        <w:left w:val="none" w:sz="0" w:space="0" w:color="auto"/>
        <w:bottom w:val="none" w:sz="0" w:space="0" w:color="auto"/>
        <w:right w:val="none" w:sz="0" w:space="0" w:color="auto"/>
      </w:divBdr>
    </w:div>
    <w:div w:id="369038937">
      <w:bodyDiv w:val="1"/>
      <w:marLeft w:val="0"/>
      <w:marRight w:val="0"/>
      <w:marTop w:val="0"/>
      <w:marBottom w:val="0"/>
      <w:divBdr>
        <w:top w:val="none" w:sz="0" w:space="0" w:color="auto"/>
        <w:left w:val="none" w:sz="0" w:space="0" w:color="auto"/>
        <w:bottom w:val="none" w:sz="0" w:space="0" w:color="auto"/>
        <w:right w:val="none" w:sz="0" w:space="0" w:color="auto"/>
      </w:divBdr>
    </w:div>
    <w:div w:id="379017382">
      <w:bodyDiv w:val="1"/>
      <w:marLeft w:val="0"/>
      <w:marRight w:val="0"/>
      <w:marTop w:val="0"/>
      <w:marBottom w:val="0"/>
      <w:divBdr>
        <w:top w:val="none" w:sz="0" w:space="0" w:color="auto"/>
        <w:left w:val="none" w:sz="0" w:space="0" w:color="auto"/>
        <w:bottom w:val="none" w:sz="0" w:space="0" w:color="auto"/>
        <w:right w:val="none" w:sz="0" w:space="0" w:color="auto"/>
      </w:divBdr>
    </w:div>
    <w:div w:id="390079337">
      <w:bodyDiv w:val="1"/>
      <w:marLeft w:val="0"/>
      <w:marRight w:val="0"/>
      <w:marTop w:val="0"/>
      <w:marBottom w:val="0"/>
      <w:divBdr>
        <w:top w:val="none" w:sz="0" w:space="0" w:color="auto"/>
        <w:left w:val="none" w:sz="0" w:space="0" w:color="auto"/>
        <w:bottom w:val="none" w:sz="0" w:space="0" w:color="auto"/>
        <w:right w:val="none" w:sz="0" w:space="0" w:color="auto"/>
      </w:divBdr>
    </w:div>
    <w:div w:id="396705351">
      <w:bodyDiv w:val="1"/>
      <w:marLeft w:val="0"/>
      <w:marRight w:val="0"/>
      <w:marTop w:val="0"/>
      <w:marBottom w:val="0"/>
      <w:divBdr>
        <w:top w:val="none" w:sz="0" w:space="0" w:color="auto"/>
        <w:left w:val="none" w:sz="0" w:space="0" w:color="auto"/>
        <w:bottom w:val="none" w:sz="0" w:space="0" w:color="auto"/>
        <w:right w:val="none" w:sz="0" w:space="0" w:color="auto"/>
      </w:divBdr>
    </w:div>
    <w:div w:id="405999593">
      <w:bodyDiv w:val="1"/>
      <w:marLeft w:val="0"/>
      <w:marRight w:val="0"/>
      <w:marTop w:val="0"/>
      <w:marBottom w:val="0"/>
      <w:divBdr>
        <w:top w:val="none" w:sz="0" w:space="0" w:color="auto"/>
        <w:left w:val="none" w:sz="0" w:space="0" w:color="auto"/>
        <w:bottom w:val="none" w:sz="0" w:space="0" w:color="auto"/>
        <w:right w:val="none" w:sz="0" w:space="0" w:color="auto"/>
      </w:divBdr>
    </w:div>
    <w:div w:id="406194469">
      <w:bodyDiv w:val="1"/>
      <w:marLeft w:val="0"/>
      <w:marRight w:val="0"/>
      <w:marTop w:val="0"/>
      <w:marBottom w:val="0"/>
      <w:divBdr>
        <w:top w:val="none" w:sz="0" w:space="0" w:color="auto"/>
        <w:left w:val="none" w:sz="0" w:space="0" w:color="auto"/>
        <w:bottom w:val="none" w:sz="0" w:space="0" w:color="auto"/>
        <w:right w:val="none" w:sz="0" w:space="0" w:color="auto"/>
      </w:divBdr>
    </w:div>
    <w:div w:id="407114260">
      <w:bodyDiv w:val="1"/>
      <w:marLeft w:val="0"/>
      <w:marRight w:val="0"/>
      <w:marTop w:val="0"/>
      <w:marBottom w:val="0"/>
      <w:divBdr>
        <w:top w:val="none" w:sz="0" w:space="0" w:color="auto"/>
        <w:left w:val="none" w:sz="0" w:space="0" w:color="auto"/>
        <w:bottom w:val="none" w:sz="0" w:space="0" w:color="auto"/>
        <w:right w:val="none" w:sz="0" w:space="0" w:color="auto"/>
      </w:divBdr>
    </w:div>
    <w:div w:id="411044520">
      <w:bodyDiv w:val="1"/>
      <w:marLeft w:val="0"/>
      <w:marRight w:val="0"/>
      <w:marTop w:val="0"/>
      <w:marBottom w:val="0"/>
      <w:divBdr>
        <w:top w:val="none" w:sz="0" w:space="0" w:color="auto"/>
        <w:left w:val="none" w:sz="0" w:space="0" w:color="auto"/>
        <w:bottom w:val="none" w:sz="0" w:space="0" w:color="auto"/>
        <w:right w:val="none" w:sz="0" w:space="0" w:color="auto"/>
      </w:divBdr>
    </w:div>
    <w:div w:id="411437478">
      <w:bodyDiv w:val="1"/>
      <w:marLeft w:val="0"/>
      <w:marRight w:val="0"/>
      <w:marTop w:val="0"/>
      <w:marBottom w:val="0"/>
      <w:divBdr>
        <w:top w:val="none" w:sz="0" w:space="0" w:color="auto"/>
        <w:left w:val="none" w:sz="0" w:space="0" w:color="auto"/>
        <w:bottom w:val="none" w:sz="0" w:space="0" w:color="auto"/>
        <w:right w:val="none" w:sz="0" w:space="0" w:color="auto"/>
      </w:divBdr>
    </w:div>
    <w:div w:id="421143583">
      <w:bodyDiv w:val="1"/>
      <w:marLeft w:val="0"/>
      <w:marRight w:val="0"/>
      <w:marTop w:val="0"/>
      <w:marBottom w:val="0"/>
      <w:divBdr>
        <w:top w:val="none" w:sz="0" w:space="0" w:color="auto"/>
        <w:left w:val="none" w:sz="0" w:space="0" w:color="auto"/>
        <w:bottom w:val="none" w:sz="0" w:space="0" w:color="auto"/>
        <w:right w:val="none" w:sz="0" w:space="0" w:color="auto"/>
      </w:divBdr>
    </w:div>
    <w:div w:id="424418272">
      <w:bodyDiv w:val="1"/>
      <w:marLeft w:val="0"/>
      <w:marRight w:val="0"/>
      <w:marTop w:val="0"/>
      <w:marBottom w:val="0"/>
      <w:divBdr>
        <w:top w:val="none" w:sz="0" w:space="0" w:color="auto"/>
        <w:left w:val="none" w:sz="0" w:space="0" w:color="auto"/>
        <w:bottom w:val="none" w:sz="0" w:space="0" w:color="auto"/>
        <w:right w:val="none" w:sz="0" w:space="0" w:color="auto"/>
      </w:divBdr>
    </w:div>
    <w:div w:id="438834678">
      <w:bodyDiv w:val="1"/>
      <w:marLeft w:val="0"/>
      <w:marRight w:val="0"/>
      <w:marTop w:val="0"/>
      <w:marBottom w:val="0"/>
      <w:divBdr>
        <w:top w:val="none" w:sz="0" w:space="0" w:color="auto"/>
        <w:left w:val="none" w:sz="0" w:space="0" w:color="auto"/>
        <w:bottom w:val="none" w:sz="0" w:space="0" w:color="auto"/>
        <w:right w:val="none" w:sz="0" w:space="0" w:color="auto"/>
      </w:divBdr>
    </w:div>
    <w:div w:id="447050741">
      <w:bodyDiv w:val="1"/>
      <w:marLeft w:val="0"/>
      <w:marRight w:val="0"/>
      <w:marTop w:val="0"/>
      <w:marBottom w:val="0"/>
      <w:divBdr>
        <w:top w:val="none" w:sz="0" w:space="0" w:color="auto"/>
        <w:left w:val="none" w:sz="0" w:space="0" w:color="auto"/>
        <w:bottom w:val="none" w:sz="0" w:space="0" w:color="auto"/>
        <w:right w:val="none" w:sz="0" w:space="0" w:color="auto"/>
      </w:divBdr>
    </w:div>
    <w:div w:id="448206084">
      <w:bodyDiv w:val="1"/>
      <w:marLeft w:val="0"/>
      <w:marRight w:val="0"/>
      <w:marTop w:val="0"/>
      <w:marBottom w:val="0"/>
      <w:divBdr>
        <w:top w:val="none" w:sz="0" w:space="0" w:color="auto"/>
        <w:left w:val="none" w:sz="0" w:space="0" w:color="auto"/>
        <w:bottom w:val="none" w:sz="0" w:space="0" w:color="auto"/>
        <w:right w:val="none" w:sz="0" w:space="0" w:color="auto"/>
      </w:divBdr>
    </w:div>
    <w:div w:id="448278063">
      <w:bodyDiv w:val="1"/>
      <w:marLeft w:val="0"/>
      <w:marRight w:val="0"/>
      <w:marTop w:val="0"/>
      <w:marBottom w:val="0"/>
      <w:divBdr>
        <w:top w:val="none" w:sz="0" w:space="0" w:color="auto"/>
        <w:left w:val="none" w:sz="0" w:space="0" w:color="auto"/>
        <w:bottom w:val="none" w:sz="0" w:space="0" w:color="auto"/>
        <w:right w:val="none" w:sz="0" w:space="0" w:color="auto"/>
      </w:divBdr>
    </w:div>
    <w:div w:id="450174978">
      <w:bodyDiv w:val="1"/>
      <w:marLeft w:val="0"/>
      <w:marRight w:val="0"/>
      <w:marTop w:val="0"/>
      <w:marBottom w:val="0"/>
      <w:divBdr>
        <w:top w:val="none" w:sz="0" w:space="0" w:color="auto"/>
        <w:left w:val="none" w:sz="0" w:space="0" w:color="auto"/>
        <w:bottom w:val="none" w:sz="0" w:space="0" w:color="auto"/>
        <w:right w:val="none" w:sz="0" w:space="0" w:color="auto"/>
      </w:divBdr>
    </w:div>
    <w:div w:id="450324734">
      <w:bodyDiv w:val="1"/>
      <w:marLeft w:val="0"/>
      <w:marRight w:val="0"/>
      <w:marTop w:val="0"/>
      <w:marBottom w:val="0"/>
      <w:divBdr>
        <w:top w:val="none" w:sz="0" w:space="0" w:color="auto"/>
        <w:left w:val="none" w:sz="0" w:space="0" w:color="auto"/>
        <w:bottom w:val="none" w:sz="0" w:space="0" w:color="auto"/>
        <w:right w:val="none" w:sz="0" w:space="0" w:color="auto"/>
      </w:divBdr>
    </w:div>
    <w:div w:id="455568897">
      <w:bodyDiv w:val="1"/>
      <w:marLeft w:val="0"/>
      <w:marRight w:val="0"/>
      <w:marTop w:val="0"/>
      <w:marBottom w:val="0"/>
      <w:divBdr>
        <w:top w:val="none" w:sz="0" w:space="0" w:color="auto"/>
        <w:left w:val="none" w:sz="0" w:space="0" w:color="auto"/>
        <w:bottom w:val="none" w:sz="0" w:space="0" w:color="auto"/>
        <w:right w:val="none" w:sz="0" w:space="0" w:color="auto"/>
      </w:divBdr>
    </w:div>
    <w:div w:id="458380773">
      <w:bodyDiv w:val="1"/>
      <w:marLeft w:val="0"/>
      <w:marRight w:val="0"/>
      <w:marTop w:val="0"/>
      <w:marBottom w:val="0"/>
      <w:divBdr>
        <w:top w:val="none" w:sz="0" w:space="0" w:color="auto"/>
        <w:left w:val="none" w:sz="0" w:space="0" w:color="auto"/>
        <w:bottom w:val="none" w:sz="0" w:space="0" w:color="auto"/>
        <w:right w:val="none" w:sz="0" w:space="0" w:color="auto"/>
      </w:divBdr>
    </w:div>
    <w:div w:id="458884080">
      <w:bodyDiv w:val="1"/>
      <w:marLeft w:val="0"/>
      <w:marRight w:val="0"/>
      <w:marTop w:val="0"/>
      <w:marBottom w:val="0"/>
      <w:divBdr>
        <w:top w:val="none" w:sz="0" w:space="0" w:color="auto"/>
        <w:left w:val="none" w:sz="0" w:space="0" w:color="auto"/>
        <w:bottom w:val="none" w:sz="0" w:space="0" w:color="auto"/>
        <w:right w:val="none" w:sz="0" w:space="0" w:color="auto"/>
      </w:divBdr>
    </w:div>
    <w:div w:id="462357382">
      <w:bodyDiv w:val="1"/>
      <w:marLeft w:val="0"/>
      <w:marRight w:val="0"/>
      <w:marTop w:val="0"/>
      <w:marBottom w:val="0"/>
      <w:divBdr>
        <w:top w:val="none" w:sz="0" w:space="0" w:color="auto"/>
        <w:left w:val="none" w:sz="0" w:space="0" w:color="auto"/>
        <w:bottom w:val="none" w:sz="0" w:space="0" w:color="auto"/>
        <w:right w:val="none" w:sz="0" w:space="0" w:color="auto"/>
      </w:divBdr>
    </w:div>
    <w:div w:id="462969651">
      <w:bodyDiv w:val="1"/>
      <w:marLeft w:val="0"/>
      <w:marRight w:val="0"/>
      <w:marTop w:val="0"/>
      <w:marBottom w:val="0"/>
      <w:divBdr>
        <w:top w:val="none" w:sz="0" w:space="0" w:color="auto"/>
        <w:left w:val="none" w:sz="0" w:space="0" w:color="auto"/>
        <w:bottom w:val="none" w:sz="0" w:space="0" w:color="auto"/>
        <w:right w:val="none" w:sz="0" w:space="0" w:color="auto"/>
      </w:divBdr>
    </w:div>
    <w:div w:id="468208947">
      <w:bodyDiv w:val="1"/>
      <w:marLeft w:val="0"/>
      <w:marRight w:val="0"/>
      <w:marTop w:val="0"/>
      <w:marBottom w:val="0"/>
      <w:divBdr>
        <w:top w:val="none" w:sz="0" w:space="0" w:color="auto"/>
        <w:left w:val="none" w:sz="0" w:space="0" w:color="auto"/>
        <w:bottom w:val="none" w:sz="0" w:space="0" w:color="auto"/>
        <w:right w:val="none" w:sz="0" w:space="0" w:color="auto"/>
      </w:divBdr>
    </w:div>
    <w:div w:id="476800966">
      <w:bodyDiv w:val="1"/>
      <w:marLeft w:val="0"/>
      <w:marRight w:val="0"/>
      <w:marTop w:val="0"/>
      <w:marBottom w:val="0"/>
      <w:divBdr>
        <w:top w:val="none" w:sz="0" w:space="0" w:color="auto"/>
        <w:left w:val="none" w:sz="0" w:space="0" w:color="auto"/>
        <w:bottom w:val="none" w:sz="0" w:space="0" w:color="auto"/>
        <w:right w:val="none" w:sz="0" w:space="0" w:color="auto"/>
      </w:divBdr>
    </w:div>
    <w:div w:id="489444139">
      <w:bodyDiv w:val="1"/>
      <w:marLeft w:val="0"/>
      <w:marRight w:val="0"/>
      <w:marTop w:val="0"/>
      <w:marBottom w:val="0"/>
      <w:divBdr>
        <w:top w:val="none" w:sz="0" w:space="0" w:color="auto"/>
        <w:left w:val="none" w:sz="0" w:space="0" w:color="auto"/>
        <w:bottom w:val="none" w:sz="0" w:space="0" w:color="auto"/>
        <w:right w:val="none" w:sz="0" w:space="0" w:color="auto"/>
      </w:divBdr>
    </w:div>
    <w:div w:id="489715099">
      <w:bodyDiv w:val="1"/>
      <w:marLeft w:val="0"/>
      <w:marRight w:val="0"/>
      <w:marTop w:val="0"/>
      <w:marBottom w:val="0"/>
      <w:divBdr>
        <w:top w:val="none" w:sz="0" w:space="0" w:color="auto"/>
        <w:left w:val="none" w:sz="0" w:space="0" w:color="auto"/>
        <w:bottom w:val="none" w:sz="0" w:space="0" w:color="auto"/>
        <w:right w:val="none" w:sz="0" w:space="0" w:color="auto"/>
      </w:divBdr>
    </w:div>
    <w:div w:id="491458195">
      <w:bodyDiv w:val="1"/>
      <w:marLeft w:val="0"/>
      <w:marRight w:val="0"/>
      <w:marTop w:val="0"/>
      <w:marBottom w:val="0"/>
      <w:divBdr>
        <w:top w:val="none" w:sz="0" w:space="0" w:color="auto"/>
        <w:left w:val="none" w:sz="0" w:space="0" w:color="auto"/>
        <w:bottom w:val="none" w:sz="0" w:space="0" w:color="auto"/>
        <w:right w:val="none" w:sz="0" w:space="0" w:color="auto"/>
      </w:divBdr>
    </w:div>
    <w:div w:id="507057865">
      <w:bodyDiv w:val="1"/>
      <w:marLeft w:val="0"/>
      <w:marRight w:val="0"/>
      <w:marTop w:val="0"/>
      <w:marBottom w:val="0"/>
      <w:divBdr>
        <w:top w:val="none" w:sz="0" w:space="0" w:color="auto"/>
        <w:left w:val="none" w:sz="0" w:space="0" w:color="auto"/>
        <w:bottom w:val="none" w:sz="0" w:space="0" w:color="auto"/>
        <w:right w:val="none" w:sz="0" w:space="0" w:color="auto"/>
      </w:divBdr>
    </w:div>
    <w:div w:id="508258066">
      <w:bodyDiv w:val="1"/>
      <w:marLeft w:val="0"/>
      <w:marRight w:val="0"/>
      <w:marTop w:val="0"/>
      <w:marBottom w:val="0"/>
      <w:divBdr>
        <w:top w:val="none" w:sz="0" w:space="0" w:color="auto"/>
        <w:left w:val="none" w:sz="0" w:space="0" w:color="auto"/>
        <w:bottom w:val="none" w:sz="0" w:space="0" w:color="auto"/>
        <w:right w:val="none" w:sz="0" w:space="0" w:color="auto"/>
      </w:divBdr>
    </w:div>
    <w:div w:id="518128825">
      <w:bodyDiv w:val="1"/>
      <w:marLeft w:val="0"/>
      <w:marRight w:val="0"/>
      <w:marTop w:val="0"/>
      <w:marBottom w:val="0"/>
      <w:divBdr>
        <w:top w:val="none" w:sz="0" w:space="0" w:color="auto"/>
        <w:left w:val="none" w:sz="0" w:space="0" w:color="auto"/>
        <w:bottom w:val="none" w:sz="0" w:space="0" w:color="auto"/>
        <w:right w:val="none" w:sz="0" w:space="0" w:color="auto"/>
      </w:divBdr>
    </w:div>
    <w:div w:id="518933986">
      <w:bodyDiv w:val="1"/>
      <w:marLeft w:val="0"/>
      <w:marRight w:val="0"/>
      <w:marTop w:val="0"/>
      <w:marBottom w:val="0"/>
      <w:divBdr>
        <w:top w:val="none" w:sz="0" w:space="0" w:color="auto"/>
        <w:left w:val="none" w:sz="0" w:space="0" w:color="auto"/>
        <w:bottom w:val="none" w:sz="0" w:space="0" w:color="auto"/>
        <w:right w:val="none" w:sz="0" w:space="0" w:color="auto"/>
      </w:divBdr>
    </w:div>
    <w:div w:id="519465294">
      <w:bodyDiv w:val="1"/>
      <w:marLeft w:val="0"/>
      <w:marRight w:val="0"/>
      <w:marTop w:val="0"/>
      <w:marBottom w:val="0"/>
      <w:divBdr>
        <w:top w:val="none" w:sz="0" w:space="0" w:color="auto"/>
        <w:left w:val="none" w:sz="0" w:space="0" w:color="auto"/>
        <w:bottom w:val="none" w:sz="0" w:space="0" w:color="auto"/>
        <w:right w:val="none" w:sz="0" w:space="0" w:color="auto"/>
      </w:divBdr>
    </w:div>
    <w:div w:id="525169846">
      <w:bodyDiv w:val="1"/>
      <w:marLeft w:val="0"/>
      <w:marRight w:val="0"/>
      <w:marTop w:val="0"/>
      <w:marBottom w:val="0"/>
      <w:divBdr>
        <w:top w:val="none" w:sz="0" w:space="0" w:color="auto"/>
        <w:left w:val="none" w:sz="0" w:space="0" w:color="auto"/>
        <w:bottom w:val="none" w:sz="0" w:space="0" w:color="auto"/>
        <w:right w:val="none" w:sz="0" w:space="0" w:color="auto"/>
      </w:divBdr>
    </w:div>
    <w:div w:id="531695453">
      <w:bodyDiv w:val="1"/>
      <w:marLeft w:val="0"/>
      <w:marRight w:val="0"/>
      <w:marTop w:val="0"/>
      <w:marBottom w:val="0"/>
      <w:divBdr>
        <w:top w:val="none" w:sz="0" w:space="0" w:color="auto"/>
        <w:left w:val="none" w:sz="0" w:space="0" w:color="auto"/>
        <w:bottom w:val="none" w:sz="0" w:space="0" w:color="auto"/>
        <w:right w:val="none" w:sz="0" w:space="0" w:color="auto"/>
      </w:divBdr>
    </w:div>
    <w:div w:id="533889002">
      <w:bodyDiv w:val="1"/>
      <w:marLeft w:val="0"/>
      <w:marRight w:val="0"/>
      <w:marTop w:val="0"/>
      <w:marBottom w:val="0"/>
      <w:divBdr>
        <w:top w:val="none" w:sz="0" w:space="0" w:color="auto"/>
        <w:left w:val="none" w:sz="0" w:space="0" w:color="auto"/>
        <w:bottom w:val="none" w:sz="0" w:space="0" w:color="auto"/>
        <w:right w:val="none" w:sz="0" w:space="0" w:color="auto"/>
      </w:divBdr>
    </w:div>
    <w:div w:id="536740296">
      <w:bodyDiv w:val="1"/>
      <w:marLeft w:val="0"/>
      <w:marRight w:val="0"/>
      <w:marTop w:val="0"/>
      <w:marBottom w:val="0"/>
      <w:divBdr>
        <w:top w:val="none" w:sz="0" w:space="0" w:color="auto"/>
        <w:left w:val="none" w:sz="0" w:space="0" w:color="auto"/>
        <w:bottom w:val="none" w:sz="0" w:space="0" w:color="auto"/>
        <w:right w:val="none" w:sz="0" w:space="0" w:color="auto"/>
      </w:divBdr>
    </w:div>
    <w:div w:id="541985299">
      <w:bodyDiv w:val="1"/>
      <w:marLeft w:val="0"/>
      <w:marRight w:val="0"/>
      <w:marTop w:val="0"/>
      <w:marBottom w:val="0"/>
      <w:divBdr>
        <w:top w:val="none" w:sz="0" w:space="0" w:color="auto"/>
        <w:left w:val="none" w:sz="0" w:space="0" w:color="auto"/>
        <w:bottom w:val="none" w:sz="0" w:space="0" w:color="auto"/>
        <w:right w:val="none" w:sz="0" w:space="0" w:color="auto"/>
      </w:divBdr>
    </w:div>
    <w:div w:id="544293982">
      <w:bodyDiv w:val="1"/>
      <w:marLeft w:val="0"/>
      <w:marRight w:val="0"/>
      <w:marTop w:val="0"/>
      <w:marBottom w:val="0"/>
      <w:divBdr>
        <w:top w:val="none" w:sz="0" w:space="0" w:color="auto"/>
        <w:left w:val="none" w:sz="0" w:space="0" w:color="auto"/>
        <w:bottom w:val="none" w:sz="0" w:space="0" w:color="auto"/>
        <w:right w:val="none" w:sz="0" w:space="0" w:color="auto"/>
      </w:divBdr>
    </w:div>
    <w:div w:id="547836755">
      <w:bodyDiv w:val="1"/>
      <w:marLeft w:val="0"/>
      <w:marRight w:val="0"/>
      <w:marTop w:val="0"/>
      <w:marBottom w:val="0"/>
      <w:divBdr>
        <w:top w:val="none" w:sz="0" w:space="0" w:color="auto"/>
        <w:left w:val="none" w:sz="0" w:space="0" w:color="auto"/>
        <w:bottom w:val="none" w:sz="0" w:space="0" w:color="auto"/>
        <w:right w:val="none" w:sz="0" w:space="0" w:color="auto"/>
      </w:divBdr>
    </w:div>
    <w:div w:id="548803957">
      <w:bodyDiv w:val="1"/>
      <w:marLeft w:val="0"/>
      <w:marRight w:val="0"/>
      <w:marTop w:val="0"/>
      <w:marBottom w:val="0"/>
      <w:divBdr>
        <w:top w:val="none" w:sz="0" w:space="0" w:color="auto"/>
        <w:left w:val="none" w:sz="0" w:space="0" w:color="auto"/>
        <w:bottom w:val="none" w:sz="0" w:space="0" w:color="auto"/>
        <w:right w:val="none" w:sz="0" w:space="0" w:color="auto"/>
      </w:divBdr>
    </w:div>
    <w:div w:id="552542305">
      <w:bodyDiv w:val="1"/>
      <w:marLeft w:val="0"/>
      <w:marRight w:val="0"/>
      <w:marTop w:val="0"/>
      <w:marBottom w:val="0"/>
      <w:divBdr>
        <w:top w:val="none" w:sz="0" w:space="0" w:color="auto"/>
        <w:left w:val="none" w:sz="0" w:space="0" w:color="auto"/>
        <w:bottom w:val="none" w:sz="0" w:space="0" w:color="auto"/>
        <w:right w:val="none" w:sz="0" w:space="0" w:color="auto"/>
      </w:divBdr>
    </w:div>
    <w:div w:id="554313182">
      <w:bodyDiv w:val="1"/>
      <w:marLeft w:val="0"/>
      <w:marRight w:val="0"/>
      <w:marTop w:val="0"/>
      <w:marBottom w:val="0"/>
      <w:divBdr>
        <w:top w:val="none" w:sz="0" w:space="0" w:color="auto"/>
        <w:left w:val="none" w:sz="0" w:space="0" w:color="auto"/>
        <w:bottom w:val="none" w:sz="0" w:space="0" w:color="auto"/>
        <w:right w:val="none" w:sz="0" w:space="0" w:color="auto"/>
      </w:divBdr>
    </w:div>
    <w:div w:id="556093821">
      <w:bodyDiv w:val="1"/>
      <w:marLeft w:val="0"/>
      <w:marRight w:val="0"/>
      <w:marTop w:val="0"/>
      <w:marBottom w:val="0"/>
      <w:divBdr>
        <w:top w:val="none" w:sz="0" w:space="0" w:color="auto"/>
        <w:left w:val="none" w:sz="0" w:space="0" w:color="auto"/>
        <w:bottom w:val="none" w:sz="0" w:space="0" w:color="auto"/>
        <w:right w:val="none" w:sz="0" w:space="0" w:color="auto"/>
      </w:divBdr>
    </w:div>
    <w:div w:id="557475611">
      <w:bodyDiv w:val="1"/>
      <w:marLeft w:val="0"/>
      <w:marRight w:val="0"/>
      <w:marTop w:val="0"/>
      <w:marBottom w:val="0"/>
      <w:divBdr>
        <w:top w:val="none" w:sz="0" w:space="0" w:color="auto"/>
        <w:left w:val="none" w:sz="0" w:space="0" w:color="auto"/>
        <w:bottom w:val="none" w:sz="0" w:space="0" w:color="auto"/>
        <w:right w:val="none" w:sz="0" w:space="0" w:color="auto"/>
      </w:divBdr>
    </w:div>
    <w:div w:id="561983114">
      <w:bodyDiv w:val="1"/>
      <w:marLeft w:val="0"/>
      <w:marRight w:val="0"/>
      <w:marTop w:val="0"/>
      <w:marBottom w:val="0"/>
      <w:divBdr>
        <w:top w:val="none" w:sz="0" w:space="0" w:color="auto"/>
        <w:left w:val="none" w:sz="0" w:space="0" w:color="auto"/>
        <w:bottom w:val="none" w:sz="0" w:space="0" w:color="auto"/>
        <w:right w:val="none" w:sz="0" w:space="0" w:color="auto"/>
      </w:divBdr>
    </w:div>
    <w:div w:id="562958236">
      <w:bodyDiv w:val="1"/>
      <w:marLeft w:val="0"/>
      <w:marRight w:val="0"/>
      <w:marTop w:val="0"/>
      <w:marBottom w:val="0"/>
      <w:divBdr>
        <w:top w:val="none" w:sz="0" w:space="0" w:color="auto"/>
        <w:left w:val="none" w:sz="0" w:space="0" w:color="auto"/>
        <w:bottom w:val="none" w:sz="0" w:space="0" w:color="auto"/>
        <w:right w:val="none" w:sz="0" w:space="0" w:color="auto"/>
      </w:divBdr>
    </w:div>
    <w:div w:id="564219068">
      <w:bodyDiv w:val="1"/>
      <w:marLeft w:val="0"/>
      <w:marRight w:val="0"/>
      <w:marTop w:val="0"/>
      <w:marBottom w:val="0"/>
      <w:divBdr>
        <w:top w:val="none" w:sz="0" w:space="0" w:color="auto"/>
        <w:left w:val="none" w:sz="0" w:space="0" w:color="auto"/>
        <w:bottom w:val="none" w:sz="0" w:space="0" w:color="auto"/>
        <w:right w:val="none" w:sz="0" w:space="0" w:color="auto"/>
      </w:divBdr>
    </w:div>
    <w:div w:id="564529250">
      <w:bodyDiv w:val="1"/>
      <w:marLeft w:val="0"/>
      <w:marRight w:val="0"/>
      <w:marTop w:val="0"/>
      <w:marBottom w:val="0"/>
      <w:divBdr>
        <w:top w:val="none" w:sz="0" w:space="0" w:color="auto"/>
        <w:left w:val="none" w:sz="0" w:space="0" w:color="auto"/>
        <w:bottom w:val="none" w:sz="0" w:space="0" w:color="auto"/>
        <w:right w:val="none" w:sz="0" w:space="0" w:color="auto"/>
      </w:divBdr>
    </w:div>
    <w:div w:id="564682026">
      <w:bodyDiv w:val="1"/>
      <w:marLeft w:val="0"/>
      <w:marRight w:val="0"/>
      <w:marTop w:val="0"/>
      <w:marBottom w:val="0"/>
      <w:divBdr>
        <w:top w:val="none" w:sz="0" w:space="0" w:color="auto"/>
        <w:left w:val="none" w:sz="0" w:space="0" w:color="auto"/>
        <w:bottom w:val="none" w:sz="0" w:space="0" w:color="auto"/>
        <w:right w:val="none" w:sz="0" w:space="0" w:color="auto"/>
      </w:divBdr>
    </w:div>
    <w:div w:id="567886291">
      <w:bodyDiv w:val="1"/>
      <w:marLeft w:val="0"/>
      <w:marRight w:val="0"/>
      <w:marTop w:val="0"/>
      <w:marBottom w:val="0"/>
      <w:divBdr>
        <w:top w:val="none" w:sz="0" w:space="0" w:color="auto"/>
        <w:left w:val="none" w:sz="0" w:space="0" w:color="auto"/>
        <w:bottom w:val="none" w:sz="0" w:space="0" w:color="auto"/>
        <w:right w:val="none" w:sz="0" w:space="0" w:color="auto"/>
      </w:divBdr>
    </w:div>
    <w:div w:id="574626203">
      <w:bodyDiv w:val="1"/>
      <w:marLeft w:val="0"/>
      <w:marRight w:val="0"/>
      <w:marTop w:val="0"/>
      <w:marBottom w:val="0"/>
      <w:divBdr>
        <w:top w:val="none" w:sz="0" w:space="0" w:color="auto"/>
        <w:left w:val="none" w:sz="0" w:space="0" w:color="auto"/>
        <w:bottom w:val="none" w:sz="0" w:space="0" w:color="auto"/>
        <w:right w:val="none" w:sz="0" w:space="0" w:color="auto"/>
      </w:divBdr>
    </w:div>
    <w:div w:id="577439858">
      <w:bodyDiv w:val="1"/>
      <w:marLeft w:val="0"/>
      <w:marRight w:val="0"/>
      <w:marTop w:val="0"/>
      <w:marBottom w:val="0"/>
      <w:divBdr>
        <w:top w:val="none" w:sz="0" w:space="0" w:color="auto"/>
        <w:left w:val="none" w:sz="0" w:space="0" w:color="auto"/>
        <w:bottom w:val="none" w:sz="0" w:space="0" w:color="auto"/>
        <w:right w:val="none" w:sz="0" w:space="0" w:color="auto"/>
      </w:divBdr>
    </w:div>
    <w:div w:id="582761667">
      <w:bodyDiv w:val="1"/>
      <w:marLeft w:val="0"/>
      <w:marRight w:val="0"/>
      <w:marTop w:val="0"/>
      <w:marBottom w:val="0"/>
      <w:divBdr>
        <w:top w:val="none" w:sz="0" w:space="0" w:color="auto"/>
        <w:left w:val="none" w:sz="0" w:space="0" w:color="auto"/>
        <w:bottom w:val="none" w:sz="0" w:space="0" w:color="auto"/>
        <w:right w:val="none" w:sz="0" w:space="0" w:color="auto"/>
      </w:divBdr>
    </w:div>
    <w:div w:id="585697339">
      <w:bodyDiv w:val="1"/>
      <w:marLeft w:val="0"/>
      <w:marRight w:val="0"/>
      <w:marTop w:val="0"/>
      <w:marBottom w:val="0"/>
      <w:divBdr>
        <w:top w:val="none" w:sz="0" w:space="0" w:color="auto"/>
        <w:left w:val="none" w:sz="0" w:space="0" w:color="auto"/>
        <w:bottom w:val="none" w:sz="0" w:space="0" w:color="auto"/>
        <w:right w:val="none" w:sz="0" w:space="0" w:color="auto"/>
      </w:divBdr>
    </w:div>
    <w:div w:id="590285509">
      <w:bodyDiv w:val="1"/>
      <w:marLeft w:val="0"/>
      <w:marRight w:val="0"/>
      <w:marTop w:val="0"/>
      <w:marBottom w:val="0"/>
      <w:divBdr>
        <w:top w:val="none" w:sz="0" w:space="0" w:color="auto"/>
        <w:left w:val="none" w:sz="0" w:space="0" w:color="auto"/>
        <w:bottom w:val="none" w:sz="0" w:space="0" w:color="auto"/>
        <w:right w:val="none" w:sz="0" w:space="0" w:color="auto"/>
      </w:divBdr>
    </w:div>
    <w:div w:id="597060574">
      <w:bodyDiv w:val="1"/>
      <w:marLeft w:val="0"/>
      <w:marRight w:val="0"/>
      <w:marTop w:val="0"/>
      <w:marBottom w:val="0"/>
      <w:divBdr>
        <w:top w:val="none" w:sz="0" w:space="0" w:color="auto"/>
        <w:left w:val="none" w:sz="0" w:space="0" w:color="auto"/>
        <w:bottom w:val="none" w:sz="0" w:space="0" w:color="auto"/>
        <w:right w:val="none" w:sz="0" w:space="0" w:color="auto"/>
      </w:divBdr>
    </w:div>
    <w:div w:id="600189189">
      <w:bodyDiv w:val="1"/>
      <w:marLeft w:val="0"/>
      <w:marRight w:val="0"/>
      <w:marTop w:val="0"/>
      <w:marBottom w:val="0"/>
      <w:divBdr>
        <w:top w:val="none" w:sz="0" w:space="0" w:color="auto"/>
        <w:left w:val="none" w:sz="0" w:space="0" w:color="auto"/>
        <w:bottom w:val="none" w:sz="0" w:space="0" w:color="auto"/>
        <w:right w:val="none" w:sz="0" w:space="0" w:color="auto"/>
      </w:divBdr>
    </w:div>
    <w:div w:id="604190923">
      <w:bodyDiv w:val="1"/>
      <w:marLeft w:val="0"/>
      <w:marRight w:val="0"/>
      <w:marTop w:val="0"/>
      <w:marBottom w:val="0"/>
      <w:divBdr>
        <w:top w:val="none" w:sz="0" w:space="0" w:color="auto"/>
        <w:left w:val="none" w:sz="0" w:space="0" w:color="auto"/>
        <w:bottom w:val="none" w:sz="0" w:space="0" w:color="auto"/>
        <w:right w:val="none" w:sz="0" w:space="0" w:color="auto"/>
      </w:divBdr>
    </w:div>
    <w:div w:id="610631476">
      <w:bodyDiv w:val="1"/>
      <w:marLeft w:val="0"/>
      <w:marRight w:val="0"/>
      <w:marTop w:val="0"/>
      <w:marBottom w:val="0"/>
      <w:divBdr>
        <w:top w:val="none" w:sz="0" w:space="0" w:color="auto"/>
        <w:left w:val="none" w:sz="0" w:space="0" w:color="auto"/>
        <w:bottom w:val="none" w:sz="0" w:space="0" w:color="auto"/>
        <w:right w:val="none" w:sz="0" w:space="0" w:color="auto"/>
      </w:divBdr>
    </w:div>
    <w:div w:id="621882897">
      <w:bodyDiv w:val="1"/>
      <w:marLeft w:val="0"/>
      <w:marRight w:val="0"/>
      <w:marTop w:val="0"/>
      <w:marBottom w:val="0"/>
      <w:divBdr>
        <w:top w:val="none" w:sz="0" w:space="0" w:color="auto"/>
        <w:left w:val="none" w:sz="0" w:space="0" w:color="auto"/>
        <w:bottom w:val="none" w:sz="0" w:space="0" w:color="auto"/>
        <w:right w:val="none" w:sz="0" w:space="0" w:color="auto"/>
      </w:divBdr>
    </w:div>
    <w:div w:id="628166810">
      <w:bodyDiv w:val="1"/>
      <w:marLeft w:val="0"/>
      <w:marRight w:val="0"/>
      <w:marTop w:val="0"/>
      <w:marBottom w:val="0"/>
      <w:divBdr>
        <w:top w:val="none" w:sz="0" w:space="0" w:color="auto"/>
        <w:left w:val="none" w:sz="0" w:space="0" w:color="auto"/>
        <w:bottom w:val="none" w:sz="0" w:space="0" w:color="auto"/>
        <w:right w:val="none" w:sz="0" w:space="0" w:color="auto"/>
      </w:divBdr>
    </w:div>
    <w:div w:id="635722346">
      <w:bodyDiv w:val="1"/>
      <w:marLeft w:val="0"/>
      <w:marRight w:val="0"/>
      <w:marTop w:val="0"/>
      <w:marBottom w:val="0"/>
      <w:divBdr>
        <w:top w:val="none" w:sz="0" w:space="0" w:color="auto"/>
        <w:left w:val="none" w:sz="0" w:space="0" w:color="auto"/>
        <w:bottom w:val="none" w:sz="0" w:space="0" w:color="auto"/>
        <w:right w:val="none" w:sz="0" w:space="0" w:color="auto"/>
      </w:divBdr>
    </w:div>
    <w:div w:id="635913270">
      <w:bodyDiv w:val="1"/>
      <w:marLeft w:val="0"/>
      <w:marRight w:val="0"/>
      <w:marTop w:val="0"/>
      <w:marBottom w:val="0"/>
      <w:divBdr>
        <w:top w:val="none" w:sz="0" w:space="0" w:color="auto"/>
        <w:left w:val="none" w:sz="0" w:space="0" w:color="auto"/>
        <w:bottom w:val="none" w:sz="0" w:space="0" w:color="auto"/>
        <w:right w:val="none" w:sz="0" w:space="0" w:color="auto"/>
      </w:divBdr>
    </w:div>
    <w:div w:id="639726106">
      <w:bodyDiv w:val="1"/>
      <w:marLeft w:val="0"/>
      <w:marRight w:val="0"/>
      <w:marTop w:val="0"/>
      <w:marBottom w:val="0"/>
      <w:divBdr>
        <w:top w:val="none" w:sz="0" w:space="0" w:color="auto"/>
        <w:left w:val="none" w:sz="0" w:space="0" w:color="auto"/>
        <w:bottom w:val="none" w:sz="0" w:space="0" w:color="auto"/>
        <w:right w:val="none" w:sz="0" w:space="0" w:color="auto"/>
      </w:divBdr>
    </w:div>
    <w:div w:id="643119328">
      <w:bodyDiv w:val="1"/>
      <w:marLeft w:val="0"/>
      <w:marRight w:val="0"/>
      <w:marTop w:val="0"/>
      <w:marBottom w:val="0"/>
      <w:divBdr>
        <w:top w:val="none" w:sz="0" w:space="0" w:color="auto"/>
        <w:left w:val="none" w:sz="0" w:space="0" w:color="auto"/>
        <w:bottom w:val="none" w:sz="0" w:space="0" w:color="auto"/>
        <w:right w:val="none" w:sz="0" w:space="0" w:color="auto"/>
      </w:divBdr>
    </w:div>
    <w:div w:id="644049819">
      <w:bodyDiv w:val="1"/>
      <w:marLeft w:val="0"/>
      <w:marRight w:val="0"/>
      <w:marTop w:val="0"/>
      <w:marBottom w:val="0"/>
      <w:divBdr>
        <w:top w:val="none" w:sz="0" w:space="0" w:color="auto"/>
        <w:left w:val="none" w:sz="0" w:space="0" w:color="auto"/>
        <w:bottom w:val="none" w:sz="0" w:space="0" w:color="auto"/>
        <w:right w:val="none" w:sz="0" w:space="0" w:color="auto"/>
      </w:divBdr>
    </w:div>
    <w:div w:id="646781785">
      <w:bodyDiv w:val="1"/>
      <w:marLeft w:val="0"/>
      <w:marRight w:val="0"/>
      <w:marTop w:val="0"/>
      <w:marBottom w:val="0"/>
      <w:divBdr>
        <w:top w:val="none" w:sz="0" w:space="0" w:color="auto"/>
        <w:left w:val="none" w:sz="0" w:space="0" w:color="auto"/>
        <w:bottom w:val="none" w:sz="0" w:space="0" w:color="auto"/>
        <w:right w:val="none" w:sz="0" w:space="0" w:color="auto"/>
      </w:divBdr>
    </w:div>
    <w:div w:id="650451290">
      <w:bodyDiv w:val="1"/>
      <w:marLeft w:val="0"/>
      <w:marRight w:val="0"/>
      <w:marTop w:val="0"/>
      <w:marBottom w:val="0"/>
      <w:divBdr>
        <w:top w:val="none" w:sz="0" w:space="0" w:color="auto"/>
        <w:left w:val="none" w:sz="0" w:space="0" w:color="auto"/>
        <w:bottom w:val="none" w:sz="0" w:space="0" w:color="auto"/>
        <w:right w:val="none" w:sz="0" w:space="0" w:color="auto"/>
      </w:divBdr>
    </w:div>
    <w:div w:id="653534394">
      <w:bodyDiv w:val="1"/>
      <w:marLeft w:val="0"/>
      <w:marRight w:val="0"/>
      <w:marTop w:val="0"/>
      <w:marBottom w:val="0"/>
      <w:divBdr>
        <w:top w:val="none" w:sz="0" w:space="0" w:color="auto"/>
        <w:left w:val="none" w:sz="0" w:space="0" w:color="auto"/>
        <w:bottom w:val="none" w:sz="0" w:space="0" w:color="auto"/>
        <w:right w:val="none" w:sz="0" w:space="0" w:color="auto"/>
      </w:divBdr>
    </w:div>
    <w:div w:id="654917179">
      <w:bodyDiv w:val="1"/>
      <w:marLeft w:val="0"/>
      <w:marRight w:val="0"/>
      <w:marTop w:val="0"/>
      <w:marBottom w:val="0"/>
      <w:divBdr>
        <w:top w:val="none" w:sz="0" w:space="0" w:color="auto"/>
        <w:left w:val="none" w:sz="0" w:space="0" w:color="auto"/>
        <w:bottom w:val="none" w:sz="0" w:space="0" w:color="auto"/>
        <w:right w:val="none" w:sz="0" w:space="0" w:color="auto"/>
      </w:divBdr>
    </w:div>
    <w:div w:id="670107197">
      <w:bodyDiv w:val="1"/>
      <w:marLeft w:val="0"/>
      <w:marRight w:val="0"/>
      <w:marTop w:val="0"/>
      <w:marBottom w:val="0"/>
      <w:divBdr>
        <w:top w:val="none" w:sz="0" w:space="0" w:color="auto"/>
        <w:left w:val="none" w:sz="0" w:space="0" w:color="auto"/>
        <w:bottom w:val="none" w:sz="0" w:space="0" w:color="auto"/>
        <w:right w:val="none" w:sz="0" w:space="0" w:color="auto"/>
      </w:divBdr>
    </w:div>
    <w:div w:id="671375453">
      <w:bodyDiv w:val="1"/>
      <w:marLeft w:val="0"/>
      <w:marRight w:val="0"/>
      <w:marTop w:val="0"/>
      <w:marBottom w:val="0"/>
      <w:divBdr>
        <w:top w:val="none" w:sz="0" w:space="0" w:color="auto"/>
        <w:left w:val="none" w:sz="0" w:space="0" w:color="auto"/>
        <w:bottom w:val="none" w:sz="0" w:space="0" w:color="auto"/>
        <w:right w:val="none" w:sz="0" w:space="0" w:color="auto"/>
      </w:divBdr>
    </w:div>
    <w:div w:id="671417112">
      <w:bodyDiv w:val="1"/>
      <w:marLeft w:val="0"/>
      <w:marRight w:val="0"/>
      <w:marTop w:val="0"/>
      <w:marBottom w:val="0"/>
      <w:divBdr>
        <w:top w:val="none" w:sz="0" w:space="0" w:color="auto"/>
        <w:left w:val="none" w:sz="0" w:space="0" w:color="auto"/>
        <w:bottom w:val="none" w:sz="0" w:space="0" w:color="auto"/>
        <w:right w:val="none" w:sz="0" w:space="0" w:color="auto"/>
      </w:divBdr>
    </w:div>
    <w:div w:id="673528650">
      <w:bodyDiv w:val="1"/>
      <w:marLeft w:val="0"/>
      <w:marRight w:val="0"/>
      <w:marTop w:val="0"/>
      <w:marBottom w:val="0"/>
      <w:divBdr>
        <w:top w:val="none" w:sz="0" w:space="0" w:color="auto"/>
        <w:left w:val="none" w:sz="0" w:space="0" w:color="auto"/>
        <w:bottom w:val="none" w:sz="0" w:space="0" w:color="auto"/>
        <w:right w:val="none" w:sz="0" w:space="0" w:color="auto"/>
      </w:divBdr>
    </w:div>
    <w:div w:id="676032316">
      <w:bodyDiv w:val="1"/>
      <w:marLeft w:val="0"/>
      <w:marRight w:val="0"/>
      <w:marTop w:val="0"/>
      <w:marBottom w:val="0"/>
      <w:divBdr>
        <w:top w:val="none" w:sz="0" w:space="0" w:color="auto"/>
        <w:left w:val="none" w:sz="0" w:space="0" w:color="auto"/>
        <w:bottom w:val="none" w:sz="0" w:space="0" w:color="auto"/>
        <w:right w:val="none" w:sz="0" w:space="0" w:color="auto"/>
      </w:divBdr>
    </w:div>
    <w:div w:id="681199993">
      <w:bodyDiv w:val="1"/>
      <w:marLeft w:val="0"/>
      <w:marRight w:val="0"/>
      <w:marTop w:val="0"/>
      <w:marBottom w:val="0"/>
      <w:divBdr>
        <w:top w:val="none" w:sz="0" w:space="0" w:color="auto"/>
        <w:left w:val="none" w:sz="0" w:space="0" w:color="auto"/>
        <w:bottom w:val="none" w:sz="0" w:space="0" w:color="auto"/>
        <w:right w:val="none" w:sz="0" w:space="0" w:color="auto"/>
      </w:divBdr>
    </w:div>
    <w:div w:id="686566228">
      <w:bodyDiv w:val="1"/>
      <w:marLeft w:val="0"/>
      <w:marRight w:val="0"/>
      <w:marTop w:val="0"/>
      <w:marBottom w:val="0"/>
      <w:divBdr>
        <w:top w:val="none" w:sz="0" w:space="0" w:color="auto"/>
        <w:left w:val="none" w:sz="0" w:space="0" w:color="auto"/>
        <w:bottom w:val="none" w:sz="0" w:space="0" w:color="auto"/>
        <w:right w:val="none" w:sz="0" w:space="0" w:color="auto"/>
      </w:divBdr>
    </w:div>
    <w:div w:id="691538191">
      <w:bodyDiv w:val="1"/>
      <w:marLeft w:val="0"/>
      <w:marRight w:val="0"/>
      <w:marTop w:val="0"/>
      <w:marBottom w:val="0"/>
      <w:divBdr>
        <w:top w:val="none" w:sz="0" w:space="0" w:color="auto"/>
        <w:left w:val="none" w:sz="0" w:space="0" w:color="auto"/>
        <w:bottom w:val="none" w:sz="0" w:space="0" w:color="auto"/>
        <w:right w:val="none" w:sz="0" w:space="0" w:color="auto"/>
      </w:divBdr>
    </w:div>
    <w:div w:id="695739482">
      <w:bodyDiv w:val="1"/>
      <w:marLeft w:val="0"/>
      <w:marRight w:val="0"/>
      <w:marTop w:val="0"/>
      <w:marBottom w:val="0"/>
      <w:divBdr>
        <w:top w:val="none" w:sz="0" w:space="0" w:color="auto"/>
        <w:left w:val="none" w:sz="0" w:space="0" w:color="auto"/>
        <w:bottom w:val="none" w:sz="0" w:space="0" w:color="auto"/>
        <w:right w:val="none" w:sz="0" w:space="0" w:color="auto"/>
      </w:divBdr>
    </w:div>
    <w:div w:id="696347436">
      <w:bodyDiv w:val="1"/>
      <w:marLeft w:val="0"/>
      <w:marRight w:val="0"/>
      <w:marTop w:val="0"/>
      <w:marBottom w:val="0"/>
      <w:divBdr>
        <w:top w:val="none" w:sz="0" w:space="0" w:color="auto"/>
        <w:left w:val="none" w:sz="0" w:space="0" w:color="auto"/>
        <w:bottom w:val="none" w:sz="0" w:space="0" w:color="auto"/>
        <w:right w:val="none" w:sz="0" w:space="0" w:color="auto"/>
      </w:divBdr>
    </w:div>
    <w:div w:id="699285419">
      <w:bodyDiv w:val="1"/>
      <w:marLeft w:val="0"/>
      <w:marRight w:val="0"/>
      <w:marTop w:val="0"/>
      <w:marBottom w:val="0"/>
      <w:divBdr>
        <w:top w:val="none" w:sz="0" w:space="0" w:color="auto"/>
        <w:left w:val="none" w:sz="0" w:space="0" w:color="auto"/>
        <w:bottom w:val="none" w:sz="0" w:space="0" w:color="auto"/>
        <w:right w:val="none" w:sz="0" w:space="0" w:color="auto"/>
      </w:divBdr>
    </w:div>
    <w:div w:id="700935833">
      <w:bodyDiv w:val="1"/>
      <w:marLeft w:val="0"/>
      <w:marRight w:val="0"/>
      <w:marTop w:val="0"/>
      <w:marBottom w:val="0"/>
      <w:divBdr>
        <w:top w:val="none" w:sz="0" w:space="0" w:color="auto"/>
        <w:left w:val="none" w:sz="0" w:space="0" w:color="auto"/>
        <w:bottom w:val="none" w:sz="0" w:space="0" w:color="auto"/>
        <w:right w:val="none" w:sz="0" w:space="0" w:color="auto"/>
      </w:divBdr>
    </w:div>
    <w:div w:id="727150872">
      <w:bodyDiv w:val="1"/>
      <w:marLeft w:val="0"/>
      <w:marRight w:val="0"/>
      <w:marTop w:val="0"/>
      <w:marBottom w:val="0"/>
      <w:divBdr>
        <w:top w:val="none" w:sz="0" w:space="0" w:color="auto"/>
        <w:left w:val="none" w:sz="0" w:space="0" w:color="auto"/>
        <w:bottom w:val="none" w:sz="0" w:space="0" w:color="auto"/>
        <w:right w:val="none" w:sz="0" w:space="0" w:color="auto"/>
      </w:divBdr>
    </w:div>
    <w:div w:id="728039678">
      <w:bodyDiv w:val="1"/>
      <w:marLeft w:val="0"/>
      <w:marRight w:val="0"/>
      <w:marTop w:val="0"/>
      <w:marBottom w:val="0"/>
      <w:divBdr>
        <w:top w:val="none" w:sz="0" w:space="0" w:color="auto"/>
        <w:left w:val="none" w:sz="0" w:space="0" w:color="auto"/>
        <w:bottom w:val="none" w:sz="0" w:space="0" w:color="auto"/>
        <w:right w:val="none" w:sz="0" w:space="0" w:color="auto"/>
      </w:divBdr>
    </w:div>
    <w:div w:id="734471819">
      <w:bodyDiv w:val="1"/>
      <w:marLeft w:val="0"/>
      <w:marRight w:val="0"/>
      <w:marTop w:val="0"/>
      <w:marBottom w:val="0"/>
      <w:divBdr>
        <w:top w:val="none" w:sz="0" w:space="0" w:color="auto"/>
        <w:left w:val="none" w:sz="0" w:space="0" w:color="auto"/>
        <w:bottom w:val="none" w:sz="0" w:space="0" w:color="auto"/>
        <w:right w:val="none" w:sz="0" w:space="0" w:color="auto"/>
      </w:divBdr>
      <w:divsChild>
        <w:div w:id="1287351785">
          <w:marLeft w:val="0"/>
          <w:marRight w:val="0"/>
          <w:marTop w:val="120"/>
          <w:marBottom w:val="240"/>
          <w:divBdr>
            <w:top w:val="none" w:sz="0" w:space="0" w:color="auto"/>
            <w:left w:val="none" w:sz="0" w:space="0" w:color="auto"/>
            <w:bottom w:val="none" w:sz="0" w:space="0" w:color="auto"/>
            <w:right w:val="none" w:sz="0" w:space="0" w:color="auto"/>
          </w:divBdr>
          <w:divsChild>
            <w:div w:id="1613587522">
              <w:marLeft w:val="0"/>
              <w:marRight w:val="0"/>
              <w:marTop w:val="144"/>
              <w:marBottom w:val="144"/>
              <w:divBdr>
                <w:top w:val="none" w:sz="0" w:space="0" w:color="auto"/>
                <w:left w:val="none" w:sz="0" w:space="0" w:color="auto"/>
                <w:bottom w:val="none" w:sz="0" w:space="0" w:color="auto"/>
                <w:right w:val="none" w:sz="0" w:space="0" w:color="auto"/>
              </w:divBdr>
              <w:divsChild>
                <w:div w:id="180434193">
                  <w:marLeft w:val="0"/>
                  <w:marRight w:val="0"/>
                  <w:marTop w:val="0"/>
                  <w:marBottom w:val="0"/>
                  <w:divBdr>
                    <w:top w:val="none" w:sz="0" w:space="0" w:color="auto"/>
                    <w:left w:val="none" w:sz="0" w:space="0" w:color="auto"/>
                    <w:bottom w:val="none" w:sz="0" w:space="0" w:color="auto"/>
                    <w:right w:val="none" w:sz="0" w:space="0" w:color="auto"/>
                  </w:divBdr>
                  <w:divsChild>
                    <w:div w:id="1000499751">
                      <w:marLeft w:val="0"/>
                      <w:marRight w:val="0"/>
                      <w:marTop w:val="0"/>
                      <w:marBottom w:val="0"/>
                      <w:divBdr>
                        <w:top w:val="none" w:sz="0" w:space="0" w:color="auto"/>
                        <w:left w:val="none" w:sz="0" w:space="0" w:color="auto"/>
                        <w:bottom w:val="none" w:sz="0" w:space="0" w:color="auto"/>
                        <w:right w:val="none" w:sz="0" w:space="0" w:color="auto"/>
                      </w:divBdr>
                      <w:divsChild>
                        <w:div w:id="125856687">
                          <w:marLeft w:val="0"/>
                          <w:marRight w:val="0"/>
                          <w:marTop w:val="0"/>
                          <w:marBottom w:val="0"/>
                          <w:divBdr>
                            <w:top w:val="none" w:sz="0" w:space="0" w:color="auto"/>
                            <w:left w:val="none" w:sz="0" w:space="0" w:color="auto"/>
                            <w:bottom w:val="none" w:sz="0" w:space="0" w:color="auto"/>
                            <w:right w:val="none" w:sz="0" w:space="0" w:color="auto"/>
                          </w:divBdr>
                        </w:div>
                      </w:divsChild>
                    </w:div>
                    <w:div w:id="12925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1712">
          <w:marLeft w:val="0"/>
          <w:marRight w:val="0"/>
          <w:marTop w:val="120"/>
          <w:marBottom w:val="240"/>
          <w:divBdr>
            <w:top w:val="none" w:sz="0" w:space="0" w:color="auto"/>
            <w:left w:val="none" w:sz="0" w:space="0" w:color="auto"/>
            <w:bottom w:val="none" w:sz="0" w:space="0" w:color="auto"/>
            <w:right w:val="none" w:sz="0" w:space="0" w:color="auto"/>
          </w:divBdr>
          <w:divsChild>
            <w:div w:id="911811882">
              <w:marLeft w:val="0"/>
              <w:marRight w:val="0"/>
              <w:marTop w:val="144"/>
              <w:marBottom w:val="144"/>
              <w:divBdr>
                <w:top w:val="none" w:sz="0" w:space="0" w:color="auto"/>
                <w:left w:val="none" w:sz="0" w:space="0" w:color="auto"/>
                <w:bottom w:val="none" w:sz="0" w:space="0" w:color="auto"/>
                <w:right w:val="none" w:sz="0" w:space="0" w:color="auto"/>
              </w:divBdr>
              <w:divsChild>
                <w:div w:id="281884604">
                  <w:marLeft w:val="0"/>
                  <w:marRight w:val="0"/>
                  <w:marTop w:val="0"/>
                  <w:marBottom w:val="0"/>
                  <w:divBdr>
                    <w:top w:val="none" w:sz="0" w:space="0" w:color="auto"/>
                    <w:left w:val="none" w:sz="0" w:space="0" w:color="auto"/>
                    <w:bottom w:val="none" w:sz="0" w:space="0" w:color="auto"/>
                    <w:right w:val="none" w:sz="0" w:space="0" w:color="auto"/>
                  </w:divBdr>
                  <w:divsChild>
                    <w:div w:id="873267804">
                      <w:marLeft w:val="0"/>
                      <w:marRight w:val="0"/>
                      <w:marTop w:val="0"/>
                      <w:marBottom w:val="0"/>
                      <w:divBdr>
                        <w:top w:val="none" w:sz="0" w:space="0" w:color="auto"/>
                        <w:left w:val="none" w:sz="0" w:space="0" w:color="auto"/>
                        <w:bottom w:val="none" w:sz="0" w:space="0" w:color="auto"/>
                        <w:right w:val="none" w:sz="0" w:space="0" w:color="auto"/>
                      </w:divBdr>
                      <w:divsChild>
                        <w:div w:id="2146191289">
                          <w:marLeft w:val="0"/>
                          <w:marRight w:val="0"/>
                          <w:marTop w:val="0"/>
                          <w:marBottom w:val="0"/>
                          <w:divBdr>
                            <w:top w:val="none" w:sz="0" w:space="0" w:color="auto"/>
                            <w:left w:val="none" w:sz="0" w:space="0" w:color="auto"/>
                            <w:bottom w:val="none" w:sz="0" w:space="0" w:color="auto"/>
                            <w:right w:val="none" w:sz="0" w:space="0" w:color="auto"/>
                          </w:divBdr>
                        </w:div>
                      </w:divsChild>
                    </w:div>
                    <w:div w:id="1373991694">
                      <w:marLeft w:val="0"/>
                      <w:marRight w:val="0"/>
                      <w:marTop w:val="0"/>
                      <w:marBottom w:val="0"/>
                      <w:divBdr>
                        <w:top w:val="none" w:sz="0" w:space="0" w:color="auto"/>
                        <w:left w:val="none" w:sz="0" w:space="0" w:color="auto"/>
                        <w:bottom w:val="none" w:sz="0" w:space="0" w:color="auto"/>
                        <w:right w:val="none" w:sz="0" w:space="0" w:color="auto"/>
                      </w:divBdr>
                    </w:div>
                  </w:divsChild>
                </w:div>
                <w:div w:id="823550344">
                  <w:marLeft w:val="0"/>
                  <w:marRight w:val="0"/>
                  <w:marTop w:val="0"/>
                  <w:marBottom w:val="0"/>
                  <w:divBdr>
                    <w:top w:val="none" w:sz="0" w:space="0" w:color="auto"/>
                    <w:left w:val="none" w:sz="0" w:space="0" w:color="auto"/>
                    <w:bottom w:val="none" w:sz="0" w:space="0" w:color="auto"/>
                    <w:right w:val="none" w:sz="0" w:space="0" w:color="auto"/>
                  </w:divBdr>
                  <w:divsChild>
                    <w:div w:id="1241139534">
                      <w:marLeft w:val="0"/>
                      <w:marRight w:val="0"/>
                      <w:marTop w:val="0"/>
                      <w:marBottom w:val="0"/>
                      <w:divBdr>
                        <w:top w:val="none" w:sz="0" w:space="0" w:color="auto"/>
                        <w:left w:val="none" w:sz="0" w:space="0" w:color="auto"/>
                        <w:bottom w:val="none" w:sz="0" w:space="0" w:color="auto"/>
                        <w:right w:val="none" w:sz="0" w:space="0" w:color="auto"/>
                      </w:divBdr>
                    </w:div>
                    <w:div w:id="1388841105">
                      <w:marLeft w:val="0"/>
                      <w:marRight w:val="0"/>
                      <w:marTop w:val="0"/>
                      <w:marBottom w:val="0"/>
                      <w:divBdr>
                        <w:top w:val="none" w:sz="0" w:space="0" w:color="auto"/>
                        <w:left w:val="none" w:sz="0" w:space="0" w:color="auto"/>
                        <w:bottom w:val="none" w:sz="0" w:space="0" w:color="auto"/>
                        <w:right w:val="none" w:sz="0" w:space="0" w:color="auto"/>
                      </w:divBdr>
                      <w:divsChild>
                        <w:div w:id="214696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704474">
      <w:bodyDiv w:val="1"/>
      <w:marLeft w:val="0"/>
      <w:marRight w:val="0"/>
      <w:marTop w:val="0"/>
      <w:marBottom w:val="0"/>
      <w:divBdr>
        <w:top w:val="none" w:sz="0" w:space="0" w:color="auto"/>
        <w:left w:val="none" w:sz="0" w:space="0" w:color="auto"/>
        <w:bottom w:val="none" w:sz="0" w:space="0" w:color="auto"/>
        <w:right w:val="none" w:sz="0" w:space="0" w:color="auto"/>
      </w:divBdr>
    </w:div>
    <w:div w:id="739055696">
      <w:bodyDiv w:val="1"/>
      <w:marLeft w:val="0"/>
      <w:marRight w:val="0"/>
      <w:marTop w:val="0"/>
      <w:marBottom w:val="0"/>
      <w:divBdr>
        <w:top w:val="none" w:sz="0" w:space="0" w:color="auto"/>
        <w:left w:val="none" w:sz="0" w:space="0" w:color="auto"/>
        <w:bottom w:val="none" w:sz="0" w:space="0" w:color="auto"/>
        <w:right w:val="none" w:sz="0" w:space="0" w:color="auto"/>
      </w:divBdr>
    </w:div>
    <w:div w:id="741177551">
      <w:bodyDiv w:val="1"/>
      <w:marLeft w:val="0"/>
      <w:marRight w:val="0"/>
      <w:marTop w:val="0"/>
      <w:marBottom w:val="0"/>
      <w:divBdr>
        <w:top w:val="none" w:sz="0" w:space="0" w:color="auto"/>
        <w:left w:val="none" w:sz="0" w:space="0" w:color="auto"/>
        <w:bottom w:val="none" w:sz="0" w:space="0" w:color="auto"/>
        <w:right w:val="none" w:sz="0" w:space="0" w:color="auto"/>
      </w:divBdr>
    </w:div>
    <w:div w:id="742414741">
      <w:bodyDiv w:val="1"/>
      <w:marLeft w:val="0"/>
      <w:marRight w:val="0"/>
      <w:marTop w:val="0"/>
      <w:marBottom w:val="0"/>
      <w:divBdr>
        <w:top w:val="none" w:sz="0" w:space="0" w:color="auto"/>
        <w:left w:val="none" w:sz="0" w:space="0" w:color="auto"/>
        <w:bottom w:val="none" w:sz="0" w:space="0" w:color="auto"/>
        <w:right w:val="none" w:sz="0" w:space="0" w:color="auto"/>
      </w:divBdr>
    </w:div>
    <w:div w:id="747116085">
      <w:bodyDiv w:val="1"/>
      <w:marLeft w:val="0"/>
      <w:marRight w:val="0"/>
      <w:marTop w:val="0"/>
      <w:marBottom w:val="0"/>
      <w:divBdr>
        <w:top w:val="none" w:sz="0" w:space="0" w:color="auto"/>
        <w:left w:val="none" w:sz="0" w:space="0" w:color="auto"/>
        <w:bottom w:val="none" w:sz="0" w:space="0" w:color="auto"/>
        <w:right w:val="none" w:sz="0" w:space="0" w:color="auto"/>
      </w:divBdr>
    </w:div>
    <w:div w:id="747850341">
      <w:bodyDiv w:val="1"/>
      <w:marLeft w:val="0"/>
      <w:marRight w:val="0"/>
      <w:marTop w:val="0"/>
      <w:marBottom w:val="0"/>
      <w:divBdr>
        <w:top w:val="none" w:sz="0" w:space="0" w:color="auto"/>
        <w:left w:val="none" w:sz="0" w:space="0" w:color="auto"/>
        <w:bottom w:val="none" w:sz="0" w:space="0" w:color="auto"/>
        <w:right w:val="none" w:sz="0" w:space="0" w:color="auto"/>
      </w:divBdr>
    </w:div>
    <w:div w:id="751047440">
      <w:bodyDiv w:val="1"/>
      <w:marLeft w:val="0"/>
      <w:marRight w:val="0"/>
      <w:marTop w:val="0"/>
      <w:marBottom w:val="0"/>
      <w:divBdr>
        <w:top w:val="none" w:sz="0" w:space="0" w:color="auto"/>
        <w:left w:val="none" w:sz="0" w:space="0" w:color="auto"/>
        <w:bottom w:val="none" w:sz="0" w:space="0" w:color="auto"/>
        <w:right w:val="none" w:sz="0" w:space="0" w:color="auto"/>
      </w:divBdr>
    </w:div>
    <w:div w:id="752553486">
      <w:bodyDiv w:val="1"/>
      <w:marLeft w:val="0"/>
      <w:marRight w:val="0"/>
      <w:marTop w:val="0"/>
      <w:marBottom w:val="0"/>
      <w:divBdr>
        <w:top w:val="none" w:sz="0" w:space="0" w:color="auto"/>
        <w:left w:val="none" w:sz="0" w:space="0" w:color="auto"/>
        <w:bottom w:val="none" w:sz="0" w:space="0" w:color="auto"/>
        <w:right w:val="none" w:sz="0" w:space="0" w:color="auto"/>
      </w:divBdr>
    </w:div>
    <w:div w:id="753552944">
      <w:bodyDiv w:val="1"/>
      <w:marLeft w:val="0"/>
      <w:marRight w:val="0"/>
      <w:marTop w:val="0"/>
      <w:marBottom w:val="0"/>
      <w:divBdr>
        <w:top w:val="none" w:sz="0" w:space="0" w:color="auto"/>
        <w:left w:val="none" w:sz="0" w:space="0" w:color="auto"/>
        <w:bottom w:val="none" w:sz="0" w:space="0" w:color="auto"/>
        <w:right w:val="none" w:sz="0" w:space="0" w:color="auto"/>
      </w:divBdr>
    </w:div>
    <w:div w:id="754058874">
      <w:bodyDiv w:val="1"/>
      <w:marLeft w:val="0"/>
      <w:marRight w:val="0"/>
      <w:marTop w:val="0"/>
      <w:marBottom w:val="0"/>
      <w:divBdr>
        <w:top w:val="none" w:sz="0" w:space="0" w:color="auto"/>
        <w:left w:val="none" w:sz="0" w:space="0" w:color="auto"/>
        <w:bottom w:val="none" w:sz="0" w:space="0" w:color="auto"/>
        <w:right w:val="none" w:sz="0" w:space="0" w:color="auto"/>
      </w:divBdr>
    </w:div>
    <w:div w:id="758405604">
      <w:bodyDiv w:val="1"/>
      <w:marLeft w:val="0"/>
      <w:marRight w:val="0"/>
      <w:marTop w:val="0"/>
      <w:marBottom w:val="0"/>
      <w:divBdr>
        <w:top w:val="none" w:sz="0" w:space="0" w:color="auto"/>
        <w:left w:val="none" w:sz="0" w:space="0" w:color="auto"/>
        <w:bottom w:val="none" w:sz="0" w:space="0" w:color="auto"/>
        <w:right w:val="none" w:sz="0" w:space="0" w:color="auto"/>
      </w:divBdr>
    </w:div>
    <w:div w:id="761147883">
      <w:bodyDiv w:val="1"/>
      <w:marLeft w:val="0"/>
      <w:marRight w:val="0"/>
      <w:marTop w:val="0"/>
      <w:marBottom w:val="0"/>
      <w:divBdr>
        <w:top w:val="none" w:sz="0" w:space="0" w:color="auto"/>
        <w:left w:val="none" w:sz="0" w:space="0" w:color="auto"/>
        <w:bottom w:val="none" w:sz="0" w:space="0" w:color="auto"/>
        <w:right w:val="none" w:sz="0" w:space="0" w:color="auto"/>
      </w:divBdr>
    </w:div>
    <w:div w:id="768701459">
      <w:bodyDiv w:val="1"/>
      <w:marLeft w:val="0"/>
      <w:marRight w:val="0"/>
      <w:marTop w:val="0"/>
      <w:marBottom w:val="0"/>
      <w:divBdr>
        <w:top w:val="none" w:sz="0" w:space="0" w:color="auto"/>
        <w:left w:val="none" w:sz="0" w:space="0" w:color="auto"/>
        <w:bottom w:val="none" w:sz="0" w:space="0" w:color="auto"/>
        <w:right w:val="none" w:sz="0" w:space="0" w:color="auto"/>
      </w:divBdr>
    </w:div>
    <w:div w:id="774443246">
      <w:bodyDiv w:val="1"/>
      <w:marLeft w:val="0"/>
      <w:marRight w:val="0"/>
      <w:marTop w:val="0"/>
      <w:marBottom w:val="0"/>
      <w:divBdr>
        <w:top w:val="none" w:sz="0" w:space="0" w:color="auto"/>
        <w:left w:val="none" w:sz="0" w:space="0" w:color="auto"/>
        <w:bottom w:val="none" w:sz="0" w:space="0" w:color="auto"/>
        <w:right w:val="none" w:sz="0" w:space="0" w:color="auto"/>
      </w:divBdr>
    </w:div>
    <w:div w:id="777257959">
      <w:bodyDiv w:val="1"/>
      <w:marLeft w:val="0"/>
      <w:marRight w:val="0"/>
      <w:marTop w:val="0"/>
      <w:marBottom w:val="0"/>
      <w:divBdr>
        <w:top w:val="none" w:sz="0" w:space="0" w:color="auto"/>
        <w:left w:val="none" w:sz="0" w:space="0" w:color="auto"/>
        <w:bottom w:val="none" w:sz="0" w:space="0" w:color="auto"/>
        <w:right w:val="none" w:sz="0" w:space="0" w:color="auto"/>
      </w:divBdr>
    </w:div>
    <w:div w:id="781730525">
      <w:bodyDiv w:val="1"/>
      <w:marLeft w:val="0"/>
      <w:marRight w:val="0"/>
      <w:marTop w:val="0"/>
      <w:marBottom w:val="0"/>
      <w:divBdr>
        <w:top w:val="none" w:sz="0" w:space="0" w:color="auto"/>
        <w:left w:val="none" w:sz="0" w:space="0" w:color="auto"/>
        <w:bottom w:val="none" w:sz="0" w:space="0" w:color="auto"/>
        <w:right w:val="none" w:sz="0" w:space="0" w:color="auto"/>
      </w:divBdr>
    </w:div>
    <w:div w:id="792285920">
      <w:bodyDiv w:val="1"/>
      <w:marLeft w:val="0"/>
      <w:marRight w:val="0"/>
      <w:marTop w:val="0"/>
      <w:marBottom w:val="0"/>
      <w:divBdr>
        <w:top w:val="none" w:sz="0" w:space="0" w:color="auto"/>
        <w:left w:val="none" w:sz="0" w:space="0" w:color="auto"/>
        <w:bottom w:val="none" w:sz="0" w:space="0" w:color="auto"/>
        <w:right w:val="none" w:sz="0" w:space="0" w:color="auto"/>
      </w:divBdr>
    </w:div>
    <w:div w:id="805270823">
      <w:bodyDiv w:val="1"/>
      <w:marLeft w:val="0"/>
      <w:marRight w:val="0"/>
      <w:marTop w:val="0"/>
      <w:marBottom w:val="0"/>
      <w:divBdr>
        <w:top w:val="none" w:sz="0" w:space="0" w:color="auto"/>
        <w:left w:val="none" w:sz="0" w:space="0" w:color="auto"/>
        <w:bottom w:val="none" w:sz="0" w:space="0" w:color="auto"/>
        <w:right w:val="none" w:sz="0" w:space="0" w:color="auto"/>
      </w:divBdr>
    </w:div>
    <w:div w:id="806435110">
      <w:bodyDiv w:val="1"/>
      <w:marLeft w:val="0"/>
      <w:marRight w:val="0"/>
      <w:marTop w:val="0"/>
      <w:marBottom w:val="0"/>
      <w:divBdr>
        <w:top w:val="none" w:sz="0" w:space="0" w:color="auto"/>
        <w:left w:val="none" w:sz="0" w:space="0" w:color="auto"/>
        <w:bottom w:val="none" w:sz="0" w:space="0" w:color="auto"/>
        <w:right w:val="none" w:sz="0" w:space="0" w:color="auto"/>
      </w:divBdr>
    </w:div>
    <w:div w:id="826096170">
      <w:bodyDiv w:val="1"/>
      <w:marLeft w:val="0"/>
      <w:marRight w:val="0"/>
      <w:marTop w:val="0"/>
      <w:marBottom w:val="0"/>
      <w:divBdr>
        <w:top w:val="none" w:sz="0" w:space="0" w:color="auto"/>
        <w:left w:val="none" w:sz="0" w:space="0" w:color="auto"/>
        <w:bottom w:val="none" w:sz="0" w:space="0" w:color="auto"/>
        <w:right w:val="none" w:sz="0" w:space="0" w:color="auto"/>
      </w:divBdr>
    </w:div>
    <w:div w:id="831987485">
      <w:bodyDiv w:val="1"/>
      <w:marLeft w:val="0"/>
      <w:marRight w:val="0"/>
      <w:marTop w:val="0"/>
      <w:marBottom w:val="0"/>
      <w:divBdr>
        <w:top w:val="none" w:sz="0" w:space="0" w:color="auto"/>
        <w:left w:val="none" w:sz="0" w:space="0" w:color="auto"/>
        <w:bottom w:val="none" w:sz="0" w:space="0" w:color="auto"/>
        <w:right w:val="none" w:sz="0" w:space="0" w:color="auto"/>
      </w:divBdr>
    </w:div>
    <w:div w:id="838542750">
      <w:bodyDiv w:val="1"/>
      <w:marLeft w:val="0"/>
      <w:marRight w:val="0"/>
      <w:marTop w:val="0"/>
      <w:marBottom w:val="0"/>
      <w:divBdr>
        <w:top w:val="none" w:sz="0" w:space="0" w:color="auto"/>
        <w:left w:val="none" w:sz="0" w:space="0" w:color="auto"/>
        <w:bottom w:val="none" w:sz="0" w:space="0" w:color="auto"/>
        <w:right w:val="none" w:sz="0" w:space="0" w:color="auto"/>
      </w:divBdr>
    </w:div>
    <w:div w:id="845287430">
      <w:bodyDiv w:val="1"/>
      <w:marLeft w:val="0"/>
      <w:marRight w:val="0"/>
      <w:marTop w:val="0"/>
      <w:marBottom w:val="0"/>
      <w:divBdr>
        <w:top w:val="none" w:sz="0" w:space="0" w:color="auto"/>
        <w:left w:val="none" w:sz="0" w:space="0" w:color="auto"/>
        <w:bottom w:val="none" w:sz="0" w:space="0" w:color="auto"/>
        <w:right w:val="none" w:sz="0" w:space="0" w:color="auto"/>
      </w:divBdr>
    </w:div>
    <w:div w:id="852457600">
      <w:bodyDiv w:val="1"/>
      <w:marLeft w:val="0"/>
      <w:marRight w:val="0"/>
      <w:marTop w:val="0"/>
      <w:marBottom w:val="0"/>
      <w:divBdr>
        <w:top w:val="none" w:sz="0" w:space="0" w:color="auto"/>
        <w:left w:val="none" w:sz="0" w:space="0" w:color="auto"/>
        <w:bottom w:val="none" w:sz="0" w:space="0" w:color="auto"/>
        <w:right w:val="none" w:sz="0" w:space="0" w:color="auto"/>
      </w:divBdr>
    </w:div>
    <w:div w:id="861432733">
      <w:bodyDiv w:val="1"/>
      <w:marLeft w:val="0"/>
      <w:marRight w:val="0"/>
      <w:marTop w:val="0"/>
      <w:marBottom w:val="0"/>
      <w:divBdr>
        <w:top w:val="none" w:sz="0" w:space="0" w:color="auto"/>
        <w:left w:val="none" w:sz="0" w:space="0" w:color="auto"/>
        <w:bottom w:val="none" w:sz="0" w:space="0" w:color="auto"/>
        <w:right w:val="none" w:sz="0" w:space="0" w:color="auto"/>
      </w:divBdr>
    </w:div>
    <w:div w:id="866214231">
      <w:bodyDiv w:val="1"/>
      <w:marLeft w:val="0"/>
      <w:marRight w:val="0"/>
      <w:marTop w:val="0"/>
      <w:marBottom w:val="0"/>
      <w:divBdr>
        <w:top w:val="none" w:sz="0" w:space="0" w:color="auto"/>
        <w:left w:val="none" w:sz="0" w:space="0" w:color="auto"/>
        <w:bottom w:val="none" w:sz="0" w:space="0" w:color="auto"/>
        <w:right w:val="none" w:sz="0" w:space="0" w:color="auto"/>
      </w:divBdr>
    </w:div>
    <w:div w:id="875778696">
      <w:bodyDiv w:val="1"/>
      <w:marLeft w:val="0"/>
      <w:marRight w:val="0"/>
      <w:marTop w:val="0"/>
      <w:marBottom w:val="0"/>
      <w:divBdr>
        <w:top w:val="none" w:sz="0" w:space="0" w:color="auto"/>
        <w:left w:val="none" w:sz="0" w:space="0" w:color="auto"/>
        <w:bottom w:val="none" w:sz="0" w:space="0" w:color="auto"/>
        <w:right w:val="none" w:sz="0" w:space="0" w:color="auto"/>
      </w:divBdr>
    </w:div>
    <w:div w:id="885488887">
      <w:bodyDiv w:val="1"/>
      <w:marLeft w:val="0"/>
      <w:marRight w:val="0"/>
      <w:marTop w:val="0"/>
      <w:marBottom w:val="0"/>
      <w:divBdr>
        <w:top w:val="none" w:sz="0" w:space="0" w:color="auto"/>
        <w:left w:val="none" w:sz="0" w:space="0" w:color="auto"/>
        <w:bottom w:val="none" w:sz="0" w:space="0" w:color="auto"/>
        <w:right w:val="none" w:sz="0" w:space="0" w:color="auto"/>
      </w:divBdr>
    </w:div>
    <w:div w:id="894199305">
      <w:bodyDiv w:val="1"/>
      <w:marLeft w:val="0"/>
      <w:marRight w:val="0"/>
      <w:marTop w:val="0"/>
      <w:marBottom w:val="0"/>
      <w:divBdr>
        <w:top w:val="none" w:sz="0" w:space="0" w:color="auto"/>
        <w:left w:val="none" w:sz="0" w:space="0" w:color="auto"/>
        <w:bottom w:val="none" w:sz="0" w:space="0" w:color="auto"/>
        <w:right w:val="none" w:sz="0" w:space="0" w:color="auto"/>
      </w:divBdr>
    </w:div>
    <w:div w:id="897397909">
      <w:bodyDiv w:val="1"/>
      <w:marLeft w:val="0"/>
      <w:marRight w:val="0"/>
      <w:marTop w:val="0"/>
      <w:marBottom w:val="0"/>
      <w:divBdr>
        <w:top w:val="none" w:sz="0" w:space="0" w:color="auto"/>
        <w:left w:val="none" w:sz="0" w:space="0" w:color="auto"/>
        <w:bottom w:val="none" w:sz="0" w:space="0" w:color="auto"/>
        <w:right w:val="none" w:sz="0" w:space="0" w:color="auto"/>
      </w:divBdr>
      <w:divsChild>
        <w:div w:id="413745088">
          <w:marLeft w:val="0"/>
          <w:marRight w:val="0"/>
          <w:marTop w:val="0"/>
          <w:marBottom w:val="0"/>
          <w:divBdr>
            <w:top w:val="none" w:sz="0" w:space="0" w:color="auto"/>
            <w:left w:val="none" w:sz="0" w:space="0" w:color="auto"/>
            <w:bottom w:val="none" w:sz="0" w:space="0" w:color="auto"/>
            <w:right w:val="none" w:sz="0" w:space="0" w:color="auto"/>
          </w:divBdr>
          <w:divsChild>
            <w:div w:id="675839484">
              <w:marLeft w:val="0"/>
              <w:marRight w:val="0"/>
              <w:marTop w:val="0"/>
              <w:marBottom w:val="0"/>
              <w:divBdr>
                <w:top w:val="none" w:sz="0" w:space="0" w:color="auto"/>
                <w:left w:val="none" w:sz="0" w:space="0" w:color="auto"/>
                <w:bottom w:val="none" w:sz="0" w:space="0" w:color="auto"/>
                <w:right w:val="none" w:sz="0" w:space="0" w:color="auto"/>
              </w:divBdr>
            </w:div>
            <w:div w:id="1128935391">
              <w:marLeft w:val="0"/>
              <w:marRight w:val="0"/>
              <w:marTop w:val="0"/>
              <w:marBottom w:val="0"/>
              <w:divBdr>
                <w:top w:val="none" w:sz="0" w:space="0" w:color="auto"/>
                <w:left w:val="none" w:sz="0" w:space="0" w:color="auto"/>
                <w:bottom w:val="none" w:sz="0" w:space="0" w:color="auto"/>
                <w:right w:val="none" w:sz="0" w:space="0" w:color="auto"/>
              </w:divBdr>
              <w:divsChild>
                <w:div w:id="152162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735712">
          <w:marLeft w:val="0"/>
          <w:marRight w:val="0"/>
          <w:marTop w:val="0"/>
          <w:marBottom w:val="0"/>
          <w:divBdr>
            <w:top w:val="none" w:sz="0" w:space="0" w:color="auto"/>
            <w:left w:val="none" w:sz="0" w:space="0" w:color="auto"/>
            <w:bottom w:val="none" w:sz="0" w:space="0" w:color="auto"/>
            <w:right w:val="none" w:sz="0" w:space="0" w:color="auto"/>
          </w:divBdr>
          <w:divsChild>
            <w:div w:id="1168209472">
              <w:marLeft w:val="0"/>
              <w:marRight w:val="0"/>
              <w:marTop w:val="0"/>
              <w:marBottom w:val="0"/>
              <w:divBdr>
                <w:top w:val="none" w:sz="0" w:space="0" w:color="auto"/>
                <w:left w:val="none" w:sz="0" w:space="0" w:color="auto"/>
                <w:bottom w:val="none" w:sz="0" w:space="0" w:color="auto"/>
                <w:right w:val="none" w:sz="0" w:space="0" w:color="auto"/>
              </w:divBdr>
            </w:div>
            <w:div w:id="1402946267">
              <w:marLeft w:val="0"/>
              <w:marRight w:val="0"/>
              <w:marTop w:val="0"/>
              <w:marBottom w:val="0"/>
              <w:divBdr>
                <w:top w:val="none" w:sz="0" w:space="0" w:color="auto"/>
                <w:left w:val="none" w:sz="0" w:space="0" w:color="auto"/>
                <w:bottom w:val="none" w:sz="0" w:space="0" w:color="auto"/>
                <w:right w:val="none" w:sz="0" w:space="0" w:color="auto"/>
              </w:divBdr>
              <w:divsChild>
                <w:div w:id="64651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90964">
      <w:bodyDiv w:val="1"/>
      <w:marLeft w:val="0"/>
      <w:marRight w:val="0"/>
      <w:marTop w:val="0"/>
      <w:marBottom w:val="0"/>
      <w:divBdr>
        <w:top w:val="none" w:sz="0" w:space="0" w:color="auto"/>
        <w:left w:val="none" w:sz="0" w:space="0" w:color="auto"/>
        <w:bottom w:val="none" w:sz="0" w:space="0" w:color="auto"/>
        <w:right w:val="none" w:sz="0" w:space="0" w:color="auto"/>
      </w:divBdr>
    </w:div>
    <w:div w:id="899092530">
      <w:bodyDiv w:val="1"/>
      <w:marLeft w:val="0"/>
      <w:marRight w:val="0"/>
      <w:marTop w:val="0"/>
      <w:marBottom w:val="0"/>
      <w:divBdr>
        <w:top w:val="none" w:sz="0" w:space="0" w:color="auto"/>
        <w:left w:val="none" w:sz="0" w:space="0" w:color="auto"/>
        <w:bottom w:val="none" w:sz="0" w:space="0" w:color="auto"/>
        <w:right w:val="none" w:sz="0" w:space="0" w:color="auto"/>
      </w:divBdr>
    </w:div>
    <w:div w:id="904026233">
      <w:bodyDiv w:val="1"/>
      <w:marLeft w:val="0"/>
      <w:marRight w:val="0"/>
      <w:marTop w:val="0"/>
      <w:marBottom w:val="0"/>
      <w:divBdr>
        <w:top w:val="none" w:sz="0" w:space="0" w:color="auto"/>
        <w:left w:val="none" w:sz="0" w:space="0" w:color="auto"/>
        <w:bottom w:val="none" w:sz="0" w:space="0" w:color="auto"/>
        <w:right w:val="none" w:sz="0" w:space="0" w:color="auto"/>
      </w:divBdr>
    </w:div>
    <w:div w:id="912011544">
      <w:bodyDiv w:val="1"/>
      <w:marLeft w:val="0"/>
      <w:marRight w:val="0"/>
      <w:marTop w:val="0"/>
      <w:marBottom w:val="0"/>
      <w:divBdr>
        <w:top w:val="none" w:sz="0" w:space="0" w:color="auto"/>
        <w:left w:val="none" w:sz="0" w:space="0" w:color="auto"/>
        <w:bottom w:val="none" w:sz="0" w:space="0" w:color="auto"/>
        <w:right w:val="none" w:sz="0" w:space="0" w:color="auto"/>
      </w:divBdr>
    </w:div>
    <w:div w:id="912471137">
      <w:bodyDiv w:val="1"/>
      <w:marLeft w:val="0"/>
      <w:marRight w:val="0"/>
      <w:marTop w:val="0"/>
      <w:marBottom w:val="0"/>
      <w:divBdr>
        <w:top w:val="none" w:sz="0" w:space="0" w:color="auto"/>
        <w:left w:val="none" w:sz="0" w:space="0" w:color="auto"/>
        <w:bottom w:val="none" w:sz="0" w:space="0" w:color="auto"/>
        <w:right w:val="none" w:sz="0" w:space="0" w:color="auto"/>
      </w:divBdr>
    </w:div>
    <w:div w:id="916131325">
      <w:bodyDiv w:val="1"/>
      <w:marLeft w:val="0"/>
      <w:marRight w:val="0"/>
      <w:marTop w:val="0"/>
      <w:marBottom w:val="0"/>
      <w:divBdr>
        <w:top w:val="none" w:sz="0" w:space="0" w:color="auto"/>
        <w:left w:val="none" w:sz="0" w:space="0" w:color="auto"/>
        <w:bottom w:val="none" w:sz="0" w:space="0" w:color="auto"/>
        <w:right w:val="none" w:sz="0" w:space="0" w:color="auto"/>
      </w:divBdr>
    </w:div>
    <w:div w:id="925303819">
      <w:bodyDiv w:val="1"/>
      <w:marLeft w:val="0"/>
      <w:marRight w:val="0"/>
      <w:marTop w:val="0"/>
      <w:marBottom w:val="0"/>
      <w:divBdr>
        <w:top w:val="none" w:sz="0" w:space="0" w:color="auto"/>
        <w:left w:val="none" w:sz="0" w:space="0" w:color="auto"/>
        <w:bottom w:val="none" w:sz="0" w:space="0" w:color="auto"/>
        <w:right w:val="none" w:sz="0" w:space="0" w:color="auto"/>
      </w:divBdr>
    </w:div>
    <w:div w:id="930242229">
      <w:bodyDiv w:val="1"/>
      <w:marLeft w:val="0"/>
      <w:marRight w:val="0"/>
      <w:marTop w:val="0"/>
      <w:marBottom w:val="0"/>
      <w:divBdr>
        <w:top w:val="none" w:sz="0" w:space="0" w:color="auto"/>
        <w:left w:val="none" w:sz="0" w:space="0" w:color="auto"/>
        <w:bottom w:val="none" w:sz="0" w:space="0" w:color="auto"/>
        <w:right w:val="none" w:sz="0" w:space="0" w:color="auto"/>
      </w:divBdr>
    </w:div>
    <w:div w:id="930964488">
      <w:bodyDiv w:val="1"/>
      <w:marLeft w:val="0"/>
      <w:marRight w:val="0"/>
      <w:marTop w:val="0"/>
      <w:marBottom w:val="0"/>
      <w:divBdr>
        <w:top w:val="none" w:sz="0" w:space="0" w:color="auto"/>
        <w:left w:val="none" w:sz="0" w:space="0" w:color="auto"/>
        <w:bottom w:val="none" w:sz="0" w:space="0" w:color="auto"/>
        <w:right w:val="none" w:sz="0" w:space="0" w:color="auto"/>
      </w:divBdr>
    </w:div>
    <w:div w:id="933325456">
      <w:bodyDiv w:val="1"/>
      <w:marLeft w:val="0"/>
      <w:marRight w:val="0"/>
      <w:marTop w:val="0"/>
      <w:marBottom w:val="0"/>
      <w:divBdr>
        <w:top w:val="none" w:sz="0" w:space="0" w:color="auto"/>
        <w:left w:val="none" w:sz="0" w:space="0" w:color="auto"/>
        <w:bottom w:val="none" w:sz="0" w:space="0" w:color="auto"/>
        <w:right w:val="none" w:sz="0" w:space="0" w:color="auto"/>
      </w:divBdr>
    </w:div>
    <w:div w:id="947857995">
      <w:bodyDiv w:val="1"/>
      <w:marLeft w:val="0"/>
      <w:marRight w:val="0"/>
      <w:marTop w:val="0"/>
      <w:marBottom w:val="0"/>
      <w:divBdr>
        <w:top w:val="none" w:sz="0" w:space="0" w:color="auto"/>
        <w:left w:val="none" w:sz="0" w:space="0" w:color="auto"/>
        <w:bottom w:val="none" w:sz="0" w:space="0" w:color="auto"/>
        <w:right w:val="none" w:sz="0" w:space="0" w:color="auto"/>
      </w:divBdr>
    </w:div>
    <w:div w:id="951011464">
      <w:bodyDiv w:val="1"/>
      <w:marLeft w:val="0"/>
      <w:marRight w:val="0"/>
      <w:marTop w:val="0"/>
      <w:marBottom w:val="0"/>
      <w:divBdr>
        <w:top w:val="none" w:sz="0" w:space="0" w:color="auto"/>
        <w:left w:val="none" w:sz="0" w:space="0" w:color="auto"/>
        <w:bottom w:val="none" w:sz="0" w:space="0" w:color="auto"/>
        <w:right w:val="none" w:sz="0" w:space="0" w:color="auto"/>
      </w:divBdr>
    </w:div>
    <w:div w:id="952135653">
      <w:bodyDiv w:val="1"/>
      <w:marLeft w:val="0"/>
      <w:marRight w:val="0"/>
      <w:marTop w:val="0"/>
      <w:marBottom w:val="0"/>
      <w:divBdr>
        <w:top w:val="none" w:sz="0" w:space="0" w:color="auto"/>
        <w:left w:val="none" w:sz="0" w:space="0" w:color="auto"/>
        <w:bottom w:val="none" w:sz="0" w:space="0" w:color="auto"/>
        <w:right w:val="none" w:sz="0" w:space="0" w:color="auto"/>
      </w:divBdr>
    </w:div>
    <w:div w:id="952442626">
      <w:bodyDiv w:val="1"/>
      <w:marLeft w:val="0"/>
      <w:marRight w:val="0"/>
      <w:marTop w:val="0"/>
      <w:marBottom w:val="0"/>
      <w:divBdr>
        <w:top w:val="none" w:sz="0" w:space="0" w:color="auto"/>
        <w:left w:val="none" w:sz="0" w:space="0" w:color="auto"/>
        <w:bottom w:val="none" w:sz="0" w:space="0" w:color="auto"/>
        <w:right w:val="none" w:sz="0" w:space="0" w:color="auto"/>
      </w:divBdr>
    </w:div>
    <w:div w:id="953169360">
      <w:bodyDiv w:val="1"/>
      <w:marLeft w:val="0"/>
      <w:marRight w:val="0"/>
      <w:marTop w:val="0"/>
      <w:marBottom w:val="0"/>
      <w:divBdr>
        <w:top w:val="none" w:sz="0" w:space="0" w:color="auto"/>
        <w:left w:val="none" w:sz="0" w:space="0" w:color="auto"/>
        <w:bottom w:val="none" w:sz="0" w:space="0" w:color="auto"/>
        <w:right w:val="none" w:sz="0" w:space="0" w:color="auto"/>
      </w:divBdr>
    </w:div>
    <w:div w:id="960378419">
      <w:bodyDiv w:val="1"/>
      <w:marLeft w:val="0"/>
      <w:marRight w:val="0"/>
      <w:marTop w:val="0"/>
      <w:marBottom w:val="0"/>
      <w:divBdr>
        <w:top w:val="none" w:sz="0" w:space="0" w:color="auto"/>
        <w:left w:val="none" w:sz="0" w:space="0" w:color="auto"/>
        <w:bottom w:val="none" w:sz="0" w:space="0" w:color="auto"/>
        <w:right w:val="none" w:sz="0" w:space="0" w:color="auto"/>
      </w:divBdr>
    </w:div>
    <w:div w:id="961418550">
      <w:bodyDiv w:val="1"/>
      <w:marLeft w:val="0"/>
      <w:marRight w:val="0"/>
      <w:marTop w:val="0"/>
      <w:marBottom w:val="0"/>
      <w:divBdr>
        <w:top w:val="none" w:sz="0" w:space="0" w:color="auto"/>
        <w:left w:val="none" w:sz="0" w:space="0" w:color="auto"/>
        <w:bottom w:val="none" w:sz="0" w:space="0" w:color="auto"/>
        <w:right w:val="none" w:sz="0" w:space="0" w:color="auto"/>
      </w:divBdr>
    </w:div>
    <w:div w:id="961612594">
      <w:bodyDiv w:val="1"/>
      <w:marLeft w:val="0"/>
      <w:marRight w:val="0"/>
      <w:marTop w:val="0"/>
      <w:marBottom w:val="0"/>
      <w:divBdr>
        <w:top w:val="none" w:sz="0" w:space="0" w:color="auto"/>
        <w:left w:val="none" w:sz="0" w:space="0" w:color="auto"/>
        <w:bottom w:val="none" w:sz="0" w:space="0" w:color="auto"/>
        <w:right w:val="none" w:sz="0" w:space="0" w:color="auto"/>
      </w:divBdr>
    </w:div>
    <w:div w:id="966279764">
      <w:bodyDiv w:val="1"/>
      <w:marLeft w:val="0"/>
      <w:marRight w:val="0"/>
      <w:marTop w:val="0"/>
      <w:marBottom w:val="0"/>
      <w:divBdr>
        <w:top w:val="none" w:sz="0" w:space="0" w:color="auto"/>
        <w:left w:val="none" w:sz="0" w:space="0" w:color="auto"/>
        <w:bottom w:val="none" w:sz="0" w:space="0" w:color="auto"/>
        <w:right w:val="none" w:sz="0" w:space="0" w:color="auto"/>
      </w:divBdr>
    </w:div>
    <w:div w:id="970787492">
      <w:bodyDiv w:val="1"/>
      <w:marLeft w:val="0"/>
      <w:marRight w:val="0"/>
      <w:marTop w:val="0"/>
      <w:marBottom w:val="0"/>
      <w:divBdr>
        <w:top w:val="none" w:sz="0" w:space="0" w:color="auto"/>
        <w:left w:val="none" w:sz="0" w:space="0" w:color="auto"/>
        <w:bottom w:val="none" w:sz="0" w:space="0" w:color="auto"/>
        <w:right w:val="none" w:sz="0" w:space="0" w:color="auto"/>
      </w:divBdr>
    </w:div>
    <w:div w:id="982349074">
      <w:bodyDiv w:val="1"/>
      <w:marLeft w:val="0"/>
      <w:marRight w:val="0"/>
      <w:marTop w:val="0"/>
      <w:marBottom w:val="0"/>
      <w:divBdr>
        <w:top w:val="none" w:sz="0" w:space="0" w:color="auto"/>
        <w:left w:val="none" w:sz="0" w:space="0" w:color="auto"/>
        <w:bottom w:val="none" w:sz="0" w:space="0" w:color="auto"/>
        <w:right w:val="none" w:sz="0" w:space="0" w:color="auto"/>
      </w:divBdr>
    </w:div>
    <w:div w:id="986860073">
      <w:bodyDiv w:val="1"/>
      <w:marLeft w:val="0"/>
      <w:marRight w:val="0"/>
      <w:marTop w:val="0"/>
      <w:marBottom w:val="0"/>
      <w:divBdr>
        <w:top w:val="none" w:sz="0" w:space="0" w:color="auto"/>
        <w:left w:val="none" w:sz="0" w:space="0" w:color="auto"/>
        <w:bottom w:val="none" w:sz="0" w:space="0" w:color="auto"/>
        <w:right w:val="none" w:sz="0" w:space="0" w:color="auto"/>
      </w:divBdr>
    </w:div>
    <w:div w:id="987636117">
      <w:bodyDiv w:val="1"/>
      <w:marLeft w:val="0"/>
      <w:marRight w:val="0"/>
      <w:marTop w:val="0"/>
      <w:marBottom w:val="0"/>
      <w:divBdr>
        <w:top w:val="none" w:sz="0" w:space="0" w:color="auto"/>
        <w:left w:val="none" w:sz="0" w:space="0" w:color="auto"/>
        <w:bottom w:val="none" w:sz="0" w:space="0" w:color="auto"/>
        <w:right w:val="none" w:sz="0" w:space="0" w:color="auto"/>
      </w:divBdr>
    </w:div>
    <w:div w:id="1002927593">
      <w:bodyDiv w:val="1"/>
      <w:marLeft w:val="0"/>
      <w:marRight w:val="0"/>
      <w:marTop w:val="0"/>
      <w:marBottom w:val="0"/>
      <w:divBdr>
        <w:top w:val="none" w:sz="0" w:space="0" w:color="auto"/>
        <w:left w:val="none" w:sz="0" w:space="0" w:color="auto"/>
        <w:bottom w:val="none" w:sz="0" w:space="0" w:color="auto"/>
        <w:right w:val="none" w:sz="0" w:space="0" w:color="auto"/>
      </w:divBdr>
    </w:div>
    <w:div w:id="1003361989">
      <w:bodyDiv w:val="1"/>
      <w:marLeft w:val="0"/>
      <w:marRight w:val="0"/>
      <w:marTop w:val="0"/>
      <w:marBottom w:val="0"/>
      <w:divBdr>
        <w:top w:val="none" w:sz="0" w:space="0" w:color="auto"/>
        <w:left w:val="none" w:sz="0" w:space="0" w:color="auto"/>
        <w:bottom w:val="none" w:sz="0" w:space="0" w:color="auto"/>
        <w:right w:val="none" w:sz="0" w:space="0" w:color="auto"/>
      </w:divBdr>
    </w:div>
    <w:div w:id="1014309888">
      <w:bodyDiv w:val="1"/>
      <w:marLeft w:val="0"/>
      <w:marRight w:val="0"/>
      <w:marTop w:val="0"/>
      <w:marBottom w:val="0"/>
      <w:divBdr>
        <w:top w:val="none" w:sz="0" w:space="0" w:color="auto"/>
        <w:left w:val="none" w:sz="0" w:space="0" w:color="auto"/>
        <w:bottom w:val="none" w:sz="0" w:space="0" w:color="auto"/>
        <w:right w:val="none" w:sz="0" w:space="0" w:color="auto"/>
      </w:divBdr>
    </w:div>
    <w:div w:id="1021858061">
      <w:bodyDiv w:val="1"/>
      <w:marLeft w:val="0"/>
      <w:marRight w:val="0"/>
      <w:marTop w:val="0"/>
      <w:marBottom w:val="0"/>
      <w:divBdr>
        <w:top w:val="none" w:sz="0" w:space="0" w:color="auto"/>
        <w:left w:val="none" w:sz="0" w:space="0" w:color="auto"/>
        <w:bottom w:val="none" w:sz="0" w:space="0" w:color="auto"/>
        <w:right w:val="none" w:sz="0" w:space="0" w:color="auto"/>
      </w:divBdr>
    </w:div>
    <w:div w:id="1031220190">
      <w:bodyDiv w:val="1"/>
      <w:marLeft w:val="0"/>
      <w:marRight w:val="0"/>
      <w:marTop w:val="0"/>
      <w:marBottom w:val="0"/>
      <w:divBdr>
        <w:top w:val="none" w:sz="0" w:space="0" w:color="auto"/>
        <w:left w:val="none" w:sz="0" w:space="0" w:color="auto"/>
        <w:bottom w:val="none" w:sz="0" w:space="0" w:color="auto"/>
        <w:right w:val="none" w:sz="0" w:space="0" w:color="auto"/>
      </w:divBdr>
    </w:div>
    <w:div w:id="1039236299">
      <w:bodyDiv w:val="1"/>
      <w:marLeft w:val="0"/>
      <w:marRight w:val="0"/>
      <w:marTop w:val="0"/>
      <w:marBottom w:val="0"/>
      <w:divBdr>
        <w:top w:val="none" w:sz="0" w:space="0" w:color="auto"/>
        <w:left w:val="none" w:sz="0" w:space="0" w:color="auto"/>
        <w:bottom w:val="none" w:sz="0" w:space="0" w:color="auto"/>
        <w:right w:val="none" w:sz="0" w:space="0" w:color="auto"/>
      </w:divBdr>
    </w:div>
    <w:div w:id="1040545399">
      <w:bodyDiv w:val="1"/>
      <w:marLeft w:val="0"/>
      <w:marRight w:val="0"/>
      <w:marTop w:val="0"/>
      <w:marBottom w:val="0"/>
      <w:divBdr>
        <w:top w:val="none" w:sz="0" w:space="0" w:color="auto"/>
        <w:left w:val="none" w:sz="0" w:space="0" w:color="auto"/>
        <w:bottom w:val="none" w:sz="0" w:space="0" w:color="auto"/>
        <w:right w:val="none" w:sz="0" w:space="0" w:color="auto"/>
      </w:divBdr>
    </w:div>
    <w:div w:id="1042438719">
      <w:bodyDiv w:val="1"/>
      <w:marLeft w:val="0"/>
      <w:marRight w:val="0"/>
      <w:marTop w:val="0"/>
      <w:marBottom w:val="0"/>
      <w:divBdr>
        <w:top w:val="none" w:sz="0" w:space="0" w:color="auto"/>
        <w:left w:val="none" w:sz="0" w:space="0" w:color="auto"/>
        <w:bottom w:val="none" w:sz="0" w:space="0" w:color="auto"/>
        <w:right w:val="none" w:sz="0" w:space="0" w:color="auto"/>
      </w:divBdr>
    </w:div>
    <w:div w:id="1043137865">
      <w:bodyDiv w:val="1"/>
      <w:marLeft w:val="0"/>
      <w:marRight w:val="0"/>
      <w:marTop w:val="0"/>
      <w:marBottom w:val="0"/>
      <w:divBdr>
        <w:top w:val="none" w:sz="0" w:space="0" w:color="auto"/>
        <w:left w:val="none" w:sz="0" w:space="0" w:color="auto"/>
        <w:bottom w:val="none" w:sz="0" w:space="0" w:color="auto"/>
        <w:right w:val="none" w:sz="0" w:space="0" w:color="auto"/>
      </w:divBdr>
    </w:div>
    <w:div w:id="1048186001">
      <w:bodyDiv w:val="1"/>
      <w:marLeft w:val="0"/>
      <w:marRight w:val="0"/>
      <w:marTop w:val="0"/>
      <w:marBottom w:val="0"/>
      <w:divBdr>
        <w:top w:val="none" w:sz="0" w:space="0" w:color="auto"/>
        <w:left w:val="none" w:sz="0" w:space="0" w:color="auto"/>
        <w:bottom w:val="none" w:sz="0" w:space="0" w:color="auto"/>
        <w:right w:val="none" w:sz="0" w:space="0" w:color="auto"/>
      </w:divBdr>
    </w:div>
    <w:div w:id="1054542571">
      <w:bodyDiv w:val="1"/>
      <w:marLeft w:val="0"/>
      <w:marRight w:val="0"/>
      <w:marTop w:val="0"/>
      <w:marBottom w:val="0"/>
      <w:divBdr>
        <w:top w:val="none" w:sz="0" w:space="0" w:color="auto"/>
        <w:left w:val="none" w:sz="0" w:space="0" w:color="auto"/>
        <w:bottom w:val="none" w:sz="0" w:space="0" w:color="auto"/>
        <w:right w:val="none" w:sz="0" w:space="0" w:color="auto"/>
      </w:divBdr>
    </w:div>
    <w:div w:id="1060783716">
      <w:bodyDiv w:val="1"/>
      <w:marLeft w:val="0"/>
      <w:marRight w:val="0"/>
      <w:marTop w:val="0"/>
      <w:marBottom w:val="0"/>
      <w:divBdr>
        <w:top w:val="none" w:sz="0" w:space="0" w:color="auto"/>
        <w:left w:val="none" w:sz="0" w:space="0" w:color="auto"/>
        <w:bottom w:val="none" w:sz="0" w:space="0" w:color="auto"/>
        <w:right w:val="none" w:sz="0" w:space="0" w:color="auto"/>
      </w:divBdr>
    </w:div>
    <w:div w:id="1062875220">
      <w:bodyDiv w:val="1"/>
      <w:marLeft w:val="0"/>
      <w:marRight w:val="0"/>
      <w:marTop w:val="0"/>
      <w:marBottom w:val="0"/>
      <w:divBdr>
        <w:top w:val="none" w:sz="0" w:space="0" w:color="auto"/>
        <w:left w:val="none" w:sz="0" w:space="0" w:color="auto"/>
        <w:bottom w:val="none" w:sz="0" w:space="0" w:color="auto"/>
        <w:right w:val="none" w:sz="0" w:space="0" w:color="auto"/>
      </w:divBdr>
    </w:div>
    <w:div w:id="1072121269">
      <w:bodyDiv w:val="1"/>
      <w:marLeft w:val="0"/>
      <w:marRight w:val="0"/>
      <w:marTop w:val="0"/>
      <w:marBottom w:val="0"/>
      <w:divBdr>
        <w:top w:val="none" w:sz="0" w:space="0" w:color="auto"/>
        <w:left w:val="none" w:sz="0" w:space="0" w:color="auto"/>
        <w:bottom w:val="none" w:sz="0" w:space="0" w:color="auto"/>
        <w:right w:val="none" w:sz="0" w:space="0" w:color="auto"/>
      </w:divBdr>
    </w:div>
    <w:div w:id="1079717371">
      <w:bodyDiv w:val="1"/>
      <w:marLeft w:val="0"/>
      <w:marRight w:val="0"/>
      <w:marTop w:val="0"/>
      <w:marBottom w:val="0"/>
      <w:divBdr>
        <w:top w:val="none" w:sz="0" w:space="0" w:color="auto"/>
        <w:left w:val="none" w:sz="0" w:space="0" w:color="auto"/>
        <w:bottom w:val="none" w:sz="0" w:space="0" w:color="auto"/>
        <w:right w:val="none" w:sz="0" w:space="0" w:color="auto"/>
      </w:divBdr>
    </w:div>
    <w:div w:id="1085106444">
      <w:bodyDiv w:val="1"/>
      <w:marLeft w:val="0"/>
      <w:marRight w:val="0"/>
      <w:marTop w:val="0"/>
      <w:marBottom w:val="0"/>
      <w:divBdr>
        <w:top w:val="none" w:sz="0" w:space="0" w:color="auto"/>
        <w:left w:val="none" w:sz="0" w:space="0" w:color="auto"/>
        <w:bottom w:val="none" w:sz="0" w:space="0" w:color="auto"/>
        <w:right w:val="none" w:sz="0" w:space="0" w:color="auto"/>
      </w:divBdr>
    </w:div>
    <w:div w:id="1087075860">
      <w:bodyDiv w:val="1"/>
      <w:marLeft w:val="0"/>
      <w:marRight w:val="0"/>
      <w:marTop w:val="0"/>
      <w:marBottom w:val="0"/>
      <w:divBdr>
        <w:top w:val="none" w:sz="0" w:space="0" w:color="auto"/>
        <w:left w:val="none" w:sz="0" w:space="0" w:color="auto"/>
        <w:bottom w:val="none" w:sz="0" w:space="0" w:color="auto"/>
        <w:right w:val="none" w:sz="0" w:space="0" w:color="auto"/>
      </w:divBdr>
      <w:divsChild>
        <w:div w:id="711810392">
          <w:marLeft w:val="0"/>
          <w:marRight w:val="0"/>
          <w:marTop w:val="120"/>
          <w:marBottom w:val="240"/>
          <w:divBdr>
            <w:top w:val="none" w:sz="0" w:space="0" w:color="auto"/>
            <w:left w:val="none" w:sz="0" w:space="0" w:color="auto"/>
            <w:bottom w:val="none" w:sz="0" w:space="0" w:color="auto"/>
            <w:right w:val="none" w:sz="0" w:space="0" w:color="auto"/>
          </w:divBdr>
          <w:divsChild>
            <w:div w:id="942804740">
              <w:marLeft w:val="0"/>
              <w:marRight w:val="0"/>
              <w:marTop w:val="144"/>
              <w:marBottom w:val="144"/>
              <w:divBdr>
                <w:top w:val="none" w:sz="0" w:space="0" w:color="auto"/>
                <w:left w:val="none" w:sz="0" w:space="0" w:color="auto"/>
                <w:bottom w:val="none" w:sz="0" w:space="0" w:color="auto"/>
                <w:right w:val="none" w:sz="0" w:space="0" w:color="auto"/>
              </w:divBdr>
              <w:divsChild>
                <w:div w:id="1788812628">
                  <w:marLeft w:val="0"/>
                  <w:marRight w:val="0"/>
                  <w:marTop w:val="0"/>
                  <w:marBottom w:val="0"/>
                  <w:divBdr>
                    <w:top w:val="none" w:sz="0" w:space="0" w:color="auto"/>
                    <w:left w:val="none" w:sz="0" w:space="0" w:color="auto"/>
                    <w:bottom w:val="none" w:sz="0" w:space="0" w:color="auto"/>
                    <w:right w:val="none" w:sz="0" w:space="0" w:color="auto"/>
                  </w:divBdr>
                  <w:divsChild>
                    <w:div w:id="1227375013">
                      <w:marLeft w:val="0"/>
                      <w:marRight w:val="0"/>
                      <w:marTop w:val="0"/>
                      <w:marBottom w:val="0"/>
                      <w:divBdr>
                        <w:top w:val="none" w:sz="0" w:space="0" w:color="auto"/>
                        <w:left w:val="none" w:sz="0" w:space="0" w:color="auto"/>
                        <w:bottom w:val="none" w:sz="0" w:space="0" w:color="auto"/>
                        <w:right w:val="none" w:sz="0" w:space="0" w:color="auto"/>
                      </w:divBdr>
                      <w:divsChild>
                        <w:div w:id="1580020875">
                          <w:marLeft w:val="0"/>
                          <w:marRight w:val="0"/>
                          <w:marTop w:val="0"/>
                          <w:marBottom w:val="0"/>
                          <w:divBdr>
                            <w:top w:val="none" w:sz="0" w:space="0" w:color="auto"/>
                            <w:left w:val="none" w:sz="0" w:space="0" w:color="auto"/>
                            <w:bottom w:val="none" w:sz="0" w:space="0" w:color="auto"/>
                            <w:right w:val="none" w:sz="0" w:space="0" w:color="auto"/>
                          </w:divBdr>
                          <w:divsChild>
                            <w:div w:id="192886390">
                              <w:marLeft w:val="0"/>
                              <w:marRight w:val="0"/>
                              <w:marTop w:val="0"/>
                              <w:marBottom w:val="0"/>
                              <w:divBdr>
                                <w:top w:val="none" w:sz="0" w:space="0" w:color="auto"/>
                                <w:left w:val="none" w:sz="0" w:space="0" w:color="auto"/>
                                <w:bottom w:val="none" w:sz="0" w:space="0" w:color="auto"/>
                                <w:right w:val="none" w:sz="0" w:space="0" w:color="auto"/>
                              </w:divBdr>
                              <w:divsChild>
                                <w:div w:id="17903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978066">
          <w:marLeft w:val="0"/>
          <w:marRight w:val="0"/>
          <w:marTop w:val="120"/>
          <w:marBottom w:val="240"/>
          <w:divBdr>
            <w:top w:val="none" w:sz="0" w:space="0" w:color="auto"/>
            <w:left w:val="none" w:sz="0" w:space="0" w:color="auto"/>
            <w:bottom w:val="none" w:sz="0" w:space="0" w:color="auto"/>
            <w:right w:val="none" w:sz="0" w:space="0" w:color="auto"/>
          </w:divBdr>
          <w:divsChild>
            <w:div w:id="1299846184">
              <w:marLeft w:val="0"/>
              <w:marRight w:val="0"/>
              <w:marTop w:val="144"/>
              <w:marBottom w:val="144"/>
              <w:divBdr>
                <w:top w:val="none" w:sz="0" w:space="0" w:color="auto"/>
                <w:left w:val="none" w:sz="0" w:space="0" w:color="auto"/>
                <w:bottom w:val="none" w:sz="0" w:space="0" w:color="auto"/>
                <w:right w:val="none" w:sz="0" w:space="0" w:color="auto"/>
              </w:divBdr>
              <w:divsChild>
                <w:div w:id="1364592442">
                  <w:marLeft w:val="0"/>
                  <w:marRight w:val="0"/>
                  <w:marTop w:val="0"/>
                  <w:marBottom w:val="0"/>
                  <w:divBdr>
                    <w:top w:val="none" w:sz="0" w:space="0" w:color="auto"/>
                    <w:left w:val="none" w:sz="0" w:space="0" w:color="auto"/>
                    <w:bottom w:val="none" w:sz="0" w:space="0" w:color="auto"/>
                    <w:right w:val="none" w:sz="0" w:space="0" w:color="auto"/>
                  </w:divBdr>
                  <w:divsChild>
                    <w:div w:id="672102615">
                      <w:marLeft w:val="0"/>
                      <w:marRight w:val="0"/>
                      <w:marTop w:val="0"/>
                      <w:marBottom w:val="0"/>
                      <w:divBdr>
                        <w:top w:val="none" w:sz="0" w:space="0" w:color="auto"/>
                        <w:left w:val="none" w:sz="0" w:space="0" w:color="auto"/>
                        <w:bottom w:val="none" w:sz="0" w:space="0" w:color="auto"/>
                        <w:right w:val="none" w:sz="0" w:space="0" w:color="auto"/>
                      </w:divBdr>
                    </w:div>
                    <w:div w:id="677394098">
                      <w:marLeft w:val="0"/>
                      <w:marRight w:val="0"/>
                      <w:marTop w:val="0"/>
                      <w:marBottom w:val="0"/>
                      <w:divBdr>
                        <w:top w:val="none" w:sz="0" w:space="0" w:color="auto"/>
                        <w:left w:val="none" w:sz="0" w:space="0" w:color="auto"/>
                        <w:bottom w:val="none" w:sz="0" w:space="0" w:color="auto"/>
                        <w:right w:val="none" w:sz="0" w:space="0" w:color="auto"/>
                      </w:divBdr>
                      <w:divsChild>
                        <w:div w:id="21451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187407">
      <w:bodyDiv w:val="1"/>
      <w:marLeft w:val="0"/>
      <w:marRight w:val="0"/>
      <w:marTop w:val="0"/>
      <w:marBottom w:val="0"/>
      <w:divBdr>
        <w:top w:val="none" w:sz="0" w:space="0" w:color="auto"/>
        <w:left w:val="none" w:sz="0" w:space="0" w:color="auto"/>
        <w:bottom w:val="none" w:sz="0" w:space="0" w:color="auto"/>
        <w:right w:val="none" w:sz="0" w:space="0" w:color="auto"/>
      </w:divBdr>
    </w:div>
    <w:div w:id="1093169233">
      <w:bodyDiv w:val="1"/>
      <w:marLeft w:val="0"/>
      <w:marRight w:val="0"/>
      <w:marTop w:val="0"/>
      <w:marBottom w:val="0"/>
      <w:divBdr>
        <w:top w:val="none" w:sz="0" w:space="0" w:color="auto"/>
        <w:left w:val="none" w:sz="0" w:space="0" w:color="auto"/>
        <w:bottom w:val="none" w:sz="0" w:space="0" w:color="auto"/>
        <w:right w:val="none" w:sz="0" w:space="0" w:color="auto"/>
      </w:divBdr>
    </w:div>
    <w:div w:id="1103501963">
      <w:bodyDiv w:val="1"/>
      <w:marLeft w:val="0"/>
      <w:marRight w:val="0"/>
      <w:marTop w:val="0"/>
      <w:marBottom w:val="0"/>
      <w:divBdr>
        <w:top w:val="none" w:sz="0" w:space="0" w:color="auto"/>
        <w:left w:val="none" w:sz="0" w:space="0" w:color="auto"/>
        <w:bottom w:val="none" w:sz="0" w:space="0" w:color="auto"/>
        <w:right w:val="none" w:sz="0" w:space="0" w:color="auto"/>
      </w:divBdr>
    </w:div>
    <w:div w:id="1105421658">
      <w:bodyDiv w:val="1"/>
      <w:marLeft w:val="0"/>
      <w:marRight w:val="0"/>
      <w:marTop w:val="0"/>
      <w:marBottom w:val="0"/>
      <w:divBdr>
        <w:top w:val="none" w:sz="0" w:space="0" w:color="auto"/>
        <w:left w:val="none" w:sz="0" w:space="0" w:color="auto"/>
        <w:bottom w:val="none" w:sz="0" w:space="0" w:color="auto"/>
        <w:right w:val="none" w:sz="0" w:space="0" w:color="auto"/>
      </w:divBdr>
    </w:div>
    <w:div w:id="1115638130">
      <w:bodyDiv w:val="1"/>
      <w:marLeft w:val="0"/>
      <w:marRight w:val="0"/>
      <w:marTop w:val="0"/>
      <w:marBottom w:val="0"/>
      <w:divBdr>
        <w:top w:val="none" w:sz="0" w:space="0" w:color="auto"/>
        <w:left w:val="none" w:sz="0" w:space="0" w:color="auto"/>
        <w:bottom w:val="none" w:sz="0" w:space="0" w:color="auto"/>
        <w:right w:val="none" w:sz="0" w:space="0" w:color="auto"/>
      </w:divBdr>
    </w:div>
    <w:div w:id="1115641195">
      <w:bodyDiv w:val="1"/>
      <w:marLeft w:val="0"/>
      <w:marRight w:val="0"/>
      <w:marTop w:val="0"/>
      <w:marBottom w:val="0"/>
      <w:divBdr>
        <w:top w:val="none" w:sz="0" w:space="0" w:color="auto"/>
        <w:left w:val="none" w:sz="0" w:space="0" w:color="auto"/>
        <w:bottom w:val="none" w:sz="0" w:space="0" w:color="auto"/>
        <w:right w:val="none" w:sz="0" w:space="0" w:color="auto"/>
      </w:divBdr>
    </w:div>
    <w:div w:id="1122503388">
      <w:bodyDiv w:val="1"/>
      <w:marLeft w:val="0"/>
      <w:marRight w:val="0"/>
      <w:marTop w:val="0"/>
      <w:marBottom w:val="0"/>
      <w:divBdr>
        <w:top w:val="none" w:sz="0" w:space="0" w:color="auto"/>
        <w:left w:val="none" w:sz="0" w:space="0" w:color="auto"/>
        <w:bottom w:val="none" w:sz="0" w:space="0" w:color="auto"/>
        <w:right w:val="none" w:sz="0" w:space="0" w:color="auto"/>
      </w:divBdr>
    </w:div>
    <w:div w:id="1124929452">
      <w:bodyDiv w:val="1"/>
      <w:marLeft w:val="0"/>
      <w:marRight w:val="0"/>
      <w:marTop w:val="0"/>
      <w:marBottom w:val="0"/>
      <w:divBdr>
        <w:top w:val="none" w:sz="0" w:space="0" w:color="auto"/>
        <w:left w:val="none" w:sz="0" w:space="0" w:color="auto"/>
        <w:bottom w:val="none" w:sz="0" w:space="0" w:color="auto"/>
        <w:right w:val="none" w:sz="0" w:space="0" w:color="auto"/>
      </w:divBdr>
    </w:div>
    <w:div w:id="1128431144">
      <w:bodyDiv w:val="1"/>
      <w:marLeft w:val="0"/>
      <w:marRight w:val="0"/>
      <w:marTop w:val="0"/>
      <w:marBottom w:val="0"/>
      <w:divBdr>
        <w:top w:val="none" w:sz="0" w:space="0" w:color="auto"/>
        <w:left w:val="none" w:sz="0" w:space="0" w:color="auto"/>
        <w:bottom w:val="none" w:sz="0" w:space="0" w:color="auto"/>
        <w:right w:val="none" w:sz="0" w:space="0" w:color="auto"/>
      </w:divBdr>
    </w:div>
    <w:div w:id="1147743044">
      <w:bodyDiv w:val="1"/>
      <w:marLeft w:val="0"/>
      <w:marRight w:val="0"/>
      <w:marTop w:val="0"/>
      <w:marBottom w:val="0"/>
      <w:divBdr>
        <w:top w:val="none" w:sz="0" w:space="0" w:color="auto"/>
        <w:left w:val="none" w:sz="0" w:space="0" w:color="auto"/>
        <w:bottom w:val="none" w:sz="0" w:space="0" w:color="auto"/>
        <w:right w:val="none" w:sz="0" w:space="0" w:color="auto"/>
      </w:divBdr>
    </w:div>
    <w:div w:id="1150708484">
      <w:bodyDiv w:val="1"/>
      <w:marLeft w:val="0"/>
      <w:marRight w:val="0"/>
      <w:marTop w:val="0"/>
      <w:marBottom w:val="0"/>
      <w:divBdr>
        <w:top w:val="none" w:sz="0" w:space="0" w:color="auto"/>
        <w:left w:val="none" w:sz="0" w:space="0" w:color="auto"/>
        <w:bottom w:val="none" w:sz="0" w:space="0" w:color="auto"/>
        <w:right w:val="none" w:sz="0" w:space="0" w:color="auto"/>
      </w:divBdr>
    </w:div>
    <w:div w:id="1155419744">
      <w:bodyDiv w:val="1"/>
      <w:marLeft w:val="0"/>
      <w:marRight w:val="0"/>
      <w:marTop w:val="0"/>
      <w:marBottom w:val="0"/>
      <w:divBdr>
        <w:top w:val="none" w:sz="0" w:space="0" w:color="auto"/>
        <w:left w:val="none" w:sz="0" w:space="0" w:color="auto"/>
        <w:bottom w:val="none" w:sz="0" w:space="0" w:color="auto"/>
        <w:right w:val="none" w:sz="0" w:space="0" w:color="auto"/>
      </w:divBdr>
    </w:div>
    <w:div w:id="1164005462">
      <w:bodyDiv w:val="1"/>
      <w:marLeft w:val="0"/>
      <w:marRight w:val="0"/>
      <w:marTop w:val="0"/>
      <w:marBottom w:val="0"/>
      <w:divBdr>
        <w:top w:val="none" w:sz="0" w:space="0" w:color="auto"/>
        <w:left w:val="none" w:sz="0" w:space="0" w:color="auto"/>
        <w:bottom w:val="none" w:sz="0" w:space="0" w:color="auto"/>
        <w:right w:val="none" w:sz="0" w:space="0" w:color="auto"/>
      </w:divBdr>
    </w:div>
    <w:div w:id="1165588971">
      <w:bodyDiv w:val="1"/>
      <w:marLeft w:val="0"/>
      <w:marRight w:val="0"/>
      <w:marTop w:val="0"/>
      <w:marBottom w:val="0"/>
      <w:divBdr>
        <w:top w:val="none" w:sz="0" w:space="0" w:color="auto"/>
        <w:left w:val="none" w:sz="0" w:space="0" w:color="auto"/>
        <w:bottom w:val="none" w:sz="0" w:space="0" w:color="auto"/>
        <w:right w:val="none" w:sz="0" w:space="0" w:color="auto"/>
      </w:divBdr>
    </w:div>
    <w:div w:id="1165628517">
      <w:bodyDiv w:val="1"/>
      <w:marLeft w:val="0"/>
      <w:marRight w:val="0"/>
      <w:marTop w:val="0"/>
      <w:marBottom w:val="0"/>
      <w:divBdr>
        <w:top w:val="none" w:sz="0" w:space="0" w:color="auto"/>
        <w:left w:val="none" w:sz="0" w:space="0" w:color="auto"/>
        <w:bottom w:val="none" w:sz="0" w:space="0" w:color="auto"/>
        <w:right w:val="none" w:sz="0" w:space="0" w:color="auto"/>
      </w:divBdr>
    </w:div>
    <w:div w:id="1172255302">
      <w:bodyDiv w:val="1"/>
      <w:marLeft w:val="0"/>
      <w:marRight w:val="0"/>
      <w:marTop w:val="0"/>
      <w:marBottom w:val="0"/>
      <w:divBdr>
        <w:top w:val="none" w:sz="0" w:space="0" w:color="auto"/>
        <w:left w:val="none" w:sz="0" w:space="0" w:color="auto"/>
        <w:bottom w:val="none" w:sz="0" w:space="0" w:color="auto"/>
        <w:right w:val="none" w:sz="0" w:space="0" w:color="auto"/>
      </w:divBdr>
    </w:div>
    <w:div w:id="1172725079">
      <w:bodyDiv w:val="1"/>
      <w:marLeft w:val="0"/>
      <w:marRight w:val="0"/>
      <w:marTop w:val="0"/>
      <w:marBottom w:val="0"/>
      <w:divBdr>
        <w:top w:val="none" w:sz="0" w:space="0" w:color="auto"/>
        <w:left w:val="none" w:sz="0" w:space="0" w:color="auto"/>
        <w:bottom w:val="none" w:sz="0" w:space="0" w:color="auto"/>
        <w:right w:val="none" w:sz="0" w:space="0" w:color="auto"/>
      </w:divBdr>
    </w:div>
    <w:div w:id="1175149070">
      <w:bodyDiv w:val="1"/>
      <w:marLeft w:val="0"/>
      <w:marRight w:val="0"/>
      <w:marTop w:val="0"/>
      <w:marBottom w:val="0"/>
      <w:divBdr>
        <w:top w:val="none" w:sz="0" w:space="0" w:color="auto"/>
        <w:left w:val="none" w:sz="0" w:space="0" w:color="auto"/>
        <w:bottom w:val="none" w:sz="0" w:space="0" w:color="auto"/>
        <w:right w:val="none" w:sz="0" w:space="0" w:color="auto"/>
      </w:divBdr>
    </w:div>
    <w:div w:id="1176767473">
      <w:bodyDiv w:val="1"/>
      <w:marLeft w:val="0"/>
      <w:marRight w:val="0"/>
      <w:marTop w:val="0"/>
      <w:marBottom w:val="0"/>
      <w:divBdr>
        <w:top w:val="none" w:sz="0" w:space="0" w:color="auto"/>
        <w:left w:val="none" w:sz="0" w:space="0" w:color="auto"/>
        <w:bottom w:val="none" w:sz="0" w:space="0" w:color="auto"/>
        <w:right w:val="none" w:sz="0" w:space="0" w:color="auto"/>
      </w:divBdr>
    </w:div>
    <w:div w:id="1177185543">
      <w:bodyDiv w:val="1"/>
      <w:marLeft w:val="0"/>
      <w:marRight w:val="0"/>
      <w:marTop w:val="0"/>
      <w:marBottom w:val="0"/>
      <w:divBdr>
        <w:top w:val="none" w:sz="0" w:space="0" w:color="auto"/>
        <w:left w:val="none" w:sz="0" w:space="0" w:color="auto"/>
        <w:bottom w:val="none" w:sz="0" w:space="0" w:color="auto"/>
        <w:right w:val="none" w:sz="0" w:space="0" w:color="auto"/>
      </w:divBdr>
    </w:div>
    <w:div w:id="1180512815">
      <w:bodyDiv w:val="1"/>
      <w:marLeft w:val="0"/>
      <w:marRight w:val="0"/>
      <w:marTop w:val="0"/>
      <w:marBottom w:val="0"/>
      <w:divBdr>
        <w:top w:val="none" w:sz="0" w:space="0" w:color="auto"/>
        <w:left w:val="none" w:sz="0" w:space="0" w:color="auto"/>
        <w:bottom w:val="none" w:sz="0" w:space="0" w:color="auto"/>
        <w:right w:val="none" w:sz="0" w:space="0" w:color="auto"/>
      </w:divBdr>
    </w:div>
    <w:div w:id="1197815239">
      <w:bodyDiv w:val="1"/>
      <w:marLeft w:val="0"/>
      <w:marRight w:val="0"/>
      <w:marTop w:val="0"/>
      <w:marBottom w:val="0"/>
      <w:divBdr>
        <w:top w:val="none" w:sz="0" w:space="0" w:color="auto"/>
        <w:left w:val="none" w:sz="0" w:space="0" w:color="auto"/>
        <w:bottom w:val="none" w:sz="0" w:space="0" w:color="auto"/>
        <w:right w:val="none" w:sz="0" w:space="0" w:color="auto"/>
      </w:divBdr>
    </w:div>
    <w:div w:id="1213151312">
      <w:bodyDiv w:val="1"/>
      <w:marLeft w:val="0"/>
      <w:marRight w:val="0"/>
      <w:marTop w:val="0"/>
      <w:marBottom w:val="0"/>
      <w:divBdr>
        <w:top w:val="none" w:sz="0" w:space="0" w:color="auto"/>
        <w:left w:val="none" w:sz="0" w:space="0" w:color="auto"/>
        <w:bottom w:val="none" w:sz="0" w:space="0" w:color="auto"/>
        <w:right w:val="none" w:sz="0" w:space="0" w:color="auto"/>
      </w:divBdr>
    </w:div>
    <w:div w:id="1231885323">
      <w:bodyDiv w:val="1"/>
      <w:marLeft w:val="0"/>
      <w:marRight w:val="0"/>
      <w:marTop w:val="0"/>
      <w:marBottom w:val="0"/>
      <w:divBdr>
        <w:top w:val="none" w:sz="0" w:space="0" w:color="auto"/>
        <w:left w:val="none" w:sz="0" w:space="0" w:color="auto"/>
        <w:bottom w:val="none" w:sz="0" w:space="0" w:color="auto"/>
        <w:right w:val="none" w:sz="0" w:space="0" w:color="auto"/>
      </w:divBdr>
    </w:div>
    <w:div w:id="1233927724">
      <w:bodyDiv w:val="1"/>
      <w:marLeft w:val="0"/>
      <w:marRight w:val="0"/>
      <w:marTop w:val="0"/>
      <w:marBottom w:val="0"/>
      <w:divBdr>
        <w:top w:val="none" w:sz="0" w:space="0" w:color="auto"/>
        <w:left w:val="none" w:sz="0" w:space="0" w:color="auto"/>
        <w:bottom w:val="none" w:sz="0" w:space="0" w:color="auto"/>
        <w:right w:val="none" w:sz="0" w:space="0" w:color="auto"/>
      </w:divBdr>
    </w:div>
    <w:div w:id="1237546019">
      <w:bodyDiv w:val="1"/>
      <w:marLeft w:val="0"/>
      <w:marRight w:val="0"/>
      <w:marTop w:val="0"/>
      <w:marBottom w:val="0"/>
      <w:divBdr>
        <w:top w:val="none" w:sz="0" w:space="0" w:color="auto"/>
        <w:left w:val="none" w:sz="0" w:space="0" w:color="auto"/>
        <w:bottom w:val="none" w:sz="0" w:space="0" w:color="auto"/>
        <w:right w:val="none" w:sz="0" w:space="0" w:color="auto"/>
      </w:divBdr>
    </w:div>
    <w:div w:id="1242526488">
      <w:bodyDiv w:val="1"/>
      <w:marLeft w:val="0"/>
      <w:marRight w:val="0"/>
      <w:marTop w:val="0"/>
      <w:marBottom w:val="0"/>
      <w:divBdr>
        <w:top w:val="none" w:sz="0" w:space="0" w:color="auto"/>
        <w:left w:val="none" w:sz="0" w:space="0" w:color="auto"/>
        <w:bottom w:val="none" w:sz="0" w:space="0" w:color="auto"/>
        <w:right w:val="none" w:sz="0" w:space="0" w:color="auto"/>
      </w:divBdr>
    </w:div>
    <w:div w:id="1246038522">
      <w:bodyDiv w:val="1"/>
      <w:marLeft w:val="0"/>
      <w:marRight w:val="0"/>
      <w:marTop w:val="0"/>
      <w:marBottom w:val="0"/>
      <w:divBdr>
        <w:top w:val="none" w:sz="0" w:space="0" w:color="auto"/>
        <w:left w:val="none" w:sz="0" w:space="0" w:color="auto"/>
        <w:bottom w:val="none" w:sz="0" w:space="0" w:color="auto"/>
        <w:right w:val="none" w:sz="0" w:space="0" w:color="auto"/>
      </w:divBdr>
    </w:div>
    <w:div w:id="1247567340">
      <w:bodyDiv w:val="1"/>
      <w:marLeft w:val="0"/>
      <w:marRight w:val="0"/>
      <w:marTop w:val="0"/>
      <w:marBottom w:val="0"/>
      <w:divBdr>
        <w:top w:val="none" w:sz="0" w:space="0" w:color="auto"/>
        <w:left w:val="none" w:sz="0" w:space="0" w:color="auto"/>
        <w:bottom w:val="none" w:sz="0" w:space="0" w:color="auto"/>
        <w:right w:val="none" w:sz="0" w:space="0" w:color="auto"/>
      </w:divBdr>
    </w:div>
    <w:div w:id="1264876539">
      <w:bodyDiv w:val="1"/>
      <w:marLeft w:val="0"/>
      <w:marRight w:val="0"/>
      <w:marTop w:val="0"/>
      <w:marBottom w:val="0"/>
      <w:divBdr>
        <w:top w:val="none" w:sz="0" w:space="0" w:color="auto"/>
        <w:left w:val="none" w:sz="0" w:space="0" w:color="auto"/>
        <w:bottom w:val="none" w:sz="0" w:space="0" w:color="auto"/>
        <w:right w:val="none" w:sz="0" w:space="0" w:color="auto"/>
      </w:divBdr>
    </w:div>
    <w:div w:id="1267809376">
      <w:bodyDiv w:val="1"/>
      <w:marLeft w:val="0"/>
      <w:marRight w:val="0"/>
      <w:marTop w:val="0"/>
      <w:marBottom w:val="0"/>
      <w:divBdr>
        <w:top w:val="none" w:sz="0" w:space="0" w:color="auto"/>
        <w:left w:val="none" w:sz="0" w:space="0" w:color="auto"/>
        <w:bottom w:val="none" w:sz="0" w:space="0" w:color="auto"/>
        <w:right w:val="none" w:sz="0" w:space="0" w:color="auto"/>
      </w:divBdr>
    </w:div>
    <w:div w:id="1267956745">
      <w:bodyDiv w:val="1"/>
      <w:marLeft w:val="0"/>
      <w:marRight w:val="0"/>
      <w:marTop w:val="0"/>
      <w:marBottom w:val="0"/>
      <w:divBdr>
        <w:top w:val="none" w:sz="0" w:space="0" w:color="auto"/>
        <w:left w:val="none" w:sz="0" w:space="0" w:color="auto"/>
        <w:bottom w:val="none" w:sz="0" w:space="0" w:color="auto"/>
        <w:right w:val="none" w:sz="0" w:space="0" w:color="auto"/>
      </w:divBdr>
    </w:div>
    <w:div w:id="1285306266">
      <w:bodyDiv w:val="1"/>
      <w:marLeft w:val="0"/>
      <w:marRight w:val="0"/>
      <w:marTop w:val="0"/>
      <w:marBottom w:val="0"/>
      <w:divBdr>
        <w:top w:val="none" w:sz="0" w:space="0" w:color="auto"/>
        <w:left w:val="none" w:sz="0" w:space="0" w:color="auto"/>
        <w:bottom w:val="none" w:sz="0" w:space="0" w:color="auto"/>
        <w:right w:val="none" w:sz="0" w:space="0" w:color="auto"/>
      </w:divBdr>
    </w:div>
    <w:div w:id="1297494669">
      <w:bodyDiv w:val="1"/>
      <w:marLeft w:val="0"/>
      <w:marRight w:val="0"/>
      <w:marTop w:val="0"/>
      <w:marBottom w:val="0"/>
      <w:divBdr>
        <w:top w:val="none" w:sz="0" w:space="0" w:color="auto"/>
        <w:left w:val="none" w:sz="0" w:space="0" w:color="auto"/>
        <w:bottom w:val="none" w:sz="0" w:space="0" w:color="auto"/>
        <w:right w:val="none" w:sz="0" w:space="0" w:color="auto"/>
      </w:divBdr>
    </w:div>
    <w:div w:id="1299141187">
      <w:bodyDiv w:val="1"/>
      <w:marLeft w:val="0"/>
      <w:marRight w:val="0"/>
      <w:marTop w:val="0"/>
      <w:marBottom w:val="0"/>
      <w:divBdr>
        <w:top w:val="none" w:sz="0" w:space="0" w:color="auto"/>
        <w:left w:val="none" w:sz="0" w:space="0" w:color="auto"/>
        <w:bottom w:val="none" w:sz="0" w:space="0" w:color="auto"/>
        <w:right w:val="none" w:sz="0" w:space="0" w:color="auto"/>
      </w:divBdr>
    </w:div>
    <w:div w:id="1300301192">
      <w:bodyDiv w:val="1"/>
      <w:marLeft w:val="0"/>
      <w:marRight w:val="0"/>
      <w:marTop w:val="0"/>
      <w:marBottom w:val="0"/>
      <w:divBdr>
        <w:top w:val="none" w:sz="0" w:space="0" w:color="auto"/>
        <w:left w:val="none" w:sz="0" w:space="0" w:color="auto"/>
        <w:bottom w:val="none" w:sz="0" w:space="0" w:color="auto"/>
        <w:right w:val="none" w:sz="0" w:space="0" w:color="auto"/>
      </w:divBdr>
    </w:div>
    <w:div w:id="1304505930">
      <w:bodyDiv w:val="1"/>
      <w:marLeft w:val="0"/>
      <w:marRight w:val="0"/>
      <w:marTop w:val="0"/>
      <w:marBottom w:val="0"/>
      <w:divBdr>
        <w:top w:val="none" w:sz="0" w:space="0" w:color="auto"/>
        <w:left w:val="none" w:sz="0" w:space="0" w:color="auto"/>
        <w:bottom w:val="none" w:sz="0" w:space="0" w:color="auto"/>
        <w:right w:val="none" w:sz="0" w:space="0" w:color="auto"/>
      </w:divBdr>
    </w:div>
    <w:div w:id="1310597658">
      <w:bodyDiv w:val="1"/>
      <w:marLeft w:val="0"/>
      <w:marRight w:val="0"/>
      <w:marTop w:val="0"/>
      <w:marBottom w:val="0"/>
      <w:divBdr>
        <w:top w:val="none" w:sz="0" w:space="0" w:color="auto"/>
        <w:left w:val="none" w:sz="0" w:space="0" w:color="auto"/>
        <w:bottom w:val="none" w:sz="0" w:space="0" w:color="auto"/>
        <w:right w:val="none" w:sz="0" w:space="0" w:color="auto"/>
      </w:divBdr>
    </w:div>
    <w:div w:id="1310786299">
      <w:bodyDiv w:val="1"/>
      <w:marLeft w:val="0"/>
      <w:marRight w:val="0"/>
      <w:marTop w:val="0"/>
      <w:marBottom w:val="0"/>
      <w:divBdr>
        <w:top w:val="none" w:sz="0" w:space="0" w:color="auto"/>
        <w:left w:val="none" w:sz="0" w:space="0" w:color="auto"/>
        <w:bottom w:val="none" w:sz="0" w:space="0" w:color="auto"/>
        <w:right w:val="none" w:sz="0" w:space="0" w:color="auto"/>
      </w:divBdr>
    </w:div>
    <w:div w:id="1315111470">
      <w:bodyDiv w:val="1"/>
      <w:marLeft w:val="0"/>
      <w:marRight w:val="0"/>
      <w:marTop w:val="0"/>
      <w:marBottom w:val="0"/>
      <w:divBdr>
        <w:top w:val="none" w:sz="0" w:space="0" w:color="auto"/>
        <w:left w:val="none" w:sz="0" w:space="0" w:color="auto"/>
        <w:bottom w:val="none" w:sz="0" w:space="0" w:color="auto"/>
        <w:right w:val="none" w:sz="0" w:space="0" w:color="auto"/>
      </w:divBdr>
    </w:div>
    <w:div w:id="1329989720">
      <w:bodyDiv w:val="1"/>
      <w:marLeft w:val="0"/>
      <w:marRight w:val="0"/>
      <w:marTop w:val="0"/>
      <w:marBottom w:val="0"/>
      <w:divBdr>
        <w:top w:val="none" w:sz="0" w:space="0" w:color="auto"/>
        <w:left w:val="none" w:sz="0" w:space="0" w:color="auto"/>
        <w:bottom w:val="none" w:sz="0" w:space="0" w:color="auto"/>
        <w:right w:val="none" w:sz="0" w:space="0" w:color="auto"/>
      </w:divBdr>
    </w:div>
    <w:div w:id="1334603888">
      <w:bodyDiv w:val="1"/>
      <w:marLeft w:val="0"/>
      <w:marRight w:val="0"/>
      <w:marTop w:val="0"/>
      <w:marBottom w:val="0"/>
      <w:divBdr>
        <w:top w:val="none" w:sz="0" w:space="0" w:color="auto"/>
        <w:left w:val="none" w:sz="0" w:space="0" w:color="auto"/>
        <w:bottom w:val="none" w:sz="0" w:space="0" w:color="auto"/>
        <w:right w:val="none" w:sz="0" w:space="0" w:color="auto"/>
      </w:divBdr>
    </w:div>
    <w:div w:id="1343969412">
      <w:bodyDiv w:val="1"/>
      <w:marLeft w:val="0"/>
      <w:marRight w:val="0"/>
      <w:marTop w:val="0"/>
      <w:marBottom w:val="0"/>
      <w:divBdr>
        <w:top w:val="none" w:sz="0" w:space="0" w:color="auto"/>
        <w:left w:val="none" w:sz="0" w:space="0" w:color="auto"/>
        <w:bottom w:val="none" w:sz="0" w:space="0" w:color="auto"/>
        <w:right w:val="none" w:sz="0" w:space="0" w:color="auto"/>
      </w:divBdr>
      <w:divsChild>
        <w:div w:id="390618266">
          <w:marLeft w:val="0"/>
          <w:marRight w:val="0"/>
          <w:marTop w:val="0"/>
          <w:marBottom w:val="0"/>
          <w:divBdr>
            <w:top w:val="none" w:sz="0" w:space="0" w:color="auto"/>
            <w:left w:val="none" w:sz="0" w:space="0" w:color="auto"/>
            <w:bottom w:val="none" w:sz="0" w:space="0" w:color="auto"/>
            <w:right w:val="none" w:sz="0" w:space="0" w:color="auto"/>
          </w:divBdr>
        </w:div>
        <w:div w:id="1832867238">
          <w:marLeft w:val="0"/>
          <w:marRight w:val="0"/>
          <w:marTop w:val="0"/>
          <w:marBottom w:val="0"/>
          <w:divBdr>
            <w:top w:val="none" w:sz="0" w:space="0" w:color="auto"/>
            <w:left w:val="none" w:sz="0" w:space="0" w:color="auto"/>
            <w:bottom w:val="none" w:sz="0" w:space="0" w:color="auto"/>
            <w:right w:val="none" w:sz="0" w:space="0" w:color="auto"/>
          </w:divBdr>
          <w:divsChild>
            <w:div w:id="90872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863790">
      <w:bodyDiv w:val="1"/>
      <w:marLeft w:val="0"/>
      <w:marRight w:val="0"/>
      <w:marTop w:val="0"/>
      <w:marBottom w:val="0"/>
      <w:divBdr>
        <w:top w:val="none" w:sz="0" w:space="0" w:color="auto"/>
        <w:left w:val="none" w:sz="0" w:space="0" w:color="auto"/>
        <w:bottom w:val="none" w:sz="0" w:space="0" w:color="auto"/>
        <w:right w:val="none" w:sz="0" w:space="0" w:color="auto"/>
      </w:divBdr>
    </w:div>
    <w:div w:id="1346205584">
      <w:bodyDiv w:val="1"/>
      <w:marLeft w:val="0"/>
      <w:marRight w:val="0"/>
      <w:marTop w:val="0"/>
      <w:marBottom w:val="0"/>
      <w:divBdr>
        <w:top w:val="none" w:sz="0" w:space="0" w:color="auto"/>
        <w:left w:val="none" w:sz="0" w:space="0" w:color="auto"/>
        <w:bottom w:val="none" w:sz="0" w:space="0" w:color="auto"/>
        <w:right w:val="none" w:sz="0" w:space="0" w:color="auto"/>
      </w:divBdr>
    </w:div>
    <w:div w:id="1349795178">
      <w:bodyDiv w:val="1"/>
      <w:marLeft w:val="0"/>
      <w:marRight w:val="0"/>
      <w:marTop w:val="0"/>
      <w:marBottom w:val="0"/>
      <w:divBdr>
        <w:top w:val="none" w:sz="0" w:space="0" w:color="auto"/>
        <w:left w:val="none" w:sz="0" w:space="0" w:color="auto"/>
        <w:bottom w:val="none" w:sz="0" w:space="0" w:color="auto"/>
        <w:right w:val="none" w:sz="0" w:space="0" w:color="auto"/>
      </w:divBdr>
    </w:div>
    <w:div w:id="1352415536">
      <w:bodyDiv w:val="1"/>
      <w:marLeft w:val="0"/>
      <w:marRight w:val="0"/>
      <w:marTop w:val="0"/>
      <w:marBottom w:val="0"/>
      <w:divBdr>
        <w:top w:val="none" w:sz="0" w:space="0" w:color="auto"/>
        <w:left w:val="none" w:sz="0" w:space="0" w:color="auto"/>
        <w:bottom w:val="none" w:sz="0" w:space="0" w:color="auto"/>
        <w:right w:val="none" w:sz="0" w:space="0" w:color="auto"/>
      </w:divBdr>
    </w:div>
    <w:div w:id="1354957723">
      <w:bodyDiv w:val="1"/>
      <w:marLeft w:val="0"/>
      <w:marRight w:val="0"/>
      <w:marTop w:val="0"/>
      <w:marBottom w:val="0"/>
      <w:divBdr>
        <w:top w:val="none" w:sz="0" w:space="0" w:color="auto"/>
        <w:left w:val="none" w:sz="0" w:space="0" w:color="auto"/>
        <w:bottom w:val="none" w:sz="0" w:space="0" w:color="auto"/>
        <w:right w:val="none" w:sz="0" w:space="0" w:color="auto"/>
      </w:divBdr>
    </w:div>
    <w:div w:id="1373311715">
      <w:bodyDiv w:val="1"/>
      <w:marLeft w:val="0"/>
      <w:marRight w:val="0"/>
      <w:marTop w:val="0"/>
      <w:marBottom w:val="0"/>
      <w:divBdr>
        <w:top w:val="none" w:sz="0" w:space="0" w:color="auto"/>
        <w:left w:val="none" w:sz="0" w:space="0" w:color="auto"/>
        <w:bottom w:val="none" w:sz="0" w:space="0" w:color="auto"/>
        <w:right w:val="none" w:sz="0" w:space="0" w:color="auto"/>
      </w:divBdr>
    </w:div>
    <w:div w:id="1374575855">
      <w:bodyDiv w:val="1"/>
      <w:marLeft w:val="0"/>
      <w:marRight w:val="0"/>
      <w:marTop w:val="0"/>
      <w:marBottom w:val="0"/>
      <w:divBdr>
        <w:top w:val="none" w:sz="0" w:space="0" w:color="auto"/>
        <w:left w:val="none" w:sz="0" w:space="0" w:color="auto"/>
        <w:bottom w:val="none" w:sz="0" w:space="0" w:color="auto"/>
        <w:right w:val="none" w:sz="0" w:space="0" w:color="auto"/>
      </w:divBdr>
    </w:div>
    <w:div w:id="1375347059">
      <w:bodyDiv w:val="1"/>
      <w:marLeft w:val="0"/>
      <w:marRight w:val="0"/>
      <w:marTop w:val="0"/>
      <w:marBottom w:val="0"/>
      <w:divBdr>
        <w:top w:val="none" w:sz="0" w:space="0" w:color="auto"/>
        <w:left w:val="none" w:sz="0" w:space="0" w:color="auto"/>
        <w:bottom w:val="none" w:sz="0" w:space="0" w:color="auto"/>
        <w:right w:val="none" w:sz="0" w:space="0" w:color="auto"/>
      </w:divBdr>
    </w:div>
    <w:div w:id="1378312663">
      <w:bodyDiv w:val="1"/>
      <w:marLeft w:val="0"/>
      <w:marRight w:val="0"/>
      <w:marTop w:val="0"/>
      <w:marBottom w:val="0"/>
      <w:divBdr>
        <w:top w:val="none" w:sz="0" w:space="0" w:color="auto"/>
        <w:left w:val="none" w:sz="0" w:space="0" w:color="auto"/>
        <w:bottom w:val="none" w:sz="0" w:space="0" w:color="auto"/>
        <w:right w:val="none" w:sz="0" w:space="0" w:color="auto"/>
      </w:divBdr>
    </w:div>
    <w:div w:id="1382368185">
      <w:bodyDiv w:val="1"/>
      <w:marLeft w:val="0"/>
      <w:marRight w:val="0"/>
      <w:marTop w:val="0"/>
      <w:marBottom w:val="0"/>
      <w:divBdr>
        <w:top w:val="none" w:sz="0" w:space="0" w:color="auto"/>
        <w:left w:val="none" w:sz="0" w:space="0" w:color="auto"/>
        <w:bottom w:val="none" w:sz="0" w:space="0" w:color="auto"/>
        <w:right w:val="none" w:sz="0" w:space="0" w:color="auto"/>
      </w:divBdr>
    </w:div>
    <w:div w:id="1384790092">
      <w:bodyDiv w:val="1"/>
      <w:marLeft w:val="0"/>
      <w:marRight w:val="0"/>
      <w:marTop w:val="0"/>
      <w:marBottom w:val="0"/>
      <w:divBdr>
        <w:top w:val="none" w:sz="0" w:space="0" w:color="auto"/>
        <w:left w:val="none" w:sz="0" w:space="0" w:color="auto"/>
        <w:bottom w:val="none" w:sz="0" w:space="0" w:color="auto"/>
        <w:right w:val="none" w:sz="0" w:space="0" w:color="auto"/>
      </w:divBdr>
    </w:div>
    <w:div w:id="1385256216">
      <w:bodyDiv w:val="1"/>
      <w:marLeft w:val="0"/>
      <w:marRight w:val="0"/>
      <w:marTop w:val="0"/>
      <w:marBottom w:val="0"/>
      <w:divBdr>
        <w:top w:val="none" w:sz="0" w:space="0" w:color="auto"/>
        <w:left w:val="none" w:sz="0" w:space="0" w:color="auto"/>
        <w:bottom w:val="none" w:sz="0" w:space="0" w:color="auto"/>
        <w:right w:val="none" w:sz="0" w:space="0" w:color="auto"/>
      </w:divBdr>
    </w:div>
    <w:div w:id="1390765933">
      <w:bodyDiv w:val="1"/>
      <w:marLeft w:val="0"/>
      <w:marRight w:val="0"/>
      <w:marTop w:val="0"/>
      <w:marBottom w:val="0"/>
      <w:divBdr>
        <w:top w:val="none" w:sz="0" w:space="0" w:color="auto"/>
        <w:left w:val="none" w:sz="0" w:space="0" w:color="auto"/>
        <w:bottom w:val="none" w:sz="0" w:space="0" w:color="auto"/>
        <w:right w:val="none" w:sz="0" w:space="0" w:color="auto"/>
      </w:divBdr>
    </w:div>
    <w:div w:id="1392000603">
      <w:bodyDiv w:val="1"/>
      <w:marLeft w:val="0"/>
      <w:marRight w:val="0"/>
      <w:marTop w:val="0"/>
      <w:marBottom w:val="0"/>
      <w:divBdr>
        <w:top w:val="none" w:sz="0" w:space="0" w:color="auto"/>
        <w:left w:val="none" w:sz="0" w:space="0" w:color="auto"/>
        <w:bottom w:val="none" w:sz="0" w:space="0" w:color="auto"/>
        <w:right w:val="none" w:sz="0" w:space="0" w:color="auto"/>
      </w:divBdr>
    </w:div>
    <w:div w:id="1394818759">
      <w:bodyDiv w:val="1"/>
      <w:marLeft w:val="0"/>
      <w:marRight w:val="0"/>
      <w:marTop w:val="0"/>
      <w:marBottom w:val="0"/>
      <w:divBdr>
        <w:top w:val="none" w:sz="0" w:space="0" w:color="auto"/>
        <w:left w:val="none" w:sz="0" w:space="0" w:color="auto"/>
        <w:bottom w:val="none" w:sz="0" w:space="0" w:color="auto"/>
        <w:right w:val="none" w:sz="0" w:space="0" w:color="auto"/>
      </w:divBdr>
    </w:div>
    <w:div w:id="1401715500">
      <w:bodyDiv w:val="1"/>
      <w:marLeft w:val="0"/>
      <w:marRight w:val="0"/>
      <w:marTop w:val="0"/>
      <w:marBottom w:val="0"/>
      <w:divBdr>
        <w:top w:val="none" w:sz="0" w:space="0" w:color="auto"/>
        <w:left w:val="none" w:sz="0" w:space="0" w:color="auto"/>
        <w:bottom w:val="none" w:sz="0" w:space="0" w:color="auto"/>
        <w:right w:val="none" w:sz="0" w:space="0" w:color="auto"/>
      </w:divBdr>
    </w:div>
    <w:div w:id="1410273116">
      <w:bodyDiv w:val="1"/>
      <w:marLeft w:val="0"/>
      <w:marRight w:val="0"/>
      <w:marTop w:val="0"/>
      <w:marBottom w:val="0"/>
      <w:divBdr>
        <w:top w:val="none" w:sz="0" w:space="0" w:color="auto"/>
        <w:left w:val="none" w:sz="0" w:space="0" w:color="auto"/>
        <w:bottom w:val="none" w:sz="0" w:space="0" w:color="auto"/>
        <w:right w:val="none" w:sz="0" w:space="0" w:color="auto"/>
      </w:divBdr>
    </w:div>
    <w:div w:id="1411730709">
      <w:bodyDiv w:val="1"/>
      <w:marLeft w:val="0"/>
      <w:marRight w:val="0"/>
      <w:marTop w:val="0"/>
      <w:marBottom w:val="0"/>
      <w:divBdr>
        <w:top w:val="none" w:sz="0" w:space="0" w:color="auto"/>
        <w:left w:val="none" w:sz="0" w:space="0" w:color="auto"/>
        <w:bottom w:val="none" w:sz="0" w:space="0" w:color="auto"/>
        <w:right w:val="none" w:sz="0" w:space="0" w:color="auto"/>
      </w:divBdr>
    </w:div>
    <w:div w:id="1413743711">
      <w:bodyDiv w:val="1"/>
      <w:marLeft w:val="0"/>
      <w:marRight w:val="0"/>
      <w:marTop w:val="0"/>
      <w:marBottom w:val="0"/>
      <w:divBdr>
        <w:top w:val="none" w:sz="0" w:space="0" w:color="auto"/>
        <w:left w:val="none" w:sz="0" w:space="0" w:color="auto"/>
        <w:bottom w:val="none" w:sz="0" w:space="0" w:color="auto"/>
        <w:right w:val="none" w:sz="0" w:space="0" w:color="auto"/>
      </w:divBdr>
    </w:div>
    <w:div w:id="1424958728">
      <w:bodyDiv w:val="1"/>
      <w:marLeft w:val="0"/>
      <w:marRight w:val="0"/>
      <w:marTop w:val="0"/>
      <w:marBottom w:val="0"/>
      <w:divBdr>
        <w:top w:val="none" w:sz="0" w:space="0" w:color="auto"/>
        <w:left w:val="none" w:sz="0" w:space="0" w:color="auto"/>
        <w:bottom w:val="none" w:sz="0" w:space="0" w:color="auto"/>
        <w:right w:val="none" w:sz="0" w:space="0" w:color="auto"/>
      </w:divBdr>
    </w:div>
    <w:div w:id="1434476260">
      <w:bodyDiv w:val="1"/>
      <w:marLeft w:val="0"/>
      <w:marRight w:val="0"/>
      <w:marTop w:val="0"/>
      <w:marBottom w:val="0"/>
      <w:divBdr>
        <w:top w:val="none" w:sz="0" w:space="0" w:color="auto"/>
        <w:left w:val="none" w:sz="0" w:space="0" w:color="auto"/>
        <w:bottom w:val="none" w:sz="0" w:space="0" w:color="auto"/>
        <w:right w:val="none" w:sz="0" w:space="0" w:color="auto"/>
      </w:divBdr>
    </w:div>
    <w:div w:id="1437411476">
      <w:bodyDiv w:val="1"/>
      <w:marLeft w:val="0"/>
      <w:marRight w:val="0"/>
      <w:marTop w:val="0"/>
      <w:marBottom w:val="0"/>
      <w:divBdr>
        <w:top w:val="none" w:sz="0" w:space="0" w:color="auto"/>
        <w:left w:val="none" w:sz="0" w:space="0" w:color="auto"/>
        <w:bottom w:val="none" w:sz="0" w:space="0" w:color="auto"/>
        <w:right w:val="none" w:sz="0" w:space="0" w:color="auto"/>
      </w:divBdr>
    </w:div>
    <w:div w:id="1442337453">
      <w:bodyDiv w:val="1"/>
      <w:marLeft w:val="0"/>
      <w:marRight w:val="0"/>
      <w:marTop w:val="0"/>
      <w:marBottom w:val="0"/>
      <w:divBdr>
        <w:top w:val="none" w:sz="0" w:space="0" w:color="auto"/>
        <w:left w:val="none" w:sz="0" w:space="0" w:color="auto"/>
        <w:bottom w:val="none" w:sz="0" w:space="0" w:color="auto"/>
        <w:right w:val="none" w:sz="0" w:space="0" w:color="auto"/>
      </w:divBdr>
    </w:div>
    <w:div w:id="1450708072">
      <w:bodyDiv w:val="1"/>
      <w:marLeft w:val="0"/>
      <w:marRight w:val="0"/>
      <w:marTop w:val="0"/>
      <w:marBottom w:val="0"/>
      <w:divBdr>
        <w:top w:val="none" w:sz="0" w:space="0" w:color="auto"/>
        <w:left w:val="none" w:sz="0" w:space="0" w:color="auto"/>
        <w:bottom w:val="none" w:sz="0" w:space="0" w:color="auto"/>
        <w:right w:val="none" w:sz="0" w:space="0" w:color="auto"/>
      </w:divBdr>
    </w:div>
    <w:div w:id="1451389674">
      <w:bodyDiv w:val="1"/>
      <w:marLeft w:val="0"/>
      <w:marRight w:val="0"/>
      <w:marTop w:val="0"/>
      <w:marBottom w:val="0"/>
      <w:divBdr>
        <w:top w:val="none" w:sz="0" w:space="0" w:color="auto"/>
        <w:left w:val="none" w:sz="0" w:space="0" w:color="auto"/>
        <w:bottom w:val="none" w:sz="0" w:space="0" w:color="auto"/>
        <w:right w:val="none" w:sz="0" w:space="0" w:color="auto"/>
      </w:divBdr>
    </w:div>
    <w:div w:id="1454666146">
      <w:bodyDiv w:val="1"/>
      <w:marLeft w:val="0"/>
      <w:marRight w:val="0"/>
      <w:marTop w:val="0"/>
      <w:marBottom w:val="0"/>
      <w:divBdr>
        <w:top w:val="none" w:sz="0" w:space="0" w:color="auto"/>
        <w:left w:val="none" w:sz="0" w:space="0" w:color="auto"/>
        <w:bottom w:val="none" w:sz="0" w:space="0" w:color="auto"/>
        <w:right w:val="none" w:sz="0" w:space="0" w:color="auto"/>
      </w:divBdr>
    </w:div>
    <w:div w:id="1456945114">
      <w:bodyDiv w:val="1"/>
      <w:marLeft w:val="0"/>
      <w:marRight w:val="0"/>
      <w:marTop w:val="0"/>
      <w:marBottom w:val="0"/>
      <w:divBdr>
        <w:top w:val="none" w:sz="0" w:space="0" w:color="auto"/>
        <w:left w:val="none" w:sz="0" w:space="0" w:color="auto"/>
        <w:bottom w:val="none" w:sz="0" w:space="0" w:color="auto"/>
        <w:right w:val="none" w:sz="0" w:space="0" w:color="auto"/>
      </w:divBdr>
    </w:div>
    <w:div w:id="1460225464">
      <w:bodyDiv w:val="1"/>
      <w:marLeft w:val="0"/>
      <w:marRight w:val="0"/>
      <w:marTop w:val="0"/>
      <w:marBottom w:val="0"/>
      <w:divBdr>
        <w:top w:val="none" w:sz="0" w:space="0" w:color="auto"/>
        <w:left w:val="none" w:sz="0" w:space="0" w:color="auto"/>
        <w:bottom w:val="none" w:sz="0" w:space="0" w:color="auto"/>
        <w:right w:val="none" w:sz="0" w:space="0" w:color="auto"/>
      </w:divBdr>
    </w:div>
    <w:div w:id="1466503833">
      <w:bodyDiv w:val="1"/>
      <w:marLeft w:val="0"/>
      <w:marRight w:val="0"/>
      <w:marTop w:val="0"/>
      <w:marBottom w:val="0"/>
      <w:divBdr>
        <w:top w:val="none" w:sz="0" w:space="0" w:color="auto"/>
        <w:left w:val="none" w:sz="0" w:space="0" w:color="auto"/>
        <w:bottom w:val="none" w:sz="0" w:space="0" w:color="auto"/>
        <w:right w:val="none" w:sz="0" w:space="0" w:color="auto"/>
      </w:divBdr>
    </w:div>
    <w:div w:id="1467578232">
      <w:bodyDiv w:val="1"/>
      <w:marLeft w:val="0"/>
      <w:marRight w:val="0"/>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282036601">
          <w:marLeft w:val="0"/>
          <w:marRight w:val="0"/>
          <w:marTop w:val="0"/>
          <w:marBottom w:val="0"/>
          <w:divBdr>
            <w:top w:val="none" w:sz="0" w:space="0" w:color="auto"/>
            <w:left w:val="none" w:sz="0" w:space="0" w:color="auto"/>
            <w:bottom w:val="none" w:sz="0" w:space="0" w:color="auto"/>
            <w:right w:val="none" w:sz="0" w:space="0" w:color="auto"/>
          </w:divBdr>
          <w:divsChild>
            <w:div w:id="5935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1453">
      <w:bodyDiv w:val="1"/>
      <w:marLeft w:val="0"/>
      <w:marRight w:val="0"/>
      <w:marTop w:val="0"/>
      <w:marBottom w:val="0"/>
      <w:divBdr>
        <w:top w:val="none" w:sz="0" w:space="0" w:color="auto"/>
        <w:left w:val="none" w:sz="0" w:space="0" w:color="auto"/>
        <w:bottom w:val="none" w:sz="0" w:space="0" w:color="auto"/>
        <w:right w:val="none" w:sz="0" w:space="0" w:color="auto"/>
      </w:divBdr>
    </w:div>
    <w:div w:id="1476406981">
      <w:bodyDiv w:val="1"/>
      <w:marLeft w:val="0"/>
      <w:marRight w:val="0"/>
      <w:marTop w:val="0"/>
      <w:marBottom w:val="0"/>
      <w:divBdr>
        <w:top w:val="none" w:sz="0" w:space="0" w:color="auto"/>
        <w:left w:val="none" w:sz="0" w:space="0" w:color="auto"/>
        <w:bottom w:val="none" w:sz="0" w:space="0" w:color="auto"/>
        <w:right w:val="none" w:sz="0" w:space="0" w:color="auto"/>
      </w:divBdr>
    </w:div>
    <w:div w:id="1485009451">
      <w:bodyDiv w:val="1"/>
      <w:marLeft w:val="0"/>
      <w:marRight w:val="0"/>
      <w:marTop w:val="0"/>
      <w:marBottom w:val="0"/>
      <w:divBdr>
        <w:top w:val="none" w:sz="0" w:space="0" w:color="auto"/>
        <w:left w:val="none" w:sz="0" w:space="0" w:color="auto"/>
        <w:bottom w:val="none" w:sz="0" w:space="0" w:color="auto"/>
        <w:right w:val="none" w:sz="0" w:space="0" w:color="auto"/>
      </w:divBdr>
    </w:div>
    <w:div w:id="1486124399">
      <w:bodyDiv w:val="1"/>
      <w:marLeft w:val="0"/>
      <w:marRight w:val="0"/>
      <w:marTop w:val="0"/>
      <w:marBottom w:val="0"/>
      <w:divBdr>
        <w:top w:val="none" w:sz="0" w:space="0" w:color="auto"/>
        <w:left w:val="none" w:sz="0" w:space="0" w:color="auto"/>
        <w:bottom w:val="none" w:sz="0" w:space="0" w:color="auto"/>
        <w:right w:val="none" w:sz="0" w:space="0" w:color="auto"/>
      </w:divBdr>
    </w:div>
    <w:div w:id="1488786330">
      <w:bodyDiv w:val="1"/>
      <w:marLeft w:val="0"/>
      <w:marRight w:val="0"/>
      <w:marTop w:val="0"/>
      <w:marBottom w:val="0"/>
      <w:divBdr>
        <w:top w:val="none" w:sz="0" w:space="0" w:color="auto"/>
        <w:left w:val="none" w:sz="0" w:space="0" w:color="auto"/>
        <w:bottom w:val="none" w:sz="0" w:space="0" w:color="auto"/>
        <w:right w:val="none" w:sz="0" w:space="0" w:color="auto"/>
      </w:divBdr>
    </w:div>
    <w:div w:id="1492793139">
      <w:bodyDiv w:val="1"/>
      <w:marLeft w:val="0"/>
      <w:marRight w:val="0"/>
      <w:marTop w:val="0"/>
      <w:marBottom w:val="0"/>
      <w:divBdr>
        <w:top w:val="none" w:sz="0" w:space="0" w:color="auto"/>
        <w:left w:val="none" w:sz="0" w:space="0" w:color="auto"/>
        <w:bottom w:val="none" w:sz="0" w:space="0" w:color="auto"/>
        <w:right w:val="none" w:sz="0" w:space="0" w:color="auto"/>
      </w:divBdr>
    </w:div>
    <w:div w:id="1499344840">
      <w:bodyDiv w:val="1"/>
      <w:marLeft w:val="0"/>
      <w:marRight w:val="0"/>
      <w:marTop w:val="0"/>
      <w:marBottom w:val="0"/>
      <w:divBdr>
        <w:top w:val="none" w:sz="0" w:space="0" w:color="auto"/>
        <w:left w:val="none" w:sz="0" w:space="0" w:color="auto"/>
        <w:bottom w:val="none" w:sz="0" w:space="0" w:color="auto"/>
        <w:right w:val="none" w:sz="0" w:space="0" w:color="auto"/>
      </w:divBdr>
    </w:div>
    <w:div w:id="1506750506">
      <w:bodyDiv w:val="1"/>
      <w:marLeft w:val="0"/>
      <w:marRight w:val="0"/>
      <w:marTop w:val="0"/>
      <w:marBottom w:val="0"/>
      <w:divBdr>
        <w:top w:val="none" w:sz="0" w:space="0" w:color="auto"/>
        <w:left w:val="none" w:sz="0" w:space="0" w:color="auto"/>
        <w:bottom w:val="none" w:sz="0" w:space="0" w:color="auto"/>
        <w:right w:val="none" w:sz="0" w:space="0" w:color="auto"/>
      </w:divBdr>
    </w:div>
    <w:div w:id="1508247832">
      <w:bodyDiv w:val="1"/>
      <w:marLeft w:val="0"/>
      <w:marRight w:val="0"/>
      <w:marTop w:val="0"/>
      <w:marBottom w:val="0"/>
      <w:divBdr>
        <w:top w:val="none" w:sz="0" w:space="0" w:color="auto"/>
        <w:left w:val="none" w:sz="0" w:space="0" w:color="auto"/>
        <w:bottom w:val="none" w:sz="0" w:space="0" w:color="auto"/>
        <w:right w:val="none" w:sz="0" w:space="0" w:color="auto"/>
      </w:divBdr>
    </w:div>
    <w:div w:id="1509754428">
      <w:bodyDiv w:val="1"/>
      <w:marLeft w:val="0"/>
      <w:marRight w:val="0"/>
      <w:marTop w:val="0"/>
      <w:marBottom w:val="0"/>
      <w:divBdr>
        <w:top w:val="none" w:sz="0" w:space="0" w:color="auto"/>
        <w:left w:val="none" w:sz="0" w:space="0" w:color="auto"/>
        <w:bottom w:val="none" w:sz="0" w:space="0" w:color="auto"/>
        <w:right w:val="none" w:sz="0" w:space="0" w:color="auto"/>
      </w:divBdr>
    </w:div>
    <w:div w:id="1512061029">
      <w:bodyDiv w:val="1"/>
      <w:marLeft w:val="0"/>
      <w:marRight w:val="0"/>
      <w:marTop w:val="0"/>
      <w:marBottom w:val="0"/>
      <w:divBdr>
        <w:top w:val="none" w:sz="0" w:space="0" w:color="auto"/>
        <w:left w:val="none" w:sz="0" w:space="0" w:color="auto"/>
        <w:bottom w:val="none" w:sz="0" w:space="0" w:color="auto"/>
        <w:right w:val="none" w:sz="0" w:space="0" w:color="auto"/>
      </w:divBdr>
    </w:div>
    <w:div w:id="1516075836">
      <w:bodyDiv w:val="1"/>
      <w:marLeft w:val="0"/>
      <w:marRight w:val="0"/>
      <w:marTop w:val="0"/>
      <w:marBottom w:val="0"/>
      <w:divBdr>
        <w:top w:val="none" w:sz="0" w:space="0" w:color="auto"/>
        <w:left w:val="none" w:sz="0" w:space="0" w:color="auto"/>
        <w:bottom w:val="none" w:sz="0" w:space="0" w:color="auto"/>
        <w:right w:val="none" w:sz="0" w:space="0" w:color="auto"/>
      </w:divBdr>
    </w:div>
    <w:div w:id="1517384574">
      <w:bodyDiv w:val="1"/>
      <w:marLeft w:val="0"/>
      <w:marRight w:val="0"/>
      <w:marTop w:val="0"/>
      <w:marBottom w:val="0"/>
      <w:divBdr>
        <w:top w:val="none" w:sz="0" w:space="0" w:color="auto"/>
        <w:left w:val="none" w:sz="0" w:space="0" w:color="auto"/>
        <w:bottom w:val="none" w:sz="0" w:space="0" w:color="auto"/>
        <w:right w:val="none" w:sz="0" w:space="0" w:color="auto"/>
      </w:divBdr>
    </w:div>
    <w:div w:id="1519537120">
      <w:bodyDiv w:val="1"/>
      <w:marLeft w:val="0"/>
      <w:marRight w:val="0"/>
      <w:marTop w:val="0"/>
      <w:marBottom w:val="0"/>
      <w:divBdr>
        <w:top w:val="none" w:sz="0" w:space="0" w:color="auto"/>
        <w:left w:val="none" w:sz="0" w:space="0" w:color="auto"/>
        <w:bottom w:val="none" w:sz="0" w:space="0" w:color="auto"/>
        <w:right w:val="none" w:sz="0" w:space="0" w:color="auto"/>
      </w:divBdr>
    </w:div>
    <w:div w:id="1524779893">
      <w:bodyDiv w:val="1"/>
      <w:marLeft w:val="0"/>
      <w:marRight w:val="0"/>
      <w:marTop w:val="0"/>
      <w:marBottom w:val="0"/>
      <w:divBdr>
        <w:top w:val="none" w:sz="0" w:space="0" w:color="auto"/>
        <w:left w:val="none" w:sz="0" w:space="0" w:color="auto"/>
        <w:bottom w:val="none" w:sz="0" w:space="0" w:color="auto"/>
        <w:right w:val="none" w:sz="0" w:space="0" w:color="auto"/>
      </w:divBdr>
    </w:div>
    <w:div w:id="1537425837">
      <w:bodyDiv w:val="1"/>
      <w:marLeft w:val="0"/>
      <w:marRight w:val="0"/>
      <w:marTop w:val="0"/>
      <w:marBottom w:val="0"/>
      <w:divBdr>
        <w:top w:val="none" w:sz="0" w:space="0" w:color="auto"/>
        <w:left w:val="none" w:sz="0" w:space="0" w:color="auto"/>
        <w:bottom w:val="none" w:sz="0" w:space="0" w:color="auto"/>
        <w:right w:val="none" w:sz="0" w:space="0" w:color="auto"/>
      </w:divBdr>
    </w:div>
    <w:div w:id="1539048689">
      <w:bodyDiv w:val="1"/>
      <w:marLeft w:val="0"/>
      <w:marRight w:val="0"/>
      <w:marTop w:val="0"/>
      <w:marBottom w:val="0"/>
      <w:divBdr>
        <w:top w:val="none" w:sz="0" w:space="0" w:color="auto"/>
        <w:left w:val="none" w:sz="0" w:space="0" w:color="auto"/>
        <w:bottom w:val="none" w:sz="0" w:space="0" w:color="auto"/>
        <w:right w:val="none" w:sz="0" w:space="0" w:color="auto"/>
      </w:divBdr>
    </w:div>
    <w:div w:id="1539388816">
      <w:bodyDiv w:val="1"/>
      <w:marLeft w:val="0"/>
      <w:marRight w:val="0"/>
      <w:marTop w:val="0"/>
      <w:marBottom w:val="0"/>
      <w:divBdr>
        <w:top w:val="none" w:sz="0" w:space="0" w:color="auto"/>
        <w:left w:val="none" w:sz="0" w:space="0" w:color="auto"/>
        <w:bottom w:val="none" w:sz="0" w:space="0" w:color="auto"/>
        <w:right w:val="none" w:sz="0" w:space="0" w:color="auto"/>
      </w:divBdr>
    </w:div>
    <w:div w:id="1551305845">
      <w:bodyDiv w:val="1"/>
      <w:marLeft w:val="0"/>
      <w:marRight w:val="0"/>
      <w:marTop w:val="0"/>
      <w:marBottom w:val="0"/>
      <w:divBdr>
        <w:top w:val="none" w:sz="0" w:space="0" w:color="auto"/>
        <w:left w:val="none" w:sz="0" w:space="0" w:color="auto"/>
        <w:bottom w:val="none" w:sz="0" w:space="0" w:color="auto"/>
        <w:right w:val="none" w:sz="0" w:space="0" w:color="auto"/>
      </w:divBdr>
    </w:div>
    <w:div w:id="1551460378">
      <w:bodyDiv w:val="1"/>
      <w:marLeft w:val="0"/>
      <w:marRight w:val="0"/>
      <w:marTop w:val="0"/>
      <w:marBottom w:val="0"/>
      <w:divBdr>
        <w:top w:val="none" w:sz="0" w:space="0" w:color="auto"/>
        <w:left w:val="none" w:sz="0" w:space="0" w:color="auto"/>
        <w:bottom w:val="none" w:sz="0" w:space="0" w:color="auto"/>
        <w:right w:val="none" w:sz="0" w:space="0" w:color="auto"/>
      </w:divBdr>
    </w:div>
    <w:div w:id="1556117936">
      <w:bodyDiv w:val="1"/>
      <w:marLeft w:val="0"/>
      <w:marRight w:val="0"/>
      <w:marTop w:val="0"/>
      <w:marBottom w:val="0"/>
      <w:divBdr>
        <w:top w:val="none" w:sz="0" w:space="0" w:color="auto"/>
        <w:left w:val="none" w:sz="0" w:space="0" w:color="auto"/>
        <w:bottom w:val="none" w:sz="0" w:space="0" w:color="auto"/>
        <w:right w:val="none" w:sz="0" w:space="0" w:color="auto"/>
      </w:divBdr>
    </w:div>
    <w:div w:id="1556550988">
      <w:bodyDiv w:val="1"/>
      <w:marLeft w:val="0"/>
      <w:marRight w:val="0"/>
      <w:marTop w:val="0"/>
      <w:marBottom w:val="0"/>
      <w:divBdr>
        <w:top w:val="none" w:sz="0" w:space="0" w:color="auto"/>
        <w:left w:val="none" w:sz="0" w:space="0" w:color="auto"/>
        <w:bottom w:val="none" w:sz="0" w:space="0" w:color="auto"/>
        <w:right w:val="none" w:sz="0" w:space="0" w:color="auto"/>
      </w:divBdr>
    </w:div>
    <w:div w:id="1561941529">
      <w:bodyDiv w:val="1"/>
      <w:marLeft w:val="0"/>
      <w:marRight w:val="0"/>
      <w:marTop w:val="0"/>
      <w:marBottom w:val="0"/>
      <w:divBdr>
        <w:top w:val="none" w:sz="0" w:space="0" w:color="auto"/>
        <w:left w:val="none" w:sz="0" w:space="0" w:color="auto"/>
        <w:bottom w:val="none" w:sz="0" w:space="0" w:color="auto"/>
        <w:right w:val="none" w:sz="0" w:space="0" w:color="auto"/>
      </w:divBdr>
    </w:div>
    <w:div w:id="1566524098">
      <w:bodyDiv w:val="1"/>
      <w:marLeft w:val="0"/>
      <w:marRight w:val="0"/>
      <w:marTop w:val="0"/>
      <w:marBottom w:val="0"/>
      <w:divBdr>
        <w:top w:val="none" w:sz="0" w:space="0" w:color="auto"/>
        <w:left w:val="none" w:sz="0" w:space="0" w:color="auto"/>
        <w:bottom w:val="none" w:sz="0" w:space="0" w:color="auto"/>
        <w:right w:val="none" w:sz="0" w:space="0" w:color="auto"/>
      </w:divBdr>
    </w:div>
    <w:div w:id="1566911088">
      <w:bodyDiv w:val="1"/>
      <w:marLeft w:val="0"/>
      <w:marRight w:val="0"/>
      <w:marTop w:val="0"/>
      <w:marBottom w:val="0"/>
      <w:divBdr>
        <w:top w:val="none" w:sz="0" w:space="0" w:color="auto"/>
        <w:left w:val="none" w:sz="0" w:space="0" w:color="auto"/>
        <w:bottom w:val="none" w:sz="0" w:space="0" w:color="auto"/>
        <w:right w:val="none" w:sz="0" w:space="0" w:color="auto"/>
      </w:divBdr>
    </w:div>
    <w:div w:id="1575772863">
      <w:bodyDiv w:val="1"/>
      <w:marLeft w:val="0"/>
      <w:marRight w:val="0"/>
      <w:marTop w:val="0"/>
      <w:marBottom w:val="0"/>
      <w:divBdr>
        <w:top w:val="none" w:sz="0" w:space="0" w:color="auto"/>
        <w:left w:val="none" w:sz="0" w:space="0" w:color="auto"/>
        <w:bottom w:val="none" w:sz="0" w:space="0" w:color="auto"/>
        <w:right w:val="none" w:sz="0" w:space="0" w:color="auto"/>
      </w:divBdr>
    </w:div>
    <w:div w:id="1575776250">
      <w:bodyDiv w:val="1"/>
      <w:marLeft w:val="0"/>
      <w:marRight w:val="0"/>
      <w:marTop w:val="0"/>
      <w:marBottom w:val="0"/>
      <w:divBdr>
        <w:top w:val="none" w:sz="0" w:space="0" w:color="auto"/>
        <w:left w:val="none" w:sz="0" w:space="0" w:color="auto"/>
        <w:bottom w:val="none" w:sz="0" w:space="0" w:color="auto"/>
        <w:right w:val="none" w:sz="0" w:space="0" w:color="auto"/>
      </w:divBdr>
    </w:div>
    <w:div w:id="1584220746">
      <w:bodyDiv w:val="1"/>
      <w:marLeft w:val="0"/>
      <w:marRight w:val="0"/>
      <w:marTop w:val="0"/>
      <w:marBottom w:val="0"/>
      <w:divBdr>
        <w:top w:val="none" w:sz="0" w:space="0" w:color="auto"/>
        <w:left w:val="none" w:sz="0" w:space="0" w:color="auto"/>
        <w:bottom w:val="none" w:sz="0" w:space="0" w:color="auto"/>
        <w:right w:val="none" w:sz="0" w:space="0" w:color="auto"/>
      </w:divBdr>
    </w:div>
    <w:div w:id="1584298326">
      <w:bodyDiv w:val="1"/>
      <w:marLeft w:val="0"/>
      <w:marRight w:val="0"/>
      <w:marTop w:val="0"/>
      <w:marBottom w:val="0"/>
      <w:divBdr>
        <w:top w:val="none" w:sz="0" w:space="0" w:color="auto"/>
        <w:left w:val="none" w:sz="0" w:space="0" w:color="auto"/>
        <w:bottom w:val="none" w:sz="0" w:space="0" w:color="auto"/>
        <w:right w:val="none" w:sz="0" w:space="0" w:color="auto"/>
      </w:divBdr>
    </w:div>
    <w:div w:id="1589578821">
      <w:bodyDiv w:val="1"/>
      <w:marLeft w:val="0"/>
      <w:marRight w:val="0"/>
      <w:marTop w:val="0"/>
      <w:marBottom w:val="0"/>
      <w:divBdr>
        <w:top w:val="none" w:sz="0" w:space="0" w:color="auto"/>
        <w:left w:val="none" w:sz="0" w:space="0" w:color="auto"/>
        <w:bottom w:val="none" w:sz="0" w:space="0" w:color="auto"/>
        <w:right w:val="none" w:sz="0" w:space="0" w:color="auto"/>
      </w:divBdr>
    </w:div>
    <w:div w:id="1594433223">
      <w:bodyDiv w:val="1"/>
      <w:marLeft w:val="0"/>
      <w:marRight w:val="0"/>
      <w:marTop w:val="0"/>
      <w:marBottom w:val="0"/>
      <w:divBdr>
        <w:top w:val="none" w:sz="0" w:space="0" w:color="auto"/>
        <w:left w:val="none" w:sz="0" w:space="0" w:color="auto"/>
        <w:bottom w:val="none" w:sz="0" w:space="0" w:color="auto"/>
        <w:right w:val="none" w:sz="0" w:space="0" w:color="auto"/>
      </w:divBdr>
    </w:div>
    <w:div w:id="1595163007">
      <w:bodyDiv w:val="1"/>
      <w:marLeft w:val="0"/>
      <w:marRight w:val="0"/>
      <w:marTop w:val="0"/>
      <w:marBottom w:val="0"/>
      <w:divBdr>
        <w:top w:val="none" w:sz="0" w:space="0" w:color="auto"/>
        <w:left w:val="none" w:sz="0" w:space="0" w:color="auto"/>
        <w:bottom w:val="none" w:sz="0" w:space="0" w:color="auto"/>
        <w:right w:val="none" w:sz="0" w:space="0" w:color="auto"/>
      </w:divBdr>
    </w:div>
    <w:div w:id="1604537813">
      <w:bodyDiv w:val="1"/>
      <w:marLeft w:val="0"/>
      <w:marRight w:val="0"/>
      <w:marTop w:val="0"/>
      <w:marBottom w:val="0"/>
      <w:divBdr>
        <w:top w:val="none" w:sz="0" w:space="0" w:color="auto"/>
        <w:left w:val="none" w:sz="0" w:space="0" w:color="auto"/>
        <w:bottom w:val="none" w:sz="0" w:space="0" w:color="auto"/>
        <w:right w:val="none" w:sz="0" w:space="0" w:color="auto"/>
      </w:divBdr>
    </w:div>
    <w:div w:id="1605377778">
      <w:bodyDiv w:val="1"/>
      <w:marLeft w:val="0"/>
      <w:marRight w:val="0"/>
      <w:marTop w:val="0"/>
      <w:marBottom w:val="0"/>
      <w:divBdr>
        <w:top w:val="none" w:sz="0" w:space="0" w:color="auto"/>
        <w:left w:val="none" w:sz="0" w:space="0" w:color="auto"/>
        <w:bottom w:val="none" w:sz="0" w:space="0" w:color="auto"/>
        <w:right w:val="none" w:sz="0" w:space="0" w:color="auto"/>
      </w:divBdr>
    </w:div>
    <w:div w:id="1608804018">
      <w:bodyDiv w:val="1"/>
      <w:marLeft w:val="0"/>
      <w:marRight w:val="0"/>
      <w:marTop w:val="0"/>
      <w:marBottom w:val="0"/>
      <w:divBdr>
        <w:top w:val="none" w:sz="0" w:space="0" w:color="auto"/>
        <w:left w:val="none" w:sz="0" w:space="0" w:color="auto"/>
        <w:bottom w:val="none" w:sz="0" w:space="0" w:color="auto"/>
        <w:right w:val="none" w:sz="0" w:space="0" w:color="auto"/>
      </w:divBdr>
    </w:div>
    <w:div w:id="1613318564">
      <w:bodyDiv w:val="1"/>
      <w:marLeft w:val="0"/>
      <w:marRight w:val="0"/>
      <w:marTop w:val="0"/>
      <w:marBottom w:val="0"/>
      <w:divBdr>
        <w:top w:val="none" w:sz="0" w:space="0" w:color="auto"/>
        <w:left w:val="none" w:sz="0" w:space="0" w:color="auto"/>
        <w:bottom w:val="none" w:sz="0" w:space="0" w:color="auto"/>
        <w:right w:val="none" w:sz="0" w:space="0" w:color="auto"/>
      </w:divBdr>
    </w:div>
    <w:div w:id="1629820311">
      <w:bodyDiv w:val="1"/>
      <w:marLeft w:val="0"/>
      <w:marRight w:val="0"/>
      <w:marTop w:val="0"/>
      <w:marBottom w:val="0"/>
      <w:divBdr>
        <w:top w:val="none" w:sz="0" w:space="0" w:color="auto"/>
        <w:left w:val="none" w:sz="0" w:space="0" w:color="auto"/>
        <w:bottom w:val="none" w:sz="0" w:space="0" w:color="auto"/>
        <w:right w:val="none" w:sz="0" w:space="0" w:color="auto"/>
      </w:divBdr>
    </w:div>
    <w:div w:id="1639720514">
      <w:bodyDiv w:val="1"/>
      <w:marLeft w:val="0"/>
      <w:marRight w:val="0"/>
      <w:marTop w:val="0"/>
      <w:marBottom w:val="0"/>
      <w:divBdr>
        <w:top w:val="none" w:sz="0" w:space="0" w:color="auto"/>
        <w:left w:val="none" w:sz="0" w:space="0" w:color="auto"/>
        <w:bottom w:val="none" w:sz="0" w:space="0" w:color="auto"/>
        <w:right w:val="none" w:sz="0" w:space="0" w:color="auto"/>
      </w:divBdr>
    </w:div>
    <w:div w:id="1644311974">
      <w:bodyDiv w:val="1"/>
      <w:marLeft w:val="0"/>
      <w:marRight w:val="0"/>
      <w:marTop w:val="0"/>
      <w:marBottom w:val="0"/>
      <w:divBdr>
        <w:top w:val="none" w:sz="0" w:space="0" w:color="auto"/>
        <w:left w:val="none" w:sz="0" w:space="0" w:color="auto"/>
        <w:bottom w:val="none" w:sz="0" w:space="0" w:color="auto"/>
        <w:right w:val="none" w:sz="0" w:space="0" w:color="auto"/>
      </w:divBdr>
    </w:div>
    <w:div w:id="1651211136">
      <w:bodyDiv w:val="1"/>
      <w:marLeft w:val="0"/>
      <w:marRight w:val="0"/>
      <w:marTop w:val="0"/>
      <w:marBottom w:val="0"/>
      <w:divBdr>
        <w:top w:val="none" w:sz="0" w:space="0" w:color="auto"/>
        <w:left w:val="none" w:sz="0" w:space="0" w:color="auto"/>
        <w:bottom w:val="none" w:sz="0" w:space="0" w:color="auto"/>
        <w:right w:val="none" w:sz="0" w:space="0" w:color="auto"/>
      </w:divBdr>
    </w:div>
    <w:div w:id="1669820019">
      <w:bodyDiv w:val="1"/>
      <w:marLeft w:val="0"/>
      <w:marRight w:val="0"/>
      <w:marTop w:val="0"/>
      <w:marBottom w:val="0"/>
      <w:divBdr>
        <w:top w:val="none" w:sz="0" w:space="0" w:color="auto"/>
        <w:left w:val="none" w:sz="0" w:space="0" w:color="auto"/>
        <w:bottom w:val="none" w:sz="0" w:space="0" w:color="auto"/>
        <w:right w:val="none" w:sz="0" w:space="0" w:color="auto"/>
      </w:divBdr>
    </w:div>
    <w:div w:id="1671643601">
      <w:bodyDiv w:val="1"/>
      <w:marLeft w:val="0"/>
      <w:marRight w:val="0"/>
      <w:marTop w:val="0"/>
      <w:marBottom w:val="0"/>
      <w:divBdr>
        <w:top w:val="none" w:sz="0" w:space="0" w:color="auto"/>
        <w:left w:val="none" w:sz="0" w:space="0" w:color="auto"/>
        <w:bottom w:val="none" w:sz="0" w:space="0" w:color="auto"/>
        <w:right w:val="none" w:sz="0" w:space="0" w:color="auto"/>
      </w:divBdr>
    </w:div>
    <w:div w:id="1671832898">
      <w:bodyDiv w:val="1"/>
      <w:marLeft w:val="0"/>
      <w:marRight w:val="0"/>
      <w:marTop w:val="0"/>
      <w:marBottom w:val="0"/>
      <w:divBdr>
        <w:top w:val="none" w:sz="0" w:space="0" w:color="auto"/>
        <w:left w:val="none" w:sz="0" w:space="0" w:color="auto"/>
        <w:bottom w:val="none" w:sz="0" w:space="0" w:color="auto"/>
        <w:right w:val="none" w:sz="0" w:space="0" w:color="auto"/>
      </w:divBdr>
      <w:divsChild>
        <w:div w:id="110440860">
          <w:marLeft w:val="0"/>
          <w:marRight w:val="0"/>
          <w:marTop w:val="0"/>
          <w:marBottom w:val="0"/>
          <w:divBdr>
            <w:top w:val="none" w:sz="0" w:space="0" w:color="auto"/>
            <w:left w:val="none" w:sz="0" w:space="0" w:color="auto"/>
            <w:bottom w:val="none" w:sz="0" w:space="0" w:color="auto"/>
            <w:right w:val="none" w:sz="0" w:space="0" w:color="auto"/>
          </w:divBdr>
          <w:divsChild>
            <w:div w:id="68311930">
              <w:marLeft w:val="0"/>
              <w:marRight w:val="0"/>
              <w:marTop w:val="0"/>
              <w:marBottom w:val="0"/>
              <w:divBdr>
                <w:top w:val="none" w:sz="0" w:space="0" w:color="auto"/>
                <w:left w:val="none" w:sz="0" w:space="0" w:color="auto"/>
                <w:bottom w:val="none" w:sz="0" w:space="0" w:color="auto"/>
                <w:right w:val="none" w:sz="0" w:space="0" w:color="auto"/>
              </w:divBdr>
              <w:divsChild>
                <w:div w:id="1930918844">
                  <w:marLeft w:val="0"/>
                  <w:marRight w:val="0"/>
                  <w:marTop w:val="0"/>
                  <w:marBottom w:val="0"/>
                  <w:divBdr>
                    <w:top w:val="none" w:sz="0" w:space="0" w:color="auto"/>
                    <w:left w:val="none" w:sz="0" w:space="0" w:color="auto"/>
                    <w:bottom w:val="none" w:sz="0" w:space="0" w:color="auto"/>
                    <w:right w:val="none" w:sz="0" w:space="0" w:color="auto"/>
                  </w:divBdr>
                </w:div>
              </w:divsChild>
            </w:div>
            <w:div w:id="1329167215">
              <w:marLeft w:val="0"/>
              <w:marRight w:val="0"/>
              <w:marTop w:val="0"/>
              <w:marBottom w:val="0"/>
              <w:divBdr>
                <w:top w:val="none" w:sz="0" w:space="0" w:color="auto"/>
                <w:left w:val="none" w:sz="0" w:space="0" w:color="auto"/>
                <w:bottom w:val="none" w:sz="0" w:space="0" w:color="auto"/>
                <w:right w:val="none" w:sz="0" w:space="0" w:color="auto"/>
              </w:divBdr>
            </w:div>
          </w:divsChild>
        </w:div>
        <w:div w:id="1297249968">
          <w:marLeft w:val="0"/>
          <w:marRight w:val="0"/>
          <w:marTop w:val="0"/>
          <w:marBottom w:val="0"/>
          <w:divBdr>
            <w:top w:val="none" w:sz="0" w:space="0" w:color="auto"/>
            <w:left w:val="none" w:sz="0" w:space="0" w:color="auto"/>
            <w:bottom w:val="none" w:sz="0" w:space="0" w:color="auto"/>
            <w:right w:val="none" w:sz="0" w:space="0" w:color="auto"/>
          </w:divBdr>
          <w:divsChild>
            <w:div w:id="123223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91040">
      <w:bodyDiv w:val="1"/>
      <w:marLeft w:val="0"/>
      <w:marRight w:val="0"/>
      <w:marTop w:val="0"/>
      <w:marBottom w:val="0"/>
      <w:divBdr>
        <w:top w:val="none" w:sz="0" w:space="0" w:color="auto"/>
        <w:left w:val="none" w:sz="0" w:space="0" w:color="auto"/>
        <w:bottom w:val="none" w:sz="0" w:space="0" w:color="auto"/>
        <w:right w:val="none" w:sz="0" w:space="0" w:color="auto"/>
      </w:divBdr>
    </w:div>
    <w:div w:id="1694377942">
      <w:bodyDiv w:val="1"/>
      <w:marLeft w:val="0"/>
      <w:marRight w:val="0"/>
      <w:marTop w:val="0"/>
      <w:marBottom w:val="0"/>
      <w:divBdr>
        <w:top w:val="none" w:sz="0" w:space="0" w:color="auto"/>
        <w:left w:val="none" w:sz="0" w:space="0" w:color="auto"/>
        <w:bottom w:val="none" w:sz="0" w:space="0" w:color="auto"/>
        <w:right w:val="none" w:sz="0" w:space="0" w:color="auto"/>
      </w:divBdr>
    </w:div>
    <w:div w:id="1696151789">
      <w:bodyDiv w:val="1"/>
      <w:marLeft w:val="0"/>
      <w:marRight w:val="0"/>
      <w:marTop w:val="0"/>
      <w:marBottom w:val="0"/>
      <w:divBdr>
        <w:top w:val="none" w:sz="0" w:space="0" w:color="auto"/>
        <w:left w:val="none" w:sz="0" w:space="0" w:color="auto"/>
        <w:bottom w:val="none" w:sz="0" w:space="0" w:color="auto"/>
        <w:right w:val="none" w:sz="0" w:space="0" w:color="auto"/>
      </w:divBdr>
    </w:div>
    <w:div w:id="1698846885">
      <w:bodyDiv w:val="1"/>
      <w:marLeft w:val="0"/>
      <w:marRight w:val="0"/>
      <w:marTop w:val="0"/>
      <w:marBottom w:val="0"/>
      <w:divBdr>
        <w:top w:val="none" w:sz="0" w:space="0" w:color="auto"/>
        <w:left w:val="none" w:sz="0" w:space="0" w:color="auto"/>
        <w:bottom w:val="none" w:sz="0" w:space="0" w:color="auto"/>
        <w:right w:val="none" w:sz="0" w:space="0" w:color="auto"/>
      </w:divBdr>
    </w:div>
    <w:div w:id="1703893720">
      <w:bodyDiv w:val="1"/>
      <w:marLeft w:val="0"/>
      <w:marRight w:val="0"/>
      <w:marTop w:val="0"/>
      <w:marBottom w:val="0"/>
      <w:divBdr>
        <w:top w:val="none" w:sz="0" w:space="0" w:color="auto"/>
        <w:left w:val="none" w:sz="0" w:space="0" w:color="auto"/>
        <w:bottom w:val="none" w:sz="0" w:space="0" w:color="auto"/>
        <w:right w:val="none" w:sz="0" w:space="0" w:color="auto"/>
      </w:divBdr>
    </w:div>
    <w:div w:id="1706178445">
      <w:bodyDiv w:val="1"/>
      <w:marLeft w:val="0"/>
      <w:marRight w:val="0"/>
      <w:marTop w:val="0"/>
      <w:marBottom w:val="0"/>
      <w:divBdr>
        <w:top w:val="none" w:sz="0" w:space="0" w:color="auto"/>
        <w:left w:val="none" w:sz="0" w:space="0" w:color="auto"/>
        <w:bottom w:val="none" w:sz="0" w:space="0" w:color="auto"/>
        <w:right w:val="none" w:sz="0" w:space="0" w:color="auto"/>
      </w:divBdr>
    </w:div>
    <w:div w:id="1712266151">
      <w:bodyDiv w:val="1"/>
      <w:marLeft w:val="0"/>
      <w:marRight w:val="0"/>
      <w:marTop w:val="0"/>
      <w:marBottom w:val="0"/>
      <w:divBdr>
        <w:top w:val="none" w:sz="0" w:space="0" w:color="auto"/>
        <w:left w:val="none" w:sz="0" w:space="0" w:color="auto"/>
        <w:bottom w:val="none" w:sz="0" w:space="0" w:color="auto"/>
        <w:right w:val="none" w:sz="0" w:space="0" w:color="auto"/>
      </w:divBdr>
    </w:div>
    <w:div w:id="1713457767">
      <w:bodyDiv w:val="1"/>
      <w:marLeft w:val="0"/>
      <w:marRight w:val="0"/>
      <w:marTop w:val="0"/>
      <w:marBottom w:val="0"/>
      <w:divBdr>
        <w:top w:val="none" w:sz="0" w:space="0" w:color="auto"/>
        <w:left w:val="none" w:sz="0" w:space="0" w:color="auto"/>
        <w:bottom w:val="none" w:sz="0" w:space="0" w:color="auto"/>
        <w:right w:val="none" w:sz="0" w:space="0" w:color="auto"/>
      </w:divBdr>
    </w:div>
    <w:div w:id="1713533190">
      <w:bodyDiv w:val="1"/>
      <w:marLeft w:val="0"/>
      <w:marRight w:val="0"/>
      <w:marTop w:val="0"/>
      <w:marBottom w:val="0"/>
      <w:divBdr>
        <w:top w:val="none" w:sz="0" w:space="0" w:color="auto"/>
        <w:left w:val="none" w:sz="0" w:space="0" w:color="auto"/>
        <w:bottom w:val="none" w:sz="0" w:space="0" w:color="auto"/>
        <w:right w:val="none" w:sz="0" w:space="0" w:color="auto"/>
      </w:divBdr>
    </w:div>
    <w:div w:id="1713966582">
      <w:bodyDiv w:val="1"/>
      <w:marLeft w:val="0"/>
      <w:marRight w:val="0"/>
      <w:marTop w:val="0"/>
      <w:marBottom w:val="0"/>
      <w:divBdr>
        <w:top w:val="none" w:sz="0" w:space="0" w:color="auto"/>
        <w:left w:val="none" w:sz="0" w:space="0" w:color="auto"/>
        <w:bottom w:val="none" w:sz="0" w:space="0" w:color="auto"/>
        <w:right w:val="none" w:sz="0" w:space="0" w:color="auto"/>
      </w:divBdr>
    </w:div>
    <w:div w:id="1714383778">
      <w:bodyDiv w:val="1"/>
      <w:marLeft w:val="0"/>
      <w:marRight w:val="0"/>
      <w:marTop w:val="0"/>
      <w:marBottom w:val="0"/>
      <w:divBdr>
        <w:top w:val="none" w:sz="0" w:space="0" w:color="auto"/>
        <w:left w:val="none" w:sz="0" w:space="0" w:color="auto"/>
        <w:bottom w:val="none" w:sz="0" w:space="0" w:color="auto"/>
        <w:right w:val="none" w:sz="0" w:space="0" w:color="auto"/>
      </w:divBdr>
    </w:div>
    <w:div w:id="1731422358">
      <w:bodyDiv w:val="1"/>
      <w:marLeft w:val="0"/>
      <w:marRight w:val="0"/>
      <w:marTop w:val="0"/>
      <w:marBottom w:val="0"/>
      <w:divBdr>
        <w:top w:val="none" w:sz="0" w:space="0" w:color="auto"/>
        <w:left w:val="none" w:sz="0" w:space="0" w:color="auto"/>
        <w:bottom w:val="none" w:sz="0" w:space="0" w:color="auto"/>
        <w:right w:val="none" w:sz="0" w:space="0" w:color="auto"/>
      </w:divBdr>
    </w:div>
    <w:div w:id="1736590127">
      <w:bodyDiv w:val="1"/>
      <w:marLeft w:val="0"/>
      <w:marRight w:val="0"/>
      <w:marTop w:val="0"/>
      <w:marBottom w:val="0"/>
      <w:divBdr>
        <w:top w:val="none" w:sz="0" w:space="0" w:color="auto"/>
        <w:left w:val="none" w:sz="0" w:space="0" w:color="auto"/>
        <w:bottom w:val="none" w:sz="0" w:space="0" w:color="auto"/>
        <w:right w:val="none" w:sz="0" w:space="0" w:color="auto"/>
      </w:divBdr>
      <w:divsChild>
        <w:div w:id="41908317">
          <w:marLeft w:val="0"/>
          <w:marRight w:val="0"/>
          <w:marTop w:val="0"/>
          <w:marBottom w:val="0"/>
          <w:divBdr>
            <w:top w:val="none" w:sz="0" w:space="0" w:color="auto"/>
            <w:left w:val="none" w:sz="0" w:space="0" w:color="auto"/>
            <w:bottom w:val="none" w:sz="0" w:space="0" w:color="auto"/>
            <w:right w:val="none" w:sz="0" w:space="0" w:color="auto"/>
          </w:divBdr>
          <w:divsChild>
            <w:div w:id="1017120962">
              <w:marLeft w:val="0"/>
              <w:marRight w:val="0"/>
              <w:marTop w:val="0"/>
              <w:marBottom w:val="0"/>
              <w:divBdr>
                <w:top w:val="none" w:sz="0" w:space="0" w:color="auto"/>
                <w:left w:val="none" w:sz="0" w:space="0" w:color="auto"/>
                <w:bottom w:val="none" w:sz="0" w:space="0" w:color="auto"/>
                <w:right w:val="none" w:sz="0" w:space="0" w:color="auto"/>
              </w:divBdr>
              <w:divsChild>
                <w:div w:id="13503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2823">
          <w:marLeft w:val="0"/>
          <w:marRight w:val="0"/>
          <w:marTop w:val="0"/>
          <w:marBottom w:val="0"/>
          <w:divBdr>
            <w:top w:val="none" w:sz="0" w:space="0" w:color="auto"/>
            <w:left w:val="none" w:sz="0" w:space="0" w:color="auto"/>
            <w:bottom w:val="none" w:sz="0" w:space="0" w:color="auto"/>
            <w:right w:val="none" w:sz="0" w:space="0" w:color="auto"/>
          </w:divBdr>
          <w:divsChild>
            <w:div w:id="192379328">
              <w:marLeft w:val="0"/>
              <w:marRight w:val="0"/>
              <w:marTop w:val="0"/>
              <w:marBottom w:val="0"/>
              <w:divBdr>
                <w:top w:val="none" w:sz="0" w:space="0" w:color="auto"/>
                <w:left w:val="none" w:sz="0" w:space="0" w:color="auto"/>
                <w:bottom w:val="none" w:sz="0" w:space="0" w:color="auto"/>
                <w:right w:val="none" w:sz="0" w:space="0" w:color="auto"/>
              </w:divBdr>
              <w:divsChild>
                <w:div w:id="110850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88538">
      <w:bodyDiv w:val="1"/>
      <w:marLeft w:val="0"/>
      <w:marRight w:val="0"/>
      <w:marTop w:val="0"/>
      <w:marBottom w:val="0"/>
      <w:divBdr>
        <w:top w:val="none" w:sz="0" w:space="0" w:color="auto"/>
        <w:left w:val="none" w:sz="0" w:space="0" w:color="auto"/>
        <w:bottom w:val="none" w:sz="0" w:space="0" w:color="auto"/>
        <w:right w:val="none" w:sz="0" w:space="0" w:color="auto"/>
      </w:divBdr>
    </w:div>
    <w:div w:id="1744375880">
      <w:bodyDiv w:val="1"/>
      <w:marLeft w:val="0"/>
      <w:marRight w:val="0"/>
      <w:marTop w:val="0"/>
      <w:marBottom w:val="0"/>
      <w:divBdr>
        <w:top w:val="none" w:sz="0" w:space="0" w:color="auto"/>
        <w:left w:val="none" w:sz="0" w:space="0" w:color="auto"/>
        <w:bottom w:val="none" w:sz="0" w:space="0" w:color="auto"/>
        <w:right w:val="none" w:sz="0" w:space="0" w:color="auto"/>
      </w:divBdr>
    </w:div>
    <w:div w:id="1750074065">
      <w:bodyDiv w:val="1"/>
      <w:marLeft w:val="0"/>
      <w:marRight w:val="0"/>
      <w:marTop w:val="0"/>
      <w:marBottom w:val="0"/>
      <w:divBdr>
        <w:top w:val="none" w:sz="0" w:space="0" w:color="auto"/>
        <w:left w:val="none" w:sz="0" w:space="0" w:color="auto"/>
        <w:bottom w:val="none" w:sz="0" w:space="0" w:color="auto"/>
        <w:right w:val="none" w:sz="0" w:space="0" w:color="auto"/>
      </w:divBdr>
    </w:div>
    <w:div w:id="1767073401">
      <w:bodyDiv w:val="1"/>
      <w:marLeft w:val="0"/>
      <w:marRight w:val="0"/>
      <w:marTop w:val="0"/>
      <w:marBottom w:val="0"/>
      <w:divBdr>
        <w:top w:val="none" w:sz="0" w:space="0" w:color="auto"/>
        <w:left w:val="none" w:sz="0" w:space="0" w:color="auto"/>
        <w:bottom w:val="none" w:sz="0" w:space="0" w:color="auto"/>
        <w:right w:val="none" w:sz="0" w:space="0" w:color="auto"/>
      </w:divBdr>
    </w:div>
    <w:div w:id="1771470108">
      <w:bodyDiv w:val="1"/>
      <w:marLeft w:val="0"/>
      <w:marRight w:val="0"/>
      <w:marTop w:val="0"/>
      <w:marBottom w:val="0"/>
      <w:divBdr>
        <w:top w:val="none" w:sz="0" w:space="0" w:color="auto"/>
        <w:left w:val="none" w:sz="0" w:space="0" w:color="auto"/>
        <w:bottom w:val="none" w:sz="0" w:space="0" w:color="auto"/>
        <w:right w:val="none" w:sz="0" w:space="0" w:color="auto"/>
      </w:divBdr>
    </w:div>
    <w:div w:id="1773894039">
      <w:bodyDiv w:val="1"/>
      <w:marLeft w:val="0"/>
      <w:marRight w:val="0"/>
      <w:marTop w:val="0"/>
      <w:marBottom w:val="0"/>
      <w:divBdr>
        <w:top w:val="none" w:sz="0" w:space="0" w:color="auto"/>
        <w:left w:val="none" w:sz="0" w:space="0" w:color="auto"/>
        <w:bottom w:val="none" w:sz="0" w:space="0" w:color="auto"/>
        <w:right w:val="none" w:sz="0" w:space="0" w:color="auto"/>
      </w:divBdr>
    </w:div>
    <w:div w:id="1781681893">
      <w:bodyDiv w:val="1"/>
      <w:marLeft w:val="0"/>
      <w:marRight w:val="0"/>
      <w:marTop w:val="0"/>
      <w:marBottom w:val="0"/>
      <w:divBdr>
        <w:top w:val="none" w:sz="0" w:space="0" w:color="auto"/>
        <w:left w:val="none" w:sz="0" w:space="0" w:color="auto"/>
        <w:bottom w:val="none" w:sz="0" w:space="0" w:color="auto"/>
        <w:right w:val="none" w:sz="0" w:space="0" w:color="auto"/>
      </w:divBdr>
    </w:div>
    <w:div w:id="1783189765">
      <w:bodyDiv w:val="1"/>
      <w:marLeft w:val="0"/>
      <w:marRight w:val="0"/>
      <w:marTop w:val="0"/>
      <w:marBottom w:val="0"/>
      <w:divBdr>
        <w:top w:val="none" w:sz="0" w:space="0" w:color="auto"/>
        <w:left w:val="none" w:sz="0" w:space="0" w:color="auto"/>
        <w:bottom w:val="none" w:sz="0" w:space="0" w:color="auto"/>
        <w:right w:val="none" w:sz="0" w:space="0" w:color="auto"/>
      </w:divBdr>
    </w:div>
    <w:div w:id="1788502423">
      <w:bodyDiv w:val="1"/>
      <w:marLeft w:val="0"/>
      <w:marRight w:val="0"/>
      <w:marTop w:val="0"/>
      <w:marBottom w:val="0"/>
      <w:divBdr>
        <w:top w:val="none" w:sz="0" w:space="0" w:color="auto"/>
        <w:left w:val="none" w:sz="0" w:space="0" w:color="auto"/>
        <w:bottom w:val="none" w:sz="0" w:space="0" w:color="auto"/>
        <w:right w:val="none" w:sz="0" w:space="0" w:color="auto"/>
      </w:divBdr>
    </w:div>
    <w:div w:id="1794787459">
      <w:bodyDiv w:val="1"/>
      <w:marLeft w:val="0"/>
      <w:marRight w:val="0"/>
      <w:marTop w:val="0"/>
      <w:marBottom w:val="0"/>
      <w:divBdr>
        <w:top w:val="none" w:sz="0" w:space="0" w:color="auto"/>
        <w:left w:val="none" w:sz="0" w:space="0" w:color="auto"/>
        <w:bottom w:val="none" w:sz="0" w:space="0" w:color="auto"/>
        <w:right w:val="none" w:sz="0" w:space="0" w:color="auto"/>
      </w:divBdr>
    </w:div>
    <w:div w:id="1799446148">
      <w:bodyDiv w:val="1"/>
      <w:marLeft w:val="0"/>
      <w:marRight w:val="0"/>
      <w:marTop w:val="0"/>
      <w:marBottom w:val="0"/>
      <w:divBdr>
        <w:top w:val="none" w:sz="0" w:space="0" w:color="auto"/>
        <w:left w:val="none" w:sz="0" w:space="0" w:color="auto"/>
        <w:bottom w:val="none" w:sz="0" w:space="0" w:color="auto"/>
        <w:right w:val="none" w:sz="0" w:space="0" w:color="auto"/>
      </w:divBdr>
    </w:div>
    <w:div w:id="1801873270">
      <w:bodyDiv w:val="1"/>
      <w:marLeft w:val="0"/>
      <w:marRight w:val="0"/>
      <w:marTop w:val="0"/>
      <w:marBottom w:val="0"/>
      <w:divBdr>
        <w:top w:val="none" w:sz="0" w:space="0" w:color="auto"/>
        <w:left w:val="none" w:sz="0" w:space="0" w:color="auto"/>
        <w:bottom w:val="none" w:sz="0" w:space="0" w:color="auto"/>
        <w:right w:val="none" w:sz="0" w:space="0" w:color="auto"/>
      </w:divBdr>
    </w:div>
    <w:div w:id="1803109132">
      <w:bodyDiv w:val="1"/>
      <w:marLeft w:val="0"/>
      <w:marRight w:val="0"/>
      <w:marTop w:val="0"/>
      <w:marBottom w:val="0"/>
      <w:divBdr>
        <w:top w:val="none" w:sz="0" w:space="0" w:color="auto"/>
        <w:left w:val="none" w:sz="0" w:space="0" w:color="auto"/>
        <w:bottom w:val="none" w:sz="0" w:space="0" w:color="auto"/>
        <w:right w:val="none" w:sz="0" w:space="0" w:color="auto"/>
      </w:divBdr>
    </w:div>
    <w:div w:id="1810054073">
      <w:bodyDiv w:val="1"/>
      <w:marLeft w:val="0"/>
      <w:marRight w:val="0"/>
      <w:marTop w:val="0"/>
      <w:marBottom w:val="0"/>
      <w:divBdr>
        <w:top w:val="none" w:sz="0" w:space="0" w:color="auto"/>
        <w:left w:val="none" w:sz="0" w:space="0" w:color="auto"/>
        <w:bottom w:val="none" w:sz="0" w:space="0" w:color="auto"/>
        <w:right w:val="none" w:sz="0" w:space="0" w:color="auto"/>
      </w:divBdr>
      <w:divsChild>
        <w:div w:id="1383364434">
          <w:marLeft w:val="0"/>
          <w:marRight w:val="0"/>
          <w:marTop w:val="0"/>
          <w:marBottom w:val="0"/>
          <w:divBdr>
            <w:top w:val="none" w:sz="0" w:space="0" w:color="auto"/>
            <w:left w:val="none" w:sz="0" w:space="0" w:color="auto"/>
            <w:bottom w:val="none" w:sz="0" w:space="0" w:color="auto"/>
            <w:right w:val="none" w:sz="0" w:space="0" w:color="auto"/>
          </w:divBdr>
        </w:div>
        <w:div w:id="1842042939">
          <w:marLeft w:val="0"/>
          <w:marRight w:val="0"/>
          <w:marTop w:val="0"/>
          <w:marBottom w:val="0"/>
          <w:divBdr>
            <w:top w:val="none" w:sz="0" w:space="0" w:color="auto"/>
            <w:left w:val="none" w:sz="0" w:space="0" w:color="auto"/>
            <w:bottom w:val="none" w:sz="0" w:space="0" w:color="auto"/>
            <w:right w:val="none" w:sz="0" w:space="0" w:color="auto"/>
          </w:divBdr>
          <w:divsChild>
            <w:div w:id="119493817">
              <w:marLeft w:val="0"/>
              <w:marRight w:val="0"/>
              <w:marTop w:val="0"/>
              <w:marBottom w:val="0"/>
              <w:divBdr>
                <w:top w:val="none" w:sz="0" w:space="0" w:color="auto"/>
                <w:left w:val="none" w:sz="0" w:space="0" w:color="auto"/>
                <w:bottom w:val="none" w:sz="0" w:space="0" w:color="auto"/>
                <w:right w:val="none" w:sz="0" w:space="0" w:color="auto"/>
              </w:divBdr>
              <w:divsChild>
                <w:div w:id="361445627">
                  <w:marLeft w:val="0"/>
                  <w:marRight w:val="0"/>
                  <w:marTop w:val="0"/>
                  <w:marBottom w:val="0"/>
                  <w:divBdr>
                    <w:top w:val="none" w:sz="0" w:space="0" w:color="auto"/>
                    <w:left w:val="none" w:sz="0" w:space="0" w:color="auto"/>
                    <w:bottom w:val="none" w:sz="0" w:space="0" w:color="auto"/>
                    <w:right w:val="none" w:sz="0" w:space="0" w:color="auto"/>
                  </w:divBdr>
                  <w:divsChild>
                    <w:div w:id="49253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790358">
      <w:bodyDiv w:val="1"/>
      <w:marLeft w:val="0"/>
      <w:marRight w:val="0"/>
      <w:marTop w:val="0"/>
      <w:marBottom w:val="0"/>
      <w:divBdr>
        <w:top w:val="none" w:sz="0" w:space="0" w:color="auto"/>
        <w:left w:val="none" w:sz="0" w:space="0" w:color="auto"/>
        <w:bottom w:val="none" w:sz="0" w:space="0" w:color="auto"/>
        <w:right w:val="none" w:sz="0" w:space="0" w:color="auto"/>
      </w:divBdr>
    </w:div>
    <w:div w:id="1820224317">
      <w:bodyDiv w:val="1"/>
      <w:marLeft w:val="0"/>
      <w:marRight w:val="0"/>
      <w:marTop w:val="0"/>
      <w:marBottom w:val="0"/>
      <w:divBdr>
        <w:top w:val="none" w:sz="0" w:space="0" w:color="auto"/>
        <w:left w:val="none" w:sz="0" w:space="0" w:color="auto"/>
        <w:bottom w:val="none" w:sz="0" w:space="0" w:color="auto"/>
        <w:right w:val="none" w:sz="0" w:space="0" w:color="auto"/>
      </w:divBdr>
    </w:div>
    <w:div w:id="1826123606">
      <w:bodyDiv w:val="1"/>
      <w:marLeft w:val="0"/>
      <w:marRight w:val="0"/>
      <w:marTop w:val="0"/>
      <w:marBottom w:val="0"/>
      <w:divBdr>
        <w:top w:val="none" w:sz="0" w:space="0" w:color="auto"/>
        <w:left w:val="none" w:sz="0" w:space="0" w:color="auto"/>
        <w:bottom w:val="none" w:sz="0" w:space="0" w:color="auto"/>
        <w:right w:val="none" w:sz="0" w:space="0" w:color="auto"/>
      </w:divBdr>
    </w:div>
    <w:div w:id="1835144538">
      <w:bodyDiv w:val="1"/>
      <w:marLeft w:val="0"/>
      <w:marRight w:val="0"/>
      <w:marTop w:val="0"/>
      <w:marBottom w:val="0"/>
      <w:divBdr>
        <w:top w:val="none" w:sz="0" w:space="0" w:color="auto"/>
        <w:left w:val="none" w:sz="0" w:space="0" w:color="auto"/>
        <w:bottom w:val="none" w:sz="0" w:space="0" w:color="auto"/>
        <w:right w:val="none" w:sz="0" w:space="0" w:color="auto"/>
      </w:divBdr>
    </w:div>
    <w:div w:id="1841458968">
      <w:bodyDiv w:val="1"/>
      <w:marLeft w:val="0"/>
      <w:marRight w:val="0"/>
      <w:marTop w:val="0"/>
      <w:marBottom w:val="0"/>
      <w:divBdr>
        <w:top w:val="none" w:sz="0" w:space="0" w:color="auto"/>
        <w:left w:val="none" w:sz="0" w:space="0" w:color="auto"/>
        <w:bottom w:val="none" w:sz="0" w:space="0" w:color="auto"/>
        <w:right w:val="none" w:sz="0" w:space="0" w:color="auto"/>
      </w:divBdr>
    </w:div>
    <w:div w:id="1843931975">
      <w:bodyDiv w:val="1"/>
      <w:marLeft w:val="0"/>
      <w:marRight w:val="0"/>
      <w:marTop w:val="0"/>
      <w:marBottom w:val="0"/>
      <w:divBdr>
        <w:top w:val="none" w:sz="0" w:space="0" w:color="auto"/>
        <w:left w:val="none" w:sz="0" w:space="0" w:color="auto"/>
        <w:bottom w:val="none" w:sz="0" w:space="0" w:color="auto"/>
        <w:right w:val="none" w:sz="0" w:space="0" w:color="auto"/>
      </w:divBdr>
    </w:div>
    <w:div w:id="1854148734">
      <w:bodyDiv w:val="1"/>
      <w:marLeft w:val="0"/>
      <w:marRight w:val="0"/>
      <w:marTop w:val="0"/>
      <w:marBottom w:val="0"/>
      <w:divBdr>
        <w:top w:val="none" w:sz="0" w:space="0" w:color="auto"/>
        <w:left w:val="none" w:sz="0" w:space="0" w:color="auto"/>
        <w:bottom w:val="none" w:sz="0" w:space="0" w:color="auto"/>
        <w:right w:val="none" w:sz="0" w:space="0" w:color="auto"/>
      </w:divBdr>
    </w:div>
    <w:div w:id="1856459912">
      <w:bodyDiv w:val="1"/>
      <w:marLeft w:val="0"/>
      <w:marRight w:val="0"/>
      <w:marTop w:val="0"/>
      <w:marBottom w:val="0"/>
      <w:divBdr>
        <w:top w:val="none" w:sz="0" w:space="0" w:color="auto"/>
        <w:left w:val="none" w:sz="0" w:space="0" w:color="auto"/>
        <w:bottom w:val="none" w:sz="0" w:space="0" w:color="auto"/>
        <w:right w:val="none" w:sz="0" w:space="0" w:color="auto"/>
      </w:divBdr>
    </w:div>
    <w:div w:id="1882204842">
      <w:bodyDiv w:val="1"/>
      <w:marLeft w:val="0"/>
      <w:marRight w:val="0"/>
      <w:marTop w:val="0"/>
      <w:marBottom w:val="0"/>
      <w:divBdr>
        <w:top w:val="none" w:sz="0" w:space="0" w:color="auto"/>
        <w:left w:val="none" w:sz="0" w:space="0" w:color="auto"/>
        <w:bottom w:val="none" w:sz="0" w:space="0" w:color="auto"/>
        <w:right w:val="none" w:sz="0" w:space="0" w:color="auto"/>
      </w:divBdr>
    </w:div>
    <w:div w:id="1884554307">
      <w:bodyDiv w:val="1"/>
      <w:marLeft w:val="0"/>
      <w:marRight w:val="0"/>
      <w:marTop w:val="0"/>
      <w:marBottom w:val="0"/>
      <w:divBdr>
        <w:top w:val="none" w:sz="0" w:space="0" w:color="auto"/>
        <w:left w:val="none" w:sz="0" w:space="0" w:color="auto"/>
        <w:bottom w:val="none" w:sz="0" w:space="0" w:color="auto"/>
        <w:right w:val="none" w:sz="0" w:space="0" w:color="auto"/>
      </w:divBdr>
    </w:div>
    <w:div w:id="1892614949">
      <w:bodyDiv w:val="1"/>
      <w:marLeft w:val="0"/>
      <w:marRight w:val="0"/>
      <w:marTop w:val="0"/>
      <w:marBottom w:val="0"/>
      <w:divBdr>
        <w:top w:val="none" w:sz="0" w:space="0" w:color="auto"/>
        <w:left w:val="none" w:sz="0" w:space="0" w:color="auto"/>
        <w:bottom w:val="none" w:sz="0" w:space="0" w:color="auto"/>
        <w:right w:val="none" w:sz="0" w:space="0" w:color="auto"/>
      </w:divBdr>
    </w:div>
    <w:div w:id="1898517301">
      <w:bodyDiv w:val="1"/>
      <w:marLeft w:val="0"/>
      <w:marRight w:val="0"/>
      <w:marTop w:val="0"/>
      <w:marBottom w:val="0"/>
      <w:divBdr>
        <w:top w:val="none" w:sz="0" w:space="0" w:color="auto"/>
        <w:left w:val="none" w:sz="0" w:space="0" w:color="auto"/>
        <w:bottom w:val="none" w:sz="0" w:space="0" w:color="auto"/>
        <w:right w:val="none" w:sz="0" w:space="0" w:color="auto"/>
      </w:divBdr>
    </w:div>
    <w:div w:id="1900356720">
      <w:bodyDiv w:val="1"/>
      <w:marLeft w:val="0"/>
      <w:marRight w:val="0"/>
      <w:marTop w:val="0"/>
      <w:marBottom w:val="0"/>
      <w:divBdr>
        <w:top w:val="none" w:sz="0" w:space="0" w:color="auto"/>
        <w:left w:val="none" w:sz="0" w:space="0" w:color="auto"/>
        <w:bottom w:val="none" w:sz="0" w:space="0" w:color="auto"/>
        <w:right w:val="none" w:sz="0" w:space="0" w:color="auto"/>
      </w:divBdr>
      <w:divsChild>
        <w:div w:id="452095969">
          <w:marLeft w:val="0"/>
          <w:marRight w:val="0"/>
          <w:marTop w:val="0"/>
          <w:marBottom w:val="0"/>
          <w:divBdr>
            <w:top w:val="none" w:sz="0" w:space="0" w:color="auto"/>
            <w:left w:val="none" w:sz="0" w:space="0" w:color="auto"/>
            <w:bottom w:val="none" w:sz="0" w:space="0" w:color="auto"/>
            <w:right w:val="none" w:sz="0" w:space="0" w:color="auto"/>
          </w:divBdr>
        </w:div>
        <w:div w:id="601298978">
          <w:marLeft w:val="0"/>
          <w:marRight w:val="0"/>
          <w:marTop w:val="0"/>
          <w:marBottom w:val="0"/>
          <w:divBdr>
            <w:top w:val="none" w:sz="0" w:space="0" w:color="auto"/>
            <w:left w:val="none" w:sz="0" w:space="0" w:color="auto"/>
            <w:bottom w:val="none" w:sz="0" w:space="0" w:color="auto"/>
            <w:right w:val="none" w:sz="0" w:space="0" w:color="auto"/>
          </w:divBdr>
        </w:div>
        <w:div w:id="1448885710">
          <w:marLeft w:val="0"/>
          <w:marRight w:val="0"/>
          <w:marTop w:val="0"/>
          <w:marBottom w:val="0"/>
          <w:divBdr>
            <w:top w:val="none" w:sz="0" w:space="0" w:color="auto"/>
            <w:left w:val="none" w:sz="0" w:space="0" w:color="auto"/>
            <w:bottom w:val="none" w:sz="0" w:space="0" w:color="auto"/>
            <w:right w:val="none" w:sz="0" w:space="0" w:color="auto"/>
          </w:divBdr>
        </w:div>
        <w:div w:id="1839616939">
          <w:marLeft w:val="0"/>
          <w:marRight w:val="0"/>
          <w:marTop w:val="0"/>
          <w:marBottom w:val="0"/>
          <w:divBdr>
            <w:top w:val="none" w:sz="0" w:space="0" w:color="auto"/>
            <w:left w:val="none" w:sz="0" w:space="0" w:color="auto"/>
            <w:bottom w:val="none" w:sz="0" w:space="0" w:color="auto"/>
            <w:right w:val="none" w:sz="0" w:space="0" w:color="auto"/>
          </w:divBdr>
        </w:div>
      </w:divsChild>
    </w:div>
    <w:div w:id="1902404273">
      <w:bodyDiv w:val="1"/>
      <w:marLeft w:val="0"/>
      <w:marRight w:val="0"/>
      <w:marTop w:val="0"/>
      <w:marBottom w:val="0"/>
      <w:divBdr>
        <w:top w:val="none" w:sz="0" w:space="0" w:color="auto"/>
        <w:left w:val="none" w:sz="0" w:space="0" w:color="auto"/>
        <w:bottom w:val="none" w:sz="0" w:space="0" w:color="auto"/>
        <w:right w:val="none" w:sz="0" w:space="0" w:color="auto"/>
      </w:divBdr>
    </w:div>
    <w:div w:id="1914507702">
      <w:bodyDiv w:val="1"/>
      <w:marLeft w:val="0"/>
      <w:marRight w:val="0"/>
      <w:marTop w:val="0"/>
      <w:marBottom w:val="0"/>
      <w:divBdr>
        <w:top w:val="none" w:sz="0" w:space="0" w:color="auto"/>
        <w:left w:val="none" w:sz="0" w:space="0" w:color="auto"/>
        <w:bottom w:val="none" w:sz="0" w:space="0" w:color="auto"/>
        <w:right w:val="none" w:sz="0" w:space="0" w:color="auto"/>
      </w:divBdr>
    </w:div>
    <w:div w:id="1915312413">
      <w:bodyDiv w:val="1"/>
      <w:marLeft w:val="0"/>
      <w:marRight w:val="0"/>
      <w:marTop w:val="0"/>
      <w:marBottom w:val="0"/>
      <w:divBdr>
        <w:top w:val="none" w:sz="0" w:space="0" w:color="auto"/>
        <w:left w:val="none" w:sz="0" w:space="0" w:color="auto"/>
        <w:bottom w:val="none" w:sz="0" w:space="0" w:color="auto"/>
        <w:right w:val="none" w:sz="0" w:space="0" w:color="auto"/>
      </w:divBdr>
    </w:div>
    <w:div w:id="1915699757">
      <w:bodyDiv w:val="1"/>
      <w:marLeft w:val="0"/>
      <w:marRight w:val="0"/>
      <w:marTop w:val="0"/>
      <w:marBottom w:val="0"/>
      <w:divBdr>
        <w:top w:val="none" w:sz="0" w:space="0" w:color="auto"/>
        <w:left w:val="none" w:sz="0" w:space="0" w:color="auto"/>
        <w:bottom w:val="none" w:sz="0" w:space="0" w:color="auto"/>
        <w:right w:val="none" w:sz="0" w:space="0" w:color="auto"/>
      </w:divBdr>
    </w:div>
    <w:div w:id="1919443440">
      <w:bodyDiv w:val="1"/>
      <w:marLeft w:val="0"/>
      <w:marRight w:val="0"/>
      <w:marTop w:val="0"/>
      <w:marBottom w:val="0"/>
      <w:divBdr>
        <w:top w:val="none" w:sz="0" w:space="0" w:color="auto"/>
        <w:left w:val="none" w:sz="0" w:space="0" w:color="auto"/>
        <w:bottom w:val="none" w:sz="0" w:space="0" w:color="auto"/>
        <w:right w:val="none" w:sz="0" w:space="0" w:color="auto"/>
      </w:divBdr>
    </w:div>
    <w:div w:id="1922787473">
      <w:bodyDiv w:val="1"/>
      <w:marLeft w:val="0"/>
      <w:marRight w:val="0"/>
      <w:marTop w:val="0"/>
      <w:marBottom w:val="0"/>
      <w:divBdr>
        <w:top w:val="none" w:sz="0" w:space="0" w:color="auto"/>
        <w:left w:val="none" w:sz="0" w:space="0" w:color="auto"/>
        <w:bottom w:val="none" w:sz="0" w:space="0" w:color="auto"/>
        <w:right w:val="none" w:sz="0" w:space="0" w:color="auto"/>
      </w:divBdr>
    </w:div>
    <w:div w:id="1925796708">
      <w:bodyDiv w:val="1"/>
      <w:marLeft w:val="0"/>
      <w:marRight w:val="0"/>
      <w:marTop w:val="0"/>
      <w:marBottom w:val="0"/>
      <w:divBdr>
        <w:top w:val="none" w:sz="0" w:space="0" w:color="auto"/>
        <w:left w:val="none" w:sz="0" w:space="0" w:color="auto"/>
        <w:bottom w:val="none" w:sz="0" w:space="0" w:color="auto"/>
        <w:right w:val="none" w:sz="0" w:space="0" w:color="auto"/>
      </w:divBdr>
    </w:div>
    <w:div w:id="1931545807">
      <w:bodyDiv w:val="1"/>
      <w:marLeft w:val="0"/>
      <w:marRight w:val="0"/>
      <w:marTop w:val="0"/>
      <w:marBottom w:val="0"/>
      <w:divBdr>
        <w:top w:val="none" w:sz="0" w:space="0" w:color="auto"/>
        <w:left w:val="none" w:sz="0" w:space="0" w:color="auto"/>
        <w:bottom w:val="none" w:sz="0" w:space="0" w:color="auto"/>
        <w:right w:val="none" w:sz="0" w:space="0" w:color="auto"/>
      </w:divBdr>
    </w:div>
    <w:div w:id="1932931391">
      <w:bodyDiv w:val="1"/>
      <w:marLeft w:val="0"/>
      <w:marRight w:val="0"/>
      <w:marTop w:val="0"/>
      <w:marBottom w:val="0"/>
      <w:divBdr>
        <w:top w:val="none" w:sz="0" w:space="0" w:color="auto"/>
        <w:left w:val="none" w:sz="0" w:space="0" w:color="auto"/>
        <w:bottom w:val="none" w:sz="0" w:space="0" w:color="auto"/>
        <w:right w:val="none" w:sz="0" w:space="0" w:color="auto"/>
      </w:divBdr>
    </w:div>
    <w:div w:id="1935088376">
      <w:bodyDiv w:val="1"/>
      <w:marLeft w:val="0"/>
      <w:marRight w:val="0"/>
      <w:marTop w:val="0"/>
      <w:marBottom w:val="0"/>
      <w:divBdr>
        <w:top w:val="none" w:sz="0" w:space="0" w:color="auto"/>
        <w:left w:val="none" w:sz="0" w:space="0" w:color="auto"/>
        <w:bottom w:val="none" w:sz="0" w:space="0" w:color="auto"/>
        <w:right w:val="none" w:sz="0" w:space="0" w:color="auto"/>
      </w:divBdr>
    </w:div>
    <w:div w:id="1940866509">
      <w:bodyDiv w:val="1"/>
      <w:marLeft w:val="0"/>
      <w:marRight w:val="0"/>
      <w:marTop w:val="0"/>
      <w:marBottom w:val="0"/>
      <w:divBdr>
        <w:top w:val="none" w:sz="0" w:space="0" w:color="auto"/>
        <w:left w:val="none" w:sz="0" w:space="0" w:color="auto"/>
        <w:bottom w:val="none" w:sz="0" w:space="0" w:color="auto"/>
        <w:right w:val="none" w:sz="0" w:space="0" w:color="auto"/>
      </w:divBdr>
    </w:div>
    <w:div w:id="1942683837">
      <w:bodyDiv w:val="1"/>
      <w:marLeft w:val="0"/>
      <w:marRight w:val="0"/>
      <w:marTop w:val="0"/>
      <w:marBottom w:val="0"/>
      <w:divBdr>
        <w:top w:val="none" w:sz="0" w:space="0" w:color="auto"/>
        <w:left w:val="none" w:sz="0" w:space="0" w:color="auto"/>
        <w:bottom w:val="none" w:sz="0" w:space="0" w:color="auto"/>
        <w:right w:val="none" w:sz="0" w:space="0" w:color="auto"/>
      </w:divBdr>
    </w:div>
    <w:div w:id="1945378556">
      <w:bodyDiv w:val="1"/>
      <w:marLeft w:val="0"/>
      <w:marRight w:val="0"/>
      <w:marTop w:val="0"/>
      <w:marBottom w:val="0"/>
      <w:divBdr>
        <w:top w:val="none" w:sz="0" w:space="0" w:color="auto"/>
        <w:left w:val="none" w:sz="0" w:space="0" w:color="auto"/>
        <w:bottom w:val="none" w:sz="0" w:space="0" w:color="auto"/>
        <w:right w:val="none" w:sz="0" w:space="0" w:color="auto"/>
      </w:divBdr>
    </w:div>
    <w:div w:id="1947035388">
      <w:bodyDiv w:val="1"/>
      <w:marLeft w:val="0"/>
      <w:marRight w:val="0"/>
      <w:marTop w:val="0"/>
      <w:marBottom w:val="0"/>
      <w:divBdr>
        <w:top w:val="none" w:sz="0" w:space="0" w:color="auto"/>
        <w:left w:val="none" w:sz="0" w:space="0" w:color="auto"/>
        <w:bottom w:val="none" w:sz="0" w:space="0" w:color="auto"/>
        <w:right w:val="none" w:sz="0" w:space="0" w:color="auto"/>
      </w:divBdr>
    </w:div>
    <w:div w:id="1950039437">
      <w:bodyDiv w:val="1"/>
      <w:marLeft w:val="0"/>
      <w:marRight w:val="0"/>
      <w:marTop w:val="0"/>
      <w:marBottom w:val="0"/>
      <w:divBdr>
        <w:top w:val="none" w:sz="0" w:space="0" w:color="auto"/>
        <w:left w:val="none" w:sz="0" w:space="0" w:color="auto"/>
        <w:bottom w:val="none" w:sz="0" w:space="0" w:color="auto"/>
        <w:right w:val="none" w:sz="0" w:space="0" w:color="auto"/>
      </w:divBdr>
    </w:div>
    <w:div w:id="1952319904">
      <w:bodyDiv w:val="1"/>
      <w:marLeft w:val="0"/>
      <w:marRight w:val="0"/>
      <w:marTop w:val="0"/>
      <w:marBottom w:val="0"/>
      <w:divBdr>
        <w:top w:val="none" w:sz="0" w:space="0" w:color="auto"/>
        <w:left w:val="none" w:sz="0" w:space="0" w:color="auto"/>
        <w:bottom w:val="none" w:sz="0" w:space="0" w:color="auto"/>
        <w:right w:val="none" w:sz="0" w:space="0" w:color="auto"/>
      </w:divBdr>
    </w:div>
    <w:div w:id="1955095969">
      <w:bodyDiv w:val="1"/>
      <w:marLeft w:val="0"/>
      <w:marRight w:val="0"/>
      <w:marTop w:val="0"/>
      <w:marBottom w:val="0"/>
      <w:divBdr>
        <w:top w:val="none" w:sz="0" w:space="0" w:color="auto"/>
        <w:left w:val="none" w:sz="0" w:space="0" w:color="auto"/>
        <w:bottom w:val="none" w:sz="0" w:space="0" w:color="auto"/>
        <w:right w:val="none" w:sz="0" w:space="0" w:color="auto"/>
      </w:divBdr>
    </w:div>
    <w:div w:id="1955280527">
      <w:bodyDiv w:val="1"/>
      <w:marLeft w:val="0"/>
      <w:marRight w:val="0"/>
      <w:marTop w:val="0"/>
      <w:marBottom w:val="0"/>
      <w:divBdr>
        <w:top w:val="none" w:sz="0" w:space="0" w:color="auto"/>
        <w:left w:val="none" w:sz="0" w:space="0" w:color="auto"/>
        <w:bottom w:val="none" w:sz="0" w:space="0" w:color="auto"/>
        <w:right w:val="none" w:sz="0" w:space="0" w:color="auto"/>
      </w:divBdr>
    </w:div>
    <w:div w:id="1960868330">
      <w:bodyDiv w:val="1"/>
      <w:marLeft w:val="0"/>
      <w:marRight w:val="0"/>
      <w:marTop w:val="0"/>
      <w:marBottom w:val="0"/>
      <w:divBdr>
        <w:top w:val="none" w:sz="0" w:space="0" w:color="auto"/>
        <w:left w:val="none" w:sz="0" w:space="0" w:color="auto"/>
        <w:bottom w:val="none" w:sz="0" w:space="0" w:color="auto"/>
        <w:right w:val="none" w:sz="0" w:space="0" w:color="auto"/>
      </w:divBdr>
    </w:div>
    <w:div w:id="1962421890">
      <w:bodyDiv w:val="1"/>
      <w:marLeft w:val="0"/>
      <w:marRight w:val="0"/>
      <w:marTop w:val="0"/>
      <w:marBottom w:val="0"/>
      <w:divBdr>
        <w:top w:val="none" w:sz="0" w:space="0" w:color="auto"/>
        <w:left w:val="none" w:sz="0" w:space="0" w:color="auto"/>
        <w:bottom w:val="none" w:sz="0" w:space="0" w:color="auto"/>
        <w:right w:val="none" w:sz="0" w:space="0" w:color="auto"/>
      </w:divBdr>
    </w:div>
    <w:div w:id="1963880894">
      <w:bodyDiv w:val="1"/>
      <w:marLeft w:val="0"/>
      <w:marRight w:val="0"/>
      <w:marTop w:val="0"/>
      <w:marBottom w:val="0"/>
      <w:divBdr>
        <w:top w:val="none" w:sz="0" w:space="0" w:color="auto"/>
        <w:left w:val="none" w:sz="0" w:space="0" w:color="auto"/>
        <w:bottom w:val="none" w:sz="0" w:space="0" w:color="auto"/>
        <w:right w:val="none" w:sz="0" w:space="0" w:color="auto"/>
      </w:divBdr>
    </w:div>
    <w:div w:id="1967928637">
      <w:bodyDiv w:val="1"/>
      <w:marLeft w:val="0"/>
      <w:marRight w:val="0"/>
      <w:marTop w:val="0"/>
      <w:marBottom w:val="0"/>
      <w:divBdr>
        <w:top w:val="none" w:sz="0" w:space="0" w:color="auto"/>
        <w:left w:val="none" w:sz="0" w:space="0" w:color="auto"/>
        <w:bottom w:val="none" w:sz="0" w:space="0" w:color="auto"/>
        <w:right w:val="none" w:sz="0" w:space="0" w:color="auto"/>
      </w:divBdr>
    </w:div>
    <w:div w:id="1970435818">
      <w:bodyDiv w:val="1"/>
      <w:marLeft w:val="0"/>
      <w:marRight w:val="0"/>
      <w:marTop w:val="0"/>
      <w:marBottom w:val="0"/>
      <w:divBdr>
        <w:top w:val="none" w:sz="0" w:space="0" w:color="auto"/>
        <w:left w:val="none" w:sz="0" w:space="0" w:color="auto"/>
        <w:bottom w:val="none" w:sz="0" w:space="0" w:color="auto"/>
        <w:right w:val="none" w:sz="0" w:space="0" w:color="auto"/>
      </w:divBdr>
    </w:div>
    <w:div w:id="1971937920">
      <w:bodyDiv w:val="1"/>
      <w:marLeft w:val="0"/>
      <w:marRight w:val="0"/>
      <w:marTop w:val="0"/>
      <w:marBottom w:val="0"/>
      <w:divBdr>
        <w:top w:val="none" w:sz="0" w:space="0" w:color="auto"/>
        <w:left w:val="none" w:sz="0" w:space="0" w:color="auto"/>
        <w:bottom w:val="none" w:sz="0" w:space="0" w:color="auto"/>
        <w:right w:val="none" w:sz="0" w:space="0" w:color="auto"/>
      </w:divBdr>
    </w:div>
    <w:div w:id="1972975561">
      <w:bodyDiv w:val="1"/>
      <w:marLeft w:val="0"/>
      <w:marRight w:val="0"/>
      <w:marTop w:val="0"/>
      <w:marBottom w:val="0"/>
      <w:divBdr>
        <w:top w:val="none" w:sz="0" w:space="0" w:color="auto"/>
        <w:left w:val="none" w:sz="0" w:space="0" w:color="auto"/>
        <w:bottom w:val="none" w:sz="0" w:space="0" w:color="auto"/>
        <w:right w:val="none" w:sz="0" w:space="0" w:color="auto"/>
      </w:divBdr>
    </w:div>
    <w:div w:id="1973364399">
      <w:bodyDiv w:val="1"/>
      <w:marLeft w:val="0"/>
      <w:marRight w:val="0"/>
      <w:marTop w:val="0"/>
      <w:marBottom w:val="0"/>
      <w:divBdr>
        <w:top w:val="none" w:sz="0" w:space="0" w:color="auto"/>
        <w:left w:val="none" w:sz="0" w:space="0" w:color="auto"/>
        <w:bottom w:val="none" w:sz="0" w:space="0" w:color="auto"/>
        <w:right w:val="none" w:sz="0" w:space="0" w:color="auto"/>
      </w:divBdr>
    </w:div>
    <w:div w:id="1981227772">
      <w:bodyDiv w:val="1"/>
      <w:marLeft w:val="0"/>
      <w:marRight w:val="0"/>
      <w:marTop w:val="0"/>
      <w:marBottom w:val="0"/>
      <w:divBdr>
        <w:top w:val="none" w:sz="0" w:space="0" w:color="auto"/>
        <w:left w:val="none" w:sz="0" w:space="0" w:color="auto"/>
        <w:bottom w:val="none" w:sz="0" w:space="0" w:color="auto"/>
        <w:right w:val="none" w:sz="0" w:space="0" w:color="auto"/>
      </w:divBdr>
    </w:div>
    <w:div w:id="1993874586">
      <w:bodyDiv w:val="1"/>
      <w:marLeft w:val="0"/>
      <w:marRight w:val="0"/>
      <w:marTop w:val="0"/>
      <w:marBottom w:val="0"/>
      <w:divBdr>
        <w:top w:val="none" w:sz="0" w:space="0" w:color="auto"/>
        <w:left w:val="none" w:sz="0" w:space="0" w:color="auto"/>
        <w:bottom w:val="none" w:sz="0" w:space="0" w:color="auto"/>
        <w:right w:val="none" w:sz="0" w:space="0" w:color="auto"/>
      </w:divBdr>
    </w:div>
    <w:div w:id="2000577678">
      <w:bodyDiv w:val="1"/>
      <w:marLeft w:val="0"/>
      <w:marRight w:val="0"/>
      <w:marTop w:val="0"/>
      <w:marBottom w:val="0"/>
      <w:divBdr>
        <w:top w:val="none" w:sz="0" w:space="0" w:color="auto"/>
        <w:left w:val="none" w:sz="0" w:space="0" w:color="auto"/>
        <w:bottom w:val="none" w:sz="0" w:space="0" w:color="auto"/>
        <w:right w:val="none" w:sz="0" w:space="0" w:color="auto"/>
      </w:divBdr>
    </w:div>
    <w:div w:id="2003964736">
      <w:bodyDiv w:val="1"/>
      <w:marLeft w:val="0"/>
      <w:marRight w:val="0"/>
      <w:marTop w:val="0"/>
      <w:marBottom w:val="0"/>
      <w:divBdr>
        <w:top w:val="none" w:sz="0" w:space="0" w:color="auto"/>
        <w:left w:val="none" w:sz="0" w:space="0" w:color="auto"/>
        <w:bottom w:val="none" w:sz="0" w:space="0" w:color="auto"/>
        <w:right w:val="none" w:sz="0" w:space="0" w:color="auto"/>
      </w:divBdr>
    </w:div>
    <w:div w:id="2007662128">
      <w:bodyDiv w:val="1"/>
      <w:marLeft w:val="0"/>
      <w:marRight w:val="0"/>
      <w:marTop w:val="0"/>
      <w:marBottom w:val="0"/>
      <w:divBdr>
        <w:top w:val="none" w:sz="0" w:space="0" w:color="auto"/>
        <w:left w:val="none" w:sz="0" w:space="0" w:color="auto"/>
        <w:bottom w:val="none" w:sz="0" w:space="0" w:color="auto"/>
        <w:right w:val="none" w:sz="0" w:space="0" w:color="auto"/>
      </w:divBdr>
    </w:div>
    <w:div w:id="2007853822">
      <w:bodyDiv w:val="1"/>
      <w:marLeft w:val="0"/>
      <w:marRight w:val="0"/>
      <w:marTop w:val="0"/>
      <w:marBottom w:val="0"/>
      <w:divBdr>
        <w:top w:val="none" w:sz="0" w:space="0" w:color="auto"/>
        <w:left w:val="none" w:sz="0" w:space="0" w:color="auto"/>
        <w:bottom w:val="none" w:sz="0" w:space="0" w:color="auto"/>
        <w:right w:val="none" w:sz="0" w:space="0" w:color="auto"/>
      </w:divBdr>
    </w:div>
    <w:div w:id="2011718130">
      <w:bodyDiv w:val="1"/>
      <w:marLeft w:val="0"/>
      <w:marRight w:val="0"/>
      <w:marTop w:val="0"/>
      <w:marBottom w:val="0"/>
      <w:divBdr>
        <w:top w:val="none" w:sz="0" w:space="0" w:color="auto"/>
        <w:left w:val="none" w:sz="0" w:space="0" w:color="auto"/>
        <w:bottom w:val="none" w:sz="0" w:space="0" w:color="auto"/>
        <w:right w:val="none" w:sz="0" w:space="0" w:color="auto"/>
      </w:divBdr>
    </w:div>
    <w:div w:id="2016225328">
      <w:bodyDiv w:val="1"/>
      <w:marLeft w:val="0"/>
      <w:marRight w:val="0"/>
      <w:marTop w:val="0"/>
      <w:marBottom w:val="0"/>
      <w:divBdr>
        <w:top w:val="none" w:sz="0" w:space="0" w:color="auto"/>
        <w:left w:val="none" w:sz="0" w:space="0" w:color="auto"/>
        <w:bottom w:val="none" w:sz="0" w:space="0" w:color="auto"/>
        <w:right w:val="none" w:sz="0" w:space="0" w:color="auto"/>
      </w:divBdr>
    </w:div>
    <w:div w:id="2030061553">
      <w:bodyDiv w:val="1"/>
      <w:marLeft w:val="0"/>
      <w:marRight w:val="0"/>
      <w:marTop w:val="0"/>
      <w:marBottom w:val="0"/>
      <w:divBdr>
        <w:top w:val="none" w:sz="0" w:space="0" w:color="auto"/>
        <w:left w:val="none" w:sz="0" w:space="0" w:color="auto"/>
        <w:bottom w:val="none" w:sz="0" w:space="0" w:color="auto"/>
        <w:right w:val="none" w:sz="0" w:space="0" w:color="auto"/>
      </w:divBdr>
    </w:div>
    <w:div w:id="2034575619">
      <w:bodyDiv w:val="1"/>
      <w:marLeft w:val="0"/>
      <w:marRight w:val="0"/>
      <w:marTop w:val="0"/>
      <w:marBottom w:val="0"/>
      <w:divBdr>
        <w:top w:val="none" w:sz="0" w:space="0" w:color="auto"/>
        <w:left w:val="none" w:sz="0" w:space="0" w:color="auto"/>
        <w:bottom w:val="none" w:sz="0" w:space="0" w:color="auto"/>
        <w:right w:val="none" w:sz="0" w:space="0" w:color="auto"/>
      </w:divBdr>
    </w:div>
    <w:div w:id="2059742125">
      <w:bodyDiv w:val="1"/>
      <w:marLeft w:val="0"/>
      <w:marRight w:val="0"/>
      <w:marTop w:val="0"/>
      <w:marBottom w:val="0"/>
      <w:divBdr>
        <w:top w:val="none" w:sz="0" w:space="0" w:color="auto"/>
        <w:left w:val="none" w:sz="0" w:space="0" w:color="auto"/>
        <w:bottom w:val="none" w:sz="0" w:space="0" w:color="auto"/>
        <w:right w:val="none" w:sz="0" w:space="0" w:color="auto"/>
      </w:divBdr>
    </w:div>
    <w:div w:id="2060400627">
      <w:bodyDiv w:val="1"/>
      <w:marLeft w:val="0"/>
      <w:marRight w:val="0"/>
      <w:marTop w:val="0"/>
      <w:marBottom w:val="0"/>
      <w:divBdr>
        <w:top w:val="none" w:sz="0" w:space="0" w:color="auto"/>
        <w:left w:val="none" w:sz="0" w:space="0" w:color="auto"/>
        <w:bottom w:val="none" w:sz="0" w:space="0" w:color="auto"/>
        <w:right w:val="none" w:sz="0" w:space="0" w:color="auto"/>
      </w:divBdr>
    </w:div>
    <w:div w:id="2062822903">
      <w:bodyDiv w:val="1"/>
      <w:marLeft w:val="0"/>
      <w:marRight w:val="0"/>
      <w:marTop w:val="0"/>
      <w:marBottom w:val="0"/>
      <w:divBdr>
        <w:top w:val="none" w:sz="0" w:space="0" w:color="auto"/>
        <w:left w:val="none" w:sz="0" w:space="0" w:color="auto"/>
        <w:bottom w:val="none" w:sz="0" w:space="0" w:color="auto"/>
        <w:right w:val="none" w:sz="0" w:space="0" w:color="auto"/>
      </w:divBdr>
    </w:div>
    <w:div w:id="2064206679">
      <w:bodyDiv w:val="1"/>
      <w:marLeft w:val="0"/>
      <w:marRight w:val="0"/>
      <w:marTop w:val="0"/>
      <w:marBottom w:val="0"/>
      <w:divBdr>
        <w:top w:val="none" w:sz="0" w:space="0" w:color="auto"/>
        <w:left w:val="none" w:sz="0" w:space="0" w:color="auto"/>
        <w:bottom w:val="none" w:sz="0" w:space="0" w:color="auto"/>
        <w:right w:val="none" w:sz="0" w:space="0" w:color="auto"/>
      </w:divBdr>
    </w:div>
    <w:div w:id="2065060803">
      <w:bodyDiv w:val="1"/>
      <w:marLeft w:val="0"/>
      <w:marRight w:val="0"/>
      <w:marTop w:val="0"/>
      <w:marBottom w:val="0"/>
      <w:divBdr>
        <w:top w:val="none" w:sz="0" w:space="0" w:color="auto"/>
        <w:left w:val="none" w:sz="0" w:space="0" w:color="auto"/>
        <w:bottom w:val="none" w:sz="0" w:space="0" w:color="auto"/>
        <w:right w:val="none" w:sz="0" w:space="0" w:color="auto"/>
      </w:divBdr>
    </w:div>
    <w:div w:id="2065568601">
      <w:bodyDiv w:val="1"/>
      <w:marLeft w:val="0"/>
      <w:marRight w:val="0"/>
      <w:marTop w:val="0"/>
      <w:marBottom w:val="0"/>
      <w:divBdr>
        <w:top w:val="none" w:sz="0" w:space="0" w:color="auto"/>
        <w:left w:val="none" w:sz="0" w:space="0" w:color="auto"/>
        <w:bottom w:val="none" w:sz="0" w:space="0" w:color="auto"/>
        <w:right w:val="none" w:sz="0" w:space="0" w:color="auto"/>
      </w:divBdr>
    </w:div>
    <w:div w:id="2069693543">
      <w:bodyDiv w:val="1"/>
      <w:marLeft w:val="0"/>
      <w:marRight w:val="0"/>
      <w:marTop w:val="0"/>
      <w:marBottom w:val="0"/>
      <w:divBdr>
        <w:top w:val="none" w:sz="0" w:space="0" w:color="auto"/>
        <w:left w:val="none" w:sz="0" w:space="0" w:color="auto"/>
        <w:bottom w:val="none" w:sz="0" w:space="0" w:color="auto"/>
        <w:right w:val="none" w:sz="0" w:space="0" w:color="auto"/>
      </w:divBdr>
    </w:div>
    <w:div w:id="2075885246">
      <w:bodyDiv w:val="1"/>
      <w:marLeft w:val="0"/>
      <w:marRight w:val="0"/>
      <w:marTop w:val="0"/>
      <w:marBottom w:val="0"/>
      <w:divBdr>
        <w:top w:val="none" w:sz="0" w:space="0" w:color="auto"/>
        <w:left w:val="none" w:sz="0" w:space="0" w:color="auto"/>
        <w:bottom w:val="none" w:sz="0" w:space="0" w:color="auto"/>
        <w:right w:val="none" w:sz="0" w:space="0" w:color="auto"/>
      </w:divBdr>
    </w:div>
    <w:div w:id="2076974963">
      <w:bodyDiv w:val="1"/>
      <w:marLeft w:val="0"/>
      <w:marRight w:val="0"/>
      <w:marTop w:val="0"/>
      <w:marBottom w:val="0"/>
      <w:divBdr>
        <w:top w:val="none" w:sz="0" w:space="0" w:color="auto"/>
        <w:left w:val="none" w:sz="0" w:space="0" w:color="auto"/>
        <w:bottom w:val="none" w:sz="0" w:space="0" w:color="auto"/>
        <w:right w:val="none" w:sz="0" w:space="0" w:color="auto"/>
      </w:divBdr>
    </w:div>
    <w:div w:id="2079402627">
      <w:bodyDiv w:val="1"/>
      <w:marLeft w:val="0"/>
      <w:marRight w:val="0"/>
      <w:marTop w:val="0"/>
      <w:marBottom w:val="0"/>
      <w:divBdr>
        <w:top w:val="none" w:sz="0" w:space="0" w:color="auto"/>
        <w:left w:val="none" w:sz="0" w:space="0" w:color="auto"/>
        <w:bottom w:val="none" w:sz="0" w:space="0" w:color="auto"/>
        <w:right w:val="none" w:sz="0" w:space="0" w:color="auto"/>
      </w:divBdr>
    </w:div>
    <w:div w:id="2086029443">
      <w:bodyDiv w:val="1"/>
      <w:marLeft w:val="0"/>
      <w:marRight w:val="0"/>
      <w:marTop w:val="0"/>
      <w:marBottom w:val="0"/>
      <w:divBdr>
        <w:top w:val="none" w:sz="0" w:space="0" w:color="auto"/>
        <w:left w:val="none" w:sz="0" w:space="0" w:color="auto"/>
        <w:bottom w:val="none" w:sz="0" w:space="0" w:color="auto"/>
        <w:right w:val="none" w:sz="0" w:space="0" w:color="auto"/>
      </w:divBdr>
    </w:div>
    <w:div w:id="2090886075">
      <w:bodyDiv w:val="1"/>
      <w:marLeft w:val="0"/>
      <w:marRight w:val="0"/>
      <w:marTop w:val="0"/>
      <w:marBottom w:val="0"/>
      <w:divBdr>
        <w:top w:val="none" w:sz="0" w:space="0" w:color="auto"/>
        <w:left w:val="none" w:sz="0" w:space="0" w:color="auto"/>
        <w:bottom w:val="none" w:sz="0" w:space="0" w:color="auto"/>
        <w:right w:val="none" w:sz="0" w:space="0" w:color="auto"/>
      </w:divBdr>
    </w:div>
    <w:div w:id="2092190661">
      <w:bodyDiv w:val="1"/>
      <w:marLeft w:val="0"/>
      <w:marRight w:val="0"/>
      <w:marTop w:val="0"/>
      <w:marBottom w:val="0"/>
      <w:divBdr>
        <w:top w:val="none" w:sz="0" w:space="0" w:color="auto"/>
        <w:left w:val="none" w:sz="0" w:space="0" w:color="auto"/>
        <w:bottom w:val="none" w:sz="0" w:space="0" w:color="auto"/>
        <w:right w:val="none" w:sz="0" w:space="0" w:color="auto"/>
      </w:divBdr>
    </w:div>
    <w:div w:id="2109689128">
      <w:bodyDiv w:val="1"/>
      <w:marLeft w:val="0"/>
      <w:marRight w:val="0"/>
      <w:marTop w:val="0"/>
      <w:marBottom w:val="0"/>
      <w:divBdr>
        <w:top w:val="none" w:sz="0" w:space="0" w:color="auto"/>
        <w:left w:val="none" w:sz="0" w:space="0" w:color="auto"/>
        <w:bottom w:val="none" w:sz="0" w:space="0" w:color="auto"/>
        <w:right w:val="none" w:sz="0" w:space="0" w:color="auto"/>
      </w:divBdr>
    </w:div>
    <w:div w:id="2132742019">
      <w:bodyDiv w:val="1"/>
      <w:marLeft w:val="0"/>
      <w:marRight w:val="0"/>
      <w:marTop w:val="0"/>
      <w:marBottom w:val="0"/>
      <w:divBdr>
        <w:top w:val="none" w:sz="0" w:space="0" w:color="auto"/>
        <w:left w:val="none" w:sz="0" w:space="0" w:color="auto"/>
        <w:bottom w:val="none" w:sz="0" w:space="0" w:color="auto"/>
        <w:right w:val="none" w:sz="0" w:space="0" w:color="auto"/>
      </w:divBdr>
    </w:div>
    <w:div w:id="2132938206">
      <w:bodyDiv w:val="1"/>
      <w:marLeft w:val="0"/>
      <w:marRight w:val="0"/>
      <w:marTop w:val="0"/>
      <w:marBottom w:val="0"/>
      <w:divBdr>
        <w:top w:val="none" w:sz="0" w:space="0" w:color="auto"/>
        <w:left w:val="none" w:sz="0" w:space="0" w:color="auto"/>
        <w:bottom w:val="none" w:sz="0" w:space="0" w:color="auto"/>
        <w:right w:val="none" w:sz="0" w:space="0" w:color="auto"/>
      </w:divBdr>
    </w:div>
    <w:div w:id="2134713424">
      <w:bodyDiv w:val="1"/>
      <w:marLeft w:val="0"/>
      <w:marRight w:val="0"/>
      <w:marTop w:val="0"/>
      <w:marBottom w:val="0"/>
      <w:divBdr>
        <w:top w:val="none" w:sz="0" w:space="0" w:color="auto"/>
        <w:left w:val="none" w:sz="0" w:space="0" w:color="auto"/>
        <w:bottom w:val="none" w:sz="0" w:space="0" w:color="auto"/>
        <w:right w:val="none" w:sz="0" w:space="0" w:color="auto"/>
      </w:divBdr>
    </w:div>
    <w:div w:id="2145156313">
      <w:bodyDiv w:val="1"/>
      <w:marLeft w:val="0"/>
      <w:marRight w:val="0"/>
      <w:marTop w:val="0"/>
      <w:marBottom w:val="0"/>
      <w:divBdr>
        <w:top w:val="none" w:sz="0" w:space="0" w:color="auto"/>
        <w:left w:val="none" w:sz="0" w:space="0" w:color="auto"/>
        <w:bottom w:val="none" w:sz="0" w:space="0" w:color="auto"/>
        <w:right w:val="none" w:sz="0" w:space="0" w:color="auto"/>
      </w:divBdr>
    </w:div>
    <w:div w:id="21465840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CC31E-EC5C-438F-92EA-0CF2DEFE0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4663</Words>
  <Characters>26582</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ООО «КОРПУС»</vt:lpstr>
    </vt:vector>
  </TitlesOfParts>
  <Company>MoBIL GROUP</Company>
  <LinksUpToDate>false</LinksUpToDate>
  <CharactersWithSpaces>31183</CharactersWithSpaces>
  <SharedDoc>false</SharedDoc>
  <HLinks>
    <vt:vector size="294" baseType="variant">
      <vt:variant>
        <vt:i4>1769524</vt:i4>
      </vt:variant>
      <vt:variant>
        <vt:i4>290</vt:i4>
      </vt:variant>
      <vt:variant>
        <vt:i4>0</vt:i4>
      </vt:variant>
      <vt:variant>
        <vt:i4>5</vt:i4>
      </vt:variant>
      <vt:variant>
        <vt:lpwstr/>
      </vt:variant>
      <vt:variant>
        <vt:lpwstr>_Toc462311389</vt:lpwstr>
      </vt:variant>
      <vt:variant>
        <vt:i4>1769524</vt:i4>
      </vt:variant>
      <vt:variant>
        <vt:i4>284</vt:i4>
      </vt:variant>
      <vt:variant>
        <vt:i4>0</vt:i4>
      </vt:variant>
      <vt:variant>
        <vt:i4>5</vt:i4>
      </vt:variant>
      <vt:variant>
        <vt:lpwstr/>
      </vt:variant>
      <vt:variant>
        <vt:lpwstr>_Toc462311388</vt:lpwstr>
      </vt:variant>
      <vt:variant>
        <vt:i4>1769524</vt:i4>
      </vt:variant>
      <vt:variant>
        <vt:i4>278</vt:i4>
      </vt:variant>
      <vt:variant>
        <vt:i4>0</vt:i4>
      </vt:variant>
      <vt:variant>
        <vt:i4>5</vt:i4>
      </vt:variant>
      <vt:variant>
        <vt:lpwstr/>
      </vt:variant>
      <vt:variant>
        <vt:lpwstr>_Toc462311387</vt:lpwstr>
      </vt:variant>
      <vt:variant>
        <vt:i4>1769524</vt:i4>
      </vt:variant>
      <vt:variant>
        <vt:i4>272</vt:i4>
      </vt:variant>
      <vt:variant>
        <vt:i4>0</vt:i4>
      </vt:variant>
      <vt:variant>
        <vt:i4>5</vt:i4>
      </vt:variant>
      <vt:variant>
        <vt:lpwstr/>
      </vt:variant>
      <vt:variant>
        <vt:lpwstr>_Toc462311386</vt:lpwstr>
      </vt:variant>
      <vt:variant>
        <vt:i4>1769524</vt:i4>
      </vt:variant>
      <vt:variant>
        <vt:i4>266</vt:i4>
      </vt:variant>
      <vt:variant>
        <vt:i4>0</vt:i4>
      </vt:variant>
      <vt:variant>
        <vt:i4>5</vt:i4>
      </vt:variant>
      <vt:variant>
        <vt:lpwstr/>
      </vt:variant>
      <vt:variant>
        <vt:lpwstr>_Toc462311385</vt:lpwstr>
      </vt:variant>
      <vt:variant>
        <vt:i4>1769524</vt:i4>
      </vt:variant>
      <vt:variant>
        <vt:i4>260</vt:i4>
      </vt:variant>
      <vt:variant>
        <vt:i4>0</vt:i4>
      </vt:variant>
      <vt:variant>
        <vt:i4>5</vt:i4>
      </vt:variant>
      <vt:variant>
        <vt:lpwstr/>
      </vt:variant>
      <vt:variant>
        <vt:lpwstr>_Toc462311384</vt:lpwstr>
      </vt:variant>
      <vt:variant>
        <vt:i4>1769524</vt:i4>
      </vt:variant>
      <vt:variant>
        <vt:i4>254</vt:i4>
      </vt:variant>
      <vt:variant>
        <vt:i4>0</vt:i4>
      </vt:variant>
      <vt:variant>
        <vt:i4>5</vt:i4>
      </vt:variant>
      <vt:variant>
        <vt:lpwstr/>
      </vt:variant>
      <vt:variant>
        <vt:lpwstr>_Toc462311383</vt:lpwstr>
      </vt:variant>
      <vt:variant>
        <vt:i4>1769524</vt:i4>
      </vt:variant>
      <vt:variant>
        <vt:i4>248</vt:i4>
      </vt:variant>
      <vt:variant>
        <vt:i4>0</vt:i4>
      </vt:variant>
      <vt:variant>
        <vt:i4>5</vt:i4>
      </vt:variant>
      <vt:variant>
        <vt:lpwstr/>
      </vt:variant>
      <vt:variant>
        <vt:lpwstr>_Toc462311382</vt:lpwstr>
      </vt:variant>
      <vt:variant>
        <vt:i4>1769524</vt:i4>
      </vt:variant>
      <vt:variant>
        <vt:i4>242</vt:i4>
      </vt:variant>
      <vt:variant>
        <vt:i4>0</vt:i4>
      </vt:variant>
      <vt:variant>
        <vt:i4>5</vt:i4>
      </vt:variant>
      <vt:variant>
        <vt:lpwstr/>
      </vt:variant>
      <vt:variant>
        <vt:lpwstr>_Toc462311381</vt:lpwstr>
      </vt:variant>
      <vt:variant>
        <vt:i4>1769524</vt:i4>
      </vt:variant>
      <vt:variant>
        <vt:i4>236</vt:i4>
      </vt:variant>
      <vt:variant>
        <vt:i4>0</vt:i4>
      </vt:variant>
      <vt:variant>
        <vt:i4>5</vt:i4>
      </vt:variant>
      <vt:variant>
        <vt:lpwstr/>
      </vt:variant>
      <vt:variant>
        <vt:lpwstr>_Toc462311380</vt:lpwstr>
      </vt:variant>
      <vt:variant>
        <vt:i4>1310772</vt:i4>
      </vt:variant>
      <vt:variant>
        <vt:i4>230</vt:i4>
      </vt:variant>
      <vt:variant>
        <vt:i4>0</vt:i4>
      </vt:variant>
      <vt:variant>
        <vt:i4>5</vt:i4>
      </vt:variant>
      <vt:variant>
        <vt:lpwstr/>
      </vt:variant>
      <vt:variant>
        <vt:lpwstr>_Toc462311379</vt:lpwstr>
      </vt:variant>
      <vt:variant>
        <vt:i4>1310772</vt:i4>
      </vt:variant>
      <vt:variant>
        <vt:i4>224</vt:i4>
      </vt:variant>
      <vt:variant>
        <vt:i4>0</vt:i4>
      </vt:variant>
      <vt:variant>
        <vt:i4>5</vt:i4>
      </vt:variant>
      <vt:variant>
        <vt:lpwstr/>
      </vt:variant>
      <vt:variant>
        <vt:lpwstr>_Toc462311378</vt:lpwstr>
      </vt:variant>
      <vt:variant>
        <vt:i4>1310772</vt:i4>
      </vt:variant>
      <vt:variant>
        <vt:i4>218</vt:i4>
      </vt:variant>
      <vt:variant>
        <vt:i4>0</vt:i4>
      </vt:variant>
      <vt:variant>
        <vt:i4>5</vt:i4>
      </vt:variant>
      <vt:variant>
        <vt:lpwstr/>
      </vt:variant>
      <vt:variant>
        <vt:lpwstr>_Toc462311377</vt:lpwstr>
      </vt:variant>
      <vt:variant>
        <vt:i4>1310772</vt:i4>
      </vt:variant>
      <vt:variant>
        <vt:i4>212</vt:i4>
      </vt:variant>
      <vt:variant>
        <vt:i4>0</vt:i4>
      </vt:variant>
      <vt:variant>
        <vt:i4>5</vt:i4>
      </vt:variant>
      <vt:variant>
        <vt:lpwstr/>
      </vt:variant>
      <vt:variant>
        <vt:lpwstr>_Toc462311376</vt:lpwstr>
      </vt:variant>
      <vt:variant>
        <vt:i4>1310772</vt:i4>
      </vt:variant>
      <vt:variant>
        <vt:i4>206</vt:i4>
      </vt:variant>
      <vt:variant>
        <vt:i4>0</vt:i4>
      </vt:variant>
      <vt:variant>
        <vt:i4>5</vt:i4>
      </vt:variant>
      <vt:variant>
        <vt:lpwstr/>
      </vt:variant>
      <vt:variant>
        <vt:lpwstr>_Toc462311375</vt:lpwstr>
      </vt:variant>
      <vt:variant>
        <vt:i4>1310772</vt:i4>
      </vt:variant>
      <vt:variant>
        <vt:i4>200</vt:i4>
      </vt:variant>
      <vt:variant>
        <vt:i4>0</vt:i4>
      </vt:variant>
      <vt:variant>
        <vt:i4>5</vt:i4>
      </vt:variant>
      <vt:variant>
        <vt:lpwstr/>
      </vt:variant>
      <vt:variant>
        <vt:lpwstr>_Toc462311374</vt:lpwstr>
      </vt:variant>
      <vt:variant>
        <vt:i4>1310772</vt:i4>
      </vt:variant>
      <vt:variant>
        <vt:i4>194</vt:i4>
      </vt:variant>
      <vt:variant>
        <vt:i4>0</vt:i4>
      </vt:variant>
      <vt:variant>
        <vt:i4>5</vt:i4>
      </vt:variant>
      <vt:variant>
        <vt:lpwstr/>
      </vt:variant>
      <vt:variant>
        <vt:lpwstr>_Toc462311373</vt:lpwstr>
      </vt:variant>
      <vt:variant>
        <vt:i4>1310772</vt:i4>
      </vt:variant>
      <vt:variant>
        <vt:i4>188</vt:i4>
      </vt:variant>
      <vt:variant>
        <vt:i4>0</vt:i4>
      </vt:variant>
      <vt:variant>
        <vt:i4>5</vt:i4>
      </vt:variant>
      <vt:variant>
        <vt:lpwstr/>
      </vt:variant>
      <vt:variant>
        <vt:lpwstr>_Toc462311372</vt:lpwstr>
      </vt:variant>
      <vt:variant>
        <vt:i4>1310772</vt:i4>
      </vt:variant>
      <vt:variant>
        <vt:i4>182</vt:i4>
      </vt:variant>
      <vt:variant>
        <vt:i4>0</vt:i4>
      </vt:variant>
      <vt:variant>
        <vt:i4>5</vt:i4>
      </vt:variant>
      <vt:variant>
        <vt:lpwstr/>
      </vt:variant>
      <vt:variant>
        <vt:lpwstr>_Toc462311371</vt:lpwstr>
      </vt:variant>
      <vt:variant>
        <vt:i4>1310772</vt:i4>
      </vt:variant>
      <vt:variant>
        <vt:i4>176</vt:i4>
      </vt:variant>
      <vt:variant>
        <vt:i4>0</vt:i4>
      </vt:variant>
      <vt:variant>
        <vt:i4>5</vt:i4>
      </vt:variant>
      <vt:variant>
        <vt:lpwstr/>
      </vt:variant>
      <vt:variant>
        <vt:lpwstr>_Toc462311370</vt:lpwstr>
      </vt:variant>
      <vt:variant>
        <vt:i4>1376308</vt:i4>
      </vt:variant>
      <vt:variant>
        <vt:i4>170</vt:i4>
      </vt:variant>
      <vt:variant>
        <vt:i4>0</vt:i4>
      </vt:variant>
      <vt:variant>
        <vt:i4>5</vt:i4>
      </vt:variant>
      <vt:variant>
        <vt:lpwstr/>
      </vt:variant>
      <vt:variant>
        <vt:lpwstr>_Toc462311369</vt:lpwstr>
      </vt:variant>
      <vt:variant>
        <vt:i4>1376308</vt:i4>
      </vt:variant>
      <vt:variant>
        <vt:i4>164</vt:i4>
      </vt:variant>
      <vt:variant>
        <vt:i4>0</vt:i4>
      </vt:variant>
      <vt:variant>
        <vt:i4>5</vt:i4>
      </vt:variant>
      <vt:variant>
        <vt:lpwstr/>
      </vt:variant>
      <vt:variant>
        <vt:lpwstr>_Toc462311368</vt:lpwstr>
      </vt:variant>
      <vt:variant>
        <vt:i4>1376308</vt:i4>
      </vt:variant>
      <vt:variant>
        <vt:i4>158</vt:i4>
      </vt:variant>
      <vt:variant>
        <vt:i4>0</vt:i4>
      </vt:variant>
      <vt:variant>
        <vt:i4>5</vt:i4>
      </vt:variant>
      <vt:variant>
        <vt:lpwstr/>
      </vt:variant>
      <vt:variant>
        <vt:lpwstr>_Toc462311367</vt:lpwstr>
      </vt:variant>
      <vt:variant>
        <vt:i4>1376308</vt:i4>
      </vt:variant>
      <vt:variant>
        <vt:i4>152</vt:i4>
      </vt:variant>
      <vt:variant>
        <vt:i4>0</vt:i4>
      </vt:variant>
      <vt:variant>
        <vt:i4>5</vt:i4>
      </vt:variant>
      <vt:variant>
        <vt:lpwstr/>
      </vt:variant>
      <vt:variant>
        <vt:lpwstr>_Toc462311366</vt:lpwstr>
      </vt:variant>
      <vt:variant>
        <vt:i4>1376308</vt:i4>
      </vt:variant>
      <vt:variant>
        <vt:i4>146</vt:i4>
      </vt:variant>
      <vt:variant>
        <vt:i4>0</vt:i4>
      </vt:variant>
      <vt:variant>
        <vt:i4>5</vt:i4>
      </vt:variant>
      <vt:variant>
        <vt:lpwstr/>
      </vt:variant>
      <vt:variant>
        <vt:lpwstr>_Toc462311365</vt:lpwstr>
      </vt:variant>
      <vt:variant>
        <vt:i4>1376308</vt:i4>
      </vt:variant>
      <vt:variant>
        <vt:i4>140</vt:i4>
      </vt:variant>
      <vt:variant>
        <vt:i4>0</vt:i4>
      </vt:variant>
      <vt:variant>
        <vt:i4>5</vt:i4>
      </vt:variant>
      <vt:variant>
        <vt:lpwstr/>
      </vt:variant>
      <vt:variant>
        <vt:lpwstr>_Toc462311364</vt:lpwstr>
      </vt:variant>
      <vt:variant>
        <vt:i4>1376308</vt:i4>
      </vt:variant>
      <vt:variant>
        <vt:i4>134</vt:i4>
      </vt:variant>
      <vt:variant>
        <vt:i4>0</vt:i4>
      </vt:variant>
      <vt:variant>
        <vt:i4>5</vt:i4>
      </vt:variant>
      <vt:variant>
        <vt:lpwstr/>
      </vt:variant>
      <vt:variant>
        <vt:lpwstr>_Toc462311363</vt:lpwstr>
      </vt:variant>
      <vt:variant>
        <vt:i4>1376308</vt:i4>
      </vt:variant>
      <vt:variant>
        <vt:i4>128</vt:i4>
      </vt:variant>
      <vt:variant>
        <vt:i4>0</vt:i4>
      </vt:variant>
      <vt:variant>
        <vt:i4>5</vt:i4>
      </vt:variant>
      <vt:variant>
        <vt:lpwstr/>
      </vt:variant>
      <vt:variant>
        <vt:lpwstr>_Toc462311362</vt:lpwstr>
      </vt:variant>
      <vt:variant>
        <vt:i4>1376308</vt:i4>
      </vt:variant>
      <vt:variant>
        <vt:i4>122</vt:i4>
      </vt:variant>
      <vt:variant>
        <vt:i4>0</vt:i4>
      </vt:variant>
      <vt:variant>
        <vt:i4>5</vt:i4>
      </vt:variant>
      <vt:variant>
        <vt:lpwstr/>
      </vt:variant>
      <vt:variant>
        <vt:lpwstr>_Toc462311361</vt:lpwstr>
      </vt:variant>
      <vt:variant>
        <vt:i4>1376308</vt:i4>
      </vt:variant>
      <vt:variant>
        <vt:i4>116</vt:i4>
      </vt:variant>
      <vt:variant>
        <vt:i4>0</vt:i4>
      </vt:variant>
      <vt:variant>
        <vt:i4>5</vt:i4>
      </vt:variant>
      <vt:variant>
        <vt:lpwstr/>
      </vt:variant>
      <vt:variant>
        <vt:lpwstr>_Toc462311360</vt:lpwstr>
      </vt:variant>
      <vt:variant>
        <vt:i4>1441844</vt:i4>
      </vt:variant>
      <vt:variant>
        <vt:i4>110</vt:i4>
      </vt:variant>
      <vt:variant>
        <vt:i4>0</vt:i4>
      </vt:variant>
      <vt:variant>
        <vt:i4>5</vt:i4>
      </vt:variant>
      <vt:variant>
        <vt:lpwstr/>
      </vt:variant>
      <vt:variant>
        <vt:lpwstr>_Toc462311359</vt:lpwstr>
      </vt:variant>
      <vt:variant>
        <vt:i4>1441844</vt:i4>
      </vt:variant>
      <vt:variant>
        <vt:i4>104</vt:i4>
      </vt:variant>
      <vt:variant>
        <vt:i4>0</vt:i4>
      </vt:variant>
      <vt:variant>
        <vt:i4>5</vt:i4>
      </vt:variant>
      <vt:variant>
        <vt:lpwstr/>
      </vt:variant>
      <vt:variant>
        <vt:lpwstr>_Toc462311358</vt:lpwstr>
      </vt:variant>
      <vt:variant>
        <vt:i4>1441844</vt:i4>
      </vt:variant>
      <vt:variant>
        <vt:i4>98</vt:i4>
      </vt:variant>
      <vt:variant>
        <vt:i4>0</vt:i4>
      </vt:variant>
      <vt:variant>
        <vt:i4>5</vt:i4>
      </vt:variant>
      <vt:variant>
        <vt:lpwstr/>
      </vt:variant>
      <vt:variant>
        <vt:lpwstr>_Toc462311357</vt:lpwstr>
      </vt:variant>
      <vt:variant>
        <vt:i4>1441844</vt:i4>
      </vt:variant>
      <vt:variant>
        <vt:i4>92</vt:i4>
      </vt:variant>
      <vt:variant>
        <vt:i4>0</vt:i4>
      </vt:variant>
      <vt:variant>
        <vt:i4>5</vt:i4>
      </vt:variant>
      <vt:variant>
        <vt:lpwstr/>
      </vt:variant>
      <vt:variant>
        <vt:lpwstr>_Toc462311356</vt:lpwstr>
      </vt:variant>
      <vt:variant>
        <vt:i4>1441844</vt:i4>
      </vt:variant>
      <vt:variant>
        <vt:i4>86</vt:i4>
      </vt:variant>
      <vt:variant>
        <vt:i4>0</vt:i4>
      </vt:variant>
      <vt:variant>
        <vt:i4>5</vt:i4>
      </vt:variant>
      <vt:variant>
        <vt:lpwstr/>
      </vt:variant>
      <vt:variant>
        <vt:lpwstr>_Toc462311355</vt:lpwstr>
      </vt:variant>
      <vt:variant>
        <vt:i4>1441844</vt:i4>
      </vt:variant>
      <vt:variant>
        <vt:i4>80</vt:i4>
      </vt:variant>
      <vt:variant>
        <vt:i4>0</vt:i4>
      </vt:variant>
      <vt:variant>
        <vt:i4>5</vt:i4>
      </vt:variant>
      <vt:variant>
        <vt:lpwstr/>
      </vt:variant>
      <vt:variant>
        <vt:lpwstr>_Toc462311354</vt:lpwstr>
      </vt:variant>
      <vt:variant>
        <vt:i4>1441844</vt:i4>
      </vt:variant>
      <vt:variant>
        <vt:i4>74</vt:i4>
      </vt:variant>
      <vt:variant>
        <vt:i4>0</vt:i4>
      </vt:variant>
      <vt:variant>
        <vt:i4>5</vt:i4>
      </vt:variant>
      <vt:variant>
        <vt:lpwstr/>
      </vt:variant>
      <vt:variant>
        <vt:lpwstr>_Toc462311353</vt:lpwstr>
      </vt:variant>
      <vt:variant>
        <vt:i4>1441844</vt:i4>
      </vt:variant>
      <vt:variant>
        <vt:i4>68</vt:i4>
      </vt:variant>
      <vt:variant>
        <vt:i4>0</vt:i4>
      </vt:variant>
      <vt:variant>
        <vt:i4>5</vt:i4>
      </vt:variant>
      <vt:variant>
        <vt:lpwstr/>
      </vt:variant>
      <vt:variant>
        <vt:lpwstr>_Toc462311352</vt:lpwstr>
      </vt:variant>
      <vt:variant>
        <vt:i4>1441844</vt:i4>
      </vt:variant>
      <vt:variant>
        <vt:i4>62</vt:i4>
      </vt:variant>
      <vt:variant>
        <vt:i4>0</vt:i4>
      </vt:variant>
      <vt:variant>
        <vt:i4>5</vt:i4>
      </vt:variant>
      <vt:variant>
        <vt:lpwstr/>
      </vt:variant>
      <vt:variant>
        <vt:lpwstr>_Toc462311351</vt:lpwstr>
      </vt:variant>
      <vt:variant>
        <vt:i4>1441844</vt:i4>
      </vt:variant>
      <vt:variant>
        <vt:i4>56</vt:i4>
      </vt:variant>
      <vt:variant>
        <vt:i4>0</vt:i4>
      </vt:variant>
      <vt:variant>
        <vt:i4>5</vt:i4>
      </vt:variant>
      <vt:variant>
        <vt:lpwstr/>
      </vt:variant>
      <vt:variant>
        <vt:lpwstr>_Toc462311350</vt:lpwstr>
      </vt:variant>
      <vt:variant>
        <vt:i4>1507380</vt:i4>
      </vt:variant>
      <vt:variant>
        <vt:i4>50</vt:i4>
      </vt:variant>
      <vt:variant>
        <vt:i4>0</vt:i4>
      </vt:variant>
      <vt:variant>
        <vt:i4>5</vt:i4>
      </vt:variant>
      <vt:variant>
        <vt:lpwstr/>
      </vt:variant>
      <vt:variant>
        <vt:lpwstr>_Toc462311349</vt:lpwstr>
      </vt:variant>
      <vt:variant>
        <vt:i4>1507380</vt:i4>
      </vt:variant>
      <vt:variant>
        <vt:i4>44</vt:i4>
      </vt:variant>
      <vt:variant>
        <vt:i4>0</vt:i4>
      </vt:variant>
      <vt:variant>
        <vt:i4>5</vt:i4>
      </vt:variant>
      <vt:variant>
        <vt:lpwstr/>
      </vt:variant>
      <vt:variant>
        <vt:lpwstr>_Toc462311348</vt:lpwstr>
      </vt:variant>
      <vt:variant>
        <vt:i4>1507380</vt:i4>
      </vt:variant>
      <vt:variant>
        <vt:i4>38</vt:i4>
      </vt:variant>
      <vt:variant>
        <vt:i4>0</vt:i4>
      </vt:variant>
      <vt:variant>
        <vt:i4>5</vt:i4>
      </vt:variant>
      <vt:variant>
        <vt:lpwstr/>
      </vt:variant>
      <vt:variant>
        <vt:lpwstr>_Toc462311347</vt:lpwstr>
      </vt:variant>
      <vt:variant>
        <vt:i4>1507380</vt:i4>
      </vt:variant>
      <vt:variant>
        <vt:i4>32</vt:i4>
      </vt:variant>
      <vt:variant>
        <vt:i4>0</vt:i4>
      </vt:variant>
      <vt:variant>
        <vt:i4>5</vt:i4>
      </vt:variant>
      <vt:variant>
        <vt:lpwstr/>
      </vt:variant>
      <vt:variant>
        <vt:lpwstr>_Toc462311346</vt:lpwstr>
      </vt:variant>
      <vt:variant>
        <vt:i4>1507380</vt:i4>
      </vt:variant>
      <vt:variant>
        <vt:i4>26</vt:i4>
      </vt:variant>
      <vt:variant>
        <vt:i4>0</vt:i4>
      </vt:variant>
      <vt:variant>
        <vt:i4>5</vt:i4>
      </vt:variant>
      <vt:variant>
        <vt:lpwstr/>
      </vt:variant>
      <vt:variant>
        <vt:lpwstr>_Toc462311345</vt:lpwstr>
      </vt:variant>
      <vt:variant>
        <vt:i4>1507380</vt:i4>
      </vt:variant>
      <vt:variant>
        <vt:i4>20</vt:i4>
      </vt:variant>
      <vt:variant>
        <vt:i4>0</vt:i4>
      </vt:variant>
      <vt:variant>
        <vt:i4>5</vt:i4>
      </vt:variant>
      <vt:variant>
        <vt:lpwstr/>
      </vt:variant>
      <vt:variant>
        <vt:lpwstr>_Toc462311344</vt:lpwstr>
      </vt:variant>
      <vt:variant>
        <vt:i4>1507380</vt:i4>
      </vt:variant>
      <vt:variant>
        <vt:i4>14</vt:i4>
      </vt:variant>
      <vt:variant>
        <vt:i4>0</vt:i4>
      </vt:variant>
      <vt:variant>
        <vt:i4>5</vt:i4>
      </vt:variant>
      <vt:variant>
        <vt:lpwstr/>
      </vt:variant>
      <vt:variant>
        <vt:lpwstr>_Toc462311343</vt:lpwstr>
      </vt:variant>
      <vt:variant>
        <vt:i4>1507380</vt:i4>
      </vt:variant>
      <vt:variant>
        <vt:i4>8</vt:i4>
      </vt:variant>
      <vt:variant>
        <vt:i4>0</vt:i4>
      </vt:variant>
      <vt:variant>
        <vt:i4>5</vt:i4>
      </vt:variant>
      <vt:variant>
        <vt:lpwstr/>
      </vt:variant>
      <vt:variant>
        <vt:lpwstr>_Toc462311342</vt:lpwstr>
      </vt:variant>
      <vt:variant>
        <vt:i4>1507380</vt:i4>
      </vt:variant>
      <vt:variant>
        <vt:i4>2</vt:i4>
      </vt:variant>
      <vt:variant>
        <vt:i4>0</vt:i4>
      </vt:variant>
      <vt:variant>
        <vt:i4>5</vt:i4>
      </vt:variant>
      <vt:variant>
        <vt:lpwstr/>
      </vt:variant>
      <vt:variant>
        <vt:lpwstr>_Toc462311341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«КОРПУС»</dc:title>
  <dc:creator>Admin</dc:creator>
  <cp:lastModifiedBy>Соколова Наталья Сергеевна</cp:lastModifiedBy>
  <cp:revision>2</cp:revision>
  <cp:lastPrinted>2023-09-12T09:04:00Z</cp:lastPrinted>
  <dcterms:created xsi:type="dcterms:W3CDTF">2023-09-12T09:19:00Z</dcterms:created>
  <dcterms:modified xsi:type="dcterms:W3CDTF">2023-09-12T09:19:00Z</dcterms:modified>
</cp:coreProperties>
</file>