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76" w:rsidRPr="00FF1156" w:rsidRDefault="00353E96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7850" cy="690245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876" w:rsidRPr="00C22549" w:rsidRDefault="00082876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82876" w:rsidRPr="009E1AEA" w:rsidRDefault="00082876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>
        <w:rPr>
          <w:b/>
        </w:rPr>
        <w:t>-</w:t>
      </w:r>
      <w:r w:rsidRPr="00C22549">
        <w:rPr>
          <w:b/>
        </w:rPr>
        <w:t xml:space="preserve"> Югры</w:t>
      </w:r>
    </w:p>
    <w:p w:rsidR="00082876" w:rsidRPr="00302B79" w:rsidRDefault="00082876" w:rsidP="001A685C"/>
    <w:p w:rsidR="00082876" w:rsidRPr="007C276D" w:rsidRDefault="00082876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82876" w:rsidRPr="007C276D" w:rsidRDefault="00082876" w:rsidP="001A685C">
      <w:pPr>
        <w:rPr>
          <w:color w:val="000000"/>
          <w:sz w:val="28"/>
        </w:rPr>
      </w:pPr>
    </w:p>
    <w:p w:rsidR="00082876" w:rsidRPr="007C276D" w:rsidRDefault="00082876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082876" w:rsidRPr="00A459A4" w:rsidRDefault="00082876" w:rsidP="001A685C">
      <w:pPr>
        <w:suppressAutoHyphens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911"/>
        <w:gridCol w:w="709"/>
      </w:tblGrid>
      <w:tr w:rsidR="00082876" w:rsidRPr="00543657" w:rsidTr="0050672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53977">
            <w:pPr>
              <w:rPr>
                <w:color w:val="000000"/>
              </w:rPr>
            </w:pPr>
            <w:r w:rsidRPr="00543657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 </w:t>
            </w:r>
            <w:r w:rsidRPr="005436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20</w:t>
            </w:r>
            <w:r>
              <w:rPr>
                <w:color w:val="000000"/>
                <w:lang w:val="en-US"/>
              </w:rPr>
              <w:t>2</w:t>
            </w:r>
            <w:r w:rsidR="00A53977">
              <w:rPr>
                <w:color w:val="000000"/>
              </w:rPr>
              <w:t>3</w:t>
            </w:r>
            <w:r w:rsidRPr="00543657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67FF2">
            <w:pPr>
              <w:jc w:val="center"/>
              <w:rPr>
                <w:color w:val="00000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33AF8">
            <w:pPr>
              <w:jc w:val="right"/>
              <w:rPr>
                <w:color w:val="000000"/>
              </w:rPr>
            </w:pPr>
            <w:r w:rsidRPr="00543657">
              <w:rPr>
                <w:color w:val="000000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6C53FF">
            <w:pPr>
              <w:rPr>
                <w:color w:val="000000"/>
              </w:rPr>
            </w:pPr>
          </w:p>
        </w:tc>
      </w:tr>
      <w:tr w:rsidR="00082876" w:rsidRPr="00543657" w:rsidTr="003A33E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67FF2">
            <w:pPr>
              <w:jc w:val="center"/>
              <w:rPr>
                <w:color w:val="000000"/>
              </w:rPr>
            </w:pPr>
            <w:r w:rsidRPr="00543657">
              <w:rPr>
                <w:color w:val="000000"/>
              </w:rPr>
              <w:t>пгт. Междуреченский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67FF2">
            <w:pPr>
              <w:jc w:val="right"/>
              <w:rPr>
                <w:color w:val="000000"/>
              </w:rPr>
            </w:pPr>
          </w:p>
        </w:tc>
      </w:tr>
    </w:tbl>
    <w:p w:rsidR="00082876" w:rsidRPr="00543657" w:rsidRDefault="00082876" w:rsidP="00434E37">
      <w:pPr>
        <w:jc w:val="both"/>
        <w:rPr>
          <w:b/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</w:tblGrid>
      <w:tr w:rsidR="00082876" w:rsidRPr="000515BE" w:rsidTr="00981DD0">
        <w:tc>
          <w:tcPr>
            <w:tcW w:w="6062" w:type="dxa"/>
          </w:tcPr>
          <w:p w:rsidR="00082876" w:rsidRPr="000515BE" w:rsidRDefault="00082876" w:rsidP="00543657">
            <w:pPr>
              <w:contextualSpacing/>
              <w:jc w:val="both"/>
            </w:pPr>
            <w:r w:rsidRPr="000515BE">
              <w:t xml:space="preserve">О внесении изменений в постановление </w:t>
            </w:r>
          </w:p>
          <w:p w:rsidR="00082876" w:rsidRPr="000515BE" w:rsidRDefault="00082876" w:rsidP="00543657">
            <w:pPr>
              <w:contextualSpacing/>
              <w:jc w:val="both"/>
            </w:pPr>
            <w:r w:rsidRPr="000515BE">
              <w:t xml:space="preserve">администрации Кондинского района от </w:t>
            </w:r>
            <w:r w:rsidR="00494CA3">
              <w:t>25</w:t>
            </w:r>
            <w:r>
              <w:t xml:space="preserve"> октября 20</w:t>
            </w:r>
            <w:r w:rsidR="00494CA3">
              <w:t>22</w:t>
            </w:r>
            <w:r w:rsidRPr="000515BE">
              <w:t xml:space="preserve"> года № </w:t>
            </w:r>
            <w:r>
              <w:t>2</w:t>
            </w:r>
            <w:r w:rsidR="00494CA3">
              <w:t>337</w:t>
            </w:r>
            <w:r w:rsidRPr="000515BE">
              <w:t xml:space="preserve"> «</w:t>
            </w:r>
            <w:r w:rsidR="00494CA3" w:rsidRPr="00494CA3">
              <w:t>О муниципальной программе Кондинского района «Формирование градостроительной документации»</w:t>
            </w:r>
            <w:r w:rsidRPr="000515BE">
              <w:t xml:space="preserve"> </w:t>
            </w:r>
          </w:p>
          <w:p w:rsidR="00082876" w:rsidRPr="000515BE" w:rsidRDefault="00082876" w:rsidP="0054365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082876" w:rsidRPr="00494CA3" w:rsidRDefault="00494CA3" w:rsidP="00883231">
      <w:pPr>
        <w:ind w:firstLine="709"/>
        <w:jc w:val="both"/>
        <w:rPr>
          <w:b/>
          <w:bCs/>
          <w:sz w:val="26"/>
          <w:szCs w:val="26"/>
        </w:rPr>
      </w:pPr>
      <w:r w:rsidRPr="00494CA3">
        <w:rPr>
          <w:sz w:val="26"/>
          <w:szCs w:val="26"/>
        </w:rPr>
        <w:t xml:space="preserve">В соответствии со статьей 179 Бюджетного кодекса Российской Федерации, руководствуясь постановлением администрации Кондинского района от 29 августа 2022 года № 2010 «О порядке разработки и реализации муниципальных программ Кондинского района», </w:t>
      </w:r>
      <w:r w:rsidRPr="00494CA3">
        <w:rPr>
          <w:b/>
          <w:sz w:val="26"/>
          <w:szCs w:val="26"/>
        </w:rPr>
        <w:t>администрация Кондинского района постановляет:</w:t>
      </w:r>
    </w:p>
    <w:p w:rsidR="00082876" w:rsidRDefault="00082876" w:rsidP="00974EE8">
      <w:pPr>
        <w:numPr>
          <w:ilvl w:val="0"/>
          <w:numId w:val="34"/>
        </w:numPr>
        <w:ind w:left="0" w:firstLine="709"/>
        <w:contextualSpacing/>
        <w:jc w:val="both"/>
      </w:pPr>
      <w:r w:rsidRPr="000515BE">
        <w:t>Внести в постановлени</w:t>
      </w:r>
      <w:r w:rsidR="00D97AB3">
        <w:t>е</w:t>
      </w:r>
      <w:r w:rsidRPr="000515BE">
        <w:t xml:space="preserve"> администрации Кондинского района </w:t>
      </w:r>
      <w:r>
        <w:t xml:space="preserve">от </w:t>
      </w:r>
      <w:r w:rsidR="00494CA3">
        <w:t>25</w:t>
      </w:r>
      <w:r w:rsidRPr="00F6412C">
        <w:t xml:space="preserve"> октября 20</w:t>
      </w:r>
      <w:r w:rsidR="00494CA3">
        <w:t>22</w:t>
      </w:r>
      <w:r w:rsidRPr="00F6412C">
        <w:t xml:space="preserve"> года № 2</w:t>
      </w:r>
      <w:r w:rsidR="00494CA3">
        <w:t>337</w:t>
      </w:r>
      <w:r w:rsidRPr="00F6412C">
        <w:t xml:space="preserve"> </w:t>
      </w:r>
      <w:r w:rsidRPr="000515BE">
        <w:t>«О муниципальн</w:t>
      </w:r>
      <w:r>
        <w:t xml:space="preserve">ой программе </w:t>
      </w:r>
      <w:r w:rsidRPr="000515BE">
        <w:t>«</w:t>
      </w:r>
      <w:r w:rsidR="00494CA3" w:rsidRPr="00494CA3">
        <w:t>О муниципальной программе Кондинского района «Формирование градостроительной документации»</w:t>
      </w:r>
      <w:r w:rsidRPr="000515BE">
        <w:t>» следующие изменения:</w:t>
      </w:r>
    </w:p>
    <w:p w:rsidR="00D97AB3" w:rsidRPr="00254571" w:rsidRDefault="00D97AB3" w:rsidP="00D97AB3">
      <w:pPr>
        <w:ind w:left="709"/>
        <w:contextualSpacing/>
        <w:jc w:val="both"/>
      </w:pPr>
      <w:r>
        <w:t>В приложении к постановлению:</w:t>
      </w:r>
    </w:p>
    <w:p w:rsidR="00B75520" w:rsidRPr="00B75520" w:rsidRDefault="00B75520" w:rsidP="00974EE8">
      <w:pPr>
        <w:pStyle w:val="afe"/>
        <w:numPr>
          <w:ilvl w:val="1"/>
          <w:numId w:val="44"/>
        </w:numPr>
        <w:ind w:left="0" w:firstLine="709"/>
      </w:pPr>
      <w:r w:rsidRPr="00B75520">
        <w:t>Строку «</w:t>
      </w:r>
      <w:r w:rsidR="00C160D5" w:rsidRPr="00C160D5">
        <w:t>Параметры финансового обеспечения муниципальной программы</w:t>
      </w:r>
      <w:r w:rsidRPr="00B75520">
        <w:t xml:space="preserve">» </w:t>
      </w:r>
      <w:r w:rsidR="00BD2AFF">
        <w:t>п</w:t>
      </w:r>
      <w:r w:rsidRPr="00B75520">
        <w:t xml:space="preserve">аспорта муниципальной программы </w:t>
      </w:r>
      <w:r w:rsidR="000B078E" w:rsidRPr="000B078E">
        <w:t>изложить в следующей редакции:</w:t>
      </w:r>
    </w:p>
    <w:p w:rsidR="000B078E" w:rsidRPr="00B75520" w:rsidRDefault="00B75520" w:rsidP="00B75520">
      <w:pPr>
        <w:pStyle w:val="afe"/>
        <w:ind w:left="1069"/>
      </w:pPr>
      <w:r w:rsidRPr="00B75520">
        <w:t>«</w:t>
      </w:r>
    </w:p>
    <w:tbl>
      <w:tblPr>
        <w:tblW w:w="1047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2268"/>
        <w:gridCol w:w="1134"/>
        <w:gridCol w:w="1276"/>
        <w:gridCol w:w="1276"/>
        <w:gridCol w:w="1275"/>
        <w:gridCol w:w="1418"/>
      </w:tblGrid>
      <w:tr w:rsidR="000B078E" w:rsidRPr="000B078E" w:rsidTr="000B078E">
        <w:trPr>
          <w:trHeight w:val="68"/>
        </w:trPr>
        <w:tc>
          <w:tcPr>
            <w:tcW w:w="1829" w:type="dxa"/>
            <w:vMerge w:val="restart"/>
            <w:shd w:val="clear" w:color="auto" w:fill="auto"/>
            <w:hideMark/>
          </w:tcPr>
          <w:p w:rsidR="000B078E" w:rsidRPr="000B078E" w:rsidRDefault="000B078E" w:rsidP="000B078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B078E">
              <w:rPr>
                <w:rFonts w:eastAsia="Calibri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B078E" w:rsidRPr="000B078E" w:rsidRDefault="000B078E" w:rsidP="000B078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B078E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6379" w:type="dxa"/>
            <w:gridSpan w:val="5"/>
            <w:shd w:val="clear" w:color="auto" w:fill="auto"/>
            <w:hideMark/>
          </w:tcPr>
          <w:p w:rsidR="000B078E" w:rsidRPr="000B078E" w:rsidRDefault="000B078E" w:rsidP="000B078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B078E">
              <w:rPr>
                <w:rFonts w:eastAsia="Calibri"/>
              </w:rPr>
              <w:t>Расходы по годам (тыс. рублей)</w:t>
            </w:r>
          </w:p>
        </w:tc>
      </w:tr>
      <w:tr w:rsidR="000B078E" w:rsidRPr="000B078E" w:rsidTr="000B078E">
        <w:trPr>
          <w:trHeight w:val="68"/>
        </w:trPr>
        <w:tc>
          <w:tcPr>
            <w:tcW w:w="1829" w:type="dxa"/>
            <w:vMerge/>
            <w:shd w:val="clear" w:color="auto" w:fill="auto"/>
            <w:hideMark/>
          </w:tcPr>
          <w:p w:rsidR="000B078E" w:rsidRPr="000B078E" w:rsidRDefault="000B078E" w:rsidP="000B078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B078E" w:rsidRPr="000B078E" w:rsidRDefault="000B078E" w:rsidP="000B078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B078E" w:rsidRPr="000B078E" w:rsidRDefault="000B078E" w:rsidP="000B078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B078E">
              <w:rPr>
                <w:rFonts w:eastAsia="Calibri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0B078E" w:rsidRPr="000B078E" w:rsidRDefault="000B078E" w:rsidP="000B078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B078E">
              <w:rPr>
                <w:rFonts w:eastAsia="Calibri"/>
              </w:rPr>
              <w:t>2023</w:t>
            </w:r>
          </w:p>
        </w:tc>
        <w:tc>
          <w:tcPr>
            <w:tcW w:w="1276" w:type="dxa"/>
            <w:shd w:val="clear" w:color="auto" w:fill="auto"/>
            <w:hideMark/>
          </w:tcPr>
          <w:p w:rsidR="000B078E" w:rsidRPr="000B078E" w:rsidRDefault="000B078E" w:rsidP="000B078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B078E">
              <w:rPr>
                <w:rFonts w:eastAsia="Calibri"/>
              </w:rPr>
              <w:t>2024</w:t>
            </w:r>
          </w:p>
        </w:tc>
        <w:tc>
          <w:tcPr>
            <w:tcW w:w="1275" w:type="dxa"/>
            <w:shd w:val="clear" w:color="auto" w:fill="auto"/>
            <w:hideMark/>
          </w:tcPr>
          <w:p w:rsidR="000B078E" w:rsidRPr="000B078E" w:rsidRDefault="000B078E" w:rsidP="000B078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B078E">
              <w:rPr>
                <w:rFonts w:eastAsia="Calibri"/>
              </w:rPr>
              <w:t>2025</w:t>
            </w:r>
          </w:p>
        </w:tc>
        <w:tc>
          <w:tcPr>
            <w:tcW w:w="1418" w:type="dxa"/>
            <w:shd w:val="clear" w:color="auto" w:fill="auto"/>
            <w:hideMark/>
          </w:tcPr>
          <w:p w:rsidR="000B078E" w:rsidRPr="000B078E" w:rsidRDefault="000B078E" w:rsidP="000B078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B078E">
              <w:rPr>
                <w:rFonts w:eastAsia="Calibri"/>
              </w:rPr>
              <w:t xml:space="preserve">2026 </w:t>
            </w:r>
            <w:r w:rsidR="00D97AB3">
              <w:rPr>
                <w:rFonts w:eastAsia="Calibri"/>
              </w:rPr>
              <w:t>–</w:t>
            </w:r>
            <w:r w:rsidRPr="000B078E">
              <w:rPr>
                <w:rFonts w:eastAsia="Calibri"/>
              </w:rPr>
              <w:t xml:space="preserve"> 2030</w:t>
            </w:r>
          </w:p>
        </w:tc>
      </w:tr>
      <w:tr w:rsidR="0029320F" w:rsidRPr="000B078E" w:rsidTr="00334001">
        <w:trPr>
          <w:trHeight w:val="68"/>
        </w:trPr>
        <w:tc>
          <w:tcPr>
            <w:tcW w:w="1829" w:type="dxa"/>
            <w:vMerge/>
            <w:shd w:val="clear" w:color="auto" w:fill="auto"/>
            <w:hideMark/>
          </w:tcPr>
          <w:p w:rsidR="0029320F" w:rsidRPr="000B078E" w:rsidRDefault="0029320F" w:rsidP="000B078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9320F" w:rsidRPr="000B078E" w:rsidRDefault="0029320F" w:rsidP="000B078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B078E">
              <w:rPr>
                <w:rFonts w:eastAsia="Calibri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9320F" w:rsidRPr="00AD1CFF" w:rsidRDefault="0029320F" w:rsidP="0029320F">
            <w:pPr>
              <w:jc w:val="center"/>
            </w:pPr>
            <w:r w:rsidRPr="00AD1CFF">
              <w:t>37573,3</w:t>
            </w:r>
          </w:p>
        </w:tc>
        <w:tc>
          <w:tcPr>
            <w:tcW w:w="1276" w:type="dxa"/>
            <w:shd w:val="clear" w:color="auto" w:fill="auto"/>
          </w:tcPr>
          <w:p w:rsidR="0029320F" w:rsidRPr="00AD1CFF" w:rsidRDefault="0029320F" w:rsidP="0029320F">
            <w:pPr>
              <w:jc w:val="center"/>
            </w:pPr>
            <w:r w:rsidRPr="00AD1CFF">
              <w:t>12013,9</w:t>
            </w:r>
          </w:p>
        </w:tc>
        <w:tc>
          <w:tcPr>
            <w:tcW w:w="1276" w:type="dxa"/>
            <w:shd w:val="clear" w:color="auto" w:fill="auto"/>
          </w:tcPr>
          <w:p w:rsidR="0029320F" w:rsidRPr="00AD1CFF" w:rsidRDefault="0029320F" w:rsidP="0029320F">
            <w:pPr>
              <w:jc w:val="center"/>
            </w:pPr>
            <w:r w:rsidRPr="00AD1CFF">
              <w:t>3651,3</w:t>
            </w:r>
          </w:p>
        </w:tc>
        <w:tc>
          <w:tcPr>
            <w:tcW w:w="1275" w:type="dxa"/>
            <w:shd w:val="clear" w:color="auto" w:fill="auto"/>
          </w:tcPr>
          <w:p w:rsidR="0029320F" w:rsidRPr="00AD1CFF" w:rsidRDefault="0029320F" w:rsidP="0029320F">
            <w:pPr>
              <w:jc w:val="center"/>
            </w:pPr>
            <w:r w:rsidRPr="00AD1CFF">
              <w:t>3651,3</w:t>
            </w:r>
          </w:p>
        </w:tc>
        <w:tc>
          <w:tcPr>
            <w:tcW w:w="1418" w:type="dxa"/>
            <w:shd w:val="clear" w:color="auto" w:fill="auto"/>
          </w:tcPr>
          <w:p w:rsidR="0029320F" w:rsidRPr="00AD1CFF" w:rsidRDefault="0029320F" w:rsidP="0029320F">
            <w:pPr>
              <w:jc w:val="center"/>
            </w:pPr>
            <w:r w:rsidRPr="00AD1CFF">
              <w:t>18256,7</w:t>
            </w:r>
          </w:p>
        </w:tc>
      </w:tr>
      <w:tr w:rsidR="0029320F" w:rsidRPr="000B078E" w:rsidTr="00334001">
        <w:trPr>
          <w:trHeight w:val="68"/>
        </w:trPr>
        <w:tc>
          <w:tcPr>
            <w:tcW w:w="1829" w:type="dxa"/>
            <w:vMerge/>
            <w:shd w:val="clear" w:color="auto" w:fill="auto"/>
            <w:hideMark/>
          </w:tcPr>
          <w:p w:rsidR="0029320F" w:rsidRPr="000B078E" w:rsidRDefault="0029320F" w:rsidP="000B078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9320F" w:rsidRPr="000B078E" w:rsidRDefault="0029320F" w:rsidP="000B078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B078E">
              <w:rPr>
                <w:rFonts w:eastAsia="Calibri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29320F" w:rsidRPr="00AD1CFF" w:rsidRDefault="0029320F" w:rsidP="0029320F">
            <w:pPr>
              <w:jc w:val="center"/>
            </w:pPr>
            <w:r w:rsidRPr="00AD1CFF">
              <w:t>0,0</w:t>
            </w:r>
          </w:p>
        </w:tc>
        <w:tc>
          <w:tcPr>
            <w:tcW w:w="1276" w:type="dxa"/>
            <w:shd w:val="clear" w:color="auto" w:fill="auto"/>
          </w:tcPr>
          <w:p w:rsidR="0029320F" w:rsidRPr="00AD1CFF" w:rsidRDefault="0029320F" w:rsidP="0029320F">
            <w:pPr>
              <w:jc w:val="center"/>
            </w:pPr>
            <w:r w:rsidRPr="00AD1CFF">
              <w:t>0,0</w:t>
            </w:r>
          </w:p>
        </w:tc>
        <w:tc>
          <w:tcPr>
            <w:tcW w:w="1276" w:type="dxa"/>
            <w:shd w:val="clear" w:color="auto" w:fill="auto"/>
          </w:tcPr>
          <w:p w:rsidR="0029320F" w:rsidRPr="00AD1CFF" w:rsidRDefault="0029320F" w:rsidP="0029320F">
            <w:pPr>
              <w:jc w:val="center"/>
            </w:pPr>
            <w:r w:rsidRPr="00AD1CFF">
              <w:t>0,0</w:t>
            </w:r>
          </w:p>
        </w:tc>
        <w:tc>
          <w:tcPr>
            <w:tcW w:w="1275" w:type="dxa"/>
            <w:shd w:val="clear" w:color="auto" w:fill="auto"/>
          </w:tcPr>
          <w:p w:rsidR="0029320F" w:rsidRPr="00AD1CFF" w:rsidRDefault="0029320F" w:rsidP="0029320F">
            <w:pPr>
              <w:jc w:val="center"/>
            </w:pPr>
            <w:r w:rsidRPr="00AD1CFF">
              <w:t>0,0</w:t>
            </w:r>
          </w:p>
        </w:tc>
        <w:tc>
          <w:tcPr>
            <w:tcW w:w="1418" w:type="dxa"/>
            <w:shd w:val="clear" w:color="auto" w:fill="auto"/>
          </w:tcPr>
          <w:p w:rsidR="0029320F" w:rsidRPr="00AD1CFF" w:rsidRDefault="0029320F" w:rsidP="0029320F">
            <w:pPr>
              <w:jc w:val="center"/>
            </w:pPr>
            <w:r w:rsidRPr="00AD1CFF">
              <w:t>0,0</w:t>
            </w:r>
          </w:p>
        </w:tc>
      </w:tr>
      <w:tr w:rsidR="0029320F" w:rsidRPr="000B078E" w:rsidTr="00334001">
        <w:trPr>
          <w:trHeight w:val="68"/>
        </w:trPr>
        <w:tc>
          <w:tcPr>
            <w:tcW w:w="1829" w:type="dxa"/>
            <w:vMerge/>
            <w:shd w:val="clear" w:color="auto" w:fill="auto"/>
            <w:hideMark/>
          </w:tcPr>
          <w:p w:rsidR="0029320F" w:rsidRPr="000B078E" w:rsidRDefault="0029320F" w:rsidP="000B078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9320F" w:rsidRPr="000B078E" w:rsidRDefault="0029320F" w:rsidP="000B078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B078E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29320F" w:rsidRPr="00AD1CFF" w:rsidRDefault="0029320F" w:rsidP="0029320F">
            <w:pPr>
              <w:jc w:val="center"/>
            </w:pPr>
            <w:r w:rsidRPr="00AD1CFF">
              <w:t>36446,1</w:t>
            </w:r>
          </w:p>
        </w:tc>
        <w:tc>
          <w:tcPr>
            <w:tcW w:w="1276" w:type="dxa"/>
            <w:shd w:val="clear" w:color="auto" w:fill="auto"/>
          </w:tcPr>
          <w:p w:rsidR="0029320F" w:rsidRPr="00AD1CFF" w:rsidRDefault="0029320F" w:rsidP="0029320F">
            <w:pPr>
              <w:jc w:val="center"/>
            </w:pPr>
            <w:r w:rsidRPr="00AD1CFF">
              <w:t>11653,5</w:t>
            </w:r>
          </w:p>
        </w:tc>
        <w:tc>
          <w:tcPr>
            <w:tcW w:w="1276" w:type="dxa"/>
            <w:shd w:val="clear" w:color="auto" w:fill="auto"/>
          </w:tcPr>
          <w:p w:rsidR="0029320F" w:rsidRPr="00AD1CFF" w:rsidRDefault="0029320F" w:rsidP="0029320F">
            <w:pPr>
              <w:jc w:val="center"/>
            </w:pPr>
            <w:r w:rsidRPr="00AD1CFF">
              <w:t>3541,8</w:t>
            </w:r>
          </w:p>
        </w:tc>
        <w:tc>
          <w:tcPr>
            <w:tcW w:w="1275" w:type="dxa"/>
            <w:shd w:val="clear" w:color="auto" w:fill="auto"/>
          </w:tcPr>
          <w:p w:rsidR="0029320F" w:rsidRPr="00AD1CFF" w:rsidRDefault="0029320F" w:rsidP="0029320F">
            <w:pPr>
              <w:jc w:val="center"/>
            </w:pPr>
            <w:r w:rsidRPr="00AD1CFF">
              <w:t>3541,8</w:t>
            </w:r>
          </w:p>
        </w:tc>
        <w:tc>
          <w:tcPr>
            <w:tcW w:w="1418" w:type="dxa"/>
            <w:shd w:val="clear" w:color="auto" w:fill="auto"/>
          </w:tcPr>
          <w:p w:rsidR="0029320F" w:rsidRPr="00AD1CFF" w:rsidRDefault="0029320F" w:rsidP="0029320F">
            <w:pPr>
              <w:jc w:val="center"/>
            </w:pPr>
            <w:r w:rsidRPr="00AD1CFF">
              <w:t>17709,0</w:t>
            </w:r>
          </w:p>
        </w:tc>
      </w:tr>
      <w:tr w:rsidR="0029320F" w:rsidRPr="000B078E" w:rsidTr="00334001">
        <w:trPr>
          <w:trHeight w:val="68"/>
        </w:trPr>
        <w:tc>
          <w:tcPr>
            <w:tcW w:w="1829" w:type="dxa"/>
            <w:vMerge/>
            <w:shd w:val="clear" w:color="auto" w:fill="auto"/>
            <w:hideMark/>
          </w:tcPr>
          <w:p w:rsidR="0029320F" w:rsidRPr="000B078E" w:rsidRDefault="0029320F" w:rsidP="000B078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9320F" w:rsidRPr="000B078E" w:rsidRDefault="0029320F" w:rsidP="000B078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B078E">
              <w:rPr>
                <w:rFonts w:eastAsia="Calibri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9320F" w:rsidRPr="00AD1CFF" w:rsidRDefault="0029320F" w:rsidP="0029320F">
            <w:pPr>
              <w:jc w:val="center"/>
            </w:pPr>
            <w:r w:rsidRPr="00AD1CFF">
              <w:t>1127,2</w:t>
            </w:r>
          </w:p>
        </w:tc>
        <w:tc>
          <w:tcPr>
            <w:tcW w:w="1276" w:type="dxa"/>
            <w:shd w:val="clear" w:color="auto" w:fill="auto"/>
          </w:tcPr>
          <w:p w:rsidR="0029320F" w:rsidRPr="00AD1CFF" w:rsidRDefault="0029320F" w:rsidP="0029320F">
            <w:pPr>
              <w:jc w:val="center"/>
            </w:pPr>
            <w:r w:rsidRPr="00AD1CFF">
              <w:t>360,4</w:t>
            </w:r>
          </w:p>
        </w:tc>
        <w:tc>
          <w:tcPr>
            <w:tcW w:w="1276" w:type="dxa"/>
            <w:shd w:val="clear" w:color="auto" w:fill="auto"/>
          </w:tcPr>
          <w:p w:rsidR="0029320F" w:rsidRPr="00AD1CFF" w:rsidRDefault="0029320F" w:rsidP="0029320F">
            <w:pPr>
              <w:jc w:val="center"/>
            </w:pPr>
            <w:r w:rsidRPr="00AD1CFF">
              <w:t>109,5</w:t>
            </w:r>
          </w:p>
        </w:tc>
        <w:tc>
          <w:tcPr>
            <w:tcW w:w="1275" w:type="dxa"/>
            <w:shd w:val="clear" w:color="auto" w:fill="auto"/>
          </w:tcPr>
          <w:p w:rsidR="0029320F" w:rsidRPr="00AD1CFF" w:rsidRDefault="0029320F" w:rsidP="0029320F">
            <w:pPr>
              <w:jc w:val="center"/>
            </w:pPr>
            <w:r w:rsidRPr="00AD1CFF">
              <w:t>109,5</w:t>
            </w:r>
          </w:p>
        </w:tc>
        <w:tc>
          <w:tcPr>
            <w:tcW w:w="1418" w:type="dxa"/>
            <w:shd w:val="clear" w:color="auto" w:fill="auto"/>
          </w:tcPr>
          <w:p w:rsidR="0029320F" w:rsidRPr="00AD1CFF" w:rsidRDefault="0029320F" w:rsidP="0029320F">
            <w:pPr>
              <w:jc w:val="center"/>
            </w:pPr>
            <w:r w:rsidRPr="00AD1CFF">
              <w:t>547,7</w:t>
            </w:r>
          </w:p>
        </w:tc>
      </w:tr>
      <w:tr w:rsidR="0029320F" w:rsidRPr="000B078E" w:rsidTr="00334001">
        <w:trPr>
          <w:trHeight w:val="68"/>
        </w:trPr>
        <w:tc>
          <w:tcPr>
            <w:tcW w:w="1829" w:type="dxa"/>
            <w:vMerge/>
            <w:shd w:val="clear" w:color="auto" w:fill="auto"/>
            <w:hideMark/>
          </w:tcPr>
          <w:p w:rsidR="0029320F" w:rsidRPr="000B078E" w:rsidRDefault="0029320F" w:rsidP="000B078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9320F" w:rsidRPr="000B078E" w:rsidRDefault="0029320F" w:rsidP="000B078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B078E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29320F" w:rsidRPr="00AD1CFF" w:rsidRDefault="0029320F" w:rsidP="0029320F">
            <w:pPr>
              <w:jc w:val="center"/>
            </w:pPr>
            <w:r w:rsidRPr="00AD1CFF">
              <w:t>0,0</w:t>
            </w:r>
          </w:p>
        </w:tc>
        <w:tc>
          <w:tcPr>
            <w:tcW w:w="1276" w:type="dxa"/>
            <w:shd w:val="clear" w:color="auto" w:fill="auto"/>
          </w:tcPr>
          <w:p w:rsidR="0029320F" w:rsidRPr="00AD1CFF" w:rsidRDefault="0029320F" w:rsidP="0029320F">
            <w:pPr>
              <w:jc w:val="center"/>
            </w:pPr>
            <w:r w:rsidRPr="00AD1CFF">
              <w:t>0,0</w:t>
            </w:r>
          </w:p>
        </w:tc>
        <w:tc>
          <w:tcPr>
            <w:tcW w:w="1276" w:type="dxa"/>
            <w:shd w:val="clear" w:color="auto" w:fill="auto"/>
          </w:tcPr>
          <w:p w:rsidR="0029320F" w:rsidRPr="00AD1CFF" w:rsidRDefault="0029320F" w:rsidP="0029320F">
            <w:pPr>
              <w:jc w:val="center"/>
            </w:pPr>
            <w:r w:rsidRPr="00AD1CFF">
              <w:t>0,0</w:t>
            </w:r>
          </w:p>
        </w:tc>
        <w:tc>
          <w:tcPr>
            <w:tcW w:w="1275" w:type="dxa"/>
            <w:shd w:val="clear" w:color="auto" w:fill="auto"/>
          </w:tcPr>
          <w:p w:rsidR="0029320F" w:rsidRPr="00AD1CFF" w:rsidRDefault="0029320F" w:rsidP="0029320F">
            <w:pPr>
              <w:jc w:val="center"/>
            </w:pPr>
            <w:r w:rsidRPr="00AD1CFF">
              <w:t>0,0</w:t>
            </w:r>
          </w:p>
        </w:tc>
        <w:tc>
          <w:tcPr>
            <w:tcW w:w="1418" w:type="dxa"/>
            <w:shd w:val="clear" w:color="auto" w:fill="auto"/>
          </w:tcPr>
          <w:p w:rsidR="0029320F" w:rsidRPr="00AD1CFF" w:rsidRDefault="0029320F" w:rsidP="0029320F">
            <w:pPr>
              <w:jc w:val="center"/>
            </w:pPr>
            <w:r w:rsidRPr="00AD1CFF">
              <w:t>0,0</w:t>
            </w:r>
          </w:p>
        </w:tc>
      </w:tr>
      <w:tr w:rsidR="0029320F" w:rsidRPr="000B078E" w:rsidTr="00334001">
        <w:trPr>
          <w:trHeight w:val="68"/>
        </w:trPr>
        <w:tc>
          <w:tcPr>
            <w:tcW w:w="1829" w:type="dxa"/>
            <w:vMerge/>
            <w:shd w:val="clear" w:color="auto" w:fill="auto"/>
          </w:tcPr>
          <w:p w:rsidR="0029320F" w:rsidRPr="000B078E" w:rsidRDefault="0029320F" w:rsidP="000B078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29320F" w:rsidRPr="000B078E" w:rsidRDefault="0029320F" w:rsidP="000B078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B078E">
              <w:rPr>
                <w:rFonts w:eastAsia="Calibri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1134" w:type="dxa"/>
            <w:shd w:val="clear" w:color="auto" w:fill="auto"/>
          </w:tcPr>
          <w:p w:rsidR="0029320F" w:rsidRPr="00AD1CFF" w:rsidRDefault="0029320F" w:rsidP="0029320F">
            <w:pPr>
              <w:jc w:val="center"/>
            </w:pPr>
            <w:r w:rsidRPr="00AD1CFF">
              <w:t>0,0</w:t>
            </w:r>
          </w:p>
        </w:tc>
        <w:tc>
          <w:tcPr>
            <w:tcW w:w="1276" w:type="dxa"/>
            <w:shd w:val="clear" w:color="auto" w:fill="auto"/>
          </w:tcPr>
          <w:p w:rsidR="0029320F" w:rsidRPr="00AD1CFF" w:rsidRDefault="0029320F" w:rsidP="0029320F">
            <w:pPr>
              <w:jc w:val="center"/>
            </w:pPr>
            <w:r w:rsidRPr="00AD1CFF">
              <w:t>0,0</w:t>
            </w:r>
          </w:p>
        </w:tc>
        <w:tc>
          <w:tcPr>
            <w:tcW w:w="1276" w:type="dxa"/>
            <w:shd w:val="clear" w:color="auto" w:fill="auto"/>
          </w:tcPr>
          <w:p w:rsidR="0029320F" w:rsidRPr="00AD1CFF" w:rsidRDefault="0029320F" w:rsidP="0029320F">
            <w:pPr>
              <w:jc w:val="center"/>
            </w:pPr>
            <w:r w:rsidRPr="00AD1CFF">
              <w:t>0,0</w:t>
            </w:r>
          </w:p>
        </w:tc>
        <w:tc>
          <w:tcPr>
            <w:tcW w:w="1275" w:type="dxa"/>
            <w:shd w:val="clear" w:color="auto" w:fill="auto"/>
          </w:tcPr>
          <w:p w:rsidR="0029320F" w:rsidRPr="00AD1CFF" w:rsidRDefault="0029320F" w:rsidP="0029320F">
            <w:pPr>
              <w:jc w:val="center"/>
            </w:pPr>
            <w:r w:rsidRPr="00AD1CFF">
              <w:t>0,0</w:t>
            </w:r>
          </w:p>
        </w:tc>
        <w:tc>
          <w:tcPr>
            <w:tcW w:w="1418" w:type="dxa"/>
            <w:shd w:val="clear" w:color="auto" w:fill="auto"/>
          </w:tcPr>
          <w:p w:rsidR="0029320F" w:rsidRDefault="0029320F" w:rsidP="0029320F">
            <w:pPr>
              <w:jc w:val="center"/>
            </w:pPr>
            <w:r w:rsidRPr="00AD1CFF">
              <w:t>0,0</w:t>
            </w:r>
          </w:p>
        </w:tc>
      </w:tr>
    </w:tbl>
    <w:p w:rsidR="00D97AB3" w:rsidRDefault="00D97AB3" w:rsidP="00D97AB3">
      <w:pPr>
        <w:pStyle w:val="afb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082876" w:rsidRDefault="00107807" w:rsidP="00107807">
      <w:pPr>
        <w:pStyle w:val="afb"/>
        <w:numPr>
          <w:ilvl w:val="1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807">
        <w:rPr>
          <w:rFonts w:ascii="Times New Roman" w:hAnsi="Times New Roman" w:cs="Times New Roman"/>
          <w:sz w:val="24"/>
          <w:szCs w:val="24"/>
          <w:lang w:eastAsia="ru-RU"/>
        </w:rPr>
        <w:t xml:space="preserve">Таблицу </w:t>
      </w:r>
      <w:r w:rsidR="00CE232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107807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 (приложение</w:t>
      </w:r>
      <w:r w:rsidR="00CE2328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Pr="0010780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74E55" w:rsidRDefault="00E74E55" w:rsidP="00E74E55">
      <w:pPr>
        <w:pStyle w:val="afb"/>
        <w:numPr>
          <w:ilvl w:val="1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E55">
        <w:rPr>
          <w:rFonts w:ascii="Times New Roman" w:hAnsi="Times New Roman" w:cs="Times New Roman"/>
          <w:sz w:val="24"/>
          <w:szCs w:val="24"/>
        </w:rPr>
        <w:t xml:space="preserve">Таблицу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74E55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74E55">
        <w:rPr>
          <w:rFonts w:ascii="Times New Roman" w:hAnsi="Times New Roman" w:cs="Times New Roman"/>
          <w:sz w:val="24"/>
          <w:szCs w:val="24"/>
        </w:rPr>
        <w:t>).</w:t>
      </w:r>
    </w:p>
    <w:p w:rsidR="00B75520" w:rsidRDefault="00107807" w:rsidP="00107807">
      <w:pPr>
        <w:pStyle w:val="afb"/>
        <w:numPr>
          <w:ilvl w:val="1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12D">
        <w:rPr>
          <w:rFonts w:ascii="Times New Roman" w:hAnsi="Times New Roman" w:cs="Times New Roman"/>
          <w:sz w:val="24"/>
          <w:szCs w:val="24"/>
        </w:rPr>
        <w:t>Таблицу 3 изложить в новой редакции</w:t>
      </w:r>
      <w:r w:rsidR="00CE2328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E74E55">
        <w:rPr>
          <w:rFonts w:ascii="Times New Roman" w:hAnsi="Times New Roman" w:cs="Times New Roman"/>
          <w:sz w:val="24"/>
          <w:szCs w:val="24"/>
        </w:rPr>
        <w:t>3</w:t>
      </w:r>
      <w:r w:rsidR="00CE2328">
        <w:rPr>
          <w:rFonts w:ascii="Times New Roman" w:hAnsi="Times New Roman" w:cs="Times New Roman"/>
          <w:sz w:val="24"/>
          <w:szCs w:val="24"/>
        </w:rPr>
        <w:t>)</w:t>
      </w:r>
      <w:r w:rsidR="00D97AB3">
        <w:rPr>
          <w:rFonts w:ascii="Times New Roman" w:hAnsi="Times New Roman" w:cs="Times New Roman"/>
          <w:sz w:val="24"/>
          <w:szCs w:val="24"/>
        </w:rPr>
        <w:t>.</w:t>
      </w:r>
    </w:p>
    <w:p w:rsidR="00082876" w:rsidRPr="000515BE" w:rsidRDefault="00082876" w:rsidP="0075166B">
      <w:pPr>
        <w:widowControl w:val="0"/>
        <w:tabs>
          <w:tab w:val="left" w:pos="709"/>
        </w:tabs>
        <w:ind w:firstLine="567"/>
        <w:contextualSpacing/>
        <w:jc w:val="both"/>
      </w:pPr>
      <w:r w:rsidRPr="000515BE">
        <w:t xml:space="preserve">2. Постановление обнародовать в соответствии с решением Думы Кондинского района от 27 февраля 2017 года № 215 «Об утверждении Порядка опубликования (обнародования) </w:t>
      </w:r>
      <w:r w:rsidRPr="000515BE">
        <w:lastRenderedPageBreak/>
        <w:t>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082876" w:rsidRPr="000515BE" w:rsidRDefault="00082876" w:rsidP="00495BE7">
      <w:pPr>
        <w:ind w:firstLine="709"/>
        <w:contextualSpacing/>
        <w:jc w:val="both"/>
        <w:rPr>
          <w:rFonts w:ascii="Arial" w:hAnsi="Arial" w:cs="Arial"/>
        </w:rPr>
      </w:pPr>
      <w:r w:rsidRPr="000515BE">
        <w:t xml:space="preserve">3. </w:t>
      </w:r>
      <w:r w:rsidR="00495BE7" w:rsidRPr="00495BE7">
        <w:t>Постановление вступает в силу после его обнародования.</w:t>
      </w:r>
    </w:p>
    <w:p w:rsidR="00082876" w:rsidRPr="000515BE" w:rsidRDefault="00082876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7"/>
        <w:gridCol w:w="1859"/>
        <w:gridCol w:w="3309"/>
      </w:tblGrid>
      <w:tr w:rsidR="00082876" w:rsidRPr="000515BE" w:rsidTr="0062643E">
        <w:tc>
          <w:tcPr>
            <w:tcW w:w="4687" w:type="dxa"/>
          </w:tcPr>
          <w:p w:rsidR="00082876" w:rsidRPr="000515BE" w:rsidRDefault="00082876" w:rsidP="003E00F0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Глава</w:t>
            </w:r>
            <w:r w:rsidRPr="000515BE">
              <w:rPr>
                <w:lang w:eastAsia="en-US"/>
              </w:rPr>
              <w:t xml:space="preserve"> района</w:t>
            </w:r>
          </w:p>
        </w:tc>
        <w:tc>
          <w:tcPr>
            <w:tcW w:w="1859" w:type="dxa"/>
          </w:tcPr>
          <w:p w:rsidR="00082876" w:rsidRPr="000515BE" w:rsidRDefault="00082876" w:rsidP="0062643E">
            <w:pPr>
              <w:jc w:val="both"/>
              <w:rPr>
                <w:color w:val="000000"/>
              </w:rPr>
            </w:pPr>
          </w:p>
        </w:tc>
        <w:tc>
          <w:tcPr>
            <w:tcW w:w="3309" w:type="dxa"/>
            <w:tcBorders>
              <w:left w:val="nil"/>
            </w:tcBorders>
          </w:tcPr>
          <w:p w:rsidR="00082876" w:rsidRPr="000515BE" w:rsidRDefault="00082876" w:rsidP="003E00F0">
            <w:pPr>
              <w:jc w:val="right"/>
            </w:pPr>
            <w:r w:rsidRPr="000515BE">
              <w:t>А.</w:t>
            </w:r>
            <w:r>
              <w:t>А</w:t>
            </w:r>
            <w:r w:rsidRPr="000515BE">
              <w:t>.</w:t>
            </w:r>
            <w:r>
              <w:t>Мухин</w:t>
            </w:r>
          </w:p>
        </w:tc>
      </w:tr>
    </w:tbl>
    <w:p w:rsidR="00082876" w:rsidRPr="000515BE" w:rsidRDefault="00082876" w:rsidP="0062643E">
      <w:pPr>
        <w:jc w:val="both"/>
        <w:rPr>
          <w:color w:val="000000"/>
        </w:rPr>
      </w:pPr>
    </w:p>
    <w:p w:rsidR="00082876" w:rsidRPr="00EC4679" w:rsidRDefault="00082876" w:rsidP="0062643E">
      <w:pPr>
        <w:jc w:val="both"/>
        <w:rPr>
          <w:color w:val="000000"/>
          <w:sz w:val="28"/>
          <w:szCs w:val="28"/>
        </w:rPr>
      </w:pPr>
    </w:p>
    <w:p w:rsidR="00082876" w:rsidRPr="00EC4679" w:rsidRDefault="00082876" w:rsidP="0062643E">
      <w:pPr>
        <w:jc w:val="both"/>
        <w:rPr>
          <w:color w:val="000000"/>
          <w:sz w:val="28"/>
          <w:szCs w:val="28"/>
        </w:rPr>
      </w:pPr>
    </w:p>
    <w:p w:rsidR="00082876" w:rsidRDefault="00082876" w:rsidP="00996B47">
      <w:pPr>
        <w:shd w:val="clear" w:color="auto" w:fill="FFFFFF"/>
        <w:autoSpaceDE w:val="0"/>
        <w:autoSpaceDN w:val="0"/>
        <w:adjustRightInd w:val="0"/>
        <w:ind w:left="10348"/>
        <w:sectPr w:rsidR="00082876" w:rsidSect="0059549B">
          <w:headerReference w:type="default" r:id="rId9"/>
          <w:pgSz w:w="11909" w:h="16834"/>
          <w:pgMar w:top="1134" w:right="567" w:bottom="425" w:left="1134" w:header="720" w:footer="720" w:gutter="0"/>
          <w:cols w:space="720"/>
          <w:noEndnote/>
          <w:titlePg/>
          <w:docGrid w:linePitch="326"/>
        </w:sectPr>
      </w:pPr>
    </w:p>
    <w:p w:rsidR="00082876" w:rsidRPr="0036280C" w:rsidRDefault="00082876" w:rsidP="00996B47">
      <w:pPr>
        <w:shd w:val="clear" w:color="auto" w:fill="FFFFFF"/>
        <w:autoSpaceDE w:val="0"/>
        <w:autoSpaceDN w:val="0"/>
        <w:adjustRightInd w:val="0"/>
        <w:ind w:left="10348"/>
      </w:pPr>
      <w:r w:rsidRPr="0036280C">
        <w:lastRenderedPageBreak/>
        <w:t>Приложение</w:t>
      </w:r>
      <w:r>
        <w:t xml:space="preserve"> </w:t>
      </w:r>
      <w:r w:rsidR="00CE2328">
        <w:t>1</w:t>
      </w:r>
    </w:p>
    <w:p w:rsidR="00082876" w:rsidRPr="0036280C" w:rsidRDefault="00082876" w:rsidP="00996B47">
      <w:pPr>
        <w:shd w:val="clear" w:color="auto" w:fill="FFFFFF"/>
        <w:autoSpaceDE w:val="0"/>
        <w:autoSpaceDN w:val="0"/>
        <w:adjustRightInd w:val="0"/>
        <w:ind w:left="10348"/>
      </w:pPr>
      <w:r w:rsidRPr="0036280C">
        <w:t>к постановлению администрации района</w:t>
      </w:r>
    </w:p>
    <w:p w:rsidR="00082876" w:rsidRDefault="00082876" w:rsidP="00996B47">
      <w:pPr>
        <w:shd w:val="clear" w:color="auto" w:fill="FFFFFF"/>
        <w:autoSpaceDE w:val="0"/>
        <w:autoSpaceDN w:val="0"/>
        <w:adjustRightInd w:val="0"/>
        <w:ind w:left="10348"/>
      </w:pPr>
      <w:r>
        <w:t xml:space="preserve">от                            </w:t>
      </w:r>
      <w:r w:rsidRPr="0036280C">
        <w:t xml:space="preserve"> № </w:t>
      </w:r>
    </w:p>
    <w:p w:rsidR="00082876" w:rsidRDefault="00082876" w:rsidP="00996B47">
      <w:pPr>
        <w:jc w:val="center"/>
        <w:outlineLvl w:val="0"/>
        <w:rPr>
          <w:rFonts w:cs="Arial"/>
          <w:b/>
          <w:bCs/>
          <w:color w:val="000000"/>
          <w:kern w:val="28"/>
          <w:szCs w:val="26"/>
        </w:rPr>
      </w:pPr>
      <w:r>
        <w:rPr>
          <w:rFonts w:cs="Arial"/>
          <w:b/>
          <w:bCs/>
          <w:color w:val="000000"/>
          <w:kern w:val="28"/>
          <w:szCs w:val="26"/>
        </w:rPr>
        <w:t xml:space="preserve"> </w:t>
      </w:r>
    </w:p>
    <w:p w:rsidR="00CE2328" w:rsidRPr="00575378" w:rsidRDefault="00CE2328" w:rsidP="00CE2328">
      <w:pPr>
        <w:tabs>
          <w:tab w:val="left" w:pos="5775"/>
        </w:tabs>
        <w:jc w:val="right"/>
        <w:rPr>
          <w:lang w:eastAsia="x-none"/>
        </w:rPr>
      </w:pPr>
      <w:r w:rsidRPr="00575378">
        <w:rPr>
          <w:lang w:eastAsia="x-none"/>
        </w:rPr>
        <w:t>Таблица 1</w:t>
      </w:r>
    </w:p>
    <w:p w:rsidR="00CE2328" w:rsidRPr="00575378" w:rsidRDefault="00CE2328" w:rsidP="00CE2328">
      <w:pPr>
        <w:widowControl w:val="0"/>
        <w:autoSpaceDE w:val="0"/>
        <w:autoSpaceDN w:val="0"/>
        <w:jc w:val="center"/>
      </w:pPr>
    </w:p>
    <w:p w:rsidR="00CE2328" w:rsidRPr="007A464E" w:rsidRDefault="00CE2328" w:rsidP="00CE232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A464E">
        <w:rPr>
          <w:sz w:val="28"/>
          <w:szCs w:val="28"/>
        </w:rPr>
        <w:t>Распределение финансовых ресурсов муниципальной программы (по годам)</w:t>
      </w:r>
    </w:p>
    <w:p w:rsidR="00CE2328" w:rsidRPr="007A464E" w:rsidRDefault="00CE2328" w:rsidP="00CE2328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10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2258"/>
        <w:gridCol w:w="3218"/>
        <w:gridCol w:w="2268"/>
        <w:gridCol w:w="1134"/>
        <w:gridCol w:w="1276"/>
        <w:gridCol w:w="992"/>
        <w:gridCol w:w="1067"/>
        <w:gridCol w:w="1265"/>
      </w:tblGrid>
      <w:tr w:rsidR="00CE2328" w:rsidRPr="007A464E" w:rsidTr="007C39B3">
        <w:trPr>
          <w:trHeight w:val="68"/>
        </w:trPr>
        <w:tc>
          <w:tcPr>
            <w:tcW w:w="1626" w:type="dxa"/>
            <w:vMerge w:val="restart"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№ структурного элемента (основного мероприятия)</w:t>
            </w:r>
          </w:p>
        </w:tc>
        <w:tc>
          <w:tcPr>
            <w:tcW w:w="2258" w:type="dxa"/>
            <w:vMerge w:val="restart"/>
            <w:shd w:val="clear" w:color="auto" w:fill="auto"/>
            <w:hideMark/>
          </w:tcPr>
          <w:p w:rsidR="00CE2328" w:rsidRPr="006E76F2" w:rsidRDefault="00CE2328" w:rsidP="00E74E55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3218" w:type="dxa"/>
            <w:vMerge w:val="restart"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 xml:space="preserve">Ответственный исполнитель/ соисполнитель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5734" w:type="dxa"/>
            <w:gridSpan w:val="5"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 xml:space="preserve">Финансовые затраты на реализацию </w:t>
            </w:r>
          </w:p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 xml:space="preserve">(тыс. рублей) </w:t>
            </w:r>
          </w:p>
        </w:tc>
      </w:tr>
      <w:tr w:rsidR="00CE2328" w:rsidRPr="007A464E" w:rsidTr="007C39B3">
        <w:trPr>
          <w:trHeight w:val="68"/>
        </w:trPr>
        <w:tc>
          <w:tcPr>
            <w:tcW w:w="1626" w:type="dxa"/>
            <w:vMerge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58" w:type="dxa"/>
            <w:vMerge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всего</w:t>
            </w:r>
          </w:p>
        </w:tc>
        <w:tc>
          <w:tcPr>
            <w:tcW w:w="4600" w:type="dxa"/>
            <w:gridSpan w:val="4"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в том числе</w:t>
            </w:r>
          </w:p>
        </w:tc>
      </w:tr>
      <w:tr w:rsidR="00CE2328" w:rsidRPr="007A464E" w:rsidTr="007C39B3">
        <w:trPr>
          <w:trHeight w:val="68"/>
        </w:trPr>
        <w:tc>
          <w:tcPr>
            <w:tcW w:w="1626" w:type="dxa"/>
            <w:vMerge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58" w:type="dxa"/>
            <w:vMerge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2023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2024 год</w:t>
            </w:r>
          </w:p>
        </w:tc>
        <w:tc>
          <w:tcPr>
            <w:tcW w:w="1067" w:type="dxa"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2025 год</w:t>
            </w:r>
          </w:p>
        </w:tc>
        <w:tc>
          <w:tcPr>
            <w:tcW w:w="1265" w:type="dxa"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2026-2030 годы</w:t>
            </w:r>
          </w:p>
        </w:tc>
      </w:tr>
      <w:tr w:rsidR="00CE2328" w:rsidRPr="007A464E" w:rsidTr="007C39B3">
        <w:trPr>
          <w:trHeight w:val="68"/>
        </w:trPr>
        <w:tc>
          <w:tcPr>
            <w:tcW w:w="1626" w:type="dxa"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1</w:t>
            </w:r>
          </w:p>
        </w:tc>
        <w:tc>
          <w:tcPr>
            <w:tcW w:w="2258" w:type="dxa"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2</w:t>
            </w:r>
          </w:p>
        </w:tc>
        <w:tc>
          <w:tcPr>
            <w:tcW w:w="3218" w:type="dxa"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7</w:t>
            </w:r>
          </w:p>
        </w:tc>
        <w:tc>
          <w:tcPr>
            <w:tcW w:w="1067" w:type="dxa"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8</w:t>
            </w:r>
          </w:p>
        </w:tc>
        <w:tc>
          <w:tcPr>
            <w:tcW w:w="1265" w:type="dxa"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9</w:t>
            </w:r>
          </w:p>
        </w:tc>
      </w:tr>
      <w:tr w:rsidR="00A84B11" w:rsidRPr="007A464E" w:rsidTr="007C39B3">
        <w:trPr>
          <w:trHeight w:val="68"/>
        </w:trPr>
        <w:tc>
          <w:tcPr>
            <w:tcW w:w="1626" w:type="dxa"/>
            <w:vMerge w:val="restart"/>
            <w:shd w:val="clear" w:color="auto" w:fill="auto"/>
            <w:hideMark/>
          </w:tcPr>
          <w:p w:rsidR="00A84B11" w:rsidRPr="006E76F2" w:rsidRDefault="00A84B11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1.</w:t>
            </w:r>
          </w:p>
        </w:tc>
        <w:tc>
          <w:tcPr>
            <w:tcW w:w="2258" w:type="dxa"/>
            <w:vMerge w:val="restart"/>
            <w:shd w:val="clear" w:color="auto" w:fill="auto"/>
            <w:hideMark/>
          </w:tcPr>
          <w:p w:rsidR="00A84B11" w:rsidRPr="006E76F2" w:rsidRDefault="00A84B11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 xml:space="preserve">Обеспечение муниципальных образований Кондинского района документами территориального планирования </w:t>
            </w:r>
            <w:r>
              <w:rPr>
                <w:rFonts w:eastAsia="Calibri"/>
              </w:rPr>
              <w:t xml:space="preserve"> </w:t>
            </w:r>
            <w:r w:rsidRPr="006E76F2">
              <w:rPr>
                <w:rFonts w:eastAsia="Calibri"/>
              </w:rPr>
              <w:t>(1, 2)</w:t>
            </w:r>
          </w:p>
        </w:tc>
        <w:tc>
          <w:tcPr>
            <w:tcW w:w="3218" w:type="dxa"/>
            <w:vMerge w:val="restart"/>
            <w:shd w:val="clear" w:color="auto" w:fill="auto"/>
            <w:hideMark/>
          </w:tcPr>
          <w:p w:rsidR="00A84B11" w:rsidRPr="006E76F2" w:rsidRDefault="00A84B11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A84B11" w:rsidRPr="006E76F2" w:rsidRDefault="00A84B11" w:rsidP="00051637">
            <w:pPr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29</w:t>
            </w:r>
            <w:r w:rsidR="00366258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210,7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662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651,3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366258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651,3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366258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651,3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18</w:t>
            </w:r>
            <w:r w:rsidR="00366258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256,7</w:t>
            </w:r>
          </w:p>
        </w:tc>
      </w:tr>
      <w:tr w:rsidR="00A84B11" w:rsidRPr="007A464E" w:rsidTr="007C39B3">
        <w:trPr>
          <w:trHeight w:val="68"/>
        </w:trPr>
        <w:tc>
          <w:tcPr>
            <w:tcW w:w="1626" w:type="dxa"/>
            <w:vMerge/>
            <w:shd w:val="clear" w:color="auto" w:fill="auto"/>
            <w:hideMark/>
          </w:tcPr>
          <w:p w:rsidR="00A84B11" w:rsidRPr="006E76F2" w:rsidRDefault="00A84B11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58" w:type="dxa"/>
            <w:vMerge/>
            <w:shd w:val="clear" w:color="auto" w:fill="auto"/>
            <w:hideMark/>
          </w:tcPr>
          <w:p w:rsidR="00A84B11" w:rsidRPr="006E76F2" w:rsidRDefault="00A84B11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A84B11" w:rsidRPr="006E76F2" w:rsidRDefault="00A84B11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84B11" w:rsidRPr="006E76F2" w:rsidRDefault="00A84B11" w:rsidP="00051637">
            <w:pPr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A84B11" w:rsidRPr="007A464E" w:rsidTr="007C39B3">
        <w:trPr>
          <w:trHeight w:val="68"/>
        </w:trPr>
        <w:tc>
          <w:tcPr>
            <w:tcW w:w="1626" w:type="dxa"/>
            <w:vMerge/>
            <w:shd w:val="clear" w:color="auto" w:fill="auto"/>
            <w:hideMark/>
          </w:tcPr>
          <w:p w:rsidR="00A84B11" w:rsidRPr="006E76F2" w:rsidRDefault="00A84B11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58" w:type="dxa"/>
            <w:vMerge/>
            <w:shd w:val="clear" w:color="auto" w:fill="auto"/>
            <w:hideMark/>
          </w:tcPr>
          <w:p w:rsidR="00A84B11" w:rsidRPr="006E76F2" w:rsidRDefault="00A84B11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A84B11" w:rsidRPr="006E76F2" w:rsidRDefault="00A84B11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84B11" w:rsidRPr="006E76F2" w:rsidRDefault="00A84B11" w:rsidP="00051637">
            <w:pPr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28</w:t>
            </w:r>
            <w:r w:rsidR="00366258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334,4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366258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541,8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366258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541,8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366258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541,8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17</w:t>
            </w:r>
            <w:r w:rsidR="00366258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709,0</w:t>
            </w:r>
          </w:p>
        </w:tc>
      </w:tr>
      <w:tr w:rsidR="00A84B11" w:rsidRPr="007A464E" w:rsidTr="007C39B3">
        <w:trPr>
          <w:trHeight w:val="68"/>
        </w:trPr>
        <w:tc>
          <w:tcPr>
            <w:tcW w:w="1626" w:type="dxa"/>
            <w:vMerge/>
            <w:shd w:val="clear" w:color="auto" w:fill="auto"/>
            <w:hideMark/>
          </w:tcPr>
          <w:p w:rsidR="00A84B11" w:rsidRPr="006E76F2" w:rsidRDefault="00A84B11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58" w:type="dxa"/>
            <w:vMerge/>
            <w:shd w:val="clear" w:color="auto" w:fill="auto"/>
            <w:hideMark/>
          </w:tcPr>
          <w:p w:rsidR="00A84B11" w:rsidRPr="006E76F2" w:rsidRDefault="00A84B11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A84B11" w:rsidRPr="006E76F2" w:rsidRDefault="00A84B11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84B11" w:rsidRPr="006E76F2" w:rsidRDefault="00A84B11" w:rsidP="00051637">
            <w:pPr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876,3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109,5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109,5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109,5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547,7</w:t>
            </w:r>
          </w:p>
        </w:tc>
      </w:tr>
      <w:tr w:rsidR="00A84B11" w:rsidRPr="007A464E" w:rsidTr="007C39B3">
        <w:trPr>
          <w:trHeight w:val="68"/>
        </w:trPr>
        <w:tc>
          <w:tcPr>
            <w:tcW w:w="1626" w:type="dxa"/>
            <w:vMerge/>
            <w:shd w:val="clear" w:color="auto" w:fill="auto"/>
            <w:hideMark/>
          </w:tcPr>
          <w:p w:rsidR="00A84B11" w:rsidRPr="006E76F2" w:rsidRDefault="00A84B11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58" w:type="dxa"/>
            <w:vMerge/>
            <w:shd w:val="clear" w:color="auto" w:fill="auto"/>
            <w:hideMark/>
          </w:tcPr>
          <w:p w:rsidR="00A84B11" w:rsidRPr="006E76F2" w:rsidRDefault="00A84B11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A84B11" w:rsidRPr="006E76F2" w:rsidRDefault="00A84B11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84B11" w:rsidRPr="006E76F2" w:rsidRDefault="00A84B11" w:rsidP="00051637">
            <w:pPr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AB60C5" w:rsidRPr="007A464E" w:rsidTr="00AB60C5">
        <w:trPr>
          <w:trHeight w:val="68"/>
        </w:trPr>
        <w:tc>
          <w:tcPr>
            <w:tcW w:w="1626" w:type="dxa"/>
            <w:vMerge w:val="restart"/>
            <w:shd w:val="clear" w:color="auto" w:fill="auto"/>
          </w:tcPr>
          <w:p w:rsidR="00AB60C5" w:rsidRPr="006E76F2" w:rsidRDefault="00AB60C5" w:rsidP="00A84B11">
            <w:pPr>
              <w:ind w:left="-80" w:right="-5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258" w:type="dxa"/>
            <w:vMerge w:val="restart"/>
            <w:shd w:val="clear" w:color="auto" w:fill="auto"/>
          </w:tcPr>
          <w:p w:rsidR="00AB60C5" w:rsidRPr="00CE2328" w:rsidRDefault="00AB60C5" w:rsidP="00A84B11">
            <w:pPr>
              <w:ind w:left="-80" w:right="-50"/>
              <w:jc w:val="center"/>
              <w:rPr>
                <w:rFonts w:eastAsia="Calibri"/>
              </w:rPr>
            </w:pPr>
            <w:r w:rsidRPr="00CE2328">
              <w:rPr>
                <w:rFonts w:eastAsia="Calibri"/>
              </w:rPr>
              <w:t>Освобождение земельных участков, планируемых</w:t>
            </w:r>
          </w:p>
          <w:p w:rsidR="00AB60C5" w:rsidRPr="00CE2328" w:rsidRDefault="00AB60C5" w:rsidP="00A84B11">
            <w:pPr>
              <w:ind w:left="-80" w:right="-50"/>
              <w:jc w:val="center"/>
              <w:rPr>
                <w:rFonts w:eastAsia="Calibri"/>
              </w:rPr>
            </w:pPr>
            <w:r w:rsidRPr="00CE2328">
              <w:rPr>
                <w:rFonts w:eastAsia="Calibri"/>
              </w:rPr>
              <w:t>для жилищного строительства</w:t>
            </w:r>
          </w:p>
          <w:p w:rsidR="00AB60C5" w:rsidRPr="006E76F2" w:rsidRDefault="00AB60C5" w:rsidP="00A84B11">
            <w:pPr>
              <w:ind w:left="-80" w:right="-50"/>
              <w:jc w:val="center"/>
              <w:rPr>
                <w:rFonts w:eastAsia="Calibri"/>
              </w:rPr>
            </w:pPr>
            <w:r w:rsidRPr="00CE2328">
              <w:rPr>
                <w:rFonts w:eastAsia="Calibri"/>
              </w:rPr>
              <w:t>и комплекс мероприятий по формированию земельных участков для индивидуального жилищного строительства</w:t>
            </w:r>
            <w:r>
              <w:rPr>
                <w:rFonts w:eastAsia="Calibri"/>
              </w:rPr>
              <w:t xml:space="preserve"> (1 таблицы 3)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AB60C5" w:rsidRPr="006E76F2" w:rsidRDefault="00AB60C5" w:rsidP="00A84B11">
            <w:pPr>
              <w:ind w:left="-80" w:right="-50"/>
              <w:jc w:val="center"/>
              <w:rPr>
                <w:rFonts w:eastAsia="Calibri"/>
              </w:rPr>
            </w:pPr>
            <w:r w:rsidRPr="00A84B11">
              <w:rPr>
                <w:rFonts w:eastAsia="Calibri"/>
              </w:rPr>
              <w:t>Муниципальное учреждение Управление капитального строительства Кондинского района</w:t>
            </w:r>
          </w:p>
        </w:tc>
        <w:tc>
          <w:tcPr>
            <w:tcW w:w="2268" w:type="dxa"/>
            <w:shd w:val="clear" w:color="auto" w:fill="auto"/>
          </w:tcPr>
          <w:p w:rsidR="00AB60C5" w:rsidRPr="003B59EB" w:rsidRDefault="00AB60C5" w:rsidP="00051637">
            <w:r w:rsidRPr="003B59EB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8362,6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8362,6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AB60C5" w:rsidRPr="007A464E" w:rsidTr="00AB60C5">
        <w:trPr>
          <w:trHeight w:val="68"/>
        </w:trPr>
        <w:tc>
          <w:tcPr>
            <w:tcW w:w="1626" w:type="dxa"/>
            <w:vMerge/>
            <w:shd w:val="clear" w:color="auto" w:fill="auto"/>
          </w:tcPr>
          <w:p w:rsidR="00AB60C5" w:rsidRPr="006E76F2" w:rsidRDefault="00AB60C5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AB60C5" w:rsidRPr="006E76F2" w:rsidRDefault="00AB60C5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AB60C5" w:rsidRPr="006E76F2" w:rsidRDefault="00AB60C5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AB60C5" w:rsidRPr="003B59EB" w:rsidRDefault="00AB60C5" w:rsidP="00051637">
            <w:r w:rsidRPr="003B59EB"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AB60C5" w:rsidRPr="007A464E" w:rsidTr="00AB60C5">
        <w:trPr>
          <w:trHeight w:val="68"/>
        </w:trPr>
        <w:tc>
          <w:tcPr>
            <w:tcW w:w="1626" w:type="dxa"/>
            <w:vMerge/>
            <w:shd w:val="clear" w:color="auto" w:fill="auto"/>
          </w:tcPr>
          <w:p w:rsidR="00AB60C5" w:rsidRPr="006E76F2" w:rsidRDefault="00AB60C5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AB60C5" w:rsidRPr="006E76F2" w:rsidRDefault="00AB60C5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AB60C5" w:rsidRPr="006E76F2" w:rsidRDefault="00AB60C5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AB60C5" w:rsidRPr="003B59EB" w:rsidRDefault="00AB60C5" w:rsidP="00051637">
            <w:r w:rsidRPr="003B59EB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AB60C5" w:rsidRPr="007A464E" w:rsidTr="00AB60C5">
        <w:trPr>
          <w:trHeight w:val="68"/>
        </w:trPr>
        <w:tc>
          <w:tcPr>
            <w:tcW w:w="1626" w:type="dxa"/>
            <w:vMerge/>
            <w:shd w:val="clear" w:color="auto" w:fill="auto"/>
          </w:tcPr>
          <w:p w:rsidR="00AB60C5" w:rsidRPr="006E76F2" w:rsidRDefault="00AB60C5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AB60C5" w:rsidRPr="006E76F2" w:rsidRDefault="00AB60C5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AB60C5" w:rsidRPr="006E76F2" w:rsidRDefault="00AB60C5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AB60C5" w:rsidRPr="003B59EB" w:rsidRDefault="00AB60C5" w:rsidP="00051637">
            <w:r w:rsidRPr="003B59EB"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AB60C5" w:rsidRPr="007A464E" w:rsidTr="007C39B3">
        <w:trPr>
          <w:trHeight w:val="68"/>
        </w:trPr>
        <w:tc>
          <w:tcPr>
            <w:tcW w:w="1626" w:type="dxa"/>
            <w:vMerge/>
            <w:shd w:val="clear" w:color="auto" w:fill="auto"/>
          </w:tcPr>
          <w:p w:rsidR="00AB60C5" w:rsidRPr="006E76F2" w:rsidRDefault="00AB60C5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AB60C5" w:rsidRPr="006E76F2" w:rsidRDefault="00AB60C5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AB60C5" w:rsidRPr="006E76F2" w:rsidRDefault="00AB60C5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AB60C5" w:rsidRDefault="00AB60C5" w:rsidP="00051637">
            <w:r w:rsidRPr="003B59EB"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AB60C5" w:rsidRPr="007A464E" w:rsidTr="007C39B3">
        <w:trPr>
          <w:trHeight w:val="68"/>
        </w:trPr>
        <w:tc>
          <w:tcPr>
            <w:tcW w:w="3884" w:type="dxa"/>
            <w:gridSpan w:val="2"/>
            <w:vMerge w:val="restart"/>
            <w:shd w:val="clear" w:color="auto" w:fill="auto"/>
            <w:hideMark/>
          </w:tcPr>
          <w:p w:rsidR="00AB60C5" w:rsidRPr="006E76F2" w:rsidRDefault="00AB60C5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lastRenderedPageBreak/>
              <w:t>Всего по муниципальной программе:</w:t>
            </w:r>
          </w:p>
        </w:tc>
        <w:tc>
          <w:tcPr>
            <w:tcW w:w="3218" w:type="dxa"/>
            <w:vMerge w:val="restart"/>
            <w:shd w:val="clear" w:color="auto" w:fill="auto"/>
            <w:hideMark/>
          </w:tcPr>
          <w:p w:rsidR="00AB60C5" w:rsidRPr="006E76F2" w:rsidRDefault="00AB60C5" w:rsidP="00051637">
            <w:pPr>
              <w:ind w:left="-80" w:right="-50"/>
              <w:jc w:val="both"/>
              <w:rPr>
                <w:rFonts w:eastAsia="Calibri"/>
              </w:rPr>
            </w:pPr>
            <w:r w:rsidRPr="006E76F2">
              <w:rPr>
                <w:rFonts w:eastAsia="Calibri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AB60C5" w:rsidRPr="006E76F2" w:rsidRDefault="00AB60C5" w:rsidP="00051637">
            <w:pPr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37573,3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3651,3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3651,3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18256,7</w:t>
            </w:r>
          </w:p>
        </w:tc>
      </w:tr>
      <w:tr w:rsidR="00AB60C5" w:rsidRPr="007A464E" w:rsidTr="007C39B3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hideMark/>
          </w:tcPr>
          <w:p w:rsidR="00AB60C5" w:rsidRPr="006E76F2" w:rsidRDefault="00AB60C5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AB60C5" w:rsidRPr="006E76F2" w:rsidRDefault="00AB60C5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B60C5" w:rsidRPr="006E76F2" w:rsidRDefault="00AB60C5" w:rsidP="00051637">
            <w:pPr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AB60C5" w:rsidRPr="007A464E" w:rsidTr="007C39B3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hideMark/>
          </w:tcPr>
          <w:p w:rsidR="00AB60C5" w:rsidRPr="006E76F2" w:rsidRDefault="00AB60C5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AB60C5" w:rsidRPr="006E76F2" w:rsidRDefault="00AB60C5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B60C5" w:rsidRPr="006E76F2" w:rsidRDefault="00AB60C5" w:rsidP="00051637">
            <w:pPr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36446,1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11653,5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3541,8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3541,8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17709,0</w:t>
            </w:r>
          </w:p>
        </w:tc>
      </w:tr>
      <w:tr w:rsidR="00AB60C5" w:rsidRPr="007A464E" w:rsidTr="007C39B3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hideMark/>
          </w:tcPr>
          <w:p w:rsidR="00AB60C5" w:rsidRPr="006E76F2" w:rsidRDefault="00AB60C5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AB60C5" w:rsidRPr="006E76F2" w:rsidRDefault="00AB60C5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B60C5" w:rsidRPr="006E76F2" w:rsidRDefault="00AB60C5" w:rsidP="00051637">
            <w:pPr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109,5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109,5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547,7</w:t>
            </w:r>
          </w:p>
        </w:tc>
      </w:tr>
      <w:tr w:rsidR="00AB60C5" w:rsidRPr="007A464E" w:rsidTr="007C39B3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hideMark/>
          </w:tcPr>
          <w:p w:rsidR="00AB60C5" w:rsidRPr="006E76F2" w:rsidRDefault="00AB60C5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AB60C5" w:rsidRPr="006E76F2" w:rsidRDefault="00AB60C5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B60C5" w:rsidRPr="006E76F2" w:rsidRDefault="00AB60C5" w:rsidP="00051637">
            <w:pPr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AB60C5" w:rsidRPr="007A464E" w:rsidTr="007C39B3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hideMark/>
          </w:tcPr>
          <w:p w:rsidR="00AB60C5" w:rsidRPr="006E76F2" w:rsidRDefault="00AB60C5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AB60C5" w:rsidRPr="006E76F2" w:rsidRDefault="00AB60C5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B60C5" w:rsidRPr="006E76F2" w:rsidRDefault="00AB60C5" w:rsidP="00051637">
            <w:pPr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 xml:space="preserve">Справочно: Межбюджетные трансферты городским </w:t>
            </w:r>
          </w:p>
          <w:p w:rsidR="00AB60C5" w:rsidRPr="006E76F2" w:rsidRDefault="00AB60C5" w:rsidP="00051637">
            <w:pPr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и сельским поселениям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B60C5" w:rsidRDefault="00AB60C5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CE2328" w:rsidRPr="007A464E" w:rsidTr="007C39B3">
        <w:trPr>
          <w:trHeight w:val="68"/>
        </w:trPr>
        <w:tc>
          <w:tcPr>
            <w:tcW w:w="3884" w:type="dxa"/>
            <w:gridSpan w:val="2"/>
            <w:shd w:val="clear" w:color="auto" w:fill="auto"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В том числе:</w:t>
            </w:r>
          </w:p>
        </w:tc>
        <w:tc>
          <w:tcPr>
            <w:tcW w:w="3218" w:type="dxa"/>
            <w:shd w:val="clear" w:color="auto" w:fill="auto"/>
          </w:tcPr>
          <w:p w:rsidR="00CE2328" w:rsidRPr="006E76F2" w:rsidRDefault="00CE232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CE2328" w:rsidRPr="006E76F2" w:rsidRDefault="00CE232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</w:p>
        </w:tc>
        <w:tc>
          <w:tcPr>
            <w:tcW w:w="1067" w:type="dxa"/>
            <w:shd w:val="clear" w:color="auto" w:fill="auto"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</w:p>
        </w:tc>
        <w:tc>
          <w:tcPr>
            <w:tcW w:w="1265" w:type="dxa"/>
            <w:shd w:val="clear" w:color="auto" w:fill="auto"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</w:p>
        </w:tc>
      </w:tr>
      <w:tr w:rsidR="00366258" w:rsidRPr="007A464E" w:rsidTr="007C39B3">
        <w:trPr>
          <w:trHeight w:val="68"/>
        </w:trPr>
        <w:tc>
          <w:tcPr>
            <w:tcW w:w="3884" w:type="dxa"/>
            <w:gridSpan w:val="2"/>
            <w:vMerge w:val="restart"/>
            <w:shd w:val="clear" w:color="auto" w:fill="auto"/>
          </w:tcPr>
          <w:p w:rsidR="00366258" w:rsidRPr="006E76F2" w:rsidRDefault="00366258" w:rsidP="00051637">
            <w:pPr>
              <w:widowControl w:val="0"/>
              <w:autoSpaceDE w:val="0"/>
              <w:autoSpaceDN w:val="0"/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Проектная часть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366258" w:rsidRPr="006E76F2" w:rsidRDefault="00366258" w:rsidP="00051637">
            <w:pPr>
              <w:widowControl w:val="0"/>
              <w:autoSpaceDE w:val="0"/>
              <w:autoSpaceDN w:val="0"/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66258" w:rsidRPr="006E76F2" w:rsidRDefault="00366258" w:rsidP="00051637">
            <w:pPr>
              <w:widowControl w:val="0"/>
              <w:autoSpaceDE w:val="0"/>
              <w:autoSpaceDN w:val="0"/>
              <w:ind w:left="-80" w:right="-50"/>
              <w:jc w:val="both"/>
              <w:rPr>
                <w:rFonts w:eastAsia="Calibri"/>
              </w:rPr>
            </w:pPr>
            <w:r w:rsidRPr="006E76F2">
              <w:rPr>
                <w:rFonts w:eastAsia="Calibri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7C39B3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66258" w:rsidRPr="006E76F2" w:rsidRDefault="00366258" w:rsidP="00051637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7C39B3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66258" w:rsidRPr="006E76F2" w:rsidRDefault="00366258" w:rsidP="00051637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7C39B3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66258" w:rsidRPr="006E76F2" w:rsidRDefault="00366258" w:rsidP="00051637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7C39B3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66258" w:rsidRPr="006E76F2" w:rsidRDefault="00366258" w:rsidP="00051637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E74E55" w:rsidRPr="007A464E" w:rsidTr="00427182">
        <w:trPr>
          <w:trHeight w:val="68"/>
        </w:trPr>
        <w:tc>
          <w:tcPr>
            <w:tcW w:w="3884" w:type="dxa"/>
            <w:gridSpan w:val="2"/>
            <w:vMerge w:val="restart"/>
            <w:shd w:val="clear" w:color="auto" w:fill="auto"/>
          </w:tcPr>
          <w:p w:rsidR="00E74E55" w:rsidRPr="006E76F2" w:rsidRDefault="00E74E55" w:rsidP="00051637">
            <w:pPr>
              <w:widowControl w:val="0"/>
              <w:autoSpaceDE w:val="0"/>
              <w:autoSpaceDN w:val="0"/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Процессная часть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E74E55" w:rsidRPr="006E76F2" w:rsidRDefault="00E74E55" w:rsidP="00051637">
            <w:pPr>
              <w:widowControl w:val="0"/>
              <w:autoSpaceDE w:val="0"/>
              <w:autoSpaceDN w:val="0"/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74E55" w:rsidRPr="006E76F2" w:rsidRDefault="00E74E55" w:rsidP="00051637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37573,3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3651,3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3651,3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18256,7</w:t>
            </w:r>
          </w:p>
        </w:tc>
      </w:tr>
      <w:tr w:rsidR="00E74E55" w:rsidRPr="007A464E" w:rsidTr="00427182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</w:tcPr>
          <w:p w:rsidR="00E74E55" w:rsidRPr="006E76F2" w:rsidRDefault="00E74E55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E74E55" w:rsidRPr="006E76F2" w:rsidRDefault="00E74E55" w:rsidP="00051637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74E55" w:rsidRPr="006E76F2" w:rsidRDefault="00E74E55" w:rsidP="00051637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E74E55" w:rsidRPr="007A464E" w:rsidTr="00427182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</w:tcPr>
          <w:p w:rsidR="00E74E55" w:rsidRPr="006E76F2" w:rsidRDefault="00E74E55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E74E55" w:rsidRPr="006E76F2" w:rsidRDefault="00E74E55" w:rsidP="00051637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74E55" w:rsidRPr="006E76F2" w:rsidRDefault="00E74E55" w:rsidP="00051637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36446,1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11653,5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3541,8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3541,8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17709,0</w:t>
            </w:r>
          </w:p>
        </w:tc>
      </w:tr>
      <w:tr w:rsidR="00E74E55" w:rsidRPr="007A464E" w:rsidTr="00427182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</w:tcPr>
          <w:p w:rsidR="00E74E55" w:rsidRPr="006E76F2" w:rsidRDefault="00E74E55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E74E55" w:rsidRPr="006E76F2" w:rsidRDefault="00E74E55" w:rsidP="00051637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74E55" w:rsidRPr="006E76F2" w:rsidRDefault="00E74E55" w:rsidP="00051637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109,5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109,5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547,7</w:t>
            </w:r>
          </w:p>
        </w:tc>
      </w:tr>
      <w:tr w:rsidR="00E74E55" w:rsidRPr="007A464E" w:rsidTr="00427182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</w:tcPr>
          <w:p w:rsidR="00E74E55" w:rsidRPr="006E76F2" w:rsidRDefault="00E74E55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E74E55" w:rsidRPr="006E76F2" w:rsidRDefault="00E74E55" w:rsidP="00051637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74E55" w:rsidRPr="006E76F2" w:rsidRDefault="00E74E55" w:rsidP="00051637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366258" w:rsidRPr="007A464E" w:rsidTr="007C39B3">
        <w:trPr>
          <w:trHeight w:val="68"/>
        </w:trPr>
        <w:tc>
          <w:tcPr>
            <w:tcW w:w="3884" w:type="dxa"/>
            <w:gridSpan w:val="2"/>
            <w:shd w:val="clear" w:color="auto" w:fill="auto"/>
          </w:tcPr>
          <w:p w:rsidR="00366258" w:rsidRPr="006E76F2" w:rsidRDefault="0036625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В том числе:</w:t>
            </w:r>
          </w:p>
        </w:tc>
        <w:tc>
          <w:tcPr>
            <w:tcW w:w="3218" w:type="dxa"/>
            <w:shd w:val="clear" w:color="auto" w:fill="auto"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</w:rPr>
            </w:pPr>
            <w:r w:rsidRPr="006E76F2">
              <w:rPr>
                <w:rFonts w:eastAsia="Calibri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366258" w:rsidRPr="006E76F2" w:rsidRDefault="00366258" w:rsidP="00051637">
            <w:pPr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</w:p>
        </w:tc>
        <w:tc>
          <w:tcPr>
            <w:tcW w:w="1067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</w:p>
        </w:tc>
        <w:tc>
          <w:tcPr>
            <w:tcW w:w="1265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</w:p>
        </w:tc>
      </w:tr>
      <w:tr w:rsidR="00366258" w:rsidRPr="007A464E" w:rsidTr="007C39B3">
        <w:trPr>
          <w:trHeight w:val="68"/>
        </w:trPr>
        <w:tc>
          <w:tcPr>
            <w:tcW w:w="3884" w:type="dxa"/>
            <w:gridSpan w:val="2"/>
            <w:vMerge w:val="restart"/>
            <w:shd w:val="clear" w:color="auto" w:fill="auto"/>
            <w:hideMark/>
          </w:tcPr>
          <w:p w:rsidR="00366258" w:rsidRPr="006E76F2" w:rsidRDefault="00366258" w:rsidP="00051637">
            <w:pPr>
              <w:widowControl w:val="0"/>
              <w:autoSpaceDE w:val="0"/>
              <w:autoSpaceDN w:val="0"/>
              <w:ind w:left="-80" w:right="-50"/>
              <w:jc w:val="center"/>
              <w:rPr>
                <w:rFonts w:eastAsia="Calibri"/>
                <w:highlight w:val="yellow"/>
              </w:rPr>
            </w:pPr>
            <w:r w:rsidRPr="006E76F2">
              <w:rPr>
                <w:rFonts w:eastAsia="Calibri"/>
              </w:rPr>
              <w:t>Инвестиции в объекты муниципальной собственности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366258" w:rsidRPr="006E76F2" w:rsidRDefault="00366258" w:rsidP="00051637">
            <w:pPr>
              <w:widowControl w:val="0"/>
              <w:autoSpaceDE w:val="0"/>
              <w:autoSpaceDN w:val="0"/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66258" w:rsidRPr="006E76F2" w:rsidRDefault="00366258" w:rsidP="00051637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7C39B3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66258" w:rsidRPr="006E76F2" w:rsidRDefault="00366258" w:rsidP="00051637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7C39B3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66258" w:rsidRPr="006E76F2" w:rsidRDefault="00366258" w:rsidP="00051637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7C39B3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66258" w:rsidRPr="006E76F2" w:rsidRDefault="00366258" w:rsidP="00051637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7C39B3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66258" w:rsidRPr="006E76F2" w:rsidRDefault="00366258" w:rsidP="00051637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E74E55" w:rsidRPr="007A464E" w:rsidTr="00964104">
        <w:trPr>
          <w:trHeight w:val="68"/>
        </w:trPr>
        <w:tc>
          <w:tcPr>
            <w:tcW w:w="3884" w:type="dxa"/>
            <w:gridSpan w:val="2"/>
            <w:vMerge w:val="restart"/>
            <w:shd w:val="clear" w:color="auto" w:fill="auto"/>
            <w:hideMark/>
          </w:tcPr>
          <w:p w:rsidR="00E74E55" w:rsidRPr="006E76F2" w:rsidRDefault="00E74E55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Прочие расходы</w:t>
            </w:r>
          </w:p>
        </w:tc>
        <w:tc>
          <w:tcPr>
            <w:tcW w:w="3218" w:type="dxa"/>
            <w:vMerge w:val="restart"/>
            <w:shd w:val="clear" w:color="auto" w:fill="auto"/>
            <w:hideMark/>
          </w:tcPr>
          <w:p w:rsidR="00E74E55" w:rsidRPr="006E76F2" w:rsidRDefault="00E74E55" w:rsidP="00051637">
            <w:pPr>
              <w:ind w:left="-80" w:right="-50"/>
              <w:jc w:val="both"/>
              <w:rPr>
                <w:rFonts w:eastAsia="Calibri"/>
              </w:rPr>
            </w:pPr>
            <w:r w:rsidRPr="006E76F2">
              <w:rPr>
                <w:rFonts w:eastAsia="Calibri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E74E55" w:rsidRPr="006E76F2" w:rsidRDefault="00E74E55" w:rsidP="00051637">
            <w:pPr>
              <w:ind w:left="-80" w:right="-50"/>
              <w:jc w:val="both"/>
              <w:rPr>
                <w:rFonts w:eastAsia="Calibri"/>
              </w:rPr>
            </w:pPr>
            <w:r w:rsidRPr="006E76F2">
              <w:rPr>
                <w:rFonts w:eastAsia="Calibri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37573,3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3651,3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3651,3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18256,7</w:t>
            </w:r>
          </w:p>
        </w:tc>
      </w:tr>
      <w:tr w:rsidR="00E74E55" w:rsidRPr="007A464E" w:rsidTr="00964104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hideMark/>
          </w:tcPr>
          <w:p w:rsidR="00E74E55" w:rsidRPr="006E76F2" w:rsidRDefault="00E74E55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E74E55" w:rsidRPr="006E76F2" w:rsidRDefault="00E74E55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74E55" w:rsidRPr="006E76F2" w:rsidRDefault="00E74E55" w:rsidP="00051637">
            <w:pPr>
              <w:ind w:left="-80" w:right="-50"/>
              <w:jc w:val="both"/>
              <w:rPr>
                <w:rFonts w:eastAsia="Calibri"/>
              </w:rPr>
            </w:pPr>
            <w:r w:rsidRPr="006E76F2">
              <w:rPr>
                <w:rFonts w:eastAsia="Calibri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E74E55" w:rsidRPr="007A464E" w:rsidTr="00964104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hideMark/>
          </w:tcPr>
          <w:p w:rsidR="00E74E55" w:rsidRPr="006E76F2" w:rsidRDefault="00E74E55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E74E55" w:rsidRPr="006E76F2" w:rsidRDefault="00E74E55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74E55" w:rsidRPr="006E76F2" w:rsidRDefault="00E74E55" w:rsidP="00051637">
            <w:pPr>
              <w:ind w:left="-80" w:right="-50"/>
              <w:jc w:val="both"/>
              <w:rPr>
                <w:rFonts w:eastAsia="Calibri"/>
              </w:rPr>
            </w:pPr>
            <w:r w:rsidRPr="006E76F2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36446,1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11653,5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3541,8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3541,8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17709,0</w:t>
            </w:r>
          </w:p>
        </w:tc>
      </w:tr>
      <w:tr w:rsidR="00E74E55" w:rsidRPr="007A464E" w:rsidTr="00964104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hideMark/>
          </w:tcPr>
          <w:p w:rsidR="00E74E55" w:rsidRPr="006E76F2" w:rsidRDefault="00E74E55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E74E55" w:rsidRPr="006E76F2" w:rsidRDefault="00E74E55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74E55" w:rsidRPr="006E76F2" w:rsidRDefault="00E74E55" w:rsidP="00051637">
            <w:pPr>
              <w:ind w:left="-80" w:right="-50"/>
              <w:jc w:val="both"/>
              <w:rPr>
                <w:rFonts w:eastAsia="Calibri"/>
              </w:rPr>
            </w:pPr>
            <w:r w:rsidRPr="006E76F2">
              <w:rPr>
                <w:rFonts w:eastAsia="Calibri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109,5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109,5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547,7</w:t>
            </w:r>
          </w:p>
        </w:tc>
      </w:tr>
      <w:tr w:rsidR="00E74E55" w:rsidRPr="007A464E" w:rsidTr="00964104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hideMark/>
          </w:tcPr>
          <w:p w:rsidR="00E74E55" w:rsidRPr="006E76F2" w:rsidRDefault="00E74E55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E74E55" w:rsidRPr="006E76F2" w:rsidRDefault="00E74E55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74E55" w:rsidRPr="006E76F2" w:rsidRDefault="00E74E55" w:rsidP="00051637">
            <w:pPr>
              <w:ind w:left="-80" w:right="-50"/>
              <w:jc w:val="both"/>
              <w:rPr>
                <w:rFonts w:eastAsia="Calibri"/>
              </w:rPr>
            </w:pPr>
            <w:r w:rsidRPr="006E76F2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74E55" w:rsidRDefault="00E74E55" w:rsidP="001C2F7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7C39B3" w:rsidRPr="007A464E" w:rsidTr="007C39B3">
        <w:trPr>
          <w:trHeight w:val="68"/>
        </w:trPr>
        <w:tc>
          <w:tcPr>
            <w:tcW w:w="3884" w:type="dxa"/>
            <w:gridSpan w:val="2"/>
            <w:vMerge w:val="restart"/>
            <w:shd w:val="clear" w:color="auto" w:fill="auto"/>
          </w:tcPr>
          <w:p w:rsidR="007C39B3" w:rsidRDefault="007C39B3" w:rsidP="00051637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7C39B3" w:rsidRPr="006E76F2" w:rsidRDefault="007C39B3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2268" w:type="dxa"/>
            <w:shd w:val="clear" w:color="auto" w:fill="auto"/>
          </w:tcPr>
          <w:p w:rsidR="007C39B3" w:rsidRDefault="007C39B3" w:rsidP="0005163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29 210,7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3 651,3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3 651,3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3 651,3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18 256,7</w:t>
            </w:r>
          </w:p>
        </w:tc>
      </w:tr>
      <w:tr w:rsidR="007C39B3" w:rsidRPr="007A464E" w:rsidTr="007C39B3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vAlign w:val="center"/>
          </w:tcPr>
          <w:p w:rsidR="007C39B3" w:rsidRPr="006E76F2" w:rsidRDefault="007C39B3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7C39B3" w:rsidRPr="006E76F2" w:rsidRDefault="007C39B3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7C39B3" w:rsidRDefault="007C39B3" w:rsidP="0005163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7C39B3" w:rsidRPr="007A464E" w:rsidTr="007C39B3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vAlign w:val="center"/>
          </w:tcPr>
          <w:p w:rsidR="007C39B3" w:rsidRPr="006E76F2" w:rsidRDefault="007C39B3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7C39B3" w:rsidRPr="006E76F2" w:rsidRDefault="007C39B3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7C39B3" w:rsidRDefault="007C39B3" w:rsidP="0005163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28 334,4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3 541,8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3 541,8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3 541,8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17 709,0</w:t>
            </w:r>
          </w:p>
        </w:tc>
      </w:tr>
      <w:tr w:rsidR="007C39B3" w:rsidRPr="007A464E" w:rsidTr="007C39B3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vAlign w:val="center"/>
          </w:tcPr>
          <w:p w:rsidR="007C39B3" w:rsidRPr="006E76F2" w:rsidRDefault="007C39B3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7C39B3" w:rsidRPr="006E76F2" w:rsidRDefault="007C39B3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7C39B3" w:rsidRDefault="007C39B3" w:rsidP="0005163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876,3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109,5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109,5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109,5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547,7</w:t>
            </w:r>
          </w:p>
        </w:tc>
      </w:tr>
      <w:tr w:rsidR="007C39B3" w:rsidRPr="007A464E" w:rsidTr="007C39B3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vAlign w:val="center"/>
          </w:tcPr>
          <w:p w:rsidR="007C39B3" w:rsidRPr="006E76F2" w:rsidRDefault="007C39B3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7C39B3" w:rsidRPr="006E76F2" w:rsidRDefault="007C39B3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7C39B3" w:rsidRDefault="007C39B3" w:rsidP="0005163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иные источники финансирования</w:t>
            </w:r>
          </w:p>
          <w:p w:rsidR="007C39B3" w:rsidRDefault="007C39B3" w:rsidP="0005163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AB60C5" w:rsidRPr="007A464E" w:rsidTr="00AB60C5">
        <w:trPr>
          <w:trHeight w:val="68"/>
        </w:trPr>
        <w:tc>
          <w:tcPr>
            <w:tcW w:w="3884" w:type="dxa"/>
            <w:gridSpan w:val="2"/>
            <w:vMerge w:val="restart"/>
            <w:shd w:val="clear" w:color="auto" w:fill="auto"/>
          </w:tcPr>
          <w:p w:rsidR="00AB60C5" w:rsidRDefault="00AB60C5" w:rsidP="00051637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Соисполнитель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AB60C5" w:rsidRPr="006E76F2" w:rsidRDefault="00AB60C5" w:rsidP="00051637">
            <w:pPr>
              <w:ind w:left="-80" w:right="-50"/>
              <w:jc w:val="center"/>
              <w:rPr>
                <w:rFonts w:eastAsia="Calibri"/>
              </w:rPr>
            </w:pPr>
            <w:r w:rsidRPr="00A84B11">
              <w:rPr>
                <w:rFonts w:eastAsia="Calibri"/>
              </w:rPr>
              <w:t>Муниципальное учреждение Управление капитального строительства Кондинского района</w:t>
            </w:r>
          </w:p>
        </w:tc>
        <w:tc>
          <w:tcPr>
            <w:tcW w:w="2268" w:type="dxa"/>
            <w:shd w:val="clear" w:color="auto" w:fill="auto"/>
          </w:tcPr>
          <w:p w:rsidR="00AB60C5" w:rsidRDefault="00AB60C5" w:rsidP="0005163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B60C5" w:rsidRPr="00736373" w:rsidRDefault="00E74E55" w:rsidP="00D97AB3">
            <w:r>
              <w:t>8362,6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0C5" w:rsidRDefault="00AB60C5" w:rsidP="00AB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8362,6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0C5" w:rsidRDefault="00AB60C5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B60C5" w:rsidRDefault="00AB60C5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B60C5" w:rsidRDefault="00AB60C5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AB60C5" w:rsidRPr="007A464E" w:rsidTr="00AB60C5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vAlign w:val="center"/>
          </w:tcPr>
          <w:p w:rsidR="00AB60C5" w:rsidRPr="006E76F2" w:rsidRDefault="00AB60C5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AB60C5" w:rsidRPr="006E76F2" w:rsidRDefault="00AB60C5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AB60C5" w:rsidRDefault="00AB60C5" w:rsidP="0005163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AB60C5" w:rsidRPr="00736373" w:rsidRDefault="00AB60C5" w:rsidP="00AB60C5">
            <w:pPr>
              <w:jc w:val="center"/>
            </w:pPr>
            <w:r w:rsidRPr="00736373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0C5" w:rsidRDefault="00AB60C5" w:rsidP="00AB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0C5" w:rsidRDefault="00AB60C5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B60C5" w:rsidRDefault="00AB60C5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B60C5" w:rsidRDefault="00AB60C5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AB60C5" w:rsidRPr="007A464E" w:rsidTr="00AB60C5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vAlign w:val="center"/>
          </w:tcPr>
          <w:p w:rsidR="00AB60C5" w:rsidRPr="006E76F2" w:rsidRDefault="00AB60C5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AB60C5" w:rsidRPr="006E76F2" w:rsidRDefault="00AB60C5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AB60C5" w:rsidRDefault="00AB60C5" w:rsidP="0005163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0C5" w:rsidRDefault="00AB60C5" w:rsidP="00AB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0C5" w:rsidRDefault="00AB60C5" w:rsidP="00AB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0C5" w:rsidRDefault="00AB60C5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B60C5" w:rsidRDefault="00AB60C5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B60C5" w:rsidRDefault="00AB60C5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AB60C5" w:rsidRPr="007A464E" w:rsidTr="00AB60C5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vAlign w:val="center"/>
          </w:tcPr>
          <w:p w:rsidR="00AB60C5" w:rsidRPr="006E76F2" w:rsidRDefault="00AB60C5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AB60C5" w:rsidRPr="006E76F2" w:rsidRDefault="00AB60C5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AB60C5" w:rsidRDefault="00AB60C5" w:rsidP="0005163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0C5" w:rsidRDefault="00AB60C5" w:rsidP="00AB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0C5" w:rsidRDefault="00AB60C5" w:rsidP="00AB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0C5" w:rsidRDefault="00AB60C5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B60C5" w:rsidRDefault="00AB60C5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B60C5" w:rsidRDefault="00AB60C5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AB60C5" w:rsidRPr="007A464E" w:rsidTr="00D97AB3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vAlign w:val="center"/>
          </w:tcPr>
          <w:p w:rsidR="00AB60C5" w:rsidRPr="006E76F2" w:rsidRDefault="00AB60C5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AB60C5" w:rsidRPr="006E76F2" w:rsidRDefault="00AB60C5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AB60C5" w:rsidRDefault="00AB60C5" w:rsidP="0005163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AB60C5" w:rsidRDefault="00AB60C5" w:rsidP="00AB60C5">
            <w:pPr>
              <w:jc w:val="center"/>
            </w:pPr>
            <w:r w:rsidRPr="006C6DC5"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0C5" w:rsidRDefault="00AB60C5" w:rsidP="00AB60C5">
            <w:pPr>
              <w:jc w:val="center"/>
            </w:pPr>
            <w:r w:rsidRPr="006C6DC5">
              <w:rPr>
                <w:rFonts w:eastAsia="Calibri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0C5" w:rsidRDefault="00AB60C5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B60C5" w:rsidRDefault="00AB60C5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B60C5" w:rsidRDefault="00AB60C5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</w:tbl>
    <w:p w:rsidR="00082876" w:rsidRDefault="00082876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5861AC" w:rsidRDefault="005861AC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5861AC" w:rsidRDefault="005861AC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5861AC" w:rsidRDefault="005861AC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5861AC" w:rsidRDefault="005861AC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5861AC" w:rsidRDefault="005861AC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5861AC" w:rsidRDefault="005861AC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5861AC" w:rsidRDefault="005861AC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5861AC" w:rsidRDefault="005861AC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E74E55" w:rsidRDefault="00E74E55" w:rsidP="00E74E55">
      <w:pPr>
        <w:shd w:val="clear" w:color="auto" w:fill="FFFFFF"/>
        <w:autoSpaceDE w:val="0"/>
        <w:autoSpaceDN w:val="0"/>
        <w:adjustRightInd w:val="0"/>
        <w:ind w:left="9926"/>
      </w:pPr>
      <w:r>
        <w:lastRenderedPageBreak/>
        <w:t xml:space="preserve">Приложение </w:t>
      </w:r>
      <w:r>
        <w:t>2</w:t>
      </w:r>
    </w:p>
    <w:p w:rsidR="00E74E55" w:rsidRDefault="00E74E55" w:rsidP="00E74E55">
      <w:pPr>
        <w:shd w:val="clear" w:color="auto" w:fill="FFFFFF"/>
        <w:autoSpaceDE w:val="0"/>
        <w:autoSpaceDN w:val="0"/>
        <w:adjustRightInd w:val="0"/>
        <w:ind w:left="9926"/>
      </w:pPr>
      <w:r>
        <w:t>к постановлению администрации района</w:t>
      </w:r>
    </w:p>
    <w:p w:rsidR="00E74E55" w:rsidRDefault="00E74E55" w:rsidP="00E74E55">
      <w:pPr>
        <w:shd w:val="clear" w:color="auto" w:fill="FFFFFF"/>
        <w:autoSpaceDE w:val="0"/>
        <w:autoSpaceDN w:val="0"/>
        <w:adjustRightInd w:val="0"/>
        <w:ind w:left="9926"/>
      </w:pPr>
      <w:r>
        <w:t>от                             №</w:t>
      </w:r>
    </w:p>
    <w:p w:rsidR="00E74E55" w:rsidRDefault="00E74E55" w:rsidP="00E74E55">
      <w:pPr>
        <w:shd w:val="clear" w:color="auto" w:fill="FFFFFF"/>
        <w:autoSpaceDE w:val="0"/>
        <w:autoSpaceDN w:val="0"/>
        <w:adjustRightInd w:val="0"/>
        <w:ind w:left="9926"/>
      </w:pPr>
    </w:p>
    <w:p w:rsidR="00E74E55" w:rsidRDefault="00E74E55" w:rsidP="005861AC">
      <w:pPr>
        <w:shd w:val="clear" w:color="auto" w:fill="FFFFFF"/>
        <w:autoSpaceDE w:val="0"/>
        <w:autoSpaceDN w:val="0"/>
        <w:adjustRightInd w:val="0"/>
        <w:ind w:left="9926"/>
      </w:pPr>
    </w:p>
    <w:p w:rsidR="00E74E55" w:rsidRPr="005C4AEA" w:rsidRDefault="00E74E55" w:rsidP="00E74E55">
      <w:pPr>
        <w:widowControl w:val="0"/>
        <w:autoSpaceDE w:val="0"/>
        <w:autoSpaceDN w:val="0"/>
        <w:ind w:firstLine="540"/>
        <w:jc w:val="center"/>
        <w:outlineLvl w:val="1"/>
        <w:rPr>
          <w:rFonts w:cs="Arial"/>
          <w:b/>
          <w:color w:val="000000"/>
          <w:szCs w:val="28"/>
        </w:rPr>
      </w:pPr>
      <w:r w:rsidRPr="005C4AEA">
        <w:rPr>
          <w:rFonts w:cs="Arial"/>
          <w:b/>
          <w:color w:val="000000"/>
          <w:szCs w:val="28"/>
        </w:rPr>
        <w:t>Перечень структурных элементов (основных мероприятий) муниципальной программы</w:t>
      </w:r>
    </w:p>
    <w:p w:rsidR="00E74E55" w:rsidRPr="005C4AEA" w:rsidRDefault="00E74E55" w:rsidP="00E74E55">
      <w:pPr>
        <w:widowControl w:val="0"/>
        <w:autoSpaceDE w:val="0"/>
        <w:autoSpaceDN w:val="0"/>
        <w:ind w:firstLine="540"/>
        <w:jc w:val="center"/>
        <w:outlineLvl w:val="1"/>
        <w:rPr>
          <w:rFonts w:cs="Arial"/>
          <w:color w:val="000000"/>
          <w:szCs w:val="28"/>
        </w:rPr>
      </w:pPr>
    </w:p>
    <w:tbl>
      <w:tblPr>
        <w:tblW w:w="491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3745"/>
        <w:gridCol w:w="5125"/>
        <w:gridCol w:w="4945"/>
      </w:tblGrid>
      <w:tr w:rsidR="00E74E55" w:rsidRPr="005C4AEA" w:rsidTr="001C2F71">
        <w:trPr>
          <w:trHeight w:val="276"/>
          <w:jc w:val="center"/>
        </w:trPr>
        <w:tc>
          <w:tcPr>
            <w:tcW w:w="245" w:type="pct"/>
            <w:vMerge w:val="restart"/>
            <w:shd w:val="clear" w:color="auto" w:fill="auto"/>
            <w:hideMark/>
          </w:tcPr>
          <w:p w:rsidR="00E74E55" w:rsidRPr="005C4AEA" w:rsidRDefault="00E74E55" w:rsidP="001C2F71">
            <w:pPr>
              <w:jc w:val="center"/>
              <w:rPr>
                <w:rFonts w:eastAsia="Calibri" w:cs="Arial"/>
                <w:lang w:eastAsia="en-US"/>
              </w:rPr>
            </w:pPr>
            <w:r w:rsidRPr="005C4AEA">
              <w:rPr>
                <w:rFonts w:eastAsia="Calibri" w:cs="Arial"/>
                <w:lang w:eastAsia="en-US"/>
              </w:rPr>
              <w:t>№ п/п</w:t>
            </w:r>
          </w:p>
        </w:tc>
        <w:tc>
          <w:tcPr>
            <w:tcW w:w="1289" w:type="pct"/>
            <w:vMerge w:val="restart"/>
            <w:shd w:val="clear" w:color="auto" w:fill="auto"/>
            <w:hideMark/>
          </w:tcPr>
          <w:p w:rsidR="00E74E55" w:rsidRPr="005C4AEA" w:rsidRDefault="00E74E55" w:rsidP="001C2F71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5C4AEA">
              <w:rPr>
                <w:rFonts w:eastAsia="Calibri" w:cs="Arial"/>
              </w:rPr>
              <w:t>Наименование</w:t>
            </w:r>
          </w:p>
          <w:p w:rsidR="00E74E55" w:rsidRPr="005C4AEA" w:rsidRDefault="00E74E55" w:rsidP="001C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5C4AEA">
              <w:rPr>
                <w:rFonts w:eastAsia="Calibri" w:cs="Arial"/>
              </w:rPr>
              <w:t>структурного элемента</w:t>
            </w:r>
          </w:p>
          <w:p w:rsidR="00E74E55" w:rsidRPr="005C4AEA" w:rsidRDefault="00E74E55" w:rsidP="001C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5C4AEA">
              <w:rPr>
                <w:rFonts w:eastAsia="Calibri" w:cs="Arial"/>
              </w:rPr>
              <w:t>(основного мероприятия)</w:t>
            </w:r>
          </w:p>
        </w:tc>
        <w:tc>
          <w:tcPr>
            <w:tcW w:w="1764" w:type="pct"/>
            <w:vMerge w:val="restart"/>
            <w:shd w:val="clear" w:color="auto" w:fill="auto"/>
          </w:tcPr>
          <w:p w:rsidR="00E74E55" w:rsidRPr="005C4AEA" w:rsidRDefault="00E74E55" w:rsidP="001C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5C4AEA">
              <w:rPr>
                <w:rFonts w:eastAsia="Calibri" w:cs="Arial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02" w:type="pct"/>
            <w:vMerge w:val="restart"/>
            <w:shd w:val="clear" w:color="auto" w:fill="auto"/>
            <w:hideMark/>
          </w:tcPr>
          <w:p w:rsidR="00E74E55" w:rsidRPr="005C4AEA" w:rsidRDefault="00E74E55" w:rsidP="001C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5C4AEA">
              <w:rPr>
                <w:rFonts w:eastAsia="Calibri" w:cs="Arial"/>
              </w:rP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E74E55" w:rsidRPr="005C4AEA" w:rsidTr="001C2F71">
        <w:trPr>
          <w:trHeight w:val="276"/>
          <w:jc w:val="center"/>
        </w:trPr>
        <w:tc>
          <w:tcPr>
            <w:tcW w:w="245" w:type="pct"/>
            <w:vMerge/>
            <w:shd w:val="clear" w:color="auto" w:fill="auto"/>
            <w:hideMark/>
          </w:tcPr>
          <w:p w:rsidR="00E74E55" w:rsidRPr="005C4AEA" w:rsidRDefault="00E74E55" w:rsidP="001C2F71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1289" w:type="pct"/>
            <w:vMerge/>
            <w:shd w:val="clear" w:color="auto" w:fill="auto"/>
            <w:hideMark/>
          </w:tcPr>
          <w:p w:rsidR="00E74E55" w:rsidRPr="005C4AEA" w:rsidRDefault="00E74E55" w:rsidP="001C2F71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1764" w:type="pct"/>
            <w:vMerge/>
            <w:shd w:val="clear" w:color="auto" w:fill="auto"/>
          </w:tcPr>
          <w:p w:rsidR="00E74E55" w:rsidRPr="005C4AEA" w:rsidRDefault="00E74E55" w:rsidP="001C2F71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1702" w:type="pct"/>
            <w:vMerge/>
            <w:shd w:val="clear" w:color="auto" w:fill="auto"/>
            <w:hideMark/>
          </w:tcPr>
          <w:p w:rsidR="00E74E55" w:rsidRPr="005C4AEA" w:rsidRDefault="00E74E55" w:rsidP="001C2F71">
            <w:pPr>
              <w:rPr>
                <w:rFonts w:eastAsia="Calibri" w:cs="Arial"/>
                <w:lang w:eastAsia="en-US"/>
              </w:rPr>
            </w:pPr>
          </w:p>
        </w:tc>
      </w:tr>
      <w:tr w:rsidR="00E74E55" w:rsidRPr="005C4AEA" w:rsidTr="001C2F71">
        <w:trPr>
          <w:trHeight w:val="68"/>
          <w:jc w:val="center"/>
        </w:trPr>
        <w:tc>
          <w:tcPr>
            <w:tcW w:w="245" w:type="pct"/>
            <w:shd w:val="clear" w:color="auto" w:fill="auto"/>
            <w:hideMark/>
          </w:tcPr>
          <w:p w:rsidR="00E74E55" w:rsidRPr="005C4AEA" w:rsidRDefault="00E74E55" w:rsidP="001C2F71">
            <w:pPr>
              <w:jc w:val="center"/>
              <w:rPr>
                <w:rFonts w:eastAsia="Calibri" w:cs="Arial"/>
                <w:lang w:eastAsia="en-US"/>
              </w:rPr>
            </w:pPr>
            <w:r w:rsidRPr="005C4AEA">
              <w:rPr>
                <w:rFonts w:eastAsia="Calibri" w:cs="Arial"/>
                <w:lang w:eastAsia="en-US"/>
              </w:rPr>
              <w:t>1</w:t>
            </w:r>
          </w:p>
        </w:tc>
        <w:tc>
          <w:tcPr>
            <w:tcW w:w="1289" w:type="pct"/>
            <w:shd w:val="clear" w:color="auto" w:fill="auto"/>
            <w:hideMark/>
          </w:tcPr>
          <w:p w:rsidR="00E74E55" w:rsidRPr="005C4AEA" w:rsidRDefault="00E74E55" w:rsidP="001C2F71">
            <w:pPr>
              <w:jc w:val="center"/>
              <w:rPr>
                <w:rFonts w:eastAsia="Calibri" w:cs="Arial"/>
                <w:lang w:eastAsia="en-US"/>
              </w:rPr>
            </w:pPr>
            <w:r w:rsidRPr="005C4AEA">
              <w:rPr>
                <w:rFonts w:eastAsia="Calibri" w:cs="Arial"/>
                <w:lang w:eastAsia="en-US"/>
              </w:rPr>
              <w:t>2</w:t>
            </w:r>
          </w:p>
        </w:tc>
        <w:tc>
          <w:tcPr>
            <w:tcW w:w="1764" w:type="pct"/>
            <w:shd w:val="clear" w:color="auto" w:fill="auto"/>
            <w:hideMark/>
          </w:tcPr>
          <w:p w:rsidR="00E74E55" w:rsidRPr="005C4AEA" w:rsidRDefault="00E74E55" w:rsidP="001C2F71">
            <w:pPr>
              <w:jc w:val="center"/>
              <w:rPr>
                <w:rFonts w:eastAsia="Calibri" w:cs="Arial"/>
                <w:lang w:eastAsia="en-US"/>
              </w:rPr>
            </w:pPr>
            <w:r w:rsidRPr="005C4AEA">
              <w:rPr>
                <w:rFonts w:eastAsia="Calibri" w:cs="Arial"/>
                <w:lang w:eastAsia="en-US"/>
              </w:rPr>
              <w:t>3</w:t>
            </w:r>
          </w:p>
        </w:tc>
        <w:tc>
          <w:tcPr>
            <w:tcW w:w="1702" w:type="pct"/>
            <w:shd w:val="clear" w:color="auto" w:fill="auto"/>
            <w:hideMark/>
          </w:tcPr>
          <w:p w:rsidR="00E74E55" w:rsidRPr="005C4AEA" w:rsidRDefault="00E74E55" w:rsidP="001C2F71">
            <w:pPr>
              <w:jc w:val="center"/>
              <w:rPr>
                <w:rFonts w:eastAsia="Calibri" w:cs="Arial"/>
                <w:lang w:eastAsia="en-US"/>
              </w:rPr>
            </w:pPr>
            <w:r w:rsidRPr="005C4AEA">
              <w:rPr>
                <w:rFonts w:eastAsia="Calibri" w:cs="Arial"/>
                <w:lang w:eastAsia="en-US"/>
              </w:rPr>
              <w:t>4</w:t>
            </w:r>
          </w:p>
        </w:tc>
      </w:tr>
      <w:tr w:rsidR="00E74E55" w:rsidRPr="005C4AEA" w:rsidTr="001C2F71">
        <w:trPr>
          <w:trHeight w:val="1504"/>
          <w:jc w:val="center"/>
        </w:trPr>
        <w:tc>
          <w:tcPr>
            <w:tcW w:w="245" w:type="pct"/>
            <w:shd w:val="clear" w:color="auto" w:fill="auto"/>
            <w:hideMark/>
          </w:tcPr>
          <w:p w:rsidR="00E74E55" w:rsidRPr="005C4AEA" w:rsidRDefault="00E74E55" w:rsidP="001C2F71">
            <w:pPr>
              <w:jc w:val="center"/>
              <w:rPr>
                <w:rFonts w:eastAsia="Calibri" w:cs="Arial"/>
                <w:lang w:eastAsia="en-US"/>
              </w:rPr>
            </w:pPr>
            <w:r w:rsidRPr="005C4AEA">
              <w:rPr>
                <w:rFonts w:eastAsia="Calibri" w:cs="Arial"/>
                <w:lang w:eastAsia="en-US"/>
              </w:rPr>
              <w:t>1.</w:t>
            </w:r>
          </w:p>
        </w:tc>
        <w:tc>
          <w:tcPr>
            <w:tcW w:w="1289" w:type="pct"/>
            <w:shd w:val="clear" w:color="auto" w:fill="auto"/>
            <w:hideMark/>
          </w:tcPr>
          <w:p w:rsidR="00E74E55" w:rsidRPr="005C4AEA" w:rsidRDefault="00E74E55" w:rsidP="00E74E55">
            <w:pPr>
              <w:rPr>
                <w:rFonts w:eastAsia="Calibri" w:cs="Arial"/>
                <w:lang w:eastAsia="en-US"/>
              </w:rPr>
            </w:pPr>
            <w:r w:rsidRPr="005C4AEA">
              <w:rPr>
                <w:rFonts w:eastAsia="Calibri" w:cs="Arial"/>
              </w:rPr>
              <w:t xml:space="preserve">Обеспечение муниципальных образований Кондинского района документами территориального планирования </w:t>
            </w:r>
          </w:p>
        </w:tc>
        <w:tc>
          <w:tcPr>
            <w:tcW w:w="1764" w:type="pct"/>
            <w:shd w:val="clear" w:color="auto" w:fill="auto"/>
            <w:hideMark/>
          </w:tcPr>
          <w:p w:rsidR="00E74E55" w:rsidRPr="005C4AEA" w:rsidRDefault="00E74E55" w:rsidP="001C2F71">
            <w:pPr>
              <w:rPr>
                <w:rFonts w:eastAsia="Calibri" w:cs="Arial"/>
                <w:lang w:eastAsia="en-US"/>
              </w:rPr>
            </w:pPr>
            <w:r w:rsidRPr="005C4AEA">
              <w:rPr>
                <w:rFonts w:eastAsia="Calibri" w:cs="Arial"/>
                <w:lang w:eastAsia="en-US"/>
              </w:rPr>
              <w:t>Заключение муниципального контракта на разработку документов территориального планирования</w:t>
            </w:r>
          </w:p>
        </w:tc>
        <w:tc>
          <w:tcPr>
            <w:tcW w:w="1702" w:type="pct"/>
            <w:shd w:val="clear" w:color="auto" w:fill="auto"/>
            <w:hideMark/>
          </w:tcPr>
          <w:p w:rsidR="00E74E55" w:rsidRPr="005C4AEA" w:rsidRDefault="00E74E55" w:rsidP="001C2F71">
            <w:pPr>
              <w:jc w:val="center"/>
              <w:rPr>
                <w:rFonts w:eastAsia="Calibri" w:cs="Arial"/>
                <w:lang w:eastAsia="en-US"/>
              </w:rPr>
            </w:pPr>
            <w:r w:rsidRPr="005C4AEA">
              <w:rPr>
                <w:rFonts w:eastAsia="Calibri" w:cs="Arial"/>
                <w:lang w:eastAsia="en-US"/>
              </w:rPr>
              <w:t xml:space="preserve">Федеральный закон </w:t>
            </w:r>
          </w:p>
          <w:p w:rsidR="00E74E55" w:rsidRPr="005C4AEA" w:rsidRDefault="00E74E55" w:rsidP="001C2F71">
            <w:pPr>
              <w:jc w:val="center"/>
              <w:rPr>
                <w:rFonts w:eastAsia="Calibri" w:cs="Arial"/>
                <w:lang w:eastAsia="en-US"/>
              </w:rPr>
            </w:pPr>
            <w:hyperlink r:id="rId10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C2124E">
                <w:rPr>
                  <w:rStyle w:val="af3"/>
                  <w:rFonts w:eastAsia="Calibri" w:cs="Arial"/>
                  <w:lang w:eastAsia="en-US"/>
                </w:rPr>
                <w:t>от 05 апреля 2013 года № 44-ФЗ</w:t>
              </w:r>
            </w:hyperlink>
          </w:p>
          <w:p w:rsidR="00E74E55" w:rsidRPr="005C4AEA" w:rsidRDefault="00E74E55" w:rsidP="001C2F71">
            <w:pPr>
              <w:jc w:val="center"/>
              <w:rPr>
                <w:rFonts w:eastAsia="Calibri" w:cs="Arial"/>
                <w:lang w:eastAsia="en-US"/>
              </w:rPr>
            </w:pPr>
            <w:r w:rsidRPr="005C4AEA">
              <w:rPr>
                <w:rFonts w:eastAsia="Calibri" w:cs="Arial"/>
                <w:lang w:eastAsia="en-US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74E55" w:rsidRPr="005C4AEA" w:rsidTr="001C2F71">
        <w:trPr>
          <w:trHeight w:val="68"/>
          <w:jc w:val="center"/>
        </w:trPr>
        <w:tc>
          <w:tcPr>
            <w:tcW w:w="245" w:type="pct"/>
            <w:shd w:val="clear" w:color="auto" w:fill="auto"/>
            <w:hideMark/>
          </w:tcPr>
          <w:p w:rsidR="00E74E55" w:rsidRDefault="00E74E55" w:rsidP="001C2F71">
            <w:pPr>
              <w:jc w:val="center"/>
              <w:rPr>
                <w:rFonts w:eastAsia="Calibri" w:cs="Arial"/>
                <w:szCs w:val="26"/>
                <w:lang w:eastAsia="en-US"/>
              </w:rPr>
            </w:pPr>
            <w:r>
              <w:rPr>
                <w:rFonts w:eastAsia="Calibri" w:cs="Arial"/>
                <w:szCs w:val="26"/>
                <w:lang w:eastAsia="en-US"/>
              </w:rPr>
              <w:t>2.</w:t>
            </w:r>
          </w:p>
        </w:tc>
        <w:tc>
          <w:tcPr>
            <w:tcW w:w="1289" w:type="pct"/>
            <w:shd w:val="clear" w:color="auto" w:fill="auto"/>
            <w:hideMark/>
          </w:tcPr>
          <w:p w:rsidR="00E74E55" w:rsidRDefault="00E74E55" w:rsidP="001C2F71">
            <w:pPr>
              <w:rPr>
                <w:rFonts w:eastAsia="Calibri" w:cs="Arial"/>
                <w:szCs w:val="26"/>
              </w:rPr>
            </w:pPr>
            <w:r>
              <w:rPr>
                <w:rFonts w:eastAsia="Calibri" w:cs="Arial"/>
                <w:szCs w:val="26"/>
              </w:rPr>
              <w:t>Освобождение земельных участков, планируемых</w:t>
            </w:r>
          </w:p>
          <w:p w:rsidR="00E74E55" w:rsidRDefault="00E74E55" w:rsidP="001C2F71">
            <w:pPr>
              <w:rPr>
                <w:rFonts w:eastAsia="Calibri" w:cs="Arial"/>
                <w:szCs w:val="26"/>
              </w:rPr>
            </w:pPr>
            <w:r>
              <w:rPr>
                <w:rFonts w:eastAsia="Calibri" w:cs="Arial"/>
                <w:szCs w:val="26"/>
              </w:rPr>
              <w:t>для жилищного строительства</w:t>
            </w:r>
          </w:p>
          <w:p w:rsidR="00E74E55" w:rsidRDefault="00E74E55" w:rsidP="00E74E55">
            <w:pPr>
              <w:rPr>
                <w:rFonts w:eastAsia="Calibri" w:cs="Arial"/>
                <w:szCs w:val="26"/>
                <w:lang w:eastAsia="en-US"/>
              </w:rPr>
            </w:pPr>
            <w:r>
              <w:rPr>
                <w:rFonts w:eastAsia="Calibri" w:cs="Arial"/>
                <w:szCs w:val="26"/>
              </w:rPr>
              <w:t xml:space="preserve">и комплекс мероприятий по формированию земельных участков для индивидуального жилищного строительства </w:t>
            </w:r>
          </w:p>
        </w:tc>
        <w:tc>
          <w:tcPr>
            <w:tcW w:w="1764" w:type="pct"/>
            <w:shd w:val="clear" w:color="auto" w:fill="auto"/>
            <w:hideMark/>
          </w:tcPr>
          <w:p w:rsidR="00E74E55" w:rsidRDefault="00E74E55" w:rsidP="001C2F71">
            <w:pPr>
              <w:rPr>
                <w:rFonts w:eastAsia="Calibri" w:cs="Arial"/>
                <w:szCs w:val="26"/>
                <w:lang w:eastAsia="en-US"/>
              </w:rPr>
            </w:pPr>
            <w:r>
              <w:rPr>
                <w:rFonts w:eastAsia="Calibri" w:cs="Arial"/>
                <w:szCs w:val="26"/>
                <w:lang w:eastAsia="en-US"/>
              </w:rPr>
              <w:t>Заключение муниципального контракта на выполнение работ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702" w:type="pct"/>
            <w:shd w:val="clear" w:color="auto" w:fill="auto"/>
            <w:hideMark/>
          </w:tcPr>
          <w:p w:rsidR="00E74E55" w:rsidRDefault="00E74E55" w:rsidP="001C2F71">
            <w:pPr>
              <w:jc w:val="center"/>
              <w:rPr>
                <w:rFonts w:eastAsia="Calibri" w:cs="Arial"/>
                <w:szCs w:val="26"/>
                <w:lang w:eastAsia="en-US"/>
              </w:rPr>
            </w:pPr>
            <w:r>
              <w:rPr>
                <w:rFonts w:eastAsia="Calibri" w:cs="Arial"/>
                <w:szCs w:val="26"/>
                <w:lang w:eastAsia="en-US"/>
              </w:rPr>
              <w:t xml:space="preserve">Федеральный закон </w:t>
            </w:r>
          </w:p>
          <w:p w:rsidR="00E74E55" w:rsidRDefault="00E74E55" w:rsidP="001C2F71">
            <w:pPr>
              <w:jc w:val="center"/>
              <w:rPr>
                <w:rFonts w:eastAsia="Calibri" w:cs="Arial"/>
                <w:szCs w:val="26"/>
                <w:lang w:eastAsia="en-US"/>
              </w:rPr>
            </w:pPr>
            <w:hyperlink r:id="rId11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C2124E">
                <w:rPr>
                  <w:rStyle w:val="af3"/>
                  <w:rFonts w:eastAsia="Calibri" w:cs="Arial"/>
                  <w:szCs w:val="26"/>
                  <w:lang w:eastAsia="en-US"/>
                </w:rPr>
                <w:t>от 05 апреля 2013 года № 44-ФЗ</w:t>
              </w:r>
            </w:hyperlink>
            <w:r>
              <w:rPr>
                <w:rFonts w:eastAsia="Calibri" w:cs="Arial"/>
                <w:szCs w:val="26"/>
                <w:lang w:eastAsia="en-US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E74E55" w:rsidRDefault="00E74E55" w:rsidP="00E74E55">
      <w:pPr>
        <w:rPr>
          <w:rFonts w:cs="Arial"/>
          <w:szCs w:val="16"/>
        </w:rPr>
      </w:pPr>
    </w:p>
    <w:p w:rsidR="00E74E55" w:rsidRDefault="00E74E55" w:rsidP="005861AC">
      <w:pPr>
        <w:shd w:val="clear" w:color="auto" w:fill="FFFFFF"/>
        <w:autoSpaceDE w:val="0"/>
        <w:autoSpaceDN w:val="0"/>
        <w:adjustRightInd w:val="0"/>
        <w:ind w:left="9926"/>
      </w:pPr>
    </w:p>
    <w:p w:rsidR="00E74E55" w:rsidRDefault="00E74E55" w:rsidP="005861AC">
      <w:pPr>
        <w:shd w:val="clear" w:color="auto" w:fill="FFFFFF"/>
        <w:autoSpaceDE w:val="0"/>
        <w:autoSpaceDN w:val="0"/>
        <w:adjustRightInd w:val="0"/>
        <w:ind w:left="9926"/>
      </w:pPr>
    </w:p>
    <w:p w:rsidR="00E74E55" w:rsidRDefault="00E74E55" w:rsidP="005861AC">
      <w:pPr>
        <w:shd w:val="clear" w:color="auto" w:fill="FFFFFF"/>
        <w:autoSpaceDE w:val="0"/>
        <w:autoSpaceDN w:val="0"/>
        <w:adjustRightInd w:val="0"/>
        <w:ind w:left="9926"/>
      </w:pPr>
    </w:p>
    <w:p w:rsidR="00E74E55" w:rsidRDefault="00E74E55" w:rsidP="005861AC">
      <w:pPr>
        <w:shd w:val="clear" w:color="auto" w:fill="FFFFFF"/>
        <w:autoSpaceDE w:val="0"/>
        <w:autoSpaceDN w:val="0"/>
        <w:adjustRightInd w:val="0"/>
        <w:ind w:left="9926"/>
      </w:pPr>
    </w:p>
    <w:p w:rsidR="00E74E55" w:rsidRDefault="00E74E55" w:rsidP="005861AC">
      <w:pPr>
        <w:shd w:val="clear" w:color="auto" w:fill="FFFFFF"/>
        <w:autoSpaceDE w:val="0"/>
        <w:autoSpaceDN w:val="0"/>
        <w:adjustRightInd w:val="0"/>
        <w:ind w:left="9926"/>
      </w:pPr>
    </w:p>
    <w:p w:rsidR="00E74E55" w:rsidRDefault="00E74E55" w:rsidP="005861AC">
      <w:pPr>
        <w:shd w:val="clear" w:color="auto" w:fill="FFFFFF"/>
        <w:autoSpaceDE w:val="0"/>
        <w:autoSpaceDN w:val="0"/>
        <w:adjustRightInd w:val="0"/>
        <w:ind w:left="9926"/>
      </w:pPr>
    </w:p>
    <w:p w:rsidR="00E74E55" w:rsidRDefault="00E74E55" w:rsidP="005861AC">
      <w:pPr>
        <w:shd w:val="clear" w:color="auto" w:fill="FFFFFF"/>
        <w:autoSpaceDE w:val="0"/>
        <w:autoSpaceDN w:val="0"/>
        <w:adjustRightInd w:val="0"/>
        <w:ind w:left="9926"/>
      </w:pPr>
    </w:p>
    <w:p w:rsidR="00E74E55" w:rsidRDefault="00E74E55" w:rsidP="005861AC">
      <w:pPr>
        <w:shd w:val="clear" w:color="auto" w:fill="FFFFFF"/>
        <w:autoSpaceDE w:val="0"/>
        <w:autoSpaceDN w:val="0"/>
        <w:adjustRightInd w:val="0"/>
        <w:ind w:left="9926"/>
      </w:pPr>
    </w:p>
    <w:p w:rsidR="00E74E55" w:rsidRDefault="00E74E55" w:rsidP="005861AC">
      <w:pPr>
        <w:shd w:val="clear" w:color="auto" w:fill="FFFFFF"/>
        <w:autoSpaceDE w:val="0"/>
        <w:autoSpaceDN w:val="0"/>
        <w:adjustRightInd w:val="0"/>
        <w:ind w:left="9926"/>
      </w:pPr>
    </w:p>
    <w:p w:rsidR="00E74E55" w:rsidRDefault="00E74E55" w:rsidP="005861AC">
      <w:pPr>
        <w:shd w:val="clear" w:color="auto" w:fill="FFFFFF"/>
        <w:autoSpaceDE w:val="0"/>
        <w:autoSpaceDN w:val="0"/>
        <w:adjustRightInd w:val="0"/>
        <w:ind w:left="9926"/>
      </w:pPr>
    </w:p>
    <w:p w:rsidR="00E74E55" w:rsidRDefault="00E74E55" w:rsidP="005861AC">
      <w:pPr>
        <w:shd w:val="clear" w:color="auto" w:fill="FFFFFF"/>
        <w:autoSpaceDE w:val="0"/>
        <w:autoSpaceDN w:val="0"/>
        <w:adjustRightInd w:val="0"/>
        <w:ind w:left="9926"/>
      </w:pPr>
    </w:p>
    <w:p w:rsidR="005861AC" w:rsidRDefault="005861AC" w:rsidP="005861AC">
      <w:pPr>
        <w:shd w:val="clear" w:color="auto" w:fill="FFFFFF"/>
        <w:autoSpaceDE w:val="0"/>
        <w:autoSpaceDN w:val="0"/>
        <w:adjustRightInd w:val="0"/>
        <w:ind w:left="9926"/>
      </w:pPr>
      <w:r>
        <w:lastRenderedPageBreak/>
        <w:t xml:space="preserve">Приложение </w:t>
      </w:r>
      <w:r w:rsidR="00E74E55">
        <w:t>3</w:t>
      </w:r>
    </w:p>
    <w:p w:rsidR="005861AC" w:rsidRDefault="005861AC" w:rsidP="005861AC">
      <w:pPr>
        <w:shd w:val="clear" w:color="auto" w:fill="FFFFFF"/>
        <w:autoSpaceDE w:val="0"/>
        <w:autoSpaceDN w:val="0"/>
        <w:adjustRightInd w:val="0"/>
        <w:ind w:left="9926"/>
      </w:pPr>
      <w:r>
        <w:t>к постановлению администрации района</w:t>
      </w:r>
    </w:p>
    <w:p w:rsidR="005861AC" w:rsidRDefault="005861AC" w:rsidP="005861AC">
      <w:pPr>
        <w:shd w:val="clear" w:color="auto" w:fill="FFFFFF"/>
        <w:autoSpaceDE w:val="0"/>
        <w:autoSpaceDN w:val="0"/>
        <w:adjustRightInd w:val="0"/>
        <w:ind w:left="9926"/>
      </w:pPr>
      <w:r>
        <w:t>от                             №</w:t>
      </w:r>
    </w:p>
    <w:p w:rsidR="00E6612D" w:rsidRDefault="00E6612D" w:rsidP="00E6612D">
      <w:pPr>
        <w:shd w:val="clear" w:color="auto" w:fill="FFFFFF"/>
        <w:autoSpaceDE w:val="0"/>
        <w:autoSpaceDN w:val="0"/>
        <w:adjustRightInd w:val="0"/>
        <w:ind w:left="9926"/>
        <w:jc w:val="right"/>
      </w:pPr>
    </w:p>
    <w:p w:rsidR="005861AC" w:rsidRDefault="00E6612D" w:rsidP="00E6612D">
      <w:pPr>
        <w:shd w:val="clear" w:color="auto" w:fill="FFFFFF"/>
        <w:autoSpaceDE w:val="0"/>
        <w:autoSpaceDN w:val="0"/>
        <w:adjustRightInd w:val="0"/>
        <w:ind w:left="9926"/>
        <w:jc w:val="right"/>
      </w:pPr>
      <w:r>
        <w:t>Таблица 3</w:t>
      </w:r>
    </w:p>
    <w:p w:rsidR="005861AC" w:rsidRDefault="005861AC" w:rsidP="005861A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5861AC" w:rsidRDefault="005861AC" w:rsidP="005861AC">
      <w:pPr>
        <w:pStyle w:val="Default"/>
        <w:jc w:val="both"/>
        <w:rPr>
          <w:i/>
          <w:color w:val="auto"/>
        </w:rPr>
      </w:pPr>
    </w:p>
    <w:tbl>
      <w:tblPr>
        <w:tblStyle w:val="15"/>
        <w:tblW w:w="4900" w:type="pct"/>
        <w:tblInd w:w="122" w:type="dxa"/>
        <w:tblLook w:val="04A0" w:firstRow="1" w:lastRow="0" w:firstColumn="1" w:lastColumn="0" w:noHBand="0" w:noVBand="1"/>
      </w:tblPr>
      <w:tblGrid>
        <w:gridCol w:w="663"/>
        <w:gridCol w:w="2735"/>
        <w:gridCol w:w="2222"/>
        <w:gridCol w:w="1701"/>
        <w:gridCol w:w="1420"/>
        <w:gridCol w:w="1420"/>
        <w:gridCol w:w="1431"/>
        <w:gridCol w:w="2894"/>
      </w:tblGrid>
      <w:tr w:rsidR="005861AC" w:rsidTr="00AF4134">
        <w:trPr>
          <w:trHeight w:val="68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Базовый показатель на начало реализации муниципальной программы </w:t>
            </w:r>
          </w:p>
          <w:p w:rsidR="00BD2AFF" w:rsidRDefault="00BD2A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01.01.2023г.</w:t>
            </w:r>
          </w:p>
        </w:tc>
        <w:tc>
          <w:tcPr>
            <w:tcW w:w="2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5861AC" w:rsidTr="005861AC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Default="005861A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Default="005861A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Default="005861AC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 w:rsidP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 w:rsidP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 w:rsidP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trike/>
              </w:rPr>
            </w:pPr>
            <w:r w:rsidRPr="005861AC">
              <w:rPr>
                <w:rFonts w:ascii="Times New Roman" w:hAnsi="Times New Roman"/>
              </w:rPr>
              <w:t>2026-2030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Default="005861AC"/>
        </w:tc>
      </w:tr>
      <w:tr w:rsidR="005861AC" w:rsidTr="00AF4134">
        <w:trPr>
          <w:trHeight w:val="6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F4134" w:rsidTr="00AF4134">
        <w:trPr>
          <w:trHeight w:val="6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4" w:rsidRPr="00575378" w:rsidRDefault="00AF413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575378">
              <w:rPr>
                <w:rFonts w:ascii="Times New Roman" w:hAnsi="Times New Roman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4" w:rsidRPr="00575378" w:rsidRDefault="00AF4134" w:rsidP="0057537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575378">
              <w:rPr>
                <w:rFonts w:ascii="Times New Roman" w:hAnsi="Times New Roman"/>
              </w:rPr>
              <w:t>Количество сформированных земельных участков для жилищного строительства, в том числе для индивидуального жилищного строительства</w:t>
            </w:r>
            <w:r w:rsidR="00525A17">
              <w:rPr>
                <w:rFonts w:ascii="Times New Roman" w:hAnsi="Times New Roman"/>
              </w:rPr>
              <w:t xml:space="preserve"> (нарастающим итогом), ед.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4" w:rsidRPr="00575378" w:rsidRDefault="00AF4134" w:rsidP="00575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4" w:rsidRPr="00575378" w:rsidRDefault="00A53977" w:rsidP="006764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4" w:rsidRDefault="00A53977" w:rsidP="0067641E">
            <w:pPr>
              <w:jc w:val="center"/>
            </w:pPr>
            <w:r>
              <w:t>86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4" w:rsidRDefault="00A53977" w:rsidP="0067641E">
            <w:pPr>
              <w:jc w:val="center"/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4" w:rsidRDefault="00A53977" w:rsidP="0067641E">
            <w:pPr>
              <w:jc w:val="center"/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4" w:rsidRPr="00575378" w:rsidRDefault="00A53977" w:rsidP="006764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</w:tr>
    </w:tbl>
    <w:p w:rsidR="005861AC" w:rsidRDefault="005861AC" w:rsidP="005861AC">
      <w:pPr>
        <w:rPr>
          <w:highlight w:val="yellow"/>
        </w:rPr>
      </w:pPr>
    </w:p>
    <w:p w:rsidR="005861AC" w:rsidRPr="005861AC" w:rsidRDefault="005861AC" w:rsidP="005861AC">
      <w:pPr>
        <w:ind w:firstLine="709"/>
      </w:pPr>
    </w:p>
    <w:sectPr w:rsidR="005861AC" w:rsidRPr="005861AC" w:rsidSect="00B36FA4">
      <w:pgSz w:w="16834" w:h="11909" w:orient="landscape"/>
      <w:pgMar w:top="1134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C5" w:rsidRDefault="00AB60C5">
      <w:r>
        <w:separator/>
      </w:r>
    </w:p>
  </w:endnote>
  <w:endnote w:type="continuationSeparator" w:id="0">
    <w:p w:rsidR="00AB60C5" w:rsidRDefault="00AB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C5" w:rsidRDefault="00AB60C5">
      <w:r>
        <w:separator/>
      </w:r>
    </w:p>
  </w:footnote>
  <w:footnote w:type="continuationSeparator" w:id="0">
    <w:p w:rsidR="00AB60C5" w:rsidRDefault="00AB6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C5" w:rsidRDefault="00AB60C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4957">
      <w:rPr>
        <w:noProof/>
      </w:rPr>
      <w:t>4</w:t>
    </w:r>
    <w:r>
      <w:rPr>
        <w:noProof/>
      </w:rPr>
      <w:fldChar w:fldCharType="end"/>
    </w:r>
  </w:p>
  <w:p w:rsidR="00AB60C5" w:rsidRDefault="00AB60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3C8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D869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80C03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C4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3A2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C9C7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074C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CCCD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F08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E41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CE03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44D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66D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9EB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062C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E96C6B"/>
    <w:multiLevelType w:val="multilevel"/>
    <w:tmpl w:val="020034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664347"/>
    <w:multiLevelType w:val="multilevel"/>
    <w:tmpl w:val="65EA23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cs="Times New Roman" w:hint="default"/>
      </w:rPr>
    </w:lvl>
  </w:abstractNum>
  <w:abstractNum w:abstractNumId="16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302E077D"/>
    <w:multiLevelType w:val="hybridMultilevel"/>
    <w:tmpl w:val="F3E652B4"/>
    <w:lvl w:ilvl="0" w:tplc="CAE08222">
      <w:start w:val="2020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622765D"/>
    <w:multiLevelType w:val="hybridMultilevel"/>
    <w:tmpl w:val="76F0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A69E1"/>
    <w:multiLevelType w:val="hybridMultilevel"/>
    <w:tmpl w:val="F3E652B4"/>
    <w:lvl w:ilvl="0" w:tplc="CAE08222">
      <w:start w:val="2020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9712B13"/>
    <w:multiLevelType w:val="multilevel"/>
    <w:tmpl w:val="4CEC60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0E61D9"/>
    <w:multiLevelType w:val="multilevel"/>
    <w:tmpl w:val="DAF2FBA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93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8">
    <w:nsid w:val="590E3571"/>
    <w:multiLevelType w:val="hybridMultilevel"/>
    <w:tmpl w:val="3614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5BBB4D0C"/>
    <w:multiLevelType w:val="multilevel"/>
    <w:tmpl w:val="231685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2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C76BCE"/>
    <w:multiLevelType w:val="multilevel"/>
    <w:tmpl w:val="020034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BE57444"/>
    <w:multiLevelType w:val="hybridMultilevel"/>
    <w:tmpl w:val="DBBC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C379DE"/>
    <w:multiLevelType w:val="multilevel"/>
    <w:tmpl w:val="5558709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cs="Times New Roman" w:hint="default"/>
      </w:rPr>
    </w:lvl>
  </w:abstractNum>
  <w:abstractNum w:abstractNumId="39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E33737"/>
    <w:multiLevelType w:val="hybridMultilevel"/>
    <w:tmpl w:val="FB14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3321F8"/>
    <w:multiLevelType w:val="hybridMultilevel"/>
    <w:tmpl w:val="9174901C"/>
    <w:lvl w:ilvl="0" w:tplc="36107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30"/>
  </w:num>
  <w:num w:numId="7">
    <w:abstractNumId w:val="23"/>
  </w:num>
  <w:num w:numId="8">
    <w:abstractNumId w:val="43"/>
  </w:num>
  <w:num w:numId="9">
    <w:abstractNumId w:val="22"/>
  </w:num>
  <w:num w:numId="10">
    <w:abstractNumId w:val="6"/>
  </w:num>
  <w:num w:numId="11">
    <w:abstractNumId w:val="32"/>
  </w:num>
  <w:num w:numId="12">
    <w:abstractNumId w:val="29"/>
  </w:num>
  <w:num w:numId="13">
    <w:abstractNumId w:val="14"/>
  </w:num>
  <w:num w:numId="14">
    <w:abstractNumId w:val="37"/>
  </w:num>
  <w:num w:numId="15">
    <w:abstractNumId w:val="8"/>
  </w:num>
  <w:num w:numId="16">
    <w:abstractNumId w:val="42"/>
  </w:num>
  <w:num w:numId="17">
    <w:abstractNumId w:val="34"/>
  </w:num>
  <w:num w:numId="18">
    <w:abstractNumId w:val="25"/>
  </w:num>
  <w:num w:numId="19">
    <w:abstractNumId w:val="3"/>
  </w:num>
  <w:num w:numId="20">
    <w:abstractNumId w:val="7"/>
  </w:num>
  <w:num w:numId="21">
    <w:abstractNumId w:val="10"/>
  </w:num>
  <w:num w:numId="22">
    <w:abstractNumId w:val="19"/>
  </w:num>
  <w:num w:numId="23">
    <w:abstractNumId w:val="39"/>
  </w:num>
  <w:num w:numId="24">
    <w:abstractNumId w:val="12"/>
  </w:num>
  <w:num w:numId="25">
    <w:abstractNumId w:val="9"/>
  </w:num>
  <w:num w:numId="26">
    <w:abstractNumId w:val="1"/>
  </w:num>
  <w:num w:numId="27">
    <w:abstractNumId w:val="4"/>
  </w:num>
  <w:num w:numId="28">
    <w:abstractNumId w:val="35"/>
  </w:num>
  <w:num w:numId="29">
    <w:abstractNumId w:val="16"/>
  </w:num>
  <w:num w:numId="30">
    <w:abstractNumId w:val="13"/>
  </w:num>
  <w:num w:numId="31">
    <w:abstractNumId w:val="26"/>
  </w:num>
  <w:num w:numId="32">
    <w:abstractNumId w:val="18"/>
  </w:num>
  <w:num w:numId="33">
    <w:abstractNumId w:val="2"/>
  </w:num>
  <w:num w:numId="34">
    <w:abstractNumId w:val="38"/>
  </w:num>
  <w:num w:numId="35">
    <w:abstractNumId w:val="15"/>
  </w:num>
  <w:num w:numId="36">
    <w:abstractNumId w:val="24"/>
  </w:num>
  <w:num w:numId="37">
    <w:abstractNumId w:val="27"/>
  </w:num>
  <w:num w:numId="38">
    <w:abstractNumId w:val="17"/>
  </w:num>
  <w:num w:numId="39">
    <w:abstractNumId w:val="31"/>
  </w:num>
  <w:num w:numId="40">
    <w:abstractNumId w:val="21"/>
  </w:num>
  <w:num w:numId="41">
    <w:abstractNumId w:val="28"/>
  </w:num>
  <w:num w:numId="42">
    <w:abstractNumId w:val="36"/>
  </w:num>
  <w:num w:numId="43">
    <w:abstractNumId w:val="40"/>
  </w:num>
  <w:num w:numId="44">
    <w:abstractNumId w:val="11"/>
  </w:num>
  <w:num w:numId="45">
    <w:abstractNumId w:val="20"/>
  </w:num>
  <w:num w:numId="46">
    <w:abstractNumId w:val="41"/>
  </w:num>
  <w:num w:numId="47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3F67"/>
    <w:rsid w:val="0000486A"/>
    <w:rsid w:val="00004E6E"/>
    <w:rsid w:val="00004EB5"/>
    <w:rsid w:val="00004EDC"/>
    <w:rsid w:val="000065DC"/>
    <w:rsid w:val="0000787B"/>
    <w:rsid w:val="0001047B"/>
    <w:rsid w:val="000112D6"/>
    <w:rsid w:val="00014B97"/>
    <w:rsid w:val="00014CAB"/>
    <w:rsid w:val="00015A47"/>
    <w:rsid w:val="00016E4D"/>
    <w:rsid w:val="00017A33"/>
    <w:rsid w:val="0002409A"/>
    <w:rsid w:val="000244F9"/>
    <w:rsid w:val="00024FD8"/>
    <w:rsid w:val="0002539C"/>
    <w:rsid w:val="00031F57"/>
    <w:rsid w:val="00033887"/>
    <w:rsid w:val="00033A3E"/>
    <w:rsid w:val="00033FA6"/>
    <w:rsid w:val="0003444E"/>
    <w:rsid w:val="000348AB"/>
    <w:rsid w:val="00035194"/>
    <w:rsid w:val="0003568C"/>
    <w:rsid w:val="000400F5"/>
    <w:rsid w:val="00040A83"/>
    <w:rsid w:val="000416A2"/>
    <w:rsid w:val="0004176A"/>
    <w:rsid w:val="000423D5"/>
    <w:rsid w:val="0004258E"/>
    <w:rsid w:val="00043E76"/>
    <w:rsid w:val="00044404"/>
    <w:rsid w:val="00044A9A"/>
    <w:rsid w:val="000451ED"/>
    <w:rsid w:val="00045EFA"/>
    <w:rsid w:val="00046FAD"/>
    <w:rsid w:val="0005043A"/>
    <w:rsid w:val="000515BE"/>
    <w:rsid w:val="00051637"/>
    <w:rsid w:val="00053CD7"/>
    <w:rsid w:val="0005442B"/>
    <w:rsid w:val="000577A7"/>
    <w:rsid w:val="0006027A"/>
    <w:rsid w:val="000623FA"/>
    <w:rsid w:val="00064AC2"/>
    <w:rsid w:val="000670D1"/>
    <w:rsid w:val="00073BA7"/>
    <w:rsid w:val="00073FFC"/>
    <w:rsid w:val="000755A6"/>
    <w:rsid w:val="00075EE9"/>
    <w:rsid w:val="00076064"/>
    <w:rsid w:val="000779D2"/>
    <w:rsid w:val="00080C3A"/>
    <w:rsid w:val="00082876"/>
    <w:rsid w:val="000842C0"/>
    <w:rsid w:val="00084FF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7678"/>
    <w:rsid w:val="000A1150"/>
    <w:rsid w:val="000A16B3"/>
    <w:rsid w:val="000A1D5C"/>
    <w:rsid w:val="000A1F21"/>
    <w:rsid w:val="000A38C9"/>
    <w:rsid w:val="000A6CB3"/>
    <w:rsid w:val="000A7753"/>
    <w:rsid w:val="000B078E"/>
    <w:rsid w:val="000B0819"/>
    <w:rsid w:val="000B2233"/>
    <w:rsid w:val="000B2550"/>
    <w:rsid w:val="000B25A3"/>
    <w:rsid w:val="000B2B00"/>
    <w:rsid w:val="000B3C46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E79"/>
    <w:rsid w:val="000E0479"/>
    <w:rsid w:val="000E21D0"/>
    <w:rsid w:val="000E2688"/>
    <w:rsid w:val="000E31F2"/>
    <w:rsid w:val="000E550F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E33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807"/>
    <w:rsid w:val="00107B61"/>
    <w:rsid w:val="00111F77"/>
    <w:rsid w:val="00115E2F"/>
    <w:rsid w:val="00116323"/>
    <w:rsid w:val="0011684E"/>
    <w:rsid w:val="00116908"/>
    <w:rsid w:val="00120803"/>
    <w:rsid w:val="001215EB"/>
    <w:rsid w:val="001230E5"/>
    <w:rsid w:val="00124CBD"/>
    <w:rsid w:val="0012506E"/>
    <w:rsid w:val="001251A0"/>
    <w:rsid w:val="00126F15"/>
    <w:rsid w:val="001313A0"/>
    <w:rsid w:val="0013154C"/>
    <w:rsid w:val="0013340F"/>
    <w:rsid w:val="00133FAE"/>
    <w:rsid w:val="0013454F"/>
    <w:rsid w:val="00135AA6"/>
    <w:rsid w:val="00136327"/>
    <w:rsid w:val="00137534"/>
    <w:rsid w:val="00137AD8"/>
    <w:rsid w:val="00137FFB"/>
    <w:rsid w:val="001416C5"/>
    <w:rsid w:val="00141AAE"/>
    <w:rsid w:val="00141FD6"/>
    <w:rsid w:val="00142149"/>
    <w:rsid w:val="00142D88"/>
    <w:rsid w:val="00142FE6"/>
    <w:rsid w:val="00143FDC"/>
    <w:rsid w:val="00145065"/>
    <w:rsid w:val="001451BE"/>
    <w:rsid w:val="00145711"/>
    <w:rsid w:val="00146E0A"/>
    <w:rsid w:val="00151D16"/>
    <w:rsid w:val="00151D6F"/>
    <w:rsid w:val="00151E99"/>
    <w:rsid w:val="0015241D"/>
    <w:rsid w:val="001548D9"/>
    <w:rsid w:val="00154BC7"/>
    <w:rsid w:val="00154E97"/>
    <w:rsid w:val="00155F71"/>
    <w:rsid w:val="00156232"/>
    <w:rsid w:val="00157C05"/>
    <w:rsid w:val="00157C6F"/>
    <w:rsid w:val="001600E5"/>
    <w:rsid w:val="00160294"/>
    <w:rsid w:val="00161305"/>
    <w:rsid w:val="001617A6"/>
    <w:rsid w:val="00163566"/>
    <w:rsid w:val="0016412F"/>
    <w:rsid w:val="00164957"/>
    <w:rsid w:val="00165A51"/>
    <w:rsid w:val="00167361"/>
    <w:rsid w:val="0017106D"/>
    <w:rsid w:val="001732F8"/>
    <w:rsid w:val="00173426"/>
    <w:rsid w:val="00174058"/>
    <w:rsid w:val="00174356"/>
    <w:rsid w:val="0017506F"/>
    <w:rsid w:val="00175969"/>
    <w:rsid w:val="001777BA"/>
    <w:rsid w:val="00177E40"/>
    <w:rsid w:val="00182FEF"/>
    <w:rsid w:val="0018522D"/>
    <w:rsid w:val="00185697"/>
    <w:rsid w:val="001864F4"/>
    <w:rsid w:val="0018726C"/>
    <w:rsid w:val="0018753F"/>
    <w:rsid w:val="00187A77"/>
    <w:rsid w:val="00191F22"/>
    <w:rsid w:val="00195485"/>
    <w:rsid w:val="00195EE4"/>
    <w:rsid w:val="00196F5B"/>
    <w:rsid w:val="001A04BC"/>
    <w:rsid w:val="001A0DB5"/>
    <w:rsid w:val="001A0E1A"/>
    <w:rsid w:val="001A1E79"/>
    <w:rsid w:val="001A26B6"/>
    <w:rsid w:val="001A2EB1"/>
    <w:rsid w:val="001A4BB8"/>
    <w:rsid w:val="001A685C"/>
    <w:rsid w:val="001A7D60"/>
    <w:rsid w:val="001B099B"/>
    <w:rsid w:val="001B1C8D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63B"/>
    <w:rsid w:val="001D3A58"/>
    <w:rsid w:val="001D4207"/>
    <w:rsid w:val="001D4B29"/>
    <w:rsid w:val="001D5D52"/>
    <w:rsid w:val="001D5F16"/>
    <w:rsid w:val="001D61F9"/>
    <w:rsid w:val="001D7C71"/>
    <w:rsid w:val="001E0328"/>
    <w:rsid w:val="001E115C"/>
    <w:rsid w:val="001E1485"/>
    <w:rsid w:val="001E29FC"/>
    <w:rsid w:val="001E43B7"/>
    <w:rsid w:val="001E4C21"/>
    <w:rsid w:val="001E5DAE"/>
    <w:rsid w:val="001F0796"/>
    <w:rsid w:val="001F1EF6"/>
    <w:rsid w:val="001F3242"/>
    <w:rsid w:val="001F37D5"/>
    <w:rsid w:val="001F5501"/>
    <w:rsid w:val="001F5BBC"/>
    <w:rsid w:val="00201D6F"/>
    <w:rsid w:val="00202AB1"/>
    <w:rsid w:val="00204677"/>
    <w:rsid w:val="00204870"/>
    <w:rsid w:val="00205BCA"/>
    <w:rsid w:val="00207157"/>
    <w:rsid w:val="00211D6C"/>
    <w:rsid w:val="00213D1A"/>
    <w:rsid w:val="002152F2"/>
    <w:rsid w:val="00215686"/>
    <w:rsid w:val="00215B89"/>
    <w:rsid w:val="002171B7"/>
    <w:rsid w:val="00221645"/>
    <w:rsid w:val="00221F85"/>
    <w:rsid w:val="00223201"/>
    <w:rsid w:val="00225864"/>
    <w:rsid w:val="002270D0"/>
    <w:rsid w:val="00227BC0"/>
    <w:rsid w:val="002327B7"/>
    <w:rsid w:val="00235D3E"/>
    <w:rsid w:val="00237740"/>
    <w:rsid w:val="00240015"/>
    <w:rsid w:val="00240AE3"/>
    <w:rsid w:val="002434BE"/>
    <w:rsid w:val="002445E0"/>
    <w:rsid w:val="0024540E"/>
    <w:rsid w:val="002474E8"/>
    <w:rsid w:val="0024790E"/>
    <w:rsid w:val="00251C8C"/>
    <w:rsid w:val="00252455"/>
    <w:rsid w:val="002527B2"/>
    <w:rsid w:val="002535E8"/>
    <w:rsid w:val="00254571"/>
    <w:rsid w:val="00254FEC"/>
    <w:rsid w:val="0026159A"/>
    <w:rsid w:val="00261E39"/>
    <w:rsid w:val="002628A9"/>
    <w:rsid w:val="00263B9B"/>
    <w:rsid w:val="00263D1B"/>
    <w:rsid w:val="00265E20"/>
    <w:rsid w:val="00265FB8"/>
    <w:rsid w:val="00266851"/>
    <w:rsid w:val="00266AB4"/>
    <w:rsid w:val="00273258"/>
    <w:rsid w:val="00273FC2"/>
    <w:rsid w:val="00274C5D"/>
    <w:rsid w:val="00277FD8"/>
    <w:rsid w:val="002806B3"/>
    <w:rsid w:val="002818DC"/>
    <w:rsid w:val="002834D5"/>
    <w:rsid w:val="00283AC7"/>
    <w:rsid w:val="002858A8"/>
    <w:rsid w:val="00286759"/>
    <w:rsid w:val="0028772E"/>
    <w:rsid w:val="00290AB8"/>
    <w:rsid w:val="002910C4"/>
    <w:rsid w:val="002910E6"/>
    <w:rsid w:val="00291662"/>
    <w:rsid w:val="00291BE2"/>
    <w:rsid w:val="0029248A"/>
    <w:rsid w:val="00292CAD"/>
    <w:rsid w:val="0029320F"/>
    <w:rsid w:val="00293BBE"/>
    <w:rsid w:val="002945CD"/>
    <w:rsid w:val="0029528C"/>
    <w:rsid w:val="00296427"/>
    <w:rsid w:val="00297178"/>
    <w:rsid w:val="002A138E"/>
    <w:rsid w:val="002A33FC"/>
    <w:rsid w:val="002A429F"/>
    <w:rsid w:val="002A595B"/>
    <w:rsid w:val="002A5F94"/>
    <w:rsid w:val="002A7196"/>
    <w:rsid w:val="002A7C58"/>
    <w:rsid w:val="002B1817"/>
    <w:rsid w:val="002B2D22"/>
    <w:rsid w:val="002B33C6"/>
    <w:rsid w:val="002B3853"/>
    <w:rsid w:val="002B3D32"/>
    <w:rsid w:val="002B5733"/>
    <w:rsid w:val="002B6A69"/>
    <w:rsid w:val="002B6B12"/>
    <w:rsid w:val="002C0EDF"/>
    <w:rsid w:val="002C1882"/>
    <w:rsid w:val="002C1CAF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D690C"/>
    <w:rsid w:val="002D7AE9"/>
    <w:rsid w:val="002E0849"/>
    <w:rsid w:val="002E0FAA"/>
    <w:rsid w:val="002E168A"/>
    <w:rsid w:val="002E2D51"/>
    <w:rsid w:val="002E3BD7"/>
    <w:rsid w:val="002E4FEC"/>
    <w:rsid w:val="002E59FC"/>
    <w:rsid w:val="002E755D"/>
    <w:rsid w:val="002F04E7"/>
    <w:rsid w:val="002F166A"/>
    <w:rsid w:val="002F2A02"/>
    <w:rsid w:val="002F3863"/>
    <w:rsid w:val="002F442B"/>
    <w:rsid w:val="002F47F9"/>
    <w:rsid w:val="002F5C18"/>
    <w:rsid w:val="002F701E"/>
    <w:rsid w:val="00302AA1"/>
    <w:rsid w:val="00302B79"/>
    <w:rsid w:val="00304712"/>
    <w:rsid w:val="00304C58"/>
    <w:rsid w:val="00305B23"/>
    <w:rsid w:val="003073DD"/>
    <w:rsid w:val="00313368"/>
    <w:rsid w:val="00314EE0"/>
    <w:rsid w:val="003166A1"/>
    <w:rsid w:val="00317151"/>
    <w:rsid w:val="003206F1"/>
    <w:rsid w:val="00321158"/>
    <w:rsid w:val="00322AA3"/>
    <w:rsid w:val="00326139"/>
    <w:rsid w:val="0032696B"/>
    <w:rsid w:val="00327336"/>
    <w:rsid w:val="003274F7"/>
    <w:rsid w:val="00327885"/>
    <w:rsid w:val="00327E85"/>
    <w:rsid w:val="0033001E"/>
    <w:rsid w:val="003306E5"/>
    <w:rsid w:val="0033262E"/>
    <w:rsid w:val="00332D7E"/>
    <w:rsid w:val="0033402A"/>
    <w:rsid w:val="0033411A"/>
    <w:rsid w:val="003347FC"/>
    <w:rsid w:val="003351FC"/>
    <w:rsid w:val="00335356"/>
    <w:rsid w:val="00335378"/>
    <w:rsid w:val="00336BD1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73CB"/>
    <w:rsid w:val="00347A56"/>
    <w:rsid w:val="00353E96"/>
    <w:rsid w:val="003542E7"/>
    <w:rsid w:val="00355258"/>
    <w:rsid w:val="003555D7"/>
    <w:rsid w:val="0035566D"/>
    <w:rsid w:val="003558F5"/>
    <w:rsid w:val="0035603E"/>
    <w:rsid w:val="003561B9"/>
    <w:rsid w:val="003606DB"/>
    <w:rsid w:val="0036096A"/>
    <w:rsid w:val="003612D3"/>
    <w:rsid w:val="00361D84"/>
    <w:rsid w:val="0036280C"/>
    <w:rsid w:val="00362979"/>
    <w:rsid w:val="00363F39"/>
    <w:rsid w:val="00364455"/>
    <w:rsid w:val="00364B15"/>
    <w:rsid w:val="00365EBD"/>
    <w:rsid w:val="00366258"/>
    <w:rsid w:val="0036659B"/>
    <w:rsid w:val="00371103"/>
    <w:rsid w:val="0037165A"/>
    <w:rsid w:val="00375979"/>
    <w:rsid w:val="00380C7E"/>
    <w:rsid w:val="00381D9E"/>
    <w:rsid w:val="00381FCE"/>
    <w:rsid w:val="00383326"/>
    <w:rsid w:val="00384332"/>
    <w:rsid w:val="00384D96"/>
    <w:rsid w:val="00384FDB"/>
    <w:rsid w:val="00385143"/>
    <w:rsid w:val="00385640"/>
    <w:rsid w:val="003866C8"/>
    <w:rsid w:val="0038688B"/>
    <w:rsid w:val="00387636"/>
    <w:rsid w:val="00390ADC"/>
    <w:rsid w:val="003911C6"/>
    <w:rsid w:val="00391994"/>
    <w:rsid w:val="00396B16"/>
    <w:rsid w:val="00397060"/>
    <w:rsid w:val="003A0CEC"/>
    <w:rsid w:val="003A0FC6"/>
    <w:rsid w:val="003A1E83"/>
    <w:rsid w:val="003A2B2A"/>
    <w:rsid w:val="003A33EF"/>
    <w:rsid w:val="003A51F1"/>
    <w:rsid w:val="003A5563"/>
    <w:rsid w:val="003A5E50"/>
    <w:rsid w:val="003A664E"/>
    <w:rsid w:val="003A75C6"/>
    <w:rsid w:val="003A7DD1"/>
    <w:rsid w:val="003B0B16"/>
    <w:rsid w:val="003B0E54"/>
    <w:rsid w:val="003B10DC"/>
    <w:rsid w:val="003B5775"/>
    <w:rsid w:val="003B5DC1"/>
    <w:rsid w:val="003C018C"/>
    <w:rsid w:val="003C02EF"/>
    <w:rsid w:val="003C0381"/>
    <w:rsid w:val="003C1544"/>
    <w:rsid w:val="003C2E1D"/>
    <w:rsid w:val="003C2F40"/>
    <w:rsid w:val="003C7125"/>
    <w:rsid w:val="003D1773"/>
    <w:rsid w:val="003D17B5"/>
    <w:rsid w:val="003D29CE"/>
    <w:rsid w:val="003D39BA"/>
    <w:rsid w:val="003D483D"/>
    <w:rsid w:val="003D48E7"/>
    <w:rsid w:val="003D68F3"/>
    <w:rsid w:val="003D7388"/>
    <w:rsid w:val="003E00F0"/>
    <w:rsid w:val="003E0560"/>
    <w:rsid w:val="003E1594"/>
    <w:rsid w:val="003E15A7"/>
    <w:rsid w:val="003E160C"/>
    <w:rsid w:val="003E1EF4"/>
    <w:rsid w:val="003E2892"/>
    <w:rsid w:val="003E3B26"/>
    <w:rsid w:val="003E5FD0"/>
    <w:rsid w:val="003E6B1C"/>
    <w:rsid w:val="003F29D4"/>
    <w:rsid w:val="003F35B7"/>
    <w:rsid w:val="003F41C3"/>
    <w:rsid w:val="003F435F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13B2"/>
    <w:rsid w:val="00412411"/>
    <w:rsid w:val="00413775"/>
    <w:rsid w:val="00414E23"/>
    <w:rsid w:val="00415C1E"/>
    <w:rsid w:val="004173B2"/>
    <w:rsid w:val="004249B5"/>
    <w:rsid w:val="0042572A"/>
    <w:rsid w:val="0042675A"/>
    <w:rsid w:val="004269D1"/>
    <w:rsid w:val="004277B4"/>
    <w:rsid w:val="00430AA8"/>
    <w:rsid w:val="00431E14"/>
    <w:rsid w:val="0043381D"/>
    <w:rsid w:val="00433E0C"/>
    <w:rsid w:val="00434E37"/>
    <w:rsid w:val="0043540A"/>
    <w:rsid w:val="00436141"/>
    <w:rsid w:val="004366D3"/>
    <w:rsid w:val="00437CF4"/>
    <w:rsid w:val="00440730"/>
    <w:rsid w:val="00440853"/>
    <w:rsid w:val="004419E2"/>
    <w:rsid w:val="00442010"/>
    <w:rsid w:val="004448D7"/>
    <w:rsid w:val="00445939"/>
    <w:rsid w:val="00445960"/>
    <w:rsid w:val="00446A19"/>
    <w:rsid w:val="00446E1A"/>
    <w:rsid w:val="00450912"/>
    <w:rsid w:val="00451EBA"/>
    <w:rsid w:val="0045383F"/>
    <w:rsid w:val="00457476"/>
    <w:rsid w:val="00457D2F"/>
    <w:rsid w:val="00457FA7"/>
    <w:rsid w:val="00460451"/>
    <w:rsid w:val="004612D7"/>
    <w:rsid w:val="004621F3"/>
    <w:rsid w:val="004624B4"/>
    <w:rsid w:val="004626BF"/>
    <w:rsid w:val="004640A9"/>
    <w:rsid w:val="00467D0C"/>
    <w:rsid w:val="00474086"/>
    <w:rsid w:val="0047587E"/>
    <w:rsid w:val="004763D9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788"/>
    <w:rsid w:val="004869F5"/>
    <w:rsid w:val="004916E9"/>
    <w:rsid w:val="00494A2B"/>
    <w:rsid w:val="00494CA3"/>
    <w:rsid w:val="00495BE7"/>
    <w:rsid w:val="00497829"/>
    <w:rsid w:val="0049785D"/>
    <w:rsid w:val="004A0005"/>
    <w:rsid w:val="004A046E"/>
    <w:rsid w:val="004A1A8E"/>
    <w:rsid w:val="004A36DD"/>
    <w:rsid w:val="004A7783"/>
    <w:rsid w:val="004A7E83"/>
    <w:rsid w:val="004A7EB6"/>
    <w:rsid w:val="004B1746"/>
    <w:rsid w:val="004B1910"/>
    <w:rsid w:val="004B1AE6"/>
    <w:rsid w:val="004B2392"/>
    <w:rsid w:val="004B3168"/>
    <w:rsid w:val="004B3EBF"/>
    <w:rsid w:val="004B5717"/>
    <w:rsid w:val="004B62D2"/>
    <w:rsid w:val="004B7025"/>
    <w:rsid w:val="004B7981"/>
    <w:rsid w:val="004C29EC"/>
    <w:rsid w:val="004C34B5"/>
    <w:rsid w:val="004C3D2D"/>
    <w:rsid w:val="004C4236"/>
    <w:rsid w:val="004C4B0D"/>
    <w:rsid w:val="004C4B47"/>
    <w:rsid w:val="004C5344"/>
    <w:rsid w:val="004C5E98"/>
    <w:rsid w:val="004D001C"/>
    <w:rsid w:val="004D0435"/>
    <w:rsid w:val="004D1B47"/>
    <w:rsid w:val="004D327C"/>
    <w:rsid w:val="004D3A02"/>
    <w:rsid w:val="004D3A8D"/>
    <w:rsid w:val="004D55E5"/>
    <w:rsid w:val="004D5D7E"/>
    <w:rsid w:val="004D76EF"/>
    <w:rsid w:val="004E02B5"/>
    <w:rsid w:val="004E1A2B"/>
    <w:rsid w:val="004E3BD4"/>
    <w:rsid w:val="004E3E34"/>
    <w:rsid w:val="004E4B9F"/>
    <w:rsid w:val="004E4C15"/>
    <w:rsid w:val="004E4FFC"/>
    <w:rsid w:val="004E6D7B"/>
    <w:rsid w:val="004E7D99"/>
    <w:rsid w:val="004F0DC0"/>
    <w:rsid w:val="004F1A28"/>
    <w:rsid w:val="004F2395"/>
    <w:rsid w:val="004F3018"/>
    <w:rsid w:val="004F3D88"/>
    <w:rsid w:val="004F40D6"/>
    <w:rsid w:val="004F5051"/>
    <w:rsid w:val="004F6BF4"/>
    <w:rsid w:val="004F6C15"/>
    <w:rsid w:val="004F719D"/>
    <w:rsid w:val="0050047E"/>
    <w:rsid w:val="00500757"/>
    <w:rsid w:val="005025DB"/>
    <w:rsid w:val="00504430"/>
    <w:rsid w:val="00504640"/>
    <w:rsid w:val="0050553B"/>
    <w:rsid w:val="0050672D"/>
    <w:rsid w:val="00506CCF"/>
    <w:rsid w:val="00510955"/>
    <w:rsid w:val="00511FBA"/>
    <w:rsid w:val="00513FA5"/>
    <w:rsid w:val="005173F7"/>
    <w:rsid w:val="00517803"/>
    <w:rsid w:val="005228DE"/>
    <w:rsid w:val="005229A3"/>
    <w:rsid w:val="005249DC"/>
    <w:rsid w:val="00525305"/>
    <w:rsid w:val="00525A17"/>
    <w:rsid w:val="00526424"/>
    <w:rsid w:val="00526988"/>
    <w:rsid w:val="00527945"/>
    <w:rsid w:val="00531C9F"/>
    <w:rsid w:val="005321AB"/>
    <w:rsid w:val="005338AB"/>
    <w:rsid w:val="00534D6C"/>
    <w:rsid w:val="00542856"/>
    <w:rsid w:val="00543657"/>
    <w:rsid w:val="00545338"/>
    <w:rsid w:val="00545A21"/>
    <w:rsid w:val="00547DD4"/>
    <w:rsid w:val="005503A0"/>
    <w:rsid w:val="00550C87"/>
    <w:rsid w:val="0055179C"/>
    <w:rsid w:val="005519D0"/>
    <w:rsid w:val="005520F2"/>
    <w:rsid w:val="005525A3"/>
    <w:rsid w:val="00554076"/>
    <w:rsid w:val="0055442F"/>
    <w:rsid w:val="00554C37"/>
    <w:rsid w:val="00555307"/>
    <w:rsid w:val="005555A8"/>
    <w:rsid w:val="0055583E"/>
    <w:rsid w:val="00556C59"/>
    <w:rsid w:val="00556D1F"/>
    <w:rsid w:val="005570A3"/>
    <w:rsid w:val="0055729F"/>
    <w:rsid w:val="005575E9"/>
    <w:rsid w:val="00557EB2"/>
    <w:rsid w:val="005602E5"/>
    <w:rsid w:val="005603C1"/>
    <w:rsid w:val="005611A2"/>
    <w:rsid w:val="005627FB"/>
    <w:rsid w:val="00563867"/>
    <w:rsid w:val="005647F6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4D07"/>
    <w:rsid w:val="005752CE"/>
    <w:rsid w:val="00575378"/>
    <w:rsid w:val="005766C8"/>
    <w:rsid w:val="005774CF"/>
    <w:rsid w:val="00580740"/>
    <w:rsid w:val="00581A93"/>
    <w:rsid w:val="00581EF9"/>
    <w:rsid w:val="00584BFA"/>
    <w:rsid w:val="00584DBB"/>
    <w:rsid w:val="005861AC"/>
    <w:rsid w:val="00586B48"/>
    <w:rsid w:val="00587C84"/>
    <w:rsid w:val="00590D15"/>
    <w:rsid w:val="00590FA7"/>
    <w:rsid w:val="005918D7"/>
    <w:rsid w:val="00591D47"/>
    <w:rsid w:val="005937D9"/>
    <w:rsid w:val="0059388E"/>
    <w:rsid w:val="00593F96"/>
    <w:rsid w:val="0059469E"/>
    <w:rsid w:val="0059549B"/>
    <w:rsid w:val="00595866"/>
    <w:rsid w:val="005A0E88"/>
    <w:rsid w:val="005A2705"/>
    <w:rsid w:val="005A4459"/>
    <w:rsid w:val="005A616D"/>
    <w:rsid w:val="005A6646"/>
    <w:rsid w:val="005A739D"/>
    <w:rsid w:val="005B1093"/>
    <w:rsid w:val="005B187C"/>
    <w:rsid w:val="005B2597"/>
    <w:rsid w:val="005B3AA3"/>
    <w:rsid w:val="005B5DBD"/>
    <w:rsid w:val="005C0B4D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CA9"/>
    <w:rsid w:val="005D3FF0"/>
    <w:rsid w:val="005D4802"/>
    <w:rsid w:val="005D48E4"/>
    <w:rsid w:val="005D51F6"/>
    <w:rsid w:val="005D5FCB"/>
    <w:rsid w:val="005D6CC8"/>
    <w:rsid w:val="005D73DC"/>
    <w:rsid w:val="005E040A"/>
    <w:rsid w:val="005E0D2F"/>
    <w:rsid w:val="005E1304"/>
    <w:rsid w:val="005E30D1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162"/>
    <w:rsid w:val="005F7FBF"/>
    <w:rsid w:val="006020F7"/>
    <w:rsid w:val="006032CE"/>
    <w:rsid w:val="006043C1"/>
    <w:rsid w:val="00604CE1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43E"/>
    <w:rsid w:val="0062661D"/>
    <w:rsid w:val="00631943"/>
    <w:rsid w:val="00632BEC"/>
    <w:rsid w:val="00633462"/>
    <w:rsid w:val="00633483"/>
    <w:rsid w:val="00635FDA"/>
    <w:rsid w:val="00636D82"/>
    <w:rsid w:val="00636EBA"/>
    <w:rsid w:val="00637900"/>
    <w:rsid w:val="00637965"/>
    <w:rsid w:val="00637B1B"/>
    <w:rsid w:val="00637C93"/>
    <w:rsid w:val="0064077A"/>
    <w:rsid w:val="00640ECF"/>
    <w:rsid w:val="00642CFB"/>
    <w:rsid w:val="006431C4"/>
    <w:rsid w:val="00645715"/>
    <w:rsid w:val="0064669B"/>
    <w:rsid w:val="006477DC"/>
    <w:rsid w:val="00650267"/>
    <w:rsid w:val="00650F4A"/>
    <w:rsid w:val="00653BE4"/>
    <w:rsid w:val="00653CB3"/>
    <w:rsid w:val="00655424"/>
    <w:rsid w:val="006644AD"/>
    <w:rsid w:val="0066499D"/>
    <w:rsid w:val="00664D64"/>
    <w:rsid w:val="00665B9D"/>
    <w:rsid w:val="00665CA7"/>
    <w:rsid w:val="006668DD"/>
    <w:rsid w:val="00670156"/>
    <w:rsid w:val="00670387"/>
    <w:rsid w:val="006707EB"/>
    <w:rsid w:val="00670BBE"/>
    <w:rsid w:val="00670C14"/>
    <w:rsid w:val="00672659"/>
    <w:rsid w:val="00672690"/>
    <w:rsid w:val="00674012"/>
    <w:rsid w:val="0067458D"/>
    <w:rsid w:val="0067641E"/>
    <w:rsid w:val="00680700"/>
    <w:rsid w:val="006809A5"/>
    <w:rsid w:val="00680EF2"/>
    <w:rsid w:val="00682315"/>
    <w:rsid w:val="0068542C"/>
    <w:rsid w:val="00686E1C"/>
    <w:rsid w:val="00687EB9"/>
    <w:rsid w:val="00690407"/>
    <w:rsid w:val="00692C6A"/>
    <w:rsid w:val="00692DD4"/>
    <w:rsid w:val="006944B6"/>
    <w:rsid w:val="006949CE"/>
    <w:rsid w:val="006963EC"/>
    <w:rsid w:val="006A128B"/>
    <w:rsid w:val="006A1D6C"/>
    <w:rsid w:val="006A3E8F"/>
    <w:rsid w:val="006A7B06"/>
    <w:rsid w:val="006B172D"/>
    <w:rsid w:val="006B53EC"/>
    <w:rsid w:val="006B5D6B"/>
    <w:rsid w:val="006B61E0"/>
    <w:rsid w:val="006B678C"/>
    <w:rsid w:val="006B7026"/>
    <w:rsid w:val="006B790D"/>
    <w:rsid w:val="006C0BC9"/>
    <w:rsid w:val="006C0E6A"/>
    <w:rsid w:val="006C1224"/>
    <w:rsid w:val="006C22F5"/>
    <w:rsid w:val="006C4E6E"/>
    <w:rsid w:val="006C53FF"/>
    <w:rsid w:val="006C7B7A"/>
    <w:rsid w:val="006C7E23"/>
    <w:rsid w:val="006D19A6"/>
    <w:rsid w:val="006D1FF8"/>
    <w:rsid w:val="006D23A0"/>
    <w:rsid w:val="006D2680"/>
    <w:rsid w:val="006D3D9A"/>
    <w:rsid w:val="006D48C7"/>
    <w:rsid w:val="006D4D1D"/>
    <w:rsid w:val="006D5DD6"/>
    <w:rsid w:val="006D7FFC"/>
    <w:rsid w:val="006E01F3"/>
    <w:rsid w:val="006E0240"/>
    <w:rsid w:val="006E0D4E"/>
    <w:rsid w:val="006E57DB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105FD"/>
    <w:rsid w:val="00712CBC"/>
    <w:rsid w:val="0071325F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1EB7"/>
    <w:rsid w:val="007222F6"/>
    <w:rsid w:val="007244F7"/>
    <w:rsid w:val="00724A4C"/>
    <w:rsid w:val="007251E0"/>
    <w:rsid w:val="00725749"/>
    <w:rsid w:val="00726366"/>
    <w:rsid w:val="00726D94"/>
    <w:rsid w:val="00727A47"/>
    <w:rsid w:val="007302A0"/>
    <w:rsid w:val="00732B5B"/>
    <w:rsid w:val="00732D7F"/>
    <w:rsid w:val="007333FC"/>
    <w:rsid w:val="007411DE"/>
    <w:rsid w:val="00741986"/>
    <w:rsid w:val="00741B4F"/>
    <w:rsid w:val="007453B9"/>
    <w:rsid w:val="0074721F"/>
    <w:rsid w:val="00750AA3"/>
    <w:rsid w:val="0075142D"/>
    <w:rsid w:val="0075166B"/>
    <w:rsid w:val="0075381D"/>
    <w:rsid w:val="007539CE"/>
    <w:rsid w:val="00754B1C"/>
    <w:rsid w:val="0075543A"/>
    <w:rsid w:val="00757D0E"/>
    <w:rsid w:val="007629DB"/>
    <w:rsid w:val="007634C6"/>
    <w:rsid w:val="00763E0C"/>
    <w:rsid w:val="007648AE"/>
    <w:rsid w:val="00764B89"/>
    <w:rsid w:val="007661B8"/>
    <w:rsid w:val="00766BC5"/>
    <w:rsid w:val="007676E3"/>
    <w:rsid w:val="00771083"/>
    <w:rsid w:val="007722BB"/>
    <w:rsid w:val="00772F95"/>
    <w:rsid w:val="007762E4"/>
    <w:rsid w:val="00776FE9"/>
    <w:rsid w:val="00780D0E"/>
    <w:rsid w:val="00782669"/>
    <w:rsid w:val="00782ACF"/>
    <w:rsid w:val="0078343E"/>
    <w:rsid w:val="00783B88"/>
    <w:rsid w:val="00787737"/>
    <w:rsid w:val="0079062D"/>
    <w:rsid w:val="0079064B"/>
    <w:rsid w:val="00792AE7"/>
    <w:rsid w:val="00794996"/>
    <w:rsid w:val="007A1272"/>
    <w:rsid w:val="007A16F3"/>
    <w:rsid w:val="007A306D"/>
    <w:rsid w:val="007A57B6"/>
    <w:rsid w:val="007A6725"/>
    <w:rsid w:val="007B3F7E"/>
    <w:rsid w:val="007B5577"/>
    <w:rsid w:val="007B561F"/>
    <w:rsid w:val="007B7353"/>
    <w:rsid w:val="007B782A"/>
    <w:rsid w:val="007C0E26"/>
    <w:rsid w:val="007C13C0"/>
    <w:rsid w:val="007C276D"/>
    <w:rsid w:val="007C3586"/>
    <w:rsid w:val="007C39B3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4BAC"/>
    <w:rsid w:val="007E561D"/>
    <w:rsid w:val="007E61A2"/>
    <w:rsid w:val="007F0F12"/>
    <w:rsid w:val="007F1163"/>
    <w:rsid w:val="007F1300"/>
    <w:rsid w:val="007F201B"/>
    <w:rsid w:val="007F2293"/>
    <w:rsid w:val="007F520F"/>
    <w:rsid w:val="007F60B0"/>
    <w:rsid w:val="007F7343"/>
    <w:rsid w:val="008001A9"/>
    <w:rsid w:val="00800A50"/>
    <w:rsid w:val="008013F9"/>
    <w:rsid w:val="008017B8"/>
    <w:rsid w:val="00801CF8"/>
    <w:rsid w:val="00801FF5"/>
    <w:rsid w:val="00804454"/>
    <w:rsid w:val="00804761"/>
    <w:rsid w:val="00805256"/>
    <w:rsid w:val="008053E0"/>
    <w:rsid w:val="00807961"/>
    <w:rsid w:val="00810660"/>
    <w:rsid w:val="00810F88"/>
    <w:rsid w:val="00810FCF"/>
    <w:rsid w:val="008117C1"/>
    <w:rsid w:val="00813445"/>
    <w:rsid w:val="00813CF7"/>
    <w:rsid w:val="00813D2C"/>
    <w:rsid w:val="008165FB"/>
    <w:rsid w:val="0081702C"/>
    <w:rsid w:val="008171CE"/>
    <w:rsid w:val="0082044F"/>
    <w:rsid w:val="00822006"/>
    <w:rsid w:val="008231DC"/>
    <w:rsid w:val="00823663"/>
    <w:rsid w:val="00824459"/>
    <w:rsid w:val="008247D8"/>
    <w:rsid w:val="00831956"/>
    <w:rsid w:val="008334D8"/>
    <w:rsid w:val="008335DC"/>
    <w:rsid w:val="00833FC3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45FBD"/>
    <w:rsid w:val="008506F3"/>
    <w:rsid w:val="00851A5C"/>
    <w:rsid w:val="0085271E"/>
    <w:rsid w:val="00852CA0"/>
    <w:rsid w:val="00853762"/>
    <w:rsid w:val="008547AF"/>
    <w:rsid w:val="008553E5"/>
    <w:rsid w:val="00855C4A"/>
    <w:rsid w:val="00856AAE"/>
    <w:rsid w:val="00856C9A"/>
    <w:rsid w:val="008617D3"/>
    <w:rsid w:val="0086470A"/>
    <w:rsid w:val="008651E7"/>
    <w:rsid w:val="00866163"/>
    <w:rsid w:val="00866F3A"/>
    <w:rsid w:val="008722A2"/>
    <w:rsid w:val="00872DC7"/>
    <w:rsid w:val="00873C23"/>
    <w:rsid w:val="0087674F"/>
    <w:rsid w:val="00876F58"/>
    <w:rsid w:val="00880D11"/>
    <w:rsid w:val="00881072"/>
    <w:rsid w:val="0088289C"/>
    <w:rsid w:val="00883231"/>
    <w:rsid w:val="008837CA"/>
    <w:rsid w:val="008852C4"/>
    <w:rsid w:val="008854B2"/>
    <w:rsid w:val="00885637"/>
    <w:rsid w:val="00886B71"/>
    <w:rsid w:val="00887847"/>
    <w:rsid w:val="008901BE"/>
    <w:rsid w:val="00895FC3"/>
    <w:rsid w:val="00897FCB"/>
    <w:rsid w:val="008A0C2D"/>
    <w:rsid w:val="008A15F0"/>
    <w:rsid w:val="008A42DE"/>
    <w:rsid w:val="008A61A0"/>
    <w:rsid w:val="008A6AD6"/>
    <w:rsid w:val="008A70F1"/>
    <w:rsid w:val="008A7B17"/>
    <w:rsid w:val="008B031C"/>
    <w:rsid w:val="008B0685"/>
    <w:rsid w:val="008B07F8"/>
    <w:rsid w:val="008B1B01"/>
    <w:rsid w:val="008B3096"/>
    <w:rsid w:val="008B404D"/>
    <w:rsid w:val="008B4C5F"/>
    <w:rsid w:val="008B57AA"/>
    <w:rsid w:val="008B6CE6"/>
    <w:rsid w:val="008B7944"/>
    <w:rsid w:val="008C0501"/>
    <w:rsid w:val="008C19C7"/>
    <w:rsid w:val="008C57B6"/>
    <w:rsid w:val="008C6ABD"/>
    <w:rsid w:val="008C7870"/>
    <w:rsid w:val="008D33DC"/>
    <w:rsid w:val="008D35CA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2F45"/>
    <w:rsid w:val="008E3842"/>
    <w:rsid w:val="008E3ED3"/>
    <w:rsid w:val="008E4304"/>
    <w:rsid w:val="008E4722"/>
    <w:rsid w:val="008E4F8C"/>
    <w:rsid w:val="008E54E6"/>
    <w:rsid w:val="008E5E80"/>
    <w:rsid w:val="008E600B"/>
    <w:rsid w:val="008F173B"/>
    <w:rsid w:val="008F23C9"/>
    <w:rsid w:val="008F3510"/>
    <w:rsid w:val="008F35D3"/>
    <w:rsid w:val="008F65CC"/>
    <w:rsid w:val="008F6D8B"/>
    <w:rsid w:val="008F7598"/>
    <w:rsid w:val="00901517"/>
    <w:rsid w:val="009016D6"/>
    <w:rsid w:val="00902ADD"/>
    <w:rsid w:val="00903657"/>
    <w:rsid w:val="00903F27"/>
    <w:rsid w:val="009052DE"/>
    <w:rsid w:val="00907180"/>
    <w:rsid w:val="009073B3"/>
    <w:rsid w:val="0091237A"/>
    <w:rsid w:val="00915AAD"/>
    <w:rsid w:val="009170F6"/>
    <w:rsid w:val="0092067C"/>
    <w:rsid w:val="00920751"/>
    <w:rsid w:val="00920BFF"/>
    <w:rsid w:val="0092335E"/>
    <w:rsid w:val="00923446"/>
    <w:rsid w:val="00925F90"/>
    <w:rsid w:val="00927DEB"/>
    <w:rsid w:val="009320BA"/>
    <w:rsid w:val="00935BAC"/>
    <w:rsid w:val="0093601A"/>
    <w:rsid w:val="0093698B"/>
    <w:rsid w:val="00936D22"/>
    <w:rsid w:val="009370C2"/>
    <w:rsid w:val="00940001"/>
    <w:rsid w:val="00943DC1"/>
    <w:rsid w:val="0094436B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E08"/>
    <w:rsid w:val="009671ED"/>
    <w:rsid w:val="00967A07"/>
    <w:rsid w:val="0097033B"/>
    <w:rsid w:val="00970BFB"/>
    <w:rsid w:val="00971C12"/>
    <w:rsid w:val="009724D1"/>
    <w:rsid w:val="00972CB3"/>
    <w:rsid w:val="009732D1"/>
    <w:rsid w:val="009737F6"/>
    <w:rsid w:val="00974EE8"/>
    <w:rsid w:val="00975D37"/>
    <w:rsid w:val="0097761E"/>
    <w:rsid w:val="0097781D"/>
    <w:rsid w:val="00977C1E"/>
    <w:rsid w:val="009807A1"/>
    <w:rsid w:val="00980F9E"/>
    <w:rsid w:val="00981DD0"/>
    <w:rsid w:val="00983814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3F87"/>
    <w:rsid w:val="009946BE"/>
    <w:rsid w:val="00995E2D"/>
    <w:rsid w:val="00996B47"/>
    <w:rsid w:val="0099712E"/>
    <w:rsid w:val="009A0D43"/>
    <w:rsid w:val="009A0ED7"/>
    <w:rsid w:val="009A3888"/>
    <w:rsid w:val="009A451B"/>
    <w:rsid w:val="009A544A"/>
    <w:rsid w:val="009A58F9"/>
    <w:rsid w:val="009A76A7"/>
    <w:rsid w:val="009A7A92"/>
    <w:rsid w:val="009B072A"/>
    <w:rsid w:val="009B11AF"/>
    <w:rsid w:val="009B189E"/>
    <w:rsid w:val="009B252E"/>
    <w:rsid w:val="009B2BA1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E3"/>
    <w:rsid w:val="009C4F04"/>
    <w:rsid w:val="009C5E96"/>
    <w:rsid w:val="009C5EE6"/>
    <w:rsid w:val="009D1C36"/>
    <w:rsid w:val="009D39EB"/>
    <w:rsid w:val="009D4A02"/>
    <w:rsid w:val="009D5C40"/>
    <w:rsid w:val="009E1AEA"/>
    <w:rsid w:val="009E1EFB"/>
    <w:rsid w:val="009E1FA4"/>
    <w:rsid w:val="009E28E9"/>
    <w:rsid w:val="009E2A69"/>
    <w:rsid w:val="009E67D2"/>
    <w:rsid w:val="009E6C5B"/>
    <w:rsid w:val="009F33F9"/>
    <w:rsid w:val="009F46A5"/>
    <w:rsid w:val="009F4858"/>
    <w:rsid w:val="009F503C"/>
    <w:rsid w:val="009F78B2"/>
    <w:rsid w:val="009F7DF5"/>
    <w:rsid w:val="00A00207"/>
    <w:rsid w:val="00A00473"/>
    <w:rsid w:val="00A004AD"/>
    <w:rsid w:val="00A00A38"/>
    <w:rsid w:val="00A01DE5"/>
    <w:rsid w:val="00A02090"/>
    <w:rsid w:val="00A02456"/>
    <w:rsid w:val="00A06EAD"/>
    <w:rsid w:val="00A070BB"/>
    <w:rsid w:val="00A10DC0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1C3F"/>
    <w:rsid w:val="00A24E22"/>
    <w:rsid w:val="00A26FB5"/>
    <w:rsid w:val="00A32879"/>
    <w:rsid w:val="00A33AF8"/>
    <w:rsid w:val="00A3672E"/>
    <w:rsid w:val="00A36D13"/>
    <w:rsid w:val="00A41A59"/>
    <w:rsid w:val="00A41B7C"/>
    <w:rsid w:val="00A42211"/>
    <w:rsid w:val="00A42915"/>
    <w:rsid w:val="00A43281"/>
    <w:rsid w:val="00A43325"/>
    <w:rsid w:val="00A435E7"/>
    <w:rsid w:val="00A4449B"/>
    <w:rsid w:val="00A4509D"/>
    <w:rsid w:val="00A459A4"/>
    <w:rsid w:val="00A45C7C"/>
    <w:rsid w:val="00A45E5B"/>
    <w:rsid w:val="00A46552"/>
    <w:rsid w:val="00A47E31"/>
    <w:rsid w:val="00A50CCD"/>
    <w:rsid w:val="00A5173E"/>
    <w:rsid w:val="00A526B5"/>
    <w:rsid w:val="00A53977"/>
    <w:rsid w:val="00A539D6"/>
    <w:rsid w:val="00A54B15"/>
    <w:rsid w:val="00A553AC"/>
    <w:rsid w:val="00A616A0"/>
    <w:rsid w:val="00A6199F"/>
    <w:rsid w:val="00A63883"/>
    <w:rsid w:val="00A63B50"/>
    <w:rsid w:val="00A63D16"/>
    <w:rsid w:val="00A64181"/>
    <w:rsid w:val="00A64EB8"/>
    <w:rsid w:val="00A655C2"/>
    <w:rsid w:val="00A67B86"/>
    <w:rsid w:val="00A67FF2"/>
    <w:rsid w:val="00A70A99"/>
    <w:rsid w:val="00A71ABC"/>
    <w:rsid w:val="00A71AF4"/>
    <w:rsid w:val="00A738AA"/>
    <w:rsid w:val="00A74EAB"/>
    <w:rsid w:val="00A77163"/>
    <w:rsid w:val="00A77422"/>
    <w:rsid w:val="00A77EAB"/>
    <w:rsid w:val="00A77ECE"/>
    <w:rsid w:val="00A83DA9"/>
    <w:rsid w:val="00A84B11"/>
    <w:rsid w:val="00A86DE2"/>
    <w:rsid w:val="00A87DB5"/>
    <w:rsid w:val="00A902E2"/>
    <w:rsid w:val="00A91A2D"/>
    <w:rsid w:val="00A92AE2"/>
    <w:rsid w:val="00A93947"/>
    <w:rsid w:val="00A95896"/>
    <w:rsid w:val="00A97A52"/>
    <w:rsid w:val="00AA245D"/>
    <w:rsid w:val="00AA2E85"/>
    <w:rsid w:val="00AA6804"/>
    <w:rsid w:val="00AA6D09"/>
    <w:rsid w:val="00AA7CAE"/>
    <w:rsid w:val="00AB0653"/>
    <w:rsid w:val="00AB2109"/>
    <w:rsid w:val="00AB2CA2"/>
    <w:rsid w:val="00AB38F0"/>
    <w:rsid w:val="00AB528E"/>
    <w:rsid w:val="00AB60C5"/>
    <w:rsid w:val="00AC03C9"/>
    <w:rsid w:val="00AC0850"/>
    <w:rsid w:val="00AC1898"/>
    <w:rsid w:val="00AC20BB"/>
    <w:rsid w:val="00AC2312"/>
    <w:rsid w:val="00AC26CB"/>
    <w:rsid w:val="00AC2762"/>
    <w:rsid w:val="00AC27D8"/>
    <w:rsid w:val="00AC5294"/>
    <w:rsid w:val="00AC5366"/>
    <w:rsid w:val="00AC5D07"/>
    <w:rsid w:val="00AD024E"/>
    <w:rsid w:val="00AD07F6"/>
    <w:rsid w:val="00AD08B5"/>
    <w:rsid w:val="00AD161D"/>
    <w:rsid w:val="00AD18D4"/>
    <w:rsid w:val="00AD1A71"/>
    <w:rsid w:val="00AD2971"/>
    <w:rsid w:val="00AD46C1"/>
    <w:rsid w:val="00AD4961"/>
    <w:rsid w:val="00AD6890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4D"/>
    <w:rsid w:val="00AF19F7"/>
    <w:rsid w:val="00AF3925"/>
    <w:rsid w:val="00AF411C"/>
    <w:rsid w:val="00AF4134"/>
    <w:rsid w:val="00AF4CE7"/>
    <w:rsid w:val="00AF65F5"/>
    <w:rsid w:val="00AF79AA"/>
    <w:rsid w:val="00B0107E"/>
    <w:rsid w:val="00B015EC"/>
    <w:rsid w:val="00B03429"/>
    <w:rsid w:val="00B063A7"/>
    <w:rsid w:val="00B07005"/>
    <w:rsid w:val="00B07068"/>
    <w:rsid w:val="00B0780C"/>
    <w:rsid w:val="00B1092E"/>
    <w:rsid w:val="00B114F6"/>
    <w:rsid w:val="00B130A2"/>
    <w:rsid w:val="00B13DFB"/>
    <w:rsid w:val="00B14CB5"/>
    <w:rsid w:val="00B15D9E"/>
    <w:rsid w:val="00B15E1D"/>
    <w:rsid w:val="00B1652C"/>
    <w:rsid w:val="00B179DA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587D"/>
    <w:rsid w:val="00B36FA4"/>
    <w:rsid w:val="00B37077"/>
    <w:rsid w:val="00B4000B"/>
    <w:rsid w:val="00B4314C"/>
    <w:rsid w:val="00B43C07"/>
    <w:rsid w:val="00B44685"/>
    <w:rsid w:val="00B45345"/>
    <w:rsid w:val="00B45CCE"/>
    <w:rsid w:val="00B46006"/>
    <w:rsid w:val="00B47537"/>
    <w:rsid w:val="00B476EC"/>
    <w:rsid w:val="00B47D5C"/>
    <w:rsid w:val="00B5019E"/>
    <w:rsid w:val="00B52D4D"/>
    <w:rsid w:val="00B53334"/>
    <w:rsid w:val="00B558C5"/>
    <w:rsid w:val="00B55C4F"/>
    <w:rsid w:val="00B5721B"/>
    <w:rsid w:val="00B5798E"/>
    <w:rsid w:val="00B57A45"/>
    <w:rsid w:val="00B60211"/>
    <w:rsid w:val="00B61E59"/>
    <w:rsid w:val="00B629AC"/>
    <w:rsid w:val="00B62D2C"/>
    <w:rsid w:val="00B632F5"/>
    <w:rsid w:val="00B65B9F"/>
    <w:rsid w:val="00B65EA7"/>
    <w:rsid w:val="00B673C3"/>
    <w:rsid w:val="00B679D3"/>
    <w:rsid w:val="00B70B13"/>
    <w:rsid w:val="00B72B27"/>
    <w:rsid w:val="00B72B5D"/>
    <w:rsid w:val="00B734A1"/>
    <w:rsid w:val="00B7426C"/>
    <w:rsid w:val="00B75520"/>
    <w:rsid w:val="00B7656C"/>
    <w:rsid w:val="00B76AE9"/>
    <w:rsid w:val="00B77E8D"/>
    <w:rsid w:val="00B80715"/>
    <w:rsid w:val="00B816A7"/>
    <w:rsid w:val="00B81734"/>
    <w:rsid w:val="00B8204B"/>
    <w:rsid w:val="00B82952"/>
    <w:rsid w:val="00B8565F"/>
    <w:rsid w:val="00B857FF"/>
    <w:rsid w:val="00B86053"/>
    <w:rsid w:val="00B90550"/>
    <w:rsid w:val="00B913B0"/>
    <w:rsid w:val="00B91A2A"/>
    <w:rsid w:val="00B94EBF"/>
    <w:rsid w:val="00B9503E"/>
    <w:rsid w:val="00B96C7E"/>
    <w:rsid w:val="00B97C6E"/>
    <w:rsid w:val="00BA01F9"/>
    <w:rsid w:val="00BA1DA7"/>
    <w:rsid w:val="00BA2070"/>
    <w:rsid w:val="00BA2956"/>
    <w:rsid w:val="00BA33C7"/>
    <w:rsid w:val="00BA42E1"/>
    <w:rsid w:val="00BA4D52"/>
    <w:rsid w:val="00BA74BF"/>
    <w:rsid w:val="00BB127D"/>
    <w:rsid w:val="00BB20C9"/>
    <w:rsid w:val="00BB21A1"/>
    <w:rsid w:val="00BB318A"/>
    <w:rsid w:val="00BB52CF"/>
    <w:rsid w:val="00BB6B0C"/>
    <w:rsid w:val="00BB7FC1"/>
    <w:rsid w:val="00BC0361"/>
    <w:rsid w:val="00BC0EC7"/>
    <w:rsid w:val="00BC0F3C"/>
    <w:rsid w:val="00BC1DAF"/>
    <w:rsid w:val="00BC29DD"/>
    <w:rsid w:val="00BC3934"/>
    <w:rsid w:val="00BC41C2"/>
    <w:rsid w:val="00BC42A3"/>
    <w:rsid w:val="00BC4B7C"/>
    <w:rsid w:val="00BC50A9"/>
    <w:rsid w:val="00BC57F0"/>
    <w:rsid w:val="00BC58F4"/>
    <w:rsid w:val="00BC61C5"/>
    <w:rsid w:val="00BC7008"/>
    <w:rsid w:val="00BC7B7A"/>
    <w:rsid w:val="00BC7CD6"/>
    <w:rsid w:val="00BD0F55"/>
    <w:rsid w:val="00BD2AFF"/>
    <w:rsid w:val="00BD30BF"/>
    <w:rsid w:val="00BD40B0"/>
    <w:rsid w:val="00BD4373"/>
    <w:rsid w:val="00BD4E4A"/>
    <w:rsid w:val="00BD5205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73E"/>
    <w:rsid w:val="00BF79C0"/>
    <w:rsid w:val="00C01B80"/>
    <w:rsid w:val="00C040BD"/>
    <w:rsid w:val="00C05B0A"/>
    <w:rsid w:val="00C05FCA"/>
    <w:rsid w:val="00C06903"/>
    <w:rsid w:val="00C077BC"/>
    <w:rsid w:val="00C11702"/>
    <w:rsid w:val="00C11C22"/>
    <w:rsid w:val="00C124A6"/>
    <w:rsid w:val="00C14E2B"/>
    <w:rsid w:val="00C160D5"/>
    <w:rsid w:val="00C17828"/>
    <w:rsid w:val="00C17EBB"/>
    <w:rsid w:val="00C2080E"/>
    <w:rsid w:val="00C20D7F"/>
    <w:rsid w:val="00C21F48"/>
    <w:rsid w:val="00C22549"/>
    <w:rsid w:val="00C24446"/>
    <w:rsid w:val="00C263BA"/>
    <w:rsid w:val="00C264DF"/>
    <w:rsid w:val="00C26A5D"/>
    <w:rsid w:val="00C27273"/>
    <w:rsid w:val="00C27F34"/>
    <w:rsid w:val="00C42692"/>
    <w:rsid w:val="00C427C3"/>
    <w:rsid w:val="00C42DCB"/>
    <w:rsid w:val="00C471E0"/>
    <w:rsid w:val="00C473C1"/>
    <w:rsid w:val="00C478B7"/>
    <w:rsid w:val="00C50E7D"/>
    <w:rsid w:val="00C52D55"/>
    <w:rsid w:val="00C53CE2"/>
    <w:rsid w:val="00C540F1"/>
    <w:rsid w:val="00C552A9"/>
    <w:rsid w:val="00C569D4"/>
    <w:rsid w:val="00C6194C"/>
    <w:rsid w:val="00C636C8"/>
    <w:rsid w:val="00C63F28"/>
    <w:rsid w:val="00C6459A"/>
    <w:rsid w:val="00C64731"/>
    <w:rsid w:val="00C64787"/>
    <w:rsid w:val="00C64D59"/>
    <w:rsid w:val="00C64FF3"/>
    <w:rsid w:val="00C66583"/>
    <w:rsid w:val="00C66C75"/>
    <w:rsid w:val="00C6734A"/>
    <w:rsid w:val="00C71CB3"/>
    <w:rsid w:val="00C7316A"/>
    <w:rsid w:val="00C737E0"/>
    <w:rsid w:val="00C739E1"/>
    <w:rsid w:val="00C73C1A"/>
    <w:rsid w:val="00C75469"/>
    <w:rsid w:val="00C76220"/>
    <w:rsid w:val="00C77045"/>
    <w:rsid w:val="00C8292E"/>
    <w:rsid w:val="00C856F5"/>
    <w:rsid w:val="00C914CF"/>
    <w:rsid w:val="00C91BF8"/>
    <w:rsid w:val="00C93992"/>
    <w:rsid w:val="00C9528C"/>
    <w:rsid w:val="00C961D8"/>
    <w:rsid w:val="00C97432"/>
    <w:rsid w:val="00CA028E"/>
    <w:rsid w:val="00CA2222"/>
    <w:rsid w:val="00CA30A7"/>
    <w:rsid w:val="00CA38CF"/>
    <w:rsid w:val="00CA3963"/>
    <w:rsid w:val="00CA431C"/>
    <w:rsid w:val="00CA6657"/>
    <w:rsid w:val="00CA69F7"/>
    <w:rsid w:val="00CB16CB"/>
    <w:rsid w:val="00CB18D8"/>
    <w:rsid w:val="00CB273E"/>
    <w:rsid w:val="00CB2807"/>
    <w:rsid w:val="00CB309F"/>
    <w:rsid w:val="00CB489A"/>
    <w:rsid w:val="00CB54D8"/>
    <w:rsid w:val="00CB57B5"/>
    <w:rsid w:val="00CB5EB9"/>
    <w:rsid w:val="00CC2029"/>
    <w:rsid w:val="00CC2F3D"/>
    <w:rsid w:val="00CC4A9D"/>
    <w:rsid w:val="00CC4D1F"/>
    <w:rsid w:val="00CC5332"/>
    <w:rsid w:val="00CC5F23"/>
    <w:rsid w:val="00CC6378"/>
    <w:rsid w:val="00CC64D6"/>
    <w:rsid w:val="00CC6815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2328"/>
    <w:rsid w:val="00CE6F7E"/>
    <w:rsid w:val="00CE7076"/>
    <w:rsid w:val="00CE7418"/>
    <w:rsid w:val="00CF1ECA"/>
    <w:rsid w:val="00CF3FB9"/>
    <w:rsid w:val="00CF567B"/>
    <w:rsid w:val="00CF5EDA"/>
    <w:rsid w:val="00CF63D3"/>
    <w:rsid w:val="00CF64AD"/>
    <w:rsid w:val="00CF77C1"/>
    <w:rsid w:val="00D005AA"/>
    <w:rsid w:val="00D00B2A"/>
    <w:rsid w:val="00D0274A"/>
    <w:rsid w:val="00D04A95"/>
    <w:rsid w:val="00D04F21"/>
    <w:rsid w:val="00D05B6E"/>
    <w:rsid w:val="00D05F96"/>
    <w:rsid w:val="00D06A91"/>
    <w:rsid w:val="00D072EE"/>
    <w:rsid w:val="00D1075A"/>
    <w:rsid w:val="00D11366"/>
    <w:rsid w:val="00D116E1"/>
    <w:rsid w:val="00D163F9"/>
    <w:rsid w:val="00D178C1"/>
    <w:rsid w:val="00D2026A"/>
    <w:rsid w:val="00D207B5"/>
    <w:rsid w:val="00D22438"/>
    <w:rsid w:val="00D22449"/>
    <w:rsid w:val="00D22B98"/>
    <w:rsid w:val="00D22DFA"/>
    <w:rsid w:val="00D25A85"/>
    <w:rsid w:val="00D26D33"/>
    <w:rsid w:val="00D2761F"/>
    <w:rsid w:val="00D27DAA"/>
    <w:rsid w:val="00D311D4"/>
    <w:rsid w:val="00D322C9"/>
    <w:rsid w:val="00D32B65"/>
    <w:rsid w:val="00D33E5C"/>
    <w:rsid w:val="00D34342"/>
    <w:rsid w:val="00D344BA"/>
    <w:rsid w:val="00D35033"/>
    <w:rsid w:val="00D4021C"/>
    <w:rsid w:val="00D40630"/>
    <w:rsid w:val="00D42ACF"/>
    <w:rsid w:val="00D443A3"/>
    <w:rsid w:val="00D45427"/>
    <w:rsid w:val="00D50F0A"/>
    <w:rsid w:val="00D51495"/>
    <w:rsid w:val="00D516C7"/>
    <w:rsid w:val="00D521A5"/>
    <w:rsid w:val="00D5383A"/>
    <w:rsid w:val="00D5443A"/>
    <w:rsid w:val="00D55ABA"/>
    <w:rsid w:val="00D577D2"/>
    <w:rsid w:val="00D60DCC"/>
    <w:rsid w:val="00D61082"/>
    <w:rsid w:val="00D61921"/>
    <w:rsid w:val="00D624B3"/>
    <w:rsid w:val="00D64461"/>
    <w:rsid w:val="00D6474F"/>
    <w:rsid w:val="00D66849"/>
    <w:rsid w:val="00D71FEC"/>
    <w:rsid w:val="00D72C9D"/>
    <w:rsid w:val="00D72E8F"/>
    <w:rsid w:val="00D73A22"/>
    <w:rsid w:val="00D77515"/>
    <w:rsid w:val="00D83E4B"/>
    <w:rsid w:val="00D841B9"/>
    <w:rsid w:val="00D842FC"/>
    <w:rsid w:val="00D84CA8"/>
    <w:rsid w:val="00D87579"/>
    <w:rsid w:val="00D8764C"/>
    <w:rsid w:val="00D8791A"/>
    <w:rsid w:val="00D919A0"/>
    <w:rsid w:val="00D91E7E"/>
    <w:rsid w:val="00D9211E"/>
    <w:rsid w:val="00D921DD"/>
    <w:rsid w:val="00D923A2"/>
    <w:rsid w:val="00D942BA"/>
    <w:rsid w:val="00D959FC"/>
    <w:rsid w:val="00D95E3B"/>
    <w:rsid w:val="00D96785"/>
    <w:rsid w:val="00D968B6"/>
    <w:rsid w:val="00D97AB3"/>
    <w:rsid w:val="00DA009E"/>
    <w:rsid w:val="00DA2400"/>
    <w:rsid w:val="00DA2A05"/>
    <w:rsid w:val="00DA3CB2"/>
    <w:rsid w:val="00DA46E9"/>
    <w:rsid w:val="00DA49D7"/>
    <w:rsid w:val="00DA57DF"/>
    <w:rsid w:val="00DA73C9"/>
    <w:rsid w:val="00DB04AD"/>
    <w:rsid w:val="00DB09B2"/>
    <w:rsid w:val="00DB171F"/>
    <w:rsid w:val="00DB5960"/>
    <w:rsid w:val="00DB5D08"/>
    <w:rsid w:val="00DB6B22"/>
    <w:rsid w:val="00DB6CCB"/>
    <w:rsid w:val="00DB776B"/>
    <w:rsid w:val="00DC46C7"/>
    <w:rsid w:val="00DC4B42"/>
    <w:rsid w:val="00DC6270"/>
    <w:rsid w:val="00DC74AE"/>
    <w:rsid w:val="00DD0680"/>
    <w:rsid w:val="00DD0894"/>
    <w:rsid w:val="00DD1289"/>
    <w:rsid w:val="00DD19EF"/>
    <w:rsid w:val="00DD47BD"/>
    <w:rsid w:val="00DD4AF2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72B"/>
    <w:rsid w:val="00DE6EAE"/>
    <w:rsid w:val="00DE76AB"/>
    <w:rsid w:val="00DF0B37"/>
    <w:rsid w:val="00DF24A6"/>
    <w:rsid w:val="00DF2C98"/>
    <w:rsid w:val="00DF3824"/>
    <w:rsid w:val="00DF39D6"/>
    <w:rsid w:val="00DF46A9"/>
    <w:rsid w:val="00DF4CBA"/>
    <w:rsid w:val="00DF7B76"/>
    <w:rsid w:val="00DF7EFA"/>
    <w:rsid w:val="00E006ED"/>
    <w:rsid w:val="00E04FF6"/>
    <w:rsid w:val="00E0692E"/>
    <w:rsid w:val="00E06A97"/>
    <w:rsid w:val="00E07221"/>
    <w:rsid w:val="00E07310"/>
    <w:rsid w:val="00E100DE"/>
    <w:rsid w:val="00E11BE3"/>
    <w:rsid w:val="00E1335A"/>
    <w:rsid w:val="00E15203"/>
    <w:rsid w:val="00E15327"/>
    <w:rsid w:val="00E163C1"/>
    <w:rsid w:val="00E16813"/>
    <w:rsid w:val="00E209EC"/>
    <w:rsid w:val="00E20B64"/>
    <w:rsid w:val="00E21262"/>
    <w:rsid w:val="00E24D02"/>
    <w:rsid w:val="00E25E80"/>
    <w:rsid w:val="00E3001E"/>
    <w:rsid w:val="00E309B2"/>
    <w:rsid w:val="00E319DB"/>
    <w:rsid w:val="00E34743"/>
    <w:rsid w:val="00E353CC"/>
    <w:rsid w:val="00E366A0"/>
    <w:rsid w:val="00E40A35"/>
    <w:rsid w:val="00E42209"/>
    <w:rsid w:val="00E47D15"/>
    <w:rsid w:val="00E50770"/>
    <w:rsid w:val="00E508E8"/>
    <w:rsid w:val="00E51578"/>
    <w:rsid w:val="00E53177"/>
    <w:rsid w:val="00E53B18"/>
    <w:rsid w:val="00E552F5"/>
    <w:rsid w:val="00E56179"/>
    <w:rsid w:val="00E574BE"/>
    <w:rsid w:val="00E5763E"/>
    <w:rsid w:val="00E6163A"/>
    <w:rsid w:val="00E62A54"/>
    <w:rsid w:val="00E63482"/>
    <w:rsid w:val="00E63C13"/>
    <w:rsid w:val="00E64774"/>
    <w:rsid w:val="00E64CFE"/>
    <w:rsid w:val="00E65BE5"/>
    <w:rsid w:val="00E65EEF"/>
    <w:rsid w:val="00E6612D"/>
    <w:rsid w:val="00E6719E"/>
    <w:rsid w:val="00E678D6"/>
    <w:rsid w:val="00E7139B"/>
    <w:rsid w:val="00E71D20"/>
    <w:rsid w:val="00E72E49"/>
    <w:rsid w:val="00E73109"/>
    <w:rsid w:val="00E73275"/>
    <w:rsid w:val="00E74E55"/>
    <w:rsid w:val="00E77389"/>
    <w:rsid w:val="00E77967"/>
    <w:rsid w:val="00E8007D"/>
    <w:rsid w:val="00E81A43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0751"/>
    <w:rsid w:val="00EA1CAC"/>
    <w:rsid w:val="00EA2E0F"/>
    <w:rsid w:val="00EA3809"/>
    <w:rsid w:val="00EA39F5"/>
    <w:rsid w:val="00EA4F35"/>
    <w:rsid w:val="00EA50D4"/>
    <w:rsid w:val="00EA52BD"/>
    <w:rsid w:val="00EA5ECC"/>
    <w:rsid w:val="00EB00FB"/>
    <w:rsid w:val="00EB02DF"/>
    <w:rsid w:val="00EB2466"/>
    <w:rsid w:val="00EB30E1"/>
    <w:rsid w:val="00EB328E"/>
    <w:rsid w:val="00EB45E1"/>
    <w:rsid w:val="00EB46A8"/>
    <w:rsid w:val="00EB4A02"/>
    <w:rsid w:val="00EB6065"/>
    <w:rsid w:val="00EB7769"/>
    <w:rsid w:val="00EB78DF"/>
    <w:rsid w:val="00EC0669"/>
    <w:rsid w:val="00EC069B"/>
    <w:rsid w:val="00EC0FDA"/>
    <w:rsid w:val="00EC1C0E"/>
    <w:rsid w:val="00EC2237"/>
    <w:rsid w:val="00EC4563"/>
    <w:rsid w:val="00EC4679"/>
    <w:rsid w:val="00EC48A2"/>
    <w:rsid w:val="00EC60DC"/>
    <w:rsid w:val="00EC658C"/>
    <w:rsid w:val="00EC7FB2"/>
    <w:rsid w:val="00ED0D4A"/>
    <w:rsid w:val="00ED230A"/>
    <w:rsid w:val="00ED3ACB"/>
    <w:rsid w:val="00ED72C1"/>
    <w:rsid w:val="00ED771B"/>
    <w:rsid w:val="00ED7E57"/>
    <w:rsid w:val="00EE2165"/>
    <w:rsid w:val="00EE22A9"/>
    <w:rsid w:val="00EE270B"/>
    <w:rsid w:val="00EE2890"/>
    <w:rsid w:val="00EE2C68"/>
    <w:rsid w:val="00EE3B27"/>
    <w:rsid w:val="00EE4EF0"/>
    <w:rsid w:val="00EE64FE"/>
    <w:rsid w:val="00EE659B"/>
    <w:rsid w:val="00EE66EB"/>
    <w:rsid w:val="00EE6C89"/>
    <w:rsid w:val="00EE7A40"/>
    <w:rsid w:val="00EF112D"/>
    <w:rsid w:val="00EF2BCB"/>
    <w:rsid w:val="00EF3DA9"/>
    <w:rsid w:val="00EF6BC3"/>
    <w:rsid w:val="00EF7C3F"/>
    <w:rsid w:val="00F00931"/>
    <w:rsid w:val="00F01353"/>
    <w:rsid w:val="00F02896"/>
    <w:rsid w:val="00F03133"/>
    <w:rsid w:val="00F0532B"/>
    <w:rsid w:val="00F05821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6B62"/>
    <w:rsid w:val="00F17FBC"/>
    <w:rsid w:val="00F20DA4"/>
    <w:rsid w:val="00F21A59"/>
    <w:rsid w:val="00F22B8A"/>
    <w:rsid w:val="00F24027"/>
    <w:rsid w:val="00F25879"/>
    <w:rsid w:val="00F25DD9"/>
    <w:rsid w:val="00F26201"/>
    <w:rsid w:val="00F27720"/>
    <w:rsid w:val="00F27BAC"/>
    <w:rsid w:val="00F30E2E"/>
    <w:rsid w:val="00F310B9"/>
    <w:rsid w:val="00F324C8"/>
    <w:rsid w:val="00F333AF"/>
    <w:rsid w:val="00F33739"/>
    <w:rsid w:val="00F337F9"/>
    <w:rsid w:val="00F37638"/>
    <w:rsid w:val="00F4341D"/>
    <w:rsid w:val="00F44091"/>
    <w:rsid w:val="00F4463D"/>
    <w:rsid w:val="00F44F11"/>
    <w:rsid w:val="00F450D6"/>
    <w:rsid w:val="00F4522D"/>
    <w:rsid w:val="00F46B22"/>
    <w:rsid w:val="00F50C53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412C"/>
    <w:rsid w:val="00F66926"/>
    <w:rsid w:val="00F67C9F"/>
    <w:rsid w:val="00F67F85"/>
    <w:rsid w:val="00F7235A"/>
    <w:rsid w:val="00F7465F"/>
    <w:rsid w:val="00F74A3A"/>
    <w:rsid w:val="00F754A6"/>
    <w:rsid w:val="00F82D8E"/>
    <w:rsid w:val="00F82EBD"/>
    <w:rsid w:val="00F83EFF"/>
    <w:rsid w:val="00F8511D"/>
    <w:rsid w:val="00F91F35"/>
    <w:rsid w:val="00F93CCC"/>
    <w:rsid w:val="00F94D17"/>
    <w:rsid w:val="00F955F3"/>
    <w:rsid w:val="00F9578A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B7104"/>
    <w:rsid w:val="00FC0DC2"/>
    <w:rsid w:val="00FC2550"/>
    <w:rsid w:val="00FC2FE5"/>
    <w:rsid w:val="00FC32E5"/>
    <w:rsid w:val="00FC3D62"/>
    <w:rsid w:val="00FC44D0"/>
    <w:rsid w:val="00FC5D00"/>
    <w:rsid w:val="00FC645E"/>
    <w:rsid w:val="00FC65D0"/>
    <w:rsid w:val="00FC7071"/>
    <w:rsid w:val="00FC708D"/>
    <w:rsid w:val="00FD047F"/>
    <w:rsid w:val="00FD26B6"/>
    <w:rsid w:val="00FD2D2A"/>
    <w:rsid w:val="00FD4665"/>
    <w:rsid w:val="00FD4EF5"/>
    <w:rsid w:val="00FD65CB"/>
    <w:rsid w:val="00FD6768"/>
    <w:rsid w:val="00FD6F9E"/>
    <w:rsid w:val="00FD7934"/>
    <w:rsid w:val="00FE07D3"/>
    <w:rsid w:val="00FE16DE"/>
    <w:rsid w:val="00FE1734"/>
    <w:rsid w:val="00FE2636"/>
    <w:rsid w:val="00FE359B"/>
    <w:rsid w:val="00FE742B"/>
    <w:rsid w:val="00FF07EE"/>
    <w:rsid w:val="00FF0812"/>
    <w:rsid w:val="00FF1156"/>
    <w:rsid w:val="00FF4A1E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5442F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55442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uiPriority w:val="99"/>
    <w:qFormat/>
    <w:rsid w:val="0055442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9"/>
    <w:qFormat/>
    <w:rsid w:val="0055442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B3C46"/>
    <w:rPr>
      <w:rFonts w:ascii="TimesET" w:hAnsi="TimesET" w:cs="Times New Roman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0B3C46"/>
    <w:rPr>
      <w:rFonts w:cs="Times New Roman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0B3C46"/>
    <w:rPr>
      <w:rFonts w:ascii="TimesET" w:hAnsi="TimesET" w:cs="Times New Roman"/>
      <w:sz w:val="24"/>
    </w:rPr>
  </w:style>
  <w:style w:type="paragraph" w:styleId="a4">
    <w:name w:val="caption"/>
    <w:basedOn w:val="a0"/>
    <w:next w:val="a0"/>
    <w:uiPriority w:val="99"/>
    <w:qFormat/>
    <w:rsid w:val="0055442F"/>
    <w:pPr>
      <w:jc w:val="both"/>
    </w:pPr>
    <w:rPr>
      <w:sz w:val="28"/>
    </w:rPr>
  </w:style>
  <w:style w:type="paragraph" w:styleId="a5">
    <w:name w:val="Title"/>
    <w:basedOn w:val="a0"/>
    <w:link w:val="a6"/>
    <w:uiPriority w:val="99"/>
    <w:qFormat/>
    <w:rsid w:val="0055442F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basedOn w:val="a1"/>
    <w:link w:val="a5"/>
    <w:uiPriority w:val="99"/>
    <w:locked/>
    <w:rsid w:val="0062643E"/>
    <w:rPr>
      <w:rFonts w:ascii="TimesET" w:hAnsi="TimesET" w:cs="Times New Roman"/>
      <w:sz w:val="24"/>
    </w:rPr>
  </w:style>
  <w:style w:type="paragraph" w:styleId="a7">
    <w:name w:val="header"/>
    <w:aliases w:val="I.L.T."/>
    <w:basedOn w:val="a0"/>
    <w:link w:val="a8"/>
    <w:uiPriority w:val="99"/>
    <w:rsid w:val="005544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locked/>
    <w:rsid w:val="00B7426C"/>
    <w:rPr>
      <w:rFonts w:cs="Times New Roman"/>
      <w:sz w:val="24"/>
    </w:rPr>
  </w:style>
  <w:style w:type="character" w:styleId="a9">
    <w:name w:val="page number"/>
    <w:basedOn w:val="a1"/>
    <w:uiPriority w:val="99"/>
    <w:rsid w:val="0055442F"/>
    <w:rPr>
      <w:rFonts w:cs="Times New Roman"/>
    </w:rPr>
  </w:style>
  <w:style w:type="paragraph" w:customStyle="1" w:styleId="--">
    <w:name w:val="- СТРАНИЦА -"/>
    <w:uiPriority w:val="99"/>
    <w:rsid w:val="0055442F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55442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0B3C46"/>
    <w:rPr>
      <w:rFonts w:cs="Times New Roman"/>
      <w:color w:val="000000"/>
      <w:sz w:val="28"/>
      <w:shd w:val="clear" w:color="auto" w:fill="FFFFFF"/>
    </w:rPr>
  </w:style>
  <w:style w:type="table" w:styleId="ac">
    <w:name w:val="Table Grid"/>
    <w:basedOn w:val="a2"/>
    <w:uiPriority w:val="99"/>
    <w:rsid w:val="00DF0B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uiPriority w:val="99"/>
    <w:rsid w:val="00822006"/>
    <w:rPr>
      <w:sz w:val="24"/>
      <w:szCs w:val="24"/>
    </w:rPr>
  </w:style>
  <w:style w:type="paragraph" w:customStyle="1" w:styleId="ae">
    <w:name w:val="Знак"/>
    <w:basedOn w:val="a0"/>
    <w:uiPriority w:val="99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rFonts w:cs="Times New Roman"/>
      <w:color w:val="0000FF"/>
      <w:u w:val="single"/>
    </w:rPr>
  </w:style>
  <w:style w:type="paragraph" w:styleId="af4">
    <w:name w:val="footer"/>
    <w:aliases w:val="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Знак2 Знак"/>
    <w:basedOn w:val="a1"/>
    <w:link w:val="af4"/>
    <w:uiPriority w:val="99"/>
    <w:locked/>
    <w:rsid w:val="00AB38F0"/>
    <w:rPr>
      <w:rFonts w:cs="Times New Roman"/>
      <w:sz w:val="24"/>
    </w:rPr>
  </w:style>
  <w:style w:type="paragraph" w:styleId="af6">
    <w:name w:val="Balloon Text"/>
    <w:basedOn w:val="a0"/>
    <w:link w:val="af7"/>
    <w:uiPriority w:val="99"/>
    <w:rsid w:val="004D3A8D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locked/>
    <w:rsid w:val="004D3A8D"/>
    <w:rPr>
      <w:rFonts w:ascii="Tahoma" w:hAnsi="Tahoma" w:cs="Times New Roman"/>
      <w:sz w:val="16"/>
    </w:rPr>
  </w:style>
  <w:style w:type="paragraph" w:customStyle="1" w:styleId="4">
    <w:name w:val="Знак4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paragraph" w:styleId="af8">
    <w:name w:val="Body Text"/>
    <w:basedOn w:val="a0"/>
    <w:link w:val="af9"/>
    <w:uiPriority w:val="99"/>
    <w:rsid w:val="000B3C46"/>
    <w:rPr>
      <w:sz w:val="28"/>
      <w:szCs w:val="28"/>
    </w:rPr>
  </w:style>
  <w:style w:type="character" w:customStyle="1" w:styleId="af9">
    <w:name w:val="Основной текст Знак"/>
    <w:basedOn w:val="a1"/>
    <w:link w:val="af8"/>
    <w:uiPriority w:val="99"/>
    <w:locked/>
    <w:rsid w:val="000B3C46"/>
    <w:rPr>
      <w:rFonts w:cs="Times New Roman"/>
      <w:sz w:val="28"/>
    </w:rPr>
  </w:style>
  <w:style w:type="paragraph" w:customStyle="1" w:styleId="afa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0B3C46"/>
    <w:rPr>
      <w:rFonts w:cs="Times New Roman"/>
      <w:sz w:val="16"/>
    </w:rPr>
  </w:style>
  <w:style w:type="paragraph" w:customStyle="1" w:styleId="ConsPlusNonformat">
    <w:name w:val="ConsPlusNonformat"/>
    <w:uiPriority w:val="99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1"/>
    <w:uiPriority w:val="99"/>
    <w:rsid w:val="000B3C46"/>
    <w:rPr>
      <w:rFonts w:cs="Times New Roman"/>
    </w:rPr>
  </w:style>
  <w:style w:type="paragraph" w:styleId="afb">
    <w:name w:val="No Spacing"/>
    <w:uiPriority w:val="99"/>
    <w:qFormat/>
    <w:rsid w:val="000B3C46"/>
    <w:rPr>
      <w:rFonts w:ascii="Calibri" w:hAnsi="Calibri" w:cs="Calibri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lang w:eastAsia="en-US"/>
    </w:rPr>
  </w:style>
  <w:style w:type="paragraph" w:styleId="afc">
    <w:name w:val="Normal (Web)"/>
    <w:basedOn w:val="a0"/>
    <w:uiPriority w:val="99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1"/>
    <w:uiPriority w:val="99"/>
    <w:rsid w:val="000B3C46"/>
    <w:rPr>
      <w:rFonts w:cs="Times New Roman"/>
    </w:rPr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uiPriority w:val="99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uiPriority w:val="99"/>
    <w:rsid w:val="0062643E"/>
    <w:pPr>
      <w:numPr>
        <w:numId w:val="5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uiPriority w:val="99"/>
    <w:locked/>
    <w:rsid w:val="0062643E"/>
    <w:rPr>
      <w:sz w:val="24"/>
    </w:rPr>
  </w:style>
  <w:style w:type="paragraph" w:customStyle="1" w:styleId="S0">
    <w:name w:val="S_Маркированный"/>
    <w:basedOn w:val="a"/>
    <w:link w:val="S"/>
    <w:uiPriority w:val="99"/>
    <w:rsid w:val="0062643E"/>
    <w:pPr>
      <w:tabs>
        <w:tab w:val="num" w:pos="900"/>
      </w:tabs>
      <w:ind w:firstLine="720"/>
    </w:pPr>
    <w:rPr>
      <w:szCs w:val="20"/>
    </w:rPr>
  </w:style>
  <w:style w:type="paragraph" w:styleId="21">
    <w:name w:val="Body Text 2"/>
    <w:basedOn w:val="a0"/>
    <w:link w:val="22"/>
    <w:uiPriority w:val="99"/>
    <w:rsid w:val="0062643E"/>
    <w:pPr>
      <w:spacing w:after="120" w:line="480" w:lineRule="auto"/>
    </w:pPr>
  </w:style>
  <w:style w:type="character" w:customStyle="1" w:styleId="22">
    <w:name w:val="Основной текст 2 Знак"/>
    <w:aliases w:val="Заголовок таблицы Знак"/>
    <w:basedOn w:val="a1"/>
    <w:link w:val="21"/>
    <w:locked/>
    <w:rsid w:val="0062643E"/>
    <w:rPr>
      <w:rFonts w:cs="Times New Roman"/>
      <w:sz w:val="24"/>
    </w:rPr>
  </w:style>
  <w:style w:type="paragraph" w:styleId="23">
    <w:name w:val="Body Text Indent 2"/>
    <w:aliases w:val="Основной текст с отступом 2 Знак1,Знак1 Знак1,Основной текст с отступом 2 Знак Знак,Знак1 Знак Знак,Знак1 Знак,Знак11,Знак1 Знак Знак1"/>
    <w:basedOn w:val="a0"/>
    <w:link w:val="220"/>
    <w:uiPriority w:val="99"/>
    <w:rsid w:val="0062643E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aliases w:val="Основной текст с отступом 2 Знак1 Char,Знак1 Знак1 Char,Основной текст с отступом 2 Знак Знак Char,Знак1 Знак Знак Char,Знак1 Знак Char,Знак11 Char,Знак1 Знак Знак1 Char"/>
    <w:basedOn w:val="a1"/>
    <w:uiPriority w:val="99"/>
    <w:semiHidden/>
    <w:locked/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uiPriority w:val="99"/>
    <w:rsid w:val="0062643E"/>
    <w:rPr>
      <w:sz w:val="24"/>
    </w:rPr>
  </w:style>
  <w:style w:type="character" w:customStyle="1" w:styleId="220">
    <w:name w:val="Основной текст с отступом 2 Знак2"/>
    <w:aliases w:val="Основной текст с отступом 2 Знак1 Знак,Знак1 Знак1 Знак,Основной текст с отступом 2 Знак Знак Знак,Знак1 Знак Знак Знак,Знак1 Знак Знак2,Знак11 Знак,Знак1 Знак Знак1 Знак"/>
    <w:link w:val="23"/>
    <w:uiPriority w:val="99"/>
    <w:locked/>
    <w:rsid w:val="0062643E"/>
    <w:rPr>
      <w:sz w:val="24"/>
    </w:rPr>
  </w:style>
  <w:style w:type="paragraph" w:styleId="afe">
    <w:name w:val="List Paragraph"/>
    <w:basedOn w:val="a0"/>
    <w:uiPriority w:val="99"/>
    <w:qFormat/>
    <w:rsid w:val="0062643E"/>
    <w:pPr>
      <w:ind w:left="720"/>
      <w:contextualSpacing/>
    </w:pPr>
  </w:style>
  <w:style w:type="character" w:customStyle="1" w:styleId="6">
    <w:name w:val="Знак Знак6"/>
    <w:uiPriority w:val="99"/>
    <w:locked/>
    <w:rsid w:val="0062643E"/>
    <w:rPr>
      <w:rFonts w:ascii="Arial" w:hAnsi="Arial"/>
      <w:b/>
      <w:sz w:val="26"/>
      <w:lang w:val="ru-RU" w:eastAsia="ru-RU"/>
    </w:rPr>
  </w:style>
  <w:style w:type="character" w:customStyle="1" w:styleId="FootnoteTextChar">
    <w:name w:val="Footnote Text Char"/>
    <w:aliases w:val="Знак3 Char"/>
    <w:uiPriority w:val="99"/>
    <w:locked/>
    <w:rsid w:val="0062643E"/>
  </w:style>
  <w:style w:type="paragraph" w:styleId="aff">
    <w:name w:val="footnote text"/>
    <w:aliases w:val="Знак3"/>
    <w:basedOn w:val="a0"/>
    <w:link w:val="aff0"/>
    <w:uiPriority w:val="99"/>
    <w:rsid w:val="0062643E"/>
    <w:rPr>
      <w:sz w:val="20"/>
      <w:szCs w:val="20"/>
    </w:rPr>
  </w:style>
  <w:style w:type="character" w:customStyle="1" w:styleId="aff0">
    <w:name w:val="Текст сноски Знак"/>
    <w:aliases w:val="Знак3 Знак"/>
    <w:basedOn w:val="a1"/>
    <w:link w:val="aff"/>
    <w:uiPriority w:val="99"/>
    <w:semiHidden/>
    <w:locked/>
    <w:rPr>
      <w:rFonts w:cs="Times New Roman"/>
      <w:sz w:val="20"/>
      <w:szCs w:val="20"/>
    </w:rPr>
  </w:style>
  <w:style w:type="character" w:customStyle="1" w:styleId="14">
    <w:name w:val="Текст сноски Знак1"/>
    <w:basedOn w:val="a1"/>
    <w:uiPriority w:val="99"/>
    <w:rsid w:val="0062643E"/>
    <w:rPr>
      <w:rFonts w:cs="Times New Roman"/>
    </w:rPr>
  </w:style>
  <w:style w:type="character" w:styleId="aff1">
    <w:name w:val="footnote reference"/>
    <w:basedOn w:val="a1"/>
    <w:uiPriority w:val="99"/>
    <w:rsid w:val="0062643E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6264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aff2">
    <w:name w:val="Document Map"/>
    <w:basedOn w:val="a0"/>
    <w:link w:val="aff3"/>
    <w:uiPriority w:val="99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3">
    <w:name w:val="Схема документа Знак"/>
    <w:basedOn w:val="a1"/>
    <w:link w:val="aff2"/>
    <w:uiPriority w:val="99"/>
    <w:locked/>
    <w:rsid w:val="0062643E"/>
    <w:rPr>
      <w:rFonts w:ascii="Tahoma" w:hAnsi="Tahoma" w:cs="Times New Roman"/>
      <w:shd w:val="clear" w:color="auto" w:fill="000080"/>
    </w:rPr>
  </w:style>
  <w:style w:type="character" w:styleId="aff4">
    <w:name w:val="FollowedHyperlink"/>
    <w:basedOn w:val="a1"/>
    <w:uiPriority w:val="99"/>
    <w:rsid w:val="0062643E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uiPriority w:val="99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uiPriority w:val="99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uiPriority w:val="99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uiPriority w:val="99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uiPriority w:val="99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uiPriority w:val="99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uiPriority w:val="99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uiPriority w:val="99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uiPriority w:val="99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uiPriority w:val="99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uiPriority w:val="99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uiPriority w:val="99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uiPriority w:val="99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uiPriority w:val="99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uiPriority w:val="99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uiPriority w:val="99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uiPriority w:val="99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uiPriority w:val="99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uiPriority w:val="99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uiPriority w:val="99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uiPriority w:val="99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uiPriority w:val="99"/>
    <w:rsid w:val="0062643E"/>
    <w:rPr>
      <w:rFonts w:ascii="Times New Roman" w:hAnsi="Times New Roman"/>
      <w:sz w:val="24"/>
    </w:rPr>
  </w:style>
  <w:style w:type="character" w:styleId="aff5">
    <w:name w:val="Emphasis"/>
    <w:basedOn w:val="a1"/>
    <w:uiPriority w:val="99"/>
    <w:qFormat/>
    <w:rsid w:val="0062643E"/>
    <w:rPr>
      <w:rFonts w:cs="Times New Roman"/>
      <w:i/>
    </w:rPr>
  </w:style>
  <w:style w:type="paragraph" w:customStyle="1" w:styleId="font10">
    <w:name w:val="font10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uiPriority w:val="99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uiPriority w:val="99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uiPriority w:val="99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uiPriority w:val="99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uiPriority w:val="99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uiPriority w:val="99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uiPriority w:val="99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6">
    <w:name w:val="Plain Text"/>
    <w:basedOn w:val="a0"/>
    <w:link w:val="aff7"/>
    <w:uiPriority w:val="99"/>
    <w:rsid w:val="00543657"/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1"/>
    <w:link w:val="aff6"/>
    <w:uiPriority w:val="99"/>
    <w:locked/>
    <w:rsid w:val="00543657"/>
    <w:rPr>
      <w:rFonts w:ascii="Courier New" w:hAnsi="Courier New" w:cs="Times New Roman"/>
    </w:rPr>
  </w:style>
  <w:style w:type="paragraph" w:styleId="aff8">
    <w:name w:val="Subtitle"/>
    <w:basedOn w:val="a0"/>
    <w:next w:val="a0"/>
    <w:link w:val="aff9"/>
    <w:uiPriority w:val="99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1"/>
    <w:link w:val="aff8"/>
    <w:uiPriority w:val="99"/>
    <w:locked/>
    <w:rsid w:val="000416A2"/>
    <w:rPr>
      <w:rFonts w:ascii="Cambria" w:hAnsi="Cambria" w:cs="Times New Roman"/>
      <w:sz w:val="24"/>
    </w:rPr>
  </w:style>
  <w:style w:type="character" w:styleId="affa">
    <w:name w:val="Subtle Reference"/>
    <w:basedOn w:val="a1"/>
    <w:uiPriority w:val="99"/>
    <w:qFormat/>
    <w:rsid w:val="000416A2"/>
    <w:rPr>
      <w:rFonts w:cs="Times New Roman"/>
      <w:smallCaps/>
      <w:color w:val="C0504D"/>
      <w:u w:val="single"/>
    </w:rPr>
  </w:style>
  <w:style w:type="paragraph" w:customStyle="1" w:styleId="Title">
    <w:name w:val="Title!Название НПА"/>
    <w:basedOn w:val="a0"/>
    <w:uiPriority w:val="99"/>
    <w:rsid w:val="0068231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l64">
    <w:name w:val="xl64"/>
    <w:basedOn w:val="a0"/>
    <w:uiPriority w:val="99"/>
    <w:rsid w:val="00BC61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861AC"/>
    <w:rPr>
      <w:rFonts w:ascii="Arial" w:hAnsi="Arial" w:cs="Arial"/>
      <w:sz w:val="20"/>
      <w:szCs w:val="20"/>
    </w:rPr>
  </w:style>
  <w:style w:type="paragraph" w:customStyle="1" w:styleId="Default">
    <w:name w:val="Default"/>
    <w:rsid w:val="005861A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2"/>
    <w:uiPriority w:val="59"/>
    <w:rsid w:val="005861AC"/>
    <w:rPr>
      <w:rFonts w:ascii="Calibri" w:hAnsi="Calibri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5442F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55442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uiPriority w:val="99"/>
    <w:qFormat/>
    <w:rsid w:val="0055442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9"/>
    <w:qFormat/>
    <w:rsid w:val="0055442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B3C46"/>
    <w:rPr>
      <w:rFonts w:ascii="TimesET" w:hAnsi="TimesET" w:cs="Times New Roman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0B3C46"/>
    <w:rPr>
      <w:rFonts w:cs="Times New Roman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0B3C46"/>
    <w:rPr>
      <w:rFonts w:ascii="TimesET" w:hAnsi="TimesET" w:cs="Times New Roman"/>
      <w:sz w:val="24"/>
    </w:rPr>
  </w:style>
  <w:style w:type="paragraph" w:styleId="a4">
    <w:name w:val="caption"/>
    <w:basedOn w:val="a0"/>
    <w:next w:val="a0"/>
    <w:uiPriority w:val="99"/>
    <w:qFormat/>
    <w:rsid w:val="0055442F"/>
    <w:pPr>
      <w:jc w:val="both"/>
    </w:pPr>
    <w:rPr>
      <w:sz w:val="28"/>
    </w:rPr>
  </w:style>
  <w:style w:type="paragraph" w:styleId="a5">
    <w:name w:val="Title"/>
    <w:basedOn w:val="a0"/>
    <w:link w:val="a6"/>
    <w:uiPriority w:val="99"/>
    <w:qFormat/>
    <w:rsid w:val="0055442F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basedOn w:val="a1"/>
    <w:link w:val="a5"/>
    <w:uiPriority w:val="99"/>
    <w:locked/>
    <w:rsid w:val="0062643E"/>
    <w:rPr>
      <w:rFonts w:ascii="TimesET" w:hAnsi="TimesET" w:cs="Times New Roman"/>
      <w:sz w:val="24"/>
    </w:rPr>
  </w:style>
  <w:style w:type="paragraph" w:styleId="a7">
    <w:name w:val="header"/>
    <w:aliases w:val="I.L.T."/>
    <w:basedOn w:val="a0"/>
    <w:link w:val="a8"/>
    <w:uiPriority w:val="99"/>
    <w:rsid w:val="005544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locked/>
    <w:rsid w:val="00B7426C"/>
    <w:rPr>
      <w:rFonts w:cs="Times New Roman"/>
      <w:sz w:val="24"/>
    </w:rPr>
  </w:style>
  <w:style w:type="character" w:styleId="a9">
    <w:name w:val="page number"/>
    <w:basedOn w:val="a1"/>
    <w:uiPriority w:val="99"/>
    <w:rsid w:val="0055442F"/>
    <w:rPr>
      <w:rFonts w:cs="Times New Roman"/>
    </w:rPr>
  </w:style>
  <w:style w:type="paragraph" w:customStyle="1" w:styleId="--">
    <w:name w:val="- СТРАНИЦА -"/>
    <w:uiPriority w:val="99"/>
    <w:rsid w:val="0055442F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55442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0B3C46"/>
    <w:rPr>
      <w:rFonts w:cs="Times New Roman"/>
      <w:color w:val="000000"/>
      <w:sz w:val="28"/>
      <w:shd w:val="clear" w:color="auto" w:fill="FFFFFF"/>
    </w:rPr>
  </w:style>
  <w:style w:type="table" w:styleId="ac">
    <w:name w:val="Table Grid"/>
    <w:basedOn w:val="a2"/>
    <w:uiPriority w:val="99"/>
    <w:rsid w:val="00DF0B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uiPriority w:val="99"/>
    <w:rsid w:val="00822006"/>
    <w:rPr>
      <w:sz w:val="24"/>
      <w:szCs w:val="24"/>
    </w:rPr>
  </w:style>
  <w:style w:type="paragraph" w:customStyle="1" w:styleId="ae">
    <w:name w:val="Знак"/>
    <w:basedOn w:val="a0"/>
    <w:uiPriority w:val="99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rFonts w:cs="Times New Roman"/>
      <w:color w:val="0000FF"/>
      <w:u w:val="single"/>
    </w:rPr>
  </w:style>
  <w:style w:type="paragraph" w:styleId="af4">
    <w:name w:val="footer"/>
    <w:aliases w:val="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Знак2 Знак"/>
    <w:basedOn w:val="a1"/>
    <w:link w:val="af4"/>
    <w:uiPriority w:val="99"/>
    <w:locked/>
    <w:rsid w:val="00AB38F0"/>
    <w:rPr>
      <w:rFonts w:cs="Times New Roman"/>
      <w:sz w:val="24"/>
    </w:rPr>
  </w:style>
  <w:style w:type="paragraph" w:styleId="af6">
    <w:name w:val="Balloon Text"/>
    <w:basedOn w:val="a0"/>
    <w:link w:val="af7"/>
    <w:uiPriority w:val="99"/>
    <w:rsid w:val="004D3A8D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locked/>
    <w:rsid w:val="004D3A8D"/>
    <w:rPr>
      <w:rFonts w:ascii="Tahoma" w:hAnsi="Tahoma" w:cs="Times New Roman"/>
      <w:sz w:val="16"/>
    </w:rPr>
  </w:style>
  <w:style w:type="paragraph" w:customStyle="1" w:styleId="4">
    <w:name w:val="Знак4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paragraph" w:styleId="af8">
    <w:name w:val="Body Text"/>
    <w:basedOn w:val="a0"/>
    <w:link w:val="af9"/>
    <w:uiPriority w:val="99"/>
    <w:rsid w:val="000B3C46"/>
    <w:rPr>
      <w:sz w:val="28"/>
      <w:szCs w:val="28"/>
    </w:rPr>
  </w:style>
  <w:style w:type="character" w:customStyle="1" w:styleId="af9">
    <w:name w:val="Основной текст Знак"/>
    <w:basedOn w:val="a1"/>
    <w:link w:val="af8"/>
    <w:uiPriority w:val="99"/>
    <w:locked/>
    <w:rsid w:val="000B3C46"/>
    <w:rPr>
      <w:rFonts w:cs="Times New Roman"/>
      <w:sz w:val="28"/>
    </w:rPr>
  </w:style>
  <w:style w:type="paragraph" w:customStyle="1" w:styleId="afa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0B3C46"/>
    <w:rPr>
      <w:rFonts w:cs="Times New Roman"/>
      <w:sz w:val="16"/>
    </w:rPr>
  </w:style>
  <w:style w:type="paragraph" w:customStyle="1" w:styleId="ConsPlusNonformat">
    <w:name w:val="ConsPlusNonformat"/>
    <w:uiPriority w:val="99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1"/>
    <w:uiPriority w:val="99"/>
    <w:rsid w:val="000B3C46"/>
    <w:rPr>
      <w:rFonts w:cs="Times New Roman"/>
    </w:rPr>
  </w:style>
  <w:style w:type="paragraph" w:styleId="afb">
    <w:name w:val="No Spacing"/>
    <w:uiPriority w:val="99"/>
    <w:qFormat/>
    <w:rsid w:val="000B3C46"/>
    <w:rPr>
      <w:rFonts w:ascii="Calibri" w:hAnsi="Calibri" w:cs="Calibri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lang w:eastAsia="en-US"/>
    </w:rPr>
  </w:style>
  <w:style w:type="paragraph" w:styleId="afc">
    <w:name w:val="Normal (Web)"/>
    <w:basedOn w:val="a0"/>
    <w:uiPriority w:val="99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1"/>
    <w:uiPriority w:val="99"/>
    <w:rsid w:val="000B3C46"/>
    <w:rPr>
      <w:rFonts w:cs="Times New Roman"/>
    </w:rPr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uiPriority w:val="99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uiPriority w:val="99"/>
    <w:rsid w:val="0062643E"/>
    <w:pPr>
      <w:numPr>
        <w:numId w:val="5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uiPriority w:val="99"/>
    <w:locked/>
    <w:rsid w:val="0062643E"/>
    <w:rPr>
      <w:sz w:val="24"/>
    </w:rPr>
  </w:style>
  <w:style w:type="paragraph" w:customStyle="1" w:styleId="S0">
    <w:name w:val="S_Маркированный"/>
    <w:basedOn w:val="a"/>
    <w:link w:val="S"/>
    <w:uiPriority w:val="99"/>
    <w:rsid w:val="0062643E"/>
    <w:pPr>
      <w:tabs>
        <w:tab w:val="num" w:pos="900"/>
      </w:tabs>
      <w:ind w:firstLine="720"/>
    </w:pPr>
    <w:rPr>
      <w:szCs w:val="20"/>
    </w:rPr>
  </w:style>
  <w:style w:type="paragraph" w:styleId="21">
    <w:name w:val="Body Text 2"/>
    <w:basedOn w:val="a0"/>
    <w:link w:val="22"/>
    <w:uiPriority w:val="99"/>
    <w:rsid w:val="0062643E"/>
    <w:pPr>
      <w:spacing w:after="120" w:line="480" w:lineRule="auto"/>
    </w:pPr>
  </w:style>
  <w:style w:type="character" w:customStyle="1" w:styleId="22">
    <w:name w:val="Основной текст 2 Знак"/>
    <w:aliases w:val="Заголовок таблицы Знак"/>
    <w:basedOn w:val="a1"/>
    <w:link w:val="21"/>
    <w:locked/>
    <w:rsid w:val="0062643E"/>
    <w:rPr>
      <w:rFonts w:cs="Times New Roman"/>
      <w:sz w:val="24"/>
    </w:rPr>
  </w:style>
  <w:style w:type="paragraph" w:styleId="23">
    <w:name w:val="Body Text Indent 2"/>
    <w:aliases w:val="Основной текст с отступом 2 Знак1,Знак1 Знак1,Основной текст с отступом 2 Знак Знак,Знак1 Знак Знак,Знак1 Знак,Знак11,Знак1 Знак Знак1"/>
    <w:basedOn w:val="a0"/>
    <w:link w:val="220"/>
    <w:uiPriority w:val="99"/>
    <w:rsid w:val="0062643E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aliases w:val="Основной текст с отступом 2 Знак1 Char,Знак1 Знак1 Char,Основной текст с отступом 2 Знак Знак Char,Знак1 Знак Знак Char,Знак1 Знак Char,Знак11 Char,Знак1 Знак Знак1 Char"/>
    <w:basedOn w:val="a1"/>
    <w:uiPriority w:val="99"/>
    <w:semiHidden/>
    <w:locked/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uiPriority w:val="99"/>
    <w:rsid w:val="0062643E"/>
    <w:rPr>
      <w:sz w:val="24"/>
    </w:rPr>
  </w:style>
  <w:style w:type="character" w:customStyle="1" w:styleId="220">
    <w:name w:val="Основной текст с отступом 2 Знак2"/>
    <w:aliases w:val="Основной текст с отступом 2 Знак1 Знак,Знак1 Знак1 Знак,Основной текст с отступом 2 Знак Знак Знак,Знак1 Знак Знак Знак,Знак1 Знак Знак2,Знак11 Знак,Знак1 Знак Знак1 Знак"/>
    <w:link w:val="23"/>
    <w:uiPriority w:val="99"/>
    <w:locked/>
    <w:rsid w:val="0062643E"/>
    <w:rPr>
      <w:sz w:val="24"/>
    </w:rPr>
  </w:style>
  <w:style w:type="paragraph" w:styleId="afe">
    <w:name w:val="List Paragraph"/>
    <w:basedOn w:val="a0"/>
    <w:uiPriority w:val="99"/>
    <w:qFormat/>
    <w:rsid w:val="0062643E"/>
    <w:pPr>
      <w:ind w:left="720"/>
      <w:contextualSpacing/>
    </w:pPr>
  </w:style>
  <w:style w:type="character" w:customStyle="1" w:styleId="6">
    <w:name w:val="Знак Знак6"/>
    <w:uiPriority w:val="99"/>
    <w:locked/>
    <w:rsid w:val="0062643E"/>
    <w:rPr>
      <w:rFonts w:ascii="Arial" w:hAnsi="Arial"/>
      <w:b/>
      <w:sz w:val="26"/>
      <w:lang w:val="ru-RU" w:eastAsia="ru-RU"/>
    </w:rPr>
  </w:style>
  <w:style w:type="character" w:customStyle="1" w:styleId="FootnoteTextChar">
    <w:name w:val="Footnote Text Char"/>
    <w:aliases w:val="Знак3 Char"/>
    <w:uiPriority w:val="99"/>
    <w:locked/>
    <w:rsid w:val="0062643E"/>
  </w:style>
  <w:style w:type="paragraph" w:styleId="aff">
    <w:name w:val="footnote text"/>
    <w:aliases w:val="Знак3"/>
    <w:basedOn w:val="a0"/>
    <w:link w:val="aff0"/>
    <w:uiPriority w:val="99"/>
    <w:rsid w:val="0062643E"/>
    <w:rPr>
      <w:sz w:val="20"/>
      <w:szCs w:val="20"/>
    </w:rPr>
  </w:style>
  <w:style w:type="character" w:customStyle="1" w:styleId="aff0">
    <w:name w:val="Текст сноски Знак"/>
    <w:aliases w:val="Знак3 Знак"/>
    <w:basedOn w:val="a1"/>
    <w:link w:val="aff"/>
    <w:uiPriority w:val="99"/>
    <w:semiHidden/>
    <w:locked/>
    <w:rPr>
      <w:rFonts w:cs="Times New Roman"/>
      <w:sz w:val="20"/>
      <w:szCs w:val="20"/>
    </w:rPr>
  </w:style>
  <w:style w:type="character" w:customStyle="1" w:styleId="14">
    <w:name w:val="Текст сноски Знак1"/>
    <w:basedOn w:val="a1"/>
    <w:uiPriority w:val="99"/>
    <w:rsid w:val="0062643E"/>
    <w:rPr>
      <w:rFonts w:cs="Times New Roman"/>
    </w:rPr>
  </w:style>
  <w:style w:type="character" w:styleId="aff1">
    <w:name w:val="footnote reference"/>
    <w:basedOn w:val="a1"/>
    <w:uiPriority w:val="99"/>
    <w:rsid w:val="0062643E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6264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aff2">
    <w:name w:val="Document Map"/>
    <w:basedOn w:val="a0"/>
    <w:link w:val="aff3"/>
    <w:uiPriority w:val="99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3">
    <w:name w:val="Схема документа Знак"/>
    <w:basedOn w:val="a1"/>
    <w:link w:val="aff2"/>
    <w:uiPriority w:val="99"/>
    <w:locked/>
    <w:rsid w:val="0062643E"/>
    <w:rPr>
      <w:rFonts w:ascii="Tahoma" w:hAnsi="Tahoma" w:cs="Times New Roman"/>
      <w:shd w:val="clear" w:color="auto" w:fill="000080"/>
    </w:rPr>
  </w:style>
  <w:style w:type="character" w:styleId="aff4">
    <w:name w:val="FollowedHyperlink"/>
    <w:basedOn w:val="a1"/>
    <w:uiPriority w:val="99"/>
    <w:rsid w:val="0062643E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uiPriority w:val="99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uiPriority w:val="99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uiPriority w:val="99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uiPriority w:val="99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uiPriority w:val="99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uiPriority w:val="99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uiPriority w:val="99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uiPriority w:val="99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uiPriority w:val="99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uiPriority w:val="99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uiPriority w:val="99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uiPriority w:val="99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uiPriority w:val="99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uiPriority w:val="99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uiPriority w:val="99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uiPriority w:val="99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uiPriority w:val="99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uiPriority w:val="99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uiPriority w:val="99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uiPriority w:val="99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uiPriority w:val="99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uiPriority w:val="99"/>
    <w:rsid w:val="0062643E"/>
    <w:rPr>
      <w:rFonts w:ascii="Times New Roman" w:hAnsi="Times New Roman"/>
      <w:sz w:val="24"/>
    </w:rPr>
  </w:style>
  <w:style w:type="character" w:styleId="aff5">
    <w:name w:val="Emphasis"/>
    <w:basedOn w:val="a1"/>
    <w:uiPriority w:val="99"/>
    <w:qFormat/>
    <w:rsid w:val="0062643E"/>
    <w:rPr>
      <w:rFonts w:cs="Times New Roman"/>
      <w:i/>
    </w:rPr>
  </w:style>
  <w:style w:type="paragraph" w:customStyle="1" w:styleId="font10">
    <w:name w:val="font10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uiPriority w:val="99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uiPriority w:val="99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uiPriority w:val="99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uiPriority w:val="99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uiPriority w:val="99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uiPriority w:val="99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uiPriority w:val="99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6">
    <w:name w:val="Plain Text"/>
    <w:basedOn w:val="a0"/>
    <w:link w:val="aff7"/>
    <w:uiPriority w:val="99"/>
    <w:rsid w:val="00543657"/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1"/>
    <w:link w:val="aff6"/>
    <w:uiPriority w:val="99"/>
    <w:locked/>
    <w:rsid w:val="00543657"/>
    <w:rPr>
      <w:rFonts w:ascii="Courier New" w:hAnsi="Courier New" w:cs="Times New Roman"/>
    </w:rPr>
  </w:style>
  <w:style w:type="paragraph" w:styleId="aff8">
    <w:name w:val="Subtitle"/>
    <w:basedOn w:val="a0"/>
    <w:next w:val="a0"/>
    <w:link w:val="aff9"/>
    <w:uiPriority w:val="99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1"/>
    <w:link w:val="aff8"/>
    <w:uiPriority w:val="99"/>
    <w:locked/>
    <w:rsid w:val="000416A2"/>
    <w:rPr>
      <w:rFonts w:ascii="Cambria" w:hAnsi="Cambria" w:cs="Times New Roman"/>
      <w:sz w:val="24"/>
    </w:rPr>
  </w:style>
  <w:style w:type="character" w:styleId="affa">
    <w:name w:val="Subtle Reference"/>
    <w:basedOn w:val="a1"/>
    <w:uiPriority w:val="99"/>
    <w:qFormat/>
    <w:rsid w:val="000416A2"/>
    <w:rPr>
      <w:rFonts w:cs="Times New Roman"/>
      <w:smallCaps/>
      <w:color w:val="C0504D"/>
      <w:u w:val="single"/>
    </w:rPr>
  </w:style>
  <w:style w:type="paragraph" w:customStyle="1" w:styleId="Title">
    <w:name w:val="Title!Название НПА"/>
    <w:basedOn w:val="a0"/>
    <w:uiPriority w:val="99"/>
    <w:rsid w:val="0068231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l64">
    <w:name w:val="xl64"/>
    <w:basedOn w:val="a0"/>
    <w:uiPriority w:val="99"/>
    <w:rsid w:val="00BC61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861AC"/>
    <w:rPr>
      <w:rFonts w:ascii="Arial" w:hAnsi="Arial" w:cs="Arial"/>
      <w:sz w:val="20"/>
      <w:szCs w:val="20"/>
    </w:rPr>
  </w:style>
  <w:style w:type="paragraph" w:customStyle="1" w:styleId="Default">
    <w:name w:val="Default"/>
    <w:rsid w:val="005861A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2"/>
    <w:uiPriority w:val="59"/>
    <w:rsid w:val="005861AC"/>
    <w:rPr>
      <w:rFonts w:ascii="Calibri" w:hAnsi="Calibri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/content/act/e3582471-b8b8-4d69-b4c4-3df3f904eea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/content/act/e3582471-b8b8-4d69-b4c4-3df3f904eea0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2</cp:revision>
  <cp:lastPrinted>2023-10-16T10:04:00Z</cp:lastPrinted>
  <dcterms:created xsi:type="dcterms:W3CDTF">2023-10-24T10:06:00Z</dcterms:created>
  <dcterms:modified xsi:type="dcterms:W3CDTF">2023-10-24T10:06:00Z</dcterms:modified>
</cp:coreProperties>
</file>