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5" w:rsidRDefault="00323B25" w:rsidP="006A5EDB">
      <w:pPr>
        <w:pStyle w:val="af0"/>
        <w:jc w:val="right"/>
        <w:rPr>
          <w:rFonts w:ascii="Times New Roman" w:hAnsi="Times New Roman"/>
          <w:sz w:val="26"/>
          <w:szCs w:val="26"/>
        </w:rPr>
      </w:pPr>
    </w:p>
    <w:p w:rsidR="006A5EDB" w:rsidRDefault="006A5EDB" w:rsidP="006A5EDB">
      <w:pPr>
        <w:pStyle w:val="af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408A2">
        <w:rPr>
          <w:rFonts w:ascii="Times New Roman" w:hAnsi="Times New Roman"/>
          <w:b/>
          <w:sz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894"/>
      </w:tblGrid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>субъект правотворческой инициативы - глава Кондинского района</w:t>
            </w: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A5EDB" w:rsidTr="0098342F">
        <w:tc>
          <w:tcPr>
            <w:tcW w:w="5210" w:type="dxa"/>
          </w:tcPr>
          <w:p w:rsidR="006A5EDB" w:rsidRPr="0063720F" w:rsidRDefault="006A5EDB" w:rsidP="0098342F">
            <w:pPr>
              <w:pStyle w:val="af0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6A5EDB" w:rsidRPr="0063720F" w:rsidRDefault="006A5EDB" w:rsidP="00F82DE7">
            <w:pPr>
              <w:pStyle w:val="af0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 xml:space="preserve">разработчик проекта управление </w:t>
            </w:r>
            <w:r w:rsidR="00F82DE7">
              <w:rPr>
                <w:rFonts w:ascii="Times New Roman" w:hAnsi="Times New Roman"/>
                <w:sz w:val="24"/>
              </w:rPr>
              <w:t xml:space="preserve">кадровой </w:t>
            </w:r>
            <w:r w:rsidRPr="0063720F">
              <w:rPr>
                <w:rFonts w:ascii="Times New Roman" w:hAnsi="Times New Roman"/>
                <w:sz w:val="24"/>
              </w:rPr>
              <w:t>политики администрации Кондинского района</w:t>
            </w:r>
          </w:p>
        </w:tc>
      </w:tr>
    </w:tbl>
    <w:p w:rsidR="006A5EDB" w:rsidRPr="0058354B" w:rsidRDefault="006A5EDB" w:rsidP="006A5EDB">
      <w:pPr>
        <w:pStyle w:val="af0"/>
        <w:rPr>
          <w:rFonts w:ascii="Times New Roman" w:hAnsi="Times New Roman"/>
          <w:sz w:val="24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</w:p>
    <w:p w:rsidR="00C861C3" w:rsidRDefault="00C861C3" w:rsidP="00C861C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4A18" w:rsidRPr="00731D9B" w:rsidRDefault="00804A18" w:rsidP="00E300EA">
      <w:pPr>
        <w:spacing w:line="0" w:lineRule="atLeast"/>
        <w:jc w:val="center"/>
        <w:rPr>
          <w:b/>
          <w:sz w:val="26"/>
          <w:szCs w:val="26"/>
        </w:rPr>
      </w:pPr>
    </w:p>
    <w:p w:rsidR="00C861C3" w:rsidRDefault="00804A18" w:rsidP="00E300E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96D2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Кондинского района </w:t>
      </w:r>
    </w:p>
    <w:p w:rsidR="00804A18" w:rsidRPr="00D83010" w:rsidRDefault="00804A18" w:rsidP="00E300EA">
      <w:pPr>
        <w:spacing w:line="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2 июня 2011 года №97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</w:r>
      <w:proofErr w:type="gramEnd"/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54C1D" w:rsidRPr="00B777A4" w:rsidRDefault="00154C1D" w:rsidP="00154C1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54C1D">
        <w:rPr>
          <w:rFonts w:ascii="Times New Roman" w:hAnsi="Times New Roman"/>
          <w:sz w:val="28"/>
          <w:szCs w:val="28"/>
        </w:rPr>
        <w:t xml:space="preserve">На </w:t>
      </w:r>
      <w:r w:rsidRPr="00B777A4">
        <w:rPr>
          <w:rFonts w:ascii="Times New Roman" w:hAnsi="Times New Roman"/>
          <w:sz w:val="28"/>
          <w:szCs w:val="28"/>
        </w:rPr>
        <w:t xml:space="preserve">основании </w:t>
      </w:r>
      <w:r w:rsidR="00BC77ED" w:rsidRPr="00B777A4">
        <w:rPr>
          <w:rFonts w:ascii="Times New Roman" w:hAnsi="Times New Roman"/>
          <w:sz w:val="28"/>
          <w:szCs w:val="28"/>
        </w:rPr>
        <w:t xml:space="preserve"> постановления </w:t>
      </w:r>
      <w:r w:rsidRPr="00B777A4">
        <w:rPr>
          <w:rFonts w:ascii="Times New Roman" w:hAnsi="Times New Roman"/>
          <w:sz w:val="28"/>
          <w:szCs w:val="28"/>
        </w:rPr>
        <w:fldChar w:fldCharType="begin"/>
      </w:r>
      <w:r w:rsidRPr="00B777A4">
        <w:rPr>
          <w:rFonts w:ascii="Times New Roman" w:hAnsi="Times New Roman"/>
          <w:sz w:val="28"/>
          <w:szCs w:val="28"/>
        </w:rPr>
        <w:instrText xml:space="preserve"> HYPERLINK "kodeks://link/d?nd=991014771"\o"’’О Порядке назначения, перерасчета и выплаты пенсии за выслугу лет лицам, замещавшим государственные ...’’</w:instrText>
      </w:r>
    </w:p>
    <w:p w:rsidR="00154C1D" w:rsidRPr="00B777A4" w:rsidRDefault="00154C1D" w:rsidP="00154C1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777A4">
        <w:rPr>
          <w:rFonts w:ascii="Times New Roman" w:hAnsi="Times New Roman"/>
          <w:sz w:val="28"/>
          <w:szCs w:val="28"/>
        </w:rPr>
        <w:instrText>Постановление Правительства Ханты-Мансийского автономного округа - Югры от 26.03.2004 N 113-п</w:instrText>
      </w:r>
    </w:p>
    <w:p w:rsidR="00804A18" w:rsidRPr="00154C1D" w:rsidRDefault="00154C1D" w:rsidP="00154C1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777A4">
        <w:rPr>
          <w:rFonts w:ascii="Times New Roman" w:hAnsi="Times New Roman"/>
          <w:sz w:val="28"/>
          <w:szCs w:val="28"/>
        </w:rPr>
        <w:instrText>Статус: действующая редакция"</w:instrText>
      </w:r>
      <w:r w:rsidRPr="00B777A4">
        <w:rPr>
          <w:rFonts w:ascii="Times New Roman" w:hAnsi="Times New Roman"/>
          <w:sz w:val="28"/>
          <w:szCs w:val="28"/>
        </w:rPr>
        <w:fldChar w:fldCharType="separate"/>
      </w:r>
      <w:r w:rsidRPr="00B777A4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– Югры и должности государственной гражданской службы Ханты-Мансийского автономного округа – Югры</w:t>
      </w:r>
      <w:r w:rsidRPr="00B777A4">
        <w:rPr>
          <w:rFonts w:ascii="Times New Roman" w:hAnsi="Times New Roman"/>
          <w:sz w:val="28"/>
          <w:szCs w:val="28"/>
        </w:rPr>
        <w:fldChar w:fldCharType="end"/>
      </w:r>
      <w:r w:rsidRPr="00154C1D">
        <w:rPr>
          <w:rFonts w:ascii="Times New Roman" w:hAnsi="Times New Roman"/>
          <w:sz w:val="28"/>
          <w:szCs w:val="28"/>
        </w:rPr>
        <w:t xml:space="preserve">»,  руководствуясь </w:t>
      </w:r>
      <w:r>
        <w:rPr>
          <w:rFonts w:ascii="Times New Roman" w:hAnsi="Times New Roman"/>
          <w:sz w:val="28"/>
          <w:szCs w:val="28"/>
        </w:rPr>
        <w:t>У</w:t>
      </w:r>
      <w:r w:rsidRPr="00154C1D">
        <w:rPr>
          <w:rFonts w:ascii="Times New Roman" w:hAnsi="Times New Roman"/>
          <w:sz w:val="28"/>
          <w:szCs w:val="28"/>
        </w:rPr>
        <w:t>ставом Кондинского района</w:t>
      </w:r>
      <w:r w:rsidR="00E300EA" w:rsidRPr="00154C1D">
        <w:rPr>
          <w:rFonts w:ascii="Times New Roman" w:hAnsi="Times New Roman"/>
          <w:sz w:val="28"/>
          <w:szCs w:val="28"/>
        </w:rPr>
        <w:t>,</w:t>
      </w:r>
      <w:r w:rsidR="00F82DE7" w:rsidRPr="00154C1D">
        <w:rPr>
          <w:rFonts w:ascii="Times New Roman" w:hAnsi="Times New Roman"/>
          <w:sz w:val="28"/>
          <w:szCs w:val="28"/>
        </w:rPr>
        <w:t xml:space="preserve"> </w:t>
      </w:r>
      <w:r w:rsidR="00804A18" w:rsidRPr="00154C1D">
        <w:rPr>
          <w:rFonts w:ascii="Times New Roman" w:hAnsi="Times New Roman"/>
          <w:sz w:val="28"/>
          <w:szCs w:val="28"/>
        </w:rPr>
        <w:t>Дума Кондинского района</w:t>
      </w:r>
      <w:r w:rsidR="00F82DE7" w:rsidRPr="00154C1D">
        <w:rPr>
          <w:rFonts w:ascii="Times New Roman" w:hAnsi="Times New Roman"/>
          <w:sz w:val="28"/>
          <w:szCs w:val="28"/>
        </w:rPr>
        <w:t xml:space="preserve"> </w:t>
      </w:r>
      <w:r w:rsidR="00804A18" w:rsidRPr="00154C1D">
        <w:rPr>
          <w:rFonts w:ascii="Times New Roman" w:hAnsi="Times New Roman"/>
          <w:sz w:val="28"/>
          <w:szCs w:val="28"/>
        </w:rPr>
        <w:t>решила:</w:t>
      </w:r>
    </w:p>
    <w:p w:rsidR="00F82DE7" w:rsidRDefault="00F82DE7" w:rsidP="00F82DE7">
      <w:pPr>
        <w:pStyle w:val="af4"/>
        <w:spacing w:line="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CF7792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Думы Кондинско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 от 2 июня 2011 года №</w:t>
      </w:r>
      <w:r w:rsidRPr="00CF77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 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</w:t>
      </w:r>
      <w:proofErr w:type="gramEnd"/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9" w:history="1">
        <w:proofErr w:type="gramStart"/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</w:t>
        </w:r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30 июня 2011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107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26 апреля 2012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230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13 сентября 2012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263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27C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hyperlink r:id="rId12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26 июня 2013 года № </w:t>
        </w:r>
        <w:r w:rsidRPr="00564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356</w:t>
        </w:r>
      </w:hyperlink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, от 30 апреля 2014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456 от, 24 июня 2015 года № 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578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от 16 февраля 2016 года № 62, от 26 января 2017 года № 201</w:t>
      </w:r>
      <w:r w:rsidR="00851C1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27C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851C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 июня 2017 года № 268, от 19 сентября 2017 года № 320</w:t>
      </w:r>
      <w:proofErr w:type="gramEnd"/>
      <w:r w:rsidR="00094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604A6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094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 октября 2018 года № 450</w:t>
      </w:r>
      <w:r w:rsidR="008C3815">
        <w:rPr>
          <w:rFonts w:ascii="Times New Roman" w:hAnsi="Times New Roman" w:cs="Times New Roman"/>
          <w:b w:val="0"/>
          <w:color w:val="auto"/>
          <w:sz w:val="28"/>
          <w:szCs w:val="28"/>
        </w:rPr>
        <w:t>, от 03 октября 2019 года № 561</w:t>
      </w:r>
      <w:r w:rsidR="00154C1D">
        <w:rPr>
          <w:rFonts w:ascii="Times New Roman" w:hAnsi="Times New Roman" w:cs="Times New Roman"/>
          <w:b w:val="0"/>
          <w:color w:val="auto"/>
          <w:sz w:val="28"/>
          <w:szCs w:val="28"/>
        </w:rPr>
        <w:t>, от 27 августа 2020 года № 681, от 15 декабря 2020 года № 733</w:t>
      </w:r>
      <w:r w:rsidR="00872DCF">
        <w:rPr>
          <w:rFonts w:ascii="Times New Roman" w:hAnsi="Times New Roman" w:cs="Times New Roman"/>
          <w:b w:val="0"/>
          <w:color w:val="auto"/>
          <w:sz w:val="28"/>
          <w:szCs w:val="28"/>
        </w:rPr>
        <w:t>, от 29 января 2021 года № 750</w:t>
      </w:r>
      <w:r w:rsidR="00484DAB">
        <w:rPr>
          <w:rFonts w:ascii="Times New Roman" w:hAnsi="Times New Roman" w:cs="Times New Roman"/>
          <w:b w:val="0"/>
          <w:color w:val="auto"/>
          <w:sz w:val="28"/>
          <w:szCs w:val="28"/>
        </w:rPr>
        <w:t>, от 24 августа 2023 года № 1049</w:t>
      </w:r>
      <w:r w:rsidRPr="0056485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51C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(далее – решение) следующ</w:t>
      </w:r>
      <w:r w:rsidR="00796D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ие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изменени</w:t>
      </w:r>
      <w:r w:rsidR="00796D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CF77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484DAB" w:rsidRDefault="00154C1D" w:rsidP="00154C1D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13250">
        <w:rPr>
          <w:rFonts w:ascii="Times New Roman" w:hAnsi="Times New Roman" w:cs="Times New Roman"/>
          <w:sz w:val="28"/>
          <w:szCs w:val="28"/>
        </w:rPr>
        <w:t xml:space="preserve">1)  </w:t>
      </w:r>
      <w:r w:rsidR="00484DAB">
        <w:rPr>
          <w:rFonts w:ascii="Times New Roman" w:hAnsi="Times New Roman" w:cs="Times New Roman"/>
          <w:sz w:val="28"/>
          <w:szCs w:val="28"/>
        </w:rPr>
        <w:t>Пункт 7 решения изложить в следующей редакции:</w:t>
      </w:r>
    </w:p>
    <w:p w:rsidR="00484DAB" w:rsidRDefault="00484DAB" w:rsidP="00484DAB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«7. Контроль за выполнением настоящего решения возложить на председателя Думы Кондинского района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главу Кондинского района А.А. Мухина в соответствии с их компетенцией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4C1D" w:rsidRDefault="00484DAB" w:rsidP="00154C1D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4C1D" w:rsidRPr="00913250">
        <w:rPr>
          <w:rFonts w:ascii="Times New Roman" w:hAnsi="Times New Roman" w:cs="Times New Roman"/>
          <w:sz w:val="28"/>
          <w:szCs w:val="28"/>
        </w:rPr>
        <w:t>В приложении 1 к решению:</w:t>
      </w:r>
    </w:p>
    <w:p w:rsidR="00484DAB" w:rsidRDefault="00484DAB" w:rsidP="00154C1D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4388">
        <w:rPr>
          <w:rFonts w:ascii="Times New Roman" w:hAnsi="Times New Roman" w:cs="Times New Roman"/>
          <w:sz w:val="28"/>
          <w:szCs w:val="28"/>
        </w:rPr>
        <w:t xml:space="preserve">Пункт 7.4., 7.5. раздела 7 изложить в следующей редакции: </w:t>
      </w:r>
    </w:p>
    <w:p w:rsidR="00584388" w:rsidRPr="00584388" w:rsidRDefault="00584388" w:rsidP="00FF39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«7.4. </w:t>
      </w:r>
      <w:r w:rsidRPr="00584388">
        <w:rPr>
          <w:rFonts w:ascii="Times New Roman" w:hAnsi="Times New Roman"/>
          <w:sz w:val="28"/>
          <w:szCs w:val="28"/>
        </w:rPr>
        <w:t xml:space="preserve">При освобождении от занимаемой должности, указанной в пункте </w:t>
      </w:r>
      <w:r>
        <w:rPr>
          <w:rFonts w:ascii="Times New Roman" w:hAnsi="Times New Roman"/>
          <w:sz w:val="28"/>
          <w:szCs w:val="28"/>
        </w:rPr>
        <w:t>7</w:t>
      </w:r>
      <w:r w:rsidRPr="00584388">
        <w:rPr>
          <w:rFonts w:ascii="Times New Roman" w:hAnsi="Times New Roman"/>
          <w:sz w:val="28"/>
          <w:szCs w:val="28"/>
        </w:rPr>
        <w:t xml:space="preserve">.1 настоящего Порядка, и увольнении из структуры, указанной в пункте </w:t>
      </w:r>
      <w:r>
        <w:rPr>
          <w:rFonts w:ascii="Times New Roman" w:hAnsi="Times New Roman"/>
          <w:sz w:val="28"/>
          <w:szCs w:val="28"/>
        </w:rPr>
        <w:t>7</w:t>
      </w:r>
      <w:r w:rsidRPr="00584388">
        <w:rPr>
          <w:rFonts w:ascii="Times New Roman" w:hAnsi="Times New Roman"/>
          <w:sz w:val="28"/>
          <w:szCs w:val="28"/>
        </w:rPr>
        <w:t>.1</w:t>
      </w:r>
      <w:r w:rsidRPr="00584388">
        <w:rPr>
          <w:rFonts w:ascii="Times New Roman" w:hAnsi="Times New Roman"/>
          <w:sz w:val="28"/>
          <w:szCs w:val="28"/>
          <w:vertAlign w:val="superscript"/>
        </w:rPr>
        <w:t>1</w:t>
      </w:r>
      <w:r w:rsidRPr="00584388">
        <w:rPr>
          <w:rFonts w:ascii="Times New Roman" w:hAnsi="Times New Roman"/>
          <w:sz w:val="28"/>
          <w:szCs w:val="28"/>
        </w:rPr>
        <w:t xml:space="preserve"> настоящего Порядка, выплата пенсии за выслугу лет возобновляется на основании муниципальных правовых актов администрации Кондинского района в 10-дневный срок</w:t>
      </w:r>
      <w:r w:rsidR="007D523B">
        <w:rPr>
          <w:rFonts w:ascii="Times New Roman" w:hAnsi="Times New Roman"/>
          <w:sz w:val="28"/>
          <w:szCs w:val="28"/>
        </w:rPr>
        <w:t>,</w:t>
      </w:r>
      <w:r w:rsidRPr="00584388">
        <w:rPr>
          <w:rFonts w:ascii="Times New Roman" w:hAnsi="Times New Roman"/>
          <w:sz w:val="28"/>
          <w:szCs w:val="28"/>
        </w:rPr>
        <w:t xml:space="preserve"> </w:t>
      </w:r>
      <w:r w:rsidR="00FF3944">
        <w:rPr>
          <w:rFonts w:ascii="Times New Roman" w:hAnsi="Times New Roman"/>
          <w:sz w:val="28"/>
          <w:szCs w:val="28"/>
        </w:rPr>
        <w:t>с приложением копии распоряжения (приказа) о прекращении (расторжении) трудового договора с работником.</w:t>
      </w:r>
    </w:p>
    <w:p w:rsidR="00584388" w:rsidRPr="00584388" w:rsidRDefault="00584388" w:rsidP="00FF39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0D0C2E">
        <w:rPr>
          <w:rFonts w:ascii="Times New Roman" w:hAnsi="Times New Roman"/>
          <w:sz w:val="28"/>
          <w:szCs w:val="28"/>
        </w:rPr>
        <w:t>С целью своевременной выплаты (приостановки выплаты) пенсии за выслугу лет кадровая служба до 10-го числа каждого месяца запрашивает в системе межведомственного взаимодействия сведения о трудовой деятельности лиц, замещавших муниципальные должности на постоянной основе, от Фонда пенсионного и социального страхования Российской Федерации</w:t>
      </w:r>
      <w:proofErr w:type="gramStart"/>
      <w:r w:rsidRPr="000D0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F675A" w:rsidRDefault="00BC6A0D" w:rsidP="000D0C2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F675A">
        <w:rPr>
          <w:rFonts w:ascii="Times New Roman" w:hAnsi="Times New Roman"/>
          <w:sz w:val="28"/>
          <w:szCs w:val="28"/>
        </w:rPr>
        <w:t>пункты 7.14.</w:t>
      </w:r>
      <w:r w:rsidR="00284A61">
        <w:rPr>
          <w:rFonts w:ascii="Times New Roman" w:hAnsi="Times New Roman"/>
          <w:sz w:val="28"/>
          <w:szCs w:val="28"/>
        </w:rPr>
        <w:t>-</w:t>
      </w:r>
      <w:r w:rsidR="008F675A">
        <w:rPr>
          <w:rFonts w:ascii="Times New Roman" w:hAnsi="Times New Roman"/>
          <w:sz w:val="28"/>
          <w:szCs w:val="28"/>
        </w:rPr>
        <w:t>7.1</w:t>
      </w:r>
      <w:r w:rsidR="00284A61">
        <w:rPr>
          <w:rFonts w:ascii="Times New Roman" w:hAnsi="Times New Roman"/>
          <w:sz w:val="28"/>
          <w:szCs w:val="28"/>
        </w:rPr>
        <w:t>6</w:t>
      </w:r>
      <w:r w:rsidR="008F675A">
        <w:rPr>
          <w:rFonts w:ascii="Times New Roman" w:hAnsi="Times New Roman"/>
          <w:sz w:val="28"/>
          <w:szCs w:val="28"/>
        </w:rPr>
        <w:t>. раздела 7 признать утратившими силу.</w:t>
      </w:r>
    </w:p>
    <w:p w:rsidR="00BC6A0D" w:rsidRDefault="008F675A" w:rsidP="000D0C2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C6A0D">
        <w:rPr>
          <w:rFonts w:ascii="Times New Roman" w:hAnsi="Times New Roman"/>
          <w:sz w:val="28"/>
          <w:szCs w:val="28"/>
        </w:rPr>
        <w:t>пункт 8.2. изложить в следующей редакции:</w:t>
      </w:r>
    </w:p>
    <w:p w:rsidR="00BC6A0D" w:rsidRDefault="00BC6A0D" w:rsidP="00BC6A0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C6A0D">
        <w:rPr>
          <w:rFonts w:ascii="Times New Roman" w:hAnsi="Times New Roman"/>
          <w:sz w:val="28"/>
          <w:szCs w:val="28"/>
        </w:rPr>
        <w:t xml:space="preserve">«8.2. </w:t>
      </w:r>
      <w:proofErr w:type="gramStart"/>
      <w:r w:rsidRPr="00BC6A0D">
        <w:rPr>
          <w:rFonts w:ascii="Times New Roman" w:hAnsi="Times New Roman"/>
          <w:sz w:val="28"/>
          <w:szCs w:val="28"/>
        </w:rPr>
        <w:t>Перерасчет пенсии за выслугу лет в связи с 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производится с даты этого изменения в 14-дневный срок со дня регистрации в кадровой службе сведений из Фонда пенсионного и социального страхования Российской Федерации.».</w:t>
      </w:r>
      <w:proofErr w:type="gramEnd"/>
    </w:p>
    <w:p w:rsidR="00584388" w:rsidRDefault="008F675A" w:rsidP="0058438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84388" w:rsidRPr="00584388">
        <w:rPr>
          <w:rFonts w:ascii="Times New Roman" w:hAnsi="Times New Roman"/>
          <w:sz w:val="28"/>
          <w:szCs w:val="28"/>
        </w:rPr>
        <w:t xml:space="preserve">) В пункте 8.4. раздела 8 слова «на последней муниципальной должности или должности муниципальной службы, на постоянной основе» заменить словами «на последней муниципальной должности на постоянной основе  или должности муниципальной службы». </w:t>
      </w:r>
    </w:p>
    <w:p w:rsidR="00584388" w:rsidRPr="00584388" w:rsidRDefault="008F675A" w:rsidP="0058438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84388" w:rsidRPr="00584388">
        <w:rPr>
          <w:rFonts w:ascii="Times New Roman" w:hAnsi="Times New Roman"/>
          <w:sz w:val="28"/>
          <w:szCs w:val="28"/>
        </w:rPr>
        <w:t xml:space="preserve">) </w:t>
      </w:r>
      <w:r w:rsidR="00584388">
        <w:rPr>
          <w:rFonts w:ascii="Times New Roman" w:hAnsi="Times New Roman"/>
          <w:sz w:val="28"/>
          <w:szCs w:val="28"/>
        </w:rPr>
        <w:t>Р</w:t>
      </w:r>
      <w:r w:rsidR="00584388" w:rsidRPr="00584388">
        <w:rPr>
          <w:rFonts w:ascii="Times New Roman" w:hAnsi="Times New Roman"/>
          <w:sz w:val="28"/>
          <w:szCs w:val="28"/>
        </w:rPr>
        <w:t xml:space="preserve">аздел 8 </w:t>
      </w:r>
      <w:r w:rsidR="00584388">
        <w:rPr>
          <w:rFonts w:ascii="Times New Roman" w:hAnsi="Times New Roman"/>
          <w:sz w:val="28"/>
          <w:szCs w:val="28"/>
        </w:rPr>
        <w:t>д</w:t>
      </w:r>
      <w:r w:rsidR="00584388" w:rsidRPr="00584388">
        <w:rPr>
          <w:rFonts w:ascii="Times New Roman" w:hAnsi="Times New Roman"/>
          <w:sz w:val="28"/>
          <w:szCs w:val="28"/>
        </w:rPr>
        <w:t>ополнить пунктом 8.6</w:t>
      </w:r>
      <w:r w:rsidR="00584388">
        <w:rPr>
          <w:rFonts w:ascii="Times New Roman" w:hAnsi="Times New Roman"/>
          <w:sz w:val="28"/>
          <w:szCs w:val="28"/>
        </w:rPr>
        <w:t>. следующего содержания</w:t>
      </w:r>
      <w:r w:rsidR="00584388" w:rsidRPr="00584388">
        <w:rPr>
          <w:rFonts w:ascii="Times New Roman" w:hAnsi="Times New Roman"/>
          <w:sz w:val="28"/>
          <w:szCs w:val="28"/>
        </w:rPr>
        <w:t>:</w:t>
      </w:r>
    </w:p>
    <w:p w:rsidR="00584388" w:rsidRPr="00584388" w:rsidRDefault="00584388" w:rsidP="0058438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84388">
        <w:rPr>
          <w:rFonts w:ascii="Times New Roman" w:hAnsi="Times New Roman"/>
          <w:sz w:val="28"/>
          <w:szCs w:val="28"/>
        </w:rPr>
        <w:t xml:space="preserve">«8.6. </w:t>
      </w:r>
      <w:proofErr w:type="gramStart"/>
      <w:r w:rsidRPr="00584388">
        <w:rPr>
          <w:rFonts w:ascii="Times New Roman" w:hAnsi="Times New Roman"/>
          <w:sz w:val="28"/>
          <w:szCs w:val="28"/>
        </w:rPr>
        <w:t xml:space="preserve">Кадровая служба в письменной форме в 14-дневный срок со дня осуществления перерасчета, индексации уведомляет </w:t>
      </w:r>
      <w:r w:rsidR="00CE2DB1">
        <w:rPr>
          <w:rFonts w:ascii="Times New Roman" w:hAnsi="Times New Roman"/>
          <w:sz w:val="28"/>
          <w:szCs w:val="28"/>
        </w:rPr>
        <w:t>лицо, замещающее муниципальную должность на постоянной основе,</w:t>
      </w:r>
      <w:r w:rsidRPr="00584388">
        <w:rPr>
          <w:rFonts w:ascii="Times New Roman" w:hAnsi="Times New Roman"/>
          <w:sz w:val="28"/>
          <w:szCs w:val="28"/>
        </w:rPr>
        <w:t xml:space="preserve"> о произведенных перерасчете, индексации пенсии за выслугу лет.».</w:t>
      </w:r>
      <w:proofErr w:type="gramEnd"/>
    </w:p>
    <w:p w:rsidR="00270933" w:rsidRDefault="00270933" w:rsidP="00270933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1325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250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270933" w:rsidRDefault="00270933" w:rsidP="00270933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6.4., 6.5. раздела 6 изложить в следующей редакции: </w:t>
      </w:r>
    </w:p>
    <w:p w:rsidR="00270933" w:rsidRPr="00584388" w:rsidRDefault="00270933" w:rsidP="0027093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«6.4. </w:t>
      </w:r>
      <w:r w:rsidRPr="00584388">
        <w:rPr>
          <w:rFonts w:ascii="Times New Roman" w:hAnsi="Times New Roman"/>
          <w:sz w:val="28"/>
          <w:szCs w:val="28"/>
        </w:rPr>
        <w:t xml:space="preserve">При освобождении от занимаемой должности, указанной в пункте </w:t>
      </w:r>
      <w:r>
        <w:rPr>
          <w:rFonts w:ascii="Times New Roman" w:hAnsi="Times New Roman"/>
          <w:sz w:val="28"/>
          <w:szCs w:val="28"/>
        </w:rPr>
        <w:t>6</w:t>
      </w:r>
      <w:r w:rsidRPr="00584388">
        <w:rPr>
          <w:rFonts w:ascii="Times New Roman" w:hAnsi="Times New Roman"/>
          <w:sz w:val="28"/>
          <w:szCs w:val="28"/>
        </w:rPr>
        <w:t xml:space="preserve">.1 настоящего Порядка, и увольнении из структуры, указанной в пункте </w:t>
      </w:r>
      <w:r>
        <w:rPr>
          <w:rFonts w:ascii="Times New Roman" w:hAnsi="Times New Roman"/>
          <w:sz w:val="28"/>
          <w:szCs w:val="28"/>
        </w:rPr>
        <w:t>6</w:t>
      </w:r>
      <w:r w:rsidRPr="00584388">
        <w:rPr>
          <w:rFonts w:ascii="Times New Roman" w:hAnsi="Times New Roman"/>
          <w:sz w:val="28"/>
          <w:szCs w:val="28"/>
        </w:rPr>
        <w:t>.1</w:t>
      </w:r>
      <w:r w:rsidRPr="00584388">
        <w:rPr>
          <w:rFonts w:ascii="Times New Roman" w:hAnsi="Times New Roman"/>
          <w:sz w:val="28"/>
          <w:szCs w:val="28"/>
          <w:vertAlign w:val="superscript"/>
        </w:rPr>
        <w:t>1</w:t>
      </w:r>
      <w:r w:rsidRPr="00584388">
        <w:rPr>
          <w:rFonts w:ascii="Times New Roman" w:hAnsi="Times New Roman"/>
          <w:sz w:val="28"/>
          <w:szCs w:val="28"/>
        </w:rPr>
        <w:t xml:space="preserve"> настоящего Порядка, выплата пенсии за выслугу лет возобновляется на основании муниципальных правовых актов администрации Конди</w:t>
      </w:r>
      <w:r w:rsidR="007D523B">
        <w:rPr>
          <w:rFonts w:ascii="Times New Roman" w:hAnsi="Times New Roman"/>
          <w:sz w:val="28"/>
          <w:szCs w:val="28"/>
        </w:rPr>
        <w:t xml:space="preserve">нского района в 10-дневный срок, </w:t>
      </w:r>
      <w:r>
        <w:rPr>
          <w:rFonts w:ascii="Times New Roman" w:hAnsi="Times New Roman"/>
          <w:sz w:val="28"/>
          <w:szCs w:val="28"/>
        </w:rPr>
        <w:t>с приложением копии распоряжения (приказа) о прекращении (расторжении) трудового договора с работником.</w:t>
      </w:r>
    </w:p>
    <w:p w:rsidR="00270933" w:rsidRPr="00584388" w:rsidRDefault="00270933" w:rsidP="0027093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6.5. </w:t>
      </w:r>
      <w:r w:rsidRPr="000D0C2E">
        <w:rPr>
          <w:rFonts w:ascii="Times New Roman" w:hAnsi="Times New Roman"/>
          <w:sz w:val="28"/>
          <w:szCs w:val="28"/>
        </w:rPr>
        <w:t xml:space="preserve">С целью своевременной выплаты (приостановки выплаты) пенсии за выслугу лет кадровая служба до 10-го числа каждого месяца запрашивает в системе межведомственного взаимодействия сведения о трудовой деятельности лиц, замещавших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0D0C2E">
        <w:rPr>
          <w:rFonts w:ascii="Times New Roman" w:hAnsi="Times New Roman"/>
          <w:sz w:val="28"/>
          <w:szCs w:val="28"/>
        </w:rPr>
        <w:t>, от Фонда пенсионного и социального страхования Российской Федерации</w:t>
      </w:r>
      <w:proofErr w:type="gramStart"/>
      <w:r w:rsidRPr="000D0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84A61" w:rsidRDefault="00CE2DB1" w:rsidP="00284A6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23B25">
        <w:rPr>
          <w:rFonts w:ascii="Times New Roman" w:hAnsi="Times New Roman"/>
          <w:sz w:val="28"/>
          <w:szCs w:val="28"/>
        </w:rPr>
        <w:t>П</w:t>
      </w:r>
      <w:r w:rsidR="00284A61">
        <w:rPr>
          <w:rFonts w:ascii="Times New Roman" w:hAnsi="Times New Roman"/>
          <w:sz w:val="28"/>
          <w:szCs w:val="28"/>
        </w:rPr>
        <w:t>ункты 6.14.-6.16. раздела 6 признать утратившими силу.</w:t>
      </w:r>
    </w:p>
    <w:p w:rsidR="00CE2DB1" w:rsidRDefault="00284A61" w:rsidP="00CE2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23B25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CE2DB1">
        <w:rPr>
          <w:rFonts w:ascii="Times New Roman" w:hAnsi="Times New Roman"/>
          <w:sz w:val="28"/>
          <w:szCs w:val="28"/>
        </w:rPr>
        <w:t>ункт 7.2. изложить в следующей редакции:</w:t>
      </w:r>
    </w:p>
    <w:p w:rsidR="00CE2DB1" w:rsidRDefault="00CE2DB1" w:rsidP="00CE2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C6A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BC6A0D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BC6A0D">
        <w:rPr>
          <w:rFonts w:ascii="Times New Roman" w:hAnsi="Times New Roman"/>
          <w:sz w:val="28"/>
          <w:szCs w:val="28"/>
        </w:rPr>
        <w:t>Перерасчет пенсии за выслугу лет в связи с 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производится с даты этого изменения в 14-дневный срок со дня регистрации в кадровой службе сведений из Фонда пенсионного и социального страхования Российской Федерации.».</w:t>
      </w:r>
      <w:proofErr w:type="gramEnd"/>
    </w:p>
    <w:p w:rsidR="00CE2DB1" w:rsidRPr="00584388" w:rsidRDefault="00284A61" w:rsidP="00CE2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E2DB1" w:rsidRPr="00584388">
        <w:rPr>
          <w:rFonts w:ascii="Times New Roman" w:hAnsi="Times New Roman"/>
          <w:sz w:val="28"/>
          <w:szCs w:val="28"/>
        </w:rPr>
        <w:t xml:space="preserve">) </w:t>
      </w:r>
      <w:r w:rsidR="00CE2DB1">
        <w:rPr>
          <w:rFonts w:ascii="Times New Roman" w:hAnsi="Times New Roman"/>
          <w:sz w:val="28"/>
          <w:szCs w:val="28"/>
        </w:rPr>
        <w:t>Р</w:t>
      </w:r>
      <w:r w:rsidR="00CE2DB1" w:rsidRPr="00584388">
        <w:rPr>
          <w:rFonts w:ascii="Times New Roman" w:hAnsi="Times New Roman"/>
          <w:sz w:val="28"/>
          <w:szCs w:val="28"/>
        </w:rPr>
        <w:t xml:space="preserve">аздел </w:t>
      </w:r>
      <w:r w:rsidR="00CE2DB1">
        <w:rPr>
          <w:rFonts w:ascii="Times New Roman" w:hAnsi="Times New Roman"/>
          <w:sz w:val="28"/>
          <w:szCs w:val="28"/>
        </w:rPr>
        <w:t>7</w:t>
      </w:r>
      <w:r w:rsidR="00CE2DB1" w:rsidRPr="00584388">
        <w:rPr>
          <w:rFonts w:ascii="Times New Roman" w:hAnsi="Times New Roman"/>
          <w:sz w:val="28"/>
          <w:szCs w:val="28"/>
        </w:rPr>
        <w:t xml:space="preserve"> </w:t>
      </w:r>
      <w:r w:rsidR="00CE2DB1">
        <w:rPr>
          <w:rFonts w:ascii="Times New Roman" w:hAnsi="Times New Roman"/>
          <w:sz w:val="28"/>
          <w:szCs w:val="28"/>
        </w:rPr>
        <w:t>д</w:t>
      </w:r>
      <w:r w:rsidR="00CE2DB1" w:rsidRPr="00584388">
        <w:rPr>
          <w:rFonts w:ascii="Times New Roman" w:hAnsi="Times New Roman"/>
          <w:sz w:val="28"/>
          <w:szCs w:val="28"/>
        </w:rPr>
        <w:t xml:space="preserve">ополнить пунктом </w:t>
      </w:r>
      <w:r w:rsidR="00CE2DB1">
        <w:rPr>
          <w:rFonts w:ascii="Times New Roman" w:hAnsi="Times New Roman"/>
          <w:sz w:val="28"/>
          <w:szCs w:val="28"/>
        </w:rPr>
        <w:t>7</w:t>
      </w:r>
      <w:r w:rsidR="00CE2DB1" w:rsidRPr="00584388">
        <w:rPr>
          <w:rFonts w:ascii="Times New Roman" w:hAnsi="Times New Roman"/>
          <w:sz w:val="28"/>
          <w:szCs w:val="28"/>
        </w:rPr>
        <w:t>.6</w:t>
      </w:r>
      <w:r w:rsidR="00CE2DB1">
        <w:rPr>
          <w:rFonts w:ascii="Times New Roman" w:hAnsi="Times New Roman"/>
          <w:sz w:val="28"/>
          <w:szCs w:val="28"/>
        </w:rPr>
        <w:t>. следующего содержания</w:t>
      </w:r>
      <w:r w:rsidR="00CE2DB1" w:rsidRPr="00584388">
        <w:rPr>
          <w:rFonts w:ascii="Times New Roman" w:hAnsi="Times New Roman"/>
          <w:sz w:val="28"/>
          <w:szCs w:val="28"/>
        </w:rPr>
        <w:t>:</w:t>
      </w:r>
    </w:p>
    <w:p w:rsidR="00CE2DB1" w:rsidRPr="00584388" w:rsidRDefault="00CE2DB1" w:rsidP="00CE2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843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584388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584388">
        <w:rPr>
          <w:rFonts w:ascii="Times New Roman" w:hAnsi="Times New Roman"/>
          <w:sz w:val="28"/>
          <w:szCs w:val="28"/>
        </w:rPr>
        <w:t xml:space="preserve">Кадровая служба в письменной форме в 14-дневный срок со дня осуществления перерасчета, индексации уведомляет </w:t>
      </w:r>
      <w:r>
        <w:rPr>
          <w:rFonts w:ascii="Times New Roman" w:hAnsi="Times New Roman"/>
          <w:sz w:val="28"/>
          <w:szCs w:val="28"/>
        </w:rPr>
        <w:t xml:space="preserve">лицо, замещающее должность муниципальной службы, </w:t>
      </w:r>
      <w:r w:rsidRPr="00584388">
        <w:rPr>
          <w:rFonts w:ascii="Times New Roman" w:hAnsi="Times New Roman"/>
          <w:sz w:val="28"/>
          <w:szCs w:val="28"/>
        </w:rPr>
        <w:t>о произведенных перерасчете, индексации пенсии за выслугу лет.».</w:t>
      </w:r>
      <w:proofErr w:type="gramEnd"/>
    </w:p>
    <w:p w:rsidR="0092437D" w:rsidRDefault="00E01CED" w:rsidP="00D527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C604A6" w:rsidRPr="00AB47B7">
        <w:rPr>
          <w:sz w:val="28"/>
          <w:szCs w:val="28"/>
        </w:rPr>
        <w:t xml:space="preserve">. </w:t>
      </w:r>
      <w:r w:rsidR="0092437D" w:rsidRPr="00AB47B7">
        <w:rPr>
          <w:sz w:val="28"/>
          <w:szCs w:val="28"/>
        </w:rPr>
        <w:t>Настоящее</w:t>
      </w:r>
      <w:r w:rsidR="0092437D" w:rsidRPr="007050C7">
        <w:rPr>
          <w:sz w:val="28"/>
          <w:szCs w:val="28"/>
        </w:rPr>
        <w:t xml:space="preserve"> решение </w:t>
      </w:r>
      <w:r w:rsidR="0092437D" w:rsidRPr="00F82DE7">
        <w:rPr>
          <w:rFonts w:cs="Arial"/>
          <w:sz w:val="28"/>
          <w:szCs w:val="28"/>
        </w:rPr>
        <w:t>о</w:t>
      </w:r>
      <w:r w:rsidR="0092437D" w:rsidRPr="00F82DE7">
        <w:rPr>
          <w:color w:val="000000"/>
          <w:sz w:val="28"/>
          <w:szCs w:val="28"/>
        </w:rPr>
        <w:t xml:space="preserve">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r w:rsidR="0092437D">
        <w:rPr>
          <w:color w:val="000000"/>
          <w:sz w:val="28"/>
          <w:szCs w:val="28"/>
        </w:rPr>
        <w:t xml:space="preserve">муниципального образования </w:t>
      </w:r>
      <w:r w:rsidR="0092437D" w:rsidRPr="00F82DE7">
        <w:rPr>
          <w:color w:val="000000"/>
          <w:sz w:val="28"/>
          <w:szCs w:val="28"/>
        </w:rPr>
        <w:t>Кондинск</w:t>
      </w:r>
      <w:r w:rsidR="0092437D">
        <w:rPr>
          <w:color w:val="000000"/>
          <w:sz w:val="28"/>
          <w:szCs w:val="28"/>
        </w:rPr>
        <w:t>ий</w:t>
      </w:r>
      <w:r w:rsidR="0092437D" w:rsidRPr="00F82DE7">
        <w:rPr>
          <w:color w:val="000000"/>
          <w:sz w:val="28"/>
          <w:szCs w:val="28"/>
        </w:rPr>
        <w:t xml:space="preserve"> район</w:t>
      </w:r>
      <w:r w:rsidR="0092437D" w:rsidRPr="00F82DE7">
        <w:rPr>
          <w:color w:val="000000" w:themeColor="text1"/>
          <w:sz w:val="28"/>
          <w:szCs w:val="28"/>
        </w:rPr>
        <w:t>.</w:t>
      </w:r>
    </w:p>
    <w:p w:rsidR="0092437D" w:rsidRDefault="008C3815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92437D" w:rsidRPr="007050C7">
        <w:rPr>
          <w:sz w:val="28"/>
          <w:szCs w:val="28"/>
        </w:rPr>
        <w:t xml:space="preserve">. </w:t>
      </w:r>
      <w:r w:rsidR="0092437D" w:rsidRPr="00F82DE7">
        <w:rPr>
          <w:sz w:val="28"/>
          <w:szCs w:val="28"/>
        </w:rPr>
        <w:t xml:space="preserve">Настоящее решение </w:t>
      </w:r>
      <w:r w:rsidR="0092437D" w:rsidRPr="00F82DE7">
        <w:rPr>
          <w:color w:val="000000" w:themeColor="text1"/>
          <w:sz w:val="28"/>
          <w:szCs w:val="28"/>
        </w:rPr>
        <w:t>вступает в силу после его обнародования</w:t>
      </w:r>
      <w:r w:rsidR="00274385">
        <w:rPr>
          <w:color w:val="000000" w:themeColor="text1"/>
          <w:sz w:val="28"/>
          <w:szCs w:val="28"/>
        </w:rPr>
        <w:t>.</w:t>
      </w:r>
    </w:p>
    <w:p w:rsidR="00027FF6" w:rsidRPr="0092437D" w:rsidRDefault="008C3815" w:rsidP="00027FF6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7FF6" w:rsidRPr="009243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7FF6" w:rsidRPr="009243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7FF6" w:rsidRPr="0092437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на председателя Думы Кондинского района </w:t>
      </w:r>
      <w:r w:rsidR="00C175AA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C175AA">
        <w:rPr>
          <w:rFonts w:ascii="Times New Roman" w:hAnsi="Times New Roman"/>
          <w:sz w:val="28"/>
          <w:szCs w:val="28"/>
        </w:rPr>
        <w:t>Бринстера</w:t>
      </w:r>
      <w:proofErr w:type="spellEnd"/>
      <w:r w:rsidR="00027FF6" w:rsidRPr="0092437D">
        <w:rPr>
          <w:rFonts w:ascii="Times New Roman" w:hAnsi="Times New Roman"/>
          <w:sz w:val="28"/>
          <w:szCs w:val="28"/>
        </w:rPr>
        <w:t xml:space="preserve"> и главу Кондинского района </w:t>
      </w:r>
      <w:r w:rsidR="003A7CE0">
        <w:rPr>
          <w:rFonts w:ascii="Times New Roman" w:hAnsi="Times New Roman"/>
          <w:sz w:val="28"/>
          <w:szCs w:val="28"/>
        </w:rPr>
        <w:t>А.А. Мухина</w:t>
      </w:r>
      <w:r w:rsidR="00027FF6" w:rsidRPr="0092437D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C604A6" w:rsidRDefault="00C604A6" w:rsidP="00C604A6">
      <w:pPr>
        <w:spacing w:line="0" w:lineRule="atLeast"/>
        <w:jc w:val="both"/>
      </w:pPr>
    </w:p>
    <w:p w:rsidR="00027FF6" w:rsidRPr="0092437D" w:rsidRDefault="00C604A6" w:rsidP="00C604A6">
      <w:pPr>
        <w:spacing w:line="0" w:lineRule="atLeast"/>
        <w:jc w:val="both"/>
        <w:rPr>
          <w:sz w:val="28"/>
          <w:szCs w:val="28"/>
        </w:rPr>
      </w:pPr>
      <w:r w:rsidRPr="00A1053F">
        <w:tab/>
      </w: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Председатель Думы Кондинского района </w:t>
      </w:r>
      <w:r w:rsidRPr="0092437D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175AA">
        <w:rPr>
          <w:rFonts w:ascii="Times New Roman" w:hAnsi="Times New Roman"/>
          <w:sz w:val="28"/>
          <w:szCs w:val="28"/>
        </w:rPr>
        <w:t xml:space="preserve">  </w:t>
      </w:r>
      <w:r w:rsidRPr="0092437D">
        <w:rPr>
          <w:rFonts w:ascii="Times New Roman" w:hAnsi="Times New Roman"/>
          <w:sz w:val="28"/>
          <w:szCs w:val="28"/>
        </w:rPr>
        <w:t xml:space="preserve">   </w:t>
      </w:r>
      <w:r w:rsidR="00C175AA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C175AA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</w:t>
      </w:r>
      <w:r w:rsidR="003A7CE0">
        <w:rPr>
          <w:rFonts w:ascii="Times New Roman" w:hAnsi="Times New Roman"/>
          <w:sz w:val="28"/>
          <w:szCs w:val="28"/>
        </w:rPr>
        <w:t>А.А. Мухин</w:t>
      </w:r>
    </w:p>
    <w:p w:rsidR="00027FF6" w:rsidRPr="00C604A6" w:rsidRDefault="00027FF6" w:rsidP="0092437D">
      <w:pPr>
        <w:pStyle w:val="af2"/>
        <w:rPr>
          <w:rFonts w:ascii="Times New Roman" w:hAnsi="Times New Roman"/>
          <w:sz w:val="10"/>
          <w:szCs w:val="10"/>
        </w:rPr>
      </w:pPr>
    </w:p>
    <w:p w:rsidR="00027FF6" w:rsidRPr="0092437D" w:rsidRDefault="00027FF6" w:rsidP="0092437D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 w:rsidRPr="0092437D">
        <w:rPr>
          <w:rFonts w:ascii="Times New Roman" w:hAnsi="Times New Roman"/>
          <w:sz w:val="28"/>
          <w:szCs w:val="28"/>
        </w:rPr>
        <w:t>пгт</w:t>
      </w:r>
      <w:proofErr w:type="gramStart"/>
      <w:r w:rsidRPr="0092437D">
        <w:rPr>
          <w:rFonts w:ascii="Times New Roman" w:hAnsi="Times New Roman"/>
          <w:sz w:val="28"/>
          <w:szCs w:val="28"/>
        </w:rPr>
        <w:t>.М</w:t>
      </w:r>
      <w:proofErr w:type="gramEnd"/>
      <w:r w:rsidRPr="0092437D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027FF6" w:rsidRPr="0092437D" w:rsidRDefault="00A27C2B" w:rsidP="0092437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="00027FF6" w:rsidRPr="0092437D">
        <w:rPr>
          <w:rFonts w:ascii="Times New Roman" w:hAnsi="Times New Roman"/>
          <w:sz w:val="28"/>
          <w:szCs w:val="28"/>
        </w:rPr>
        <w:t xml:space="preserve"> </w:t>
      </w:r>
      <w:r w:rsidR="0092437D">
        <w:rPr>
          <w:rFonts w:ascii="Times New Roman" w:hAnsi="Times New Roman"/>
          <w:sz w:val="28"/>
          <w:szCs w:val="28"/>
        </w:rPr>
        <w:t xml:space="preserve"> </w:t>
      </w:r>
      <w:r w:rsidR="00E01CED">
        <w:rPr>
          <w:rFonts w:ascii="Times New Roman" w:hAnsi="Times New Roman"/>
          <w:sz w:val="28"/>
          <w:szCs w:val="28"/>
        </w:rPr>
        <w:t>_____</w:t>
      </w:r>
      <w:r w:rsidR="00D527B7">
        <w:rPr>
          <w:rFonts w:ascii="Times New Roman" w:hAnsi="Times New Roman"/>
          <w:sz w:val="28"/>
          <w:szCs w:val="28"/>
        </w:rPr>
        <w:t xml:space="preserve"> </w:t>
      </w:r>
      <w:r w:rsidR="0092437D">
        <w:rPr>
          <w:rFonts w:ascii="Times New Roman" w:hAnsi="Times New Roman"/>
          <w:sz w:val="28"/>
          <w:szCs w:val="28"/>
        </w:rPr>
        <w:t>20</w:t>
      </w:r>
      <w:r w:rsidR="008C3815">
        <w:rPr>
          <w:rFonts w:ascii="Times New Roman" w:hAnsi="Times New Roman"/>
          <w:sz w:val="28"/>
          <w:szCs w:val="28"/>
        </w:rPr>
        <w:t>2</w:t>
      </w:r>
      <w:r w:rsidR="00CE2DB1">
        <w:rPr>
          <w:rFonts w:ascii="Times New Roman" w:hAnsi="Times New Roman"/>
          <w:sz w:val="28"/>
          <w:szCs w:val="28"/>
        </w:rPr>
        <w:t>4</w:t>
      </w:r>
      <w:r w:rsidR="0092437D">
        <w:rPr>
          <w:rFonts w:ascii="Times New Roman" w:hAnsi="Times New Roman"/>
          <w:sz w:val="28"/>
          <w:szCs w:val="28"/>
        </w:rPr>
        <w:t xml:space="preserve"> </w:t>
      </w:r>
      <w:r w:rsidR="00027FF6" w:rsidRPr="0092437D">
        <w:rPr>
          <w:rFonts w:ascii="Times New Roman" w:hAnsi="Times New Roman"/>
          <w:sz w:val="28"/>
          <w:szCs w:val="28"/>
        </w:rPr>
        <w:t>года</w:t>
      </w:r>
    </w:p>
    <w:p w:rsidR="007807D5" w:rsidRDefault="00027FF6" w:rsidP="0069066B">
      <w:pPr>
        <w:pStyle w:val="af2"/>
        <w:rPr>
          <w:sz w:val="28"/>
          <w:szCs w:val="28"/>
        </w:rPr>
      </w:pPr>
      <w:r w:rsidRPr="0092437D">
        <w:rPr>
          <w:rFonts w:ascii="Times New Roman" w:hAnsi="Times New Roman"/>
          <w:sz w:val="28"/>
          <w:szCs w:val="28"/>
        </w:rPr>
        <w:t xml:space="preserve">№ </w:t>
      </w:r>
      <w:r w:rsidR="0092437D">
        <w:rPr>
          <w:rFonts w:ascii="Times New Roman" w:hAnsi="Times New Roman"/>
          <w:sz w:val="28"/>
          <w:szCs w:val="28"/>
        </w:rPr>
        <w:t>____</w:t>
      </w:r>
    </w:p>
    <w:sectPr w:rsidR="007807D5" w:rsidSect="00C62EB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CE" w:rsidRDefault="002936CE" w:rsidP="004F2165">
      <w:r>
        <w:separator/>
      </w:r>
    </w:p>
  </w:endnote>
  <w:endnote w:type="continuationSeparator" w:id="0">
    <w:p w:rsidR="002936CE" w:rsidRDefault="002936CE" w:rsidP="004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CE" w:rsidRDefault="002936CE" w:rsidP="004F2165">
      <w:r>
        <w:separator/>
      </w:r>
    </w:p>
  </w:footnote>
  <w:footnote w:type="continuationSeparator" w:id="0">
    <w:p w:rsidR="002936CE" w:rsidRDefault="002936CE" w:rsidP="004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19533"/>
      <w:docPartObj>
        <w:docPartGallery w:val="Page Numbers (Top of Page)"/>
        <w:docPartUnique/>
      </w:docPartObj>
    </w:sdtPr>
    <w:sdtEndPr/>
    <w:sdtContent>
      <w:p w:rsidR="00964802" w:rsidRDefault="00AC5203">
        <w:pPr>
          <w:pStyle w:val="ac"/>
          <w:jc w:val="center"/>
        </w:pPr>
        <w:r>
          <w:fldChar w:fldCharType="begin"/>
        </w:r>
        <w:r w:rsidR="00E362F1">
          <w:instrText xml:space="preserve"> PAGE   \* MERGEFORMAT </w:instrText>
        </w:r>
        <w:r>
          <w:fldChar w:fldCharType="separate"/>
        </w:r>
        <w:r w:rsidR="00323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8D5" w:rsidRDefault="00B418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E01"/>
    <w:multiLevelType w:val="hybridMultilevel"/>
    <w:tmpl w:val="4D144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04"/>
    <w:rsid w:val="00015EBD"/>
    <w:rsid w:val="00023DEE"/>
    <w:rsid w:val="00027FF6"/>
    <w:rsid w:val="00053B27"/>
    <w:rsid w:val="00067461"/>
    <w:rsid w:val="00094939"/>
    <w:rsid w:val="00097CF3"/>
    <w:rsid w:val="000B1485"/>
    <w:rsid w:val="000C0996"/>
    <w:rsid w:val="000D0C2E"/>
    <w:rsid w:val="000D658A"/>
    <w:rsid w:val="000E0227"/>
    <w:rsid w:val="000F4348"/>
    <w:rsid w:val="000F47B7"/>
    <w:rsid w:val="00102F11"/>
    <w:rsid w:val="00105AF8"/>
    <w:rsid w:val="001109D9"/>
    <w:rsid w:val="00126DD7"/>
    <w:rsid w:val="00141FB4"/>
    <w:rsid w:val="0014714C"/>
    <w:rsid w:val="00154C1D"/>
    <w:rsid w:val="00163FA1"/>
    <w:rsid w:val="001719A9"/>
    <w:rsid w:val="00175181"/>
    <w:rsid w:val="00181C73"/>
    <w:rsid w:val="001A4A04"/>
    <w:rsid w:val="001B2703"/>
    <w:rsid w:val="001D561B"/>
    <w:rsid w:val="001D6FBC"/>
    <w:rsid w:val="001E6DC8"/>
    <w:rsid w:val="002050C3"/>
    <w:rsid w:val="002153A3"/>
    <w:rsid w:val="00253F91"/>
    <w:rsid w:val="00265EC3"/>
    <w:rsid w:val="00270933"/>
    <w:rsid w:val="00274385"/>
    <w:rsid w:val="0028039B"/>
    <w:rsid w:val="00284A61"/>
    <w:rsid w:val="002936CE"/>
    <w:rsid w:val="002B5825"/>
    <w:rsid w:val="002D186F"/>
    <w:rsid w:val="002D32F8"/>
    <w:rsid w:val="002E1FFE"/>
    <w:rsid w:val="002E49DA"/>
    <w:rsid w:val="002E7831"/>
    <w:rsid w:val="00323B25"/>
    <w:rsid w:val="0032537F"/>
    <w:rsid w:val="00341833"/>
    <w:rsid w:val="00357038"/>
    <w:rsid w:val="0036716D"/>
    <w:rsid w:val="003815CB"/>
    <w:rsid w:val="00390FFA"/>
    <w:rsid w:val="003A7CE0"/>
    <w:rsid w:val="00402819"/>
    <w:rsid w:val="00413C72"/>
    <w:rsid w:val="00426358"/>
    <w:rsid w:val="004266D1"/>
    <w:rsid w:val="004305B8"/>
    <w:rsid w:val="0043706B"/>
    <w:rsid w:val="00452C38"/>
    <w:rsid w:val="00453B2B"/>
    <w:rsid w:val="00473E34"/>
    <w:rsid w:val="00474231"/>
    <w:rsid w:val="0048341D"/>
    <w:rsid w:val="00484DAB"/>
    <w:rsid w:val="00486FCC"/>
    <w:rsid w:val="004A6F3E"/>
    <w:rsid w:val="004C709A"/>
    <w:rsid w:val="004D7899"/>
    <w:rsid w:val="004F2165"/>
    <w:rsid w:val="004F456C"/>
    <w:rsid w:val="005210A7"/>
    <w:rsid w:val="0052764B"/>
    <w:rsid w:val="00534D4C"/>
    <w:rsid w:val="005536E4"/>
    <w:rsid w:val="005767CC"/>
    <w:rsid w:val="00584388"/>
    <w:rsid w:val="005A039C"/>
    <w:rsid w:val="005D154C"/>
    <w:rsid w:val="005F34E8"/>
    <w:rsid w:val="0060007C"/>
    <w:rsid w:val="00600195"/>
    <w:rsid w:val="0060263D"/>
    <w:rsid w:val="006048BF"/>
    <w:rsid w:val="00613187"/>
    <w:rsid w:val="006407F4"/>
    <w:rsid w:val="00667D4F"/>
    <w:rsid w:val="00684692"/>
    <w:rsid w:val="0069066B"/>
    <w:rsid w:val="006A43F2"/>
    <w:rsid w:val="006A5EDB"/>
    <w:rsid w:val="006E6886"/>
    <w:rsid w:val="006F74AF"/>
    <w:rsid w:val="00711674"/>
    <w:rsid w:val="00712F42"/>
    <w:rsid w:val="007579E7"/>
    <w:rsid w:val="007618D2"/>
    <w:rsid w:val="007635E9"/>
    <w:rsid w:val="007807D5"/>
    <w:rsid w:val="00796D2B"/>
    <w:rsid w:val="007A3FFA"/>
    <w:rsid w:val="007D0438"/>
    <w:rsid w:val="007D4FD0"/>
    <w:rsid w:val="007D523B"/>
    <w:rsid w:val="007F2280"/>
    <w:rsid w:val="007F62B6"/>
    <w:rsid w:val="00804A18"/>
    <w:rsid w:val="00814816"/>
    <w:rsid w:val="0083613F"/>
    <w:rsid w:val="0084421E"/>
    <w:rsid w:val="00847C21"/>
    <w:rsid w:val="00851C13"/>
    <w:rsid w:val="00852E34"/>
    <w:rsid w:val="00872DCF"/>
    <w:rsid w:val="0088285C"/>
    <w:rsid w:val="008B6D03"/>
    <w:rsid w:val="008C02BB"/>
    <w:rsid w:val="008C3815"/>
    <w:rsid w:val="008C49C8"/>
    <w:rsid w:val="008C6AD9"/>
    <w:rsid w:val="008F675A"/>
    <w:rsid w:val="008F68BA"/>
    <w:rsid w:val="008F6E65"/>
    <w:rsid w:val="00913250"/>
    <w:rsid w:val="00921D9D"/>
    <w:rsid w:val="0092437D"/>
    <w:rsid w:val="009273A3"/>
    <w:rsid w:val="00932331"/>
    <w:rsid w:val="0094313B"/>
    <w:rsid w:val="00964802"/>
    <w:rsid w:val="009725CB"/>
    <w:rsid w:val="0098342F"/>
    <w:rsid w:val="009947C5"/>
    <w:rsid w:val="009D5043"/>
    <w:rsid w:val="009E04EE"/>
    <w:rsid w:val="009E161F"/>
    <w:rsid w:val="009F0DAC"/>
    <w:rsid w:val="00A06346"/>
    <w:rsid w:val="00A27C2B"/>
    <w:rsid w:val="00A46727"/>
    <w:rsid w:val="00A73AA3"/>
    <w:rsid w:val="00A81038"/>
    <w:rsid w:val="00A828FE"/>
    <w:rsid w:val="00A849C8"/>
    <w:rsid w:val="00A873D8"/>
    <w:rsid w:val="00A95548"/>
    <w:rsid w:val="00AB47B7"/>
    <w:rsid w:val="00AB555F"/>
    <w:rsid w:val="00AB7DD6"/>
    <w:rsid w:val="00AC2E7F"/>
    <w:rsid w:val="00AC4343"/>
    <w:rsid w:val="00AC5203"/>
    <w:rsid w:val="00AD5E7A"/>
    <w:rsid w:val="00AE4F11"/>
    <w:rsid w:val="00AF1B2B"/>
    <w:rsid w:val="00B22318"/>
    <w:rsid w:val="00B24887"/>
    <w:rsid w:val="00B418D5"/>
    <w:rsid w:val="00B777A4"/>
    <w:rsid w:val="00B778DE"/>
    <w:rsid w:val="00B85CAE"/>
    <w:rsid w:val="00BA2341"/>
    <w:rsid w:val="00BA4529"/>
    <w:rsid w:val="00BB4B55"/>
    <w:rsid w:val="00BB7C59"/>
    <w:rsid w:val="00BC6A0D"/>
    <w:rsid w:val="00BC77ED"/>
    <w:rsid w:val="00BE0A54"/>
    <w:rsid w:val="00C175AA"/>
    <w:rsid w:val="00C45B41"/>
    <w:rsid w:val="00C5603C"/>
    <w:rsid w:val="00C604A6"/>
    <w:rsid w:val="00C61083"/>
    <w:rsid w:val="00C62EB4"/>
    <w:rsid w:val="00C63BAE"/>
    <w:rsid w:val="00C861C3"/>
    <w:rsid w:val="00CA0CD8"/>
    <w:rsid w:val="00CA4349"/>
    <w:rsid w:val="00CB345F"/>
    <w:rsid w:val="00CB48BC"/>
    <w:rsid w:val="00CC6BE6"/>
    <w:rsid w:val="00CD000B"/>
    <w:rsid w:val="00CD507E"/>
    <w:rsid w:val="00CD56E0"/>
    <w:rsid w:val="00CE0B83"/>
    <w:rsid w:val="00CE206B"/>
    <w:rsid w:val="00CE2DB1"/>
    <w:rsid w:val="00CE4D99"/>
    <w:rsid w:val="00CF651F"/>
    <w:rsid w:val="00D30AE5"/>
    <w:rsid w:val="00D3432B"/>
    <w:rsid w:val="00D354FE"/>
    <w:rsid w:val="00D527B7"/>
    <w:rsid w:val="00D728BC"/>
    <w:rsid w:val="00D80C9A"/>
    <w:rsid w:val="00D86202"/>
    <w:rsid w:val="00D90D20"/>
    <w:rsid w:val="00D91C7C"/>
    <w:rsid w:val="00D93CC7"/>
    <w:rsid w:val="00DA0411"/>
    <w:rsid w:val="00DC78DE"/>
    <w:rsid w:val="00DD234C"/>
    <w:rsid w:val="00DF0399"/>
    <w:rsid w:val="00E01B68"/>
    <w:rsid w:val="00E01CED"/>
    <w:rsid w:val="00E0556E"/>
    <w:rsid w:val="00E107EB"/>
    <w:rsid w:val="00E300EA"/>
    <w:rsid w:val="00E32EA4"/>
    <w:rsid w:val="00E362F1"/>
    <w:rsid w:val="00E40017"/>
    <w:rsid w:val="00E41DF3"/>
    <w:rsid w:val="00E817A1"/>
    <w:rsid w:val="00E963AC"/>
    <w:rsid w:val="00EA51DD"/>
    <w:rsid w:val="00ED1D51"/>
    <w:rsid w:val="00ED49B4"/>
    <w:rsid w:val="00F22C33"/>
    <w:rsid w:val="00F26347"/>
    <w:rsid w:val="00F60375"/>
    <w:rsid w:val="00F66265"/>
    <w:rsid w:val="00F67BE4"/>
    <w:rsid w:val="00F72F34"/>
    <w:rsid w:val="00F73648"/>
    <w:rsid w:val="00F82DE7"/>
    <w:rsid w:val="00FB75D8"/>
    <w:rsid w:val="00FC51CF"/>
    <w:rsid w:val="00F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4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0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0308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27745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2552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00316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0520-C44D-4136-9B51-B858774D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иколаевна</dc:creator>
  <cp:lastModifiedBy>Фомина Людмила Александровна</cp:lastModifiedBy>
  <cp:revision>91</cp:revision>
  <cp:lastPrinted>2024-01-18T10:36:00Z</cp:lastPrinted>
  <dcterms:created xsi:type="dcterms:W3CDTF">2016-01-28T15:17:00Z</dcterms:created>
  <dcterms:modified xsi:type="dcterms:W3CDTF">2024-01-19T03:40:00Z</dcterms:modified>
</cp:coreProperties>
</file>