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AA" w:rsidRPr="00A9420C" w:rsidRDefault="009B06AA" w:rsidP="009B06A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A9420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ПРОЕКТ </w:t>
      </w:r>
    </w:p>
    <w:p w:rsidR="009B06AA" w:rsidRPr="00A9420C" w:rsidRDefault="009B06AA" w:rsidP="009B06A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6AA" w:rsidRPr="00A9420C" w:rsidRDefault="009B06AA" w:rsidP="009B06A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A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Кондинский</w:t>
      </w:r>
      <w:proofErr w:type="spellEnd"/>
      <w:r w:rsidRPr="00A94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9B06AA" w:rsidRPr="00A9420C" w:rsidRDefault="009B06AA" w:rsidP="009B0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9B06AA" w:rsidRPr="00A9420C" w:rsidRDefault="009B06AA" w:rsidP="009B0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6AA" w:rsidRPr="00A9420C" w:rsidRDefault="009B06AA" w:rsidP="009B0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КОНДИНСКОГО РАЙОНА</w:t>
      </w:r>
    </w:p>
    <w:p w:rsidR="009B06AA" w:rsidRPr="00A9420C" w:rsidRDefault="009B06AA" w:rsidP="009B06A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6AA" w:rsidRPr="00A9420C" w:rsidRDefault="009B06AA" w:rsidP="009B0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B06AA" w:rsidRPr="00A9420C" w:rsidRDefault="009B06AA" w:rsidP="009B06A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AA" w:rsidRPr="00A9420C" w:rsidRDefault="009B06AA" w:rsidP="009B06AA">
      <w:pPr>
        <w:tabs>
          <w:tab w:val="center" w:pos="850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                 2024 года </w:t>
      </w:r>
      <w:r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</w:p>
    <w:p w:rsidR="009B06AA" w:rsidRPr="00A9420C" w:rsidRDefault="009B06AA" w:rsidP="009B06AA">
      <w:pPr>
        <w:tabs>
          <w:tab w:val="left" w:pos="3340"/>
          <w:tab w:val="left" w:pos="6411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</w:t>
      </w:r>
    </w:p>
    <w:p w:rsidR="009B06AA" w:rsidRPr="00A9420C" w:rsidRDefault="009B06AA" w:rsidP="007348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AA" w:rsidRPr="00C33D8D" w:rsidRDefault="0050174D" w:rsidP="007348D9">
      <w:pPr>
        <w:spacing w:after="0" w:line="240" w:lineRule="auto"/>
        <w:ind w:right="467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C33D8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</w:t>
      </w:r>
      <w:r w:rsidR="005A528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дополнительной мере социальной поддержки граждан, заключивших контракт о прохождении военной службы, направленных для выполнения задач</w:t>
      </w:r>
      <w:r w:rsidR="00E702A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в ходе</w:t>
      </w:r>
      <w:r w:rsidR="005A528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специальной военной операции на территориях Украины,</w:t>
      </w:r>
      <w:r w:rsidR="0097783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Донецкой Народной Республики, Л</w:t>
      </w:r>
      <w:r w:rsidR="005A528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уганской Народной Республики, Запорожской и Херсонской областей</w:t>
      </w:r>
      <w:r w:rsidR="007348D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в 2024 году</w:t>
      </w:r>
    </w:p>
    <w:p w:rsidR="00830E2D" w:rsidRPr="009A5BE4" w:rsidRDefault="00830E2D" w:rsidP="007348D9">
      <w:pPr>
        <w:spacing w:after="0" w:line="240" w:lineRule="auto"/>
        <w:ind w:right="4676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5286" w:rsidRDefault="005A5286" w:rsidP="007348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286" w:rsidRPr="005A5286" w:rsidRDefault="005A5286" w:rsidP="007348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286">
        <w:rPr>
          <w:rFonts w:ascii="Times New Roman" w:hAnsi="Times New Roman" w:cs="Times New Roman"/>
          <w:sz w:val="24"/>
          <w:szCs w:val="24"/>
        </w:rPr>
        <w:t>В соответствии с частью 5 статьи 20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Pr="005A528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 в Российской Федерации», пунктом 5 статьи 1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27.05</w:t>
      </w:r>
      <w:r w:rsidR="00E24A8B">
        <w:rPr>
          <w:rFonts w:ascii="Times New Roman" w:hAnsi="Times New Roman" w:cs="Times New Roman"/>
          <w:sz w:val="24"/>
          <w:szCs w:val="24"/>
        </w:rPr>
        <w:t xml:space="preserve">.1998 № 76-ФЗ </w:t>
      </w:r>
      <w:r w:rsidRPr="005A5286">
        <w:rPr>
          <w:rFonts w:ascii="Times New Roman" w:hAnsi="Times New Roman" w:cs="Times New Roman"/>
          <w:sz w:val="24"/>
          <w:szCs w:val="24"/>
        </w:rPr>
        <w:t xml:space="preserve"> «О статусе военнослужащих», частью 6 статьи 6 Федерального закона</w:t>
      </w:r>
      <w:r w:rsidR="00E24A8B">
        <w:rPr>
          <w:rFonts w:ascii="Times New Roman" w:hAnsi="Times New Roman" w:cs="Times New Roman"/>
          <w:sz w:val="24"/>
          <w:szCs w:val="24"/>
        </w:rPr>
        <w:t xml:space="preserve"> от 02.11.2023 № 520-ФЗ</w:t>
      </w:r>
      <w:r w:rsidRPr="005A5286">
        <w:rPr>
          <w:rFonts w:ascii="Times New Roman" w:hAnsi="Times New Roman" w:cs="Times New Roman"/>
          <w:sz w:val="24"/>
          <w:szCs w:val="24"/>
        </w:rPr>
        <w:t xml:space="preserve"> «О внесении изменений в статьи 96.6 и 220.1</w:t>
      </w:r>
      <w:r w:rsidR="00E24A8B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Pr="005A5286">
        <w:rPr>
          <w:rFonts w:ascii="Times New Roman" w:hAnsi="Times New Roman" w:cs="Times New Roman"/>
          <w:sz w:val="24"/>
          <w:szCs w:val="24"/>
        </w:rPr>
        <w:t xml:space="preserve"> и отдельные законодательные акты Российской Федерации</w:t>
      </w:r>
      <w:proofErr w:type="gramEnd"/>
      <w:r w:rsidRPr="005A5286">
        <w:rPr>
          <w:rFonts w:ascii="Times New Roman" w:hAnsi="Times New Roman" w:cs="Times New Roman"/>
          <w:sz w:val="24"/>
          <w:szCs w:val="24"/>
        </w:rPr>
        <w:t>, приостановлении действия отдельных положений</w:t>
      </w:r>
      <w:r w:rsidR="00E24A8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Pr="005A5286">
        <w:rPr>
          <w:rFonts w:ascii="Times New Roman" w:hAnsi="Times New Roman" w:cs="Times New Roman"/>
          <w:sz w:val="24"/>
          <w:szCs w:val="24"/>
        </w:rPr>
        <w:t xml:space="preserve"> и об установлении </w:t>
      </w:r>
      <w:proofErr w:type="gramStart"/>
      <w:r w:rsidRPr="005A5286">
        <w:rPr>
          <w:rFonts w:ascii="Times New Roman" w:hAnsi="Times New Roman" w:cs="Times New Roman"/>
          <w:sz w:val="24"/>
          <w:szCs w:val="24"/>
        </w:rPr>
        <w:t>особенностей исполнения бюджетов бюджетной системы Российской Федерации</w:t>
      </w:r>
      <w:proofErr w:type="gramEnd"/>
      <w:r w:rsidRPr="005A5286">
        <w:rPr>
          <w:rFonts w:ascii="Times New Roman" w:hAnsi="Times New Roman" w:cs="Times New Roman"/>
          <w:sz w:val="24"/>
          <w:szCs w:val="24"/>
        </w:rPr>
        <w:t xml:space="preserve"> в 2024 году»,</w:t>
      </w:r>
      <w:r w:rsidR="00E24A8B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</w:t>
      </w:r>
      <w:proofErr w:type="spellStart"/>
      <w:r w:rsidR="00E24A8B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="00E24A8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3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0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830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830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постановляет</w:t>
      </w:r>
      <w:r w:rsidR="002C1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A5286" w:rsidRPr="005A5286" w:rsidRDefault="005A5286" w:rsidP="007348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286">
        <w:rPr>
          <w:rFonts w:ascii="Times New Roman" w:hAnsi="Times New Roman" w:cs="Times New Roman"/>
          <w:sz w:val="24"/>
          <w:szCs w:val="24"/>
        </w:rPr>
        <w:t>1. Установить в 2024 году за счет с</w:t>
      </w:r>
      <w:r w:rsidR="00E24A8B">
        <w:rPr>
          <w:rFonts w:ascii="Times New Roman" w:hAnsi="Times New Roman" w:cs="Times New Roman"/>
          <w:sz w:val="24"/>
          <w:szCs w:val="24"/>
        </w:rPr>
        <w:t xml:space="preserve">редств бюджета </w:t>
      </w:r>
      <w:proofErr w:type="spellStart"/>
      <w:r w:rsidR="00E24A8B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E24A8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286">
        <w:rPr>
          <w:rFonts w:ascii="Times New Roman" w:hAnsi="Times New Roman" w:cs="Times New Roman"/>
          <w:sz w:val="24"/>
          <w:szCs w:val="24"/>
        </w:rPr>
        <w:t xml:space="preserve"> дополнительную меру социальной поддержки гражданам, заключившим контракт</w:t>
      </w:r>
      <w:r w:rsidR="000D1F6B">
        <w:rPr>
          <w:rFonts w:ascii="Times New Roman" w:hAnsi="Times New Roman" w:cs="Times New Roman"/>
          <w:sz w:val="24"/>
          <w:szCs w:val="24"/>
        </w:rPr>
        <w:t xml:space="preserve"> с Министерством Обороны Российской Федерации</w:t>
      </w:r>
      <w:r w:rsidRPr="005A5286">
        <w:rPr>
          <w:rFonts w:ascii="Times New Roman" w:hAnsi="Times New Roman" w:cs="Times New Roman"/>
          <w:sz w:val="24"/>
          <w:szCs w:val="24"/>
        </w:rPr>
        <w:t xml:space="preserve"> о прохождении военной службы, направле</w:t>
      </w:r>
      <w:r w:rsidR="00E702A4">
        <w:rPr>
          <w:rFonts w:ascii="Times New Roman" w:hAnsi="Times New Roman" w:cs="Times New Roman"/>
          <w:sz w:val="24"/>
          <w:szCs w:val="24"/>
        </w:rPr>
        <w:t>нных для выполнения задач в ходе</w:t>
      </w:r>
      <w:r w:rsidRPr="005A5286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Запорожской, Херсонской областей, в виде единовременной денежной выплаты в размере 150 000 (сто пятьдесят тысяч) рублей.</w:t>
      </w:r>
    </w:p>
    <w:p w:rsidR="005A5286" w:rsidRPr="005A5286" w:rsidRDefault="00124028" w:rsidP="007348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5286" w:rsidRPr="005A5286">
        <w:rPr>
          <w:rFonts w:ascii="Times New Roman" w:hAnsi="Times New Roman" w:cs="Times New Roman"/>
          <w:sz w:val="24"/>
          <w:szCs w:val="24"/>
        </w:rPr>
        <w:t xml:space="preserve">. Утвердить Порядок предоставления в 2024 году дополнительной меры социальной поддержки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(приложение). </w:t>
      </w:r>
    </w:p>
    <w:p w:rsidR="005A5286" w:rsidRPr="007348D9" w:rsidRDefault="00124028" w:rsidP="007348D9">
      <w:pPr>
        <w:tabs>
          <w:tab w:val="center" w:pos="8505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348D9">
        <w:rPr>
          <w:rFonts w:ascii="Times New Roman" w:hAnsi="Times New Roman" w:cs="Times New Roman"/>
          <w:bCs/>
          <w:sz w:val="24"/>
          <w:szCs w:val="24"/>
        </w:rPr>
        <w:t>.</w:t>
      </w:r>
      <w:r w:rsidR="007348D9" w:rsidRPr="007348D9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</w:t>
      </w:r>
      <w:r w:rsidR="007348D9"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Обнародовать постановление в соответствии с решением Думы </w:t>
      </w:r>
      <w:proofErr w:type="spellStart"/>
      <w:r w:rsidR="007348D9"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Кондинского</w:t>
      </w:r>
      <w:proofErr w:type="spellEnd"/>
      <w:r w:rsidR="007348D9"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</w:t>
      </w:r>
      <w:r w:rsidR="007348D9"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lastRenderedPageBreak/>
        <w:t xml:space="preserve">местного самоуправления муниципального образования </w:t>
      </w:r>
      <w:proofErr w:type="spellStart"/>
      <w:r w:rsidR="007348D9"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Кондинский</w:t>
      </w:r>
      <w:proofErr w:type="spellEnd"/>
      <w:r w:rsidR="007348D9"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7348D9"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Кондинского</w:t>
      </w:r>
      <w:proofErr w:type="spellEnd"/>
      <w:r w:rsidR="007348D9" w:rsidRPr="00830E2D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района. </w:t>
      </w:r>
      <w:r w:rsidR="005A5286" w:rsidRPr="005A52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5286" w:rsidRPr="005A5286" w:rsidRDefault="00124028" w:rsidP="007348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A5286" w:rsidRPr="005A5286">
        <w:rPr>
          <w:rFonts w:ascii="Times New Roman" w:hAnsi="Times New Roman" w:cs="Times New Roman"/>
          <w:bCs/>
          <w:sz w:val="24"/>
          <w:szCs w:val="24"/>
        </w:rPr>
        <w:t xml:space="preserve">. Настоящее постановление вступает в силу </w:t>
      </w:r>
      <w:r w:rsidR="005A5286" w:rsidRPr="00526D2C">
        <w:rPr>
          <w:rFonts w:ascii="Times New Roman" w:hAnsi="Times New Roman" w:cs="Times New Roman"/>
          <w:bCs/>
          <w:sz w:val="24"/>
          <w:szCs w:val="24"/>
        </w:rPr>
        <w:t>посл</w:t>
      </w:r>
      <w:r w:rsidR="00755E44" w:rsidRPr="00526D2C">
        <w:rPr>
          <w:rFonts w:ascii="Times New Roman" w:hAnsi="Times New Roman" w:cs="Times New Roman"/>
          <w:bCs/>
          <w:sz w:val="24"/>
          <w:szCs w:val="24"/>
        </w:rPr>
        <w:t>е его обнародования</w:t>
      </w:r>
      <w:r w:rsidR="00384B1D">
        <w:rPr>
          <w:rFonts w:ascii="Times New Roman" w:hAnsi="Times New Roman" w:cs="Times New Roman"/>
          <w:bCs/>
          <w:sz w:val="24"/>
          <w:szCs w:val="24"/>
        </w:rPr>
        <w:t xml:space="preserve">, распространяется на </w:t>
      </w:r>
      <w:proofErr w:type="gramStart"/>
      <w:r w:rsidR="00384B1D">
        <w:rPr>
          <w:rFonts w:ascii="Times New Roman" w:hAnsi="Times New Roman" w:cs="Times New Roman"/>
          <w:bCs/>
          <w:sz w:val="24"/>
          <w:szCs w:val="24"/>
        </w:rPr>
        <w:t>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авоотношения, возникшие с 01 октября </w:t>
      </w:r>
      <w:r w:rsidR="00384B1D">
        <w:rPr>
          <w:rFonts w:ascii="Times New Roman" w:hAnsi="Times New Roman" w:cs="Times New Roman"/>
          <w:bCs/>
          <w:sz w:val="24"/>
          <w:szCs w:val="24"/>
        </w:rPr>
        <w:t>2024</w:t>
      </w:r>
      <w:r w:rsidR="00755E44" w:rsidRPr="00526D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года</w:t>
      </w:r>
      <w:r w:rsidR="005A5286" w:rsidRPr="00526D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действует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 31 декабря 2024 года</w:t>
      </w:r>
      <w:r w:rsidR="005A5286" w:rsidRPr="005A52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5286" w:rsidRPr="005A5286" w:rsidRDefault="00124028" w:rsidP="007348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5A5286" w:rsidRPr="005A528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5A5286" w:rsidRPr="005A528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5A5286" w:rsidRPr="005A5286">
        <w:rPr>
          <w:rFonts w:ascii="Times New Roman" w:hAnsi="Times New Roman" w:cs="Times New Roman"/>
          <w:bCs/>
          <w:sz w:val="24"/>
          <w:szCs w:val="24"/>
        </w:rPr>
        <w:t xml:space="preserve"> выполнением настоящего постановления возложить на </w:t>
      </w:r>
      <w:r w:rsidR="000D1F6B">
        <w:rPr>
          <w:rFonts w:ascii="Times New Roman" w:hAnsi="Times New Roman" w:cs="Times New Roman"/>
          <w:bCs/>
          <w:sz w:val="24"/>
          <w:szCs w:val="24"/>
        </w:rPr>
        <w:t xml:space="preserve">первого </w:t>
      </w:r>
      <w:r w:rsidR="005A5286" w:rsidRPr="005A5286">
        <w:rPr>
          <w:rFonts w:ascii="Times New Roman" w:hAnsi="Times New Roman" w:cs="Times New Roman"/>
          <w:bCs/>
          <w:sz w:val="24"/>
          <w:szCs w:val="24"/>
        </w:rPr>
        <w:t xml:space="preserve">заместителя </w:t>
      </w:r>
      <w:r w:rsidR="00755E44"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  <w:proofErr w:type="spellStart"/>
      <w:r w:rsidR="000D1F6B">
        <w:rPr>
          <w:rFonts w:ascii="Times New Roman" w:hAnsi="Times New Roman" w:cs="Times New Roman"/>
          <w:bCs/>
          <w:sz w:val="24"/>
          <w:szCs w:val="24"/>
        </w:rPr>
        <w:t>Кондинского</w:t>
      </w:r>
      <w:proofErr w:type="spellEnd"/>
      <w:r w:rsidR="000D1F6B">
        <w:rPr>
          <w:rFonts w:ascii="Times New Roman" w:hAnsi="Times New Roman" w:cs="Times New Roman"/>
          <w:bCs/>
          <w:sz w:val="24"/>
          <w:szCs w:val="24"/>
        </w:rPr>
        <w:t xml:space="preserve"> района А.В. Кривоногова</w:t>
      </w:r>
      <w:r w:rsidR="005A5286" w:rsidRPr="005A5286">
        <w:rPr>
          <w:rFonts w:ascii="Times New Roman" w:hAnsi="Times New Roman" w:cs="Times New Roman"/>
          <w:bCs/>
          <w:sz w:val="24"/>
          <w:szCs w:val="24"/>
        </w:rPr>
        <w:t>.</w:t>
      </w:r>
    </w:p>
    <w:p w:rsidR="00C82D52" w:rsidRDefault="00C82D52" w:rsidP="007348D9">
      <w:pPr>
        <w:tabs>
          <w:tab w:val="center" w:pos="85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44" w:rsidRPr="009B06AA" w:rsidRDefault="00755E44" w:rsidP="007348D9">
      <w:pPr>
        <w:tabs>
          <w:tab w:val="center" w:pos="8505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</w:p>
    <w:p w:rsidR="009B06AA" w:rsidRDefault="00830E2D" w:rsidP="007348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11D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6AA"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9B06AA"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="0051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B06AA"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B06AA"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А.</w:t>
      </w:r>
      <w:r w:rsidR="00511D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06AA" w:rsidRPr="00A94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1DAC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Зяблицев</w:t>
      </w:r>
      <w:proofErr w:type="spellEnd"/>
    </w:p>
    <w:p w:rsidR="00755E44" w:rsidRDefault="00755E44" w:rsidP="007348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55E44" w:rsidRDefault="00755E44" w:rsidP="007348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44" w:rsidRDefault="00755E44" w:rsidP="007348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44" w:rsidRDefault="00755E44" w:rsidP="007348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44" w:rsidRDefault="00755E44" w:rsidP="007348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44" w:rsidRDefault="00755E44" w:rsidP="009B06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44" w:rsidRDefault="00755E44" w:rsidP="009B06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44" w:rsidRDefault="00755E44" w:rsidP="009B06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44" w:rsidRDefault="00755E44" w:rsidP="009B06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44" w:rsidRDefault="00755E44" w:rsidP="009B06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44" w:rsidRDefault="00755E44" w:rsidP="009B06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E44" w:rsidRDefault="00755E44" w:rsidP="009B06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F6B" w:rsidRDefault="000D1F6B" w:rsidP="00755E44">
      <w:pPr>
        <w:spacing w:line="276" w:lineRule="auto"/>
        <w:rPr>
          <w:rFonts w:cs="Arial"/>
          <w:szCs w:val="28"/>
        </w:rPr>
      </w:pPr>
    </w:p>
    <w:p w:rsidR="00124028" w:rsidRDefault="00124028" w:rsidP="00755E44">
      <w:pPr>
        <w:spacing w:line="276" w:lineRule="auto"/>
        <w:rPr>
          <w:rFonts w:cs="Arial"/>
          <w:szCs w:val="28"/>
        </w:rPr>
      </w:pPr>
    </w:p>
    <w:p w:rsidR="00124028" w:rsidRDefault="00124028" w:rsidP="00755E44">
      <w:pPr>
        <w:spacing w:line="276" w:lineRule="auto"/>
        <w:rPr>
          <w:rFonts w:cs="Arial"/>
          <w:szCs w:val="28"/>
        </w:rPr>
      </w:pPr>
    </w:p>
    <w:p w:rsidR="00124028" w:rsidRDefault="00124028" w:rsidP="00755E44">
      <w:pPr>
        <w:spacing w:line="276" w:lineRule="auto"/>
        <w:rPr>
          <w:rFonts w:cs="Arial"/>
          <w:szCs w:val="28"/>
        </w:rPr>
      </w:pPr>
    </w:p>
    <w:p w:rsidR="00124028" w:rsidRDefault="00124028" w:rsidP="00755E44">
      <w:pPr>
        <w:spacing w:line="276" w:lineRule="auto"/>
        <w:rPr>
          <w:rFonts w:cs="Arial"/>
          <w:szCs w:val="28"/>
        </w:rPr>
      </w:pPr>
    </w:p>
    <w:p w:rsidR="00124028" w:rsidRDefault="00124028" w:rsidP="00755E44">
      <w:pPr>
        <w:spacing w:line="276" w:lineRule="auto"/>
        <w:rPr>
          <w:rFonts w:cs="Arial"/>
          <w:szCs w:val="28"/>
        </w:rPr>
      </w:pPr>
    </w:p>
    <w:p w:rsidR="00124028" w:rsidRDefault="00124028" w:rsidP="00755E44">
      <w:pPr>
        <w:spacing w:line="276" w:lineRule="auto"/>
        <w:rPr>
          <w:rFonts w:cs="Arial"/>
          <w:szCs w:val="28"/>
        </w:rPr>
      </w:pPr>
    </w:p>
    <w:p w:rsidR="00124028" w:rsidRDefault="00124028" w:rsidP="00755E44">
      <w:pPr>
        <w:spacing w:line="276" w:lineRule="auto"/>
        <w:rPr>
          <w:rFonts w:cs="Arial"/>
          <w:szCs w:val="28"/>
        </w:rPr>
      </w:pPr>
    </w:p>
    <w:p w:rsidR="00124028" w:rsidRDefault="00124028" w:rsidP="00755E44">
      <w:pPr>
        <w:spacing w:line="276" w:lineRule="auto"/>
        <w:rPr>
          <w:rFonts w:cs="Arial"/>
          <w:szCs w:val="28"/>
        </w:rPr>
      </w:pPr>
    </w:p>
    <w:p w:rsidR="00124028" w:rsidRPr="003D6170" w:rsidRDefault="00124028" w:rsidP="00755E44">
      <w:pPr>
        <w:spacing w:line="276" w:lineRule="auto"/>
        <w:rPr>
          <w:rFonts w:cs="Arial"/>
          <w:szCs w:val="28"/>
        </w:rPr>
      </w:pPr>
    </w:p>
    <w:p w:rsidR="00755E44" w:rsidRPr="00755E44" w:rsidRDefault="00755E44" w:rsidP="00755E44">
      <w:pPr>
        <w:pStyle w:val="1"/>
        <w:jc w:val="righ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755E4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Приложение</w:t>
      </w:r>
    </w:p>
    <w:p w:rsidR="00755E44" w:rsidRPr="00755E44" w:rsidRDefault="00755E44" w:rsidP="00755E44">
      <w:pPr>
        <w:pStyle w:val="1"/>
        <w:jc w:val="righ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755E4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lastRenderedPageBreak/>
        <w:t>к постановлению</w:t>
      </w:r>
    </w:p>
    <w:p w:rsidR="00755E44" w:rsidRDefault="00755E44" w:rsidP="00755E44">
      <w:pPr>
        <w:pStyle w:val="1"/>
        <w:jc w:val="righ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администрации</w:t>
      </w:r>
    </w:p>
    <w:p w:rsidR="00755E44" w:rsidRPr="00755E44" w:rsidRDefault="00755E44" w:rsidP="00755E44">
      <w:pPr>
        <w:pStyle w:val="1"/>
        <w:jc w:val="righ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Кондинского</w:t>
      </w:r>
      <w:proofErr w:type="spellEnd"/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района</w:t>
      </w:r>
    </w:p>
    <w:p w:rsidR="00755E44" w:rsidRPr="00755E44" w:rsidRDefault="00755E44" w:rsidP="00755E44">
      <w:pPr>
        <w:pStyle w:val="1"/>
        <w:jc w:val="righ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от «____»_____2024 </w:t>
      </w:r>
      <w:r w:rsidRPr="00755E4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____</w:t>
      </w:r>
    </w:p>
    <w:p w:rsidR="00755E44" w:rsidRPr="00755E44" w:rsidRDefault="00755E44" w:rsidP="00755E44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755E44" w:rsidRPr="00755E44" w:rsidRDefault="00755E44" w:rsidP="00755E44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755E44">
        <w:rPr>
          <w:rFonts w:ascii="Times New Roman" w:hAnsi="Times New Roman" w:cs="Times New Roman"/>
          <w:b w:val="0"/>
          <w:sz w:val="24"/>
          <w:szCs w:val="24"/>
        </w:rPr>
        <w:t>Порядок предоставления в 2024 году дополнительной меры социальной поддержки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порядок)</w:t>
      </w:r>
    </w:p>
    <w:p w:rsidR="00755E44" w:rsidRPr="00755E44" w:rsidRDefault="00755E44" w:rsidP="00755E4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5E44" w:rsidRPr="00755E44" w:rsidRDefault="00755E44" w:rsidP="00755E44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55E44">
        <w:rPr>
          <w:rFonts w:ascii="Times New Roman" w:hAnsi="Times New Roman" w:cs="Times New Roman"/>
          <w:sz w:val="24"/>
          <w:szCs w:val="24"/>
        </w:rPr>
        <w:t>Дополнительная мера социальной поддержки граждан, заключивших контракт о прохождении военной службы, направле</w:t>
      </w:r>
      <w:r w:rsidR="000D1F6B">
        <w:rPr>
          <w:rFonts w:ascii="Times New Roman" w:hAnsi="Times New Roman" w:cs="Times New Roman"/>
          <w:sz w:val="24"/>
          <w:szCs w:val="24"/>
        </w:rPr>
        <w:t xml:space="preserve">нных для выполнения задач в </w:t>
      </w:r>
      <w:r w:rsidR="00E702A4">
        <w:rPr>
          <w:rFonts w:ascii="Times New Roman" w:hAnsi="Times New Roman" w:cs="Times New Roman"/>
          <w:sz w:val="24"/>
          <w:szCs w:val="24"/>
        </w:rPr>
        <w:t>ходе</w:t>
      </w:r>
      <w:r w:rsidRPr="00755E44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дополнительная мера социальной поддержки), предоставляется однократно в виде единовременной денежной выплаты в размере 150 000 (сто пятьдесят тысяч) рублей.</w:t>
      </w:r>
      <w:proofErr w:type="gramEnd"/>
    </w:p>
    <w:p w:rsidR="00755E44" w:rsidRPr="00755E44" w:rsidRDefault="00755E44" w:rsidP="000D1F6B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E44">
        <w:rPr>
          <w:rFonts w:ascii="Times New Roman" w:hAnsi="Times New Roman" w:cs="Times New Roman"/>
          <w:sz w:val="24"/>
          <w:szCs w:val="24"/>
        </w:rPr>
        <w:t>Дополнительная мера социальной поддержки предоставляется гражданам,</w:t>
      </w:r>
      <w:r w:rsidR="002E7E81" w:rsidRPr="002E7E81">
        <w:rPr>
          <w:rFonts w:ascii="Times New Roman" w:hAnsi="Times New Roman" w:cs="Times New Roman"/>
          <w:sz w:val="24"/>
          <w:szCs w:val="24"/>
        </w:rPr>
        <w:t xml:space="preserve"> заключившим контракт  о прохождении военной службы в Вооруженных Силах Российской Федерации с Министерством обороны Российской Федерации в войсковых частях Центрального военного округа, данные о которых направлены войсковой частью по месту заключения контракта в Военный комиссариат Ханты-Мансийского автономного округа - Югры для зачисления в «Список военнослужащих, призванных на военную службу по призыву, заключивших контракт о прохождении</w:t>
      </w:r>
      <w:proofErr w:type="gramEnd"/>
      <w:r w:rsidR="002E7E81" w:rsidRPr="002E7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E81" w:rsidRPr="002E7E81">
        <w:rPr>
          <w:rFonts w:ascii="Times New Roman" w:hAnsi="Times New Roman" w:cs="Times New Roman"/>
          <w:sz w:val="24"/>
          <w:szCs w:val="24"/>
        </w:rPr>
        <w:t>военной службы в 2024 году», а также</w:t>
      </w:r>
      <w:r w:rsidR="002E7E81">
        <w:rPr>
          <w:rFonts w:ascii="Times New Roman" w:hAnsi="Times New Roman" w:cs="Times New Roman"/>
          <w:sz w:val="24"/>
          <w:szCs w:val="24"/>
        </w:rPr>
        <w:t xml:space="preserve"> гражданам,</w:t>
      </w:r>
      <w:r w:rsidRPr="00755E44">
        <w:rPr>
          <w:rFonts w:ascii="Times New Roman" w:hAnsi="Times New Roman" w:cs="Times New Roman"/>
          <w:sz w:val="24"/>
          <w:szCs w:val="24"/>
        </w:rPr>
        <w:t xml:space="preserve">  заключившим контракт о прохождении военной службы в Вооруженных Силах Российской Федерации через Военный комиссариат Ханты-Мансийского автономного округа - Югры в пункте отбора на военную службу по контракту 3 разряда, г. Ханты-Мансийск (далее - граждане), числящихся за муниципальным обр</w:t>
      </w:r>
      <w:r>
        <w:rPr>
          <w:rFonts w:ascii="Times New Roman" w:hAnsi="Times New Roman" w:cs="Times New Roman"/>
          <w:sz w:val="24"/>
          <w:szCs w:val="24"/>
        </w:rPr>
        <w:t xml:space="preserve">азованием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5E44">
        <w:rPr>
          <w:rFonts w:ascii="Times New Roman" w:hAnsi="Times New Roman" w:cs="Times New Roman"/>
          <w:sz w:val="24"/>
          <w:szCs w:val="24"/>
        </w:rPr>
        <w:t xml:space="preserve"> Ханты - Мансийского автономного округа - Югры, направленных </w:t>
      </w:r>
      <w:r w:rsidR="002E7E8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оенным комиссариатом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E44">
        <w:rPr>
          <w:rFonts w:ascii="Times New Roman" w:hAnsi="Times New Roman" w:cs="Times New Roman"/>
          <w:sz w:val="24"/>
          <w:szCs w:val="24"/>
        </w:rPr>
        <w:t xml:space="preserve"> района Ханты - Мансийского автономного округа</w:t>
      </w:r>
      <w:proofErr w:type="gramEnd"/>
      <w:r w:rsidRPr="00755E44">
        <w:rPr>
          <w:rFonts w:ascii="Times New Roman" w:hAnsi="Times New Roman" w:cs="Times New Roman"/>
          <w:sz w:val="24"/>
          <w:szCs w:val="24"/>
        </w:rPr>
        <w:t xml:space="preserve"> - Югры.</w:t>
      </w:r>
    </w:p>
    <w:p w:rsidR="00755E44" w:rsidRPr="00755E44" w:rsidRDefault="00755E44" w:rsidP="00755E44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Уполномоченным органом по организации предоставления дополнительной меры социальной поддержки являе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0D1F6B">
        <w:rPr>
          <w:rFonts w:ascii="Times New Roman" w:hAnsi="Times New Roman" w:cs="Times New Roman"/>
          <w:sz w:val="24"/>
          <w:szCs w:val="24"/>
        </w:rPr>
        <w:t xml:space="preserve">Управление  внутренней политики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55E44">
        <w:rPr>
          <w:rFonts w:ascii="Times New Roman" w:hAnsi="Times New Roman" w:cs="Times New Roman"/>
          <w:sz w:val="24"/>
          <w:szCs w:val="24"/>
        </w:rPr>
        <w:t xml:space="preserve"> (далее по тексту - уполномоченный орган).</w:t>
      </w:r>
    </w:p>
    <w:p w:rsidR="00755E44" w:rsidRPr="00755E44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2. Для предоставления дополнительной меры социальной поддержки гражданин предоставляет в уполномоченный орган следующие документы:</w:t>
      </w:r>
    </w:p>
    <w:p w:rsidR="00755E44" w:rsidRPr="00755E44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 xml:space="preserve">2.1. Заявление гражданина по форме согласно приложению 1  к настоящему порядку. В случае подачи заявления уполномоченным представителем гражданина, предоставляется копия доверенности, оформленная в соответствии с законодательством Российской Федерации. </w:t>
      </w:r>
    </w:p>
    <w:p w:rsidR="00755E44" w:rsidRPr="00755E44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2.2. Копию документа, удостоверяющего личность гражданина.</w:t>
      </w:r>
    </w:p>
    <w:p w:rsidR="00755E44" w:rsidRPr="00755E44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2.3. Копию заключенного через Военный комиссариат Ханты-Мансийского автономного округа - Югры контракта о прохождении военной службы в Вооруженных Силах Российской Федерации.</w:t>
      </w:r>
    </w:p>
    <w:p w:rsidR="00755E44" w:rsidRPr="00755E44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lastRenderedPageBreak/>
        <w:t>2.4. Реквизиты расчетного счета гражданина, открытого в кредитной организации.</w:t>
      </w:r>
    </w:p>
    <w:p w:rsidR="00755E44" w:rsidRPr="00755E44" w:rsidRDefault="00755E44" w:rsidP="00755E44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44">
        <w:rPr>
          <w:rFonts w:ascii="Times New Roman" w:eastAsia="Calibri" w:hAnsi="Times New Roman" w:cs="Times New Roman"/>
          <w:sz w:val="24"/>
          <w:szCs w:val="24"/>
        </w:rPr>
        <w:t xml:space="preserve">2.5. Копию свидетельства </w:t>
      </w:r>
      <w:proofErr w:type="gramStart"/>
      <w:r w:rsidRPr="00755E44">
        <w:rPr>
          <w:rFonts w:ascii="Times New Roman" w:eastAsia="Calibri" w:hAnsi="Times New Roman" w:cs="Times New Roman"/>
          <w:sz w:val="24"/>
          <w:szCs w:val="24"/>
        </w:rPr>
        <w:t>о постановке на учет заявителя в налоговом органе по месту жительства на территории</w:t>
      </w:r>
      <w:proofErr w:type="gramEnd"/>
      <w:r w:rsidRPr="00755E4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(ИНН).</w:t>
      </w:r>
    </w:p>
    <w:p w:rsidR="00755E44" w:rsidRPr="00755E44" w:rsidRDefault="00755E44" w:rsidP="00755E44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44">
        <w:rPr>
          <w:rFonts w:ascii="Times New Roman" w:eastAsia="Calibri" w:hAnsi="Times New Roman" w:cs="Times New Roman"/>
          <w:sz w:val="24"/>
          <w:szCs w:val="24"/>
        </w:rPr>
        <w:t>2.6. Копию страхового номера индивидуального лицевого счёта (СНИЛС).</w:t>
      </w:r>
    </w:p>
    <w:p w:rsidR="00755E44" w:rsidRPr="00755E44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2.7. Согласие субъекта на обработку персональных данных (приложение 2 к настоящему порядку).</w:t>
      </w:r>
    </w:p>
    <w:p w:rsidR="00755E44" w:rsidRPr="00755E44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3. Уполномоченный орган в течение 7 рабочих дней со дня получения документов, необходимых для предоставления дополнительной меры социальной поддержки, осуществля</w:t>
      </w:r>
      <w:r w:rsidR="007348D9">
        <w:rPr>
          <w:rFonts w:ascii="Times New Roman" w:hAnsi="Times New Roman" w:cs="Times New Roman"/>
          <w:sz w:val="24"/>
          <w:szCs w:val="24"/>
        </w:rPr>
        <w:t>ет подготовку проекта распоряжения</w:t>
      </w:r>
      <w:r w:rsidR="009778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97783E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778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55E44">
        <w:rPr>
          <w:rFonts w:ascii="Times New Roman" w:hAnsi="Times New Roman" w:cs="Times New Roman"/>
          <w:sz w:val="24"/>
          <w:szCs w:val="24"/>
        </w:rPr>
        <w:t xml:space="preserve"> о предоставлении дополните</w:t>
      </w:r>
      <w:r w:rsidR="007348D9">
        <w:rPr>
          <w:rFonts w:ascii="Times New Roman" w:hAnsi="Times New Roman" w:cs="Times New Roman"/>
          <w:sz w:val="24"/>
          <w:szCs w:val="24"/>
        </w:rPr>
        <w:t>льной меры социальной поддержки (уведомления об отказе в предоставлении дополнительной меры социальной поддержки).</w:t>
      </w:r>
    </w:p>
    <w:p w:rsidR="00755E44" w:rsidRPr="00755E44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4. В предоставлении дополнительной меры социальной поддержки отказывается при наличии одного из следующих оснований:</w:t>
      </w:r>
    </w:p>
    <w:p w:rsidR="00755E44" w:rsidRPr="00755E44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4.1. Несоответствие гражданина, категории граждан, указанной в пункте 1 настоящего порядка.</w:t>
      </w:r>
    </w:p>
    <w:p w:rsidR="00755E44" w:rsidRPr="00755E44" w:rsidRDefault="0097783E" w:rsidP="0097783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Не </w:t>
      </w:r>
      <w:r w:rsidR="00755E44" w:rsidRPr="00755E44">
        <w:rPr>
          <w:rFonts w:ascii="Times New Roman" w:hAnsi="Times New Roman" w:cs="Times New Roman"/>
          <w:sz w:val="24"/>
          <w:szCs w:val="24"/>
        </w:rPr>
        <w:t>предоставление гражданином или предоставление не в полном объеме документов, предусмотренных пунктом 2 настоящего порядка.</w:t>
      </w:r>
    </w:p>
    <w:p w:rsidR="00755E44" w:rsidRPr="00755E44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4.3. Предоставление недостоверных документов или недостоверных сведений в документах.</w:t>
      </w:r>
    </w:p>
    <w:p w:rsidR="00755E44" w:rsidRDefault="00DD5DD0" w:rsidP="0097783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</w:t>
      </w:r>
      <w:r w:rsidR="00755E44" w:rsidRPr="00755E44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9C1941">
        <w:rPr>
          <w:rFonts w:ascii="Times New Roman" w:hAnsi="Times New Roman" w:cs="Times New Roman"/>
          <w:sz w:val="24"/>
          <w:szCs w:val="24"/>
        </w:rPr>
        <w:t xml:space="preserve"> (уведомление </w:t>
      </w:r>
      <w:r w:rsidR="00755E44" w:rsidRPr="00755E44">
        <w:rPr>
          <w:rFonts w:ascii="Times New Roman" w:hAnsi="Times New Roman" w:cs="Times New Roman"/>
          <w:sz w:val="24"/>
          <w:szCs w:val="24"/>
        </w:rPr>
        <w:t xml:space="preserve">об отказе в предоставлении) дополнительной меры социальной поддержки направляется гражданину по адресу, указанному в заявлении, в течение пяти рабочих дней со дня принятия решения. </w:t>
      </w:r>
    </w:p>
    <w:p w:rsidR="00DD5DD0" w:rsidRPr="00755E44" w:rsidRDefault="00DD5DD0" w:rsidP="009C194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Решение о предоставлении дополнительной меры социальной поддержки</w:t>
      </w:r>
      <w:r w:rsidR="009C1941">
        <w:rPr>
          <w:rFonts w:ascii="Times New Roman" w:hAnsi="Times New Roman" w:cs="Times New Roman"/>
          <w:sz w:val="24"/>
          <w:szCs w:val="24"/>
        </w:rPr>
        <w:t xml:space="preserve"> принимается в форме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C1941">
        <w:rPr>
          <w:rFonts w:ascii="Times New Roman" w:hAnsi="Times New Roman" w:cs="Times New Roman"/>
          <w:sz w:val="24"/>
          <w:szCs w:val="24"/>
        </w:rPr>
        <w:t>.</w:t>
      </w:r>
    </w:p>
    <w:p w:rsidR="00755E44" w:rsidRPr="00755E44" w:rsidRDefault="00DD5DD0" w:rsidP="003A22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5E44" w:rsidRPr="00755E44">
        <w:rPr>
          <w:rFonts w:ascii="Times New Roman" w:hAnsi="Times New Roman" w:cs="Times New Roman"/>
          <w:sz w:val="24"/>
          <w:szCs w:val="24"/>
        </w:rPr>
        <w:t>. Перечисление единовременной денежной выплаты производится</w:t>
      </w:r>
      <w:r w:rsidR="003A22D3"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 «Центр бухгалтерского учета</w:t>
      </w:r>
      <w:r w:rsidR="00E3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959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E3595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A22D3">
        <w:rPr>
          <w:rFonts w:ascii="Times New Roman" w:hAnsi="Times New Roman" w:cs="Times New Roman"/>
          <w:sz w:val="24"/>
          <w:szCs w:val="24"/>
        </w:rPr>
        <w:t>»</w:t>
      </w:r>
      <w:r w:rsidR="00755E44" w:rsidRPr="00755E44">
        <w:rPr>
          <w:rFonts w:ascii="Times New Roman" w:hAnsi="Times New Roman" w:cs="Times New Roman"/>
          <w:sz w:val="24"/>
          <w:szCs w:val="24"/>
        </w:rPr>
        <w:t xml:space="preserve"> в течение 10 р</w:t>
      </w:r>
      <w:r>
        <w:rPr>
          <w:rFonts w:ascii="Times New Roman" w:hAnsi="Times New Roman" w:cs="Times New Roman"/>
          <w:sz w:val="24"/>
          <w:szCs w:val="24"/>
        </w:rPr>
        <w:t>абочих дней со дня принятия решения о предоставлении дополнительной социальной поддержки</w:t>
      </w:r>
      <w:r w:rsidR="00755E44" w:rsidRPr="00755E44">
        <w:rPr>
          <w:rFonts w:ascii="Times New Roman" w:hAnsi="Times New Roman" w:cs="Times New Roman"/>
          <w:sz w:val="24"/>
          <w:szCs w:val="24"/>
        </w:rPr>
        <w:t>.</w:t>
      </w:r>
    </w:p>
    <w:p w:rsidR="00755E44" w:rsidRPr="00755E44" w:rsidRDefault="00DD5DD0" w:rsidP="003A22D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5E44" w:rsidRPr="00755E44">
        <w:rPr>
          <w:rFonts w:ascii="Times New Roman" w:hAnsi="Times New Roman" w:cs="Times New Roman"/>
          <w:sz w:val="24"/>
          <w:szCs w:val="24"/>
        </w:rPr>
        <w:t xml:space="preserve">. Финансирование расходов на предоставление дополнительной меры социальной поддержки осуществляется за счет средств, предусмотренных </w:t>
      </w:r>
      <w:r w:rsidR="0097783E">
        <w:rPr>
          <w:rFonts w:ascii="Times New Roman" w:hAnsi="Times New Roman" w:cs="Times New Roman"/>
          <w:sz w:val="24"/>
          <w:szCs w:val="24"/>
        </w:rPr>
        <w:t xml:space="preserve">в бюджете </w:t>
      </w:r>
      <w:proofErr w:type="spellStart"/>
      <w:r w:rsidR="0097783E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7783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="00755E44" w:rsidRPr="00755E44">
        <w:rPr>
          <w:rFonts w:ascii="Times New Roman" w:hAnsi="Times New Roman" w:cs="Times New Roman"/>
          <w:sz w:val="24"/>
          <w:szCs w:val="24"/>
        </w:rPr>
        <w:t>.</w:t>
      </w:r>
    </w:p>
    <w:p w:rsidR="00755E44" w:rsidRPr="0097783E" w:rsidRDefault="00755E44" w:rsidP="003A22D3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br w:type="page"/>
      </w:r>
      <w:r w:rsidRPr="0097783E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755E44" w:rsidRPr="0097783E" w:rsidRDefault="00755E44" w:rsidP="0097783E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7783E">
        <w:rPr>
          <w:rFonts w:ascii="Times New Roman" w:hAnsi="Times New Roman" w:cs="Times New Roman"/>
          <w:b w:val="0"/>
          <w:sz w:val="24"/>
          <w:szCs w:val="24"/>
        </w:rPr>
        <w:t>к Порядку предоставления в 2024 году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 xml:space="preserve">дополнительной меры 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социальной поддержки гражданам,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7783E">
        <w:rPr>
          <w:rFonts w:ascii="Times New Roman" w:hAnsi="Times New Roman" w:cs="Times New Roman"/>
          <w:sz w:val="24"/>
          <w:szCs w:val="24"/>
        </w:rPr>
        <w:t>заключившим</w:t>
      </w:r>
      <w:proofErr w:type="gramEnd"/>
      <w:r w:rsidRPr="0097783E">
        <w:rPr>
          <w:rFonts w:ascii="Times New Roman" w:hAnsi="Times New Roman" w:cs="Times New Roman"/>
          <w:sz w:val="24"/>
          <w:szCs w:val="24"/>
        </w:rPr>
        <w:t xml:space="preserve"> контракт о прохождении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 xml:space="preserve">военной службы, </w:t>
      </w:r>
      <w:proofErr w:type="gramStart"/>
      <w:r w:rsidRPr="0097783E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</w:p>
    <w:p w:rsidR="00755E44" w:rsidRPr="0097783E" w:rsidRDefault="003A22D3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задач </w:t>
      </w:r>
      <w:r w:rsidR="00E702A4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55E44" w:rsidRPr="0097783E">
        <w:rPr>
          <w:rFonts w:ascii="Times New Roman" w:hAnsi="Times New Roman" w:cs="Times New Roman"/>
          <w:sz w:val="24"/>
          <w:szCs w:val="24"/>
        </w:rPr>
        <w:t xml:space="preserve"> специальной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военной операции на территориях Украины,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Донецкой Народной Республики, Луганской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Народной Республики, Запорожской,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7783E">
        <w:rPr>
          <w:rFonts w:ascii="Times New Roman" w:hAnsi="Times New Roman" w:cs="Times New Roman"/>
          <w:sz w:val="24"/>
          <w:szCs w:val="24"/>
        </w:rPr>
        <w:t>Херсонской</w:t>
      </w:r>
      <w:proofErr w:type="gramEnd"/>
      <w:r w:rsidRPr="0097783E">
        <w:rPr>
          <w:rFonts w:ascii="Times New Roman" w:hAnsi="Times New Roman" w:cs="Times New Roman"/>
          <w:sz w:val="24"/>
          <w:szCs w:val="24"/>
        </w:rPr>
        <w:t xml:space="preserve"> областей</w:t>
      </w:r>
    </w:p>
    <w:p w:rsidR="00755E44" w:rsidRPr="0097783E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E44" w:rsidRPr="00755E44" w:rsidRDefault="0097783E" w:rsidP="0097783E">
      <w:pPr>
        <w:tabs>
          <w:tab w:val="left" w:pos="284"/>
          <w:tab w:val="left" w:pos="789"/>
          <w:tab w:val="left" w:pos="8051"/>
          <w:tab w:val="left" w:pos="8627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97783E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97783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E44" w:rsidRPr="00755E44" w:rsidRDefault="0097783E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755E44" w:rsidRPr="00755E4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Я,________________________________________________________________,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наличии))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_____________________ года рождения, паспорт _______________, выдан ________________________________________________________________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(дата, месяц, год рождения) (серия, номер) (дата выдачи паспорта)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(наименование органа, выдавшего паспорт)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E44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55E44">
        <w:rPr>
          <w:rFonts w:ascii="Times New Roman" w:hAnsi="Times New Roman" w:cs="Times New Roman"/>
          <w:sz w:val="24"/>
          <w:szCs w:val="24"/>
          <w:vertAlign w:val="superscript"/>
        </w:rPr>
        <w:t>(индивидуальный номер налогоплательщика (ИНН)                                             (адрес проживания)</w:t>
      </w:r>
      <w:proofErr w:type="gramEnd"/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E44">
        <w:rPr>
          <w:rFonts w:ascii="Times New Roman" w:hAnsi="Times New Roman" w:cs="Times New Roman"/>
          <w:sz w:val="24"/>
          <w:szCs w:val="24"/>
        </w:rPr>
        <w:t>прошу предоставить дополнительную меру социальной поддержки гражданам, заключившим контракт о прохождении военной службы и направле</w:t>
      </w:r>
      <w:r w:rsidR="003A22D3">
        <w:rPr>
          <w:rFonts w:ascii="Times New Roman" w:hAnsi="Times New Roman" w:cs="Times New Roman"/>
          <w:sz w:val="24"/>
          <w:szCs w:val="24"/>
        </w:rPr>
        <w:t>нных для выполнения задач</w:t>
      </w:r>
      <w:r w:rsidRPr="00755E44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Запорожской, Херсонской областей, в виде единовременной денежной выплаты в размере 150 000 (сто пятьдесят тысяч) рублей, перечислив её по следующим реквизитам: ______________________</w:t>
      </w:r>
      <w:proofErr w:type="gramEnd"/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55E44" w:rsidRPr="00755E44" w:rsidRDefault="00755E44" w:rsidP="0097783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E44">
        <w:rPr>
          <w:rFonts w:ascii="Times New Roman" w:eastAsia="Calibri" w:hAnsi="Times New Roman" w:cs="Times New Roman"/>
          <w:sz w:val="24"/>
          <w:szCs w:val="24"/>
        </w:rPr>
        <w:lastRenderedPageBreak/>
        <w:t>Я предупрежден об ответственности за достоверность предоставленных сведений и документов. Правильность сведений и достоверность документов подтверждаю.</w:t>
      </w:r>
    </w:p>
    <w:p w:rsidR="00755E44" w:rsidRPr="00755E44" w:rsidRDefault="00755E44" w:rsidP="0097783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Контактный номер телефона: _________________________________.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7506"/>
      </w:tblGrid>
      <w:tr w:rsidR="00755E44" w:rsidRPr="00755E44" w:rsidTr="00D75422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755E44" w:rsidRPr="00755E44" w:rsidRDefault="00755E44" w:rsidP="0097783E">
            <w:pPr>
              <w:tabs>
                <w:tab w:val="left" w:pos="284"/>
                <w:tab w:val="left" w:pos="789"/>
                <w:tab w:val="left" w:pos="8051"/>
                <w:tab w:val="left" w:pos="86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4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:rsidR="00755E44" w:rsidRPr="00755E44" w:rsidRDefault="00755E44" w:rsidP="0097783E">
            <w:pPr>
              <w:tabs>
                <w:tab w:val="left" w:pos="284"/>
                <w:tab w:val="left" w:pos="789"/>
                <w:tab w:val="left" w:pos="8051"/>
                <w:tab w:val="left" w:pos="86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E44">
              <w:rPr>
                <w:rFonts w:ascii="Times New Roman" w:hAnsi="Times New Roman" w:cs="Times New Roman"/>
                <w:sz w:val="24"/>
                <w:szCs w:val="24"/>
              </w:rPr>
              <w:t>(перечень документов).</w:t>
            </w:r>
          </w:p>
        </w:tc>
      </w:tr>
    </w:tbl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_______________20___г. ___________/___________________________________</w:t>
      </w:r>
    </w:p>
    <w:p w:rsidR="00755E44" w:rsidRPr="00755E44" w:rsidRDefault="00755E44" w:rsidP="0097783E">
      <w:pPr>
        <w:tabs>
          <w:tab w:val="left" w:pos="284"/>
          <w:tab w:val="left" w:pos="789"/>
          <w:tab w:val="left" w:pos="8051"/>
          <w:tab w:val="left" w:pos="862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t>(дата)                   (подпись)              (фамилия, имя, отчество)</w:t>
      </w:r>
    </w:p>
    <w:p w:rsidR="00755E44" w:rsidRPr="0097783E" w:rsidRDefault="00755E44" w:rsidP="0097783E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55E44">
        <w:rPr>
          <w:rFonts w:ascii="Times New Roman" w:hAnsi="Times New Roman" w:cs="Times New Roman"/>
          <w:sz w:val="24"/>
          <w:szCs w:val="24"/>
        </w:rPr>
        <w:br w:type="page"/>
      </w:r>
      <w:r w:rsidRPr="0097783E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755E44" w:rsidRPr="0097783E" w:rsidRDefault="00755E44" w:rsidP="0097783E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7783E">
        <w:rPr>
          <w:rFonts w:ascii="Times New Roman" w:hAnsi="Times New Roman" w:cs="Times New Roman"/>
          <w:b w:val="0"/>
          <w:sz w:val="24"/>
          <w:szCs w:val="24"/>
        </w:rPr>
        <w:t>к Порядку предоставления в 2024 году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 xml:space="preserve">дополнительной меры 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социальной поддержки гражданам,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7783E">
        <w:rPr>
          <w:rFonts w:ascii="Times New Roman" w:hAnsi="Times New Roman" w:cs="Times New Roman"/>
          <w:sz w:val="24"/>
          <w:szCs w:val="24"/>
        </w:rPr>
        <w:t>заключившим</w:t>
      </w:r>
      <w:proofErr w:type="gramEnd"/>
      <w:r w:rsidRPr="0097783E">
        <w:rPr>
          <w:rFonts w:ascii="Times New Roman" w:hAnsi="Times New Roman" w:cs="Times New Roman"/>
          <w:sz w:val="24"/>
          <w:szCs w:val="24"/>
        </w:rPr>
        <w:t xml:space="preserve"> контракт о прохождении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 xml:space="preserve">военной службы, </w:t>
      </w:r>
      <w:proofErr w:type="gramStart"/>
      <w:r w:rsidRPr="0097783E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</w:p>
    <w:p w:rsidR="00755E44" w:rsidRPr="0097783E" w:rsidRDefault="003A22D3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задач </w:t>
      </w:r>
      <w:r w:rsidR="00E702A4">
        <w:rPr>
          <w:rFonts w:ascii="Times New Roman" w:hAnsi="Times New Roman" w:cs="Times New Roman"/>
          <w:sz w:val="24"/>
          <w:szCs w:val="24"/>
        </w:rPr>
        <w:t xml:space="preserve"> в ходе</w:t>
      </w:r>
      <w:r w:rsidR="00755E44" w:rsidRPr="0097783E">
        <w:rPr>
          <w:rFonts w:ascii="Times New Roman" w:hAnsi="Times New Roman" w:cs="Times New Roman"/>
          <w:sz w:val="24"/>
          <w:szCs w:val="24"/>
        </w:rPr>
        <w:t xml:space="preserve"> специальной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военной операции на территориях Украины,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Донецкой Народной Республики, Луганской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Народной Республики, Запорожской,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783E">
        <w:rPr>
          <w:rFonts w:ascii="Times New Roman" w:hAnsi="Times New Roman" w:cs="Times New Roman"/>
          <w:sz w:val="24"/>
          <w:szCs w:val="24"/>
        </w:rPr>
        <w:t>Херсонской</w:t>
      </w:r>
      <w:proofErr w:type="gramEnd"/>
      <w:r w:rsidRPr="0097783E">
        <w:rPr>
          <w:rFonts w:ascii="Times New Roman" w:hAnsi="Times New Roman" w:cs="Times New Roman"/>
          <w:sz w:val="24"/>
          <w:szCs w:val="24"/>
        </w:rPr>
        <w:t xml:space="preserve"> областей</w:t>
      </w:r>
    </w:p>
    <w:p w:rsidR="00755E44" w:rsidRPr="0097783E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E44" w:rsidRPr="0097783E" w:rsidRDefault="00755E44" w:rsidP="00755E4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Согласие</w:t>
      </w:r>
    </w:p>
    <w:p w:rsidR="00755E44" w:rsidRPr="0097783E" w:rsidRDefault="00755E44" w:rsidP="00755E4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субъекта на обработку персональных данных</w:t>
      </w:r>
    </w:p>
    <w:p w:rsidR="00755E44" w:rsidRPr="0097783E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55E44" w:rsidRPr="0097783E" w:rsidRDefault="00755E44" w:rsidP="00755E4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Я,___________________________________________________________</w:t>
      </w:r>
    </w:p>
    <w:p w:rsidR="00755E44" w:rsidRPr="0097783E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субъекта персональных данных)</w:t>
      </w:r>
    </w:p>
    <w:p w:rsidR="00755E44" w:rsidRPr="0097783E" w:rsidRDefault="00755E44" w:rsidP="00755E4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_________________________________________ года рождения, паспорт _________________________________________________________________________________________________________________________________________</w:t>
      </w:r>
    </w:p>
    <w:p w:rsidR="00755E44" w:rsidRPr="0097783E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755E44" w:rsidRPr="0097783E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55E44" w:rsidRPr="0097783E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97783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7783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783E">
        <w:rPr>
          <w:rFonts w:ascii="Times New Roman" w:hAnsi="Times New Roman" w:cs="Times New Roman"/>
          <w:sz w:val="24"/>
          <w:szCs w:val="24"/>
        </w:rPr>
        <w:t>) по адресу:</w:t>
      </w:r>
    </w:p>
    <w:p w:rsidR="00755E44" w:rsidRPr="0097783E" w:rsidRDefault="00755E44" w:rsidP="00755E4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55E44" w:rsidRPr="0097783E" w:rsidRDefault="00755E44" w:rsidP="00755E44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(указать адрес)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783E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</w:t>
      </w:r>
      <w:r w:rsidR="0097783E">
        <w:rPr>
          <w:rFonts w:ascii="Times New Roman" w:hAnsi="Times New Roman" w:cs="Times New Roman"/>
          <w:sz w:val="24"/>
          <w:szCs w:val="24"/>
        </w:rPr>
        <w:t xml:space="preserve"> от 27.07.2006 № 152-ФЗ</w:t>
      </w:r>
      <w:r w:rsidRPr="0097783E">
        <w:rPr>
          <w:rFonts w:ascii="Times New Roman" w:hAnsi="Times New Roman" w:cs="Times New Roman"/>
          <w:sz w:val="24"/>
          <w:szCs w:val="24"/>
        </w:rPr>
        <w:t xml:space="preserve"> «О персональных данных» даю свое согла</w:t>
      </w:r>
      <w:r w:rsidR="0097783E">
        <w:rPr>
          <w:rFonts w:ascii="Times New Roman" w:hAnsi="Times New Roman" w:cs="Times New Roman"/>
          <w:sz w:val="24"/>
          <w:szCs w:val="24"/>
        </w:rPr>
        <w:t xml:space="preserve">сие администрации </w:t>
      </w:r>
      <w:proofErr w:type="spellStart"/>
      <w:r w:rsidR="0097783E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7783E">
        <w:rPr>
          <w:rFonts w:ascii="Times New Roman" w:hAnsi="Times New Roman" w:cs="Times New Roman"/>
          <w:sz w:val="24"/>
          <w:szCs w:val="24"/>
        </w:rPr>
        <w:t xml:space="preserve"> района, находящейся по адресу: 628200</w:t>
      </w:r>
      <w:r w:rsidRPr="0097783E">
        <w:rPr>
          <w:rFonts w:ascii="Times New Roman" w:hAnsi="Times New Roman" w:cs="Times New Roman"/>
          <w:sz w:val="24"/>
          <w:szCs w:val="24"/>
        </w:rPr>
        <w:t>, Ханты-Мансийский ав</w:t>
      </w:r>
      <w:r w:rsidR="0097783E">
        <w:rPr>
          <w:rFonts w:ascii="Times New Roman" w:hAnsi="Times New Roman" w:cs="Times New Roman"/>
          <w:sz w:val="24"/>
          <w:szCs w:val="24"/>
        </w:rPr>
        <w:t>тономный округ - Югра, п. Междуреченский, ул. Титова, д. 21</w:t>
      </w:r>
      <w:r w:rsidRPr="0097783E">
        <w:rPr>
          <w:rFonts w:ascii="Times New Roman" w:hAnsi="Times New Roman" w:cs="Times New Roman"/>
          <w:sz w:val="24"/>
          <w:szCs w:val="24"/>
        </w:rPr>
        <w:t xml:space="preserve"> (далее - оператор),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(распространение, предоставление, доступ) с целью:</w:t>
      </w:r>
      <w:proofErr w:type="gramEnd"/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lastRenderedPageBreak/>
        <w:t>обеспечения соблюдения законов и иных нормативных правовых актов;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отражения информации в документах;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предоставления сведений третьим лицам для получения информации, непосредственно связанной с предоставлением дополнительной меры социальной поддержки;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передачи персональных данных в органы государственной власти Ханты-Мансийского автономного округа - Югры, также правоохранительные органы, банки, кредитные организации, на предприятия, в учреждения в связи с их запросами, а также запрос</w:t>
      </w:r>
      <w:r w:rsidR="002C1A0A">
        <w:rPr>
          <w:rFonts w:ascii="Times New Roman" w:hAnsi="Times New Roman" w:cs="Times New Roman"/>
          <w:sz w:val="24"/>
          <w:szCs w:val="24"/>
        </w:rPr>
        <w:t xml:space="preserve">ами администрации города </w:t>
      </w:r>
      <w:proofErr w:type="spellStart"/>
      <w:r w:rsidR="002C1A0A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2C1A0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7783E">
        <w:rPr>
          <w:rFonts w:ascii="Times New Roman" w:hAnsi="Times New Roman" w:cs="Times New Roman"/>
          <w:sz w:val="24"/>
          <w:szCs w:val="24"/>
        </w:rPr>
        <w:t>;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осуществления мониторинга и обработки информации, связанной с прохождением военной службы;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обеспечения реализац</w:t>
      </w:r>
      <w:r w:rsidR="0097783E">
        <w:rPr>
          <w:rFonts w:ascii="Times New Roman" w:hAnsi="Times New Roman" w:cs="Times New Roman"/>
          <w:sz w:val="24"/>
          <w:szCs w:val="24"/>
        </w:rPr>
        <w:t xml:space="preserve">ии администрацией </w:t>
      </w:r>
      <w:proofErr w:type="spellStart"/>
      <w:r w:rsidR="0097783E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9778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7783E">
        <w:rPr>
          <w:rFonts w:ascii="Times New Roman" w:hAnsi="Times New Roman" w:cs="Times New Roman"/>
          <w:sz w:val="24"/>
          <w:szCs w:val="24"/>
        </w:rPr>
        <w:t xml:space="preserve"> в отношении меня действующего законодательства Российской Федерации, муниципальных правовых актов в сфере отношений, связанных с предоставлением мне дополнительной меры социальной поддержки.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1. Фамилия, имя, отчество (последнее - при наличии).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2. Год, месяц, дата и место рождения.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3. Адрес регистрации.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4. Номер телефона.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5. Документ, удостоверяющий личность (паспорт) (серия, номер, кем и когда выдан).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6. Отношение к воинской обязанности, сведения о заключении контракта о прохождении военной службы.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7. Реквизиты расчетного счета заявителя, открытого в кредитной организации.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 xml:space="preserve">8. Свидетельство </w:t>
      </w:r>
      <w:proofErr w:type="gramStart"/>
      <w:r w:rsidRPr="0097783E">
        <w:rPr>
          <w:rFonts w:ascii="Times New Roman" w:hAnsi="Times New Roman" w:cs="Times New Roman"/>
          <w:sz w:val="24"/>
          <w:szCs w:val="24"/>
        </w:rPr>
        <w:t>о постановке на учет заявителя в налоговом органе по месту жительства на территории</w:t>
      </w:r>
      <w:proofErr w:type="gramEnd"/>
      <w:r w:rsidRPr="0097783E">
        <w:rPr>
          <w:rFonts w:ascii="Times New Roman" w:hAnsi="Times New Roman" w:cs="Times New Roman"/>
          <w:sz w:val="24"/>
          <w:szCs w:val="24"/>
        </w:rPr>
        <w:t xml:space="preserve"> Российской Федерации (ИНН).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9. Страховой номер индивидуального лицевого счёта (СНИЛС).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Настоящее согласие дано мной на срок _______с правом отзыва.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>Настоящее согласие вступает в действие со дня его подписания до дня отзыва в письменной форме.</w:t>
      </w: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5E44" w:rsidRPr="0097783E" w:rsidRDefault="00755E44" w:rsidP="0097783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5E44" w:rsidRPr="0097783E" w:rsidRDefault="00755E44" w:rsidP="003A22D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783E">
        <w:rPr>
          <w:rFonts w:ascii="Times New Roman" w:hAnsi="Times New Roman" w:cs="Times New Roman"/>
          <w:sz w:val="24"/>
          <w:szCs w:val="24"/>
        </w:rPr>
        <w:t xml:space="preserve">(дата) </w:t>
      </w:r>
      <w:r w:rsidRPr="0097783E">
        <w:rPr>
          <w:rFonts w:ascii="Times New Roman" w:hAnsi="Times New Roman" w:cs="Times New Roman"/>
          <w:sz w:val="24"/>
          <w:szCs w:val="24"/>
        </w:rPr>
        <w:tab/>
      </w:r>
      <w:r w:rsidRPr="0097783E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Pr="0097783E">
        <w:rPr>
          <w:rFonts w:ascii="Times New Roman" w:hAnsi="Times New Roman" w:cs="Times New Roman"/>
          <w:sz w:val="24"/>
          <w:szCs w:val="24"/>
        </w:rPr>
        <w:tab/>
      </w:r>
      <w:r w:rsidRPr="0097783E">
        <w:rPr>
          <w:rFonts w:ascii="Times New Roman" w:hAnsi="Times New Roman" w:cs="Times New Roman"/>
          <w:sz w:val="24"/>
          <w:szCs w:val="24"/>
        </w:rPr>
        <w:tab/>
      </w:r>
      <w:r w:rsidRPr="0097783E">
        <w:rPr>
          <w:rFonts w:ascii="Times New Roman" w:hAnsi="Times New Roman" w:cs="Times New Roman"/>
          <w:sz w:val="24"/>
          <w:szCs w:val="24"/>
        </w:rPr>
        <w:tab/>
      </w:r>
      <w:r w:rsidRPr="0097783E">
        <w:rPr>
          <w:rFonts w:ascii="Times New Roman" w:hAnsi="Times New Roman" w:cs="Times New Roman"/>
          <w:sz w:val="24"/>
          <w:szCs w:val="24"/>
        </w:rPr>
        <w:tab/>
      </w:r>
      <w:r w:rsidR="003A22D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55E44" w:rsidRPr="00A9420C" w:rsidRDefault="00755E44" w:rsidP="009B06AA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B06AA" w:rsidRPr="009B06AA" w:rsidRDefault="009B06AA" w:rsidP="009B06AA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</w:p>
    <w:p w:rsidR="009B06AA" w:rsidRPr="009B06AA" w:rsidRDefault="009B06AA" w:rsidP="009B06AA">
      <w:pPr>
        <w:shd w:val="clear" w:color="auto" w:fill="FFFFFF"/>
        <w:tabs>
          <w:tab w:val="left" w:pos="5245"/>
        </w:tabs>
        <w:autoSpaceDE w:val="0"/>
        <w:autoSpaceDN w:val="0"/>
        <w:adjustRightInd w:val="0"/>
        <w:spacing w:after="0" w:line="276" w:lineRule="auto"/>
        <w:ind w:left="4962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9B06AA" w:rsidRPr="009B06AA" w:rsidSect="000443DA">
      <w:headerReference w:type="default" r:id="rId9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F6" w:rsidRDefault="00A548F6" w:rsidP="00AD0B38">
      <w:pPr>
        <w:spacing w:after="0" w:line="240" w:lineRule="auto"/>
      </w:pPr>
      <w:r>
        <w:separator/>
      </w:r>
    </w:p>
  </w:endnote>
  <w:endnote w:type="continuationSeparator" w:id="0">
    <w:p w:rsidR="00A548F6" w:rsidRDefault="00A548F6" w:rsidP="00AD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F6" w:rsidRDefault="00A548F6" w:rsidP="00AD0B38">
      <w:pPr>
        <w:spacing w:after="0" w:line="240" w:lineRule="auto"/>
      </w:pPr>
      <w:r>
        <w:separator/>
      </w:r>
    </w:p>
  </w:footnote>
  <w:footnote w:type="continuationSeparator" w:id="0">
    <w:p w:rsidR="00A548F6" w:rsidRDefault="00A548F6" w:rsidP="00AD0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392349"/>
      <w:docPartObj>
        <w:docPartGallery w:val="Page Numbers (Top of Page)"/>
        <w:docPartUnique/>
      </w:docPartObj>
    </w:sdtPr>
    <w:sdtEndPr/>
    <w:sdtContent>
      <w:p w:rsidR="001F65B5" w:rsidRDefault="001F65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8D9">
          <w:rPr>
            <w:noProof/>
          </w:rPr>
          <w:t>9</w:t>
        </w:r>
        <w:r>
          <w:fldChar w:fldCharType="end"/>
        </w:r>
      </w:p>
    </w:sdtContent>
  </w:sdt>
  <w:p w:rsidR="001F65B5" w:rsidRDefault="001F65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DCD"/>
    <w:multiLevelType w:val="multilevel"/>
    <w:tmpl w:val="457295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576728B"/>
    <w:multiLevelType w:val="hybridMultilevel"/>
    <w:tmpl w:val="34DE950A"/>
    <w:lvl w:ilvl="0" w:tplc="98A451A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8A66D81"/>
    <w:multiLevelType w:val="hybridMultilevel"/>
    <w:tmpl w:val="BD120EC0"/>
    <w:lvl w:ilvl="0" w:tplc="CFC68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76"/>
    <w:rsid w:val="00004776"/>
    <w:rsid w:val="00004EBC"/>
    <w:rsid w:val="0001319C"/>
    <w:rsid w:val="00014C01"/>
    <w:rsid w:val="0003482E"/>
    <w:rsid w:val="00035B5D"/>
    <w:rsid w:val="00036CEA"/>
    <w:rsid w:val="000443DA"/>
    <w:rsid w:val="00046381"/>
    <w:rsid w:val="00062738"/>
    <w:rsid w:val="000838C1"/>
    <w:rsid w:val="0009765C"/>
    <w:rsid w:val="000B353D"/>
    <w:rsid w:val="000D1F6B"/>
    <w:rsid w:val="000D306F"/>
    <w:rsid w:val="000D5DBF"/>
    <w:rsid w:val="000F7F1F"/>
    <w:rsid w:val="00124028"/>
    <w:rsid w:val="00175C10"/>
    <w:rsid w:val="00185956"/>
    <w:rsid w:val="001863AD"/>
    <w:rsid w:val="001D04EE"/>
    <w:rsid w:val="001E2643"/>
    <w:rsid w:val="001E7688"/>
    <w:rsid w:val="001E7984"/>
    <w:rsid w:val="001F65B5"/>
    <w:rsid w:val="001F66DF"/>
    <w:rsid w:val="0020076D"/>
    <w:rsid w:val="00216FBF"/>
    <w:rsid w:val="002349CF"/>
    <w:rsid w:val="0024228C"/>
    <w:rsid w:val="00263ECE"/>
    <w:rsid w:val="0029634B"/>
    <w:rsid w:val="00296E7B"/>
    <w:rsid w:val="002A038E"/>
    <w:rsid w:val="002A4B57"/>
    <w:rsid w:val="002C1A0A"/>
    <w:rsid w:val="002C4350"/>
    <w:rsid w:val="002D2138"/>
    <w:rsid w:val="002D2E91"/>
    <w:rsid w:val="002E1E1D"/>
    <w:rsid w:val="002E7E81"/>
    <w:rsid w:val="003040E3"/>
    <w:rsid w:val="0033204B"/>
    <w:rsid w:val="003532BD"/>
    <w:rsid w:val="00356F2D"/>
    <w:rsid w:val="003737C2"/>
    <w:rsid w:val="00377850"/>
    <w:rsid w:val="003812B0"/>
    <w:rsid w:val="00384B1D"/>
    <w:rsid w:val="00391E7D"/>
    <w:rsid w:val="00393433"/>
    <w:rsid w:val="003A22D3"/>
    <w:rsid w:val="003C39CB"/>
    <w:rsid w:val="003C4B9C"/>
    <w:rsid w:val="003C7E5F"/>
    <w:rsid w:val="003D5F79"/>
    <w:rsid w:val="003E3CAD"/>
    <w:rsid w:val="003E70E6"/>
    <w:rsid w:val="003E7CD6"/>
    <w:rsid w:val="003F0B6A"/>
    <w:rsid w:val="00422419"/>
    <w:rsid w:val="00450985"/>
    <w:rsid w:val="0046562E"/>
    <w:rsid w:val="00480C79"/>
    <w:rsid w:val="004938BE"/>
    <w:rsid w:val="004C1302"/>
    <w:rsid w:val="004D18A0"/>
    <w:rsid w:val="004D1B87"/>
    <w:rsid w:val="0050174D"/>
    <w:rsid w:val="005035ED"/>
    <w:rsid w:val="00511DAC"/>
    <w:rsid w:val="00526D2C"/>
    <w:rsid w:val="00527095"/>
    <w:rsid w:val="00531448"/>
    <w:rsid w:val="0054297F"/>
    <w:rsid w:val="005633F5"/>
    <w:rsid w:val="00564F6C"/>
    <w:rsid w:val="0057116A"/>
    <w:rsid w:val="005721A4"/>
    <w:rsid w:val="005804BE"/>
    <w:rsid w:val="005867BF"/>
    <w:rsid w:val="005A5286"/>
    <w:rsid w:val="005C15BD"/>
    <w:rsid w:val="005D126B"/>
    <w:rsid w:val="005E1F83"/>
    <w:rsid w:val="005E2B50"/>
    <w:rsid w:val="00603F24"/>
    <w:rsid w:val="006147B7"/>
    <w:rsid w:val="00620FE3"/>
    <w:rsid w:val="00626607"/>
    <w:rsid w:val="00641D9E"/>
    <w:rsid w:val="00666A43"/>
    <w:rsid w:val="00693D6F"/>
    <w:rsid w:val="00697893"/>
    <w:rsid w:val="006A0886"/>
    <w:rsid w:val="006C067C"/>
    <w:rsid w:val="006D19C1"/>
    <w:rsid w:val="006D3E1A"/>
    <w:rsid w:val="006E3255"/>
    <w:rsid w:val="006F2D17"/>
    <w:rsid w:val="006F7A25"/>
    <w:rsid w:val="00710459"/>
    <w:rsid w:val="00717762"/>
    <w:rsid w:val="007348D9"/>
    <w:rsid w:val="00750990"/>
    <w:rsid w:val="007511FC"/>
    <w:rsid w:val="00753BCB"/>
    <w:rsid w:val="00755E44"/>
    <w:rsid w:val="007744FA"/>
    <w:rsid w:val="00781BBF"/>
    <w:rsid w:val="00786B49"/>
    <w:rsid w:val="007D3324"/>
    <w:rsid w:val="00801F4D"/>
    <w:rsid w:val="00813642"/>
    <w:rsid w:val="00827CFA"/>
    <w:rsid w:val="00830E2D"/>
    <w:rsid w:val="00831F95"/>
    <w:rsid w:val="0084400E"/>
    <w:rsid w:val="00851E9A"/>
    <w:rsid w:val="00861B1E"/>
    <w:rsid w:val="008714CA"/>
    <w:rsid w:val="00882B36"/>
    <w:rsid w:val="008868C2"/>
    <w:rsid w:val="00892629"/>
    <w:rsid w:val="008A4E90"/>
    <w:rsid w:val="008C718C"/>
    <w:rsid w:val="008F17E8"/>
    <w:rsid w:val="00915E73"/>
    <w:rsid w:val="00917A07"/>
    <w:rsid w:val="00925BCB"/>
    <w:rsid w:val="00931862"/>
    <w:rsid w:val="00956085"/>
    <w:rsid w:val="00963CD6"/>
    <w:rsid w:val="009700F4"/>
    <w:rsid w:val="0097783E"/>
    <w:rsid w:val="00997B9B"/>
    <w:rsid w:val="009A1BCD"/>
    <w:rsid w:val="009A5BE4"/>
    <w:rsid w:val="009B06AA"/>
    <w:rsid w:val="009C04F0"/>
    <w:rsid w:val="009C1941"/>
    <w:rsid w:val="009E1170"/>
    <w:rsid w:val="009E6DA1"/>
    <w:rsid w:val="009F1AB6"/>
    <w:rsid w:val="009F3C3E"/>
    <w:rsid w:val="009F5DD8"/>
    <w:rsid w:val="00A02AC0"/>
    <w:rsid w:val="00A033CC"/>
    <w:rsid w:val="00A0357F"/>
    <w:rsid w:val="00A071D0"/>
    <w:rsid w:val="00A07C79"/>
    <w:rsid w:val="00A17507"/>
    <w:rsid w:val="00A344E0"/>
    <w:rsid w:val="00A3651B"/>
    <w:rsid w:val="00A36BDA"/>
    <w:rsid w:val="00A548F6"/>
    <w:rsid w:val="00A752BF"/>
    <w:rsid w:val="00A81E66"/>
    <w:rsid w:val="00A81F4F"/>
    <w:rsid w:val="00A83AE9"/>
    <w:rsid w:val="00A90648"/>
    <w:rsid w:val="00A923B3"/>
    <w:rsid w:val="00A9420C"/>
    <w:rsid w:val="00A94A60"/>
    <w:rsid w:val="00AC4553"/>
    <w:rsid w:val="00AD0B38"/>
    <w:rsid w:val="00AD3FB9"/>
    <w:rsid w:val="00B00A98"/>
    <w:rsid w:val="00B135B6"/>
    <w:rsid w:val="00B3255F"/>
    <w:rsid w:val="00B36865"/>
    <w:rsid w:val="00B43661"/>
    <w:rsid w:val="00B55DD5"/>
    <w:rsid w:val="00B733AD"/>
    <w:rsid w:val="00B82DBE"/>
    <w:rsid w:val="00B85CC5"/>
    <w:rsid w:val="00B9147A"/>
    <w:rsid w:val="00BB0413"/>
    <w:rsid w:val="00BB6200"/>
    <w:rsid w:val="00BC44C6"/>
    <w:rsid w:val="00BD3F33"/>
    <w:rsid w:val="00BE3224"/>
    <w:rsid w:val="00C13F91"/>
    <w:rsid w:val="00C21D8C"/>
    <w:rsid w:val="00C25396"/>
    <w:rsid w:val="00C33D8D"/>
    <w:rsid w:val="00C54F51"/>
    <w:rsid w:val="00C76670"/>
    <w:rsid w:val="00C82D52"/>
    <w:rsid w:val="00CB6E15"/>
    <w:rsid w:val="00CC138D"/>
    <w:rsid w:val="00CC5518"/>
    <w:rsid w:val="00CE5A23"/>
    <w:rsid w:val="00D04946"/>
    <w:rsid w:val="00D33B53"/>
    <w:rsid w:val="00D73D04"/>
    <w:rsid w:val="00D93492"/>
    <w:rsid w:val="00DB0E2B"/>
    <w:rsid w:val="00DD3B9B"/>
    <w:rsid w:val="00DD5DD0"/>
    <w:rsid w:val="00DE32A3"/>
    <w:rsid w:val="00DF23EF"/>
    <w:rsid w:val="00DF2860"/>
    <w:rsid w:val="00E154AA"/>
    <w:rsid w:val="00E16F66"/>
    <w:rsid w:val="00E2114A"/>
    <w:rsid w:val="00E24A8B"/>
    <w:rsid w:val="00E35959"/>
    <w:rsid w:val="00E36518"/>
    <w:rsid w:val="00E365EB"/>
    <w:rsid w:val="00E45832"/>
    <w:rsid w:val="00E5709F"/>
    <w:rsid w:val="00E642C9"/>
    <w:rsid w:val="00E653F6"/>
    <w:rsid w:val="00E702A4"/>
    <w:rsid w:val="00E73B02"/>
    <w:rsid w:val="00E75553"/>
    <w:rsid w:val="00ED74B6"/>
    <w:rsid w:val="00EE2D9A"/>
    <w:rsid w:val="00F063EE"/>
    <w:rsid w:val="00F6485C"/>
    <w:rsid w:val="00F71682"/>
    <w:rsid w:val="00F82B5A"/>
    <w:rsid w:val="00F85FB5"/>
    <w:rsid w:val="00FA4E32"/>
    <w:rsid w:val="00FC299B"/>
    <w:rsid w:val="00FC4731"/>
    <w:rsid w:val="00F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755E4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9C"/>
    <w:pPr>
      <w:ind w:left="720"/>
      <w:contextualSpacing/>
    </w:pPr>
  </w:style>
  <w:style w:type="paragraph" w:customStyle="1" w:styleId="ConsPlusNormal">
    <w:name w:val="ConsPlusNormal"/>
    <w:rsid w:val="00527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6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D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B38"/>
  </w:style>
  <w:style w:type="paragraph" w:styleId="a6">
    <w:name w:val="footer"/>
    <w:basedOn w:val="a"/>
    <w:link w:val="a7"/>
    <w:uiPriority w:val="99"/>
    <w:unhideWhenUsed/>
    <w:rsid w:val="00AD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B38"/>
  </w:style>
  <w:style w:type="paragraph" w:styleId="a8">
    <w:name w:val="Balloon Text"/>
    <w:basedOn w:val="a"/>
    <w:link w:val="a9"/>
    <w:uiPriority w:val="99"/>
    <w:semiHidden/>
    <w:unhideWhenUsed/>
    <w:rsid w:val="00A81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E6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C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C7E5F"/>
    <w:rPr>
      <w:color w:val="0000FF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55E4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755E4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9C"/>
    <w:pPr>
      <w:ind w:left="720"/>
      <w:contextualSpacing/>
    </w:pPr>
  </w:style>
  <w:style w:type="paragraph" w:customStyle="1" w:styleId="ConsPlusNormal">
    <w:name w:val="ConsPlusNormal"/>
    <w:rsid w:val="00527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6F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D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B38"/>
  </w:style>
  <w:style w:type="paragraph" w:styleId="a6">
    <w:name w:val="footer"/>
    <w:basedOn w:val="a"/>
    <w:link w:val="a7"/>
    <w:uiPriority w:val="99"/>
    <w:unhideWhenUsed/>
    <w:rsid w:val="00AD0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B38"/>
  </w:style>
  <w:style w:type="paragraph" w:styleId="a8">
    <w:name w:val="Balloon Text"/>
    <w:basedOn w:val="a"/>
    <w:link w:val="a9"/>
    <w:uiPriority w:val="99"/>
    <w:semiHidden/>
    <w:unhideWhenUsed/>
    <w:rsid w:val="00A81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E6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3C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C7E5F"/>
    <w:rPr>
      <w:color w:val="0000FF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55E4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E18F-74CC-41F0-A84B-31BDD78D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9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Марина Сергеевна</dc:creator>
  <cp:keywords/>
  <dc:description/>
  <cp:lastModifiedBy>Мухина Наталья Леонидовна</cp:lastModifiedBy>
  <cp:revision>14</cp:revision>
  <cp:lastPrinted>2024-10-09T12:01:00Z</cp:lastPrinted>
  <dcterms:created xsi:type="dcterms:W3CDTF">2024-09-20T09:57:00Z</dcterms:created>
  <dcterms:modified xsi:type="dcterms:W3CDTF">2024-10-09T12:13:00Z</dcterms:modified>
</cp:coreProperties>
</file>