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E62D1" w:rsidRDefault="00BE62D1" w:rsidP="00BE62D1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BE62D1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1D54BB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DE0BA1">
            <w:pPr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 xml:space="preserve">от </w:t>
            </w:r>
            <w:r w:rsidR="00D10ABC">
              <w:rPr>
                <w:color w:val="000000"/>
                <w:sz w:val="28"/>
                <w:szCs w:val="28"/>
              </w:rPr>
              <w:t>__</w:t>
            </w:r>
            <w:r w:rsidR="00116F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________</w:t>
            </w:r>
            <w:r w:rsidR="005673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EC3CA2" w:rsidRPr="001D54BB">
              <w:rPr>
                <w:color w:val="000000"/>
                <w:sz w:val="28"/>
                <w:szCs w:val="28"/>
              </w:rPr>
              <w:t>202</w:t>
            </w:r>
            <w:r w:rsidR="00D10ABC">
              <w:rPr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7E4858">
            <w:pPr>
              <w:jc w:val="right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№</w:t>
            </w:r>
            <w:r w:rsid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1D54B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F59C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F59CA" w:rsidTr="00B557FC">
        <w:tc>
          <w:tcPr>
            <w:tcW w:w="6062" w:type="dxa"/>
          </w:tcPr>
          <w:p w:rsidR="007E4858" w:rsidRPr="008F59CA" w:rsidRDefault="00D10ABC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9CA">
              <w:rPr>
                <w:sz w:val="26"/>
                <w:szCs w:val="26"/>
              </w:rPr>
              <w:t xml:space="preserve">О </w:t>
            </w:r>
            <w:r w:rsidR="00781070" w:rsidRPr="008F59CA">
              <w:rPr>
                <w:sz w:val="26"/>
                <w:szCs w:val="26"/>
              </w:rPr>
              <w:t>муниципальной программе</w:t>
            </w:r>
            <w:r w:rsidR="001D54BB" w:rsidRPr="008F59CA">
              <w:rPr>
                <w:sz w:val="26"/>
                <w:szCs w:val="26"/>
              </w:rPr>
              <w:t xml:space="preserve"> Кондинского района «</w:t>
            </w:r>
            <w:r w:rsidR="00C35F8C" w:rsidRPr="008F59CA">
              <w:rPr>
                <w:sz w:val="26"/>
                <w:szCs w:val="26"/>
              </w:rPr>
              <w:t>Развитие молодежной политики</w:t>
            </w:r>
            <w:r w:rsidR="001D54BB" w:rsidRPr="008F59CA">
              <w:rPr>
                <w:sz w:val="26"/>
                <w:szCs w:val="26"/>
              </w:rPr>
              <w:t>»</w:t>
            </w:r>
          </w:p>
          <w:p w:rsidR="001D54BB" w:rsidRPr="008F59CA" w:rsidRDefault="001D54BB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31769" w:rsidRPr="00DA3C22" w:rsidRDefault="00A31769" w:rsidP="009243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1769">
        <w:rPr>
          <w:sz w:val="26"/>
          <w:szCs w:val="26"/>
        </w:rPr>
        <w:t xml:space="preserve">Руководствуясь статьей 179 Бюджетного кодекса Российской Федерации, Федеральным законом от 11 августа 1995 года № 135-ФЗ «О благотворительной деятельности и добровольчестве (волонтерстве)», Федеральным законом от 30 декабря 2020 года № 489-ФЗ «О молодежной политике в Российской Федерации», </w:t>
      </w:r>
      <w:r w:rsidR="00924356">
        <w:rPr>
          <w:sz w:val="26"/>
          <w:szCs w:val="26"/>
        </w:rPr>
        <w:t>У</w:t>
      </w:r>
      <w:r w:rsidR="00924356" w:rsidRPr="00924356">
        <w:rPr>
          <w:sz w:val="26"/>
          <w:szCs w:val="26"/>
        </w:rPr>
        <w:t>каз</w:t>
      </w:r>
      <w:r w:rsidR="00924356">
        <w:rPr>
          <w:sz w:val="26"/>
          <w:szCs w:val="26"/>
        </w:rPr>
        <w:t>ом П</w:t>
      </w:r>
      <w:r w:rsidR="00924356" w:rsidRPr="00924356">
        <w:rPr>
          <w:sz w:val="26"/>
          <w:szCs w:val="26"/>
        </w:rPr>
        <w:t>резидент</w:t>
      </w:r>
      <w:r w:rsidR="00924356">
        <w:rPr>
          <w:sz w:val="26"/>
          <w:szCs w:val="26"/>
        </w:rPr>
        <w:t>а</w:t>
      </w:r>
      <w:r w:rsidR="00924356" w:rsidRPr="00924356">
        <w:rPr>
          <w:sz w:val="26"/>
          <w:szCs w:val="26"/>
        </w:rPr>
        <w:t xml:space="preserve"> </w:t>
      </w:r>
      <w:r w:rsidR="00924356">
        <w:rPr>
          <w:sz w:val="26"/>
          <w:szCs w:val="26"/>
        </w:rPr>
        <w:t>Р</w:t>
      </w:r>
      <w:r w:rsidR="00924356" w:rsidRPr="00924356">
        <w:rPr>
          <w:sz w:val="26"/>
          <w:szCs w:val="26"/>
        </w:rPr>
        <w:t xml:space="preserve">оссийской </w:t>
      </w:r>
      <w:r w:rsidR="00924356">
        <w:rPr>
          <w:sz w:val="26"/>
          <w:szCs w:val="26"/>
        </w:rPr>
        <w:t>Ф</w:t>
      </w:r>
      <w:r w:rsidR="00924356" w:rsidRPr="00924356">
        <w:rPr>
          <w:sz w:val="26"/>
          <w:szCs w:val="26"/>
        </w:rPr>
        <w:t>едерации</w:t>
      </w:r>
      <w:r w:rsidR="00924356">
        <w:rPr>
          <w:sz w:val="26"/>
          <w:szCs w:val="26"/>
        </w:rPr>
        <w:t xml:space="preserve"> о</w:t>
      </w:r>
      <w:r w:rsidR="00924356" w:rsidRPr="00924356">
        <w:rPr>
          <w:sz w:val="26"/>
          <w:szCs w:val="26"/>
        </w:rPr>
        <w:t>т 7 мая 2024 г</w:t>
      </w:r>
      <w:r w:rsidR="00924356">
        <w:rPr>
          <w:sz w:val="26"/>
          <w:szCs w:val="26"/>
        </w:rPr>
        <w:t>ода</w:t>
      </w:r>
      <w:r w:rsidR="00924356" w:rsidRPr="00924356">
        <w:rPr>
          <w:sz w:val="26"/>
          <w:szCs w:val="26"/>
        </w:rPr>
        <w:t xml:space="preserve"> </w:t>
      </w:r>
      <w:r w:rsidR="00924356">
        <w:rPr>
          <w:sz w:val="26"/>
          <w:szCs w:val="26"/>
        </w:rPr>
        <w:t>№</w:t>
      </w:r>
      <w:r w:rsidR="00924356" w:rsidRPr="00924356">
        <w:rPr>
          <w:sz w:val="26"/>
          <w:szCs w:val="26"/>
        </w:rPr>
        <w:t xml:space="preserve"> 309</w:t>
      </w:r>
      <w:r w:rsidR="00924356">
        <w:rPr>
          <w:sz w:val="26"/>
          <w:szCs w:val="26"/>
        </w:rPr>
        <w:t xml:space="preserve"> «О</w:t>
      </w:r>
      <w:r w:rsidR="00924356" w:rsidRPr="00924356">
        <w:rPr>
          <w:sz w:val="26"/>
          <w:szCs w:val="26"/>
        </w:rPr>
        <w:t xml:space="preserve"> национальных целях развития </w:t>
      </w:r>
      <w:r w:rsidR="00924356">
        <w:rPr>
          <w:sz w:val="26"/>
          <w:szCs w:val="26"/>
        </w:rPr>
        <w:t>Р</w:t>
      </w:r>
      <w:r w:rsidR="00924356" w:rsidRPr="00924356">
        <w:rPr>
          <w:sz w:val="26"/>
          <w:szCs w:val="26"/>
        </w:rPr>
        <w:t xml:space="preserve">оссийской </w:t>
      </w:r>
      <w:r w:rsidR="00924356">
        <w:rPr>
          <w:sz w:val="26"/>
          <w:szCs w:val="26"/>
        </w:rPr>
        <w:t>Ф</w:t>
      </w:r>
      <w:r w:rsidR="00924356" w:rsidRPr="00924356">
        <w:rPr>
          <w:sz w:val="26"/>
          <w:szCs w:val="26"/>
        </w:rPr>
        <w:t>едерации на период до 2030 года и на перспективу до 2036 года</w:t>
      </w:r>
      <w:r w:rsidR="00924356">
        <w:rPr>
          <w:sz w:val="26"/>
          <w:szCs w:val="26"/>
        </w:rPr>
        <w:t xml:space="preserve">», </w:t>
      </w:r>
      <w:r w:rsidRPr="00A31769">
        <w:rPr>
          <w:sz w:val="26"/>
          <w:szCs w:val="26"/>
        </w:rPr>
        <w:t xml:space="preserve">Законом Ханты-Мансийского автономного округа – Югры от 25 марта 2021 года № 18-оз «О регулировании отдельных отношений в сфере реализации молодежной политики в Ханты-Мансийском автономном округе – Югре», </w:t>
      </w:r>
      <w:r w:rsidR="00924356">
        <w:rPr>
          <w:sz w:val="26"/>
          <w:szCs w:val="26"/>
        </w:rPr>
        <w:t>П</w:t>
      </w:r>
      <w:r w:rsidRPr="00A31769">
        <w:rPr>
          <w:sz w:val="26"/>
          <w:szCs w:val="26"/>
        </w:rPr>
        <w:t xml:space="preserve">остановлением Правительства Ханты-Мансийского автономного округа – Югры от 10 ноября 2023 года № 546-п «О государственной программе Ханты-Мансийского автономного округа – Югры «Развитие гражданского общества», </w:t>
      </w:r>
      <w:r w:rsidR="00924356">
        <w:rPr>
          <w:sz w:val="26"/>
          <w:szCs w:val="26"/>
        </w:rPr>
        <w:t>П</w:t>
      </w:r>
      <w:r w:rsidRPr="00A31769">
        <w:rPr>
          <w:sz w:val="26"/>
          <w:szCs w:val="26"/>
        </w:rPr>
        <w:t xml:space="preserve">остановлениями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организациям», от 04 октября 2021 года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от 29 августа 2022 года № 2010 «О порядке разработки и реализации муниципальных программ Кондинского района», </w:t>
      </w:r>
      <w:r w:rsidR="00D26D50" w:rsidRPr="00D26D50">
        <w:rPr>
          <w:sz w:val="26"/>
          <w:szCs w:val="26"/>
        </w:rPr>
        <w:t xml:space="preserve">от 31 августа 2022 года № 2041 «О </w:t>
      </w:r>
      <w:r w:rsidR="00D26D50" w:rsidRPr="00DA3C22">
        <w:rPr>
          <w:sz w:val="26"/>
          <w:szCs w:val="26"/>
        </w:rPr>
        <w:t xml:space="preserve">Перечне муниципальных программ Кондинского района», </w:t>
      </w:r>
      <w:r w:rsidRPr="00DA3C22">
        <w:rPr>
          <w:sz w:val="26"/>
          <w:szCs w:val="26"/>
        </w:rPr>
        <w:t xml:space="preserve">администрация Кондинского района постановляет: </w:t>
      </w:r>
    </w:p>
    <w:p w:rsidR="00EF4078" w:rsidRPr="00DA3C22" w:rsidRDefault="001D54BB" w:rsidP="00763D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C22">
        <w:rPr>
          <w:sz w:val="26"/>
          <w:szCs w:val="26"/>
        </w:rPr>
        <w:t xml:space="preserve">1. </w:t>
      </w:r>
      <w:r w:rsidR="00781070" w:rsidRPr="00DA3C22">
        <w:rPr>
          <w:sz w:val="26"/>
          <w:szCs w:val="26"/>
        </w:rPr>
        <w:t>Утверд</w:t>
      </w:r>
      <w:r w:rsidR="00763D2F" w:rsidRPr="00DA3C22">
        <w:rPr>
          <w:sz w:val="26"/>
          <w:szCs w:val="26"/>
        </w:rPr>
        <w:t>и</w:t>
      </w:r>
      <w:r w:rsidR="00781070" w:rsidRPr="00DA3C22">
        <w:rPr>
          <w:sz w:val="26"/>
          <w:szCs w:val="26"/>
        </w:rPr>
        <w:t>ть муниципальную программу</w:t>
      </w:r>
      <w:r w:rsidRPr="00DA3C22">
        <w:rPr>
          <w:sz w:val="26"/>
          <w:szCs w:val="26"/>
        </w:rPr>
        <w:t xml:space="preserve"> Кондинского района «</w:t>
      </w:r>
      <w:r w:rsidR="00152422" w:rsidRPr="00DA3C22">
        <w:rPr>
          <w:sz w:val="26"/>
          <w:szCs w:val="26"/>
        </w:rPr>
        <w:t>Развитие молод</w:t>
      </w:r>
      <w:r w:rsidR="00C35F8C" w:rsidRPr="00DA3C22">
        <w:rPr>
          <w:sz w:val="26"/>
          <w:szCs w:val="26"/>
        </w:rPr>
        <w:t>е</w:t>
      </w:r>
      <w:r w:rsidR="00152422" w:rsidRPr="00DA3C22">
        <w:rPr>
          <w:sz w:val="26"/>
          <w:szCs w:val="26"/>
        </w:rPr>
        <w:t>жной политики</w:t>
      </w:r>
      <w:r w:rsidRPr="00DA3C22">
        <w:rPr>
          <w:sz w:val="26"/>
          <w:szCs w:val="26"/>
        </w:rPr>
        <w:t>»</w:t>
      </w:r>
      <w:r w:rsidR="00763D2F" w:rsidRPr="00DA3C22">
        <w:rPr>
          <w:sz w:val="26"/>
          <w:szCs w:val="26"/>
        </w:rPr>
        <w:t xml:space="preserve"> (приложение).</w:t>
      </w:r>
    </w:p>
    <w:p w:rsidR="008F59CA" w:rsidRPr="00DA3C22" w:rsidRDefault="00763D2F" w:rsidP="00C01B98">
      <w:pPr>
        <w:ind w:firstLine="709"/>
        <w:jc w:val="both"/>
        <w:rPr>
          <w:sz w:val="26"/>
          <w:szCs w:val="26"/>
        </w:rPr>
      </w:pPr>
      <w:r w:rsidRPr="00DA3C22">
        <w:rPr>
          <w:sz w:val="26"/>
          <w:szCs w:val="26"/>
        </w:rPr>
        <w:t>2</w:t>
      </w:r>
      <w:r w:rsidR="001D54BB" w:rsidRPr="00DA3C22">
        <w:rPr>
          <w:sz w:val="26"/>
          <w:szCs w:val="26"/>
        </w:rPr>
        <w:t xml:space="preserve">. </w:t>
      </w:r>
      <w:r w:rsidR="008F59CA" w:rsidRPr="00DA3C22">
        <w:rPr>
          <w:sz w:val="26"/>
          <w:szCs w:val="26"/>
        </w:rPr>
        <w:t>Признать утратившими силу постановления администрации Думы Кондинского района:</w:t>
      </w:r>
    </w:p>
    <w:p w:rsidR="00D54B49" w:rsidRPr="00DA3C22" w:rsidRDefault="008F59CA" w:rsidP="00D54B49">
      <w:pPr>
        <w:ind w:firstLine="709"/>
        <w:jc w:val="both"/>
        <w:rPr>
          <w:sz w:val="26"/>
          <w:szCs w:val="26"/>
        </w:rPr>
      </w:pPr>
      <w:r w:rsidRPr="00DA3C22">
        <w:rPr>
          <w:sz w:val="26"/>
          <w:szCs w:val="26"/>
        </w:rPr>
        <w:t>1)</w:t>
      </w:r>
      <w:r w:rsidR="00A31769" w:rsidRPr="00DA3C22">
        <w:rPr>
          <w:sz w:val="26"/>
          <w:szCs w:val="26"/>
        </w:rPr>
        <w:t xml:space="preserve"> </w:t>
      </w:r>
      <w:r w:rsidR="00D54B49" w:rsidRPr="00DA3C22">
        <w:rPr>
          <w:sz w:val="26"/>
          <w:szCs w:val="26"/>
        </w:rPr>
        <w:t>от 21 ноября 2022 года  № 2491 «О муниципальной программе Кондинского района «Развитие молодежной политики».</w:t>
      </w:r>
    </w:p>
    <w:p w:rsidR="00D54B49" w:rsidRPr="00DA3C22" w:rsidRDefault="00D54B49" w:rsidP="00D54B49">
      <w:pPr>
        <w:ind w:firstLine="709"/>
        <w:jc w:val="both"/>
        <w:rPr>
          <w:sz w:val="26"/>
          <w:szCs w:val="26"/>
        </w:rPr>
      </w:pPr>
      <w:r w:rsidRPr="00DA3C22">
        <w:rPr>
          <w:sz w:val="26"/>
          <w:szCs w:val="26"/>
        </w:rPr>
        <w:t>2) от 18.04.2023 № 417 «О внесении изменений в постановление администрации Кондинского района от 21 ноября 2022 года № 2491».</w:t>
      </w:r>
    </w:p>
    <w:p w:rsidR="00D54B49" w:rsidRPr="00DA3C22" w:rsidRDefault="00D54B49" w:rsidP="00D54B49">
      <w:pPr>
        <w:ind w:firstLine="709"/>
        <w:jc w:val="both"/>
        <w:rPr>
          <w:sz w:val="26"/>
          <w:szCs w:val="26"/>
        </w:rPr>
      </w:pPr>
      <w:r w:rsidRPr="00DA3C22">
        <w:rPr>
          <w:sz w:val="26"/>
          <w:szCs w:val="26"/>
        </w:rPr>
        <w:t>3) от 30.05.2023 № 584 «О внесении изменений в постановление администрации Кондинского района от 21 ноября 2022 года № 2491».</w:t>
      </w:r>
    </w:p>
    <w:p w:rsidR="00D54B49" w:rsidRPr="00DA3C22" w:rsidRDefault="00D54B49" w:rsidP="00D54B49">
      <w:pPr>
        <w:ind w:firstLine="709"/>
        <w:jc w:val="both"/>
        <w:rPr>
          <w:sz w:val="26"/>
          <w:szCs w:val="26"/>
        </w:rPr>
      </w:pPr>
      <w:r w:rsidRPr="00DA3C22">
        <w:rPr>
          <w:sz w:val="26"/>
          <w:szCs w:val="26"/>
        </w:rPr>
        <w:lastRenderedPageBreak/>
        <w:t>4) от 07.02.2024 № 137 «О внесении изменений в постановление администрации Кондинского района от 21 ноября 2022 года № 2491».</w:t>
      </w:r>
    </w:p>
    <w:p w:rsidR="00D54B49" w:rsidRPr="00DA3C22" w:rsidRDefault="00D54B49" w:rsidP="00D54B49">
      <w:pPr>
        <w:ind w:firstLine="709"/>
        <w:jc w:val="both"/>
        <w:rPr>
          <w:sz w:val="26"/>
          <w:szCs w:val="26"/>
        </w:rPr>
      </w:pPr>
      <w:r w:rsidRPr="00DA3C22">
        <w:rPr>
          <w:sz w:val="26"/>
          <w:szCs w:val="26"/>
        </w:rPr>
        <w:t>5) от 10.06.2024 № 614 «О внесении изменений в постановление администрации Кондинского района от 21 ноября 2022 года № 2491».</w:t>
      </w:r>
    </w:p>
    <w:p w:rsidR="001D54BB" w:rsidRPr="008F59CA" w:rsidRDefault="008F59CA" w:rsidP="00C01B98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="00C01B98" w:rsidRPr="008F59CA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</w:t>
      </w:r>
      <w:r w:rsidR="00F224BD" w:rsidRPr="008F59CA">
        <w:rPr>
          <w:sz w:val="26"/>
          <w:szCs w:val="26"/>
        </w:rPr>
        <w:t>я Кондинского района</w:t>
      </w:r>
      <w:r w:rsidR="00C01B98" w:rsidRPr="008F59CA">
        <w:rPr>
          <w:sz w:val="26"/>
          <w:szCs w:val="26"/>
        </w:rPr>
        <w:t>.</w:t>
      </w:r>
    </w:p>
    <w:p w:rsidR="001D54BB" w:rsidRPr="008F59CA" w:rsidRDefault="008F59CA" w:rsidP="00C01B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D54BB" w:rsidRPr="008F59CA">
        <w:rPr>
          <w:sz w:val="26"/>
          <w:szCs w:val="26"/>
        </w:rPr>
        <w:t xml:space="preserve">. Постановление вступает в силу </w:t>
      </w:r>
      <w:r w:rsidR="00F224BD" w:rsidRPr="008F59CA">
        <w:rPr>
          <w:sz w:val="26"/>
          <w:szCs w:val="26"/>
        </w:rPr>
        <w:t xml:space="preserve">с 01 января 2025 года и распространяет свое действие на правоотношения, связанные с формированием бюджета Кондинского района на 2025 год и на плановый период 2026 и 2027 годов. </w:t>
      </w:r>
    </w:p>
    <w:p w:rsidR="001D54BB" w:rsidRPr="008F59CA" w:rsidRDefault="001D54BB" w:rsidP="00F224BD">
      <w:pPr>
        <w:jc w:val="both"/>
        <w:rPr>
          <w:color w:val="000000"/>
          <w:sz w:val="26"/>
          <w:szCs w:val="26"/>
        </w:rPr>
      </w:pPr>
    </w:p>
    <w:p w:rsidR="001D54BB" w:rsidRPr="008F59CA" w:rsidRDefault="001D54BB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 w:rsidR="001A685C" w:rsidRPr="008F59CA" w:rsidTr="001D54BB">
        <w:tc>
          <w:tcPr>
            <w:tcW w:w="4667" w:type="dxa"/>
          </w:tcPr>
          <w:p w:rsidR="001C7B60" w:rsidRPr="008F59CA" w:rsidRDefault="001C7B60" w:rsidP="00A67FF2">
            <w:pPr>
              <w:jc w:val="both"/>
              <w:rPr>
                <w:sz w:val="26"/>
                <w:szCs w:val="26"/>
              </w:rPr>
            </w:pPr>
          </w:p>
          <w:p w:rsidR="001A685C" w:rsidRPr="008F59CA" w:rsidRDefault="00CC0FE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8F59CA">
              <w:rPr>
                <w:sz w:val="26"/>
                <w:szCs w:val="26"/>
              </w:rPr>
              <w:t>Г</w:t>
            </w:r>
            <w:r w:rsidR="001A685C" w:rsidRPr="008F59CA">
              <w:rPr>
                <w:sz w:val="26"/>
                <w:szCs w:val="26"/>
              </w:rPr>
              <w:t>лав</w:t>
            </w:r>
            <w:r w:rsidRPr="008F59CA">
              <w:rPr>
                <w:sz w:val="26"/>
                <w:szCs w:val="26"/>
              </w:rPr>
              <w:t>а</w:t>
            </w:r>
            <w:r w:rsidR="001A685C" w:rsidRPr="008F59CA">
              <w:rPr>
                <w:sz w:val="26"/>
                <w:szCs w:val="26"/>
              </w:rPr>
              <w:t xml:space="preserve"> </w:t>
            </w:r>
            <w:r w:rsidR="001B5B4E" w:rsidRPr="008F59CA">
              <w:rPr>
                <w:sz w:val="26"/>
                <w:szCs w:val="26"/>
              </w:rPr>
              <w:t>района</w:t>
            </w:r>
          </w:p>
        </w:tc>
        <w:tc>
          <w:tcPr>
            <w:tcW w:w="1849" w:type="dxa"/>
          </w:tcPr>
          <w:p w:rsidR="001A685C" w:rsidRPr="008F59C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38" w:type="dxa"/>
            <w:tcBorders>
              <w:left w:val="nil"/>
            </w:tcBorders>
          </w:tcPr>
          <w:p w:rsidR="001A685C" w:rsidRPr="008F59CA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8F59CA" w:rsidRDefault="00F224BD" w:rsidP="009E3601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8F59CA">
              <w:rPr>
                <w:sz w:val="26"/>
                <w:szCs w:val="26"/>
              </w:rPr>
              <w:t>А.В</w:t>
            </w:r>
            <w:r w:rsidR="00CC0FE0" w:rsidRPr="008F59CA">
              <w:rPr>
                <w:sz w:val="26"/>
                <w:szCs w:val="26"/>
              </w:rPr>
              <w:t xml:space="preserve">. </w:t>
            </w:r>
            <w:r w:rsidRPr="008F59CA">
              <w:rPr>
                <w:sz w:val="26"/>
                <w:szCs w:val="26"/>
              </w:rPr>
              <w:t>Зяблицев</w:t>
            </w:r>
          </w:p>
        </w:tc>
      </w:tr>
    </w:tbl>
    <w:p w:rsidR="00C43D85" w:rsidRPr="00953EC8" w:rsidRDefault="00C43D85" w:rsidP="00BF49E9">
      <w:pPr>
        <w:shd w:val="clear" w:color="auto" w:fill="FFFFFF"/>
        <w:autoSpaceDE w:val="0"/>
        <w:autoSpaceDN w:val="0"/>
        <w:adjustRightInd w:val="0"/>
        <w:ind w:left="10206"/>
      </w:pPr>
      <w:r>
        <w:t xml:space="preserve">                </w:t>
      </w:r>
    </w:p>
    <w:p w:rsidR="00BF49E9" w:rsidRDefault="00BF49E9" w:rsidP="001D54BB">
      <w:pPr>
        <w:jc w:val="center"/>
        <w:rPr>
          <w:b/>
          <w:bCs/>
        </w:rPr>
      </w:pPr>
    </w:p>
    <w:p w:rsidR="00BF49E9" w:rsidRPr="00762984" w:rsidRDefault="00610B7C" w:rsidP="00CC27E4">
      <w:pPr>
        <w:ind w:left="5670"/>
        <w:rPr>
          <w:bCs/>
        </w:rPr>
      </w:pPr>
      <w:r>
        <w:rPr>
          <w:bCs/>
        </w:rPr>
        <w:br w:type="page"/>
      </w:r>
      <w:r w:rsidR="00BF49E9" w:rsidRPr="00762984">
        <w:rPr>
          <w:bCs/>
        </w:rPr>
        <w:lastRenderedPageBreak/>
        <w:t>Приложение</w:t>
      </w:r>
    </w:p>
    <w:p w:rsidR="00BF49E9" w:rsidRPr="00762984" w:rsidRDefault="00BF49E9" w:rsidP="00CC27E4">
      <w:pPr>
        <w:ind w:left="5670"/>
        <w:rPr>
          <w:bCs/>
        </w:rPr>
      </w:pPr>
      <w:r w:rsidRPr="00762984">
        <w:rPr>
          <w:bCs/>
        </w:rPr>
        <w:t xml:space="preserve">к постановлению администрации </w:t>
      </w:r>
    </w:p>
    <w:p w:rsidR="00BF49E9" w:rsidRPr="00762984" w:rsidRDefault="00BF49E9" w:rsidP="00CC27E4">
      <w:pPr>
        <w:ind w:left="5670"/>
        <w:rPr>
          <w:bCs/>
        </w:rPr>
      </w:pPr>
      <w:r w:rsidRPr="00762984">
        <w:rPr>
          <w:bCs/>
        </w:rPr>
        <w:t xml:space="preserve">Кондинского района </w:t>
      </w:r>
    </w:p>
    <w:p w:rsidR="00BF49E9" w:rsidRPr="00762984" w:rsidRDefault="00BF49E9" w:rsidP="00CC27E4">
      <w:pPr>
        <w:ind w:left="5670"/>
        <w:rPr>
          <w:bCs/>
        </w:rPr>
      </w:pPr>
      <w:r w:rsidRPr="00762984">
        <w:rPr>
          <w:bCs/>
        </w:rPr>
        <w:t>от ____ ___________ 2024 года</w:t>
      </w:r>
    </w:p>
    <w:p w:rsidR="00BF49E9" w:rsidRPr="0006187E" w:rsidRDefault="001D54BB" w:rsidP="001D54BB">
      <w:pPr>
        <w:jc w:val="center"/>
        <w:rPr>
          <w:b/>
          <w:bCs/>
        </w:rPr>
      </w:pPr>
      <w:r w:rsidRPr="0006187E">
        <w:rPr>
          <w:b/>
          <w:bCs/>
        </w:rPr>
        <w:t xml:space="preserve">Паспорт </w:t>
      </w:r>
    </w:p>
    <w:p w:rsidR="001D54BB" w:rsidRPr="0006187E" w:rsidRDefault="001D54BB" w:rsidP="001D54BB">
      <w:pPr>
        <w:jc w:val="center"/>
        <w:rPr>
          <w:b/>
        </w:rPr>
      </w:pPr>
      <w:r w:rsidRPr="0006187E">
        <w:rPr>
          <w:b/>
          <w:bCs/>
        </w:rPr>
        <w:t>муниципальной программы</w:t>
      </w:r>
      <w:r w:rsidRPr="0006187E">
        <w:rPr>
          <w:b/>
        </w:rPr>
        <w:t xml:space="preserve"> </w:t>
      </w:r>
      <w:r w:rsidR="00BF49E9" w:rsidRPr="0006187E">
        <w:rPr>
          <w:b/>
        </w:rPr>
        <w:t>Кондинского района</w:t>
      </w:r>
    </w:p>
    <w:p w:rsidR="00BF49E9" w:rsidRPr="0006187E" w:rsidRDefault="00BF49E9" w:rsidP="001D54BB">
      <w:pPr>
        <w:jc w:val="center"/>
        <w:rPr>
          <w:b/>
        </w:rPr>
      </w:pPr>
      <w:r w:rsidRPr="0006187E">
        <w:rPr>
          <w:b/>
        </w:rPr>
        <w:t>«</w:t>
      </w:r>
      <w:r w:rsidR="00152422" w:rsidRPr="0006187E">
        <w:rPr>
          <w:b/>
        </w:rPr>
        <w:t>Развитие молод</w:t>
      </w:r>
      <w:r w:rsidR="005F3647" w:rsidRPr="0006187E">
        <w:rPr>
          <w:b/>
        </w:rPr>
        <w:t>е</w:t>
      </w:r>
      <w:r w:rsidR="00152422" w:rsidRPr="0006187E">
        <w:rPr>
          <w:b/>
        </w:rPr>
        <w:t>жной политики</w:t>
      </w:r>
      <w:r w:rsidRPr="0006187E">
        <w:rPr>
          <w:b/>
        </w:rPr>
        <w:t>»</w:t>
      </w:r>
    </w:p>
    <w:p w:rsidR="00FC7198" w:rsidRPr="0006187E" w:rsidRDefault="00FC7198" w:rsidP="00FC7198">
      <w:pPr>
        <w:jc w:val="right"/>
        <w:rPr>
          <w:b/>
        </w:rPr>
      </w:pPr>
      <w:r w:rsidRPr="0006187E">
        <w:rPr>
          <w:spacing w:val="-1"/>
        </w:rPr>
        <w:t>Таблица</w:t>
      </w:r>
      <w:r w:rsidRPr="0006187E">
        <w:t xml:space="preserve"> 1</w:t>
      </w:r>
    </w:p>
    <w:p w:rsidR="00303A11" w:rsidRPr="0006187E" w:rsidRDefault="00303A11" w:rsidP="00303A11">
      <w:pPr>
        <w:numPr>
          <w:ilvl w:val="0"/>
          <w:numId w:val="13"/>
        </w:numPr>
        <w:jc w:val="center"/>
        <w:rPr>
          <w:b/>
        </w:rPr>
      </w:pPr>
      <w:r w:rsidRPr="0006187E">
        <w:rPr>
          <w:b/>
        </w:rPr>
        <w:t>Основные положения</w:t>
      </w:r>
    </w:p>
    <w:tbl>
      <w:tblPr>
        <w:tblW w:w="5089" w:type="pct"/>
        <w:jc w:val="center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6499"/>
      </w:tblGrid>
      <w:tr w:rsidR="00035376" w:rsidRPr="0006187E" w:rsidTr="0006187E">
        <w:trPr>
          <w:trHeight w:val="68"/>
          <w:jc w:val="center"/>
        </w:trPr>
        <w:tc>
          <w:tcPr>
            <w:tcW w:w="1760" w:type="pct"/>
            <w:hideMark/>
          </w:tcPr>
          <w:p w:rsidR="00C43D85" w:rsidRPr="0006187E" w:rsidRDefault="00C43D85" w:rsidP="002A1767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Куратор муниципальной программы </w:t>
            </w:r>
          </w:p>
        </w:tc>
        <w:tc>
          <w:tcPr>
            <w:tcW w:w="3240" w:type="pct"/>
          </w:tcPr>
          <w:p w:rsidR="00C43D85" w:rsidRPr="0006187E" w:rsidRDefault="00152422" w:rsidP="002A1767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87E">
              <w:t>Кривоногов Андрей Васильевич</w:t>
            </w:r>
            <w:r w:rsidR="00065A7F" w:rsidRPr="0006187E">
              <w:t xml:space="preserve"> – </w:t>
            </w:r>
            <w:r w:rsidRPr="0006187E">
              <w:t xml:space="preserve">первый </w:t>
            </w:r>
            <w:r w:rsidR="00065A7F" w:rsidRPr="0006187E">
              <w:t>заместитель главы Кондинского района</w:t>
            </w:r>
          </w:p>
        </w:tc>
      </w:tr>
      <w:tr w:rsidR="00035376" w:rsidRPr="0006187E" w:rsidTr="0006187E">
        <w:trPr>
          <w:trHeight w:val="635"/>
          <w:jc w:val="center"/>
        </w:trPr>
        <w:tc>
          <w:tcPr>
            <w:tcW w:w="1760" w:type="pct"/>
            <w:hideMark/>
          </w:tcPr>
          <w:p w:rsidR="003227DB" w:rsidRPr="0006187E" w:rsidRDefault="003227DB" w:rsidP="002A1767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Ответственный исполнитель муниципальной программы </w:t>
            </w:r>
          </w:p>
        </w:tc>
        <w:tc>
          <w:tcPr>
            <w:tcW w:w="3240" w:type="pct"/>
          </w:tcPr>
          <w:p w:rsidR="003227DB" w:rsidRPr="0006187E" w:rsidRDefault="00152422" w:rsidP="002A1767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87E">
              <w:t>Непомнящих Светлана Ивановна</w:t>
            </w:r>
            <w:r w:rsidR="003227DB" w:rsidRPr="0006187E">
              <w:t xml:space="preserve"> – начальник </w:t>
            </w:r>
            <w:r w:rsidRPr="0006187E">
              <w:t>отдела молод</w:t>
            </w:r>
            <w:r w:rsidR="005F3647" w:rsidRPr="0006187E">
              <w:t>е</w:t>
            </w:r>
            <w:r w:rsidRPr="0006187E">
              <w:t>жной политики</w:t>
            </w:r>
            <w:r w:rsidR="003227DB" w:rsidRPr="0006187E">
              <w:t xml:space="preserve"> администрации Кондинского района</w:t>
            </w:r>
          </w:p>
        </w:tc>
      </w:tr>
      <w:tr w:rsidR="00035376" w:rsidRPr="0006187E" w:rsidTr="0006187E">
        <w:trPr>
          <w:trHeight w:val="68"/>
          <w:jc w:val="center"/>
        </w:trPr>
        <w:tc>
          <w:tcPr>
            <w:tcW w:w="1760" w:type="pct"/>
          </w:tcPr>
          <w:p w:rsidR="00C43D85" w:rsidRPr="0006187E" w:rsidRDefault="00065A7F" w:rsidP="002A1767">
            <w:pPr>
              <w:widowControl w:val="0"/>
              <w:autoSpaceDE w:val="0"/>
              <w:autoSpaceDN w:val="0"/>
              <w:adjustRightInd w:val="0"/>
            </w:pPr>
            <w:r w:rsidRPr="0006187E">
              <w:t>Период реализации муниципальной программы</w:t>
            </w:r>
          </w:p>
        </w:tc>
        <w:tc>
          <w:tcPr>
            <w:tcW w:w="3240" w:type="pct"/>
          </w:tcPr>
          <w:p w:rsidR="00C43D85" w:rsidRPr="0006187E" w:rsidRDefault="00065A7F" w:rsidP="00665620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87E">
              <w:t xml:space="preserve">2025 </w:t>
            </w:r>
            <w:r w:rsidR="00A65F5A" w:rsidRPr="0006187E">
              <w:t>–</w:t>
            </w:r>
            <w:r w:rsidRPr="0006187E">
              <w:t xml:space="preserve"> 2030</w:t>
            </w:r>
            <w:r w:rsidR="00A65F5A" w:rsidRPr="0006187E">
              <w:t xml:space="preserve"> </w:t>
            </w:r>
          </w:p>
        </w:tc>
      </w:tr>
      <w:tr w:rsidR="00035376" w:rsidRPr="0006187E" w:rsidTr="0006187E">
        <w:trPr>
          <w:trHeight w:val="68"/>
          <w:jc w:val="center"/>
        </w:trPr>
        <w:tc>
          <w:tcPr>
            <w:tcW w:w="1760" w:type="pct"/>
            <w:hideMark/>
          </w:tcPr>
          <w:p w:rsidR="00C43D85" w:rsidRPr="0006187E" w:rsidRDefault="00C43D85" w:rsidP="002A1767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Цели муниципальной программы </w:t>
            </w:r>
          </w:p>
        </w:tc>
        <w:tc>
          <w:tcPr>
            <w:tcW w:w="3240" w:type="pct"/>
          </w:tcPr>
          <w:p w:rsidR="00C43D85" w:rsidRPr="0006187E" w:rsidRDefault="00973C4E" w:rsidP="0006187E">
            <w:pPr>
              <w:jc w:val="both"/>
            </w:pPr>
            <w:r>
              <w:t>Р</w:t>
            </w:r>
            <w:r w:rsidRPr="00973C4E">
              <w:t>азвитие возможностей для самореализации и развития талантов молодежи</w:t>
            </w:r>
          </w:p>
        </w:tc>
      </w:tr>
      <w:tr w:rsidR="00035376" w:rsidRPr="0006187E" w:rsidTr="0006187E">
        <w:trPr>
          <w:trHeight w:val="68"/>
          <w:jc w:val="center"/>
        </w:trPr>
        <w:tc>
          <w:tcPr>
            <w:tcW w:w="1760" w:type="pct"/>
          </w:tcPr>
          <w:p w:rsidR="00065A7F" w:rsidRPr="0006187E" w:rsidRDefault="00711770" w:rsidP="002A1767">
            <w:pPr>
              <w:widowControl w:val="0"/>
              <w:autoSpaceDE w:val="0"/>
              <w:autoSpaceDN w:val="0"/>
              <w:adjustRightInd w:val="0"/>
            </w:pPr>
            <w:r w:rsidRPr="0006187E">
              <w:t>Направления (подпрограммы) муниципальной программы</w:t>
            </w:r>
          </w:p>
        </w:tc>
        <w:tc>
          <w:tcPr>
            <w:tcW w:w="3240" w:type="pct"/>
          </w:tcPr>
          <w:p w:rsidR="00065A7F" w:rsidRPr="0006187E" w:rsidRDefault="00FC7198" w:rsidP="002A1767">
            <w:pPr>
              <w:jc w:val="both"/>
            </w:pPr>
            <w:r w:rsidRPr="0006187E">
              <w:t xml:space="preserve">– </w:t>
            </w:r>
          </w:p>
        </w:tc>
      </w:tr>
      <w:tr w:rsidR="00035376" w:rsidRPr="0006187E" w:rsidTr="0006187E">
        <w:trPr>
          <w:trHeight w:val="68"/>
          <w:jc w:val="center"/>
        </w:trPr>
        <w:tc>
          <w:tcPr>
            <w:tcW w:w="1760" w:type="pct"/>
          </w:tcPr>
          <w:p w:rsidR="00065A7F" w:rsidRPr="0006187E" w:rsidRDefault="00711770" w:rsidP="002A1767">
            <w:pPr>
              <w:widowControl w:val="0"/>
              <w:autoSpaceDE w:val="0"/>
              <w:autoSpaceDN w:val="0"/>
              <w:adjustRightInd w:val="0"/>
            </w:pPr>
            <w:r w:rsidRPr="0006187E">
              <w:t>Объемы финансового обеспечения за весь период реализации</w:t>
            </w:r>
          </w:p>
        </w:tc>
        <w:tc>
          <w:tcPr>
            <w:tcW w:w="3240" w:type="pct"/>
          </w:tcPr>
          <w:p w:rsidR="00065A7F" w:rsidRPr="0006187E" w:rsidRDefault="006718EE" w:rsidP="002A1767">
            <w:pPr>
              <w:jc w:val="both"/>
            </w:pPr>
            <w:r w:rsidRPr="006718EE">
              <w:t>185 618,4</w:t>
            </w:r>
            <w:r>
              <w:t xml:space="preserve"> </w:t>
            </w:r>
            <w:r w:rsidR="00711770" w:rsidRPr="0006187E">
              <w:t>тыс. руб.</w:t>
            </w:r>
          </w:p>
        </w:tc>
      </w:tr>
      <w:tr w:rsidR="00035376" w:rsidRPr="0006187E" w:rsidTr="0006187E">
        <w:trPr>
          <w:trHeight w:val="68"/>
          <w:jc w:val="center"/>
        </w:trPr>
        <w:tc>
          <w:tcPr>
            <w:tcW w:w="1760" w:type="pct"/>
          </w:tcPr>
          <w:p w:rsidR="00065A7F" w:rsidRPr="0006187E" w:rsidRDefault="00711770" w:rsidP="002A1767">
            <w:pPr>
              <w:widowControl w:val="0"/>
              <w:autoSpaceDE w:val="0"/>
              <w:autoSpaceDN w:val="0"/>
              <w:adjustRightInd w:val="0"/>
            </w:pPr>
            <w:r w:rsidRPr="0006187E">
              <w:t>Связь с национальными целями развития Российской Федерации</w:t>
            </w:r>
            <w:r w:rsidR="004A6E5D" w:rsidRPr="0006187E">
              <w:t>/государственными программами автономного округа</w:t>
            </w:r>
          </w:p>
        </w:tc>
        <w:tc>
          <w:tcPr>
            <w:tcW w:w="3240" w:type="pct"/>
          </w:tcPr>
          <w:p w:rsidR="006C690A" w:rsidRDefault="006C690A" w:rsidP="006C690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  <w:r w:rsidRPr="006C690A">
              <w:rPr>
                <w:bCs/>
              </w:rPr>
              <w:t>Реализация потенциала каждого человека, развитие его талантов, воспитание патриотичной и с</w:t>
            </w:r>
            <w:r>
              <w:rPr>
                <w:bCs/>
              </w:rPr>
              <w:t>оциально ответственной личности»</w:t>
            </w:r>
          </w:p>
          <w:p w:rsidR="006C690A" w:rsidRPr="006C690A" w:rsidRDefault="006C690A" w:rsidP="006C690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65A7F" w:rsidRPr="0006187E" w:rsidRDefault="006C690A" w:rsidP="006C690A">
            <w:pPr>
              <w:jc w:val="both"/>
            </w:pPr>
            <w:r w:rsidRPr="006C690A">
              <w:rPr>
                <w:bCs/>
              </w:rPr>
              <w:t>Государственная программа Ханты-Мансийского автономного округа - Югры «Развитие гражданского общества»</w:t>
            </w:r>
          </w:p>
        </w:tc>
      </w:tr>
    </w:tbl>
    <w:p w:rsidR="001D54BB" w:rsidRPr="00574EE5" w:rsidRDefault="001D54BB" w:rsidP="00FE4E02">
      <w:pPr>
        <w:sectPr w:rsidR="001D54BB" w:rsidRPr="00574EE5" w:rsidSect="00BF49E9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EA6252" w:rsidRPr="00762984" w:rsidRDefault="00EA6252" w:rsidP="00CC27E4">
      <w:pPr>
        <w:pStyle w:val="af7"/>
        <w:kinsoku w:val="0"/>
        <w:overflowPunct w:val="0"/>
        <w:spacing w:before="69"/>
        <w:ind w:left="12474" w:right="771"/>
        <w:rPr>
          <w:b/>
        </w:rPr>
      </w:pPr>
      <w:r w:rsidRPr="00762984">
        <w:rPr>
          <w:spacing w:val="-1"/>
        </w:rPr>
        <w:lastRenderedPageBreak/>
        <w:t>Таблица</w:t>
      </w:r>
      <w:r w:rsidRPr="00762984">
        <w:t xml:space="preserve"> 2</w:t>
      </w:r>
    </w:p>
    <w:p w:rsidR="00A01344" w:rsidRPr="006508DD" w:rsidRDefault="00BC7F0E" w:rsidP="006508DD">
      <w:pPr>
        <w:numPr>
          <w:ilvl w:val="0"/>
          <w:numId w:val="13"/>
        </w:numPr>
        <w:jc w:val="center"/>
        <w:rPr>
          <w:b/>
        </w:rPr>
      </w:pPr>
      <w:r w:rsidRPr="00762984">
        <w:rPr>
          <w:b/>
        </w:rPr>
        <w:t>Показатели муниципальной программы</w:t>
      </w:r>
    </w:p>
    <w:tbl>
      <w:tblPr>
        <w:tblW w:w="5317" w:type="pct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17"/>
        <w:gridCol w:w="1108"/>
        <w:gridCol w:w="540"/>
        <w:gridCol w:w="683"/>
        <w:gridCol w:w="552"/>
        <w:gridCol w:w="683"/>
        <w:gridCol w:w="683"/>
        <w:gridCol w:w="683"/>
        <w:gridCol w:w="683"/>
        <w:gridCol w:w="683"/>
        <w:gridCol w:w="730"/>
        <w:gridCol w:w="3749"/>
        <w:gridCol w:w="1425"/>
        <w:gridCol w:w="1686"/>
      </w:tblGrid>
      <w:tr w:rsidR="00D4479B" w:rsidRPr="000F2DD1" w:rsidTr="005F075A">
        <w:trPr>
          <w:trHeight w:val="68"/>
          <w:jc w:val="center"/>
        </w:trPr>
        <w:tc>
          <w:tcPr>
            <w:tcW w:w="148" w:type="pct"/>
            <w:vMerge w:val="restar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№</w:t>
            </w:r>
          </w:p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78" w:type="pct"/>
            <w:vMerge w:val="restart"/>
          </w:tcPr>
          <w:p w:rsidR="00D4479B" w:rsidRPr="000F2DD1" w:rsidRDefault="00D4479B" w:rsidP="00BC7F0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49" w:type="pct"/>
            <w:vMerge w:val="restart"/>
          </w:tcPr>
          <w:p w:rsidR="00D4479B" w:rsidRPr="000F2DD1" w:rsidRDefault="00D4479B" w:rsidP="00E45A7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Уровень показателя</w:t>
            </w:r>
          </w:p>
          <w:p w:rsidR="00D4479B" w:rsidRPr="000F2DD1" w:rsidRDefault="00D4479B" w:rsidP="00C67C7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«ГП АО», «РП в НП», «РП вне НП», «ПКР», «МП», «ОМСУ»</w:t>
            </w:r>
          </w:p>
        </w:tc>
        <w:tc>
          <w:tcPr>
            <w:tcW w:w="170" w:type="pct"/>
            <w:vMerge w:val="restar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Единица измере-ния (по ОКЕИ)</w:t>
            </w:r>
          </w:p>
        </w:tc>
        <w:tc>
          <w:tcPr>
            <w:tcW w:w="389" w:type="pct"/>
            <w:gridSpan w:val="2"/>
            <w:vMerge w:val="restar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305" w:type="pct"/>
            <w:gridSpan w:val="6"/>
          </w:tcPr>
          <w:p w:rsidR="00D4479B" w:rsidRPr="000F2DD1" w:rsidRDefault="00D4479B" w:rsidP="00155E3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1181" w:type="pct"/>
            <w:vMerge w:val="restar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449" w:type="pct"/>
            <w:vMerge w:val="restar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31" w:type="pct"/>
            <w:vMerge w:val="restar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Связь с показателями национальных целей</w:t>
            </w:r>
          </w:p>
        </w:tc>
      </w:tr>
      <w:tr w:rsidR="00D4479B" w:rsidRPr="000F2DD1" w:rsidTr="005F075A">
        <w:trPr>
          <w:trHeight w:val="207"/>
          <w:jc w:val="center"/>
        </w:trPr>
        <w:tc>
          <w:tcPr>
            <w:tcW w:w="148" w:type="pct"/>
            <w:vMerge/>
          </w:tcPr>
          <w:p w:rsidR="00D4479B" w:rsidRPr="000F2DD1" w:rsidRDefault="00D4479B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vMerge/>
          </w:tcPr>
          <w:p w:rsidR="00D4479B" w:rsidRPr="000F2DD1" w:rsidRDefault="00D4479B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</w:tcPr>
          <w:p w:rsidR="00D4479B" w:rsidRPr="000F2DD1" w:rsidRDefault="00D4479B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pct"/>
            <w:vMerge/>
          </w:tcPr>
          <w:p w:rsidR="00D4479B" w:rsidRPr="000F2DD1" w:rsidRDefault="00D4479B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" w:type="pct"/>
            <w:gridSpan w:val="2"/>
            <w:vMerge/>
          </w:tcPr>
          <w:p w:rsidR="00D4479B" w:rsidRPr="000F2DD1" w:rsidRDefault="00D4479B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2025</w:t>
            </w:r>
          </w:p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2026 </w:t>
            </w:r>
          </w:p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2027 </w:t>
            </w:r>
          </w:p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2028 </w:t>
            </w:r>
          </w:p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2029 </w:t>
            </w:r>
          </w:p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29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2030 </w:t>
            </w:r>
          </w:p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81" w:type="pct"/>
            <w:vMerge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vMerge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vMerge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4479B" w:rsidRPr="000F2DD1" w:rsidTr="005F075A">
        <w:trPr>
          <w:trHeight w:val="68"/>
          <w:jc w:val="center"/>
        </w:trPr>
        <w:tc>
          <w:tcPr>
            <w:tcW w:w="148" w:type="pct"/>
            <w:vMerge/>
          </w:tcPr>
          <w:p w:rsidR="00D4479B" w:rsidRPr="000F2DD1" w:rsidRDefault="00D4479B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vMerge/>
          </w:tcPr>
          <w:p w:rsidR="00D4479B" w:rsidRPr="000F2DD1" w:rsidRDefault="00D4479B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</w:tcPr>
          <w:p w:rsidR="00D4479B" w:rsidRPr="000F2DD1" w:rsidRDefault="00D4479B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pct"/>
            <w:vMerge/>
          </w:tcPr>
          <w:p w:rsidR="00D4479B" w:rsidRPr="000F2DD1" w:rsidRDefault="00D4479B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</w:tcPr>
          <w:p w:rsidR="00D4479B" w:rsidRPr="000F2DD1" w:rsidRDefault="00D4479B" w:rsidP="004C5615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74" w:type="pct"/>
          </w:tcPr>
          <w:p w:rsidR="00D4479B" w:rsidRPr="000F2DD1" w:rsidRDefault="00D4479B" w:rsidP="004C5615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5" w:type="pct"/>
          </w:tcPr>
          <w:p w:rsidR="00D4479B" w:rsidRPr="000F2DD1" w:rsidRDefault="00D4479B" w:rsidP="004C5615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</w:tcPr>
          <w:p w:rsidR="00D4479B" w:rsidRPr="000F2DD1" w:rsidRDefault="00D4479B" w:rsidP="004C561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</w:tcPr>
          <w:p w:rsidR="00D4479B" w:rsidRPr="000F2DD1" w:rsidRDefault="00D4479B" w:rsidP="004C561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</w:tcPr>
          <w:p w:rsidR="00D4479B" w:rsidRPr="000F2DD1" w:rsidRDefault="00D4479B" w:rsidP="004C561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</w:tcPr>
          <w:p w:rsidR="00D4479B" w:rsidRPr="000F2DD1" w:rsidRDefault="00D4479B" w:rsidP="004C561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D4479B" w:rsidRPr="000F2DD1" w:rsidRDefault="00D4479B" w:rsidP="004C561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1" w:type="pct"/>
            <w:vMerge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vMerge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vMerge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4479B" w:rsidRPr="000F2DD1" w:rsidTr="005F075A">
        <w:trPr>
          <w:trHeight w:val="68"/>
          <w:jc w:val="center"/>
        </w:trPr>
        <w:tc>
          <w:tcPr>
            <w:tcW w:w="148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9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9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1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9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1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D4479B" w:rsidRPr="000F2DD1" w:rsidTr="005F075A">
        <w:trPr>
          <w:trHeight w:val="68"/>
          <w:jc w:val="center"/>
        </w:trPr>
        <w:tc>
          <w:tcPr>
            <w:tcW w:w="148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8" w:type="pct"/>
          </w:tcPr>
          <w:p w:rsidR="00D4479B" w:rsidRPr="000F2DD1" w:rsidRDefault="00D4479B" w:rsidP="000A7E4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0A7E4B">
              <w:rPr>
                <w:sz w:val="20"/>
                <w:szCs w:val="20"/>
                <w:lang w:eastAsia="en-US"/>
              </w:rPr>
              <w:t>ол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0A7E4B">
              <w:rPr>
                <w:sz w:val="20"/>
                <w:szCs w:val="20"/>
                <w:lang w:eastAsia="en-US"/>
              </w:rPr>
              <w:t xml:space="preserve">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0F2DD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" w:type="pct"/>
          </w:tcPr>
          <w:p w:rsidR="00D4479B" w:rsidRPr="000F2DD1" w:rsidRDefault="00D4479B" w:rsidP="00B94165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МП</w:t>
            </w:r>
          </w:p>
          <w:p w:rsidR="00D4479B" w:rsidRPr="000F2DD1" w:rsidRDefault="00D4479B" w:rsidP="00B94165">
            <w:pPr>
              <w:ind w:left="-70" w:right="-8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" w:type="pct"/>
          </w:tcPr>
          <w:p w:rsidR="00D4479B" w:rsidRPr="000F2DD1" w:rsidRDefault="00D4479B" w:rsidP="00B94165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4" w:type="pct"/>
          </w:tcPr>
          <w:p w:rsidR="00D4479B" w:rsidRPr="000F2DD1" w:rsidRDefault="00D4479B" w:rsidP="00D4479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5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15" w:type="pct"/>
          </w:tcPr>
          <w:p w:rsidR="00D4479B" w:rsidRPr="000F2DD1" w:rsidRDefault="00D4479B" w:rsidP="00C1014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29" w:type="pct"/>
          </w:tcPr>
          <w:p w:rsidR="00D4479B" w:rsidRPr="000F2DD1" w:rsidRDefault="00D4479B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81" w:type="pct"/>
          </w:tcPr>
          <w:p w:rsidR="00D4479B" w:rsidRDefault="00D4479B" w:rsidP="008B728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0F18B0">
              <w:rPr>
                <w:sz w:val="20"/>
                <w:szCs w:val="20"/>
              </w:rPr>
              <w:t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      </w:r>
            <w:r>
              <w:rPr>
                <w:sz w:val="20"/>
                <w:szCs w:val="20"/>
              </w:rPr>
              <w:t>,</w:t>
            </w:r>
          </w:p>
          <w:p w:rsidR="00D4479B" w:rsidRDefault="00D4479B" w:rsidP="008B728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D4479B" w:rsidRDefault="00D4479B" w:rsidP="008B728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F06F9F">
              <w:rPr>
                <w:sz w:val="20"/>
                <w:szCs w:val="20"/>
              </w:rPr>
              <w:t xml:space="preserve">Постановление Правительства ХМАО - Югры от 10.11.2023 </w:t>
            </w:r>
            <w:r>
              <w:rPr>
                <w:sz w:val="20"/>
                <w:szCs w:val="20"/>
              </w:rPr>
              <w:t>№</w:t>
            </w:r>
            <w:r w:rsidRPr="00F06F9F">
              <w:rPr>
                <w:sz w:val="20"/>
                <w:szCs w:val="20"/>
              </w:rPr>
              <w:t xml:space="preserve"> 546-п (ред. от 12.08.2024) </w:t>
            </w:r>
            <w:r>
              <w:rPr>
                <w:sz w:val="20"/>
                <w:szCs w:val="20"/>
              </w:rPr>
              <w:t>«</w:t>
            </w:r>
            <w:r w:rsidRPr="00F06F9F">
              <w:rPr>
                <w:sz w:val="20"/>
                <w:szCs w:val="20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sz w:val="20"/>
                <w:szCs w:val="20"/>
              </w:rPr>
              <w:t>«</w:t>
            </w:r>
            <w:r w:rsidRPr="00F06F9F">
              <w:rPr>
                <w:sz w:val="20"/>
                <w:szCs w:val="20"/>
              </w:rPr>
              <w:t>Развитие гражданского общества</w:t>
            </w:r>
            <w:r>
              <w:rPr>
                <w:sz w:val="20"/>
                <w:szCs w:val="20"/>
              </w:rPr>
              <w:t>»,</w:t>
            </w:r>
          </w:p>
          <w:p w:rsidR="00D4479B" w:rsidRDefault="00D4479B" w:rsidP="00DD1C8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D4479B" w:rsidRPr="000F2DD1" w:rsidRDefault="00D4479B" w:rsidP="006508D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Статистическая отчетность по </w:t>
            </w:r>
            <w:r w:rsidRPr="00DD1C88">
              <w:rPr>
                <w:sz w:val="20"/>
                <w:szCs w:val="20"/>
              </w:rPr>
              <w:t>Поручени</w:t>
            </w:r>
            <w:r>
              <w:rPr>
                <w:sz w:val="20"/>
                <w:szCs w:val="20"/>
              </w:rPr>
              <w:t>ю</w:t>
            </w:r>
            <w:r w:rsidRPr="00DD1C88">
              <w:rPr>
                <w:sz w:val="20"/>
                <w:szCs w:val="20"/>
              </w:rPr>
              <w:t xml:space="preserve"> Правительства Российской Федерации от 11 ноября 2020 года № ММ-П41-14455 </w:t>
            </w:r>
            <w:r>
              <w:rPr>
                <w:sz w:val="20"/>
                <w:szCs w:val="20"/>
              </w:rPr>
              <w:t>(</w:t>
            </w:r>
            <w:r w:rsidRPr="00DD1C88">
              <w:rPr>
                <w:sz w:val="20"/>
                <w:szCs w:val="20"/>
              </w:rPr>
              <w:t xml:space="preserve">письмо Федерального агентства по делам молодежи от 3 ноября 2020 года № АБ/6093-06 </w:t>
            </w:r>
            <w:r>
              <w:rPr>
                <w:sz w:val="20"/>
                <w:szCs w:val="20"/>
              </w:rPr>
              <w:t>«О</w:t>
            </w:r>
            <w:r w:rsidRPr="00DD1C88">
              <w:rPr>
                <w:sz w:val="20"/>
                <w:szCs w:val="20"/>
              </w:rPr>
              <w:t>б организации субъектами Российской Федерации ежемесячного мониторинга показателей национальных целей и внесения данных мониторинга в автоматизированную информационную систему «Молодежь России»</w:t>
            </w:r>
            <w:r>
              <w:rPr>
                <w:sz w:val="20"/>
                <w:szCs w:val="20"/>
              </w:rPr>
              <w:t>),</w:t>
            </w:r>
          </w:p>
        </w:tc>
        <w:tc>
          <w:tcPr>
            <w:tcW w:w="449" w:type="pct"/>
          </w:tcPr>
          <w:p w:rsidR="00D4479B" w:rsidRPr="000F2DD1" w:rsidRDefault="00D4479B" w:rsidP="008B728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0F2DD1">
              <w:rPr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531" w:type="pct"/>
          </w:tcPr>
          <w:p w:rsidR="00D4479B" w:rsidRPr="000F2DD1" w:rsidRDefault="00D4479B" w:rsidP="000A7E4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0F18B0">
              <w:rPr>
                <w:sz w:val="20"/>
                <w:szCs w:val="20"/>
                <w:lang w:eastAsia="en-US"/>
              </w:rPr>
              <w:t xml:space="preserve">.3 </w:t>
            </w:r>
            <w:r w:rsidRPr="000A7E4B">
              <w:rPr>
                <w:sz w:val="20"/>
                <w:szCs w:val="20"/>
                <w:lang w:eastAsia="en-US"/>
              </w:rPr>
              <w:t>в) 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</w:t>
            </w:r>
            <w:r>
              <w:rPr>
                <w:sz w:val="20"/>
                <w:szCs w:val="20"/>
                <w:lang w:eastAsia="en-US"/>
              </w:rPr>
              <w:t>е, не менее чем до 75 процентов</w:t>
            </w:r>
          </w:p>
        </w:tc>
      </w:tr>
      <w:tr w:rsidR="00D4479B" w:rsidRPr="000F2DD1" w:rsidTr="005F075A">
        <w:trPr>
          <w:trHeight w:val="414"/>
          <w:jc w:val="center"/>
        </w:trPr>
        <w:tc>
          <w:tcPr>
            <w:tcW w:w="148" w:type="pct"/>
          </w:tcPr>
          <w:p w:rsidR="00D4479B" w:rsidRPr="000F2DD1" w:rsidRDefault="00D4479B" w:rsidP="005F048D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0F2DD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" w:type="pct"/>
          </w:tcPr>
          <w:p w:rsidR="00D4479B" w:rsidRPr="000F2DD1" w:rsidRDefault="00D4479B" w:rsidP="009053A5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 xml:space="preserve">Доля </w:t>
            </w:r>
            <w:r w:rsidRPr="000F18B0">
              <w:rPr>
                <w:sz w:val="20"/>
                <w:szCs w:val="20"/>
                <w:lang w:eastAsia="en-US"/>
              </w:rPr>
              <w:t xml:space="preserve">молодых людей, вовлеченных в добровольческую и общественную </w:t>
            </w:r>
            <w:r w:rsidRPr="000F18B0">
              <w:rPr>
                <w:sz w:val="20"/>
                <w:szCs w:val="20"/>
                <w:lang w:eastAsia="en-US"/>
              </w:rPr>
              <w:lastRenderedPageBreak/>
              <w:t>деятельность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0F2DD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" w:type="pct"/>
          </w:tcPr>
          <w:p w:rsidR="00D4479B" w:rsidRPr="000F2DD1" w:rsidRDefault="00D4479B" w:rsidP="00274DCA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lastRenderedPageBreak/>
              <w:t>МП</w:t>
            </w:r>
          </w:p>
          <w:p w:rsidR="00D4479B" w:rsidRPr="000F2DD1" w:rsidRDefault="00D4479B" w:rsidP="008D40E4">
            <w:pPr>
              <w:ind w:left="-70" w:right="-8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" w:type="pct"/>
          </w:tcPr>
          <w:p w:rsidR="00D4479B" w:rsidRPr="000F2DD1" w:rsidRDefault="00D4479B" w:rsidP="00DA3C22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5" w:type="pct"/>
          </w:tcPr>
          <w:p w:rsidR="00D4479B" w:rsidRPr="000F2DD1" w:rsidRDefault="00D4479B" w:rsidP="00DA3C22">
            <w:pPr>
              <w:ind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4" w:type="pct"/>
          </w:tcPr>
          <w:p w:rsidR="00D4479B" w:rsidRPr="000F2DD1" w:rsidRDefault="00D4479B" w:rsidP="00B66E05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" w:type="pct"/>
          </w:tcPr>
          <w:p w:rsidR="00D4479B" w:rsidRPr="000F2DD1" w:rsidRDefault="00D4479B" w:rsidP="00DA3C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5" w:type="pct"/>
          </w:tcPr>
          <w:p w:rsidR="00D4479B" w:rsidRPr="000F2DD1" w:rsidRDefault="00D4479B" w:rsidP="00DA3C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5" w:type="pct"/>
          </w:tcPr>
          <w:p w:rsidR="00D4479B" w:rsidRPr="000F2DD1" w:rsidRDefault="00D4479B" w:rsidP="00DA3C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5" w:type="pct"/>
          </w:tcPr>
          <w:p w:rsidR="00D4479B" w:rsidRPr="000F18B0" w:rsidRDefault="00D4479B" w:rsidP="00DA3C22">
            <w:pPr>
              <w:jc w:val="center"/>
              <w:rPr>
                <w:sz w:val="20"/>
                <w:szCs w:val="20"/>
                <w:lang w:eastAsia="en-US"/>
              </w:rPr>
            </w:pPr>
            <w:r w:rsidRPr="000F18B0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5" w:type="pct"/>
          </w:tcPr>
          <w:p w:rsidR="00D4479B" w:rsidRPr="000F18B0" w:rsidRDefault="00D4479B" w:rsidP="00DA3C22">
            <w:pPr>
              <w:jc w:val="center"/>
              <w:rPr>
                <w:sz w:val="20"/>
                <w:szCs w:val="20"/>
                <w:lang w:eastAsia="en-US"/>
              </w:rPr>
            </w:pPr>
            <w:r w:rsidRPr="000F18B0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29" w:type="pct"/>
          </w:tcPr>
          <w:p w:rsidR="00D4479B" w:rsidRPr="000F2DD1" w:rsidRDefault="00D4479B" w:rsidP="00DA3C2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F18B0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81" w:type="pct"/>
          </w:tcPr>
          <w:p w:rsidR="00D4479B" w:rsidRDefault="00D4479B" w:rsidP="00766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0F18B0">
              <w:rPr>
                <w:sz w:val="20"/>
                <w:szCs w:val="20"/>
              </w:rPr>
              <w:t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      </w:r>
            <w:r>
              <w:rPr>
                <w:sz w:val="20"/>
                <w:szCs w:val="20"/>
              </w:rPr>
              <w:t>,</w:t>
            </w:r>
          </w:p>
          <w:p w:rsidR="00D4479B" w:rsidRDefault="00D4479B" w:rsidP="00766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D4479B" w:rsidRPr="000F2DD1" w:rsidRDefault="00D4479B" w:rsidP="00766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Статистическая отчетность по </w:t>
            </w:r>
            <w:r w:rsidRPr="00DD1C88">
              <w:rPr>
                <w:sz w:val="20"/>
                <w:szCs w:val="20"/>
              </w:rPr>
              <w:t>Поручени</w:t>
            </w:r>
            <w:r>
              <w:rPr>
                <w:sz w:val="20"/>
                <w:szCs w:val="20"/>
              </w:rPr>
              <w:t>ю</w:t>
            </w:r>
            <w:r w:rsidRPr="00DD1C88">
              <w:rPr>
                <w:sz w:val="20"/>
                <w:szCs w:val="20"/>
              </w:rPr>
              <w:t xml:space="preserve"> Правительства Российской Федерации от 11 ноября 2020 года № ММ-П41-14455 </w:t>
            </w:r>
            <w:r>
              <w:rPr>
                <w:sz w:val="20"/>
                <w:szCs w:val="20"/>
              </w:rPr>
              <w:t>(</w:t>
            </w:r>
            <w:r w:rsidRPr="00DD1C88">
              <w:rPr>
                <w:sz w:val="20"/>
                <w:szCs w:val="20"/>
              </w:rPr>
              <w:t xml:space="preserve">письмо Федерального агентства по делам молодежи от 3 ноября 2020 года № АБ/6093-06 </w:t>
            </w:r>
            <w:r>
              <w:rPr>
                <w:sz w:val="20"/>
                <w:szCs w:val="20"/>
              </w:rPr>
              <w:t>«О</w:t>
            </w:r>
            <w:r w:rsidRPr="00DD1C88">
              <w:rPr>
                <w:sz w:val="20"/>
                <w:szCs w:val="20"/>
              </w:rPr>
              <w:t>б организации субъектами Российской Федерации ежемесячного мониторинга показателей национальных целей и внесения данных мониторинга в автоматизированную информационную систему «Молодежь России»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9" w:type="pct"/>
          </w:tcPr>
          <w:p w:rsidR="00D4479B" w:rsidRPr="000F2DD1" w:rsidRDefault="00D4479B" w:rsidP="00DA3C22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</w:t>
            </w:r>
            <w:r w:rsidRPr="000F2DD1">
              <w:rPr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531" w:type="pct"/>
          </w:tcPr>
          <w:p w:rsidR="00D4479B" w:rsidRPr="000F18B0" w:rsidRDefault="00D4479B" w:rsidP="004F63A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0F18B0">
              <w:rPr>
                <w:sz w:val="20"/>
                <w:szCs w:val="20"/>
                <w:lang w:eastAsia="en-US"/>
              </w:rPr>
              <w:t xml:space="preserve">.3 д) увеличение к 2030 году доли молодых людей, вовлеченных в добровольческую и общественную </w:t>
            </w:r>
            <w:r w:rsidRPr="000F18B0">
              <w:rPr>
                <w:sz w:val="20"/>
                <w:szCs w:val="20"/>
                <w:lang w:eastAsia="en-US"/>
              </w:rPr>
              <w:lastRenderedPageBreak/>
              <w:t>деятельность, не менее чем до 45 процентов</w:t>
            </w:r>
          </w:p>
        </w:tc>
      </w:tr>
      <w:tr w:rsidR="005F075A" w:rsidRPr="000F2DD1" w:rsidTr="005F075A">
        <w:trPr>
          <w:trHeight w:val="414"/>
          <w:jc w:val="center"/>
        </w:trPr>
        <w:tc>
          <w:tcPr>
            <w:tcW w:w="148" w:type="pct"/>
          </w:tcPr>
          <w:p w:rsidR="005F075A" w:rsidRPr="000F2DD1" w:rsidRDefault="005F075A" w:rsidP="005F048D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Pr="000F2DD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  <w:tc>
          <w:tcPr>
            <w:tcW w:w="349" w:type="pct"/>
          </w:tcPr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МП</w:t>
            </w:r>
          </w:p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" w:type="pct"/>
          </w:tcPr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5D3A6D">
              <w:rPr>
                <w:sz w:val="20"/>
                <w:szCs w:val="20"/>
              </w:rPr>
              <w:t>0,1</w:t>
            </w:r>
          </w:p>
        </w:tc>
        <w:tc>
          <w:tcPr>
            <w:tcW w:w="174" w:type="pct"/>
          </w:tcPr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5D3A6D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5D3A6D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5D3A6D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5D3A6D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5D3A6D">
              <w:rPr>
                <w:sz w:val="20"/>
                <w:szCs w:val="20"/>
              </w:rPr>
              <w:t>1,9</w:t>
            </w:r>
          </w:p>
        </w:tc>
        <w:tc>
          <w:tcPr>
            <w:tcW w:w="229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5D3A6D">
              <w:rPr>
                <w:sz w:val="20"/>
                <w:szCs w:val="20"/>
              </w:rPr>
              <w:t>1,9</w:t>
            </w:r>
          </w:p>
        </w:tc>
        <w:tc>
          <w:tcPr>
            <w:tcW w:w="1181" w:type="pct"/>
          </w:tcPr>
          <w:p w:rsidR="005F075A" w:rsidRPr="005F075A" w:rsidRDefault="005F075A" w:rsidP="005F075A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F075A">
              <w:rPr>
                <w:sz w:val="20"/>
                <w:szCs w:val="20"/>
              </w:rPr>
              <w:t xml:space="preserve">аспоряжение администрации Кондинского района </w:t>
            </w:r>
          </w:p>
          <w:p w:rsidR="005F075A" w:rsidRPr="005F075A" w:rsidRDefault="005F075A" w:rsidP="005F075A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5F075A">
              <w:rPr>
                <w:sz w:val="20"/>
                <w:szCs w:val="20"/>
              </w:rPr>
              <w:t xml:space="preserve">от 10 марта 2021 года № 137-р </w:t>
            </w:r>
          </w:p>
          <w:p w:rsidR="005F075A" w:rsidRPr="005F075A" w:rsidRDefault="005F075A" w:rsidP="005F075A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5F075A">
              <w:rPr>
                <w:sz w:val="20"/>
                <w:szCs w:val="20"/>
              </w:rPr>
              <w:t xml:space="preserve">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</w:t>
            </w:r>
          </w:p>
          <w:p w:rsidR="005F075A" w:rsidRPr="000F2DD1" w:rsidRDefault="005F075A" w:rsidP="005F075A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5F075A">
              <w:rPr>
                <w:sz w:val="20"/>
                <w:szCs w:val="20"/>
              </w:rPr>
              <w:t>в Кондинском районе на 2021-2025 годы»</w:t>
            </w:r>
          </w:p>
        </w:tc>
        <w:tc>
          <w:tcPr>
            <w:tcW w:w="449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0F2DD1">
              <w:rPr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531" w:type="pct"/>
          </w:tcPr>
          <w:p w:rsidR="005F075A" w:rsidRPr="000F2DD1" w:rsidRDefault="005F075A" w:rsidP="004F63A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075A" w:rsidRPr="000F2DD1" w:rsidTr="005F075A">
        <w:trPr>
          <w:trHeight w:val="1406"/>
          <w:jc w:val="center"/>
        </w:trPr>
        <w:tc>
          <w:tcPr>
            <w:tcW w:w="148" w:type="pct"/>
          </w:tcPr>
          <w:p w:rsidR="005F075A" w:rsidRPr="000F2DD1" w:rsidRDefault="005F075A" w:rsidP="005F048D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0F2DD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трудоустроенных на временные рабочие места </w:t>
            </w:r>
            <w:r w:rsidRPr="000F2DD1">
              <w:rPr>
                <w:sz w:val="20"/>
                <w:szCs w:val="20"/>
                <w:lang w:eastAsia="en-US"/>
              </w:rPr>
              <w:t>несовершеннолетних граж</w:t>
            </w:r>
            <w:r>
              <w:rPr>
                <w:sz w:val="20"/>
                <w:szCs w:val="20"/>
                <w:lang w:eastAsia="en-US"/>
              </w:rPr>
              <w:t xml:space="preserve">дан в возрасте от 14 до 18 лет </w:t>
            </w:r>
            <w:r w:rsidRPr="000F2DD1">
              <w:rPr>
                <w:sz w:val="20"/>
                <w:szCs w:val="20"/>
                <w:lang w:eastAsia="en-US"/>
              </w:rPr>
              <w:t>в свободное от учебы время, человек</w:t>
            </w:r>
          </w:p>
        </w:tc>
        <w:tc>
          <w:tcPr>
            <w:tcW w:w="349" w:type="pct"/>
          </w:tcPr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МП</w:t>
            </w:r>
          </w:p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" w:type="pct"/>
          </w:tcPr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174" w:type="pct"/>
          </w:tcPr>
          <w:p w:rsidR="005F075A" w:rsidRPr="000F2DD1" w:rsidRDefault="005F075A" w:rsidP="00774ED9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215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229" w:type="pct"/>
          </w:tcPr>
          <w:p w:rsidR="005F075A" w:rsidRPr="000F2DD1" w:rsidRDefault="005F075A" w:rsidP="00774E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0F2DD1">
              <w:rPr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1181" w:type="pct"/>
          </w:tcPr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257C70">
              <w:rPr>
                <w:sz w:val="20"/>
                <w:szCs w:val="20"/>
              </w:rPr>
              <w:t>Соглашение о предоставлении иного межбюджетного трансферта местному бюджету из бюджета Ханты-Мансийского автономного округа – Югры</w:t>
            </w:r>
            <w:r>
              <w:rPr>
                <w:sz w:val="20"/>
                <w:szCs w:val="20"/>
              </w:rPr>
              <w:t xml:space="preserve"> </w:t>
            </w:r>
            <w:r w:rsidRPr="00257C70">
              <w:rPr>
                <w:sz w:val="20"/>
                <w:szCs w:val="20"/>
              </w:rPr>
              <w:t>№ 350190103</w:t>
            </w:r>
            <w:r>
              <w:rPr>
                <w:sz w:val="20"/>
                <w:szCs w:val="20"/>
              </w:rPr>
              <w:t xml:space="preserve"> от </w:t>
            </w:r>
            <w:r w:rsidRPr="00F26CCB">
              <w:rPr>
                <w:sz w:val="20"/>
                <w:szCs w:val="20"/>
              </w:rPr>
              <w:t>9 января 2023 г</w:t>
            </w:r>
            <w:r>
              <w:rPr>
                <w:sz w:val="20"/>
                <w:szCs w:val="20"/>
              </w:rPr>
              <w:t>ода,</w:t>
            </w: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187320">
              <w:rPr>
                <w:sz w:val="20"/>
                <w:szCs w:val="20"/>
              </w:rPr>
              <w:t>Решение Думы Кондинского района от 22 ноября 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</w:t>
            </w:r>
            <w:r>
              <w:rPr>
                <w:sz w:val="20"/>
                <w:szCs w:val="20"/>
              </w:rPr>
              <w:t>х поселений Кондинского района»,</w:t>
            </w: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5F075A" w:rsidRPr="00187320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187320">
              <w:rPr>
                <w:sz w:val="20"/>
                <w:szCs w:val="20"/>
              </w:rPr>
              <w:t>Постановление администрации Кондинского района от 25 марта 2019 года № 485 «Об организации деятельности молодежных трудовых отрядов на</w:t>
            </w:r>
            <w:r>
              <w:rPr>
                <w:sz w:val="20"/>
                <w:szCs w:val="20"/>
              </w:rPr>
              <w:t xml:space="preserve"> территории Кондинского района»,</w:t>
            </w: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187320">
              <w:rPr>
                <w:sz w:val="20"/>
                <w:szCs w:val="20"/>
              </w:rPr>
              <w:t xml:space="preserve">Постановление администрации Кондинского района от 25 марта 2019 года № 486 «Об утверждении </w:t>
            </w: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187320">
              <w:rPr>
                <w:sz w:val="20"/>
                <w:szCs w:val="20"/>
              </w:rPr>
              <w:t>Положения о лагере труда и отдыха дневного пребывания на территории муниципального образования Кондинский район»</w:t>
            </w:r>
            <w:r>
              <w:rPr>
                <w:sz w:val="20"/>
                <w:szCs w:val="20"/>
              </w:rPr>
              <w:t>,</w:t>
            </w:r>
          </w:p>
          <w:p w:rsidR="005F075A" w:rsidRPr="00187320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</w:p>
          <w:p w:rsidR="005F075A" w:rsidRPr="000F2DD1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</w:rPr>
            </w:pPr>
            <w:r w:rsidRPr="00187320">
              <w:rPr>
                <w:sz w:val="20"/>
                <w:szCs w:val="20"/>
              </w:rPr>
              <w:t>Постановление администрации Кондинского района от 25 марта 2019 года № 487 «Об утверждении Положения об организации деятельности молодежного трудового отряда главы Кондинского района»</w:t>
            </w:r>
          </w:p>
        </w:tc>
        <w:tc>
          <w:tcPr>
            <w:tcW w:w="449" w:type="pct"/>
          </w:tcPr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</w:t>
            </w:r>
            <w:r w:rsidRPr="000F2DD1">
              <w:rPr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  <w:p w:rsidR="005F075A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3A242A">
              <w:rPr>
                <w:sz w:val="20"/>
                <w:szCs w:val="20"/>
                <w:lang w:eastAsia="en-US"/>
              </w:rPr>
              <w:t xml:space="preserve">омитет физической культуры и спорта администрации Кондинского </w:t>
            </w:r>
            <w:r w:rsidRPr="003A242A">
              <w:rPr>
                <w:sz w:val="20"/>
                <w:szCs w:val="20"/>
                <w:lang w:eastAsia="en-US"/>
              </w:rPr>
              <w:lastRenderedPageBreak/>
              <w:t>района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5F075A" w:rsidRPr="00196D46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  <w:p w:rsidR="005F075A" w:rsidRPr="000F2DD1" w:rsidRDefault="005F075A" w:rsidP="00774ED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196D46">
              <w:rPr>
                <w:sz w:val="20"/>
                <w:szCs w:val="20"/>
                <w:lang w:eastAsia="en-US"/>
              </w:rPr>
              <w:t>правление образования администрации Кондинского района</w:t>
            </w:r>
          </w:p>
        </w:tc>
        <w:tc>
          <w:tcPr>
            <w:tcW w:w="531" w:type="pct"/>
          </w:tcPr>
          <w:p w:rsidR="005F075A" w:rsidRPr="000F2DD1" w:rsidRDefault="005F075A" w:rsidP="004F63A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B7EE3" w:rsidRPr="00762984" w:rsidRDefault="007B7EE3" w:rsidP="007B7EE3">
      <w:pPr>
        <w:rPr>
          <w:color w:val="000000"/>
        </w:rPr>
        <w:sectPr w:rsidR="007B7EE3" w:rsidRPr="00762984" w:rsidSect="006A629A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1C0B4E" w:rsidRPr="00762984" w:rsidRDefault="001C0B4E" w:rsidP="00CC27E4">
      <w:pPr>
        <w:pStyle w:val="af7"/>
        <w:kinsoku w:val="0"/>
        <w:overflowPunct w:val="0"/>
        <w:spacing w:before="69"/>
        <w:ind w:left="12474" w:right="711"/>
      </w:pPr>
      <w:r w:rsidRPr="00762984">
        <w:rPr>
          <w:spacing w:val="-1"/>
        </w:rPr>
        <w:lastRenderedPageBreak/>
        <w:t>Таблица</w:t>
      </w:r>
      <w:r w:rsidRPr="00762984">
        <w:t xml:space="preserve"> 3</w:t>
      </w:r>
    </w:p>
    <w:p w:rsidR="004A6E5D" w:rsidRDefault="00D823AB" w:rsidP="004A6E5D">
      <w:pPr>
        <w:jc w:val="center"/>
        <w:rPr>
          <w:b/>
        </w:rPr>
      </w:pPr>
      <w:r w:rsidRPr="00762984">
        <w:rPr>
          <w:b/>
        </w:rPr>
        <w:t>3</w:t>
      </w:r>
      <w:r w:rsidR="004A6E5D" w:rsidRPr="00762984">
        <w:rPr>
          <w:b/>
        </w:rPr>
        <w:t xml:space="preserve">. Структура муниципальной программы </w:t>
      </w:r>
    </w:p>
    <w:tbl>
      <w:tblPr>
        <w:tblW w:w="53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847"/>
        <w:gridCol w:w="5484"/>
        <w:gridCol w:w="3164"/>
      </w:tblGrid>
      <w:tr w:rsidR="00694F45" w:rsidRPr="00921774" w:rsidTr="00066781">
        <w:trPr>
          <w:trHeight w:val="68"/>
          <w:jc w:val="center"/>
        </w:trPr>
        <w:tc>
          <w:tcPr>
            <w:tcW w:w="157" w:type="pct"/>
          </w:tcPr>
          <w:p w:rsidR="004A6E5D" w:rsidRPr="00921774" w:rsidRDefault="004A6E5D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 xml:space="preserve">№ </w:t>
            </w:r>
          </w:p>
          <w:p w:rsidR="004A6E5D" w:rsidRPr="00921774" w:rsidRDefault="004A6E5D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п/п</w:t>
            </w:r>
          </w:p>
        </w:tc>
        <w:tc>
          <w:tcPr>
            <w:tcW w:w="2140" w:type="pct"/>
          </w:tcPr>
          <w:p w:rsidR="004A6E5D" w:rsidRPr="00921774" w:rsidRDefault="004A6E5D" w:rsidP="009A25E2">
            <w:pPr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Задачи структурного элемента</w:t>
            </w:r>
            <w:r w:rsidRPr="00921774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714" w:type="pct"/>
          </w:tcPr>
          <w:p w:rsidR="004A6E5D" w:rsidRPr="00921774" w:rsidRDefault="004A6E5D" w:rsidP="009A25E2">
            <w:pPr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Pr="00921774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89" w:type="pct"/>
          </w:tcPr>
          <w:p w:rsidR="004A6E5D" w:rsidRPr="00921774" w:rsidRDefault="004A6E5D" w:rsidP="009A25E2">
            <w:pPr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Связь</w:t>
            </w:r>
          </w:p>
          <w:p w:rsidR="004A6E5D" w:rsidRPr="00921774" w:rsidRDefault="004A6E5D" w:rsidP="009A25E2">
            <w:pPr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с показателями</w:t>
            </w:r>
            <w:r w:rsidRPr="00921774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694F45" w:rsidRPr="00921774" w:rsidTr="00066781">
        <w:trPr>
          <w:trHeight w:val="68"/>
          <w:jc w:val="center"/>
        </w:trPr>
        <w:tc>
          <w:tcPr>
            <w:tcW w:w="157" w:type="pct"/>
          </w:tcPr>
          <w:p w:rsidR="004A6E5D" w:rsidRPr="00921774" w:rsidRDefault="004A6E5D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1</w:t>
            </w:r>
          </w:p>
        </w:tc>
        <w:tc>
          <w:tcPr>
            <w:tcW w:w="2140" w:type="pct"/>
          </w:tcPr>
          <w:p w:rsidR="004A6E5D" w:rsidRPr="00921774" w:rsidRDefault="004A6E5D" w:rsidP="009A25E2">
            <w:pPr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2</w:t>
            </w:r>
          </w:p>
        </w:tc>
        <w:tc>
          <w:tcPr>
            <w:tcW w:w="1714" w:type="pct"/>
          </w:tcPr>
          <w:p w:rsidR="004A6E5D" w:rsidRPr="00921774" w:rsidRDefault="004A6E5D" w:rsidP="009A25E2">
            <w:pPr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3</w:t>
            </w:r>
          </w:p>
        </w:tc>
        <w:tc>
          <w:tcPr>
            <w:tcW w:w="989" w:type="pct"/>
          </w:tcPr>
          <w:p w:rsidR="004A6E5D" w:rsidRPr="00921774" w:rsidRDefault="004A6E5D" w:rsidP="009A25E2">
            <w:pPr>
              <w:jc w:val="center"/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4</w:t>
            </w:r>
          </w:p>
        </w:tc>
      </w:tr>
      <w:tr w:rsidR="00070220" w:rsidRPr="00921774" w:rsidTr="003E3255">
        <w:trPr>
          <w:trHeight w:val="68"/>
          <w:jc w:val="center"/>
        </w:trPr>
        <w:tc>
          <w:tcPr>
            <w:tcW w:w="157" w:type="pct"/>
            <w:shd w:val="clear" w:color="auto" w:fill="EEECE1" w:themeFill="background2"/>
          </w:tcPr>
          <w:p w:rsidR="00070220" w:rsidRPr="00921774" w:rsidRDefault="00066781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43" w:type="pct"/>
            <w:gridSpan w:val="3"/>
            <w:shd w:val="clear" w:color="auto" w:fill="EEECE1" w:themeFill="background2"/>
          </w:tcPr>
          <w:p w:rsidR="00070220" w:rsidRPr="00921774" w:rsidRDefault="00070220" w:rsidP="00070220">
            <w:pPr>
              <w:jc w:val="center"/>
              <w:rPr>
                <w:sz w:val="20"/>
                <w:szCs w:val="20"/>
              </w:rPr>
            </w:pPr>
            <w:r w:rsidRPr="00070220">
              <w:rPr>
                <w:sz w:val="20"/>
                <w:szCs w:val="20"/>
              </w:rPr>
              <w:t>Комплекс процессных мероприятий «</w:t>
            </w:r>
            <w:r w:rsidRPr="00C47D9C">
              <w:rPr>
                <w:sz w:val="20"/>
                <w:szCs w:val="20"/>
                <w:lang w:eastAsia="en-US"/>
              </w:rPr>
              <w:t>Обеспечение деятельности подведомственных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47D9C">
              <w:rPr>
                <w:sz w:val="20"/>
                <w:szCs w:val="20"/>
                <w:lang w:eastAsia="en-US"/>
              </w:rPr>
              <w:t>учреждений»</w:t>
            </w:r>
            <w:r w:rsidRPr="00070220">
              <w:rPr>
                <w:sz w:val="20"/>
                <w:szCs w:val="20"/>
              </w:rPr>
              <w:t>»</w:t>
            </w:r>
          </w:p>
        </w:tc>
      </w:tr>
      <w:tr w:rsidR="00491D5C" w:rsidRPr="00921774" w:rsidTr="00066781">
        <w:trPr>
          <w:trHeight w:val="68"/>
          <w:jc w:val="center"/>
        </w:trPr>
        <w:tc>
          <w:tcPr>
            <w:tcW w:w="157" w:type="pct"/>
          </w:tcPr>
          <w:p w:rsidR="00491D5C" w:rsidRPr="00921774" w:rsidRDefault="00491D5C" w:rsidP="009A25E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pct"/>
          </w:tcPr>
          <w:p w:rsidR="00491D5C" w:rsidRPr="00921774" w:rsidRDefault="00491D5C" w:rsidP="00491D5C">
            <w:pPr>
              <w:rPr>
                <w:sz w:val="20"/>
                <w:szCs w:val="20"/>
              </w:rPr>
            </w:pPr>
            <w:r w:rsidRPr="00070220">
              <w:rPr>
                <w:sz w:val="20"/>
                <w:szCs w:val="20"/>
              </w:rPr>
              <w:t>Ответственный за реализацию (</w:t>
            </w:r>
            <w:r>
              <w:rPr>
                <w:sz w:val="20"/>
                <w:szCs w:val="20"/>
              </w:rPr>
              <w:t xml:space="preserve">отдел молодежной политики </w:t>
            </w:r>
            <w:r w:rsidRPr="00070220">
              <w:rPr>
                <w:sz w:val="20"/>
                <w:szCs w:val="20"/>
              </w:rPr>
              <w:t>администрации Кондинского района)</w:t>
            </w:r>
          </w:p>
        </w:tc>
        <w:tc>
          <w:tcPr>
            <w:tcW w:w="2703" w:type="pct"/>
            <w:gridSpan w:val="2"/>
          </w:tcPr>
          <w:p w:rsidR="00491D5C" w:rsidRPr="00921774" w:rsidRDefault="00970F74" w:rsidP="0049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</w:t>
            </w:r>
          </w:p>
        </w:tc>
      </w:tr>
      <w:tr w:rsidR="00070220" w:rsidRPr="00921774" w:rsidTr="00066781">
        <w:trPr>
          <w:trHeight w:val="68"/>
          <w:jc w:val="center"/>
        </w:trPr>
        <w:tc>
          <w:tcPr>
            <w:tcW w:w="157" w:type="pct"/>
          </w:tcPr>
          <w:p w:rsidR="00070220" w:rsidRPr="00921774" w:rsidRDefault="00070220" w:rsidP="00A82D47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40" w:type="pct"/>
          </w:tcPr>
          <w:p w:rsidR="00070220" w:rsidRPr="00921774" w:rsidRDefault="00070220" w:rsidP="00A82D47">
            <w:pPr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  <w:r>
              <w:rPr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1714" w:type="pct"/>
          </w:tcPr>
          <w:p w:rsidR="00070220" w:rsidRPr="00921774" w:rsidRDefault="00070220" w:rsidP="00A82D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учреждения, проведение мероприятий для молодежи</w:t>
            </w:r>
            <w:r>
              <w:rPr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989" w:type="pct"/>
          </w:tcPr>
          <w:p w:rsidR="00066781" w:rsidRPr="00066781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1. 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</w:p>
          <w:p w:rsidR="00066781" w:rsidRPr="00066781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2. Доля молодых людей, вовлеченных в добровольческую и общественную деятельность, %</w:t>
            </w:r>
          </w:p>
          <w:p w:rsidR="00070220" w:rsidRPr="00921774" w:rsidRDefault="00066781" w:rsidP="00C81523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3. 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070220" w:rsidRPr="00921774" w:rsidTr="00066781">
        <w:trPr>
          <w:trHeight w:val="68"/>
          <w:jc w:val="center"/>
        </w:trPr>
        <w:tc>
          <w:tcPr>
            <w:tcW w:w="157" w:type="pct"/>
          </w:tcPr>
          <w:p w:rsidR="00070220" w:rsidRDefault="00070220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40" w:type="pct"/>
          </w:tcPr>
          <w:p w:rsidR="00070220" w:rsidRPr="00C47D9C" w:rsidRDefault="00070220" w:rsidP="00166C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</w:t>
            </w:r>
            <w:r w:rsidRPr="00C47D9C">
              <w:rPr>
                <w:sz w:val="20"/>
                <w:szCs w:val="20"/>
                <w:lang w:eastAsia="en-US"/>
              </w:rPr>
              <w:t>подведомственн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C47D9C">
              <w:rPr>
                <w:sz w:val="20"/>
                <w:szCs w:val="20"/>
                <w:lang w:eastAsia="en-US"/>
              </w:rPr>
              <w:t xml:space="preserve"> учреждени</w:t>
            </w:r>
            <w:r>
              <w:rPr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14" w:type="pct"/>
          </w:tcPr>
          <w:p w:rsidR="00070220" w:rsidRDefault="00070220" w:rsidP="00213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 (</w:t>
            </w:r>
            <w:r>
              <w:rPr>
                <w:sz w:val="20"/>
                <w:szCs w:val="20"/>
                <w:lang w:eastAsia="en-US"/>
              </w:rPr>
              <w:t xml:space="preserve">в том числе: </w:t>
            </w:r>
            <w:r>
              <w:rPr>
                <w:sz w:val="20"/>
                <w:szCs w:val="20"/>
              </w:rPr>
              <w:t>переданные полномочия), н</w:t>
            </w:r>
            <w:r w:rsidRPr="004229F1">
              <w:rPr>
                <w:sz w:val="20"/>
                <w:szCs w:val="20"/>
              </w:rPr>
              <w:t>ачисле</w:t>
            </w:r>
            <w:r>
              <w:rPr>
                <w:sz w:val="20"/>
                <w:szCs w:val="20"/>
              </w:rPr>
              <w:t>ния на выплаты по оплате труда (</w:t>
            </w:r>
            <w:r>
              <w:rPr>
                <w:sz w:val="20"/>
                <w:szCs w:val="20"/>
                <w:lang w:eastAsia="en-US"/>
              </w:rPr>
              <w:t xml:space="preserve">в том числе: </w:t>
            </w:r>
            <w:r>
              <w:rPr>
                <w:sz w:val="20"/>
                <w:szCs w:val="20"/>
              </w:rPr>
              <w:t>переданные полномочия), Услуги связи, Коммунальные услуги</w:t>
            </w:r>
          </w:p>
        </w:tc>
        <w:tc>
          <w:tcPr>
            <w:tcW w:w="989" w:type="pct"/>
          </w:tcPr>
          <w:p w:rsidR="00066781" w:rsidRPr="00066781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1. 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</w:p>
          <w:p w:rsidR="00070220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2. Доля молодых людей, вовлеченных в добровольческую и общественную деятельность, %</w:t>
            </w:r>
          </w:p>
          <w:p w:rsidR="00C81523" w:rsidRPr="00921774" w:rsidRDefault="00C81523" w:rsidP="00066781">
            <w:pPr>
              <w:jc w:val="center"/>
              <w:rPr>
                <w:sz w:val="20"/>
                <w:szCs w:val="20"/>
              </w:rPr>
            </w:pPr>
          </w:p>
        </w:tc>
      </w:tr>
      <w:tr w:rsidR="00070220" w:rsidRPr="00921774" w:rsidTr="00066781">
        <w:trPr>
          <w:trHeight w:val="68"/>
          <w:jc w:val="center"/>
        </w:trPr>
        <w:tc>
          <w:tcPr>
            <w:tcW w:w="157" w:type="pct"/>
          </w:tcPr>
          <w:p w:rsidR="00070220" w:rsidRDefault="00070220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40" w:type="pct"/>
          </w:tcPr>
          <w:p w:rsidR="00070220" w:rsidRPr="00C47D9C" w:rsidRDefault="00070220" w:rsidP="00410EB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</w:t>
            </w:r>
            <w:r w:rsidRPr="00C47D9C">
              <w:rPr>
                <w:sz w:val="20"/>
                <w:szCs w:val="20"/>
                <w:lang w:eastAsia="en-US"/>
              </w:rPr>
              <w:t>подведомственн</w:t>
            </w:r>
            <w:r>
              <w:rPr>
                <w:sz w:val="20"/>
                <w:szCs w:val="20"/>
                <w:lang w:eastAsia="en-US"/>
              </w:rPr>
              <w:t>ым</w:t>
            </w:r>
            <w:r w:rsidRPr="00C47D9C">
              <w:rPr>
                <w:sz w:val="20"/>
                <w:szCs w:val="20"/>
                <w:lang w:eastAsia="en-US"/>
              </w:rPr>
              <w:t xml:space="preserve"> учреждени</w:t>
            </w:r>
            <w:r>
              <w:rPr>
                <w:sz w:val="20"/>
                <w:szCs w:val="20"/>
                <w:lang w:eastAsia="en-US"/>
              </w:rPr>
              <w:t xml:space="preserve">ем мероприятий Муниципального задания </w:t>
            </w:r>
          </w:p>
        </w:tc>
        <w:tc>
          <w:tcPr>
            <w:tcW w:w="1714" w:type="pct"/>
          </w:tcPr>
          <w:p w:rsidR="00070220" w:rsidRDefault="00070220" w:rsidP="00410EB5">
            <w:pPr>
              <w:jc w:val="both"/>
              <w:rPr>
                <w:sz w:val="20"/>
                <w:szCs w:val="20"/>
              </w:rPr>
            </w:pPr>
            <w:r w:rsidRPr="00410EB5">
              <w:rPr>
                <w:sz w:val="20"/>
                <w:szCs w:val="20"/>
              </w:rPr>
              <w:t>Наименование работ</w:t>
            </w:r>
            <w:r>
              <w:rPr>
                <w:sz w:val="20"/>
                <w:szCs w:val="20"/>
              </w:rPr>
              <w:t xml:space="preserve"> </w:t>
            </w:r>
            <w:r w:rsidRPr="00410EB5">
              <w:rPr>
                <w:sz w:val="20"/>
                <w:szCs w:val="20"/>
              </w:rPr>
              <w:t>(из регионального перечня государственных (муниципальных) услуг и работ)</w:t>
            </w:r>
            <w:r>
              <w:rPr>
                <w:sz w:val="20"/>
                <w:szCs w:val="20"/>
              </w:rPr>
              <w:t>:</w:t>
            </w:r>
          </w:p>
          <w:p w:rsidR="00070220" w:rsidRDefault="00070220" w:rsidP="00410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10EB5">
              <w:rPr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  <w:r>
              <w:rPr>
                <w:sz w:val="20"/>
                <w:szCs w:val="20"/>
              </w:rPr>
              <w:t xml:space="preserve">. </w:t>
            </w:r>
          </w:p>
          <w:p w:rsidR="00070220" w:rsidRDefault="00070220" w:rsidP="00410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10EB5">
              <w:rPr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  <w:r>
              <w:rPr>
                <w:sz w:val="20"/>
                <w:szCs w:val="20"/>
              </w:rPr>
              <w:t>.</w:t>
            </w:r>
          </w:p>
          <w:p w:rsidR="00070220" w:rsidRDefault="00070220" w:rsidP="00410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10EB5">
              <w:rPr>
                <w:sz w:val="20"/>
                <w:szCs w:val="20"/>
              </w:rPr>
              <w:t>Организация досуга детей, подростков и молодежи</w:t>
            </w:r>
          </w:p>
        </w:tc>
        <w:tc>
          <w:tcPr>
            <w:tcW w:w="989" w:type="pct"/>
          </w:tcPr>
          <w:p w:rsidR="00066781" w:rsidRPr="00066781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1. 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</w:p>
          <w:p w:rsidR="00070220" w:rsidRPr="00921774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2. Доля молодых людей, вовлеченных в добровольческую и общественную деятельность, %</w:t>
            </w:r>
          </w:p>
        </w:tc>
      </w:tr>
      <w:tr w:rsidR="00070220" w:rsidRPr="00921774" w:rsidTr="00066781">
        <w:trPr>
          <w:trHeight w:val="68"/>
          <w:jc w:val="center"/>
        </w:trPr>
        <w:tc>
          <w:tcPr>
            <w:tcW w:w="157" w:type="pct"/>
          </w:tcPr>
          <w:p w:rsidR="00070220" w:rsidRDefault="00070220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140" w:type="pct"/>
          </w:tcPr>
          <w:p w:rsidR="00070220" w:rsidRPr="00C47D9C" w:rsidRDefault="00070220" w:rsidP="00921774">
            <w:pPr>
              <w:rPr>
                <w:sz w:val="20"/>
                <w:szCs w:val="20"/>
                <w:lang w:eastAsia="en-US"/>
              </w:rPr>
            </w:pPr>
            <w:r w:rsidRPr="00921774">
              <w:rPr>
                <w:sz w:val="20"/>
                <w:szCs w:val="20"/>
              </w:rPr>
              <w:t>Предоставление субсидии из бюджета муниципального образования Кондинский район юридическим лицам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 xml:space="preserve">(за исключением государственных 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и муниципальных учреждений) индивидуальным предпринимателям,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на оказание услуг (выполнение работ)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в сфере молодежной политики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14" w:type="pct"/>
          </w:tcPr>
          <w:p w:rsidR="00070220" w:rsidRDefault="00070220" w:rsidP="000E08B8">
            <w:pPr>
              <w:jc w:val="both"/>
              <w:rPr>
                <w:sz w:val="20"/>
                <w:szCs w:val="20"/>
              </w:rPr>
            </w:pPr>
            <w:r w:rsidRPr="00213202">
              <w:rPr>
                <w:sz w:val="20"/>
                <w:szCs w:val="20"/>
              </w:rPr>
              <w:t>Субсидия предоставляется в целях финансового обеспечения затрат, связанных с оказанием услуг (выполнением работ) в сфере молодежной политики, в том числе общественно полезных услуг для реализации мероприятий</w:t>
            </w:r>
          </w:p>
        </w:tc>
        <w:tc>
          <w:tcPr>
            <w:tcW w:w="989" w:type="pct"/>
          </w:tcPr>
          <w:p w:rsidR="00070220" w:rsidRPr="00921774" w:rsidRDefault="00066781" w:rsidP="00C81523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3. 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070220" w:rsidRPr="00921774" w:rsidTr="00066781">
        <w:trPr>
          <w:trHeight w:val="68"/>
          <w:jc w:val="center"/>
        </w:trPr>
        <w:tc>
          <w:tcPr>
            <w:tcW w:w="157" w:type="pct"/>
          </w:tcPr>
          <w:p w:rsidR="00070220" w:rsidRDefault="00070220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140" w:type="pct"/>
          </w:tcPr>
          <w:p w:rsidR="00070220" w:rsidRPr="00921774" w:rsidRDefault="00070220" w:rsidP="00921774">
            <w:pPr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 xml:space="preserve">Организация мероприятий в сфере молодежной политики, направленных на гражданское 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 xml:space="preserve">и патриотическое воспитание молодежи, воспитание толерантности 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14" w:type="pct"/>
          </w:tcPr>
          <w:p w:rsidR="00070220" w:rsidRDefault="00070220" w:rsidP="00410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774">
              <w:rPr>
                <w:sz w:val="20"/>
                <w:szCs w:val="20"/>
              </w:rPr>
              <w:t>атриотическое воспитание молодежи</w:t>
            </w:r>
          </w:p>
        </w:tc>
        <w:tc>
          <w:tcPr>
            <w:tcW w:w="989" w:type="pct"/>
          </w:tcPr>
          <w:p w:rsidR="00070220" w:rsidRPr="00921774" w:rsidRDefault="00066781" w:rsidP="00C81523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3. 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070220" w:rsidRPr="00921774" w:rsidTr="00066781">
        <w:trPr>
          <w:trHeight w:val="68"/>
          <w:jc w:val="center"/>
        </w:trPr>
        <w:tc>
          <w:tcPr>
            <w:tcW w:w="157" w:type="pct"/>
          </w:tcPr>
          <w:p w:rsidR="00070220" w:rsidRDefault="00070220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2140" w:type="pct"/>
          </w:tcPr>
          <w:p w:rsidR="00070220" w:rsidRPr="00921774" w:rsidRDefault="00070220" w:rsidP="00921774">
            <w:pPr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 xml:space="preserve">на развитие гражданской активности молодежи 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и формирование здорового образа жизни</w:t>
            </w:r>
          </w:p>
        </w:tc>
        <w:tc>
          <w:tcPr>
            <w:tcW w:w="1714" w:type="pct"/>
          </w:tcPr>
          <w:p w:rsidR="00070220" w:rsidRDefault="00070220" w:rsidP="00410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21774">
              <w:rPr>
                <w:sz w:val="20"/>
                <w:szCs w:val="20"/>
              </w:rPr>
              <w:t>обровольческ</w:t>
            </w:r>
            <w:r>
              <w:rPr>
                <w:sz w:val="20"/>
                <w:szCs w:val="20"/>
              </w:rPr>
              <w:t>ая</w:t>
            </w:r>
            <w:r w:rsidRPr="00921774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989" w:type="pct"/>
          </w:tcPr>
          <w:p w:rsidR="00070220" w:rsidRPr="00921774" w:rsidRDefault="00066781" w:rsidP="00C81523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3. 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070220" w:rsidRPr="00921774" w:rsidTr="00066781">
        <w:trPr>
          <w:trHeight w:val="68"/>
          <w:jc w:val="center"/>
        </w:trPr>
        <w:tc>
          <w:tcPr>
            <w:tcW w:w="157" w:type="pct"/>
          </w:tcPr>
          <w:p w:rsidR="00070220" w:rsidRDefault="00070220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140" w:type="pct"/>
          </w:tcPr>
          <w:p w:rsidR="00070220" w:rsidRPr="00C47D9C" w:rsidRDefault="00070220" w:rsidP="008952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</w:t>
            </w:r>
            <w:r w:rsidRPr="00C47D9C">
              <w:rPr>
                <w:sz w:val="20"/>
                <w:szCs w:val="20"/>
                <w:lang w:eastAsia="en-US"/>
              </w:rPr>
              <w:t>подведомственн</w:t>
            </w:r>
            <w:r>
              <w:rPr>
                <w:sz w:val="20"/>
                <w:szCs w:val="20"/>
                <w:lang w:eastAsia="en-US"/>
              </w:rPr>
              <w:t>ым</w:t>
            </w:r>
            <w:r w:rsidRPr="00C47D9C">
              <w:rPr>
                <w:sz w:val="20"/>
                <w:szCs w:val="20"/>
                <w:lang w:eastAsia="en-US"/>
              </w:rPr>
              <w:t xml:space="preserve"> учреждени</w:t>
            </w:r>
            <w:r>
              <w:rPr>
                <w:sz w:val="20"/>
                <w:szCs w:val="20"/>
                <w:lang w:eastAsia="en-US"/>
              </w:rPr>
              <w:t xml:space="preserve">ем иных мероприятий </w:t>
            </w:r>
          </w:p>
        </w:tc>
        <w:tc>
          <w:tcPr>
            <w:tcW w:w="1714" w:type="pct"/>
          </w:tcPr>
          <w:p w:rsidR="00070220" w:rsidRDefault="00070220" w:rsidP="00874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работы и услуги, </w:t>
            </w:r>
            <w:r w:rsidRPr="004229F1">
              <w:rPr>
                <w:sz w:val="20"/>
                <w:szCs w:val="20"/>
              </w:rPr>
              <w:t>Социальные пособия и компенса</w:t>
            </w:r>
            <w:r>
              <w:rPr>
                <w:sz w:val="20"/>
                <w:szCs w:val="20"/>
              </w:rPr>
              <w:t>ции персоналу в денежной форме (в том числе к</w:t>
            </w:r>
            <w:r w:rsidRPr="008748B2">
              <w:rPr>
                <w:sz w:val="20"/>
                <w:szCs w:val="20"/>
              </w:rPr>
              <w:t>омпенсации расходов к месту использования отпуска и обрат</w:t>
            </w:r>
            <w:r>
              <w:rPr>
                <w:sz w:val="20"/>
                <w:szCs w:val="20"/>
              </w:rPr>
              <w:t xml:space="preserve">но </w:t>
            </w:r>
            <w:r w:rsidRPr="008748B2">
              <w:rPr>
                <w:sz w:val="20"/>
                <w:szCs w:val="20"/>
              </w:rPr>
              <w:t>с учетом  страховых взносов</w:t>
            </w:r>
            <w:r>
              <w:rPr>
                <w:sz w:val="20"/>
                <w:szCs w:val="20"/>
              </w:rPr>
              <w:t xml:space="preserve">), </w:t>
            </w:r>
            <w:r w:rsidRPr="004229F1">
              <w:rPr>
                <w:sz w:val="20"/>
                <w:szCs w:val="20"/>
              </w:rPr>
              <w:t>Увеличе</w:t>
            </w:r>
            <w:r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lastRenderedPageBreak/>
              <w:t xml:space="preserve">стоимости основных средств, </w:t>
            </w:r>
            <w:r w:rsidRPr="004229F1">
              <w:rPr>
                <w:sz w:val="20"/>
                <w:szCs w:val="20"/>
              </w:rPr>
              <w:t>Арендная пл</w:t>
            </w:r>
            <w:r>
              <w:rPr>
                <w:sz w:val="20"/>
                <w:szCs w:val="20"/>
              </w:rPr>
              <w:t xml:space="preserve">ата за пользование имуществом, </w:t>
            </w:r>
            <w:r w:rsidRPr="004229F1">
              <w:rPr>
                <w:sz w:val="20"/>
                <w:szCs w:val="20"/>
              </w:rPr>
              <w:t>Увеличение стоимос</w:t>
            </w:r>
            <w:r>
              <w:rPr>
                <w:sz w:val="20"/>
                <w:szCs w:val="20"/>
              </w:rPr>
              <w:t>ти прочих материальных запасов (</w:t>
            </w:r>
            <w:r>
              <w:rPr>
                <w:sz w:val="20"/>
                <w:szCs w:val="20"/>
                <w:lang w:eastAsia="en-US"/>
              </w:rPr>
              <w:t xml:space="preserve">в том числе: </w:t>
            </w:r>
            <w:r>
              <w:rPr>
                <w:sz w:val="20"/>
                <w:szCs w:val="20"/>
              </w:rPr>
              <w:t xml:space="preserve">однократного применения) </w:t>
            </w:r>
          </w:p>
        </w:tc>
        <w:tc>
          <w:tcPr>
            <w:tcW w:w="989" w:type="pct"/>
          </w:tcPr>
          <w:p w:rsidR="00066781" w:rsidRPr="00066781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lastRenderedPageBreak/>
              <w:t xml:space="preserve">1. Доля молодых людей, участвующих в проектах и программах, направленных на профессиональное, личностное </w:t>
            </w:r>
            <w:r w:rsidRPr="00066781">
              <w:rPr>
                <w:sz w:val="20"/>
                <w:szCs w:val="20"/>
              </w:rPr>
              <w:lastRenderedPageBreak/>
              <w:t>развитие и патриотическое воспитание, %</w:t>
            </w:r>
          </w:p>
          <w:p w:rsidR="00070220" w:rsidRPr="00921774" w:rsidRDefault="00066781" w:rsidP="00066781">
            <w:pPr>
              <w:jc w:val="center"/>
              <w:rPr>
                <w:sz w:val="20"/>
                <w:szCs w:val="20"/>
              </w:rPr>
            </w:pPr>
            <w:r w:rsidRPr="00066781">
              <w:rPr>
                <w:sz w:val="20"/>
                <w:szCs w:val="20"/>
              </w:rPr>
              <w:t>2. Доля молодых людей, вовлеченных в добровольческую и общественную деятельность, %</w:t>
            </w:r>
          </w:p>
        </w:tc>
      </w:tr>
      <w:tr w:rsidR="00066781" w:rsidRPr="00921774" w:rsidTr="003E3255">
        <w:trPr>
          <w:trHeight w:val="68"/>
          <w:jc w:val="center"/>
        </w:trPr>
        <w:tc>
          <w:tcPr>
            <w:tcW w:w="157" w:type="pct"/>
            <w:shd w:val="clear" w:color="auto" w:fill="EEECE1" w:themeFill="background2"/>
          </w:tcPr>
          <w:p w:rsidR="00066781" w:rsidRDefault="00066781" w:rsidP="009A25E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43" w:type="pct"/>
            <w:gridSpan w:val="3"/>
            <w:shd w:val="clear" w:color="auto" w:fill="EEECE1" w:themeFill="background2"/>
          </w:tcPr>
          <w:p w:rsidR="00066781" w:rsidRPr="00066781" w:rsidRDefault="00066781" w:rsidP="00066781">
            <w:pPr>
              <w:jc w:val="center"/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  <w:lang w:eastAsia="en-US"/>
              </w:rPr>
              <w:t>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070220" w:rsidRPr="00921774" w:rsidTr="00066781">
        <w:trPr>
          <w:trHeight w:val="856"/>
          <w:jc w:val="center"/>
        </w:trPr>
        <w:tc>
          <w:tcPr>
            <w:tcW w:w="157" w:type="pct"/>
          </w:tcPr>
          <w:p w:rsidR="00070220" w:rsidRDefault="00070220" w:rsidP="009A25E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pct"/>
          </w:tcPr>
          <w:p w:rsidR="00070220" w:rsidRPr="00921774" w:rsidRDefault="00066781" w:rsidP="00066781">
            <w:pPr>
              <w:rPr>
                <w:sz w:val="20"/>
                <w:szCs w:val="20"/>
              </w:rPr>
            </w:pPr>
            <w:r w:rsidRPr="00070220">
              <w:rPr>
                <w:sz w:val="20"/>
                <w:szCs w:val="20"/>
              </w:rPr>
              <w:t>Ответственный за реализацию (</w:t>
            </w:r>
            <w:r>
              <w:rPr>
                <w:sz w:val="20"/>
                <w:szCs w:val="20"/>
              </w:rPr>
              <w:t xml:space="preserve">отдел молодежной политики </w:t>
            </w:r>
            <w:r w:rsidRPr="00070220">
              <w:rPr>
                <w:sz w:val="20"/>
                <w:szCs w:val="20"/>
              </w:rPr>
              <w:t>администрации Кондинского района</w:t>
            </w:r>
            <w:r>
              <w:rPr>
                <w:sz w:val="20"/>
                <w:szCs w:val="20"/>
              </w:rPr>
              <w:t>, к</w:t>
            </w:r>
            <w:r w:rsidRPr="00066781">
              <w:rPr>
                <w:sz w:val="20"/>
                <w:szCs w:val="20"/>
              </w:rPr>
              <w:t>омитет физической культуры и спорта администрации Кондинского района,</w:t>
            </w:r>
            <w:r>
              <w:rPr>
                <w:sz w:val="20"/>
                <w:szCs w:val="20"/>
              </w:rPr>
              <w:t xml:space="preserve"> у</w:t>
            </w:r>
            <w:r w:rsidRPr="00066781">
              <w:rPr>
                <w:sz w:val="20"/>
                <w:szCs w:val="20"/>
              </w:rPr>
              <w:t>правление образования администрации Кондинского района</w:t>
            </w:r>
            <w:r w:rsidRPr="00070220">
              <w:rPr>
                <w:sz w:val="20"/>
                <w:szCs w:val="20"/>
              </w:rPr>
              <w:t>)</w:t>
            </w:r>
          </w:p>
        </w:tc>
        <w:tc>
          <w:tcPr>
            <w:tcW w:w="1714" w:type="pct"/>
          </w:tcPr>
          <w:p w:rsidR="00070220" w:rsidRPr="00921774" w:rsidRDefault="00247E98" w:rsidP="004229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</w:t>
            </w:r>
          </w:p>
        </w:tc>
        <w:tc>
          <w:tcPr>
            <w:tcW w:w="989" w:type="pct"/>
          </w:tcPr>
          <w:p w:rsidR="00070220" w:rsidRPr="00921774" w:rsidRDefault="00070220" w:rsidP="007124A9">
            <w:pPr>
              <w:jc w:val="center"/>
              <w:rPr>
                <w:sz w:val="20"/>
                <w:szCs w:val="20"/>
              </w:rPr>
            </w:pPr>
          </w:p>
        </w:tc>
      </w:tr>
      <w:tr w:rsidR="00066781" w:rsidRPr="00921774" w:rsidTr="00066781">
        <w:trPr>
          <w:trHeight w:val="856"/>
          <w:jc w:val="center"/>
        </w:trPr>
        <w:tc>
          <w:tcPr>
            <w:tcW w:w="157" w:type="pct"/>
          </w:tcPr>
          <w:p w:rsidR="00066781" w:rsidRDefault="00066781" w:rsidP="00F93B34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0" w:type="pct"/>
          </w:tcPr>
          <w:p w:rsidR="00066781" w:rsidRPr="00921774" w:rsidRDefault="00066781" w:rsidP="00F93B34">
            <w:pPr>
              <w:rPr>
                <w:sz w:val="20"/>
                <w:szCs w:val="20"/>
              </w:rPr>
            </w:pPr>
            <w:r w:rsidRPr="00921774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от 14 до 18 лет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в свободное</w:t>
            </w:r>
            <w:r>
              <w:rPr>
                <w:sz w:val="20"/>
                <w:szCs w:val="20"/>
              </w:rPr>
              <w:t xml:space="preserve"> </w:t>
            </w:r>
            <w:r w:rsidRPr="00921774">
              <w:rPr>
                <w:sz w:val="20"/>
                <w:szCs w:val="20"/>
              </w:rPr>
              <w:t>от учебы время</w:t>
            </w:r>
          </w:p>
        </w:tc>
        <w:tc>
          <w:tcPr>
            <w:tcW w:w="1714" w:type="pct"/>
          </w:tcPr>
          <w:p w:rsidR="00066781" w:rsidRPr="00921774" w:rsidRDefault="00066781" w:rsidP="00F9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08B8">
              <w:rPr>
                <w:sz w:val="20"/>
                <w:szCs w:val="20"/>
              </w:rPr>
              <w:t xml:space="preserve">оддержка молодежи в сфере труда и занятости </w:t>
            </w:r>
            <w:r>
              <w:rPr>
                <w:sz w:val="20"/>
                <w:szCs w:val="20"/>
              </w:rPr>
              <w:t>(т</w:t>
            </w:r>
            <w:r w:rsidRPr="000E08B8">
              <w:rPr>
                <w:sz w:val="20"/>
                <w:szCs w:val="20"/>
              </w:rPr>
              <w:t>рудоустройство несовершеннолетних проводится в рамках государственной программы Ханты-Мансийского автономного округа - Югры «Поддержка занятости населения»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989" w:type="pct"/>
          </w:tcPr>
          <w:p w:rsidR="00066781" w:rsidRPr="00921774" w:rsidRDefault="00C81523" w:rsidP="00F9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66781" w:rsidRPr="00066781">
              <w:rPr>
                <w:sz w:val="20"/>
                <w:szCs w:val="20"/>
              </w:rPr>
              <w:t>.Общая численность несовершеннолетних граждан в возрасте от 14 до 18 лет, временного трудоустроенных в свободное от учебы время, млн человек</w:t>
            </w:r>
          </w:p>
        </w:tc>
      </w:tr>
    </w:tbl>
    <w:p w:rsidR="004229F1" w:rsidRDefault="004229F1" w:rsidP="004229F1">
      <w:pPr>
        <w:rPr>
          <w:sz w:val="20"/>
          <w:szCs w:val="20"/>
        </w:rPr>
      </w:pPr>
    </w:p>
    <w:p w:rsidR="004A6E5D" w:rsidRPr="00762984" w:rsidRDefault="000E08B8" w:rsidP="00CC27E4">
      <w:pPr>
        <w:ind w:left="12474"/>
        <w:rPr>
          <w:b/>
        </w:rPr>
      </w:pPr>
      <w:r w:rsidRPr="004229F1">
        <w:rPr>
          <w:sz w:val="20"/>
          <w:szCs w:val="20"/>
        </w:rPr>
        <w:br w:type="page"/>
      </w:r>
      <w:r w:rsidR="001C0B4E" w:rsidRPr="00762984">
        <w:rPr>
          <w:spacing w:val="-1"/>
        </w:rPr>
        <w:lastRenderedPageBreak/>
        <w:t>Таблица</w:t>
      </w:r>
      <w:r w:rsidR="001C0B4E" w:rsidRPr="00762984">
        <w:t xml:space="preserve"> 4</w:t>
      </w:r>
    </w:p>
    <w:p w:rsidR="001D54BB" w:rsidRPr="00C47D9C" w:rsidRDefault="001C0B4E" w:rsidP="001C0B4E">
      <w:pPr>
        <w:jc w:val="center"/>
        <w:rPr>
          <w:b/>
        </w:rPr>
      </w:pPr>
      <w:r w:rsidRPr="00C47D9C">
        <w:rPr>
          <w:b/>
        </w:rPr>
        <w:t xml:space="preserve">4. </w:t>
      </w:r>
      <w:r w:rsidR="00357D24" w:rsidRPr="00C47D9C">
        <w:rPr>
          <w:b/>
        </w:rPr>
        <w:t>Финансовое обеспечение программы</w:t>
      </w:r>
    </w:p>
    <w:tbl>
      <w:tblPr>
        <w:tblW w:w="5207" w:type="pct"/>
        <w:jc w:val="center"/>
        <w:tblInd w:w="-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8"/>
        <w:gridCol w:w="1066"/>
        <w:gridCol w:w="1066"/>
        <w:gridCol w:w="1197"/>
        <w:gridCol w:w="1334"/>
        <w:gridCol w:w="1197"/>
        <w:gridCol w:w="1418"/>
        <w:gridCol w:w="1160"/>
      </w:tblGrid>
      <w:tr w:rsidR="00C66AB5" w:rsidRPr="00C47D9C" w:rsidTr="00F77FF9">
        <w:trPr>
          <w:trHeight w:val="68"/>
          <w:jc w:val="center"/>
        </w:trPr>
        <w:tc>
          <w:tcPr>
            <w:tcW w:w="2286" w:type="pct"/>
            <w:vMerge w:val="restar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  <w:gridSpan w:val="7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C66AB5" w:rsidRPr="00C47D9C" w:rsidTr="009432FD">
        <w:trPr>
          <w:trHeight w:val="68"/>
          <w:jc w:val="center"/>
        </w:trPr>
        <w:tc>
          <w:tcPr>
            <w:tcW w:w="2286" w:type="pct"/>
            <w:vMerge/>
          </w:tcPr>
          <w:p w:rsidR="00C66AB5" w:rsidRPr="00C47D9C" w:rsidRDefault="00C66AB5" w:rsidP="003D47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C66AB5" w:rsidRPr="00C47D9C" w:rsidRDefault="00C66AB5" w:rsidP="003D47BF">
            <w:pPr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 xml:space="preserve">2025 </w:t>
            </w:r>
          </w:p>
          <w:p w:rsidR="00C66AB5" w:rsidRPr="00C47D9C" w:rsidRDefault="00C66AB5" w:rsidP="003D47BF">
            <w:pPr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3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 xml:space="preserve">2026 </w:t>
            </w:r>
          </w:p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85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 xml:space="preserve">2027 </w:t>
            </w:r>
          </w:p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29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 xml:space="preserve">2028 </w:t>
            </w:r>
          </w:p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85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 xml:space="preserve">2029 </w:t>
            </w:r>
          </w:p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56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 xml:space="preserve">2030 </w:t>
            </w:r>
          </w:p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73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C66AB5" w:rsidRPr="00C47D9C" w:rsidTr="009432FD">
        <w:trPr>
          <w:trHeight w:val="68"/>
          <w:jc w:val="center"/>
        </w:trPr>
        <w:tc>
          <w:tcPr>
            <w:tcW w:w="2286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9" w:type="pct"/>
          </w:tcPr>
          <w:p w:rsidR="00C66AB5" w:rsidRPr="00C47D9C" w:rsidRDefault="00C66AB5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5" w:type="pct"/>
          </w:tcPr>
          <w:p w:rsidR="00C66AB5" w:rsidRPr="00C47D9C" w:rsidRDefault="004B39B2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6" w:type="pct"/>
          </w:tcPr>
          <w:p w:rsidR="00C66AB5" w:rsidRPr="00C47D9C" w:rsidRDefault="004B39B2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3" w:type="pct"/>
          </w:tcPr>
          <w:p w:rsidR="00C66AB5" w:rsidRPr="00C47D9C" w:rsidRDefault="004B39B2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D03319" w:rsidRPr="00C47D9C" w:rsidTr="003E3255">
        <w:trPr>
          <w:trHeight w:val="68"/>
          <w:jc w:val="center"/>
        </w:trPr>
        <w:tc>
          <w:tcPr>
            <w:tcW w:w="2286" w:type="pct"/>
          </w:tcPr>
          <w:p w:rsidR="00D03319" w:rsidRPr="00C47D9C" w:rsidRDefault="00D03319" w:rsidP="003D47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</w:rPr>
              <w:t>Муниципальная программа</w:t>
            </w:r>
            <w:r w:rsidRPr="00C47D9C">
              <w:rPr>
                <w:spacing w:val="-1"/>
                <w:sz w:val="20"/>
                <w:szCs w:val="20"/>
              </w:rPr>
              <w:t xml:space="preserve"> (всего),</w:t>
            </w:r>
            <w:r w:rsidRPr="00C47D9C">
              <w:rPr>
                <w:sz w:val="20"/>
                <w:szCs w:val="20"/>
              </w:rPr>
              <w:t xml:space="preserve"> в том</w:t>
            </w:r>
            <w:r w:rsidRPr="00C47D9C">
              <w:rPr>
                <w:spacing w:val="-1"/>
                <w:sz w:val="20"/>
                <w:szCs w:val="20"/>
              </w:rPr>
              <w:t xml:space="preserve"> числе:</w:t>
            </w:r>
          </w:p>
        </w:tc>
        <w:tc>
          <w:tcPr>
            <w:tcW w:w="343" w:type="pct"/>
          </w:tcPr>
          <w:p w:rsidR="00D03319" w:rsidRPr="00C47D9C" w:rsidRDefault="00D03319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30 936</w:t>
            </w:r>
            <w:r w:rsidRPr="00C47D9C">
              <w:rPr>
                <w:b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343" w:type="pct"/>
          </w:tcPr>
          <w:p w:rsidR="00D03319" w:rsidRPr="00C47D9C" w:rsidRDefault="00D03319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30 936</w:t>
            </w:r>
            <w:r w:rsidRPr="00C47D9C">
              <w:rPr>
                <w:b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385" w:type="pct"/>
          </w:tcPr>
          <w:p w:rsidR="00D03319" w:rsidRPr="00C47D9C" w:rsidRDefault="00D03319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30 936</w:t>
            </w:r>
            <w:r w:rsidRPr="00C47D9C">
              <w:rPr>
                <w:b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429" w:type="pct"/>
          </w:tcPr>
          <w:p w:rsidR="00D03319" w:rsidRPr="00C47D9C" w:rsidRDefault="00D03319" w:rsidP="00DF6BA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30 936</w:t>
            </w:r>
            <w:r w:rsidRPr="00C47D9C">
              <w:rPr>
                <w:b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385" w:type="pct"/>
          </w:tcPr>
          <w:p w:rsidR="00D03319" w:rsidRPr="00C47D9C" w:rsidRDefault="00D03319" w:rsidP="00DF6BA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30 936</w:t>
            </w:r>
            <w:r w:rsidRPr="00C47D9C">
              <w:rPr>
                <w:b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456" w:type="pct"/>
          </w:tcPr>
          <w:p w:rsidR="00D03319" w:rsidRPr="00C47D9C" w:rsidRDefault="00D03319" w:rsidP="00DF6BA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30 936</w:t>
            </w:r>
            <w:r w:rsidRPr="00C47D9C">
              <w:rPr>
                <w:b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373" w:type="pct"/>
          </w:tcPr>
          <w:p w:rsidR="00D03319" w:rsidRPr="00C47D9C" w:rsidRDefault="000E1A06" w:rsidP="009432F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185 618,4</w:t>
            </w:r>
          </w:p>
        </w:tc>
      </w:tr>
      <w:tr w:rsidR="003D47BF" w:rsidRPr="00C47D9C" w:rsidTr="009432FD">
        <w:trPr>
          <w:trHeight w:val="68"/>
          <w:jc w:val="center"/>
        </w:trPr>
        <w:tc>
          <w:tcPr>
            <w:tcW w:w="2286" w:type="pct"/>
          </w:tcPr>
          <w:p w:rsidR="003D47BF" w:rsidRPr="00C47D9C" w:rsidRDefault="003D47BF" w:rsidP="0010510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3D47BF" w:rsidRPr="00C47D9C" w:rsidRDefault="003D47BF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3D47BF" w:rsidRPr="00C47D9C" w:rsidRDefault="003D47BF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3D47BF" w:rsidRPr="00C47D9C" w:rsidRDefault="003D47BF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</w:tcPr>
          <w:p w:rsidR="003D47BF" w:rsidRPr="00C47D9C" w:rsidRDefault="003D47BF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3D47BF" w:rsidRPr="00C47D9C" w:rsidRDefault="003D47BF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3D47BF" w:rsidRPr="00C47D9C" w:rsidRDefault="003D47BF" w:rsidP="003D47BF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</w:tcPr>
          <w:p w:rsidR="003D47BF" w:rsidRPr="00C47D9C" w:rsidRDefault="003D47BF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272A" w:rsidRPr="00C47D9C" w:rsidTr="009432FD">
        <w:trPr>
          <w:trHeight w:val="68"/>
          <w:jc w:val="center"/>
        </w:trPr>
        <w:tc>
          <w:tcPr>
            <w:tcW w:w="2286" w:type="pct"/>
          </w:tcPr>
          <w:p w:rsidR="00DC272A" w:rsidRPr="00C47D9C" w:rsidRDefault="00DC272A" w:rsidP="00105102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DC272A" w:rsidRPr="00C47D9C" w:rsidRDefault="00DC272A" w:rsidP="003A64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3" w:type="pct"/>
          </w:tcPr>
          <w:p w:rsidR="00DC272A" w:rsidRPr="00C47D9C" w:rsidRDefault="00DC272A" w:rsidP="003A64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DC272A" w:rsidRPr="00C47D9C" w:rsidRDefault="00DC272A" w:rsidP="003A64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9" w:type="pct"/>
          </w:tcPr>
          <w:p w:rsidR="00DC272A" w:rsidRPr="00C47D9C" w:rsidRDefault="00DC272A" w:rsidP="003A64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DC272A" w:rsidRPr="00C47D9C" w:rsidRDefault="00DC272A" w:rsidP="003A64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DC272A" w:rsidRPr="00C47D9C" w:rsidRDefault="00DC272A" w:rsidP="003A64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3" w:type="pct"/>
          </w:tcPr>
          <w:p w:rsidR="00DC272A" w:rsidRPr="00C47D9C" w:rsidRDefault="00DC272A" w:rsidP="003A64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03319" w:rsidRPr="00C47D9C" w:rsidTr="009432FD">
        <w:trPr>
          <w:trHeight w:val="68"/>
          <w:jc w:val="center"/>
        </w:trPr>
        <w:tc>
          <w:tcPr>
            <w:tcW w:w="2286" w:type="pct"/>
          </w:tcPr>
          <w:p w:rsidR="00D03319" w:rsidRPr="00C47D9C" w:rsidRDefault="00D03319" w:rsidP="00BC762B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D03319" w:rsidRPr="00C47D9C" w:rsidRDefault="00D03319" w:rsidP="009432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43" w:type="pct"/>
          </w:tcPr>
          <w:p w:rsidR="00D03319" w:rsidRPr="00C47D9C" w:rsidRDefault="00D03319" w:rsidP="00BC76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85" w:type="pct"/>
          </w:tcPr>
          <w:p w:rsidR="00D03319" w:rsidRPr="00C47D9C" w:rsidRDefault="00D03319" w:rsidP="00BC76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29" w:type="pct"/>
          </w:tcPr>
          <w:p w:rsidR="00D03319" w:rsidRPr="00C47D9C" w:rsidRDefault="00D03319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85" w:type="pct"/>
          </w:tcPr>
          <w:p w:rsidR="00D03319" w:rsidRPr="00C47D9C" w:rsidRDefault="00D03319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56" w:type="pct"/>
          </w:tcPr>
          <w:p w:rsidR="00D03319" w:rsidRPr="00C47D9C" w:rsidRDefault="00D03319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73" w:type="pct"/>
          </w:tcPr>
          <w:p w:rsidR="00D03319" w:rsidRPr="00C47D9C" w:rsidRDefault="000E1A06" w:rsidP="00BC76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54 900,00</w:t>
            </w:r>
          </w:p>
        </w:tc>
      </w:tr>
      <w:tr w:rsidR="00D03319" w:rsidRPr="00C47D9C" w:rsidTr="009432FD">
        <w:trPr>
          <w:trHeight w:val="68"/>
          <w:jc w:val="center"/>
        </w:trPr>
        <w:tc>
          <w:tcPr>
            <w:tcW w:w="2286" w:type="pct"/>
          </w:tcPr>
          <w:p w:rsidR="00D03319" w:rsidRPr="00C47D9C" w:rsidRDefault="00D03319" w:rsidP="00105102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D03319" w:rsidRPr="00C47D9C" w:rsidRDefault="00D03319" w:rsidP="00770391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21 786,4</w:t>
            </w:r>
          </w:p>
        </w:tc>
        <w:tc>
          <w:tcPr>
            <w:tcW w:w="343" w:type="pct"/>
          </w:tcPr>
          <w:p w:rsidR="00D03319" w:rsidRPr="00C47D9C" w:rsidRDefault="00D03319" w:rsidP="00770391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21 786,4</w:t>
            </w:r>
          </w:p>
        </w:tc>
        <w:tc>
          <w:tcPr>
            <w:tcW w:w="385" w:type="pct"/>
          </w:tcPr>
          <w:p w:rsidR="00D03319" w:rsidRPr="00C47D9C" w:rsidRDefault="00D03319" w:rsidP="00770391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21 786,4</w:t>
            </w:r>
          </w:p>
        </w:tc>
        <w:tc>
          <w:tcPr>
            <w:tcW w:w="429" w:type="pct"/>
          </w:tcPr>
          <w:p w:rsidR="00D03319" w:rsidRPr="00C47D9C" w:rsidRDefault="00D03319" w:rsidP="00DF6BA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21 786,4</w:t>
            </w:r>
          </w:p>
        </w:tc>
        <w:tc>
          <w:tcPr>
            <w:tcW w:w="385" w:type="pct"/>
          </w:tcPr>
          <w:p w:rsidR="00D03319" w:rsidRPr="00C47D9C" w:rsidRDefault="00D03319" w:rsidP="00DF6BA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21 786,4</w:t>
            </w:r>
          </w:p>
        </w:tc>
        <w:tc>
          <w:tcPr>
            <w:tcW w:w="456" w:type="pct"/>
          </w:tcPr>
          <w:p w:rsidR="00D03319" w:rsidRPr="00C47D9C" w:rsidRDefault="00D03319" w:rsidP="00DF6BA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21 786,4</w:t>
            </w:r>
          </w:p>
        </w:tc>
        <w:tc>
          <w:tcPr>
            <w:tcW w:w="373" w:type="pct"/>
          </w:tcPr>
          <w:p w:rsidR="00D03319" w:rsidRPr="00C47D9C" w:rsidRDefault="000E1A06" w:rsidP="002230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130 718,4</w:t>
            </w:r>
          </w:p>
        </w:tc>
      </w:tr>
      <w:tr w:rsidR="00DC272A" w:rsidRPr="00C47D9C" w:rsidTr="009432FD">
        <w:trPr>
          <w:trHeight w:val="68"/>
          <w:jc w:val="center"/>
        </w:trPr>
        <w:tc>
          <w:tcPr>
            <w:tcW w:w="2286" w:type="pct"/>
          </w:tcPr>
          <w:p w:rsidR="00DC272A" w:rsidRPr="00C47D9C" w:rsidRDefault="00DC272A" w:rsidP="0010510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DC272A" w:rsidRPr="00C47D9C" w:rsidRDefault="00DC272A" w:rsidP="007703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3" w:type="pct"/>
          </w:tcPr>
          <w:p w:rsidR="00DC272A" w:rsidRPr="00C47D9C" w:rsidRDefault="00DC272A" w:rsidP="007703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DC272A" w:rsidRPr="00C47D9C" w:rsidRDefault="00DC272A" w:rsidP="007703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9" w:type="pct"/>
          </w:tcPr>
          <w:p w:rsidR="00DC272A" w:rsidRPr="00C47D9C" w:rsidRDefault="00DC272A" w:rsidP="007703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DC272A" w:rsidRPr="00C47D9C" w:rsidRDefault="00DC272A" w:rsidP="007703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DC272A" w:rsidRPr="00C47D9C" w:rsidRDefault="00DC272A" w:rsidP="007703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3" w:type="pct"/>
          </w:tcPr>
          <w:p w:rsidR="00DC272A" w:rsidRPr="00C47D9C" w:rsidRDefault="00DC272A" w:rsidP="007703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C272A" w:rsidRPr="00C47D9C" w:rsidTr="009432FD">
        <w:trPr>
          <w:trHeight w:val="68"/>
          <w:jc w:val="center"/>
        </w:trPr>
        <w:tc>
          <w:tcPr>
            <w:tcW w:w="2286" w:type="pct"/>
          </w:tcPr>
          <w:p w:rsidR="00DC272A" w:rsidRPr="00C47D9C" w:rsidRDefault="00DC272A" w:rsidP="003D47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DC272A" w:rsidRPr="00C47D9C" w:rsidRDefault="00DC272A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DC272A" w:rsidRPr="00C47D9C" w:rsidRDefault="00DC272A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C272A" w:rsidRPr="00C47D9C" w:rsidRDefault="00DC272A" w:rsidP="003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DC272A" w:rsidRPr="00C47D9C" w:rsidRDefault="00DC272A" w:rsidP="003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DC272A" w:rsidRPr="00C47D9C" w:rsidRDefault="00DC272A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DC272A" w:rsidRPr="00C47D9C" w:rsidRDefault="00DC272A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</w:tcPr>
          <w:p w:rsidR="00DC272A" w:rsidRPr="00C47D9C" w:rsidRDefault="00DC272A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319" w:rsidRPr="00C47D9C" w:rsidTr="009432FD">
        <w:trPr>
          <w:trHeight w:val="68"/>
          <w:jc w:val="center"/>
        </w:trPr>
        <w:tc>
          <w:tcPr>
            <w:tcW w:w="2286" w:type="pct"/>
            <w:shd w:val="clear" w:color="auto" w:fill="EEECE1" w:themeFill="background2"/>
          </w:tcPr>
          <w:p w:rsidR="00D03319" w:rsidRPr="00C47D9C" w:rsidRDefault="00D03319" w:rsidP="0044620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1. Комплекс процессных мероприятий «Обеспечение деятельности подведомственных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47D9C">
              <w:rPr>
                <w:sz w:val="20"/>
                <w:szCs w:val="20"/>
                <w:lang w:eastAsia="en-US"/>
              </w:rPr>
              <w:t>учреждений»</w:t>
            </w:r>
          </w:p>
        </w:tc>
        <w:tc>
          <w:tcPr>
            <w:tcW w:w="343" w:type="pct"/>
            <w:shd w:val="clear" w:color="auto" w:fill="EEECE1" w:themeFill="background2"/>
          </w:tcPr>
          <w:p w:rsidR="00D03319" w:rsidRPr="00C47D9C" w:rsidRDefault="00D03319" w:rsidP="00BC762B">
            <w:pPr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</w:rPr>
              <w:t>18 286,4</w:t>
            </w:r>
          </w:p>
        </w:tc>
        <w:tc>
          <w:tcPr>
            <w:tcW w:w="343" w:type="pct"/>
            <w:shd w:val="clear" w:color="auto" w:fill="EEECE1" w:themeFill="background2"/>
          </w:tcPr>
          <w:p w:rsidR="00D03319" w:rsidRPr="00C47D9C" w:rsidRDefault="00D03319" w:rsidP="00BC762B">
            <w:pPr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</w:rPr>
              <w:t>18 286,4</w:t>
            </w:r>
          </w:p>
        </w:tc>
        <w:tc>
          <w:tcPr>
            <w:tcW w:w="385" w:type="pct"/>
            <w:shd w:val="clear" w:color="auto" w:fill="EEECE1" w:themeFill="background2"/>
          </w:tcPr>
          <w:p w:rsidR="00D03319" w:rsidRPr="00C47D9C" w:rsidRDefault="00D03319" w:rsidP="00BC762B">
            <w:pPr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</w:rPr>
              <w:t>18 286,4</w:t>
            </w:r>
          </w:p>
        </w:tc>
        <w:tc>
          <w:tcPr>
            <w:tcW w:w="429" w:type="pct"/>
            <w:shd w:val="clear" w:color="auto" w:fill="EEECE1" w:themeFill="background2"/>
          </w:tcPr>
          <w:p w:rsidR="00D03319" w:rsidRPr="00C47D9C" w:rsidRDefault="00D03319" w:rsidP="00DF6BA3">
            <w:pPr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</w:rPr>
              <w:t>18 286,4</w:t>
            </w:r>
          </w:p>
        </w:tc>
        <w:tc>
          <w:tcPr>
            <w:tcW w:w="385" w:type="pct"/>
            <w:shd w:val="clear" w:color="auto" w:fill="EEECE1" w:themeFill="background2"/>
          </w:tcPr>
          <w:p w:rsidR="00D03319" w:rsidRPr="00C47D9C" w:rsidRDefault="00D03319" w:rsidP="00DF6BA3">
            <w:pPr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</w:rPr>
              <w:t>18 286,4</w:t>
            </w:r>
          </w:p>
        </w:tc>
        <w:tc>
          <w:tcPr>
            <w:tcW w:w="456" w:type="pct"/>
            <w:shd w:val="clear" w:color="auto" w:fill="EEECE1" w:themeFill="background2"/>
          </w:tcPr>
          <w:p w:rsidR="00D03319" w:rsidRPr="00C47D9C" w:rsidRDefault="00D03319" w:rsidP="00DF6BA3">
            <w:pPr>
              <w:rPr>
                <w:sz w:val="20"/>
                <w:szCs w:val="20"/>
              </w:rPr>
            </w:pPr>
            <w:r w:rsidRPr="00C47D9C">
              <w:rPr>
                <w:sz w:val="20"/>
                <w:szCs w:val="20"/>
              </w:rPr>
              <w:t>18 286,4</w:t>
            </w:r>
          </w:p>
        </w:tc>
        <w:tc>
          <w:tcPr>
            <w:tcW w:w="373" w:type="pct"/>
            <w:shd w:val="clear" w:color="auto" w:fill="EEECE1" w:themeFill="background2"/>
          </w:tcPr>
          <w:p w:rsidR="00D03319" w:rsidRPr="00C47D9C" w:rsidRDefault="00616C1F" w:rsidP="00BC76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109 718,4</w:t>
            </w:r>
          </w:p>
        </w:tc>
      </w:tr>
      <w:tr w:rsidR="00BB08BD" w:rsidRPr="00C47D9C" w:rsidTr="009432FD">
        <w:trPr>
          <w:trHeight w:val="68"/>
          <w:jc w:val="center"/>
        </w:trPr>
        <w:tc>
          <w:tcPr>
            <w:tcW w:w="2286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BB08BD" w:rsidRPr="00C47D9C" w:rsidRDefault="00BB08BD" w:rsidP="003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BB08BD" w:rsidRPr="00C47D9C" w:rsidRDefault="00BB08BD" w:rsidP="003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8BD" w:rsidRPr="00C47D9C" w:rsidTr="009432FD">
        <w:trPr>
          <w:trHeight w:val="68"/>
          <w:jc w:val="center"/>
        </w:trPr>
        <w:tc>
          <w:tcPr>
            <w:tcW w:w="2286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3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9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3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BB08BD" w:rsidRPr="00C47D9C" w:rsidTr="009432FD">
        <w:trPr>
          <w:trHeight w:val="68"/>
          <w:jc w:val="center"/>
        </w:trPr>
        <w:tc>
          <w:tcPr>
            <w:tcW w:w="2286" w:type="pct"/>
          </w:tcPr>
          <w:p w:rsidR="00BB08BD" w:rsidRPr="00C47D9C" w:rsidRDefault="00BB08BD" w:rsidP="003D47BF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3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9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3" w:type="pct"/>
          </w:tcPr>
          <w:p w:rsidR="00BB08BD" w:rsidRPr="00C47D9C" w:rsidRDefault="00BB08BD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16C1F" w:rsidRPr="00C47D9C" w:rsidTr="009432FD">
        <w:trPr>
          <w:trHeight w:val="68"/>
          <w:jc w:val="center"/>
        </w:trPr>
        <w:tc>
          <w:tcPr>
            <w:tcW w:w="228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18 286,4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18 286,4</w:t>
            </w:r>
          </w:p>
        </w:tc>
        <w:tc>
          <w:tcPr>
            <w:tcW w:w="385" w:type="pct"/>
          </w:tcPr>
          <w:p w:rsidR="00616C1F" w:rsidRPr="00C47D9C" w:rsidRDefault="00616C1F" w:rsidP="00BC76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18 286,4</w:t>
            </w:r>
          </w:p>
        </w:tc>
        <w:tc>
          <w:tcPr>
            <w:tcW w:w="429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18 286,4</w:t>
            </w:r>
          </w:p>
        </w:tc>
        <w:tc>
          <w:tcPr>
            <w:tcW w:w="385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18 286,4</w:t>
            </w:r>
          </w:p>
        </w:tc>
        <w:tc>
          <w:tcPr>
            <w:tcW w:w="456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18 286,4</w:t>
            </w:r>
          </w:p>
        </w:tc>
        <w:tc>
          <w:tcPr>
            <w:tcW w:w="373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109 718,4</w:t>
            </w:r>
          </w:p>
        </w:tc>
      </w:tr>
      <w:tr w:rsidR="00616C1F" w:rsidRPr="00C47D9C" w:rsidTr="009432FD">
        <w:trPr>
          <w:trHeight w:val="68"/>
          <w:jc w:val="center"/>
        </w:trPr>
        <w:tc>
          <w:tcPr>
            <w:tcW w:w="228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9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718EE" w:rsidRPr="00C47D9C" w:rsidTr="009432FD">
        <w:trPr>
          <w:trHeight w:val="68"/>
          <w:jc w:val="center"/>
        </w:trPr>
        <w:tc>
          <w:tcPr>
            <w:tcW w:w="2286" w:type="pct"/>
            <w:shd w:val="clear" w:color="auto" w:fill="EEECE1" w:themeFill="background2"/>
          </w:tcPr>
          <w:p w:rsidR="006718EE" w:rsidRPr="00C47D9C" w:rsidRDefault="006718EE" w:rsidP="0044620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2.</w:t>
            </w:r>
            <w:r w:rsidRPr="00C47D9C">
              <w:t xml:space="preserve"> </w:t>
            </w:r>
            <w:r w:rsidRPr="00C47D9C">
              <w:rPr>
                <w:sz w:val="20"/>
                <w:szCs w:val="20"/>
                <w:lang w:eastAsia="en-US"/>
              </w:rPr>
              <w:t>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 (всего), из них:</w:t>
            </w:r>
          </w:p>
        </w:tc>
        <w:tc>
          <w:tcPr>
            <w:tcW w:w="343" w:type="pct"/>
            <w:shd w:val="clear" w:color="auto" w:fill="EEECE1" w:themeFill="background2"/>
          </w:tcPr>
          <w:p w:rsidR="006718EE" w:rsidRPr="00C47D9C" w:rsidRDefault="006718EE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12 650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43" w:type="pct"/>
            <w:shd w:val="clear" w:color="auto" w:fill="EEECE1" w:themeFill="background2"/>
          </w:tcPr>
          <w:p w:rsidR="006718EE" w:rsidRPr="00C47D9C" w:rsidRDefault="006718EE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12 650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85" w:type="pct"/>
            <w:shd w:val="clear" w:color="auto" w:fill="EEECE1" w:themeFill="background2"/>
          </w:tcPr>
          <w:p w:rsidR="006718EE" w:rsidRPr="00C47D9C" w:rsidRDefault="006718EE" w:rsidP="00BC76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12 650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29" w:type="pct"/>
            <w:shd w:val="clear" w:color="auto" w:fill="EEECE1" w:themeFill="background2"/>
          </w:tcPr>
          <w:p w:rsidR="006718EE" w:rsidRPr="00C47D9C" w:rsidRDefault="006718EE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12 650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85" w:type="pct"/>
            <w:shd w:val="clear" w:color="auto" w:fill="EEECE1" w:themeFill="background2"/>
          </w:tcPr>
          <w:p w:rsidR="006718EE" w:rsidRPr="00C47D9C" w:rsidRDefault="006718EE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12 650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56" w:type="pct"/>
            <w:shd w:val="clear" w:color="auto" w:fill="EEECE1" w:themeFill="background2"/>
          </w:tcPr>
          <w:p w:rsidR="006718EE" w:rsidRPr="00C47D9C" w:rsidRDefault="006718EE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12 650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73" w:type="pct"/>
            <w:shd w:val="clear" w:color="auto" w:fill="EEECE1" w:themeFill="background2"/>
          </w:tcPr>
          <w:p w:rsidR="006718EE" w:rsidRPr="00C47D9C" w:rsidRDefault="006718EE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75 900,00</w:t>
            </w:r>
          </w:p>
        </w:tc>
      </w:tr>
      <w:tr w:rsidR="00616C1F" w:rsidRPr="00C47D9C" w:rsidTr="009432FD">
        <w:trPr>
          <w:trHeight w:val="68"/>
          <w:jc w:val="center"/>
        </w:trPr>
        <w:tc>
          <w:tcPr>
            <w:tcW w:w="228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616C1F" w:rsidRPr="00C47D9C" w:rsidRDefault="00616C1F" w:rsidP="003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16C1F" w:rsidRPr="00C47D9C" w:rsidRDefault="00616C1F" w:rsidP="003D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6C1F" w:rsidRPr="00C47D9C" w:rsidTr="009432FD">
        <w:trPr>
          <w:trHeight w:val="68"/>
          <w:jc w:val="center"/>
        </w:trPr>
        <w:tc>
          <w:tcPr>
            <w:tcW w:w="228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9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16C1F" w:rsidRPr="00C47D9C" w:rsidTr="009432FD">
        <w:trPr>
          <w:trHeight w:val="68"/>
          <w:jc w:val="center"/>
        </w:trPr>
        <w:tc>
          <w:tcPr>
            <w:tcW w:w="228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616C1F" w:rsidRPr="00C47D9C" w:rsidRDefault="00616C1F" w:rsidP="00EF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43" w:type="pct"/>
          </w:tcPr>
          <w:p w:rsidR="00616C1F" w:rsidRPr="00C47D9C" w:rsidRDefault="00616C1F" w:rsidP="00EF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85" w:type="pct"/>
          </w:tcPr>
          <w:p w:rsidR="00616C1F" w:rsidRPr="00C47D9C" w:rsidRDefault="00616C1F" w:rsidP="00EF61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29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85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56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C47D9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150</w:t>
            </w:r>
            <w:r w:rsidRPr="00C47D9C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7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54 900,00</w:t>
            </w:r>
          </w:p>
        </w:tc>
      </w:tr>
      <w:tr w:rsidR="00616C1F" w:rsidRPr="00C47D9C" w:rsidTr="009432FD">
        <w:trPr>
          <w:trHeight w:val="68"/>
          <w:jc w:val="center"/>
        </w:trPr>
        <w:tc>
          <w:tcPr>
            <w:tcW w:w="228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en-US"/>
              </w:rPr>
            </w:pPr>
            <w:r w:rsidRPr="00C47D9C">
              <w:rPr>
                <w:i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3 500,0</w:t>
            </w:r>
          </w:p>
        </w:tc>
        <w:tc>
          <w:tcPr>
            <w:tcW w:w="429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456" w:type="pct"/>
          </w:tcPr>
          <w:p w:rsidR="00616C1F" w:rsidRPr="00C47D9C" w:rsidRDefault="00616C1F" w:rsidP="00DF6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3 500,0</w:t>
            </w:r>
          </w:p>
        </w:tc>
        <w:tc>
          <w:tcPr>
            <w:tcW w:w="37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21 000,00</w:t>
            </w:r>
          </w:p>
        </w:tc>
      </w:tr>
      <w:tr w:rsidR="00616C1F" w:rsidRPr="00101860" w:rsidTr="009432FD">
        <w:trPr>
          <w:trHeight w:val="68"/>
          <w:jc w:val="center"/>
        </w:trPr>
        <w:tc>
          <w:tcPr>
            <w:tcW w:w="2286" w:type="pct"/>
          </w:tcPr>
          <w:p w:rsidR="00616C1F" w:rsidRPr="00C47D9C" w:rsidRDefault="00616C1F" w:rsidP="003D47B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3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9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5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616C1F" w:rsidRPr="00C47D9C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3" w:type="pct"/>
          </w:tcPr>
          <w:p w:rsidR="00616C1F" w:rsidRPr="003D47BF" w:rsidRDefault="00616C1F" w:rsidP="001051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47D9C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B20D73" w:rsidRPr="009A026E" w:rsidRDefault="00BE0E56" w:rsidP="00BE0E56">
      <w:pPr>
        <w:pStyle w:val="af7"/>
        <w:kinsoku w:val="0"/>
        <w:overflowPunct w:val="0"/>
        <w:spacing w:after="0"/>
        <w:ind w:left="10206"/>
        <w:rPr>
          <w:color w:val="000000"/>
          <w:sz w:val="20"/>
          <w:szCs w:val="20"/>
        </w:rPr>
      </w:pPr>
      <w:r w:rsidRPr="009A026E">
        <w:rPr>
          <w:color w:val="000000"/>
          <w:sz w:val="20"/>
          <w:szCs w:val="20"/>
        </w:rPr>
        <w:t xml:space="preserve"> </w:t>
      </w:r>
    </w:p>
    <w:sectPr w:rsidR="00B20D73" w:rsidRPr="009A026E" w:rsidSect="001D54B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1D" w:rsidRDefault="00A20F1D">
      <w:r>
        <w:separator/>
      </w:r>
    </w:p>
  </w:endnote>
  <w:endnote w:type="continuationSeparator" w:id="0">
    <w:p w:rsidR="00A20F1D" w:rsidRDefault="00A2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1D" w:rsidRDefault="00A20F1D">
      <w:r>
        <w:separator/>
      </w:r>
    </w:p>
  </w:footnote>
  <w:footnote w:type="continuationSeparator" w:id="0">
    <w:p w:rsidR="00A20F1D" w:rsidRDefault="00A20F1D">
      <w:r>
        <w:continuationSeparator/>
      </w:r>
    </w:p>
  </w:footnote>
  <w:footnote w:id="1">
    <w:p w:rsidR="00000000" w:rsidRDefault="00917125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Приводятся ключевые (социально-значимые) задачи, планируемые к решению в рамках региональных проектов, проектов Кондинского района, комплексов процессных мероприятий. Для региональных проектов, проектов Кондинского района приводятся общественно значимые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2">
    <w:p w:rsidR="00000000" w:rsidRDefault="00917125" w:rsidP="004A6E5D">
      <w:pPr>
        <w:pStyle w:val="af4"/>
        <w:jc w:val="both"/>
      </w:pPr>
      <w:r w:rsidRPr="00E0759B">
        <w:rPr>
          <w:rStyle w:val="af6"/>
          <w:rFonts w:ascii="Times New Roman" w:hAnsi="Times New Roman"/>
          <w:sz w:val="16"/>
          <w:szCs w:val="16"/>
        </w:rPr>
        <w:footnoteRef/>
      </w:r>
      <w:r w:rsidRPr="00E0759B">
        <w:rPr>
          <w:rFonts w:ascii="Times New Roman" w:hAnsi="Times New Roman"/>
          <w:sz w:val="16"/>
          <w:szCs w:val="16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 направления расходов структурного элемента.</w:t>
      </w:r>
    </w:p>
  </w:footnote>
  <w:footnote w:id="3">
    <w:p w:rsidR="00000000" w:rsidRDefault="00917125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25" w:rsidRDefault="0091712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7125" w:rsidRDefault="0091712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25" w:rsidRDefault="0091712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739E">
      <w:rPr>
        <w:rStyle w:val="a6"/>
        <w:noProof/>
      </w:rPr>
      <w:t>1</w:t>
    </w:r>
    <w:r>
      <w:rPr>
        <w:rStyle w:val="a6"/>
      </w:rPr>
      <w:fldChar w:fldCharType="end"/>
    </w:r>
  </w:p>
  <w:p w:rsidR="00917125" w:rsidRDefault="0091712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1" w:hanging="3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7" w:hanging="328"/>
      </w:pPr>
    </w:lvl>
    <w:lvl w:ilvl="2">
      <w:numFmt w:val="bullet"/>
      <w:lvlText w:val="•"/>
      <w:lvlJc w:val="left"/>
      <w:pPr>
        <w:ind w:left="1994" w:hanging="328"/>
      </w:pPr>
    </w:lvl>
    <w:lvl w:ilvl="3">
      <w:numFmt w:val="bullet"/>
      <w:lvlText w:val="•"/>
      <w:lvlJc w:val="left"/>
      <w:pPr>
        <w:ind w:left="2940" w:hanging="328"/>
      </w:pPr>
    </w:lvl>
    <w:lvl w:ilvl="4">
      <w:numFmt w:val="bullet"/>
      <w:lvlText w:val="•"/>
      <w:lvlJc w:val="left"/>
      <w:pPr>
        <w:ind w:left="3887" w:hanging="328"/>
      </w:pPr>
    </w:lvl>
    <w:lvl w:ilvl="5">
      <w:numFmt w:val="bullet"/>
      <w:lvlText w:val="•"/>
      <w:lvlJc w:val="left"/>
      <w:pPr>
        <w:ind w:left="4833" w:hanging="328"/>
      </w:pPr>
    </w:lvl>
    <w:lvl w:ilvl="6">
      <w:numFmt w:val="bullet"/>
      <w:lvlText w:val="•"/>
      <w:lvlJc w:val="left"/>
      <w:pPr>
        <w:ind w:left="5780" w:hanging="328"/>
      </w:pPr>
    </w:lvl>
    <w:lvl w:ilvl="7">
      <w:numFmt w:val="bullet"/>
      <w:lvlText w:val="•"/>
      <w:lvlJc w:val="left"/>
      <w:pPr>
        <w:ind w:left="6726" w:hanging="328"/>
      </w:pPr>
    </w:lvl>
    <w:lvl w:ilvl="8">
      <w:numFmt w:val="bullet"/>
      <w:lvlText w:val="•"/>
      <w:lvlJc w:val="left"/>
      <w:pPr>
        <w:ind w:left="7673" w:hanging="328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38" w:hanging="240"/>
      </w:pPr>
    </w:lvl>
    <w:lvl w:ilvl="2">
      <w:numFmt w:val="bullet"/>
      <w:lvlText w:val="•"/>
      <w:lvlJc w:val="left"/>
      <w:pPr>
        <w:ind w:left="1015" w:hanging="240"/>
      </w:pPr>
    </w:lvl>
    <w:lvl w:ilvl="3">
      <w:numFmt w:val="bullet"/>
      <w:lvlText w:val="•"/>
      <w:lvlJc w:val="left"/>
      <w:pPr>
        <w:ind w:left="1491" w:hanging="240"/>
      </w:pPr>
    </w:lvl>
    <w:lvl w:ilvl="4">
      <w:numFmt w:val="bullet"/>
      <w:lvlText w:val="•"/>
      <w:lvlJc w:val="left"/>
      <w:pPr>
        <w:ind w:left="1967" w:hanging="240"/>
      </w:pPr>
    </w:lvl>
    <w:lvl w:ilvl="5">
      <w:numFmt w:val="bullet"/>
      <w:lvlText w:val="•"/>
      <w:lvlJc w:val="left"/>
      <w:pPr>
        <w:ind w:left="2444" w:hanging="240"/>
      </w:pPr>
    </w:lvl>
    <w:lvl w:ilvl="6">
      <w:numFmt w:val="bullet"/>
      <w:lvlText w:val="•"/>
      <w:lvlJc w:val="left"/>
      <w:pPr>
        <w:ind w:left="2920" w:hanging="240"/>
      </w:pPr>
    </w:lvl>
    <w:lvl w:ilvl="7">
      <w:numFmt w:val="bullet"/>
      <w:lvlText w:val="•"/>
      <w:lvlJc w:val="left"/>
      <w:pPr>
        <w:ind w:left="3396" w:hanging="240"/>
      </w:pPr>
    </w:lvl>
    <w:lvl w:ilvl="8">
      <w:numFmt w:val="bullet"/>
      <w:lvlText w:val="•"/>
      <w:lvlJc w:val="left"/>
      <w:pPr>
        <w:ind w:left="3873" w:hanging="240"/>
      </w:pPr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1" w:hanging="33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7" w:hanging="330"/>
      </w:pPr>
    </w:lvl>
    <w:lvl w:ilvl="2">
      <w:numFmt w:val="bullet"/>
      <w:lvlText w:val="•"/>
      <w:lvlJc w:val="left"/>
      <w:pPr>
        <w:ind w:left="1994" w:hanging="330"/>
      </w:pPr>
    </w:lvl>
    <w:lvl w:ilvl="3">
      <w:numFmt w:val="bullet"/>
      <w:lvlText w:val="•"/>
      <w:lvlJc w:val="left"/>
      <w:pPr>
        <w:ind w:left="2940" w:hanging="330"/>
      </w:pPr>
    </w:lvl>
    <w:lvl w:ilvl="4">
      <w:numFmt w:val="bullet"/>
      <w:lvlText w:val="•"/>
      <w:lvlJc w:val="left"/>
      <w:pPr>
        <w:ind w:left="3887" w:hanging="330"/>
      </w:pPr>
    </w:lvl>
    <w:lvl w:ilvl="5">
      <w:numFmt w:val="bullet"/>
      <w:lvlText w:val="•"/>
      <w:lvlJc w:val="left"/>
      <w:pPr>
        <w:ind w:left="4833" w:hanging="330"/>
      </w:pPr>
    </w:lvl>
    <w:lvl w:ilvl="6">
      <w:numFmt w:val="bullet"/>
      <w:lvlText w:val="•"/>
      <w:lvlJc w:val="left"/>
      <w:pPr>
        <w:ind w:left="5780" w:hanging="330"/>
      </w:pPr>
    </w:lvl>
    <w:lvl w:ilvl="7">
      <w:numFmt w:val="bullet"/>
      <w:lvlText w:val="•"/>
      <w:lvlJc w:val="left"/>
      <w:pPr>
        <w:ind w:left="6726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9FC"/>
    <w:rsid w:val="00003A43"/>
    <w:rsid w:val="00003C9A"/>
    <w:rsid w:val="00003CD8"/>
    <w:rsid w:val="00004B40"/>
    <w:rsid w:val="00004E6E"/>
    <w:rsid w:val="00004EB5"/>
    <w:rsid w:val="000061D8"/>
    <w:rsid w:val="000064D9"/>
    <w:rsid w:val="0000787B"/>
    <w:rsid w:val="000102CC"/>
    <w:rsid w:val="0001047B"/>
    <w:rsid w:val="00010DD4"/>
    <w:rsid w:val="000112D6"/>
    <w:rsid w:val="00013DED"/>
    <w:rsid w:val="00014B97"/>
    <w:rsid w:val="00015A47"/>
    <w:rsid w:val="00015E86"/>
    <w:rsid w:val="0001610D"/>
    <w:rsid w:val="0001658D"/>
    <w:rsid w:val="00016E4D"/>
    <w:rsid w:val="000207EA"/>
    <w:rsid w:val="00021D62"/>
    <w:rsid w:val="000227D0"/>
    <w:rsid w:val="00023342"/>
    <w:rsid w:val="000244F9"/>
    <w:rsid w:val="000248DB"/>
    <w:rsid w:val="00024FD8"/>
    <w:rsid w:val="0002539C"/>
    <w:rsid w:val="00026C6B"/>
    <w:rsid w:val="000279B5"/>
    <w:rsid w:val="000306FC"/>
    <w:rsid w:val="00033887"/>
    <w:rsid w:val="00033A3E"/>
    <w:rsid w:val="00033FA6"/>
    <w:rsid w:val="0003444E"/>
    <w:rsid w:val="00035194"/>
    <w:rsid w:val="00035376"/>
    <w:rsid w:val="00035E7A"/>
    <w:rsid w:val="00040DBC"/>
    <w:rsid w:val="0004176A"/>
    <w:rsid w:val="00041D2B"/>
    <w:rsid w:val="0004258E"/>
    <w:rsid w:val="00043C41"/>
    <w:rsid w:val="00043E76"/>
    <w:rsid w:val="0004483D"/>
    <w:rsid w:val="00044A9A"/>
    <w:rsid w:val="00046F44"/>
    <w:rsid w:val="00046FAD"/>
    <w:rsid w:val="000470F9"/>
    <w:rsid w:val="00051B13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187E"/>
    <w:rsid w:val="000623FA"/>
    <w:rsid w:val="0006499B"/>
    <w:rsid w:val="00064C2A"/>
    <w:rsid w:val="00065A7F"/>
    <w:rsid w:val="00066634"/>
    <w:rsid w:val="00066781"/>
    <w:rsid w:val="00066DEF"/>
    <w:rsid w:val="000670D1"/>
    <w:rsid w:val="00070220"/>
    <w:rsid w:val="00073BA7"/>
    <w:rsid w:val="00073C17"/>
    <w:rsid w:val="00073FFC"/>
    <w:rsid w:val="000749A3"/>
    <w:rsid w:val="000755A6"/>
    <w:rsid w:val="00076064"/>
    <w:rsid w:val="000779D2"/>
    <w:rsid w:val="000821E3"/>
    <w:rsid w:val="0008400C"/>
    <w:rsid w:val="000842C0"/>
    <w:rsid w:val="00084A4E"/>
    <w:rsid w:val="000862C2"/>
    <w:rsid w:val="00087310"/>
    <w:rsid w:val="0008778D"/>
    <w:rsid w:val="00087914"/>
    <w:rsid w:val="00087988"/>
    <w:rsid w:val="00087CBF"/>
    <w:rsid w:val="00087F26"/>
    <w:rsid w:val="000901B1"/>
    <w:rsid w:val="000908CA"/>
    <w:rsid w:val="00091412"/>
    <w:rsid w:val="00091BAC"/>
    <w:rsid w:val="00094725"/>
    <w:rsid w:val="00095BC8"/>
    <w:rsid w:val="000A1150"/>
    <w:rsid w:val="000A1F21"/>
    <w:rsid w:val="000A38C9"/>
    <w:rsid w:val="000A6CB3"/>
    <w:rsid w:val="000A7E4B"/>
    <w:rsid w:val="000B117D"/>
    <w:rsid w:val="000B163B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3EFC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3A"/>
    <w:rsid w:val="000D60B6"/>
    <w:rsid w:val="000D643F"/>
    <w:rsid w:val="000E0479"/>
    <w:rsid w:val="000E0793"/>
    <w:rsid w:val="000E08B8"/>
    <w:rsid w:val="000E1101"/>
    <w:rsid w:val="000E1A06"/>
    <w:rsid w:val="000E21D0"/>
    <w:rsid w:val="000E2688"/>
    <w:rsid w:val="000E31F2"/>
    <w:rsid w:val="000E5F72"/>
    <w:rsid w:val="000F18B0"/>
    <w:rsid w:val="000F1BA3"/>
    <w:rsid w:val="000F2276"/>
    <w:rsid w:val="000F2328"/>
    <w:rsid w:val="000F2A9E"/>
    <w:rsid w:val="000F2DD1"/>
    <w:rsid w:val="000F3307"/>
    <w:rsid w:val="000F3EF1"/>
    <w:rsid w:val="000F46B0"/>
    <w:rsid w:val="000F4908"/>
    <w:rsid w:val="000F5B8E"/>
    <w:rsid w:val="000F611A"/>
    <w:rsid w:val="000F644C"/>
    <w:rsid w:val="000F78FB"/>
    <w:rsid w:val="0010053B"/>
    <w:rsid w:val="00101860"/>
    <w:rsid w:val="001025F9"/>
    <w:rsid w:val="00102605"/>
    <w:rsid w:val="00102A66"/>
    <w:rsid w:val="00103C8F"/>
    <w:rsid w:val="00103E2E"/>
    <w:rsid w:val="001045FD"/>
    <w:rsid w:val="00105102"/>
    <w:rsid w:val="001057C8"/>
    <w:rsid w:val="0010599A"/>
    <w:rsid w:val="00106CBD"/>
    <w:rsid w:val="00106D9A"/>
    <w:rsid w:val="00107B61"/>
    <w:rsid w:val="00107D18"/>
    <w:rsid w:val="001104F3"/>
    <w:rsid w:val="00114759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3E97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711F"/>
    <w:rsid w:val="00147773"/>
    <w:rsid w:val="00150781"/>
    <w:rsid w:val="00151D16"/>
    <w:rsid w:val="00151D6F"/>
    <w:rsid w:val="0015241D"/>
    <w:rsid w:val="00152422"/>
    <w:rsid w:val="00154BC7"/>
    <w:rsid w:val="00154E97"/>
    <w:rsid w:val="00155E3F"/>
    <w:rsid w:val="00156232"/>
    <w:rsid w:val="0015708D"/>
    <w:rsid w:val="00157309"/>
    <w:rsid w:val="00157C6F"/>
    <w:rsid w:val="0016022F"/>
    <w:rsid w:val="00160294"/>
    <w:rsid w:val="001617A6"/>
    <w:rsid w:val="00163566"/>
    <w:rsid w:val="00165A51"/>
    <w:rsid w:val="00166C43"/>
    <w:rsid w:val="00170657"/>
    <w:rsid w:val="0017106D"/>
    <w:rsid w:val="00171FC3"/>
    <w:rsid w:val="00172379"/>
    <w:rsid w:val="001723D1"/>
    <w:rsid w:val="001732F8"/>
    <w:rsid w:val="00173426"/>
    <w:rsid w:val="00174058"/>
    <w:rsid w:val="0017506F"/>
    <w:rsid w:val="00175969"/>
    <w:rsid w:val="00176466"/>
    <w:rsid w:val="0017728F"/>
    <w:rsid w:val="001777BA"/>
    <w:rsid w:val="00181F18"/>
    <w:rsid w:val="00182FEF"/>
    <w:rsid w:val="001854D1"/>
    <w:rsid w:val="00185697"/>
    <w:rsid w:val="001864F4"/>
    <w:rsid w:val="0018726C"/>
    <w:rsid w:val="00187320"/>
    <w:rsid w:val="0018743E"/>
    <w:rsid w:val="0018753F"/>
    <w:rsid w:val="00187A77"/>
    <w:rsid w:val="001901D2"/>
    <w:rsid w:val="00191249"/>
    <w:rsid w:val="001930AD"/>
    <w:rsid w:val="00193A7F"/>
    <w:rsid w:val="00194403"/>
    <w:rsid w:val="00195485"/>
    <w:rsid w:val="00195EE4"/>
    <w:rsid w:val="00196250"/>
    <w:rsid w:val="00196D46"/>
    <w:rsid w:val="001A04BC"/>
    <w:rsid w:val="001A0DB5"/>
    <w:rsid w:val="001A0E1A"/>
    <w:rsid w:val="001A1D46"/>
    <w:rsid w:val="001A1E79"/>
    <w:rsid w:val="001A26B6"/>
    <w:rsid w:val="001A2EB1"/>
    <w:rsid w:val="001A35B6"/>
    <w:rsid w:val="001A4FE5"/>
    <w:rsid w:val="001A5029"/>
    <w:rsid w:val="001A685C"/>
    <w:rsid w:val="001A7D60"/>
    <w:rsid w:val="001B08D8"/>
    <w:rsid w:val="001B099B"/>
    <w:rsid w:val="001B34EB"/>
    <w:rsid w:val="001B3CDF"/>
    <w:rsid w:val="001B5B4E"/>
    <w:rsid w:val="001B79B8"/>
    <w:rsid w:val="001B79DA"/>
    <w:rsid w:val="001C067D"/>
    <w:rsid w:val="001C0AC8"/>
    <w:rsid w:val="001C0B4E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4BB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AFB"/>
    <w:rsid w:val="00212CDE"/>
    <w:rsid w:val="00213202"/>
    <w:rsid w:val="002152F2"/>
    <w:rsid w:val="00215686"/>
    <w:rsid w:val="002171B7"/>
    <w:rsid w:val="002230C5"/>
    <w:rsid w:val="00223201"/>
    <w:rsid w:val="00225864"/>
    <w:rsid w:val="00226BEB"/>
    <w:rsid w:val="002270D0"/>
    <w:rsid w:val="00227367"/>
    <w:rsid w:val="00227511"/>
    <w:rsid w:val="002327B7"/>
    <w:rsid w:val="00235CB8"/>
    <w:rsid w:val="00235D3E"/>
    <w:rsid w:val="00237740"/>
    <w:rsid w:val="00240AE3"/>
    <w:rsid w:val="00241305"/>
    <w:rsid w:val="00244D4D"/>
    <w:rsid w:val="002474E8"/>
    <w:rsid w:val="00247E98"/>
    <w:rsid w:val="00250DF4"/>
    <w:rsid w:val="00251B9A"/>
    <w:rsid w:val="00251C8C"/>
    <w:rsid w:val="00252455"/>
    <w:rsid w:val="00253547"/>
    <w:rsid w:val="002535E8"/>
    <w:rsid w:val="00257C70"/>
    <w:rsid w:val="0026159A"/>
    <w:rsid w:val="002628A9"/>
    <w:rsid w:val="00263336"/>
    <w:rsid w:val="00263B9B"/>
    <w:rsid w:val="00263D1B"/>
    <w:rsid w:val="002640A9"/>
    <w:rsid w:val="00264729"/>
    <w:rsid w:val="00265E20"/>
    <w:rsid w:val="00266AB4"/>
    <w:rsid w:val="002703F0"/>
    <w:rsid w:val="00272E31"/>
    <w:rsid w:val="00274C5D"/>
    <w:rsid w:val="00274DCA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67"/>
    <w:rsid w:val="002A5F94"/>
    <w:rsid w:val="002A7196"/>
    <w:rsid w:val="002A79F0"/>
    <w:rsid w:val="002B071C"/>
    <w:rsid w:val="002B0BBD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6FF"/>
    <w:rsid w:val="002B7723"/>
    <w:rsid w:val="002C051E"/>
    <w:rsid w:val="002C05B2"/>
    <w:rsid w:val="002C0BF5"/>
    <w:rsid w:val="002C0EDF"/>
    <w:rsid w:val="002C1882"/>
    <w:rsid w:val="002C1FD0"/>
    <w:rsid w:val="002C20E2"/>
    <w:rsid w:val="002C2F6E"/>
    <w:rsid w:val="002C385C"/>
    <w:rsid w:val="002C4A60"/>
    <w:rsid w:val="002C5B71"/>
    <w:rsid w:val="002C7847"/>
    <w:rsid w:val="002D06F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072"/>
    <w:rsid w:val="002E3BD7"/>
    <w:rsid w:val="002E4501"/>
    <w:rsid w:val="002E48F3"/>
    <w:rsid w:val="002E4FEC"/>
    <w:rsid w:val="002E6871"/>
    <w:rsid w:val="002E755D"/>
    <w:rsid w:val="002F04E7"/>
    <w:rsid w:val="002F0F43"/>
    <w:rsid w:val="002F166A"/>
    <w:rsid w:val="002F2A02"/>
    <w:rsid w:val="002F354F"/>
    <w:rsid w:val="002F3863"/>
    <w:rsid w:val="002F59D2"/>
    <w:rsid w:val="002F5C18"/>
    <w:rsid w:val="002F673D"/>
    <w:rsid w:val="002F701E"/>
    <w:rsid w:val="00302AA1"/>
    <w:rsid w:val="00302B79"/>
    <w:rsid w:val="00303999"/>
    <w:rsid w:val="00303A11"/>
    <w:rsid w:val="00304C58"/>
    <w:rsid w:val="00304E65"/>
    <w:rsid w:val="00306066"/>
    <w:rsid w:val="003073DD"/>
    <w:rsid w:val="003074ED"/>
    <w:rsid w:val="00311731"/>
    <w:rsid w:val="00314EE0"/>
    <w:rsid w:val="00315CE7"/>
    <w:rsid w:val="003166A1"/>
    <w:rsid w:val="00317151"/>
    <w:rsid w:val="00317EE7"/>
    <w:rsid w:val="00321895"/>
    <w:rsid w:val="003225A2"/>
    <w:rsid w:val="003227DB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4D7A"/>
    <w:rsid w:val="00355258"/>
    <w:rsid w:val="003555D7"/>
    <w:rsid w:val="0035566D"/>
    <w:rsid w:val="0035603E"/>
    <w:rsid w:val="003561B9"/>
    <w:rsid w:val="00356C6B"/>
    <w:rsid w:val="00357D24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3AAE"/>
    <w:rsid w:val="00394307"/>
    <w:rsid w:val="00397060"/>
    <w:rsid w:val="003A05D1"/>
    <w:rsid w:val="003A0CEC"/>
    <w:rsid w:val="003A1E83"/>
    <w:rsid w:val="003A242A"/>
    <w:rsid w:val="003A2B2A"/>
    <w:rsid w:val="003A41F5"/>
    <w:rsid w:val="003A5563"/>
    <w:rsid w:val="003A6433"/>
    <w:rsid w:val="003A664E"/>
    <w:rsid w:val="003B0B16"/>
    <w:rsid w:val="003B0E54"/>
    <w:rsid w:val="003B4C36"/>
    <w:rsid w:val="003B4C62"/>
    <w:rsid w:val="003B5775"/>
    <w:rsid w:val="003C0381"/>
    <w:rsid w:val="003C1544"/>
    <w:rsid w:val="003C15FC"/>
    <w:rsid w:val="003C2E1D"/>
    <w:rsid w:val="003C2F40"/>
    <w:rsid w:val="003C387F"/>
    <w:rsid w:val="003C4D8D"/>
    <w:rsid w:val="003C5FBE"/>
    <w:rsid w:val="003C7125"/>
    <w:rsid w:val="003D1B0C"/>
    <w:rsid w:val="003D39BA"/>
    <w:rsid w:val="003D4722"/>
    <w:rsid w:val="003D47BF"/>
    <w:rsid w:val="003D483D"/>
    <w:rsid w:val="003D48E7"/>
    <w:rsid w:val="003D4DD1"/>
    <w:rsid w:val="003D5AB0"/>
    <w:rsid w:val="003D68F3"/>
    <w:rsid w:val="003D6BE1"/>
    <w:rsid w:val="003D7313"/>
    <w:rsid w:val="003D7388"/>
    <w:rsid w:val="003E0560"/>
    <w:rsid w:val="003E1594"/>
    <w:rsid w:val="003E1EF4"/>
    <w:rsid w:val="003E2892"/>
    <w:rsid w:val="003E3255"/>
    <w:rsid w:val="003E567F"/>
    <w:rsid w:val="003E66B6"/>
    <w:rsid w:val="003E6B1C"/>
    <w:rsid w:val="003E6C49"/>
    <w:rsid w:val="003E7C7C"/>
    <w:rsid w:val="003F1137"/>
    <w:rsid w:val="003F13E0"/>
    <w:rsid w:val="003F3283"/>
    <w:rsid w:val="003F35B7"/>
    <w:rsid w:val="003F4542"/>
    <w:rsid w:val="003F48DD"/>
    <w:rsid w:val="003F57FD"/>
    <w:rsid w:val="003F673A"/>
    <w:rsid w:val="003F6B89"/>
    <w:rsid w:val="003F7233"/>
    <w:rsid w:val="003F72D0"/>
    <w:rsid w:val="003F754A"/>
    <w:rsid w:val="004009D9"/>
    <w:rsid w:val="00400D35"/>
    <w:rsid w:val="00401FAD"/>
    <w:rsid w:val="00402623"/>
    <w:rsid w:val="00404353"/>
    <w:rsid w:val="00405D3D"/>
    <w:rsid w:val="00406A6D"/>
    <w:rsid w:val="00407A54"/>
    <w:rsid w:val="00407B5C"/>
    <w:rsid w:val="00407B7D"/>
    <w:rsid w:val="00410998"/>
    <w:rsid w:val="00410EB5"/>
    <w:rsid w:val="00411ABB"/>
    <w:rsid w:val="00411B4C"/>
    <w:rsid w:val="00412411"/>
    <w:rsid w:val="00413775"/>
    <w:rsid w:val="00414E23"/>
    <w:rsid w:val="00422882"/>
    <w:rsid w:val="004229F1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4C40"/>
    <w:rsid w:val="00445939"/>
    <w:rsid w:val="00445960"/>
    <w:rsid w:val="00446208"/>
    <w:rsid w:val="00446A19"/>
    <w:rsid w:val="00446E1A"/>
    <w:rsid w:val="00450912"/>
    <w:rsid w:val="00451178"/>
    <w:rsid w:val="00451914"/>
    <w:rsid w:val="004520E4"/>
    <w:rsid w:val="004531F3"/>
    <w:rsid w:val="0045370C"/>
    <w:rsid w:val="0045383F"/>
    <w:rsid w:val="00457476"/>
    <w:rsid w:val="00460451"/>
    <w:rsid w:val="004612D7"/>
    <w:rsid w:val="00462258"/>
    <w:rsid w:val="004624B4"/>
    <w:rsid w:val="00465A6B"/>
    <w:rsid w:val="0046692A"/>
    <w:rsid w:val="00467D0C"/>
    <w:rsid w:val="00473912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1D5C"/>
    <w:rsid w:val="00492A3B"/>
    <w:rsid w:val="00493053"/>
    <w:rsid w:val="00493A59"/>
    <w:rsid w:val="0049463E"/>
    <w:rsid w:val="00494A2B"/>
    <w:rsid w:val="0049504C"/>
    <w:rsid w:val="004957BA"/>
    <w:rsid w:val="00497829"/>
    <w:rsid w:val="0049785D"/>
    <w:rsid w:val="004A046E"/>
    <w:rsid w:val="004A0806"/>
    <w:rsid w:val="004A129A"/>
    <w:rsid w:val="004A1A8E"/>
    <w:rsid w:val="004A236C"/>
    <w:rsid w:val="004A5EF4"/>
    <w:rsid w:val="004A6CD6"/>
    <w:rsid w:val="004A6E5D"/>
    <w:rsid w:val="004A7E83"/>
    <w:rsid w:val="004B1910"/>
    <w:rsid w:val="004B1AE6"/>
    <w:rsid w:val="004B39B2"/>
    <w:rsid w:val="004B3EBF"/>
    <w:rsid w:val="004B5717"/>
    <w:rsid w:val="004B5F2D"/>
    <w:rsid w:val="004B64CE"/>
    <w:rsid w:val="004B7025"/>
    <w:rsid w:val="004B76B1"/>
    <w:rsid w:val="004B7981"/>
    <w:rsid w:val="004C008B"/>
    <w:rsid w:val="004C198B"/>
    <w:rsid w:val="004C3D2D"/>
    <w:rsid w:val="004C4236"/>
    <w:rsid w:val="004C465B"/>
    <w:rsid w:val="004C4888"/>
    <w:rsid w:val="004C5615"/>
    <w:rsid w:val="004C5AB2"/>
    <w:rsid w:val="004C631B"/>
    <w:rsid w:val="004C775C"/>
    <w:rsid w:val="004D0435"/>
    <w:rsid w:val="004D0A10"/>
    <w:rsid w:val="004D16B4"/>
    <w:rsid w:val="004D34DA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94C"/>
    <w:rsid w:val="004E4B9F"/>
    <w:rsid w:val="004E4C15"/>
    <w:rsid w:val="004E4FFC"/>
    <w:rsid w:val="004E655D"/>
    <w:rsid w:val="004F0DC0"/>
    <w:rsid w:val="004F1A28"/>
    <w:rsid w:val="004F225F"/>
    <w:rsid w:val="004F3018"/>
    <w:rsid w:val="004F3D88"/>
    <w:rsid w:val="004F40D6"/>
    <w:rsid w:val="004F47FB"/>
    <w:rsid w:val="004F5051"/>
    <w:rsid w:val="004F63A0"/>
    <w:rsid w:val="004F6BF4"/>
    <w:rsid w:val="004F6C15"/>
    <w:rsid w:val="004F719D"/>
    <w:rsid w:val="0050047E"/>
    <w:rsid w:val="005005F7"/>
    <w:rsid w:val="005025DB"/>
    <w:rsid w:val="00502819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2B93"/>
    <w:rsid w:val="00525305"/>
    <w:rsid w:val="00525BEF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1140"/>
    <w:rsid w:val="00541D56"/>
    <w:rsid w:val="005426CF"/>
    <w:rsid w:val="00542856"/>
    <w:rsid w:val="00542AE5"/>
    <w:rsid w:val="00545338"/>
    <w:rsid w:val="00545551"/>
    <w:rsid w:val="00546B10"/>
    <w:rsid w:val="00547164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1A1"/>
    <w:rsid w:val="00571536"/>
    <w:rsid w:val="0057204A"/>
    <w:rsid w:val="00572134"/>
    <w:rsid w:val="00572A41"/>
    <w:rsid w:val="00573020"/>
    <w:rsid w:val="00573887"/>
    <w:rsid w:val="00573B77"/>
    <w:rsid w:val="00574EE5"/>
    <w:rsid w:val="005774CF"/>
    <w:rsid w:val="00580740"/>
    <w:rsid w:val="0058078E"/>
    <w:rsid w:val="00581A93"/>
    <w:rsid w:val="0058362C"/>
    <w:rsid w:val="00583FEE"/>
    <w:rsid w:val="00584DBB"/>
    <w:rsid w:val="00586B48"/>
    <w:rsid w:val="00587C84"/>
    <w:rsid w:val="0059388E"/>
    <w:rsid w:val="00593F96"/>
    <w:rsid w:val="0059440E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A76B3"/>
    <w:rsid w:val="005B072E"/>
    <w:rsid w:val="005B0A5C"/>
    <w:rsid w:val="005B187C"/>
    <w:rsid w:val="005B2597"/>
    <w:rsid w:val="005B2AEF"/>
    <w:rsid w:val="005B3AA3"/>
    <w:rsid w:val="005B5DBD"/>
    <w:rsid w:val="005B643F"/>
    <w:rsid w:val="005C04D4"/>
    <w:rsid w:val="005C1245"/>
    <w:rsid w:val="005C1FF7"/>
    <w:rsid w:val="005C2E98"/>
    <w:rsid w:val="005C345D"/>
    <w:rsid w:val="005C3D9E"/>
    <w:rsid w:val="005C4356"/>
    <w:rsid w:val="005C445F"/>
    <w:rsid w:val="005C499E"/>
    <w:rsid w:val="005C4B15"/>
    <w:rsid w:val="005C6A9D"/>
    <w:rsid w:val="005C7E1C"/>
    <w:rsid w:val="005D01A9"/>
    <w:rsid w:val="005D0983"/>
    <w:rsid w:val="005D1C05"/>
    <w:rsid w:val="005D1C74"/>
    <w:rsid w:val="005D2CCC"/>
    <w:rsid w:val="005D3A6D"/>
    <w:rsid w:val="005D3FF0"/>
    <w:rsid w:val="005D4802"/>
    <w:rsid w:val="005D48E4"/>
    <w:rsid w:val="005D4FBC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48D"/>
    <w:rsid w:val="005F075A"/>
    <w:rsid w:val="005F0EA4"/>
    <w:rsid w:val="005F1197"/>
    <w:rsid w:val="005F1F94"/>
    <w:rsid w:val="005F20BB"/>
    <w:rsid w:val="005F23AC"/>
    <w:rsid w:val="005F3647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5E8"/>
    <w:rsid w:val="00610666"/>
    <w:rsid w:val="00610B7C"/>
    <w:rsid w:val="00610C13"/>
    <w:rsid w:val="00611AE5"/>
    <w:rsid w:val="006120DB"/>
    <w:rsid w:val="00612542"/>
    <w:rsid w:val="00615B17"/>
    <w:rsid w:val="0061607A"/>
    <w:rsid w:val="006162FD"/>
    <w:rsid w:val="00616C1F"/>
    <w:rsid w:val="00617636"/>
    <w:rsid w:val="00617FC3"/>
    <w:rsid w:val="0062004E"/>
    <w:rsid w:val="006212FC"/>
    <w:rsid w:val="006219D2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FC"/>
    <w:rsid w:val="006265D2"/>
    <w:rsid w:val="0062661D"/>
    <w:rsid w:val="00630D30"/>
    <w:rsid w:val="00631943"/>
    <w:rsid w:val="00632710"/>
    <w:rsid w:val="00632BEC"/>
    <w:rsid w:val="00634A9B"/>
    <w:rsid w:val="006355EB"/>
    <w:rsid w:val="00635828"/>
    <w:rsid w:val="00635FDA"/>
    <w:rsid w:val="00636D82"/>
    <w:rsid w:val="00636EBA"/>
    <w:rsid w:val="00637900"/>
    <w:rsid w:val="00637965"/>
    <w:rsid w:val="00637B1B"/>
    <w:rsid w:val="0064077A"/>
    <w:rsid w:val="00640ECF"/>
    <w:rsid w:val="0064130F"/>
    <w:rsid w:val="006431C4"/>
    <w:rsid w:val="00643651"/>
    <w:rsid w:val="0064370B"/>
    <w:rsid w:val="00645715"/>
    <w:rsid w:val="006477DC"/>
    <w:rsid w:val="00650267"/>
    <w:rsid w:val="006508DD"/>
    <w:rsid w:val="00650F4A"/>
    <w:rsid w:val="006516FE"/>
    <w:rsid w:val="00653BE4"/>
    <w:rsid w:val="00655424"/>
    <w:rsid w:val="00656E43"/>
    <w:rsid w:val="00660366"/>
    <w:rsid w:val="006622F7"/>
    <w:rsid w:val="006629AB"/>
    <w:rsid w:val="00663071"/>
    <w:rsid w:val="00663AF9"/>
    <w:rsid w:val="00663FE3"/>
    <w:rsid w:val="006644AD"/>
    <w:rsid w:val="0066499D"/>
    <w:rsid w:val="00664D64"/>
    <w:rsid w:val="00665620"/>
    <w:rsid w:val="00666053"/>
    <w:rsid w:val="0066632B"/>
    <w:rsid w:val="006668D6"/>
    <w:rsid w:val="00667C3F"/>
    <w:rsid w:val="00667FCB"/>
    <w:rsid w:val="006700B0"/>
    <w:rsid w:val="006707EB"/>
    <w:rsid w:val="00670AA0"/>
    <w:rsid w:val="00670BBE"/>
    <w:rsid w:val="00670C14"/>
    <w:rsid w:val="006718EE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95A"/>
    <w:rsid w:val="00683A24"/>
    <w:rsid w:val="00685330"/>
    <w:rsid w:val="0068542C"/>
    <w:rsid w:val="00686E1C"/>
    <w:rsid w:val="00687E0A"/>
    <w:rsid w:val="00687EB9"/>
    <w:rsid w:val="00690407"/>
    <w:rsid w:val="006924A0"/>
    <w:rsid w:val="00692C6A"/>
    <w:rsid w:val="00693F20"/>
    <w:rsid w:val="006944B6"/>
    <w:rsid w:val="006949CE"/>
    <w:rsid w:val="00694F45"/>
    <w:rsid w:val="00696884"/>
    <w:rsid w:val="006A09D6"/>
    <w:rsid w:val="006A128B"/>
    <w:rsid w:val="006A1D6C"/>
    <w:rsid w:val="006A2893"/>
    <w:rsid w:val="006A3014"/>
    <w:rsid w:val="006A358D"/>
    <w:rsid w:val="006A4B46"/>
    <w:rsid w:val="006A629A"/>
    <w:rsid w:val="006A7B06"/>
    <w:rsid w:val="006A7DC7"/>
    <w:rsid w:val="006B172D"/>
    <w:rsid w:val="006B5D6B"/>
    <w:rsid w:val="006B678C"/>
    <w:rsid w:val="006B7026"/>
    <w:rsid w:val="006B790D"/>
    <w:rsid w:val="006C1224"/>
    <w:rsid w:val="006C690A"/>
    <w:rsid w:val="006C7B7A"/>
    <w:rsid w:val="006D1FF8"/>
    <w:rsid w:val="006D255E"/>
    <w:rsid w:val="006D2680"/>
    <w:rsid w:val="006D2D94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0F63"/>
    <w:rsid w:val="006E1BEB"/>
    <w:rsid w:val="006E3252"/>
    <w:rsid w:val="006E394C"/>
    <w:rsid w:val="006E57DB"/>
    <w:rsid w:val="006E6A69"/>
    <w:rsid w:val="006E6CBE"/>
    <w:rsid w:val="006E7049"/>
    <w:rsid w:val="006F0882"/>
    <w:rsid w:val="006F1C50"/>
    <w:rsid w:val="006F2CC0"/>
    <w:rsid w:val="006F3141"/>
    <w:rsid w:val="006F3800"/>
    <w:rsid w:val="006F3B3D"/>
    <w:rsid w:val="006F3B90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1770"/>
    <w:rsid w:val="007124A9"/>
    <w:rsid w:val="007129AA"/>
    <w:rsid w:val="00712CBC"/>
    <w:rsid w:val="0071369C"/>
    <w:rsid w:val="00714C39"/>
    <w:rsid w:val="00716B72"/>
    <w:rsid w:val="00717A3D"/>
    <w:rsid w:val="00717B27"/>
    <w:rsid w:val="007202CD"/>
    <w:rsid w:val="00720CB3"/>
    <w:rsid w:val="00721061"/>
    <w:rsid w:val="00721547"/>
    <w:rsid w:val="00721646"/>
    <w:rsid w:val="00721CDC"/>
    <w:rsid w:val="007222F6"/>
    <w:rsid w:val="00722CF3"/>
    <w:rsid w:val="007244F7"/>
    <w:rsid w:val="00724A4C"/>
    <w:rsid w:val="007251E0"/>
    <w:rsid w:val="00725749"/>
    <w:rsid w:val="00726D94"/>
    <w:rsid w:val="00727A47"/>
    <w:rsid w:val="007302A0"/>
    <w:rsid w:val="0073058E"/>
    <w:rsid w:val="00732D7F"/>
    <w:rsid w:val="007333FC"/>
    <w:rsid w:val="0073458E"/>
    <w:rsid w:val="0073671D"/>
    <w:rsid w:val="00741205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64B"/>
    <w:rsid w:val="00762984"/>
    <w:rsid w:val="007629DB"/>
    <w:rsid w:val="007634C6"/>
    <w:rsid w:val="007637DA"/>
    <w:rsid w:val="00763D2F"/>
    <w:rsid w:val="00763E0C"/>
    <w:rsid w:val="007648AE"/>
    <w:rsid w:val="00765FA9"/>
    <w:rsid w:val="007661B8"/>
    <w:rsid w:val="007664B2"/>
    <w:rsid w:val="00766794"/>
    <w:rsid w:val="00766BC5"/>
    <w:rsid w:val="00770391"/>
    <w:rsid w:val="00771083"/>
    <w:rsid w:val="007710D4"/>
    <w:rsid w:val="00771277"/>
    <w:rsid w:val="00772D49"/>
    <w:rsid w:val="00772F95"/>
    <w:rsid w:val="00774414"/>
    <w:rsid w:val="00774ED9"/>
    <w:rsid w:val="00775A63"/>
    <w:rsid w:val="007762E4"/>
    <w:rsid w:val="00776FE9"/>
    <w:rsid w:val="00780D0E"/>
    <w:rsid w:val="00781070"/>
    <w:rsid w:val="00781C67"/>
    <w:rsid w:val="00782669"/>
    <w:rsid w:val="0078343E"/>
    <w:rsid w:val="007834E7"/>
    <w:rsid w:val="00783B88"/>
    <w:rsid w:val="00784C49"/>
    <w:rsid w:val="00784CEA"/>
    <w:rsid w:val="007853D9"/>
    <w:rsid w:val="00787737"/>
    <w:rsid w:val="0079064B"/>
    <w:rsid w:val="00792406"/>
    <w:rsid w:val="00792AE7"/>
    <w:rsid w:val="00792E08"/>
    <w:rsid w:val="00793CBC"/>
    <w:rsid w:val="00794996"/>
    <w:rsid w:val="00795C9C"/>
    <w:rsid w:val="00796CC2"/>
    <w:rsid w:val="007A306D"/>
    <w:rsid w:val="007A57B6"/>
    <w:rsid w:val="007A598E"/>
    <w:rsid w:val="007A5D6B"/>
    <w:rsid w:val="007A6725"/>
    <w:rsid w:val="007B254D"/>
    <w:rsid w:val="007B2C1A"/>
    <w:rsid w:val="007B47BD"/>
    <w:rsid w:val="007B543A"/>
    <w:rsid w:val="007B782A"/>
    <w:rsid w:val="007B7D4E"/>
    <w:rsid w:val="007B7EE3"/>
    <w:rsid w:val="007C0278"/>
    <w:rsid w:val="007C076F"/>
    <w:rsid w:val="007C13C0"/>
    <w:rsid w:val="007C1E8A"/>
    <w:rsid w:val="007C276D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383B"/>
    <w:rsid w:val="007E44EB"/>
    <w:rsid w:val="007E47CA"/>
    <w:rsid w:val="007E4858"/>
    <w:rsid w:val="007E561D"/>
    <w:rsid w:val="007E590A"/>
    <w:rsid w:val="007E61A2"/>
    <w:rsid w:val="007E7CAA"/>
    <w:rsid w:val="007F1163"/>
    <w:rsid w:val="007F1300"/>
    <w:rsid w:val="007F67C7"/>
    <w:rsid w:val="007F7343"/>
    <w:rsid w:val="00800640"/>
    <w:rsid w:val="00800825"/>
    <w:rsid w:val="00800A50"/>
    <w:rsid w:val="008013F9"/>
    <w:rsid w:val="008017B8"/>
    <w:rsid w:val="00801FF5"/>
    <w:rsid w:val="008024B9"/>
    <w:rsid w:val="0080265C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2CBE"/>
    <w:rsid w:val="008231DC"/>
    <w:rsid w:val="008233C9"/>
    <w:rsid w:val="00823471"/>
    <w:rsid w:val="00823663"/>
    <w:rsid w:val="00824459"/>
    <w:rsid w:val="00824957"/>
    <w:rsid w:val="00824D5A"/>
    <w:rsid w:val="008255A7"/>
    <w:rsid w:val="00826E79"/>
    <w:rsid w:val="008301F5"/>
    <w:rsid w:val="008334D8"/>
    <w:rsid w:val="00833AB4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3C5F"/>
    <w:rsid w:val="008444AC"/>
    <w:rsid w:val="00844A5A"/>
    <w:rsid w:val="00844C75"/>
    <w:rsid w:val="0084502B"/>
    <w:rsid w:val="00845DB2"/>
    <w:rsid w:val="008466BE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723"/>
    <w:rsid w:val="00873C23"/>
    <w:rsid w:val="008748B2"/>
    <w:rsid w:val="0088020E"/>
    <w:rsid w:val="00880D11"/>
    <w:rsid w:val="00881072"/>
    <w:rsid w:val="00884540"/>
    <w:rsid w:val="00884E4D"/>
    <w:rsid w:val="008852C4"/>
    <w:rsid w:val="008854B2"/>
    <w:rsid w:val="00885637"/>
    <w:rsid w:val="00886B71"/>
    <w:rsid w:val="008901BE"/>
    <w:rsid w:val="00892990"/>
    <w:rsid w:val="00893118"/>
    <w:rsid w:val="00895242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287"/>
    <w:rsid w:val="008B7944"/>
    <w:rsid w:val="008C0501"/>
    <w:rsid w:val="008C1546"/>
    <w:rsid w:val="008C316A"/>
    <w:rsid w:val="008C4833"/>
    <w:rsid w:val="008C57B6"/>
    <w:rsid w:val="008C69F6"/>
    <w:rsid w:val="008C6ABD"/>
    <w:rsid w:val="008D1466"/>
    <w:rsid w:val="008D35CA"/>
    <w:rsid w:val="008D3602"/>
    <w:rsid w:val="008D3A62"/>
    <w:rsid w:val="008D3C17"/>
    <w:rsid w:val="008D40E4"/>
    <w:rsid w:val="008D4B1F"/>
    <w:rsid w:val="008D54A8"/>
    <w:rsid w:val="008D7EE5"/>
    <w:rsid w:val="008E096C"/>
    <w:rsid w:val="008E0AF2"/>
    <w:rsid w:val="008E159E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EF0"/>
    <w:rsid w:val="008E70A6"/>
    <w:rsid w:val="008F173B"/>
    <w:rsid w:val="008F23C9"/>
    <w:rsid w:val="008F2526"/>
    <w:rsid w:val="008F35D3"/>
    <w:rsid w:val="008F59CA"/>
    <w:rsid w:val="008F65CC"/>
    <w:rsid w:val="008F6D8B"/>
    <w:rsid w:val="009016D6"/>
    <w:rsid w:val="00902ADD"/>
    <w:rsid w:val="00902FB8"/>
    <w:rsid w:val="0090361C"/>
    <w:rsid w:val="00903657"/>
    <w:rsid w:val="0090444E"/>
    <w:rsid w:val="009052DE"/>
    <w:rsid w:val="009053A5"/>
    <w:rsid w:val="00905872"/>
    <w:rsid w:val="00907180"/>
    <w:rsid w:val="009073B3"/>
    <w:rsid w:val="0091237A"/>
    <w:rsid w:val="009152F7"/>
    <w:rsid w:val="0091556D"/>
    <w:rsid w:val="00915AAD"/>
    <w:rsid w:val="009160E6"/>
    <w:rsid w:val="009170F6"/>
    <w:rsid w:val="00917125"/>
    <w:rsid w:val="0092067C"/>
    <w:rsid w:val="00920751"/>
    <w:rsid w:val="00920D7A"/>
    <w:rsid w:val="00921774"/>
    <w:rsid w:val="0092335E"/>
    <w:rsid w:val="00923446"/>
    <w:rsid w:val="00923F7A"/>
    <w:rsid w:val="00924356"/>
    <w:rsid w:val="00925228"/>
    <w:rsid w:val="00925F90"/>
    <w:rsid w:val="0092664C"/>
    <w:rsid w:val="00927DEB"/>
    <w:rsid w:val="009320BA"/>
    <w:rsid w:val="009343DE"/>
    <w:rsid w:val="00935BAC"/>
    <w:rsid w:val="0093698B"/>
    <w:rsid w:val="00936D22"/>
    <w:rsid w:val="009370C2"/>
    <w:rsid w:val="00940001"/>
    <w:rsid w:val="00941C65"/>
    <w:rsid w:val="009426B4"/>
    <w:rsid w:val="00942AA3"/>
    <w:rsid w:val="009432FD"/>
    <w:rsid w:val="00944396"/>
    <w:rsid w:val="00944ED3"/>
    <w:rsid w:val="0094581C"/>
    <w:rsid w:val="009468EC"/>
    <w:rsid w:val="00947512"/>
    <w:rsid w:val="00950744"/>
    <w:rsid w:val="009510BF"/>
    <w:rsid w:val="00952B6C"/>
    <w:rsid w:val="00952F14"/>
    <w:rsid w:val="00953C7A"/>
    <w:rsid w:val="00953EC8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1B4"/>
    <w:rsid w:val="009663AF"/>
    <w:rsid w:val="00966903"/>
    <w:rsid w:val="009671ED"/>
    <w:rsid w:val="00967A07"/>
    <w:rsid w:val="00970F74"/>
    <w:rsid w:val="00971C12"/>
    <w:rsid w:val="00971F6A"/>
    <w:rsid w:val="009724D1"/>
    <w:rsid w:val="00972DB3"/>
    <w:rsid w:val="009732D1"/>
    <w:rsid w:val="009737F6"/>
    <w:rsid w:val="00973C4E"/>
    <w:rsid w:val="0097761E"/>
    <w:rsid w:val="0097781D"/>
    <w:rsid w:val="00977C1E"/>
    <w:rsid w:val="009807A1"/>
    <w:rsid w:val="00980F9E"/>
    <w:rsid w:val="00983814"/>
    <w:rsid w:val="00985AD6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67D6"/>
    <w:rsid w:val="0099712E"/>
    <w:rsid w:val="0099739E"/>
    <w:rsid w:val="009A026E"/>
    <w:rsid w:val="009A0D43"/>
    <w:rsid w:val="009A113C"/>
    <w:rsid w:val="009A1B98"/>
    <w:rsid w:val="009A1E26"/>
    <w:rsid w:val="009A1EDD"/>
    <w:rsid w:val="009A25E2"/>
    <w:rsid w:val="009A451B"/>
    <w:rsid w:val="009A544A"/>
    <w:rsid w:val="009A58F9"/>
    <w:rsid w:val="009A68E6"/>
    <w:rsid w:val="009A6D01"/>
    <w:rsid w:val="009B0B26"/>
    <w:rsid w:val="009B154E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728"/>
    <w:rsid w:val="009B68E0"/>
    <w:rsid w:val="009B7EF0"/>
    <w:rsid w:val="009C0114"/>
    <w:rsid w:val="009C1E80"/>
    <w:rsid w:val="009C3392"/>
    <w:rsid w:val="009C4F04"/>
    <w:rsid w:val="009C5E96"/>
    <w:rsid w:val="009C5EE6"/>
    <w:rsid w:val="009C7DC4"/>
    <w:rsid w:val="009D1C36"/>
    <w:rsid w:val="009D347E"/>
    <w:rsid w:val="009D44EB"/>
    <w:rsid w:val="009D57E7"/>
    <w:rsid w:val="009D6558"/>
    <w:rsid w:val="009D70AD"/>
    <w:rsid w:val="009D75D3"/>
    <w:rsid w:val="009E1AEA"/>
    <w:rsid w:val="009E1DC2"/>
    <w:rsid w:val="009E1EFB"/>
    <w:rsid w:val="009E2A69"/>
    <w:rsid w:val="009E3601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344"/>
    <w:rsid w:val="00A01DE5"/>
    <w:rsid w:val="00A06EAD"/>
    <w:rsid w:val="00A12206"/>
    <w:rsid w:val="00A1307C"/>
    <w:rsid w:val="00A131E5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F1D"/>
    <w:rsid w:val="00A211AD"/>
    <w:rsid w:val="00A21AA0"/>
    <w:rsid w:val="00A23A0F"/>
    <w:rsid w:val="00A272B7"/>
    <w:rsid w:val="00A31769"/>
    <w:rsid w:val="00A32124"/>
    <w:rsid w:val="00A32879"/>
    <w:rsid w:val="00A32A45"/>
    <w:rsid w:val="00A34781"/>
    <w:rsid w:val="00A348D7"/>
    <w:rsid w:val="00A36D13"/>
    <w:rsid w:val="00A37AA3"/>
    <w:rsid w:val="00A41BF2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068"/>
    <w:rsid w:val="00A47E31"/>
    <w:rsid w:val="00A47ECB"/>
    <w:rsid w:val="00A50FC4"/>
    <w:rsid w:val="00A5173E"/>
    <w:rsid w:val="00A51AB2"/>
    <w:rsid w:val="00A526B5"/>
    <w:rsid w:val="00A539D6"/>
    <w:rsid w:val="00A54B15"/>
    <w:rsid w:val="00A553AC"/>
    <w:rsid w:val="00A55FF2"/>
    <w:rsid w:val="00A564DD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5A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D47"/>
    <w:rsid w:val="00A82E34"/>
    <w:rsid w:val="00A83357"/>
    <w:rsid w:val="00A8386D"/>
    <w:rsid w:val="00A83DA9"/>
    <w:rsid w:val="00A86DE2"/>
    <w:rsid w:val="00A914F7"/>
    <w:rsid w:val="00A924F0"/>
    <w:rsid w:val="00A925DF"/>
    <w:rsid w:val="00A92AE2"/>
    <w:rsid w:val="00A93947"/>
    <w:rsid w:val="00A95896"/>
    <w:rsid w:val="00A96211"/>
    <w:rsid w:val="00A96E34"/>
    <w:rsid w:val="00A97E5F"/>
    <w:rsid w:val="00AA245D"/>
    <w:rsid w:val="00AA2E85"/>
    <w:rsid w:val="00AA5DAC"/>
    <w:rsid w:val="00AA6D09"/>
    <w:rsid w:val="00AA7CAE"/>
    <w:rsid w:val="00AB0A38"/>
    <w:rsid w:val="00AB2CA2"/>
    <w:rsid w:val="00AB506F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31"/>
    <w:rsid w:val="00AD46C1"/>
    <w:rsid w:val="00AD62E9"/>
    <w:rsid w:val="00AE0948"/>
    <w:rsid w:val="00AE435E"/>
    <w:rsid w:val="00AE4AB8"/>
    <w:rsid w:val="00AE4D7C"/>
    <w:rsid w:val="00AE54F9"/>
    <w:rsid w:val="00AE62FE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4F8E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0B28"/>
    <w:rsid w:val="00B20D73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6E8F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57CB9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6E05"/>
    <w:rsid w:val="00B679D3"/>
    <w:rsid w:val="00B67B90"/>
    <w:rsid w:val="00B70B13"/>
    <w:rsid w:val="00B71E53"/>
    <w:rsid w:val="00B72B27"/>
    <w:rsid w:val="00B734A1"/>
    <w:rsid w:val="00B73D91"/>
    <w:rsid w:val="00B742C2"/>
    <w:rsid w:val="00B7469E"/>
    <w:rsid w:val="00B7656C"/>
    <w:rsid w:val="00B76AE9"/>
    <w:rsid w:val="00B81431"/>
    <w:rsid w:val="00B81734"/>
    <w:rsid w:val="00B829DF"/>
    <w:rsid w:val="00B82FDD"/>
    <w:rsid w:val="00B857FF"/>
    <w:rsid w:val="00B86053"/>
    <w:rsid w:val="00B86232"/>
    <w:rsid w:val="00B87904"/>
    <w:rsid w:val="00B90B33"/>
    <w:rsid w:val="00B913B0"/>
    <w:rsid w:val="00B91A2A"/>
    <w:rsid w:val="00B9360F"/>
    <w:rsid w:val="00B94165"/>
    <w:rsid w:val="00B94B1D"/>
    <w:rsid w:val="00B94F40"/>
    <w:rsid w:val="00B9503E"/>
    <w:rsid w:val="00B95903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08BD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4FE"/>
    <w:rsid w:val="00BC57F0"/>
    <w:rsid w:val="00BC58F4"/>
    <w:rsid w:val="00BC7008"/>
    <w:rsid w:val="00BC733E"/>
    <w:rsid w:val="00BC762B"/>
    <w:rsid w:val="00BC7B7A"/>
    <w:rsid w:val="00BC7CD6"/>
    <w:rsid w:val="00BC7F0E"/>
    <w:rsid w:val="00BD0779"/>
    <w:rsid w:val="00BD0F55"/>
    <w:rsid w:val="00BD30BF"/>
    <w:rsid w:val="00BD40B0"/>
    <w:rsid w:val="00BD4373"/>
    <w:rsid w:val="00BD4E4A"/>
    <w:rsid w:val="00BD71FA"/>
    <w:rsid w:val="00BE08E6"/>
    <w:rsid w:val="00BE0E56"/>
    <w:rsid w:val="00BE1CF0"/>
    <w:rsid w:val="00BE4CC6"/>
    <w:rsid w:val="00BE54E7"/>
    <w:rsid w:val="00BE5C60"/>
    <w:rsid w:val="00BE5D16"/>
    <w:rsid w:val="00BE62D1"/>
    <w:rsid w:val="00BE69DF"/>
    <w:rsid w:val="00BE7197"/>
    <w:rsid w:val="00BE74E5"/>
    <w:rsid w:val="00BE7D46"/>
    <w:rsid w:val="00BF041B"/>
    <w:rsid w:val="00BF0C5C"/>
    <w:rsid w:val="00BF1407"/>
    <w:rsid w:val="00BF2280"/>
    <w:rsid w:val="00BF3CA2"/>
    <w:rsid w:val="00BF3D5D"/>
    <w:rsid w:val="00BF49E9"/>
    <w:rsid w:val="00BF544E"/>
    <w:rsid w:val="00BF63FE"/>
    <w:rsid w:val="00BF6992"/>
    <w:rsid w:val="00BF7171"/>
    <w:rsid w:val="00BF79C0"/>
    <w:rsid w:val="00C001DA"/>
    <w:rsid w:val="00C01B98"/>
    <w:rsid w:val="00C02C29"/>
    <w:rsid w:val="00C03B64"/>
    <w:rsid w:val="00C040BD"/>
    <w:rsid w:val="00C0462E"/>
    <w:rsid w:val="00C05B0A"/>
    <w:rsid w:val="00C077BC"/>
    <w:rsid w:val="00C1014F"/>
    <w:rsid w:val="00C11C22"/>
    <w:rsid w:val="00C11C56"/>
    <w:rsid w:val="00C124A6"/>
    <w:rsid w:val="00C13D8A"/>
    <w:rsid w:val="00C142C3"/>
    <w:rsid w:val="00C15447"/>
    <w:rsid w:val="00C17828"/>
    <w:rsid w:val="00C2080E"/>
    <w:rsid w:val="00C20D7F"/>
    <w:rsid w:val="00C20F1E"/>
    <w:rsid w:val="00C21F48"/>
    <w:rsid w:val="00C22549"/>
    <w:rsid w:val="00C24446"/>
    <w:rsid w:val="00C24CB6"/>
    <w:rsid w:val="00C263BA"/>
    <w:rsid w:val="00C264DF"/>
    <w:rsid w:val="00C26A5D"/>
    <w:rsid w:val="00C3107B"/>
    <w:rsid w:val="00C31B9E"/>
    <w:rsid w:val="00C35F8C"/>
    <w:rsid w:val="00C408B7"/>
    <w:rsid w:val="00C42692"/>
    <w:rsid w:val="00C427C3"/>
    <w:rsid w:val="00C42DCB"/>
    <w:rsid w:val="00C42E35"/>
    <w:rsid w:val="00C43D85"/>
    <w:rsid w:val="00C473C1"/>
    <w:rsid w:val="00C478B7"/>
    <w:rsid w:val="00C47D9C"/>
    <w:rsid w:val="00C50AD2"/>
    <w:rsid w:val="00C515EF"/>
    <w:rsid w:val="00C52D55"/>
    <w:rsid w:val="00C52F98"/>
    <w:rsid w:val="00C53CE2"/>
    <w:rsid w:val="00C540F1"/>
    <w:rsid w:val="00C569D4"/>
    <w:rsid w:val="00C6194C"/>
    <w:rsid w:val="00C61E2F"/>
    <w:rsid w:val="00C621C8"/>
    <w:rsid w:val="00C62C23"/>
    <w:rsid w:val="00C636C8"/>
    <w:rsid w:val="00C63A8A"/>
    <w:rsid w:val="00C64731"/>
    <w:rsid w:val="00C64D59"/>
    <w:rsid w:val="00C64FF3"/>
    <w:rsid w:val="00C65329"/>
    <w:rsid w:val="00C6641E"/>
    <w:rsid w:val="00C66583"/>
    <w:rsid w:val="00C66AB5"/>
    <w:rsid w:val="00C67C75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523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95F3E"/>
    <w:rsid w:val="00CA028E"/>
    <w:rsid w:val="00CA18E8"/>
    <w:rsid w:val="00CA2222"/>
    <w:rsid w:val="00CA3456"/>
    <w:rsid w:val="00CA431C"/>
    <w:rsid w:val="00CA5CD9"/>
    <w:rsid w:val="00CA69F7"/>
    <w:rsid w:val="00CA750A"/>
    <w:rsid w:val="00CA78A3"/>
    <w:rsid w:val="00CB1173"/>
    <w:rsid w:val="00CB16CB"/>
    <w:rsid w:val="00CB18D8"/>
    <w:rsid w:val="00CB1FE2"/>
    <w:rsid w:val="00CB273E"/>
    <w:rsid w:val="00CB2807"/>
    <w:rsid w:val="00CB309F"/>
    <w:rsid w:val="00CB51CE"/>
    <w:rsid w:val="00CB5736"/>
    <w:rsid w:val="00CB57B5"/>
    <w:rsid w:val="00CB5EB9"/>
    <w:rsid w:val="00CC0A28"/>
    <w:rsid w:val="00CC0DDC"/>
    <w:rsid w:val="00CC0FE0"/>
    <w:rsid w:val="00CC1950"/>
    <w:rsid w:val="00CC196A"/>
    <w:rsid w:val="00CC27E4"/>
    <w:rsid w:val="00CC2A63"/>
    <w:rsid w:val="00CC2E8D"/>
    <w:rsid w:val="00CC2F3D"/>
    <w:rsid w:val="00CC4A9D"/>
    <w:rsid w:val="00CC4D1F"/>
    <w:rsid w:val="00CC52F7"/>
    <w:rsid w:val="00CC5F23"/>
    <w:rsid w:val="00CC64D6"/>
    <w:rsid w:val="00CC7908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0ED2"/>
    <w:rsid w:val="00CE10FD"/>
    <w:rsid w:val="00CE13F9"/>
    <w:rsid w:val="00CE2107"/>
    <w:rsid w:val="00CE31CF"/>
    <w:rsid w:val="00CE3594"/>
    <w:rsid w:val="00CE5531"/>
    <w:rsid w:val="00CE6F7E"/>
    <w:rsid w:val="00CE7418"/>
    <w:rsid w:val="00CF08DE"/>
    <w:rsid w:val="00CF10EB"/>
    <w:rsid w:val="00CF188E"/>
    <w:rsid w:val="00CF1ECA"/>
    <w:rsid w:val="00CF2D6B"/>
    <w:rsid w:val="00CF3FB9"/>
    <w:rsid w:val="00CF4298"/>
    <w:rsid w:val="00CF567B"/>
    <w:rsid w:val="00CF6909"/>
    <w:rsid w:val="00CF77C1"/>
    <w:rsid w:val="00D005AA"/>
    <w:rsid w:val="00D00B2A"/>
    <w:rsid w:val="00D00C55"/>
    <w:rsid w:val="00D01E76"/>
    <w:rsid w:val="00D0274A"/>
    <w:rsid w:val="00D03319"/>
    <w:rsid w:val="00D04F21"/>
    <w:rsid w:val="00D04FD7"/>
    <w:rsid w:val="00D056D3"/>
    <w:rsid w:val="00D05817"/>
    <w:rsid w:val="00D05B6E"/>
    <w:rsid w:val="00D05F96"/>
    <w:rsid w:val="00D06A91"/>
    <w:rsid w:val="00D07E71"/>
    <w:rsid w:val="00D1075A"/>
    <w:rsid w:val="00D10ABC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6D50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1637"/>
    <w:rsid w:val="00D42ACF"/>
    <w:rsid w:val="00D439AF"/>
    <w:rsid w:val="00D443A3"/>
    <w:rsid w:val="00D443B0"/>
    <w:rsid w:val="00D445AB"/>
    <w:rsid w:val="00D4479B"/>
    <w:rsid w:val="00D50F0A"/>
    <w:rsid w:val="00D51495"/>
    <w:rsid w:val="00D516C7"/>
    <w:rsid w:val="00D521A5"/>
    <w:rsid w:val="00D525F8"/>
    <w:rsid w:val="00D5443A"/>
    <w:rsid w:val="00D54B49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044C"/>
    <w:rsid w:val="00D71FEC"/>
    <w:rsid w:val="00D72C9D"/>
    <w:rsid w:val="00D72E8F"/>
    <w:rsid w:val="00D739FA"/>
    <w:rsid w:val="00D73A22"/>
    <w:rsid w:val="00D764AC"/>
    <w:rsid w:val="00D7711F"/>
    <w:rsid w:val="00D807C6"/>
    <w:rsid w:val="00D823AB"/>
    <w:rsid w:val="00D83E4B"/>
    <w:rsid w:val="00D83EFC"/>
    <w:rsid w:val="00D8466E"/>
    <w:rsid w:val="00D84CA8"/>
    <w:rsid w:val="00D87466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28E"/>
    <w:rsid w:val="00D97E39"/>
    <w:rsid w:val="00DA009E"/>
    <w:rsid w:val="00DA21D4"/>
    <w:rsid w:val="00DA2400"/>
    <w:rsid w:val="00DA2A05"/>
    <w:rsid w:val="00DA3131"/>
    <w:rsid w:val="00DA3811"/>
    <w:rsid w:val="00DA3C22"/>
    <w:rsid w:val="00DA46E9"/>
    <w:rsid w:val="00DA49D7"/>
    <w:rsid w:val="00DA65FC"/>
    <w:rsid w:val="00DA73C9"/>
    <w:rsid w:val="00DA7B72"/>
    <w:rsid w:val="00DB04AD"/>
    <w:rsid w:val="00DB171F"/>
    <w:rsid w:val="00DB23E7"/>
    <w:rsid w:val="00DB5249"/>
    <w:rsid w:val="00DB5960"/>
    <w:rsid w:val="00DB5D08"/>
    <w:rsid w:val="00DB776B"/>
    <w:rsid w:val="00DC272A"/>
    <w:rsid w:val="00DC3FEB"/>
    <w:rsid w:val="00DC4B42"/>
    <w:rsid w:val="00DD0680"/>
    <w:rsid w:val="00DD1C88"/>
    <w:rsid w:val="00DD28FC"/>
    <w:rsid w:val="00DD423C"/>
    <w:rsid w:val="00DD43D5"/>
    <w:rsid w:val="00DD549A"/>
    <w:rsid w:val="00DD62F9"/>
    <w:rsid w:val="00DD63D7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A94"/>
    <w:rsid w:val="00DF0B37"/>
    <w:rsid w:val="00DF20C0"/>
    <w:rsid w:val="00DF24A6"/>
    <w:rsid w:val="00DF2C98"/>
    <w:rsid w:val="00DF39D6"/>
    <w:rsid w:val="00DF46A9"/>
    <w:rsid w:val="00DF4CBA"/>
    <w:rsid w:val="00DF6BA3"/>
    <w:rsid w:val="00DF7163"/>
    <w:rsid w:val="00DF7EFA"/>
    <w:rsid w:val="00E032AB"/>
    <w:rsid w:val="00E04FF6"/>
    <w:rsid w:val="00E06463"/>
    <w:rsid w:val="00E0759B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6FF"/>
    <w:rsid w:val="00E209EC"/>
    <w:rsid w:val="00E21262"/>
    <w:rsid w:val="00E23112"/>
    <w:rsid w:val="00E25E80"/>
    <w:rsid w:val="00E3030E"/>
    <w:rsid w:val="00E309B2"/>
    <w:rsid w:val="00E319DB"/>
    <w:rsid w:val="00E32066"/>
    <w:rsid w:val="00E33071"/>
    <w:rsid w:val="00E333F1"/>
    <w:rsid w:val="00E33EA8"/>
    <w:rsid w:val="00E353CC"/>
    <w:rsid w:val="00E366A0"/>
    <w:rsid w:val="00E36AE2"/>
    <w:rsid w:val="00E36B7B"/>
    <w:rsid w:val="00E40817"/>
    <w:rsid w:val="00E4099E"/>
    <w:rsid w:val="00E40A35"/>
    <w:rsid w:val="00E41520"/>
    <w:rsid w:val="00E42209"/>
    <w:rsid w:val="00E4332D"/>
    <w:rsid w:val="00E45A75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576F2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1E01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252"/>
    <w:rsid w:val="00EB02DF"/>
    <w:rsid w:val="00EB12DC"/>
    <w:rsid w:val="00EB328E"/>
    <w:rsid w:val="00EB4A02"/>
    <w:rsid w:val="00EB52E9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3FF"/>
    <w:rsid w:val="00ED0421"/>
    <w:rsid w:val="00ED0D4A"/>
    <w:rsid w:val="00ED2ED5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3EA2"/>
    <w:rsid w:val="00EF4078"/>
    <w:rsid w:val="00EF4EBF"/>
    <w:rsid w:val="00EF619F"/>
    <w:rsid w:val="00EF61FB"/>
    <w:rsid w:val="00EF6BC3"/>
    <w:rsid w:val="00EF74DC"/>
    <w:rsid w:val="00F01353"/>
    <w:rsid w:val="00F02843"/>
    <w:rsid w:val="00F03133"/>
    <w:rsid w:val="00F04FC8"/>
    <w:rsid w:val="00F0532B"/>
    <w:rsid w:val="00F05983"/>
    <w:rsid w:val="00F066F3"/>
    <w:rsid w:val="00F06F9F"/>
    <w:rsid w:val="00F073D7"/>
    <w:rsid w:val="00F07491"/>
    <w:rsid w:val="00F07D47"/>
    <w:rsid w:val="00F1009D"/>
    <w:rsid w:val="00F11302"/>
    <w:rsid w:val="00F119F5"/>
    <w:rsid w:val="00F129B7"/>
    <w:rsid w:val="00F129C5"/>
    <w:rsid w:val="00F14700"/>
    <w:rsid w:val="00F14B65"/>
    <w:rsid w:val="00F15461"/>
    <w:rsid w:val="00F179F1"/>
    <w:rsid w:val="00F20DA4"/>
    <w:rsid w:val="00F21A59"/>
    <w:rsid w:val="00F224BD"/>
    <w:rsid w:val="00F24027"/>
    <w:rsid w:val="00F25DD9"/>
    <w:rsid w:val="00F2658E"/>
    <w:rsid w:val="00F26CCB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1A"/>
    <w:rsid w:val="00F40DC7"/>
    <w:rsid w:val="00F41675"/>
    <w:rsid w:val="00F4341D"/>
    <w:rsid w:val="00F4463D"/>
    <w:rsid w:val="00F44BDC"/>
    <w:rsid w:val="00F44F19"/>
    <w:rsid w:val="00F4522D"/>
    <w:rsid w:val="00F46B22"/>
    <w:rsid w:val="00F47837"/>
    <w:rsid w:val="00F47B92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6AD3"/>
    <w:rsid w:val="00F679A7"/>
    <w:rsid w:val="00F67C9F"/>
    <w:rsid w:val="00F67F85"/>
    <w:rsid w:val="00F72111"/>
    <w:rsid w:val="00F7465F"/>
    <w:rsid w:val="00F74E6B"/>
    <w:rsid w:val="00F754A6"/>
    <w:rsid w:val="00F77FF9"/>
    <w:rsid w:val="00F82D8E"/>
    <w:rsid w:val="00F82EBD"/>
    <w:rsid w:val="00F83C23"/>
    <w:rsid w:val="00F86543"/>
    <w:rsid w:val="00F923D7"/>
    <w:rsid w:val="00F93B34"/>
    <w:rsid w:val="00F94D17"/>
    <w:rsid w:val="00F955F3"/>
    <w:rsid w:val="00F956BB"/>
    <w:rsid w:val="00F956E0"/>
    <w:rsid w:val="00F959DB"/>
    <w:rsid w:val="00F95BA5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198"/>
    <w:rsid w:val="00FD04A3"/>
    <w:rsid w:val="00FD26B6"/>
    <w:rsid w:val="00FD2CE3"/>
    <w:rsid w:val="00FD2D2A"/>
    <w:rsid w:val="00FD3563"/>
    <w:rsid w:val="00FD4EF5"/>
    <w:rsid w:val="00FD500C"/>
    <w:rsid w:val="00FD65CB"/>
    <w:rsid w:val="00FD6F9E"/>
    <w:rsid w:val="00FD787A"/>
    <w:rsid w:val="00FE16DE"/>
    <w:rsid w:val="00FE1734"/>
    <w:rsid w:val="00FE1FE4"/>
    <w:rsid w:val="00FE3E2A"/>
    <w:rsid w:val="00FE4E02"/>
    <w:rsid w:val="00FE5092"/>
    <w:rsid w:val="00FE52D5"/>
    <w:rsid w:val="00FE6339"/>
    <w:rsid w:val="00FE6830"/>
    <w:rsid w:val="00FF07EE"/>
    <w:rsid w:val="00FF0812"/>
    <w:rsid w:val="00FF55C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uiPriority w:val="10"/>
    <w:locked/>
    <w:rsid w:val="004B5F2D"/>
    <w:rPr>
      <w:rFonts w:ascii="TimesET" w:hAnsi="TimesET" w:cs="Times New Roman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qFormat/>
    <w:rsid w:val="001D54BB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1D5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D54BB"/>
    <w:rPr>
      <w:rFonts w:cs="Times New Roman"/>
      <w:sz w:val="24"/>
    </w:rPr>
  </w:style>
  <w:style w:type="table" w:customStyle="1" w:styleId="11">
    <w:name w:val="Сетка таблицы1"/>
    <w:basedOn w:val="a1"/>
    <w:next w:val="ab"/>
    <w:uiPriority w:val="59"/>
    <w:rsid w:val="00941C6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844C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844C75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6A6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629A"/>
    <w:rPr>
      <w:rFonts w:ascii="Arial" w:hAnsi="Arial"/>
    </w:rPr>
  </w:style>
  <w:style w:type="paragraph" w:customStyle="1" w:styleId="Default">
    <w:name w:val="Default"/>
    <w:rsid w:val="006A6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BC733E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4A6E5D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locked/>
    <w:rsid w:val="004A6E5D"/>
    <w:rPr>
      <w:rFonts w:ascii="Calibri" w:hAnsi="Calibri" w:cs="Times New Roman"/>
      <w:lang w:val="x-none" w:eastAsia="en-US"/>
    </w:rPr>
  </w:style>
  <w:style w:type="character" w:styleId="af6">
    <w:name w:val="footnote reference"/>
    <w:basedOn w:val="a0"/>
    <w:uiPriority w:val="99"/>
    <w:unhideWhenUsed/>
    <w:rsid w:val="004A6E5D"/>
    <w:rPr>
      <w:rFonts w:cs="Times New Roman"/>
      <w:vertAlign w:val="superscript"/>
    </w:rPr>
  </w:style>
  <w:style w:type="paragraph" w:styleId="af7">
    <w:name w:val="Body Text"/>
    <w:basedOn w:val="a"/>
    <w:link w:val="af8"/>
    <w:uiPriority w:val="1"/>
    <w:qFormat/>
    <w:rsid w:val="00D54B49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locked/>
    <w:rsid w:val="00D54B49"/>
    <w:rPr>
      <w:rFonts w:cs="Times New Roman"/>
      <w:sz w:val="24"/>
      <w:szCs w:val="24"/>
    </w:rPr>
  </w:style>
  <w:style w:type="paragraph" w:styleId="af9">
    <w:name w:val="List Paragraph"/>
    <w:basedOn w:val="a"/>
    <w:uiPriority w:val="1"/>
    <w:qFormat/>
    <w:rsid w:val="000901B1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0901B1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uiPriority w:val="10"/>
    <w:locked/>
    <w:rsid w:val="004B5F2D"/>
    <w:rPr>
      <w:rFonts w:ascii="TimesET" w:hAnsi="TimesET" w:cs="Times New Roman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qFormat/>
    <w:rsid w:val="001D54BB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1D5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D54BB"/>
    <w:rPr>
      <w:rFonts w:cs="Times New Roman"/>
      <w:sz w:val="24"/>
    </w:rPr>
  </w:style>
  <w:style w:type="table" w:customStyle="1" w:styleId="11">
    <w:name w:val="Сетка таблицы1"/>
    <w:basedOn w:val="a1"/>
    <w:next w:val="ab"/>
    <w:uiPriority w:val="59"/>
    <w:rsid w:val="00941C6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844C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844C75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6A6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629A"/>
    <w:rPr>
      <w:rFonts w:ascii="Arial" w:hAnsi="Arial"/>
    </w:rPr>
  </w:style>
  <w:style w:type="paragraph" w:customStyle="1" w:styleId="Default">
    <w:name w:val="Default"/>
    <w:rsid w:val="006A6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BC733E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4A6E5D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locked/>
    <w:rsid w:val="004A6E5D"/>
    <w:rPr>
      <w:rFonts w:ascii="Calibri" w:hAnsi="Calibri" w:cs="Times New Roman"/>
      <w:lang w:val="x-none" w:eastAsia="en-US"/>
    </w:rPr>
  </w:style>
  <w:style w:type="character" w:styleId="af6">
    <w:name w:val="footnote reference"/>
    <w:basedOn w:val="a0"/>
    <w:uiPriority w:val="99"/>
    <w:unhideWhenUsed/>
    <w:rsid w:val="004A6E5D"/>
    <w:rPr>
      <w:rFonts w:cs="Times New Roman"/>
      <w:vertAlign w:val="superscript"/>
    </w:rPr>
  </w:style>
  <w:style w:type="paragraph" w:styleId="af7">
    <w:name w:val="Body Text"/>
    <w:basedOn w:val="a"/>
    <w:link w:val="af8"/>
    <w:uiPriority w:val="1"/>
    <w:qFormat/>
    <w:rsid w:val="00D54B49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locked/>
    <w:rsid w:val="00D54B49"/>
    <w:rPr>
      <w:rFonts w:cs="Times New Roman"/>
      <w:sz w:val="24"/>
      <w:szCs w:val="24"/>
    </w:rPr>
  </w:style>
  <w:style w:type="paragraph" w:styleId="af9">
    <w:name w:val="List Paragraph"/>
    <w:basedOn w:val="a"/>
    <w:uiPriority w:val="1"/>
    <w:qFormat/>
    <w:rsid w:val="000901B1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0901B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EC8B5D-C8E0-4723-ACA1-408177E9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Непомнящих Светлана Ивановна</cp:lastModifiedBy>
  <cp:revision>2</cp:revision>
  <cp:lastPrinted>2024-11-13T06:26:00Z</cp:lastPrinted>
  <dcterms:created xsi:type="dcterms:W3CDTF">2024-11-26T10:00:00Z</dcterms:created>
  <dcterms:modified xsi:type="dcterms:W3CDTF">2024-11-26T10:00:00Z</dcterms:modified>
</cp:coreProperties>
</file>