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jc w:val="right"/>
        <w:rPr>
          <w:rFonts w:ascii="Times New Roman" w:hAnsi="Times New Roman"/>
          <w:color w:val="000000"/>
          <w:sz w:val="24"/>
          <w:szCs w:val="26"/>
        </w:rPr>
      </w:pPr>
      <w:r>
        <w:rPr>
          <w:rFonts w:ascii="Times New Roman" w:hAnsi="Times New Roman"/>
          <w:color w:val="000000"/>
          <w:sz w:val="24"/>
          <w:szCs w:val="26"/>
        </w:rPr>
        <w:t xml:space="preserve">ПРОЕКТ</w:t>
      </w:r>
      <w:r>
        <w:rPr>
          <w:rFonts w:ascii="Times New Roman" w:hAnsi="Times New Roman"/>
          <w:color w:val="000000"/>
          <w:sz w:val="24"/>
          <w:szCs w:val="26"/>
        </w:rPr>
      </w:r>
    </w:p>
    <w:p>
      <w:pPr>
        <w:pStyle w:val="Normal"/>
        <w:jc w:val="center"/>
        <w:rPr>
          <w:rFonts w:ascii="Times New Roman" w:hAnsi="Times New Roman"/>
          <w:b/>
          <w:bCs/>
          <w:sz w:val="28"/>
          <w:szCs w:val="28"/>
        </w:rPr>
      </w:pPr>
      <w:r>
        <w:rPr>
          <w:rFonts w:ascii="Times New Roman" w:hAnsi="Times New Roman"/>
          <w:b/>
          <w:bCs/>
          <w:sz w:val="28"/>
          <w:szCs w:val="28"/>
        </w:rPr>
        <w:t xml:space="preserve">Муниципальное образование Кондинский район</w:t>
      </w:r>
    </w:p>
    <w:p>
      <w:pPr>
        <w:pStyle w:val="Normal"/>
        <w:jc w:val="center"/>
        <w:rPr>
          <w:rFonts w:ascii="Times New Roman" w:hAnsi="Times New Roman"/>
          <w:b/>
        </w:rPr>
      </w:pPr>
      <w:r>
        <w:rPr>
          <w:rFonts w:ascii="Times New Roman" w:hAnsi="Times New Roman"/>
          <w:b/>
        </w:rPr>
        <w:t xml:space="preserve">Ханты-Мансийского автономного округа – Югры</w:t>
      </w:r>
    </w:p>
    <w:p>
      <w:pPr>
        <w:pStyle w:val="Normal"/>
      </w:pPr>
    </w:p>
    <w:p>
      <w:pPr>
        <w:pStyle w:val="Normal"/>
      </w:pPr>
    </w:p>
    <w:p>
      <w:pPr>
        <w:pStyle w:val="Heading1"/>
        <w:rPr>
          <w:rFonts w:ascii="Times New Roman" w:hAnsi="Times New Roman"/>
          <w:bCs w:val="0"/>
          <w:sz w:val="28"/>
          <w:szCs w:val="28"/>
        </w:rPr>
      </w:pPr>
      <w:r>
        <w:rPr>
          <w:rFonts w:ascii="Times New Roman" w:hAnsi="Times New Roman"/>
          <w:bCs w:val="0"/>
          <w:sz w:val="28"/>
          <w:szCs w:val="28"/>
        </w:rPr>
        <w:t xml:space="preserve">АДМИНИСТРАЦИЯ КОНДИНСКОГО РАЙОНА</w:t>
      </w:r>
    </w:p>
    <w:p>
      <w:pPr>
        <w:pStyle w:val="Normal"/>
        <w:rPr>
          <w:b/>
          <w:sz w:val="28"/>
        </w:rPr>
      </w:pPr>
      <w:r>
        <w:rPr>
          <w:b/>
          <w:sz w:val="28"/>
        </w:rPr>
      </w:r>
    </w:p>
    <w:p>
      <w:pPr>
        <w:pStyle w:val="Heading3"/>
        <w:jc w:val="center"/>
        <w:rPr>
          <w:rFonts w:ascii="Times New Roman" w:hAnsi="Times New Roman"/>
          <w:sz w:val="32"/>
        </w:rPr>
      </w:pPr>
      <w:r>
        <w:rPr>
          <w:rFonts w:ascii="Times New Roman" w:hAnsi="Times New Roman"/>
          <w:sz w:val="32"/>
        </w:rPr>
        <w:t xml:space="preserve">ПОСТАНОВЛЕНИЕ</w:t>
      </w:r>
    </w:p>
    <w:p>
      <w:pPr>
        <w:pStyle w:val="Normal"/>
        <w:jc w:val="center"/>
        <w:rPr>
          <w:rFonts w:cs="Arial"/>
          <w:szCs w:val="26"/>
        </w:rPr>
      </w:pPr>
      <w:r>
        <w:rPr>
          <w:rFonts w:cs="Arial"/>
          <w:szCs w:val="26"/>
        </w:rPr>
      </w:r>
    </w:p>
    <w:p>
      <w:pPr>
        <w:pStyle w:val="Normal"/>
        <w:tabs>
          <w:tab w:val="center" w:pos="8505" w:leader="none"/>
        </w:tabs>
        <w:ind w:firstLine="0"/>
        <w:rPr>
          <w:rFonts w:ascii="Times New Roman" w:hAnsi="Times New Roman"/>
          <w:color w:val="000000"/>
          <w:szCs w:val="28"/>
        </w:rPr>
      </w:pPr>
      <w:r>
        <w:rPr>
          <w:rFonts w:ascii="Times New Roman" w:hAnsi="Times New Roman"/>
          <w:color w:val="000000"/>
          <w:szCs w:val="28"/>
        </w:rPr>
        <w:t xml:space="preserve">от </w:t>
      </w:r>
      <w:r>
        <w:rPr>
          <w:rFonts w:ascii="Times New Roman" w:hAnsi="Times New Roman"/>
          <w:color w:val="000000"/>
          <w:szCs w:val="28"/>
        </w:rPr>
        <w:t xml:space="preserve">«__»_______202</w:t>
      </w:r>
      <w:r>
        <w:rPr>
          <w:rFonts w:ascii="Times New Roman" w:hAnsi="Times New Roman"/>
          <w:color w:val="000000"/>
          <w:szCs w:val="28"/>
        </w:rPr>
        <w:t xml:space="preserve">4</w:t>
      </w:r>
      <w:r>
        <w:rPr>
          <w:rFonts w:ascii="Times New Roman" w:hAnsi="Times New Roman"/>
          <w:color w:val="000000"/>
          <w:szCs w:val="28"/>
        </w:rPr>
        <w:t xml:space="preserve"> года </w:t>
        <w:tab/>
      </w:r>
      <w:r>
        <w:rPr>
          <w:rFonts w:ascii="Times New Roman" w:hAnsi="Times New Roman"/>
          <w:color w:val="000000"/>
          <w:szCs w:val="28"/>
        </w:rPr>
        <w:t xml:space="preserve">                           </w:t>
      </w:r>
      <w:r>
        <w:rPr>
          <w:rFonts w:ascii="Times New Roman" w:hAnsi="Times New Roman"/>
          <w:color w:val="000000"/>
          <w:szCs w:val="28"/>
        </w:rPr>
        <w:t xml:space="preserve">№ </w:t>
      </w:r>
      <w:r>
        <w:rPr>
          <w:rFonts w:ascii="Times New Roman" w:hAnsi="Times New Roman"/>
          <w:color w:val="000000"/>
          <w:szCs w:val="28"/>
        </w:rPr>
        <w:t xml:space="preserve">___</w:t>
      </w:r>
      <w:r>
        <w:rPr>
          <w:rFonts w:ascii="Times New Roman" w:hAnsi="Times New Roman"/>
          <w:color w:val="000000"/>
          <w:szCs w:val="28"/>
        </w:rPr>
      </w:r>
    </w:p>
    <w:p>
      <w:pPr>
        <w:pStyle w:val="Normal"/>
        <w:tabs>
          <w:tab w:val="left" w:pos="3340" w:leader="none"/>
          <w:tab w:val="left" w:pos="6411" w:leader="none"/>
        </w:tabs>
        <w:jc w:val="center"/>
        <w:rPr>
          <w:rFonts w:ascii="Times New Roman" w:hAnsi="Times New Roman"/>
          <w:color w:val="000000"/>
          <w:szCs w:val="28"/>
        </w:rPr>
      </w:pPr>
      <w:r>
        <w:rPr>
          <w:rFonts w:ascii="Times New Roman" w:hAnsi="Times New Roman"/>
          <w:color w:val="000000"/>
          <w:szCs w:val="28"/>
        </w:rPr>
        <w:t xml:space="preserve">пгт. Междуреченский</w:t>
      </w:r>
    </w:p>
    <w:p>
      <w:pPr>
        <w:pStyle w:val="Normal"/>
        <w:shd w:val="clear" w:color="auto" w:fill="ffffff"/>
        <w:rPr>
          <w:rFonts w:cs="Arial"/>
          <w:color w:val="000000"/>
          <w:szCs w:val="28"/>
        </w:rPr>
      </w:pPr>
      <w:r>
        <w:rPr>
          <w:rFonts w:cs="Arial"/>
          <w:color w:val="000000"/>
          <w:szCs w:val="28"/>
        </w:rPr>
      </w:r>
    </w:p>
    <w:p>
      <w:pPr>
        <w:pStyle w:val="User"/>
        <w:ind w:right="4538"/>
        <w:rPr>
          <w:sz w:val="24"/>
          <w:szCs w:val="24"/>
        </w:rPr>
      </w:pPr>
      <w:r>
        <w:rPr>
          <w:sz w:val="24"/>
          <w:szCs w:val="24"/>
        </w:rPr>
        <w:t xml:space="preserve">О резерве управленческих кадров </w:t>
      </w:r>
      <w:r>
        <w:rPr>
          <w:sz w:val="24"/>
          <w:szCs w:val="24"/>
        </w:rPr>
      </w:r>
    </w:p>
    <w:p>
      <w:pPr>
        <w:pStyle w:val="User"/>
        <w:ind w:right="4538"/>
        <w:rPr>
          <w:color w:val="000000"/>
          <w:sz w:val="24"/>
          <w:szCs w:val="24"/>
        </w:rPr>
      </w:pPr>
      <w:r>
        <w:rPr>
          <w:sz w:val="24"/>
          <w:szCs w:val="24"/>
        </w:rPr>
        <w:t xml:space="preserve">для замещения целевых управленческих должностей в муниципальных учреждениях муниципального образования Кондинский район</w:t>
      </w:r>
      <w:r>
        <w:rPr>
          <w:color w:val="000000"/>
          <w:sz w:val="24"/>
          <w:szCs w:val="24"/>
        </w:rPr>
      </w:r>
    </w:p>
    <w:p>
      <w:pPr>
        <w:pStyle w:val="Normal"/>
        <w:ind w:right="4538" w:firstLine="709"/>
        <w:rPr>
          <w:rFonts w:cs="Arial"/>
          <w:szCs w:val="28"/>
        </w:rPr>
      </w:pPr>
      <w:r>
        <w:rPr>
          <w:rFonts w:cs="Arial"/>
          <w:szCs w:val="28"/>
        </w:rPr>
      </w:r>
    </w:p>
    <w:p>
      <w:pPr>
        <w:pStyle w:val="Normal"/>
        <w:ind w:firstLine="709"/>
        <w:rPr>
          <w:rFonts w:ascii="Times New Roman" w:hAnsi="Times New Roman"/>
          <w:szCs w:val="28"/>
        </w:rPr>
      </w:pPr>
      <w:r>
        <w:rPr>
          <w:rFonts w:ascii="Times New Roman" w:hAnsi="Times New Roman"/>
          <w:szCs w:val="28"/>
        </w:rPr>
        <w:t xml:space="preserve">В соответствии с </w:t>
      </w:r>
      <w:r>
        <w:rPr>
          <w:rFonts w:ascii="Times New Roman" w:hAnsi="Times New Roman"/>
          <w:szCs w:val="28"/>
        </w:rPr>
        <w:fldChar w:fldCharType="begin"/>
      </w:r>
      <w:r>
        <w:rPr>
          <w:rFonts w:ascii="Times New Roman" w:hAnsi="Times New Roman"/>
          <w:szCs w:val="28"/>
        </w:rPr>
        <w:instrText xml:space="preserve">HYPERLINK consultantplus://offline/ref=7B440E791A11B05838760D14F96A95A51321E80A404D8D07F430F0A0C206CB9B669CDD3F426F9781E44D9DX12DF </w:instrText>
      </w:r>
      <w:r>
        <w:rPr>
          <w:rFonts w:ascii="Times New Roman" w:hAnsi="Times New Roman"/>
          <w:szCs w:val="28"/>
        </w:rPr>
        <w:fldChar w:fldCharType="separate"/>
      </w:r>
      <w:r>
        <w:rPr>
          <w:rFonts w:ascii="Times New Roman" w:hAnsi="Times New Roman"/>
          <w:szCs w:val="28"/>
        </w:rPr>
        <w:t xml:space="preserve">Законом</w:t>
      </w:r>
      <w:r>
        <w:rPr>
          <w:rFonts w:ascii="Times New Roman" w:hAnsi="Times New Roman"/>
          <w:szCs w:val="28"/>
        </w:rPr>
        <w:fldChar w:fldCharType="end"/>
      </w:r>
      <w:r>
        <w:rPr>
          <w:rFonts w:ascii="Times New Roman" w:hAnsi="Times New Roman"/>
          <w:szCs w:val="28"/>
        </w:rPr>
        <w:t xml:space="preserve"> Ханты-Мансийского автономного округа - Югры </w:t>
      </w:r>
      <w:r>
        <w:rPr>
          <w:rFonts w:ascii="Times New Roman" w:hAnsi="Times New Roman"/>
          <w:szCs w:val="28"/>
        </w:rPr>
        <w:t xml:space="preserve">                       </w:t>
      </w:r>
      <w:r>
        <w:rPr>
          <w:rFonts w:ascii="Times New Roman" w:hAnsi="Times New Roman"/>
          <w:szCs w:val="28"/>
        </w:rPr>
        <w:fldChar w:fldCharType="begin"/>
      </w:r>
      <w:r>
        <w:rPr>
          <w:rFonts w:ascii="Times New Roman" w:hAnsi="Times New Roman"/>
          <w:szCs w:val="28"/>
        </w:rPr>
        <w:instrText xml:space="preserve"> HYPERLINK "/content/act/17031f57-07c1-4df4-a8d1-e62f02081ce8.html" \o "Закон от 30.12.2008 № 172-оз Дума Ханты-Мансийского автономного округа-Югры</w:instrText>
      </w:r>
    </w:p>
    <w:p>
      <w:pPr>
        <w:pStyle w:val="Normal"/>
        <w:ind w:firstLine="709"/>
        <w:rPr>
          <w:rFonts w:ascii="Times New Roman" w:hAnsi="Times New Roman"/>
          <w:szCs w:val="28"/>
        </w:rPr>
      </w:pPr>
      <w:r>
        <w:rPr>
          <w:rFonts w:ascii="Times New Roman" w:hAnsi="Times New Roman"/>
          <w:szCs w:val="28"/>
        </w:rPr>
      </w:r>
    </w:p>
    <w:p>
      <w:pPr>
        <w:pStyle w:val="Normal"/>
        <w:ind w:firstLine="709"/>
        <w:rPr>
          <w:rFonts w:ascii="Times New Roman" w:hAnsi="Times New Roman"/>
          <w:szCs w:val="28"/>
        </w:rPr>
      </w:pPr>
      <w:r>
        <w:rPr>
          <w:rFonts w:ascii="Times New Roman" w:hAnsi="Times New Roman"/>
          <w:szCs w:val="28"/>
        </w:rPr>
        <w:instrText xml:space="preserve">О РЕЗЕРВАХ УПРАВЛЕНЧЕСКИХ КАДРОВ В ХАНТЫ-МАНСИЙСКОМ  АВТОНОМНОМ ОКРУГЕ   ЮГРЕ" </w:instrText>
      </w:r>
      <w:r>
        <w:rPr>
          <w:rFonts w:ascii="Times New Roman" w:hAnsi="Times New Roman"/>
          <w:szCs w:val="28"/>
        </w:rPr>
      </w:r>
      <w:r>
        <w:rPr>
          <w:rFonts w:ascii="Times New Roman" w:hAnsi="Times New Roman"/>
          <w:szCs w:val="28"/>
        </w:rPr>
        <w:fldChar w:fldCharType="separate"/>
      </w:r>
      <w:r>
        <w:rPr>
          <w:rStyle w:val="Hyperlink"/>
          <w:rFonts w:ascii="Times New Roman" w:hAnsi="Times New Roman"/>
          <w:color w:val="000000"/>
          <w:szCs w:val="28"/>
        </w:rPr>
        <w:t xml:space="preserve">от 30 декабря 2008 года</w:t>
      </w:r>
      <w:r>
        <w:rPr>
          <w:rStyle w:val="Hyperlink"/>
          <w:rFonts w:ascii="Times New Roman" w:hAnsi="Times New Roman"/>
          <w:color w:val="000000"/>
          <w:szCs w:val="28"/>
        </w:rPr>
        <w:t xml:space="preserve"> № </w:t>
      </w:r>
      <w:r>
        <w:rPr>
          <w:rStyle w:val="Hyperlink"/>
          <w:rFonts w:ascii="Times New Roman" w:hAnsi="Times New Roman"/>
          <w:color w:val="000000"/>
          <w:szCs w:val="28"/>
        </w:rPr>
        <w:t xml:space="preserve">172-оз</w:t>
      </w:r>
      <w:r>
        <w:rPr>
          <w:rFonts w:ascii="Times New Roman" w:hAnsi="Times New Roman"/>
          <w:szCs w:val="28"/>
        </w:rPr>
        <w:fldChar w:fldCharType="end"/>
      </w:r>
      <w:r>
        <w:rPr>
          <w:rFonts w:ascii="Times New Roman" w:hAnsi="Times New Roman"/>
          <w:szCs w:val="28"/>
        </w:rPr>
        <w:t xml:space="preserve"> «О резервах управленческих кадров в Ханты-Мансийском автономном округе - Югре», постановлением Правительства Ханты-Мансийского автономного округа - Югры </w:t>
      </w:r>
      <w:r>
        <w:rPr>
          <w:rFonts w:ascii="Times New Roman" w:hAnsi="Times New Roman"/>
          <w:szCs w:val="28"/>
        </w:rPr>
        <w:fldChar w:fldCharType="begin"/>
      </w:r>
      <w:r>
        <w:rPr>
          <w:rFonts w:ascii="Times New Roman" w:hAnsi="Times New Roman"/>
          <w:szCs w:val="28"/>
        </w:rPr>
        <w:instrText xml:space="preserve"> HYPERLINK "/content/act/ecabf5b0-7a10-4aec-b8d8-386bbef3321e.html" \o "ПОСТАНОВЛЕНИЕ от 25.03.2016 № 78-п Правительство Ханты-Мансийского автономного округа-Югры</w:instrText>
      </w:r>
    </w:p>
    <w:p>
      <w:pPr>
        <w:pStyle w:val="Normal"/>
        <w:ind w:firstLine="709"/>
        <w:rPr>
          <w:rFonts w:ascii="Times New Roman" w:hAnsi="Times New Roman"/>
          <w:szCs w:val="28"/>
        </w:rPr>
      </w:pPr>
      <w:r>
        <w:rPr>
          <w:rFonts w:ascii="Times New Roman" w:hAnsi="Times New Roman"/>
          <w:szCs w:val="28"/>
        </w:rPr>
      </w:r>
    </w:p>
    <w:p>
      <w:pPr>
        <w:pStyle w:val="Normal"/>
        <w:ind w:firstLine="709"/>
        <w:rPr>
          <w:rFonts w:ascii="Times New Roman" w:hAnsi="Times New Roman"/>
          <w:bCs/>
          <w:szCs w:val="28"/>
        </w:rPr>
      </w:pPr>
      <w:r>
        <w:rPr>
          <w:rFonts w:ascii="Times New Roman" w:hAnsi="Times New Roman"/>
          <w:szCs w:val="28"/>
        </w:rPr>
        <w:instrText xml:space="preserve">О ТИПОВОМ ПОЛОЖЕНИИ О ПРОВЕДЕНИИ  КОНКУРСНОГО ОТБОРА КАНДИДАТОВ ДЛЯ ВКЛЮЧЕНИЯ В РЕЗЕРВ УПРАВЛЕНЧЕСКИХ КАДРОВ ДЛЯ ЗАМЕЩЕНИЯ ДОЛЖНОСТЕЙ РУКОВОДИТЕЛЕЙ ГОСУДАРСТВЕННЫХ УНИТАРНЫХ ПРЕДПРИЯТИЙ И ГОСУДАРСТВЕННЫХ УЧРЕЖДЕНИЙ ХАНТЫ-МАНСИЙСКОГО АВТОНОМНОГО ОКРУГА – ЮГРЫ " </w:instrText>
      </w:r>
      <w:r>
        <w:rPr>
          <w:rFonts w:ascii="Times New Roman" w:hAnsi="Times New Roman"/>
          <w:szCs w:val="28"/>
        </w:rPr>
      </w:r>
      <w:r>
        <w:rPr>
          <w:rFonts w:ascii="Times New Roman" w:hAnsi="Times New Roman"/>
          <w:szCs w:val="28"/>
        </w:rPr>
        <w:fldChar w:fldCharType="separate"/>
      </w:r>
      <w:r>
        <w:rPr>
          <w:rStyle w:val="Hyperlink"/>
          <w:rFonts w:ascii="Times New Roman" w:hAnsi="Times New Roman"/>
          <w:color w:val="000000"/>
          <w:szCs w:val="28"/>
        </w:rPr>
        <w:t xml:space="preserve">от 25 марта 2016 года</w:t>
      </w:r>
      <w:r>
        <w:rPr>
          <w:rStyle w:val="Hyperlink"/>
          <w:rFonts w:ascii="Times New Roman" w:hAnsi="Times New Roman"/>
          <w:color w:val="000000"/>
          <w:szCs w:val="28"/>
        </w:rPr>
        <w:t xml:space="preserve"> № </w:t>
      </w:r>
      <w:r>
        <w:rPr>
          <w:rStyle w:val="Hyperlink"/>
          <w:rFonts w:ascii="Times New Roman" w:hAnsi="Times New Roman"/>
          <w:color w:val="000000"/>
          <w:szCs w:val="28"/>
        </w:rPr>
        <w:t xml:space="preserve">78-п</w:t>
      </w:r>
      <w:r>
        <w:rPr>
          <w:rFonts w:ascii="Times New Roman" w:hAnsi="Times New Roman"/>
          <w:szCs w:val="28"/>
        </w:rPr>
        <w:fldChar w:fldCharType="end"/>
      </w:r>
      <w:r>
        <w:rPr>
          <w:rFonts w:ascii="Times New Roman" w:hAnsi="Times New Roman"/>
          <w:szCs w:val="28"/>
        </w:rPr>
        <w:t xml:space="preserve"> «О Типовом положении о проведении конкурсного отбора кандидатов для включения в резерв управленческих кадров для замещения должностей руководителей государственных унитарных предприятий и государственных учреждений Ханты-Мансийского автономного округа - Югры», </w:t>
      </w:r>
      <w:r>
        <w:rPr>
          <w:rFonts w:ascii="Times New Roman" w:hAnsi="Times New Roman"/>
          <w:b/>
          <w:szCs w:val="28"/>
        </w:rPr>
        <w:t xml:space="preserve">администрация Кондинского района постановляет:</w:t>
      </w:r>
      <w:r>
        <w:rPr>
          <w:rFonts w:ascii="Times New Roman" w:hAnsi="Times New Roman"/>
          <w:bCs/>
          <w:szCs w:val="28"/>
        </w:rPr>
      </w:r>
    </w:p>
    <w:p>
      <w:pPr>
        <w:pStyle w:val="UserStyle_15"/>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Утвердить: </w:t>
      </w:r>
    </w:p>
    <w:p>
      <w:pPr>
        <w:pStyle w:val="UserStyle_15"/>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1.1. Перечень целевых управленческих должностей в муниципальных учреждениях муниципального образования Кондинский район, для замещения которых формируется резерв управленческих кадров для замещения целевых управленческих должностей </w:t>
      </w:r>
      <w:r>
        <w:rPr>
          <w:rFonts w:ascii="Times New Roman" w:hAnsi="Times New Roman" w:cs="Times New Roman"/>
          <w:sz w:val="24"/>
          <w:szCs w:val="28"/>
        </w:rPr>
        <w:t xml:space="preserve">                        </w:t>
      </w:r>
      <w:r>
        <w:rPr>
          <w:rFonts w:ascii="Times New Roman" w:hAnsi="Times New Roman" w:cs="Times New Roman"/>
          <w:sz w:val="24"/>
          <w:szCs w:val="28"/>
        </w:rPr>
        <w:t xml:space="preserve">в муниципальных учреждениях муниципального образования Кондинский район (приложение 1).</w:t>
      </w:r>
    </w:p>
    <w:p>
      <w:pPr>
        <w:pStyle w:val="BodyTextIndent3"/>
        <w:spacing w:after="0"/>
        <w:ind w:left="0" w:firstLine="709"/>
        <w:rPr>
          <w:rFonts w:ascii="Times New Roman" w:hAnsi="Times New Roman"/>
          <w:bCs/>
          <w:sz w:val="24"/>
          <w:szCs w:val="28"/>
        </w:rPr>
      </w:pPr>
      <w:r>
        <w:rPr>
          <w:rFonts w:ascii="Times New Roman" w:hAnsi="Times New Roman"/>
          <w:sz w:val="24"/>
          <w:szCs w:val="28"/>
          <w:lang w:val="ru-RU"/>
        </w:rPr>
        <w:t xml:space="preserve">1.</w:t>
      </w:r>
      <w:r>
        <w:rPr>
          <w:rFonts w:ascii="Times New Roman" w:hAnsi="Times New Roman"/>
          <w:sz w:val="24"/>
          <w:szCs w:val="28"/>
        </w:rPr>
        <w:t xml:space="preserve">2. Порядок 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 (приложение 2).</w:t>
      </w:r>
      <w:r>
        <w:rPr>
          <w:rFonts w:ascii="Times New Roman" w:hAnsi="Times New Roman"/>
          <w:bCs/>
          <w:sz w:val="24"/>
          <w:szCs w:val="28"/>
        </w:rPr>
      </w:r>
    </w:p>
    <w:p>
      <w:pPr>
        <w:pStyle w:val="Normal"/>
        <w:shd w:val="clear" w:color="auto" w:fill="ffffff"/>
        <w:ind w:firstLine="709"/>
        <w:rPr>
          <w:rFonts w:ascii="Times New Roman" w:hAnsi="Times New Roman"/>
          <w:szCs w:val="28"/>
        </w:rPr>
      </w:pPr>
      <w:r>
        <w:rPr>
          <w:rFonts w:ascii="Times New Roman" w:hAnsi="Times New Roman"/>
          <w:szCs w:val="28"/>
        </w:rPr>
        <w:t xml:space="preserve">2. Признать утратившими силу постановления администрации Кондинского района:</w: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w:t>
      </w:r>
      <w:r>
        <w:rPr>
          <w:rStyle w:val="Hyperlink"/>
          <w:rFonts w:ascii="Times New Roman" w:hAnsi="Times New Roman"/>
          <w:color w:val="000000"/>
          <w:sz w:val="24"/>
          <w:szCs w:val="28"/>
          <w:lang w:val="ru-RU"/>
        </w:rPr>
        <w:t xml:space="preserve">9 января 2019</w:t>
      </w:r>
      <w:r>
        <w:rPr>
          <w:rStyle w:val="Hyperlink"/>
          <w:rFonts w:ascii="Times New Roman" w:hAnsi="Times New Roman"/>
          <w:color w:val="000000"/>
          <w:sz w:val="24"/>
          <w:szCs w:val="28"/>
          <w:lang w:val="ru-RU"/>
        </w:rPr>
        <w:t xml:space="preserve"> года</w:t>
      </w:r>
      <w:r>
        <w:rPr>
          <w:rStyle w:val="Hyperlink"/>
          <w:rFonts w:ascii="Times New Roman" w:hAnsi="Times New Roman"/>
          <w:color w:val="000000"/>
          <w:sz w:val="24"/>
          <w:szCs w:val="28"/>
          <w:lang w:val="ru-RU"/>
        </w:rPr>
        <w:t xml:space="preserve"> № </w:t>
      </w:r>
      <w:r>
        <w:rPr>
          <w:rFonts w:ascii="Times New Roman" w:hAnsi="Times New Roman"/>
          <w:sz w:val="24"/>
          <w:szCs w:val="28"/>
          <w:lang w:val="ru-RU"/>
        </w:rPr>
        <w:fldChar w:fldCharType="end"/>
      </w:r>
      <w:r>
        <w:rPr>
          <w:rFonts w:ascii="Times New Roman" w:hAnsi="Times New Roman"/>
          <w:sz w:val="24"/>
          <w:szCs w:val="28"/>
          <w:lang w:val="ru-RU"/>
        </w:rPr>
        <w:t xml:space="preserve">2</w:t>
      </w:r>
      <w:r>
        <w:rPr>
          <w:rFonts w:ascii="Times New Roman" w:hAnsi="Times New Roman"/>
          <w:sz w:val="24"/>
          <w:szCs w:val="28"/>
          <w:lang w:val="ru-RU"/>
        </w:rPr>
        <w:t xml:space="preserve"> «О резерве управленческих кадров для замещения </w:t>
      </w:r>
      <w:r>
        <w:rPr>
          <w:rFonts w:ascii="Times New Roman" w:hAnsi="Times New Roman"/>
          <w:sz w:val="24"/>
          <w:szCs w:val="28"/>
          <w:lang w:val="ru-RU"/>
        </w:rPr>
        <w:t xml:space="preserve">целевых управленческих должностей в муниципальных учреждениях и на муниципальных предприятиях муниципального образования Кондинский район»</w:t>
      </w:r>
      <w:r>
        <w:rPr>
          <w:rFonts w:ascii="Times New Roman" w:hAnsi="Times New Roman"/>
          <w:sz w:val="24"/>
          <w:szCs w:val="28"/>
          <w:lang w:val="ru-RU"/>
        </w:rPr>
        <w:t xml:space="preserve">; </w:t>
      </w:r>
    </w:p>
    <w:p>
      <w:pPr>
        <w:pStyle w:val="BodyTextIndent3"/>
        <w:spacing w:after="0"/>
        <w:ind w:left="0" w:firstLine="709"/>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"/content/act/261ce90b-5b65-457d-88a2-582c59de40f0.doc" \o "постановление от 08.04.2019 0:00:00 №576 Администрация Кондинского района</w:instrText>
      </w:r>
    </w:p>
    <w:p>
      <w:pPr>
        <w:pStyle w:val="BodyTextIndent3"/>
        <w:spacing w:after="0"/>
        <w:ind w:left="0" w:firstLine="709"/>
        <w:rPr>
          <w:rFonts w:ascii="Times New Roman" w:hAnsi="Times New Roman"/>
          <w:sz w:val="24"/>
          <w:szCs w:val="24"/>
        </w:rPr>
      </w:pPr>
      <w:r>
        <w:rPr>
          <w:rFonts w:ascii="Times New Roman" w:hAnsi="Times New Roman"/>
          <w:sz w:val="24"/>
          <w:szCs w:val="24"/>
        </w:rPr>
      </w:r>
    </w:p>
    <w:p>
      <w:pPr>
        <w:pStyle w:val="BodyTextIndent3"/>
        <w:spacing w:after="0"/>
        <w:ind w:left="0" w:firstLine="709"/>
        <w:rPr>
          <w:rFonts w:ascii="Times New Roman" w:hAnsi="Times New Roman"/>
          <w:sz w:val="24"/>
          <w:szCs w:val="28"/>
          <w:lang w:val="ru-RU"/>
        </w:rPr>
      </w:pPr>
      <w:r>
        <w:rPr>
          <w:rFonts w:ascii="Times New Roman" w:hAnsi="Times New Roman"/>
          <w:sz w:val="24"/>
          <w:szCs w:val="24"/>
        </w:rPr>
        <w:instrText xml:space="preserve">О внесении изменений в постановление администрации Кондинского района от 09 января 2019 года № 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rPr>
        <w:t xml:space="preserve">от 08 апреля 2019 года № 576</w:t>
      </w:r>
      <w:r>
        <w:rPr>
          <w:rFonts w:ascii="Times New Roman" w:hAnsi="Times New Roman"/>
          <w:sz w:val="24"/>
          <w:szCs w:val="24"/>
        </w:rPr>
        <w:fldChar w:fldCharType="end"/>
      </w:r>
      <w:r>
        <w:rPr>
          <w:rFonts w:ascii="Times New Roman" w:hAnsi="Times New Roman"/>
          <w:sz w:val="24"/>
          <w:szCs w:val="24"/>
        </w:rPr>
        <w:t xml:space="preserve"> «О внесении изменений в постановление администрации Кондинского района </w:t>
      </w: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09 января 2019 года № </w:t>
      </w:r>
      <w:r>
        <w:rPr>
          <w:rFonts w:ascii="Times New Roman" w:hAnsi="Times New Roman"/>
          <w:sz w:val="24"/>
          <w:szCs w:val="28"/>
          <w:lang w:val="ru-RU"/>
        </w:rPr>
        <w:fldChar w:fldCharType="end"/>
      </w:r>
      <w:r>
        <w:rPr>
          <w:rFonts w:ascii="Times New Roman" w:hAnsi="Times New Roman"/>
          <w:sz w:val="24"/>
          <w:szCs w:val="28"/>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pPr>
        <w:pStyle w:val="BodyTextIndent3"/>
        <w:spacing w:after="0"/>
        <w:ind w:left="0" w:firstLine="709"/>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"/content/act/7df198ea-b9a3-41a3-afbc-edee73a8f019.doc" \o "постановление от 09.09.2019 0:00:00 №1831 Администрация Кондинского района</w:instrText>
      </w:r>
    </w:p>
    <w:p>
      <w:pPr>
        <w:pStyle w:val="BodyTextIndent3"/>
        <w:spacing w:after="0"/>
        <w:ind w:left="0" w:firstLine="709"/>
        <w:rPr>
          <w:rFonts w:ascii="Times New Roman" w:hAnsi="Times New Roman"/>
          <w:sz w:val="24"/>
          <w:szCs w:val="24"/>
        </w:rPr>
      </w:pPr>
      <w:r>
        <w:rPr>
          <w:rFonts w:ascii="Times New Roman" w:hAnsi="Times New Roman"/>
          <w:sz w:val="24"/>
          <w:szCs w:val="24"/>
        </w:rPr>
      </w:r>
    </w:p>
    <w:p>
      <w:pPr>
        <w:pStyle w:val="BodyTextIndent3"/>
        <w:spacing w:after="0"/>
        <w:ind w:left="0" w:firstLine="709"/>
        <w:rPr>
          <w:rFonts w:ascii="Times New Roman" w:hAnsi="Times New Roman"/>
          <w:sz w:val="24"/>
          <w:szCs w:val="28"/>
          <w:lang w:val="ru-RU"/>
        </w:rPr>
      </w:pPr>
      <w:r>
        <w:rPr>
          <w:rFonts w:ascii="Times New Roman" w:hAnsi="Times New Roman"/>
          <w:sz w:val="24"/>
          <w:szCs w:val="24"/>
        </w:rPr>
        <w:instrText xml:space="preserve">О внесении изменения в постановление администрации Кондинского района от 09 января 2019 года № 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rPr>
        <w:t xml:space="preserve">от 09 сентября 2019 года № 1831</w:t>
      </w:r>
      <w:r>
        <w:rPr>
          <w:rFonts w:ascii="Times New Roman" w:hAnsi="Times New Roman"/>
          <w:sz w:val="24"/>
          <w:szCs w:val="24"/>
        </w:rPr>
        <w:fldChar w:fldCharType="end"/>
      </w:r>
      <w:r>
        <w:rPr>
          <w:rFonts w:ascii="Times New Roman" w:hAnsi="Times New Roman"/>
          <w:sz w:val="24"/>
          <w:szCs w:val="24"/>
        </w:rPr>
        <w:t xml:space="preserve"> «О внесении изменени</w:t>
      </w:r>
      <w:r>
        <w:rPr>
          <w:rFonts w:ascii="Times New Roman" w:hAnsi="Times New Roman"/>
          <w:sz w:val="24"/>
          <w:szCs w:val="24"/>
          <w:lang w:val="ru-RU"/>
        </w:rPr>
        <w:t xml:space="preserve">я</w:t>
      </w:r>
      <w:r>
        <w:rPr>
          <w:rFonts w:ascii="Times New Roman" w:hAnsi="Times New Roman"/>
          <w:sz w:val="24"/>
          <w:szCs w:val="24"/>
        </w:rPr>
        <w:t xml:space="preserve"> в постановление администрации Кондинского района </w:t>
      </w: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09 января 2019 года № </w:t>
      </w:r>
      <w:r>
        <w:rPr>
          <w:rFonts w:ascii="Times New Roman" w:hAnsi="Times New Roman"/>
          <w:sz w:val="24"/>
          <w:szCs w:val="28"/>
          <w:lang w:val="ru-RU"/>
        </w:rPr>
        <w:fldChar w:fldCharType="end"/>
      </w:r>
      <w:r>
        <w:rPr>
          <w:rFonts w:ascii="Times New Roman" w:hAnsi="Times New Roman"/>
          <w:sz w:val="24"/>
          <w:szCs w:val="28"/>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pPr>
        <w:pStyle w:val="BodyTextIndent3"/>
        <w:spacing w:after="0"/>
        <w:ind w:left="0" w:firstLine="709"/>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"/content/act/4f6a788f-ab97-47f3-af54-eee033aef4c9.doc" \o "постановление от 05.11.2019 0:00:00 №2192 Администрация Кондинского района</w:instrText>
      </w:r>
    </w:p>
    <w:p>
      <w:pPr>
        <w:pStyle w:val="BodyTextIndent3"/>
        <w:spacing w:after="0"/>
        <w:ind w:left="0" w:firstLine="709"/>
        <w:rPr>
          <w:rFonts w:ascii="Times New Roman" w:hAnsi="Times New Roman"/>
          <w:sz w:val="24"/>
          <w:szCs w:val="24"/>
        </w:rPr>
      </w:pPr>
      <w:r>
        <w:rPr>
          <w:rFonts w:ascii="Times New Roman" w:hAnsi="Times New Roman"/>
          <w:sz w:val="24"/>
          <w:szCs w:val="24"/>
        </w:rPr>
      </w:r>
    </w:p>
    <w:p>
      <w:pPr>
        <w:pStyle w:val="BodyTextIndent3"/>
        <w:spacing w:after="0"/>
        <w:ind w:left="0" w:firstLine="709"/>
        <w:rPr>
          <w:rFonts w:ascii="Times New Roman" w:hAnsi="Times New Roman"/>
          <w:sz w:val="24"/>
          <w:szCs w:val="28"/>
          <w:lang w:val="ru-RU"/>
        </w:rPr>
      </w:pPr>
      <w:r>
        <w:rPr>
          <w:rFonts w:ascii="Times New Roman" w:hAnsi="Times New Roman"/>
          <w:sz w:val="24"/>
          <w:szCs w:val="24"/>
        </w:rPr>
        <w:instrText xml:space="preserve">О внесении изменений в постановление администрации Кондинского района от 09 января 2019 года № 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rPr>
        <w:t xml:space="preserve">от 05 ноября 2019 года № 2192</w:t>
      </w:r>
      <w:r>
        <w:rPr>
          <w:rFonts w:ascii="Times New Roman" w:hAnsi="Times New Roman"/>
          <w:sz w:val="24"/>
          <w:szCs w:val="24"/>
        </w:rPr>
        <w:fldChar w:fldCharType="end"/>
      </w:r>
      <w:r>
        <w:rPr>
          <w:rFonts w:ascii="Times New Roman" w:hAnsi="Times New Roman"/>
          <w:sz w:val="24"/>
          <w:szCs w:val="24"/>
        </w:rPr>
        <w:t xml:space="preserve"> «О внесении изменений в постановление администрации Кондинского района </w:t>
      </w: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09 января 2019 года № </w:t>
      </w:r>
      <w:r>
        <w:rPr>
          <w:rFonts w:ascii="Times New Roman" w:hAnsi="Times New Roman"/>
          <w:sz w:val="24"/>
          <w:szCs w:val="28"/>
          <w:lang w:val="ru-RU"/>
        </w:rPr>
        <w:fldChar w:fldCharType="end"/>
      </w:r>
      <w:r>
        <w:rPr>
          <w:rFonts w:ascii="Times New Roman" w:hAnsi="Times New Roman"/>
          <w:sz w:val="24"/>
          <w:szCs w:val="28"/>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pPr>
        <w:pStyle w:val="BodyTextIndent3"/>
        <w:spacing w:after="0"/>
        <w:ind w:left="0" w:firstLine="709"/>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"/content/act/958f0d93-69b3-4559-a135-19166423db79.doc" \o "постановление от 26.10.2020 0:00:00 №1927 Администрация Кондинского района</w:instrText>
      </w:r>
    </w:p>
    <w:p>
      <w:pPr>
        <w:pStyle w:val="BodyTextIndent3"/>
        <w:spacing w:after="0"/>
        <w:ind w:left="0" w:firstLine="709"/>
        <w:rPr>
          <w:rFonts w:ascii="Times New Roman" w:hAnsi="Times New Roman"/>
          <w:sz w:val="24"/>
          <w:szCs w:val="24"/>
        </w:rPr>
      </w:pPr>
      <w:r>
        <w:rPr>
          <w:rFonts w:ascii="Times New Roman" w:hAnsi="Times New Roman"/>
          <w:sz w:val="24"/>
          <w:szCs w:val="24"/>
        </w:rPr>
      </w:r>
    </w:p>
    <w:p>
      <w:pPr>
        <w:pStyle w:val="BodyTextIndent3"/>
        <w:spacing w:after="0"/>
        <w:ind w:left="0" w:firstLine="709"/>
        <w:rPr>
          <w:rFonts w:ascii="Times New Roman" w:hAnsi="Times New Roman"/>
          <w:sz w:val="24"/>
          <w:szCs w:val="28"/>
          <w:lang w:val="ru-RU"/>
        </w:rPr>
      </w:pPr>
      <w:r>
        <w:rPr>
          <w:rFonts w:ascii="Times New Roman" w:hAnsi="Times New Roman"/>
          <w:sz w:val="24"/>
          <w:szCs w:val="24"/>
        </w:rPr>
        <w:instrText xml:space="preserve">О внесении изменения в постановление администрации Кондинского района от 09 января 2019 года № 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rPr>
        <w:t xml:space="preserve">от 26 октября 2020 года № 1927</w:t>
      </w:r>
      <w:r>
        <w:rPr>
          <w:rFonts w:ascii="Times New Roman" w:hAnsi="Times New Roman"/>
          <w:sz w:val="24"/>
          <w:szCs w:val="24"/>
        </w:rPr>
        <w:fldChar w:fldCharType="end"/>
      </w:r>
      <w:r>
        <w:rPr>
          <w:rFonts w:ascii="Times New Roman" w:hAnsi="Times New Roman"/>
          <w:sz w:val="24"/>
          <w:szCs w:val="24"/>
        </w:rPr>
        <w:t xml:space="preserve"> «О внесении изменени</w:t>
      </w:r>
      <w:r>
        <w:rPr>
          <w:rFonts w:ascii="Times New Roman" w:hAnsi="Times New Roman"/>
          <w:sz w:val="24"/>
          <w:szCs w:val="24"/>
          <w:lang w:val="ru-RU"/>
        </w:rPr>
        <w:t xml:space="preserve">я</w:t>
      </w:r>
      <w:r>
        <w:rPr>
          <w:rFonts w:ascii="Times New Roman" w:hAnsi="Times New Roman"/>
          <w:sz w:val="24"/>
          <w:szCs w:val="24"/>
        </w:rPr>
        <w:t xml:space="preserve"> в постановление администрации Кондинского района </w:t>
      </w: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09 января 2019 года № </w:t>
      </w:r>
      <w:r>
        <w:rPr>
          <w:rFonts w:ascii="Times New Roman" w:hAnsi="Times New Roman"/>
          <w:sz w:val="24"/>
          <w:szCs w:val="28"/>
          <w:lang w:val="ru-RU"/>
        </w:rPr>
        <w:fldChar w:fldCharType="end"/>
      </w:r>
      <w:r>
        <w:rPr>
          <w:rFonts w:ascii="Times New Roman" w:hAnsi="Times New Roman"/>
          <w:sz w:val="24"/>
          <w:szCs w:val="28"/>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pPr>
        <w:pStyle w:val="BodyTextIndent3"/>
        <w:spacing w:after="0"/>
        <w:ind w:left="0" w:firstLine="709"/>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"/content/act/70fb953d-ac38-451d-b9e2-594607264b6c.doc" \o "постановление от 18.04.2022 0:00:00 №707 Администрация Кондинского района</w:instrText>
      </w:r>
    </w:p>
    <w:p>
      <w:pPr>
        <w:pStyle w:val="BodyTextIndent3"/>
        <w:spacing w:after="0"/>
        <w:ind w:left="0" w:firstLine="709"/>
        <w:rPr>
          <w:rFonts w:ascii="Times New Roman" w:hAnsi="Times New Roman"/>
          <w:sz w:val="24"/>
          <w:szCs w:val="24"/>
        </w:rPr>
      </w:pPr>
      <w:r>
        <w:rPr>
          <w:rFonts w:ascii="Times New Roman" w:hAnsi="Times New Roman"/>
          <w:sz w:val="24"/>
          <w:szCs w:val="24"/>
        </w:rPr>
      </w:r>
    </w:p>
    <w:p>
      <w:pPr>
        <w:pStyle w:val="BodyTextIndent3"/>
        <w:spacing w:after="0"/>
        <w:ind w:left="0" w:firstLine="709"/>
        <w:rPr>
          <w:rFonts w:ascii="Times New Roman" w:hAnsi="Times New Roman"/>
          <w:sz w:val="24"/>
          <w:szCs w:val="28"/>
          <w:lang w:val="ru-RU"/>
        </w:rPr>
      </w:pPr>
      <w:r>
        <w:rPr>
          <w:rFonts w:ascii="Times New Roman" w:hAnsi="Times New Roman"/>
          <w:sz w:val="24"/>
          <w:szCs w:val="24"/>
        </w:rPr>
        <w:instrText xml:space="preserve">О внесении изменения в постановление администрации Кондинского района от 09 января 2019 года № 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rPr>
        <w:t xml:space="preserve">от 18 апреля 2022 года № 707</w:t>
      </w:r>
      <w:r>
        <w:rPr>
          <w:rFonts w:ascii="Times New Roman" w:hAnsi="Times New Roman"/>
          <w:sz w:val="24"/>
          <w:szCs w:val="24"/>
        </w:rPr>
        <w:fldChar w:fldCharType="end"/>
      </w:r>
      <w:r>
        <w:rPr>
          <w:rFonts w:ascii="Times New Roman" w:hAnsi="Times New Roman"/>
          <w:sz w:val="24"/>
          <w:szCs w:val="24"/>
        </w:rPr>
        <w:t xml:space="preserve"> «О внесении изменени</w:t>
      </w:r>
      <w:r>
        <w:rPr>
          <w:rFonts w:ascii="Times New Roman" w:hAnsi="Times New Roman"/>
          <w:sz w:val="24"/>
          <w:szCs w:val="24"/>
          <w:lang w:val="ru-RU"/>
        </w:rPr>
        <w:t xml:space="preserve">я</w:t>
      </w:r>
      <w:r>
        <w:rPr>
          <w:rFonts w:ascii="Times New Roman" w:hAnsi="Times New Roman"/>
          <w:sz w:val="24"/>
          <w:szCs w:val="24"/>
        </w:rPr>
        <w:t xml:space="preserve"> в постановление администрации Кондинского района </w:t>
      </w: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09 января 2019 года № </w:t>
      </w:r>
      <w:r>
        <w:rPr>
          <w:rFonts w:ascii="Times New Roman" w:hAnsi="Times New Roman"/>
          <w:sz w:val="24"/>
          <w:szCs w:val="28"/>
          <w:lang w:val="ru-RU"/>
        </w:rPr>
        <w:fldChar w:fldCharType="end"/>
      </w:r>
      <w:r>
        <w:rPr>
          <w:rFonts w:ascii="Times New Roman" w:hAnsi="Times New Roman"/>
          <w:sz w:val="24"/>
          <w:szCs w:val="28"/>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pPr>
        <w:pStyle w:val="BodyTextIndent3"/>
        <w:spacing w:after="0"/>
        <w:ind w:left="0" w:firstLine="709"/>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"/content/act/1bc7ab10-e3ef-458f-84e1-51d9f57e4ce5.doc" \o "постановление от 09.01.2024 0:00:00 №13 Администрация Кондинского района</w:instrText>
      </w:r>
    </w:p>
    <w:p>
      <w:pPr>
        <w:pStyle w:val="BodyTextIndent3"/>
        <w:spacing w:after="0"/>
        <w:ind w:left="0" w:firstLine="709"/>
        <w:rPr>
          <w:rFonts w:ascii="Times New Roman" w:hAnsi="Times New Roman"/>
          <w:sz w:val="24"/>
          <w:szCs w:val="24"/>
        </w:rPr>
      </w:pPr>
      <w:r>
        <w:rPr>
          <w:rFonts w:ascii="Times New Roman" w:hAnsi="Times New Roman"/>
          <w:sz w:val="24"/>
          <w:szCs w:val="24"/>
        </w:rPr>
      </w:r>
    </w:p>
    <w:p>
      <w:pPr>
        <w:pStyle w:val="BodyTextIndent3"/>
        <w:spacing w:after="0"/>
        <w:ind w:left="0" w:firstLine="709"/>
        <w:rPr>
          <w:rFonts w:ascii="Times New Roman" w:hAnsi="Times New Roman"/>
          <w:sz w:val="24"/>
          <w:szCs w:val="28"/>
          <w:lang w:val="ru-RU"/>
        </w:rPr>
      </w:pPr>
      <w:r>
        <w:rPr>
          <w:rFonts w:ascii="Times New Roman" w:hAnsi="Times New Roman"/>
          <w:sz w:val="24"/>
          <w:szCs w:val="24"/>
        </w:rPr>
        <w:instrText xml:space="preserve">О внесении изменений в постановление администрации Кондинского района от 09 января 2019 года № 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rPr>
        <w:t xml:space="preserve">от 09 января 2024 года № 13</w:t>
      </w:r>
      <w:r>
        <w:rPr>
          <w:rFonts w:ascii="Times New Roman" w:hAnsi="Times New Roman"/>
          <w:sz w:val="24"/>
          <w:szCs w:val="24"/>
        </w:rPr>
        <w:fldChar w:fldCharType="end"/>
      </w:r>
      <w:r>
        <w:rPr>
          <w:rFonts w:ascii="Times New Roman" w:hAnsi="Times New Roman"/>
          <w:sz w:val="24"/>
          <w:szCs w:val="24"/>
        </w:rPr>
        <w:t xml:space="preserve"> «О внесении изменений в постановление администрации Кондинского района </w:t>
      </w: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09 января 2019 года № </w:t>
      </w:r>
      <w:r>
        <w:rPr>
          <w:rFonts w:ascii="Times New Roman" w:hAnsi="Times New Roman"/>
          <w:sz w:val="24"/>
          <w:szCs w:val="28"/>
          <w:lang w:val="ru-RU"/>
        </w:rPr>
        <w:fldChar w:fldCharType="end"/>
      </w:r>
      <w:r>
        <w:rPr>
          <w:rFonts w:ascii="Times New Roman" w:hAnsi="Times New Roman"/>
          <w:sz w:val="24"/>
          <w:szCs w:val="28"/>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pPr>
        <w:pStyle w:val="BodyTextIndent3"/>
        <w:spacing w:after="0"/>
        <w:ind w:left="0" w:firstLine="709"/>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"/content/act/a20643dd-596b-4230-b037-251af5e4d4a9.doc" \o "постановление от 22.04.2024 0:00:00 №423 Администрация Кондинского района</w:instrText>
      </w:r>
    </w:p>
    <w:p>
      <w:pPr>
        <w:pStyle w:val="BodyTextIndent3"/>
        <w:spacing w:after="0"/>
        <w:ind w:left="0" w:firstLine="709"/>
        <w:rPr>
          <w:rFonts w:ascii="Times New Roman" w:hAnsi="Times New Roman"/>
          <w:sz w:val="24"/>
          <w:szCs w:val="24"/>
        </w:rPr>
      </w:pPr>
      <w:r>
        <w:rPr>
          <w:rFonts w:ascii="Times New Roman" w:hAnsi="Times New Roman"/>
          <w:sz w:val="24"/>
          <w:szCs w:val="24"/>
        </w:rPr>
      </w:r>
    </w:p>
    <w:p>
      <w:pPr>
        <w:pStyle w:val="BodyTextIndent3"/>
        <w:spacing w:after="0"/>
        <w:ind w:left="0" w:firstLine="709"/>
        <w:rPr>
          <w:rFonts w:ascii="Times New Roman" w:hAnsi="Times New Roman"/>
          <w:sz w:val="24"/>
          <w:szCs w:val="28"/>
          <w:lang w:val="ru-RU"/>
        </w:rPr>
      </w:pPr>
      <w:r>
        <w:rPr>
          <w:rFonts w:ascii="Times New Roman" w:hAnsi="Times New Roman"/>
          <w:sz w:val="24"/>
          <w:szCs w:val="24"/>
        </w:rPr>
        <w:instrText xml:space="preserve">О внесении изменений в постановление администрации Кондинского района от 09 января 2019 года № 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rPr>
        <w:t xml:space="preserve">от 22 апреля 2024 года № 423</w:t>
      </w:r>
      <w:r>
        <w:rPr>
          <w:rFonts w:ascii="Times New Roman" w:hAnsi="Times New Roman"/>
          <w:sz w:val="24"/>
          <w:szCs w:val="24"/>
        </w:rPr>
        <w:fldChar w:fldCharType="end"/>
      </w:r>
      <w:r>
        <w:rPr>
          <w:rFonts w:ascii="Times New Roman" w:hAnsi="Times New Roman"/>
          <w:sz w:val="24"/>
          <w:szCs w:val="24"/>
        </w:rPr>
        <w:t xml:space="preserve"> «О внесении изменений в постановление администрации Кондинского района </w:t>
      </w: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09 января 2019 года № </w:t>
      </w:r>
      <w:r>
        <w:rPr>
          <w:rFonts w:ascii="Times New Roman" w:hAnsi="Times New Roman"/>
          <w:sz w:val="24"/>
          <w:szCs w:val="28"/>
          <w:lang w:val="ru-RU"/>
        </w:rPr>
        <w:fldChar w:fldCharType="end"/>
      </w:r>
      <w:r>
        <w:rPr>
          <w:rFonts w:ascii="Times New Roman" w:hAnsi="Times New Roman"/>
          <w:sz w:val="24"/>
          <w:szCs w:val="28"/>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pPr>
        <w:pStyle w:val="BodyTextIndent3"/>
        <w:spacing w:after="0"/>
        <w:ind w:left="0" w:firstLine="709"/>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"/content/act/5e5c5a56-2ff9-401a-895b-899deeb435fa.doc" \o "постановление от 10.06.2024 0:00:00 №611 Администрация Кондинского района</w:instrText>
      </w:r>
    </w:p>
    <w:p>
      <w:pPr>
        <w:pStyle w:val="BodyTextIndent3"/>
        <w:spacing w:after="0"/>
        <w:ind w:left="0" w:firstLine="709"/>
        <w:rPr>
          <w:rFonts w:ascii="Times New Roman" w:hAnsi="Times New Roman"/>
          <w:sz w:val="24"/>
          <w:szCs w:val="24"/>
        </w:rPr>
      </w:pPr>
      <w:r>
        <w:rPr>
          <w:rFonts w:ascii="Times New Roman" w:hAnsi="Times New Roman"/>
          <w:sz w:val="24"/>
          <w:szCs w:val="24"/>
        </w:rPr>
      </w:r>
    </w:p>
    <w:p>
      <w:pPr>
        <w:pStyle w:val="BodyTextIndent3"/>
        <w:spacing w:after="0"/>
        <w:ind w:left="0" w:firstLine="709"/>
        <w:rPr>
          <w:rFonts w:ascii="Times New Roman" w:hAnsi="Times New Roman"/>
          <w:sz w:val="24"/>
          <w:szCs w:val="28"/>
          <w:lang w:val="ru-RU"/>
        </w:rPr>
      </w:pPr>
      <w:r>
        <w:rPr>
          <w:rFonts w:ascii="Times New Roman" w:hAnsi="Times New Roman"/>
          <w:sz w:val="24"/>
          <w:szCs w:val="24"/>
        </w:rPr>
        <w:instrText xml:space="preserve">О внесении изменения в постановление администрации Кондинского района от 09 января 2019 года № 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instrText>
      </w:r>
      <w:r>
        <w:rPr>
          <w:rFonts w:ascii="Times New Roman" w:hAnsi="Times New Roman"/>
          <w:sz w:val="24"/>
          <w:szCs w:val="24"/>
        </w:rPr>
      </w:r>
      <w:r>
        <w:rPr>
          <w:rFonts w:ascii="Times New Roman" w:hAnsi="Times New Roman"/>
          <w:sz w:val="24"/>
          <w:szCs w:val="24"/>
        </w:rPr>
        <w:fldChar w:fldCharType="separate"/>
      </w:r>
      <w:r>
        <w:rPr>
          <w:rStyle w:val="Hyperlink"/>
          <w:rFonts w:ascii="Times New Roman" w:hAnsi="Times New Roman"/>
          <w:color w:val="000000"/>
          <w:sz w:val="24"/>
          <w:szCs w:val="24"/>
        </w:rPr>
        <w:t xml:space="preserve">от 10 июня 2024 года 611</w:t>
      </w:r>
      <w:r>
        <w:rPr>
          <w:rFonts w:ascii="Times New Roman" w:hAnsi="Times New Roman"/>
          <w:sz w:val="24"/>
          <w:szCs w:val="24"/>
        </w:rPr>
        <w:fldChar w:fldCharType="end"/>
      </w:r>
      <w:r>
        <w:rPr>
          <w:rFonts w:ascii="Times New Roman" w:hAnsi="Times New Roman"/>
          <w:sz w:val="24"/>
          <w:szCs w:val="24"/>
        </w:rPr>
        <w:t xml:space="preserve"> «О внесении изменени</w:t>
      </w:r>
      <w:r>
        <w:rPr>
          <w:rFonts w:ascii="Times New Roman" w:hAnsi="Times New Roman"/>
          <w:sz w:val="24"/>
          <w:szCs w:val="24"/>
          <w:lang w:val="ru-RU"/>
        </w:rPr>
        <w:t xml:space="preserve">я</w:t>
      </w:r>
      <w:r>
        <w:rPr>
          <w:rFonts w:ascii="Times New Roman" w:hAnsi="Times New Roman"/>
          <w:sz w:val="24"/>
          <w:szCs w:val="24"/>
        </w:rPr>
        <w:t xml:space="preserve"> в постановление администрации Кондинского района </w:t>
      </w:r>
      <w:r>
        <w:rPr>
          <w:rFonts w:ascii="Times New Roman" w:hAnsi="Times New Roman"/>
          <w:sz w:val="24"/>
          <w:szCs w:val="28"/>
          <w:lang w:val="ru-RU"/>
        </w:rPr>
        <w:fldChar w:fldCharType="begin"/>
      </w:r>
      <w:r>
        <w:rPr>
          <w:rFonts w:ascii="Times New Roman" w:hAnsi="Times New Roman"/>
          <w:sz w:val="24"/>
          <w:szCs w:val="28"/>
          <w:lang w:val="ru-RU"/>
        </w:rPr>
        <w:instrText xml:space="preserve"> HYPERLINK "/content/act/6b1db635-46d5-4fa0-a660-44ea7b38916a.doc" \o "постановление от 08.06.2017 0:00:00 №776 Администрация Кондинского района</w:instrText>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r>
    </w:p>
    <w:p>
      <w:pPr>
        <w:pStyle w:val="BodyTextIndent3"/>
        <w:spacing w:after="0"/>
        <w:ind w:left="0" w:firstLine="709"/>
        <w:rPr>
          <w:rFonts w:ascii="Times New Roman" w:hAnsi="Times New Roman"/>
          <w:sz w:val="24"/>
          <w:szCs w:val="28"/>
          <w:lang w:val="ru-RU"/>
        </w:rPr>
      </w:pPr>
      <w:r>
        <w:rPr>
          <w:rFonts w:ascii="Times New Roman" w:hAnsi="Times New Roman"/>
          <w:sz w:val="24"/>
          <w:szCs w:val="28"/>
          <w:lang w:val="ru-RU"/>
        </w:rPr>
        <w:instrText xml:space="preserve">О резерве управленческих кадров для замещения должностей руководителей муниципальных учреждений, муниципальных предприятий муниципального образования Кондинский район" </w:instrText>
      </w:r>
      <w:r>
        <w:rPr>
          <w:rFonts w:ascii="Times New Roman" w:hAnsi="Times New Roman"/>
          <w:sz w:val="24"/>
          <w:szCs w:val="28"/>
          <w:lang w:val="ru-RU"/>
        </w:rPr>
      </w:r>
      <w:r>
        <w:rPr>
          <w:rFonts w:ascii="Times New Roman" w:hAnsi="Times New Roman"/>
          <w:sz w:val="24"/>
          <w:szCs w:val="28"/>
          <w:lang w:val="ru-RU"/>
        </w:rPr>
        <w:fldChar w:fldCharType="separate"/>
      </w:r>
      <w:r>
        <w:rPr>
          <w:rStyle w:val="Hyperlink"/>
          <w:rFonts w:ascii="Times New Roman" w:hAnsi="Times New Roman"/>
          <w:color w:val="000000"/>
          <w:sz w:val="24"/>
          <w:szCs w:val="28"/>
          <w:lang w:val="ru-RU"/>
        </w:rPr>
        <w:t xml:space="preserve">от 09 января 2019 года № </w:t>
      </w:r>
      <w:r>
        <w:rPr>
          <w:rFonts w:ascii="Times New Roman" w:hAnsi="Times New Roman"/>
          <w:sz w:val="24"/>
          <w:szCs w:val="28"/>
          <w:lang w:val="ru-RU"/>
        </w:rPr>
        <w:fldChar w:fldCharType="end"/>
      </w:r>
      <w:r>
        <w:rPr>
          <w:rFonts w:ascii="Times New Roman" w:hAnsi="Times New Roman"/>
          <w:sz w:val="24"/>
          <w:szCs w:val="28"/>
          <w:lang w:val="ru-RU"/>
        </w:rPr>
        <w:t xml:space="preserve">2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w:t>
      </w:r>
    </w:p>
    <w:p>
      <w:pPr>
        <w:pStyle w:val="Normal"/>
        <w:shd w:val="clear" w:color="auto" w:fill="ffffff"/>
        <w:spacing w:line="0" w:lineRule="atLeast"/>
        <w:ind w:firstLine="709"/>
        <w:rPr>
          <w:rFonts w:ascii="Times New Roman" w:hAnsi="Times New Roman"/>
          <w:szCs w:val="28"/>
        </w:rPr>
      </w:pPr>
      <w:r>
        <w:rPr>
          <w:rFonts w:ascii="Times New Roman" w:hAnsi="Times New Roman"/>
          <w:szCs w:val="28"/>
        </w:rPr>
        <w:t xml:space="preserve">3. Обнародовать постановление в соответствии с решением Думы Кондинского района </w:t>
      </w:r>
      <w:r>
        <w:rPr>
          <w:rFonts w:ascii="Times New Roman" w:hAnsi="Times New Roman"/>
          <w:szCs w:val="28"/>
        </w:rPr>
        <w:fldChar w:fldCharType="begin"/>
      </w:r>
      <w:r>
        <w:rPr>
          <w:rFonts w:ascii="Times New Roman" w:hAnsi="Times New Roman"/>
          <w:szCs w:val="28"/>
        </w:rPr>
        <w:instrText xml:space="preserve"> HYPERLINK "/content/act/07e81e68-d575-4b2d-a2bb-e802ae8c8446.html" \o "решение от 27.02.2017 № 215 Дума Кондинского района</w:instrText>
      </w:r>
    </w:p>
    <w:p>
      <w:pPr>
        <w:pStyle w:val="Normal"/>
        <w:shd w:val="clear" w:color="auto" w:fill="ffffff"/>
        <w:spacing w:line="0" w:lineRule="atLeast"/>
        <w:ind w:firstLine="709"/>
        <w:rPr>
          <w:rFonts w:ascii="Times New Roman" w:hAnsi="Times New Roman"/>
          <w:szCs w:val="28"/>
        </w:rPr>
      </w:pPr>
      <w:r>
        <w:rPr>
          <w:rFonts w:ascii="Times New Roman" w:hAnsi="Times New Roman"/>
          <w:szCs w:val="28"/>
        </w:rPr>
      </w:r>
    </w:p>
    <w:p>
      <w:pPr>
        <w:pStyle w:val="Normal"/>
        <w:shd w:val="clear" w:color="auto" w:fill="ffffff"/>
        <w:spacing w:line="0" w:lineRule="atLeast"/>
        <w:ind w:firstLine="709"/>
        <w:rPr>
          <w:rFonts w:ascii="Times New Roman" w:hAnsi="Times New Roman"/>
          <w:szCs w:val="28"/>
        </w:rPr>
      </w:pPr>
      <w:r>
        <w:rPr>
          <w:rFonts w:ascii="Times New Roman" w:hAnsi="Times New Roman"/>
          <w:szCs w:val="28"/>
        </w:rPr>
        <w:instrText xml:space="preserve">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instrText>
      </w:r>
      <w:r>
        <w:rPr>
          <w:rFonts w:ascii="Times New Roman" w:hAnsi="Times New Roman"/>
          <w:szCs w:val="28"/>
        </w:rPr>
      </w:r>
      <w:r>
        <w:rPr>
          <w:rFonts w:ascii="Times New Roman" w:hAnsi="Times New Roman"/>
          <w:szCs w:val="28"/>
        </w:rPr>
        <w:fldChar w:fldCharType="separate"/>
      </w:r>
      <w:r>
        <w:rPr>
          <w:rStyle w:val="Hyperlink"/>
          <w:rFonts w:ascii="Times New Roman" w:hAnsi="Times New Roman"/>
          <w:color w:val="000000"/>
          <w:szCs w:val="28"/>
        </w:rPr>
        <w:t xml:space="preserve">от 27 февраля 2017 года</w:t>
      </w:r>
      <w:r>
        <w:rPr>
          <w:rStyle w:val="Hyperlink"/>
          <w:rFonts w:ascii="Times New Roman" w:hAnsi="Times New Roman"/>
          <w:color w:val="000000"/>
          <w:szCs w:val="28"/>
        </w:rPr>
        <w:t xml:space="preserve"> № </w:t>
      </w:r>
      <w:r>
        <w:rPr>
          <w:rStyle w:val="Hyperlink"/>
          <w:rFonts w:ascii="Times New Roman" w:hAnsi="Times New Roman"/>
          <w:color w:val="000000"/>
          <w:szCs w:val="28"/>
        </w:rPr>
        <w:t xml:space="preserve">215</w:t>
      </w:r>
      <w:r>
        <w:rPr>
          <w:rFonts w:ascii="Times New Roman" w:hAnsi="Times New Roman"/>
          <w:szCs w:val="28"/>
        </w:rPr>
        <w:fldChar w:fldCharType="end"/>
      </w:r>
      <w:r>
        <w:rPr>
          <w:rFonts w:ascii="Times New Roman" w:hAnsi="Times New Roman"/>
          <w:szCs w:val="28"/>
        </w:rPr>
        <w:t xml:space="preserve">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w:t>
      </w:r>
      <w:r>
        <w:rPr>
          <w:rFonts w:ascii="Times New Roman" w:hAnsi="Times New Roman"/>
          <w:szCs w:val="28"/>
        </w:rPr>
        <w:t xml:space="preserve"> </w:t>
      </w:r>
      <w:r>
        <w:rPr>
          <w:rFonts w:ascii="Times New Roman" w:hAnsi="Times New Roman"/>
          <w:szCs w:val="28"/>
        </w:rPr>
        <w:t xml:space="preserve">округа - Югры.</w:t>
      </w:r>
      <w:r>
        <w:rPr>
          <w:rFonts w:ascii="Times New Roman" w:hAnsi="Times New Roman"/>
          <w:szCs w:val="28"/>
        </w:rPr>
      </w:r>
    </w:p>
    <w:p>
      <w:pPr>
        <w:pStyle w:val="Normal"/>
        <w:shd w:val="clear" w:color="auto" w:fill="ffffff"/>
        <w:spacing w:line="0" w:lineRule="atLeast"/>
        <w:ind w:firstLine="709"/>
        <w:rPr>
          <w:rFonts w:ascii="Times New Roman" w:hAnsi="Times New Roman"/>
          <w:szCs w:val="28"/>
        </w:rPr>
      </w:pPr>
      <w:r>
        <w:rPr>
          <w:rFonts w:ascii="Times New Roman" w:hAnsi="Times New Roman"/>
          <w:szCs w:val="28"/>
        </w:rPr>
        <w:t xml:space="preserve">4. Постановление вступает в силу после его обнародования.</w:t>
      </w:r>
    </w:p>
    <w:p>
      <w:pPr>
        <w:pStyle w:val="Normal"/>
        <w:ind w:firstLine="709"/>
        <w:rPr>
          <w:rFonts w:ascii="Times New Roman" w:hAnsi="Times New Roman"/>
          <w:szCs w:val="28"/>
        </w:rPr>
      </w:pPr>
      <w:r>
        <w:rPr>
          <w:rFonts w:ascii="Times New Roman" w:hAnsi="Times New Roman"/>
          <w:szCs w:val="28"/>
        </w:rPr>
        <w:t xml:space="preserve">5. </w:t>
      </w:r>
      <w:r>
        <w:rPr>
          <w:rFonts w:ascii="Times New Roman" w:hAnsi="Times New Roman"/>
          <w:szCs w:val="28"/>
        </w:rPr>
        <w:t xml:space="preserve">Контроль за выполнением постановления возложить на первого заместителя главы Кондинского района</w:t>
      </w:r>
      <w:r>
        <w:rPr>
          <w:rFonts w:ascii="Times New Roman" w:hAnsi="Times New Roman"/>
          <w:szCs w:val="28"/>
        </w:rPr>
        <w:t xml:space="preserve"> А.В. Кривоногова</w:t>
      </w:r>
      <w:r>
        <w:rPr>
          <w:rFonts w:ascii="Times New Roman" w:hAnsi="Times New Roman"/>
          <w:szCs w:val="28"/>
        </w:rPr>
        <w:t xml:space="preserve">.</w:t>
      </w:r>
      <w:r>
        <w:rPr>
          <w:rFonts w:ascii="Times New Roman" w:hAnsi="Times New Roman"/>
          <w:szCs w:val="28"/>
        </w:rPr>
      </w:r>
    </w:p>
    <w:p>
      <w:pPr>
        <w:pStyle w:val="Normal"/>
        <w:ind w:firstLine="709"/>
        <w:rPr>
          <w:rFonts w:ascii="Times New Roman" w:hAnsi="Times New Roman"/>
          <w:szCs w:val="28"/>
        </w:rPr>
      </w:pPr>
      <w:r>
        <w:rPr>
          <w:rFonts w:ascii="Times New Roman" w:hAnsi="Times New Roman"/>
          <w:szCs w:val="28"/>
        </w:rPr>
      </w:r>
    </w:p>
    <w:p>
      <w:pPr>
        <w:pStyle w:val="Normal"/>
        <w:ind w:firstLine="709"/>
        <w:rPr>
          <w:rFonts w:ascii="Times New Roman" w:hAnsi="Times New Roman"/>
          <w:szCs w:val="28"/>
        </w:rPr>
      </w:pPr>
      <w:r>
        <w:rPr>
          <w:rFonts w:ascii="Times New Roman" w:hAnsi="Times New Roman"/>
          <w:szCs w:val="28"/>
        </w:rPr>
      </w:r>
    </w:p>
    <w:p>
      <w:pPr>
        <w:pStyle w:val="Normal"/>
        <w:ind w:firstLine="709"/>
        <w:rPr>
          <w:rFonts w:cs="Arial"/>
          <w:color w:val="000000"/>
          <w:szCs w:val="28"/>
        </w:rPr>
      </w:pPr>
      <w:r>
        <w:rPr>
          <w:rFonts w:cs="Arial"/>
          <w:color w:val="000000"/>
          <w:szCs w:val="28"/>
        </w:rPr>
      </w:r>
    </w:p>
    <w:p>
      <w:pPr>
        <w:pStyle w:val="Normal"/>
        <w:tabs>
          <w:tab w:val="center" w:pos="8505" w:leader="none"/>
        </w:tabs>
        <w:ind w:firstLine="0"/>
        <w:rPr>
          <w:rFonts w:ascii="Times New Roman" w:hAnsi="Times New Roman"/>
          <w:szCs w:val="28"/>
        </w:rPr>
      </w:pPr>
      <w:r>
        <w:rPr>
          <w:rFonts w:ascii="Times New Roman" w:hAnsi="Times New Roman"/>
          <w:szCs w:val="28"/>
        </w:rPr>
        <w:t xml:space="preserve">Глава района</w:t>
      </w:r>
      <w:r>
        <w:rPr>
          <w:rFonts w:ascii="Times New Roman" w:hAnsi="Times New Roman"/>
          <w:color w:val="000000"/>
          <w:szCs w:val="28"/>
        </w:rPr>
        <w:t xml:space="preserve"> </w:t>
        <w:tab/>
      </w:r>
      <w:r>
        <w:rPr>
          <w:rFonts w:ascii="Times New Roman" w:hAnsi="Times New Roman"/>
          <w:color w:val="000000"/>
          <w:szCs w:val="28"/>
        </w:rPr>
        <w:t xml:space="preserve">       </w:t>
      </w:r>
      <w:r>
        <w:rPr>
          <w:rFonts w:ascii="Times New Roman" w:hAnsi="Times New Roman"/>
          <w:szCs w:val="28"/>
        </w:rPr>
        <w:t xml:space="preserve">А.В.</w:t>
      </w:r>
      <w:r>
        <w:rPr>
          <w:rFonts w:ascii="Times New Roman" w:hAnsi="Times New Roman"/>
          <w:szCs w:val="28"/>
        </w:rPr>
        <w:t xml:space="preserve"> Зяблицев</w:t>
      </w:r>
      <w:r>
        <w:rPr>
          <w:rFonts w:ascii="Times New Roman" w:hAnsi="Times New Roman"/>
          <w:szCs w:val="28"/>
        </w:rPr>
      </w:r>
    </w:p>
    <w:p>
      <w:pPr>
        <w:pStyle w:val="Normal"/>
        <w:tabs>
          <w:tab w:val="left" w:pos="4673" w:leader="none"/>
          <w:tab w:val="left" w:pos="6542" w:leader="none"/>
        </w:tabs>
        <w:rPr>
          <w:rFonts w:cs="Arial"/>
          <w:szCs w:val="28"/>
        </w:rPr>
      </w:pPr>
      <w:r>
        <w:rPr>
          <w:rFonts w:cs="Arial"/>
          <w:szCs w:val="28"/>
        </w:rPr>
      </w:r>
    </w:p>
    <w:p>
      <w:pPr>
        <w:pStyle w:val="User"/>
        <w:ind w:firstLine="5103"/>
        <w:jc w:val="both"/>
        <w:rPr>
          <w:sz w:val="24"/>
          <w:szCs w:val="24"/>
        </w:rPr>
      </w:pPr>
      <w:r>
        <w:rPr>
          <w:color w:val="000000"/>
          <w:szCs w:val="16"/>
        </w:rPr>
        <w:br w:type="page" w:clear="all"/>
      </w:r>
      <w:r>
        <w:rPr>
          <w:sz w:val="24"/>
          <w:szCs w:val="24"/>
        </w:rPr>
        <w:t xml:space="preserve">Приложение 1</w:t>
      </w:r>
    </w:p>
    <w:p>
      <w:pPr>
        <w:pStyle w:val="User"/>
        <w:ind w:firstLine="5103"/>
        <w:jc w:val="both"/>
        <w:rPr>
          <w:sz w:val="24"/>
          <w:szCs w:val="24"/>
        </w:rPr>
      </w:pPr>
      <w:r>
        <w:rPr>
          <w:sz w:val="24"/>
          <w:szCs w:val="24"/>
        </w:rPr>
        <w:t xml:space="preserve">к постановлению администрации района</w:t>
      </w:r>
    </w:p>
    <w:p>
      <w:pPr>
        <w:pStyle w:val="User"/>
        <w:ind w:firstLine="5103"/>
        <w:jc w:val="both"/>
        <w:rPr>
          <w:sz w:val="24"/>
          <w:szCs w:val="24"/>
        </w:rPr>
      </w:pPr>
      <w:r>
        <w:rPr>
          <w:sz w:val="24"/>
          <w:szCs w:val="24"/>
        </w:rPr>
        <w:t xml:space="preserve">от </w:t>
      </w:r>
      <w:r>
        <w:rPr>
          <w:sz w:val="24"/>
          <w:szCs w:val="24"/>
        </w:rPr>
        <w:t xml:space="preserve">……….</w:t>
      </w:r>
      <w:r>
        <w:rPr>
          <w:sz w:val="24"/>
          <w:szCs w:val="24"/>
        </w:rPr>
        <w:t xml:space="preserve"> № </w:t>
      </w:r>
      <w:r>
        <w:rPr>
          <w:sz w:val="24"/>
          <w:szCs w:val="24"/>
        </w:rPr>
        <w:t xml:space="preserve">…</w:t>
      </w:r>
      <w:r>
        <w:rPr>
          <w:sz w:val="24"/>
          <w:szCs w:val="24"/>
        </w:rPr>
      </w:r>
    </w:p>
    <w:p>
      <w:pPr>
        <w:pStyle w:val="User"/>
        <w:rPr>
          <w:sz w:val="24"/>
          <w:szCs w:val="24"/>
        </w:rPr>
      </w:pPr>
      <w:r>
        <w:rPr>
          <w:sz w:val="24"/>
          <w:szCs w:val="24"/>
        </w:rPr>
      </w:r>
    </w:p>
    <w:p>
      <w:pPr>
        <w:pStyle w:val="User"/>
        <w:jc w:val="center"/>
        <w:rPr>
          <w:sz w:val="24"/>
          <w:szCs w:val="24"/>
        </w:rPr>
      </w:pPr>
      <w:r>
        <w:rPr>
          <w:sz w:val="24"/>
          <w:szCs w:val="24"/>
        </w:rPr>
        <w:t xml:space="preserve">Перечень</w:t>
      </w:r>
    </w:p>
    <w:p>
      <w:pPr>
        <w:pStyle w:val="User"/>
        <w:jc w:val="center"/>
        <w:rPr>
          <w:sz w:val="24"/>
          <w:szCs w:val="24"/>
        </w:rPr>
      </w:pPr>
      <w:r>
        <w:rPr>
          <w:sz w:val="24"/>
          <w:szCs w:val="24"/>
        </w:rPr>
        <w:t xml:space="preserve">целевых управленческих должностей в муниципальных учреждениях муниципального образования Кондинский район, для замещения которых формируется 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w:t>
      </w:r>
      <w:r>
        <w:rPr>
          <w:sz w:val="24"/>
          <w:szCs w:val="24"/>
        </w:rPr>
      </w:r>
    </w:p>
    <w:p>
      <w:pPr>
        <w:pStyle w:val="User"/>
        <w:rPr>
          <w:sz w:val="24"/>
          <w:szCs w:val="24"/>
        </w:rPr>
      </w:pPr>
      <w:r>
        <w:rPr>
          <w:sz w:val="24"/>
          <w:szCs w:val="24"/>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8"/>
        <w:gridCol w:w="7381"/>
        <w:gridCol w:w="1658"/>
      </w:tblGrid>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w:t>
            </w:r>
          </w:p>
          <w:p>
            <w:pPr>
              <w:pStyle w:val="User"/>
              <w:jc w:val="center"/>
              <w:rPr>
                <w:sz w:val="24"/>
                <w:szCs w:val="24"/>
              </w:rPr>
            </w:pPr>
            <w:r>
              <w:rPr>
                <w:sz w:val="24"/>
                <w:szCs w:val="24"/>
              </w:rPr>
              <w:t xml:space="preserve">п/п</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Полное наименование должности</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Количество</w:t>
            </w:r>
          </w:p>
          <w:p>
            <w:pPr>
              <w:pStyle w:val="User"/>
              <w:jc w:val="center"/>
              <w:rPr>
                <w:sz w:val="24"/>
                <w:szCs w:val="24"/>
              </w:rPr>
            </w:pPr>
            <w:r>
              <w:rPr>
                <w:sz w:val="24"/>
                <w:szCs w:val="24"/>
              </w:rPr>
              <w:t xml:space="preserve">должностей</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2</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3</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 Учреждения образования</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1.1.</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бюджетного общеобразовательного учреждения средняя общеобразовательная школа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1.2.</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казенного общеобразовательного учреждения средняя общеобразовательная школа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14</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r>
              <w:rPr>
                <w:sz w:val="24"/>
                <w:szCs w:val="24"/>
              </w:rPr>
              <w:t xml:space="preserve">3</w:t>
            </w:r>
            <w:r>
              <w:rPr>
                <w:sz w:val="24"/>
                <w:szCs w:val="24"/>
              </w:rPr>
              <w:t xml:space="preserve">.</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Заведующий муниципальным казенным дошкольным образовательным учреждением детский сад</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3</w:t>
            </w:r>
            <w:r>
              <w:rPr>
                <w:sz w:val="24"/>
                <w:szCs w:val="24"/>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r>
              <w:rPr>
                <w:sz w:val="24"/>
                <w:szCs w:val="24"/>
              </w:rPr>
              <w:t xml:space="preserve">4</w:t>
            </w:r>
            <w:r>
              <w:rPr>
                <w:sz w:val="24"/>
                <w:szCs w:val="24"/>
              </w:rPr>
              <w:t xml:space="preserve">.</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Заведующий муниципальным автономным дошкольным образовательным учреждением «Центр развития ребёнка - детский сад «Чебурашка»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1.5</w:t>
            </w:r>
            <w:r>
              <w:rPr>
                <w:sz w:val="24"/>
                <w:szCs w:val="24"/>
              </w:rPr>
              <w:t xml:space="preserve">.</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бюджетного образовательного учреждения дополнительного образования «Центр дополнительного образования»</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r>
              <w:rPr>
                <w:sz w:val="24"/>
                <w:szCs w:val="24"/>
              </w:rPr>
              <w:t xml:space="preserve">6</w:t>
            </w:r>
            <w:r>
              <w:rPr>
                <w:sz w:val="24"/>
                <w:szCs w:val="24"/>
              </w:rPr>
              <w:t xml:space="preserve">.</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бюджетного образовательного учреждения дополнительного образования «Кондинский учебный центр»</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r>
              <w:rPr>
                <w:sz w:val="24"/>
                <w:szCs w:val="24"/>
              </w:rPr>
              <w:t xml:space="preserve">7</w:t>
            </w:r>
            <w:r>
              <w:rPr>
                <w:sz w:val="24"/>
                <w:szCs w:val="24"/>
              </w:rPr>
              <w:t xml:space="preserve">.</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бюджетного учреждения дополнительного образования оздоровительно-образовательный (профильный) центр «Юбилейный»</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r>
              <w:rPr>
                <w:sz w:val="24"/>
                <w:szCs w:val="24"/>
              </w:rPr>
              <w:t xml:space="preserve">8</w:t>
            </w:r>
            <w:r>
              <w:rPr>
                <w:sz w:val="24"/>
                <w:szCs w:val="24"/>
              </w:rPr>
              <w:t xml:space="preserve">.</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казенного учреждения «Центр сопровождения деятельности организаций»</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2. Учреждения культуры</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2.1.</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учреждения культуры «Кондинская межпоселенческая централизованная библиотечная система»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2.2.</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учреждения культуры «Районный Дворец культуры и искусств «Конда»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2.3.</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учреждения культуры «Районный Учинский историко-этнографический музей» имени Анатолия Николаевича Хомякова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2.4.</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учреждения культуры «Районный краеведческий музей имени Нины Степановны Цехновой»</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2.5.</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учреждения дополнительного образования «Детская школа искусств» пгт. Междуреченский</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2.6.</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учреждения дополнительного образования «Детская музыкальная школа» городского поселения Кондинское имени Александра Владимировича Красова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3. Учреждения спорта</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3.1.</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color w:val="000000"/>
                <w:sz w:val="24"/>
                <w:szCs w:val="24"/>
              </w:rPr>
            </w:pPr>
            <w:r>
              <w:rPr>
                <w:sz w:val="24"/>
                <w:szCs w:val="24"/>
              </w:rPr>
              <w:t xml:space="preserve">Директор муниципального автономного учреждения дополнительного образования спортивная школа Олимпийского резерва по дзюдо</w:t>
            </w:r>
            <w:r>
              <w:rPr>
                <w:color w:val="000000"/>
                <w:sz w:val="24"/>
                <w:szCs w:val="24"/>
              </w:rPr>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3.2.</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color w:val="000000"/>
                <w:sz w:val="24"/>
                <w:szCs w:val="24"/>
              </w:rPr>
            </w:pPr>
            <w:r>
              <w:rPr>
                <w:sz w:val="24"/>
                <w:szCs w:val="24"/>
              </w:rPr>
              <w:t xml:space="preserve">Директор м</w:t>
            </w:r>
            <w:r>
              <w:rPr>
                <w:rFonts w:eastAsia="Calibri"/>
                <w:sz w:val="24"/>
                <w:szCs w:val="24"/>
              </w:rPr>
              <w:t xml:space="preserve">униципального бюджетного учреждения дополнительного образования Спортивная школа олимпийского резерва по биатлону</w:t>
            </w:r>
            <w:r>
              <w:rPr>
                <w:color w:val="000000"/>
                <w:sz w:val="24"/>
                <w:szCs w:val="24"/>
              </w:rPr>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3.3.</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color w:val="000000"/>
                <w:sz w:val="24"/>
                <w:szCs w:val="24"/>
              </w:rPr>
            </w:pPr>
            <w:r>
              <w:rPr>
                <w:sz w:val="24"/>
                <w:szCs w:val="24"/>
              </w:rPr>
              <w:t xml:space="preserve">Директор муниципального бюджетного учреждения дополнительного образования Районная спортивная школа</w:t>
            </w:r>
            <w:r>
              <w:rPr>
                <w:color w:val="000000"/>
                <w:sz w:val="24"/>
                <w:szCs w:val="24"/>
              </w:rPr>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4. Иные учреждения</w:t>
            </w:r>
            <w:r>
              <w:rPr>
                <w:sz w:val="24"/>
                <w:szCs w:val="24"/>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4.1.</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учреждения Управление капитального строительства Кондинского района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4.2.</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4.3.</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казенного учреждения «Единая дежурно-диспетчерская служба Кондинского района»</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4.</w:t>
            </w:r>
            <w:r>
              <w:rPr>
                <w:sz w:val="24"/>
                <w:szCs w:val="24"/>
              </w:rPr>
              <w:t xml:space="preserve">4</w:t>
            </w:r>
            <w:r>
              <w:rPr>
                <w:sz w:val="24"/>
                <w:szCs w:val="24"/>
              </w:rPr>
              <w:t xml:space="preserve">.</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sz w:val="24"/>
                <w:szCs w:val="24"/>
              </w:rPr>
              <w:t xml:space="preserve">Директор муниципального автономного учреждения «Районный центр молодежных инициатив «Ориентир»</w:t>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4.</w:t>
            </w:r>
            <w:r>
              <w:rPr>
                <w:sz w:val="24"/>
                <w:szCs w:val="24"/>
              </w:rPr>
              <w:t xml:space="preserve">5</w:t>
            </w:r>
            <w:r>
              <w:rPr>
                <w:sz w:val="24"/>
                <w:szCs w:val="24"/>
              </w:rPr>
              <w:t xml:space="preserve">.</w:t>
            </w:r>
          </w:p>
        </w:tc>
        <w:tc>
          <w:tcPr>
            <w:tcW w:w="374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both"/>
              <w:rPr>
                <w:sz w:val="24"/>
                <w:szCs w:val="24"/>
              </w:rPr>
            </w:pPr>
            <w:r>
              <w:rPr>
                <w:bCs/>
                <w:sz w:val="24"/>
                <w:szCs w:val="24"/>
              </w:rPr>
              <w:t xml:space="preserve">Директор муниципального казенного учреждения «Центр бухгалтерского учета Кондинского района»</w:t>
            </w:r>
            <w:r>
              <w:rPr>
                <w:sz w:val="24"/>
                <w:szCs w:val="24"/>
              </w:rPr>
            </w:r>
          </w:p>
        </w:tc>
        <w:tc>
          <w:tcPr>
            <w:tcW w:w="84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24"/>
                <w:szCs w:val="24"/>
              </w:rPr>
            </w:pPr>
            <w:r>
              <w:rPr>
                <w:sz w:val="24"/>
                <w:szCs w:val="24"/>
              </w:rPr>
              <w:t xml:space="preserve">1</w:t>
            </w:r>
          </w:p>
        </w:tc>
      </w:tr>
    </w:tbl>
    <w:p>
      <w:pPr>
        <w:pStyle w:val="User"/>
        <w:rPr>
          <w:color w:val="000000"/>
          <w:sz w:val="24"/>
          <w:szCs w:val="24"/>
        </w:rPr>
      </w:pPr>
      <w:r>
        <w:rPr>
          <w:color w:val="000000"/>
          <w:sz w:val="24"/>
          <w:szCs w:val="24"/>
        </w:rPr>
      </w:r>
    </w:p>
    <w:p>
      <w:pPr>
        <w:pStyle w:val="User"/>
        <w:rPr>
          <w:color w:val="000000"/>
          <w:sz w:val="24"/>
          <w:szCs w:val="24"/>
        </w:rPr>
      </w:pPr>
      <w:r>
        <w:rPr>
          <w:color w:val="000000"/>
          <w:sz w:val="24"/>
          <w:szCs w:val="24"/>
        </w:rPr>
      </w:r>
    </w:p>
    <w:p>
      <w:pPr>
        <w:pStyle w:val="User"/>
        <w:ind w:left="5103"/>
        <w:rPr>
          <w:sz w:val="24"/>
          <w:szCs w:val="24"/>
        </w:rPr>
      </w:pPr>
      <w:r>
        <w:rPr>
          <w:color w:val="000000"/>
        </w:rPr>
        <w:br w:type="page" w:clear="all"/>
      </w:r>
      <w:r>
        <w:rPr>
          <w:sz w:val="24"/>
          <w:szCs w:val="24"/>
        </w:rPr>
        <w:t xml:space="preserve">Приложение 2</w:t>
      </w:r>
    </w:p>
    <w:p>
      <w:pPr>
        <w:pStyle w:val="User"/>
        <w:ind w:left="5103"/>
        <w:rPr>
          <w:sz w:val="24"/>
          <w:szCs w:val="24"/>
        </w:rPr>
      </w:pPr>
      <w:r>
        <w:rPr>
          <w:sz w:val="24"/>
          <w:szCs w:val="24"/>
        </w:rPr>
        <w:t xml:space="preserve">к постановлению администрации района</w:t>
      </w:r>
    </w:p>
    <w:p>
      <w:pPr>
        <w:pStyle w:val="User"/>
        <w:ind w:left="5103"/>
        <w:rPr>
          <w:sz w:val="24"/>
          <w:szCs w:val="24"/>
        </w:rPr>
      </w:pPr>
      <w:r>
        <w:rPr>
          <w:sz w:val="24"/>
          <w:szCs w:val="24"/>
        </w:rPr>
        <w:t xml:space="preserve">от </w:t>
      </w:r>
      <w:r>
        <w:rPr>
          <w:sz w:val="24"/>
          <w:szCs w:val="24"/>
        </w:rPr>
        <w:t xml:space="preserve">…….</w:t>
      </w:r>
      <w:r>
        <w:rPr>
          <w:sz w:val="24"/>
          <w:szCs w:val="24"/>
        </w:rPr>
        <w:t xml:space="preserve"> № </w:t>
      </w:r>
      <w:r>
        <w:rPr>
          <w:sz w:val="24"/>
          <w:szCs w:val="24"/>
        </w:rPr>
        <w:t xml:space="preserve">…..</w:t>
      </w:r>
      <w:r>
        <w:rPr>
          <w:sz w:val="24"/>
          <w:szCs w:val="24"/>
        </w:rPr>
      </w:r>
    </w:p>
    <w:p>
      <w:pPr>
        <w:pStyle w:val="Normal"/>
        <w:rPr>
          <w:rFonts w:ascii="Times New Roman" w:hAnsi="Times New Roman"/>
          <w:color w:val="000000"/>
        </w:rPr>
      </w:pPr>
      <w:r>
        <w:rPr>
          <w:rFonts w:ascii="Times New Roman" w:hAnsi="Times New Roman"/>
          <w:color w:val="000000"/>
        </w:rPr>
      </w:r>
    </w:p>
    <w:p>
      <w:pPr>
        <w:pStyle w:val="UserStyle_15"/>
        <w:widowControl/>
        <w:jc w:val="center"/>
        <w:rPr>
          <w:rFonts w:ascii="Times New Roman" w:hAnsi="Times New Roman" w:cs="Times New Roman"/>
          <w:sz w:val="24"/>
          <w:szCs w:val="24"/>
        </w:rPr>
      </w:pPr>
      <w:r>
        <w:rPr>
          <w:rFonts w:ascii="Times New Roman" w:hAnsi="Times New Roman" w:cs="Times New Roman"/>
          <w:sz w:val="24"/>
          <w:szCs w:val="24"/>
        </w:rPr>
        <w:t xml:space="preserve">Порядок </w:t>
      </w:r>
      <w:r>
        <w:rPr>
          <w:rFonts w:ascii="Times New Roman" w:hAnsi="Times New Roman" w:cs="Times New Roman"/>
          <w:sz w:val="24"/>
          <w:szCs w:val="24"/>
        </w:rPr>
      </w:r>
    </w:p>
    <w:p>
      <w:pPr>
        <w:pStyle w:val="UserStyle_15"/>
        <w:widowControl/>
        <w:jc w:val="center"/>
        <w:rPr>
          <w:rFonts w:ascii="Times New Roman" w:hAnsi="Times New Roman" w:cs="Times New Roman"/>
          <w:sz w:val="24"/>
          <w:szCs w:val="24"/>
        </w:rPr>
      </w:pPr>
      <w:r>
        <w:rPr>
          <w:rFonts w:ascii="Times New Roman" w:hAnsi="Times New Roman" w:cs="Times New Roman"/>
          <w:sz w:val="24"/>
          <w:szCs w:val="24"/>
        </w:rPr>
        <w:t xml:space="preserve">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pPr>
        <w:pStyle w:val="UserStyle_15"/>
        <w:widowControl/>
        <w:rPr>
          <w:rFonts w:ascii="Times New Roman" w:hAnsi="Times New Roman" w:cs="Times New Roman"/>
          <w:sz w:val="24"/>
          <w:szCs w:val="24"/>
        </w:rPr>
      </w:pPr>
      <w:r>
        <w:rPr>
          <w:rFonts w:ascii="Times New Roman" w:hAnsi="Times New Roman" w:cs="Times New Roman"/>
          <w:sz w:val="24"/>
          <w:szCs w:val="24"/>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1. Общие положения</w:t>
      </w:r>
    </w:p>
    <w:p>
      <w:pPr>
        <w:pStyle w:val="UserStyle_15"/>
        <w:widowControl/>
        <w:jc w:val="center"/>
        <w:outlineLvl w:val="1"/>
        <w:rPr>
          <w:rFonts w:ascii="Times New Roman" w:hAnsi="Times New Roman" w:cs="Times New Roman"/>
          <w:sz w:val="24"/>
          <w:szCs w:val="24"/>
        </w:rPr>
      </w:pPr>
      <w:r>
        <w:rPr>
          <w:rFonts w:ascii="Times New Roman" w:hAnsi="Times New Roman" w:cs="Times New Roman"/>
          <w:sz w:val="24"/>
          <w:szCs w:val="24"/>
        </w:rPr>
      </w:r>
    </w:p>
    <w:p>
      <w:pPr>
        <w:pStyle w:val="UserStyle_15"/>
        <w:widowControl/>
        <w:ind w:firstLine="709"/>
        <w:jc w:val="both"/>
        <w:outlineLvl w:val="1"/>
        <w:rPr>
          <w:rFonts w:ascii="Times New Roman" w:hAnsi="Times New Roman" w:cs="Times New Roman"/>
          <w:bCs/>
          <w:sz w:val="24"/>
          <w:szCs w:val="24"/>
        </w:rPr>
      </w:pPr>
      <w:r>
        <w:rPr>
          <w:rFonts w:ascii="Times New Roman" w:hAnsi="Times New Roman" w:cs="Times New Roman"/>
          <w:sz w:val="24"/>
          <w:szCs w:val="24"/>
        </w:rPr>
        <w:t xml:space="preserve">1.1. Порядок формирования резерва управленческих кадров</w:t>
      </w:r>
      <w:r>
        <w:rPr>
          <w:rFonts w:ascii="Times New Roman" w:hAnsi="Times New Roman" w:cs="Times New Roman"/>
          <w:bCs/>
          <w:sz w:val="24"/>
          <w:szCs w:val="24"/>
        </w:rPr>
        <w:t xml:space="preserve"> </w:t>
      </w:r>
      <w:r>
        <w:rPr>
          <w:rFonts w:ascii="Times New Roman" w:hAnsi="Times New Roman" w:cs="Times New Roman"/>
          <w:sz w:val="24"/>
          <w:szCs w:val="24"/>
        </w:rPr>
        <w:t xml:space="preserve">для замещения целевых управленческих должностей в муниципальных учреждениях </w:t>
      </w:r>
      <w:r>
        <w:rPr>
          <w:rFonts w:ascii="Times New Roman" w:hAnsi="Times New Roman" w:cs="Times New Roman"/>
          <w:bCs/>
          <w:sz w:val="24"/>
          <w:szCs w:val="24"/>
        </w:rPr>
        <w:t xml:space="preserve">муниципального образования Кондинский район</w:t>
      </w:r>
      <w:r>
        <w:rPr>
          <w:rFonts w:ascii="Times New Roman" w:hAnsi="Times New Roman" w:cs="Times New Roman"/>
          <w:sz w:val="24"/>
          <w:szCs w:val="24"/>
        </w:rPr>
        <w:t xml:space="preserve"> (далее - Порядок) определяет принципы и порядок формирования резерва управленческих кадров</w:t>
      </w:r>
      <w:r>
        <w:rPr>
          <w:rFonts w:ascii="Times New Roman" w:hAnsi="Times New Roman" w:cs="Times New Roman"/>
          <w:bCs/>
          <w:sz w:val="24"/>
          <w:szCs w:val="24"/>
        </w:rPr>
        <w:t xml:space="preserve"> </w:t>
      </w:r>
      <w:r>
        <w:rPr>
          <w:rFonts w:ascii="Times New Roman" w:hAnsi="Times New Roman" w:cs="Times New Roman"/>
          <w:sz w:val="24"/>
          <w:szCs w:val="24"/>
        </w:rPr>
        <w:t xml:space="preserve">для замещения целевых управленческих должностей в муниципальных учреждениях </w:t>
      </w:r>
      <w:r>
        <w:rPr>
          <w:rFonts w:ascii="Times New Roman" w:hAnsi="Times New Roman" w:cs="Times New Roman"/>
          <w:bCs/>
          <w:sz w:val="24"/>
          <w:szCs w:val="24"/>
        </w:rPr>
        <w:t xml:space="preserve">муниципального образования Кондинский район</w:t>
      </w:r>
      <w:r>
        <w:rPr>
          <w:rFonts w:ascii="Times New Roman" w:hAnsi="Times New Roman" w:cs="Times New Roman"/>
          <w:sz w:val="24"/>
          <w:szCs w:val="24"/>
        </w:rPr>
        <w:t xml:space="preserve"> </w:t>
      </w:r>
      <w:r>
        <w:rPr>
          <w:rFonts w:ascii="Times New Roman" w:hAnsi="Times New Roman" w:cs="Times New Roman"/>
          <w:bCs/>
          <w:sz w:val="24"/>
          <w:szCs w:val="24"/>
        </w:rPr>
        <w:t xml:space="preserve">(далее - резерв управленческих кадров), а также порядок организации работы с ним.</w:t>
      </w:r>
    </w:p>
    <w:p>
      <w:pPr>
        <w:pStyle w:val="UserStyle_15"/>
        <w:widowControl/>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sz w:val="24"/>
          <w:szCs w:val="24"/>
        </w:rPr>
        <w:t xml:space="preserve">Основной задачей формирования резерва управленческих кадров является своевременное и качественное обеспечение </w:t>
      </w:r>
      <w:r>
        <w:rPr>
          <w:rFonts w:ascii="Times New Roman" w:hAnsi="Times New Roman" w:cs="Times New Roman"/>
          <w:bCs/>
          <w:sz w:val="24"/>
          <w:szCs w:val="24"/>
        </w:rPr>
        <w:t xml:space="preserve">муниципальных учреждений</w:t>
      </w:r>
      <w:r>
        <w:rPr>
          <w:rFonts w:ascii="Times New Roman" w:hAnsi="Times New Roman" w:cs="Times New Roman"/>
          <w:bCs/>
          <w:sz w:val="24"/>
          <w:szCs w:val="24"/>
        </w:rPr>
        <w:t xml:space="preserve"> </w:t>
      </w:r>
      <w:r>
        <w:rPr>
          <w:rFonts w:ascii="Times New Roman" w:hAnsi="Times New Roman" w:cs="Times New Roman"/>
          <w:bCs/>
          <w:sz w:val="24"/>
          <w:szCs w:val="24"/>
        </w:rPr>
        <w:t xml:space="preserve">муниципального образования Кондинский район </w:t>
      </w:r>
      <w:r>
        <w:rPr>
          <w:rFonts w:ascii="Times New Roman" w:hAnsi="Times New Roman" w:cs="Times New Roman"/>
          <w:bCs/>
          <w:sz w:val="24"/>
          <w:szCs w:val="24"/>
        </w:rPr>
        <w:t xml:space="preserve">(далее – учреждения) </w:t>
      </w:r>
      <w:r>
        <w:rPr>
          <w:rFonts w:ascii="Times New Roman" w:hAnsi="Times New Roman" w:cs="Times New Roman"/>
          <w:sz w:val="24"/>
          <w:szCs w:val="24"/>
        </w:rPr>
        <w:t xml:space="preserve">подготовленными управленческими кадрами.</w:t>
      </w:r>
    </w:p>
    <w:p>
      <w:pPr>
        <w:pStyle w:val="Normal"/>
        <w:ind w:firstLine="709"/>
        <w:rPr>
          <w:rFonts w:ascii="Times New Roman" w:hAnsi="Times New Roman"/>
        </w:rPr>
      </w:pPr>
      <w:r>
        <w:rPr>
          <w:rFonts w:ascii="Times New Roman" w:hAnsi="Times New Roman"/>
        </w:rPr>
        <w:t xml:space="preserve">1.3. Формирование резерва управленческих кадров основано на принципах:</w:t>
      </w:r>
    </w:p>
    <w:p>
      <w:pPr>
        <w:pStyle w:val="Normal"/>
        <w:ind w:firstLine="709"/>
        <w:rPr>
          <w:rFonts w:ascii="Times New Roman" w:hAnsi="Times New Roman"/>
        </w:rPr>
      </w:pPr>
      <w:r>
        <w:rPr>
          <w:rFonts w:ascii="Times New Roman" w:hAnsi="Times New Roman"/>
        </w:rPr>
        <w:t xml:space="preserve">1.3.1. </w:t>
      </w:r>
      <w:r>
        <w:rPr>
          <w:rFonts w:ascii="Times New Roman" w:hAnsi="Times New Roman"/>
        </w:rPr>
        <w:t xml:space="preserve">Единства </w:t>
      </w:r>
      <w:r>
        <w:rPr>
          <w:rFonts w:ascii="Times New Roman" w:hAnsi="Times New Roman"/>
        </w:rPr>
        <w:t xml:space="preserve">подходов к формированию требований и критериев отбора лиц, включенных в резерв управленческих кадров, к их подготовке и личностно-профессиональному развитию, направлениям и способам эффективной реализации резерва управленческих кадров</w:t>
      </w:r>
      <w:r>
        <w:rPr>
          <w:rFonts w:ascii="Times New Roman" w:hAnsi="Times New Roman"/>
        </w:rPr>
        <w:t xml:space="preserve">.</w:t>
      </w:r>
      <w:r>
        <w:rPr>
          <w:rFonts w:ascii="Times New Roman" w:hAnsi="Times New Roman"/>
        </w:rPr>
      </w:r>
    </w:p>
    <w:p>
      <w:pPr>
        <w:pStyle w:val="Normal"/>
        <w:ind w:firstLine="709"/>
        <w:rPr>
          <w:rFonts w:ascii="Times New Roman" w:hAnsi="Times New Roman"/>
        </w:rPr>
      </w:pPr>
      <w:r>
        <w:rPr>
          <w:rFonts w:ascii="Times New Roman" w:hAnsi="Times New Roman"/>
        </w:rPr>
        <w:t xml:space="preserve">1.3.2. </w:t>
      </w:r>
      <w:r>
        <w:rPr>
          <w:rFonts w:ascii="Times New Roman" w:hAnsi="Times New Roman"/>
        </w:rPr>
        <w:t xml:space="preserve">Планомерного </w:t>
      </w:r>
      <w:r>
        <w:rPr>
          <w:rFonts w:ascii="Times New Roman" w:hAnsi="Times New Roman"/>
        </w:rPr>
        <w:t xml:space="preserve">подбора и подготовки кандидатов для замещения целевых управленческих должностей</w:t>
      </w:r>
      <w:r>
        <w:rPr>
          <w:rFonts w:ascii="Times New Roman" w:hAnsi="Times New Roman"/>
        </w:rPr>
        <w:t xml:space="preserve">.</w:t>
      </w:r>
      <w:r>
        <w:rPr>
          <w:rFonts w:ascii="Times New Roman" w:hAnsi="Times New Roman"/>
        </w:rPr>
      </w:r>
    </w:p>
    <w:p>
      <w:pPr>
        <w:pStyle w:val="Normal"/>
        <w:ind w:firstLine="709"/>
        <w:rPr>
          <w:rFonts w:ascii="Times New Roman" w:hAnsi="Times New Roman"/>
        </w:rPr>
      </w:pPr>
      <w:r>
        <w:rPr>
          <w:rFonts w:ascii="Times New Roman" w:hAnsi="Times New Roman"/>
        </w:rPr>
        <w:t xml:space="preserve">1.3.3. </w:t>
      </w:r>
      <w:r>
        <w:rPr>
          <w:rFonts w:ascii="Times New Roman" w:hAnsi="Times New Roman"/>
        </w:rPr>
        <w:t xml:space="preserve">Комплексного </w:t>
      </w:r>
      <w:r>
        <w:rPr>
          <w:rFonts w:ascii="Times New Roman" w:hAnsi="Times New Roman"/>
        </w:rPr>
        <w:t xml:space="preserve">подхода к оценке личностно-профессиональных ресурсов лиц, включенных в резерв управленческих кадров,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и результативности, так и потенциала личностно-профессионального развития</w:t>
      </w:r>
      <w:r>
        <w:rPr>
          <w:rFonts w:ascii="Times New Roman" w:hAnsi="Times New Roman"/>
        </w:rPr>
        <w:t xml:space="preserve">.</w:t>
      </w:r>
      <w:r>
        <w:rPr>
          <w:rFonts w:ascii="Times New Roman" w:hAnsi="Times New Roman"/>
        </w:rPr>
      </w:r>
    </w:p>
    <w:p>
      <w:pPr>
        <w:pStyle w:val="Normal"/>
        <w:ind w:firstLine="709"/>
        <w:rPr>
          <w:rFonts w:ascii="Times New Roman" w:hAnsi="Times New Roman"/>
        </w:rPr>
      </w:pPr>
      <w:r>
        <w:rPr>
          <w:rFonts w:ascii="Times New Roman" w:hAnsi="Times New Roman"/>
        </w:rPr>
        <w:t xml:space="preserve">1.3.4. </w:t>
      </w:r>
      <w:r>
        <w:rPr>
          <w:rFonts w:ascii="Times New Roman" w:hAnsi="Times New Roman"/>
        </w:rPr>
        <w:t xml:space="preserve">Постоянного </w:t>
      </w:r>
      <w:r>
        <w:rPr>
          <w:rFonts w:ascii="Times New Roman" w:hAnsi="Times New Roman"/>
        </w:rPr>
        <w:t xml:space="preserve">совершенствования личностно-профессиональных ресурсов лиц, включенных в резерв управленческих кадров</w:t>
      </w:r>
      <w:r>
        <w:rPr>
          <w:rFonts w:ascii="Times New Roman" w:hAnsi="Times New Roman"/>
        </w:rPr>
        <w:t xml:space="preserve">.</w:t>
      </w:r>
      <w:r>
        <w:rPr>
          <w:rFonts w:ascii="Times New Roman" w:hAnsi="Times New Roman"/>
        </w:rPr>
      </w:r>
    </w:p>
    <w:p>
      <w:pPr>
        <w:pStyle w:val="Normal"/>
        <w:ind w:firstLine="709"/>
        <w:rPr>
          <w:rFonts w:ascii="Times New Roman" w:hAnsi="Times New Roman"/>
        </w:rPr>
      </w:pPr>
      <w:r>
        <w:rPr>
          <w:rFonts w:ascii="Times New Roman" w:hAnsi="Times New Roman"/>
        </w:rPr>
        <w:t xml:space="preserve">1.3.5. </w:t>
      </w:r>
      <w:r>
        <w:rPr>
          <w:rFonts w:ascii="Times New Roman" w:hAnsi="Times New Roman"/>
        </w:rPr>
        <w:t xml:space="preserve">Эффективности </w:t>
      </w:r>
      <w:r>
        <w:rPr>
          <w:rFonts w:ascii="Times New Roman" w:hAnsi="Times New Roman"/>
        </w:rPr>
        <w:t xml:space="preserve">использования резервов управленческих кадров.</w:t>
      </w:r>
    </w:p>
    <w:p>
      <w:pPr>
        <w:pStyle w:val="Normal"/>
        <w:ind w:firstLine="709"/>
        <w:rPr>
          <w:rFonts w:ascii="Times New Roman" w:hAnsi="Times New Roman"/>
        </w:rPr>
      </w:pPr>
      <w:r>
        <w:rPr>
          <w:rFonts w:ascii="Times New Roman" w:hAnsi="Times New Roman"/>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2. Требования к участникам конкурса</w:t>
      </w:r>
    </w:p>
    <w:p>
      <w:pPr>
        <w:pStyle w:val="Normal"/>
        <w:ind w:firstLine="709"/>
        <w:jc w:val="center"/>
        <w:rPr>
          <w:rFonts w:ascii="Times New Roman" w:hAnsi="Times New Roman"/>
        </w:rPr>
      </w:pPr>
      <w:r>
        <w:rPr>
          <w:rFonts w:ascii="Times New Roman" w:hAnsi="Times New Roman"/>
        </w:rPr>
      </w:r>
    </w:p>
    <w:p>
      <w:pPr>
        <w:pStyle w:val="Normal"/>
        <w:ind w:firstLine="709"/>
        <w:rPr>
          <w:rFonts w:ascii="Times New Roman" w:hAnsi="Times New Roman"/>
        </w:rPr>
      </w:pPr>
      <w:r>
        <w:rPr>
          <w:rFonts w:ascii="Times New Roman" w:hAnsi="Times New Roman"/>
        </w:rPr>
        <w:t xml:space="preserve">В резерв управленческих кадров могут включаться граждане, достигшие возраста 18 лет, владеющие государственным языком Российской Федерации, изъявившие желание участвовать в конкурсе на резерв управленческих кадров и успешно его прошедшие, соответствующие квалификационным требованиям, предъявляемым к целевым управленческим должностям в </w:t>
      </w:r>
      <w:r>
        <w:rPr>
          <w:rFonts w:ascii="Times New Roman" w:hAnsi="Times New Roman"/>
        </w:rPr>
        <w:t xml:space="preserve">учреждениях</w:t>
      </w:r>
      <w:r>
        <w:rPr>
          <w:rFonts w:ascii="Times New Roman" w:hAnsi="Times New Roman"/>
        </w:rPr>
        <w:t xml:space="preserve">.</w:t>
      </w:r>
    </w:p>
    <w:p>
      <w:pPr>
        <w:pStyle w:val="Normal"/>
        <w:shd w:val="clear" w:color="auto" w:fill="ffffff"/>
        <w:ind w:firstLine="709"/>
        <w:rPr>
          <w:rFonts w:ascii="Times New Roman" w:hAnsi="Times New Roman"/>
        </w:rPr>
      </w:pPr>
      <w:r>
        <w:rPr>
          <w:rFonts w:ascii="Times New Roman" w:hAnsi="Times New Roman"/>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3. Порядок формирования, состав и полномочия конкурсной комиссии</w:t>
      </w:r>
    </w:p>
    <w:p>
      <w:pPr>
        <w:pStyle w:val="Normal"/>
        <w:tabs>
          <w:tab w:val="left" w:pos="0" w:leader="none"/>
        </w:tabs>
        <w:jc w:val="center"/>
        <w:rPr>
          <w:rFonts w:ascii="Times New Roman" w:hAnsi="Times New Roman"/>
        </w:rPr>
      </w:pPr>
      <w:r>
        <w:rPr>
          <w:rFonts w:ascii="Times New Roman" w:hAnsi="Times New Roman"/>
        </w:rPr>
      </w:r>
    </w:p>
    <w:p>
      <w:pPr>
        <w:pStyle w:val="Normal"/>
        <w:ind w:firstLine="708"/>
        <w:rPr>
          <w:rFonts w:ascii="Times New Roman" w:hAnsi="Times New Roman"/>
        </w:rPr>
      </w:pPr>
      <w:r>
        <w:rPr>
          <w:rFonts w:ascii="Times New Roman" w:hAnsi="Times New Roman"/>
        </w:rPr>
        <w:t xml:space="preserve">Для проведения конкурса на включение в резерв управленческих кадров образуется конкурсная комиссия (далее - комиссия), действующая на постоянной основе, состав которой формируется в соответствии с порядком, утвержденным распоряжением администрации Кондинского района (далее - правовой акт).</w:t>
      </w:r>
      <w:r>
        <w:rPr>
          <w:rFonts w:ascii="Times New Roman" w:hAnsi="Times New Roman"/>
        </w:rPr>
      </w:r>
    </w:p>
    <w:p>
      <w:pPr>
        <w:pStyle w:val="Normal"/>
        <w:ind w:firstLine="708"/>
        <w:rPr>
          <w:rFonts w:ascii="Times New Roman" w:hAnsi="Times New Roman"/>
        </w:rPr>
      </w:pPr>
      <w:r>
        <w:rPr>
          <w:rFonts w:ascii="Times New Roman" w:hAnsi="Times New Roman"/>
        </w:rPr>
      </w:r>
    </w:p>
    <w:p>
      <w:pPr>
        <w:pStyle w:val="Normal"/>
        <w:ind w:firstLine="708"/>
        <w:rPr>
          <w:rFonts w:ascii="Times New Roman" w:hAnsi="Times New Roman"/>
        </w:rPr>
      </w:pPr>
      <w:r>
        <w:rPr>
          <w:rFonts w:ascii="Times New Roman" w:hAnsi="Times New Roman"/>
        </w:rPr>
      </w:r>
    </w:p>
    <w:p>
      <w:pPr>
        <w:pStyle w:val="Normal"/>
        <w:ind w:firstLine="708"/>
        <w:rPr>
          <w:rFonts w:ascii="Times New Roman" w:hAnsi="Times New Roman"/>
        </w:rPr>
      </w:pPr>
      <w:r>
        <w:rPr>
          <w:rFonts w:ascii="Times New Roman" w:hAnsi="Times New Roman"/>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4. Формирование резерва управленческих кадров</w:t>
      </w:r>
    </w:p>
    <w:p>
      <w:pPr>
        <w:pStyle w:val="UserStyle_15"/>
        <w:widowControl/>
        <w:ind w:firstLine="708"/>
        <w:jc w:val="center"/>
        <w:rPr>
          <w:rFonts w:ascii="Times New Roman" w:hAnsi="Times New Roman" w:cs="Times New Roman"/>
          <w:bCs/>
          <w:sz w:val="24"/>
          <w:szCs w:val="24"/>
        </w:rPr>
      </w:pPr>
      <w:r>
        <w:rPr>
          <w:rFonts w:ascii="Times New Roman" w:hAnsi="Times New Roman" w:cs="Times New Roman"/>
          <w:bCs/>
          <w:sz w:val="24"/>
          <w:szCs w:val="24"/>
        </w:rPr>
      </w:r>
    </w:p>
    <w:p>
      <w:pPr>
        <w:pStyle w:val="Normal"/>
        <w:shd w:val="clear" w:color="auto" w:fill="ffffff"/>
        <w:ind w:firstLine="709"/>
        <w:rPr>
          <w:rFonts w:ascii="Times New Roman" w:hAnsi="Times New Roman"/>
        </w:rPr>
      </w:pPr>
      <w:r>
        <w:rPr>
          <w:rFonts w:ascii="Times New Roman" w:hAnsi="Times New Roman"/>
        </w:rPr>
        <w:t xml:space="preserve">4.1. Резерв управленческих кадров формируется в соответствии перечнем целевых управленческих должностей в </w:t>
      </w:r>
      <w:r>
        <w:rPr>
          <w:rFonts w:ascii="Times New Roman" w:hAnsi="Times New Roman"/>
        </w:rPr>
        <w:t xml:space="preserve">учреждениях</w:t>
      </w:r>
      <w:r>
        <w:rPr>
          <w:rFonts w:ascii="Times New Roman" w:hAnsi="Times New Roman"/>
        </w:rPr>
        <w:t xml:space="preserve">, для замещения которых формируется резерв управленческих кадров для замещения целевых управленческих должностей в </w:t>
      </w:r>
      <w:r>
        <w:rPr>
          <w:rFonts w:ascii="Times New Roman" w:hAnsi="Times New Roman"/>
        </w:rPr>
        <w:t xml:space="preserve">учреждениях</w:t>
      </w:r>
      <w:r>
        <w:rPr>
          <w:rFonts w:ascii="Times New Roman" w:hAnsi="Times New Roman"/>
        </w:rPr>
        <w:t xml:space="preserve"> пут</w:t>
      </w:r>
      <w:r>
        <w:rPr>
          <w:rFonts w:ascii="Times New Roman" w:hAnsi="Times New Roman"/>
        </w:rPr>
        <w:t xml:space="preserve">е</w:t>
      </w:r>
      <w:r>
        <w:rPr>
          <w:rFonts w:ascii="Times New Roman" w:hAnsi="Times New Roman"/>
        </w:rPr>
        <w:t xml:space="preserve">м включения кандидатов на целевые управленческие должности по каждой сфере деятельности учреждений:</w:t>
      </w:r>
    </w:p>
    <w:p>
      <w:pPr>
        <w:pStyle w:val="Normal"/>
        <w:shd w:val="clear" w:color="auto" w:fill="ffffff"/>
        <w:ind w:firstLine="709"/>
        <w:rPr>
          <w:rFonts w:ascii="Times New Roman" w:hAnsi="Times New Roman"/>
        </w:rPr>
      </w:pPr>
      <w:r>
        <w:rPr>
          <w:rFonts w:ascii="Times New Roman" w:hAnsi="Times New Roman"/>
        </w:rPr>
        <w:t xml:space="preserve">4.1.1. </w:t>
      </w:r>
      <w:r>
        <w:rPr>
          <w:rFonts w:ascii="Times New Roman" w:hAnsi="Times New Roman"/>
        </w:rPr>
        <w:t xml:space="preserve">Образование</w:t>
      </w:r>
      <w:r>
        <w:rPr>
          <w:rFonts w:ascii="Times New Roman" w:hAnsi="Times New Roman"/>
        </w:rPr>
        <w:t xml:space="preserve">.</w:t>
      </w:r>
    </w:p>
    <w:p>
      <w:pPr>
        <w:pStyle w:val="Normal"/>
        <w:shd w:val="clear" w:color="auto" w:fill="ffffff"/>
        <w:ind w:firstLine="709"/>
        <w:rPr>
          <w:rFonts w:ascii="Times New Roman" w:hAnsi="Times New Roman"/>
        </w:rPr>
      </w:pPr>
      <w:r>
        <w:rPr>
          <w:rFonts w:ascii="Times New Roman" w:hAnsi="Times New Roman"/>
        </w:rPr>
        <w:t xml:space="preserve">4.1.2. </w:t>
      </w:r>
      <w:r>
        <w:rPr>
          <w:rFonts w:ascii="Times New Roman" w:hAnsi="Times New Roman"/>
        </w:rPr>
        <w:t xml:space="preserve">Культура</w:t>
      </w:r>
      <w:r>
        <w:rPr>
          <w:rFonts w:ascii="Times New Roman" w:hAnsi="Times New Roman"/>
        </w:rPr>
        <w:t xml:space="preserve">.</w:t>
      </w:r>
    </w:p>
    <w:p>
      <w:pPr>
        <w:pStyle w:val="Normal"/>
        <w:shd w:val="clear" w:color="auto" w:fill="ffffff"/>
        <w:ind w:firstLine="709"/>
        <w:rPr>
          <w:rFonts w:ascii="Times New Roman" w:hAnsi="Times New Roman"/>
        </w:rPr>
      </w:pPr>
      <w:r>
        <w:rPr>
          <w:rFonts w:ascii="Times New Roman" w:hAnsi="Times New Roman"/>
        </w:rPr>
        <w:t xml:space="preserve">4.1.3. </w:t>
      </w:r>
      <w:r>
        <w:rPr>
          <w:rFonts w:ascii="Times New Roman" w:hAnsi="Times New Roman"/>
        </w:rPr>
        <w:t xml:space="preserve">Спорт</w:t>
      </w:r>
      <w:r>
        <w:rPr>
          <w:rFonts w:ascii="Times New Roman" w:hAnsi="Times New Roman"/>
        </w:rPr>
        <w:t xml:space="preserve">.</w:t>
      </w:r>
    </w:p>
    <w:p>
      <w:pPr>
        <w:pStyle w:val="Normal"/>
        <w:shd w:val="clear" w:color="auto" w:fill="ffffff"/>
        <w:ind w:firstLine="709"/>
        <w:rPr>
          <w:rFonts w:ascii="Times New Roman" w:hAnsi="Times New Roman"/>
        </w:rPr>
      </w:pPr>
      <w:r>
        <w:rPr>
          <w:rFonts w:ascii="Times New Roman" w:hAnsi="Times New Roman"/>
        </w:rPr>
        <w:t xml:space="preserve">4.1.4. </w:t>
      </w:r>
      <w:r>
        <w:rPr>
          <w:rFonts w:ascii="Times New Roman" w:hAnsi="Times New Roman"/>
        </w:rPr>
        <w:t xml:space="preserve">Иные </w:t>
      </w:r>
      <w:r>
        <w:rPr>
          <w:rFonts w:ascii="Times New Roman" w:hAnsi="Times New Roman"/>
        </w:rPr>
        <w:t xml:space="preserve">учреждения.</w:t>
      </w:r>
    </w:p>
    <w:p>
      <w:pPr>
        <w:pStyle w:val="Normal"/>
        <w:shd w:val="clear" w:color="auto" w:fill="ffffff"/>
        <w:ind w:firstLine="709"/>
        <w:rPr>
          <w:rFonts w:ascii="Times New Roman" w:hAnsi="Times New Roman"/>
        </w:rPr>
      </w:pPr>
      <w:r>
        <w:rPr>
          <w:rFonts w:ascii="Times New Roman" w:hAnsi="Times New Roman"/>
        </w:rPr>
        <w:t xml:space="preserve">4.2. Формирование резерва управленческих кадров учреждений осуществляется:</w:t>
      </w:r>
    </w:p>
    <w:p>
      <w:pPr>
        <w:pStyle w:val="Normal"/>
        <w:shd w:val="clear" w:color="auto" w:fill="ffffff"/>
        <w:ind w:firstLine="709"/>
        <w:rPr>
          <w:rFonts w:ascii="Times New Roman" w:hAnsi="Times New Roman"/>
        </w:rPr>
      </w:pPr>
      <w:r>
        <w:rPr>
          <w:rFonts w:ascii="Times New Roman" w:hAnsi="Times New Roman"/>
        </w:rPr>
        <w:t xml:space="preserve">4.2.1. </w:t>
      </w:r>
      <w:r>
        <w:rPr>
          <w:rFonts w:ascii="Times New Roman" w:hAnsi="Times New Roman"/>
        </w:rPr>
        <w:t xml:space="preserve">На </w:t>
      </w:r>
      <w:r>
        <w:rPr>
          <w:rFonts w:ascii="Times New Roman" w:hAnsi="Times New Roman"/>
        </w:rPr>
        <w:t xml:space="preserve">конкурсной основе;</w:t>
      </w:r>
    </w:p>
    <w:p>
      <w:pPr>
        <w:pStyle w:val="Normal"/>
        <w:shd w:val="clear" w:color="auto" w:fill="ffffff"/>
        <w:ind w:firstLine="709"/>
        <w:rPr>
          <w:rFonts w:ascii="Times New Roman" w:hAnsi="Times New Roman"/>
        </w:rPr>
      </w:pPr>
      <w:r>
        <w:rPr>
          <w:rFonts w:ascii="Times New Roman" w:hAnsi="Times New Roman"/>
        </w:rPr>
        <w:t xml:space="preserve">4.2.2. </w:t>
      </w:r>
      <w:r>
        <w:rPr>
          <w:rFonts w:ascii="Times New Roman" w:hAnsi="Times New Roman"/>
        </w:rPr>
        <w:t xml:space="preserve">На </w:t>
      </w:r>
      <w:r>
        <w:rPr>
          <w:rFonts w:ascii="Times New Roman" w:hAnsi="Times New Roman"/>
        </w:rPr>
        <w:t xml:space="preserve">внеконкурсной основе.</w:t>
      </w:r>
    </w:p>
    <w:p>
      <w:pPr>
        <w:pStyle w:val="Normal"/>
        <w:shd w:val="clear" w:color="auto" w:fill="ffffff"/>
        <w:ind w:firstLine="709"/>
        <w:rPr>
          <w:rFonts w:ascii="Times New Roman" w:hAnsi="Times New Roman"/>
        </w:rPr>
      </w:pPr>
      <w:r>
        <w:rPr>
          <w:rFonts w:ascii="Times New Roman" w:hAnsi="Times New Roman"/>
        </w:rPr>
        <w:t xml:space="preserve">4.3. Конкурс для включения в резерв управленческих кадров объявляется на основании правового акта. </w:t>
      </w:r>
    </w:p>
    <w:p>
      <w:pPr>
        <w:pStyle w:val="Normal"/>
        <w:shd w:val="clear" w:color="auto" w:fill="ffffff"/>
        <w:ind w:firstLine="709"/>
        <w:rPr>
          <w:rFonts w:ascii="Times New Roman" w:hAnsi="Times New Roman"/>
        </w:rPr>
      </w:pPr>
      <w:r>
        <w:rPr>
          <w:rFonts w:ascii="Times New Roman" w:hAnsi="Times New Roman"/>
        </w:rPr>
        <w:t xml:space="preserve">4.4. Кадровая работа, связанная с формированием резерва управленческих кадров, организацией работы с ним и его эффективным использованием, осуществляется </w:t>
      </w:r>
      <w:r>
        <w:rPr>
          <w:rFonts w:ascii="Times New Roman" w:hAnsi="Times New Roman"/>
        </w:rPr>
        <w:t xml:space="preserve">кадровой службой</w:t>
      </w:r>
      <w:r>
        <w:rPr>
          <w:rFonts w:ascii="Times New Roman" w:hAnsi="Times New Roman"/>
        </w:rPr>
        <w:t xml:space="preserve"> администр</w:t>
      </w:r>
      <w:r>
        <w:rPr>
          <w:rFonts w:ascii="Times New Roman" w:hAnsi="Times New Roman"/>
        </w:rPr>
        <w:t xml:space="preserve">ации Кондинского района (далее </w:t>
      </w:r>
      <w:r>
        <w:rPr>
          <w:rFonts w:ascii="Times New Roman" w:hAnsi="Times New Roman"/>
        </w:rPr>
        <w:t xml:space="preserve">–</w:t>
      </w:r>
      <w:r>
        <w:rPr>
          <w:rFonts w:ascii="Times New Roman" w:hAnsi="Times New Roman"/>
        </w:rPr>
        <w:t xml:space="preserve"> </w:t>
      </w:r>
      <w:r>
        <w:rPr>
          <w:rFonts w:ascii="Times New Roman" w:hAnsi="Times New Roman"/>
        </w:rPr>
        <w:t xml:space="preserve">кадровая служба</w:t>
      </w:r>
      <w:r>
        <w:rPr>
          <w:rFonts w:ascii="Times New Roman" w:hAnsi="Times New Roman"/>
        </w:rPr>
        <w:t xml:space="preserve">).</w:t>
      </w:r>
    </w:p>
    <w:p>
      <w:pPr>
        <w:pStyle w:val="Normal"/>
        <w:shd w:val="clear" w:color="auto" w:fill="ffffff"/>
        <w:ind w:firstLine="709"/>
        <w:rPr>
          <w:rFonts w:ascii="Times New Roman" w:hAnsi="Times New Roman"/>
        </w:rPr>
      </w:pPr>
      <w:r>
        <w:rPr>
          <w:rFonts w:ascii="Times New Roman" w:hAnsi="Times New Roman"/>
        </w:rPr>
        <w:t xml:space="preserve">4.5. Гражданин включается в резерв управленческих кадров на срок, не превышающий трех лет.</w:t>
      </w:r>
    </w:p>
    <w:p>
      <w:pPr>
        <w:pStyle w:val="Heading2"/>
        <w:rPr>
          <w:rFonts w:ascii="Times New Roman" w:hAnsi="Times New Roman" w:cs="Times New Roman"/>
          <w:sz w:val="24"/>
          <w:szCs w:val="24"/>
        </w:rPr>
      </w:pPr>
      <w:r>
        <w:rPr>
          <w:rFonts w:ascii="Times New Roman" w:hAnsi="Times New Roman" w:cs="Times New Roman"/>
          <w:sz w:val="24"/>
          <w:szCs w:val="24"/>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5. Порядок объявления о проведении конкурса</w:t>
      </w:r>
    </w:p>
    <w:p>
      <w:pPr>
        <w:pStyle w:val="Normal"/>
        <w:shd w:val="clear" w:color="auto" w:fill="ffffff"/>
        <w:spacing w:line="0" w:lineRule="atLeast"/>
        <w:jc w:val="center"/>
        <w:rPr>
          <w:rFonts w:ascii="Times New Roman" w:hAnsi="Times New Roman"/>
        </w:rPr>
      </w:pPr>
      <w:r>
        <w:rPr>
          <w:rFonts w:ascii="Times New Roman" w:hAnsi="Times New Roman"/>
        </w:rPr>
      </w:r>
    </w:p>
    <w:p>
      <w:pPr>
        <w:pStyle w:val="User"/>
        <w:ind w:firstLine="709"/>
        <w:jc w:val="both"/>
        <w:rPr>
          <w:color w:val="000000"/>
          <w:sz w:val="24"/>
          <w:szCs w:val="24"/>
        </w:rPr>
      </w:pPr>
      <w:r>
        <w:rPr>
          <w:sz w:val="24"/>
          <w:szCs w:val="24"/>
        </w:rPr>
        <w:t xml:space="preserve">Информация об условиях проведения конкурса, о порядке представления кандидатами документов для участия в нем, о методах оценки кандидатов, а также требования к кандидатам размещаются на официальном сайте органов местного самоуправления Кондинского района в разделе «Муниципальная служба» (далее - официальный сайт).</w:t>
      </w:r>
      <w:r>
        <w:rPr>
          <w:color w:val="000000"/>
          <w:sz w:val="24"/>
          <w:szCs w:val="24"/>
        </w:rPr>
      </w:r>
    </w:p>
    <w:p>
      <w:pPr>
        <w:pStyle w:val="User"/>
        <w:ind w:firstLine="709"/>
        <w:jc w:val="both"/>
        <w:rPr>
          <w:color w:val="000000"/>
          <w:sz w:val="24"/>
          <w:szCs w:val="24"/>
        </w:rPr>
      </w:pPr>
      <w:r>
        <w:rPr>
          <w:color w:val="000000"/>
          <w:sz w:val="24"/>
          <w:szCs w:val="24"/>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6. Порядок представления документов для участия в конкурсе</w:t>
      </w:r>
    </w:p>
    <w:p>
      <w:pPr>
        <w:pStyle w:val="Normal"/>
        <w:rPr>
          <w:rFonts w:ascii="Times New Roman" w:hAnsi="Times New Roman"/>
          <w:lang w:eastAsia="en-US"/>
        </w:rPr>
      </w:pPr>
      <w:r>
        <w:rPr>
          <w:rFonts w:ascii="Times New Roman" w:hAnsi="Times New Roman"/>
          <w:lang w:eastAsia="en-US"/>
        </w:rPr>
      </w:r>
    </w:p>
    <w:p>
      <w:pPr>
        <w:pStyle w:val="Normal"/>
        <w:shd w:val="clear" w:color="auto" w:fill="ffffff"/>
        <w:ind w:firstLine="709"/>
        <w:rPr>
          <w:rFonts w:ascii="Times New Roman" w:hAnsi="Times New Roman"/>
        </w:rPr>
      </w:pPr>
      <w:r>
        <w:rPr>
          <w:rFonts w:ascii="Times New Roman" w:hAnsi="Times New Roman"/>
        </w:rPr>
        <w:t xml:space="preserve">6.1.</w:t>
      </w:r>
      <w:r>
        <w:rPr>
          <w:rFonts w:ascii="Times New Roman" w:hAnsi="Times New Roman"/>
        </w:rPr>
        <w:t xml:space="preserve"> </w:t>
      </w:r>
      <w:r>
        <w:rPr>
          <w:rFonts w:ascii="Times New Roman" w:hAnsi="Times New Roman"/>
        </w:rPr>
        <w:t xml:space="preserve">Для участия в Конкурсе кандидаты представляют в </w:t>
      </w:r>
      <w:r>
        <w:rPr>
          <w:rFonts w:ascii="Times New Roman" w:hAnsi="Times New Roman"/>
        </w:rPr>
        <w:t xml:space="preserve">кадровую службу</w:t>
      </w:r>
      <w:r>
        <w:rPr>
          <w:rFonts w:ascii="Times New Roman" w:hAnsi="Times New Roman"/>
        </w:rPr>
        <w:t xml:space="preserve"> лично либо посредством почтового отправления следующие документы:</w:t>
      </w:r>
    </w:p>
    <w:p>
      <w:pPr>
        <w:pStyle w:val="Normal"/>
        <w:shd w:val="clear" w:color="auto" w:fill="ffffff"/>
        <w:ind w:firstLine="709"/>
        <w:rPr>
          <w:rFonts w:ascii="Times New Roman" w:hAnsi="Times New Roman"/>
        </w:rPr>
      </w:pPr>
      <w:r>
        <w:rPr>
          <w:rFonts w:ascii="Times New Roman" w:hAnsi="Times New Roman"/>
        </w:rPr>
        <w:t xml:space="preserve">6.1.1. Заявление об участии в Конкурсе (приложение 1 к Порядку).</w:t>
      </w:r>
    </w:p>
    <w:p>
      <w:pPr>
        <w:pStyle w:val="Normal"/>
        <w:shd w:val="clear" w:color="auto" w:fill="ffffff"/>
        <w:ind w:firstLine="709"/>
        <w:rPr>
          <w:rFonts w:ascii="Times New Roman" w:hAnsi="Times New Roman"/>
        </w:rPr>
      </w:pPr>
      <w:r>
        <w:rPr>
          <w:rFonts w:ascii="Times New Roman" w:hAnsi="Times New Roman"/>
          <w:color w:val="000000"/>
        </w:rPr>
        <w:t xml:space="preserve">6.1.2. </w:t>
      </w:r>
      <w:r>
        <w:rPr>
          <w:rFonts w:ascii="Times New Roman" w:hAnsi="Times New Roman"/>
        </w:rPr>
        <w:t xml:space="preserve">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Normal"/>
        <w:shd w:val="clear" w:color="auto" w:fill="ffffff"/>
        <w:ind w:firstLine="709"/>
        <w:rPr>
          <w:rFonts w:ascii="Times New Roman" w:hAnsi="Times New Roman"/>
        </w:rPr>
      </w:pPr>
      <w:r>
        <w:rPr>
          <w:rFonts w:ascii="Times New Roman" w:hAnsi="Times New Roman"/>
        </w:rPr>
        <w:t xml:space="preserve">6.1.3. Согласие на обработку персональных данных (приложение 2 к Порядку).</w:t>
      </w:r>
    </w:p>
    <w:p>
      <w:pPr>
        <w:pStyle w:val="Normal"/>
        <w:shd w:val="clear" w:color="auto" w:fill="ffffff"/>
        <w:ind w:firstLine="709"/>
        <w:rPr>
          <w:rFonts w:ascii="Times New Roman" w:hAnsi="Times New Roman"/>
        </w:rPr>
      </w:pPr>
      <w:r>
        <w:rPr>
          <w:rFonts w:ascii="Times New Roman" w:hAnsi="Times New Roman"/>
        </w:rPr>
        <w:t xml:space="preserve">6.1.4. Копию паспорта или иного документа, удостоверяющего личность кандидата (соответствующий документ предъявляется лично по прибытии на Конкурс).</w:t>
      </w:r>
    </w:p>
    <w:p>
      <w:pPr>
        <w:pStyle w:val="Normal"/>
        <w:ind w:firstLine="709"/>
        <w:rPr>
          <w:rFonts w:ascii="Times New Roman" w:hAnsi="Times New Roman" w:eastAsia="Calibri"/>
        </w:rPr>
      </w:pPr>
      <w:r>
        <w:rPr>
          <w:rFonts w:ascii="Times New Roman" w:hAnsi="Times New Roman"/>
        </w:rPr>
        <w:t xml:space="preserve">6.1.5. </w:t>
      </w:r>
      <w:r>
        <w:rPr>
          <w:rFonts w:ascii="Times New Roman" w:hAnsi="Times New Roman" w:eastAsia="Calibri"/>
        </w:rPr>
        <w:t xml:space="preserve">Копии документов об образовании и о квалификации, дополнительном профессиональном образовании (по желанию кандидата), присвоении ученой степени, ученого звания (при наличии), заверенные нотариально или кадровой службой по месту работы (службы).</w:t>
      </w:r>
    </w:p>
    <w:p>
      <w:pPr>
        <w:pStyle w:val="Normal"/>
        <w:ind w:firstLine="709"/>
        <w:rPr>
          <w:rFonts w:ascii="Times New Roman" w:hAnsi="Times New Roman" w:eastAsia="Calibri"/>
        </w:rPr>
      </w:pPr>
      <w:r>
        <w:rPr>
          <w:rFonts w:ascii="Times New Roman" w:hAnsi="Times New Roman"/>
        </w:rPr>
        <w:t xml:space="preserve">6.1.6. </w:t>
      </w:r>
      <w:r>
        <w:rPr>
          <w:rFonts w:ascii="Times New Roman" w:hAnsi="Times New Roman" w:eastAsia="Calibri"/>
        </w:rPr>
        <w:t xml:space="preserve">Копию трудовой книжки, иные документы, подтверждающие трудовую (служебную) деятельность, заверенные нотариально или кадровой службой по месту работы (службы).</w:t>
      </w:r>
    </w:p>
    <w:p>
      <w:pPr>
        <w:pStyle w:val="Normal"/>
        <w:shd w:val="clear" w:color="auto" w:fill="ffffff"/>
        <w:ind w:firstLine="709"/>
        <w:rPr>
          <w:rFonts w:ascii="Times New Roman" w:hAnsi="Times New Roman"/>
        </w:rPr>
      </w:pPr>
      <w:r>
        <w:rPr>
          <w:rFonts w:ascii="Times New Roman" w:hAnsi="Times New Roman"/>
        </w:rPr>
        <w:t xml:space="preserve">6.1.7. Копии документов воинского учета - для военнообязанных и лиц,</w:t>
      </w:r>
      <w:r>
        <w:rPr>
          <w:rFonts w:ascii="Times New Roman" w:hAnsi="Times New Roman"/>
        </w:rPr>
        <w:t xml:space="preserve"> </w:t>
      </w:r>
      <w:r>
        <w:rPr>
          <w:rFonts w:ascii="Times New Roman" w:hAnsi="Times New Roman"/>
        </w:rPr>
        <w:t xml:space="preserve">подлежащих призыву на военную службу.</w:t>
      </w:r>
    </w:p>
    <w:p>
      <w:pPr>
        <w:pStyle w:val="Normal"/>
        <w:shd w:val="clear" w:color="auto" w:fill="ffffff"/>
        <w:ind w:firstLine="709"/>
        <w:rPr>
          <w:rFonts w:ascii="Times New Roman" w:hAnsi="Times New Roman"/>
        </w:rPr>
      </w:pPr>
      <w:r>
        <w:rPr>
          <w:rFonts w:ascii="Times New Roman" w:hAnsi="Times New Roman"/>
        </w:rPr>
        <w:t xml:space="preserve">6.1.8. Документ об отсутствии медицинских противопоказаний к выполнению трудовых обязанностей в сфере деятельности учреждения в случаях, предусмотренных законодательством.</w:t>
      </w:r>
    </w:p>
    <w:p>
      <w:pPr>
        <w:pStyle w:val="User"/>
        <w:ind w:firstLine="709"/>
        <w:jc w:val="both"/>
        <w:rPr>
          <w:sz w:val="24"/>
          <w:szCs w:val="24"/>
        </w:rPr>
      </w:pPr>
      <w:r>
        <w:rPr>
          <w:color w:val="000000"/>
          <w:sz w:val="24"/>
          <w:szCs w:val="24"/>
        </w:rPr>
        <w:t xml:space="preserve">6.2. </w:t>
      </w:r>
      <w:r>
        <w:rPr>
          <w:sz w:val="24"/>
          <w:szCs w:val="24"/>
        </w:rPr>
        <w:t xml:space="preserve">Документы, перечисленные в </w:t>
      </w:r>
      <w:r>
        <w:rPr>
          <w:sz w:val="24"/>
          <w:szCs w:val="24"/>
        </w:rPr>
        <w:fldChar w:fldCharType="begin"/>
      </w:r>
      <w:r>
        <w:rPr>
          <w:sz w:val="24"/>
          <w:szCs w:val="24"/>
        </w:rPr>
        <w:instrText xml:space="preserve"> HYPERLINK "https://login.consultant.ru/link/?req=doc&amp;base=RLAW926&amp;n=272781&amp;dst=100019&amp;field=134&amp;date=04.12.2023" </w:instrText>
      </w:r>
      <w:r>
        <w:rPr>
          <w:sz w:val="24"/>
          <w:szCs w:val="24"/>
        </w:rPr>
        <w:fldChar w:fldCharType="separate"/>
      </w:r>
      <w:r>
        <w:rPr>
          <w:rStyle w:val="Hyperlink"/>
          <w:color w:val="000000"/>
          <w:sz w:val="24"/>
          <w:szCs w:val="24"/>
        </w:rPr>
        <w:t xml:space="preserve">пункте </w:t>
      </w:r>
      <w:r>
        <w:rPr>
          <w:sz w:val="24"/>
          <w:szCs w:val="24"/>
        </w:rPr>
        <w:fldChar w:fldCharType="end"/>
      </w:r>
      <w:r>
        <w:rPr>
          <w:sz w:val="24"/>
          <w:szCs w:val="24"/>
        </w:rPr>
        <w:t xml:space="preserve">6.1 раздела 6 Порядка, представляются кандидатом в срок не позднее 30 дней со дня размещения информации о начале приема документов.</w:t>
      </w:r>
      <w:r>
        <w:rPr>
          <w:rFonts w:eastAsia="Calibri"/>
          <w:sz w:val="24"/>
          <w:szCs w:val="24"/>
          <w:lang w:eastAsia="en-US"/>
        </w:rPr>
        <w:t xml:space="preserve"> Днем приема документов </w:t>
      </w:r>
      <w:r>
        <w:rPr>
          <w:sz w:val="24"/>
          <w:szCs w:val="24"/>
        </w:rPr>
        <w:t xml:space="preserve">считается день их поступления в </w:t>
      </w:r>
      <w:r>
        <w:rPr>
          <w:sz w:val="24"/>
          <w:szCs w:val="24"/>
        </w:rPr>
        <w:t xml:space="preserve">кадровую службу</w:t>
      </w:r>
      <w:r>
        <w:rPr>
          <w:sz w:val="24"/>
          <w:szCs w:val="24"/>
        </w:rPr>
        <w:t xml:space="preserve">.</w:t>
      </w:r>
    </w:p>
    <w:p>
      <w:pPr>
        <w:pStyle w:val="Normal"/>
        <w:shd w:val="clear" w:color="auto" w:fill="ffffff"/>
        <w:ind w:firstLine="709"/>
        <w:rPr>
          <w:rFonts w:ascii="Times New Roman" w:hAnsi="Times New Roman" w:eastAsia="Calibri"/>
        </w:rPr>
      </w:pPr>
      <w:r>
        <w:rPr>
          <w:rFonts w:ascii="Times New Roman" w:hAnsi="Times New Roman"/>
        </w:rPr>
        <w:t xml:space="preserve">Поступившие документы кандидатов регистрируются </w:t>
      </w:r>
      <w:r>
        <w:rPr>
          <w:rFonts w:ascii="Times New Roman" w:hAnsi="Times New Roman"/>
        </w:rPr>
        <w:t xml:space="preserve">кадровой службой</w:t>
      </w:r>
      <w:r>
        <w:rPr>
          <w:rFonts w:ascii="Times New Roman" w:hAnsi="Times New Roman"/>
        </w:rPr>
        <w:t xml:space="preserve"> в журнале учета в день их поступления.</w:t>
      </w:r>
      <w:r>
        <w:rPr>
          <w:rFonts w:ascii="Times New Roman" w:hAnsi="Times New Roman" w:eastAsia="Calibri"/>
        </w:rPr>
      </w:r>
    </w:p>
    <w:p>
      <w:pPr>
        <w:pStyle w:val="Normal"/>
        <w:shd w:val="clear" w:color="auto" w:fill="ffffff"/>
        <w:ind w:firstLine="709"/>
        <w:rPr>
          <w:rFonts w:ascii="Times New Roman" w:hAnsi="Times New Roman"/>
        </w:rPr>
      </w:pPr>
      <w:r>
        <w:rPr>
          <w:rFonts w:ascii="Times New Roman" w:hAnsi="Times New Roman"/>
        </w:rPr>
        <w:t xml:space="preserve">6.3. Представление документов не в полном объеме и их оформление с нарушением требований, установленных пунктом 6.1 раздела 6 Порядка, является основанием для отказа в их приеме и регистрации. </w:t>
      </w:r>
    </w:p>
    <w:p>
      <w:pPr>
        <w:pStyle w:val="Normal"/>
        <w:shd w:val="clear" w:color="auto" w:fill="ffffff"/>
        <w:ind w:firstLine="709"/>
        <w:rPr>
          <w:rFonts w:ascii="Times New Roman" w:hAnsi="Times New Roman"/>
        </w:rPr>
      </w:pPr>
      <w:r>
        <w:rPr>
          <w:rFonts w:ascii="Times New Roman" w:hAnsi="Times New Roman"/>
        </w:rPr>
        <w:t xml:space="preserve">6.4. </w:t>
      </w:r>
      <w:r>
        <w:rPr>
          <w:rFonts w:ascii="Times New Roman" w:hAnsi="Times New Roman"/>
        </w:rPr>
        <w:t xml:space="preserve">Конкурс признается комиссией несостоявшимся в случае, если после окончания приема документов для участия в Конкурсе не поступило ни одного заявления от кандидатов.</w:t>
      </w:r>
    </w:p>
    <w:p>
      <w:pPr>
        <w:pStyle w:val="Normal"/>
        <w:shd w:val="clear" w:color="auto" w:fill="ffffff"/>
        <w:ind w:firstLine="709"/>
        <w:rPr>
          <w:rFonts w:ascii="Times New Roman" w:hAnsi="Times New Roman"/>
        </w:rPr>
      </w:pPr>
      <w:r>
        <w:rPr>
          <w:rFonts w:ascii="Times New Roman" w:hAnsi="Times New Roman"/>
        </w:rPr>
        <w:t xml:space="preserve">При наличии единственного кандидата, кандидат включается в резерв управленческих кадров при условиях:</w:t>
      </w:r>
    </w:p>
    <w:p>
      <w:pPr>
        <w:pStyle w:val="Normal"/>
        <w:shd w:val="clear" w:color="auto" w:fill="ffffff"/>
        <w:ind w:firstLine="709"/>
        <w:rPr>
          <w:rFonts w:ascii="Times New Roman" w:hAnsi="Times New Roman"/>
        </w:rPr>
      </w:pPr>
      <w:r>
        <w:rPr>
          <w:rFonts w:ascii="Times New Roman" w:hAnsi="Times New Roman"/>
        </w:rPr>
        <w:t xml:space="preserve">соответствия квалификационным и иным установленным требованиям;</w:t>
      </w:r>
    </w:p>
    <w:p>
      <w:pPr>
        <w:pStyle w:val="Normal"/>
        <w:shd w:val="clear" w:color="auto" w:fill="ffffff"/>
        <w:ind w:firstLine="709"/>
        <w:rPr>
          <w:rFonts w:ascii="Times New Roman" w:hAnsi="Times New Roman"/>
        </w:rPr>
      </w:pPr>
      <w:r>
        <w:rPr>
          <w:rFonts w:ascii="Times New Roman" w:hAnsi="Times New Roman"/>
        </w:rPr>
        <w:t xml:space="preserve">успешных результатов конкурсных процедур, установленных разделом 7 Порядка.</w:t>
      </w:r>
      <w:r>
        <w:rPr>
          <w:rFonts w:ascii="Times New Roman" w:hAnsi="Times New Roman"/>
        </w:rPr>
      </w:r>
    </w:p>
    <w:p>
      <w:pPr>
        <w:pStyle w:val="Normal"/>
        <w:shd w:val="clear" w:color="auto" w:fill="ffffff"/>
        <w:ind w:firstLine="709"/>
        <w:rPr>
          <w:rFonts w:ascii="Times New Roman" w:hAnsi="Times New Roman"/>
        </w:rPr>
      </w:pPr>
      <w:r>
        <w:rPr>
          <w:rFonts w:ascii="Times New Roman" w:hAnsi="Times New Roman"/>
        </w:rPr>
        <w:t xml:space="preserve">6.5. Кандидат имеет право отозвать свое заявление об участии в конкурсе путем подачи соответствующего заявления.</w:t>
      </w:r>
    </w:p>
    <w:p>
      <w:pPr>
        <w:pStyle w:val="Normal"/>
        <w:shd w:val="clear" w:color="auto" w:fill="ffffff"/>
        <w:ind w:firstLine="709"/>
        <w:rPr>
          <w:rFonts w:ascii="Times New Roman" w:hAnsi="Times New Roman"/>
        </w:rPr>
      </w:pPr>
      <w:r>
        <w:rPr>
          <w:rFonts w:ascii="Times New Roman" w:hAnsi="Times New Roman"/>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7. Порядок проведения конкурса</w:t>
      </w:r>
    </w:p>
    <w:p>
      <w:pPr>
        <w:pStyle w:val="User"/>
        <w:jc w:val="center"/>
        <w:rPr>
          <w:sz w:val="24"/>
          <w:szCs w:val="24"/>
        </w:rPr>
      </w:pPr>
      <w:r>
        <w:rPr>
          <w:sz w:val="24"/>
          <w:szCs w:val="24"/>
        </w:rPr>
      </w:r>
    </w:p>
    <w:p>
      <w:pPr>
        <w:pStyle w:val="User"/>
        <w:ind w:firstLine="709"/>
        <w:jc w:val="both"/>
        <w:rPr>
          <w:color w:val="000000"/>
          <w:sz w:val="24"/>
          <w:szCs w:val="24"/>
        </w:rPr>
      </w:pPr>
      <w:r>
        <w:rPr>
          <w:color w:val="000000"/>
          <w:sz w:val="24"/>
          <w:szCs w:val="24"/>
        </w:rPr>
        <w:t xml:space="preserve">7.1. Конкурс включает в себя проведение конкурсных процедур, в том числе оценку профессионального уровня кандидатов, их соответствия квалификационным требованиям, иным требованиям, предъявляемым к целевым управленческим должностям, для замещения которых формируется резерв </w:t>
      </w:r>
      <w:r>
        <w:rPr>
          <w:sz w:val="24"/>
          <w:szCs w:val="24"/>
        </w:rPr>
        <w:t xml:space="preserve">управленческих кадров</w:t>
      </w:r>
      <w:r>
        <w:rPr>
          <w:color w:val="000000"/>
          <w:sz w:val="24"/>
          <w:szCs w:val="24"/>
        </w:rPr>
        <w:t xml:space="preserve">, деловым и личностным качествам, согласно должностных инструкций на целевые управленческие должности, для замещения которых формируется резерв</w:t>
      </w:r>
      <w:r>
        <w:rPr>
          <w:sz w:val="24"/>
          <w:szCs w:val="24"/>
        </w:rPr>
        <w:t xml:space="preserve"> управленческих кадров</w:t>
      </w:r>
      <w:r>
        <w:rPr>
          <w:color w:val="000000"/>
          <w:sz w:val="24"/>
          <w:szCs w:val="24"/>
        </w:rPr>
        <w:t xml:space="preserve">. </w:t>
      </w:r>
    </w:p>
    <w:p>
      <w:pPr>
        <w:pStyle w:val="Normal"/>
        <w:ind w:firstLine="709"/>
        <w:rPr>
          <w:rFonts w:ascii="Times New Roman" w:hAnsi="Times New Roman"/>
        </w:rPr>
      </w:pPr>
      <w:r>
        <w:rPr>
          <w:rFonts w:ascii="Times New Roman" w:hAnsi="Times New Roman"/>
        </w:rPr>
        <w:t xml:space="preserve">7.</w:t>
      </w:r>
      <w:r>
        <w:rPr>
          <w:rFonts w:ascii="Times New Roman" w:hAnsi="Times New Roman"/>
        </w:rPr>
        <w:t xml:space="preserve">2</w:t>
      </w:r>
      <w:r>
        <w:rPr>
          <w:rFonts w:ascii="Times New Roman" w:hAnsi="Times New Roman"/>
        </w:rPr>
        <w:t xml:space="preserve">. Конкурс проводится в два этапа.</w:t>
      </w:r>
    </w:p>
    <w:p>
      <w:pPr>
        <w:pStyle w:val="Normal"/>
        <w:ind w:firstLine="709"/>
        <w:rPr>
          <w:rFonts w:ascii="Times New Roman" w:hAnsi="Times New Roman"/>
        </w:rPr>
      </w:pPr>
      <w:r>
        <w:rPr>
          <w:rFonts w:ascii="Times New Roman" w:hAnsi="Times New Roman"/>
        </w:rPr>
        <w:t xml:space="preserve">7.</w:t>
      </w:r>
      <w:r>
        <w:rPr>
          <w:rFonts w:ascii="Times New Roman" w:hAnsi="Times New Roman"/>
        </w:rPr>
        <w:t xml:space="preserve">3</w:t>
      </w:r>
      <w:r>
        <w:rPr>
          <w:rFonts w:ascii="Times New Roman" w:hAnsi="Times New Roman"/>
        </w:rPr>
        <w:t xml:space="preserve">. 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pPr>
        <w:pStyle w:val="Normal"/>
        <w:ind w:firstLine="709"/>
        <w:rPr>
          <w:rFonts w:ascii="Times New Roman" w:hAnsi="Times New Roman"/>
        </w:rPr>
      </w:pPr>
      <w:r>
        <w:rPr>
          <w:rFonts w:ascii="Times New Roman" w:hAnsi="Times New Roman"/>
        </w:rPr>
        <w:t xml:space="preserve">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включению кандидата в резерв управленческих кадров.</w:t>
      </w:r>
    </w:p>
    <w:p>
      <w:pPr>
        <w:pStyle w:val="Normal"/>
        <w:ind w:firstLine="709"/>
        <w:rPr>
          <w:rFonts w:ascii="Times New Roman" w:hAnsi="Times New Roman"/>
        </w:rPr>
      </w:pPr>
      <w:r>
        <w:rPr>
          <w:rFonts w:ascii="Times New Roman" w:hAnsi="Times New Roman"/>
        </w:rPr>
        <w:t xml:space="preserve">Кадровая служба</w:t>
      </w:r>
      <w:r>
        <w:rPr>
          <w:rFonts w:ascii="Times New Roman" w:hAnsi="Times New Roman"/>
        </w:rPr>
        <w:t xml:space="preserve"> уведомляет кандидатов о дате, времени и месте проведения конкурса не менее чем за 5 рабочих дней до дня его проведения посредством использования доступных средств связи (по телефону, электронной почте, факсимильной связи) и размещает в указанный срок соответствующую информацию для кандидатов на своем официальном сайте.</w:t>
      </w:r>
      <w:r>
        <w:rPr>
          <w:rFonts w:ascii="Times New Roman" w:hAnsi="Times New Roman"/>
        </w:rPr>
      </w:r>
    </w:p>
    <w:p>
      <w:pPr>
        <w:pStyle w:val="Normal"/>
        <w:ind w:firstLine="709"/>
        <w:rPr>
          <w:rFonts w:ascii="Times New Roman" w:hAnsi="Times New Roman"/>
        </w:rPr>
      </w:pPr>
      <w:r>
        <w:rPr>
          <w:rFonts w:ascii="Times New Roman" w:hAnsi="Times New Roman"/>
        </w:rPr>
        <w:t xml:space="preserve">Кандидату, не допущенному к участию во втором этапе конкурса, направляется уведомление о принятом решении в течение 5 рабочих дней со дня окончания первого этапа Конкурса.</w:t>
      </w:r>
    </w:p>
    <w:p>
      <w:pPr>
        <w:pStyle w:val="Normal"/>
        <w:ind w:firstLine="709"/>
        <w:rPr>
          <w:rFonts w:ascii="Times New Roman" w:hAnsi="Times New Roman"/>
        </w:rPr>
      </w:pPr>
      <w:r>
        <w:rPr>
          <w:rFonts w:ascii="Times New Roman" w:hAnsi="Times New Roman"/>
        </w:rPr>
        <w:t xml:space="preserve">7.</w:t>
      </w:r>
      <w:r>
        <w:rPr>
          <w:rFonts w:ascii="Times New Roman" w:hAnsi="Times New Roman"/>
        </w:rPr>
        <w:t xml:space="preserve">4</w:t>
      </w:r>
      <w:r>
        <w:rPr>
          <w:rFonts w:ascii="Times New Roman" w:hAnsi="Times New Roman"/>
        </w:rPr>
        <w:t xml:space="preserve">. Если после проведения первого этапа Конкурса не остается кандидатов на включение в резерв управленческих кадров, комиссия признает Конкурс несостоявшимся, о чем кандидаты уведомляются в письменной форме в течение 5 рабочих дней.</w:t>
      </w:r>
    </w:p>
    <w:p>
      <w:pPr>
        <w:pStyle w:val="Normal"/>
        <w:ind w:firstLine="709"/>
        <w:rPr>
          <w:rFonts w:ascii="Times New Roman" w:hAnsi="Times New Roman"/>
        </w:rPr>
      </w:pPr>
      <w:r>
        <w:rPr>
          <w:rFonts w:ascii="Times New Roman" w:hAnsi="Times New Roman"/>
        </w:rPr>
        <w:t xml:space="preserve">7.</w:t>
      </w:r>
      <w:r>
        <w:rPr>
          <w:rFonts w:ascii="Times New Roman" w:hAnsi="Times New Roman"/>
        </w:rPr>
        <w:t xml:space="preserve">5</w:t>
      </w:r>
      <w:r>
        <w:rPr>
          <w:rFonts w:ascii="Times New Roman" w:hAnsi="Times New Roman"/>
        </w:rPr>
        <w:t xml:space="preserve">. При проведении второго этапа Конкурса комиссией осуществляется оценка профессионального уровня кандидатов, уровня знаний правовых актов Российской Федерации, Ханты-Мансийского автономного округа - Югры, органов местного самоуправления в соответствующей сфере деятельности; знания в смежных областях, важных для успешного руководства (экономика, финансы, менеджмент, юриспруденция и др.); владение современными методами и технологиями управления; наличие навыков стратегического планирования управленческой деятельности, системного подхода к решению задач, ведения деловых переговоров, публичных выступлений.</w:t>
      </w:r>
    </w:p>
    <w:p>
      <w:pPr>
        <w:pStyle w:val="Normal"/>
        <w:shd w:val="clear" w:color="auto" w:fill="ffffff"/>
        <w:ind w:firstLine="709"/>
        <w:rPr>
          <w:rFonts w:ascii="Times New Roman" w:hAnsi="Times New Roman"/>
        </w:rPr>
      </w:pPr>
      <w:r>
        <w:rPr>
          <w:rFonts w:ascii="Times New Roman" w:hAnsi="Times New Roman"/>
        </w:rPr>
        <w:t xml:space="preserve">При проведении второго этапа Конкурса проводятся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тестирование и индивидуальное собеседование.</w:t>
      </w:r>
      <w:r>
        <w:rPr>
          <w:rFonts w:ascii="Times New Roman" w:hAnsi="Times New Roman"/>
        </w:rPr>
      </w:r>
    </w:p>
    <w:p>
      <w:pPr>
        <w:pStyle w:val="Normal"/>
        <w:ind w:firstLine="709"/>
        <w:rPr>
          <w:rFonts w:ascii="Times New Roman" w:hAnsi="Times New Roman"/>
        </w:rPr>
      </w:pPr>
      <w:r>
        <w:rPr>
          <w:rFonts w:ascii="Times New Roman" w:hAnsi="Times New Roman"/>
        </w:rPr>
        <w:t xml:space="preserve">7.</w:t>
      </w:r>
      <w:r>
        <w:rPr>
          <w:rFonts w:ascii="Times New Roman" w:hAnsi="Times New Roman"/>
        </w:rPr>
        <w:t xml:space="preserve">6</w:t>
      </w:r>
      <w:r>
        <w:rPr>
          <w:rFonts w:ascii="Times New Roman" w:hAnsi="Times New Roman"/>
        </w:rPr>
        <w:t xml:space="preserve">. Оценка профессионального уровня кандидатов проводится в соответствии с методикой</w:t>
      </w:r>
      <w:r>
        <w:rPr>
          <w:rFonts w:ascii="Times New Roman" w:hAnsi="Times New Roman"/>
          <w:color w:val="000000"/>
        </w:rPr>
        <w:t xml:space="preserve"> оценки </w:t>
      </w:r>
      <w:r>
        <w:rPr>
          <w:rFonts w:ascii="Times New Roman" w:hAnsi="Times New Roman"/>
        </w:rPr>
        <w:t xml:space="preserve">профессионального уровня </w:t>
      </w:r>
      <w:r>
        <w:rPr>
          <w:rFonts w:ascii="Times New Roman" w:hAnsi="Times New Roman"/>
          <w:color w:val="000000"/>
        </w:rPr>
        <w:t xml:space="preserve">кандидатов </w:t>
      </w:r>
      <w:r>
        <w:rPr>
          <w:rFonts w:ascii="Times New Roman" w:hAnsi="Times New Roman"/>
        </w:rPr>
        <w:t xml:space="preserve">при проведении отборочных мероприятий, разработанной </w:t>
      </w:r>
      <w:r>
        <w:rPr>
          <w:rFonts w:ascii="Times New Roman" w:hAnsi="Times New Roman"/>
        </w:rPr>
        <w:t xml:space="preserve">кадровой службой</w:t>
      </w:r>
      <w:r>
        <w:rPr>
          <w:rFonts w:ascii="Times New Roman" w:hAnsi="Times New Roman"/>
        </w:rPr>
        <w:t xml:space="preserve"> </w:t>
      </w:r>
      <w:r>
        <w:rPr>
          <w:rFonts w:ascii="Times New Roman" w:hAnsi="Times New Roman"/>
        </w:rPr>
        <w:t xml:space="preserve">и утвержденной правовым актом.</w:t>
      </w:r>
    </w:p>
    <w:p>
      <w:pPr>
        <w:pStyle w:val="User"/>
        <w:ind w:firstLine="709"/>
        <w:jc w:val="both"/>
        <w:rPr>
          <w:sz w:val="24"/>
          <w:szCs w:val="24"/>
        </w:rPr>
      </w:pPr>
      <w:r>
        <w:rPr>
          <w:sz w:val="24"/>
          <w:szCs w:val="24"/>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8. Определение победителя конкурса</w:t>
      </w:r>
    </w:p>
    <w:p>
      <w:pPr>
        <w:pStyle w:val="User"/>
        <w:ind w:firstLine="709"/>
        <w:jc w:val="center"/>
        <w:rPr>
          <w:sz w:val="24"/>
          <w:szCs w:val="24"/>
        </w:rPr>
      </w:pPr>
      <w:r>
        <w:rPr>
          <w:sz w:val="24"/>
          <w:szCs w:val="24"/>
        </w:rPr>
      </w:r>
    </w:p>
    <w:p>
      <w:pPr>
        <w:pStyle w:val="Normal"/>
        <w:widowControl w:val="off"/>
        <w:ind w:firstLine="709"/>
        <w:rPr>
          <w:rFonts w:ascii="Times New Roman" w:hAnsi="Times New Roman"/>
        </w:rPr>
      </w:pPr>
      <w:r>
        <w:rPr>
          <w:rFonts w:ascii="Times New Roman" w:hAnsi="Times New Roman"/>
        </w:rPr>
        <w:t xml:space="preserve">8.1. Комиссия путем открытого голосования простым большинством голосов присутствующих на ее заседании членов принимает решение:</w:t>
      </w:r>
    </w:p>
    <w:p>
      <w:pPr>
        <w:pStyle w:val="Normal"/>
        <w:shd w:val="clear" w:color="auto" w:fill="ffffff"/>
        <w:ind w:firstLine="709"/>
        <w:rPr>
          <w:rFonts w:ascii="Times New Roman" w:hAnsi="Times New Roman"/>
        </w:rPr>
      </w:pPr>
      <w:r>
        <w:rPr>
          <w:rFonts w:ascii="Times New Roman" w:hAnsi="Times New Roman"/>
        </w:rPr>
        <w:t xml:space="preserve">8.1.1. Включить кандидата в резерв управленческих кадров.</w:t>
      </w:r>
    </w:p>
    <w:p>
      <w:pPr>
        <w:pStyle w:val="Normal"/>
        <w:shd w:val="clear" w:color="auto" w:fill="ffffff"/>
        <w:ind w:firstLine="709"/>
        <w:rPr>
          <w:rFonts w:ascii="Times New Roman" w:hAnsi="Times New Roman"/>
        </w:rPr>
      </w:pPr>
      <w:r>
        <w:rPr>
          <w:rFonts w:ascii="Times New Roman" w:hAnsi="Times New Roman"/>
        </w:rPr>
        <w:t xml:space="preserve">8.1.2. Отказать кандидату во включении в резерв управленческих кадров.</w:t>
      </w:r>
    </w:p>
    <w:p>
      <w:pPr>
        <w:pStyle w:val="User"/>
        <w:ind w:firstLine="709"/>
        <w:jc w:val="both"/>
        <w:rPr>
          <w:sz w:val="24"/>
          <w:szCs w:val="24"/>
        </w:rPr>
      </w:pPr>
      <w:r>
        <w:rPr>
          <w:sz w:val="24"/>
          <w:szCs w:val="24"/>
        </w:rPr>
        <w:t xml:space="preserve">8.2. При равенстве голосов членов комиссии решающим является голос председателя комиссии.</w:t>
      </w:r>
    </w:p>
    <w:p>
      <w:pPr>
        <w:pStyle w:val="User"/>
        <w:ind w:firstLine="709"/>
        <w:jc w:val="both"/>
        <w:rPr>
          <w:sz w:val="24"/>
          <w:szCs w:val="24"/>
        </w:rPr>
      </w:pPr>
      <w:r>
        <w:rPr>
          <w:sz w:val="24"/>
          <w:szCs w:val="24"/>
        </w:rPr>
        <w:t xml:space="preserve">8.3. В случае если кандидат, независимо от причин, не прибыл для участия в Конкурсе, по решению комиссии он признается не прошедшим Конкурс.</w:t>
      </w:r>
    </w:p>
    <w:p>
      <w:pPr>
        <w:pStyle w:val="User"/>
        <w:ind w:firstLine="709"/>
        <w:jc w:val="both"/>
        <w:rPr>
          <w:sz w:val="24"/>
          <w:szCs w:val="24"/>
        </w:rPr>
      </w:pPr>
      <w:r>
        <w:rPr>
          <w:sz w:val="24"/>
          <w:szCs w:val="24"/>
        </w:rPr>
        <w:t xml:space="preserve">8.4. Решение комиссии оформляется протоколом, который подписывается председателем и секретарем комиссии в течение 2 рабочих дней со дня голосования и является основанием для подготовки проекта правового акта о включении кандидата в резерв управленческих кадров.</w:t>
      </w:r>
    </w:p>
    <w:p>
      <w:pPr>
        <w:pStyle w:val="User"/>
        <w:ind w:firstLine="709"/>
        <w:jc w:val="both"/>
        <w:rPr>
          <w:sz w:val="24"/>
          <w:szCs w:val="24"/>
        </w:rPr>
      </w:pPr>
      <w:r>
        <w:rPr>
          <w:sz w:val="24"/>
          <w:szCs w:val="24"/>
        </w:rPr>
        <w:t xml:space="preserve">Правовой акт о включении кандидата в резерв управленческих кадров принимается в течение 3 рабочих дней со дня подписания протокола.</w:t>
      </w:r>
    </w:p>
    <w:p>
      <w:pPr>
        <w:pStyle w:val="User"/>
        <w:ind w:firstLine="709"/>
        <w:jc w:val="both"/>
        <w:rPr>
          <w:sz w:val="24"/>
          <w:szCs w:val="24"/>
        </w:rPr>
      </w:pPr>
      <w:r>
        <w:rPr>
          <w:sz w:val="24"/>
          <w:szCs w:val="24"/>
        </w:rPr>
        <w:t xml:space="preserve">8.5. На основании правового акта о включении гражданина в резерв управленческих кадров </w:t>
      </w:r>
      <w:r>
        <w:rPr>
          <w:sz w:val="24"/>
          <w:szCs w:val="24"/>
        </w:rPr>
        <w:t xml:space="preserve">кадровая служба</w:t>
      </w:r>
      <w:r>
        <w:rPr>
          <w:sz w:val="24"/>
          <w:szCs w:val="24"/>
        </w:rPr>
        <w:t xml:space="preserve"> оформляет и ведет по установленной форме</w:t>
      </w:r>
      <w:r>
        <w:rPr>
          <w:sz w:val="24"/>
          <w:szCs w:val="24"/>
        </w:rPr>
        <w:t xml:space="preserve"> </w:t>
      </w:r>
      <w:r>
        <w:rPr>
          <w:sz w:val="24"/>
          <w:szCs w:val="24"/>
        </w:rPr>
        <w:t xml:space="preserve">список лиц, включенных в резерв управленческих кадров (приложение 3 к Порядку).</w:t>
      </w:r>
    </w:p>
    <w:p>
      <w:pPr>
        <w:pStyle w:val="User"/>
        <w:ind w:firstLine="709"/>
        <w:jc w:val="both"/>
        <w:rPr>
          <w:sz w:val="24"/>
          <w:szCs w:val="24"/>
        </w:rPr>
      </w:pPr>
      <w:r>
        <w:rPr>
          <w:sz w:val="24"/>
          <w:szCs w:val="24"/>
        </w:rPr>
        <w:t xml:space="preserve">8.6. </w:t>
      </w:r>
      <w:r>
        <w:rPr>
          <w:sz w:val="24"/>
          <w:szCs w:val="24"/>
        </w:rPr>
        <w:t xml:space="preserve">Кадровая служба</w:t>
      </w:r>
      <w:r>
        <w:rPr>
          <w:sz w:val="24"/>
          <w:szCs w:val="24"/>
        </w:rPr>
        <w:t xml:space="preserve"> в течение 7 дней со дня подписания протокола размещает информацию об итогах конкурса на официальном сайте.</w:t>
      </w:r>
      <w:r>
        <w:rPr>
          <w:sz w:val="24"/>
          <w:szCs w:val="24"/>
        </w:rPr>
      </w:r>
    </w:p>
    <w:p>
      <w:pPr>
        <w:pStyle w:val="User"/>
        <w:ind w:firstLine="709"/>
        <w:jc w:val="both"/>
        <w:rPr>
          <w:sz w:val="24"/>
          <w:szCs w:val="24"/>
        </w:rPr>
      </w:pPr>
      <w:r>
        <w:rPr>
          <w:sz w:val="24"/>
          <w:szCs w:val="24"/>
        </w:rPr>
        <w:t xml:space="preserve">8.7. </w:t>
      </w:r>
      <w:r>
        <w:rPr>
          <w:sz w:val="24"/>
          <w:szCs w:val="24"/>
        </w:rPr>
        <w:t xml:space="preserve">Кадровая служба</w:t>
      </w:r>
      <w:r>
        <w:rPr>
          <w:sz w:val="24"/>
          <w:szCs w:val="24"/>
        </w:rPr>
        <w:t xml:space="preserve"> в течение одного месяца с даты подписания протокола в письменной форме сообщает его результаты кандидатам, участвовавшим в Конкурсе.</w:t>
      </w:r>
    </w:p>
    <w:p>
      <w:pPr>
        <w:pStyle w:val="User"/>
        <w:ind w:firstLine="709"/>
        <w:jc w:val="both"/>
        <w:rPr>
          <w:sz w:val="24"/>
          <w:szCs w:val="24"/>
        </w:rPr>
      </w:pPr>
      <w:r>
        <w:rPr>
          <w:sz w:val="24"/>
          <w:szCs w:val="24"/>
        </w:rPr>
        <w:t xml:space="preserve">8.8. Документы кандидатов, не допущенных к участию в Конкурсе и которым было отказано во включении в резерв управленческих кадров могут быть возвращены им по письменному заявлению в течение трех лет со дня завершения Конкурса. До истечения этого срока документы хранятся в архиве кадровой службы, после чего подлежат уничтожению.</w:t>
      </w:r>
    </w:p>
    <w:p>
      <w:pPr>
        <w:pStyle w:val="User"/>
        <w:ind w:firstLine="709"/>
        <w:jc w:val="both"/>
      </w:pPr>
      <w:r>
        <w:rPr>
          <w:sz w:val="24"/>
          <w:szCs w:val="24"/>
        </w:rPr>
        <w:t xml:space="preserve">8.9.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кандидаты несут за счет собственных средств.</w:t>
      </w:r>
    </w:p>
    <w:p>
      <w:pPr>
        <w:pStyle w:val="User"/>
        <w:ind w:firstLine="709"/>
        <w:jc w:val="both"/>
        <w:rPr>
          <w:sz w:val="24"/>
          <w:szCs w:val="24"/>
        </w:rPr>
      </w:pPr>
      <w:r>
        <w:rPr>
          <w:sz w:val="24"/>
          <w:szCs w:val="24"/>
        </w:rPr>
        <w:t xml:space="preserve">8.10. Кандидат вправе обжаловать результаты комиссии в порядке, установленном законодательством Российской Федерации.</w:t>
      </w:r>
    </w:p>
    <w:p>
      <w:pPr>
        <w:pStyle w:val="Normal"/>
        <w:shd w:val="clear" w:color="auto" w:fill="ffffff"/>
        <w:ind w:firstLine="709"/>
        <w:rPr>
          <w:rFonts w:ascii="Times New Roman" w:hAnsi="Times New Roman"/>
        </w:rPr>
      </w:pPr>
      <w:r>
        <w:rPr>
          <w:rFonts w:ascii="Times New Roman" w:hAnsi="Times New Roman"/>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9. Порядок формирования резерва управленческих кадров на внеконкурсной основе</w:t>
      </w:r>
    </w:p>
    <w:p>
      <w:pPr>
        <w:pStyle w:val="User"/>
        <w:jc w:val="both"/>
        <w:rPr>
          <w:sz w:val="24"/>
          <w:szCs w:val="24"/>
        </w:rPr>
      </w:pPr>
      <w:r>
        <w:rPr>
          <w:sz w:val="24"/>
          <w:szCs w:val="24"/>
        </w:rPr>
      </w:r>
    </w:p>
    <w:p>
      <w:pPr>
        <w:pStyle w:val="User"/>
        <w:ind w:firstLine="709"/>
        <w:jc w:val="both"/>
        <w:rPr>
          <w:sz w:val="24"/>
          <w:szCs w:val="24"/>
        </w:rPr>
      </w:pPr>
      <w:r>
        <w:rPr>
          <w:sz w:val="24"/>
          <w:szCs w:val="24"/>
        </w:rPr>
        <w:t xml:space="preserve">9.1. Резерв управленческих кадров на внеконкурсной основе формируется в целях выявления и включения высокопрофессиональных и компетентных граждан, имеющих общепризнанные профессиональные достижения, профессиональную мотивацию, стаж и опыт работы в</w:t>
      </w:r>
      <w:r>
        <w:rPr>
          <w:sz w:val="24"/>
          <w:szCs w:val="24"/>
        </w:rPr>
        <w:t xml:space="preserve"> сфере деятельности учреждений, </w:t>
      </w:r>
      <w:r>
        <w:rPr>
          <w:sz w:val="24"/>
          <w:szCs w:val="24"/>
        </w:rPr>
        <w:t xml:space="preserve">для замещения целевых управленческих должностей, на которые формируется резерв управленческих кадров. </w:t>
      </w:r>
    </w:p>
    <w:p>
      <w:pPr>
        <w:pStyle w:val="Normal"/>
        <w:ind w:firstLine="709"/>
        <w:rPr>
          <w:rFonts w:ascii="Times New Roman" w:hAnsi="Times New Roman"/>
        </w:rPr>
      </w:pPr>
      <w:r>
        <w:rPr>
          <w:rFonts w:ascii="Times New Roman" w:hAnsi="Times New Roman"/>
        </w:rPr>
        <w:t xml:space="preserve">9.2. Подбор осуществляется среди работников, руководителей учреждений, организаций, финансируемых за счет средств бюджета муниципального образования Кондинский район, соответствующих квалификационным требованиям, предъявляемым к целевым управленч</w:t>
      </w:r>
      <w:r>
        <w:rPr>
          <w:rFonts w:ascii="Times New Roman" w:hAnsi="Times New Roman"/>
        </w:rPr>
        <w:t xml:space="preserve">еским должностям в учреждениях</w:t>
      </w:r>
      <w:r>
        <w:rPr>
          <w:rFonts w:ascii="Times New Roman" w:hAnsi="Times New Roman"/>
        </w:rPr>
        <w:t xml:space="preserve">.</w:t>
      </w:r>
    </w:p>
    <w:p>
      <w:pPr>
        <w:pStyle w:val="User"/>
        <w:ind w:firstLine="709"/>
        <w:jc w:val="both"/>
        <w:rPr>
          <w:sz w:val="24"/>
          <w:szCs w:val="24"/>
        </w:rPr>
      </w:pPr>
      <w:r>
        <w:rPr>
          <w:sz w:val="24"/>
          <w:szCs w:val="24"/>
        </w:rPr>
        <w:t xml:space="preserve">9.3. Руководитель органа администрации Кондинского района, в подведомственности которого находится учреждение, готовит на имя председателя Комиссии ходатайство с согласованием заместителя главы Кондинского района, курирующего орган администрации Кондинского района, с письменным согласием кандидата на включение в резерв управленческих кадров (приложение 4 к Порядку) и приложением документов согласно подпунктам 6.1.2-6.1.8 пункта 6.1 раздела 6 Порядка.</w:t>
      </w:r>
    </w:p>
    <w:p>
      <w:pPr>
        <w:pStyle w:val="Normal"/>
        <w:shd w:val="clear" w:color="auto" w:fill="ffffff"/>
        <w:ind w:firstLine="709"/>
        <w:rPr>
          <w:rFonts w:ascii="Times New Roman" w:hAnsi="Times New Roman"/>
        </w:rPr>
      </w:pPr>
      <w:r>
        <w:rPr>
          <w:rFonts w:ascii="Times New Roman" w:hAnsi="Times New Roman"/>
        </w:rPr>
        <w:t xml:space="preserve">9.4. Комиссия после рассмотрения ходатайства и представленных документов принимает решение в соответствии с пунктом 8.1 раздела 8 Порядка.</w:t>
      </w:r>
      <w:r>
        <w:rPr>
          <w:rFonts w:ascii="Times New Roman" w:hAnsi="Times New Roman"/>
        </w:rPr>
      </w:r>
    </w:p>
    <w:p>
      <w:pPr>
        <w:pStyle w:val="Heading4"/>
        <w:jc w:val="center"/>
        <w:rPr>
          <w:rFonts w:ascii="Times New Roman" w:hAnsi="Times New Roman"/>
          <w:b w:val="0"/>
          <w:sz w:val="24"/>
          <w:szCs w:val="24"/>
        </w:rPr>
      </w:pPr>
      <w:r>
        <w:rPr>
          <w:rFonts w:ascii="Times New Roman" w:hAnsi="Times New Roman"/>
          <w:b w:val="0"/>
          <w:sz w:val="24"/>
          <w:szCs w:val="24"/>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10. Работа с резервом управленческих кадров</w:t>
      </w:r>
    </w:p>
    <w:p>
      <w:pPr>
        <w:pStyle w:val="User"/>
        <w:ind w:firstLine="709"/>
        <w:jc w:val="center"/>
        <w:rPr>
          <w:sz w:val="24"/>
          <w:szCs w:val="24"/>
        </w:rPr>
      </w:pPr>
      <w:r>
        <w:rPr>
          <w:sz w:val="24"/>
          <w:szCs w:val="24"/>
        </w:rPr>
      </w:r>
    </w:p>
    <w:p>
      <w:pPr>
        <w:pStyle w:val="Normal"/>
        <w:shd w:val="clear" w:color="auto" w:fill="ffffff"/>
        <w:ind w:firstLine="709"/>
        <w:rPr>
          <w:rFonts w:ascii="Times New Roman" w:hAnsi="Times New Roman"/>
        </w:rPr>
      </w:pPr>
      <w:r>
        <w:rPr>
          <w:rFonts w:ascii="Times New Roman" w:hAnsi="Times New Roman"/>
        </w:rPr>
        <w:t xml:space="preserve">10.1. За лицами, включенными в резерв управленческих кадров, закрепляются наставники. </w:t>
      </w:r>
    </w:p>
    <w:p>
      <w:pPr>
        <w:pStyle w:val="User"/>
        <w:ind w:firstLine="709"/>
        <w:jc w:val="both"/>
        <w:rPr>
          <w:sz w:val="24"/>
          <w:szCs w:val="24"/>
        </w:rPr>
      </w:pPr>
      <w:r>
        <w:rPr>
          <w:sz w:val="24"/>
          <w:szCs w:val="24"/>
        </w:rPr>
        <w:t xml:space="preserve">10.2. На каждого гражданина, включаемого в резерв управленческих кадров,</w:t>
      </w:r>
      <w:r>
        <w:rPr>
          <w:sz w:val="24"/>
          <w:szCs w:val="24"/>
        </w:rPr>
        <w:t xml:space="preserve"> </w:t>
      </w:r>
      <w:r>
        <w:rPr>
          <w:sz w:val="24"/>
          <w:szCs w:val="24"/>
        </w:rPr>
        <w:t xml:space="preserve">управлением кадровой политики ведется личное дело.</w:t>
      </w:r>
    </w:p>
    <w:p>
      <w:pPr>
        <w:pStyle w:val="User"/>
        <w:ind w:firstLine="709"/>
        <w:jc w:val="both"/>
        <w:rPr>
          <w:sz w:val="24"/>
          <w:szCs w:val="24"/>
        </w:rPr>
      </w:pPr>
      <w:r>
        <w:rPr>
          <w:sz w:val="24"/>
          <w:szCs w:val="24"/>
        </w:rPr>
        <w:t xml:space="preserve">10.3. Работа с лицами, включенными в резерв управленческих кадров, проводится в соответствии с индивидуальными планами подготовки.</w:t>
      </w:r>
    </w:p>
    <w:p>
      <w:pPr>
        <w:pStyle w:val="User"/>
        <w:ind w:firstLine="709"/>
        <w:jc w:val="both"/>
        <w:rPr>
          <w:sz w:val="24"/>
          <w:szCs w:val="24"/>
        </w:rPr>
      </w:pPr>
      <w:r>
        <w:rPr>
          <w:sz w:val="24"/>
          <w:szCs w:val="24"/>
        </w:rPr>
        <w:t xml:space="preserve">10.4. Индивидуальный план подготовки составляется гражданином при участии наставника не позднее месяца после включения его в резерв управленческих кадров (приложение 5 к Порядку).</w:t>
      </w:r>
    </w:p>
    <w:p>
      <w:pPr>
        <w:pStyle w:val="User"/>
        <w:ind w:firstLine="709"/>
        <w:jc w:val="both"/>
        <w:rPr>
          <w:sz w:val="24"/>
          <w:szCs w:val="24"/>
        </w:rPr>
      </w:pPr>
      <w:r>
        <w:rPr>
          <w:sz w:val="24"/>
          <w:szCs w:val="24"/>
        </w:rPr>
        <w:t xml:space="preserve">Индивидуальный план подготовки подписывается гражданином, наставником, согласовывается с </w:t>
      </w:r>
      <w:r>
        <w:rPr>
          <w:sz w:val="24"/>
          <w:szCs w:val="24"/>
        </w:rPr>
        <w:t xml:space="preserve">кадровой службой</w:t>
      </w:r>
      <w:r>
        <w:rPr>
          <w:sz w:val="24"/>
          <w:szCs w:val="24"/>
        </w:rPr>
        <w:t xml:space="preserve"> и утверждается </w:t>
      </w:r>
      <w:r>
        <w:rPr>
          <w:sz w:val="24"/>
          <w:szCs w:val="24"/>
        </w:rPr>
        <w:t xml:space="preserve">первым заместителе</w:t>
      </w:r>
      <w:r>
        <w:rPr>
          <w:sz w:val="24"/>
          <w:szCs w:val="24"/>
        </w:rPr>
        <w:t xml:space="preserve">м главы Кондинского района</w:t>
      </w:r>
      <w:r>
        <w:rPr>
          <w:sz w:val="24"/>
          <w:szCs w:val="24"/>
        </w:rPr>
        <w:t xml:space="preserve">.</w:t>
      </w:r>
      <w:r>
        <w:rPr>
          <w:sz w:val="24"/>
          <w:szCs w:val="24"/>
        </w:rPr>
      </w:r>
    </w:p>
    <w:p>
      <w:pPr>
        <w:pStyle w:val="User"/>
        <w:ind w:firstLine="709"/>
        <w:jc w:val="both"/>
        <w:rPr>
          <w:sz w:val="24"/>
          <w:szCs w:val="24"/>
        </w:rPr>
      </w:pPr>
      <w:r>
        <w:rPr>
          <w:sz w:val="24"/>
          <w:szCs w:val="24"/>
        </w:rPr>
        <w:t xml:space="preserve">10.5. В индивидуальный план подготовки включаются мероприятия, направленные на профессиональное развитие лиц, включенных в резерв управленческих кадров, приобретение ими новых профессиональных знаний и навыков.</w:t>
      </w:r>
    </w:p>
    <w:p>
      <w:pPr>
        <w:pStyle w:val="Normal"/>
        <w:ind w:firstLine="709"/>
        <w:rPr>
          <w:rFonts w:ascii="Times New Roman" w:hAnsi="Times New Roman"/>
        </w:rPr>
      </w:pPr>
      <w:r>
        <w:rPr>
          <w:rFonts w:ascii="Times New Roman" w:hAnsi="Times New Roman"/>
        </w:rPr>
        <w:t xml:space="preserve">10.6. Индивидуальный план подготовки составляется на срок, предусмотренный </w:t>
      </w:r>
      <w:r>
        <w:rPr>
          <w:rFonts w:ascii="Times New Roman" w:hAnsi="Times New Roman"/>
        </w:rPr>
        <w:fldChar w:fldCharType="begin"/>
      </w:r>
      <w:r>
        <w:rPr>
          <w:rFonts w:ascii="Times New Roman" w:hAnsi="Times New Roman"/>
        </w:rPr>
        <w:instrText xml:space="preserve">HYPERLINK consultantplus://offline/ref=387EC4551B645BF7C7534AC87BEDD6EC7046F4AC69CCD8D6E3908D3A4C9ACB0493576D7DD803E66F9F5CF8FB0B61AF382F81234D147B583F9F9AF1S0L5F </w:instrText>
      </w:r>
      <w:r>
        <w:rPr>
          <w:rFonts w:ascii="Times New Roman" w:hAnsi="Times New Roman"/>
        </w:rPr>
      </w:r>
      <w:r>
        <w:rPr>
          <w:rFonts w:ascii="Times New Roman" w:hAnsi="Times New Roman"/>
        </w:rPr>
        <w:fldChar w:fldCharType="separate"/>
      </w:r>
      <w:r>
        <w:rPr>
          <w:rFonts w:ascii="Times New Roman" w:hAnsi="Times New Roman"/>
        </w:rPr>
        <w:t xml:space="preserve">пунктом</w:t>
      </w:r>
      <w:r>
        <w:rPr>
          <w:rFonts w:ascii="Times New Roman" w:hAnsi="Times New Roman"/>
        </w:rPr>
        <w:fldChar w:fldCharType="end"/>
      </w:r>
      <w:r>
        <w:rPr>
          <w:rFonts w:ascii="Times New Roman" w:hAnsi="Times New Roman"/>
        </w:rPr>
        <w:t xml:space="preserve"> 4.5 раздела 4 Порядка и оформляется в 2 экземплярах, которые находятся у лица, включенного в резерв управленческих кадров и в </w:t>
      </w:r>
      <w:r>
        <w:rPr>
          <w:rFonts w:ascii="Times New Roman" w:hAnsi="Times New Roman"/>
        </w:rPr>
        <w:t xml:space="preserve">кадровой службе</w:t>
      </w:r>
      <w:r>
        <w:rPr>
          <w:rFonts w:ascii="Times New Roman" w:hAnsi="Times New Roman"/>
        </w:rPr>
        <w:t xml:space="preserve">.</w:t>
      </w:r>
    </w:p>
    <w:p>
      <w:pPr>
        <w:pStyle w:val="Normal"/>
        <w:ind w:firstLine="709"/>
        <w:rPr>
          <w:rFonts w:ascii="Times New Roman" w:hAnsi="Times New Roman"/>
        </w:rPr>
      </w:pPr>
      <w:r>
        <w:rPr>
          <w:rFonts w:ascii="Times New Roman" w:hAnsi="Times New Roman"/>
        </w:rPr>
        <w:t xml:space="preserve">10.7. По результатам выполнения индивидуального плана подготовки наставник дает оценку уровню подготовки лица, включенного в резерв управленческих кадров.</w:t>
      </w:r>
    </w:p>
    <w:p>
      <w:pPr>
        <w:pStyle w:val="User"/>
        <w:ind w:firstLine="709"/>
        <w:jc w:val="both"/>
        <w:rPr>
          <w:sz w:val="24"/>
          <w:szCs w:val="24"/>
        </w:rPr>
      </w:pPr>
      <w:r>
        <w:rPr>
          <w:sz w:val="24"/>
          <w:szCs w:val="24"/>
        </w:rPr>
        <w:t xml:space="preserve">10.8. Отчеты об исполнении индивидуальных планов, лицами, включенными в резерв управленческих кадров, предоставляются в </w:t>
      </w:r>
      <w:r>
        <w:rPr>
          <w:sz w:val="24"/>
          <w:szCs w:val="24"/>
        </w:rPr>
        <w:t xml:space="preserve">кадровую службу</w:t>
      </w:r>
      <w:r>
        <w:rPr>
          <w:sz w:val="24"/>
          <w:szCs w:val="24"/>
        </w:rPr>
        <w:t xml:space="preserve"> ежегодно</w:t>
      </w:r>
      <w:r>
        <w:rPr>
          <w:sz w:val="24"/>
          <w:szCs w:val="24"/>
        </w:rPr>
        <w:t xml:space="preserve"> </w:t>
      </w:r>
      <w:r>
        <w:rPr>
          <w:sz w:val="24"/>
          <w:szCs w:val="24"/>
        </w:rPr>
        <w:t xml:space="preserve">до 01 февраля (приложение 6 к Порядку). </w:t>
      </w:r>
    </w:p>
    <w:p>
      <w:pPr>
        <w:pStyle w:val="User"/>
        <w:ind w:firstLine="709"/>
        <w:jc w:val="both"/>
        <w:rPr>
          <w:sz w:val="24"/>
          <w:szCs w:val="24"/>
        </w:rPr>
      </w:pPr>
      <w:r>
        <w:rPr>
          <w:sz w:val="24"/>
          <w:szCs w:val="24"/>
        </w:rPr>
        <w:t xml:space="preserve">Непредставление лицами, включенными в резерв управленческих кадров,</w:t>
      </w:r>
      <w:r>
        <w:rPr>
          <w:sz w:val="24"/>
          <w:szCs w:val="24"/>
        </w:rPr>
        <w:t xml:space="preserve"> </w:t>
      </w:r>
      <w:r>
        <w:rPr>
          <w:sz w:val="24"/>
          <w:szCs w:val="24"/>
        </w:rPr>
        <w:t xml:space="preserve">отчета об исполнении индивидуального плана подготовки влечет исключение его из резерва управленческих кадров по основанию, предусмотренному подпунктом 11.1.8 пункта 11.1 раздела 11 Порядка.</w:t>
      </w:r>
    </w:p>
    <w:p>
      <w:pPr>
        <w:pStyle w:val="UserStyle_15"/>
        <w:widowControl/>
        <w:rPr>
          <w:rFonts w:ascii="Times New Roman" w:hAnsi="Times New Roman" w:cs="Times New Roman"/>
          <w:sz w:val="24"/>
          <w:szCs w:val="24"/>
        </w:rPr>
      </w:pPr>
      <w:r>
        <w:rPr>
          <w:rFonts w:ascii="Times New Roman" w:hAnsi="Times New Roman" w:cs="Times New Roman"/>
          <w:sz w:val="24"/>
          <w:szCs w:val="24"/>
        </w:rPr>
      </w:r>
    </w:p>
    <w:p>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11.</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Замещение целевых управленческих должностей, исключение из резерва управленческих кадров</w:t>
      </w:r>
    </w:p>
    <w:p>
      <w:pPr>
        <w:pStyle w:val="UserStyle_15"/>
        <w:widowControl/>
        <w:jc w:val="center"/>
        <w:rPr>
          <w:rFonts w:ascii="Times New Roman" w:hAnsi="Times New Roman" w:cs="Times New Roman"/>
          <w:bCs/>
          <w:sz w:val="24"/>
          <w:szCs w:val="24"/>
        </w:rPr>
      </w:pPr>
      <w:r>
        <w:rPr>
          <w:rFonts w:ascii="Times New Roman" w:hAnsi="Times New Roman" w:cs="Times New Roman"/>
          <w:bCs/>
          <w:sz w:val="24"/>
          <w:szCs w:val="24"/>
        </w:rPr>
      </w:r>
    </w:p>
    <w:p>
      <w:pPr>
        <w:pStyle w:val="UserStyle_15"/>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11.1. Основаниями для исключения из резерва управленческих кадров являются:</w:t>
      </w:r>
    </w:p>
    <w:p>
      <w:pPr>
        <w:pStyle w:val="Normal"/>
        <w:shd w:val="clear" w:color="auto" w:fill="ffffff"/>
        <w:ind w:firstLine="709"/>
        <w:rPr>
          <w:rFonts w:ascii="Times New Roman" w:hAnsi="Times New Roman"/>
          <w:color w:val="000000"/>
        </w:rPr>
      </w:pPr>
      <w:r>
        <w:rPr>
          <w:rFonts w:ascii="Times New Roman" w:hAnsi="Times New Roman"/>
          <w:color w:val="000000"/>
        </w:rPr>
        <w:t xml:space="preserve">11.1.1. Личное заявление лица, состоящего в резерве управленческих кадров, об исключении из резерва управленческих кадров.</w:t>
      </w:r>
    </w:p>
    <w:p>
      <w:pPr>
        <w:pStyle w:val="Normal"/>
        <w:shd w:val="clear" w:color="auto" w:fill="ffffff"/>
        <w:ind w:firstLine="709"/>
        <w:rPr>
          <w:rFonts w:ascii="Times New Roman" w:hAnsi="Times New Roman"/>
        </w:rPr>
      </w:pPr>
      <w:r>
        <w:rPr>
          <w:rFonts w:ascii="Times New Roman" w:hAnsi="Times New Roman"/>
        </w:rPr>
        <w:t xml:space="preserve">11.1.2. Назначение </w:t>
      </w:r>
      <w:r>
        <w:rPr>
          <w:rFonts w:ascii="Times New Roman" w:hAnsi="Times New Roman"/>
          <w:color w:val="000000"/>
        </w:rPr>
        <w:t xml:space="preserve">лица, состоящего в резерве управленческих кадров, </w:t>
      </w:r>
      <w:r>
        <w:rPr>
          <w:rFonts w:ascii="Times New Roman" w:hAnsi="Times New Roman"/>
        </w:rPr>
        <w:t xml:space="preserve">на целевую управленческую должность, планируемую к замещению.</w:t>
      </w:r>
    </w:p>
    <w:p>
      <w:pPr>
        <w:pStyle w:val="Normal"/>
        <w:shd w:val="clear" w:color="auto" w:fill="ffffff"/>
        <w:ind w:firstLine="709"/>
        <w:rPr>
          <w:rFonts w:ascii="Times New Roman" w:hAnsi="Times New Roman"/>
          <w:color w:val="000000"/>
        </w:rPr>
      </w:pPr>
      <w:r>
        <w:rPr>
          <w:rFonts w:ascii="Times New Roman" w:hAnsi="Times New Roman"/>
        </w:rPr>
        <w:t xml:space="preserve">11.1.3. Вступление в законную силу решения суда о признании лица, </w:t>
      </w:r>
      <w:r>
        <w:rPr>
          <w:rFonts w:ascii="Times New Roman" w:hAnsi="Times New Roman"/>
          <w:color w:val="000000"/>
        </w:rPr>
        <w:t xml:space="preserve">состоящего в резерве управленческих кадров, недееспособным, ограничено дееспособным.</w:t>
      </w:r>
    </w:p>
    <w:p>
      <w:pPr>
        <w:pStyle w:val="Normal"/>
        <w:shd w:val="clear" w:color="auto" w:fill="ffffff"/>
        <w:ind w:firstLine="709"/>
        <w:rPr>
          <w:rFonts w:ascii="Times New Roman" w:hAnsi="Times New Roman"/>
          <w:color w:val="000000"/>
        </w:rPr>
      </w:pPr>
      <w:r>
        <w:rPr>
          <w:rFonts w:ascii="Times New Roman" w:hAnsi="Times New Roman"/>
          <w:color w:val="000000"/>
        </w:rPr>
        <w:t xml:space="preserve">11.1.4. Истечение срока нахождения в резерве управленческих кадров.</w:t>
      </w:r>
    </w:p>
    <w:p>
      <w:pPr>
        <w:pStyle w:val="Normal"/>
        <w:shd w:val="clear" w:color="auto" w:fill="ffffff"/>
        <w:ind w:firstLine="709"/>
        <w:rPr>
          <w:rFonts w:ascii="Times New Roman" w:hAnsi="Times New Roman"/>
          <w:color w:val="000000"/>
        </w:rPr>
      </w:pPr>
      <w:r>
        <w:rPr>
          <w:rFonts w:ascii="Times New Roman" w:hAnsi="Times New Roman"/>
          <w:color w:val="000000"/>
        </w:rPr>
        <w:t xml:space="preserve">11.1.5. Смерть лица, состоящего в резерве управленческих кадров, либо признание его безвестно отсутствующим или объявления умершим на основании решения суда, вступившего в законную силу.</w:t>
      </w:r>
    </w:p>
    <w:p>
      <w:pPr>
        <w:pStyle w:val="Normal"/>
        <w:shd w:val="clear" w:color="auto" w:fill="ffffff"/>
        <w:ind w:firstLine="709"/>
        <w:rPr>
          <w:rFonts w:ascii="Times New Roman" w:hAnsi="Times New Roman"/>
          <w:color w:val="000000"/>
        </w:rPr>
      </w:pPr>
      <w:r>
        <w:rPr>
          <w:rFonts w:ascii="Times New Roman" w:hAnsi="Times New Roman"/>
          <w:color w:val="000000"/>
        </w:rPr>
        <w:t xml:space="preserve">11.1.6. Письменный отказ гражданина от предложения замещения целевой управленческой должности в учреждении.</w:t>
      </w:r>
    </w:p>
    <w:p>
      <w:pPr>
        <w:pStyle w:val="Normal"/>
        <w:shd w:val="clear" w:color="auto" w:fill="ffffff"/>
        <w:ind w:firstLine="709"/>
        <w:rPr>
          <w:rFonts w:ascii="Times New Roman" w:hAnsi="Times New Roman"/>
          <w:color w:val="000000"/>
        </w:rPr>
      </w:pPr>
      <w:r>
        <w:rPr>
          <w:rFonts w:ascii="Times New Roman" w:hAnsi="Times New Roman"/>
          <w:color w:val="000000"/>
        </w:rPr>
        <w:t xml:space="preserve">11.1.7. Невыполнение лицом, состоящим в резерве управленческих кадров, индивидуального плана.</w:t>
      </w:r>
    </w:p>
    <w:p>
      <w:pPr>
        <w:pStyle w:val="Normal"/>
        <w:shd w:val="clear" w:color="auto" w:fill="ffffff"/>
        <w:ind w:firstLine="709"/>
        <w:rPr>
          <w:rFonts w:ascii="Times New Roman" w:hAnsi="Times New Roman"/>
        </w:rPr>
      </w:pPr>
      <w:r>
        <w:rPr>
          <w:rFonts w:ascii="Times New Roman" w:hAnsi="Times New Roman"/>
        </w:rPr>
        <w:t xml:space="preserve">11.1.8. Не предоставление отчета о выполнении индивидуального плана подготовки.</w:t>
      </w:r>
    </w:p>
    <w:p>
      <w:pPr>
        <w:pStyle w:val="Normal"/>
        <w:shd w:val="clear" w:color="auto" w:fill="ffffff"/>
        <w:ind w:firstLine="709"/>
        <w:rPr>
          <w:rFonts w:ascii="Times New Roman" w:hAnsi="Times New Roman"/>
          <w:color w:val="000000"/>
        </w:rPr>
      </w:pPr>
      <w:r>
        <w:rPr>
          <w:rFonts w:ascii="Times New Roman" w:hAnsi="Times New Roman"/>
        </w:rPr>
        <w:t xml:space="preserve">11.2. Исключение из резерва управленческих кадров оформляется правовым актом и </w:t>
      </w:r>
      <w:r>
        <w:rPr>
          <w:rFonts w:ascii="Times New Roman" w:hAnsi="Times New Roman"/>
          <w:color w:val="000000"/>
        </w:rPr>
        <w:t xml:space="preserve">доводится до сведения лица, исключенного из резерва управленческих кадров, в течение одного месяца со дня издания акта.</w:t>
      </w:r>
    </w:p>
    <w:p>
      <w:pPr>
        <w:pStyle w:val="Normal"/>
        <w:ind w:firstLine="709"/>
        <w:rPr>
          <w:rFonts w:ascii="Times New Roman" w:hAnsi="Times New Roman"/>
          <w:color w:val="000000"/>
        </w:rPr>
      </w:pPr>
      <w:r>
        <w:rPr>
          <w:rFonts w:ascii="Times New Roman" w:hAnsi="Times New Roman"/>
          <w:color w:val="000000"/>
        </w:rPr>
        <w:t xml:space="preserve">11.3. Резервом управленческих кадров для замещения целевых управленческих должностей, вновь создаваемых в результате </w:t>
      </w:r>
      <w:r>
        <w:rPr>
          <w:rFonts w:ascii="Times New Roman" w:hAnsi="Times New Roman"/>
          <w:color w:val="000000"/>
        </w:rPr>
        <w:t xml:space="preserve">реорганизации учреждений </w:t>
      </w:r>
      <w:r>
        <w:rPr>
          <w:rFonts w:ascii="Times New Roman" w:hAnsi="Times New Roman"/>
          <w:color w:val="000000"/>
        </w:rPr>
        <w:t xml:space="preserve">является резерв управленческих кадров, сформированный для замещения целевых управленческих должн</w:t>
      </w:r>
      <w:r>
        <w:rPr>
          <w:rFonts w:ascii="Times New Roman" w:hAnsi="Times New Roman"/>
          <w:color w:val="000000"/>
        </w:rPr>
        <w:t xml:space="preserve">остей реорганизуемых учреждений</w:t>
      </w:r>
      <w:r>
        <w:rPr>
          <w:rFonts w:ascii="Times New Roman" w:hAnsi="Times New Roman"/>
          <w:color w:val="000000"/>
        </w:rPr>
        <w:t xml:space="preserve">.</w:t>
      </w:r>
    </w:p>
    <w:p>
      <w:pPr>
        <w:pStyle w:val="UserStyle_15"/>
        <w:widowControl/>
        <w:ind w:left="4536"/>
        <w:rPr>
          <w:rFonts w:ascii="Times New Roman" w:hAnsi="Times New Roman" w:cs="Times New Roman"/>
          <w:sz w:val="24"/>
          <w:szCs w:val="24"/>
        </w:rPr>
      </w:pPr>
      <w:r>
        <w:rPr>
          <w:rFonts w:ascii="Times New Roman" w:hAnsi="Times New Roman" w:cs="Times New Roman"/>
          <w:color w:val="000000"/>
          <w:sz w:val="24"/>
          <w:szCs w:val="24"/>
        </w:rPr>
        <w:br w:type="page" w:clear="all"/>
      </w:r>
      <w:r>
        <w:rPr>
          <w:rFonts w:ascii="Times New Roman" w:hAnsi="Times New Roman" w:cs="Times New Roman"/>
          <w:sz w:val="24"/>
          <w:szCs w:val="24"/>
        </w:rPr>
        <w:t xml:space="preserve">Приложение 1</w:t>
      </w:r>
      <w:r>
        <w:rPr>
          <w:rFonts w:ascii="Times New Roman" w:hAnsi="Times New Roman" w:cs="Times New Roman"/>
          <w:sz w:val="24"/>
          <w:szCs w:val="24"/>
        </w:rPr>
      </w:r>
    </w:p>
    <w:p>
      <w:pPr>
        <w:pStyle w:val="UserStyle_15"/>
        <w:widowControl/>
        <w:ind w:left="4536"/>
        <w:rPr>
          <w:rFonts w:ascii="Times New Roman" w:hAnsi="Times New Roman" w:cs="Times New Roman"/>
          <w:sz w:val="24"/>
          <w:szCs w:val="24"/>
        </w:rPr>
      </w:pPr>
      <w:r>
        <w:rPr>
          <w:rFonts w:ascii="Times New Roman" w:hAnsi="Times New Roman" w:cs="Times New Roman"/>
          <w:sz w:val="24"/>
          <w:szCs w:val="24"/>
        </w:rPr>
        <w:t xml:space="preserve">к Порядку</w:t>
      </w:r>
      <w:r>
        <w:rPr>
          <w:rFonts w:ascii="Times New Roman" w:hAnsi="Times New Roman"/>
        </w:rPr>
        <w:t xml:space="preserve"> </w:t>
      </w:r>
      <w:r>
        <w:rPr>
          <w:rFonts w:ascii="Times New Roman" w:hAnsi="Times New Roman" w:cs="Times New Roman"/>
          <w:sz w:val="24"/>
          <w:szCs w:val="24"/>
        </w:rPr>
        <w:t xml:space="preserve">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pPr>
        <w:pStyle w:val="Normal"/>
        <w:shd w:val="clear" w:color="auto" w:fill="ffffff"/>
        <w:ind w:left="4963" w:hanging="1"/>
        <w:jc w:val="right"/>
        <w:rPr>
          <w:rFonts w:ascii="Times New Roman" w:hAnsi="Times New Roman"/>
        </w:rPr>
      </w:pPr>
      <w:r>
        <w:rPr>
          <w:rFonts w:ascii="Times New Roman" w:hAnsi="Times New Roman"/>
        </w:rPr>
      </w:r>
    </w:p>
    <w:p>
      <w:pPr>
        <w:pStyle w:val="Normal"/>
        <w:ind w:hanging="1"/>
        <w:rPr>
          <w:rFonts w:ascii="Times New Roman" w:hAnsi="Times New Roman"/>
          <w:color w:val="000000"/>
          <w:szCs w:val="28"/>
        </w:rPr>
      </w:pPr>
      <w:r>
        <w:rPr>
          <w:rFonts w:ascii="Times New Roman" w:hAnsi="Times New Roman"/>
          <w:color w:val="000000"/>
          <w:szCs w:val="28"/>
        </w:rPr>
      </w:r>
    </w:p>
    <w:p>
      <w:pPr>
        <w:pStyle w:val="Normal"/>
        <w:spacing w:line="0" w:lineRule="atLeast"/>
        <w:ind w:left="4536" w:hanging="1"/>
        <w:rPr>
          <w:rFonts w:ascii="Times New Roman" w:hAnsi="Times New Roman"/>
        </w:rPr>
      </w:pPr>
      <w:r>
        <w:rPr>
          <w:rFonts w:ascii="Times New Roman" w:hAnsi="Times New Roman"/>
        </w:rPr>
        <w:t xml:space="preserve">Председателю конкурсной комиссии</w:t>
      </w:r>
    </w:p>
    <w:p>
      <w:pPr>
        <w:pStyle w:val="Normal"/>
        <w:spacing w:line="0" w:lineRule="atLeast"/>
        <w:ind w:left="4536" w:hanging="1"/>
        <w:rPr>
          <w:rFonts w:ascii="Times New Roman" w:hAnsi="Times New Roman"/>
          <w:szCs w:val="22"/>
        </w:rPr>
      </w:pPr>
      <w:r>
        <w:rPr>
          <w:rFonts w:ascii="Times New Roman" w:hAnsi="Times New Roman"/>
          <w:szCs w:val="22"/>
        </w:rPr>
        <w:t xml:space="preserve">__________________________________________</w:t>
      </w:r>
    </w:p>
    <w:p>
      <w:pPr>
        <w:pStyle w:val="Normal"/>
        <w:spacing w:line="0" w:lineRule="atLeast"/>
        <w:ind w:left="4536" w:hanging="1"/>
        <w:jc w:val="center"/>
        <w:rPr>
          <w:rFonts w:ascii="Times New Roman" w:hAnsi="Times New Roman"/>
          <w:sz w:val="20"/>
          <w:szCs w:val="20"/>
        </w:rPr>
      </w:pPr>
      <w:r>
        <w:rPr>
          <w:rFonts w:ascii="Times New Roman" w:hAnsi="Times New Roman"/>
          <w:sz w:val="20"/>
          <w:szCs w:val="20"/>
        </w:rPr>
        <w:t xml:space="preserve">(фамилия, имя, отчество)</w:t>
      </w:r>
    </w:p>
    <w:p>
      <w:pPr>
        <w:pStyle w:val="Normal"/>
        <w:spacing w:line="0" w:lineRule="atLeast"/>
        <w:ind w:left="4536" w:hanging="1"/>
        <w:rPr>
          <w:rFonts w:ascii="Times New Roman" w:hAnsi="Times New Roman"/>
          <w:szCs w:val="22"/>
        </w:rPr>
      </w:pPr>
      <w:r>
        <w:rPr>
          <w:rFonts w:ascii="Times New Roman" w:hAnsi="Times New Roman"/>
        </w:rPr>
        <w:t xml:space="preserve">от </w:t>
      </w:r>
      <w:r>
        <w:rPr>
          <w:rFonts w:ascii="Times New Roman" w:hAnsi="Times New Roman"/>
          <w:szCs w:val="22"/>
        </w:rPr>
        <w:t xml:space="preserve">________________________________________</w:t>
      </w:r>
    </w:p>
    <w:p>
      <w:pPr>
        <w:pStyle w:val="Normal"/>
        <w:spacing w:line="0" w:lineRule="atLeast"/>
        <w:ind w:left="4536" w:hanging="1"/>
        <w:jc w:val="center"/>
        <w:rPr>
          <w:rFonts w:ascii="Times New Roman" w:hAnsi="Times New Roman"/>
          <w:sz w:val="20"/>
          <w:szCs w:val="20"/>
        </w:rPr>
      </w:pPr>
      <w:r>
        <w:rPr>
          <w:rFonts w:ascii="Times New Roman" w:hAnsi="Times New Roman"/>
          <w:sz w:val="20"/>
          <w:szCs w:val="20"/>
        </w:rPr>
        <w:t xml:space="preserve">(фамилия, имя, отчество)</w:t>
      </w:r>
    </w:p>
    <w:p>
      <w:pPr>
        <w:pStyle w:val="Normal"/>
        <w:spacing w:line="0" w:lineRule="atLeast"/>
        <w:ind w:left="4536" w:hanging="1"/>
        <w:rPr>
          <w:rFonts w:ascii="Times New Roman" w:hAnsi="Times New Roman"/>
          <w:szCs w:val="22"/>
        </w:rPr>
      </w:pPr>
      <w:r>
        <w:rPr>
          <w:rFonts w:ascii="Times New Roman" w:hAnsi="Times New Roman"/>
          <w:szCs w:val="22"/>
        </w:rPr>
        <w:t xml:space="preserve">__________________________________________</w:t>
      </w:r>
    </w:p>
    <w:p>
      <w:pPr>
        <w:pStyle w:val="Normal"/>
        <w:spacing w:line="0" w:lineRule="atLeast"/>
        <w:ind w:left="4536" w:hanging="1"/>
        <w:jc w:val="center"/>
        <w:rPr>
          <w:rFonts w:ascii="Times New Roman" w:hAnsi="Times New Roman"/>
          <w:sz w:val="20"/>
          <w:szCs w:val="20"/>
        </w:rPr>
      </w:pPr>
      <w:r>
        <w:rPr>
          <w:rFonts w:ascii="Times New Roman" w:hAnsi="Times New Roman"/>
          <w:sz w:val="20"/>
          <w:szCs w:val="20"/>
        </w:rPr>
        <w:t xml:space="preserve">(документ, удостоверяющий личность)</w:t>
      </w:r>
    </w:p>
    <w:p>
      <w:pPr>
        <w:pStyle w:val="Normal"/>
        <w:spacing w:line="0" w:lineRule="atLeast"/>
        <w:ind w:left="4536" w:hanging="1"/>
        <w:rPr>
          <w:rFonts w:ascii="Times New Roman" w:hAnsi="Times New Roman"/>
          <w:szCs w:val="22"/>
        </w:rPr>
      </w:pPr>
      <w:r>
        <w:rPr>
          <w:rFonts w:ascii="Times New Roman" w:hAnsi="Times New Roman"/>
          <w:szCs w:val="22"/>
        </w:rPr>
        <w:t xml:space="preserve">__________________________________________</w:t>
      </w:r>
    </w:p>
    <w:p>
      <w:pPr>
        <w:pStyle w:val="Normal"/>
        <w:spacing w:line="0" w:lineRule="atLeast"/>
        <w:ind w:left="4536" w:hanging="1"/>
        <w:jc w:val="center"/>
        <w:rPr>
          <w:rFonts w:ascii="Times New Roman" w:hAnsi="Times New Roman"/>
          <w:sz w:val="20"/>
          <w:szCs w:val="20"/>
        </w:rPr>
      </w:pPr>
      <w:r>
        <w:rPr>
          <w:rFonts w:ascii="Times New Roman" w:hAnsi="Times New Roman"/>
          <w:sz w:val="20"/>
          <w:szCs w:val="20"/>
        </w:rPr>
        <w:t xml:space="preserve">(серия, номер)</w:t>
      </w:r>
    </w:p>
    <w:p>
      <w:pPr>
        <w:pStyle w:val="Normal"/>
        <w:spacing w:line="0" w:lineRule="atLeast"/>
        <w:ind w:left="4536" w:hanging="1"/>
        <w:rPr>
          <w:rFonts w:ascii="Times New Roman" w:hAnsi="Times New Roman"/>
          <w:szCs w:val="22"/>
        </w:rPr>
      </w:pPr>
      <w:r>
        <w:rPr>
          <w:rFonts w:ascii="Times New Roman" w:hAnsi="Times New Roman"/>
          <w:sz w:val="20"/>
          <w:szCs w:val="20"/>
        </w:rPr>
        <w:t xml:space="preserve">выдан_____________________________________</w:t>
      </w:r>
      <w:r>
        <w:rPr>
          <w:rFonts w:ascii="Times New Roman" w:hAnsi="Times New Roman"/>
          <w:szCs w:val="22"/>
        </w:rPr>
      </w:r>
    </w:p>
    <w:p>
      <w:pPr>
        <w:pStyle w:val="Normal"/>
        <w:spacing w:line="0" w:lineRule="atLeast"/>
        <w:ind w:left="4536" w:hanging="1"/>
        <w:rPr>
          <w:rFonts w:ascii="Times New Roman" w:hAnsi="Times New Roman"/>
          <w:szCs w:val="22"/>
        </w:rPr>
      </w:pPr>
      <w:r>
        <w:rPr>
          <w:rFonts w:ascii="Times New Roman" w:hAnsi="Times New Roman"/>
          <w:szCs w:val="22"/>
        </w:rPr>
        <w:t xml:space="preserve">__________________________________________</w:t>
      </w:r>
    </w:p>
    <w:p>
      <w:pPr>
        <w:pStyle w:val="Normal"/>
        <w:spacing w:line="0" w:lineRule="atLeast"/>
        <w:ind w:left="4536" w:hanging="1"/>
        <w:jc w:val="center"/>
        <w:rPr>
          <w:rFonts w:ascii="Times New Roman" w:hAnsi="Times New Roman"/>
          <w:sz w:val="20"/>
          <w:szCs w:val="20"/>
        </w:rPr>
      </w:pPr>
      <w:r>
        <w:rPr>
          <w:rFonts w:ascii="Times New Roman" w:hAnsi="Times New Roman"/>
          <w:sz w:val="20"/>
          <w:szCs w:val="20"/>
        </w:rPr>
        <w:t xml:space="preserve">(кем, когда)</w:t>
      </w:r>
    </w:p>
    <w:p>
      <w:pPr>
        <w:pStyle w:val="Normal"/>
        <w:spacing w:line="0" w:lineRule="atLeast"/>
        <w:ind w:left="4536" w:hanging="1"/>
        <w:rPr>
          <w:rFonts w:ascii="Times New Roman" w:hAnsi="Times New Roman"/>
          <w:szCs w:val="22"/>
        </w:rPr>
      </w:pPr>
      <w:r>
        <w:rPr>
          <w:rFonts w:ascii="Times New Roman" w:hAnsi="Times New Roman"/>
        </w:rPr>
        <w:t xml:space="preserve">адрес регистрации (проживания)</w:t>
      </w:r>
      <w:r>
        <w:rPr>
          <w:rFonts w:ascii="Times New Roman" w:hAnsi="Times New Roman"/>
          <w:szCs w:val="22"/>
        </w:rPr>
        <w:t xml:space="preserve">:_____________</w:t>
      </w:r>
    </w:p>
    <w:p>
      <w:pPr>
        <w:pStyle w:val="Normal"/>
        <w:spacing w:line="0" w:lineRule="atLeast"/>
        <w:ind w:left="4536" w:hanging="1"/>
        <w:rPr>
          <w:rFonts w:ascii="Times New Roman" w:hAnsi="Times New Roman"/>
          <w:szCs w:val="22"/>
        </w:rPr>
      </w:pPr>
      <w:r>
        <w:rPr>
          <w:rFonts w:ascii="Times New Roman" w:hAnsi="Times New Roman"/>
          <w:szCs w:val="22"/>
        </w:rPr>
        <w:t xml:space="preserve">__________________________________________</w:t>
      </w:r>
    </w:p>
    <w:p>
      <w:pPr>
        <w:pStyle w:val="Normal"/>
        <w:tabs>
          <w:tab w:val="left" w:pos="4785" w:leader="none"/>
        </w:tabs>
        <w:spacing w:line="0" w:lineRule="atLeast"/>
        <w:ind w:left="4536" w:hanging="1"/>
        <w:rPr>
          <w:rFonts w:ascii="Times New Roman" w:hAnsi="Times New Roman"/>
          <w:szCs w:val="22"/>
        </w:rPr>
      </w:pPr>
      <w:r>
        <w:rPr>
          <w:rFonts w:ascii="Times New Roman" w:hAnsi="Times New Roman"/>
        </w:rPr>
        <w:t xml:space="preserve">телефон:</w:t>
      </w:r>
      <w:r>
        <w:rPr>
          <w:rFonts w:ascii="Times New Roman" w:hAnsi="Times New Roman"/>
          <w:szCs w:val="22"/>
        </w:rPr>
        <w:t xml:space="preserve">__________________________________</w:t>
      </w:r>
    </w:p>
    <w:p>
      <w:pPr>
        <w:pStyle w:val="Normal"/>
        <w:spacing w:line="0" w:lineRule="atLeast"/>
        <w:ind w:hanging="1"/>
        <w:jc w:val="center"/>
        <w:rPr>
          <w:rFonts w:ascii="Times New Roman" w:hAnsi="Times New Roman"/>
          <w:szCs w:val="22"/>
        </w:rPr>
      </w:pPr>
      <w:r>
        <w:rPr>
          <w:rFonts w:ascii="Times New Roman" w:hAnsi="Times New Roman"/>
          <w:szCs w:val="22"/>
        </w:rPr>
      </w:r>
    </w:p>
    <w:p>
      <w:pPr>
        <w:pStyle w:val="Normal"/>
        <w:spacing w:line="0" w:lineRule="atLeast"/>
        <w:ind w:hanging="1"/>
        <w:jc w:val="center"/>
        <w:rPr>
          <w:rFonts w:ascii="Times New Roman" w:hAnsi="Times New Roman"/>
        </w:rPr>
      </w:pPr>
      <w:r>
        <w:rPr>
          <w:rFonts w:ascii="Times New Roman" w:hAnsi="Times New Roman"/>
        </w:rPr>
        <w:t xml:space="preserve">ЗАЯВЛЕНИЕ</w:t>
      </w:r>
    </w:p>
    <w:p>
      <w:pPr>
        <w:pStyle w:val="Normal"/>
        <w:spacing w:line="0" w:lineRule="atLeast"/>
        <w:ind w:hanging="1"/>
        <w:jc w:val="center"/>
        <w:rPr>
          <w:rFonts w:ascii="Times New Roman" w:hAnsi="Times New Roman"/>
        </w:rPr>
      </w:pPr>
      <w:r>
        <w:rPr>
          <w:rFonts w:ascii="Times New Roman" w:hAnsi="Times New Roman"/>
        </w:rPr>
      </w:r>
    </w:p>
    <w:p>
      <w:pPr>
        <w:pStyle w:val="User"/>
        <w:ind w:firstLine="709"/>
        <w:jc w:val="both"/>
        <w:rPr>
          <w:sz w:val="24"/>
          <w:szCs w:val="22"/>
        </w:rPr>
      </w:pPr>
      <w:r>
        <w:rPr>
          <w:sz w:val="24"/>
          <w:szCs w:val="24"/>
        </w:rPr>
        <w:t xml:space="preserve">Прошу допустить меня к участию в конкурсе для включения в резерв управленческих кадров для замещения целевых управленческих должностей </w:t>
      </w:r>
      <w:r>
        <w:rPr>
          <w:bCs/>
          <w:sz w:val="24"/>
          <w:szCs w:val="24"/>
        </w:rPr>
        <w:t xml:space="preserve">в муниципальных учреждениях муниципального образования Кондинский район</w:t>
      </w:r>
      <w:r>
        <w:rPr>
          <w:b/>
          <w:sz w:val="24"/>
          <w:szCs w:val="24"/>
        </w:rPr>
        <w:t xml:space="preserve"> </w:t>
      </w:r>
      <w:r>
        <w:rPr>
          <w:sz w:val="24"/>
          <w:szCs w:val="24"/>
        </w:rPr>
        <w:t xml:space="preserve">на должность _</w:t>
      </w:r>
      <w:r>
        <w:rPr>
          <w:sz w:val="24"/>
          <w:szCs w:val="22"/>
        </w:rPr>
        <w:t xml:space="preserve">______</w:t>
      </w:r>
      <w:r>
        <w:rPr>
          <w:sz w:val="24"/>
          <w:szCs w:val="22"/>
        </w:rPr>
        <w:t xml:space="preserve">_________________</w:t>
      </w:r>
      <w:r>
        <w:rPr>
          <w:sz w:val="24"/>
          <w:szCs w:val="22"/>
        </w:rPr>
        <w:t xml:space="preserve">_</w:t>
      </w:r>
    </w:p>
    <w:p>
      <w:pPr>
        <w:pStyle w:val="User"/>
        <w:jc w:val="both"/>
        <w:rPr>
          <w:sz w:val="24"/>
          <w:szCs w:val="22"/>
        </w:rPr>
      </w:pPr>
      <w:r>
        <w:rPr>
          <w:sz w:val="24"/>
          <w:szCs w:val="22"/>
        </w:rPr>
        <w:t xml:space="preserve">__________________________________________________________________________</w:t>
      </w:r>
      <w:r>
        <w:rPr>
          <w:sz w:val="24"/>
          <w:szCs w:val="22"/>
        </w:rPr>
        <w:t xml:space="preserve">.</w:t>
      </w:r>
      <w:r>
        <w:rPr>
          <w:sz w:val="24"/>
          <w:szCs w:val="22"/>
        </w:rPr>
      </w:r>
    </w:p>
    <w:p>
      <w:pPr>
        <w:pStyle w:val="Normal"/>
        <w:spacing w:line="0" w:lineRule="atLeast"/>
        <w:ind w:firstLine="709"/>
        <w:jc w:val="center"/>
        <w:rPr>
          <w:rFonts w:ascii="Times New Roman" w:hAnsi="Times New Roman"/>
          <w:sz w:val="20"/>
          <w:szCs w:val="20"/>
        </w:rPr>
      </w:pPr>
      <w:r>
        <w:rPr>
          <w:rFonts w:ascii="Times New Roman" w:hAnsi="Times New Roman"/>
          <w:sz w:val="20"/>
          <w:szCs w:val="20"/>
        </w:rPr>
        <w:t xml:space="preserve">(полное наименование должности)</w:t>
      </w:r>
    </w:p>
    <w:p>
      <w:pPr>
        <w:pStyle w:val="Normal"/>
        <w:spacing w:line="0" w:lineRule="atLeast"/>
        <w:ind w:firstLine="709"/>
        <w:jc w:val="center"/>
        <w:rPr>
          <w:rFonts w:ascii="Times New Roman" w:hAnsi="Times New Roman"/>
          <w:szCs w:val="22"/>
        </w:rPr>
      </w:pPr>
      <w:r>
        <w:rPr>
          <w:rFonts w:ascii="Times New Roman" w:hAnsi="Times New Roman"/>
          <w:szCs w:val="22"/>
        </w:rPr>
      </w:r>
    </w:p>
    <w:p>
      <w:pPr>
        <w:pStyle w:val="User"/>
        <w:ind w:firstLine="709"/>
        <w:jc w:val="both"/>
        <w:rPr>
          <w:sz w:val="24"/>
          <w:szCs w:val="24"/>
        </w:rPr>
      </w:pPr>
      <w:r>
        <w:rPr>
          <w:sz w:val="24"/>
          <w:szCs w:val="24"/>
        </w:rPr>
        <w:t xml:space="preserve">С установленным Порядком формирования резерва управленческих кадров для замещения целевых управленческих должностей </w:t>
      </w:r>
      <w:r>
        <w:rPr>
          <w:bCs/>
          <w:sz w:val="24"/>
          <w:szCs w:val="24"/>
        </w:rPr>
        <w:t xml:space="preserve">в муниципальных учреждениях муниципального образования Кондинский район</w:t>
      </w:r>
      <w:r>
        <w:rPr>
          <w:sz w:val="24"/>
          <w:szCs w:val="24"/>
        </w:rPr>
        <w:t xml:space="preserve">, в том числе с квалификационными требованиями, предъявляемыми к должности, ознакомлен(а). </w:t>
      </w:r>
    </w:p>
    <w:p>
      <w:pPr>
        <w:pStyle w:val="Normal"/>
        <w:spacing w:line="0" w:lineRule="atLeast"/>
        <w:ind w:firstLine="709"/>
        <w:rPr>
          <w:rFonts w:ascii="Times New Roman" w:hAnsi="Times New Roman"/>
        </w:rPr>
      </w:pPr>
      <w:r>
        <w:rPr>
          <w:rFonts w:ascii="Times New Roman" w:hAnsi="Times New Roman"/>
        </w:rPr>
        <w:t xml:space="preserve">С проведением проверки представленных мною сведений согласен(а).</w:t>
      </w:r>
    </w:p>
    <w:p>
      <w:pPr>
        <w:pStyle w:val="Normal"/>
        <w:spacing w:line="0" w:lineRule="atLeast"/>
        <w:ind w:firstLine="709"/>
        <w:rPr>
          <w:rFonts w:ascii="Times New Roman" w:hAnsi="Times New Roman"/>
        </w:rPr>
      </w:pPr>
      <w:r>
        <w:rPr>
          <w:rFonts w:ascii="Times New Roman" w:hAnsi="Times New Roman"/>
        </w:rPr>
        <w:t xml:space="preserve">К заявлению прилагаю: (перечислить прилагаемые документы):</w:t>
      </w:r>
    </w:p>
    <w:p>
      <w:pPr>
        <w:pStyle w:val="User"/>
        <w:ind w:firstLine="709"/>
        <w:jc w:val="both"/>
        <w:rPr>
          <w:sz w:val="24"/>
          <w:szCs w:val="24"/>
        </w:rPr>
      </w:pPr>
      <w:r>
        <w:rPr>
          <w:sz w:val="24"/>
          <w:szCs w:val="24"/>
        </w:rPr>
        <w:t xml:space="preserve">1.______________________________________________________________________</w:t>
      </w:r>
    </w:p>
    <w:p>
      <w:pPr>
        <w:pStyle w:val="User"/>
        <w:ind w:firstLine="709"/>
        <w:jc w:val="both"/>
        <w:rPr>
          <w:sz w:val="24"/>
          <w:szCs w:val="24"/>
        </w:rPr>
      </w:pPr>
      <w:r>
        <w:rPr>
          <w:sz w:val="24"/>
          <w:szCs w:val="24"/>
        </w:rPr>
        <w:t xml:space="preserve">2.______________________________________________________________________</w:t>
      </w:r>
    </w:p>
    <w:p>
      <w:pPr>
        <w:pStyle w:val="User"/>
        <w:ind w:firstLine="709"/>
        <w:jc w:val="both"/>
        <w:rPr>
          <w:sz w:val="24"/>
          <w:szCs w:val="24"/>
        </w:rPr>
      </w:pPr>
      <w:r>
        <w:rPr>
          <w:sz w:val="24"/>
          <w:szCs w:val="24"/>
        </w:rPr>
        <w:t xml:space="preserve">3.______________________________________________________________________</w:t>
      </w:r>
    </w:p>
    <w:p>
      <w:pPr>
        <w:pStyle w:val="User"/>
        <w:ind w:firstLine="709"/>
        <w:jc w:val="both"/>
        <w:rPr>
          <w:sz w:val="24"/>
          <w:szCs w:val="24"/>
        </w:rPr>
      </w:pPr>
      <w:r>
        <w:rPr>
          <w:sz w:val="24"/>
          <w:szCs w:val="24"/>
        </w:rPr>
        <w:t xml:space="preserve">4.______________________________________________________________________</w:t>
      </w:r>
    </w:p>
    <w:p>
      <w:pPr>
        <w:pStyle w:val="User"/>
        <w:ind w:firstLine="709"/>
        <w:jc w:val="both"/>
        <w:rPr>
          <w:sz w:val="24"/>
          <w:szCs w:val="24"/>
        </w:rPr>
      </w:pPr>
      <w:r>
        <w:rPr>
          <w:sz w:val="24"/>
          <w:szCs w:val="24"/>
        </w:rPr>
        <w:t xml:space="preserve">5.______________________________________________________________________</w:t>
      </w:r>
    </w:p>
    <w:p>
      <w:pPr>
        <w:pStyle w:val="User"/>
        <w:ind w:firstLine="709"/>
        <w:jc w:val="both"/>
        <w:rPr>
          <w:sz w:val="24"/>
          <w:szCs w:val="24"/>
        </w:rPr>
      </w:pPr>
      <w:r>
        <w:rPr>
          <w:sz w:val="24"/>
          <w:szCs w:val="24"/>
        </w:rPr>
        <w:t xml:space="preserve">6.______________________________________________________________________</w:t>
      </w:r>
    </w:p>
    <w:p>
      <w:pPr>
        <w:pStyle w:val="Normal"/>
        <w:spacing w:line="0" w:lineRule="atLeast"/>
        <w:ind w:firstLine="709"/>
        <w:rPr>
          <w:rFonts w:ascii="Times New Roman" w:hAnsi="Times New Roman"/>
        </w:rPr>
      </w:pPr>
      <w:r>
        <w:rPr>
          <w:rFonts w:ascii="Times New Roman" w:hAnsi="Times New Roman"/>
        </w:rPr>
      </w:r>
    </w:p>
    <w:p>
      <w:pPr>
        <w:pStyle w:val="Normal"/>
        <w:spacing w:line="0" w:lineRule="atLeast"/>
        <w:ind w:firstLine="709"/>
        <w:rPr>
          <w:rFonts w:ascii="Times New Roman" w:hAnsi="Times New Roman"/>
        </w:rPr>
      </w:pPr>
      <w:r>
        <w:rPr>
          <w:rFonts w:ascii="Times New Roman" w:hAnsi="Times New Roman"/>
        </w:rPr>
        <w:t xml:space="preserve">С условиями конкурса ознакомлен(а).</w:t>
      </w:r>
    </w:p>
    <w:p>
      <w:pPr>
        <w:pStyle w:val="User"/>
        <w:ind w:firstLine="709"/>
        <w:rPr>
          <w:sz w:val="24"/>
        </w:rPr>
      </w:pPr>
      <w:r>
        <w:rPr>
          <w:sz w:val="24"/>
          <w:szCs w:val="24"/>
        </w:rPr>
        <w:t xml:space="preserve">Уведомить о результатах 1 этапа конкурсного отбора</w:t>
      </w:r>
      <w:r>
        <w:rPr>
          <w:sz w:val="24"/>
        </w:rPr>
        <w:t xml:space="preserve">__________________________</w:t>
      </w:r>
      <w:r>
        <w:rPr>
          <w:sz w:val="24"/>
        </w:rPr>
      </w:r>
    </w:p>
    <w:p>
      <w:pPr>
        <w:pStyle w:val="User"/>
        <w:ind w:firstLine="709"/>
      </w:pPr>
      <w:r>
        <w:t xml:space="preserve">                                                                                                                           </w:t>
      </w:r>
      <w:r>
        <w:t xml:space="preserve">(указать способ)</w:t>
      </w:r>
    </w:p>
    <w:p>
      <w:pPr>
        <w:pStyle w:val="User"/>
        <w:ind w:firstLine="709"/>
        <w:rPr>
          <w:sz w:val="24"/>
          <w:szCs w:val="24"/>
        </w:rPr>
      </w:pPr>
      <w:r>
        <w:rPr>
          <w:sz w:val="24"/>
          <w:szCs w:val="24"/>
        </w:rPr>
        <w:t xml:space="preserve">«____»_____________20 ____ года _______________ __________________________</w:t>
      </w:r>
      <w:r>
        <w:rPr>
          <w:sz w:val="24"/>
          <w:szCs w:val="24"/>
        </w:rPr>
      </w:r>
    </w:p>
    <w:p>
      <w:pPr>
        <w:pStyle w:val="User"/>
        <w:ind w:firstLine="709"/>
      </w:pPr>
      <w:r>
        <w:t xml:space="preserve">                        </w:t>
      </w:r>
      <w:r>
        <w:t xml:space="preserve">(дата)</w:t>
      </w:r>
      <w:r>
        <w:t xml:space="preserve"> </w:t>
      </w:r>
      <w:r>
        <w:t xml:space="preserve">                                             </w:t>
      </w:r>
      <w:r>
        <w:t xml:space="preserve">(подпись)</w:t>
      </w:r>
      <w:r>
        <w:t xml:space="preserve">                          </w:t>
      </w:r>
      <w:r>
        <w:t xml:space="preserve"> </w:t>
      </w:r>
      <w:r>
        <w:t xml:space="preserve">(расшифровка подписи)</w:t>
      </w:r>
    </w:p>
    <w:p>
      <w:pPr>
        <w:pStyle w:val="User"/>
        <w:ind w:firstLine="709"/>
        <w:rPr>
          <w:sz w:val="24"/>
          <w:szCs w:val="24"/>
        </w:rPr>
      </w:pPr>
      <w:r>
        <w:rPr>
          <w:sz w:val="24"/>
          <w:szCs w:val="24"/>
        </w:rPr>
        <w:t xml:space="preserve">Документы приняты</w:t>
      </w:r>
    </w:p>
    <w:p>
      <w:pPr>
        <w:pStyle w:val="User"/>
        <w:ind w:firstLine="709"/>
        <w:rPr>
          <w:sz w:val="24"/>
          <w:szCs w:val="24"/>
        </w:rPr>
      </w:pPr>
      <w:r>
        <w:rPr>
          <w:sz w:val="24"/>
          <w:szCs w:val="24"/>
        </w:rPr>
        <w:t xml:space="preserve">«___»___________20 ____ года ___________ __</w:t>
      </w:r>
      <w:r>
        <w:rPr>
          <w:sz w:val="24"/>
          <w:szCs w:val="24"/>
        </w:rPr>
        <w:t xml:space="preserve">________</w:t>
      </w:r>
      <w:r>
        <w:rPr>
          <w:sz w:val="24"/>
          <w:szCs w:val="24"/>
        </w:rPr>
        <w:t xml:space="preserve">_______________________</w:t>
      </w:r>
      <w:r>
        <w:rPr>
          <w:sz w:val="24"/>
          <w:szCs w:val="24"/>
        </w:rPr>
      </w:r>
    </w:p>
    <w:p>
      <w:pPr>
        <w:pStyle w:val="User"/>
        <w:ind w:firstLine="709"/>
      </w:pPr>
      <w:r>
        <w:t xml:space="preserve">                           </w:t>
      </w:r>
      <w:r>
        <w:t xml:space="preserve">(дата)</w:t>
      </w:r>
      <w:r>
        <w:t xml:space="preserve">                                 </w:t>
      </w:r>
      <w:r>
        <w:t xml:space="preserve"> </w:t>
      </w:r>
      <w:r>
        <w:t xml:space="preserve">(подпись)</w:t>
      </w:r>
      <w:r>
        <w:t xml:space="preserve"> </w:t>
      </w:r>
      <w:r>
        <w:t xml:space="preserve"> </w:t>
      </w:r>
      <w:r>
        <w:t xml:space="preserve">(ФИО лица, принявшего документы,</w:t>
      </w:r>
      <w:r>
        <w:t xml:space="preserve"> </w:t>
      </w:r>
      <w:r>
        <w:t xml:space="preserve">подпись)</w:t>
      </w:r>
    </w:p>
    <w:p>
      <w:pPr>
        <w:pStyle w:val="UserStyle_15"/>
        <w:widowControl/>
        <w:ind w:left="4536"/>
        <w:rPr>
          <w:rFonts w:ascii="Times New Roman" w:hAnsi="Times New Roman" w:cs="Times New Roman"/>
          <w:sz w:val="24"/>
          <w:szCs w:val="24"/>
        </w:rPr>
      </w:pPr>
      <w:r>
        <w:rPr>
          <w:rFonts w:ascii="Times New Roman" w:hAnsi="Times New Roman" w:cs="Times New Roman"/>
          <w:color w:val="000000"/>
          <w:szCs w:val="28"/>
        </w:rPr>
        <w:br w:type="page" w:clear="all"/>
      </w:r>
      <w:r>
        <w:rPr>
          <w:rFonts w:ascii="Times New Roman" w:hAnsi="Times New Roman" w:cs="Times New Roman"/>
          <w:sz w:val="24"/>
          <w:szCs w:val="24"/>
        </w:rPr>
        <w:t xml:space="preserve">Приложение 2</w:t>
      </w:r>
    </w:p>
    <w:p>
      <w:pPr>
        <w:pStyle w:val="UserStyle_15"/>
        <w:widowControl/>
        <w:ind w:left="4536"/>
        <w:rPr>
          <w:rFonts w:ascii="Times New Roman" w:hAnsi="Times New Roman" w:cs="Times New Roman"/>
          <w:sz w:val="24"/>
          <w:szCs w:val="24"/>
        </w:rPr>
      </w:pPr>
      <w:r>
        <w:rPr>
          <w:rFonts w:ascii="Times New Roman" w:hAnsi="Times New Roman" w:cs="Times New Roman"/>
          <w:sz w:val="24"/>
          <w:szCs w:val="24"/>
        </w:rPr>
        <w:t xml:space="preserve">к Порядку</w:t>
      </w:r>
      <w:r>
        <w:rPr>
          <w:rFonts w:ascii="Times New Roman" w:hAnsi="Times New Roman"/>
        </w:rPr>
        <w:t xml:space="preserve"> </w:t>
      </w:r>
      <w:r>
        <w:rPr>
          <w:rFonts w:ascii="Times New Roman" w:hAnsi="Times New Roman" w:cs="Times New Roman"/>
          <w:sz w:val="24"/>
          <w:szCs w:val="24"/>
        </w:rPr>
        <w:t xml:space="preserve">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pPr>
        <w:pStyle w:val="Normal"/>
        <w:ind w:hanging="1"/>
        <w:jc w:val="center"/>
        <w:rPr>
          <w:rFonts w:cs="Arial"/>
          <w:szCs w:val="28"/>
        </w:rPr>
      </w:pPr>
      <w:r>
        <w:rPr>
          <w:rFonts w:cs="Arial"/>
          <w:szCs w:val="28"/>
        </w:rPr>
      </w:r>
    </w:p>
    <w:p>
      <w:pPr>
        <w:pStyle w:val="HtmlPre"/>
        <w:jc w:val="center"/>
        <w:rPr>
          <w:rFonts w:ascii="Times New Roman" w:hAnsi="Times New Roman"/>
          <w:sz w:val="24"/>
          <w:szCs w:val="24"/>
        </w:rPr>
      </w:pPr>
      <w:r>
        <w:rPr>
          <w:rFonts w:ascii="Times New Roman" w:hAnsi="Times New Roman"/>
          <w:sz w:val="24"/>
          <w:szCs w:val="24"/>
        </w:rPr>
        <w:t xml:space="preserve">Согласие на обработку персональных данных </w:t>
      </w:r>
    </w:p>
    <w:p>
      <w:pPr>
        <w:pStyle w:val="HtmlPre"/>
        <w:rPr>
          <w:rFonts w:ascii="Times New Roman" w:hAnsi="Times New Roman"/>
          <w:sz w:val="24"/>
          <w:szCs w:val="24"/>
        </w:rPr>
      </w:pPr>
      <w:r>
        <w:rPr>
          <w:rFonts w:ascii="Times New Roman" w:hAnsi="Times New Roman"/>
          <w:sz w:val="24"/>
          <w:szCs w:val="24"/>
        </w:rPr>
      </w:r>
    </w:p>
    <w:p>
      <w:pPr>
        <w:pStyle w:val="HtmlPre"/>
        <w:ind w:firstLine="0"/>
        <w:rPr>
          <w:rFonts w:ascii="Times New Roman" w:hAnsi="Times New Roman"/>
          <w:sz w:val="24"/>
          <w:szCs w:val="24"/>
        </w:rPr>
      </w:pPr>
      <w:r>
        <w:rPr>
          <w:rFonts w:ascii="Times New Roman" w:hAnsi="Times New Roman"/>
          <w:sz w:val="24"/>
          <w:szCs w:val="24"/>
        </w:rPr>
        <w:t xml:space="preserve">пгт. Междуреченский </w:t>
      </w:r>
      <w:r>
        <w:rPr>
          <w:rFonts w:ascii="Times New Roman" w:hAnsi="Times New Roman"/>
          <w:sz w:val="24"/>
          <w:szCs w:val="24"/>
          <w:lang w:val="ru-RU"/>
        </w:rPr>
        <w:t xml:space="preserve">                                                                      </w:t>
      </w:r>
      <w:r>
        <w:rPr>
          <w:rFonts w:ascii="Times New Roman" w:hAnsi="Times New Roman"/>
          <w:sz w:val="24"/>
          <w:szCs w:val="24"/>
        </w:rPr>
        <w:t xml:space="preserve">«___» _____________ 20___ г.</w:t>
      </w:r>
    </w:p>
    <w:p>
      <w:pPr>
        <w:pStyle w:val="HtmlPre"/>
        <w:rPr>
          <w:rFonts w:ascii="Times New Roman" w:hAnsi="Times New Roman"/>
          <w:sz w:val="24"/>
          <w:szCs w:val="24"/>
        </w:rPr>
      </w:pPr>
      <w:r>
        <w:rPr>
          <w:rFonts w:ascii="Times New Roman" w:hAnsi="Times New Roman"/>
          <w:sz w:val="24"/>
          <w:szCs w:val="24"/>
        </w:rPr>
      </w:r>
    </w:p>
    <w:p>
      <w:pPr>
        <w:pStyle w:val="Normal"/>
        <w:ind w:firstLine="709"/>
        <w:rPr>
          <w:rFonts w:ascii="Times New Roman" w:hAnsi="Times New Roman"/>
        </w:rPr>
      </w:pPr>
      <w:r>
        <w:rPr>
          <w:rFonts w:ascii="Times New Roman" w:hAnsi="Times New Roman"/>
        </w:rPr>
        <w:t xml:space="preserve">Я, _______________________________________________________________________, </w:t>
      </w:r>
    </w:p>
    <w:p>
      <w:pPr>
        <w:pStyle w:val="Normal"/>
        <w:jc w:val="center"/>
        <w:rPr>
          <w:rFonts w:ascii="Times New Roman" w:hAnsi="Times New Roman"/>
          <w:sz w:val="20"/>
          <w:szCs w:val="20"/>
        </w:rPr>
      </w:pPr>
      <w:r>
        <w:rPr>
          <w:rFonts w:ascii="Times New Roman" w:hAnsi="Times New Roman"/>
          <w:sz w:val="20"/>
          <w:szCs w:val="20"/>
        </w:rPr>
        <w:t xml:space="preserve">(фамилия, имя, отчество)</w:t>
      </w:r>
    </w:p>
    <w:p>
      <w:pPr>
        <w:pStyle w:val="Normal"/>
        <w:ind w:firstLine="0"/>
        <w:rPr>
          <w:rFonts w:ascii="Times New Roman" w:hAnsi="Times New Roman"/>
        </w:rPr>
      </w:pPr>
      <w:r>
        <w:rPr>
          <w:rFonts w:ascii="Times New Roman" w:hAnsi="Times New Roman"/>
        </w:rPr>
        <w:t xml:space="preserve">зарегистрированный(-ая) по адресу: ________________________________________________</w:t>
      </w:r>
    </w:p>
    <w:p>
      <w:pPr>
        <w:pStyle w:val="Normal"/>
        <w:ind w:firstLine="0"/>
        <w:rPr>
          <w:rFonts w:ascii="Times New Roman" w:hAnsi="Times New Roman"/>
        </w:rPr>
      </w:pPr>
      <w:r>
        <w:rPr>
          <w:rFonts w:ascii="Times New Roman" w:hAnsi="Times New Roman"/>
        </w:rPr>
        <w:t xml:space="preserve">паспорт серии ________, номер ____________, выданный ______________________________</w:t>
      </w:r>
    </w:p>
    <w:p>
      <w:pPr>
        <w:pStyle w:val="Normal"/>
        <w:ind w:firstLine="0"/>
        <w:rPr>
          <w:rFonts w:ascii="Times New Roman" w:hAnsi="Times New Roman"/>
        </w:rPr>
      </w:pPr>
      <w:r>
        <w:rPr>
          <w:rFonts w:ascii="Times New Roman" w:hAnsi="Times New Roman"/>
        </w:rPr>
        <w:t xml:space="preserve">________________________________________________ «___ » _______________ _____ года,</w:t>
      </w:r>
    </w:p>
    <w:p>
      <w:pPr>
        <w:pStyle w:val="Normal"/>
        <w:spacing w:before="120"/>
        <w:ind w:firstLine="0"/>
        <w:rPr>
          <w:rFonts w:ascii="Times New Roman" w:hAnsi="Times New Roman"/>
        </w:rPr>
      </w:pPr>
      <w:r>
        <w:rPr>
          <w:rFonts w:ascii="Times New Roman" w:hAnsi="Times New Roman"/>
        </w:rPr>
        <w:t xml:space="preserve">свободно, своей волей и в своем интересе в соответствии с Федеральным законом </w:t>
      </w:r>
      <w:r>
        <w:rPr>
          <w:rFonts w:ascii="Times New Roman" w:hAnsi="Times New Roman"/>
        </w:rPr>
        <w:fldChar w:fldCharType="begin"/>
      </w:r>
      <w:r>
        <w:rPr>
          <w:rFonts w:ascii="Times New Roman" w:hAnsi="Times New Roman"/>
        </w:rPr>
        <w:instrText xml:space="preserve"> HYPERLINK "file:///C:\\content\\act\\0a02e7ab-81dc-427b-9bb7-abfb1e14bdf3.html" \o "ФЕДЕРАЛЬНЫЙ ЗАКОН от 27.07.2006 № 152-ФЗ ГОСУДАРСТВЕННАЯ ДУМА ФЕДЕРАЛЬНОГО СОБРАНИЯ РФ</w:instrText>
      </w:r>
    </w:p>
    <w:p>
      <w:pPr>
        <w:pStyle w:val="Normal"/>
        <w:spacing w:before="120"/>
        <w:ind w:firstLine="0"/>
        <w:rPr>
          <w:rFonts w:ascii="Times New Roman" w:hAnsi="Times New Roman"/>
        </w:rPr>
      </w:pPr>
      <w:r>
        <w:rPr>
          <w:rFonts w:ascii="Times New Roman" w:hAnsi="Times New Roman"/>
        </w:rPr>
      </w:r>
    </w:p>
    <w:p>
      <w:pPr>
        <w:pStyle w:val="Normal"/>
        <w:spacing w:before="120"/>
        <w:ind w:firstLine="0"/>
        <w:rPr>
          <w:rFonts w:ascii="Times New Roman" w:hAnsi="Times New Roman"/>
        </w:rPr>
      </w:pPr>
      <w:r>
        <w:rPr>
          <w:rFonts w:ascii="Times New Roman" w:hAnsi="Times New Roman"/>
        </w:rPr>
        <w:instrText xml:space="preserve">О персональных данных" </w:instrText>
      </w:r>
      <w:r>
        <w:rPr>
          <w:rFonts w:ascii="Times New Roman" w:hAnsi="Times New Roman"/>
        </w:rPr>
      </w:r>
      <w:r>
        <w:rPr>
          <w:rFonts w:ascii="Times New Roman" w:hAnsi="Times New Roman"/>
        </w:rPr>
        <w:fldChar w:fldCharType="separate"/>
      </w:r>
      <w:r>
        <w:rPr>
          <w:rStyle w:val="Hyperlink"/>
          <w:rFonts w:ascii="Times New Roman" w:hAnsi="Times New Roman"/>
        </w:rPr>
        <w:t xml:space="preserve">от 27 июля 2006 года № 152-ФЗ</w:t>
      </w:r>
      <w:r>
        <w:rPr>
          <w:rFonts w:ascii="Times New Roman" w:hAnsi="Times New Roman"/>
        </w:rPr>
        <w:fldChar w:fldCharType="end"/>
      </w:r>
      <w:r>
        <w:rPr>
          <w:rFonts w:ascii="Times New Roman" w:hAnsi="Times New Roman"/>
        </w:rPr>
        <w:t xml:space="preserve"> «О персональных данных» даю согласие администрации Кондинского района (далее - Оператору),</w:t>
      </w:r>
      <w:r>
        <w:rPr>
          <w:rFonts w:ascii="Times New Roman" w:hAnsi="Times New Roman"/>
          <w:i/>
        </w:rPr>
        <w:t xml:space="preserve"> </w:t>
      </w:r>
      <w:r>
        <w:rPr>
          <w:rFonts w:ascii="Times New Roman" w:hAnsi="Times New Roman"/>
        </w:rPr>
        <w:t xml:space="preserve">зарегистрированной по адресу: </w:t>
      </w:r>
      <w:r>
        <w:rPr>
          <w:rFonts w:ascii="Times New Roman" w:hAnsi="Times New Roman"/>
        </w:rPr>
        <w:t xml:space="preserve">628200</w:t>
      </w:r>
      <w:r>
        <w:rPr>
          <w:rFonts w:ascii="Times New Roman" w:hAnsi="Times New Roman"/>
        </w:rPr>
        <w:t xml:space="preserve">, </w:t>
      </w:r>
      <w:r>
        <w:rPr>
          <w:rFonts w:ascii="Times New Roman" w:hAnsi="Times New Roman"/>
        </w:rPr>
        <w:t xml:space="preserve">Титова</w:t>
      </w:r>
      <w:r>
        <w:rPr>
          <w:rFonts w:ascii="Times New Roman" w:hAnsi="Times New Roman"/>
        </w:rPr>
        <w:t xml:space="preserve"> ул.</w:t>
      </w:r>
      <w:r>
        <w:rPr>
          <w:rFonts w:ascii="Times New Roman" w:hAnsi="Times New Roman"/>
        </w:rPr>
        <w:t xml:space="preserve">, д. 21, </w:t>
      </w:r>
      <w:r>
        <w:rPr>
          <w:rFonts w:ascii="Times New Roman" w:hAnsi="Times New Roman"/>
        </w:rPr>
        <w:t xml:space="preserve">                 </w:t>
      </w:r>
      <w:r>
        <w:rPr>
          <w:rFonts w:ascii="Times New Roman" w:hAnsi="Times New Roman"/>
        </w:rPr>
        <w:t xml:space="preserve">пгт. Междуреченский, Кондинский район, Ханты-Мансийский автономный округ – Югра, на обработку персональных данных с использованием и без использования средств автоматизации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получение у третьей стороны (третьих лиц, путем </w:t>
      </w:r>
      <w:r>
        <w:rPr>
          <w:rFonts w:ascii="Times New Roman" w:hAnsi="Times New Roman"/>
          <w:iCs/>
        </w:rPr>
        <w:t xml:space="preserve">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Федеральной службы безопасности Российской Федерации, Министерства внутренних дел Российской Федерации</w:t>
      </w:r>
      <w:r>
        <w:rPr>
          <w:rFonts w:ascii="Times New Roman" w:hAnsi="Times New Roman"/>
        </w:rPr>
        <w:t xml:space="preserve">), в объеме:</w:t>
      </w:r>
    </w:p>
    <w:p>
      <w:pPr>
        <w:pStyle w:val="Normal"/>
        <w:tabs>
          <w:tab w:val="left" w:pos="709" w:leader="none"/>
        </w:tabs>
        <w:ind w:firstLine="709"/>
        <w:rPr>
          <w:rFonts w:ascii="Times New Roman" w:hAnsi="Times New Roman"/>
        </w:rPr>
      </w:pPr>
      <w:r>
        <w:rPr>
          <w:rFonts w:ascii="Times New Roman" w:hAnsi="Times New Roman"/>
        </w:rPr>
        <w:t xml:space="preserve">фамилия, имя, отчество; </w:t>
      </w:r>
    </w:p>
    <w:p>
      <w:pPr>
        <w:pStyle w:val="Normal"/>
        <w:tabs>
          <w:tab w:val="left" w:pos="709" w:leader="none"/>
        </w:tabs>
        <w:ind w:firstLine="709"/>
        <w:rPr>
          <w:rFonts w:ascii="Times New Roman" w:hAnsi="Times New Roman"/>
        </w:rPr>
      </w:pPr>
      <w:r>
        <w:rPr>
          <w:rFonts w:ascii="Times New Roman" w:hAnsi="Times New Roman"/>
        </w:rPr>
        <w:t xml:space="preserve">фотография;</w:t>
      </w:r>
    </w:p>
    <w:p>
      <w:pPr>
        <w:pStyle w:val="Normal"/>
        <w:tabs>
          <w:tab w:val="left" w:pos="709" w:leader="none"/>
        </w:tabs>
        <w:ind w:firstLine="709"/>
        <w:rPr>
          <w:rFonts w:ascii="Times New Roman" w:hAnsi="Times New Roman"/>
        </w:rPr>
      </w:pPr>
      <w:r>
        <w:rPr>
          <w:rFonts w:ascii="Times New Roman" w:hAnsi="Times New Roman"/>
        </w:rPr>
        <w:t xml:space="preserve">сведения о причине, времени и месте изменения фамилии, имени или отчества;</w:t>
      </w:r>
    </w:p>
    <w:p>
      <w:pPr>
        <w:pStyle w:val="Normal"/>
        <w:tabs>
          <w:tab w:val="left" w:pos="709" w:leader="none"/>
        </w:tabs>
        <w:ind w:firstLine="709"/>
        <w:rPr>
          <w:rFonts w:ascii="Times New Roman" w:hAnsi="Times New Roman"/>
        </w:rPr>
      </w:pPr>
      <w:r>
        <w:rPr>
          <w:rFonts w:ascii="Times New Roman" w:hAnsi="Times New Roman"/>
        </w:rPr>
        <w:t xml:space="preserve">число, месяц, год и место рождения (село, деревня, город, район, область, край, республика, страна);</w:t>
      </w:r>
    </w:p>
    <w:p>
      <w:pPr>
        <w:pStyle w:val="Normal"/>
        <w:tabs>
          <w:tab w:val="left" w:pos="709" w:leader="none"/>
        </w:tabs>
        <w:ind w:firstLine="709"/>
        <w:rPr>
          <w:rFonts w:ascii="Times New Roman" w:hAnsi="Times New Roman"/>
        </w:rPr>
      </w:pPr>
      <w:r>
        <w:rPr>
          <w:rFonts w:ascii="Times New Roman" w:hAnsi="Times New Roman"/>
        </w:rPr>
        <w:t xml:space="preserve">гражданство (подданство);</w:t>
      </w:r>
    </w:p>
    <w:p>
      <w:pPr>
        <w:pStyle w:val="Normal"/>
        <w:tabs>
          <w:tab w:val="left" w:pos="709" w:leader="none"/>
        </w:tabs>
        <w:ind w:firstLine="709"/>
        <w:rPr>
          <w:rFonts w:ascii="Times New Roman" w:hAnsi="Times New Roman"/>
        </w:rPr>
      </w:pPr>
      <w:r>
        <w:rPr>
          <w:rFonts w:ascii="Times New Roman" w:hAnsi="Times New Roman"/>
        </w:rPr>
        <w:t xml:space="preserve">сведения о времени и причине изменения гражданства (подданства);</w:t>
      </w:r>
    </w:p>
    <w:p>
      <w:pPr>
        <w:pStyle w:val="Normal"/>
        <w:tabs>
          <w:tab w:val="left" w:pos="709" w:leader="none"/>
        </w:tabs>
        <w:ind w:firstLine="709"/>
        <w:rPr>
          <w:rFonts w:ascii="Times New Roman" w:hAnsi="Times New Roman"/>
        </w:rPr>
      </w:pPr>
      <w:r>
        <w:rPr>
          <w:rFonts w:ascii="Times New Roman" w:hAnsi="Times New Roman"/>
        </w:rPr>
        <w:t xml:space="preserve">сведения о наличии гражданства (подданства) иностранного государства либо вид на жительство или иного документа, подтверждающего право на постоянное проживание гражданина на территории иностранного государства;</w:t>
      </w:r>
    </w:p>
    <w:p>
      <w:pPr>
        <w:pStyle w:val="Normal"/>
        <w:tabs>
          <w:tab w:val="left" w:pos="709" w:leader="none"/>
        </w:tabs>
        <w:ind w:firstLine="709"/>
        <w:rPr>
          <w:rFonts w:ascii="Times New Roman" w:hAnsi="Times New Roman"/>
        </w:rPr>
      </w:pPr>
      <w:r>
        <w:rPr>
          <w:rFonts w:ascii="Times New Roman" w:hAnsi="Times New Roman"/>
        </w:rPr>
        <w:t xml:space="preserve">образование (когда и какие учебные заведения окончили, номера дипломов);</w:t>
      </w:r>
    </w:p>
    <w:p>
      <w:pPr>
        <w:pStyle w:val="Normal"/>
        <w:tabs>
          <w:tab w:val="left" w:pos="709" w:leader="none"/>
        </w:tabs>
        <w:ind w:firstLine="709"/>
        <w:rPr>
          <w:rFonts w:ascii="Times New Roman" w:hAnsi="Times New Roman"/>
        </w:rPr>
      </w:pPr>
      <w:r>
        <w:rPr>
          <w:rFonts w:ascii="Times New Roman" w:hAnsi="Times New Roman"/>
        </w:rPr>
        <w:t xml:space="preserve">направление подготовки или специальность по диплому, квалификация по диплому;</w:t>
      </w:r>
    </w:p>
    <w:p>
      <w:pPr>
        <w:pStyle w:val="Normal"/>
        <w:tabs>
          <w:tab w:val="left" w:pos="709" w:leader="none"/>
        </w:tabs>
        <w:ind w:firstLine="709"/>
        <w:rPr>
          <w:rFonts w:ascii="Times New Roman" w:hAnsi="Times New Roman"/>
        </w:rPr>
      </w:pPr>
      <w:r>
        <w:rPr>
          <w:rFonts w:ascii="Times New Roman" w:hAnsi="Times New Roman"/>
        </w:rPr>
        <w:t xml:space="preserve">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pPr>
        <w:pStyle w:val="Normal"/>
        <w:tabs>
          <w:tab w:val="left" w:pos="709" w:leader="none"/>
        </w:tabs>
        <w:ind w:firstLine="709"/>
        <w:rPr>
          <w:rFonts w:ascii="Times New Roman" w:hAnsi="Times New Roman"/>
        </w:rPr>
      </w:pPr>
      <w:r>
        <w:rPr>
          <w:rFonts w:ascii="Times New Roman" w:hAnsi="Times New Roman"/>
        </w:rPr>
        <w:t xml:space="preserve">ученая степень, ученое звание (когда присвоены, номера дипломов, аттестатов);</w:t>
      </w:r>
    </w:p>
    <w:p>
      <w:pPr>
        <w:pStyle w:val="Normal"/>
        <w:tabs>
          <w:tab w:val="left" w:pos="709" w:leader="none"/>
        </w:tabs>
        <w:ind w:firstLine="709"/>
        <w:rPr>
          <w:rFonts w:ascii="Times New Roman" w:hAnsi="Times New Roman"/>
        </w:rPr>
      </w:pPr>
      <w:r>
        <w:rPr>
          <w:rFonts w:ascii="Times New Roman" w:hAnsi="Times New Roman"/>
        </w:rPr>
        <w:t xml:space="preserve">информация о владении иностранными языками и языками народов Российской Федерации. Степень владения;</w:t>
      </w:r>
    </w:p>
    <w:p>
      <w:pPr>
        <w:pStyle w:val="Normal"/>
        <w:tabs>
          <w:tab w:val="left" w:pos="709" w:leader="none"/>
        </w:tabs>
        <w:ind w:firstLine="709"/>
        <w:rPr>
          <w:rFonts w:ascii="Times New Roman" w:hAnsi="Times New Roman"/>
        </w:rPr>
      </w:pPr>
      <w:r>
        <w:rPr>
          <w:rFonts w:ascii="Times New Roman" w:hAnsi="Times New Roman"/>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pPr>
        <w:pStyle w:val="Normal"/>
        <w:tabs>
          <w:tab w:val="left" w:pos="709" w:leader="none"/>
        </w:tabs>
        <w:ind w:firstLine="709"/>
        <w:rPr>
          <w:rFonts w:ascii="Times New Roman" w:hAnsi="Times New Roman"/>
        </w:rPr>
      </w:pPr>
      <w:r>
        <w:rPr>
          <w:rFonts w:ascii="Times New Roman" w:hAnsi="Times New Roman"/>
        </w:rPr>
        <w:t xml:space="preserve">сведения о судимости, когда и за что;</w:t>
      </w:r>
    </w:p>
    <w:p>
      <w:pPr>
        <w:pStyle w:val="Normal"/>
        <w:tabs>
          <w:tab w:val="left" w:pos="709" w:leader="none"/>
        </w:tabs>
        <w:ind w:firstLine="709"/>
        <w:rPr>
          <w:rFonts w:ascii="Times New Roman" w:hAnsi="Times New Roman"/>
        </w:rPr>
      </w:pPr>
      <w:r>
        <w:rPr>
          <w:rFonts w:ascii="Times New Roman" w:hAnsi="Times New Roman"/>
        </w:rPr>
        <w:t xml:space="preserve">наличие допуска к государственной тайне, оформленного за период работы, службы, учебы, его форма, номер и дата;</w:t>
      </w:r>
    </w:p>
    <w:p>
      <w:pPr>
        <w:pStyle w:val="Normal"/>
        <w:tabs>
          <w:tab w:val="left" w:pos="709" w:leader="none"/>
        </w:tabs>
        <w:ind w:firstLine="709"/>
        <w:rPr>
          <w:rFonts w:ascii="Times New Roman" w:hAnsi="Times New Roman"/>
        </w:rPr>
      </w:pPr>
      <w:r>
        <w:rPr>
          <w:rFonts w:ascii="Times New Roman" w:hAnsi="Times New Roman"/>
        </w:rPr>
        <w:t xml:space="preserve">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тому подобное);</w:t>
      </w:r>
    </w:p>
    <w:p>
      <w:pPr>
        <w:pStyle w:val="Normal"/>
        <w:tabs>
          <w:tab w:val="left" w:pos="709" w:leader="none"/>
        </w:tabs>
        <w:ind w:firstLine="709"/>
        <w:rPr>
          <w:rFonts w:ascii="Times New Roman" w:hAnsi="Times New Roman"/>
        </w:rPr>
      </w:pPr>
      <w:r>
        <w:rPr>
          <w:rFonts w:ascii="Times New Roman" w:hAnsi="Times New Roman"/>
        </w:rPr>
        <w:t xml:space="preserve">государственные награды, иные награды и знаки отличия;</w:t>
      </w:r>
    </w:p>
    <w:p>
      <w:pPr>
        <w:pStyle w:val="Normal"/>
        <w:tabs>
          <w:tab w:val="left" w:pos="709" w:leader="none"/>
        </w:tabs>
        <w:ind w:firstLine="709"/>
        <w:rPr>
          <w:rFonts w:ascii="Times New Roman" w:hAnsi="Times New Roman"/>
        </w:rPr>
      </w:pPr>
      <w:r>
        <w:rPr>
          <w:rFonts w:ascii="Times New Roman" w:hAnsi="Times New Roman"/>
        </w:rPr>
        <w:t xml:space="preserve">фамилия, имя, отчество; год, число, месяц и место рождения; место работы (наименование и адрес организации), должность; домашний адрес (адрес регистрации, фактического проживания); степень родства близких родственников (отец, мать, братья, сестры и дети), а также супруга (супруг), в том числе бывшая (бывший), супруги, братья и сестры, братья и сестры супругов;</w:t>
      </w:r>
    </w:p>
    <w:p>
      <w:pPr>
        <w:pStyle w:val="Normal"/>
        <w:tabs>
          <w:tab w:val="left" w:pos="709" w:leader="none"/>
        </w:tabs>
        <w:ind w:firstLine="709"/>
        <w:rPr>
          <w:rFonts w:ascii="Times New Roman" w:hAnsi="Times New Roman"/>
        </w:rPr>
      </w:pPr>
      <w:r>
        <w:rPr>
          <w:rFonts w:ascii="Times New Roman" w:hAnsi="Times New Roman"/>
        </w:rPr>
        <w:t xml:space="preserve">сведения о близких родственниках (отец, мать, братья, сестры и дети), а также супруга (супруг), в том числе бывшая (бывший), супруги братьев и сестер, братья и сестры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они проживают за границей);</w:t>
      </w:r>
    </w:p>
    <w:p>
      <w:pPr>
        <w:pStyle w:val="Normal"/>
        <w:tabs>
          <w:tab w:val="left" w:pos="709" w:leader="none"/>
        </w:tabs>
        <w:ind w:firstLine="709"/>
        <w:rPr>
          <w:rFonts w:ascii="Times New Roman" w:hAnsi="Times New Roman"/>
        </w:rPr>
      </w:pPr>
      <w:r>
        <w:rPr>
          <w:rFonts w:ascii="Times New Roman" w:hAnsi="Times New Roman"/>
        </w:rPr>
        <w:t xml:space="preserve">сведения о пребывании за границей (когда, где, с какой целью);</w:t>
      </w:r>
    </w:p>
    <w:p>
      <w:pPr>
        <w:pStyle w:val="Normal"/>
        <w:tabs>
          <w:tab w:val="left" w:pos="709" w:leader="none"/>
        </w:tabs>
        <w:ind w:firstLine="709"/>
        <w:rPr>
          <w:rFonts w:ascii="Times New Roman" w:hAnsi="Times New Roman"/>
        </w:rPr>
      </w:pPr>
      <w:r>
        <w:rPr>
          <w:rFonts w:ascii="Times New Roman" w:hAnsi="Times New Roman"/>
        </w:rPr>
        <w:t xml:space="preserve">отношение к воинской обязанности и воинское звание;</w:t>
      </w:r>
    </w:p>
    <w:p>
      <w:pPr>
        <w:pStyle w:val="Normal"/>
        <w:tabs>
          <w:tab w:val="left" w:pos="709" w:leader="none"/>
        </w:tabs>
        <w:ind w:firstLine="709"/>
        <w:rPr>
          <w:rFonts w:ascii="Times New Roman" w:hAnsi="Times New Roman"/>
        </w:rPr>
      </w:pPr>
      <w:r>
        <w:rPr>
          <w:rFonts w:ascii="Times New Roman" w:hAnsi="Times New Roman"/>
        </w:rPr>
        <w:t xml:space="preserve">домашний адрес (адрес регистрации, фактического проживания), номер телефона (либо иной вид связи);</w:t>
      </w:r>
    </w:p>
    <w:p>
      <w:pPr>
        <w:pStyle w:val="Normal"/>
        <w:tabs>
          <w:tab w:val="left" w:pos="709" w:leader="none"/>
        </w:tabs>
        <w:ind w:firstLine="709"/>
        <w:rPr>
          <w:rFonts w:ascii="Times New Roman" w:hAnsi="Times New Roman"/>
        </w:rPr>
      </w:pPr>
      <w:r>
        <w:rPr>
          <w:rFonts w:ascii="Times New Roman" w:hAnsi="Times New Roman"/>
        </w:rPr>
        <w:t xml:space="preserve">данные паспорта или документа, его заменяющего (серия, номер, кем и когда выдан);</w:t>
      </w:r>
    </w:p>
    <w:p>
      <w:pPr>
        <w:pStyle w:val="Normal"/>
        <w:tabs>
          <w:tab w:val="left" w:pos="709" w:leader="none"/>
        </w:tabs>
        <w:ind w:firstLine="709"/>
        <w:rPr>
          <w:rFonts w:ascii="Times New Roman" w:hAnsi="Times New Roman"/>
        </w:rPr>
      </w:pPr>
      <w:r>
        <w:rPr>
          <w:rFonts w:ascii="Times New Roman" w:hAnsi="Times New Roman"/>
        </w:rPr>
        <w:t xml:space="preserve">наличие заграничного паспорта (серия, номер, кем и когда выдан);</w:t>
      </w:r>
    </w:p>
    <w:p>
      <w:pPr>
        <w:pStyle w:val="Normal"/>
        <w:tabs>
          <w:tab w:val="left" w:pos="709" w:leader="none"/>
        </w:tabs>
        <w:ind w:firstLine="709"/>
        <w:rPr>
          <w:rFonts w:ascii="Times New Roman" w:hAnsi="Times New Roman"/>
        </w:rPr>
      </w:pPr>
      <w:r>
        <w:rPr>
          <w:rFonts w:ascii="Times New Roman" w:hAnsi="Times New Roman"/>
        </w:rPr>
        <w:t xml:space="preserve">сведения об идентификационном номере налогоплательщика (ИНН); </w:t>
      </w:r>
    </w:p>
    <w:p>
      <w:pPr>
        <w:pStyle w:val="Normal"/>
        <w:tabs>
          <w:tab w:val="left" w:pos="709" w:leader="none"/>
        </w:tabs>
        <w:ind w:firstLine="709"/>
        <w:rPr>
          <w:rFonts w:ascii="Times New Roman" w:hAnsi="Times New Roman"/>
        </w:rPr>
      </w:pPr>
      <w:r>
        <w:rPr>
          <w:rFonts w:ascii="Times New Roman" w:hAnsi="Times New Roman"/>
        </w:rPr>
        <w:t xml:space="preserve">данные страхового номера индивидуального лицевого счета (СНИЛС);</w:t>
      </w:r>
    </w:p>
    <w:p>
      <w:pPr>
        <w:pStyle w:val="Normal"/>
        <w:tabs>
          <w:tab w:val="left" w:pos="709" w:leader="none"/>
        </w:tabs>
        <w:ind w:firstLine="709"/>
        <w:rPr>
          <w:rFonts w:ascii="Times New Roman" w:hAnsi="Times New Roman"/>
        </w:rPr>
      </w:pPr>
      <w:r>
        <w:rPr>
          <w:rFonts w:ascii="Times New Roman" w:hAnsi="Times New Roman"/>
        </w:rPr>
        <w:t xml:space="preserve">сведения о регистрации в системе индивидуального (персонифицированного) учета;</w:t>
      </w:r>
    </w:p>
    <w:p>
      <w:pPr>
        <w:pStyle w:val="Normal"/>
        <w:tabs>
          <w:tab w:val="left" w:pos="709" w:leader="none"/>
        </w:tabs>
        <w:ind w:firstLine="709"/>
        <w:rPr>
          <w:rFonts w:ascii="Times New Roman" w:hAnsi="Times New Roman"/>
        </w:rPr>
      </w:pPr>
      <w:r>
        <w:rPr>
          <w:rFonts w:ascii="Times New Roman" w:hAnsi="Times New Roman"/>
        </w:rPr>
        <w:t xml:space="preserve">иные сведения, которые субъект пожелал сообщить о себе (о своих близких) и которые отвечают целям обработки персональных данных Оператора; </w:t>
      </w:r>
    </w:p>
    <w:p>
      <w:pPr>
        <w:pStyle w:val="Normal"/>
        <w:tabs>
          <w:tab w:val="left" w:pos="709" w:leader="none"/>
        </w:tabs>
        <w:ind w:firstLine="709"/>
        <w:rPr>
          <w:rFonts w:ascii="Times New Roman" w:hAnsi="Times New Roman"/>
        </w:rPr>
      </w:pPr>
      <w:r>
        <w:rPr>
          <w:rFonts w:ascii="Times New Roman" w:hAnsi="Times New Roman"/>
        </w:rPr>
        <w:t xml:space="preserve">подпись.</w:t>
      </w:r>
    </w:p>
    <w:p>
      <w:pPr>
        <w:pStyle w:val="UserStyle_29"/>
        <w:shd w:val="clear" w:color="auto" w:fill="auto"/>
        <w:spacing w:before="0" w:line="240" w:lineRule="auto"/>
        <w:ind w:firstLine="709"/>
        <w:rPr>
          <w:rFonts w:ascii="Times New Roman" w:hAnsi="Times New Roman"/>
          <w:sz w:val="24"/>
          <w:szCs w:val="24"/>
        </w:rPr>
      </w:pPr>
      <w:r>
        <w:rPr>
          <w:rFonts w:ascii="Times New Roman" w:hAnsi="Times New Roman"/>
          <w:sz w:val="24"/>
          <w:szCs w:val="24"/>
        </w:rPr>
        <w:t xml:space="preserve">Указанные персональные данные предоставляются в целях </w:t>
      </w:r>
      <w:r>
        <w:rPr>
          <w:rFonts w:ascii="Times New Roman" w:hAnsi="Times New Roman"/>
          <w:color w:val="000000"/>
          <w:sz w:val="24"/>
          <w:szCs w:val="24"/>
        </w:rPr>
        <w:t xml:space="preserve">обеспечения соблюдения в отношении меня законодательства Российской Федерации и законодательства Ханты-Мансийского автономного округа – Югры </w:t>
      </w:r>
      <w:r>
        <w:rPr>
          <w:rFonts w:ascii="Times New Roman" w:hAnsi="Times New Roman"/>
          <w:sz w:val="24"/>
          <w:szCs w:val="24"/>
        </w:rPr>
        <w:t xml:space="preserve">для реализации полномочий, возложенных законодательством Российской Федерации на Оператора.</w:t>
      </w:r>
    </w:p>
    <w:p>
      <w:pPr>
        <w:pStyle w:val="Normal"/>
        <w:ind w:firstLine="709"/>
        <w:rPr>
          <w:rFonts w:ascii="Times New Roman" w:hAnsi="Times New Roman"/>
        </w:rPr>
      </w:pPr>
      <w:r>
        <w:rPr>
          <w:rFonts w:ascii="Times New Roman" w:hAnsi="Times New Roman"/>
        </w:rPr>
        <w:t xml:space="preserve">Для достижения указных целей в соответствии с законодательством Российской Федерации выражаю согласие на передачу моих персональных данных следующим третьим лицам:</w:t>
      </w:r>
    </w:p>
    <w:p>
      <w:pPr>
        <w:pStyle w:val="Normal"/>
        <w:ind w:firstLine="709"/>
        <w:rPr>
          <w:rFonts w:ascii="Times New Roman" w:hAnsi="Times New Roman"/>
        </w:rPr>
      </w:pPr>
      <w:r>
        <w:rPr>
          <w:rFonts w:ascii="Times New Roman" w:hAnsi="Times New Roman"/>
        </w:rPr>
        <w:t xml:space="preserve">органам государственной власти Российской Федерации;</w:t>
      </w:r>
    </w:p>
    <w:p>
      <w:pPr>
        <w:pStyle w:val="Normal"/>
        <w:ind w:firstLine="709"/>
        <w:rPr>
          <w:rFonts w:ascii="Times New Roman" w:hAnsi="Times New Roman"/>
        </w:rPr>
      </w:pPr>
      <w:r>
        <w:rPr>
          <w:rFonts w:ascii="Times New Roman" w:hAnsi="Times New Roman"/>
        </w:rPr>
        <w:t xml:space="preserve">исполнительным органам Ханты-Мансийского автономного округа – Югры;</w:t>
      </w:r>
    </w:p>
    <w:p>
      <w:pPr>
        <w:pStyle w:val="Normal"/>
        <w:ind w:firstLine="709"/>
        <w:rPr>
          <w:rFonts w:ascii="Times New Roman" w:hAnsi="Times New Roman"/>
        </w:rPr>
      </w:pPr>
      <w:r>
        <w:rPr>
          <w:rFonts w:ascii="Times New Roman" w:hAnsi="Times New Roman"/>
        </w:rPr>
        <w:t xml:space="preserve">образовательным учреждениям.</w:t>
      </w:r>
    </w:p>
    <w:p>
      <w:pPr>
        <w:pStyle w:val="Normal"/>
        <w:tabs>
          <w:tab w:val="left" w:pos="709" w:leader="none"/>
          <w:tab w:val="left" w:pos="993" w:leader="none"/>
        </w:tabs>
        <w:ind w:firstLine="709"/>
        <w:rPr>
          <w:rFonts w:ascii="Times New Roman" w:hAnsi="Times New Roman"/>
        </w:rPr>
      </w:pPr>
      <w:r>
        <w:rPr>
          <w:rFonts w:ascii="Times New Roman" w:hAnsi="Times New Roman"/>
        </w:rPr>
        <w:t xml:space="preserve">Я уведомлен, что в целях:</w:t>
      </w:r>
    </w:p>
    <w:p>
      <w:pPr>
        <w:pStyle w:val="Normal"/>
        <w:tabs>
          <w:tab w:val="left" w:pos="709" w:leader="none"/>
          <w:tab w:val="left" w:pos="993" w:leader="none"/>
        </w:tabs>
        <w:ind w:firstLine="709"/>
        <w:rPr>
          <w:rFonts w:ascii="Times New Roman" w:hAnsi="Times New Roman"/>
        </w:rPr>
      </w:pPr>
      <w:r>
        <w:rPr>
          <w:rFonts w:ascii="Times New Roman" w:hAnsi="Times New Roman"/>
        </w:rPr>
        <w:t xml:space="preserve">обеспечения доступа к информации о деятельности органов местного самоуправления муниципального образования Кондинский муниципальный район, мои персональные данные в составе: </w:t>
      </w:r>
    </w:p>
    <w:p>
      <w:pPr>
        <w:pStyle w:val="Normal"/>
        <w:tabs>
          <w:tab w:val="left" w:pos="709" w:leader="none"/>
        </w:tabs>
        <w:ind w:left="709" w:firstLine="0"/>
        <w:rPr>
          <w:rFonts w:ascii="Times New Roman" w:hAnsi="Times New Roman"/>
        </w:rPr>
      </w:pPr>
      <w:r>
        <w:rPr>
          <w:rFonts w:ascii="Times New Roman" w:hAnsi="Times New Roman"/>
        </w:rPr>
        <w:t xml:space="preserve">фамилия, имя, отчество;</w:t>
      </w:r>
    </w:p>
    <w:p>
      <w:pPr>
        <w:pStyle w:val="Normal"/>
        <w:tabs>
          <w:tab w:val="left" w:pos="709" w:leader="none"/>
        </w:tabs>
        <w:ind w:left="709" w:firstLine="0"/>
        <w:rPr>
          <w:rFonts w:ascii="Times New Roman" w:hAnsi="Times New Roman"/>
        </w:rPr>
      </w:pPr>
      <w:r>
        <w:rPr>
          <w:rFonts w:ascii="Times New Roman" w:hAnsi="Times New Roman"/>
        </w:rPr>
        <w:t xml:space="preserve">должность, место работы, </w:t>
      </w:r>
    </w:p>
    <w:p>
      <w:pPr>
        <w:pStyle w:val="Normal"/>
        <w:tabs>
          <w:tab w:val="left" w:pos="709" w:leader="none"/>
        </w:tabs>
        <w:ind w:firstLine="709"/>
        <w:rPr>
          <w:rFonts w:ascii="Times New Roman" w:hAnsi="Times New Roman"/>
        </w:rPr>
      </w:pPr>
      <w:r>
        <w:rPr>
          <w:rFonts w:ascii="Times New Roman" w:hAnsi="Times New Roman"/>
        </w:rPr>
        <w:t xml:space="preserve">являются общедоступными и подлежат размещению на внутренних информационно-справочных ресурсах и на официальном сайте органов местного самоуправления Кондинского района (</w:t>
      </w:r>
      <w:r>
        <w:rPr>
          <w:rFonts w:ascii="Times New Roman" w:hAnsi="Times New Roman"/>
        </w:rPr>
        <w:fldChar w:fldCharType="begin"/>
      </w:r>
      <w:r>
        <w:rPr>
          <w:rFonts w:ascii="Times New Roman" w:hAnsi="Times New Roman"/>
        </w:rPr>
        <w:instrText xml:space="preserve"> HYPERLINK "https://www.admkonda.ru)" </w:instrText>
      </w:r>
      <w:r>
        <w:rPr>
          <w:rFonts w:ascii="Times New Roman" w:hAnsi="Times New Roman"/>
        </w:rPr>
        <w:fldChar w:fldCharType="separate"/>
      </w:r>
      <w:r>
        <w:rPr>
          <w:rStyle w:val="Hyperlink"/>
          <w:rFonts w:ascii="Times New Roman" w:hAnsi="Times New Roman"/>
        </w:rPr>
        <w:t xml:space="preserve">http</w:t>
      </w:r>
      <w:r>
        <w:rPr>
          <w:rStyle w:val="Hyperlink"/>
          <w:rFonts w:ascii="Times New Roman" w:hAnsi="Times New Roman"/>
          <w:lang w:val="en-US"/>
        </w:rPr>
        <w:t xml:space="preserve">s</w:t>
      </w:r>
      <w:r>
        <w:rPr>
          <w:rStyle w:val="Hyperlink"/>
          <w:rFonts w:ascii="Times New Roman" w:hAnsi="Times New Roman"/>
        </w:rPr>
        <w:t xml:space="preserve">://www.</w:t>
      </w:r>
      <w:r>
        <w:rPr>
          <w:rStyle w:val="Hyperlink"/>
          <w:rFonts w:ascii="Times New Roman" w:hAnsi="Times New Roman"/>
          <w:lang w:val="en-US"/>
        </w:rPr>
        <w:t xml:space="preserve">admkonda</w:t>
      </w:r>
      <w:r>
        <w:rPr>
          <w:rStyle w:val="Hyperlink"/>
          <w:rFonts w:ascii="Times New Roman" w:hAnsi="Times New Roman"/>
        </w:rPr>
        <w:t xml:space="preserve">.</w:t>
      </w:r>
      <w:r>
        <w:rPr>
          <w:rStyle w:val="Hyperlink"/>
          <w:rFonts w:ascii="Times New Roman" w:hAnsi="Times New Roman"/>
          <w:lang w:val="en-US"/>
        </w:rPr>
        <w:t xml:space="preserve">ru</w:t>
      </w:r>
      <w:r>
        <w:rPr>
          <w:rStyle w:val="Hyperlink"/>
          <w:rFonts w:ascii="Times New Roman" w:hAnsi="Times New Roman"/>
        </w:rPr>
        <w:t xml:space="preserve">)</w:t>
      </w:r>
      <w:r>
        <w:rPr>
          <w:rFonts w:ascii="Times New Roman" w:hAnsi="Times New Roman"/>
        </w:rPr>
        <w:fldChar w:fldCharType="end"/>
      </w:r>
      <w:r>
        <w:rPr>
          <w:rFonts w:ascii="Times New Roman" w:hAnsi="Times New Roman"/>
        </w:rPr>
        <w:t xml:space="preserve">. </w:t>
      </w:r>
    </w:p>
    <w:p>
      <w:pPr>
        <w:pStyle w:val="UserStyle_29"/>
        <w:shd w:val="clear" w:color="auto" w:fill="auto"/>
        <w:spacing w:before="0" w:line="240" w:lineRule="auto"/>
        <w:ind w:firstLine="709"/>
        <w:rPr>
          <w:rFonts w:ascii="Times New Roman" w:hAnsi="Times New Roman"/>
          <w:sz w:val="24"/>
          <w:szCs w:val="24"/>
        </w:rPr>
      </w:pPr>
      <w:r>
        <w:rPr>
          <w:rStyle w:val="UserStyle_30"/>
          <w:i w:val="0"/>
          <w:sz w:val="24"/>
          <w:szCs w:val="24"/>
        </w:rPr>
        <w:t xml:space="preserve">Я</w:t>
      </w:r>
      <w:r>
        <w:rPr>
          <w:rFonts w:ascii="Times New Roman" w:hAnsi="Times New Roman"/>
          <w:sz w:val="24"/>
          <w:szCs w:val="24"/>
        </w:rPr>
        <w:t xml:space="preserve"> ознакомлен(а) с тем, что согласие на обработку персональных данных действует с даты подписания согласия в течение всего срока проведения конкурса и нахождения в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у Оператора и после его завершения.</w:t>
      </w:r>
    </w:p>
    <w:p>
      <w:pPr>
        <w:pStyle w:val="UserStyle_29"/>
        <w:shd w:val="clear" w:color="auto" w:fill="auto"/>
        <w:spacing w:before="0" w:line="240" w:lineRule="auto"/>
        <w:ind w:firstLine="709"/>
        <w:rPr>
          <w:rFonts w:ascii="Times New Roman" w:hAnsi="Times New Roman"/>
          <w:sz w:val="24"/>
          <w:szCs w:val="24"/>
        </w:rPr>
      </w:pPr>
      <w:r>
        <w:rPr>
          <w:rFonts w:ascii="Times New Roman" w:hAnsi="Times New Roman"/>
          <w:sz w:val="24"/>
          <w:szCs w:val="24"/>
        </w:rPr>
        <w:t xml:space="preserve">Согласие на обработку персональных данных может быть отозвано на основании письменного заявления в произвольной форме.</w:t>
      </w:r>
    </w:p>
    <w:p>
      <w:pPr>
        <w:pStyle w:val="UserStyle_29"/>
        <w:shd w:val="clear" w:color="auto" w:fill="auto"/>
        <w:spacing w:before="0" w:line="240" w:lineRule="auto"/>
        <w:ind w:firstLine="709"/>
        <w:rPr>
          <w:rFonts w:ascii="Times New Roman" w:hAnsi="Times New Roman"/>
          <w:sz w:val="24"/>
          <w:szCs w:val="24"/>
        </w:rPr>
      </w:pPr>
      <w:r>
        <w:rPr>
          <w:rFonts w:ascii="Times New Roman" w:hAnsi="Times New Roman"/>
          <w:sz w:val="24"/>
          <w:szCs w:val="24"/>
        </w:rPr>
        <w:t xml:space="preserve">После исключения из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 персональные данные будут храниться у Оператора в течение предусмотренного законодательством Российской Федерации срока хранения документов.</w:t>
      </w:r>
    </w:p>
    <w:p>
      <w:pPr>
        <w:pStyle w:val="Normal"/>
        <w:ind w:left="6963"/>
        <w:jc w:val="center"/>
        <w:rPr>
          <w:rFonts w:ascii="Times New Roman" w:hAnsi="Times New Roman"/>
        </w:rPr>
      </w:pPr>
      <w:r>
        <w:rPr>
          <w:rFonts w:ascii="Times New Roman" w:hAnsi="Times New Roman"/>
        </w:rPr>
      </w:r>
    </w:p>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4787"/>
        <w:gridCol w:w="5070"/>
      </w:tblGrid>
      <w:tr>
        <w:tc>
          <w:tcPr>
            <w:tcW w:w="2428" w:type="pct"/>
            <w:tcBorders>
              <w:top w:val="none" w:color="000000" w:sz="0" w:space="0"/>
              <w:left w:val="none" w:color="000000" w:sz="0" w:space="0"/>
              <w:bottom w:val="none" w:color="000000" w:sz="0" w:space="0"/>
              <w:right w:val="none" w:color="000000" w:sz="0" w:space="0"/>
            </w:tcBorders>
            <w:textDirection w:val="lrTb"/>
            <w:vAlign w:val="top"/>
          </w:tcPr>
          <w:p>
            <w:pPr>
              <w:pStyle w:val="Normal"/>
              <w:ind w:firstLine="0"/>
              <w:rPr>
                <w:rFonts w:ascii="Times New Roman" w:hAnsi="Times New Roman"/>
              </w:rPr>
            </w:pPr>
            <w:r>
              <w:rPr>
                <w:rFonts w:ascii="Times New Roman" w:hAnsi="Times New Roman"/>
              </w:rPr>
            </w:r>
          </w:p>
          <w:p>
            <w:pPr>
              <w:pStyle w:val="Normal"/>
              <w:ind w:firstLine="0"/>
              <w:rPr>
                <w:rFonts w:ascii="Times New Roman" w:hAnsi="Times New Roman"/>
              </w:rPr>
            </w:pPr>
            <w:r>
              <w:rPr>
                <w:rFonts w:ascii="Times New Roman" w:hAnsi="Times New Roman"/>
              </w:rPr>
              <w:t xml:space="preserve">«_____» ______________ 20___ г.</w:t>
            </w:r>
          </w:p>
        </w:tc>
        <w:tc>
          <w:tcPr>
            <w:tcW w:w="2572" w:type="pct"/>
            <w:tcBorders>
              <w:top w:val="none" w:color="000000" w:sz="0" w:space="0"/>
              <w:left w:val="none" w:color="000000" w:sz="0" w:space="0"/>
              <w:bottom w:val="none" w:color="000000" w:sz="0" w:space="0"/>
              <w:right w:val="none" w:color="000000" w:sz="0" w:space="0"/>
            </w:tcBorders>
            <w:textDirection w:val="lrTb"/>
            <w:vAlign w:val="top"/>
          </w:tcPr>
          <w:p>
            <w:pPr>
              <w:pStyle w:val="Normal"/>
              <w:ind w:firstLine="0"/>
              <w:rPr>
                <w:rFonts w:ascii="Times New Roman" w:hAnsi="Times New Roman"/>
              </w:rPr>
            </w:pPr>
            <w:r>
              <w:rPr>
                <w:rFonts w:ascii="Times New Roman" w:hAnsi="Times New Roman"/>
              </w:rPr>
            </w:r>
          </w:p>
          <w:p>
            <w:pPr>
              <w:pStyle w:val="Normal"/>
              <w:ind w:firstLine="0"/>
              <w:jc w:val="center"/>
              <w:rPr>
                <w:rFonts w:ascii="Times New Roman" w:hAnsi="Times New Roman"/>
              </w:rPr>
            </w:pPr>
            <w:r>
              <w:rPr>
                <w:rFonts w:ascii="Times New Roman" w:hAnsi="Times New Roman"/>
              </w:rPr>
              <w:t xml:space="preserve">___________________________</w:t>
            </w:r>
          </w:p>
        </w:tc>
      </w:tr>
      <w:tr>
        <w:trPr>
          <w:trHeight w:val="85"/>
        </w:trPr>
        <w:tc>
          <w:tcPr>
            <w:tcW w:w="2428" w:type="pct"/>
            <w:tcBorders>
              <w:top w:val="none" w:color="000000" w:sz="0" w:space="0"/>
              <w:left w:val="none" w:color="000000" w:sz="0" w:space="0"/>
              <w:bottom w:val="none" w:color="000000" w:sz="0" w:space="0"/>
              <w:right w:val="none" w:color="000000" w:sz="0" w:space="0"/>
            </w:tcBorders>
            <w:textDirection w:val="lrTb"/>
            <w:vAlign w:val="top"/>
          </w:tcPr>
          <w:p>
            <w:pPr>
              <w:pStyle w:val="Normal"/>
              <w:ind w:firstLine="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(дата)</w:t>
            </w:r>
          </w:p>
        </w:tc>
        <w:tc>
          <w:tcPr>
            <w:tcW w:w="2572" w:type="pct"/>
            <w:tcBorders>
              <w:top w:val="none" w:color="000000" w:sz="0" w:space="0"/>
              <w:left w:val="none" w:color="000000" w:sz="0" w:space="0"/>
              <w:bottom w:val="none" w:color="000000" w:sz="0" w:space="0"/>
              <w:right w:val="none" w:color="000000" w:sz="0" w:space="0"/>
            </w:tcBorders>
            <w:textDirection w:val="lrTb"/>
            <w:vAlign w:val="top"/>
          </w:tcPr>
          <w:p>
            <w:pPr>
              <w:pStyle w:val="Normal"/>
              <w:ind w:firstLine="0"/>
              <w:jc w:val="center"/>
              <w:rPr>
                <w:rFonts w:ascii="Times New Roman" w:hAnsi="Times New Roman"/>
                <w:sz w:val="20"/>
                <w:szCs w:val="20"/>
              </w:rPr>
            </w:pPr>
            <w:r>
              <w:rPr>
                <w:rFonts w:ascii="Times New Roman" w:hAnsi="Times New Roman"/>
                <w:sz w:val="20"/>
                <w:szCs w:val="20"/>
              </w:rPr>
              <w:t xml:space="preserve">(подпись)</w:t>
            </w:r>
          </w:p>
        </w:tc>
      </w:tr>
    </w:tbl>
    <w:p>
      <w:pPr>
        <w:pStyle w:val="Normal"/>
        <w:rPr>
          <w:rFonts w:ascii="Times New Roman" w:hAnsi="Times New Roman"/>
          <w:color w:val="000000"/>
          <w:sz w:val="20"/>
          <w:szCs w:val="20"/>
        </w:rPr>
      </w:pPr>
      <w:r>
        <w:rPr>
          <w:rFonts w:ascii="Times New Roman" w:hAnsi="Times New Roman"/>
          <w:color w:val="000000"/>
          <w:sz w:val="20"/>
          <w:szCs w:val="20"/>
        </w:rPr>
      </w:r>
    </w:p>
    <w:p>
      <w:pPr>
        <w:pStyle w:val="Normal"/>
        <w:rPr>
          <w:rFonts w:ascii="Times New Roman" w:hAnsi="Times New Roman"/>
        </w:rPr>
      </w:pPr>
      <w:r>
        <w:rPr>
          <w:rFonts w:ascii="Times New Roman" w:hAnsi="Times New Roman"/>
        </w:rPr>
        <w:t xml:space="preserve"> </w:t>
      </w:r>
      <w:r>
        <w:rPr>
          <w:rFonts w:ascii="Times New Roman" w:hAnsi="Times New Roman"/>
        </w:rPr>
      </w:r>
    </w:p>
    <w:p>
      <w:pPr>
        <w:pStyle w:val="Normal"/>
        <w:ind w:left="4254" w:firstLine="709"/>
        <w:rPr>
          <w:rFonts w:ascii="Times New Roman" w:hAnsi="Times New Roman"/>
          <w:color w:val="000000"/>
        </w:rPr>
        <w:sectPr>
          <w:headerReference w:type="even" r:id="rId7"/>
          <w:headerReference w:type="default" r:id="rId8"/>
          <w:type w:val="nextPage"/>
          <w:pgSz w:w="11909" w:h="16834"/>
          <w:pgMar w:top="1134" w:right="567" w:bottom="993" w:left="1701" w:header="720" w:footer="720" w:gutter="0"/>
          <w:cols w:space="720"/>
          <w:docGrid w:linePitch="360"/>
          <w:titlePg/>
        </w:sectPr>
      </w:pPr>
      <w:r>
        <w:rPr>
          <w:rFonts w:ascii="Times New Roman" w:hAnsi="Times New Roman"/>
          <w:color w:val="000000"/>
        </w:rPr>
      </w:r>
    </w:p>
    <w:p>
      <w:pPr>
        <w:pStyle w:val="UserStyle_15"/>
        <w:widowControl/>
        <w:ind w:left="7371"/>
        <w:rPr>
          <w:rFonts w:ascii="Times New Roman" w:hAnsi="Times New Roman" w:cs="Times New Roman"/>
          <w:sz w:val="24"/>
          <w:szCs w:val="24"/>
        </w:rPr>
      </w:pPr>
      <w:r>
        <w:rPr>
          <w:rFonts w:ascii="Times New Roman" w:hAnsi="Times New Roman" w:cs="Times New Roman"/>
          <w:sz w:val="24"/>
          <w:szCs w:val="24"/>
        </w:rPr>
        <w:t xml:space="preserve">Приложение 3</w:t>
      </w:r>
    </w:p>
    <w:p>
      <w:pPr>
        <w:pStyle w:val="UserStyle_15"/>
        <w:widowControl/>
        <w:ind w:left="7371"/>
        <w:rPr>
          <w:rFonts w:ascii="Times New Roman" w:hAnsi="Times New Roman" w:cs="Times New Roman"/>
          <w:sz w:val="24"/>
          <w:szCs w:val="24"/>
        </w:rPr>
      </w:pPr>
      <w:r>
        <w:rPr>
          <w:rFonts w:ascii="Times New Roman" w:hAnsi="Times New Roman" w:cs="Times New Roman"/>
          <w:sz w:val="24"/>
          <w:szCs w:val="24"/>
        </w:rPr>
        <w:t xml:space="preserve">к Порядку</w:t>
      </w:r>
      <w:r>
        <w:rPr>
          <w:rFonts w:ascii="Times New Roman" w:hAnsi="Times New Roman"/>
        </w:rPr>
        <w:t xml:space="preserve"> </w:t>
      </w:r>
      <w:r>
        <w:rPr>
          <w:rFonts w:ascii="Times New Roman" w:hAnsi="Times New Roman" w:cs="Times New Roman"/>
          <w:sz w:val="24"/>
          <w:szCs w:val="24"/>
        </w:rPr>
        <w:t xml:space="preserve">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pPr>
        <w:pStyle w:val="Normal"/>
        <w:ind w:left="4254" w:firstLine="709"/>
        <w:rPr>
          <w:rFonts w:cs="Arial"/>
          <w:color w:val="000000"/>
          <w:szCs w:val="28"/>
        </w:rPr>
      </w:pPr>
      <w:r>
        <w:rPr>
          <w:rFonts w:cs="Arial"/>
          <w:color w:val="000000"/>
          <w:szCs w:val="28"/>
        </w:rPr>
      </w:r>
    </w:p>
    <w:p>
      <w:pPr>
        <w:pStyle w:val="User"/>
        <w:jc w:val="center"/>
        <w:rPr>
          <w:sz w:val="24"/>
          <w:szCs w:val="24"/>
        </w:rPr>
      </w:pPr>
      <w:r>
        <w:rPr>
          <w:sz w:val="24"/>
          <w:szCs w:val="24"/>
        </w:rPr>
        <w:t xml:space="preserve">Список</w:t>
      </w:r>
    </w:p>
    <w:p>
      <w:pPr>
        <w:pStyle w:val="Normal"/>
        <w:ind w:firstLine="709"/>
        <w:jc w:val="center"/>
        <w:rPr>
          <w:rFonts w:ascii="Times New Roman" w:hAnsi="Times New Roman"/>
        </w:rPr>
      </w:pPr>
      <w:r>
        <w:rPr>
          <w:rFonts w:ascii="Times New Roman" w:hAnsi="Times New Roman"/>
        </w:rPr>
        <w:t xml:space="preserve">лиц, включенных в резерв управленческих кадров для замещения целевых управленческих должностей </w:t>
      </w:r>
      <w:r>
        <w:rPr>
          <w:rFonts w:ascii="Times New Roman" w:hAnsi="Times New Roman"/>
          <w:bCs/>
        </w:rPr>
        <w:t xml:space="preserve">в муниципальных учреждениях муниципального образования Кондинский район</w:t>
      </w:r>
      <w:r>
        <w:rPr>
          <w:rFonts w:ascii="Times New Roman" w:hAnsi="Times New Roman"/>
        </w:rPr>
      </w:r>
    </w:p>
    <w:p>
      <w:pPr>
        <w:pStyle w:val="User"/>
        <w:jc w:val="center"/>
        <w:rPr>
          <w:rFonts w:ascii="Arial" w:hAnsi="Arial" w:cs="Arial"/>
          <w:sz w:val="24"/>
          <w:szCs w:val="24"/>
        </w:rPr>
      </w:pPr>
      <w:r>
        <w:rPr>
          <w:rFonts w:ascii="Arial" w:hAnsi="Arial" w:cs="Arial"/>
          <w:sz w:val="24"/>
          <w:szCs w:val="24"/>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459"/>
        <w:gridCol w:w="963"/>
        <w:gridCol w:w="968"/>
        <w:gridCol w:w="1416"/>
        <w:gridCol w:w="1230"/>
        <w:gridCol w:w="1448"/>
        <w:gridCol w:w="1448"/>
        <w:gridCol w:w="1448"/>
        <w:gridCol w:w="1734"/>
        <w:gridCol w:w="1486"/>
        <w:gridCol w:w="1448"/>
        <w:gridCol w:w="1175"/>
      </w:tblGrid>
      <w:tr>
        <w:trPr>
          <w:trHeight w:val="68"/>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 </w:t>
            </w:r>
            <w:r>
              <w:rPr>
                <w:sz w:val="18"/>
                <w:szCs w:val="18"/>
              </w:rPr>
              <w:t xml:space="preserve">п/п</w:t>
            </w:r>
          </w:p>
          <w:p>
            <w:pPr>
              <w:pStyle w:val="User"/>
              <w:jc w:val="center"/>
              <w:rPr>
                <w:sz w:val="18"/>
                <w:szCs w:val="18"/>
              </w:rPr>
            </w:pPr>
            <w:r>
              <w:rPr>
                <w:sz w:val="18"/>
                <w:szCs w:val="18"/>
              </w:rPr>
            </w:r>
          </w:p>
        </w:tc>
        <w:tc>
          <w:tcPr>
            <w:tcW w:w="31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Фамилия, имя, отчество</w:t>
            </w:r>
          </w:p>
        </w:tc>
        <w:tc>
          <w:tcPr>
            <w:tcW w:w="318"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Число, месяц</w:t>
            </w:r>
          </w:p>
          <w:p>
            <w:pPr>
              <w:pStyle w:val="User"/>
              <w:jc w:val="center"/>
              <w:rPr>
                <w:sz w:val="18"/>
                <w:szCs w:val="18"/>
              </w:rPr>
            </w:pPr>
            <w:r>
              <w:rPr>
                <w:sz w:val="18"/>
                <w:szCs w:val="18"/>
              </w:rPr>
              <w:t xml:space="preserve">и год рождения</w:t>
            </w:r>
          </w:p>
        </w:tc>
        <w:tc>
          <w:tcPr>
            <w:tcW w:w="46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Образование (наименование учебного заведения, год выпуска, направление подготовки или специальность, присвоенная квалификация), ученая степень, ученое звание (год присвоения)</w:t>
            </w:r>
          </w:p>
        </w:tc>
        <w:tc>
          <w:tcPr>
            <w:tcW w:w="40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Место службы (работы), замещаемая (занимаемая) должность</w:t>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Стаж работы по специальности, направлению, стаж работы на управленческих должностях</w:t>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Дата проведения конкурса о включении кандидата в резерв управленческих кадров</w:t>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Наименование целевой управленческой должности, для замещения которой резервист включен в резерв управленческих кадров</w:t>
            </w:r>
          </w:p>
        </w:tc>
        <w:tc>
          <w:tcPr>
            <w:tcW w:w="570"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Сведения о прохождении дополнительного профессионального образования в период нахождения в резерве управленческих кадров</w:t>
            </w:r>
          </w:p>
        </w:tc>
        <w:tc>
          <w:tcPr>
            <w:tcW w:w="488"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Сведения о назначении на целевую управленческую должность (дата и номер правового акта)</w:t>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Сведения об исключении из резерва управленческих кадров (дата и номер правового акта)</w:t>
            </w:r>
          </w:p>
        </w:tc>
        <w:tc>
          <w:tcPr>
            <w:tcW w:w="38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Контактная информация</w:t>
            </w:r>
          </w:p>
        </w:tc>
      </w:tr>
      <w:tr>
        <w:trPr>
          <w:trHeight w:val="68"/>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1</w:t>
            </w:r>
          </w:p>
        </w:tc>
        <w:tc>
          <w:tcPr>
            <w:tcW w:w="31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2</w:t>
            </w:r>
          </w:p>
        </w:tc>
        <w:tc>
          <w:tcPr>
            <w:tcW w:w="318"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3</w:t>
            </w:r>
          </w:p>
        </w:tc>
        <w:tc>
          <w:tcPr>
            <w:tcW w:w="46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4</w:t>
            </w:r>
          </w:p>
        </w:tc>
        <w:tc>
          <w:tcPr>
            <w:tcW w:w="40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5</w:t>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6</w:t>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7</w:t>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8</w:t>
            </w:r>
          </w:p>
        </w:tc>
        <w:tc>
          <w:tcPr>
            <w:tcW w:w="570"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9</w:t>
            </w:r>
          </w:p>
        </w:tc>
        <w:tc>
          <w:tcPr>
            <w:tcW w:w="488"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10</w:t>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11</w:t>
            </w:r>
          </w:p>
        </w:tc>
        <w:tc>
          <w:tcPr>
            <w:tcW w:w="38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t xml:space="preserve">12</w:t>
            </w:r>
          </w:p>
        </w:tc>
      </w:tr>
      <w:tr>
        <w:trPr>
          <w:trHeight w:val="68"/>
        </w:trP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c>
          <w:tcPr>
            <w:tcW w:w="151"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31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318"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465"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404"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570"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488"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47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c>
          <w:tcPr>
            <w:tcW w:w="386" w:type="pct"/>
            <w:tcBorders>
              <w:top w:val="single" w:color="000000" w:sz="4" w:space="0"/>
              <w:left w:val="single" w:color="000000" w:sz="4" w:space="0"/>
              <w:bottom w:val="single" w:color="000000" w:sz="4" w:space="0"/>
              <w:right w:val="single" w:color="000000" w:sz="4" w:space="0"/>
            </w:tcBorders>
            <w:textDirection w:val="lrTb"/>
            <w:vAlign w:val="top"/>
          </w:tcPr>
          <w:p>
            <w:pPr>
              <w:pStyle w:val="User"/>
              <w:jc w:val="center"/>
              <w:rPr>
                <w:sz w:val="18"/>
                <w:szCs w:val="18"/>
              </w:rPr>
            </w:pPr>
            <w:r>
              <w:rPr>
                <w:sz w:val="18"/>
                <w:szCs w:val="18"/>
              </w:rPr>
            </w:r>
          </w:p>
        </w:tc>
      </w:tr>
    </w:tbl>
    <w:p>
      <w:pPr>
        <w:pStyle w:val="Normal"/>
        <w:ind w:left="4254" w:firstLine="0"/>
        <w:jc w:val="center"/>
        <w:rPr>
          <w:rFonts w:cs="Arial"/>
          <w:color w:val="000000"/>
          <w:szCs w:val="28"/>
        </w:rPr>
        <w:sectPr>
          <w:headerReference w:type="first" r:id="rId9"/>
          <w:type w:val="nextPage"/>
          <w:pgSz w:w="16834" w:h="11909" w:orient="landscape"/>
          <w:pgMar w:top="1701" w:right="1134" w:bottom="567" w:left="992" w:header="720" w:footer="720" w:gutter="0"/>
          <w:cols w:space="720"/>
          <w:docGrid w:linePitch="360"/>
          <w:titlePg/>
        </w:sectPr>
      </w:pPr>
      <w:r>
        <w:rPr>
          <w:rFonts w:cs="Arial"/>
          <w:color w:val="000000"/>
          <w:szCs w:val="28"/>
        </w:rPr>
      </w:r>
    </w:p>
    <w:p>
      <w:pPr>
        <w:pStyle w:val="UserStyle_15"/>
        <w:widowControl/>
        <w:ind w:left="4536"/>
        <w:rPr>
          <w:rFonts w:ascii="Times New Roman" w:hAnsi="Times New Roman" w:cs="Times New Roman"/>
          <w:sz w:val="24"/>
          <w:szCs w:val="24"/>
        </w:rPr>
      </w:pPr>
      <w:r>
        <w:rPr>
          <w:rFonts w:ascii="Times New Roman" w:hAnsi="Times New Roman" w:cs="Times New Roman"/>
          <w:sz w:val="24"/>
          <w:szCs w:val="24"/>
        </w:rPr>
        <w:t xml:space="preserve">Приложение 2</w:t>
      </w:r>
    </w:p>
    <w:p>
      <w:pPr>
        <w:pStyle w:val="UserStyle_15"/>
        <w:widowControl/>
        <w:ind w:left="4536"/>
        <w:rPr>
          <w:rFonts w:ascii="Times New Roman" w:hAnsi="Times New Roman" w:cs="Times New Roman"/>
          <w:sz w:val="24"/>
          <w:szCs w:val="24"/>
        </w:rPr>
      </w:pPr>
      <w:r>
        <w:rPr>
          <w:rFonts w:ascii="Times New Roman" w:hAnsi="Times New Roman" w:cs="Times New Roman"/>
          <w:sz w:val="24"/>
          <w:szCs w:val="24"/>
        </w:rPr>
        <w:t xml:space="preserve">к Порядку</w:t>
      </w:r>
      <w:r>
        <w:rPr>
          <w:rFonts w:ascii="Times New Roman" w:hAnsi="Times New Roman"/>
        </w:rPr>
        <w:t xml:space="preserve"> </w:t>
      </w:r>
      <w:r>
        <w:rPr>
          <w:rFonts w:ascii="Times New Roman" w:hAnsi="Times New Roman" w:cs="Times New Roman"/>
          <w:sz w:val="24"/>
          <w:szCs w:val="24"/>
        </w:rPr>
        <w:t xml:space="preserve">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pPr>
        <w:pStyle w:val="Normal"/>
        <w:ind w:left="4254" w:firstLine="709"/>
        <w:rPr>
          <w:rFonts w:cs="Arial"/>
        </w:rPr>
      </w:pPr>
      <w:r>
        <w:rPr>
          <w:rFonts w:cs="Arial"/>
        </w:rPr>
      </w:r>
    </w:p>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4919"/>
        <w:gridCol w:w="717"/>
        <w:gridCol w:w="372"/>
        <w:gridCol w:w="6"/>
        <w:gridCol w:w="2912"/>
        <w:gridCol w:w="931"/>
      </w:tblGrid>
      <w:tr>
        <w:trPr/>
        <w:tc>
          <w:tcPr>
            <w:tcW w:w="2497" w:type="pct"/>
            <w:vMerge w:val="restart"/>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t xml:space="preserve">Председателю конкурсной комиссии</w:t>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bottom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top w:val="single" w:color="000000" w:sz="4" w:space="0"/>
              <w:bottom w:val="single" w:color="000000" w:sz="4" w:space="0"/>
            </w:tcBorders>
            <w:textDirection w:val="lrTb"/>
            <w:vAlign w:val="top"/>
          </w:tcPr>
          <w:p>
            <w:pPr>
              <w:pStyle w:val="Normal"/>
              <w:spacing w:line="0" w:lineRule="atLeast"/>
              <w:ind w:left="177" w:hanging="207"/>
              <w:jc w:val="center"/>
              <w:rPr>
                <w:rFonts w:ascii="Times New Roman" w:hAnsi="Times New Roman"/>
                <w:szCs w:val="20"/>
              </w:rPr>
            </w:pPr>
            <w:r>
              <w:rPr>
                <w:rFonts w:ascii="Times New Roman" w:hAnsi="Times New Roman"/>
                <w:sz w:val="20"/>
                <w:szCs w:val="20"/>
              </w:rPr>
              <w:t xml:space="preserve">(фамилия, имя, отчество</w:t>
            </w:r>
            <w:r>
              <w:rPr>
                <w:rFonts w:ascii="Times New Roman" w:hAnsi="Times New Roman"/>
                <w:szCs w:val="20"/>
              </w:rPr>
              <w:t xml:space="preserve">)</w:t>
            </w:r>
          </w:p>
          <w:p>
            <w:pPr>
              <w:pStyle w:val="Normal"/>
              <w:spacing w:line="0" w:lineRule="atLeast"/>
              <w:ind w:left="177" w:hanging="207"/>
              <w:jc w:val="center"/>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360" w:type="pct"/>
            <w:tcBorders>
              <w:top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t xml:space="preserve">от</w:t>
            </w:r>
          </w:p>
        </w:tc>
        <w:tc>
          <w:tcPr>
            <w:tcW w:w="2143" w:type="pct"/>
            <w:gridSpan w:val="4"/>
            <w:tcBorders>
              <w:top w:val="single" w:color="000000" w:sz="4" w:space="0"/>
              <w:left w:val="none"/>
              <w:bottom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bottom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top w:val="single" w:color="000000" w:sz="4" w:space="0"/>
            </w:tcBorders>
            <w:textDirection w:val="lrTb"/>
            <w:vAlign w:val="top"/>
          </w:tcPr>
          <w:p>
            <w:pPr>
              <w:pStyle w:val="Normal"/>
              <w:spacing w:line="0" w:lineRule="atLeast"/>
              <w:ind w:left="177" w:hanging="207"/>
              <w:jc w:val="center"/>
              <w:rPr>
                <w:rFonts w:ascii="Times New Roman" w:hAnsi="Times New Roman"/>
                <w:sz w:val="20"/>
                <w:szCs w:val="20"/>
              </w:rPr>
            </w:pPr>
            <w:r>
              <w:rPr>
                <w:rFonts w:ascii="Times New Roman" w:hAnsi="Times New Roman"/>
                <w:sz w:val="20"/>
                <w:szCs w:val="20"/>
              </w:rPr>
              <w:t xml:space="preserve">(фамилия, имя, отчество)</w:t>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bottom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top w:val="single" w:color="000000" w:sz="4" w:space="0"/>
            </w:tcBorders>
            <w:textDirection w:val="lrTb"/>
            <w:vAlign w:val="top"/>
          </w:tcPr>
          <w:p>
            <w:pPr>
              <w:pStyle w:val="Normal"/>
              <w:spacing w:line="0" w:lineRule="atLeast"/>
              <w:ind w:left="177" w:hanging="207"/>
              <w:jc w:val="center"/>
              <w:rPr>
                <w:rFonts w:ascii="Times New Roman" w:hAnsi="Times New Roman"/>
                <w:sz w:val="20"/>
                <w:szCs w:val="20"/>
              </w:rPr>
            </w:pPr>
            <w:r>
              <w:rPr>
                <w:rFonts w:ascii="Times New Roman" w:hAnsi="Times New Roman"/>
                <w:sz w:val="20"/>
                <w:szCs w:val="20"/>
              </w:rPr>
              <w:t xml:space="preserve">(документ, удостоверяющий личность)</w:t>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bottom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top w:val="single" w:color="000000" w:sz="4" w:space="0"/>
            </w:tcBorders>
            <w:textDirection w:val="lrTb"/>
            <w:vAlign w:val="top"/>
          </w:tcPr>
          <w:p>
            <w:pPr>
              <w:pStyle w:val="Normal"/>
              <w:spacing w:line="0" w:lineRule="atLeast"/>
              <w:ind w:left="177" w:hanging="207"/>
              <w:jc w:val="center"/>
              <w:rPr>
                <w:rFonts w:ascii="Times New Roman" w:hAnsi="Times New Roman"/>
                <w:sz w:val="20"/>
                <w:szCs w:val="20"/>
              </w:rPr>
            </w:pPr>
            <w:r>
              <w:rPr>
                <w:rFonts w:ascii="Times New Roman" w:hAnsi="Times New Roman"/>
                <w:sz w:val="20"/>
                <w:szCs w:val="20"/>
              </w:rPr>
              <w:t xml:space="preserve">(серия, номер)</w:t>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547" w:type="pct"/>
            <w:gridSpan w:val="2"/>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t xml:space="preserve">выдан</w:t>
            </w:r>
          </w:p>
        </w:tc>
        <w:tc>
          <w:tcPr>
            <w:tcW w:w="1956" w:type="pct"/>
            <w:gridSpan w:val="3"/>
            <w:tcBorders>
              <w:left w:val="none"/>
              <w:bottom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bottom w:val="single" w:color="000000" w:sz="4" w:space="0"/>
            </w:tcBorders>
            <w:textDirection w:val="lrTb"/>
            <w:vAlign w:val="top"/>
          </w:tcPr>
          <w:p>
            <w:pPr>
              <w:pStyle w:val="Normal"/>
              <w:spacing w:line="0" w:lineRule="atLeast"/>
              <w:ind w:left="177" w:hanging="207"/>
              <w:jc w:val="center"/>
              <w:rPr>
                <w:rFonts w:ascii="Times New Roman" w:hAnsi="Times New Roman"/>
                <w:sz w:val="20"/>
                <w:szCs w:val="20"/>
              </w:rPr>
            </w:pPr>
            <w:r>
              <w:rPr>
                <w:rFonts w:ascii="Times New Roman" w:hAnsi="Times New Roman"/>
                <w:sz w:val="20"/>
                <w:szCs w:val="20"/>
              </w:rPr>
              <w:t xml:space="preserve">(кем, когда)</w:t>
            </w:r>
          </w:p>
          <w:p>
            <w:pPr>
              <w:pStyle w:val="Normal"/>
              <w:spacing w:line="0" w:lineRule="atLeast"/>
              <w:ind w:left="177"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029" w:type="pct"/>
            <w:gridSpan w:val="4"/>
            <w:tcBorders>
              <w:top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t xml:space="preserve">адрес регистрации (проживания):</w:t>
            </w:r>
          </w:p>
        </w:tc>
        <w:tc>
          <w:tcPr>
            <w:tcW w:w="475" w:type="pct"/>
            <w:tcBorders>
              <w:top w:val="single" w:color="000000" w:sz="4" w:space="0"/>
              <w:left w:val="none"/>
              <w:bottom w:val="single" w:color="000000" w:sz="4" w:space="0"/>
            </w:tcBorders>
            <w:textDirection w:val="lrTb"/>
            <w:vAlign w:val="top"/>
          </w:tcPr>
          <w:p>
            <w:pPr>
              <w:pStyle w:val="Normal"/>
              <w:spacing w:line="0" w:lineRule="atLeast"/>
              <w:ind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bottom w:val="single" w:color="000000" w:sz="4" w:space="0"/>
            </w:tcBorders>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2503" w:type="pct"/>
            <w:gridSpan w:val="5"/>
            <w:tcBorders>
              <w:top w:val="single" w:color="000000" w:sz="4" w:space="0"/>
            </w:tcBorders>
            <w:textDirection w:val="lrTb"/>
            <w:vAlign w:val="top"/>
          </w:tcPr>
          <w:p>
            <w:pPr>
              <w:pStyle w:val="Normal"/>
              <w:spacing w:line="0" w:lineRule="atLeast"/>
              <w:ind w:left="177" w:firstLine="0"/>
              <w:rPr>
                <w:rFonts w:ascii="Times New Roman" w:hAnsi="Times New Roman"/>
                <w:szCs w:val="16"/>
              </w:rPr>
            </w:pPr>
            <w:r>
              <w:rPr>
                <w:rFonts w:ascii="Times New Roman" w:hAnsi="Times New Roman"/>
                <w:szCs w:val="16"/>
              </w:rPr>
            </w:r>
          </w:p>
        </w:tc>
      </w:tr>
      <w:tr>
        <w:trPr/>
        <w:tc>
          <w:tcPr>
            <w:tcW w:w="2497" w:type="pct"/>
            <w:vMerge w:val="continue"/>
            <w:textDirection w:val="lrTb"/>
            <w:vAlign w:val="top"/>
          </w:tcPr>
          <w:p>
            <w:pPr>
              <w:pStyle w:val="Normal"/>
              <w:spacing w:line="0" w:lineRule="atLeast"/>
              <w:ind w:left="284" w:firstLine="0"/>
              <w:rPr>
                <w:rFonts w:ascii="Times New Roman" w:hAnsi="Times New Roman"/>
                <w:szCs w:val="22"/>
              </w:rPr>
            </w:pPr>
            <w:r>
              <w:rPr>
                <w:rFonts w:ascii="Times New Roman" w:hAnsi="Times New Roman"/>
                <w:szCs w:val="22"/>
              </w:rPr>
            </w:r>
          </w:p>
        </w:tc>
        <w:tc>
          <w:tcPr>
            <w:tcW w:w="550" w:type="pct"/>
            <w:gridSpan w:val="3"/>
            <w:textDirection w:val="lrTb"/>
            <w:vAlign w:val="top"/>
          </w:tcPr>
          <w:p>
            <w:pPr>
              <w:pStyle w:val="Normal"/>
              <w:spacing w:line="0" w:lineRule="atLeast"/>
              <w:ind w:left="177" w:hanging="207"/>
              <w:rPr>
                <w:rFonts w:ascii="Times New Roman" w:hAnsi="Times New Roman"/>
                <w:szCs w:val="22"/>
              </w:rPr>
            </w:pPr>
            <w:r>
              <w:rPr>
                <w:rFonts w:ascii="Times New Roman" w:hAnsi="Times New Roman"/>
                <w:szCs w:val="22"/>
              </w:rPr>
              <w:t xml:space="preserve">телефон:</w:t>
            </w:r>
          </w:p>
        </w:tc>
        <w:tc>
          <w:tcPr>
            <w:tcW w:w="1953" w:type="pct"/>
            <w:gridSpan w:val="2"/>
            <w:tcBorders>
              <w:left w:val="none"/>
              <w:bottom w:val="single" w:color="000000" w:sz="4" w:space="0"/>
            </w:tcBorders>
            <w:textDirection w:val="lrTb"/>
            <w:vAlign w:val="top"/>
          </w:tcPr>
          <w:p>
            <w:pPr>
              <w:pStyle w:val="Normal"/>
              <w:spacing w:line="0" w:lineRule="atLeast"/>
              <w:ind w:firstLine="0"/>
              <w:rPr>
                <w:rFonts w:ascii="Times New Roman" w:hAnsi="Times New Roman"/>
                <w:szCs w:val="22"/>
              </w:rPr>
            </w:pPr>
            <w:r>
              <w:rPr>
                <w:rFonts w:ascii="Times New Roman" w:hAnsi="Times New Roman"/>
                <w:szCs w:val="22"/>
              </w:rPr>
            </w:r>
          </w:p>
        </w:tc>
      </w:tr>
    </w:tbl>
    <w:p>
      <w:pPr>
        <w:pStyle w:val="Normal"/>
        <w:spacing w:line="0" w:lineRule="atLeast"/>
        <w:jc w:val="center"/>
        <w:rPr>
          <w:rFonts w:ascii="Times New Roman" w:hAnsi="Times New Roman"/>
          <w:szCs w:val="22"/>
        </w:rPr>
      </w:pPr>
      <w:r>
        <w:rPr>
          <w:rFonts w:ascii="Times New Roman" w:hAnsi="Times New Roman"/>
          <w:szCs w:val="22"/>
        </w:rPr>
      </w:r>
    </w:p>
    <w:p>
      <w:pPr>
        <w:pStyle w:val="Normal"/>
        <w:spacing w:line="0" w:lineRule="atLeast"/>
        <w:ind w:firstLine="0"/>
        <w:jc w:val="center"/>
        <w:rPr>
          <w:rFonts w:ascii="Times New Roman" w:hAnsi="Times New Roman"/>
          <w:szCs w:val="22"/>
        </w:rPr>
      </w:pPr>
      <w:r>
        <w:rPr>
          <w:rFonts w:ascii="Times New Roman" w:hAnsi="Times New Roman"/>
          <w:szCs w:val="22"/>
        </w:rPr>
        <w:t xml:space="preserve">ЗАЯВЛЕНИЕ </w:t>
      </w:r>
    </w:p>
    <w:p>
      <w:pPr>
        <w:pStyle w:val="Normal"/>
        <w:spacing w:line="0" w:lineRule="atLeast"/>
        <w:jc w:val="center"/>
        <w:rPr>
          <w:rFonts w:ascii="Times New Roman" w:hAnsi="Times New Roman"/>
          <w:szCs w:val="22"/>
        </w:rPr>
      </w:pPr>
      <w:r>
        <w:rPr>
          <w:rFonts w:ascii="Times New Roman" w:hAnsi="Times New Roman"/>
          <w:szCs w:val="22"/>
        </w:rPr>
      </w:r>
    </w:p>
    <w:tbl>
      <w:tblPr>
        <w:tblW w:w="9857" w:type="dxa"/>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215"/>
        <w:gridCol w:w="3530"/>
        <w:gridCol w:w="2948"/>
        <w:gridCol w:w="2164"/>
      </w:tblGrid>
      <w:tr>
        <w:trPr/>
        <w:tc>
          <w:tcPr>
            <w:tcW w:w="1215" w:type="dxa"/>
            <w:textDirection w:val="lrTb"/>
            <w:vAlign w:val="top"/>
          </w:tcPr>
          <w:p>
            <w:pPr>
              <w:pStyle w:val="Normal"/>
              <w:spacing w:line="0" w:lineRule="atLeast"/>
              <w:ind w:firstLine="142"/>
              <w:jc w:val="left"/>
              <w:rPr>
                <w:rFonts w:ascii="Times New Roman" w:hAnsi="Times New Roman"/>
                <w:szCs w:val="22"/>
              </w:rPr>
            </w:pPr>
            <w:r>
              <w:rPr>
                <w:rFonts w:ascii="Times New Roman" w:hAnsi="Times New Roman"/>
                <w:szCs w:val="22"/>
              </w:rPr>
              <w:t xml:space="preserve">          </w:t>
            </w:r>
            <w:r>
              <w:rPr>
                <w:rFonts w:ascii="Times New Roman" w:hAnsi="Times New Roman"/>
                <w:szCs w:val="22"/>
              </w:rPr>
              <w:t xml:space="preserve">Я,</w:t>
            </w:r>
          </w:p>
        </w:tc>
        <w:tc>
          <w:tcPr>
            <w:tcW w:w="6478" w:type="dxa"/>
            <w:gridSpan w:val="2"/>
            <w:tcBorders>
              <w:bottom w:val="single" w:color="000000" w:sz="4" w:space="0"/>
            </w:tcBorders>
            <w:textDirection w:val="lrTb"/>
            <w:vAlign w:val="top"/>
          </w:tcPr>
          <w:p>
            <w:pPr>
              <w:pStyle w:val="Normal"/>
              <w:spacing w:line="0" w:lineRule="atLeast"/>
              <w:ind w:firstLine="709"/>
              <w:jc w:val="left"/>
              <w:rPr>
                <w:rFonts w:ascii="Times New Roman" w:hAnsi="Times New Roman"/>
                <w:szCs w:val="22"/>
              </w:rPr>
            </w:pPr>
            <w:r>
              <w:rPr>
                <w:rFonts w:ascii="Times New Roman" w:hAnsi="Times New Roman"/>
                <w:szCs w:val="22"/>
              </w:rPr>
            </w:r>
          </w:p>
        </w:tc>
        <w:tc>
          <w:tcPr>
            <w:tcW w:w="2164" w:type="dxa"/>
            <w:textDirection w:val="lrTb"/>
            <w:vAlign w:val="top"/>
          </w:tcPr>
          <w:p>
            <w:pPr>
              <w:pStyle w:val="Normal"/>
              <w:spacing w:line="0" w:lineRule="atLeast"/>
              <w:ind w:firstLine="0"/>
              <w:jc w:val="left"/>
              <w:rPr>
                <w:rFonts w:ascii="Times New Roman" w:hAnsi="Times New Roman"/>
                <w:szCs w:val="22"/>
              </w:rPr>
            </w:pPr>
            <w:r>
              <w:rPr>
                <w:rFonts w:ascii="Times New Roman" w:hAnsi="Times New Roman"/>
                <w:szCs w:val="22"/>
              </w:rPr>
              <w:t xml:space="preserve">, даю </w:t>
            </w:r>
            <w:r>
              <w:rPr>
                <w:rFonts w:ascii="Times New Roman" w:hAnsi="Times New Roman"/>
                <w:szCs w:val="22"/>
              </w:rPr>
              <w:t xml:space="preserve">       </w:t>
            </w:r>
            <w:r>
              <w:rPr>
                <w:rFonts w:ascii="Times New Roman" w:hAnsi="Times New Roman"/>
                <w:szCs w:val="22"/>
              </w:rPr>
              <w:t xml:space="preserve">согласие</w:t>
            </w:r>
          </w:p>
        </w:tc>
      </w:tr>
      <w:tr>
        <w:trPr/>
        <w:tc>
          <w:tcPr>
            <w:tcW w:w="9857" w:type="dxa"/>
            <w:gridSpan w:val="4"/>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0"/>
              <w:rPr>
                <w:rFonts w:ascii="Times New Roman" w:hAnsi="Times New Roman"/>
                <w:szCs w:val="22"/>
              </w:rPr>
            </w:pPr>
            <w:r>
              <w:rPr>
                <w:rFonts w:ascii="Times New Roman" w:hAnsi="Times New Roman"/>
                <w:szCs w:val="22"/>
              </w:rPr>
              <w:t xml:space="preserve">на включение в резерв управленческих кадров для замещения целевых управленческих должностей </w:t>
            </w:r>
            <w:r>
              <w:rPr>
                <w:rFonts w:ascii="Times New Roman" w:hAnsi="Times New Roman"/>
                <w:bCs/>
                <w:szCs w:val="22"/>
              </w:rPr>
              <w:t xml:space="preserve">в муниципальных учреждениях муниципального образования Кондинский район</w:t>
            </w:r>
            <w:r>
              <w:rPr>
                <w:rFonts w:ascii="Times New Roman" w:hAnsi="Times New Roman"/>
                <w:b/>
                <w:szCs w:val="22"/>
              </w:rPr>
              <w:t xml:space="preserve"> </w:t>
            </w:r>
            <w:r>
              <w:rPr>
                <w:rFonts w:ascii="Times New Roman" w:hAnsi="Times New Roman"/>
                <w:szCs w:val="22"/>
              </w:rPr>
              <w:t xml:space="preserve">на должность</w:t>
            </w:r>
            <w:r>
              <w:rPr>
                <w:rFonts w:ascii="Times New Roman" w:hAnsi="Times New Roman"/>
                <w:szCs w:val="22"/>
              </w:rPr>
              <w:t xml:space="preserve"> ____________________________________________________________________</w:t>
            </w:r>
            <w:r>
              <w:rPr>
                <w:rFonts w:ascii="Times New Roman" w:hAnsi="Times New Roman"/>
                <w:szCs w:val="22"/>
              </w:rPr>
            </w:r>
          </w:p>
        </w:tc>
      </w:tr>
      <w:tr>
        <w:trPr/>
        <w:tc>
          <w:tcPr>
            <w:tcW w:w="4745" w:type="dxa"/>
            <w:gridSpan w:val="2"/>
            <w:tcBorders>
              <w:bottom w:val="single" w:color="000000" w:sz="4"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c>
          <w:tcPr>
            <w:tcW w:w="5112" w:type="dxa"/>
            <w:gridSpan w:val="2"/>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r>
      <w:tr>
        <w:trPr/>
        <w:tc>
          <w:tcPr>
            <w:tcW w:w="9857" w:type="dxa"/>
            <w:gridSpan w:val="4"/>
            <w:tcBorders>
              <w:top w:val="single" w:color="000000" w:sz="4" w:space="0"/>
            </w:tcBorders>
            <w:textDirection w:val="lrTb"/>
            <w:vAlign w:val="top"/>
          </w:tcPr>
          <w:p>
            <w:pPr>
              <w:pStyle w:val="Normal"/>
              <w:spacing w:line="0" w:lineRule="atLeast"/>
              <w:ind w:firstLine="709"/>
              <w:jc w:val="center"/>
              <w:rPr>
                <w:rFonts w:ascii="Times New Roman" w:hAnsi="Times New Roman"/>
                <w:sz w:val="20"/>
                <w:szCs w:val="20"/>
              </w:rPr>
            </w:pPr>
            <w:r>
              <w:rPr>
                <w:rFonts w:ascii="Times New Roman" w:hAnsi="Times New Roman"/>
                <w:sz w:val="20"/>
                <w:szCs w:val="20"/>
              </w:rPr>
              <w:t xml:space="preserve">(полное наименование должности)</w:t>
            </w:r>
          </w:p>
        </w:tc>
      </w:tr>
      <w:tr>
        <w:trPr>
          <w:trHeight w:val="70"/>
        </w:trPr>
        <w:tc>
          <w:tcPr>
            <w:tcW w:w="9857" w:type="dxa"/>
            <w:gridSpan w:val="4"/>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С установленным Порядком формирования резерва управленческих кадров</w:t>
            </w:r>
            <w:r>
              <w:rPr>
                <w:rFonts w:ascii="Times New Roman" w:hAnsi="Times New Roman"/>
                <w:szCs w:val="22"/>
              </w:rPr>
              <w:t xml:space="preserve"> </w:t>
            </w:r>
            <w:r>
              <w:rPr>
                <w:rFonts w:ascii="Times New Roman" w:hAnsi="Times New Roman"/>
                <w:szCs w:val="22"/>
              </w:rPr>
              <w:t xml:space="preserve">для замещения целевых управленческих должностей </w:t>
            </w:r>
            <w:r>
              <w:rPr>
                <w:rFonts w:ascii="Times New Roman" w:hAnsi="Times New Roman"/>
                <w:bCs/>
                <w:szCs w:val="22"/>
              </w:rPr>
              <w:t xml:space="preserve">в муниципальных учреждениях муниципального образования Кондинский район</w:t>
            </w:r>
            <w:r>
              <w:rPr>
                <w:rFonts w:ascii="Times New Roman" w:hAnsi="Times New Roman"/>
                <w:szCs w:val="22"/>
              </w:rPr>
              <w:t xml:space="preserve">, в том числе</w:t>
            </w:r>
            <w:r>
              <w:rPr>
                <w:rFonts w:ascii="Times New Roman" w:hAnsi="Times New Roman"/>
                <w:szCs w:val="22"/>
              </w:rPr>
              <w:t xml:space="preserve"> </w:t>
            </w:r>
            <w:r>
              <w:rPr>
                <w:rFonts w:ascii="Times New Roman" w:hAnsi="Times New Roman"/>
                <w:szCs w:val="22"/>
              </w:rPr>
              <w:t xml:space="preserve">с квалификационными требованиями, предъявляемыми к целевой управленческой должности, ознакомлен(а).</w:t>
            </w:r>
          </w:p>
        </w:tc>
      </w:tr>
      <w:tr>
        <w:trPr/>
        <w:tc>
          <w:tcPr>
            <w:tcW w:w="9857" w:type="dxa"/>
            <w:gridSpan w:val="4"/>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С проведением проверки представленных мною сведений согласен(а).</w:t>
            </w:r>
          </w:p>
        </w:tc>
      </w:tr>
      <w:tr>
        <w:trPr/>
        <w:tc>
          <w:tcPr>
            <w:tcW w:w="9857" w:type="dxa"/>
            <w:gridSpan w:val="4"/>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К согласию прилагаю (перечислить прилагаемые документы):</w:t>
            </w:r>
          </w:p>
        </w:tc>
      </w:tr>
      <w:tr>
        <w:trPr/>
        <w:tc>
          <w:tcPr>
            <w:tcW w:w="1215" w:type="dxa"/>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1.</w:t>
            </w:r>
          </w:p>
        </w:tc>
        <w:tc>
          <w:tcPr>
            <w:tcW w:w="8642" w:type="dxa"/>
            <w:gridSpan w:val="3"/>
            <w:tcBorders>
              <w:bottom w:val="single" w:color="000000" w:sz="4"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r>
      <w:tr>
        <w:trPr/>
        <w:tc>
          <w:tcPr>
            <w:tcW w:w="1215" w:type="dxa"/>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2.</w:t>
            </w:r>
          </w:p>
        </w:tc>
        <w:tc>
          <w:tcPr>
            <w:tcW w:w="8642" w:type="dxa"/>
            <w:gridSpan w:val="3"/>
            <w:tcBorders>
              <w:bottom w:val="single" w:color="000000" w:sz="4"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r>
      <w:tr>
        <w:trPr/>
        <w:tc>
          <w:tcPr>
            <w:tcW w:w="1215" w:type="dxa"/>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3.</w:t>
            </w:r>
          </w:p>
        </w:tc>
        <w:tc>
          <w:tcPr>
            <w:tcW w:w="8642" w:type="dxa"/>
            <w:gridSpan w:val="3"/>
            <w:tcBorders>
              <w:top w:val="single" w:color="000000" w:sz="4" w:space="0"/>
              <w:left w:val="none"/>
              <w:bottom w:val="single" w:color="000000" w:sz="4"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r>
      <w:tr>
        <w:trPr/>
        <w:tc>
          <w:tcPr>
            <w:tcW w:w="1215" w:type="dxa"/>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4.</w:t>
            </w:r>
          </w:p>
        </w:tc>
        <w:tc>
          <w:tcPr>
            <w:tcW w:w="8642" w:type="dxa"/>
            <w:gridSpan w:val="3"/>
            <w:tcBorders>
              <w:top w:val="single" w:color="000000" w:sz="4" w:space="0"/>
              <w:left w:val="none"/>
              <w:bottom w:val="single" w:color="000000" w:sz="4"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r>
      <w:tr>
        <w:trPr/>
        <w:tc>
          <w:tcPr>
            <w:tcW w:w="1215" w:type="dxa"/>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5.</w:t>
            </w:r>
          </w:p>
        </w:tc>
        <w:tc>
          <w:tcPr>
            <w:tcW w:w="8642" w:type="dxa"/>
            <w:gridSpan w:val="3"/>
            <w:tcBorders>
              <w:top w:val="single" w:color="000000" w:sz="4" w:space="0"/>
              <w:left w:val="none"/>
              <w:bottom w:val="single" w:color="000000" w:sz="4"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r>
    </w:tbl>
    <w:p>
      <w:pPr>
        <w:pStyle w:val="User"/>
        <w:ind w:firstLine="709"/>
        <w:rPr>
          <w:sz w:val="24"/>
          <w:szCs w:val="22"/>
        </w:rPr>
      </w:pPr>
      <w:r>
        <w:rPr>
          <w:sz w:val="24"/>
          <w:szCs w:val="22"/>
        </w:rPr>
      </w:r>
    </w:p>
    <w:tbl>
      <w:tblPr>
        <w:tblW w:w="9889" w:type="dxa"/>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3936"/>
        <w:gridCol w:w="283"/>
        <w:gridCol w:w="1985"/>
        <w:gridCol w:w="283"/>
        <w:gridCol w:w="3402"/>
      </w:tblGrid>
      <w:tr>
        <w:trPr/>
        <w:tc>
          <w:tcPr>
            <w:tcW w:w="9889" w:type="dxa"/>
            <w:gridSpan w:val="5"/>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t xml:space="preserve">С условиями конкурса ознакомлен(а).</w:t>
            </w:r>
          </w:p>
        </w:tc>
      </w:tr>
      <w:tr>
        <w:trPr/>
        <w:tc>
          <w:tcPr>
            <w:tcW w:w="3936" w:type="dxa"/>
            <w:textDirection w:val="lrTb"/>
            <w:vAlign w:val="top"/>
          </w:tcPr>
          <w:p>
            <w:pPr>
              <w:pStyle w:val="Normal"/>
              <w:spacing w:line="0" w:lineRule="atLeast"/>
              <w:rPr>
                <w:rFonts w:ascii="Times New Roman" w:hAnsi="Times New Roman"/>
                <w:szCs w:val="22"/>
              </w:rPr>
            </w:pPr>
            <w:r>
              <w:rPr>
                <w:rFonts w:ascii="Times New Roman" w:hAnsi="Times New Roman"/>
                <w:szCs w:val="22"/>
              </w:rPr>
              <w:t xml:space="preserve">«___»________20__ года</w:t>
            </w:r>
          </w:p>
        </w:tc>
        <w:tc>
          <w:tcPr>
            <w:tcW w:w="283" w:type="dxa"/>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c>
          <w:tcPr>
            <w:tcW w:w="1985" w:type="dxa"/>
            <w:tcBorders>
              <w:bottom w:val="single" w:color="000000" w:sz="4"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c>
          <w:tcPr>
            <w:tcW w:w="283" w:type="dxa"/>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c>
          <w:tcPr>
            <w:tcW w:w="3402" w:type="dxa"/>
            <w:tcBorders>
              <w:bottom w:val="single" w:color="000000" w:sz="4" w:space="0"/>
            </w:tcBorders>
            <w:textDirection w:val="lrTb"/>
            <w:vAlign w:val="top"/>
          </w:tcPr>
          <w:p>
            <w:pPr>
              <w:pStyle w:val="Normal"/>
              <w:spacing w:line="0" w:lineRule="atLeast"/>
              <w:ind w:firstLine="709"/>
              <w:rPr>
                <w:rFonts w:ascii="Times New Roman" w:hAnsi="Times New Roman"/>
                <w:szCs w:val="22"/>
              </w:rPr>
            </w:pPr>
            <w:r>
              <w:rPr>
                <w:rFonts w:ascii="Times New Roman" w:hAnsi="Times New Roman"/>
                <w:szCs w:val="22"/>
              </w:rPr>
            </w:r>
          </w:p>
        </w:tc>
      </w:tr>
      <w:tr>
        <w:trPr/>
        <w:tc>
          <w:tcPr>
            <w:tcW w:w="393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(дата)</w:t>
            </w:r>
          </w:p>
        </w:tc>
        <w:tc>
          <w:tcPr>
            <w:tcW w:w="28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 w:val="20"/>
                <w:szCs w:val="20"/>
              </w:rPr>
            </w:pPr>
            <w:r>
              <w:rPr>
                <w:rFonts w:ascii="Times New Roman" w:hAnsi="Times New Roman"/>
                <w:sz w:val="20"/>
                <w:szCs w:val="20"/>
              </w:rPr>
            </w:r>
          </w:p>
        </w:tc>
        <w:tc>
          <w:tcPr>
            <w:tcW w:w="1985"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 w:val="20"/>
                <w:szCs w:val="20"/>
              </w:rPr>
            </w:pPr>
            <w:r>
              <w:rPr>
                <w:rFonts w:ascii="Times New Roman" w:hAnsi="Times New Roman"/>
                <w:sz w:val="20"/>
                <w:szCs w:val="20"/>
              </w:rPr>
              <w:t xml:space="preserve">(подпись)</w:t>
            </w:r>
          </w:p>
        </w:tc>
        <w:tc>
          <w:tcPr>
            <w:tcW w:w="28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 w:val="20"/>
                <w:szCs w:val="20"/>
              </w:rPr>
            </w:pPr>
            <w:r>
              <w:rPr>
                <w:rFonts w:ascii="Times New Roman" w:hAnsi="Times New Roman"/>
                <w:sz w:val="20"/>
                <w:szCs w:val="20"/>
              </w:rPr>
            </w:r>
          </w:p>
        </w:tc>
        <w:tc>
          <w:tcPr>
            <w:tcW w:w="3402"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0" w:lineRule="atLeast"/>
              <w:ind w:firstLine="709"/>
              <w:rPr>
                <w:rFonts w:ascii="Times New Roman" w:hAnsi="Times New Roman"/>
                <w:sz w:val="20"/>
                <w:szCs w:val="20"/>
              </w:rPr>
            </w:pPr>
            <w:r>
              <w:rPr>
                <w:rFonts w:ascii="Times New Roman" w:hAnsi="Times New Roman"/>
                <w:sz w:val="20"/>
                <w:szCs w:val="20"/>
              </w:rPr>
              <w:t xml:space="preserve">(расшифровка подписи)</w:t>
            </w:r>
          </w:p>
        </w:tc>
      </w:tr>
    </w:tbl>
    <w:p>
      <w:pPr>
        <w:pStyle w:val="User"/>
        <w:ind w:firstLine="709"/>
        <w:rPr>
          <w:sz w:val="24"/>
          <w:szCs w:val="10"/>
        </w:rPr>
      </w:pPr>
      <w:r>
        <w:rPr>
          <w:sz w:val="24"/>
          <w:szCs w:val="10"/>
        </w:rPr>
      </w:r>
    </w:p>
    <w:p>
      <w:pPr>
        <w:pStyle w:val="User"/>
        <w:ind w:firstLine="709"/>
        <w:rPr>
          <w:sz w:val="24"/>
          <w:szCs w:val="22"/>
        </w:rPr>
      </w:pPr>
      <w:r>
        <w:rPr>
          <w:sz w:val="24"/>
          <w:szCs w:val="22"/>
        </w:rPr>
        <w:t xml:space="preserve">Документы приняты</w:t>
      </w:r>
    </w:p>
    <w:p>
      <w:pPr>
        <w:pStyle w:val="User"/>
        <w:ind w:firstLine="709"/>
        <w:rPr>
          <w:sz w:val="24"/>
          <w:szCs w:val="22"/>
        </w:rPr>
      </w:pPr>
      <w:r>
        <w:rPr>
          <w:sz w:val="24"/>
          <w:szCs w:val="22"/>
        </w:rPr>
        <w:t xml:space="preserve">«___»__________20 ____ года _____________</w:t>
      </w:r>
      <w:r>
        <w:rPr>
          <w:sz w:val="24"/>
          <w:szCs w:val="22"/>
        </w:rPr>
        <w:t xml:space="preserve"> </w:t>
      </w:r>
      <w:r>
        <w:rPr>
          <w:sz w:val="24"/>
          <w:szCs w:val="22"/>
        </w:rPr>
        <w:t xml:space="preserve">__________________________________</w:t>
      </w:r>
      <w:r>
        <w:rPr>
          <w:sz w:val="24"/>
          <w:szCs w:val="22"/>
        </w:rPr>
      </w:r>
    </w:p>
    <w:p>
      <w:pPr>
        <w:pStyle w:val="Normal"/>
        <w:ind w:firstLine="709"/>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(дата)</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(подпись)</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(ФИО лица, принявшего документы, подпись)</w:t>
      </w:r>
      <w:r>
        <w:rPr>
          <w:rFonts w:ascii="Times New Roman" w:hAnsi="Times New Roman"/>
          <w:sz w:val="20"/>
          <w:szCs w:val="20"/>
        </w:rPr>
      </w:r>
    </w:p>
    <w:p>
      <w:pPr>
        <w:pStyle w:val="UserStyle_15"/>
        <w:widowControl/>
        <w:ind w:left="4536"/>
        <w:rPr>
          <w:rFonts w:ascii="Times New Roman" w:hAnsi="Times New Roman" w:cs="Times New Roman"/>
          <w:sz w:val="24"/>
          <w:szCs w:val="24"/>
        </w:rPr>
      </w:pPr>
      <w:r>
        <w:rPr>
          <w:rFonts w:ascii="Times New Roman" w:hAnsi="Times New Roman" w:cs="Times New Roman"/>
        </w:rPr>
        <w:br w:type="page" w:clear="all"/>
      </w:r>
      <w:r>
        <w:rPr>
          <w:rFonts w:ascii="Times New Roman" w:hAnsi="Times New Roman" w:cs="Times New Roman"/>
          <w:sz w:val="24"/>
          <w:szCs w:val="24"/>
        </w:rPr>
        <w:t xml:space="preserve">Приложение 5</w:t>
      </w:r>
    </w:p>
    <w:p>
      <w:pPr>
        <w:pStyle w:val="UserStyle_15"/>
        <w:widowControl/>
        <w:ind w:left="4536"/>
        <w:rPr>
          <w:rFonts w:ascii="Times New Roman" w:hAnsi="Times New Roman" w:cs="Times New Roman"/>
          <w:sz w:val="24"/>
          <w:szCs w:val="24"/>
        </w:rPr>
      </w:pPr>
      <w:r>
        <w:rPr>
          <w:rFonts w:ascii="Times New Roman" w:hAnsi="Times New Roman" w:cs="Times New Roman"/>
          <w:sz w:val="24"/>
          <w:szCs w:val="24"/>
        </w:rPr>
        <w:t xml:space="preserve">к Порядку</w:t>
      </w:r>
      <w:r>
        <w:rPr>
          <w:rFonts w:ascii="Times New Roman" w:hAnsi="Times New Roman"/>
        </w:rPr>
        <w:t xml:space="preserve"> </w:t>
      </w:r>
      <w:r>
        <w:rPr>
          <w:rFonts w:ascii="Times New Roman" w:hAnsi="Times New Roman" w:cs="Times New Roman"/>
          <w:sz w:val="24"/>
          <w:szCs w:val="24"/>
        </w:rPr>
        <w:t xml:space="preserve">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pPr>
        <w:pStyle w:val="Normal"/>
        <w:ind w:left="4254" w:firstLine="709"/>
        <w:jc w:val="right"/>
        <w:rPr>
          <w:rFonts w:cs="Arial"/>
          <w:b/>
        </w:rPr>
      </w:pPr>
      <w:r>
        <w:rPr>
          <w:rFonts w:cs="Arial"/>
          <w:b/>
        </w:rPr>
      </w:r>
    </w:p>
    <w:p>
      <w:pPr>
        <w:pStyle w:val="Normal"/>
        <w:rPr>
          <w:rFonts w:cs="Arial"/>
          <w:color w:val="000000"/>
          <w:szCs w:val="20"/>
        </w:rPr>
      </w:pPr>
      <w:r>
        <w:rPr>
          <w:rFonts w:cs="Arial"/>
          <w:color w:val="000000"/>
          <w:szCs w:val="20"/>
        </w:rPr>
      </w:r>
    </w:p>
    <w:p>
      <w:pPr>
        <w:pStyle w:val="Normal"/>
        <w:ind w:left="4802" w:firstLine="18"/>
        <w:rPr>
          <w:rFonts w:ascii="Times New Roman" w:hAnsi="Times New Roman"/>
        </w:rPr>
      </w:pPr>
      <w:r>
        <w:rPr>
          <w:rFonts w:ascii="Times New Roman" w:hAnsi="Times New Roman"/>
        </w:rPr>
        <w:t xml:space="preserve">УТВЕРЖДАЮ</w:t>
      </w:r>
    </w:p>
    <w:p>
      <w:pPr>
        <w:pStyle w:val="Normal"/>
        <w:ind w:left="4802" w:firstLine="18"/>
        <w:rPr>
          <w:rFonts w:ascii="Times New Roman" w:hAnsi="Times New Roman"/>
        </w:rPr>
      </w:pPr>
      <w:r>
        <w:rPr>
          <w:rFonts w:ascii="Times New Roman" w:hAnsi="Times New Roman"/>
        </w:rPr>
        <w:t xml:space="preserve">_______________________________________</w:t>
      </w:r>
    </w:p>
    <w:p>
      <w:pPr>
        <w:pStyle w:val="Normal"/>
        <w:ind w:left="4802" w:firstLine="18"/>
        <w:jc w:val="center"/>
        <w:rPr>
          <w:rFonts w:ascii="Times New Roman" w:hAnsi="Times New Roman"/>
          <w:sz w:val="20"/>
          <w:szCs w:val="20"/>
        </w:rPr>
      </w:pPr>
      <w:r>
        <w:rPr>
          <w:rFonts w:ascii="Times New Roman" w:hAnsi="Times New Roman"/>
          <w:sz w:val="20"/>
          <w:szCs w:val="20"/>
        </w:rPr>
        <w:t xml:space="preserve">(должность лица утверждающего</w:t>
      </w:r>
    </w:p>
    <w:p>
      <w:pPr>
        <w:pStyle w:val="Normal"/>
        <w:ind w:left="4802" w:firstLine="18"/>
        <w:jc w:val="center"/>
        <w:rPr>
          <w:rFonts w:ascii="Times New Roman" w:hAnsi="Times New Roman"/>
          <w:sz w:val="20"/>
          <w:szCs w:val="20"/>
        </w:rPr>
      </w:pPr>
      <w:r>
        <w:rPr>
          <w:rFonts w:ascii="Times New Roman" w:hAnsi="Times New Roman"/>
          <w:sz w:val="20"/>
          <w:szCs w:val="20"/>
        </w:rPr>
        <w:t xml:space="preserve">индивидуальный план подготовки резервиста)</w:t>
      </w:r>
    </w:p>
    <w:p>
      <w:pPr>
        <w:pStyle w:val="Normal"/>
        <w:ind w:left="4802" w:firstLine="18"/>
        <w:rPr>
          <w:rFonts w:ascii="Times New Roman" w:hAnsi="Times New Roman"/>
        </w:rPr>
      </w:pPr>
      <w:r>
        <w:rPr>
          <w:rFonts w:ascii="Times New Roman" w:hAnsi="Times New Roman"/>
        </w:rPr>
        <w:t xml:space="preserve">_______________________________________</w:t>
      </w:r>
    </w:p>
    <w:p>
      <w:pPr>
        <w:pStyle w:val="Normal"/>
        <w:ind w:left="4802" w:firstLine="18"/>
        <w:rPr>
          <w:rFonts w:ascii="Times New Roman" w:hAnsi="Times New Roman"/>
        </w:rPr>
      </w:pPr>
      <w:r>
        <w:rPr>
          <w:rFonts w:ascii="Times New Roman" w:hAnsi="Times New Roman"/>
        </w:rPr>
        <w:t xml:space="preserve">_______________________________________</w:t>
      </w:r>
    </w:p>
    <w:p>
      <w:pPr>
        <w:pStyle w:val="Normal"/>
        <w:ind w:left="4800" w:firstLine="18"/>
        <w:jc w:val="center"/>
        <w:rPr>
          <w:rFonts w:ascii="Times New Roman" w:hAnsi="Times New Roman"/>
          <w:sz w:val="20"/>
          <w:szCs w:val="20"/>
        </w:rPr>
      </w:pPr>
      <w:r>
        <w:rPr>
          <w:rFonts w:ascii="Times New Roman" w:hAnsi="Times New Roman"/>
          <w:sz w:val="20"/>
          <w:szCs w:val="20"/>
        </w:rPr>
        <w:t xml:space="preserve">(подпись) (И.О. Фамилия)</w:t>
      </w:r>
    </w:p>
    <w:p>
      <w:pPr>
        <w:pStyle w:val="Normal"/>
        <w:ind w:left="4800" w:firstLine="18"/>
        <w:rPr>
          <w:rFonts w:ascii="Times New Roman" w:hAnsi="Times New Roman"/>
        </w:rPr>
      </w:pPr>
      <w:r>
        <w:rPr>
          <w:rFonts w:ascii="Times New Roman" w:hAnsi="Times New Roman"/>
        </w:rPr>
        <w:t xml:space="preserve">____________________________ 20__года</w:t>
      </w:r>
      <w:r>
        <w:rPr>
          <w:rFonts w:ascii="Times New Roman" w:hAnsi="Times New Roman"/>
        </w:rPr>
      </w:r>
    </w:p>
    <w:p>
      <w:pPr>
        <w:pStyle w:val="Normal"/>
        <w:ind w:left="4800" w:firstLine="18"/>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(дата)</w:t>
      </w:r>
    </w:p>
    <w:p>
      <w:pPr>
        <w:pStyle w:val="Normal"/>
        <w:ind w:left="4800"/>
        <w:rPr>
          <w:rFonts w:ascii="Times New Roman" w:hAnsi="Times New Roman"/>
          <w:szCs w:val="20"/>
        </w:rPr>
      </w:pPr>
      <w:r>
        <w:rPr>
          <w:rFonts w:ascii="Times New Roman" w:hAnsi="Times New Roman"/>
          <w:szCs w:val="20"/>
        </w:rPr>
      </w:r>
    </w:p>
    <w:p>
      <w:pPr>
        <w:pStyle w:val="Normal"/>
        <w:ind w:firstLine="0"/>
        <w:jc w:val="center"/>
        <w:rPr>
          <w:rFonts w:ascii="Times New Roman" w:hAnsi="Times New Roman"/>
        </w:rPr>
      </w:pPr>
      <w:r>
        <w:rPr>
          <w:rFonts w:ascii="Times New Roman" w:hAnsi="Times New Roman"/>
        </w:rPr>
        <w:t xml:space="preserve">Индивидуальный план подготовки </w:t>
      </w:r>
    </w:p>
    <w:p>
      <w:pPr>
        <w:pStyle w:val="Normal"/>
        <w:jc w:val="center"/>
        <w:rPr>
          <w:rFonts w:ascii="Times New Roman" w:hAnsi="Times New Roman"/>
        </w:rPr>
      </w:pPr>
      <w:r>
        <w:rPr>
          <w:rFonts w:ascii="Times New Roman" w:hAnsi="Times New Roman"/>
        </w:rPr>
        <w:t xml:space="preserve">гражданина, включенного в 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pPr>
        <w:pStyle w:val="Normal"/>
        <w:ind w:firstLine="0"/>
        <w:rPr>
          <w:rFonts w:ascii="Times New Roman" w:hAnsi="Times New Roman"/>
          <w:b/>
          <w:szCs w:val="28"/>
        </w:rPr>
      </w:pPr>
      <w:r>
        <w:rPr>
          <w:rFonts w:ascii="Times New Roman" w:hAnsi="Times New Roman"/>
          <w:b/>
          <w:szCs w:val="28"/>
        </w:rPr>
        <w:t xml:space="preserve">________________________________________________</w:t>
      </w:r>
      <w:r>
        <w:rPr>
          <w:rFonts w:ascii="Times New Roman" w:hAnsi="Times New Roman"/>
          <w:b/>
          <w:szCs w:val="28"/>
        </w:rPr>
        <w:t xml:space="preserve">______________</w:t>
      </w:r>
      <w:r>
        <w:rPr>
          <w:rFonts w:ascii="Times New Roman" w:hAnsi="Times New Roman"/>
          <w:b/>
          <w:szCs w:val="28"/>
        </w:rPr>
        <w:t xml:space="preserve">__________________</w:t>
      </w:r>
    </w:p>
    <w:p>
      <w:pPr>
        <w:pStyle w:val="Normal"/>
        <w:ind w:firstLine="0"/>
        <w:jc w:val="center"/>
        <w:rPr>
          <w:rFonts w:ascii="Times New Roman" w:hAnsi="Times New Roman"/>
          <w:sz w:val="20"/>
          <w:szCs w:val="20"/>
        </w:rPr>
      </w:pPr>
      <w:r>
        <w:rPr>
          <w:rFonts w:ascii="Times New Roman" w:hAnsi="Times New Roman"/>
          <w:sz w:val="20"/>
          <w:szCs w:val="20"/>
        </w:rPr>
        <w:t xml:space="preserve">(фамилия, имя, отчество гражданина, включенного в резерв управленческих кадров)</w:t>
      </w:r>
    </w:p>
    <w:p>
      <w:pPr>
        <w:pStyle w:val="Normal"/>
        <w:ind w:firstLine="0"/>
        <w:rPr>
          <w:rFonts w:ascii="Times New Roman" w:hAnsi="Times New Roman"/>
          <w:szCs w:val="28"/>
        </w:rPr>
      </w:pPr>
      <w:r>
        <w:rPr>
          <w:rFonts w:ascii="Times New Roman" w:hAnsi="Times New Roman"/>
        </w:rPr>
        <w:t xml:space="preserve">включен(а) в 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w:t>
      </w:r>
      <w:r>
        <w:rPr>
          <w:rFonts w:ascii="Times New Roman" w:hAnsi="Times New Roman"/>
          <w:szCs w:val="28"/>
        </w:rPr>
        <w:t xml:space="preserve"> </w:t>
      </w:r>
    </w:p>
    <w:p>
      <w:pPr>
        <w:pStyle w:val="Normal"/>
        <w:ind w:firstLine="0"/>
        <w:rPr>
          <w:rFonts w:ascii="Times New Roman" w:hAnsi="Times New Roman"/>
          <w:szCs w:val="28"/>
        </w:rPr>
      </w:pPr>
      <w:r>
        <w:rPr>
          <w:rFonts w:ascii="Times New Roman" w:hAnsi="Times New Roman"/>
          <w:szCs w:val="28"/>
        </w:rPr>
        <w:t xml:space="preserve">________________________________________________________________________________</w:t>
      </w:r>
    </w:p>
    <w:p>
      <w:pPr>
        <w:pStyle w:val="Normal"/>
        <w:ind w:firstLine="0"/>
        <w:jc w:val="center"/>
        <w:rPr>
          <w:rFonts w:ascii="Times New Roman" w:hAnsi="Times New Roman"/>
          <w:sz w:val="20"/>
          <w:szCs w:val="20"/>
        </w:rPr>
      </w:pPr>
      <w:r>
        <w:rPr>
          <w:rFonts w:ascii="Times New Roman" w:hAnsi="Times New Roman"/>
          <w:sz w:val="20"/>
          <w:szCs w:val="20"/>
        </w:rPr>
        <w:t xml:space="preserve">(наименование целевой управленческой должности в учреждении)</w:t>
      </w:r>
    </w:p>
    <w:p>
      <w:pPr>
        <w:pStyle w:val="Normal"/>
        <w:ind w:firstLine="0"/>
        <w:rPr>
          <w:rFonts w:ascii="Times New Roman" w:hAnsi="Times New Roman"/>
          <w:szCs w:val="28"/>
        </w:rPr>
      </w:pPr>
      <w:r>
        <w:rPr>
          <w:rFonts w:ascii="Times New Roman" w:hAnsi="Times New Roman"/>
        </w:rPr>
        <w:t xml:space="preserve">распоряжением администрации Кондинского района</w:t>
      </w:r>
      <w:r>
        <w:rPr>
          <w:rFonts w:ascii="Times New Roman" w:hAnsi="Times New Roman"/>
          <w:szCs w:val="28"/>
        </w:rPr>
        <w:t xml:space="preserve"> </w:t>
      </w:r>
      <w:r>
        <w:rPr>
          <w:rFonts w:ascii="Times New Roman" w:hAnsi="Times New Roman"/>
        </w:rPr>
        <w:t xml:space="preserve">от </w:t>
      </w:r>
      <w:r>
        <w:rPr>
          <w:rFonts w:ascii="Times New Roman" w:hAnsi="Times New Roman"/>
          <w:szCs w:val="28"/>
        </w:rPr>
        <w:t xml:space="preserve">________________________________</w:t>
      </w:r>
    </w:p>
    <w:p>
      <w:pPr>
        <w:pStyle w:val="Normal"/>
        <w:ind w:firstLine="0"/>
        <w:rPr>
          <w:rFonts w:ascii="Times New Roman" w:hAnsi="Times New Roman"/>
          <w:szCs w:val="28"/>
        </w:rPr>
      </w:pPr>
      <w:r>
        <w:rPr>
          <w:rFonts w:ascii="Times New Roman" w:hAnsi="Times New Roman"/>
          <w:szCs w:val="28"/>
        </w:rPr>
        <w:t xml:space="preserve">__________________________________________________________________</w:t>
      </w:r>
    </w:p>
    <w:p>
      <w:pPr>
        <w:pStyle w:val="Normal"/>
        <w:ind w:firstLine="0"/>
        <w:jc w:val="center"/>
        <w:rPr>
          <w:rFonts w:ascii="Times New Roman" w:hAnsi="Times New Roman"/>
          <w:sz w:val="20"/>
          <w:szCs w:val="20"/>
        </w:rPr>
      </w:pPr>
      <w:r>
        <w:rPr>
          <w:rFonts w:ascii="Times New Roman" w:hAnsi="Times New Roman"/>
          <w:sz w:val="20"/>
          <w:szCs w:val="20"/>
        </w:rPr>
        <w:t xml:space="preserve">(дата и номер правового акта)</w:t>
      </w:r>
    </w:p>
    <w:p>
      <w:pPr>
        <w:pStyle w:val="Normal"/>
        <w:ind w:firstLine="0"/>
        <w:rPr>
          <w:rFonts w:ascii="Times New Roman" w:hAnsi="Times New Roman"/>
        </w:rPr>
      </w:pPr>
      <w:r>
        <w:rPr>
          <w:rFonts w:ascii="Times New Roman" w:hAnsi="Times New Roman"/>
        </w:rPr>
        <w:t xml:space="preserve">Срок действия с «____» _________20 ___ года по «____» ____________ 20 ____ года</w:t>
      </w:r>
    </w:p>
    <w:p>
      <w:pPr>
        <w:pStyle w:val="Normal"/>
        <w:ind w:firstLine="0"/>
        <w:jc w:val="center"/>
        <w:rPr>
          <w:rFonts w:ascii="Times New Roman" w:hAnsi="Times New Roman"/>
          <w:sz w:val="20"/>
          <w:szCs w:val="20"/>
        </w:rPr>
      </w:pPr>
      <w:r>
        <w:rPr>
          <w:rFonts w:ascii="Times New Roman" w:hAnsi="Times New Roman"/>
          <w:sz w:val="20"/>
          <w:szCs w:val="20"/>
        </w:rPr>
        <w:t xml:space="preserve">(индивидуальный план подготовки составляется не позднее чем через месяц после включения в резерв управленческих кадров и действует в течение срока нахождения в резерве управленческих кадров)</w:t>
      </w:r>
    </w:p>
    <w:p>
      <w:pPr>
        <w:pStyle w:val="Normal"/>
        <w:ind w:firstLine="0"/>
        <w:rPr>
          <w:rFonts w:ascii="Times New Roman" w:hAnsi="Times New Roman"/>
          <w:szCs w:val="28"/>
        </w:rPr>
      </w:pPr>
      <w:r>
        <w:rPr>
          <w:rFonts w:ascii="Times New Roman" w:hAnsi="Times New Roman"/>
        </w:rPr>
        <w:t xml:space="preserve">Наставник</w:t>
      </w:r>
      <w:r>
        <w:rPr>
          <w:rFonts w:ascii="Times New Roman" w:hAnsi="Times New Roman"/>
          <w:szCs w:val="28"/>
        </w:rPr>
        <w:t xml:space="preserve"> ______________________________________________________</w:t>
      </w:r>
      <w:r>
        <w:rPr>
          <w:rFonts w:ascii="Times New Roman" w:hAnsi="Times New Roman"/>
          <w:szCs w:val="28"/>
        </w:rPr>
        <w:t xml:space="preserve">__________</w:t>
      </w:r>
      <w:r>
        <w:rPr>
          <w:rFonts w:ascii="Times New Roman" w:hAnsi="Times New Roman"/>
          <w:szCs w:val="28"/>
        </w:rPr>
        <w:t xml:space="preserve">______</w:t>
      </w:r>
    </w:p>
    <w:p>
      <w:pPr>
        <w:pStyle w:val="Normal"/>
        <w:ind w:firstLine="0"/>
        <w:jc w:val="center"/>
        <w:rPr>
          <w:rFonts w:ascii="Times New Roman" w:hAnsi="Times New Roman"/>
          <w:sz w:val="20"/>
          <w:szCs w:val="20"/>
        </w:rPr>
      </w:pPr>
      <w:r>
        <w:rPr>
          <w:rFonts w:ascii="Times New Roman" w:hAnsi="Times New Roman"/>
          <w:sz w:val="20"/>
          <w:szCs w:val="20"/>
        </w:rPr>
        <w:t xml:space="preserve">(фамилия, имя, отчество, должность)</w:t>
      </w:r>
    </w:p>
    <w:p>
      <w:pPr>
        <w:pStyle w:val="Normal"/>
        <w:ind w:firstLine="0"/>
        <w:rPr>
          <w:rFonts w:ascii="Times New Roman" w:hAnsi="Times New Roman"/>
          <w:szCs w:val="20"/>
        </w:rPr>
      </w:pPr>
      <w:r>
        <w:rPr>
          <w:rFonts w:ascii="Times New Roman" w:hAnsi="Times New Roman"/>
          <w:szCs w:val="20"/>
        </w:rPr>
      </w:r>
    </w:p>
    <w:tbl>
      <w:tblPr>
        <w:tblW w:w="5000" w:type="pct"/>
        <w:jc w:val="center"/>
        <w:tblInd w:w="0" w:type="dxa"/>
        <w:tblLayout w:type="autofit"/>
        <w:tblCellMar>
          <w:left w:w="70" w:type="dxa"/>
          <w:top w:w="0" w:type="dxa"/>
          <w:right w:w="70" w:type="dxa"/>
          <w:bottom w:w="0" w:type="dxa"/>
        </w:tblCellMar>
        <w:tblLook w:val="04A0" w:firstRow="1" w:lastRow="0" w:firstColumn="1" w:lastColumn="0" w:noHBand="0" w:noVBand="1"/>
      </w:tblPr>
      <w:tblGrid>
        <w:gridCol w:w="873"/>
        <w:gridCol w:w="6248"/>
        <w:gridCol w:w="2660"/>
      </w:tblGrid>
      <w:tr>
        <w:trPr>
          <w:trHeight w:val="5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Номер строки</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Содержание плана (разделы)</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Срок </w:t>
            </w:r>
          </w:p>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исполнения</w:t>
            </w:r>
          </w:p>
        </w:tc>
      </w:tr>
      <w:tr>
        <w:trPr>
          <w:trHeight w:val="24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1</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2</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3</w:t>
            </w:r>
          </w:p>
        </w:tc>
      </w:tr>
      <w:tr>
        <w:trPr>
          <w:trHeight w:val="240"/>
        </w:trPr>
        <w:tc>
          <w:tcPr>
            <w:tcW w:w="5000" w:type="pct"/>
            <w:gridSpan w:val="3"/>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jc w:val="center"/>
              <w:rPr>
                <w:rFonts w:ascii="Times New Roman" w:hAnsi="Times New Roman" w:cs="Times New Roman"/>
                <w:sz w:val="24"/>
                <w:szCs w:val="24"/>
              </w:rPr>
            </w:pPr>
            <w:r>
              <w:rPr>
                <w:rFonts w:ascii="Times New Roman" w:hAnsi="Times New Roman" w:cs="Times New Roman"/>
                <w:sz w:val="24"/>
                <w:szCs w:val="24"/>
                <w:lang w:val="en-US"/>
              </w:rPr>
              <w:t xml:space="preserve">I</w:t>
            </w:r>
            <w:r>
              <w:rPr>
                <w:rFonts w:ascii="Times New Roman" w:hAnsi="Times New Roman" w:cs="Times New Roman"/>
                <w:sz w:val="24"/>
                <w:szCs w:val="24"/>
              </w:rPr>
              <w:t xml:space="preserve">. Самостоятельная подготовка </w:t>
            </w:r>
            <w:r>
              <w:rPr>
                <w:rStyle w:val="UserStyle_21"/>
                <w:rFonts w:ascii="Times New Roman" w:hAnsi="Times New Roman" w:cs="Times New Roman"/>
                <w:sz w:val="24"/>
                <w:szCs w:val="24"/>
              </w:rPr>
              <w:t xml:space="preserve">гражданина, включенного в </w:t>
            </w:r>
            <w:r>
              <w:rPr>
                <w:rFonts w:ascii="Times New Roman" w:hAnsi="Times New Roman" w:cs="Times New Roman"/>
                <w:sz w:val="24"/>
                <w:szCs w:val="24"/>
              </w:rPr>
              <w:t xml:space="preserve">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tc>
      </w:tr>
      <w:tr>
        <w:trPr>
          <w:trHeight w:val="7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1.1.</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20"/>
              <w:widowControl/>
              <w:ind w:left="-15"/>
              <w:jc w:val="both"/>
              <w:rPr>
                <w:rFonts w:ascii="Times New Roman" w:hAnsi="Times New Roman" w:cs="Times New Roman"/>
                <w:sz w:val="24"/>
                <w:szCs w:val="24"/>
              </w:rPr>
            </w:pPr>
            <w:r>
              <w:rPr>
                <w:rFonts w:ascii="Times New Roman" w:hAnsi="Times New Roman" w:cs="Times New Roman"/>
                <w:sz w:val="24"/>
                <w:szCs w:val="24"/>
              </w:rPr>
              <w:t xml:space="preserve">Изучение нормативных актов, </w:t>
            </w:r>
            <w:r>
              <w:rPr>
                <w:rFonts w:ascii="Times New Roman" w:hAnsi="Times New Roman" w:cs="Times New Roman"/>
                <w:bCs/>
                <w:sz w:val="24"/>
                <w:szCs w:val="24"/>
              </w:rPr>
              <w:t xml:space="preserve">определяющих полномочия (</w:t>
            </w:r>
            <w:r>
              <w:rPr>
                <w:rFonts w:ascii="Times New Roman" w:hAnsi="Times New Roman" w:cs="Times New Roman"/>
                <w:sz w:val="24"/>
                <w:szCs w:val="24"/>
              </w:rPr>
              <w:t xml:space="preserve">указать наименование учреждения), и должностной инструкции (указать целевую управленческую должность в учреждении)</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В течение срока нахождения в резерве управленческих кадров</w:t>
            </w:r>
          </w:p>
        </w:tc>
      </w:tr>
      <w:tr>
        <w:trPr>
          <w:trHeight w:val="207"/>
        </w:trPr>
        <w:tc>
          <w:tcPr>
            <w:tcW w:w="5000" w:type="pct"/>
            <w:gridSpan w:val="3"/>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lang w:val="en-US"/>
              </w:rPr>
              <w:t xml:space="preserve">II</w:t>
            </w:r>
            <w:r>
              <w:rPr>
                <w:rFonts w:ascii="Times New Roman" w:hAnsi="Times New Roman" w:cs="Times New Roman"/>
                <w:sz w:val="24"/>
                <w:szCs w:val="24"/>
              </w:rPr>
              <w:t xml:space="preserve">.Теоретическая подготовка (дополнительное профессиональное образование)</w:t>
            </w:r>
          </w:p>
        </w:tc>
      </w:tr>
      <w:tr>
        <w:trPr>
          <w:trHeight w:val="1421"/>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2.1.</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20"/>
              <w:widowControl/>
              <w:ind w:left="-15"/>
              <w:jc w:val="both"/>
              <w:rPr>
                <w:rFonts w:ascii="Times New Roman" w:hAnsi="Times New Roman" w:cs="Times New Roman"/>
                <w:sz w:val="24"/>
                <w:szCs w:val="24"/>
              </w:rPr>
            </w:pPr>
            <w:r>
              <w:rPr>
                <w:rFonts w:ascii="Times New Roman" w:hAnsi="Times New Roman" w:cs="Times New Roman"/>
                <w:sz w:val="24"/>
                <w:szCs w:val="24"/>
              </w:rPr>
              <w:t xml:space="preserve">Повышение образовательного уровня, необходимого для замещения целевой управленческой должности профессиональная переподготовка, второе высшее образование, повышение квалификации, индивидуальные формы обучения</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В течение срока нахождения в резерве управленческих кадров</w:t>
            </w:r>
          </w:p>
        </w:tc>
      </w:tr>
      <w:tr>
        <w:trPr>
          <w:trHeight w:val="222"/>
        </w:trPr>
        <w:tc>
          <w:tcPr>
            <w:tcW w:w="5000" w:type="pct"/>
            <w:gridSpan w:val="3"/>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lang w:val="en-US"/>
              </w:rPr>
              <w:t xml:space="preserve">III</w:t>
            </w:r>
            <w:r>
              <w:rPr>
                <w:rFonts w:ascii="Times New Roman" w:hAnsi="Times New Roman" w:cs="Times New Roman"/>
                <w:sz w:val="24"/>
                <w:szCs w:val="24"/>
              </w:rPr>
              <w:t xml:space="preserve">. Практическая подготовка </w:t>
            </w:r>
          </w:p>
        </w:tc>
      </w:tr>
      <w:tr>
        <w:trPr>
          <w:trHeight w:val="7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3.1.</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both"/>
              <w:rPr>
                <w:rFonts w:ascii="Times New Roman" w:hAnsi="Times New Roman" w:cs="Times New Roman"/>
                <w:sz w:val="24"/>
                <w:szCs w:val="24"/>
              </w:rPr>
            </w:pPr>
            <w:r>
              <w:rPr>
                <w:rFonts w:ascii="Times New Roman" w:hAnsi="Times New Roman" w:cs="Times New Roman"/>
                <w:sz w:val="24"/>
                <w:szCs w:val="24"/>
              </w:rPr>
              <w:t xml:space="preserve">Участие в конференциях, семинарах, тренингах, рабочих занятиях, совещаниях и т.п. </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Самостоятельно </w:t>
            </w:r>
          </w:p>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и/или по заданию наставника</w:t>
            </w:r>
          </w:p>
        </w:tc>
      </w:tr>
      <w:tr>
        <w:trPr>
          <w:trHeight w:val="7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3.2.</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both"/>
              <w:rPr>
                <w:rFonts w:ascii="Times New Roman" w:hAnsi="Times New Roman" w:cs="Times New Roman"/>
                <w:sz w:val="24"/>
                <w:szCs w:val="24"/>
              </w:rPr>
            </w:pPr>
            <w:r>
              <w:rPr>
                <w:rFonts w:ascii="Times New Roman" w:hAnsi="Times New Roman" w:cs="Times New Roman"/>
                <w:sz w:val="24"/>
                <w:szCs w:val="24"/>
              </w:rPr>
              <w:t xml:space="preserve">Участие в подготовке проектов нормативных правовых актов, статистической, аналитической информации, иных служебных документов и т.д.</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По мере необходимости и/или по заданию наставника</w:t>
            </w:r>
          </w:p>
        </w:tc>
      </w:tr>
      <w:tr>
        <w:trPr>
          <w:trHeight w:val="7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3.3.</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both"/>
              <w:rPr>
                <w:rFonts w:ascii="Times New Roman" w:hAnsi="Times New Roman" w:cs="Times New Roman"/>
                <w:sz w:val="24"/>
                <w:szCs w:val="24"/>
              </w:rPr>
            </w:pPr>
            <w:r>
              <w:rPr>
                <w:rFonts w:ascii="Times New Roman" w:hAnsi="Times New Roman" w:cs="Times New Roman"/>
                <w:sz w:val="24"/>
                <w:szCs w:val="24"/>
              </w:rPr>
              <w:t xml:space="preserve">Выполнены отдельные поручения по целевой управленческой должности (указать целевую управленческую должность в учреждении), на которую гражданин состоит в резерве управленческих кадров (включается в план граждан, работающих в учреждении)</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По мере необходимости</w:t>
            </w:r>
          </w:p>
        </w:tc>
      </w:tr>
      <w:tr>
        <w:trPr>
          <w:trHeight w:val="7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3.4.</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both"/>
              <w:rPr>
                <w:rFonts w:ascii="Times New Roman" w:hAnsi="Times New Roman" w:cs="Times New Roman"/>
                <w:sz w:val="24"/>
                <w:szCs w:val="24"/>
              </w:rPr>
            </w:pPr>
            <w:r>
              <w:rPr>
                <w:rFonts w:ascii="Times New Roman" w:hAnsi="Times New Roman" w:cs="Times New Roman"/>
                <w:sz w:val="24"/>
                <w:szCs w:val="24"/>
              </w:rPr>
              <w:t xml:space="preserve">Изучение отдельных проблем служебной деятельности. Подготовка и представление наставнику информации с соответствующими предложениями и выводами.</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Самостоятельно </w:t>
            </w:r>
          </w:p>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и/или по заданию наставника </w:t>
            </w:r>
          </w:p>
        </w:tc>
      </w:tr>
      <w:tr>
        <w:trPr>
          <w:trHeight w:val="7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3.5.</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jc w:val="both"/>
              <w:rPr>
                <w:rFonts w:ascii="Times New Roman" w:hAnsi="Times New Roman" w:cs="Times New Roman"/>
                <w:sz w:val="24"/>
                <w:szCs w:val="24"/>
              </w:rPr>
            </w:pPr>
            <w:r>
              <w:rPr>
                <w:rFonts w:ascii="Times New Roman" w:hAnsi="Times New Roman" w:cs="Times New Roman"/>
                <w:sz w:val="24"/>
                <w:szCs w:val="24"/>
              </w:rPr>
              <w:t xml:space="preserve">Исполнение обязанностей на период временного отсутствия (указать целевую управленческую должность в учреждении) </w:t>
            </w:r>
            <w:r>
              <w:rPr>
                <w:rFonts w:ascii="Times New Roman" w:hAnsi="Times New Roman" w:cs="Times New Roman"/>
                <w:sz w:val="24"/>
              </w:rPr>
              <w:t xml:space="preserve">(</w:t>
            </w:r>
            <w:r>
              <w:rPr>
                <w:rFonts w:ascii="Times New Roman" w:hAnsi="Times New Roman" w:cs="Times New Roman"/>
                <w:sz w:val="24"/>
                <w:szCs w:val="24"/>
              </w:rPr>
              <w:t xml:space="preserve">включается в план гр</w:t>
            </w:r>
            <w:r>
              <w:rPr>
                <w:rFonts w:ascii="Times New Roman" w:hAnsi="Times New Roman" w:cs="Times New Roman"/>
                <w:sz w:val="24"/>
                <w:szCs w:val="24"/>
              </w:rPr>
              <w:t xml:space="preserve">аждан, работающих в учреждении</w:t>
            </w:r>
            <w:r>
              <w:rPr>
                <w:rFonts w:ascii="Times New Roman" w:hAnsi="Times New Roman" w:cs="Times New Roman"/>
                <w:sz w:val="24"/>
                <w:szCs w:val="24"/>
              </w:rPr>
              <w:t xml:space="preserve">)</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По мере необходимости</w:t>
            </w:r>
          </w:p>
        </w:tc>
      </w:tr>
      <w:tr>
        <w:trPr>
          <w:trHeight w:val="165"/>
        </w:trPr>
        <w:tc>
          <w:tcPr>
            <w:tcW w:w="5000" w:type="pct"/>
            <w:gridSpan w:val="3"/>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lang w:val="en-US"/>
              </w:rPr>
              <w:t xml:space="preserve">IV</w:t>
            </w:r>
            <w:r>
              <w:rPr>
                <w:rFonts w:ascii="Times New Roman" w:hAnsi="Times New Roman" w:cs="Times New Roman"/>
                <w:sz w:val="24"/>
                <w:szCs w:val="24"/>
              </w:rPr>
              <w:t xml:space="preserve">. Оценка подготовки</w:t>
            </w:r>
          </w:p>
        </w:tc>
      </w:tr>
      <w:tr>
        <w:trPr>
          <w:trHeight w:val="7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4.1.</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both"/>
              <w:rPr>
                <w:rFonts w:ascii="Times New Roman" w:hAnsi="Times New Roman" w:cs="Times New Roman"/>
                <w:sz w:val="24"/>
                <w:szCs w:val="24"/>
              </w:rPr>
            </w:pPr>
            <w:r>
              <w:rPr>
                <w:rFonts w:ascii="Times New Roman" w:hAnsi="Times New Roman" w:cs="Times New Roman"/>
                <w:sz w:val="24"/>
                <w:szCs w:val="24"/>
              </w:rPr>
              <w:t xml:space="preserve">Промежуточная оценка подготовки гражданина, включенного в резерв управленческих кадров, к исполнению служебных обязанностей по планируемой к замещению целевой управленческой должности (указать целевую управленческую должность в учреждении)</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По прилагаемой форме отчета (в течение 5 дней по истечении года с даты утверждения индивидуального плана подготовки)</w:t>
            </w:r>
          </w:p>
        </w:tc>
      </w:tr>
      <w:tr>
        <w:trPr>
          <w:trHeight w:val="720"/>
        </w:trPr>
        <w:tc>
          <w:tcPr>
            <w:tcW w:w="446"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4.2.</w:t>
            </w:r>
          </w:p>
        </w:tc>
        <w:tc>
          <w:tcPr>
            <w:tcW w:w="3194" w:type="pct"/>
            <w:tcBorders>
              <w:top w:val="single" w:color="000000" w:sz="6" w:space="0"/>
              <w:left w:val="single" w:color="000000" w:sz="6" w:space="0"/>
              <w:bottom w:val="single" w:color="000000" w:sz="6" w:space="0"/>
              <w:right w:val="single" w:color="000000" w:sz="6" w:space="0"/>
            </w:tcBorders>
            <w:textDirection w:val="lrTb"/>
            <w:vAlign w:val="top"/>
          </w:tcPr>
          <w:p>
            <w:pPr>
              <w:pStyle w:val="UserStyle_15"/>
              <w:widowControl/>
              <w:ind w:left="-15"/>
              <w:jc w:val="both"/>
              <w:rPr>
                <w:rFonts w:ascii="Times New Roman" w:hAnsi="Times New Roman" w:cs="Times New Roman"/>
                <w:sz w:val="24"/>
                <w:szCs w:val="24"/>
              </w:rPr>
            </w:pPr>
            <w:r>
              <w:rPr>
                <w:rFonts w:ascii="Times New Roman" w:hAnsi="Times New Roman" w:cs="Times New Roman"/>
                <w:sz w:val="24"/>
                <w:szCs w:val="24"/>
              </w:rPr>
              <w:t xml:space="preserve">Подготовка и представление в кадровую службу администрации Кондинского района итогового отчета о выполнении настоящего плана</w:t>
            </w:r>
          </w:p>
        </w:tc>
        <w:tc>
          <w:tcPr>
            <w:tcW w:w="1360" w:type="pct"/>
            <w:tcBorders>
              <w:top w:val="single" w:color="000000" w:sz="6" w:space="0"/>
              <w:left w:val="single" w:color="000000" w:sz="6" w:space="0"/>
              <w:bottom w:val="single" w:color="000000" w:sz="6" w:space="0"/>
              <w:right w:val="single" w:color="000000" w:sz="4" w:space="0"/>
            </w:tcBorders>
            <w:textDirection w:val="lrTb"/>
            <w:vAlign w:val="top"/>
          </w:tcPr>
          <w:p>
            <w:pPr>
              <w:pStyle w:val="UserStyle_15"/>
              <w:widowControl/>
              <w:ind w:left="-15"/>
              <w:jc w:val="center"/>
              <w:rPr>
                <w:rFonts w:ascii="Times New Roman" w:hAnsi="Times New Roman" w:cs="Times New Roman"/>
                <w:sz w:val="24"/>
                <w:szCs w:val="24"/>
              </w:rPr>
            </w:pPr>
            <w:r>
              <w:rPr>
                <w:rFonts w:ascii="Times New Roman" w:hAnsi="Times New Roman" w:cs="Times New Roman"/>
                <w:sz w:val="24"/>
                <w:szCs w:val="24"/>
              </w:rPr>
              <w:t xml:space="preserve">По прилагаемой форме отчета (в течение 5 дней до истечения срока действия индивидуального плана подготовки)</w:t>
            </w:r>
          </w:p>
        </w:tc>
      </w:tr>
    </w:tbl>
    <w:p>
      <w:pPr>
        <w:pStyle w:val="Normal"/>
        <w:rPr>
          <w:rFonts w:ascii="Times New Roman" w:hAnsi="Times New Roman"/>
        </w:rPr>
      </w:pPr>
      <w:r>
        <w:rPr>
          <w:rFonts w:ascii="Times New Roman" w:hAnsi="Times New Roman"/>
        </w:rPr>
        <w:t xml:space="preserve"> </w:t>
      </w:r>
    </w:p>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4554"/>
        <w:gridCol w:w="286"/>
        <w:gridCol w:w="2581"/>
        <w:gridCol w:w="321"/>
        <w:gridCol w:w="2115"/>
      </w:tblGrid>
      <w:tr>
        <w:trPr/>
        <w:tc>
          <w:tcPr>
            <w:tcW w:w="2310" w:type="pct"/>
            <w:tcBorders>
              <w:top w:val="none" w:color="FFFFFF" w:sz="255" w:space="0"/>
              <w:left w:val="none" w:color="FFFFFF" w:sz="255" w:space="0"/>
              <w:bottom w:val="single" w:color="000000" w:sz="4" w:space="0"/>
              <w:right w:val="none" w:color="FFFFFF" w:sz="255"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45" w:type="pct"/>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309" w:type="pct"/>
            <w:tcBorders>
              <w:top w:val="none" w:color="FFFFFF" w:sz="255" w:space="0"/>
              <w:left w:val="none" w:color="FFFFFF" w:sz="255" w:space="0"/>
              <w:bottom w:val="single" w:color="000000" w:sz="4" w:space="0"/>
              <w:right w:val="none" w:color="FFFFFF" w:sz="255"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63" w:type="pct"/>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073" w:type="pct"/>
            <w:tcBorders>
              <w:top w:val="none" w:color="FFFFFF" w:sz="255" w:space="0"/>
              <w:left w:val="none" w:color="FFFFFF" w:sz="255" w:space="0"/>
              <w:bottom w:val="single" w:color="000000" w:sz="4" w:space="0"/>
              <w:right w:val="none" w:color="FFFFFF" w:sz="255" w:space="0"/>
            </w:tcBorders>
            <w:textDirection w:val="lrTb"/>
            <w:vAlign w:val="top"/>
          </w:tcPr>
          <w:p>
            <w:pPr>
              <w:pStyle w:val="UserStyle_20"/>
              <w:widowControl/>
              <w:ind w:right="-1"/>
              <w:jc w:val="center"/>
              <w:rPr>
                <w:rFonts w:ascii="Times New Roman" w:hAnsi="Times New Roman" w:cs="Times New Roman"/>
                <w:sz w:val="24"/>
                <w:szCs w:val="24"/>
              </w:rPr>
            </w:pPr>
            <w:r>
              <w:rPr>
                <w:rFonts w:ascii="Times New Roman" w:hAnsi="Times New Roman" w:cs="Times New Roman"/>
                <w:sz w:val="24"/>
                <w:szCs w:val="24"/>
              </w:rPr>
            </w:r>
          </w:p>
        </w:tc>
      </w:tr>
      <w:tr>
        <w:trPr/>
        <w:tc>
          <w:tcPr>
            <w:tcW w:w="2310" w:type="pct"/>
            <w:tcBorders>
              <w:top w:val="single" w:color="000000" w:sz="4" w:space="0"/>
              <w:left w:val="none" w:color="FFFFFF" w:sz="255" w:space="0"/>
              <w:bottom w:val="none" w:color="FFFFFF" w:sz="255" w:space="0"/>
              <w:right w:val="none" w:color="FFFFFF" w:sz="255" w:space="0"/>
            </w:tcBorders>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t xml:space="preserve">(начальник кадровой службы)</w:t>
            </w:r>
          </w:p>
        </w:tc>
        <w:tc>
          <w:tcPr>
            <w:tcW w:w="145" w:type="pct"/>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r>
          </w:p>
        </w:tc>
        <w:tc>
          <w:tcPr>
            <w:tcW w:w="1309" w:type="pct"/>
            <w:tcBorders>
              <w:top w:val="single" w:color="000000" w:sz="4" w:space="0"/>
              <w:left w:val="none" w:color="FFFFFF" w:sz="255" w:space="0"/>
              <w:bottom w:val="none" w:color="FFFFFF" w:sz="255" w:space="0"/>
              <w:right w:val="none" w:color="FFFFFF" w:sz="255" w:space="0"/>
            </w:tcBorders>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t xml:space="preserve">(подпись)</w:t>
            </w:r>
          </w:p>
        </w:tc>
        <w:tc>
          <w:tcPr>
            <w:tcW w:w="163" w:type="pct"/>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r>
          </w:p>
        </w:tc>
        <w:tc>
          <w:tcPr>
            <w:tcW w:w="1073" w:type="pct"/>
            <w:tcBorders>
              <w:top w:val="single" w:color="000000" w:sz="4" w:space="0"/>
              <w:left w:val="none" w:color="FFFFFF" w:sz="255" w:space="0"/>
              <w:bottom w:val="none" w:color="FFFFFF" w:sz="255" w:space="0"/>
              <w:right w:val="none" w:color="FFFFFF" w:sz="255" w:space="0"/>
            </w:tcBorders>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t xml:space="preserve">(расшифровка подписи)</w:t>
            </w:r>
          </w:p>
        </w:tc>
      </w:tr>
      <w:tr>
        <w:trPr/>
        <w:tc>
          <w:tcPr>
            <w:tcW w:w="2310"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45"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309"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63"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073"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r>
      <w:tr>
        <w:trPr/>
        <w:tc>
          <w:tcPr>
            <w:tcW w:w="2310" w:type="pct"/>
            <w:tcBorders>
              <w:top w:val="none" w:color="FFFFFF" w:sz="255" w:space="0"/>
              <w:left w:val="none" w:color="FFFFFF" w:sz="255" w:space="0"/>
              <w:bottom w:val="single" w:color="000000" w:sz="4" w:space="0"/>
              <w:right w:val="none" w:color="FFFFFF" w:sz="255" w:space="0"/>
            </w:tcBorders>
            <w:textDirection w:val="lrTb"/>
            <w:vAlign w:val="top"/>
          </w:tcPr>
          <w:p>
            <w:pPr>
              <w:pStyle w:val="UserStyle_20"/>
              <w:widowControl/>
              <w:ind w:right="504"/>
              <w:rPr>
                <w:rFonts w:ascii="Times New Roman" w:hAnsi="Times New Roman" w:cs="Times New Roman"/>
                <w:sz w:val="24"/>
                <w:szCs w:val="24"/>
              </w:rPr>
            </w:pPr>
            <w:r>
              <w:rPr>
                <w:rFonts w:ascii="Times New Roman" w:hAnsi="Times New Roman" w:cs="Times New Roman"/>
                <w:sz w:val="24"/>
                <w:szCs w:val="24"/>
              </w:rPr>
            </w:r>
          </w:p>
        </w:tc>
        <w:tc>
          <w:tcPr>
            <w:tcW w:w="145" w:type="pct"/>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309" w:type="pct"/>
            <w:tcBorders>
              <w:top w:val="none" w:color="FFFFFF" w:sz="255" w:space="0"/>
              <w:left w:val="none" w:color="FFFFFF" w:sz="255" w:space="0"/>
              <w:bottom w:val="single" w:color="000000" w:sz="4" w:space="0"/>
              <w:right w:val="none" w:color="FFFFFF" w:sz="255"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63" w:type="pct"/>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073" w:type="pct"/>
            <w:tcBorders>
              <w:top w:val="none" w:color="FFFFFF" w:sz="255" w:space="0"/>
              <w:left w:val="none" w:color="FFFFFF" w:sz="255" w:space="0"/>
              <w:bottom w:val="single" w:color="000000" w:sz="4" w:space="0"/>
              <w:right w:val="none" w:color="FFFFFF" w:sz="255" w:space="0"/>
            </w:tcBorders>
            <w:textDirection w:val="lrTb"/>
            <w:vAlign w:val="top"/>
          </w:tcPr>
          <w:p>
            <w:pPr>
              <w:pStyle w:val="UserStyle_20"/>
              <w:widowControl/>
              <w:jc w:val="center"/>
              <w:rPr>
                <w:rFonts w:ascii="Times New Roman" w:hAnsi="Times New Roman" w:cs="Times New Roman"/>
                <w:sz w:val="24"/>
                <w:szCs w:val="24"/>
              </w:rPr>
            </w:pPr>
            <w:r>
              <w:rPr>
                <w:rFonts w:ascii="Times New Roman" w:hAnsi="Times New Roman" w:cs="Times New Roman"/>
                <w:sz w:val="24"/>
                <w:szCs w:val="24"/>
              </w:rPr>
            </w:r>
          </w:p>
        </w:tc>
      </w:tr>
      <w:tr>
        <w:trPr>
          <w:trHeight w:val="637"/>
        </w:trPr>
        <w:tc>
          <w:tcPr>
            <w:tcW w:w="2310" w:type="pct"/>
            <w:tcBorders>
              <w:top w:val="single" w:color="000000" w:sz="4" w:space="0"/>
              <w:left w:val="none" w:color="FFFFFF" w:sz="255" w:space="0"/>
              <w:bottom w:val="none" w:color="FFFFFF" w:sz="255" w:space="0"/>
              <w:right w:val="none" w:color="FFFFFF" w:sz="255" w:space="0"/>
            </w:tcBorders>
            <w:textDirection w:val="lrTb"/>
            <w:vAlign w:val="top"/>
          </w:tcPr>
          <w:p>
            <w:pPr>
              <w:pStyle w:val="UserStyle_20"/>
              <w:widowControl/>
              <w:ind w:right="504"/>
              <w:jc w:val="center"/>
              <w:rPr>
                <w:rFonts w:ascii="Times New Roman" w:hAnsi="Times New Roman" w:cs="Times New Roman"/>
              </w:rPr>
            </w:pPr>
            <w:r>
              <w:rPr>
                <w:rFonts w:ascii="Times New Roman" w:hAnsi="Times New Roman" w:cs="Times New Roman"/>
              </w:rPr>
              <w:t xml:space="preserve">(наставник)</w:t>
            </w:r>
          </w:p>
        </w:tc>
        <w:tc>
          <w:tcPr>
            <w:tcW w:w="145" w:type="pct"/>
            <w:textDirection w:val="lrTb"/>
            <w:vAlign w:val="top"/>
          </w:tcPr>
          <w:p>
            <w:pPr>
              <w:pStyle w:val="UserStyle_20"/>
              <w:widowControl/>
              <w:rPr>
                <w:rFonts w:ascii="Times New Roman" w:hAnsi="Times New Roman" w:cs="Times New Roman"/>
              </w:rPr>
            </w:pPr>
            <w:r>
              <w:rPr>
                <w:rFonts w:ascii="Times New Roman" w:hAnsi="Times New Roman" w:cs="Times New Roman"/>
              </w:rPr>
            </w:r>
          </w:p>
        </w:tc>
        <w:tc>
          <w:tcPr>
            <w:tcW w:w="1309" w:type="pct"/>
            <w:tcBorders>
              <w:top w:val="single" w:color="000000" w:sz="4" w:space="0"/>
              <w:left w:val="none" w:color="FFFFFF" w:sz="255" w:space="0"/>
              <w:bottom w:val="none" w:color="FFFFFF" w:sz="255" w:space="0"/>
              <w:right w:val="none" w:color="FFFFFF" w:sz="255" w:space="0"/>
            </w:tcBorders>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t xml:space="preserve">(подпись)</w:t>
            </w:r>
          </w:p>
        </w:tc>
        <w:tc>
          <w:tcPr>
            <w:tcW w:w="163" w:type="pct"/>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r>
          </w:p>
        </w:tc>
        <w:tc>
          <w:tcPr>
            <w:tcW w:w="1073" w:type="pct"/>
            <w:tcBorders>
              <w:top w:val="single" w:color="000000" w:sz="4" w:space="0"/>
              <w:left w:val="none" w:color="FFFFFF" w:sz="255" w:space="0"/>
              <w:bottom w:val="none" w:color="FFFFFF" w:sz="255" w:space="0"/>
              <w:right w:val="none" w:color="FFFFFF" w:sz="255" w:space="0"/>
            </w:tcBorders>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t xml:space="preserve">(расшифровка подписи)</w:t>
            </w:r>
          </w:p>
        </w:tc>
      </w:tr>
      <w:tr>
        <w:trPr/>
        <w:tc>
          <w:tcPr>
            <w:tcW w:w="2310"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45"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309"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63"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073"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r>
      <w:tr>
        <w:trPr/>
        <w:tc>
          <w:tcPr>
            <w:tcW w:w="2310"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ind w:right="504"/>
              <w:rPr>
                <w:rFonts w:ascii="Times New Roman" w:hAnsi="Times New Roman" w:cs="Times New Roman"/>
                <w:sz w:val="24"/>
                <w:szCs w:val="24"/>
              </w:rPr>
            </w:pPr>
            <w:r>
              <w:rPr>
                <w:rFonts w:ascii="Times New Roman" w:hAnsi="Times New Roman" w:cs="Times New Roman"/>
                <w:sz w:val="24"/>
                <w:szCs w:val="24"/>
              </w:rPr>
              <w:t xml:space="preserve">ОЗНАКОМЛЕН(А) </w:t>
            </w:r>
          </w:p>
        </w:tc>
        <w:tc>
          <w:tcPr>
            <w:tcW w:w="145"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309"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63"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073" w:type="pct"/>
            <w:tcBorders>
              <w:top w:val="none" w:color="000000" w:sz="0" w:space="0"/>
              <w:left w:val="none" w:color="000000" w:sz="0" w:space="0"/>
              <w:bottom w:val="none" w:color="000000" w:sz="0" w:space="0"/>
              <w:right w:val="none" w:color="000000" w:sz="0"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r>
      <w:tr>
        <w:trPr/>
        <w:tc>
          <w:tcPr>
            <w:tcW w:w="2310" w:type="pct"/>
            <w:textDirection w:val="lrTb"/>
            <w:vAlign w:val="top"/>
          </w:tcPr>
          <w:p>
            <w:pPr>
              <w:pStyle w:val="UserStyle_20"/>
              <w:widowControl/>
              <w:ind w:right="504"/>
              <w:rPr>
                <w:rFonts w:ascii="Times New Roman" w:hAnsi="Times New Roman" w:cs="Times New Roman"/>
                <w:sz w:val="24"/>
                <w:szCs w:val="24"/>
              </w:rPr>
            </w:pPr>
            <w:r>
              <w:rPr>
                <w:rFonts w:ascii="Times New Roman" w:hAnsi="Times New Roman" w:cs="Times New Roman"/>
                <w:sz w:val="24"/>
                <w:szCs w:val="24"/>
              </w:rPr>
              <w:t xml:space="preserve">«____» ____________20 ____ года </w:t>
            </w:r>
          </w:p>
        </w:tc>
        <w:tc>
          <w:tcPr>
            <w:tcW w:w="145" w:type="pct"/>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309" w:type="pct"/>
            <w:tcBorders>
              <w:top w:val="none" w:color="FFFFFF" w:sz="255" w:space="0"/>
              <w:left w:val="none" w:color="FFFFFF" w:sz="255" w:space="0"/>
              <w:bottom w:val="single" w:color="000000" w:sz="4" w:space="0"/>
              <w:right w:val="none" w:color="FFFFFF" w:sz="255" w:space="0"/>
            </w:tcBorders>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63" w:type="pct"/>
            <w:textDirection w:val="lrTb"/>
            <w:vAlign w:val="top"/>
          </w:tcPr>
          <w:p>
            <w:pPr>
              <w:pStyle w:val="UserStyle_20"/>
              <w:widowControl/>
              <w:rPr>
                <w:rFonts w:ascii="Times New Roman" w:hAnsi="Times New Roman" w:cs="Times New Roman"/>
                <w:sz w:val="24"/>
                <w:szCs w:val="24"/>
              </w:rPr>
            </w:pPr>
            <w:r>
              <w:rPr>
                <w:rFonts w:ascii="Times New Roman" w:hAnsi="Times New Roman" w:cs="Times New Roman"/>
                <w:sz w:val="24"/>
                <w:szCs w:val="24"/>
              </w:rPr>
            </w:r>
          </w:p>
        </w:tc>
        <w:tc>
          <w:tcPr>
            <w:tcW w:w="1073" w:type="pct"/>
            <w:tcBorders>
              <w:top w:val="none" w:color="FFFFFF" w:sz="255" w:space="0"/>
              <w:left w:val="none" w:color="FFFFFF" w:sz="255" w:space="0"/>
              <w:bottom w:val="single" w:color="000000" w:sz="4" w:space="0"/>
              <w:right w:val="none" w:color="FFFFFF" w:sz="255" w:space="0"/>
            </w:tcBorders>
            <w:textDirection w:val="lrTb"/>
            <w:vAlign w:val="top"/>
          </w:tcPr>
          <w:p>
            <w:pPr>
              <w:pStyle w:val="UserStyle_20"/>
              <w:widowControl/>
              <w:jc w:val="center"/>
              <w:rPr>
                <w:rFonts w:ascii="Times New Roman" w:hAnsi="Times New Roman" w:cs="Times New Roman"/>
                <w:sz w:val="24"/>
                <w:szCs w:val="24"/>
              </w:rPr>
            </w:pPr>
            <w:r>
              <w:rPr>
                <w:rFonts w:ascii="Times New Roman" w:hAnsi="Times New Roman" w:cs="Times New Roman"/>
                <w:sz w:val="24"/>
                <w:szCs w:val="24"/>
              </w:rPr>
            </w:r>
          </w:p>
        </w:tc>
      </w:tr>
      <w:tr>
        <w:trPr/>
        <w:tc>
          <w:tcPr>
            <w:tcW w:w="2310" w:type="pct"/>
            <w:textDirection w:val="lrTb"/>
            <w:vAlign w:val="top"/>
          </w:tcPr>
          <w:p>
            <w:pPr>
              <w:pStyle w:val="UserStyle_20"/>
              <w:widowControl/>
              <w:ind w:right="504"/>
              <w:rPr>
                <w:rFonts w:ascii="Times New Roman" w:hAnsi="Times New Roman" w:cs="Times New Roman"/>
              </w:rPr>
            </w:pPr>
            <w:r>
              <w:rPr>
                <w:rFonts w:ascii="Times New Roman" w:hAnsi="Times New Roman" w:cs="Times New Roman"/>
              </w:rPr>
              <w:t xml:space="preserve"> (резервист, дата)</w:t>
            </w:r>
          </w:p>
        </w:tc>
        <w:tc>
          <w:tcPr>
            <w:tcW w:w="145" w:type="pct"/>
            <w:textDirection w:val="lrTb"/>
            <w:vAlign w:val="top"/>
          </w:tcPr>
          <w:p>
            <w:pPr>
              <w:pStyle w:val="UserStyle_20"/>
              <w:widowControl/>
              <w:rPr>
                <w:rFonts w:ascii="Times New Roman" w:hAnsi="Times New Roman" w:cs="Times New Roman"/>
              </w:rPr>
            </w:pPr>
            <w:r>
              <w:rPr>
                <w:rFonts w:ascii="Times New Roman" w:hAnsi="Times New Roman" w:cs="Times New Roman"/>
              </w:rPr>
            </w:r>
          </w:p>
        </w:tc>
        <w:tc>
          <w:tcPr>
            <w:tcW w:w="1309" w:type="pct"/>
            <w:tcBorders>
              <w:top w:val="single" w:color="000000" w:sz="4" w:space="0"/>
              <w:left w:val="none" w:color="FFFFFF" w:sz="255" w:space="0"/>
              <w:bottom w:val="none" w:color="FFFFFF" w:sz="255" w:space="0"/>
              <w:right w:val="none" w:color="FFFFFF" w:sz="255" w:space="0"/>
            </w:tcBorders>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t xml:space="preserve">(подпись)</w:t>
            </w:r>
          </w:p>
        </w:tc>
        <w:tc>
          <w:tcPr>
            <w:tcW w:w="163" w:type="pct"/>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r>
          </w:p>
        </w:tc>
        <w:tc>
          <w:tcPr>
            <w:tcW w:w="1073" w:type="pct"/>
            <w:tcBorders>
              <w:top w:val="single" w:color="000000" w:sz="4" w:space="0"/>
              <w:left w:val="none" w:color="FFFFFF" w:sz="255" w:space="0"/>
              <w:bottom w:val="none" w:color="FFFFFF" w:sz="255" w:space="0"/>
              <w:right w:val="none" w:color="FFFFFF" w:sz="255" w:space="0"/>
            </w:tcBorders>
            <w:textDirection w:val="lrTb"/>
            <w:vAlign w:val="top"/>
          </w:tcPr>
          <w:p>
            <w:pPr>
              <w:pStyle w:val="UserStyle_20"/>
              <w:widowControl/>
              <w:jc w:val="center"/>
              <w:rPr>
                <w:rFonts w:ascii="Times New Roman" w:hAnsi="Times New Roman" w:cs="Times New Roman"/>
              </w:rPr>
            </w:pPr>
            <w:r>
              <w:rPr>
                <w:rFonts w:ascii="Times New Roman" w:hAnsi="Times New Roman" w:cs="Times New Roman"/>
              </w:rPr>
              <w:t xml:space="preserve">(расшифровка подписи)</w:t>
            </w:r>
          </w:p>
        </w:tc>
      </w:tr>
    </w:tbl>
    <w:p>
      <w:pPr>
        <w:pStyle w:val="Normal"/>
        <w:rPr>
          <w:rFonts w:ascii="Times New Roman" w:hAnsi="Times New Roman"/>
          <w:color w:val="000000"/>
          <w:szCs w:val="20"/>
        </w:rPr>
      </w:pPr>
      <w:r>
        <w:rPr>
          <w:rFonts w:ascii="Times New Roman" w:hAnsi="Times New Roman"/>
          <w:color w:val="000000"/>
          <w:szCs w:val="20"/>
        </w:rPr>
      </w:r>
    </w:p>
    <w:p>
      <w:pPr>
        <w:pStyle w:val="UserStyle_15"/>
        <w:widowControl/>
        <w:ind w:left="4536"/>
        <w:rPr>
          <w:rFonts w:ascii="Times New Roman" w:hAnsi="Times New Roman" w:cs="Times New Roman"/>
          <w:sz w:val="24"/>
          <w:szCs w:val="24"/>
        </w:rPr>
      </w:pPr>
      <w:r>
        <w:rPr>
          <w:rFonts w:ascii="Times New Roman" w:hAnsi="Times New Roman" w:cs="Times New Roman"/>
          <w:color w:val="000000"/>
        </w:rPr>
        <w:br w:type="page" w:clear="all"/>
      </w:r>
      <w:r>
        <w:rPr>
          <w:rFonts w:ascii="Times New Roman" w:hAnsi="Times New Roman" w:cs="Times New Roman"/>
          <w:sz w:val="24"/>
          <w:szCs w:val="24"/>
        </w:rPr>
        <w:t xml:space="preserve">Приложение 6</w:t>
      </w:r>
    </w:p>
    <w:p>
      <w:pPr>
        <w:pStyle w:val="UserStyle_15"/>
        <w:widowControl/>
        <w:ind w:left="4536"/>
        <w:rPr>
          <w:rFonts w:ascii="Times New Roman" w:hAnsi="Times New Roman" w:cs="Times New Roman"/>
          <w:sz w:val="24"/>
          <w:szCs w:val="24"/>
        </w:rPr>
      </w:pPr>
      <w:r>
        <w:rPr>
          <w:rFonts w:ascii="Times New Roman" w:hAnsi="Times New Roman" w:cs="Times New Roman"/>
          <w:sz w:val="24"/>
          <w:szCs w:val="24"/>
        </w:rPr>
        <w:t xml:space="preserve">к Порядку</w:t>
      </w:r>
      <w:r>
        <w:rPr>
          <w:rFonts w:ascii="Times New Roman" w:hAnsi="Times New Roman"/>
        </w:rPr>
        <w:t xml:space="preserve"> </w:t>
      </w:r>
      <w:r>
        <w:rPr>
          <w:rFonts w:ascii="Times New Roman" w:hAnsi="Times New Roman" w:cs="Times New Roman"/>
          <w:sz w:val="24"/>
          <w:szCs w:val="24"/>
        </w:rPr>
        <w:t xml:space="preserve">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w:t>
      </w:r>
    </w:p>
    <w:p>
      <w:pPr>
        <w:pStyle w:val="Normal"/>
        <w:ind w:left="4254" w:firstLine="709"/>
        <w:jc w:val="right"/>
        <w:rPr>
          <w:rFonts w:cs="Arial"/>
          <w:b/>
        </w:rPr>
      </w:pPr>
      <w:r>
        <w:rPr>
          <w:rFonts w:cs="Arial"/>
          <w:b/>
        </w:rPr>
      </w:r>
    </w:p>
    <w:p>
      <w:pPr>
        <w:pStyle w:val="Normal"/>
        <w:ind w:left="4254" w:firstLine="709"/>
        <w:rPr>
          <w:rFonts w:cs="Arial"/>
          <w:szCs w:val="20"/>
        </w:rPr>
      </w:pPr>
      <w:r>
        <w:rPr>
          <w:rFonts w:cs="Arial"/>
          <w:szCs w:val="20"/>
        </w:rPr>
      </w:r>
    </w:p>
    <w:p>
      <w:pPr>
        <w:pStyle w:val="UserStyle_20"/>
        <w:widowControl/>
        <w:jc w:val="center"/>
        <w:rPr>
          <w:rFonts w:ascii="Times New Roman" w:hAnsi="Times New Roman" w:cs="Times New Roman"/>
          <w:sz w:val="24"/>
          <w:szCs w:val="24"/>
        </w:rPr>
      </w:pPr>
      <w:r>
        <w:rPr>
          <w:rFonts w:ascii="Times New Roman" w:hAnsi="Times New Roman" w:cs="Times New Roman"/>
          <w:sz w:val="24"/>
          <w:szCs w:val="24"/>
        </w:rPr>
        <w:t xml:space="preserve">Отчет </w:t>
      </w:r>
    </w:p>
    <w:p>
      <w:pPr>
        <w:pStyle w:val="UserStyle_20"/>
        <w:widowControl/>
        <w:jc w:val="center"/>
        <w:rPr>
          <w:rFonts w:ascii="Times New Roman" w:hAnsi="Times New Roman" w:cs="Times New Roman"/>
          <w:sz w:val="24"/>
          <w:szCs w:val="24"/>
        </w:rPr>
      </w:pPr>
      <w:r>
        <w:rPr>
          <w:rFonts w:ascii="Times New Roman" w:hAnsi="Times New Roman" w:cs="Times New Roman"/>
          <w:sz w:val="24"/>
          <w:szCs w:val="24"/>
        </w:rPr>
        <w:t xml:space="preserve">об исполнении индивидуального плана подготовки</w:t>
      </w:r>
    </w:p>
    <w:p>
      <w:pPr>
        <w:pStyle w:val="Normal"/>
        <w:jc w:val="center"/>
        <w:rPr>
          <w:rFonts w:ascii="Times New Roman" w:hAnsi="Times New Roman"/>
        </w:rPr>
      </w:pPr>
      <w:r>
        <w:rPr>
          <w:rFonts w:ascii="Times New Roman" w:hAnsi="Times New Roman"/>
        </w:rPr>
        <w:t xml:space="preserve">за период с ______________ по _______________</w:t>
      </w:r>
    </w:p>
    <w:p>
      <w:pPr>
        <w:pStyle w:val="Normal"/>
        <w:jc w:val="center"/>
        <w:rPr>
          <w:rFonts w:ascii="Times New Roman" w:hAnsi="Times New Roman"/>
          <w:sz w:val="20"/>
          <w:szCs w:val="20"/>
        </w:rPr>
      </w:pPr>
      <w:r>
        <w:rPr>
          <w:rFonts w:ascii="Times New Roman" w:hAnsi="Times New Roman"/>
          <w:sz w:val="20"/>
          <w:szCs w:val="20"/>
        </w:rPr>
        <w:t xml:space="preserve">промежуточный, итоговый (нужное подчеркнуть)</w:t>
      </w:r>
    </w:p>
    <w:p>
      <w:pPr>
        <w:pStyle w:val="Normal"/>
        <w:jc w:val="center"/>
        <w:rPr>
          <w:rFonts w:ascii="Times New Roman" w:hAnsi="Times New Roman"/>
        </w:rPr>
      </w:pPr>
      <w:r>
        <w:rPr>
          <w:rFonts w:ascii="Times New Roman" w:hAnsi="Times New Roman"/>
        </w:rPr>
      </w:r>
    </w:p>
    <w:p>
      <w:pPr>
        <w:pStyle w:val="Normal"/>
        <w:ind w:firstLine="0"/>
        <w:rPr>
          <w:rFonts w:ascii="Times New Roman" w:hAnsi="Times New Roman"/>
        </w:rPr>
      </w:pPr>
      <w:r>
        <w:rPr>
          <w:rFonts w:ascii="Times New Roman" w:hAnsi="Times New Roman"/>
        </w:rPr>
        <w:t xml:space="preserve">гражданина______________________________________________________________________</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(фамилия, имя, отчество)</w:t>
      </w:r>
    </w:p>
    <w:p>
      <w:pPr>
        <w:pStyle w:val="Normal"/>
        <w:ind w:firstLine="0"/>
        <w:rPr>
          <w:rFonts w:ascii="Times New Roman" w:hAnsi="Times New Roman"/>
        </w:rPr>
      </w:pPr>
      <w:r>
        <w:rPr>
          <w:rFonts w:ascii="Times New Roman" w:hAnsi="Times New Roman"/>
        </w:rPr>
        <w:t xml:space="preserve">включенного распоряжением администрации Кондинского района от ____________________</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(дата и номер правового акта)</w:t>
      </w:r>
    </w:p>
    <w:p>
      <w:pPr>
        <w:pStyle w:val="Normal"/>
        <w:ind w:firstLine="0"/>
        <w:rPr>
          <w:rFonts w:ascii="Times New Roman" w:hAnsi="Times New Roman"/>
        </w:rPr>
      </w:pPr>
      <w:r>
        <w:rPr>
          <w:rFonts w:ascii="Times New Roman" w:hAnsi="Times New Roman"/>
        </w:rPr>
        <w:t xml:space="preserve">в резерв управленческих кадров для замещения целевых управленческих должностей в муниципальных учреждениях муниципального образования Кондинский район ____________________________________________________</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(наименование должности, учреждение</w:t>
      </w:r>
      <w:r>
        <w:rPr>
          <w:rFonts w:ascii="Times New Roman" w:hAnsi="Times New Roman"/>
          <w:sz w:val="20"/>
          <w:szCs w:val="20"/>
        </w:rPr>
        <w:t xml:space="preserve">)</w:t>
      </w:r>
      <w:r>
        <w:rPr>
          <w:rFonts w:ascii="Times New Roman" w:hAnsi="Times New Roman"/>
          <w:sz w:val="20"/>
          <w:szCs w:val="20"/>
        </w:rPr>
      </w:r>
    </w:p>
    <w:p>
      <w:pPr>
        <w:pStyle w:val="Normal"/>
        <w:ind w:firstLine="709"/>
        <w:rPr>
          <w:rFonts w:ascii="Times New Roman" w:hAnsi="Times New Roman"/>
        </w:rPr>
      </w:pPr>
      <w:r>
        <w:rPr>
          <w:rFonts w:ascii="Times New Roman" w:hAnsi="Times New Roman"/>
        </w:rPr>
        <w:t xml:space="preserve">В соответствии с индивидуальным планом подготовки, за отчетный период осуществлен следующий комплекс мероприятий:</w:t>
      </w:r>
    </w:p>
    <w:p>
      <w:pPr>
        <w:pStyle w:val="Normal"/>
        <w:ind w:firstLine="709"/>
        <w:rPr>
          <w:rFonts w:ascii="Times New Roman" w:hAnsi="Times New Roman"/>
        </w:rPr>
      </w:pPr>
      <w:r>
        <w:rPr>
          <w:rFonts w:ascii="Times New Roman" w:hAnsi="Times New Roman"/>
        </w:rPr>
        <w:t xml:space="preserve">1. Изучены нормативные правовые акты, </w:t>
      </w:r>
      <w:r>
        <w:rPr>
          <w:rFonts w:ascii="Times New Roman" w:hAnsi="Times New Roman"/>
          <w:bCs/>
        </w:rPr>
        <w:t xml:space="preserve">определяющие полномочия </w:t>
      </w:r>
      <w:r>
        <w:rPr>
          <w:rFonts w:ascii="Times New Roman" w:hAnsi="Times New Roman"/>
        </w:rPr>
        <w:t xml:space="preserve">(у</w:t>
      </w:r>
      <w:r>
        <w:rPr>
          <w:rFonts w:ascii="Times New Roman" w:hAnsi="Times New Roman"/>
        </w:rPr>
        <w:t xml:space="preserve">казать наименование учреждения</w:t>
      </w:r>
      <w:r>
        <w:rPr>
          <w:rFonts w:ascii="Times New Roman" w:hAnsi="Times New Roman"/>
        </w:rPr>
        <w:t xml:space="preserve">), и должностная инструкция (указать целевую управленческую должность в учреждении):</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w:t>
      </w:r>
      <w:r>
        <w:rPr>
          <w:rFonts w:ascii="Times New Roman" w:hAnsi="Times New Roman"/>
        </w:rPr>
      </w:r>
    </w:p>
    <w:p>
      <w:pPr>
        <w:pStyle w:val="Normal"/>
        <w:jc w:val="center"/>
        <w:rPr>
          <w:rFonts w:ascii="Times New Roman" w:hAnsi="Times New Roman"/>
          <w:sz w:val="20"/>
          <w:szCs w:val="20"/>
        </w:rPr>
      </w:pPr>
      <w:r>
        <w:rPr>
          <w:rFonts w:ascii="Times New Roman" w:hAnsi="Times New Roman"/>
          <w:sz w:val="20"/>
          <w:szCs w:val="20"/>
        </w:rPr>
        <w:t xml:space="preserve">(перечень изученных документов, степень их освоения)</w:t>
      </w:r>
    </w:p>
    <w:p>
      <w:pPr>
        <w:pStyle w:val="Normal"/>
        <w:ind w:firstLine="709"/>
        <w:rPr>
          <w:rFonts w:ascii="Times New Roman" w:hAnsi="Times New Roman"/>
        </w:rPr>
      </w:pPr>
      <w:r>
        <w:rPr>
          <w:rFonts w:ascii="Times New Roman" w:hAnsi="Times New Roman"/>
        </w:rPr>
        <w:t xml:space="preserve">2. Повышение образовательного уровня: </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(учебное заведение, период прохождения, объем часов, наименование курсов повышения квалификации, темы профессиональной переподготовки или др. информации)</w:t>
      </w:r>
    </w:p>
    <w:p>
      <w:pPr>
        <w:pStyle w:val="Normal"/>
        <w:ind w:firstLine="709"/>
        <w:rPr>
          <w:rFonts w:ascii="Times New Roman" w:hAnsi="Times New Roman"/>
        </w:rPr>
      </w:pPr>
      <w:r>
        <w:rPr>
          <w:rFonts w:ascii="Times New Roman" w:hAnsi="Times New Roman"/>
        </w:rPr>
        <w:t xml:space="preserve">3. Участие в семинарах, конференциях, совещаниях: </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(тема семинара, конференции, совещания, период участия, вид участия /слушатель, докладчик, содокладчик/)</w:t>
      </w:r>
    </w:p>
    <w:p>
      <w:pPr>
        <w:pStyle w:val="UserStyle_22"/>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4. Исполнение обязанностей на период временного отсутствия (указать целевую управленческую должность в учреждении) (для граждан, работающих в учреждении):</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r>
        <w:rPr>
          <w:rFonts w:ascii="Times New Roman" w:hAnsi="Times New Roman"/>
        </w:rPr>
      </w:r>
    </w:p>
    <w:p>
      <w:pPr>
        <w:pStyle w:val="Normal"/>
        <w:jc w:val="center"/>
        <w:rPr>
          <w:rFonts w:ascii="Times New Roman" w:hAnsi="Times New Roman"/>
          <w:i/>
          <w:sz w:val="20"/>
          <w:szCs w:val="20"/>
        </w:rPr>
      </w:pPr>
      <w:r>
        <w:rPr>
          <w:rFonts w:ascii="Times New Roman" w:hAnsi="Times New Roman"/>
          <w:sz w:val="20"/>
          <w:szCs w:val="20"/>
        </w:rPr>
        <w:t xml:space="preserve">(период исполнения обязанностей, объем/виды выполняемой работы, оценка качества)</w:t>
      </w:r>
      <w:r>
        <w:rPr>
          <w:rFonts w:ascii="Times New Roman" w:hAnsi="Times New Roman"/>
          <w:i/>
          <w:sz w:val="20"/>
          <w:szCs w:val="20"/>
        </w:rPr>
      </w:r>
    </w:p>
    <w:p>
      <w:pPr>
        <w:pStyle w:val="Normal"/>
        <w:ind w:firstLine="709"/>
        <w:rPr>
          <w:rFonts w:ascii="Times New Roman" w:hAnsi="Times New Roman"/>
        </w:rPr>
      </w:pPr>
      <w:r>
        <w:rPr>
          <w:rFonts w:ascii="Times New Roman" w:hAnsi="Times New Roman"/>
        </w:rPr>
        <w:t xml:space="preserve">5. При непосредственном участии подготовлены проекты нормативных и иных документов, методические, статистические, информационные документы по вопросам, входящим в компетенцию (указать наименование целевой управленческой должности в</w:t>
      </w:r>
      <w:r>
        <w:rPr>
          <w:rFonts w:ascii="Times New Roman" w:hAnsi="Times New Roman"/>
        </w:rPr>
        <w:t xml:space="preserve"> </w:t>
      </w:r>
      <w:r>
        <w:rPr>
          <w:rFonts w:ascii="Times New Roman" w:hAnsi="Times New Roman"/>
        </w:rPr>
        <w:t xml:space="preserve">учреждении) и т.п.:</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(перечень документов и какого рода информация подготовлена)</w:t>
      </w:r>
    </w:p>
    <w:p>
      <w:pPr>
        <w:pStyle w:val="Normal"/>
        <w:ind w:firstLine="709"/>
        <w:rPr>
          <w:rFonts w:ascii="Times New Roman" w:hAnsi="Times New Roman"/>
        </w:rPr>
      </w:pPr>
      <w:r>
        <w:rPr>
          <w:rFonts w:ascii="Times New Roman" w:hAnsi="Times New Roman"/>
        </w:rPr>
        <w:t xml:space="preserve">6. Выполнены отдельные поручения по целевой управленческой должности (указать целевую управленческую должность в учреждении), на которую гражданин состоит в резерве управленческих кадров (для гр</w:t>
      </w:r>
      <w:r>
        <w:rPr>
          <w:rFonts w:ascii="Times New Roman" w:hAnsi="Times New Roman"/>
        </w:rPr>
        <w:t xml:space="preserve">аждан, работающих в учреждении</w:t>
      </w:r>
      <w:r>
        <w:rPr>
          <w:rFonts w:ascii="Times New Roman" w:hAnsi="Times New Roman"/>
        </w:rPr>
        <w:t xml:space="preserve">): </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(перечень поручений, дата исполнения)</w:t>
      </w:r>
    </w:p>
    <w:p>
      <w:pPr>
        <w:pStyle w:val="Normal"/>
        <w:ind w:firstLine="709"/>
        <w:rPr>
          <w:rFonts w:ascii="Times New Roman" w:hAnsi="Times New Roman"/>
        </w:rPr>
      </w:pPr>
      <w:r>
        <w:rPr>
          <w:rFonts w:ascii="Times New Roman" w:hAnsi="Times New Roman"/>
        </w:rPr>
        <w:t xml:space="preserve">7.</w:t>
      </w:r>
      <w:r>
        <w:rPr>
          <w:rFonts w:ascii="Times New Roman" w:hAnsi="Times New Roman"/>
        </w:rPr>
        <w:t xml:space="preserve"> </w:t>
      </w:r>
      <w:r>
        <w:rPr>
          <w:rFonts w:ascii="Times New Roman" w:hAnsi="Times New Roman"/>
        </w:rPr>
        <w:t xml:space="preserve">За отчетный период изучены отдельные проблемы служебной деятельности, с целью разрешения которых подготовлена и представлена наставнику информация с соответствующими предложениями и выводами:</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(проблемные вопросы и предложения по их устранению)</w:t>
      </w:r>
    </w:p>
    <w:p>
      <w:pPr>
        <w:pStyle w:val="Normal"/>
        <w:ind w:firstLine="709"/>
        <w:rPr>
          <w:rFonts w:ascii="Times New Roman" w:hAnsi="Times New Roman"/>
        </w:rPr>
      </w:pPr>
      <w:r>
        <w:rPr>
          <w:rFonts w:ascii="Times New Roman" w:hAnsi="Times New Roman"/>
        </w:rPr>
        <w:t xml:space="preserve">8. Самооценка резервиста о готовности к замещению целевой управленческой должности (указать целевую управленческую должность в учреждении), на которую гражданин состоит в резерве управленческих кадров:</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w:t>
      </w:r>
    </w:p>
    <w:p>
      <w:pPr>
        <w:pStyle w:val="Normal"/>
        <w:rPr>
          <w:rFonts w:ascii="Times New Roman" w:hAnsi="Times New Roman"/>
        </w:rPr>
      </w:pPr>
      <w:r>
        <w:rPr>
          <w:rFonts w:ascii="Times New Roman" w:hAnsi="Times New Roman"/>
        </w:rPr>
      </w:r>
    </w:p>
    <w:p>
      <w:pPr>
        <w:pStyle w:val="Normal"/>
        <w:ind w:firstLine="709"/>
        <w:rPr>
          <w:rFonts w:ascii="Times New Roman" w:hAnsi="Times New Roman"/>
        </w:rPr>
      </w:pPr>
      <w:r>
        <w:rPr>
          <w:rFonts w:ascii="Times New Roman" w:hAnsi="Times New Roman"/>
        </w:rPr>
        <w:t xml:space="preserve">9. Предложения по дальнейшей подготовке в период нахождения в резерве управленческих кадров: </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(заполняется при подготовке промежуточного отчета)</w:t>
      </w:r>
    </w:p>
    <w:p>
      <w:pPr>
        <w:pStyle w:val="Normal"/>
        <w:jc w:val="center"/>
        <w:rPr>
          <w:rFonts w:ascii="Times New Roman" w:hAnsi="Times New Roman"/>
          <w:szCs w:val="16"/>
        </w:rPr>
      </w:pPr>
      <w:r>
        <w:rPr>
          <w:rFonts w:ascii="Times New Roman" w:hAnsi="Times New Roman"/>
          <w:szCs w:val="16"/>
        </w:rPr>
      </w:r>
    </w:p>
    <w:p>
      <w:pPr>
        <w:pStyle w:val="Normal"/>
        <w:rPr>
          <w:rFonts w:ascii="Times New Roman" w:hAnsi="Times New Roman"/>
        </w:rPr>
      </w:pPr>
      <w:r>
        <w:rPr>
          <w:rFonts w:ascii="Times New Roman" w:hAnsi="Times New Roman"/>
        </w:rPr>
        <w:t xml:space="preserve">Резервист </w:t>
      </w:r>
    </w:p>
    <w:p>
      <w:pPr>
        <w:pStyle w:val="Normal"/>
        <w:rPr>
          <w:rFonts w:ascii="Times New Roman" w:hAnsi="Times New Roman"/>
        </w:rPr>
      </w:pPr>
      <w:r>
        <w:rPr>
          <w:rFonts w:ascii="Times New Roman" w:hAnsi="Times New Roman"/>
        </w:rPr>
        <w:t xml:space="preserve">«____» _____________ 20 ____ года _____________ _____________________________</w:t>
      </w:r>
      <w:r>
        <w:rPr>
          <w:rFonts w:ascii="Times New Roman" w:hAnsi="Times New Roman"/>
        </w:rPr>
      </w:r>
    </w:p>
    <w:p>
      <w:pPr>
        <w:pStyle w:val="Normal"/>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(дата)</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(подпись)</w:t>
      </w:r>
      <w:r>
        <w:rPr>
          <w:rFonts w:ascii="Times New Roman" w:hAnsi="Times New Roman"/>
          <w:sz w:val="20"/>
          <w:szCs w:val="20"/>
        </w:rPr>
        <w:t xml:space="preserve">                      </w:t>
      </w:r>
      <w:r>
        <w:rPr>
          <w:rFonts w:ascii="Times New Roman" w:hAnsi="Times New Roman"/>
          <w:sz w:val="20"/>
          <w:szCs w:val="20"/>
        </w:rPr>
        <w:t xml:space="preserve">(расшифровка подписи)</w:t>
      </w:r>
    </w:p>
    <w:p>
      <w:pPr>
        <w:pStyle w:val="Normal"/>
        <w:jc w:val="center"/>
        <w:rPr>
          <w:rFonts w:ascii="Times New Roman" w:hAnsi="Times New Roman"/>
          <w:szCs w:val="20"/>
        </w:rPr>
      </w:pPr>
      <w:r>
        <w:rPr>
          <w:rFonts w:ascii="Times New Roman" w:hAnsi="Times New Roman"/>
          <w:szCs w:val="20"/>
        </w:rPr>
      </w:r>
    </w:p>
    <w:p>
      <w:pPr>
        <w:pStyle w:val="Normal"/>
        <w:ind w:firstLine="709"/>
        <w:rPr>
          <w:rFonts w:ascii="Times New Roman" w:hAnsi="Times New Roman"/>
        </w:rPr>
      </w:pPr>
      <w:r>
        <w:rPr>
          <w:rFonts w:ascii="Times New Roman" w:hAnsi="Times New Roman"/>
        </w:rPr>
        <w:t xml:space="preserve">Заключение наставника</w:t>
      </w:r>
      <w:r>
        <w:rPr>
          <w:rFonts w:ascii="Times New Roman" w:hAnsi="Times New Roman"/>
        </w:rPr>
        <w:t xml:space="preserve">:</w:t>
      </w:r>
      <w:r>
        <w:rPr>
          <w:rFonts w:ascii="Times New Roman" w:hAnsi="Times New Roman"/>
        </w:rPr>
        <w:t xml:space="preserve"> </w:t>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______________________________________________________________________________________________________________________________________________________________</w:t>
      </w:r>
    </w:p>
    <w:p>
      <w:pPr>
        <w:pStyle w:val="Normal"/>
        <w:jc w:val="center"/>
        <w:rPr>
          <w:rFonts w:ascii="Times New Roman" w:hAnsi="Times New Roman"/>
          <w:sz w:val="20"/>
          <w:szCs w:val="20"/>
        </w:rPr>
      </w:pPr>
      <w:r>
        <w:rPr>
          <w:rFonts w:ascii="Times New Roman" w:hAnsi="Times New Roman"/>
          <w:sz w:val="20"/>
          <w:szCs w:val="20"/>
        </w:rPr>
        <w:t xml:space="preserve">(указанные мероприятия выполнены в полном объеме / не в полном объеме; своевременно / с нарушением сроков; замечания отсутствуют / перечень замечаний; оценка временного исполнения обязанностей - комплексная оценка способностей, личностных и профессиональных качеств резервиста; степень подготовки резервиста к замещению целевой управленческой должности по резерву управленческих кадров)</w:t>
      </w:r>
    </w:p>
    <w:p>
      <w:pPr>
        <w:pStyle w:val="Normal"/>
        <w:jc w:val="center"/>
        <w:rPr>
          <w:rFonts w:ascii="Times New Roman" w:hAnsi="Times New Roman"/>
          <w:szCs w:val="20"/>
        </w:rPr>
      </w:pPr>
      <w:r>
        <w:rPr>
          <w:rFonts w:ascii="Times New Roman" w:hAnsi="Times New Roman"/>
          <w:szCs w:val="20"/>
        </w:rPr>
      </w:r>
    </w:p>
    <w:p>
      <w:pPr>
        <w:pStyle w:val="Normal"/>
        <w:ind w:firstLine="709"/>
        <w:rPr>
          <w:rFonts w:ascii="Times New Roman" w:hAnsi="Times New Roman"/>
        </w:rPr>
      </w:pPr>
      <w:r>
        <w:rPr>
          <w:rFonts w:ascii="Times New Roman" w:hAnsi="Times New Roman"/>
        </w:rPr>
        <w:t xml:space="preserve">Рекомендации по дальнейшему повышению профессионального мастерства</w:t>
      </w:r>
      <w:r>
        <w:rPr>
          <w:rFonts w:ascii="Times New Roman" w:hAnsi="Times New Roman"/>
        </w:rPr>
        <w:t xml:space="preserve">:</w:t>
      </w:r>
      <w:r>
        <w:rPr>
          <w:rFonts w:ascii="Times New Roman" w:hAnsi="Times New Roman"/>
        </w:rPr>
      </w:r>
    </w:p>
    <w:p>
      <w:pPr>
        <w:pStyle w:val="Normal"/>
        <w:ind w:firstLine="0"/>
        <w:rPr>
          <w:rFonts w:ascii="Times New Roman" w:hAnsi="Times New Roman"/>
        </w:rPr>
      </w:pPr>
      <w:r>
        <w:rPr>
          <w:rFonts w:ascii="Times New Roman" w:hAnsi="Times New Roman"/>
        </w:rPr>
        <w:t xml:space="preserve">_______________________________________________________________________________________________________________________________________________________________</w:t>
      </w:r>
      <w:r>
        <w:rPr>
          <w:rFonts w:ascii="Times New Roman" w:hAnsi="Times New Roman"/>
        </w:rPr>
        <w:t xml:space="preserve">_</w:t>
      </w: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Наставник</w:t>
      </w:r>
    </w:p>
    <w:p>
      <w:pPr>
        <w:pStyle w:val="Normal"/>
        <w:rPr>
          <w:rFonts w:ascii="Times New Roman" w:hAnsi="Times New Roman"/>
        </w:rPr>
      </w:pPr>
      <w:r>
        <w:rPr>
          <w:rFonts w:ascii="Times New Roman" w:hAnsi="Times New Roman"/>
        </w:rPr>
        <w:t xml:space="preserve">«____» ____________ 20 ____ года _______________ _____________________________</w:t>
      </w:r>
      <w:r>
        <w:rPr>
          <w:rFonts w:ascii="Times New Roman" w:hAnsi="Times New Roman"/>
        </w:rPr>
      </w:r>
    </w:p>
    <w:p>
      <w:pPr>
        <w:pStyle w:val="Normal"/>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(дата)</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(подпись)</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(расшифровка подписи)</w:t>
      </w:r>
    </w:p>
    <w:sectPr>
      <w:headerReference w:type="first" r:id="rId10"/>
      <w:type w:val="nextPage"/>
      <w:pgSz w:w="11909" w:h="16834"/>
      <w:pgMar w:top="1134" w:right="567" w:bottom="992" w:left="1701" w:header="720"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urier">
    <w:panose1 w:val="02070309020205020404"/>
  </w:font>
  <w:font w:name="Calibri">
    <w:panose1 w:val="020F0502020204030204"/>
  </w:font>
  <w:font w:name="Courier New">
    <w:panose1 w:val="02070309020205020404"/>
  </w:font>
  <w:font w:name="Verdana">
    <w:panose1 w:val="020B0604030504040204"/>
  </w:font>
  <w:font w:name="TimesET">
    <w:panose1 w:val="02000000000000000000"/>
  </w:font>
  <w:font w:name="Arial">
    <w:panose1 w:val="020B0604020202020204"/>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tabs>
        <w:tab w:val="clear" w:pos="4677"/>
        <w:tab w:val="clear" w:pos="9355"/>
        <w:tab w:val="left" w:pos="5070" w:leader="none"/>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rFonts w:ascii="Times New Roman" w:hAnsi="Times New Roman"/>
      </w:rPr>
    </w:pPr>
    <w:r>
      <w:rPr>
        <w:rFonts w:ascii="Times New Roman" w:hAnsi="Times New Roman"/>
      </w:rPr>
      <w:t xml:space="preserve">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rFonts w:ascii="Times New Roman" w:hAnsi="Times New Roman"/>
      </w:rPr>
    </w:pPr>
    <w:r>
      <w:rPr>
        <w:rFonts w:ascii="Times New Roman" w:hAnsi="Times New Roman"/>
      </w:rPr>
      <w:t xml:space="preserve">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space"/>
      <w:lvlText w:val="%1)"/>
      <w:lvlJc w:val="left"/>
      <w:pPr>
        <w:pStyle w:val="Normal"/>
        <w:ind w:left="92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1">
    <w:multiLevelType w:val="hybridMultilevel"/>
    <w:lvl w:ilvl="0">
      <w:start w:val="1"/>
      <w:numFmt w:val="decimal"/>
      <w:suff w:val="tab"/>
      <w:lvlText w:val="%1."/>
      <w:lvlJc w:val="left"/>
      <w:pPr>
        <w:pStyle w:val="Normal"/>
        <w:tabs>
          <w:tab w:val="num" w:pos="360" w:leader="none"/>
        </w:tabs>
        <w:ind w:left="36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2">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
    <w:multiLevelType w:val="hybridMultilevel"/>
    <w:lvl w:ilvl="0">
      <w:start w:val="1"/>
      <w:numFmt w:val="decimal"/>
      <w:suff w:val="tab"/>
      <w:lvlText w:val="%1."/>
      <w:lvlJc w:val="left"/>
      <w:pPr>
        <w:pStyle w:val="Normal"/>
        <w:tabs>
          <w:tab w:val="num" w:pos="390" w:leader="none"/>
        </w:tabs>
        <w:ind w:left="390" w:hanging="39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4">
    <w:multiLevelType w:val="hybridMultilevel"/>
    <w:lvl w:ilvl="0">
      <w:start w:val="1"/>
      <w:numFmt w:val="decimal"/>
      <w:suff w:val="tab"/>
      <w:lvlText w:val="%1."/>
      <w:lvlJc w:val="left"/>
      <w:pPr>
        <w:pStyle w:val="Normal"/>
        <w:tabs>
          <w:tab w:val="num" w:pos="435" w:leader="none"/>
        </w:tabs>
        <w:ind w:left="435" w:hanging="43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5">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6">
    <w:multiLevelType w:val="hybridMultilevel"/>
    <w:lvl w:ilvl="0">
      <w:start w:val="1"/>
      <w:numFmt w:val="decimal"/>
      <w:suff w:val="tab"/>
      <w:lvlText w:val="%1."/>
      <w:lvlJc w:val="left"/>
      <w:pPr>
        <w:pStyle w:val="Normal"/>
        <w:ind w:left="1714" w:hanging="1005"/>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7">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8">
    <w:multiLevelType w:val="hybridMultilevel"/>
    <w:lvl w:ilvl="0">
      <w:start w:val="1"/>
      <w:numFmt w:val="decimal"/>
      <w:suff w:val="tab"/>
      <w:lvlText w:val="%1."/>
      <w:lvlJc w:val="left"/>
      <w:pPr>
        <w:pStyle w:val="Normal"/>
        <w:tabs>
          <w:tab w:val="num" w:pos="751" w:leader="none"/>
        </w:tabs>
        <w:ind w:left="751" w:hanging="360"/>
      </w:pPr>
      <w:rPr>
        <w:i w:val="0"/>
      </w:rPr>
    </w:lvl>
    <w:lvl w:ilvl="1">
      <w:start w:val="1"/>
      <w:numFmt w:val="decimal"/>
      <w:suff w:val="tab"/>
      <w:lvlText w:val="%1.%2."/>
      <w:lvlJc w:val="left"/>
      <w:pPr>
        <w:pStyle w:val="Normal"/>
        <w:ind w:left="927" w:hanging="360"/>
      </w:pPr>
    </w:lvl>
    <w:lvl w:ilvl="2">
      <w:start w:val="1"/>
      <w:numFmt w:val="decimal"/>
      <w:suff w:val="tab"/>
      <w:lvlText w:val="%1.%2.%3."/>
      <w:lvlJc w:val="left"/>
      <w:pPr>
        <w:pStyle w:val="Normal"/>
        <w:ind w:left="1622" w:hanging="720"/>
      </w:pPr>
    </w:lvl>
    <w:lvl w:ilvl="3">
      <w:start w:val="1"/>
      <w:numFmt w:val="decimal"/>
      <w:suff w:val="tab"/>
      <w:lvlText w:val="%1.%2.%3.%4."/>
      <w:lvlJc w:val="left"/>
      <w:pPr>
        <w:pStyle w:val="Normal"/>
        <w:ind w:left="1957" w:hanging="720"/>
      </w:pPr>
    </w:lvl>
    <w:lvl w:ilvl="4">
      <w:start w:val="1"/>
      <w:numFmt w:val="decimal"/>
      <w:suff w:val="tab"/>
      <w:lvlText w:val="%1.%2.%3.%4.%5."/>
      <w:lvlJc w:val="left"/>
      <w:pPr>
        <w:pStyle w:val="Normal"/>
        <w:ind w:left="2652" w:hanging="1080"/>
      </w:pPr>
    </w:lvl>
    <w:lvl w:ilvl="5">
      <w:start w:val="1"/>
      <w:numFmt w:val="decimal"/>
      <w:suff w:val="tab"/>
      <w:lvlText w:val="%1.%2.%3.%4.%5.%6."/>
      <w:lvlJc w:val="left"/>
      <w:pPr>
        <w:pStyle w:val="Normal"/>
        <w:ind w:left="2987" w:hanging="1080"/>
      </w:pPr>
    </w:lvl>
    <w:lvl w:ilvl="6">
      <w:start w:val="1"/>
      <w:numFmt w:val="decimal"/>
      <w:suff w:val="tab"/>
      <w:lvlText w:val="%1.%2.%3.%4.%5.%6.%7."/>
      <w:lvlJc w:val="left"/>
      <w:pPr>
        <w:pStyle w:val="Normal"/>
        <w:ind w:left="3322" w:hanging="1080"/>
      </w:pPr>
    </w:lvl>
    <w:lvl w:ilvl="7">
      <w:start w:val="1"/>
      <w:numFmt w:val="decimal"/>
      <w:suff w:val="tab"/>
      <w:lvlText w:val="%1.%2.%3.%4.%5.%6.%7.%8."/>
      <w:lvlJc w:val="left"/>
      <w:pPr>
        <w:pStyle w:val="Normal"/>
        <w:ind w:left="4017" w:hanging="1440"/>
      </w:pPr>
    </w:lvl>
    <w:lvl w:ilvl="8">
      <w:start w:val="1"/>
      <w:numFmt w:val="decimal"/>
      <w:suff w:val="tab"/>
      <w:lvlText w:val="%1.%2.%3.%4.%5.%6.%7.%8.%9."/>
      <w:lvlJc w:val="left"/>
      <w:pPr>
        <w:pStyle w:val="Normal"/>
        <w:ind w:left="4352" w:hanging="1440"/>
      </w:pPr>
    </w:lvl>
  </w:abstractNum>
  <w:abstractNum w:abstractNumId="9">
    <w:multiLevelType w:val="hybridMultilevel"/>
    <w:lvl w:ilvl="0">
      <w:start w:val="1"/>
      <w:numFmt w:val="decimal"/>
      <w:suff w:val="tab"/>
      <w:lvlText w:val="%1."/>
      <w:lvlJc w:val="left"/>
      <w:pPr>
        <w:pStyle w:val="Normal"/>
        <w:tabs>
          <w:tab w:val="num" w:pos="735" w:leader="none"/>
        </w:tabs>
        <w:ind w:left="735" w:hanging="375"/>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0">
    <w:multiLevelType w:val="hybridMultilevel"/>
    <w:lvl w:ilvl="0">
      <w:start w:val="1"/>
      <w:numFmt w:val="decimal"/>
      <w:suff w:val="tab"/>
      <w:lvlText w:val="%1."/>
      <w:lvlJc w:val="left"/>
      <w:pPr>
        <w:pStyle w:val="Normal"/>
        <w:tabs>
          <w:tab w:val="num" w:pos="927" w:leader="none"/>
        </w:tabs>
        <w:ind w:left="927" w:hanging="360"/>
      </w:pPr>
    </w:lvl>
    <w:lvl w:ilvl="1">
      <w:start w:val="1"/>
      <w:numFmt w:val="lowerLetter"/>
      <w:suff w:val="tab"/>
      <w:lvlText w:val="%2."/>
      <w:lvlJc w:val="left"/>
      <w:pPr>
        <w:pStyle w:val="Normal"/>
        <w:tabs>
          <w:tab w:val="num" w:pos="1647" w:leader="none"/>
        </w:tabs>
        <w:ind w:left="1647" w:hanging="360"/>
      </w:pPr>
    </w:lvl>
    <w:lvl w:ilvl="2">
      <w:start w:val="1"/>
      <w:numFmt w:val="lowerRoman"/>
      <w:suff w:val="tab"/>
      <w:lvlText w:val="%3."/>
      <w:lvlJc w:val="right"/>
      <w:pPr>
        <w:pStyle w:val="Normal"/>
        <w:tabs>
          <w:tab w:val="num" w:pos="2367" w:leader="none"/>
        </w:tabs>
        <w:ind w:left="2367" w:hanging="180"/>
      </w:pPr>
    </w:lvl>
    <w:lvl w:ilvl="3">
      <w:start w:val="1"/>
      <w:numFmt w:val="decimal"/>
      <w:suff w:val="tab"/>
      <w:lvlText w:val="%4."/>
      <w:lvlJc w:val="left"/>
      <w:pPr>
        <w:pStyle w:val="Normal"/>
        <w:tabs>
          <w:tab w:val="num" w:pos="3087" w:leader="none"/>
        </w:tabs>
        <w:ind w:left="3087" w:hanging="360"/>
      </w:pPr>
      <w:rPr>
        <w:rFonts w:ascii="Times New Roman" w:hAnsi="Times New Roman" w:eastAsia="Times New Roman" w:cs="Times New Roman"/>
      </w:rPr>
    </w:lvl>
    <w:lvl w:ilvl="4">
      <w:start w:val="1"/>
      <w:numFmt w:val="lowerLetter"/>
      <w:suff w:val="tab"/>
      <w:lvlText w:val="%5."/>
      <w:lvlJc w:val="left"/>
      <w:pPr>
        <w:pStyle w:val="Normal"/>
        <w:tabs>
          <w:tab w:val="num" w:pos="3807" w:leader="none"/>
        </w:tabs>
        <w:ind w:left="3807" w:hanging="360"/>
      </w:pPr>
    </w:lvl>
    <w:lvl w:ilvl="5">
      <w:start w:val="1"/>
      <w:numFmt w:val="lowerRoman"/>
      <w:suff w:val="tab"/>
      <w:lvlText w:val="%6."/>
      <w:lvlJc w:val="right"/>
      <w:pPr>
        <w:pStyle w:val="Normal"/>
        <w:tabs>
          <w:tab w:val="num" w:pos="4527" w:leader="none"/>
        </w:tabs>
        <w:ind w:left="4527" w:hanging="180"/>
      </w:pPr>
    </w:lvl>
    <w:lvl w:ilvl="6">
      <w:start w:val="1"/>
      <w:numFmt w:val="decimal"/>
      <w:suff w:val="tab"/>
      <w:lvlText w:val="%7."/>
      <w:lvlJc w:val="left"/>
      <w:pPr>
        <w:pStyle w:val="Normal"/>
        <w:tabs>
          <w:tab w:val="num" w:pos="5247" w:leader="none"/>
        </w:tabs>
        <w:ind w:left="5247" w:hanging="360"/>
      </w:pPr>
    </w:lvl>
    <w:lvl w:ilvl="7">
      <w:start w:val="1"/>
      <w:numFmt w:val="lowerLetter"/>
      <w:suff w:val="tab"/>
      <w:lvlText w:val="%8."/>
      <w:lvlJc w:val="left"/>
      <w:pPr>
        <w:pStyle w:val="Normal"/>
        <w:tabs>
          <w:tab w:val="num" w:pos="5967" w:leader="none"/>
        </w:tabs>
        <w:ind w:left="5967" w:hanging="360"/>
      </w:pPr>
    </w:lvl>
    <w:lvl w:ilvl="8">
      <w:start w:val="1"/>
      <w:numFmt w:val="lowerRoman"/>
      <w:suff w:val="tab"/>
      <w:lvlText w:val="%9."/>
      <w:lvlJc w:val="right"/>
      <w:pPr>
        <w:pStyle w:val="Normal"/>
        <w:tabs>
          <w:tab w:val="num" w:pos="6687" w:leader="none"/>
        </w:tabs>
        <w:ind w:left="6687" w:hanging="180"/>
      </w:pPr>
    </w:lvl>
  </w:abstractNum>
  <w:abstractNum w:abstractNumId="11">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2">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3">
    <w:multiLevelType w:val="hybridMultilevel"/>
    <w:lvl w:ilvl="0">
      <w:start w:val="1"/>
      <w:numFmt w:val="decimal"/>
      <w:suff w:val="space"/>
      <w:lvlText w:val="%1."/>
      <w:lvlJc w:val="left"/>
      <w:pPr>
        <w:pStyle w:val="Normal"/>
        <w:ind w:left="1429" w:hanging="360"/>
      </w:pPr>
      <w:rPr>
        <w:b w:val="0"/>
        <w:bCs w:val="0"/>
        <w:i w:val="0"/>
        <w:iCs w:val="0"/>
      </w:r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4">
    <w:multiLevelType w:val="hybridMultilevel"/>
    <w:lvl w:ilvl="0">
      <w:start w:val="1"/>
      <w:numFmt w:val="decimal"/>
      <w:suff w:val="tab"/>
      <w:lvlText w:val="%1."/>
      <w:lvlJc w:val="left"/>
      <w:pPr>
        <w:pStyle w:val="Normal"/>
        <w:tabs>
          <w:tab w:val="num" w:pos="540" w:leader="none"/>
        </w:tabs>
        <w:ind w:left="540" w:hanging="360"/>
      </w:pPr>
    </w:lvl>
    <w:lvl w:ilvl="1">
      <w:start w:val="1"/>
      <w:numFmt w:val="decimal"/>
      <w:suff w:val="tab"/>
      <w:lvlText w:val="%1.%2."/>
      <w:lvlJc w:val="left"/>
      <w:pPr>
        <w:pStyle w:val="Normal"/>
        <w:tabs>
          <w:tab w:val="num" w:pos="1000" w:leader="none"/>
        </w:tabs>
        <w:ind w:left="1000" w:hanging="432"/>
      </w:pPr>
    </w:lvl>
    <w:lvl w:ilvl="2">
      <w:start w:val="1"/>
      <w:numFmt w:val="decimal"/>
      <w:suff w:val="tab"/>
      <w:lvlText w:val="%1.%2.%3."/>
      <w:lvlJc w:val="left"/>
      <w:pPr>
        <w:pStyle w:val="Normal"/>
        <w:tabs>
          <w:tab w:val="num" w:pos="861" w:leader="none"/>
        </w:tabs>
        <w:ind w:left="645" w:hanging="504"/>
      </w:pPr>
    </w:lvl>
    <w:lvl w:ilvl="3">
      <w:start w:val="1"/>
      <w:numFmt w:val="decimal"/>
      <w:suff w:val="tab"/>
      <w:lvlText w:val="%1.%2.%3.%4."/>
      <w:lvlJc w:val="left"/>
      <w:pPr>
        <w:pStyle w:val="Normal"/>
        <w:tabs>
          <w:tab w:val="num" w:pos="2357" w:leader="none"/>
        </w:tabs>
        <w:ind w:left="1925" w:hanging="648"/>
      </w:pPr>
    </w:lvl>
    <w:lvl w:ilvl="4">
      <w:start w:val="1"/>
      <w:numFmt w:val="thaiNumbers"/>
      <w:suff w:val="tab"/>
      <w:lvlText w:val="%5)"/>
      <w:lvlJc w:val="left"/>
      <w:pPr>
        <w:pStyle w:val="Normal"/>
        <w:tabs>
          <w:tab w:val="num" w:pos="2520" w:leader="none"/>
        </w:tabs>
        <w:ind w:left="2232" w:hanging="792"/>
      </w:pPr>
    </w:lvl>
    <w:lvl w:ilvl="5">
      <w:start w:val="1"/>
      <w:numFmt w:val="bullet"/>
      <w:suff w:val="tab"/>
      <w:lvlText w:val=""/>
      <w:lvlJc w:val="left"/>
      <w:pPr>
        <w:pStyle w:val="Normal"/>
        <w:tabs>
          <w:tab w:val="num" w:pos="3240" w:leader="none"/>
        </w:tabs>
        <w:ind w:left="2736" w:hanging="936"/>
      </w:pPr>
      <w:rPr>
        <w:rFonts w:ascii="Symbol" w:hAnsi="Symbol"/>
      </w:rPr>
    </w:lvl>
    <w:lvl w:ilvl="6">
      <w:start w:val="1"/>
      <w:numFmt w:val="decimal"/>
      <w:suff w:val="tab"/>
      <w:lvlText w:val="%1.%2.%3.%4.%5.%6.%7."/>
      <w:lvlJc w:val="left"/>
      <w:pPr>
        <w:pStyle w:val="Normal"/>
        <w:tabs>
          <w:tab w:val="num" w:pos="3960" w:leader="none"/>
        </w:tabs>
        <w:ind w:left="3240" w:hanging="1080"/>
      </w:pPr>
    </w:lvl>
    <w:lvl w:ilvl="7">
      <w:start w:val="1"/>
      <w:numFmt w:val="decimal"/>
      <w:suff w:val="tab"/>
      <w:lvlText w:val="%1.%2.%3.%4.%5.%6.%7.%8."/>
      <w:lvlJc w:val="left"/>
      <w:pPr>
        <w:pStyle w:val="Normal"/>
        <w:tabs>
          <w:tab w:val="num" w:pos="4320" w:leader="none"/>
        </w:tabs>
        <w:ind w:left="3744" w:hanging="1224"/>
      </w:pPr>
    </w:lvl>
    <w:lvl w:ilvl="8">
      <w:start w:val="1"/>
      <w:numFmt w:val="decimal"/>
      <w:suff w:val="tab"/>
      <w:lvlText w:val="%1.%2.%3.%4.%5.%6.%7.%8.%9."/>
      <w:lvlJc w:val="left"/>
      <w:pPr>
        <w:pStyle w:val="Normal"/>
        <w:tabs>
          <w:tab w:val="num" w:pos="5040" w:leader="none"/>
        </w:tabs>
        <w:ind w:left="4320" w:hanging="1440"/>
      </w:pPr>
    </w:lvl>
  </w:abstractNum>
  <w:abstractNum w:abstractNumId="15">
    <w:multiLevelType w:val="hybridMultilevel"/>
    <w:lvl w:ilvl="0">
      <w:start w:val="1"/>
      <w:numFmt w:val="decimal"/>
      <w:suff w:val="tab"/>
      <w:lvlText w:val="%1)"/>
      <w:lvlJc w:val="left"/>
      <w:pPr>
        <w:pStyle w:val="Normal"/>
        <w:ind w:left="1699" w:hanging="99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6">
    <w:multiLevelType w:val="hybridMultilevel"/>
    <w:lvl w:ilvl="0">
      <w:start w:val="1"/>
      <w:numFmt w:val="decimal"/>
      <w:suff w:val="tab"/>
      <w:lvlText w:val="%1."/>
      <w:lvlJc w:val="left"/>
      <w:pPr>
        <w:pStyle w:val="Normal"/>
        <w:tabs>
          <w:tab w:val="num" w:pos="360" w:leader="none"/>
        </w:tabs>
        <w:ind w:left="360" w:hanging="360"/>
      </w:pPr>
      <w:rPr>
        <w:rFonts w:ascii="Times New Roman" w:hAnsi="Times New Roman" w:eastAsia="Times New Roman" w:cs="Times New Roman"/>
      </w:rPr>
    </w:lvl>
    <w:lvl w:ilvl="1">
      <w:start w:val="1"/>
      <w:numFmt w:val="decimal"/>
      <w:suff w:val="tab"/>
      <w:lvlText w:val="%1.%2"/>
      <w:lvlJc w:val="left"/>
      <w:pPr>
        <w:pStyle w:val="Normal"/>
        <w:tabs>
          <w:tab w:val="num" w:pos="360" w:leader="none"/>
        </w:tabs>
        <w:ind w:left="0" w:firstLine="397"/>
      </w:pPr>
      <w:rPr>
        <w:rFonts w:ascii="Times New Roman" w:hAnsi="Times New Roman" w:eastAsia="Times New Roman" w:cs="Times New Roman"/>
      </w:rPr>
    </w:lvl>
    <w:lvl w:ilvl="2">
      <w:start w:val="1"/>
      <w:numFmt w:val="decimal"/>
      <w:suff w:val="tab"/>
      <w:lvlText w:val="%1.%2."/>
      <w:lvlJc w:val="left"/>
      <w:pPr>
        <w:pStyle w:val="Normal"/>
        <w:tabs>
          <w:tab w:val="num" w:pos="113" w:leader="none"/>
        </w:tabs>
        <w:ind w:left="0" w:firstLine="0"/>
      </w:pPr>
    </w:lvl>
    <w:lvl w:ilvl="3">
      <w:start w:val="1"/>
      <w:numFmt w:val="decimal"/>
      <w:suff w:val="tab"/>
      <w:lvlText w:val="%1.%2.%3.%4"/>
      <w:lvlJc w:val="left"/>
      <w:pPr>
        <w:pStyle w:val="Normal"/>
        <w:tabs>
          <w:tab w:val="num" w:pos="1080" w:leader="none"/>
        </w:tabs>
        <w:ind w:left="1080" w:hanging="108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440" w:leader="none"/>
        </w:tabs>
        <w:ind w:left="1440" w:hanging="1440"/>
      </w:pPr>
    </w:lvl>
    <w:lvl w:ilvl="6">
      <w:start w:val="1"/>
      <w:numFmt w:val="decimal"/>
      <w:suff w:val="tab"/>
      <w:lvlText w:val="%1.%2.%3.%4.%5.%6.%7"/>
      <w:lvlJc w:val="left"/>
      <w:pPr>
        <w:pStyle w:val="Normal"/>
        <w:tabs>
          <w:tab w:val="num" w:pos="1440" w:leader="none"/>
        </w:tabs>
        <w:ind w:left="1440" w:hanging="1440"/>
      </w:pPr>
    </w:lvl>
    <w:lvl w:ilvl="7">
      <w:start w:val="1"/>
      <w:numFmt w:val="decimal"/>
      <w:suff w:val="tab"/>
      <w:lvlText w:val="%1.%2.%3.%4.%5.%6.%7.%8"/>
      <w:lvlJc w:val="left"/>
      <w:pPr>
        <w:pStyle w:val="Normal"/>
        <w:tabs>
          <w:tab w:val="num" w:pos="1800" w:leader="none"/>
        </w:tabs>
        <w:ind w:left="1800" w:hanging="1800"/>
      </w:pPr>
    </w:lvl>
    <w:lvl w:ilvl="8">
      <w:start w:val="1"/>
      <w:numFmt w:val="decimal"/>
      <w:suff w:val="tab"/>
      <w:lvlText w:val="%1.%2.%3.%4.%5.%6.%7.%8.%9"/>
      <w:lvlJc w:val="left"/>
      <w:pPr>
        <w:pStyle w:val="Normal"/>
        <w:tabs>
          <w:tab w:val="num" w:pos="2160" w:leader="none"/>
        </w:tabs>
        <w:ind w:left="2160" w:hanging="2160"/>
      </w:pPr>
    </w:lvl>
  </w:abstractNum>
  <w:abstractNum w:abstractNumId="17">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8">
    <w:multiLevelType w:val="hybridMultilevel"/>
    <w:lvl w:ilvl="0">
      <w:start w:val="1"/>
      <w:numFmt w:val="decimal"/>
      <w:suff w:val="tab"/>
      <w:lvlText w:val="%1."/>
      <w:lvlJc w:val="left"/>
      <w:pPr>
        <w:pStyle w:val="Normal"/>
        <w:ind w:left="1431" w:hanging="864"/>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19">
    <w:multiLevelType w:val="hybridMultilevel"/>
    <w:lvl w:ilvl="0">
      <w:start w:val="1"/>
      <w:numFmt w:val="upperRoman"/>
      <w:suff w:val="tab"/>
      <w:lvlText w:val="%1."/>
      <w:lvlJc w:val="left"/>
      <w:pPr>
        <w:pStyle w:val="Normal"/>
        <w:ind w:left="1429" w:hanging="72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0">
    <w:multiLevelType w:val="hybridMultilevel"/>
    <w:lvl w:ilvl="0">
      <w:start w:val="1"/>
      <w:numFmt w:val="decimal"/>
      <w:suff w:val="tab"/>
      <w:lvlText w:val="%1."/>
      <w:lvlJc w:val="left"/>
      <w:pPr>
        <w:pStyle w:val="Normal"/>
        <w:tabs>
          <w:tab w:val="num" w:pos="645" w:leader="none"/>
        </w:tabs>
        <w:ind w:left="645" w:hanging="64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1">
    <w:multiLevelType w:val="hybridMultilevel"/>
    <w:lvl w:ilvl="0">
      <w:start w:val="1"/>
      <w:numFmt w:val="decimal"/>
      <w:suff w:val="tab"/>
      <w:lvlText w:val="%1."/>
      <w:lvlJc w:val="left"/>
      <w:pPr>
        <w:pStyle w:val="Normal"/>
        <w:ind w:left="644" w:hanging="360"/>
      </w:pPr>
    </w:lvl>
    <w:lvl w:ilvl="1">
      <w:start w:val="1"/>
      <w:numFmt w:val="lowerLetter"/>
      <w:suff w:val="tab"/>
      <w:lvlText w:val="%2."/>
      <w:lvlJc w:val="left"/>
      <w:pPr>
        <w:pStyle w:val="Normal"/>
        <w:ind w:left="1222" w:hanging="360"/>
      </w:pPr>
    </w:lvl>
    <w:lvl w:ilvl="2">
      <w:start w:val="1"/>
      <w:numFmt w:val="lowerRoman"/>
      <w:suff w:val="tab"/>
      <w:lvlText w:val="%3."/>
      <w:lvlJc w:val="right"/>
      <w:pPr>
        <w:pStyle w:val="Normal"/>
        <w:ind w:left="1942" w:hanging="180"/>
      </w:pPr>
    </w:lvl>
    <w:lvl w:ilvl="3">
      <w:start w:val="1"/>
      <w:numFmt w:val="decimal"/>
      <w:suff w:val="tab"/>
      <w:lvlText w:val="%4."/>
      <w:lvlJc w:val="left"/>
      <w:pPr>
        <w:pStyle w:val="Normal"/>
        <w:ind w:left="2662" w:hanging="360"/>
      </w:pPr>
    </w:lvl>
    <w:lvl w:ilvl="4">
      <w:start w:val="1"/>
      <w:numFmt w:val="lowerLetter"/>
      <w:suff w:val="tab"/>
      <w:lvlText w:val="%5."/>
      <w:lvlJc w:val="left"/>
      <w:pPr>
        <w:pStyle w:val="Normal"/>
        <w:ind w:left="3382" w:hanging="360"/>
      </w:pPr>
    </w:lvl>
    <w:lvl w:ilvl="5">
      <w:start w:val="1"/>
      <w:numFmt w:val="lowerRoman"/>
      <w:suff w:val="tab"/>
      <w:lvlText w:val="%6."/>
      <w:lvlJc w:val="right"/>
      <w:pPr>
        <w:pStyle w:val="Normal"/>
        <w:ind w:left="4102" w:hanging="180"/>
      </w:pPr>
    </w:lvl>
    <w:lvl w:ilvl="6">
      <w:start w:val="1"/>
      <w:numFmt w:val="decimal"/>
      <w:suff w:val="tab"/>
      <w:lvlText w:val="%7."/>
      <w:lvlJc w:val="left"/>
      <w:pPr>
        <w:pStyle w:val="Normal"/>
        <w:ind w:left="4822" w:hanging="360"/>
      </w:pPr>
    </w:lvl>
    <w:lvl w:ilvl="7">
      <w:start w:val="1"/>
      <w:numFmt w:val="lowerLetter"/>
      <w:suff w:val="tab"/>
      <w:lvlText w:val="%8."/>
      <w:lvlJc w:val="left"/>
      <w:pPr>
        <w:pStyle w:val="Normal"/>
        <w:ind w:left="5542" w:hanging="360"/>
      </w:pPr>
    </w:lvl>
    <w:lvl w:ilvl="8">
      <w:start w:val="1"/>
      <w:numFmt w:val="lowerRoman"/>
      <w:suff w:val="tab"/>
      <w:lvlText w:val="%9."/>
      <w:lvlJc w:val="right"/>
      <w:pPr>
        <w:pStyle w:val="Normal"/>
        <w:ind w:left="6262" w:hanging="180"/>
      </w:pPr>
    </w:lvl>
  </w:abstractNum>
  <w:abstractNum w:abstractNumId="22">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23">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4">
    <w:multiLevelType w:val="hybridMultilevel"/>
    <w:lvl w:ilvl="0">
      <w:start w:val="1"/>
      <w:numFmt w:val="decimal"/>
      <w:suff w:val="tab"/>
      <w:lvlText w:val="%1."/>
      <w:lvlJc w:val="left"/>
      <w:pPr>
        <w:pStyle w:val="Normal"/>
        <w:ind w:left="848" w:hanging="360"/>
      </w:pPr>
    </w:lvl>
    <w:lvl w:ilvl="1">
      <w:start w:val="1"/>
      <w:numFmt w:val="lowerLetter"/>
      <w:suff w:val="tab"/>
      <w:lvlText w:val="%2."/>
      <w:lvlJc w:val="left"/>
      <w:pPr>
        <w:pStyle w:val="Normal"/>
        <w:ind w:left="1568" w:hanging="360"/>
      </w:pPr>
    </w:lvl>
    <w:lvl w:ilvl="2">
      <w:start w:val="1"/>
      <w:numFmt w:val="lowerRoman"/>
      <w:suff w:val="tab"/>
      <w:lvlText w:val="%3."/>
      <w:lvlJc w:val="right"/>
      <w:pPr>
        <w:pStyle w:val="Normal"/>
        <w:ind w:left="2288" w:hanging="180"/>
      </w:pPr>
    </w:lvl>
    <w:lvl w:ilvl="3">
      <w:start w:val="1"/>
      <w:numFmt w:val="decimal"/>
      <w:suff w:val="tab"/>
      <w:lvlText w:val="%4."/>
      <w:lvlJc w:val="left"/>
      <w:pPr>
        <w:pStyle w:val="Normal"/>
        <w:ind w:left="3008" w:hanging="360"/>
      </w:pPr>
    </w:lvl>
    <w:lvl w:ilvl="4">
      <w:start w:val="1"/>
      <w:numFmt w:val="lowerLetter"/>
      <w:suff w:val="tab"/>
      <w:lvlText w:val="%5."/>
      <w:lvlJc w:val="left"/>
      <w:pPr>
        <w:pStyle w:val="Normal"/>
        <w:ind w:left="3728" w:hanging="360"/>
      </w:pPr>
    </w:lvl>
    <w:lvl w:ilvl="5">
      <w:start w:val="1"/>
      <w:numFmt w:val="lowerRoman"/>
      <w:suff w:val="tab"/>
      <w:lvlText w:val="%6."/>
      <w:lvlJc w:val="right"/>
      <w:pPr>
        <w:pStyle w:val="Normal"/>
        <w:ind w:left="4448" w:hanging="180"/>
      </w:pPr>
    </w:lvl>
    <w:lvl w:ilvl="6">
      <w:start w:val="1"/>
      <w:numFmt w:val="decimal"/>
      <w:suff w:val="tab"/>
      <w:lvlText w:val="%7."/>
      <w:lvlJc w:val="left"/>
      <w:pPr>
        <w:pStyle w:val="Normal"/>
        <w:ind w:left="5168" w:hanging="360"/>
      </w:pPr>
    </w:lvl>
    <w:lvl w:ilvl="7">
      <w:start w:val="1"/>
      <w:numFmt w:val="lowerLetter"/>
      <w:suff w:val="tab"/>
      <w:lvlText w:val="%8."/>
      <w:lvlJc w:val="left"/>
      <w:pPr>
        <w:pStyle w:val="Normal"/>
        <w:ind w:left="5888" w:hanging="360"/>
      </w:pPr>
    </w:lvl>
    <w:lvl w:ilvl="8">
      <w:start w:val="1"/>
      <w:numFmt w:val="lowerRoman"/>
      <w:suff w:val="tab"/>
      <w:lvlText w:val="%9."/>
      <w:lvlJc w:val="right"/>
      <w:pPr>
        <w:pStyle w:val="Normal"/>
        <w:ind w:left="6608" w:hanging="180"/>
      </w:pPr>
    </w:lvl>
  </w:abstractNum>
  <w:abstractNum w:abstractNumId="25">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num w:numId="1">
    <w:abstractNumId w:val="9"/>
  </w:num>
  <w:num w:numId="2">
    <w:abstractNumId w:val="23"/>
  </w:num>
  <w:num w:numId="3">
    <w:abstractNumId w:val="4"/>
  </w:num>
  <w:num w:numId="4">
    <w:abstractNumId w:val="25"/>
  </w:num>
  <w:num w:numId="5">
    <w:abstractNumId w:val="20"/>
  </w:num>
  <w:num w:numId="6">
    <w:abstractNumId w:val="17"/>
  </w:num>
  <w:num w:numId="7">
    <w:abstractNumId w:val="1"/>
  </w:num>
  <w:num w:numId="8">
    <w:abstractNumId w:val="3"/>
  </w:num>
  <w:num w:numId="9">
    <w:abstractNumId w:val="2"/>
  </w:num>
  <w:num w:numId="10">
    <w:abstractNumId w:val="5"/>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7"/>
  </w:num>
  <w:num w:numId="16">
    <w:abstractNumId w:val="22"/>
  </w:num>
  <w:num w:numId="17">
    <w:abstractNumId w:val="21"/>
  </w:num>
  <w:num w:numId="18">
    <w:abstractNumId w:val="24"/>
  </w:num>
  <w:num w:numId="19">
    <w:abstractNumId w:val="12"/>
  </w:num>
  <w:num w:numId="20">
    <w:abstractNumId w:val="18"/>
  </w:num>
  <w:num w:numId="21">
    <w:abstractNumId w:val="6"/>
  </w:num>
  <w:num w:numId="22">
    <w:abstractNumId w:val="19"/>
  </w:num>
  <w:num w:numId="23">
    <w:abstractNumId w:val="13"/>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Обычный текст документа"/>
    <w:next w:val="Normal"/>
    <w:link w:val="Normal"/>
    <w:qFormat/>
    <w:pPr>
      <w:ind w:firstLine="567"/>
      <w:jc w:val="both"/>
    </w:pPr>
    <w:rPr>
      <w:rFonts w:ascii="Arial" w:hAnsi="Arial"/>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Normal"/>
    <w:next w:val="Normal"/>
    <w:link w:val="UserStyle_0"/>
    <w:qFormat/>
    <w:pPr>
      <w:jc w:val="center"/>
      <w:outlineLvl w:val="0"/>
    </w:pPr>
    <w:rPr>
      <w:b/>
      <w:bCs/>
      <w:sz w:val="32"/>
      <w:szCs w:val="32"/>
      <w:lang w:val="en-US" w:eastAsia="en-US"/>
    </w:rPr>
  </w:style>
  <w:style w:type="paragraph" w:styleId="Heading2">
    <w:name w:val="Заголовок 2,!Разделы документа"/>
    <w:basedOn w:val="Normal"/>
    <w:next w:val="Heading2"/>
    <w:link w:val="Normal"/>
    <w:qFormat/>
    <w:pPr>
      <w:jc w:val="center"/>
      <w:outlineLvl w:val="1"/>
    </w:pPr>
    <w:rPr>
      <w:rFonts w:cs="Arial"/>
      <w:b/>
      <w:bCs/>
      <w:iCs/>
      <w:sz w:val="30"/>
      <w:szCs w:val="28"/>
    </w:rPr>
  </w:style>
  <w:style w:type="paragraph" w:styleId="Heading3">
    <w:name w:val="Заголовок 3,!Главы документа"/>
    <w:basedOn w:val="Normal"/>
    <w:next w:val="Heading3"/>
    <w:link w:val="Normal"/>
    <w:qFormat/>
    <w:pPr>
      <w:outlineLvl w:val="2"/>
    </w:pPr>
    <w:rPr>
      <w:rFonts w:cs="Arial"/>
      <w:b/>
      <w:bCs/>
      <w:sz w:val="28"/>
      <w:szCs w:val="26"/>
    </w:rPr>
  </w:style>
  <w:style w:type="paragraph" w:styleId="Heading4">
    <w:name w:val="Заголовок 4,!Параграфы/Статьи документа"/>
    <w:basedOn w:val="Normal"/>
    <w:next w:val="Heading4"/>
    <w:link w:val="UserStyle_1"/>
    <w:qFormat/>
    <w:pPr>
      <w:outlineLvl w:val="3"/>
    </w:pPr>
    <w:rPr>
      <w:b/>
      <w:bCs/>
      <w:sz w:val="26"/>
      <w:szCs w:val="28"/>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Caption">
    <w:name w:val="Название объекта"/>
    <w:basedOn w:val="Normal"/>
    <w:next w:val="Normal"/>
    <w:link w:val="Normal"/>
    <w:uiPriority w:val="35"/>
    <w:qFormat/>
    <w:pPr>
      <w:jc w:val="both"/>
    </w:pPr>
    <w:rPr>
      <w:sz w:val="28"/>
    </w:rPr>
  </w:style>
  <w:style w:type="paragraph" w:styleId="Title">
    <w:name w:val="Название"/>
    <w:basedOn w:val="Normal"/>
    <w:next w:val="Title"/>
    <w:link w:val="Normal"/>
    <w:qFormat/>
    <w:pPr>
      <w:jc w:val="center"/>
    </w:pPr>
    <w:rPr>
      <w:rFonts w:ascii="TimesET" w:hAnsi="TimesET"/>
      <w:sz w:val="32"/>
    </w:rPr>
  </w:style>
  <w:style w:type="paragraph" w:styleId="Header">
    <w:name w:val="Верхний колонтитул"/>
    <w:basedOn w:val="Normal"/>
    <w:next w:val="Header"/>
    <w:link w:val="UserStyle_2"/>
    <w:pPr>
      <w:tabs>
        <w:tab w:val="center" w:pos="4677" w:leader="none"/>
        <w:tab w:val="right" w:pos="9355" w:leader="none"/>
      </w:tabs>
    </w:pPr>
  </w:style>
  <w:style w:type="character" w:styleId="PageNumber">
    <w:name w:val="Номер страницы"/>
    <w:basedOn w:val="NormalCharacter"/>
    <w:next w:val="PageNumber"/>
    <w:link w:val="Normal"/>
  </w:style>
  <w:style w:type="paragraph" w:styleId="UserStyle_3">
    <w:name w:val="- СТРАНИЦА -"/>
    <w:next w:val="UserStyle_3"/>
    <w:link w:val="Normal"/>
    <w:rPr>
      <w:sz w:val="24"/>
      <w:szCs w:val="24"/>
      <w:lang w:val="ru-RU" w:eastAsia="ru-RU" w:bidi="ar-SA"/>
    </w:rPr>
  </w:style>
  <w:style w:type="paragraph" w:styleId="BodyTextIndent">
    <w:name w:val="Основной текст с отступом"/>
    <w:basedOn w:val="Normal"/>
    <w:next w:val="BodyTextIndent"/>
    <w:link w:val="Normal"/>
    <w:pPr>
      <w:shd w:val="clear" w:color="auto" w:fill="ffffff"/>
      <w:ind w:left="360" w:hanging="360"/>
      <w:jc w:val="both"/>
    </w:pPr>
    <w:rPr>
      <w:color w:val="000000"/>
      <w:sz w:val="28"/>
      <w:szCs w:val="28"/>
    </w:rPr>
  </w:style>
  <w:style w:type="table" w:styleId="TableGrid">
    <w:name w:val="Сетка таблицы"/>
    <w:basedOn w:val="TableNormal"/>
    <w:next w:val="TableGrid"/>
    <w:link w:val="Normal"/>
  </w:style>
  <w:style w:type="paragraph" w:styleId="UserStyle_4">
    <w:name w:val="Автозамена"/>
    <w:next w:val="UserStyle_4"/>
    <w:link w:val="Normal"/>
    <w:rPr>
      <w:sz w:val="24"/>
      <w:szCs w:val="24"/>
      <w:lang w:val="ru-RU" w:eastAsia="ru-RU" w:bidi="ar-SA"/>
    </w:rPr>
  </w:style>
  <w:style w:type="paragraph" w:styleId="UserStyle_5">
    <w:name w:val=" Знак"/>
    <w:basedOn w:val="Normal"/>
    <w:next w:val="UserStyle_5"/>
    <w:link w:val="Normal"/>
    <w:rPr>
      <w:rFonts w:ascii="Verdana" w:hAnsi="Verdana" w:cs="Verdana"/>
      <w:sz w:val="20"/>
      <w:szCs w:val="20"/>
      <w:lang w:val="en-US" w:eastAsia="en-US"/>
    </w:rPr>
  </w:style>
  <w:style w:type="character" w:styleId="UserStyle_6">
    <w:name w:val="Цветовое выделение"/>
    <w:next w:val="UserStyle_6"/>
    <w:link w:val="Normal"/>
    <w:uiPriority w:val="99"/>
    <w:rPr>
      <w:b/>
      <w:bCs/>
      <w:color w:val="000080"/>
    </w:rPr>
  </w:style>
  <w:style w:type="character" w:styleId="UserStyle_7">
    <w:name w:val="Гипертекстовая ссылка"/>
    <w:next w:val="UserStyle_7"/>
    <w:link w:val="Normal"/>
    <w:rPr>
      <w:b/>
      <w:bCs/>
      <w:color w:val="008000"/>
    </w:rPr>
  </w:style>
  <w:style w:type="paragraph" w:styleId="UserStyle_8">
    <w:name w:val="Нормальный (таблица)"/>
    <w:basedOn w:val="Normal"/>
    <w:next w:val="Normal"/>
    <w:link w:val="Normal"/>
    <w:uiPriority w:val="99"/>
    <w:pPr>
      <w:widowControl w:val="off"/>
      <w:jc w:val="both"/>
    </w:pPr>
    <w:rPr>
      <w:rFonts w:ascii="Arial" w:hAnsi="Arial" w:cs="Arial"/>
    </w:rPr>
  </w:style>
  <w:style w:type="paragraph" w:styleId="UserStyle_9">
    <w:name w:val="Прижатый влево"/>
    <w:basedOn w:val="Normal"/>
    <w:next w:val="Normal"/>
    <w:link w:val="Normal"/>
    <w:uiPriority w:val="99"/>
    <w:pPr>
      <w:widowControl w:val="off"/>
    </w:pPr>
    <w:rPr>
      <w:rFonts w:ascii="Arial" w:hAnsi="Arial" w:cs="Arial"/>
    </w:rPr>
  </w:style>
  <w:style w:type="character" w:styleId="Hyperlink">
    <w:name w:val="Гиперссылка"/>
    <w:next w:val="Hyperlink"/>
    <w:link w:val="Normal"/>
    <w:rPr>
      <w:color w:val="0000ff"/>
      <w:u w:val="none"/>
    </w:rPr>
  </w:style>
  <w:style w:type="paragraph" w:styleId="Footer">
    <w:name w:val="Нижний колонтитул"/>
    <w:basedOn w:val="Normal"/>
    <w:next w:val="Footer"/>
    <w:link w:val="UserStyle_10"/>
    <w:pPr>
      <w:tabs>
        <w:tab w:val="center" w:pos="4677" w:leader="none"/>
        <w:tab w:val="right" w:pos="9355" w:leader="none"/>
      </w:tabs>
    </w:pPr>
  </w:style>
  <w:style w:type="character" w:styleId="UserStyle_10">
    <w:name w:val="Нижний колонтитул Знак"/>
    <w:next w:val="UserStyle_10"/>
    <w:link w:val="Footer"/>
    <w:rPr>
      <w:sz w:val="24"/>
      <w:szCs w:val="24"/>
    </w:rPr>
  </w:style>
  <w:style w:type="character" w:styleId="UserStyle_2">
    <w:name w:val="Верхний колонтитул Знак"/>
    <w:next w:val="UserStyle_2"/>
    <w:link w:val="Header"/>
    <w:rPr>
      <w:sz w:val="24"/>
      <w:szCs w:val="24"/>
    </w:rPr>
  </w:style>
  <w:style w:type="paragraph" w:styleId="UserStyle_11">
    <w:name w:val="ConsNormal"/>
    <w:next w:val="UserStyle_11"/>
    <w:link w:val="Normal"/>
    <w:pPr>
      <w:ind w:firstLine="720"/>
    </w:pPr>
    <w:rPr>
      <w:rFonts w:ascii="Arial" w:hAnsi="Arial" w:cs="Arial"/>
      <w:lang w:val="ru-RU" w:eastAsia="ru-RU" w:bidi="ar-SA"/>
    </w:rPr>
  </w:style>
  <w:style w:type="paragraph" w:styleId="PlainText">
    <w:name w:val="Текст"/>
    <w:basedOn w:val="Normal"/>
    <w:next w:val="PlainText"/>
    <w:link w:val="UserStyle_12"/>
    <w:uiPriority w:val="99"/>
    <w:rPr>
      <w:rFonts w:ascii="Courier New" w:hAnsi="Courier New" w:cs="Courier New"/>
      <w:sz w:val="20"/>
      <w:szCs w:val="20"/>
    </w:rPr>
  </w:style>
  <w:style w:type="character" w:styleId="UserStyle_12">
    <w:name w:val="Текст Знак"/>
    <w:next w:val="UserStyle_12"/>
    <w:link w:val="PlainText"/>
    <w:uiPriority w:val="99"/>
    <w:rPr>
      <w:rFonts w:ascii="Courier New" w:hAnsi="Courier New" w:cs="Courier New"/>
    </w:rPr>
  </w:style>
  <w:style w:type="paragraph" w:styleId="BodyText2">
    <w:name w:val="Основной текст 2"/>
    <w:basedOn w:val="Normal"/>
    <w:next w:val="BodyText2"/>
    <w:link w:val="UserStyle_13"/>
    <w:pPr>
      <w:spacing w:after="120" w:line="480" w:lineRule="auto"/>
    </w:pPr>
  </w:style>
  <w:style w:type="character" w:styleId="UserStyle_13">
    <w:name w:val="Основной текст 2 Знак"/>
    <w:next w:val="UserStyle_13"/>
    <w:link w:val="BodyText2"/>
    <w:rPr>
      <w:sz w:val="24"/>
      <w:szCs w:val="24"/>
    </w:rPr>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next w:val="UserStyle_0"/>
    <w:link w:val="Heading1"/>
    <w:rPr>
      <w:rFonts w:ascii="Arial" w:hAnsi="Arial" w:cs="Arial"/>
      <w:b/>
      <w:bCs/>
      <w:sz w:val="32"/>
      <w:szCs w:val="32"/>
    </w:rPr>
  </w:style>
  <w:style w:type="paragraph" w:styleId="UserStyle_14">
    <w:name w:val="Заголовок статьи"/>
    <w:basedOn w:val="Normal"/>
    <w:next w:val="Normal"/>
    <w:link w:val="Normal"/>
    <w:uiPriority w:val="99"/>
    <w:pPr>
      <w:ind w:left="1612" w:hanging="892"/>
      <w:jc w:val="both"/>
    </w:pPr>
    <w:rPr>
      <w:rFonts w:ascii="Arial" w:hAnsi="Arial" w:cs="Arial"/>
    </w:rPr>
  </w:style>
  <w:style w:type="paragraph" w:styleId="179">
    <w:name w:val="Абзац списка"/>
    <w:basedOn w:val="Normal"/>
    <w:next w:val="179"/>
    <w:link w:val="Normal"/>
    <w:uiPriority w:val="34"/>
    <w:qFormat/>
    <w:pPr>
      <w:spacing w:after="200" w:line="276" w:lineRule="auto"/>
      <w:ind w:left="720"/>
      <w:contextualSpacing/>
    </w:pPr>
    <w:rPr>
      <w:rFonts w:ascii="Calibri" w:hAnsi="Calibri" w:eastAsia="Calibri"/>
      <w:sz w:val="22"/>
      <w:szCs w:val="22"/>
      <w:lang w:eastAsia="en-US"/>
    </w:rPr>
  </w:style>
  <w:style w:type="paragraph" w:styleId="UserStyle_15">
    <w:name w:val="ConsPlusNormal"/>
    <w:next w:val="UserStyle_15"/>
    <w:link w:val="Normal"/>
    <w:pPr>
      <w:widowControl w:val="off"/>
    </w:pPr>
    <w:rPr>
      <w:rFonts w:ascii="Arial" w:hAnsi="Arial" w:cs="Arial"/>
      <w:lang w:val="ru-RU" w:eastAsia="ru-RU" w:bidi="ar-SA"/>
    </w:rPr>
  </w:style>
  <w:style w:type="paragraph" w:styleId="BodyText">
    <w:name w:val="Основной текст"/>
    <w:basedOn w:val="Normal"/>
    <w:next w:val="BodyText"/>
    <w:link w:val="UserStyle_16"/>
    <w:pPr>
      <w:spacing w:after="120"/>
    </w:pPr>
  </w:style>
  <w:style w:type="character" w:styleId="UserStyle_16">
    <w:name w:val="Основной текст Знак"/>
    <w:next w:val="UserStyle_16"/>
    <w:link w:val="BodyText"/>
    <w:rPr>
      <w:sz w:val="24"/>
      <w:szCs w:val="24"/>
    </w:rPr>
  </w:style>
  <w:style w:type="character" w:styleId="UserStyle_17">
    <w:name w:val="apple-converted-space"/>
    <w:basedOn w:val="NormalCharacter"/>
    <w:next w:val="UserStyle_17"/>
    <w:link w:val="Normal"/>
  </w:style>
  <w:style w:type="character" w:styleId="Emphasis">
    <w:name w:val="Выделение"/>
    <w:next w:val="Emphasis"/>
    <w:link w:val="Normal"/>
    <w:uiPriority w:val="20"/>
    <w:qFormat/>
    <w:rPr>
      <w:i/>
      <w:iCs/>
    </w:rPr>
  </w:style>
  <w:style w:type="paragraph" w:styleId="BodyTextIndent3">
    <w:name w:val="Основной текст с отступом 3"/>
    <w:basedOn w:val="Normal"/>
    <w:next w:val="BodyTextIndent3"/>
    <w:link w:val="UserStyle_18"/>
    <w:pPr>
      <w:spacing w:after="120"/>
      <w:ind w:left="283" w:firstLine="567"/>
      <w:jc w:val="both"/>
    </w:pPr>
    <w:rPr>
      <w:sz w:val="16"/>
      <w:szCs w:val="16"/>
      <w:lang w:val="en-US" w:eastAsia="en-US"/>
    </w:rPr>
  </w:style>
  <w:style w:type="character" w:styleId="UserStyle_18">
    <w:name w:val="Основной текст с отступом 3 Знак"/>
    <w:next w:val="UserStyle_18"/>
    <w:link w:val="BodyTextIndent3"/>
    <w:rPr>
      <w:sz w:val="16"/>
      <w:szCs w:val="16"/>
      <w:lang w:val="en-US" w:eastAsia="en-US"/>
    </w:rPr>
  </w:style>
  <w:style w:type="paragraph" w:styleId="HtmlNormal">
    <w:name w:val="Обычный (веб)"/>
    <w:basedOn w:val="Normal"/>
    <w:next w:val="HtmlNormal"/>
    <w:link w:val="Normal"/>
    <w:uiPriority w:val="99"/>
    <w:pPr>
      <w:spacing w:before="100" w:beforeAutospacing="1" w:after="100" w:afterAutospacing="1"/>
      <w:ind w:firstLine="567"/>
      <w:jc w:val="both"/>
    </w:pPr>
    <w:rPr>
      <w:rFonts w:ascii="Arial" w:hAnsi="Arial"/>
    </w:rPr>
  </w:style>
  <w:style w:type="character" w:styleId="UserStyle_1">
    <w:name w:val="Заголовок 4 Знак"/>
    <w:next w:val="UserStyle_1"/>
    <w:link w:val="Heading4"/>
    <w:rPr>
      <w:rFonts w:ascii="Arial" w:hAnsi="Arial"/>
      <w:b/>
      <w:bCs/>
      <w:sz w:val="26"/>
      <w:szCs w:val="28"/>
    </w:rPr>
  </w:style>
  <w:style w:type="paragraph" w:styleId="User">
    <w:name w:val="Без интервала"/>
    <w:next w:val="User"/>
    <w:link w:val="UserStyle_19"/>
    <w:uiPriority w:val="1"/>
    <w:qFormat/>
    <w:rPr>
      <w:lang w:val="ru-RU" w:eastAsia="ru-RU" w:bidi="ar-SA"/>
    </w:rPr>
  </w:style>
  <w:style w:type="paragraph" w:styleId="UserStyle_20">
    <w:name w:val="ConsPlusNonformat"/>
    <w:next w:val="UserStyle_20"/>
    <w:link w:val="UserStyle_21"/>
    <w:pPr>
      <w:widowControl w:val="off"/>
    </w:pPr>
    <w:rPr>
      <w:rFonts w:ascii="Courier New" w:hAnsi="Courier New" w:cs="Courier New"/>
      <w:lang w:val="ru-RU" w:eastAsia="ru-RU" w:bidi="ar-SA"/>
    </w:rPr>
  </w:style>
  <w:style w:type="character" w:styleId="UserStyle_21">
    <w:name w:val="ConsPlusNonformat Знак"/>
    <w:next w:val="UserStyle_21"/>
    <w:link w:val="UserStyle_20"/>
    <w:locked/>
    <w:rPr>
      <w:rFonts w:ascii="Courier New" w:hAnsi="Courier New" w:cs="Courier New"/>
      <w:lang w:val="ru-RU" w:eastAsia="ru-RU" w:bidi="ar-SA"/>
    </w:rPr>
  </w:style>
  <w:style w:type="paragraph" w:styleId="UserStyle_22">
    <w:name w:val="Абзац списка1"/>
    <w:basedOn w:val="Normal"/>
    <w:next w:val="UserStyle_22"/>
    <w:link w:val="Normal"/>
    <w:pPr>
      <w:spacing w:after="200" w:line="276" w:lineRule="auto"/>
      <w:ind w:left="720" w:firstLine="567"/>
      <w:jc w:val="both"/>
    </w:pPr>
    <w:rPr>
      <w:rFonts w:ascii="Calibri" w:hAnsi="Calibri" w:cs="Calibri"/>
      <w:sz w:val="22"/>
      <w:szCs w:val="22"/>
      <w:lang w:eastAsia="en-US"/>
    </w:rPr>
  </w:style>
  <w:style w:type="character" w:styleId="HtmlVar">
    <w:name w:val="Переменный HTML,!Ссылки в документе"/>
    <w:next w:val="HtmlVar"/>
    <w:link w:val="Normal"/>
    <w:rPr>
      <w:rFonts w:ascii="Arial" w:hAnsi="Arial"/>
      <w:iCs/>
      <w:color w:val="0000ff"/>
      <w:sz w:val="24"/>
      <w:u w:val="none"/>
    </w:rPr>
  </w:style>
  <w:style w:type="paragraph" w:styleId="AnnotationText">
    <w:name w:val="Текст примечания,!Равноширинный текст документа"/>
    <w:basedOn w:val="Normal"/>
    <w:next w:val="AnnotationText"/>
    <w:link w:val="UserStyle_23"/>
    <w:rPr>
      <w:rFonts w:ascii="Courier" w:hAnsi="Courier"/>
      <w:sz w:val="22"/>
      <w:szCs w:val="20"/>
    </w:rPr>
  </w:style>
  <w:style w:type="character" w:styleId="UserStyle_23">
    <w:name w:val="Текст примечания Знак"/>
    <w:next w:val="UserStyle_23"/>
    <w:link w:val="AnnotationText"/>
    <w:rPr>
      <w:rFonts w:ascii="Courier" w:hAnsi="Courier"/>
      <w:sz w:val="22"/>
    </w:rPr>
  </w:style>
  <w:style w:type="paragraph" w:styleId="UserStyle_24">
    <w:name w:val="Title!Название НПА"/>
    <w:basedOn w:val="Normal"/>
    <w:next w:val="UserStyle_24"/>
    <w:link w:val="Normal"/>
    <w:pPr>
      <w:spacing w:before="240" w:after="60"/>
      <w:jc w:val="center"/>
      <w:outlineLvl w:val="0"/>
    </w:pPr>
    <w:rPr>
      <w:rFonts w:cs="Arial"/>
      <w:b/>
      <w:bCs/>
      <w:sz w:val="32"/>
      <w:szCs w:val="32"/>
    </w:rPr>
  </w:style>
  <w:style w:type="paragraph" w:styleId="UserStyle_25">
    <w:name w:val="Application!Приложение"/>
    <w:next w:val="UserStyle_25"/>
    <w:link w:val="Normal"/>
    <w:pPr>
      <w:spacing w:before="120" w:after="120"/>
      <w:jc w:val="right"/>
    </w:pPr>
    <w:rPr>
      <w:rFonts w:ascii="Arial" w:hAnsi="Arial" w:cs="Arial"/>
      <w:b/>
      <w:bCs/>
      <w:sz w:val="32"/>
      <w:szCs w:val="32"/>
      <w:lang w:val="ru-RU" w:eastAsia="ru-RU" w:bidi="ar-SA"/>
    </w:rPr>
  </w:style>
  <w:style w:type="paragraph" w:styleId="UserStyle_26">
    <w:name w:val="Table!Таблица"/>
    <w:next w:val="UserStyle_26"/>
    <w:link w:val="Normal"/>
    <w:rPr>
      <w:rFonts w:ascii="Arial" w:hAnsi="Arial" w:cs="Arial"/>
      <w:bCs/>
      <w:sz w:val="24"/>
      <w:szCs w:val="32"/>
      <w:lang w:val="ru-RU" w:eastAsia="ru-RU" w:bidi="ar-SA"/>
    </w:rPr>
  </w:style>
  <w:style w:type="paragraph" w:styleId="UserStyle_27">
    <w:name w:val="Table!"/>
    <w:next w:val="UserStyle_26"/>
    <w:link w:val="Normal"/>
    <w:pPr>
      <w:jc w:val="center"/>
    </w:pPr>
    <w:rPr>
      <w:rFonts w:ascii="Arial" w:hAnsi="Arial" w:cs="Arial"/>
      <w:b/>
      <w:bCs/>
      <w:sz w:val="24"/>
      <w:szCs w:val="32"/>
      <w:lang w:val="ru-RU" w:eastAsia="ru-RU" w:bidi="ar-SA"/>
    </w:rPr>
  </w:style>
  <w:style w:type="character" w:styleId="FollowedHyperlink">
    <w:name w:val="Просмотренная гиперссылка"/>
    <w:next w:val="FollowedHyperlink"/>
    <w:link w:val="Normal"/>
    <w:rPr>
      <w:color w:val="800080"/>
      <w:u w:val="single"/>
    </w:rPr>
  </w:style>
  <w:style w:type="character" w:styleId="UserStyle_19">
    <w:name w:val="Без интервала Знак"/>
    <w:next w:val="UserStyle_19"/>
    <w:link w:val="User"/>
    <w:uiPriority w:val="1"/>
    <w:locked/>
    <w:rPr>
      <w:lang w:val="ru-RU" w:eastAsia="ru-RU" w:bidi="ar-SA"/>
    </w:rPr>
  </w:style>
  <w:style w:type="paragraph" w:styleId="HtmlPre">
    <w:name w:val="Стандартный HTML"/>
    <w:basedOn w:val="Normal"/>
    <w:next w:val="HtmlPre"/>
    <w:link w:val="UserStyle_28"/>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en-US" w:eastAsia="en-US"/>
    </w:rPr>
  </w:style>
  <w:style w:type="character" w:styleId="UserStyle_28">
    <w:name w:val="Стандартный HTML Знак"/>
    <w:next w:val="UserStyle_28"/>
    <w:link w:val="HtmlPre"/>
    <w:uiPriority w:val="99"/>
    <w:rPr>
      <w:rFonts w:ascii="Courier New" w:hAnsi="Courier New"/>
      <w:lang w:val="en-US" w:eastAsia="en-US"/>
    </w:rPr>
  </w:style>
  <w:style w:type="paragraph" w:styleId="UserStyle_29">
    <w:name w:val="Основной текст4"/>
    <w:basedOn w:val="Normal"/>
    <w:next w:val="UserStyle_29"/>
    <w:link w:val="Normal"/>
    <w:pPr>
      <w:widowControl w:val="off"/>
      <w:shd w:val="clear" w:color="auto" w:fill="ffffff"/>
      <w:spacing w:before="300" w:line="331" w:lineRule="exact"/>
      <w:ind w:hanging="660"/>
    </w:pPr>
    <w:rPr>
      <w:spacing w:val="-6"/>
      <w:sz w:val="27"/>
      <w:szCs w:val="27"/>
    </w:rPr>
  </w:style>
  <w:style w:type="character" w:styleId="UserStyle_30">
    <w:name w:val="Основной текст + Курсив,Интервал 0 pt"/>
    <w:next w:val="UserStyle_30"/>
    <w:link w:val="Normal"/>
    <w:rPr>
      <w:rFonts w:ascii="Times New Roman" w:hAnsi="Times New Roman" w:eastAsia="Times New Roman" w:cs="Times New Roman"/>
      <w:i/>
      <w:iCs/>
      <w:color w:val="000000"/>
      <w:spacing w:val="-14"/>
      <w:w w:val="100"/>
      <w:position w:val="0"/>
      <w:sz w:val="27"/>
      <w:szCs w:val="27"/>
      <w:u w:val="none"/>
      <w:shd w:val="clear" w:color="auto" w:fill="ffffff"/>
      <w:lang w:val="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46357</Characters>
  <CharactersWithSpaces>54381</CharactersWithSpaces>
  <DocSecurity>0</DocSecurity>
  <HyperlinksChanged>false</HyperlinksChanged>
  <Lines>386</Lines>
  <Pages>20</Pages>
  <Paragraphs>108</Paragraphs>
  <ScaleCrop>false</ScaleCrop>
  <SharedDoc>false</SharedDoc>
  <Template>Styles.dot</Template>
  <Words>8132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Лешукова Галина</dc:creator>
  <cp:lastModifiedBy>Никитина Людмила Александровна</cp:lastModifiedBy>
  <cp:revision>24</cp:revision>
  <dcterms:created xsi:type="dcterms:W3CDTF">2024-06-13T12:21:00Z</dcterms:created>
  <dcterms:modified xsi:type="dcterms:W3CDTF">2024-12-03T11:23:00Z</dcterms:modified>
  <cp:version>983040</cp:version>
</cp:coreProperties>
</file>