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2876" w:rsidRPr="00FF1156" w:rsidRDefault="00082876" w:rsidP="00FF1156">
      <w:pPr>
        <w:pStyle w:val="a5"/>
        <w:rPr>
          <w:rFonts w:ascii="Times New Roman" w:hAnsi="Times New Roman"/>
          <w:color w:val="000000"/>
          <w:sz w:val="26"/>
          <w:szCs w:val="26"/>
        </w:rPr>
      </w:pPr>
    </w:p>
    <w:p w:rsidR="00082876" w:rsidRPr="00C22549" w:rsidRDefault="00082876" w:rsidP="001A685C">
      <w:pPr>
        <w:suppressAutoHyphens/>
        <w:jc w:val="center"/>
        <w:rPr>
          <w:b/>
          <w:bCs/>
          <w:color w:val="000000"/>
          <w:sz w:val="28"/>
          <w:szCs w:val="28"/>
        </w:rPr>
      </w:pPr>
      <w:r w:rsidRPr="00C22549">
        <w:rPr>
          <w:b/>
          <w:bCs/>
          <w:color w:val="000000"/>
          <w:sz w:val="28"/>
          <w:szCs w:val="28"/>
        </w:rPr>
        <w:t>Муниципальное образование Кондинский район</w:t>
      </w:r>
    </w:p>
    <w:p w:rsidR="00082876" w:rsidRPr="009E1AEA" w:rsidRDefault="00082876" w:rsidP="001A685C">
      <w:pPr>
        <w:jc w:val="center"/>
        <w:rPr>
          <w:b/>
        </w:rPr>
      </w:pPr>
      <w:r w:rsidRPr="00C22549">
        <w:rPr>
          <w:b/>
        </w:rPr>
        <w:t xml:space="preserve">Ханты-Мансийского автономного округа </w:t>
      </w:r>
      <w:r>
        <w:rPr>
          <w:b/>
        </w:rPr>
        <w:t>-</w:t>
      </w:r>
      <w:r w:rsidRPr="00C22549">
        <w:rPr>
          <w:b/>
        </w:rPr>
        <w:t xml:space="preserve"> Югры</w:t>
      </w:r>
    </w:p>
    <w:p w:rsidR="00082876" w:rsidRPr="00302B79" w:rsidRDefault="00082876" w:rsidP="001A685C"/>
    <w:p w:rsidR="00082876" w:rsidRPr="007C276D" w:rsidRDefault="00082876" w:rsidP="001A685C">
      <w:pPr>
        <w:pStyle w:val="1"/>
        <w:rPr>
          <w:rFonts w:ascii="Times New Roman" w:hAnsi="Times New Roman"/>
          <w:b/>
          <w:bCs/>
          <w:color w:val="000000"/>
          <w:szCs w:val="32"/>
        </w:rPr>
      </w:pPr>
      <w:r w:rsidRPr="007C276D">
        <w:rPr>
          <w:rFonts w:ascii="Times New Roman" w:hAnsi="Times New Roman"/>
          <w:b/>
          <w:bCs/>
          <w:color w:val="000000"/>
          <w:szCs w:val="32"/>
        </w:rPr>
        <w:t>АДМИНИСТРАЦИЯ КОНДИНСКОГО РАЙОНА</w:t>
      </w:r>
    </w:p>
    <w:p w:rsidR="00082876" w:rsidRPr="007C276D" w:rsidRDefault="00082876" w:rsidP="001A685C">
      <w:pPr>
        <w:rPr>
          <w:color w:val="000000"/>
          <w:sz w:val="28"/>
        </w:rPr>
      </w:pPr>
    </w:p>
    <w:p w:rsidR="00082876" w:rsidRPr="007C276D" w:rsidRDefault="00082876" w:rsidP="001A685C">
      <w:pPr>
        <w:pStyle w:val="3"/>
        <w:rPr>
          <w:rFonts w:ascii="Times New Roman" w:hAnsi="Times New Roman"/>
          <w:b/>
          <w:color w:val="000000"/>
          <w:sz w:val="32"/>
        </w:rPr>
      </w:pPr>
      <w:r w:rsidRPr="007C276D">
        <w:rPr>
          <w:rFonts w:ascii="Times New Roman" w:hAnsi="Times New Roman"/>
          <w:b/>
          <w:color w:val="000000"/>
          <w:sz w:val="32"/>
        </w:rPr>
        <w:t>ПОСТАНОВЛЕНИЕ</w:t>
      </w:r>
    </w:p>
    <w:p w:rsidR="00082876" w:rsidRPr="00A459A4" w:rsidRDefault="00082876" w:rsidP="001A685C">
      <w:pPr>
        <w:suppressAutoHyphens/>
        <w:jc w:val="center"/>
        <w:rPr>
          <w:sz w:val="28"/>
          <w:szCs w:val="28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40"/>
        <w:gridCol w:w="3071"/>
        <w:gridCol w:w="2911"/>
        <w:gridCol w:w="709"/>
      </w:tblGrid>
      <w:tr w:rsidR="00082876" w:rsidRPr="00543657" w:rsidTr="0050672D"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</w:tcPr>
          <w:p w:rsidR="00082876" w:rsidRPr="00543657" w:rsidRDefault="00082876" w:rsidP="00CE1877">
            <w:pPr>
              <w:rPr>
                <w:color w:val="000000"/>
              </w:rPr>
            </w:pPr>
            <w:r w:rsidRPr="00543657">
              <w:rPr>
                <w:color w:val="000000"/>
              </w:rPr>
              <w:t xml:space="preserve">от </w:t>
            </w:r>
            <w:r>
              <w:rPr>
                <w:color w:val="000000"/>
              </w:rPr>
              <w:t xml:space="preserve"> </w:t>
            </w:r>
            <w:r w:rsidRPr="00543657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                    20</w:t>
            </w:r>
            <w:r>
              <w:rPr>
                <w:color w:val="000000"/>
                <w:lang w:val="en-US"/>
              </w:rPr>
              <w:t>2</w:t>
            </w:r>
            <w:r w:rsidR="00B0667D">
              <w:rPr>
                <w:color w:val="000000"/>
              </w:rPr>
              <w:t>5</w:t>
            </w:r>
            <w:r w:rsidRPr="00543657">
              <w:rPr>
                <w:color w:val="000000"/>
              </w:rPr>
              <w:t xml:space="preserve"> года</w:t>
            </w: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082876" w:rsidRPr="00543657" w:rsidRDefault="00082876" w:rsidP="00CE1877">
            <w:pPr>
              <w:jc w:val="center"/>
              <w:rPr>
                <w:color w:val="000000"/>
              </w:rPr>
            </w:pP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</w:tcPr>
          <w:p w:rsidR="00082876" w:rsidRPr="00543657" w:rsidRDefault="00082876" w:rsidP="00CE1877">
            <w:pPr>
              <w:jc w:val="right"/>
              <w:rPr>
                <w:color w:val="000000"/>
              </w:rPr>
            </w:pPr>
            <w:r w:rsidRPr="00543657">
              <w:rPr>
                <w:color w:val="000000"/>
              </w:rPr>
              <w:t>№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82876" w:rsidRPr="00543657" w:rsidRDefault="00082876" w:rsidP="00CE1877">
            <w:pPr>
              <w:rPr>
                <w:color w:val="000000"/>
              </w:rPr>
            </w:pPr>
          </w:p>
        </w:tc>
      </w:tr>
      <w:tr w:rsidR="00082876" w:rsidRPr="00543657" w:rsidTr="003A33EF"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</w:tcPr>
          <w:p w:rsidR="00082876" w:rsidRPr="00543657" w:rsidRDefault="00082876" w:rsidP="00CE1877">
            <w:pPr>
              <w:rPr>
                <w:color w:val="000000"/>
              </w:rPr>
            </w:pP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082876" w:rsidRPr="00543657" w:rsidRDefault="00082876" w:rsidP="00CE1877">
            <w:pPr>
              <w:jc w:val="center"/>
              <w:rPr>
                <w:color w:val="000000"/>
              </w:rPr>
            </w:pPr>
            <w:r w:rsidRPr="00543657">
              <w:rPr>
                <w:color w:val="000000"/>
              </w:rPr>
              <w:t>пгт. Междуреченский</w:t>
            </w:r>
          </w:p>
        </w:tc>
        <w:tc>
          <w:tcPr>
            <w:tcW w:w="36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82876" w:rsidRPr="00543657" w:rsidRDefault="00082876" w:rsidP="00CE1877">
            <w:pPr>
              <w:jc w:val="right"/>
              <w:rPr>
                <w:color w:val="000000"/>
              </w:rPr>
            </w:pPr>
          </w:p>
        </w:tc>
      </w:tr>
    </w:tbl>
    <w:p w:rsidR="00082876" w:rsidRPr="00543657" w:rsidRDefault="00082876" w:rsidP="00CE1877">
      <w:pPr>
        <w:jc w:val="both"/>
        <w:rPr>
          <w:b/>
          <w:color w:val="000000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644"/>
      </w:tblGrid>
      <w:tr w:rsidR="00082876" w:rsidRPr="000515BE" w:rsidTr="00CE1877">
        <w:tc>
          <w:tcPr>
            <w:tcW w:w="4644" w:type="dxa"/>
          </w:tcPr>
          <w:p w:rsidR="00082876" w:rsidRPr="000515BE" w:rsidRDefault="00082876" w:rsidP="00CE1877">
            <w:pPr>
              <w:contextualSpacing/>
              <w:jc w:val="both"/>
            </w:pPr>
            <w:r w:rsidRPr="000515BE">
              <w:t xml:space="preserve">О внесении изменений в </w:t>
            </w:r>
            <w:r w:rsidR="00B0667D">
              <w:t>п</w:t>
            </w:r>
            <w:r w:rsidR="00B0667D" w:rsidRPr="00B0667D">
              <w:t xml:space="preserve">остановление администрации Кондинского района </w:t>
            </w:r>
            <w:bookmarkStart w:id="0" w:name="_GoBack"/>
            <w:bookmarkEnd w:id="0"/>
            <w:r w:rsidR="00B0667D">
              <w:t>от 28 декабря 2024 г. №</w:t>
            </w:r>
            <w:r w:rsidR="00B0667D" w:rsidRPr="00B0667D">
              <w:t xml:space="preserve">1408 </w:t>
            </w:r>
            <w:r w:rsidR="00B0667D">
              <w:t>«</w:t>
            </w:r>
            <w:r w:rsidR="00B0667D" w:rsidRPr="00B0667D">
              <w:t>О муниципальной программе Кондинского района "Развитие жилищно-коммунального комплекса</w:t>
            </w:r>
            <w:r w:rsidR="00B0667D">
              <w:t>»</w:t>
            </w:r>
          </w:p>
          <w:p w:rsidR="00082876" w:rsidRPr="000515BE" w:rsidRDefault="00082876" w:rsidP="00CE1877">
            <w:pPr>
              <w:shd w:val="clear" w:color="auto" w:fill="FFFFFF"/>
              <w:autoSpaceDE w:val="0"/>
              <w:autoSpaceDN w:val="0"/>
              <w:adjustRightInd w:val="0"/>
            </w:pPr>
          </w:p>
        </w:tc>
      </w:tr>
    </w:tbl>
    <w:p w:rsidR="00082876" w:rsidRPr="006966A2" w:rsidRDefault="00494CA3" w:rsidP="00CE1877">
      <w:pPr>
        <w:ind w:firstLine="709"/>
        <w:jc w:val="both"/>
        <w:rPr>
          <w:b/>
          <w:bCs/>
        </w:rPr>
      </w:pPr>
      <w:r w:rsidRPr="006966A2">
        <w:t xml:space="preserve">В соответствии со статьей 179 Бюджетного кодекса Российской Федерации, руководствуясь постановлением администрации Кондинского района от 29 августа 2022 года № 2010 «О порядке разработки и реализации муниципальных программ Кондинского района», </w:t>
      </w:r>
      <w:r w:rsidRPr="006966A2">
        <w:rPr>
          <w:b/>
        </w:rPr>
        <w:t>администрация Кондинского района постановляет:</w:t>
      </w:r>
    </w:p>
    <w:p w:rsidR="00082876" w:rsidRPr="006966A2" w:rsidRDefault="00082876" w:rsidP="00CE1877">
      <w:pPr>
        <w:numPr>
          <w:ilvl w:val="0"/>
          <w:numId w:val="34"/>
        </w:numPr>
        <w:ind w:left="0" w:firstLine="709"/>
        <w:contextualSpacing/>
        <w:jc w:val="both"/>
      </w:pPr>
      <w:r w:rsidRPr="006966A2">
        <w:t xml:space="preserve">Внести в </w:t>
      </w:r>
      <w:r w:rsidR="00B0667D">
        <w:t>п</w:t>
      </w:r>
      <w:r w:rsidR="00B0667D" w:rsidRPr="00B0667D">
        <w:t>остановление администрации Кондинского района Ханты-Мансийского автономного округа</w:t>
      </w:r>
      <w:r w:rsidR="00B0667D">
        <w:t xml:space="preserve"> - Югры от 28 декабря 2024 г. №</w:t>
      </w:r>
      <w:r w:rsidR="00B0667D" w:rsidRPr="00B0667D">
        <w:t xml:space="preserve">1408 </w:t>
      </w:r>
      <w:r w:rsidR="00B0667D">
        <w:t>«</w:t>
      </w:r>
      <w:r w:rsidR="00B0667D" w:rsidRPr="00B0667D">
        <w:t>О муниципальной программе Кондинского района "Развитие жилищно-коммунального комплекса</w:t>
      </w:r>
      <w:r w:rsidR="00B0667D">
        <w:t>»</w:t>
      </w:r>
      <w:r w:rsidRPr="006966A2">
        <w:t xml:space="preserve"> следующие изменения:</w:t>
      </w:r>
    </w:p>
    <w:p w:rsidR="00870BE0" w:rsidRPr="00870BE0" w:rsidRDefault="00870BE0" w:rsidP="00870BE0">
      <w:pPr>
        <w:pStyle w:val="afe"/>
        <w:widowControl w:val="0"/>
        <w:autoSpaceDE w:val="0"/>
        <w:autoSpaceDN w:val="0"/>
        <w:ind w:left="0" w:firstLine="709"/>
        <w:jc w:val="both"/>
      </w:pPr>
      <w:r w:rsidRPr="00870BE0">
        <w:t>1.1. Строку «Объемы финансового обеспечения за весь период реализации» раздела 1 Паспорта муниципальной программы изложить</w:t>
      </w:r>
      <w:r>
        <w:t xml:space="preserve"> </w:t>
      </w:r>
      <w:r w:rsidRPr="00870BE0">
        <w:t>в следующей редакции:</w:t>
      </w:r>
    </w:p>
    <w:p w:rsidR="00870BE0" w:rsidRPr="00870BE0" w:rsidRDefault="00870BE0" w:rsidP="00870BE0">
      <w:pPr>
        <w:widowControl w:val="0"/>
        <w:autoSpaceDE w:val="0"/>
        <w:autoSpaceDN w:val="0"/>
        <w:rPr>
          <w:lang w:eastAsia="en-US"/>
        </w:rPr>
      </w:pPr>
      <w:r w:rsidRPr="00870BE0">
        <w:rPr>
          <w:lang w:eastAsia="en-US"/>
        </w:rPr>
        <w:t>«</w:t>
      </w:r>
    </w:p>
    <w:tbl>
      <w:tblPr>
        <w:tblStyle w:val="ac"/>
        <w:tblW w:w="5000" w:type="pct"/>
        <w:tblLook w:val="04A0" w:firstRow="1" w:lastRow="0" w:firstColumn="1" w:lastColumn="0" w:noHBand="0" w:noVBand="1"/>
      </w:tblPr>
      <w:tblGrid>
        <w:gridCol w:w="5091"/>
        <w:gridCol w:w="5091"/>
      </w:tblGrid>
      <w:tr w:rsidR="00870BE0" w:rsidRPr="00870BE0" w:rsidTr="00057D92">
        <w:tc>
          <w:tcPr>
            <w:tcW w:w="2500" w:type="pct"/>
          </w:tcPr>
          <w:p w:rsidR="00870BE0" w:rsidRPr="00870BE0" w:rsidRDefault="00870BE0" w:rsidP="00057D92">
            <w:pPr>
              <w:widowControl w:val="0"/>
              <w:autoSpaceDE w:val="0"/>
              <w:autoSpaceDN w:val="0"/>
              <w:rPr>
                <w:lang w:eastAsia="en-US"/>
              </w:rPr>
            </w:pPr>
            <w:r w:rsidRPr="00870BE0">
              <w:rPr>
                <w:lang w:eastAsia="en-US"/>
              </w:rPr>
              <w:t>Объемы финансового обеспечения за весь период реализации</w:t>
            </w:r>
          </w:p>
        </w:tc>
        <w:tc>
          <w:tcPr>
            <w:tcW w:w="2500" w:type="pct"/>
          </w:tcPr>
          <w:p w:rsidR="00870BE0" w:rsidRPr="00870BE0" w:rsidRDefault="00870BE0" w:rsidP="00057D92">
            <w:pPr>
              <w:widowControl w:val="0"/>
              <w:autoSpaceDE w:val="0"/>
              <w:autoSpaceDN w:val="0"/>
              <w:rPr>
                <w:lang w:eastAsia="en-US"/>
              </w:rPr>
            </w:pPr>
            <w:r>
              <w:rPr>
                <w:lang w:eastAsia="en-US"/>
              </w:rPr>
              <w:t>2 550 520,64</w:t>
            </w:r>
            <w:r w:rsidR="00895ED4">
              <w:rPr>
                <w:lang w:eastAsia="en-US"/>
              </w:rPr>
              <w:t xml:space="preserve"> </w:t>
            </w:r>
            <w:r w:rsidRPr="00870BE0">
              <w:rPr>
                <w:lang w:eastAsia="en-US"/>
              </w:rPr>
              <w:t xml:space="preserve"> тыс. рублей</w:t>
            </w:r>
          </w:p>
        </w:tc>
      </w:tr>
    </w:tbl>
    <w:p w:rsidR="00870BE0" w:rsidRPr="00714B96" w:rsidRDefault="00870BE0" w:rsidP="00870BE0">
      <w:pPr>
        <w:pStyle w:val="afe"/>
        <w:widowControl w:val="0"/>
        <w:autoSpaceDE w:val="0"/>
        <w:autoSpaceDN w:val="0"/>
        <w:ind w:left="1429"/>
        <w:jc w:val="right"/>
        <w:rPr>
          <w:sz w:val="28"/>
          <w:szCs w:val="28"/>
        </w:rPr>
      </w:pPr>
      <w:r w:rsidRPr="00714B96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3F7100" w:rsidRDefault="00870BE0" w:rsidP="00D22A86">
      <w:pPr>
        <w:pStyle w:val="afe"/>
        <w:numPr>
          <w:ilvl w:val="1"/>
          <w:numId w:val="34"/>
        </w:numPr>
        <w:ind w:left="0" w:right="-1" w:firstLine="709"/>
        <w:jc w:val="both"/>
      </w:pPr>
      <w:r>
        <w:t>Раздел 2</w:t>
      </w:r>
      <w:r w:rsidR="00D22A86">
        <w:t xml:space="preserve"> </w:t>
      </w:r>
      <w:r>
        <w:t>Паспорта муниципальной программы изложить в новой редакции</w:t>
      </w:r>
      <w:r w:rsidR="00895ED4">
        <w:t xml:space="preserve"> (приложение</w:t>
      </w:r>
      <w:r w:rsidR="00D22A86">
        <w:t xml:space="preserve"> 1</w:t>
      </w:r>
      <w:r w:rsidR="00895ED4">
        <w:t>)</w:t>
      </w:r>
      <w:r w:rsidR="001B1376">
        <w:t>.</w:t>
      </w:r>
    </w:p>
    <w:p w:rsidR="00D22A86" w:rsidRPr="00D22A86" w:rsidRDefault="00D22A86" w:rsidP="002C036C">
      <w:pPr>
        <w:pStyle w:val="afe"/>
        <w:numPr>
          <w:ilvl w:val="1"/>
          <w:numId w:val="34"/>
        </w:numPr>
        <w:ind w:left="0" w:firstLine="709"/>
        <w:jc w:val="both"/>
      </w:pPr>
      <w:r>
        <w:t>Раздел 3</w:t>
      </w:r>
      <w:r w:rsidRPr="00D22A86">
        <w:t xml:space="preserve"> Паспорта муниципальной программы изложит</w:t>
      </w:r>
      <w:r w:rsidR="002C036C">
        <w:t xml:space="preserve">ь в новой редакции </w:t>
      </w:r>
      <w:r>
        <w:t>(приложение 2</w:t>
      </w:r>
      <w:r w:rsidRPr="00D22A86">
        <w:t>).</w:t>
      </w:r>
    </w:p>
    <w:p w:rsidR="00D22A86" w:rsidRPr="001B1376" w:rsidRDefault="00D22A86" w:rsidP="002C036C">
      <w:pPr>
        <w:pStyle w:val="afe"/>
        <w:numPr>
          <w:ilvl w:val="1"/>
          <w:numId w:val="34"/>
        </w:numPr>
        <w:ind w:left="0" w:firstLine="709"/>
        <w:jc w:val="both"/>
      </w:pPr>
      <w:r>
        <w:t>Раздел 4</w:t>
      </w:r>
      <w:r w:rsidRPr="00D22A86">
        <w:t xml:space="preserve"> Паспорта муниципальной программы изложить в новой редакции (приложени</w:t>
      </w:r>
      <w:r>
        <w:t>е 3</w:t>
      </w:r>
      <w:r w:rsidRPr="00D22A86">
        <w:t>).</w:t>
      </w:r>
    </w:p>
    <w:p w:rsidR="00082876" w:rsidRPr="006966A2" w:rsidRDefault="00082876" w:rsidP="00E725CE">
      <w:pPr>
        <w:widowControl w:val="0"/>
        <w:tabs>
          <w:tab w:val="left" w:pos="709"/>
        </w:tabs>
        <w:ind w:firstLine="709"/>
        <w:contextualSpacing/>
        <w:jc w:val="both"/>
      </w:pPr>
      <w:r w:rsidRPr="006966A2">
        <w:t>2. Постановление обнародовать в соответствии с решением Думы Кондинского района от 27 февраля 2017 года № 215 «Об утверждении Порядка опубликования (обнародования) муниципальных правовых актов и другой официальной информации органов местного самоуправления муниципального образования Кондинский район» и разместить на официальном сайте органов местного самоуправления муниципального образования Кондинский район.</w:t>
      </w:r>
    </w:p>
    <w:p w:rsidR="00082876" w:rsidRPr="006966A2" w:rsidRDefault="00082876" w:rsidP="00CE1877">
      <w:pPr>
        <w:ind w:firstLine="709"/>
        <w:contextualSpacing/>
        <w:jc w:val="both"/>
        <w:rPr>
          <w:rFonts w:ascii="Arial" w:hAnsi="Arial" w:cs="Arial"/>
        </w:rPr>
      </w:pPr>
      <w:r w:rsidRPr="006966A2">
        <w:t xml:space="preserve">3. </w:t>
      </w:r>
      <w:r w:rsidR="00495BE7" w:rsidRPr="006966A2">
        <w:t>Постановление вступает в силу после его обнародования.</w:t>
      </w:r>
    </w:p>
    <w:p w:rsidR="00082876" w:rsidRDefault="00082876" w:rsidP="00CE1877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EB280E" w:rsidRDefault="00EB280E" w:rsidP="00CE1877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EB280E" w:rsidRPr="000515BE" w:rsidRDefault="00EB280E" w:rsidP="00CE1877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 w:cs="Arial"/>
        </w:rPr>
      </w:pPr>
    </w:p>
    <w:tbl>
      <w:tblPr>
        <w:tblW w:w="9356" w:type="dxa"/>
        <w:tblInd w:w="675" w:type="dxa"/>
        <w:tblLook w:val="01E0" w:firstRow="1" w:lastRow="1" w:firstColumn="1" w:lastColumn="1" w:noHBand="0" w:noVBand="0"/>
      </w:tblPr>
      <w:tblGrid>
        <w:gridCol w:w="4687"/>
        <w:gridCol w:w="1859"/>
        <w:gridCol w:w="2810"/>
      </w:tblGrid>
      <w:tr w:rsidR="00082876" w:rsidRPr="000515BE" w:rsidTr="00CE1877">
        <w:tc>
          <w:tcPr>
            <w:tcW w:w="4687" w:type="dxa"/>
          </w:tcPr>
          <w:p w:rsidR="00082876" w:rsidRPr="000515BE" w:rsidRDefault="00082876" w:rsidP="00CE1877">
            <w:pPr>
              <w:jc w:val="both"/>
              <w:rPr>
                <w:color w:val="000000"/>
              </w:rPr>
            </w:pPr>
            <w:r>
              <w:rPr>
                <w:lang w:eastAsia="en-US"/>
              </w:rPr>
              <w:t>Глава</w:t>
            </w:r>
            <w:r w:rsidRPr="000515BE">
              <w:rPr>
                <w:lang w:eastAsia="en-US"/>
              </w:rPr>
              <w:t xml:space="preserve"> района</w:t>
            </w:r>
          </w:p>
        </w:tc>
        <w:tc>
          <w:tcPr>
            <w:tcW w:w="1859" w:type="dxa"/>
          </w:tcPr>
          <w:p w:rsidR="00082876" w:rsidRPr="000515BE" w:rsidRDefault="00082876" w:rsidP="00CE1877">
            <w:pPr>
              <w:jc w:val="both"/>
              <w:rPr>
                <w:color w:val="000000"/>
              </w:rPr>
            </w:pPr>
          </w:p>
        </w:tc>
        <w:tc>
          <w:tcPr>
            <w:tcW w:w="2810" w:type="dxa"/>
            <w:tcBorders>
              <w:left w:val="nil"/>
            </w:tcBorders>
          </w:tcPr>
          <w:p w:rsidR="00082876" w:rsidRPr="000515BE" w:rsidRDefault="00CE1877" w:rsidP="00CE1877">
            <w:pPr>
              <w:jc w:val="right"/>
            </w:pPr>
            <w:r>
              <w:t>А.В. Зяблицев</w:t>
            </w:r>
          </w:p>
        </w:tc>
      </w:tr>
    </w:tbl>
    <w:p w:rsidR="00712743" w:rsidRPr="00501EF8" w:rsidRDefault="00712743" w:rsidP="00D22A86">
      <w:pPr>
        <w:pStyle w:val="1"/>
        <w:jc w:val="left"/>
        <w:rPr>
          <w:rFonts w:ascii="Times New Roman" w:hAnsi="Times New Roman"/>
          <w:sz w:val="24"/>
        </w:rPr>
        <w:sectPr w:rsidR="00712743" w:rsidRPr="00501EF8" w:rsidSect="00CE1877">
          <w:footerReference w:type="default" r:id="rId9"/>
          <w:pgSz w:w="11900" w:h="16800"/>
          <w:pgMar w:top="1440" w:right="800" w:bottom="1440" w:left="1134" w:header="720" w:footer="720" w:gutter="0"/>
          <w:cols w:space="720"/>
          <w:noEndnote/>
        </w:sectPr>
      </w:pPr>
    </w:p>
    <w:p w:rsidR="00D02076" w:rsidRPr="00907522" w:rsidRDefault="00501EF8" w:rsidP="00501EF8">
      <w:pPr>
        <w:pStyle w:val="1"/>
        <w:jc w:val="right"/>
        <w:rPr>
          <w:rFonts w:ascii="Times New Roman" w:hAnsi="Times New Roman"/>
          <w:sz w:val="24"/>
        </w:rPr>
      </w:pPr>
      <w:bookmarkStart w:id="1" w:name="sub_1200"/>
      <w:r w:rsidRPr="00907522">
        <w:rPr>
          <w:rFonts w:ascii="Times New Roman" w:hAnsi="Times New Roman"/>
          <w:sz w:val="24"/>
        </w:rPr>
        <w:lastRenderedPageBreak/>
        <w:t>Приложение</w:t>
      </w:r>
      <w:r w:rsidR="00D22A86">
        <w:rPr>
          <w:rFonts w:ascii="Times New Roman" w:hAnsi="Times New Roman"/>
          <w:sz w:val="24"/>
        </w:rPr>
        <w:t xml:space="preserve"> 1</w:t>
      </w:r>
    </w:p>
    <w:p w:rsidR="00501EF8" w:rsidRDefault="00501EF8" w:rsidP="00B0667D">
      <w:pPr>
        <w:pStyle w:val="1"/>
        <w:rPr>
          <w:rFonts w:ascii="Times New Roman" w:hAnsi="Times New Roman"/>
          <w:sz w:val="22"/>
          <w:szCs w:val="22"/>
        </w:rPr>
      </w:pPr>
    </w:p>
    <w:p w:rsidR="00B0667D" w:rsidRPr="002732B1" w:rsidRDefault="00B0667D" w:rsidP="00B0667D">
      <w:pPr>
        <w:pStyle w:val="1"/>
        <w:rPr>
          <w:rFonts w:ascii="Times New Roman" w:hAnsi="Times New Roman"/>
          <w:sz w:val="22"/>
          <w:szCs w:val="22"/>
        </w:rPr>
      </w:pPr>
      <w:r w:rsidRPr="002732B1">
        <w:rPr>
          <w:rFonts w:ascii="Times New Roman" w:hAnsi="Times New Roman"/>
          <w:sz w:val="22"/>
          <w:szCs w:val="22"/>
        </w:rPr>
        <w:t>2. Показатели муниципальной программы</w:t>
      </w:r>
    </w:p>
    <w:bookmarkEnd w:id="1"/>
    <w:p w:rsidR="00B0667D" w:rsidRPr="002732B1" w:rsidRDefault="00B0667D" w:rsidP="00B0667D">
      <w:pPr>
        <w:rPr>
          <w:sz w:val="22"/>
          <w:szCs w:val="22"/>
        </w:rPr>
      </w:pPr>
    </w:p>
    <w:tbl>
      <w:tblPr>
        <w:tblW w:w="152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3"/>
        <w:gridCol w:w="2151"/>
        <w:gridCol w:w="972"/>
        <w:gridCol w:w="951"/>
        <w:gridCol w:w="951"/>
        <w:gridCol w:w="679"/>
        <w:gridCol w:w="815"/>
        <w:gridCol w:w="679"/>
        <w:gridCol w:w="679"/>
        <w:gridCol w:w="679"/>
        <w:gridCol w:w="679"/>
        <w:gridCol w:w="679"/>
        <w:gridCol w:w="1901"/>
        <w:gridCol w:w="1494"/>
        <w:gridCol w:w="1358"/>
      </w:tblGrid>
      <w:tr w:rsidR="002732B1" w:rsidRPr="002732B1" w:rsidTr="00B0667D">
        <w:tc>
          <w:tcPr>
            <w:tcW w:w="543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N</w:t>
            </w:r>
          </w:p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gramEnd"/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/п</w:t>
            </w:r>
          </w:p>
        </w:tc>
        <w:tc>
          <w:tcPr>
            <w:tcW w:w="21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9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Уровень показателя</w:t>
            </w:r>
          </w:p>
        </w:tc>
        <w:tc>
          <w:tcPr>
            <w:tcW w:w="9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 xml:space="preserve">Единица измерения (по </w:t>
            </w:r>
            <w:hyperlink r:id="rId10" w:history="1">
              <w:r w:rsidRPr="002732B1">
                <w:rPr>
                  <w:rStyle w:val="af0"/>
                  <w:rFonts w:ascii="Times New Roman" w:hAnsi="Times New Roman" w:cs="Times New Roman"/>
                  <w:b w:val="0"/>
                  <w:color w:val="auto"/>
                  <w:sz w:val="22"/>
                  <w:szCs w:val="22"/>
                </w:rPr>
                <w:t>ОКЕИ</w:t>
              </w:r>
            </w:hyperlink>
            <w:r w:rsidRPr="002732B1">
              <w:rPr>
                <w:rFonts w:ascii="Times New Roman" w:hAnsi="Times New Roman" w:cs="Times New Roman"/>
                <w:b/>
                <w:sz w:val="22"/>
                <w:szCs w:val="22"/>
              </w:rPr>
              <w:t>)</w:t>
            </w:r>
          </w:p>
        </w:tc>
        <w:tc>
          <w:tcPr>
            <w:tcW w:w="1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Базовое значение</w:t>
            </w:r>
          </w:p>
        </w:tc>
        <w:tc>
          <w:tcPr>
            <w:tcW w:w="42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Значение показателя по годам</w:t>
            </w:r>
          </w:p>
        </w:tc>
        <w:tc>
          <w:tcPr>
            <w:tcW w:w="19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Документ</w:t>
            </w:r>
          </w:p>
        </w:tc>
        <w:tc>
          <w:tcPr>
            <w:tcW w:w="14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Ответственный</w:t>
            </w:r>
            <w:proofErr w:type="gramEnd"/>
            <w:r w:rsidRPr="002732B1">
              <w:rPr>
                <w:rFonts w:ascii="Times New Roman" w:hAnsi="Times New Roman" w:cs="Times New Roman"/>
                <w:sz w:val="22"/>
                <w:szCs w:val="22"/>
              </w:rPr>
              <w:t xml:space="preserve"> за достижение показателя</w:t>
            </w:r>
          </w:p>
        </w:tc>
        <w:tc>
          <w:tcPr>
            <w:tcW w:w="13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Связь с показателями национальных целей</w:t>
            </w:r>
          </w:p>
        </w:tc>
      </w:tr>
      <w:tr w:rsidR="002732B1" w:rsidRPr="002732B1" w:rsidTr="00B0667D">
        <w:tc>
          <w:tcPr>
            <w:tcW w:w="543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значение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год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2025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2026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2027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2028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2029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2030</w:t>
            </w:r>
          </w:p>
        </w:tc>
        <w:tc>
          <w:tcPr>
            <w:tcW w:w="19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667D" w:rsidRPr="002732B1" w:rsidRDefault="00B0667D" w:rsidP="0033295B">
            <w:pPr>
              <w:pStyle w:val="af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32B1" w:rsidRPr="002732B1" w:rsidTr="00B0667D">
        <w:tc>
          <w:tcPr>
            <w:tcW w:w="5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11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12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13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14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</w:tr>
      <w:tr w:rsidR="002732B1" w:rsidRPr="002732B1" w:rsidTr="00B0667D">
        <w:tc>
          <w:tcPr>
            <w:tcW w:w="5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Доля замены ветхих инженерных сетей теплоснабжения, водоснабжения, водоотведения от общей протяженности ветхих инженерных сетей теплоснабжения,</w:t>
            </w:r>
            <w:r w:rsidR="00BD48D6" w:rsidRPr="002732B1">
              <w:rPr>
                <w:rFonts w:ascii="Times New Roman" w:hAnsi="Times New Roman" w:cs="Times New Roman"/>
                <w:sz w:val="22"/>
                <w:szCs w:val="22"/>
              </w:rPr>
              <w:t xml:space="preserve"> водоснабжения, водоотведения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МП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%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2,7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2023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2,90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3,00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663B24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hyperlink r:id="rId11" w:history="1">
              <w:r w:rsidR="00B0667D" w:rsidRPr="002732B1">
                <w:rPr>
                  <w:rStyle w:val="af0"/>
                  <w:rFonts w:ascii="Times New Roman" w:hAnsi="Times New Roman" w:cs="Times New Roman"/>
                  <w:b w:val="0"/>
                  <w:color w:val="auto"/>
                  <w:sz w:val="22"/>
                  <w:szCs w:val="22"/>
                </w:rPr>
                <w:t>Постановление</w:t>
              </w:r>
            </w:hyperlink>
            <w:r w:rsidR="00B0667D" w:rsidRPr="002732B1">
              <w:rPr>
                <w:rFonts w:ascii="Times New Roman" w:hAnsi="Times New Roman" w:cs="Times New Roman"/>
                <w:sz w:val="22"/>
                <w:szCs w:val="22"/>
              </w:rPr>
              <w:t xml:space="preserve"> Правительства Ханты-Мансийского автономного округа - Югры от 29 декабря 2020 года N 643-п</w:t>
            </w:r>
          </w:p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 xml:space="preserve">"О мерах по реализации государственной программы Ханты-Мансийского </w:t>
            </w:r>
            <w:proofErr w:type="gramStart"/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автономного</w:t>
            </w:r>
            <w:proofErr w:type="gramEnd"/>
          </w:p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округа - Югры "Строительство"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Управление жилищно-коммунального хозяйства администрации Кондинского района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2732B1" w:rsidRPr="002732B1" w:rsidTr="00B0667D">
        <w:tc>
          <w:tcPr>
            <w:tcW w:w="5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2.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Доля просроченной кредиторской задолженности (2 и более месяца) за приобретенные топливно-энергетические ресурсы, необходимые для обеспечения деятельности организаций жилищно-</w:t>
            </w:r>
            <w:r w:rsidRPr="002732B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коммунального комплекса, перед поставщиками ресурсов в обще</w:t>
            </w:r>
            <w:r w:rsidR="00BD48D6" w:rsidRPr="002732B1">
              <w:rPr>
                <w:rFonts w:ascii="Times New Roman" w:hAnsi="Times New Roman" w:cs="Times New Roman"/>
                <w:sz w:val="22"/>
                <w:szCs w:val="22"/>
              </w:rPr>
              <w:t>м объеме данной задолженности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ОМСУ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%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8,2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2023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7,99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7,99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7,99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7,99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7,99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7,99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663B24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hyperlink r:id="rId12" w:history="1">
              <w:r w:rsidR="00B0667D" w:rsidRPr="002732B1">
                <w:rPr>
                  <w:rStyle w:val="af0"/>
                  <w:rFonts w:ascii="Times New Roman" w:hAnsi="Times New Roman" w:cs="Times New Roman"/>
                  <w:b w:val="0"/>
                  <w:color w:val="auto"/>
                  <w:sz w:val="22"/>
                  <w:szCs w:val="22"/>
                </w:rPr>
                <w:t>Распоряжение</w:t>
              </w:r>
            </w:hyperlink>
            <w:r w:rsidR="00B0667D" w:rsidRPr="002732B1">
              <w:rPr>
                <w:rFonts w:ascii="Times New Roman" w:hAnsi="Times New Roman" w:cs="Times New Roman"/>
                <w:sz w:val="22"/>
                <w:szCs w:val="22"/>
              </w:rPr>
              <w:t xml:space="preserve"> Правительства Ханты-Мансийского автономного округа - Югры от 15 марта 2013 года N 92-рп "Об оценке </w:t>
            </w:r>
            <w:proofErr w:type="gramStart"/>
            <w:r w:rsidR="00B0667D" w:rsidRPr="002732B1">
              <w:rPr>
                <w:rFonts w:ascii="Times New Roman" w:hAnsi="Times New Roman" w:cs="Times New Roman"/>
                <w:sz w:val="22"/>
                <w:szCs w:val="22"/>
              </w:rPr>
              <w:t xml:space="preserve">эффективности деятельности органов местного самоуправления </w:t>
            </w:r>
            <w:r w:rsidR="00B0667D" w:rsidRPr="002732B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городских округов</w:t>
            </w:r>
            <w:proofErr w:type="gramEnd"/>
            <w:r w:rsidR="00B0667D" w:rsidRPr="002732B1">
              <w:rPr>
                <w:rFonts w:ascii="Times New Roman" w:hAnsi="Times New Roman" w:cs="Times New Roman"/>
                <w:sz w:val="22"/>
                <w:szCs w:val="22"/>
              </w:rPr>
              <w:t xml:space="preserve"> и муниципальных районов Ханты-Мансийского автономного округа - Югры"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Управление жилищно-коммунального хозяйства администрации Кондинского района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667D" w:rsidRPr="002732B1" w:rsidRDefault="00B0667D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2732B1" w:rsidRPr="002732B1" w:rsidTr="00B0667D">
        <w:tc>
          <w:tcPr>
            <w:tcW w:w="5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3.  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D02076" w:rsidP="00712743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744C11" w:rsidRPr="002732B1">
              <w:rPr>
                <w:rFonts w:ascii="Times New Roman" w:hAnsi="Times New Roman" w:cs="Times New Roman"/>
                <w:sz w:val="22"/>
                <w:szCs w:val="22"/>
              </w:rPr>
              <w:t>ол</w:t>
            </w: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я</w:t>
            </w:r>
            <w:r w:rsidR="00744C11" w:rsidRPr="002732B1">
              <w:rPr>
                <w:rFonts w:ascii="Times New Roman" w:hAnsi="Times New Roman" w:cs="Times New Roman"/>
                <w:sz w:val="22"/>
                <w:szCs w:val="22"/>
              </w:rPr>
              <w:t xml:space="preserve"> площади жилищного фонда Кондинского района, обеспеченного всеми видами благоустройства, в общей площади жилищного фонда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744C11" w:rsidP="00744C11">
            <w:pPr>
              <w:pStyle w:val="af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МП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744C11" w:rsidP="00744C11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%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2F5698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40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744C11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2024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2F5698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40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2F5698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40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2F5698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40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2F5698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40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2F5698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40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2F5698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40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2732B1" w:rsidRDefault="00D02076" w:rsidP="00D02076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Постановление Правительства Ханты-Мансийского АО - Югры от 10 ноября 2023 г. N 561-п</w:t>
            </w:r>
          </w:p>
          <w:p w:rsidR="00B0667D" w:rsidRPr="002732B1" w:rsidRDefault="00D02076" w:rsidP="00D02076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"О государственной программе Ханты-Мансийского автономного округа - Югры "Строительство"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2732B1" w:rsidRDefault="00D02076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Управление жилищно-коммунального хозяйства администрации Кондинского района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667D" w:rsidRPr="002732B1" w:rsidRDefault="00D02076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2732B1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2732B1" w:rsidRPr="002732B1" w:rsidTr="00B0667D">
        <w:tc>
          <w:tcPr>
            <w:tcW w:w="5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2B1" w:rsidRPr="008C471D" w:rsidRDefault="002732B1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C471D">
              <w:rPr>
                <w:rFonts w:ascii="Times New Roman" w:hAnsi="Times New Roman" w:cs="Times New Roman"/>
                <w:sz w:val="22"/>
                <w:szCs w:val="22"/>
              </w:rPr>
              <w:t>4.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2B1" w:rsidRPr="008C471D" w:rsidRDefault="002732B1" w:rsidP="00712743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8C471D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 xml:space="preserve">Доля введенных </w:t>
            </w:r>
            <w:proofErr w:type="gramStart"/>
            <w:r w:rsidRPr="008C471D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>в эксплуатацию объектов капитального строительства от запланированных к вводу в эксплуатацию в соответствующем году</w:t>
            </w:r>
            <w:proofErr w:type="gramEnd"/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2B1" w:rsidRPr="008C471D" w:rsidRDefault="002732B1" w:rsidP="00744C11">
            <w:pPr>
              <w:pStyle w:val="af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C471D">
              <w:rPr>
                <w:rFonts w:ascii="Times New Roman" w:hAnsi="Times New Roman" w:cs="Times New Roman"/>
                <w:sz w:val="22"/>
                <w:szCs w:val="22"/>
              </w:rPr>
              <w:t>МП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2B1" w:rsidRPr="008C471D" w:rsidRDefault="002732B1" w:rsidP="00744C11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8C471D">
              <w:rPr>
                <w:rFonts w:ascii="Times New Roman" w:hAnsi="Times New Roman" w:cs="Times New Roman"/>
                <w:sz w:val="22"/>
                <w:szCs w:val="22"/>
              </w:rPr>
              <w:t>%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2B1" w:rsidRPr="008C471D" w:rsidRDefault="006360BC" w:rsidP="00E25B3F">
            <w:pPr>
              <w:pStyle w:val="af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C471D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2B1" w:rsidRPr="008C471D" w:rsidRDefault="00AF5E45" w:rsidP="00E25B3F">
            <w:pPr>
              <w:pStyle w:val="af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C471D">
              <w:rPr>
                <w:rFonts w:ascii="Times New Roman" w:hAnsi="Times New Roman" w:cs="Times New Roman"/>
                <w:sz w:val="22"/>
                <w:szCs w:val="22"/>
              </w:rPr>
              <w:t>2024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2B1" w:rsidRPr="008C471D" w:rsidRDefault="006360BC" w:rsidP="00E25B3F">
            <w:pPr>
              <w:pStyle w:val="af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C471D"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2B1" w:rsidRPr="008C471D" w:rsidRDefault="006360BC" w:rsidP="00E25B3F">
            <w:pPr>
              <w:pStyle w:val="af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C471D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2B1" w:rsidRPr="008C471D" w:rsidRDefault="002732B1" w:rsidP="00E25B3F">
            <w:pPr>
              <w:pStyle w:val="af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C471D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2B1" w:rsidRPr="008C471D" w:rsidRDefault="002732B1" w:rsidP="00E25B3F">
            <w:pPr>
              <w:pStyle w:val="af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C471D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2B1" w:rsidRPr="008C471D" w:rsidRDefault="002732B1" w:rsidP="00E25B3F">
            <w:pPr>
              <w:pStyle w:val="af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C471D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2B1" w:rsidRPr="008C471D" w:rsidRDefault="002732B1" w:rsidP="00E25B3F">
            <w:pPr>
              <w:pStyle w:val="af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C471D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2B1" w:rsidRPr="008C471D" w:rsidRDefault="002732B1" w:rsidP="003805DD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8C471D">
              <w:rPr>
                <w:rFonts w:ascii="Times New Roman" w:hAnsi="Times New Roman" w:cs="Times New Roman"/>
                <w:sz w:val="22"/>
                <w:szCs w:val="22"/>
              </w:rPr>
              <w:t>Постановление Правительства Ханты-Мансийского АО - Югры от 10 ноября 2023 г. N 561-п</w:t>
            </w:r>
          </w:p>
          <w:p w:rsidR="002732B1" w:rsidRPr="008C471D" w:rsidRDefault="002732B1" w:rsidP="003805DD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8C471D">
              <w:rPr>
                <w:rFonts w:ascii="Times New Roman" w:hAnsi="Times New Roman" w:cs="Times New Roman"/>
                <w:sz w:val="22"/>
                <w:szCs w:val="22"/>
              </w:rPr>
              <w:t>"О государственной программе Ханты-Мансийского автономного округа - Югры "Строительство"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2B1" w:rsidRPr="008C471D" w:rsidRDefault="002732B1" w:rsidP="003805DD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8C471D">
              <w:rPr>
                <w:rFonts w:ascii="Times New Roman" w:hAnsi="Times New Roman" w:cs="Times New Roman"/>
                <w:sz w:val="22"/>
                <w:szCs w:val="22"/>
              </w:rPr>
              <w:t>Управление жилищно-коммунального хозяйства администрации Кондинского района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32B1" w:rsidRPr="008C471D" w:rsidRDefault="002732B1" w:rsidP="003805DD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8C471D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</w:tbl>
    <w:p w:rsidR="003F7100" w:rsidRDefault="003F7100" w:rsidP="0062643E">
      <w:pPr>
        <w:jc w:val="both"/>
        <w:rPr>
          <w:color w:val="000000"/>
        </w:rPr>
      </w:pPr>
    </w:p>
    <w:p w:rsidR="00E725CE" w:rsidRDefault="00E725CE" w:rsidP="0062643E">
      <w:pPr>
        <w:jc w:val="both"/>
        <w:rPr>
          <w:color w:val="000000"/>
        </w:rPr>
      </w:pPr>
    </w:p>
    <w:p w:rsidR="003F7100" w:rsidRDefault="00D02076" w:rsidP="00D02076">
      <w:pPr>
        <w:jc w:val="right"/>
        <w:rPr>
          <w:color w:val="000000"/>
        </w:rPr>
      </w:pPr>
      <w:r>
        <w:rPr>
          <w:color w:val="000000"/>
        </w:rPr>
        <w:t>Приложение 2</w:t>
      </w:r>
    </w:p>
    <w:p w:rsidR="003F7100" w:rsidRDefault="003F7100" w:rsidP="0062643E">
      <w:pPr>
        <w:jc w:val="both"/>
        <w:rPr>
          <w:color w:val="000000"/>
        </w:rPr>
      </w:pPr>
    </w:p>
    <w:p w:rsidR="00D02076" w:rsidRPr="00712743" w:rsidRDefault="00D02076" w:rsidP="00D02076">
      <w:pPr>
        <w:pStyle w:val="1"/>
        <w:rPr>
          <w:sz w:val="24"/>
        </w:rPr>
      </w:pPr>
      <w:r w:rsidRPr="00712743">
        <w:rPr>
          <w:sz w:val="24"/>
        </w:rPr>
        <w:t>3. Структура муниципальной программы</w:t>
      </w:r>
    </w:p>
    <w:p w:rsidR="00D02076" w:rsidRDefault="00D02076" w:rsidP="00D02076"/>
    <w:tbl>
      <w:tblPr>
        <w:tblW w:w="150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64"/>
        <w:gridCol w:w="5190"/>
        <w:gridCol w:w="4678"/>
        <w:gridCol w:w="4394"/>
      </w:tblGrid>
      <w:tr w:rsidR="00D02076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N</w:t>
            </w:r>
          </w:p>
          <w:p w:rsidR="00D02076" w:rsidRPr="00712743" w:rsidRDefault="00D02076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gramEnd"/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/п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Задачи структурного элемента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2076" w:rsidRPr="00712743" w:rsidRDefault="00D02076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Связь с показателями</w:t>
            </w:r>
          </w:p>
        </w:tc>
      </w:tr>
      <w:tr w:rsidR="00D02076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2076" w:rsidRPr="00712743" w:rsidRDefault="00D02076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D02076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14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2076" w:rsidRPr="00712743" w:rsidRDefault="00D02076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Региональный проект "Модернизация коммунальной инфраструктуры"</w:t>
            </w:r>
          </w:p>
        </w:tc>
      </w:tr>
      <w:tr w:rsidR="00D02076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Ответственный</w:t>
            </w:r>
            <w:proofErr w:type="gramEnd"/>
            <w:r w:rsidRPr="00712743">
              <w:rPr>
                <w:rFonts w:ascii="Times New Roman" w:hAnsi="Times New Roman" w:cs="Times New Roman"/>
                <w:sz w:val="22"/>
                <w:szCs w:val="22"/>
              </w:rPr>
              <w:t xml:space="preserve"> за реализацию: управление жилищно-коммунального хозяйства администрации Кондинского района, муниципальное учреждение Управление капитального строительства Кондинского района</w:t>
            </w:r>
          </w:p>
        </w:tc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2076" w:rsidRPr="00712743" w:rsidRDefault="00D02076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Срок реализации: 2025-2030</w:t>
            </w:r>
          </w:p>
        </w:tc>
      </w:tr>
      <w:tr w:rsidR="00D02076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1.1.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Капитальный ремонт (с заменой) систем теплоснабжения, водоснабжения и водоотведения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Ежегодная замена ветхих инженерных сетей не менее 5 км с привлечением федеральных средств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2076" w:rsidRPr="00712743" w:rsidRDefault="00D02076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Доля замены ветхих инженерных сетей теплоснабжения, водоснабжения, водоотведения от общей протяженности ветхих инженерных сетей теплоснабжения, водоснабжения, водоотведения, %</w:t>
            </w:r>
          </w:p>
        </w:tc>
      </w:tr>
      <w:tr w:rsidR="00E725CE" w:rsidRPr="00712743" w:rsidTr="003805DD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5CE" w:rsidRPr="008C471D" w:rsidRDefault="00E725CE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C471D">
              <w:rPr>
                <w:rFonts w:ascii="Times New Roman" w:hAnsi="Times New Roman" w:cs="Times New Roman"/>
                <w:sz w:val="22"/>
                <w:szCs w:val="22"/>
              </w:rPr>
              <w:t>2.</w:t>
            </w:r>
          </w:p>
        </w:tc>
        <w:tc>
          <w:tcPr>
            <w:tcW w:w="14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725CE" w:rsidRPr="008C471D" w:rsidRDefault="00E725CE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8C471D">
              <w:rPr>
                <w:rFonts w:ascii="Times New Roman" w:hAnsi="Times New Roman" w:cs="Times New Roman"/>
                <w:sz w:val="22"/>
                <w:szCs w:val="22"/>
              </w:rPr>
              <w:t>Региональный проект «Создание (реконструкция) коммунальных объектов</w:t>
            </w:r>
          </w:p>
        </w:tc>
      </w:tr>
      <w:tr w:rsidR="00E725CE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5CE" w:rsidRPr="008C471D" w:rsidRDefault="00E725CE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5CE" w:rsidRPr="008C471D" w:rsidRDefault="00E725CE" w:rsidP="003805DD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8C471D">
              <w:rPr>
                <w:rFonts w:ascii="Times New Roman" w:hAnsi="Times New Roman" w:cs="Times New Roman"/>
                <w:sz w:val="22"/>
                <w:szCs w:val="22"/>
              </w:rPr>
              <w:t>Ответственный</w:t>
            </w:r>
            <w:proofErr w:type="gramEnd"/>
            <w:r w:rsidRPr="008C471D">
              <w:rPr>
                <w:rFonts w:ascii="Times New Roman" w:hAnsi="Times New Roman" w:cs="Times New Roman"/>
                <w:sz w:val="22"/>
                <w:szCs w:val="22"/>
              </w:rPr>
              <w:t xml:space="preserve"> за реализацию: управление жилищно-коммунального хозяйства администрации Кондинского района, муниципальное учреждение Управление капитального строительства Кондинского района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5CE" w:rsidRPr="008C471D" w:rsidRDefault="00E725CE" w:rsidP="003805DD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8C471D">
              <w:rPr>
                <w:rFonts w:ascii="Times New Roman" w:hAnsi="Times New Roman" w:cs="Times New Roman"/>
                <w:sz w:val="22"/>
                <w:szCs w:val="22"/>
              </w:rPr>
              <w:t>Срок реализации: 2025-2030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725CE" w:rsidRPr="008C471D" w:rsidRDefault="00E725CE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87D85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8C471D" w:rsidRDefault="00087D85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C471D">
              <w:rPr>
                <w:rFonts w:ascii="Times New Roman" w:hAnsi="Times New Roman" w:cs="Times New Roman"/>
                <w:sz w:val="22"/>
                <w:szCs w:val="22"/>
              </w:rPr>
              <w:t>2.1.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8C471D" w:rsidRDefault="00087D85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8C471D">
              <w:rPr>
                <w:sz w:val="22"/>
                <w:szCs w:val="22"/>
              </w:rPr>
              <w:t>Создание коммунальных объектов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8C471D" w:rsidRDefault="00087D85" w:rsidP="00087D85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8C471D">
              <w:rPr>
                <w:sz w:val="22"/>
                <w:szCs w:val="22"/>
              </w:rPr>
              <w:t xml:space="preserve">создание 1  объекта коммунальной инфраструктуры в </w:t>
            </w:r>
            <w:proofErr w:type="spellStart"/>
            <w:r w:rsidRPr="008C471D">
              <w:rPr>
                <w:sz w:val="22"/>
                <w:szCs w:val="22"/>
              </w:rPr>
              <w:t>пгт</w:t>
            </w:r>
            <w:proofErr w:type="spellEnd"/>
            <w:r w:rsidRPr="008C471D">
              <w:rPr>
                <w:sz w:val="22"/>
                <w:szCs w:val="22"/>
              </w:rPr>
              <w:t xml:space="preserve">. </w:t>
            </w:r>
            <w:proofErr w:type="spellStart"/>
            <w:r w:rsidRPr="008C471D">
              <w:rPr>
                <w:sz w:val="22"/>
                <w:szCs w:val="22"/>
              </w:rPr>
              <w:t>Кондинское</w:t>
            </w:r>
            <w:proofErr w:type="spellEnd"/>
            <w:r w:rsidRPr="008C471D">
              <w:rPr>
                <w:sz w:val="22"/>
                <w:szCs w:val="22"/>
              </w:rPr>
              <w:t xml:space="preserve"> Кондинского района</w:t>
            </w:r>
            <w:r w:rsidR="00B53EF2" w:rsidRPr="008C471D">
              <w:rPr>
                <w:sz w:val="22"/>
                <w:szCs w:val="22"/>
              </w:rPr>
              <w:t xml:space="preserve">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87D85" w:rsidRPr="008C471D" w:rsidRDefault="00087D85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8C471D">
              <w:rPr>
                <w:sz w:val="22"/>
                <w:szCs w:val="22"/>
              </w:rPr>
              <w:t xml:space="preserve">доля введенных </w:t>
            </w:r>
            <w:proofErr w:type="gramStart"/>
            <w:r w:rsidRPr="008C471D">
              <w:rPr>
                <w:sz w:val="22"/>
                <w:szCs w:val="22"/>
              </w:rPr>
              <w:t>в эксплуатацию объектов капитального строительства от запланированных к вводу в эксплуатацию в соответствующем году</w:t>
            </w:r>
            <w:proofErr w:type="gramEnd"/>
          </w:p>
        </w:tc>
      </w:tr>
      <w:tr w:rsidR="00087D85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4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87D85" w:rsidRPr="00712743" w:rsidRDefault="00087D85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Комплекс процессных мероприятий "Обеспечение деятельности органов местного самоуправления"</w:t>
            </w:r>
          </w:p>
        </w:tc>
      </w:tr>
      <w:tr w:rsidR="00087D85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33295B">
            <w:pPr>
              <w:pStyle w:val="af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Ответственный</w:t>
            </w:r>
            <w:proofErr w:type="gramEnd"/>
            <w:r w:rsidRPr="00712743">
              <w:rPr>
                <w:rFonts w:ascii="Times New Roman" w:hAnsi="Times New Roman" w:cs="Times New Roman"/>
                <w:sz w:val="22"/>
                <w:szCs w:val="22"/>
              </w:rPr>
              <w:t xml:space="preserve"> за реализацию: управление жилищно-коммунального хозяйства администрации</w:t>
            </w:r>
          </w:p>
          <w:p w:rsidR="00087D85" w:rsidRPr="00712743" w:rsidRDefault="00087D85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Кондинского района</w:t>
            </w:r>
          </w:p>
        </w:tc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87D85" w:rsidRPr="00712743" w:rsidRDefault="00087D85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Срок реализации: 2025-2030</w:t>
            </w:r>
          </w:p>
        </w:tc>
      </w:tr>
      <w:tr w:rsidR="00087D85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.1.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Расходы на обеспечение функции органов местного самоуправления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 xml:space="preserve">Расходы на заработную плату, налоги (сборы), оргтехнику, канцелярию, содержание здания, </w:t>
            </w:r>
            <w:r w:rsidRPr="0071274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мебель, оплату коммунальных и прочих услуг сторонних организаций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87D85" w:rsidRPr="00712743" w:rsidRDefault="00087D85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-</w:t>
            </w:r>
          </w:p>
        </w:tc>
      </w:tr>
      <w:tr w:rsidR="00087D85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4</w:t>
            </w: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4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87D85" w:rsidRPr="00712743" w:rsidRDefault="00087D85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Комплекс процессных мероприятий "Обеспечение надежности и качества предоставления коммунальных услуг"</w:t>
            </w:r>
          </w:p>
        </w:tc>
      </w:tr>
      <w:tr w:rsidR="00087D85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33295B">
            <w:pPr>
              <w:pStyle w:val="af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35484">
              <w:rPr>
                <w:rFonts w:ascii="Times New Roman" w:hAnsi="Times New Roman" w:cs="Times New Roman"/>
                <w:sz w:val="22"/>
                <w:szCs w:val="22"/>
              </w:rPr>
              <w:t>Ответственный за реализацию: управление жилищно-коммунального хозяйства администрации Кондинского района, муниципальное учреждение Управление капитального строительства Кондинского района, Комитет по управлению муниципальным имуществом администрации Кондинского района</w:t>
            </w:r>
          </w:p>
        </w:tc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87D85" w:rsidRPr="00712743" w:rsidRDefault="00087D85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Срок реализации: 2025-2030</w:t>
            </w:r>
          </w:p>
        </w:tc>
      </w:tr>
      <w:tr w:rsidR="00087D85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.1.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Капитальный ремонт (с заменой) систем теплоснабжения, водоснабжения и водоотведения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Ежегодная замена ветхих инженерных сетей не менее 5 км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87D85" w:rsidRPr="00712743" w:rsidRDefault="00087D85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Доля замены ветхих инженерных сетей теплоснабжения, водоснабжения, водоотведения от общей протяженности ветхих инженерных сетей теплоснабжения, водоснабжения, водоотведения, %</w:t>
            </w:r>
          </w:p>
        </w:tc>
      </w:tr>
      <w:tr w:rsidR="00087D85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35484" w:rsidRDefault="00087D85" w:rsidP="006C2C1E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  <w:r w:rsidRPr="00735484">
              <w:rPr>
                <w:rFonts w:ascii="Times New Roman" w:hAnsi="Times New Roman" w:cs="Times New Roman"/>
                <w:sz w:val="22"/>
                <w:szCs w:val="22"/>
              </w:rPr>
              <w:t>.2.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35484" w:rsidRDefault="00087D85" w:rsidP="00C614F2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35484">
              <w:rPr>
                <w:rFonts w:ascii="Times New Roman" w:hAnsi="Times New Roman" w:cs="Times New Roman"/>
                <w:sz w:val="22"/>
                <w:szCs w:val="22"/>
              </w:rPr>
              <w:t>Приобретение объекта «Твердотопливная котельная в пгт. Междуреченский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35484" w:rsidRDefault="00087D85" w:rsidP="006C2C1E">
            <w:pPr>
              <w:pStyle w:val="af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35484">
              <w:rPr>
                <w:rFonts w:ascii="Times New Roman" w:hAnsi="Times New Roman" w:cs="Times New Roman"/>
                <w:sz w:val="22"/>
                <w:szCs w:val="22"/>
              </w:rPr>
              <w:t xml:space="preserve">Приобретение объекта быстровозводимая котельная мощностью 6 Мвт (5,16) </w:t>
            </w:r>
            <w:r w:rsidRPr="00735484">
              <w:rPr>
                <w:rFonts w:ascii="Times New Roman" w:eastAsia="Calibri" w:hAnsi="Times New Roman" w:cs="Times New Roman"/>
                <w:sz w:val="22"/>
                <w:szCs w:val="20"/>
              </w:rPr>
              <w:t>Гкал/час</w:t>
            </w:r>
            <w:r w:rsidRPr="00735484">
              <w:rPr>
                <w:rFonts w:ascii="Times New Roman" w:hAnsi="Times New Roman" w:cs="Times New Roman"/>
                <w:sz w:val="22"/>
                <w:szCs w:val="22"/>
              </w:rPr>
              <w:t xml:space="preserve">  («Южная 1») для работы на твердом топливе: щепе, </w:t>
            </w:r>
            <w:proofErr w:type="spellStart"/>
            <w:r w:rsidRPr="00735484">
              <w:rPr>
                <w:rFonts w:ascii="Times New Roman" w:hAnsi="Times New Roman" w:cs="Times New Roman"/>
                <w:sz w:val="22"/>
                <w:szCs w:val="22"/>
              </w:rPr>
              <w:t>опиле</w:t>
            </w:r>
            <w:proofErr w:type="spellEnd"/>
            <w:r w:rsidRPr="00735484">
              <w:rPr>
                <w:rFonts w:ascii="Times New Roman" w:hAnsi="Times New Roman" w:cs="Times New Roman"/>
                <w:sz w:val="22"/>
                <w:szCs w:val="22"/>
              </w:rPr>
              <w:t>, для обеспечения потребностей потребителей тепловой энергии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87D85" w:rsidRPr="00735484" w:rsidRDefault="00087D85" w:rsidP="00BD48D6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35484">
              <w:rPr>
                <w:rFonts w:ascii="Times New Roman" w:hAnsi="Times New Roman" w:cs="Times New Roman"/>
                <w:sz w:val="22"/>
                <w:szCs w:val="22"/>
              </w:rPr>
              <w:t>Доля площади жилищного фонда Кондинского района, обеспеченного всеми видами благоустройства, в общей площади жилищного фонда, %</w:t>
            </w:r>
          </w:p>
        </w:tc>
      </w:tr>
      <w:tr w:rsidR="00087D85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35484" w:rsidRDefault="00087D85" w:rsidP="006C2C1E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  <w:r w:rsidRPr="00735484">
              <w:rPr>
                <w:rFonts w:ascii="Times New Roman" w:hAnsi="Times New Roman" w:cs="Times New Roman"/>
                <w:sz w:val="22"/>
                <w:szCs w:val="22"/>
              </w:rPr>
              <w:t>.3.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35484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35484">
              <w:rPr>
                <w:rFonts w:ascii="Times New Roman" w:hAnsi="Times New Roman" w:cs="Times New Roman"/>
                <w:sz w:val="22"/>
                <w:szCs w:val="22"/>
              </w:rPr>
              <w:t>Разработка проектно- сметной документации</w:t>
            </w:r>
          </w:p>
          <w:p w:rsidR="00087D85" w:rsidRPr="00735484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35484">
              <w:rPr>
                <w:rFonts w:ascii="Times New Roman" w:hAnsi="Times New Roman" w:cs="Times New Roman"/>
                <w:sz w:val="22"/>
                <w:szCs w:val="22"/>
              </w:rPr>
              <w:t xml:space="preserve">софинансирование строительства </w:t>
            </w:r>
            <w:proofErr w:type="gramStart"/>
            <w:r w:rsidRPr="00735484">
              <w:rPr>
                <w:rFonts w:ascii="Times New Roman" w:hAnsi="Times New Roman" w:cs="Times New Roman"/>
                <w:sz w:val="22"/>
                <w:szCs w:val="22"/>
              </w:rPr>
              <w:t>твердотопливной</w:t>
            </w:r>
            <w:proofErr w:type="gramEnd"/>
          </w:p>
          <w:p w:rsidR="00087D85" w:rsidRPr="00735484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35484">
              <w:rPr>
                <w:rFonts w:ascii="Times New Roman" w:hAnsi="Times New Roman" w:cs="Times New Roman"/>
                <w:sz w:val="22"/>
                <w:szCs w:val="22"/>
              </w:rPr>
              <w:t>котельной в пгт. Междуреченский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35484" w:rsidRDefault="00087D85" w:rsidP="006C2C1E">
            <w:pPr>
              <w:pStyle w:val="af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35484">
              <w:rPr>
                <w:rFonts w:ascii="Times New Roman" w:eastAsia="Calibri" w:hAnsi="Times New Roman" w:cs="Times New Roman"/>
                <w:sz w:val="22"/>
                <w:szCs w:val="20"/>
              </w:rPr>
              <w:t>Строительство твердотопливной котельной «</w:t>
            </w:r>
            <w:proofErr w:type="gramStart"/>
            <w:r w:rsidRPr="00735484">
              <w:rPr>
                <w:rFonts w:ascii="Times New Roman" w:eastAsia="Calibri" w:hAnsi="Times New Roman" w:cs="Times New Roman"/>
                <w:sz w:val="22"/>
                <w:szCs w:val="20"/>
              </w:rPr>
              <w:t>Южная</w:t>
            </w:r>
            <w:proofErr w:type="gramEnd"/>
            <w:r w:rsidRPr="00735484">
              <w:rPr>
                <w:rFonts w:ascii="Times New Roman" w:eastAsia="Calibri" w:hAnsi="Times New Roman" w:cs="Times New Roman"/>
                <w:sz w:val="22"/>
                <w:szCs w:val="20"/>
              </w:rPr>
              <w:t xml:space="preserve"> 2» в пгт. Междуреченский, мощностью 4 МВт (3,44) Гкал/час, для работы на твердом топливе: щепе, </w:t>
            </w:r>
            <w:proofErr w:type="spellStart"/>
            <w:r w:rsidRPr="00735484">
              <w:rPr>
                <w:rFonts w:ascii="Times New Roman" w:eastAsia="Calibri" w:hAnsi="Times New Roman" w:cs="Times New Roman"/>
                <w:sz w:val="22"/>
                <w:szCs w:val="20"/>
              </w:rPr>
              <w:t>опиле</w:t>
            </w:r>
            <w:proofErr w:type="spell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87D85" w:rsidRPr="00735484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35484">
              <w:rPr>
                <w:rFonts w:ascii="Times New Roman" w:hAnsi="Times New Roman" w:cs="Times New Roman"/>
                <w:sz w:val="22"/>
                <w:szCs w:val="22"/>
              </w:rPr>
              <w:t>Доля площади жилищного фонда Кондинского района, обеспеченного всеми видами благоустройства, в общей площади жилищного фонда, %</w:t>
            </w:r>
          </w:p>
        </w:tc>
      </w:tr>
      <w:tr w:rsidR="00087D85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4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Комплекс процессных мероприятий "Обеспечение равных прав потребителей на получение энергетических ресурсов"</w:t>
            </w:r>
          </w:p>
        </w:tc>
      </w:tr>
      <w:tr w:rsidR="00087D85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Ответственный</w:t>
            </w:r>
            <w:proofErr w:type="gramEnd"/>
            <w:r w:rsidRPr="00712743">
              <w:rPr>
                <w:rFonts w:ascii="Times New Roman" w:hAnsi="Times New Roman" w:cs="Times New Roman"/>
                <w:sz w:val="22"/>
                <w:szCs w:val="22"/>
              </w:rPr>
              <w:t xml:space="preserve"> за реализацию: управление жилищно-коммунального хозяйства администрации Кондинского района</w:t>
            </w:r>
          </w:p>
        </w:tc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Срок реализации: 2025-2030</w:t>
            </w:r>
          </w:p>
        </w:tc>
      </w:tr>
      <w:tr w:rsidR="00087D85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.1.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Возмещение недополученных доходов организациям, осуществляющим реализацию населению сжиженного газа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Оказание поддержки организациям, осуществляющим реализацию населению сжиженного газа, в том числе расходы на осуществление отдельных полномочий Ханты-Мансийского автономного округа - Югры по организации деятельности в сфере реализации сжиженного газа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Доля просроченной кредиторской задолженности (2 и более месяца) за приобретенные топливно-энергетические ресурсы, необходимые для обеспечения деятельности организаций жилищно-коммунального комплекса, перед поставщиками ресурсов в общем объеме данной задолженности, %</w:t>
            </w:r>
          </w:p>
        </w:tc>
      </w:tr>
      <w:tr w:rsidR="00087D85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.2.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 xml:space="preserve">Возмещение недополученных доходов </w:t>
            </w:r>
            <w:r w:rsidRPr="0071274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организациям, осуществляющим реализацию электрической энергии населению и приравненным к категории потребителей в зоне децентрализованного электроснабжения Кондинского района по социально ориентированным тарифам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Оказание поддержки организациям, </w:t>
            </w:r>
            <w:r w:rsidRPr="0071274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осуществляющим реализацию электрической энергии населению и приравненным к категории потребителей в зоне децентрализованного электроснабжения Кондинского района по социально ориентированным тарифам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Доля просроченной кредиторской </w:t>
            </w:r>
            <w:r w:rsidRPr="0071274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задолженности (2 и более месяца) за приобретенные топливно-энергетические ресурсы, необходимые для обеспечения деятельности организаций жилищно-коммунального комплекса, перед поставщиками ресурсов в общем объеме данной задолженности, %</w:t>
            </w:r>
          </w:p>
        </w:tc>
      </w:tr>
      <w:tr w:rsidR="00087D85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5</w:t>
            </w: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.3.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Возмещение расходов организации за доставку населению сжиженного газа для бытовых нужд и возмещение недополученных доходов организациям, осуществляющим реализацию электрической энергии предприятиям жилищно-коммунального и агропромышленного комплекса, субъектам малого и среднего предпринимательства, организациям бюджетной сферы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Оказание поддержки организациям за доставку населению сжиженного газа для бытовых нужд и на возмещение недополученных доходов организациям, осуществляющим реализацию электрической энергии предприятиям жилищно-коммунального и агропромышленного комплексов, субъектам малого и среднего предпринимательства, организациям бюджетной сферы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Доля просроченной кредиторской задолженности (2 и более месяца) за приобретенные топливно-энергетические ресурсы, необходимые для обеспечения деятельности организаций жилищно-коммунального комплекса, перед поставщиками ресурсов в общем объеме данной задолженности, %</w:t>
            </w:r>
          </w:p>
        </w:tc>
      </w:tr>
      <w:tr w:rsidR="00087D85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.4.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Возмещение недополученных доходов организациям, предоставляющим населению услуги теплоснабжения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Оказание поддержки организациям, предоставляющим населению услуги теплоснабжения. Оказание поддержки организациям, предоставляющим населению услуги теплоснабжения в связи с установлением (введением) уровня платы для населения муниципальными правовыми актами органов местного самоуправления Кондинского района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Доля просроченной кредиторской задолженности (2 и более месяца) за приобретенные топливно-энергетические ресурсы, необходимые для обеспечения деятельности организаций жилищно-коммунального комплекса, перед поставщиками ресурсов в общем объеме данной задолженности, %</w:t>
            </w:r>
          </w:p>
        </w:tc>
      </w:tr>
      <w:tr w:rsidR="00087D85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4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Комплекс процессных мероприятий "Возмещение ресурсоснабжающим организациям, осуществляющим регулируемый вид деятельности в сфере тепло-, водоснабжения и водоотведения, недополученных доходов в связи с применением понижающих коэффициентов к нормативам потребления коммунальных услуг"</w:t>
            </w:r>
          </w:p>
        </w:tc>
      </w:tr>
      <w:tr w:rsidR="00087D85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Ответственный</w:t>
            </w:r>
            <w:proofErr w:type="gramEnd"/>
            <w:r w:rsidRPr="00712743">
              <w:rPr>
                <w:rFonts w:ascii="Times New Roman" w:hAnsi="Times New Roman" w:cs="Times New Roman"/>
                <w:sz w:val="22"/>
                <w:szCs w:val="22"/>
              </w:rPr>
              <w:t xml:space="preserve"> за реализацию: управление жилищно-коммунального хозяйства администрации Кондинского района</w:t>
            </w:r>
          </w:p>
        </w:tc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Срок реализации: 2025-2030</w:t>
            </w:r>
          </w:p>
        </w:tc>
      </w:tr>
      <w:tr w:rsidR="00087D85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.1.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Возмещение ресурсоснабжающим организациям недополученных доходов в связи с применением понижающих коэффициентов к нормативам потребления коммунальных услуг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Оказание поддержки организациям на возмещение недополученных доходов в связи с применением понижающих коэффициентов к нормативам потребления коммунальных услуг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 xml:space="preserve">Доля просроченной кредиторской задолженности (2 и более месяца) за приобретенные топливно-энергетические ресурсы, необходимые для обеспечения деятельности организаций жилищно-коммунального комплекса, перед </w:t>
            </w:r>
            <w:r w:rsidRPr="0071274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поставщиками ресурсов в общем объеме данной задолженности, %</w:t>
            </w:r>
          </w:p>
        </w:tc>
      </w:tr>
      <w:tr w:rsidR="00087D85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6</w:t>
            </w: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.2.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Возмещение недополученных доходов и (или) финансовое обеспечение (возмещение) затрат в связи с производством (реализацией) тепловой энергии и оказанием услуг теплоснабжения на территории Кондинского района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Оказание поддержки на возмещение недополученных доходов и (или) финансовое обеспечение (возмещение) затрат организациям, включая концессионеров, пользователям муниципального имущества и оказывающим услуги теплоснабжения.</w:t>
            </w:r>
          </w:p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Оказание поддержки на финансовое обеспечение (возмещение) затрат организациям на приобретение топливно-энергетических ресурсов для надежного снабжения потребителей Кондинского района услугами теплоснабжения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Доля просроченной кредиторской задолженности (2 и более месяца) за приобретенные топливно-энергетические ресурсы, необходимые для обеспечения деятельности организаций жилищно-коммунального комплекса, перед поставщиками ресурсов в общем объеме данной задолженности, %</w:t>
            </w:r>
          </w:p>
        </w:tc>
      </w:tr>
      <w:tr w:rsidR="00087D85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.3.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Возмещение недополученных доходов и (или) финансовое обеспечение (возмещение) затрат организациям, включая концессионеров, осуществляющим услуги водоснабжения и водоотведения на территории Кондинского района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Оказание поддержки на возмещение затрат юридическим лицам (за исключением государственных (муниципальных) учреждений), индивидуальным предпринимателям, оказывающим услуги водоснабжения и (или) водоотведения, регулирование тарифов которых осуществляется Региональной службой по тарифам Ханты-Мансийского автономного округа - Югры, при условии образования выпадающих доходов при оказании услуг водоснабжения и (или) водоотведения, возникших у организаций в связи с тарифным регулированием цен на данные услуги</w:t>
            </w:r>
            <w:proofErr w:type="gram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87D85" w:rsidRPr="00712743" w:rsidRDefault="00087D85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Доля просроченной кредиторской задолженности (2 и более месяца) за приобретенные топливно-энергетические ресурсы, необходимые для обеспечения деятельности организаций жилищно-коммунального комплекса, перед поставщиками ресурсов в общем объеме данной задолженности, %</w:t>
            </w:r>
          </w:p>
        </w:tc>
      </w:tr>
    </w:tbl>
    <w:p w:rsidR="003F7100" w:rsidRDefault="003F7100" w:rsidP="0062643E">
      <w:pPr>
        <w:jc w:val="both"/>
        <w:rPr>
          <w:color w:val="000000"/>
          <w:sz w:val="28"/>
          <w:szCs w:val="28"/>
        </w:rPr>
        <w:sectPr w:rsidR="003F7100" w:rsidSect="00B0667D">
          <w:headerReference w:type="default" r:id="rId13"/>
          <w:pgSz w:w="16834" w:h="11909" w:orient="landscape"/>
          <w:pgMar w:top="567" w:right="1134" w:bottom="1134" w:left="1134" w:header="720" w:footer="720" w:gutter="0"/>
          <w:cols w:space="720"/>
          <w:noEndnote/>
          <w:titlePg/>
          <w:docGrid w:linePitch="326"/>
        </w:sectPr>
      </w:pPr>
    </w:p>
    <w:p w:rsidR="00081253" w:rsidRPr="004543EE" w:rsidRDefault="00D22A86" w:rsidP="00D22A86">
      <w:pPr>
        <w:tabs>
          <w:tab w:val="left" w:pos="5610"/>
        </w:tabs>
        <w:jc w:val="right"/>
      </w:pPr>
      <w:r>
        <w:lastRenderedPageBreak/>
        <w:t>Приложение 3</w:t>
      </w:r>
    </w:p>
    <w:p w:rsidR="0033295B" w:rsidRPr="00FE35EB" w:rsidRDefault="0033295B" w:rsidP="0033295B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ascii="Times New Roman CYR" w:hAnsi="Times New Roman CYR" w:cs="Times New Roman CYR"/>
          <w:b/>
          <w:bCs/>
        </w:rPr>
      </w:pPr>
      <w:bookmarkStart w:id="2" w:name="sub_1400"/>
      <w:r w:rsidRPr="00FE35EB">
        <w:rPr>
          <w:rFonts w:ascii="Times New Roman CYR" w:hAnsi="Times New Roman CYR" w:cs="Times New Roman CYR"/>
          <w:b/>
          <w:bCs/>
        </w:rPr>
        <w:t>4. Финансовое обеспечение муниципальной программы</w:t>
      </w:r>
    </w:p>
    <w:tbl>
      <w:tblPr>
        <w:tblW w:w="14620" w:type="dxa"/>
        <w:tblInd w:w="93" w:type="dxa"/>
        <w:tblLook w:val="04A0" w:firstRow="1" w:lastRow="0" w:firstColumn="1" w:lastColumn="0" w:noHBand="0" w:noVBand="1"/>
      </w:tblPr>
      <w:tblGrid>
        <w:gridCol w:w="4240"/>
        <w:gridCol w:w="1460"/>
        <w:gridCol w:w="1520"/>
        <w:gridCol w:w="1420"/>
        <w:gridCol w:w="1540"/>
        <w:gridCol w:w="1420"/>
        <w:gridCol w:w="1260"/>
        <w:gridCol w:w="1760"/>
      </w:tblGrid>
      <w:tr w:rsidR="001F0A8A" w:rsidTr="001F0A8A">
        <w:trPr>
          <w:trHeight w:val="975"/>
        </w:trPr>
        <w:tc>
          <w:tcPr>
            <w:tcW w:w="42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bookmarkEnd w:id="2"/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10380" w:type="dxa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Объем финансового обеспечения по годам тыс. рублей</w:t>
            </w:r>
          </w:p>
        </w:tc>
      </w:tr>
      <w:tr w:rsidR="001F0A8A" w:rsidTr="001F0A8A">
        <w:trPr>
          <w:trHeight w:val="330"/>
        </w:trPr>
        <w:tc>
          <w:tcPr>
            <w:tcW w:w="42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Всего</w:t>
            </w:r>
          </w:p>
        </w:tc>
      </w:tr>
      <w:tr w:rsidR="001F0A8A" w:rsidTr="001F0A8A">
        <w:trPr>
          <w:trHeight w:val="33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</w:tr>
      <w:tr w:rsidR="001F0A8A" w:rsidTr="001F0A8A">
        <w:trPr>
          <w:trHeight w:val="126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Муниципальная программа «Развитие жилищно-коммунального комплекса» (всего), в том числе: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613 729,72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378 066,70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382 434,30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394 292,70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394 292,70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394 292,70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2 430 974,56</w:t>
            </w:r>
          </w:p>
        </w:tc>
      </w:tr>
      <w:tr w:rsidR="001F0A8A" w:rsidTr="003805DD">
        <w:trPr>
          <w:trHeight w:val="918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Бюджет Кондинского района (всего), из них: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613 729,72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378 066,70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382 434,30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394 292,70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394 292,70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394 292,70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2 557 108,82</w:t>
            </w:r>
          </w:p>
        </w:tc>
      </w:tr>
      <w:tr w:rsidR="001F0A8A" w:rsidTr="003805DD">
        <w:trPr>
          <w:trHeight w:val="1102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в том числе межбюджетные трансферты из федерального бюджета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5 202,70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5 592,90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6 725,80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17 521,40</w:t>
            </w:r>
          </w:p>
        </w:tc>
      </w:tr>
      <w:tr w:rsidR="001F0A8A" w:rsidTr="003805DD">
        <w:trPr>
          <w:trHeight w:val="83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в том числе межбюджетные трансферты из окружного бюджета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344 214,27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320 597,80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322 834,00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302 837,90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302 837,90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302 837,90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1 896 159,77</w:t>
            </w:r>
          </w:p>
        </w:tc>
      </w:tr>
      <w:tr w:rsidR="001F0A8A" w:rsidTr="003805DD">
        <w:trPr>
          <w:trHeight w:val="549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местный бюджет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264 312,75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51 876,00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52 874,50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91 454,80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91 454,80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91 454,80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643 427,65</w:t>
            </w:r>
          </w:p>
        </w:tc>
      </w:tr>
      <w:tr w:rsidR="001F0A8A" w:rsidTr="003805DD">
        <w:trPr>
          <w:trHeight w:val="431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Иные источники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</w:tr>
      <w:tr w:rsidR="001F0A8A" w:rsidTr="001F0A8A">
        <w:trPr>
          <w:trHeight w:val="142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Объем налоговых расходов Кондинского района (</w:t>
            </w:r>
            <w:proofErr w:type="spellStart"/>
            <w:r>
              <w:rPr>
                <w:color w:val="000000"/>
              </w:rPr>
              <w:t>справочно</w:t>
            </w:r>
            <w:proofErr w:type="spellEnd"/>
            <w:r>
              <w:rPr>
                <w:color w:val="000000"/>
              </w:rPr>
              <w:t>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</w:tr>
      <w:tr w:rsidR="001F0A8A" w:rsidTr="00CA5403">
        <w:trPr>
          <w:trHeight w:val="113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lastRenderedPageBreak/>
              <w:t>Справочно</w:t>
            </w:r>
            <w:proofErr w:type="spellEnd"/>
            <w:r>
              <w:rPr>
                <w:color w:val="000000"/>
              </w:rPr>
              <w:t>: Межбюджетные трансферты городским и сельским поселениям района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97662,28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10025,4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11858,4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119 546,08</w:t>
            </w:r>
          </w:p>
        </w:tc>
      </w:tr>
      <w:tr w:rsidR="001F0A8A" w:rsidTr="001F0A8A">
        <w:trPr>
          <w:trHeight w:val="96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1. Региональный проект «Модернизация коммунальной инфраструктуры» (всего), в том числе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42 509,44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30 261,33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29 691,00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102 461,77</w:t>
            </w:r>
          </w:p>
        </w:tc>
      </w:tr>
      <w:tr w:rsidR="001F0A8A" w:rsidTr="001F0A8A">
        <w:trPr>
          <w:trHeight w:val="64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1.1. Бюджет Кондинского района (всего), из них: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42 509,44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30 261,33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29 691,00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102 461,77</w:t>
            </w:r>
          </w:p>
        </w:tc>
      </w:tr>
      <w:tr w:rsidR="001F0A8A" w:rsidTr="003805DD">
        <w:trPr>
          <w:trHeight w:val="89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в том числе межбюджетные трансферты из федерального бюджета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5 202,70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5 592,90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6 725,80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17 521,40</w:t>
            </w:r>
          </w:p>
        </w:tc>
      </w:tr>
      <w:tr w:rsidR="001F0A8A" w:rsidTr="003805DD">
        <w:trPr>
          <w:trHeight w:val="691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в том числе межбюджетные трансферты из окружного бюджета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33 055,80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21 642,30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19 996,10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74 694,20</w:t>
            </w:r>
          </w:p>
        </w:tc>
      </w:tr>
      <w:tr w:rsidR="001F0A8A" w:rsidTr="001F0A8A">
        <w:trPr>
          <w:trHeight w:val="33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местный бюджет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4 250,94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3 026,13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2 969,10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10 246,17</w:t>
            </w:r>
          </w:p>
        </w:tc>
      </w:tr>
      <w:tr w:rsidR="001F0A8A" w:rsidTr="003805DD">
        <w:trPr>
          <w:trHeight w:val="479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1.2.</w:t>
            </w:r>
            <w:r>
              <w:rPr>
                <w:color w:val="000000"/>
                <w:sz w:val="14"/>
                <w:szCs w:val="14"/>
              </w:rPr>
              <w:t xml:space="preserve">           </w:t>
            </w:r>
            <w:r>
              <w:rPr>
                <w:color w:val="000000"/>
              </w:rPr>
              <w:t>Иные источники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</w:tr>
      <w:tr w:rsidR="001F0A8A" w:rsidTr="001F0A8A">
        <w:trPr>
          <w:trHeight w:val="114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2. Региональный проект "Создание (реконструкция) коммунальных объектов" (всего), в том числе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2244,4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2 244,40</w:t>
            </w:r>
          </w:p>
        </w:tc>
      </w:tr>
      <w:tr w:rsidR="001F0A8A" w:rsidTr="00CA5403">
        <w:trPr>
          <w:trHeight w:val="669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2.1. Бюджет Кондинского района (всего), из них: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2244,4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2 244,40</w:t>
            </w:r>
          </w:p>
        </w:tc>
      </w:tr>
      <w:tr w:rsidR="001F0A8A" w:rsidTr="00CA5403">
        <w:trPr>
          <w:trHeight w:val="753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в том числе межбюджетные трансферты из федерального бюджета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</w:tr>
      <w:tr w:rsidR="001F0A8A" w:rsidTr="001F0A8A">
        <w:trPr>
          <w:trHeight w:val="88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в том числе межбюджетные трансферты из окружного бюджета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2000,17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2 000,17</w:t>
            </w:r>
          </w:p>
        </w:tc>
      </w:tr>
      <w:tr w:rsidR="001F0A8A" w:rsidTr="003805DD">
        <w:trPr>
          <w:trHeight w:val="563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местный бюджет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244,23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244,23</w:t>
            </w:r>
          </w:p>
        </w:tc>
      </w:tr>
      <w:tr w:rsidR="001F0A8A" w:rsidTr="00CA5403">
        <w:trPr>
          <w:trHeight w:val="563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2.2.</w:t>
            </w:r>
            <w:r>
              <w:rPr>
                <w:color w:val="000000"/>
                <w:sz w:val="14"/>
                <w:szCs w:val="14"/>
              </w:rPr>
              <w:t xml:space="preserve">           </w:t>
            </w:r>
            <w:r>
              <w:rPr>
                <w:color w:val="000000"/>
              </w:rPr>
              <w:t>Иные источники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</w:tr>
      <w:tr w:rsidR="001F0A8A" w:rsidTr="00CA5403">
        <w:trPr>
          <w:trHeight w:val="1266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2. Комплекс процессных мероприятий «Обеспечение деятельности органов местного самоуправления» (всего), в том числе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16953,9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19326,9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19326,9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19326,9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19326,9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19326,9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113 588,40</w:t>
            </w:r>
          </w:p>
        </w:tc>
      </w:tr>
      <w:tr w:rsidR="001F0A8A" w:rsidTr="00CA5403">
        <w:trPr>
          <w:trHeight w:val="958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2.1. Бюджет Кондинского района (всего), из них: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16953,9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19326,9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19326,9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19326,9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19326,9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19326,9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113 588,40</w:t>
            </w:r>
          </w:p>
        </w:tc>
      </w:tr>
      <w:tr w:rsidR="001F0A8A" w:rsidTr="001F0A8A">
        <w:trPr>
          <w:trHeight w:val="82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в том числе межбюджетные трансферты из федерального бюджета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</w:tr>
      <w:tr w:rsidR="001F0A8A" w:rsidTr="001F0A8A">
        <w:trPr>
          <w:trHeight w:val="78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в том числе межбюджетные трансферты из окружного бюджета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</w:tr>
      <w:tr w:rsidR="001F0A8A" w:rsidTr="001F0A8A">
        <w:trPr>
          <w:trHeight w:val="33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местный бюджет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16953,9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19 326,90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19 326,90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19 326,90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19 326,90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19 326,90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113 588,40</w:t>
            </w:r>
          </w:p>
        </w:tc>
      </w:tr>
      <w:tr w:rsidR="001F0A8A" w:rsidTr="00CA5403">
        <w:trPr>
          <w:trHeight w:val="547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2.2. Иные источники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</w:tr>
      <w:tr w:rsidR="001F0A8A" w:rsidTr="00CA5403">
        <w:trPr>
          <w:trHeight w:val="1533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3. Комплекс процессных мероприятий «Обеспечение надежности и качества предоставления коммунальных услуг» (всего), в том числе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310975,37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189182,22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183988,56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225537,96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225537,96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225537,96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1 360 760,03</w:t>
            </w:r>
          </w:p>
        </w:tc>
      </w:tr>
      <w:tr w:rsidR="001F0A8A" w:rsidTr="00CA5403">
        <w:trPr>
          <w:trHeight w:val="1116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3.1. Бюджет Кондинского района (всего), из них: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310975,37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189182,22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183988,56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225537,96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225537,96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225537,96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1 360 760,03</w:t>
            </w:r>
          </w:p>
        </w:tc>
      </w:tr>
      <w:tr w:rsidR="001F0A8A" w:rsidTr="00CA5403">
        <w:trPr>
          <w:trHeight w:val="113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в том числе межбюджетные трансферты из федерального бюджета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</w:tr>
      <w:tr w:rsidR="001F0A8A" w:rsidTr="00CA5403">
        <w:trPr>
          <w:trHeight w:val="113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в том числе межбюджетные трансферты из окружного бюджета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174552,6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170 264,00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165 589,70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165 589,70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165 589,70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165 589,70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1 007 175,40</w:t>
            </w:r>
          </w:p>
        </w:tc>
      </w:tr>
      <w:tr w:rsidR="001F0A8A" w:rsidTr="001F0A8A">
        <w:trPr>
          <w:trHeight w:val="33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местный бюджет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136422,77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18 918,22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18 398,86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59 948,26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59 948,26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59 948,26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353 584,63</w:t>
            </w:r>
          </w:p>
        </w:tc>
      </w:tr>
      <w:tr w:rsidR="001F0A8A" w:rsidTr="001F0A8A">
        <w:trPr>
          <w:trHeight w:val="33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3.2. Иные источники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</w:tr>
      <w:tr w:rsidR="001F0A8A" w:rsidTr="00CA5403">
        <w:trPr>
          <w:trHeight w:val="1837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4. Комплекс процессных мероприятий «Обеспечение равных прав потребителей на получение энергетических ресурсов» (всего), в том числе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97 422,93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100 084,80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106 687,40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106 687,40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106 687,40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106 687,40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624 257,33</w:t>
            </w:r>
          </w:p>
        </w:tc>
      </w:tr>
      <w:tr w:rsidR="001F0A8A" w:rsidTr="00CA5403">
        <w:trPr>
          <w:trHeight w:val="97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4.1. Бюджет Кондинского района (всего), из них: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97 422,93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100 084,80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106 687,40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106 687,40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106 687,40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106 687,40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624 257,33</w:t>
            </w:r>
          </w:p>
        </w:tc>
      </w:tr>
      <w:tr w:rsidR="001F0A8A" w:rsidTr="00CA5403">
        <w:trPr>
          <w:trHeight w:val="97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в том числе межбюджетные трансферты из федерального бюджета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</w:tr>
      <w:tr w:rsidR="001F0A8A" w:rsidTr="00CA5403">
        <w:trPr>
          <w:trHeight w:val="1126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в том числе межбюджетные трансферты из окружного бюджета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89 580,50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93 401,20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98 781,80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98 781,80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98 781,80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98 781,80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578 108,90</w:t>
            </w:r>
          </w:p>
        </w:tc>
      </w:tr>
      <w:tr w:rsidR="001F0A8A" w:rsidTr="001F0A8A">
        <w:trPr>
          <w:trHeight w:val="55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местный бюджет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7842,43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6683,6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7905,6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7905,6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7905,6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7905,6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46 148,43</w:t>
            </w:r>
          </w:p>
        </w:tc>
      </w:tr>
      <w:tr w:rsidR="001F0A8A" w:rsidTr="001F0A8A">
        <w:trPr>
          <w:trHeight w:val="67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4.2. Иные источники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</w:tr>
      <w:tr w:rsidR="001F0A8A" w:rsidTr="00CA5403">
        <w:trPr>
          <w:trHeight w:val="3398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5. Комплекс процессных мероприятий «Возмещение </w:t>
            </w:r>
            <w:proofErr w:type="spellStart"/>
            <w:r>
              <w:rPr>
                <w:color w:val="000000"/>
              </w:rPr>
              <w:t>ресурсоснабжающим</w:t>
            </w:r>
            <w:proofErr w:type="spellEnd"/>
            <w:r>
              <w:rPr>
                <w:color w:val="000000"/>
              </w:rPr>
              <w:t xml:space="preserve"> организациям, осуществляющим регулируемый вид деятельности в сфере тепло-, водоснабжения и водоотведения, недополученных доходов в связи с применением понижающих коэффициентов к нормативам потребления коммунальных услуг» (всего), в том числе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143623,68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39211,45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42740,44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42740,44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42740,44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42740,44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353 796,89</w:t>
            </w:r>
          </w:p>
        </w:tc>
      </w:tr>
      <w:tr w:rsidR="001F0A8A" w:rsidTr="00CA5403">
        <w:trPr>
          <w:trHeight w:val="97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5.1. Бюджет Кондинского района (всего), из них: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143623,68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39211,45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42740,44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42740,44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42740,44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42740,44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353 796,89</w:t>
            </w:r>
          </w:p>
        </w:tc>
      </w:tr>
      <w:tr w:rsidR="001F0A8A" w:rsidTr="00CA5403">
        <w:trPr>
          <w:trHeight w:val="98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в том числе межбюджетные трансферты из федерального бюджета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</w:tr>
      <w:tr w:rsidR="001F0A8A" w:rsidTr="00CA5403">
        <w:trPr>
          <w:trHeight w:val="824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в том числе межбюджетные трансферты из окружного бюджета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45025,2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35 290,30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38 466,40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38 466,40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38 466,40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38 466,40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234 181,10</w:t>
            </w:r>
          </w:p>
        </w:tc>
      </w:tr>
      <w:tr w:rsidR="001F0A8A" w:rsidTr="00CA5403">
        <w:trPr>
          <w:trHeight w:val="411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местный бюджет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98598,48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3 921,15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4 274,04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4 274,04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4 274,04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4 274,04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119 615,79</w:t>
            </w:r>
          </w:p>
        </w:tc>
      </w:tr>
      <w:tr w:rsidR="001F0A8A" w:rsidTr="00CA5403">
        <w:trPr>
          <w:trHeight w:val="546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rPr>
                <w:color w:val="000000"/>
              </w:rPr>
            </w:pPr>
            <w:r>
              <w:rPr>
                <w:color w:val="000000"/>
              </w:rPr>
              <w:t>5.2. Иные источники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F0A8A" w:rsidRDefault="001F0A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</w:tr>
    </w:tbl>
    <w:p w:rsidR="0033295B" w:rsidRPr="0033295B" w:rsidRDefault="0033295B" w:rsidP="0033295B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</w:p>
    <w:p w:rsidR="0033295B" w:rsidRDefault="0033295B" w:rsidP="0033295B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ascii="Times New Roman CYR" w:hAnsi="Times New Roman CYR" w:cs="Times New Roman CYR"/>
          <w:b/>
          <w:bCs/>
          <w:color w:val="26282F"/>
        </w:rPr>
      </w:pPr>
    </w:p>
    <w:sectPr w:rsidR="0033295B" w:rsidSect="00B0667D">
      <w:pgSz w:w="16834" w:h="11909" w:orient="landscape"/>
      <w:pgMar w:top="567" w:right="1134" w:bottom="1134" w:left="1134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05DD" w:rsidRDefault="003805DD">
      <w:r>
        <w:separator/>
      </w:r>
    </w:p>
  </w:endnote>
  <w:endnote w:type="continuationSeparator" w:id="0">
    <w:p w:rsidR="003805DD" w:rsidRDefault="003805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324"/>
      <w:gridCol w:w="3321"/>
      <w:gridCol w:w="3321"/>
    </w:tblGrid>
    <w:tr w:rsidR="003805DD">
      <w:tc>
        <w:tcPr>
          <w:tcW w:w="3433" w:type="dxa"/>
          <w:tcBorders>
            <w:top w:val="nil"/>
            <w:left w:val="nil"/>
            <w:bottom w:val="nil"/>
            <w:right w:val="nil"/>
          </w:tcBorders>
        </w:tcPr>
        <w:p w:rsidR="003805DD" w:rsidRDefault="003805DD">
          <w:pPr>
            <w:rPr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3805DD" w:rsidRDefault="003805DD">
          <w:pPr>
            <w:jc w:val="center"/>
            <w:rPr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3805DD" w:rsidRDefault="003805DD">
          <w:pPr>
            <w:jc w:val="right"/>
            <w:rPr>
              <w:sz w:val="20"/>
              <w:szCs w:val="20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05DD" w:rsidRDefault="003805DD">
      <w:r>
        <w:separator/>
      </w:r>
    </w:p>
  </w:footnote>
  <w:footnote w:type="continuationSeparator" w:id="0">
    <w:p w:rsidR="003805DD" w:rsidRDefault="003805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5DD" w:rsidRDefault="003805DD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63B24">
      <w:rPr>
        <w:noProof/>
      </w:rPr>
      <w:t>12</w:t>
    </w:r>
    <w:r>
      <w:rPr>
        <w:noProof/>
      </w:rPr>
      <w:fldChar w:fldCharType="end"/>
    </w:r>
  </w:p>
  <w:p w:rsidR="003805DD" w:rsidRDefault="003805DD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113C8A9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A57069"/>
    <w:multiLevelType w:val="hybridMultilevel"/>
    <w:tmpl w:val="5BE01432"/>
    <w:lvl w:ilvl="0" w:tplc="515465A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071428E0"/>
    <w:multiLevelType w:val="hybridMultilevel"/>
    <w:tmpl w:val="645C92B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FCA77FC"/>
    <w:multiLevelType w:val="hybridMultilevel"/>
    <w:tmpl w:val="A790C616"/>
    <w:lvl w:ilvl="0" w:tplc="C900AD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A96E7E5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33D869E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080C03F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5A6C476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9D3A2A8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3C9C7B9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B074CDE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8CCCDBC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4">
    <w:nsid w:val="13E9105F"/>
    <w:multiLevelType w:val="hybridMultilevel"/>
    <w:tmpl w:val="E3167BCE"/>
    <w:lvl w:ilvl="0" w:tplc="E88E0F5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170B23BA"/>
    <w:multiLevelType w:val="hybridMultilevel"/>
    <w:tmpl w:val="7C4E3E8E"/>
    <w:lvl w:ilvl="0" w:tplc="0419000F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BA0119F"/>
    <w:multiLevelType w:val="hybridMultilevel"/>
    <w:tmpl w:val="62C45CC2"/>
    <w:lvl w:ilvl="0" w:tplc="3CE6CE3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C051B6D"/>
    <w:multiLevelType w:val="hybridMultilevel"/>
    <w:tmpl w:val="E636408A"/>
    <w:lvl w:ilvl="0" w:tplc="825A152E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 w:tplc="C676128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19F08BF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67E41D3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CCE03F2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8244DCF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D166D48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D89EB78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E062CD2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8">
    <w:nsid w:val="1C5F0C5C"/>
    <w:multiLevelType w:val="hybridMultilevel"/>
    <w:tmpl w:val="76B0A444"/>
    <w:lvl w:ilvl="0" w:tplc="65A4BA58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>
    <w:nsid w:val="1DB27E48"/>
    <w:multiLevelType w:val="hybridMultilevel"/>
    <w:tmpl w:val="0FCC4FF0"/>
    <w:lvl w:ilvl="0" w:tplc="77D80F8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>
    <w:nsid w:val="1FDC781C"/>
    <w:multiLevelType w:val="hybridMultilevel"/>
    <w:tmpl w:val="22F8FF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23E96C6B"/>
    <w:multiLevelType w:val="multilevel"/>
    <w:tmpl w:val="0200345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713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cs="Times New Roman" w:hint="default"/>
      </w:rPr>
    </w:lvl>
  </w:abstractNum>
  <w:abstractNum w:abstractNumId="12">
    <w:nsid w:val="283A71A6"/>
    <w:multiLevelType w:val="hybridMultilevel"/>
    <w:tmpl w:val="F58ECC62"/>
    <w:lvl w:ilvl="0" w:tplc="D29429D4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3">
    <w:nsid w:val="28881C57"/>
    <w:multiLevelType w:val="multilevel"/>
    <w:tmpl w:val="DC925CD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4">
    <w:nsid w:val="2C130E67"/>
    <w:multiLevelType w:val="hybridMultilevel"/>
    <w:tmpl w:val="6F26663C"/>
    <w:lvl w:ilvl="0" w:tplc="0419000F">
      <w:start w:val="1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15">
    <w:nsid w:val="2E54185D"/>
    <w:multiLevelType w:val="hybridMultilevel"/>
    <w:tmpl w:val="5C04A07C"/>
    <w:lvl w:ilvl="0" w:tplc="3C0E677C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2E664347"/>
    <w:multiLevelType w:val="multilevel"/>
    <w:tmpl w:val="65EA2340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25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85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915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3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640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783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8895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0320" w:hanging="1800"/>
      </w:pPr>
      <w:rPr>
        <w:rFonts w:cs="Times New Roman" w:hint="default"/>
      </w:rPr>
    </w:lvl>
  </w:abstractNum>
  <w:abstractNum w:abstractNumId="17">
    <w:nsid w:val="2F896988"/>
    <w:multiLevelType w:val="hybridMultilevel"/>
    <w:tmpl w:val="B1CEAFFA"/>
    <w:lvl w:ilvl="0" w:tplc="0419000F">
      <w:start w:val="1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18">
    <w:nsid w:val="302E077D"/>
    <w:multiLevelType w:val="hybridMultilevel"/>
    <w:tmpl w:val="F3E652B4"/>
    <w:lvl w:ilvl="0" w:tplc="CAE08222">
      <w:start w:val="2020"/>
      <w:numFmt w:val="decimal"/>
      <w:lvlText w:val="%1"/>
      <w:lvlJc w:val="left"/>
      <w:pPr>
        <w:ind w:left="840" w:hanging="48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315A745D"/>
    <w:multiLevelType w:val="hybridMultilevel"/>
    <w:tmpl w:val="2DF6C5F0"/>
    <w:lvl w:ilvl="0" w:tplc="8ADECFD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0">
    <w:nsid w:val="331323C2"/>
    <w:multiLevelType w:val="hybridMultilevel"/>
    <w:tmpl w:val="1F5C896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1">
    <w:nsid w:val="3622765D"/>
    <w:multiLevelType w:val="hybridMultilevel"/>
    <w:tmpl w:val="76F06B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CD57C3B"/>
    <w:multiLevelType w:val="multilevel"/>
    <w:tmpl w:val="80FE1DF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3">
    <w:nsid w:val="3EEA69E1"/>
    <w:multiLevelType w:val="hybridMultilevel"/>
    <w:tmpl w:val="F3E652B4"/>
    <w:lvl w:ilvl="0" w:tplc="CAE08222">
      <w:start w:val="2020"/>
      <w:numFmt w:val="decimal"/>
      <w:lvlText w:val="%1"/>
      <w:lvlJc w:val="left"/>
      <w:pPr>
        <w:ind w:left="840" w:hanging="4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407344AF"/>
    <w:multiLevelType w:val="hybridMultilevel"/>
    <w:tmpl w:val="6BC013DA"/>
    <w:lvl w:ilvl="0" w:tplc="0419000F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5">
    <w:nsid w:val="46A60CFA"/>
    <w:multiLevelType w:val="hybridMultilevel"/>
    <w:tmpl w:val="1A5235FE"/>
    <w:lvl w:ilvl="0" w:tplc="0419000F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6">
    <w:nsid w:val="49712B13"/>
    <w:multiLevelType w:val="multilevel"/>
    <w:tmpl w:val="4CEC605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27">
    <w:nsid w:val="4C48374B"/>
    <w:multiLevelType w:val="hybridMultilevel"/>
    <w:tmpl w:val="6516841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8">
    <w:nsid w:val="516D016F"/>
    <w:multiLevelType w:val="hybridMultilevel"/>
    <w:tmpl w:val="7C16D44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580E61D9"/>
    <w:multiLevelType w:val="multilevel"/>
    <w:tmpl w:val="DAF2FBA4"/>
    <w:lvl w:ilvl="0">
      <w:start w:val="1"/>
      <w:numFmt w:val="decimal"/>
      <w:lvlText w:val="%1."/>
      <w:lvlJc w:val="left"/>
      <w:pPr>
        <w:ind w:left="600" w:hanging="60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593" w:hanging="60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cs="Times New Roman" w:hint="default"/>
      </w:rPr>
    </w:lvl>
  </w:abstractNum>
  <w:abstractNum w:abstractNumId="30">
    <w:nsid w:val="590E3571"/>
    <w:multiLevelType w:val="hybridMultilevel"/>
    <w:tmpl w:val="36141C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59BB3377"/>
    <w:multiLevelType w:val="hybridMultilevel"/>
    <w:tmpl w:val="A016080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5B22751F"/>
    <w:multiLevelType w:val="hybridMultilevel"/>
    <w:tmpl w:val="2C620502"/>
    <w:lvl w:ilvl="0" w:tplc="09EAC118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33">
    <w:nsid w:val="5BBB4D0C"/>
    <w:multiLevelType w:val="multilevel"/>
    <w:tmpl w:val="2316859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1211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cs="Times New Roman" w:hint="default"/>
      </w:rPr>
    </w:lvl>
  </w:abstractNum>
  <w:abstractNum w:abstractNumId="34">
    <w:nsid w:val="5F6C7669"/>
    <w:multiLevelType w:val="hybridMultilevel"/>
    <w:tmpl w:val="057EEFA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64C76BCE"/>
    <w:multiLevelType w:val="multilevel"/>
    <w:tmpl w:val="0200345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713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cs="Times New Roman" w:hint="default"/>
      </w:rPr>
    </w:lvl>
  </w:abstractNum>
  <w:abstractNum w:abstractNumId="36">
    <w:nsid w:val="6625688A"/>
    <w:multiLevelType w:val="hybridMultilevel"/>
    <w:tmpl w:val="096E2234"/>
    <w:lvl w:ilvl="0" w:tplc="A76ED55E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7">
    <w:nsid w:val="6AF327C6"/>
    <w:multiLevelType w:val="hybridMultilevel"/>
    <w:tmpl w:val="398CF8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>
    <w:nsid w:val="6BE57444"/>
    <w:multiLevelType w:val="hybridMultilevel"/>
    <w:tmpl w:val="DBBC406E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>
    <w:nsid w:val="6CA13C87"/>
    <w:multiLevelType w:val="hybridMultilevel"/>
    <w:tmpl w:val="5A5E20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>
    <w:nsid w:val="6EC379DE"/>
    <w:multiLevelType w:val="multilevel"/>
    <w:tmpl w:val="55587092"/>
    <w:lvl w:ilvl="0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25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145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05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225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85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05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65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385" w:hanging="1800"/>
      </w:pPr>
      <w:rPr>
        <w:rFonts w:cs="Times New Roman" w:hint="default"/>
      </w:rPr>
    </w:lvl>
  </w:abstractNum>
  <w:abstractNum w:abstractNumId="41">
    <w:nsid w:val="70DD0EDE"/>
    <w:multiLevelType w:val="hybridMultilevel"/>
    <w:tmpl w:val="E278C520"/>
    <w:lvl w:ilvl="0" w:tplc="04190001">
      <w:start w:val="10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76E33737"/>
    <w:multiLevelType w:val="hybridMultilevel"/>
    <w:tmpl w:val="FB14F336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>
    <w:nsid w:val="773321F8"/>
    <w:multiLevelType w:val="hybridMultilevel"/>
    <w:tmpl w:val="9174901C"/>
    <w:lvl w:ilvl="0" w:tplc="36107F0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4">
    <w:nsid w:val="77E862F5"/>
    <w:multiLevelType w:val="hybridMultilevel"/>
    <w:tmpl w:val="B824F09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5">
    <w:nsid w:val="7934038E"/>
    <w:multiLevelType w:val="hybridMultilevel"/>
    <w:tmpl w:val="394437D4"/>
    <w:lvl w:ilvl="0" w:tplc="0419000F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5"/>
  </w:num>
  <w:num w:numId="6">
    <w:abstractNumId w:val="32"/>
  </w:num>
  <w:num w:numId="7">
    <w:abstractNumId w:val="25"/>
  </w:num>
  <w:num w:numId="8">
    <w:abstractNumId w:val="45"/>
  </w:num>
  <w:num w:numId="9">
    <w:abstractNumId w:val="24"/>
  </w:num>
  <w:num w:numId="10">
    <w:abstractNumId w:val="6"/>
  </w:num>
  <w:num w:numId="11">
    <w:abstractNumId w:val="34"/>
  </w:num>
  <w:num w:numId="12">
    <w:abstractNumId w:val="31"/>
  </w:num>
  <w:num w:numId="13">
    <w:abstractNumId w:val="15"/>
  </w:num>
  <w:num w:numId="14">
    <w:abstractNumId w:val="39"/>
  </w:num>
  <w:num w:numId="15">
    <w:abstractNumId w:val="8"/>
  </w:num>
  <w:num w:numId="16">
    <w:abstractNumId w:val="44"/>
  </w:num>
  <w:num w:numId="17">
    <w:abstractNumId w:val="36"/>
  </w:num>
  <w:num w:numId="18">
    <w:abstractNumId w:val="27"/>
  </w:num>
  <w:num w:numId="19">
    <w:abstractNumId w:val="3"/>
  </w:num>
  <w:num w:numId="20">
    <w:abstractNumId w:val="7"/>
  </w:num>
  <w:num w:numId="21">
    <w:abstractNumId w:val="10"/>
  </w:num>
  <w:num w:numId="22">
    <w:abstractNumId w:val="20"/>
  </w:num>
  <w:num w:numId="23">
    <w:abstractNumId w:val="41"/>
  </w:num>
  <w:num w:numId="24">
    <w:abstractNumId w:val="12"/>
  </w:num>
  <w:num w:numId="25">
    <w:abstractNumId w:val="9"/>
  </w:num>
  <w:num w:numId="26">
    <w:abstractNumId w:val="1"/>
  </w:num>
  <w:num w:numId="27">
    <w:abstractNumId w:val="4"/>
  </w:num>
  <w:num w:numId="28">
    <w:abstractNumId w:val="37"/>
  </w:num>
  <w:num w:numId="29">
    <w:abstractNumId w:val="17"/>
  </w:num>
  <w:num w:numId="30">
    <w:abstractNumId w:val="14"/>
  </w:num>
  <w:num w:numId="31">
    <w:abstractNumId w:val="28"/>
  </w:num>
  <w:num w:numId="32">
    <w:abstractNumId w:val="19"/>
  </w:num>
  <w:num w:numId="33">
    <w:abstractNumId w:val="2"/>
  </w:num>
  <w:num w:numId="34">
    <w:abstractNumId w:val="40"/>
  </w:num>
  <w:num w:numId="35">
    <w:abstractNumId w:val="16"/>
  </w:num>
  <w:num w:numId="36">
    <w:abstractNumId w:val="26"/>
  </w:num>
  <w:num w:numId="37">
    <w:abstractNumId w:val="29"/>
  </w:num>
  <w:num w:numId="38">
    <w:abstractNumId w:val="18"/>
  </w:num>
  <w:num w:numId="39">
    <w:abstractNumId w:val="33"/>
  </w:num>
  <w:num w:numId="40">
    <w:abstractNumId w:val="23"/>
  </w:num>
  <w:num w:numId="41">
    <w:abstractNumId w:val="30"/>
  </w:num>
  <w:num w:numId="42">
    <w:abstractNumId w:val="38"/>
  </w:num>
  <w:num w:numId="43">
    <w:abstractNumId w:val="42"/>
  </w:num>
  <w:num w:numId="44">
    <w:abstractNumId w:val="11"/>
  </w:num>
  <w:num w:numId="45">
    <w:abstractNumId w:val="21"/>
  </w:num>
  <w:num w:numId="46">
    <w:abstractNumId w:val="43"/>
  </w:num>
  <w:num w:numId="47">
    <w:abstractNumId w:val="35"/>
  </w:num>
  <w:num w:numId="48">
    <w:abstractNumId w:val="22"/>
  </w:num>
  <w:num w:numId="49">
    <w:abstractNumId w:val="1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62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7AD8"/>
    <w:rsid w:val="00002C19"/>
    <w:rsid w:val="00002C37"/>
    <w:rsid w:val="00002F92"/>
    <w:rsid w:val="00003A43"/>
    <w:rsid w:val="00003CD8"/>
    <w:rsid w:val="00003F67"/>
    <w:rsid w:val="0000486A"/>
    <w:rsid w:val="00004E6E"/>
    <w:rsid w:val="00004EB5"/>
    <w:rsid w:val="00004EDC"/>
    <w:rsid w:val="000065DC"/>
    <w:rsid w:val="0000787B"/>
    <w:rsid w:val="0001047B"/>
    <w:rsid w:val="000112D6"/>
    <w:rsid w:val="00014B97"/>
    <w:rsid w:val="00014CAB"/>
    <w:rsid w:val="00014FA3"/>
    <w:rsid w:val="00015A47"/>
    <w:rsid w:val="00016E4D"/>
    <w:rsid w:val="00017A33"/>
    <w:rsid w:val="0002409A"/>
    <w:rsid w:val="000244F9"/>
    <w:rsid w:val="00024FD8"/>
    <w:rsid w:val="0002539C"/>
    <w:rsid w:val="00031F57"/>
    <w:rsid w:val="00033887"/>
    <w:rsid w:val="00033A3E"/>
    <w:rsid w:val="00033FA6"/>
    <w:rsid w:val="0003444E"/>
    <w:rsid w:val="000348AB"/>
    <w:rsid w:val="00035194"/>
    <w:rsid w:val="0003568C"/>
    <w:rsid w:val="000400F5"/>
    <w:rsid w:val="00040A83"/>
    <w:rsid w:val="000416A2"/>
    <w:rsid w:val="0004176A"/>
    <w:rsid w:val="000423D5"/>
    <w:rsid w:val="0004258E"/>
    <w:rsid w:val="00043E76"/>
    <w:rsid w:val="00044404"/>
    <w:rsid w:val="00044A9A"/>
    <w:rsid w:val="000451ED"/>
    <w:rsid w:val="00045EFA"/>
    <w:rsid w:val="00046FAD"/>
    <w:rsid w:val="0005043A"/>
    <w:rsid w:val="000515BE"/>
    <w:rsid w:val="00051637"/>
    <w:rsid w:val="00053CD7"/>
    <w:rsid w:val="0005442B"/>
    <w:rsid w:val="000577A7"/>
    <w:rsid w:val="0006027A"/>
    <w:rsid w:val="000623FA"/>
    <w:rsid w:val="00064AC2"/>
    <w:rsid w:val="000670D1"/>
    <w:rsid w:val="00073BA7"/>
    <w:rsid w:val="00073FFC"/>
    <w:rsid w:val="000755A6"/>
    <w:rsid w:val="00075EE9"/>
    <w:rsid w:val="00076064"/>
    <w:rsid w:val="000779D2"/>
    <w:rsid w:val="00080C3A"/>
    <w:rsid w:val="00081253"/>
    <w:rsid w:val="00082876"/>
    <w:rsid w:val="000842C0"/>
    <w:rsid w:val="00084FF0"/>
    <w:rsid w:val="00087310"/>
    <w:rsid w:val="00087914"/>
    <w:rsid w:val="00087CBF"/>
    <w:rsid w:val="00087D85"/>
    <w:rsid w:val="000908CA"/>
    <w:rsid w:val="00090F7B"/>
    <w:rsid w:val="00091412"/>
    <w:rsid w:val="00091C12"/>
    <w:rsid w:val="0009275C"/>
    <w:rsid w:val="00094725"/>
    <w:rsid w:val="00095BC8"/>
    <w:rsid w:val="00097678"/>
    <w:rsid w:val="000A1150"/>
    <w:rsid w:val="000A16B3"/>
    <w:rsid w:val="000A1D5C"/>
    <w:rsid w:val="000A1F21"/>
    <w:rsid w:val="000A38C9"/>
    <w:rsid w:val="000A6CB3"/>
    <w:rsid w:val="000A7753"/>
    <w:rsid w:val="000B078E"/>
    <w:rsid w:val="000B0819"/>
    <w:rsid w:val="000B1562"/>
    <w:rsid w:val="000B2233"/>
    <w:rsid w:val="000B2550"/>
    <w:rsid w:val="000B25A3"/>
    <w:rsid w:val="000B2B00"/>
    <w:rsid w:val="000B3C46"/>
    <w:rsid w:val="000B75F7"/>
    <w:rsid w:val="000B7915"/>
    <w:rsid w:val="000C05E8"/>
    <w:rsid w:val="000C1368"/>
    <w:rsid w:val="000C2DC7"/>
    <w:rsid w:val="000C479C"/>
    <w:rsid w:val="000C5272"/>
    <w:rsid w:val="000C699E"/>
    <w:rsid w:val="000C767B"/>
    <w:rsid w:val="000D08D4"/>
    <w:rsid w:val="000D60B6"/>
    <w:rsid w:val="000D6E79"/>
    <w:rsid w:val="000E0479"/>
    <w:rsid w:val="000E21D0"/>
    <w:rsid w:val="000E2688"/>
    <w:rsid w:val="000E31F2"/>
    <w:rsid w:val="000E550F"/>
    <w:rsid w:val="000E5F72"/>
    <w:rsid w:val="000E793C"/>
    <w:rsid w:val="000F080B"/>
    <w:rsid w:val="000F1BA3"/>
    <w:rsid w:val="000F2276"/>
    <w:rsid w:val="000F2328"/>
    <w:rsid w:val="000F2A9E"/>
    <w:rsid w:val="000F4908"/>
    <w:rsid w:val="000F5B8E"/>
    <w:rsid w:val="000F611A"/>
    <w:rsid w:val="000F644C"/>
    <w:rsid w:val="000F78FB"/>
    <w:rsid w:val="000F7E33"/>
    <w:rsid w:val="0010053B"/>
    <w:rsid w:val="001025F9"/>
    <w:rsid w:val="00102605"/>
    <w:rsid w:val="00102A66"/>
    <w:rsid w:val="001045FD"/>
    <w:rsid w:val="001057C8"/>
    <w:rsid w:val="0010599A"/>
    <w:rsid w:val="00106CBD"/>
    <w:rsid w:val="00106D9A"/>
    <w:rsid w:val="00107807"/>
    <w:rsid w:val="00107B61"/>
    <w:rsid w:val="00111F77"/>
    <w:rsid w:val="00115E2F"/>
    <w:rsid w:val="00116323"/>
    <w:rsid w:val="0011684E"/>
    <w:rsid w:val="00116908"/>
    <w:rsid w:val="00120803"/>
    <w:rsid w:val="001215EB"/>
    <w:rsid w:val="001230E5"/>
    <w:rsid w:val="00124CBD"/>
    <w:rsid w:val="0012506E"/>
    <w:rsid w:val="001251A0"/>
    <w:rsid w:val="00126F15"/>
    <w:rsid w:val="001313A0"/>
    <w:rsid w:val="0013154C"/>
    <w:rsid w:val="0013340F"/>
    <w:rsid w:val="00133FAE"/>
    <w:rsid w:val="0013454F"/>
    <w:rsid w:val="00135AA6"/>
    <w:rsid w:val="00136327"/>
    <w:rsid w:val="00137534"/>
    <w:rsid w:val="00137AD8"/>
    <w:rsid w:val="00137FFB"/>
    <w:rsid w:val="001416C5"/>
    <w:rsid w:val="00141AAE"/>
    <w:rsid w:val="00141FD6"/>
    <w:rsid w:val="00142149"/>
    <w:rsid w:val="00142D88"/>
    <w:rsid w:val="00142FE6"/>
    <w:rsid w:val="00143FDC"/>
    <w:rsid w:val="00145065"/>
    <w:rsid w:val="001451BE"/>
    <w:rsid w:val="00145711"/>
    <w:rsid w:val="00146E0A"/>
    <w:rsid w:val="00151D16"/>
    <w:rsid w:val="00151D6F"/>
    <w:rsid w:val="00151E99"/>
    <w:rsid w:val="0015241D"/>
    <w:rsid w:val="001548D9"/>
    <w:rsid w:val="00154BC7"/>
    <w:rsid w:val="00154E97"/>
    <w:rsid w:val="00155F71"/>
    <w:rsid w:val="00156232"/>
    <w:rsid w:val="001578B9"/>
    <w:rsid w:val="00157C05"/>
    <w:rsid w:val="00157C6F"/>
    <w:rsid w:val="001600E5"/>
    <w:rsid w:val="00160294"/>
    <w:rsid w:val="00161305"/>
    <w:rsid w:val="001617A6"/>
    <w:rsid w:val="00163566"/>
    <w:rsid w:val="0016412F"/>
    <w:rsid w:val="00164957"/>
    <w:rsid w:val="00165A51"/>
    <w:rsid w:val="00167361"/>
    <w:rsid w:val="0017106D"/>
    <w:rsid w:val="001732F8"/>
    <w:rsid w:val="00173426"/>
    <w:rsid w:val="00174058"/>
    <w:rsid w:val="00174356"/>
    <w:rsid w:val="0017506F"/>
    <w:rsid w:val="00175969"/>
    <w:rsid w:val="001777BA"/>
    <w:rsid w:val="00177E40"/>
    <w:rsid w:val="00182FEF"/>
    <w:rsid w:val="0018522D"/>
    <w:rsid w:val="00185697"/>
    <w:rsid w:val="001864F4"/>
    <w:rsid w:val="0018726C"/>
    <w:rsid w:val="0018753F"/>
    <w:rsid w:val="00187A77"/>
    <w:rsid w:val="00191F22"/>
    <w:rsid w:val="00195485"/>
    <w:rsid w:val="00195EE4"/>
    <w:rsid w:val="00196F5B"/>
    <w:rsid w:val="001A04BC"/>
    <w:rsid w:val="001A0DB5"/>
    <w:rsid w:val="001A0E1A"/>
    <w:rsid w:val="001A1E79"/>
    <w:rsid w:val="001A26B6"/>
    <w:rsid w:val="001A2EB1"/>
    <w:rsid w:val="001A4BB8"/>
    <w:rsid w:val="001A685C"/>
    <w:rsid w:val="001A7D60"/>
    <w:rsid w:val="001B099B"/>
    <w:rsid w:val="001B1376"/>
    <w:rsid w:val="001B1C8D"/>
    <w:rsid w:val="001B79DA"/>
    <w:rsid w:val="001C067D"/>
    <w:rsid w:val="001C0AC8"/>
    <w:rsid w:val="001C1482"/>
    <w:rsid w:val="001C2E91"/>
    <w:rsid w:val="001C4D2C"/>
    <w:rsid w:val="001C5EC2"/>
    <w:rsid w:val="001C6056"/>
    <w:rsid w:val="001C6591"/>
    <w:rsid w:val="001C7FFB"/>
    <w:rsid w:val="001D02C2"/>
    <w:rsid w:val="001D0E65"/>
    <w:rsid w:val="001D263B"/>
    <w:rsid w:val="001D3A58"/>
    <w:rsid w:val="001D4207"/>
    <w:rsid w:val="001D4B29"/>
    <w:rsid w:val="001D5D52"/>
    <w:rsid w:val="001D5F16"/>
    <w:rsid w:val="001D61F9"/>
    <w:rsid w:val="001D7C71"/>
    <w:rsid w:val="001E0328"/>
    <w:rsid w:val="001E115C"/>
    <w:rsid w:val="001E1485"/>
    <w:rsid w:val="001E29FC"/>
    <w:rsid w:val="001E43B7"/>
    <w:rsid w:val="001E4C21"/>
    <w:rsid w:val="001E5DAE"/>
    <w:rsid w:val="001F0796"/>
    <w:rsid w:val="001F0A8A"/>
    <w:rsid w:val="001F1EF6"/>
    <w:rsid w:val="001F3242"/>
    <w:rsid w:val="001F37D5"/>
    <w:rsid w:val="001F5501"/>
    <w:rsid w:val="001F5BBC"/>
    <w:rsid w:val="00201D6F"/>
    <w:rsid w:val="00202AB1"/>
    <w:rsid w:val="00204677"/>
    <w:rsid w:val="00204870"/>
    <w:rsid w:val="00205BCA"/>
    <w:rsid w:val="00207157"/>
    <w:rsid w:val="00211D6C"/>
    <w:rsid w:val="00213D1A"/>
    <w:rsid w:val="002152F2"/>
    <w:rsid w:val="00215686"/>
    <w:rsid w:val="00215B89"/>
    <w:rsid w:val="002171B7"/>
    <w:rsid w:val="00221645"/>
    <w:rsid w:val="00221F85"/>
    <w:rsid w:val="00223201"/>
    <w:rsid w:val="00225864"/>
    <w:rsid w:val="002270D0"/>
    <w:rsid w:val="00227BC0"/>
    <w:rsid w:val="002327B7"/>
    <w:rsid w:val="00235D3E"/>
    <w:rsid w:val="00237740"/>
    <w:rsid w:val="00240015"/>
    <w:rsid w:val="00240AE3"/>
    <w:rsid w:val="002434BE"/>
    <w:rsid w:val="002445E0"/>
    <w:rsid w:val="0024540E"/>
    <w:rsid w:val="002474E8"/>
    <w:rsid w:val="0024790E"/>
    <w:rsid w:val="00250BA8"/>
    <w:rsid w:val="00251C8C"/>
    <w:rsid w:val="00252455"/>
    <w:rsid w:val="002527B2"/>
    <w:rsid w:val="002535E8"/>
    <w:rsid w:val="00254571"/>
    <w:rsid w:val="00254FEC"/>
    <w:rsid w:val="0026159A"/>
    <w:rsid w:val="00261E39"/>
    <w:rsid w:val="002628A9"/>
    <w:rsid w:val="00263B9B"/>
    <w:rsid w:val="00263D1B"/>
    <w:rsid w:val="00265E20"/>
    <w:rsid w:val="00265FB8"/>
    <w:rsid w:val="00266851"/>
    <w:rsid w:val="00266AB4"/>
    <w:rsid w:val="0027248D"/>
    <w:rsid w:val="00273258"/>
    <w:rsid w:val="002732B1"/>
    <w:rsid w:val="00273FC2"/>
    <w:rsid w:val="00274C5D"/>
    <w:rsid w:val="00277FD8"/>
    <w:rsid w:val="002806B3"/>
    <w:rsid w:val="002818DC"/>
    <w:rsid w:val="002834D5"/>
    <w:rsid w:val="00283AC7"/>
    <w:rsid w:val="002858A8"/>
    <w:rsid w:val="00286759"/>
    <w:rsid w:val="0028772E"/>
    <w:rsid w:val="00290AB8"/>
    <w:rsid w:val="002910C4"/>
    <w:rsid w:val="002910E6"/>
    <w:rsid w:val="00291662"/>
    <w:rsid w:val="00291BE2"/>
    <w:rsid w:val="0029248A"/>
    <w:rsid w:val="00292CAD"/>
    <w:rsid w:val="0029320F"/>
    <w:rsid w:val="00293BBE"/>
    <w:rsid w:val="002945CD"/>
    <w:rsid w:val="0029528C"/>
    <w:rsid w:val="00296427"/>
    <w:rsid w:val="00297178"/>
    <w:rsid w:val="002A138E"/>
    <w:rsid w:val="002A33FC"/>
    <w:rsid w:val="002A429F"/>
    <w:rsid w:val="002A595B"/>
    <w:rsid w:val="002A5F94"/>
    <w:rsid w:val="002A7196"/>
    <w:rsid w:val="002A7C58"/>
    <w:rsid w:val="002B1817"/>
    <w:rsid w:val="002B2D22"/>
    <w:rsid w:val="002B33C6"/>
    <w:rsid w:val="002B3853"/>
    <w:rsid w:val="002B3D32"/>
    <w:rsid w:val="002B5733"/>
    <w:rsid w:val="002B6536"/>
    <w:rsid w:val="002B6A69"/>
    <w:rsid w:val="002B6B12"/>
    <w:rsid w:val="002C036C"/>
    <w:rsid w:val="002C0EDF"/>
    <w:rsid w:val="002C1882"/>
    <w:rsid w:val="002C1CAF"/>
    <w:rsid w:val="002C1FD0"/>
    <w:rsid w:val="002C2F6E"/>
    <w:rsid w:val="002C385C"/>
    <w:rsid w:val="002C5B71"/>
    <w:rsid w:val="002D1D26"/>
    <w:rsid w:val="002D33A1"/>
    <w:rsid w:val="002D4858"/>
    <w:rsid w:val="002D5607"/>
    <w:rsid w:val="002D5FBD"/>
    <w:rsid w:val="002D690C"/>
    <w:rsid w:val="002D7AE9"/>
    <w:rsid w:val="002E0849"/>
    <w:rsid w:val="002E0FAA"/>
    <w:rsid w:val="002E168A"/>
    <w:rsid w:val="002E2D51"/>
    <w:rsid w:val="002E3BD7"/>
    <w:rsid w:val="002E4FEC"/>
    <w:rsid w:val="002E59FC"/>
    <w:rsid w:val="002E755D"/>
    <w:rsid w:val="002F04E7"/>
    <w:rsid w:val="002F166A"/>
    <w:rsid w:val="002F2A02"/>
    <w:rsid w:val="002F3863"/>
    <w:rsid w:val="002F442B"/>
    <w:rsid w:val="002F47F9"/>
    <w:rsid w:val="002F5698"/>
    <w:rsid w:val="002F5C18"/>
    <w:rsid w:val="002F701E"/>
    <w:rsid w:val="00302AA1"/>
    <w:rsid w:val="00302B79"/>
    <w:rsid w:val="00304712"/>
    <w:rsid w:val="00304C58"/>
    <w:rsid w:val="00305B23"/>
    <w:rsid w:val="003073DD"/>
    <w:rsid w:val="00313368"/>
    <w:rsid w:val="00314EE0"/>
    <w:rsid w:val="003166A1"/>
    <w:rsid w:val="00317151"/>
    <w:rsid w:val="003206F1"/>
    <w:rsid w:val="00321158"/>
    <w:rsid w:val="00322AA3"/>
    <w:rsid w:val="00326139"/>
    <w:rsid w:val="0032696B"/>
    <w:rsid w:val="00327336"/>
    <w:rsid w:val="003274F7"/>
    <w:rsid w:val="00327885"/>
    <w:rsid w:val="00327E85"/>
    <w:rsid w:val="0033001E"/>
    <w:rsid w:val="003306E5"/>
    <w:rsid w:val="0033262E"/>
    <w:rsid w:val="0033295B"/>
    <w:rsid w:val="00332D7E"/>
    <w:rsid w:val="0033402A"/>
    <w:rsid w:val="0033411A"/>
    <w:rsid w:val="003347FC"/>
    <w:rsid w:val="003351FC"/>
    <w:rsid w:val="00335356"/>
    <w:rsid w:val="00335378"/>
    <w:rsid w:val="00336BD1"/>
    <w:rsid w:val="0033785D"/>
    <w:rsid w:val="00337F7E"/>
    <w:rsid w:val="00340288"/>
    <w:rsid w:val="00342359"/>
    <w:rsid w:val="003432D5"/>
    <w:rsid w:val="003437C0"/>
    <w:rsid w:val="00344263"/>
    <w:rsid w:val="0034498C"/>
    <w:rsid w:val="00345F6C"/>
    <w:rsid w:val="003473CB"/>
    <w:rsid w:val="00347A56"/>
    <w:rsid w:val="00353E96"/>
    <w:rsid w:val="003542E7"/>
    <w:rsid w:val="00355258"/>
    <w:rsid w:val="003555D7"/>
    <w:rsid w:val="0035566D"/>
    <w:rsid w:val="003558F5"/>
    <w:rsid w:val="0035603E"/>
    <w:rsid w:val="003561B9"/>
    <w:rsid w:val="003606DB"/>
    <w:rsid w:val="0036096A"/>
    <w:rsid w:val="003612D3"/>
    <w:rsid w:val="00361D84"/>
    <w:rsid w:val="0036280C"/>
    <w:rsid w:val="00362979"/>
    <w:rsid w:val="00363F39"/>
    <w:rsid w:val="00364455"/>
    <w:rsid w:val="00364B15"/>
    <w:rsid w:val="00365EBD"/>
    <w:rsid w:val="00366258"/>
    <w:rsid w:val="0036659B"/>
    <w:rsid w:val="00371103"/>
    <w:rsid w:val="0037165A"/>
    <w:rsid w:val="00375979"/>
    <w:rsid w:val="003805DD"/>
    <w:rsid w:val="00380C7E"/>
    <w:rsid w:val="00381D9E"/>
    <w:rsid w:val="00381FCE"/>
    <w:rsid w:val="00383326"/>
    <w:rsid w:val="00384332"/>
    <w:rsid w:val="00384D96"/>
    <w:rsid w:val="00384FDB"/>
    <w:rsid w:val="00385143"/>
    <w:rsid w:val="00385640"/>
    <w:rsid w:val="003866C8"/>
    <w:rsid w:val="0038688B"/>
    <w:rsid w:val="00387636"/>
    <w:rsid w:val="00390ADC"/>
    <w:rsid w:val="003911C6"/>
    <w:rsid w:val="00391994"/>
    <w:rsid w:val="00396B16"/>
    <w:rsid w:val="00397060"/>
    <w:rsid w:val="003A0CEC"/>
    <w:rsid w:val="003A0FC6"/>
    <w:rsid w:val="003A1E83"/>
    <w:rsid w:val="003A2B2A"/>
    <w:rsid w:val="003A33EF"/>
    <w:rsid w:val="003A51F1"/>
    <w:rsid w:val="003A5563"/>
    <w:rsid w:val="003A5E50"/>
    <w:rsid w:val="003A664E"/>
    <w:rsid w:val="003A75C6"/>
    <w:rsid w:val="003A7DD1"/>
    <w:rsid w:val="003B0B16"/>
    <w:rsid w:val="003B0E54"/>
    <w:rsid w:val="003B10DC"/>
    <w:rsid w:val="003B5775"/>
    <w:rsid w:val="003B5DC1"/>
    <w:rsid w:val="003C018C"/>
    <w:rsid w:val="003C02EF"/>
    <w:rsid w:val="003C0381"/>
    <w:rsid w:val="003C1544"/>
    <w:rsid w:val="003C2E1D"/>
    <w:rsid w:val="003C2F40"/>
    <w:rsid w:val="003C7125"/>
    <w:rsid w:val="003D1773"/>
    <w:rsid w:val="003D17B5"/>
    <w:rsid w:val="003D29CE"/>
    <w:rsid w:val="003D39BA"/>
    <w:rsid w:val="003D483D"/>
    <w:rsid w:val="003D48E7"/>
    <w:rsid w:val="003D68F3"/>
    <w:rsid w:val="003D7388"/>
    <w:rsid w:val="003E00F0"/>
    <w:rsid w:val="003E0560"/>
    <w:rsid w:val="003E1594"/>
    <w:rsid w:val="003E15A7"/>
    <w:rsid w:val="003E160C"/>
    <w:rsid w:val="003E1EF4"/>
    <w:rsid w:val="003E2892"/>
    <w:rsid w:val="003E3B26"/>
    <w:rsid w:val="003E5FD0"/>
    <w:rsid w:val="003E6B1C"/>
    <w:rsid w:val="003F29D4"/>
    <w:rsid w:val="003F35B7"/>
    <w:rsid w:val="003F41C3"/>
    <w:rsid w:val="003F435F"/>
    <w:rsid w:val="003F4542"/>
    <w:rsid w:val="003F57FD"/>
    <w:rsid w:val="003F6B89"/>
    <w:rsid w:val="003F7100"/>
    <w:rsid w:val="003F7233"/>
    <w:rsid w:val="003F754A"/>
    <w:rsid w:val="00400D35"/>
    <w:rsid w:val="00401FAD"/>
    <w:rsid w:val="00402623"/>
    <w:rsid w:val="00406A6D"/>
    <w:rsid w:val="00407A54"/>
    <w:rsid w:val="00407B5C"/>
    <w:rsid w:val="00407B7D"/>
    <w:rsid w:val="004113B2"/>
    <w:rsid w:val="00412411"/>
    <w:rsid w:val="00413775"/>
    <w:rsid w:val="00414E23"/>
    <w:rsid w:val="00415C1E"/>
    <w:rsid w:val="004173B2"/>
    <w:rsid w:val="004249B5"/>
    <w:rsid w:val="0042572A"/>
    <w:rsid w:val="0042675A"/>
    <w:rsid w:val="004269D1"/>
    <w:rsid w:val="004277B4"/>
    <w:rsid w:val="00430AA8"/>
    <w:rsid w:val="00431E14"/>
    <w:rsid w:val="0043381D"/>
    <w:rsid w:val="00433E0C"/>
    <w:rsid w:val="00434E37"/>
    <w:rsid w:val="0043540A"/>
    <w:rsid w:val="00436141"/>
    <w:rsid w:val="004366D3"/>
    <w:rsid w:val="00437CF4"/>
    <w:rsid w:val="00440730"/>
    <w:rsid w:val="00440853"/>
    <w:rsid w:val="004419E2"/>
    <w:rsid w:val="00442010"/>
    <w:rsid w:val="004448D7"/>
    <w:rsid w:val="00445939"/>
    <w:rsid w:val="00445960"/>
    <w:rsid w:val="00446A19"/>
    <w:rsid w:val="00446E1A"/>
    <w:rsid w:val="00450912"/>
    <w:rsid w:val="00451EBA"/>
    <w:rsid w:val="0045383F"/>
    <w:rsid w:val="00457476"/>
    <w:rsid w:val="00457D2F"/>
    <w:rsid w:val="00457FA7"/>
    <w:rsid w:val="00460451"/>
    <w:rsid w:val="004612D7"/>
    <w:rsid w:val="004621F3"/>
    <w:rsid w:val="004624B4"/>
    <w:rsid w:val="004626BF"/>
    <w:rsid w:val="004640A9"/>
    <w:rsid w:val="00467D0C"/>
    <w:rsid w:val="00474086"/>
    <w:rsid w:val="0047587E"/>
    <w:rsid w:val="004763D9"/>
    <w:rsid w:val="0047641F"/>
    <w:rsid w:val="0047668A"/>
    <w:rsid w:val="00476AFF"/>
    <w:rsid w:val="004771EE"/>
    <w:rsid w:val="004775D7"/>
    <w:rsid w:val="00477FF5"/>
    <w:rsid w:val="004813DD"/>
    <w:rsid w:val="004824FA"/>
    <w:rsid w:val="00482780"/>
    <w:rsid w:val="00482F98"/>
    <w:rsid w:val="00483AD9"/>
    <w:rsid w:val="00485F74"/>
    <w:rsid w:val="00486788"/>
    <w:rsid w:val="004869F5"/>
    <w:rsid w:val="004916E9"/>
    <w:rsid w:val="00492D0F"/>
    <w:rsid w:val="00494A2B"/>
    <w:rsid w:val="00494CA3"/>
    <w:rsid w:val="00495BE7"/>
    <w:rsid w:val="00497829"/>
    <w:rsid w:val="0049785D"/>
    <w:rsid w:val="004A0005"/>
    <w:rsid w:val="004A046E"/>
    <w:rsid w:val="004A1A8E"/>
    <w:rsid w:val="004A36DD"/>
    <w:rsid w:val="004A7783"/>
    <w:rsid w:val="004A7E83"/>
    <w:rsid w:val="004A7EB6"/>
    <w:rsid w:val="004B1746"/>
    <w:rsid w:val="004B1910"/>
    <w:rsid w:val="004B1AE6"/>
    <w:rsid w:val="004B2392"/>
    <w:rsid w:val="004B3168"/>
    <w:rsid w:val="004B3EBF"/>
    <w:rsid w:val="004B5717"/>
    <w:rsid w:val="004B62D2"/>
    <w:rsid w:val="004B7025"/>
    <w:rsid w:val="004B7981"/>
    <w:rsid w:val="004C29EC"/>
    <w:rsid w:val="004C2DC3"/>
    <w:rsid w:val="004C34B5"/>
    <w:rsid w:val="004C3D2D"/>
    <w:rsid w:val="004C4236"/>
    <w:rsid w:val="004C4B0D"/>
    <w:rsid w:val="004C4B47"/>
    <w:rsid w:val="004C5344"/>
    <w:rsid w:val="004C5E98"/>
    <w:rsid w:val="004D001C"/>
    <w:rsid w:val="004D0435"/>
    <w:rsid w:val="004D1B47"/>
    <w:rsid w:val="004D327C"/>
    <w:rsid w:val="004D3A02"/>
    <w:rsid w:val="004D3A8D"/>
    <w:rsid w:val="004D55E5"/>
    <w:rsid w:val="004D5D7E"/>
    <w:rsid w:val="004D76EF"/>
    <w:rsid w:val="004E02B5"/>
    <w:rsid w:val="004E1A2B"/>
    <w:rsid w:val="004E3BD4"/>
    <w:rsid w:val="004E3E34"/>
    <w:rsid w:val="004E4B9F"/>
    <w:rsid w:val="004E4C15"/>
    <w:rsid w:val="004E4FFC"/>
    <w:rsid w:val="004E6D7B"/>
    <w:rsid w:val="004E7D99"/>
    <w:rsid w:val="004F0DC0"/>
    <w:rsid w:val="004F1A28"/>
    <w:rsid w:val="004F2395"/>
    <w:rsid w:val="004F3018"/>
    <w:rsid w:val="004F3D88"/>
    <w:rsid w:val="004F40D6"/>
    <w:rsid w:val="004F5051"/>
    <w:rsid w:val="004F6BF4"/>
    <w:rsid w:val="004F6C15"/>
    <w:rsid w:val="004F719D"/>
    <w:rsid w:val="0050047E"/>
    <w:rsid w:val="00500757"/>
    <w:rsid w:val="00501EF8"/>
    <w:rsid w:val="005025DB"/>
    <w:rsid w:val="00504430"/>
    <w:rsid w:val="00504640"/>
    <w:rsid w:val="0050553B"/>
    <w:rsid w:val="0050672D"/>
    <w:rsid w:val="00506CCF"/>
    <w:rsid w:val="00510955"/>
    <w:rsid w:val="00511FBA"/>
    <w:rsid w:val="00513FA5"/>
    <w:rsid w:val="005173F7"/>
    <w:rsid w:val="00517803"/>
    <w:rsid w:val="005228DE"/>
    <w:rsid w:val="005229A3"/>
    <w:rsid w:val="005249DC"/>
    <w:rsid w:val="00525305"/>
    <w:rsid w:val="00525A17"/>
    <w:rsid w:val="00526424"/>
    <w:rsid w:val="00526988"/>
    <w:rsid w:val="00527945"/>
    <w:rsid w:val="00531C9F"/>
    <w:rsid w:val="005321AB"/>
    <w:rsid w:val="005338AB"/>
    <w:rsid w:val="00534D6C"/>
    <w:rsid w:val="00542856"/>
    <w:rsid w:val="00543657"/>
    <w:rsid w:val="00545338"/>
    <w:rsid w:val="0054593C"/>
    <w:rsid w:val="00545A21"/>
    <w:rsid w:val="00547DD4"/>
    <w:rsid w:val="005503A0"/>
    <w:rsid w:val="00550C87"/>
    <w:rsid w:val="0055179C"/>
    <w:rsid w:val="005519D0"/>
    <w:rsid w:val="005520F2"/>
    <w:rsid w:val="005525A3"/>
    <w:rsid w:val="00554076"/>
    <w:rsid w:val="0055442F"/>
    <w:rsid w:val="00554C37"/>
    <w:rsid w:val="00555307"/>
    <w:rsid w:val="005555A8"/>
    <w:rsid w:val="0055583E"/>
    <w:rsid w:val="00556C59"/>
    <w:rsid w:val="00556D1F"/>
    <w:rsid w:val="005570A3"/>
    <w:rsid w:val="0055729F"/>
    <w:rsid w:val="005575E9"/>
    <w:rsid w:val="00557EB2"/>
    <w:rsid w:val="005602E5"/>
    <w:rsid w:val="005603C1"/>
    <w:rsid w:val="005611A2"/>
    <w:rsid w:val="005627FB"/>
    <w:rsid w:val="00563867"/>
    <w:rsid w:val="005647F6"/>
    <w:rsid w:val="0056584F"/>
    <w:rsid w:val="00566E73"/>
    <w:rsid w:val="00570B45"/>
    <w:rsid w:val="0057204A"/>
    <w:rsid w:val="00572134"/>
    <w:rsid w:val="00572A41"/>
    <w:rsid w:val="00573020"/>
    <w:rsid w:val="00573887"/>
    <w:rsid w:val="00573B77"/>
    <w:rsid w:val="00574D07"/>
    <w:rsid w:val="005752CE"/>
    <w:rsid w:val="00575378"/>
    <w:rsid w:val="005766C8"/>
    <w:rsid w:val="005774CF"/>
    <w:rsid w:val="00580740"/>
    <w:rsid w:val="00581A93"/>
    <w:rsid w:val="00581EF9"/>
    <w:rsid w:val="00584BFA"/>
    <w:rsid w:val="00584DBB"/>
    <w:rsid w:val="005861AC"/>
    <w:rsid w:val="00586B48"/>
    <w:rsid w:val="00587C84"/>
    <w:rsid w:val="00590D15"/>
    <w:rsid w:val="00590FA7"/>
    <w:rsid w:val="005918D7"/>
    <w:rsid w:val="00591D47"/>
    <w:rsid w:val="005937D9"/>
    <w:rsid w:val="0059388E"/>
    <w:rsid w:val="00593F96"/>
    <w:rsid w:val="0059469E"/>
    <w:rsid w:val="0059549B"/>
    <w:rsid w:val="00595866"/>
    <w:rsid w:val="005A0E88"/>
    <w:rsid w:val="005A2705"/>
    <w:rsid w:val="005A4459"/>
    <w:rsid w:val="005A616D"/>
    <w:rsid w:val="005A647F"/>
    <w:rsid w:val="005A6646"/>
    <w:rsid w:val="005A739D"/>
    <w:rsid w:val="005B1093"/>
    <w:rsid w:val="005B187C"/>
    <w:rsid w:val="005B2597"/>
    <w:rsid w:val="005B3AA3"/>
    <w:rsid w:val="005B5DBD"/>
    <w:rsid w:val="005C0B4D"/>
    <w:rsid w:val="005C1245"/>
    <w:rsid w:val="005C1FF7"/>
    <w:rsid w:val="005C2E98"/>
    <w:rsid w:val="005C3D9E"/>
    <w:rsid w:val="005C4B15"/>
    <w:rsid w:val="005C6A9D"/>
    <w:rsid w:val="005C7E1C"/>
    <w:rsid w:val="005D0983"/>
    <w:rsid w:val="005D1C74"/>
    <w:rsid w:val="005D2CCC"/>
    <w:rsid w:val="005D3CA9"/>
    <w:rsid w:val="005D3FF0"/>
    <w:rsid w:val="005D4802"/>
    <w:rsid w:val="005D48E4"/>
    <w:rsid w:val="005D51F6"/>
    <w:rsid w:val="005D5FCB"/>
    <w:rsid w:val="005D6CC8"/>
    <w:rsid w:val="005D73DC"/>
    <w:rsid w:val="005E040A"/>
    <w:rsid w:val="005E0D2F"/>
    <w:rsid w:val="005E1304"/>
    <w:rsid w:val="005E30D1"/>
    <w:rsid w:val="005E33C3"/>
    <w:rsid w:val="005E57FF"/>
    <w:rsid w:val="005E6E55"/>
    <w:rsid w:val="005F0EA4"/>
    <w:rsid w:val="005F1197"/>
    <w:rsid w:val="005F1F94"/>
    <w:rsid w:val="005F20BB"/>
    <w:rsid w:val="005F54D3"/>
    <w:rsid w:val="005F5E7A"/>
    <w:rsid w:val="005F6F4D"/>
    <w:rsid w:val="005F7162"/>
    <w:rsid w:val="005F7FBF"/>
    <w:rsid w:val="006020F7"/>
    <w:rsid w:val="006032CE"/>
    <w:rsid w:val="006043C1"/>
    <w:rsid w:val="00604CE1"/>
    <w:rsid w:val="00606336"/>
    <w:rsid w:val="0060646D"/>
    <w:rsid w:val="00607943"/>
    <w:rsid w:val="006100EB"/>
    <w:rsid w:val="00610262"/>
    <w:rsid w:val="00610C13"/>
    <w:rsid w:val="00611AE5"/>
    <w:rsid w:val="006120DB"/>
    <w:rsid w:val="0061475A"/>
    <w:rsid w:val="00615B17"/>
    <w:rsid w:val="0061607A"/>
    <w:rsid w:val="006162FD"/>
    <w:rsid w:val="00617636"/>
    <w:rsid w:val="0061763C"/>
    <w:rsid w:val="00617FC3"/>
    <w:rsid w:val="006212FC"/>
    <w:rsid w:val="0062167A"/>
    <w:rsid w:val="00621B98"/>
    <w:rsid w:val="00622AA5"/>
    <w:rsid w:val="00623ADA"/>
    <w:rsid w:val="006240BC"/>
    <w:rsid w:val="006241B3"/>
    <w:rsid w:val="00625039"/>
    <w:rsid w:val="0062509C"/>
    <w:rsid w:val="0062515A"/>
    <w:rsid w:val="006251A9"/>
    <w:rsid w:val="00625686"/>
    <w:rsid w:val="0062643E"/>
    <w:rsid w:val="0062661D"/>
    <w:rsid w:val="006275CC"/>
    <w:rsid w:val="00631943"/>
    <w:rsid w:val="00632BEC"/>
    <w:rsid w:val="00633462"/>
    <w:rsid w:val="00633483"/>
    <w:rsid w:val="00635FDA"/>
    <w:rsid w:val="006360BC"/>
    <w:rsid w:val="00636D82"/>
    <w:rsid w:val="00636EBA"/>
    <w:rsid w:val="00637900"/>
    <w:rsid w:val="00637965"/>
    <w:rsid w:val="00637B1B"/>
    <w:rsid w:val="00637C93"/>
    <w:rsid w:val="0064077A"/>
    <w:rsid w:val="00640ECF"/>
    <w:rsid w:val="00642CFB"/>
    <w:rsid w:val="006431C4"/>
    <w:rsid w:val="00645715"/>
    <w:rsid w:val="0064669B"/>
    <w:rsid w:val="006477DC"/>
    <w:rsid w:val="00650267"/>
    <w:rsid w:val="00650F4A"/>
    <w:rsid w:val="00653BE4"/>
    <w:rsid w:val="00653CB3"/>
    <w:rsid w:val="00655424"/>
    <w:rsid w:val="00663B24"/>
    <w:rsid w:val="006644AD"/>
    <w:rsid w:val="0066499D"/>
    <w:rsid w:val="00664D64"/>
    <w:rsid w:val="00665B9D"/>
    <w:rsid w:val="00665CA7"/>
    <w:rsid w:val="006668DD"/>
    <w:rsid w:val="00670156"/>
    <w:rsid w:val="00670387"/>
    <w:rsid w:val="006707EB"/>
    <w:rsid w:val="00670BBE"/>
    <w:rsid w:val="00670C14"/>
    <w:rsid w:val="00672659"/>
    <w:rsid w:val="00672690"/>
    <w:rsid w:val="00674012"/>
    <w:rsid w:val="0067458D"/>
    <w:rsid w:val="0067641E"/>
    <w:rsid w:val="00680581"/>
    <w:rsid w:val="00680700"/>
    <w:rsid w:val="006809A5"/>
    <w:rsid w:val="00680EF2"/>
    <w:rsid w:val="00682315"/>
    <w:rsid w:val="0068542C"/>
    <w:rsid w:val="00686E1C"/>
    <w:rsid w:val="00687EB9"/>
    <w:rsid w:val="00690407"/>
    <w:rsid w:val="00691A58"/>
    <w:rsid w:val="00691BF2"/>
    <w:rsid w:val="00692C6A"/>
    <w:rsid w:val="00692DD4"/>
    <w:rsid w:val="006944B6"/>
    <w:rsid w:val="006949CE"/>
    <w:rsid w:val="006963EC"/>
    <w:rsid w:val="006966A2"/>
    <w:rsid w:val="006A128B"/>
    <w:rsid w:val="006A1D6C"/>
    <w:rsid w:val="006A3E8F"/>
    <w:rsid w:val="006A7B06"/>
    <w:rsid w:val="006B172D"/>
    <w:rsid w:val="006B53EC"/>
    <w:rsid w:val="006B5D6B"/>
    <w:rsid w:val="006B61E0"/>
    <w:rsid w:val="006B678C"/>
    <w:rsid w:val="006B7026"/>
    <w:rsid w:val="006B790D"/>
    <w:rsid w:val="006C0BC9"/>
    <w:rsid w:val="006C0E6A"/>
    <w:rsid w:val="006C1224"/>
    <w:rsid w:val="006C22F5"/>
    <w:rsid w:val="006C2C1E"/>
    <w:rsid w:val="006C4E6E"/>
    <w:rsid w:val="006C53FF"/>
    <w:rsid w:val="006C7B7A"/>
    <w:rsid w:val="006C7E23"/>
    <w:rsid w:val="006D19A6"/>
    <w:rsid w:val="006D1FF8"/>
    <w:rsid w:val="006D23A0"/>
    <w:rsid w:val="006D2680"/>
    <w:rsid w:val="006D3D9A"/>
    <w:rsid w:val="006D48C7"/>
    <w:rsid w:val="006D4D1D"/>
    <w:rsid w:val="006D5DD6"/>
    <w:rsid w:val="006D7FFC"/>
    <w:rsid w:val="006E01F3"/>
    <w:rsid w:val="006E0240"/>
    <w:rsid w:val="006E0D4E"/>
    <w:rsid w:val="006E57DB"/>
    <w:rsid w:val="006F1C50"/>
    <w:rsid w:val="006F2CC0"/>
    <w:rsid w:val="006F3141"/>
    <w:rsid w:val="006F3B3D"/>
    <w:rsid w:val="006F4087"/>
    <w:rsid w:val="006F4128"/>
    <w:rsid w:val="006F42B0"/>
    <w:rsid w:val="006F64BC"/>
    <w:rsid w:val="00700E63"/>
    <w:rsid w:val="0070238D"/>
    <w:rsid w:val="007030F3"/>
    <w:rsid w:val="00703418"/>
    <w:rsid w:val="00703B89"/>
    <w:rsid w:val="007105FD"/>
    <w:rsid w:val="00712743"/>
    <w:rsid w:val="00712CBC"/>
    <w:rsid w:val="0071325F"/>
    <w:rsid w:val="007169D2"/>
    <w:rsid w:val="00716B72"/>
    <w:rsid w:val="00717B27"/>
    <w:rsid w:val="00717CB3"/>
    <w:rsid w:val="00720CB3"/>
    <w:rsid w:val="00721061"/>
    <w:rsid w:val="00721508"/>
    <w:rsid w:val="00721646"/>
    <w:rsid w:val="00721CDC"/>
    <w:rsid w:val="00721EB7"/>
    <w:rsid w:val="007222F6"/>
    <w:rsid w:val="007244F7"/>
    <w:rsid w:val="00724A4C"/>
    <w:rsid w:val="007251E0"/>
    <w:rsid w:val="00725749"/>
    <w:rsid w:val="00726366"/>
    <w:rsid w:val="00726D94"/>
    <w:rsid w:val="00727A47"/>
    <w:rsid w:val="007302A0"/>
    <w:rsid w:val="00732B5B"/>
    <w:rsid w:val="00732D7F"/>
    <w:rsid w:val="007333FC"/>
    <w:rsid w:val="00735484"/>
    <w:rsid w:val="007411DE"/>
    <w:rsid w:val="00741986"/>
    <w:rsid w:val="00741B4F"/>
    <w:rsid w:val="00744C11"/>
    <w:rsid w:val="007453B9"/>
    <w:rsid w:val="0074721F"/>
    <w:rsid w:val="00750AA3"/>
    <w:rsid w:val="0075142D"/>
    <w:rsid w:val="0075166B"/>
    <w:rsid w:val="0075381D"/>
    <w:rsid w:val="007539CE"/>
    <w:rsid w:val="00754B1C"/>
    <w:rsid w:val="0075543A"/>
    <w:rsid w:val="00757D0E"/>
    <w:rsid w:val="007607A7"/>
    <w:rsid w:val="007629DB"/>
    <w:rsid w:val="007634C6"/>
    <w:rsid w:val="00763E0C"/>
    <w:rsid w:val="007648AE"/>
    <w:rsid w:val="00764B89"/>
    <w:rsid w:val="007661B8"/>
    <w:rsid w:val="00766BC5"/>
    <w:rsid w:val="007676E3"/>
    <w:rsid w:val="00771083"/>
    <w:rsid w:val="007722BB"/>
    <w:rsid w:val="00772F95"/>
    <w:rsid w:val="007762E4"/>
    <w:rsid w:val="00776FE9"/>
    <w:rsid w:val="00780D0E"/>
    <w:rsid w:val="00782669"/>
    <w:rsid w:val="00782ACF"/>
    <w:rsid w:val="0078343E"/>
    <w:rsid w:val="00783B88"/>
    <w:rsid w:val="00787737"/>
    <w:rsid w:val="0079062D"/>
    <w:rsid w:val="0079064B"/>
    <w:rsid w:val="00792AE7"/>
    <w:rsid w:val="00794996"/>
    <w:rsid w:val="007A1272"/>
    <w:rsid w:val="007A16F3"/>
    <w:rsid w:val="007A306D"/>
    <w:rsid w:val="007A57B6"/>
    <w:rsid w:val="007A6725"/>
    <w:rsid w:val="007B3F7E"/>
    <w:rsid w:val="007B5577"/>
    <w:rsid w:val="007B561F"/>
    <w:rsid w:val="007B7353"/>
    <w:rsid w:val="007B782A"/>
    <w:rsid w:val="007C0E26"/>
    <w:rsid w:val="007C13C0"/>
    <w:rsid w:val="007C276D"/>
    <w:rsid w:val="007C3586"/>
    <w:rsid w:val="007C39B3"/>
    <w:rsid w:val="007C70B9"/>
    <w:rsid w:val="007D0973"/>
    <w:rsid w:val="007D1257"/>
    <w:rsid w:val="007D2169"/>
    <w:rsid w:val="007D3376"/>
    <w:rsid w:val="007D3838"/>
    <w:rsid w:val="007E0CA6"/>
    <w:rsid w:val="007E3594"/>
    <w:rsid w:val="007E44EB"/>
    <w:rsid w:val="007E47CA"/>
    <w:rsid w:val="007E4BAC"/>
    <w:rsid w:val="007E561D"/>
    <w:rsid w:val="007E61A2"/>
    <w:rsid w:val="007F0F12"/>
    <w:rsid w:val="007F1163"/>
    <w:rsid w:val="007F1300"/>
    <w:rsid w:val="007F201B"/>
    <w:rsid w:val="007F2293"/>
    <w:rsid w:val="007F5073"/>
    <w:rsid w:val="007F520F"/>
    <w:rsid w:val="007F60B0"/>
    <w:rsid w:val="007F7343"/>
    <w:rsid w:val="008001A9"/>
    <w:rsid w:val="00800A50"/>
    <w:rsid w:val="008013F9"/>
    <w:rsid w:val="008017B8"/>
    <w:rsid w:val="00801CF8"/>
    <w:rsid w:val="00801FF5"/>
    <w:rsid w:val="00804454"/>
    <w:rsid w:val="00804761"/>
    <w:rsid w:val="00805256"/>
    <w:rsid w:val="008053E0"/>
    <w:rsid w:val="00807961"/>
    <w:rsid w:val="00810660"/>
    <w:rsid w:val="00810F88"/>
    <w:rsid w:val="00810FCF"/>
    <w:rsid w:val="008117C1"/>
    <w:rsid w:val="00813445"/>
    <w:rsid w:val="00813CF7"/>
    <w:rsid w:val="00813D2C"/>
    <w:rsid w:val="008165FB"/>
    <w:rsid w:val="0081702C"/>
    <w:rsid w:val="008171CE"/>
    <w:rsid w:val="0082044F"/>
    <w:rsid w:val="00822006"/>
    <w:rsid w:val="008231DC"/>
    <w:rsid w:val="00823663"/>
    <w:rsid w:val="00824459"/>
    <w:rsid w:val="008247D8"/>
    <w:rsid w:val="00831956"/>
    <w:rsid w:val="008334D8"/>
    <w:rsid w:val="008335DC"/>
    <w:rsid w:val="00833FC3"/>
    <w:rsid w:val="008356BE"/>
    <w:rsid w:val="00835C6E"/>
    <w:rsid w:val="008407AF"/>
    <w:rsid w:val="008407CD"/>
    <w:rsid w:val="00840B5B"/>
    <w:rsid w:val="00842355"/>
    <w:rsid w:val="00843DB5"/>
    <w:rsid w:val="00844A5A"/>
    <w:rsid w:val="0084502B"/>
    <w:rsid w:val="00845FBD"/>
    <w:rsid w:val="008506F3"/>
    <w:rsid w:val="00851A5C"/>
    <w:rsid w:val="0085271E"/>
    <w:rsid w:val="00852CA0"/>
    <w:rsid w:val="00853762"/>
    <w:rsid w:val="008547AF"/>
    <w:rsid w:val="008553E5"/>
    <w:rsid w:val="00855C4A"/>
    <w:rsid w:val="00856AAE"/>
    <w:rsid w:val="00856C9A"/>
    <w:rsid w:val="008617D3"/>
    <w:rsid w:val="0086470A"/>
    <w:rsid w:val="008651E7"/>
    <w:rsid w:val="00866163"/>
    <w:rsid w:val="00866F3A"/>
    <w:rsid w:val="00870BE0"/>
    <w:rsid w:val="008722A2"/>
    <w:rsid w:val="00872DC7"/>
    <w:rsid w:val="00873C23"/>
    <w:rsid w:val="0087674F"/>
    <w:rsid w:val="00876F58"/>
    <w:rsid w:val="00880D11"/>
    <w:rsid w:val="00881072"/>
    <w:rsid w:val="0088289C"/>
    <w:rsid w:val="00883231"/>
    <w:rsid w:val="008837CA"/>
    <w:rsid w:val="008852C4"/>
    <w:rsid w:val="008854B2"/>
    <w:rsid w:val="00885637"/>
    <w:rsid w:val="00886B71"/>
    <w:rsid w:val="00887847"/>
    <w:rsid w:val="008901BE"/>
    <w:rsid w:val="00895ED4"/>
    <w:rsid w:val="00895FC3"/>
    <w:rsid w:val="00897FCB"/>
    <w:rsid w:val="008A0C2D"/>
    <w:rsid w:val="008A15F0"/>
    <w:rsid w:val="008A42DE"/>
    <w:rsid w:val="008A61A0"/>
    <w:rsid w:val="008A6AD6"/>
    <w:rsid w:val="008A70F1"/>
    <w:rsid w:val="008A7B17"/>
    <w:rsid w:val="008A7E88"/>
    <w:rsid w:val="008B031C"/>
    <w:rsid w:val="008B0685"/>
    <w:rsid w:val="008B07F8"/>
    <w:rsid w:val="008B1B01"/>
    <w:rsid w:val="008B3096"/>
    <w:rsid w:val="008B404D"/>
    <w:rsid w:val="008B4C5F"/>
    <w:rsid w:val="008B57AA"/>
    <w:rsid w:val="008B6CE6"/>
    <w:rsid w:val="008B7944"/>
    <w:rsid w:val="008C0501"/>
    <w:rsid w:val="008C19C7"/>
    <w:rsid w:val="008C471D"/>
    <w:rsid w:val="008C57B6"/>
    <w:rsid w:val="008C6ABD"/>
    <w:rsid w:val="008C7870"/>
    <w:rsid w:val="008D33DC"/>
    <w:rsid w:val="008D35CA"/>
    <w:rsid w:val="008D3C17"/>
    <w:rsid w:val="008D4B1F"/>
    <w:rsid w:val="008D54A8"/>
    <w:rsid w:val="008D7DD6"/>
    <w:rsid w:val="008D7EE5"/>
    <w:rsid w:val="008E0AF2"/>
    <w:rsid w:val="008E1EBC"/>
    <w:rsid w:val="008E2A87"/>
    <w:rsid w:val="008E2D53"/>
    <w:rsid w:val="008E2F37"/>
    <w:rsid w:val="008E2F45"/>
    <w:rsid w:val="008E3842"/>
    <w:rsid w:val="008E3ED3"/>
    <w:rsid w:val="008E4304"/>
    <w:rsid w:val="008E4722"/>
    <w:rsid w:val="008E4F8C"/>
    <w:rsid w:val="008E54E6"/>
    <w:rsid w:val="008E5E80"/>
    <w:rsid w:val="008E600B"/>
    <w:rsid w:val="008F173B"/>
    <w:rsid w:val="008F23C9"/>
    <w:rsid w:val="008F3510"/>
    <w:rsid w:val="008F35D3"/>
    <w:rsid w:val="008F65CC"/>
    <w:rsid w:val="008F6D8B"/>
    <w:rsid w:val="008F7598"/>
    <w:rsid w:val="00901517"/>
    <w:rsid w:val="009016D6"/>
    <w:rsid w:val="00902ADD"/>
    <w:rsid w:val="00903300"/>
    <w:rsid w:val="00903657"/>
    <w:rsid w:val="00903F27"/>
    <w:rsid w:val="009052DE"/>
    <w:rsid w:val="00907180"/>
    <w:rsid w:val="009073B3"/>
    <w:rsid w:val="00907522"/>
    <w:rsid w:val="0091237A"/>
    <w:rsid w:val="00915AAD"/>
    <w:rsid w:val="009170F6"/>
    <w:rsid w:val="0092067C"/>
    <w:rsid w:val="00920751"/>
    <w:rsid w:val="00920BFF"/>
    <w:rsid w:val="0092335E"/>
    <w:rsid w:val="00923446"/>
    <w:rsid w:val="00923AAE"/>
    <w:rsid w:val="00925F90"/>
    <w:rsid w:val="00927DEB"/>
    <w:rsid w:val="009320BA"/>
    <w:rsid w:val="00935BAC"/>
    <w:rsid w:val="0093601A"/>
    <w:rsid w:val="0093698B"/>
    <w:rsid w:val="00936D22"/>
    <w:rsid w:val="009370C2"/>
    <w:rsid w:val="00940001"/>
    <w:rsid w:val="00943DC1"/>
    <w:rsid w:val="0094436B"/>
    <w:rsid w:val="00944ED3"/>
    <w:rsid w:val="009468EC"/>
    <w:rsid w:val="00950744"/>
    <w:rsid w:val="009510BF"/>
    <w:rsid w:val="00952B6C"/>
    <w:rsid w:val="00953C7A"/>
    <w:rsid w:val="0095479D"/>
    <w:rsid w:val="009555B5"/>
    <w:rsid w:val="00955D58"/>
    <w:rsid w:val="00960D4A"/>
    <w:rsid w:val="009615EC"/>
    <w:rsid w:val="0096348A"/>
    <w:rsid w:val="009639D5"/>
    <w:rsid w:val="00965722"/>
    <w:rsid w:val="00965ACF"/>
    <w:rsid w:val="00966E08"/>
    <w:rsid w:val="009671ED"/>
    <w:rsid w:val="00967A07"/>
    <w:rsid w:val="0097033B"/>
    <w:rsid w:val="00970BFB"/>
    <w:rsid w:val="00971C12"/>
    <w:rsid w:val="009724D1"/>
    <w:rsid w:val="00972CB3"/>
    <w:rsid w:val="009732D1"/>
    <w:rsid w:val="009737F6"/>
    <w:rsid w:val="00974EE8"/>
    <w:rsid w:val="00975D37"/>
    <w:rsid w:val="0097761E"/>
    <w:rsid w:val="0097781D"/>
    <w:rsid w:val="00977C1E"/>
    <w:rsid w:val="009807A1"/>
    <w:rsid w:val="00980F9E"/>
    <w:rsid w:val="00981DD0"/>
    <w:rsid w:val="00983814"/>
    <w:rsid w:val="00986114"/>
    <w:rsid w:val="00986A43"/>
    <w:rsid w:val="00986C40"/>
    <w:rsid w:val="0098702B"/>
    <w:rsid w:val="009871DF"/>
    <w:rsid w:val="0098733C"/>
    <w:rsid w:val="009873EB"/>
    <w:rsid w:val="0099120C"/>
    <w:rsid w:val="009917AA"/>
    <w:rsid w:val="00991DCE"/>
    <w:rsid w:val="00993F87"/>
    <w:rsid w:val="009946BE"/>
    <w:rsid w:val="00995E2D"/>
    <w:rsid w:val="00996B47"/>
    <w:rsid w:val="0099712E"/>
    <w:rsid w:val="009A0D43"/>
    <w:rsid w:val="009A0ED7"/>
    <w:rsid w:val="009A3888"/>
    <w:rsid w:val="009A451B"/>
    <w:rsid w:val="009A544A"/>
    <w:rsid w:val="009A58F9"/>
    <w:rsid w:val="009A76A7"/>
    <w:rsid w:val="009A7A92"/>
    <w:rsid w:val="009B0201"/>
    <w:rsid w:val="009B072A"/>
    <w:rsid w:val="009B11AF"/>
    <w:rsid w:val="009B189E"/>
    <w:rsid w:val="009B252E"/>
    <w:rsid w:val="009B2BA1"/>
    <w:rsid w:val="009B354A"/>
    <w:rsid w:val="009B4496"/>
    <w:rsid w:val="009B4BF0"/>
    <w:rsid w:val="009B52C0"/>
    <w:rsid w:val="009B5426"/>
    <w:rsid w:val="009B5A4D"/>
    <w:rsid w:val="009B64E7"/>
    <w:rsid w:val="009B664C"/>
    <w:rsid w:val="009B7EF0"/>
    <w:rsid w:val="009C3392"/>
    <w:rsid w:val="009C3CE3"/>
    <w:rsid w:val="009C3DAB"/>
    <w:rsid w:val="009C4F04"/>
    <w:rsid w:val="009C5E96"/>
    <w:rsid w:val="009C5EE6"/>
    <w:rsid w:val="009D1C36"/>
    <w:rsid w:val="009D39EB"/>
    <w:rsid w:val="009D4A02"/>
    <w:rsid w:val="009D5C40"/>
    <w:rsid w:val="009E1AEA"/>
    <w:rsid w:val="009E1EFB"/>
    <w:rsid w:val="009E1FA4"/>
    <w:rsid w:val="009E28E9"/>
    <w:rsid w:val="009E2A69"/>
    <w:rsid w:val="009E67D2"/>
    <w:rsid w:val="009E6C5B"/>
    <w:rsid w:val="009F33F9"/>
    <w:rsid w:val="009F46A5"/>
    <w:rsid w:val="009F4858"/>
    <w:rsid w:val="009F503C"/>
    <w:rsid w:val="009F78B2"/>
    <w:rsid w:val="009F7DF5"/>
    <w:rsid w:val="00A00207"/>
    <w:rsid w:val="00A00473"/>
    <w:rsid w:val="00A004AD"/>
    <w:rsid w:val="00A00A38"/>
    <w:rsid w:val="00A01DE5"/>
    <w:rsid w:val="00A02090"/>
    <w:rsid w:val="00A02456"/>
    <w:rsid w:val="00A06EAD"/>
    <w:rsid w:val="00A070BB"/>
    <w:rsid w:val="00A10DC0"/>
    <w:rsid w:val="00A12206"/>
    <w:rsid w:val="00A1307C"/>
    <w:rsid w:val="00A14048"/>
    <w:rsid w:val="00A14586"/>
    <w:rsid w:val="00A14968"/>
    <w:rsid w:val="00A15B02"/>
    <w:rsid w:val="00A16304"/>
    <w:rsid w:val="00A16B40"/>
    <w:rsid w:val="00A16E58"/>
    <w:rsid w:val="00A17AC7"/>
    <w:rsid w:val="00A20A0D"/>
    <w:rsid w:val="00A20D7C"/>
    <w:rsid w:val="00A211AD"/>
    <w:rsid w:val="00A21AA0"/>
    <w:rsid w:val="00A21C3F"/>
    <w:rsid w:val="00A24E22"/>
    <w:rsid w:val="00A26FB5"/>
    <w:rsid w:val="00A32879"/>
    <w:rsid w:val="00A33AF8"/>
    <w:rsid w:val="00A3672E"/>
    <w:rsid w:val="00A36D13"/>
    <w:rsid w:val="00A41A59"/>
    <w:rsid w:val="00A41B7C"/>
    <w:rsid w:val="00A42211"/>
    <w:rsid w:val="00A42915"/>
    <w:rsid w:val="00A43281"/>
    <w:rsid w:val="00A43325"/>
    <w:rsid w:val="00A435E7"/>
    <w:rsid w:val="00A4449B"/>
    <w:rsid w:val="00A4509D"/>
    <w:rsid w:val="00A459A4"/>
    <w:rsid w:val="00A45C7C"/>
    <w:rsid w:val="00A45E5B"/>
    <w:rsid w:val="00A46552"/>
    <w:rsid w:val="00A47E31"/>
    <w:rsid w:val="00A50CCD"/>
    <w:rsid w:val="00A5173E"/>
    <w:rsid w:val="00A522F5"/>
    <w:rsid w:val="00A526B5"/>
    <w:rsid w:val="00A53977"/>
    <w:rsid w:val="00A539D6"/>
    <w:rsid w:val="00A54B15"/>
    <w:rsid w:val="00A553AC"/>
    <w:rsid w:val="00A616A0"/>
    <w:rsid w:val="00A6199F"/>
    <w:rsid w:val="00A63883"/>
    <w:rsid w:val="00A63B50"/>
    <w:rsid w:val="00A63D16"/>
    <w:rsid w:val="00A64181"/>
    <w:rsid w:val="00A64EB8"/>
    <w:rsid w:val="00A655C2"/>
    <w:rsid w:val="00A67B86"/>
    <w:rsid w:val="00A67FF2"/>
    <w:rsid w:val="00A70A99"/>
    <w:rsid w:val="00A71ABC"/>
    <w:rsid w:val="00A71AF4"/>
    <w:rsid w:val="00A738AA"/>
    <w:rsid w:val="00A74EAB"/>
    <w:rsid w:val="00A77163"/>
    <w:rsid w:val="00A77422"/>
    <w:rsid w:val="00A77EAB"/>
    <w:rsid w:val="00A77ECE"/>
    <w:rsid w:val="00A83DA9"/>
    <w:rsid w:val="00A84B11"/>
    <w:rsid w:val="00A85754"/>
    <w:rsid w:val="00A86DE2"/>
    <w:rsid w:val="00A87DB5"/>
    <w:rsid w:val="00A902E2"/>
    <w:rsid w:val="00A91A2D"/>
    <w:rsid w:val="00A92AE2"/>
    <w:rsid w:val="00A93947"/>
    <w:rsid w:val="00A95896"/>
    <w:rsid w:val="00A97A52"/>
    <w:rsid w:val="00AA1FF6"/>
    <w:rsid w:val="00AA245D"/>
    <w:rsid w:val="00AA2E85"/>
    <w:rsid w:val="00AA6804"/>
    <w:rsid w:val="00AA6D09"/>
    <w:rsid w:val="00AA7CAE"/>
    <w:rsid w:val="00AB0653"/>
    <w:rsid w:val="00AB2109"/>
    <w:rsid w:val="00AB2CA2"/>
    <w:rsid w:val="00AB38F0"/>
    <w:rsid w:val="00AB528E"/>
    <w:rsid w:val="00AB60C5"/>
    <w:rsid w:val="00AC03C9"/>
    <w:rsid w:val="00AC0850"/>
    <w:rsid w:val="00AC1898"/>
    <w:rsid w:val="00AC20BB"/>
    <w:rsid w:val="00AC2312"/>
    <w:rsid w:val="00AC26CB"/>
    <w:rsid w:val="00AC2762"/>
    <w:rsid w:val="00AC27D8"/>
    <w:rsid w:val="00AC5294"/>
    <w:rsid w:val="00AC5366"/>
    <w:rsid w:val="00AC5D07"/>
    <w:rsid w:val="00AD024E"/>
    <w:rsid w:val="00AD07F6"/>
    <w:rsid w:val="00AD08B5"/>
    <w:rsid w:val="00AD161D"/>
    <w:rsid w:val="00AD18D4"/>
    <w:rsid w:val="00AD1A71"/>
    <w:rsid w:val="00AD2971"/>
    <w:rsid w:val="00AD46C1"/>
    <w:rsid w:val="00AD4961"/>
    <w:rsid w:val="00AD6890"/>
    <w:rsid w:val="00AE0948"/>
    <w:rsid w:val="00AE0DC0"/>
    <w:rsid w:val="00AE2F80"/>
    <w:rsid w:val="00AE435E"/>
    <w:rsid w:val="00AE4AB8"/>
    <w:rsid w:val="00AE4D7C"/>
    <w:rsid w:val="00AE54F9"/>
    <w:rsid w:val="00AE786E"/>
    <w:rsid w:val="00AE7C70"/>
    <w:rsid w:val="00AE7DB0"/>
    <w:rsid w:val="00AF02D3"/>
    <w:rsid w:val="00AF194D"/>
    <w:rsid w:val="00AF19F7"/>
    <w:rsid w:val="00AF3925"/>
    <w:rsid w:val="00AF411C"/>
    <w:rsid w:val="00AF4134"/>
    <w:rsid w:val="00AF4CE7"/>
    <w:rsid w:val="00AF5E45"/>
    <w:rsid w:val="00AF65F5"/>
    <w:rsid w:val="00AF79AA"/>
    <w:rsid w:val="00B0107E"/>
    <w:rsid w:val="00B015EC"/>
    <w:rsid w:val="00B03429"/>
    <w:rsid w:val="00B04B93"/>
    <w:rsid w:val="00B063A7"/>
    <w:rsid w:val="00B0667D"/>
    <w:rsid w:val="00B07005"/>
    <w:rsid w:val="00B07068"/>
    <w:rsid w:val="00B0780C"/>
    <w:rsid w:val="00B1092E"/>
    <w:rsid w:val="00B114F6"/>
    <w:rsid w:val="00B130A2"/>
    <w:rsid w:val="00B13DFB"/>
    <w:rsid w:val="00B14CB5"/>
    <w:rsid w:val="00B15D9E"/>
    <w:rsid w:val="00B15E1D"/>
    <w:rsid w:val="00B1652C"/>
    <w:rsid w:val="00B179DA"/>
    <w:rsid w:val="00B21630"/>
    <w:rsid w:val="00B2262C"/>
    <w:rsid w:val="00B239EC"/>
    <w:rsid w:val="00B24928"/>
    <w:rsid w:val="00B259ED"/>
    <w:rsid w:val="00B25E24"/>
    <w:rsid w:val="00B2748F"/>
    <w:rsid w:val="00B30CBC"/>
    <w:rsid w:val="00B3218E"/>
    <w:rsid w:val="00B32F86"/>
    <w:rsid w:val="00B3587D"/>
    <w:rsid w:val="00B36FA4"/>
    <w:rsid w:val="00B37077"/>
    <w:rsid w:val="00B4000B"/>
    <w:rsid w:val="00B4314C"/>
    <w:rsid w:val="00B43C07"/>
    <w:rsid w:val="00B44685"/>
    <w:rsid w:val="00B45345"/>
    <w:rsid w:val="00B45CCE"/>
    <w:rsid w:val="00B46006"/>
    <w:rsid w:val="00B463E7"/>
    <w:rsid w:val="00B47537"/>
    <w:rsid w:val="00B476EC"/>
    <w:rsid w:val="00B47D5C"/>
    <w:rsid w:val="00B5019E"/>
    <w:rsid w:val="00B52D4D"/>
    <w:rsid w:val="00B53334"/>
    <w:rsid w:val="00B53EF2"/>
    <w:rsid w:val="00B558C5"/>
    <w:rsid w:val="00B55C4F"/>
    <w:rsid w:val="00B5721B"/>
    <w:rsid w:val="00B5798E"/>
    <w:rsid w:val="00B57A45"/>
    <w:rsid w:val="00B60211"/>
    <w:rsid w:val="00B61E59"/>
    <w:rsid w:val="00B629AC"/>
    <w:rsid w:val="00B62D2C"/>
    <w:rsid w:val="00B632F5"/>
    <w:rsid w:val="00B65B9F"/>
    <w:rsid w:val="00B65EA7"/>
    <w:rsid w:val="00B673C3"/>
    <w:rsid w:val="00B679D3"/>
    <w:rsid w:val="00B70B13"/>
    <w:rsid w:val="00B72B27"/>
    <w:rsid w:val="00B72B5D"/>
    <w:rsid w:val="00B734A1"/>
    <w:rsid w:val="00B7426C"/>
    <w:rsid w:val="00B75520"/>
    <w:rsid w:val="00B7656C"/>
    <w:rsid w:val="00B76AE9"/>
    <w:rsid w:val="00B77E8D"/>
    <w:rsid w:val="00B80715"/>
    <w:rsid w:val="00B816A7"/>
    <w:rsid w:val="00B81734"/>
    <w:rsid w:val="00B8204B"/>
    <w:rsid w:val="00B82952"/>
    <w:rsid w:val="00B8565F"/>
    <w:rsid w:val="00B857FF"/>
    <w:rsid w:val="00B86053"/>
    <w:rsid w:val="00B90550"/>
    <w:rsid w:val="00B913B0"/>
    <w:rsid w:val="00B91A2A"/>
    <w:rsid w:val="00B94EBF"/>
    <w:rsid w:val="00B9503E"/>
    <w:rsid w:val="00B96C7E"/>
    <w:rsid w:val="00B97C6E"/>
    <w:rsid w:val="00BA01F9"/>
    <w:rsid w:val="00BA1DA7"/>
    <w:rsid w:val="00BA2070"/>
    <w:rsid w:val="00BA2956"/>
    <w:rsid w:val="00BA33C7"/>
    <w:rsid w:val="00BA42E1"/>
    <w:rsid w:val="00BA4D52"/>
    <w:rsid w:val="00BA581A"/>
    <w:rsid w:val="00BA74BF"/>
    <w:rsid w:val="00BB0C1A"/>
    <w:rsid w:val="00BB127D"/>
    <w:rsid w:val="00BB20C9"/>
    <w:rsid w:val="00BB21A1"/>
    <w:rsid w:val="00BB318A"/>
    <w:rsid w:val="00BB52CF"/>
    <w:rsid w:val="00BB6B0C"/>
    <w:rsid w:val="00BB7FC1"/>
    <w:rsid w:val="00BC0361"/>
    <w:rsid w:val="00BC0EC7"/>
    <w:rsid w:val="00BC0F3C"/>
    <w:rsid w:val="00BC1DAF"/>
    <w:rsid w:val="00BC29DD"/>
    <w:rsid w:val="00BC3934"/>
    <w:rsid w:val="00BC41C2"/>
    <w:rsid w:val="00BC42A3"/>
    <w:rsid w:val="00BC4B7C"/>
    <w:rsid w:val="00BC50A9"/>
    <w:rsid w:val="00BC57F0"/>
    <w:rsid w:val="00BC58F4"/>
    <w:rsid w:val="00BC61C5"/>
    <w:rsid w:val="00BC7008"/>
    <w:rsid w:val="00BC7B7A"/>
    <w:rsid w:val="00BC7CD6"/>
    <w:rsid w:val="00BD0F55"/>
    <w:rsid w:val="00BD2AFF"/>
    <w:rsid w:val="00BD30BF"/>
    <w:rsid w:val="00BD40B0"/>
    <w:rsid w:val="00BD4373"/>
    <w:rsid w:val="00BD48D6"/>
    <w:rsid w:val="00BD4E4A"/>
    <w:rsid w:val="00BD5205"/>
    <w:rsid w:val="00BD71FA"/>
    <w:rsid w:val="00BE1CF0"/>
    <w:rsid w:val="00BE69DF"/>
    <w:rsid w:val="00BE7D46"/>
    <w:rsid w:val="00BF041B"/>
    <w:rsid w:val="00BF0C5C"/>
    <w:rsid w:val="00BF1407"/>
    <w:rsid w:val="00BF2280"/>
    <w:rsid w:val="00BF26E6"/>
    <w:rsid w:val="00BF3D5D"/>
    <w:rsid w:val="00BF544E"/>
    <w:rsid w:val="00BF63FE"/>
    <w:rsid w:val="00BF6992"/>
    <w:rsid w:val="00BF7171"/>
    <w:rsid w:val="00BF773E"/>
    <w:rsid w:val="00BF79C0"/>
    <w:rsid w:val="00C008FA"/>
    <w:rsid w:val="00C01B80"/>
    <w:rsid w:val="00C040BD"/>
    <w:rsid w:val="00C05B0A"/>
    <w:rsid w:val="00C05FCA"/>
    <w:rsid w:val="00C06903"/>
    <w:rsid w:val="00C077BC"/>
    <w:rsid w:val="00C11702"/>
    <w:rsid w:val="00C11C22"/>
    <w:rsid w:val="00C124A6"/>
    <w:rsid w:val="00C14E2B"/>
    <w:rsid w:val="00C160D5"/>
    <w:rsid w:val="00C17828"/>
    <w:rsid w:val="00C17EBB"/>
    <w:rsid w:val="00C2080E"/>
    <w:rsid w:val="00C20D7F"/>
    <w:rsid w:val="00C21F48"/>
    <w:rsid w:val="00C22549"/>
    <w:rsid w:val="00C24446"/>
    <w:rsid w:val="00C263BA"/>
    <w:rsid w:val="00C264DF"/>
    <w:rsid w:val="00C26A5D"/>
    <w:rsid w:val="00C27273"/>
    <w:rsid w:val="00C27F34"/>
    <w:rsid w:val="00C42692"/>
    <w:rsid w:val="00C427C3"/>
    <w:rsid w:val="00C42DCB"/>
    <w:rsid w:val="00C471E0"/>
    <w:rsid w:val="00C473C1"/>
    <w:rsid w:val="00C478B7"/>
    <w:rsid w:val="00C50E7D"/>
    <w:rsid w:val="00C52D55"/>
    <w:rsid w:val="00C53CE2"/>
    <w:rsid w:val="00C540F1"/>
    <w:rsid w:val="00C552A9"/>
    <w:rsid w:val="00C569D4"/>
    <w:rsid w:val="00C57212"/>
    <w:rsid w:val="00C614F2"/>
    <w:rsid w:val="00C6194C"/>
    <w:rsid w:val="00C636C8"/>
    <w:rsid w:val="00C63F28"/>
    <w:rsid w:val="00C6459A"/>
    <w:rsid w:val="00C64731"/>
    <w:rsid w:val="00C64787"/>
    <w:rsid w:val="00C64D59"/>
    <w:rsid w:val="00C64FF3"/>
    <w:rsid w:val="00C66583"/>
    <w:rsid w:val="00C66C75"/>
    <w:rsid w:val="00C6734A"/>
    <w:rsid w:val="00C71CB3"/>
    <w:rsid w:val="00C7316A"/>
    <w:rsid w:val="00C737E0"/>
    <w:rsid w:val="00C739E1"/>
    <w:rsid w:val="00C73C1A"/>
    <w:rsid w:val="00C75469"/>
    <w:rsid w:val="00C76220"/>
    <w:rsid w:val="00C77045"/>
    <w:rsid w:val="00C8292E"/>
    <w:rsid w:val="00C856F5"/>
    <w:rsid w:val="00C914CF"/>
    <w:rsid w:val="00C91BF8"/>
    <w:rsid w:val="00C93992"/>
    <w:rsid w:val="00C9528C"/>
    <w:rsid w:val="00C961D8"/>
    <w:rsid w:val="00C97432"/>
    <w:rsid w:val="00CA028E"/>
    <w:rsid w:val="00CA2222"/>
    <w:rsid w:val="00CA30A7"/>
    <w:rsid w:val="00CA38CF"/>
    <w:rsid w:val="00CA3963"/>
    <w:rsid w:val="00CA431C"/>
    <w:rsid w:val="00CA5403"/>
    <w:rsid w:val="00CA6657"/>
    <w:rsid w:val="00CA69F7"/>
    <w:rsid w:val="00CB16CB"/>
    <w:rsid w:val="00CB18D8"/>
    <w:rsid w:val="00CB273E"/>
    <w:rsid w:val="00CB2807"/>
    <w:rsid w:val="00CB309F"/>
    <w:rsid w:val="00CB489A"/>
    <w:rsid w:val="00CB54D8"/>
    <w:rsid w:val="00CB57B5"/>
    <w:rsid w:val="00CB5EB9"/>
    <w:rsid w:val="00CC2029"/>
    <w:rsid w:val="00CC2F3D"/>
    <w:rsid w:val="00CC4A9D"/>
    <w:rsid w:val="00CC4D1F"/>
    <w:rsid w:val="00CC5332"/>
    <w:rsid w:val="00CC5F23"/>
    <w:rsid w:val="00CC6378"/>
    <w:rsid w:val="00CC64D6"/>
    <w:rsid w:val="00CC6815"/>
    <w:rsid w:val="00CC7AED"/>
    <w:rsid w:val="00CD22EF"/>
    <w:rsid w:val="00CD2714"/>
    <w:rsid w:val="00CD37F7"/>
    <w:rsid w:val="00CD439C"/>
    <w:rsid w:val="00CD4B04"/>
    <w:rsid w:val="00CD5839"/>
    <w:rsid w:val="00CD71CB"/>
    <w:rsid w:val="00CD7CEF"/>
    <w:rsid w:val="00CE034D"/>
    <w:rsid w:val="00CE10FD"/>
    <w:rsid w:val="00CE1877"/>
    <w:rsid w:val="00CE2328"/>
    <w:rsid w:val="00CE2F0B"/>
    <w:rsid w:val="00CE4EEE"/>
    <w:rsid w:val="00CE6F7E"/>
    <w:rsid w:val="00CE7076"/>
    <w:rsid w:val="00CE7418"/>
    <w:rsid w:val="00CF1ECA"/>
    <w:rsid w:val="00CF3FB9"/>
    <w:rsid w:val="00CF567B"/>
    <w:rsid w:val="00CF5EDA"/>
    <w:rsid w:val="00CF63D3"/>
    <w:rsid w:val="00CF64AD"/>
    <w:rsid w:val="00CF77C1"/>
    <w:rsid w:val="00D005AA"/>
    <w:rsid w:val="00D00B2A"/>
    <w:rsid w:val="00D02076"/>
    <w:rsid w:val="00D0274A"/>
    <w:rsid w:val="00D04A95"/>
    <w:rsid w:val="00D04F21"/>
    <w:rsid w:val="00D05B6E"/>
    <w:rsid w:val="00D05F96"/>
    <w:rsid w:val="00D06194"/>
    <w:rsid w:val="00D06A91"/>
    <w:rsid w:val="00D072EE"/>
    <w:rsid w:val="00D1075A"/>
    <w:rsid w:val="00D11366"/>
    <w:rsid w:val="00D116E1"/>
    <w:rsid w:val="00D163F9"/>
    <w:rsid w:val="00D178C1"/>
    <w:rsid w:val="00D2026A"/>
    <w:rsid w:val="00D207B5"/>
    <w:rsid w:val="00D22438"/>
    <w:rsid w:val="00D22449"/>
    <w:rsid w:val="00D22A86"/>
    <w:rsid w:val="00D22B98"/>
    <w:rsid w:val="00D22DFA"/>
    <w:rsid w:val="00D23D93"/>
    <w:rsid w:val="00D25A85"/>
    <w:rsid w:val="00D26D33"/>
    <w:rsid w:val="00D2761F"/>
    <w:rsid w:val="00D27DAA"/>
    <w:rsid w:val="00D311D4"/>
    <w:rsid w:val="00D322C9"/>
    <w:rsid w:val="00D32B65"/>
    <w:rsid w:val="00D33E5C"/>
    <w:rsid w:val="00D34342"/>
    <w:rsid w:val="00D344BA"/>
    <w:rsid w:val="00D35033"/>
    <w:rsid w:val="00D4021C"/>
    <w:rsid w:val="00D40630"/>
    <w:rsid w:val="00D42ACF"/>
    <w:rsid w:val="00D443A3"/>
    <w:rsid w:val="00D45427"/>
    <w:rsid w:val="00D50F0A"/>
    <w:rsid w:val="00D51495"/>
    <w:rsid w:val="00D516C7"/>
    <w:rsid w:val="00D521A5"/>
    <w:rsid w:val="00D5383A"/>
    <w:rsid w:val="00D5443A"/>
    <w:rsid w:val="00D55ABA"/>
    <w:rsid w:val="00D577D2"/>
    <w:rsid w:val="00D60DCC"/>
    <w:rsid w:val="00D61082"/>
    <w:rsid w:val="00D61921"/>
    <w:rsid w:val="00D624B3"/>
    <w:rsid w:val="00D64461"/>
    <w:rsid w:val="00D6474F"/>
    <w:rsid w:val="00D66849"/>
    <w:rsid w:val="00D71FEC"/>
    <w:rsid w:val="00D72C9D"/>
    <w:rsid w:val="00D72E8F"/>
    <w:rsid w:val="00D73A22"/>
    <w:rsid w:val="00D77515"/>
    <w:rsid w:val="00D83E4B"/>
    <w:rsid w:val="00D841B9"/>
    <w:rsid w:val="00D842FC"/>
    <w:rsid w:val="00D84CA8"/>
    <w:rsid w:val="00D87579"/>
    <w:rsid w:val="00D8764C"/>
    <w:rsid w:val="00D8791A"/>
    <w:rsid w:val="00D919A0"/>
    <w:rsid w:val="00D91E7E"/>
    <w:rsid w:val="00D9211E"/>
    <w:rsid w:val="00D921DD"/>
    <w:rsid w:val="00D923A2"/>
    <w:rsid w:val="00D942BA"/>
    <w:rsid w:val="00D959FC"/>
    <w:rsid w:val="00D95E3B"/>
    <w:rsid w:val="00D96785"/>
    <w:rsid w:val="00D968B6"/>
    <w:rsid w:val="00D97AB3"/>
    <w:rsid w:val="00DA009E"/>
    <w:rsid w:val="00DA2400"/>
    <w:rsid w:val="00DA2A05"/>
    <w:rsid w:val="00DA3CB2"/>
    <w:rsid w:val="00DA3F57"/>
    <w:rsid w:val="00DA46E9"/>
    <w:rsid w:val="00DA49D7"/>
    <w:rsid w:val="00DA57DF"/>
    <w:rsid w:val="00DA73C9"/>
    <w:rsid w:val="00DB04AD"/>
    <w:rsid w:val="00DB09B2"/>
    <w:rsid w:val="00DB171F"/>
    <w:rsid w:val="00DB5960"/>
    <w:rsid w:val="00DB5D08"/>
    <w:rsid w:val="00DB5E01"/>
    <w:rsid w:val="00DB6B22"/>
    <w:rsid w:val="00DB6CCB"/>
    <w:rsid w:val="00DB776B"/>
    <w:rsid w:val="00DC46C7"/>
    <w:rsid w:val="00DC4B42"/>
    <w:rsid w:val="00DC6270"/>
    <w:rsid w:val="00DC74AE"/>
    <w:rsid w:val="00DD0680"/>
    <w:rsid w:val="00DD0894"/>
    <w:rsid w:val="00DD1289"/>
    <w:rsid w:val="00DD19EF"/>
    <w:rsid w:val="00DD47BD"/>
    <w:rsid w:val="00DD4AF2"/>
    <w:rsid w:val="00DD549A"/>
    <w:rsid w:val="00DD62F9"/>
    <w:rsid w:val="00DD76A0"/>
    <w:rsid w:val="00DE1339"/>
    <w:rsid w:val="00DE176D"/>
    <w:rsid w:val="00DE1C16"/>
    <w:rsid w:val="00DE3652"/>
    <w:rsid w:val="00DE4B1D"/>
    <w:rsid w:val="00DE5366"/>
    <w:rsid w:val="00DE672B"/>
    <w:rsid w:val="00DE6EAE"/>
    <w:rsid w:val="00DE76AB"/>
    <w:rsid w:val="00DF0B37"/>
    <w:rsid w:val="00DF24A6"/>
    <w:rsid w:val="00DF2C98"/>
    <w:rsid w:val="00DF3824"/>
    <w:rsid w:val="00DF39D6"/>
    <w:rsid w:val="00DF46A9"/>
    <w:rsid w:val="00DF4CBA"/>
    <w:rsid w:val="00DF7B76"/>
    <w:rsid w:val="00DF7EFA"/>
    <w:rsid w:val="00E006ED"/>
    <w:rsid w:val="00E04FF6"/>
    <w:rsid w:val="00E0692E"/>
    <w:rsid w:val="00E06A97"/>
    <w:rsid w:val="00E07221"/>
    <w:rsid w:val="00E07310"/>
    <w:rsid w:val="00E100DE"/>
    <w:rsid w:val="00E11BE3"/>
    <w:rsid w:val="00E1335A"/>
    <w:rsid w:val="00E15203"/>
    <w:rsid w:val="00E15327"/>
    <w:rsid w:val="00E163C1"/>
    <w:rsid w:val="00E16813"/>
    <w:rsid w:val="00E209EC"/>
    <w:rsid w:val="00E20B64"/>
    <w:rsid w:val="00E21262"/>
    <w:rsid w:val="00E2408F"/>
    <w:rsid w:val="00E24D02"/>
    <w:rsid w:val="00E25B3F"/>
    <w:rsid w:val="00E25E80"/>
    <w:rsid w:val="00E3001E"/>
    <w:rsid w:val="00E309B2"/>
    <w:rsid w:val="00E319DB"/>
    <w:rsid w:val="00E34743"/>
    <w:rsid w:val="00E353CC"/>
    <w:rsid w:val="00E366A0"/>
    <w:rsid w:val="00E40A35"/>
    <w:rsid w:val="00E42209"/>
    <w:rsid w:val="00E47D15"/>
    <w:rsid w:val="00E50770"/>
    <w:rsid w:val="00E508E8"/>
    <w:rsid w:val="00E51578"/>
    <w:rsid w:val="00E53177"/>
    <w:rsid w:val="00E53292"/>
    <w:rsid w:val="00E53B18"/>
    <w:rsid w:val="00E552F5"/>
    <w:rsid w:val="00E56179"/>
    <w:rsid w:val="00E574BE"/>
    <w:rsid w:val="00E5763E"/>
    <w:rsid w:val="00E6163A"/>
    <w:rsid w:val="00E62A54"/>
    <w:rsid w:val="00E63482"/>
    <w:rsid w:val="00E63C13"/>
    <w:rsid w:val="00E64774"/>
    <w:rsid w:val="00E64CFE"/>
    <w:rsid w:val="00E65BE5"/>
    <w:rsid w:val="00E65EEF"/>
    <w:rsid w:val="00E6612D"/>
    <w:rsid w:val="00E6719E"/>
    <w:rsid w:val="00E678D6"/>
    <w:rsid w:val="00E7139B"/>
    <w:rsid w:val="00E71D20"/>
    <w:rsid w:val="00E725CE"/>
    <w:rsid w:val="00E72E49"/>
    <w:rsid w:val="00E73109"/>
    <w:rsid w:val="00E73275"/>
    <w:rsid w:val="00E74E55"/>
    <w:rsid w:val="00E77389"/>
    <w:rsid w:val="00E77967"/>
    <w:rsid w:val="00E8007D"/>
    <w:rsid w:val="00E81A43"/>
    <w:rsid w:val="00E83F69"/>
    <w:rsid w:val="00E84EFB"/>
    <w:rsid w:val="00E861E6"/>
    <w:rsid w:val="00E93048"/>
    <w:rsid w:val="00E94DE8"/>
    <w:rsid w:val="00E94F2F"/>
    <w:rsid w:val="00E94FC8"/>
    <w:rsid w:val="00E95168"/>
    <w:rsid w:val="00E95D7F"/>
    <w:rsid w:val="00EA0751"/>
    <w:rsid w:val="00EA1CAC"/>
    <w:rsid w:val="00EA2E0F"/>
    <w:rsid w:val="00EA3809"/>
    <w:rsid w:val="00EA39F5"/>
    <w:rsid w:val="00EA4F35"/>
    <w:rsid w:val="00EA50D4"/>
    <w:rsid w:val="00EA52BD"/>
    <w:rsid w:val="00EA5ECC"/>
    <w:rsid w:val="00EB00FB"/>
    <w:rsid w:val="00EB02DF"/>
    <w:rsid w:val="00EB2466"/>
    <w:rsid w:val="00EB280E"/>
    <w:rsid w:val="00EB30E1"/>
    <w:rsid w:val="00EB328E"/>
    <w:rsid w:val="00EB45E1"/>
    <w:rsid w:val="00EB46A8"/>
    <w:rsid w:val="00EB4A02"/>
    <w:rsid w:val="00EB6065"/>
    <w:rsid w:val="00EB7769"/>
    <w:rsid w:val="00EB78DF"/>
    <w:rsid w:val="00EC0669"/>
    <w:rsid w:val="00EC069B"/>
    <w:rsid w:val="00EC0FDA"/>
    <w:rsid w:val="00EC1C0E"/>
    <w:rsid w:val="00EC2237"/>
    <w:rsid w:val="00EC4563"/>
    <w:rsid w:val="00EC4679"/>
    <w:rsid w:val="00EC48A2"/>
    <w:rsid w:val="00EC60DC"/>
    <w:rsid w:val="00EC658C"/>
    <w:rsid w:val="00EC7FB2"/>
    <w:rsid w:val="00ED0D4A"/>
    <w:rsid w:val="00ED230A"/>
    <w:rsid w:val="00ED3ACB"/>
    <w:rsid w:val="00ED72C1"/>
    <w:rsid w:val="00ED771B"/>
    <w:rsid w:val="00ED7E57"/>
    <w:rsid w:val="00EE2165"/>
    <w:rsid w:val="00EE22A9"/>
    <w:rsid w:val="00EE270B"/>
    <w:rsid w:val="00EE2890"/>
    <w:rsid w:val="00EE2C68"/>
    <w:rsid w:val="00EE3B27"/>
    <w:rsid w:val="00EE4EF0"/>
    <w:rsid w:val="00EE64FE"/>
    <w:rsid w:val="00EE659B"/>
    <w:rsid w:val="00EE66EB"/>
    <w:rsid w:val="00EE6C89"/>
    <w:rsid w:val="00EE7A40"/>
    <w:rsid w:val="00EF0A56"/>
    <w:rsid w:val="00EF112D"/>
    <w:rsid w:val="00EF2BCB"/>
    <w:rsid w:val="00EF3DA9"/>
    <w:rsid w:val="00EF6BC3"/>
    <w:rsid w:val="00EF7C3F"/>
    <w:rsid w:val="00F00931"/>
    <w:rsid w:val="00F01353"/>
    <w:rsid w:val="00F02896"/>
    <w:rsid w:val="00F03133"/>
    <w:rsid w:val="00F0532B"/>
    <w:rsid w:val="00F05821"/>
    <w:rsid w:val="00F06E84"/>
    <w:rsid w:val="00F073D7"/>
    <w:rsid w:val="00F1009D"/>
    <w:rsid w:val="00F10ECA"/>
    <w:rsid w:val="00F129C5"/>
    <w:rsid w:val="00F1369F"/>
    <w:rsid w:val="00F14700"/>
    <w:rsid w:val="00F14B65"/>
    <w:rsid w:val="00F15D85"/>
    <w:rsid w:val="00F16B62"/>
    <w:rsid w:val="00F17FBC"/>
    <w:rsid w:val="00F20DA4"/>
    <w:rsid w:val="00F21A59"/>
    <w:rsid w:val="00F22B8A"/>
    <w:rsid w:val="00F24027"/>
    <w:rsid w:val="00F25879"/>
    <w:rsid w:val="00F25DD9"/>
    <w:rsid w:val="00F26201"/>
    <w:rsid w:val="00F27720"/>
    <w:rsid w:val="00F27BAC"/>
    <w:rsid w:val="00F30E2E"/>
    <w:rsid w:val="00F310B9"/>
    <w:rsid w:val="00F324C8"/>
    <w:rsid w:val="00F333AF"/>
    <w:rsid w:val="00F33739"/>
    <w:rsid w:val="00F337F9"/>
    <w:rsid w:val="00F37638"/>
    <w:rsid w:val="00F4341D"/>
    <w:rsid w:val="00F44091"/>
    <w:rsid w:val="00F4463D"/>
    <w:rsid w:val="00F44F11"/>
    <w:rsid w:val="00F450D6"/>
    <w:rsid w:val="00F4522D"/>
    <w:rsid w:val="00F46B22"/>
    <w:rsid w:val="00F50C53"/>
    <w:rsid w:val="00F50D22"/>
    <w:rsid w:val="00F52405"/>
    <w:rsid w:val="00F52A28"/>
    <w:rsid w:val="00F54E13"/>
    <w:rsid w:val="00F555FF"/>
    <w:rsid w:val="00F565FD"/>
    <w:rsid w:val="00F604D4"/>
    <w:rsid w:val="00F60965"/>
    <w:rsid w:val="00F611C0"/>
    <w:rsid w:val="00F61D56"/>
    <w:rsid w:val="00F628D4"/>
    <w:rsid w:val="00F62E4D"/>
    <w:rsid w:val="00F62FB4"/>
    <w:rsid w:val="00F6412C"/>
    <w:rsid w:val="00F66926"/>
    <w:rsid w:val="00F67C9F"/>
    <w:rsid w:val="00F67F85"/>
    <w:rsid w:val="00F7129D"/>
    <w:rsid w:val="00F7235A"/>
    <w:rsid w:val="00F7465F"/>
    <w:rsid w:val="00F74A3A"/>
    <w:rsid w:val="00F754A6"/>
    <w:rsid w:val="00F82D8E"/>
    <w:rsid w:val="00F82EBD"/>
    <w:rsid w:val="00F83EFF"/>
    <w:rsid w:val="00F8511D"/>
    <w:rsid w:val="00F91F35"/>
    <w:rsid w:val="00F93CCC"/>
    <w:rsid w:val="00F94D17"/>
    <w:rsid w:val="00F955F3"/>
    <w:rsid w:val="00F9578A"/>
    <w:rsid w:val="00F959DB"/>
    <w:rsid w:val="00F971DA"/>
    <w:rsid w:val="00F97A33"/>
    <w:rsid w:val="00FA20E9"/>
    <w:rsid w:val="00FA2D11"/>
    <w:rsid w:val="00FA41B6"/>
    <w:rsid w:val="00FA4CB5"/>
    <w:rsid w:val="00FA4D80"/>
    <w:rsid w:val="00FA6948"/>
    <w:rsid w:val="00FB0B54"/>
    <w:rsid w:val="00FB0C77"/>
    <w:rsid w:val="00FB0D8C"/>
    <w:rsid w:val="00FB385E"/>
    <w:rsid w:val="00FB6B35"/>
    <w:rsid w:val="00FB7104"/>
    <w:rsid w:val="00FC0DC2"/>
    <w:rsid w:val="00FC2550"/>
    <w:rsid w:val="00FC2FE5"/>
    <w:rsid w:val="00FC32E5"/>
    <w:rsid w:val="00FC3D62"/>
    <w:rsid w:val="00FC44D0"/>
    <w:rsid w:val="00FC5D00"/>
    <w:rsid w:val="00FC645E"/>
    <w:rsid w:val="00FC65D0"/>
    <w:rsid w:val="00FC7071"/>
    <w:rsid w:val="00FC708D"/>
    <w:rsid w:val="00FD047F"/>
    <w:rsid w:val="00FD26B6"/>
    <w:rsid w:val="00FD2D2A"/>
    <w:rsid w:val="00FD4665"/>
    <w:rsid w:val="00FD4EF5"/>
    <w:rsid w:val="00FD65CB"/>
    <w:rsid w:val="00FD6768"/>
    <w:rsid w:val="00FD6F9E"/>
    <w:rsid w:val="00FD728B"/>
    <w:rsid w:val="00FD7934"/>
    <w:rsid w:val="00FE07D3"/>
    <w:rsid w:val="00FE16DE"/>
    <w:rsid w:val="00FE1734"/>
    <w:rsid w:val="00FE2636"/>
    <w:rsid w:val="00FE359B"/>
    <w:rsid w:val="00FE35EB"/>
    <w:rsid w:val="00FE742B"/>
    <w:rsid w:val="00FF07EE"/>
    <w:rsid w:val="00FF0812"/>
    <w:rsid w:val="00FF1156"/>
    <w:rsid w:val="00FF4A1E"/>
    <w:rsid w:val="00FF6300"/>
    <w:rsid w:val="00FF7C55"/>
    <w:rsid w:val="00FF7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header" w:locked="1" w:uiPriority="0"/>
    <w:lsdException w:name="footer" w:locked="1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uiPriority="0"/>
    <w:lsdException w:name="Subtitle" w:locked="1" w:semiHidden="0" w:uiPriority="0" w:unhideWhenUsed="0" w:qFormat="1"/>
    <w:lsdException w:name="Body Text 3" w:locked="1" w:uiPriority="0"/>
    <w:lsdException w:name="Hyperlink" w:locked="1"/>
    <w:lsdException w:name="FollowedHyperlink" w:locked="1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uiPriority="0"/>
    <w:lsdException w:name="No List" w:locked="1" w:uiPriority="0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55442F"/>
    <w:rPr>
      <w:sz w:val="24"/>
      <w:szCs w:val="24"/>
    </w:rPr>
  </w:style>
  <w:style w:type="paragraph" w:styleId="1">
    <w:name w:val="heading 1"/>
    <w:basedOn w:val="a0"/>
    <w:next w:val="a0"/>
    <w:link w:val="10"/>
    <w:uiPriority w:val="99"/>
    <w:qFormat/>
    <w:rsid w:val="0055442F"/>
    <w:pPr>
      <w:keepNext/>
      <w:suppressAutoHyphens/>
      <w:jc w:val="center"/>
      <w:outlineLvl w:val="0"/>
    </w:pPr>
    <w:rPr>
      <w:rFonts w:ascii="TimesET" w:hAnsi="TimesET"/>
      <w:sz w:val="28"/>
    </w:rPr>
  </w:style>
  <w:style w:type="paragraph" w:styleId="2">
    <w:name w:val="heading 2"/>
    <w:basedOn w:val="a0"/>
    <w:next w:val="a0"/>
    <w:link w:val="20"/>
    <w:uiPriority w:val="99"/>
    <w:qFormat/>
    <w:rsid w:val="0055442F"/>
    <w:pPr>
      <w:keepNext/>
      <w:outlineLvl w:val="1"/>
    </w:pPr>
    <w:rPr>
      <w:sz w:val="28"/>
    </w:rPr>
  </w:style>
  <w:style w:type="paragraph" w:styleId="3">
    <w:name w:val="heading 3"/>
    <w:basedOn w:val="a0"/>
    <w:next w:val="a0"/>
    <w:link w:val="30"/>
    <w:uiPriority w:val="99"/>
    <w:qFormat/>
    <w:rsid w:val="0055442F"/>
    <w:pPr>
      <w:keepNext/>
      <w:suppressAutoHyphens/>
      <w:jc w:val="center"/>
      <w:outlineLvl w:val="2"/>
    </w:pPr>
    <w:rPr>
      <w:rFonts w:ascii="TimesET" w:hAnsi="TimesET"/>
      <w:sz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9"/>
    <w:locked/>
    <w:rsid w:val="000B3C46"/>
    <w:rPr>
      <w:rFonts w:ascii="TimesET" w:hAnsi="TimesET" w:cs="Times New Roman"/>
      <w:sz w:val="24"/>
    </w:rPr>
  </w:style>
  <w:style w:type="character" w:customStyle="1" w:styleId="20">
    <w:name w:val="Заголовок 2 Знак"/>
    <w:basedOn w:val="a1"/>
    <w:link w:val="2"/>
    <w:uiPriority w:val="99"/>
    <w:locked/>
    <w:rsid w:val="000B3C46"/>
    <w:rPr>
      <w:rFonts w:cs="Times New Roman"/>
      <w:sz w:val="24"/>
    </w:rPr>
  </w:style>
  <w:style w:type="character" w:customStyle="1" w:styleId="30">
    <w:name w:val="Заголовок 3 Знак"/>
    <w:basedOn w:val="a1"/>
    <w:link w:val="3"/>
    <w:uiPriority w:val="99"/>
    <w:locked/>
    <w:rsid w:val="000B3C46"/>
    <w:rPr>
      <w:rFonts w:ascii="TimesET" w:hAnsi="TimesET" w:cs="Times New Roman"/>
      <w:sz w:val="24"/>
    </w:rPr>
  </w:style>
  <w:style w:type="paragraph" w:styleId="a4">
    <w:name w:val="caption"/>
    <w:basedOn w:val="a0"/>
    <w:next w:val="a0"/>
    <w:uiPriority w:val="99"/>
    <w:qFormat/>
    <w:rsid w:val="0055442F"/>
    <w:pPr>
      <w:jc w:val="both"/>
    </w:pPr>
    <w:rPr>
      <w:sz w:val="28"/>
    </w:rPr>
  </w:style>
  <w:style w:type="paragraph" w:styleId="a5">
    <w:name w:val="Title"/>
    <w:basedOn w:val="a0"/>
    <w:link w:val="a6"/>
    <w:uiPriority w:val="99"/>
    <w:qFormat/>
    <w:rsid w:val="0055442F"/>
    <w:pPr>
      <w:suppressAutoHyphens/>
      <w:jc w:val="center"/>
    </w:pPr>
    <w:rPr>
      <w:rFonts w:ascii="TimesET" w:hAnsi="TimesET"/>
      <w:sz w:val="32"/>
    </w:rPr>
  </w:style>
  <w:style w:type="character" w:customStyle="1" w:styleId="a6">
    <w:name w:val="Название Знак"/>
    <w:basedOn w:val="a1"/>
    <w:link w:val="a5"/>
    <w:uiPriority w:val="99"/>
    <w:locked/>
    <w:rsid w:val="0062643E"/>
    <w:rPr>
      <w:rFonts w:ascii="TimesET" w:hAnsi="TimesET" w:cs="Times New Roman"/>
      <w:sz w:val="24"/>
    </w:rPr>
  </w:style>
  <w:style w:type="paragraph" w:styleId="a7">
    <w:name w:val="header"/>
    <w:aliases w:val="I.L.T."/>
    <w:basedOn w:val="a0"/>
    <w:link w:val="a8"/>
    <w:uiPriority w:val="99"/>
    <w:rsid w:val="0055442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aliases w:val="I.L.T. Знак"/>
    <w:basedOn w:val="a1"/>
    <w:link w:val="a7"/>
    <w:uiPriority w:val="99"/>
    <w:locked/>
    <w:rsid w:val="00B7426C"/>
    <w:rPr>
      <w:rFonts w:cs="Times New Roman"/>
      <w:sz w:val="24"/>
    </w:rPr>
  </w:style>
  <w:style w:type="character" w:styleId="a9">
    <w:name w:val="page number"/>
    <w:basedOn w:val="a1"/>
    <w:uiPriority w:val="99"/>
    <w:rsid w:val="0055442F"/>
    <w:rPr>
      <w:rFonts w:cs="Times New Roman"/>
    </w:rPr>
  </w:style>
  <w:style w:type="paragraph" w:customStyle="1" w:styleId="--">
    <w:name w:val="- СТРАНИЦА -"/>
    <w:uiPriority w:val="99"/>
    <w:rsid w:val="0055442F"/>
    <w:rPr>
      <w:sz w:val="24"/>
      <w:szCs w:val="24"/>
    </w:rPr>
  </w:style>
  <w:style w:type="paragraph" w:styleId="aa">
    <w:name w:val="Body Text Indent"/>
    <w:basedOn w:val="a0"/>
    <w:link w:val="ab"/>
    <w:uiPriority w:val="99"/>
    <w:rsid w:val="0055442F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character" w:customStyle="1" w:styleId="ab">
    <w:name w:val="Основной текст с отступом Знак"/>
    <w:basedOn w:val="a1"/>
    <w:link w:val="aa"/>
    <w:uiPriority w:val="99"/>
    <w:locked/>
    <w:rsid w:val="000B3C46"/>
    <w:rPr>
      <w:rFonts w:cs="Times New Roman"/>
      <w:color w:val="000000"/>
      <w:sz w:val="28"/>
      <w:shd w:val="clear" w:color="auto" w:fill="FFFFFF"/>
    </w:rPr>
  </w:style>
  <w:style w:type="table" w:styleId="ac">
    <w:name w:val="Table Grid"/>
    <w:basedOn w:val="a2"/>
    <w:rsid w:val="00DF0B37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">
    <w:name w:val="Автозамена"/>
    <w:uiPriority w:val="99"/>
    <w:rsid w:val="00822006"/>
    <w:rPr>
      <w:sz w:val="24"/>
      <w:szCs w:val="24"/>
    </w:rPr>
  </w:style>
  <w:style w:type="paragraph" w:customStyle="1" w:styleId="ae">
    <w:name w:val="Знак"/>
    <w:basedOn w:val="a0"/>
    <w:uiPriority w:val="99"/>
    <w:rsid w:val="005F6F4D"/>
    <w:rPr>
      <w:rFonts w:ascii="Verdana" w:hAnsi="Verdana" w:cs="Verdana"/>
      <w:sz w:val="20"/>
      <w:szCs w:val="20"/>
      <w:lang w:val="en-US" w:eastAsia="en-US"/>
    </w:rPr>
  </w:style>
  <w:style w:type="character" w:customStyle="1" w:styleId="af">
    <w:name w:val="Цветовое выделение"/>
    <w:uiPriority w:val="99"/>
    <w:rsid w:val="003F29D4"/>
    <w:rPr>
      <w:b/>
      <w:color w:val="000080"/>
    </w:rPr>
  </w:style>
  <w:style w:type="character" w:customStyle="1" w:styleId="af0">
    <w:name w:val="Гипертекстовая ссылка"/>
    <w:uiPriority w:val="99"/>
    <w:rsid w:val="003F29D4"/>
    <w:rPr>
      <w:b/>
      <w:color w:val="008000"/>
    </w:rPr>
  </w:style>
  <w:style w:type="paragraph" w:customStyle="1" w:styleId="af1">
    <w:name w:val="Нормальный (таблица)"/>
    <w:basedOn w:val="a0"/>
    <w:next w:val="a0"/>
    <w:uiPriority w:val="99"/>
    <w:rsid w:val="003F29D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0"/>
    <w:next w:val="a0"/>
    <w:uiPriority w:val="99"/>
    <w:rsid w:val="003F29D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3">
    <w:name w:val="Hyperlink"/>
    <w:basedOn w:val="a1"/>
    <w:uiPriority w:val="99"/>
    <w:rsid w:val="003F29D4"/>
    <w:rPr>
      <w:rFonts w:cs="Times New Roman"/>
      <w:color w:val="0000FF"/>
      <w:u w:val="single"/>
    </w:rPr>
  </w:style>
  <w:style w:type="paragraph" w:styleId="af4">
    <w:name w:val="footer"/>
    <w:aliases w:val="Знак2"/>
    <w:basedOn w:val="a0"/>
    <w:link w:val="af5"/>
    <w:uiPriority w:val="99"/>
    <w:rsid w:val="00AB38F0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aliases w:val="Знак2 Знак"/>
    <w:basedOn w:val="a1"/>
    <w:link w:val="af4"/>
    <w:uiPriority w:val="99"/>
    <w:locked/>
    <w:rsid w:val="00AB38F0"/>
    <w:rPr>
      <w:rFonts w:cs="Times New Roman"/>
      <w:sz w:val="24"/>
    </w:rPr>
  </w:style>
  <w:style w:type="paragraph" w:styleId="af6">
    <w:name w:val="Balloon Text"/>
    <w:basedOn w:val="a0"/>
    <w:link w:val="af7"/>
    <w:uiPriority w:val="99"/>
    <w:rsid w:val="004D3A8D"/>
    <w:rPr>
      <w:rFonts w:ascii="Tahoma" w:hAnsi="Tahoma"/>
      <w:sz w:val="16"/>
      <w:szCs w:val="16"/>
    </w:rPr>
  </w:style>
  <w:style w:type="character" w:customStyle="1" w:styleId="af7">
    <w:name w:val="Текст выноски Знак"/>
    <w:basedOn w:val="a1"/>
    <w:link w:val="af6"/>
    <w:uiPriority w:val="99"/>
    <w:locked/>
    <w:rsid w:val="004D3A8D"/>
    <w:rPr>
      <w:rFonts w:ascii="Tahoma" w:hAnsi="Tahoma" w:cs="Times New Roman"/>
      <w:sz w:val="16"/>
    </w:rPr>
  </w:style>
  <w:style w:type="paragraph" w:customStyle="1" w:styleId="4">
    <w:name w:val="Знак4"/>
    <w:basedOn w:val="a0"/>
    <w:uiPriority w:val="99"/>
    <w:rsid w:val="000B3C46"/>
    <w:rPr>
      <w:rFonts w:ascii="Verdana" w:hAnsi="Verdana" w:cs="Verdana"/>
      <w:sz w:val="20"/>
      <w:szCs w:val="20"/>
      <w:lang w:val="en-US" w:eastAsia="en-US"/>
    </w:rPr>
  </w:style>
  <w:style w:type="paragraph" w:styleId="af8">
    <w:name w:val="Body Text"/>
    <w:basedOn w:val="a0"/>
    <w:link w:val="af9"/>
    <w:uiPriority w:val="99"/>
    <w:rsid w:val="000B3C46"/>
    <w:rPr>
      <w:sz w:val="28"/>
      <w:szCs w:val="28"/>
    </w:rPr>
  </w:style>
  <w:style w:type="character" w:customStyle="1" w:styleId="af9">
    <w:name w:val="Основной текст Знак"/>
    <w:basedOn w:val="a1"/>
    <w:link w:val="af8"/>
    <w:uiPriority w:val="99"/>
    <w:locked/>
    <w:rsid w:val="000B3C46"/>
    <w:rPr>
      <w:rFonts w:cs="Times New Roman"/>
      <w:sz w:val="28"/>
    </w:rPr>
  </w:style>
  <w:style w:type="paragraph" w:customStyle="1" w:styleId="afa">
    <w:name w:val="Знак Знак Знак Знак"/>
    <w:basedOn w:val="a0"/>
    <w:uiPriority w:val="99"/>
    <w:rsid w:val="000B3C4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31">
    <w:name w:val="Body Text 3"/>
    <w:basedOn w:val="a0"/>
    <w:link w:val="32"/>
    <w:uiPriority w:val="99"/>
    <w:rsid w:val="000B3C4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1"/>
    <w:link w:val="31"/>
    <w:uiPriority w:val="99"/>
    <w:locked/>
    <w:rsid w:val="000B3C46"/>
    <w:rPr>
      <w:rFonts w:cs="Times New Roman"/>
      <w:sz w:val="16"/>
    </w:rPr>
  </w:style>
  <w:style w:type="paragraph" w:customStyle="1" w:styleId="ConsPlusNonformat">
    <w:name w:val="ConsPlusNonformat"/>
    <w:uiPriority w:val="99"/>
    <w:rsid w:val="000B3C46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0B3C46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ConsPlusNormal">
    <w:name w:val="ConsPlusNormal"/>
    <w:link w:val="ConsPlusNormal0"/>
    <w:qFormat/>
    <w:rsid w:val="000B3C46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character" w:customStyle="1" w:styleId="apple-style-span">
    <w:name w:val="apple-style-span"/>
    <w:basedOn w:val="a1"/>
    <w:uiPriority w:val="99"/>
    <w:rsid w:val="000B3C46"/>
    <w:rPr>
      <w:rFonts w:cs="Times New Roman"/>
    </w:rPr>
  </w:style>
  <w:style w:type="paragraph" w:styleId="afb">
    <w:name w:val="No Spacing"/>
    <w:uiPriority w:val="99"/>
    <w:qFormat/>
    <w:rsid w:val="000B3C46"/>
    <w:rPr>
      <w:rFonts w:ascii="Calibri" w:hAnsi="Calibri" w:cs="Calibri"/>
      <w:lang w:eastAsia="en-US"/>
    </w:rPr>
  </w:style>
  <w:style w:type="paragraph" w:customStyle="1" w:styleId="CharChar1CharChar1CharChar">
    <w:name w:val="Char Char Знак Знак1 Char Char1 Знак Знак Char Char"/>
    <w:basedOn w:val="a0"/>
    <w:uiPriority w:val="99"/>
    <w:rsid w:val="000B3C46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1">
    <w:name w:val="Без интервала1"/>
    <w:uiPriority w:val="99"/>
    <w:rsid w:val="000B3C46"/>
    <w:rPr>
      <w:rFonts w:ascii="Calibri" w:hAnsi="Calibri" w:cs="Calibri"/>
      <w:lang w:eastAsia="en-US"/>
    </w:rPr>
  </w:style>
  <w:style w:type="paragraph" w:styleId="afc">
    <w:name w:val="Normal (Web)"/>
    <w:basedOn w:val="a0"/>
    <w:uiPriority w:val="99"/>
    <w:rsid w:val="000B3C46"/>
    <w:pPr>
      <w:spacing w:before="100" w:beforeAutospacing="1" w:after="100" w:afterAutospacing="1"/>
    </w:pPr>
  </w:style>
  <w:style w:type="character" w:customStyle="1" w:styleId="FontStyle43">
    <w:name w:val="Font Style43"/>
    <w:uiPriority w:val="99"/>
    <w:rsid w:val="000B3C46"/>
    <w:rPr>
      <w:rFonts w:ascii="Times New Roman" w:hAnsi="Times New Roman"/>
      <w:sz w:val="26"/>
    </w:rPr>
  </w:style>
  <w:style w:type="character" w:customStyle="1" w:styleId="apple-converted-space">
    <w:name w:val="apple-converted-space"/>
    <w:basedOn w:val="a1"/>
    <w:uiPriority w:val="99"/>
    <w:rsid w:val="000B3C46"/>
    <w:rPr>
      <w:rFonts w:cs="Times New Roman"/>
    </w:rPr>
  </w:style>
  <w:style w:type="paragraph" w:customStyle="1" w:styleId="12">
    <w:name w:val="Абзац списка1"/>
    <w:basedOn w:val="a0"/>
    <w:uiPriority w:val="99"/>
    <w:rsid w:val="000B3C46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13">
    <w:name w:val="Знак1"/>
    <w:basedOn w:val="a0"/>
    <w:uiPriority w:val="99"/>
    <w:rsid w:val="000B3C46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d">
    <w:name w:val="Таблицы (моноширинный)"/>
    <w:basedOn w:val="a0"/>
    <w:next w:val="a0"/>
    <w:uiPriority w:val="99"/>
    <w:rsid w:val="0062643E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">
    <w:name w:val="List Bullet"/>
    <w:basedOn w:val="a0"/>
    <w:autoRedefine/>
    <w:uiPriority w:val="99"/>
    <w:rsid w:val="0062643E"/>
    <w:pPr>
      <w:numPr>
        <w:numId w:val="5"/>
      </w:numPr>
      <w:spacing w:line="360" w:lineRule="auto"/>
      <w:ind w:left="0" w:firstLine="709"/>
      <w:jc w:val="both"/>
    </w:pPr>
  </w:style>
  <w:style w:type="character" w:customStyle="1" w:styleId="S">
    <w:name w:val="S_Маркированный Знак Знак"/>
    <w:link w:val="S0"/>
    <w:uiPriority w:val="99"/>
    <w:locked/>
    <w:rsid w:val="0062643E"/>
    <w:rPr>
      <w:sz w:val="24"/>
    </w:rPr>
  </w:style>
  <w:style w:type="paragraph" w:customStyle="1" w:styleId="S0">
    <w:name w:val="S_Маркированный"/>
    <w:basedOn w:val="a"/>
    <w:link w:val="S"/>
    <w:uiPriority w:val="99"/>
    <w:rsid w:val="0062643E"/>
    <w:pPr>
      <w:tabs>
        <w:tab w:val="num" w:pos="900"/>
      </w:tabs>
      <w:ind w:firstLine="720"/>
    </w:pPr>
    <w:rPr>
      <w:szCs w:val="20"/>
    </w:rPr>
  </w:style>
  <w:style w:type="paragraph" w:styleId="21">
    <w:name w:val="Body Text 2"/>
    <w:basedOn w:val="a0"/>
    <w:link w:val="22"/>
    <w:uiPriority w:val="99"/>
    <w:rsid w:val="0062643E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locked/>
    <w:rsid w:val="0062643E"/>
    <w:rPr>
      <w:rFonts w:cs="Times New Roman"/>
      <w:sz w:val="24"/>
    </w:rPr>
  </w:style>
  <w:style w:type="paragraph" w:styleId="23">
    <w:name w:val="Body Text Indent 2"/>
    <w:aliases w:val="Основной текст с отступом 2 Знак1,Знак1 Знак1,Основной текст с отступом 2 Знак Знак,Знак1 Знак Знак,Знак1 Знак,Знак11,Знак1 Знак Знак1"/>
    <w:basedOn w:val="a0"/>
    <w:link w:val="220"/>
    <w:uiPriority w:val="99"/>
    <w:rsid w:val="0062643E"/>
    <w:pPr>
      <w:spacing w:after="120" w:line="480" w:lineRule="auto"/>
      <w:ind w:left="283"/>
    </w:pPr>
    <w:rPr>
      <w:szCs w:val="20"/>
    </w:rPr>
  </w:style>
  <w:style w:type="character" w:customStyle="1" w:styleId="BodyTextIndent2Char">
    <w:name w:val="Body Text Indent 2 Char"/>
    <w:aliases w:val="Основной текст с отступом 2 Знак1 Char,Знак1 Знак1 Char,Основной текст с отступом 2 Знак Знак Char,Знак1 Знак Знак Char,Знак1 Знак Char,Знак11 Char,Знак1 Знак Знак1 Char"/>
    <w:basedOn w:val="a1"/>
    <w:uiPriority w:val="99"/>
    <w:semiHidden/>
    <w:locked/>
    <w:rPr>
      <w:rFonts w:cs="Times New Roman"/>
      <w:sz w:val="24"/>
      <w:szCs w:val="24"/>
    </w:rPr>
  </w:style>
  <w:style w:type="character" w:customStyle="1" w:styleId="24">
    <w:name w:val="Основной текст с отступом 2 Знак"/>
    <w:uiPriority w:val="99"/>
    <w:rsid w:val="0062643E"/>
    <w:rPr>
      <w:sz w:val="24"/>
    </w:rPr>
  </w:style>
  <w:style w:type="character" w:customStyle="1" w:styleId="220">
    <w:name w:val="Основной текст с отступом 2 Знак2"/>
    <w:aliases w:val="Основной текст с отступом 2 Знак1 Знак,Знак1 Знак1 Знак,Основной текст с отступом 2 Знак Знак Знак,Знак1 Знак Знак Знак,Знак1 Знак Знак2,Знак11 Знак,Знак1 Знак Знак1 Знак"/>
    <w:link w:val="23"/>
    <w:uiPriority w:val="99"/>
    <w:locked/>
    <w:rsid w:val="0062643E"/>
    <w:rPr>
      <w:sz w:val="24"/>
    </w:rPr>
  </w:style>
  <w:style w:type="paragraph" w:styleId="afe">
    <w:name w:val="List Paragraph"/>
    <w:aliases w:val="List Paragraph,Абзац с отступом,Маркированный,Абзац списка11,Bullet_IRAO,Мой Список,Проекты,111111"/>
    <w:basedOn w:val="a0"/>
    <w:link w:val="aff"/>
    <w:uiPriority w:val="34"/>
    <w:qFormat/>
    <w:rsid w:val="0062643E"/>
    <w:pPr>
      <w:ind w:left="720"/>
      <w:contextualSpacing/>
    </w:pPr>
  </w:style>
  <w:style w:type="character" w:customStyle="1" w:styleId="6">
    <w:name w:val="Знак Знак6"/>
    <w:uiPriority w:val="99"/>
    <w:locked/>
    <w:rsid w:val="0062643E"/>
    <w:rPr>
      <w:rFonts w:ascii="Arial" w:hAnsi="Arial"/>
      <w:b/>
      <w:sz w:val="26"/>
      <w:lang w:val="ru-RU" w:eastAsia="ru-RU"/>
    </w:rPr>
  </w:style>
  <w:style w:type="character" w:customStyle="1" w:styleId="FootnoteTextChar">
    <w:name w:val="Footnote Text Char"/>
    <w:aliases w:val="Знак3 Char"/>
    <w:uiPriority w:val="99"/>
    <w:locked/>
    <w:rsid w:val="0062643E"/>
  </w:style>
  <w:style w:type="paragraph" w:styleId="aff0">
    <w:name w:val="footnote text"/>
    <w:aliases w:val="Знак3"/>
    <w:basedOn w:val="a0"/>
    <w:link w:val="aff1"/>
    <w:uiPriority w:val="99"/>
    <w:rsid w:val="0062643E"/>
    <w:rPr>
      <w:sz w:val="20"/>
      <w:szCs w:val="20"/>
    </w:rPr>
  </w:style>
  <w:style w:type="character" w:customStyle="1" w:styleId="aff1">
    <w:name w:val="Текст сноски Знак"/>
    <w:aliases w:val="Знак3 Знак"/>
    <w:basedOn w:val="a1"/>
    <w:link w:val="aff0"/>
    <w:uiPriority w:val="99"/>
    <w:semiHidden/>
    <w:locked/>
    <w:rPr>
      <w:rFonts w:cs="Times New Roman"/>
      <w:sz w:val="20"/>
      <w:szCs w:val="20"/>
    </w:rPr>
  </w:style>
  <w:style w:type="character" w:customStyle="1" w:styleId="14">
    <w:name w:val="Текст сноски Знак1"/>
    <w:basedOn w:val="a1"/>
    <w:uiPriority w:val="99"/>
    <w:rsid w:val="0062643E"/>
    <w:rPr>
      <w:rFonts w:cs="Times New Roman"/>
    </w:rPr>
  </w:style>
  <w:style w:type="character" w:styleId="aff2">
    <w:name w:val="footnote reference"/>
    <w:basedOn w:val="a1"/>
    <w:uiPriority w:val="99"/>
    <w:rsid w:val="0062643E"/>
    <w:rPr>
      <w:rFonts w:cs="Times New Roman"/>
      <w:vertAlign w:val="superscript"/>
    </w:rPr>
  </w:style>
  <w:style w:type="paragraph" w:customStyle="1" w:styleId="ConsPlusCell">
    <w:name w:val="ConsPlusCell"/>
    <w:uiPriority w:val="99"/>
    <w:rsid w:val="0062643E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ConsCell">
    <w:name w:val="ConsCell"/>
    <w:uiPriority w:val="99"/>
    <w:rsid w:val="0062643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sz w:val="20"/>
      <w:szCs w:val="20"/>
    </w:rPr>
  </w:style>
  <w:style w:type="paragraph" w:styleId="aff3">
    <w:name w:val="Document Map"/>
    <w:basedOn w:val="a0"/>
    <w:link w:val="aff4"/>
    <w:uiPriority w:val="99"/>
    <w:rsid w:val="0062643E"/>
    <w:pPr>
      <w:widowControl w:val="0"/>
      <w:shd w:val="clear" w:color="auto" w:fill="000080"/>
      <w:autoSpaceDE w:val="0"/>
      <w:autoSpaceDN w:val="0"/>
      <w:adjustRightInd w:val="0"/>
      <w:ind w:firstLine="720"/>
      <w:jc w:val="both"/>
    </w:pPr>
    <w:rPr>
      <w:rFonts w:ascii="Tahoma" w:hAnsi="Tahoma"/>
      <w:sz w:val="20"/>
      <w:szCs w:val="20"/>
    </w:rPr>
  </w:style>
  <w:style w:type="character" w:customStyle="1" w:styleId="aff4">
    <w:name w:val="Схема документа Знак"/>
    <w:basedOn w:val="a1"/>
    <w:link w:val="aff3"/>
    <w:uiPriority w:val="99"/>
    <w:locked/>
    <w:rsid w:val="0062643E"/>
    <w:rPr>
      <w:rFonts w:ascii="Tahoma" w:hAnsi="Tahoma" w:cs="Times New Roman"/>
      <w:shd w:val="clear" w:color="auto" w:fill="000080"/>
    </w:rPr>
  </w:style>
  <w:style w:type="character" w:styleId="aff5">
    <w:name w:val="FollowedHyperlink"/>
    <w:basedOn w:val="a1"/>
    <w:uiPriority w:val="99"/>
    <w:rsid w:val="0062643E"/>
    <w:rPr>
      <w:rFonts w:cs="Times New Roman"/>
      <w:color w:val="800080"/>
      <w:u w:val="single"/>
    </w:rPr>
  </w:style>
  <w:style w:type="paragraph" w:customStyle="1" w:styleId="font5">
    <w:name w:val="font5"/>
    <w:basedOn w:val="a0"/>
    <w:uiPriority w:val="99"/>
    <w:rsid w:val="0062643E"/>
    <w:pPr>
      <w:spacing w:before="100" w:beforeAutospacing="1" w:after="100" w:afterAutospacing="1"/>
    </w:pPr>
    <w:rPr>
      <w:sz w:val="18"/>
      <w:szCs w:val="18"/>
    </w:rPr>
  </w:style>
  <w:style w:type="paragraph" w:customStyle="1" w:styleId="font6">
    <w:name w:val="font6"/>
    <w:basedOn w:val="a0"/>
    <w:uiPriority w:val="99"/>
    <w:rsid w:val="0062643E"/>
    <w:pP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font7">
    <w:name w:val="font7"/>
    <w:basedOn w:val="a0"/>
    <w:uiPriority w:val="99"/>
    <w:rsid w:val="0062643E"/>
    <w:pPr>
      <w:spacing w:before="100" w:beforeAutospacing="1" w:after="100" w:afterAutospacing="1"/>
    </w:pPr>
    <w:rPr>
      <w:sz w:val="20"/>
      <w:szCs w:val="20"/>
    </w:rPr>
  </w:style>
  <w:style w:type="paragraph" w:customStyle="1" w:styleId="font8">
    <w:name w:val="font8"/>
    <w:basedOn w:val="a0"/>
    <w:uiPriority w:val="99"/>
    <w:rsid w:val="0062643E"/>
    <w:pPr>
      <w:spacing w:before="100" w:beforeAutospacing="1" w:after="100" w:afterAutospacing="1"/>
    </w:pPr>
    <w:rPr>
      <w:b/>
      <w:bCs/>
      <w:sz w:val="18"/>
      <w:szCs w:val="18"/>
      <w:u w:val="single"/>
    </w:rPr>
  </w:style>
  <w:style w:type="paragraph" w:customStyle="1" w:styleId="font9">
    <w:name w:val="font9"/>
    <w:basedOn w:val="a0"/>
    <w:uiPriority w:val="99"/>
    <w:rsid w:val="0062643E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65">
    <w:name w:val="xl65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66">
    <w:name w:val="xl66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67">
    <w:name w:val="xl67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68">
    <w:name w:val="xl68"/>
    <w:basedOn w:val="a0"/>
    <w:uiPriority w:val="99"/>
    <w:rsid w:val="0062643E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9">
    <w:name w:val="xl69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0">
    <w:name w:val="xl70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1">
    <w:name w:val="xl71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2">
    <w:name w:val="xl7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3">
    <w:name w:val="xl73"/>
    <w:basedOn w:val="a0"/>
    <w:uiPriority w:val="99"/>
    <w:rsid w:val="0062643E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74">
    <w:name w:val="xl74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75">
    <w:name w:val="xl75"/>
    <w:basedOn w:val="a0"/>
    <w:uiPriority w:val="99"/>
    <w:rsid w:val="0062643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76">
    <w:name w:val="xl76"/>
    <w:basedOn w:val="a0"/>
    <w:uiPriority w:val="99"/>
    <w:rsid w:val="0062643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7">
    <w:name w:val="xl77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8">
    <w:name w:val="xl78"/>
    <w:basedOn w:val="a0"/>
    <w:uiPriority w:val="99"/>
    <w:rsid w:val="0062643E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9">
    <w:name w:val="xl79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1">
    <w:name w:val="xl81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3">
    <w:name w:val="xl8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4">
    <w:name w:val="xl84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5">
    <w:name w:val="xl85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6">
    <w:name w:val="xl86"/>
    <w:basedOn w:val="a0"/>
    <w:uiPriority w:val="99"/>
    <w:rsid w:val="0062643E"/>
    <w:pPr>
      <w:shd w:val="clear" w:color="000000" w:fill="F4F4F4"/>
      <w:spacing w:before="100" w:beforeAutospacing="1" w:after="100" w:afterAutospacing="1"/>
    </w:pPr>
  </w:style>
  <w:style w:type="paragraph" w:customStyle="1" w:styleId="xl87">
    <w:name w:val="xl87"/>
    <w:basedOn w:val="a0"/>
    <w:uiPriority w:val="99"/>
    <w:rsid w:val="0062643E"/>
    <w:pPr>
      <w:shd w:val="clear" w:color="000000" w:fill="F4F4F4"/>
      <w:spacing w:before="100" w:beforeAutospacing="1" w:after="100" w:afterAutospacing="1"/>
    </w:pPr>
    <w:rPr>
      <w:rFonts w:ascii="Arial" w:hAnsi="Arial" w:cs="Arial"/>
    </w:rPr>
  </w:style>
  <w:style w:type="paragraph" w:customStyle="1" w:styleId="xl88">
    <w:name w:val="xl88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9">
    <w:name w:val="xl89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90">
    <w:name w:val="xl90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91">
    <w:name w:val="xl91"/>
    <w:basedOn w:val="a0"/>
    <w:uiPriority w:val="99"/>
    <w:rsid w:val="0062643E"/>
    <w:pPr>
      <w:shd w:val="clear" w:color="000000" w:fill="F4F4F4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2">
    <w:name w:val="xl92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93">
    <w:name w:val="xl93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0"/>
    <w:uiPriority w:val="99"/>
    <w:rsid w:val="0062643E"/>
    <w:pPr>
      <w:pBdr>
        <w:top w:val="single" w:sz="8" w:space="0" w:color="auto"/>
        <w:left w:val="single" w:sz="8" w:space="0" w:color="auto"/>
      </w:pBdr>
      <w:shd w:val="clear" w:color="000000" w:fill="F4F4F4"/>
      <w:spacing w:before="100" w:beforeAutospacing="1" w:after="100" w:afterAutospacing="1"/>
    </w:pPr>
    <w:rPr>
      <w:rFonts w:ascii="Arial" w:hAnsi="Arial" w:cs="Arial"/>
    </w:rPr>
  </w:style>
  <w:style w:type="paragraph" w:customStyle="1" w:styleId="xl95">
    <w:name w:val="xl95"/>
    <w:basedOn w:val="a0"/>
    <w:uiPriority w:val="99"/>
    <w:rsid w:val="0062643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96">
    <w:name w:val="xl96"/>
    <w:basedOn w:val="a0"/>
    <w:uiPriority w:val="99"/>
    <w:rsid w:val="0062643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7">
    <w:name w:val="xl97"/>
    <w:basedOn w:val="a0"/>
    <w:uiPriority w:val="99"/>
    <w:rsid w:val="0062643E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8">
    <w:name w:val="xl98"/>
    <w:basedOn w:val="a0"/>
    <w:uiPriority w:val="99"/>
    <w:rsid w:val="0062643E"/>
    <w:pPr>
      <w:pBdr>
        <w:left w:val="single" w:sz="8" w:space="0" w:color="auto"/>
      </w:pBdr>
      <w:shd w:val="clear" w:color="000000" w:fill="F4F4F4"/>
      <w:spacing w:before="100" w:beforeAutospacing="1" w:after="100" w:afterAutospacing="1"/>
    </w:pPr>
    <w:rPr>
      <w:rFonts w:ascii="Arial" w:hAnsi="Arial" w:cs="Arial"/>
    </w:rPr>
  </w:style>
  <w:style w:type="paragraph" w:customStyle="1" w:styleId="xl99">
    <w:name w:val="xl99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0">
    <w:name w:val="xl100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1">
    <w:name w:val="xl101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02">
    <w:name w:val="xl10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3">
    <w:name w:val="xl10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4">
    <w:name w:val="xl104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7">
    <w:name w:val="xl107"/>
    <w:basedOn w:val="a0"/>
    <w:uiPriority w:val="99"/>
    <w:rsid w:val="0062643E"/>
    <w:pPr>
      <w:pBdr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8">
    <w:name w:val="xl108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9">
    <w:name w:val="xl109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0">
    <w:name w:val="xl110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1">
    <w:name w:val="xl111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2">
    <w:name w:val="xl11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4">
    <w:name w:val="xl114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5">
    <w:name w:val="xl115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6">
    <w:name w:val="xl116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7">
    <w:name w:val="xl117"/>
    <w:basedOn w:val="a0"/>
    <w:uiPriority w:val="99"/>
    <w:rsid w:val="0062643E"/>
    <w:pPr>
      <w:pBdr>
        <w:left w:val="single" w:sz="8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8">
    <w:name w:val="xl118"/>
    <w:basedOn w:val="a0"/>
    <w:uiPriority w:val="99"/>
    <w:rsid w:val="0062643E"/>
    <w:pPr>
      <w:pBdr>
        <w:left w:val="single" w:sz="8" w:space="0" w:color="auto"/>
        <w:bottom w:val="single" w:sz="8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9">
    <w:name w:val="xl119"/>
    <w:basedOn w:val="a0"/>
    <w:uiPriority w:val="99"/>
    <w:rsid w:val="0062643E"/>
    <w:pPr>
      <w:pBdr>
        <w:bottom w:val="single" w:sz="8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0">
    <w:name w:val="xl120"/>
    <w:basedOn w:val="a0"/>
    <w:uiPriority w:val="99"/>
    <w:rsid w:val="0062643E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1">
    <w:name w:val="xl121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2">
    <w:name w:val="xl122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3">
    <w:name w:val="xl123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4">
    <w:name w:val="xl124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5">
    <w:name w:val="xl125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7">
    <w:name w:val="xl127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8">
    <w:name w:val="xl128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5">
    <w:name w:val="xl135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6">
    <w:name w:val="xl136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7">
    <w:name w:val="xl137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38">
    <w:name w:val="xl138"/>
    <w:basedOn w:val="a0"/>
    <w:uiPriority w:val="99"/>
    <w:rsid w:val="0062643E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0"/>
    <w:uiPriority w:val="99"/>
    <w:rsid w:val="0062643E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0"/>
    <w:uiPriority w:val="99"/>
    <w:rsid w:val="0062643E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0"/>
    <w:uiPriority w:val="99"/>
    <w:rsid w:val="0062643E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0"/>
    <w:uiPriority w:val="99"/>
    <w:rsid w:val="0062643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0"/>
    <w:uiPriority w:val="99"/>
    <w:rsid w:val="0062643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4">
    <w:name w:val="xl144"/>
    <w:basedOn w:val="a0"/>
    <w:uiPriority w:val="99"/>
    <w:rsid w:val="0062643E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0"/>
    <w:uiPriority w:val="99"/>
    <w:rsid w:val="0062643E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0"/>
    <w:uiPriority w:val="99"/>
    <w:rsid w:val="0062643E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7">
    <w:name w:val="xl147"/>
    <w:basedOn w:val="a0"/>
    <w:uiPriority w:val="99"/>
    <w:rsid w:val="0062643E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8">
    <w:name w:val="xl148"/>
    <w:basedOn w:val="a0"/>
    <w:uiPriority w:val="99"/>
    <w:rsid w:val="0062643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9">
    <w:name w:val="xl149"/>
    <w:basedOn w:val="a0"/>
    <w:uiPriority w:val="99"/>
    <w:rsid w:val="0062643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0">
    <w:name w:val="xl150"/>
    <w:basedOn w:val="a0"/>
    <w:uiPriority w:val="99"/>
    <w:rsid w:val="0062643E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1">
    <w:name w:val="xl151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0"/>
    <w:uiPriority w:val="99"/>
    <w:rsid w:val="0062643E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6">
    <w:name w:val="xl156"/>
    <w:basedOn w:val="a0"/>
    <w:uiPriority w:val="99"/>
    <w:rsid w:val="0062643E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7">
    <w:name w:val="xl157"/>
    <w:basedOn w:val="a0"/>
    <w:uiPriority w:val="99"/>
    <w:rsid w:val="0062643E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8">
    <w:name w:val="xl158"/>
    <w:basedOn w:val="a0"/>
    <w:uiPriority w:val="99"/>
    <w:rsid w:val="0062643E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9">
    <w:name w:val="xl159"/>
    <w:basedOn w:val="a0"/>
    <w:uiPriority w:val="99"/>
    <w:rsid w:val="0062643E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0">
    <w:name w:val="xl160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1">
    <w:name w:val="xl161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2">
    <w:name w:val="xl162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3">
    <w:name w:val="xl16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4">
    <w:name w:val="xl164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5">
    <w:name w:val="xl165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6">
    <w:name w:val="xl166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character" w:customStyle="1" w:styleId="TimesNewRoman12">
    <w:name w:val="Стиль Times New Roman 12 пт зачеркнутый"/>
    <w:uiPriority w:val="99"/>
    <w:rsid w:val="0062643E"/>
    <w:rPr>
      <w:rFonts w:ascii="Times New Roman" w:hAnsi="Times New Roman"/>
      <w:sz w:val="24"/>
    </w:rPr>
  </w:style>
  <w:style w:type="character" w:styleId="aff6">
    <w:name w:val="Emphasis"/>
    <w:basedOn w:val="a1"/>
    <w:uiPriority w:val="99"/>
    <w:qFormat/>
    <w:rsid w:val="0062643E"/>
    <w:rPr>
      <w:rFonts w:cs="Times New Roman"/>
      <w:i/>
    </w:rPr>
  </w:style>
  <w:style w:type="paragraph" w:customStyle="1" w:styleId="font10">
    <w:name w:val="font10"/>
    <w:basedOn w:val="a0"/>
    <w:uiPriority w:val="99"/>
    <w:rsid w:val="0062643E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font11">
    <w:name w:val="font11"/>
    <w:basedOn w:val="a0"/>
    <w:uiPriority w:val="99"/>
    <w:rsid w:val="0062643E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2">
    <w:name w:val="font12"/>
    <w:basedOn w:val="a0"/>
    <w:uiPriority w:val="99"/>
    <w:rsid w:val="0062643E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3">
    <w:name w:val="font13"/>
    <w:basedOn w:val="a0"/>
    <w:uiPriority w:val="99"/>
    <w:rsid w:val="0062643E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67">
    <w:name w:val="xl167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8">
    <w:name w:val="xl168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9">
    <w:name w:val="xl169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0">
    <w:name w:val="xl170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1">
    <w:name w:val="xl171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73">
    <w:name w:val="xl17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4">
    <w:name w:val="xl174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5">
    <w:name w:val="xl175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6">
    <w:name w:val="xl176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7">
    <w:name w:val="xl177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8">
    <w:name w:val="xl178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9">
    <w:name w:val="xl179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80">
    <w:name w:val="xl180"/>
    <w:basedOn w:val="a0"/>
    <w:uiPriority w:val="99"/>
    <w:rsid w:val="0062643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0"/>
    <w:uiPriority w:val="99"/>
    <w:rsid w:val="0062643E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0"/>
    <w:uiPriority w:val="99"/>
    <w:rsid w:val="0062643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0"/>
    <w:uiPriority w:val="99"/>
    <w:rsid w:val="0062643E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0"/>
    <w:uiPriority w:val="99"/>
    <w:rsid w:val="0062643E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5">
    <w:name w:val="xl185"/>
    <w:basedOn w:val="a0"/>
    <w:uiPriority w:val="99"/>
    <w:rsid w:val="0062643E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6">
    <w:name w:val="xl186"/>
    <w:basedOn w:val="a0"/>
    <w:uiPriority w:val="99"/>
    <w:rsid w:val="0062643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0"/>
    <w:uiPriority w:val="99"/>
    <w:rsid w:val="0062643E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8">
    <w:name w:val="xl188"/>
    <w:basedOn w:val="a0"/>
    <w:uiPriority w:val="99"/>
    <w:rsid w:val="0062643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9">
    <w:name w:val="xl189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0">
    <w:name w:val="xl190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1">
    <w:name w:val="xl191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2">
    <w:name w:val="xl19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193">
    <w:name w:val="xl19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94">
    <w:name w:val="xl194"/>
    <w:basedOn w:val="a0"/>
    <w:uiPriority w:val="99"/>
    <w:rsid w:val="0062643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5">
    <w:name w:val="xl195"/>
    <w:basedOn w:val="a0"/>
    <w:uiPriority w:val="99"/>
    <w:rsid w:val="0062643E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0"/>
    <w:uiPriority w:val="99"/>
    <w:rsid w:val="0062643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0"/>
    <w:uiPriority w:val="99"/>
    <w:rsid w:val="0062643E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8">
    <w:name w:val="xl198"/>
    <w:basedOn w:val="a0"/>
    <w:uiPriority w:val="99"/>
    <w:rsid w:val="0062643E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9">
    <w:name w:val="xl199"/>
    <w:basedOn w:val="a0"/>
    <w:uiPriority w:val="99"/>
    <w:rsid w:val="0062643E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0">
    <w:name w:val="xl200"/>
    <w:basedOn w:val="a0"/>
    <w:uiPriority w:val="99"/>
    <w:rsid w:val="0062643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1">
    <w:name w:val="xl201"/>
    <w:basedOn w:val="a0"/>
    <w:uiPriority w:val="99"/>
    <w:rsid w:val="0062643E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2">
    <w:name w:val="xl202"/>
    <w:basedOn w:val="a0"/>
    <w:uiPriority w:val="99"/>
    <w:rsid w:val="0062643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4">
    <w:name w:val="xl204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5">
    <w:name w:val="xl205"/>
    <w:basedOn w:val="a0"/>
    <w:uiPriority w:val="99"/>
    <w:rsid w:val="0062643E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06">
    <w:name w:val="xl206"/>
    <w:basedOn w:val="a0"/>
    <w:uiPriority w:val="99"/>
    <w:rsid w:val="0062643E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7">
    <w:name w:val="xl207"/>
    <w:basedOn w:val="a0"/>
    <w:uiPriority w:val="99"/>
    <w:rsid w:val="0062643E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8">
    <w:name w:val="xl208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09">
    <w:name w:val="xl209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0">
    <w:name w:val="xl210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1">
    <w:name w:val="xl211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12">
    <w:name w:val="xl212"/>
    <w:basedOn w:val="a0"/>
    <w:uiPriority w:val="99"/>
    <w:rsid w:val="0062643E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3">
    <w:name w:val="xl213"/>
    <w:basedOn w:val="a0"/>
    <w:uiPriority w:val="99"/>
    <w:rsid w:val="0062643E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4">
    <w:name w:val="xl214"/>
    <w:basedOn w:val="a0"/>
    <w:uiPriority w:val="99"/>
    <w:rsid w:val="0062643E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5">
    <w:name w:val="xl215"/>
    <w:basedOn w:val="a0"/>
    <w:uiPriority w:val="99"/>
    <w:rsid w:val="0062643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6">
    <w:name w:val="xl216"/>
    <w:basedOn w:val="a0"/>
    <w:uiPriority w:val="99"/>
    <w:rsid w:val="0062643E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7">
    <w:name w:val="xl217"/>
    <w:basedOn w:val="a0"/>
    <w:uiPriority w:val="99"/>
    <w:rsid w:val="0062643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8">
    <w:name w:val="xl218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19">
    <w:name w:val="xl219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0">
    <w:name w:val="xl220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1">
    <w:name w:val="xl221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2">
    <w:name w:val="xl222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3">
    <w:name w:val="xl223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4">
    <w:name w:val="xl224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5">
    <w:name w:val="xl225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6">
    <w:name w:val="xl226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27">
    <w:name w:val="xl227"/>
    <w:basedOn w:val="a0"/>
    <w:uiPriority w:val="99"/>
    <w:rsid w:val="0062643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8">
    <w:name w:val="xl228"/>
    <w:basedOn w:val="a0"/>
    <w:uiPriority w:val="99"/>
    <w:rsid w:val="0062643E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9">
    <w:name w:val="xl229"/>
    <w:basedOn w:val="a0"/>
    <w:uiPriority w:val="99"/>
    <w:rsid w:val="0062643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0">
    <w:name w:val="xl230"/>
    <w:basedOn w:val="a0"/>
    <w:uiPriority w:val="99"/>
    <w:rsid w:val="0062643E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1">
    <w:name w:val="xl231"/>
    <w:basedOn w:val="a0"/>
    <w:uiPriority w:val="99"/>
    <w:rsid w:val="0062643E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2">
    <w:name w:val="xl232"/>
    <w:basedOn w:val="a0"/>
    <w:uiPriority w:val="99"/>
    <w:rsid w:val="0062643E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3">
    <w:name w:val="xl233"/>
    <w:basedOn w:val="a0"/>
    <w:uiPriority w:val="99"/>
    <w:rsid w:val="0062643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0"/>
    <w:uiPriority w:val="99"/>
    <w:rsid w:val="0062643E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5">
    <w:name w:val="xl235"/>
    <w:basedOn w:val="a0"/>
    <w:uiPriority w:val="99"/>
    <w:rsid w:val="0062643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6">
    <w:name w:val="xl236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7">
    <w:name w:val="xl237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38">
    <w:name w:val="xl238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39">
    <w:name w:val="xl239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0">
    <w:name w:val="xl240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1">
    <w:name w:val="xl241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2">
    <w:name w:val="xl24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3">
    <w:name w:val="xl243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4">
    <w:name w:val="xl244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5">
    <w:name w:val="xl245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6">
    <w:name w:val="xl246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7">
    <w:name w:val="xl247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8">
    <w:name w:val="xl248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9">
    <w:name w:val="xl249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0">
    <w:name w:val="xl250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1">
    <w:name w:val="xl251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2">
    <w:name w:val="xl25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3">
    <w:name w:val="xl25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4">
    <w:name w:val="xl254"/>
    <w:basedOn w:val="a0"/>
    <w:uiPriority w:val="99"/>
    <w:rsid w:val="0062643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5">
    <w:name w:val="xl255"/>
    <w:basedOn w:val="a0"/>
    <w:uiPriority w:val="99"/>
    <w:rsid w:val="0062643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6">
    <w:name w:val="xl256"/>
    <w:basedOn w:val="a0"/>
    <w:uiPriority w:val="99"/>
    <w:rsid w:val="0062643E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7">
    <w:name w:val="xl257"/>
    <w:basedOn w:val="a0"/>
    <w:uiPriority w:val="99"/>
    <w:rsid w:val="0062643E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8">
    <w:name w:val="xl258"/>
    <w:basedOn w:val="a0"/>
    <w:uiPriority w:val="99"/>
    <w:rsid w:val="0062643E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9">
    <w:name w:val="xl259"/>
    <w:basedOn w:val="a0"/>
    <w:uiPriority w:val="99"/>
    <w:rsid w:val="0062643E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0">
    <w:name w:val="xl260"/>
    <w:basedOn w:val="a0"/>
    <w:uiPriority w:val="99"/>
    <w:rsid w:val="0062643E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1">
    <w:name w:val="xl261"/>
    <w:basedOn w:val="a0"/>
    <w:uiPriority w:val="99"/>
    <w:rsid w:val="0062643E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2">
    <w:name w:val="xl26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63">
    <w:name w:val="xl26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4">
    <w:name w:val="xl264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5">
    <w:name w:val="xl265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6">
    <w:name w:val="xl266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67">
    <w:name w:val="xl267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8">
    <w:name w:val="xl268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69">
    <w:name w:val="xl269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70">
    <w:name w:val="xl270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71">
    <w:name w:val="xl271"/>
    <w:basedOn w:val="a0"/>
    <w:uiPriority w:val="99"/>
    <w:rsid w:val="0062643E"/>
    <w:pPr>
      <w:pBdr>
        <w:top w:val="single" w:sz="4" w:space="0" w:color="auto"/>
        <w:lef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2">
    <w:name w:val="xl27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273">
    <w:name w:val="xl27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74">
    <w:name w:val="xl274"/>
    <w:basedOn w:val="a0"/>
    <w:uiPriority w:val="99"/>
    <w:rsid w:val="0062643E"/>
    <w:pPr>
      <w:shd w:val="clear" w:color="000000" w:fill="FCD5B4"/>
      <w:spacing w:before="100" w:beforeAutospacing="1" w:after="100" w:afterAutospacing="1"/>
    </w:pPr>
    <w:rPr>
      <w:rFonts w:ascii="Arial" w:hAnsi="Arial" w:cs="Arial"/>
    </w:rPr>
  </w:style>
  <w:style w:type="paragraph" w:customStyle="1" w:styleId="xl275">
    <w:name w:val="xl275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276">
    <w:name w:val="xl276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7">
    <w:name w:val="xl277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78">
    <w:name w:val="xl278"/>
    <w:basedOn w:val="a0"/>
    <w:uiPriority w:val="99"/>
    <w:rsid w:val="0062643E"/>
    <w:pP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paragraph" w:styleId="aff7">
    <w:name w:val="Plain Text"/>
    <w:basedOn w:val="a0"/>
    <w:link w:val="aff8"/>
    <w:uiPriority w:val="99"/>
    <w:rsid w:val="00543657"/>
    <w:rPr>
      <w:rFonts w:ascii="Courier New" w:hAnsi="Courier New"/>
      <w:sz w:val="20"/>
      <w:szCs w:val="20"/>
    </w:rPr>
  </w:style>
  <w:style w:type="character" w:customStyle="1" w:styleId="aff8">
    <w:name w:val="Текст Знак"/>
    <w:basedOn w:val="a1"/>
    <w:link w:val="aff7"/>
    <w:uiPriority w:val="99"/>
    <w:locked/>
    <w:rsid w:val="00543657"/>
    <w:rPr>
      <w:rFonts w:ascii="Courier New" w:hAnsi="Courier New" w:cs="Times New Roman"/>
    </w:rPr>
  </w:style>
  <w:style w:type="paragraph" w:styleId="aff9">
    <w:name w:val="Subtitle"/>
    <w:basedOn w:val="a0"/>
    <w:next w:val="a0"/>
    <w:link w:val="affa"/>
    <w:uiPriority w:val="99"/>
    <w:qFormat/>
    <w:rsid w:val="000416A2"/>
    <w:pPr>
      <w:spacing w:after="60"/>
      <w:jc w:val="center"/>
      <w:outlineLvl w:val="1"/>
    </w:pPr>
    <w:rPr>
      <w:rFonts w:ascii="Cambria" w:hAnsi="Cambria"/>
    </w:rPr>
  </w:style>
  <w:style w:type="character" w:customStyle="1" w:styleId="affa">
    <w:name w:val="Подзаголовок Знак"/>
    <w:basedOn w:val="a1"/>
    <w:link w:val="aff9"/>
    <w:uiPriority w:val="99"/>
    <w:locked/>
    <w:rsid w:val="000416A2"/>
    <w:rPr>
      <w:rFonts w:ascii="Cambria" w:hAnsi="Cambria" w:cs="Times New Roman"/>
      <w:sz w:val="24"/>
    </w:rPr>
  </w:style>
  <w:style w:type="character" w:styleId="affb">
    <w:name w:val="Subtle Reference"/>
    <w:basedOn w:val="a1"/>
    <w:uiPriority w:val="99"/>
    <w:qFormat/>
    <w:rsid w:val="000416A2"/>
    <w:rPr>
      <w:rFonts w:cs="Times New Roman"/>
      <w:smallCaps/>
      <w:color w:val="C0504D"/>
      <w:u w:val="single"/>
    </w:rPr>
  </w:style>
  <w:style w:type="paragraph" w:customStyle="1" w:styleId="Title">
    <w:name w:val="Title!Название НПА"/>
    <w:basedOn w:val="a0"/>
    <w:uiPriority w:val="99"/>
    <w:rsid w:val="00682315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xl64">
    <w:name w:val="xl64"/>
    <w:basedOn w:val="a0"/>
    <w:uiPriority w:val="99"/>
    <w:rsid w:val="00BC61C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16"/>
      <w:szCs w:val="16"/>
    </w:rPr>
  </w:style>
  <w:style w:type="character" w:customStyle="1" w:styleId="ConsPlusNormal0">
    <w:name w:val="ConsPlusNormal Знак"/>
    <w:link w:val="ConsPlusNormal"/>
    <w:locked/>
    <w:rsid w:val="005861AC"/>
    <w:rPr>
      <w:rFonts w:ascii="Arial" w:hAnsi="Arial" w:cs="Arial"/>
      <w:sz w:val="20"/>
      <w:szCs w:val="20"/>
    </w:rPr>
  </w:style>
  <w:style w:type="paragraph" w:customStyle="1" w:styleId="Default">
    <w:name w:val="Default"/>
    <w:rsid w:val="005861AC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customStyle="1" w:styleId="15">
    <w:name w:val="Сетка таблицы1"/>
    <w:basedOn w:val="a2"/>
    <w:uiPriority w:val="59"/>
    <w:rsid w:val="005861AC"/>
    <w:rPr>
      <w:rFonts w:ascii="Calibri" w:hAnsi="Calibri"/>
      <w:sz w:val="20"/>
      <w:szCs w:val="20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c">
    <w:name w:val="Информация об изменениях"/>
    <w:basedOn w:val="a0"/>
    <w:next w:val="a0"/>
    <w:uiPriority w:val="99"/>
    <w:rsid w:val="00712743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affd">
    <w:name w:val="Подзаголовок для информации об изменениях"/>
    <w:basedOn w:val="a0"/>
    <w:next w:val="a0"/>
    <w:uiPriority w:val="99"/>
    <w:rsid w:val="00712743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paragraph" w:customStyle="1" w:styleId="s16">
    <w:name w:val="s_16"/>
    <w:basedOn w:val="a0"/>
    <w:rsid w:val="00087D85"/>
    <w:pPr>
      <w:spacing w:before="100" w:beforeAutospacing="1" w:after="100" w:afterAutospacing="1"/>
    </w:pPr>
  </w:style>
  <w:style w:type="character" w:customStyle="1" w:styleId="aff">
    <w:name w:val="Абзац списка Знак"/>
    <w:aliases w:val="List Paragraph Знак,Абзац с отступом Знак,Маркированный Знак,Абзац списка11 Знак,Bullet_IRAO Знак,Мой Список Знак,Проекты Знак,111111 Знак"/>
    <w:link w:val="afe"/>
    <w:uiPriority w:val="34"/>
    <w:rsid w:val="00870BE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header" w:locked="1" w:uiPriority="0"/>
    <w:lsdException w:name="footer" w:locked="1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uiPriority="0"/>
    <w:lsdException w:name="Subtitle" w:locked="1" w:semiHidden="0" w:uiPriority="0" w:unhideWhenUsed="0" w:qFormat="1"/>
    <w:lsdException w:name="Body Text 3" w:locked="1" w:uiPriority="0"/>
    <w:lsdException w:name="Hyperlink" w:locked="1"/>
    <w:lsdException w:name="FollowedHyperlink" w:locked="1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uiPriority="0"/>
    <w:lsdException w:name="No List" w:locked="1" w:uiPriority="0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55442F"/>
    <w:rPr>
      <w:sz w:val="24"/>
      <w:szCs w:val="24"/>
    </w:rPr>
  </w:style>
  <w:style w:type="paragraph" w:styleId="1">
    <w:name w:val="heading 1"/>
    <w:basedOn w:val="a0"/>
    <w:next w:val="a0"/>
    <w:link w:val="10"/>
    <w:uiPriority w:val="99"/>
    <w:qFormat/>
    <w:rsid w:val="0055442F"/>
    <w:pPr>
      <w:keepNext/>
      <w:suppressAutoHyphens/>
      <w:jc w:val="center"/>
      <w:outlineLvl w:val="0"/>
    </w:pPr>
    <w:rPr>
      <w:rFonts w:ascii="TimesET" w:hAnsi="TimesET"/>
      <w:sz w:val="28"/>
    </w:rPr>
  </w:style>
  <w:style w:type="paragraph" w:styleId="2">
    <w:name w:val="heading 2"/>
    <w:basedOn w:val="a0"/>
    <w:next w:val="a0"/>
    <w:link w:val="20"/>
    <w:uiPriority w:val="99"/>
    <w:qFormat/>
    <w:rsid w:val="0055442F"/>
    <w:pPr>
      <w:keepNext/>
      <w:outlineLvl w:val="1"/>
    </w:pPr>
    <w:rPr>
      <w:sz w:val="28"/>
    </w:rPr>
  </w:style>
  <w:style w:type="paragraph" w:styleId="3">
    <w:name w:val="heading 3"/>
    <w:basedOn w:val="a0"/>
    <w:next w:val="a0"/>
    <w:link w:val="30"/>
    <w:uiPriority w:val="99"/>
    <w:qFormat/>
    <w:rsid w:val="0055442F"/>
    <w:pPr>
      <w:keepNext/>
      <w:suppressAutoHyphens/>
      <w:jc w:val="center"/>
      <w:outlineLvl w:val="2"/>
    </w:pPr>
    <w:rPr>
      <w:rFonts w:ascii="TimesET" w:hAnsi="TimesET"/>
      <w:sz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9"/>
    <w:locked/>
    <w:rsid w:val="000B3C46"/>
    <w:rPr>
      <w:rFonts w:ascii="TimesET" w:hAnsi="TimesET" w:cs="Times New Roman"/>
      <w:sz w:val="24"/>
    </w:rPr>
  </w:style>
  <w:style w:type="character" w:customStyle="1" w:styleId="20">
    <w:name w:val="Заголовок 2 Знак"/>
    <w:basedOn w:val="a1"/>
    <w:link w:val="2"/>
    <w:uiPriority w:val="99"/>
    <w:locked/>
    <w:rsid w:val="000B3C46"/>
    <w:rPr>
      <w:rFonts w:cs="Times New Roman"/>
      <w:sz w:val="24"/>
    </w:rPr>
  </w:style>
  <w:style w:type="character" w:customStyle="1" w:styleId="30">
    <w:name w:val="Заголовок 3 Знак"/>
    <w:basedOn w:val="a1"/>
    <w:link w:val="3"/>
    <w:uiPriority w:val="99"/>
    <w:locked/>
    <w:rsid w:val="000B3C46"/>
    <w:rPr>
      <w:rFonts w:ascii="TimesET" w:hAnsi="TimesET" w:cs="Times New Roman"/>
      <w:sz w:val="24"/>
    </w:rPr>
  </w:style>
  <w:style w:type="paragraph" w:styleId="a4">
    <w:name w:val="caption"/>
    <w:basedOn w:val="a0"/>
    <w:next w:val="a0"/>
    <w:uiPriority w:val="99"/>
    <w:qFormat/>
    <w:rsid w:val="0055442F"/>
    <w:pPr>
      <w:jc w:val="both"/>
    </w:pPr>
    <w:rPr>
      <w:sz w:val="28"/>
    </w:rPr>
  </w:style>
  <w:style w:type="paragraph" w:styleId="a5">
    <w:name w:val="Title"/>
    <w:basedOn w:val="a0"/>
    <w:link w:val="a6"/>
    <w:uiPriority w:val="99"/>
    <w:qFormat/>
    <w:rsid w:val="0055442F"/>
    <w:pPr>
      <w:suppressAutoHyphens/>
      <w:jc w:val="center"/>
    </w:pPr>
    <w:rPr>
      <w:rFonts w:ascii="TimesET" w:hAnsi="TimesET"/>
      <w:sz w:val="32"/>
    </w:rPr>
  </w:style>
  <w:style w:type="character" w:customStyle="1" w:styleId="a6">
    <w:name w:val="Название Знак"/>
    <w:basedOn w:val="a1"/>
    <w:link w:val="a5"/>
    <w:uiPriority w:val="99"/>
    <w:locked/>
    <w:rsid w:val="0062643E"/>
    <w:rPr>
      <w:rFonts w:ascii="TimesET" w:hAnsi="TimesET" w:cs="Times New Roman"/>
      <w:sz w:val="24"/>
    </w:rPr>
  </w:style>
  <w:style w:type="paragraph" w:styleId="a7">
    <w:name w:val="header"/>
    <w:aliases w:val="I.L.T."/>
    <w:basedOn w:val="a0"/>
    <w:link w:val="a8"/>
    <w:uiPriority w:val="99"/>
    <w:rsid w:val="0055442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aliases w:val="I.L.T. Знак"/>
    <w:basedOn w:val="a1"/>
    <w:link w:val="a7"/>
    <w:uiPriority w:val="99"/>
    <w:locked/>
    <w:rsid w:val="00B7426C"/>
    <w:rPr>
      <w:rFonts w:cs="Times New Roman"/>
      <w:sz w:val="24"/>
    </w:rPr>
  </w:style>
  <w:style w:type="character" w:styleId="a9">
    <w:name w:val="page number"/>
    <w:basedOn w:val="a1"/>
    <w:uiPriority w:val="99"/>
    <w:rsid w:val="0055442F"/>
    <w:rPr>
      <w:rFonts w:cs="Times New Roman"/>
    </w:rPr>
  </w:style>
  <w:style w:type="paragraph" w:customStyle="1" w:styleId="--">
    <w:name w:val="- СТРАНИЦА -"/>
    <w:uiPriority w:val="99"/>
    <w:rsid w:val="0055442F"/>
    <w:rPr>
      <w:sz w:val="24"/>
      <w:szCs w:val="24"/>
    </w:rPr>
  </w:style>
  <w:style w:type="paragraph" w:styleId="aa">
    <w:name w:val="Body Text Indent"/>
    <w:basedOn w:val="a0"/>
    <w:link w:val="ab"/>
    <w:uiPriority w:val="99"/>
    <w:rsid w:val="0055442F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character" w:customStyle="1" w:styleId="ab">
    <w:name w:val="Основной текст с отступом Знак"/>
    <w:basedOn w:val="a1"/>
    <w:link w:val="aa"/>
    <w:uiPriority w:val="99"/>
    <w:locked/>
    <w:rsid w:val="000B3C46"/>
    <w:rPr>
      <w:rFonts w:cs="Times New Roman"/>
      <w:color w:val="000000"/>
      <w:sz w:val="28"/>
      <w:shd w:val="clear" w:color="auto" w:fill="FFFFFF"/>
    </w:rPr>
  </w:style>
  <w:style w:type="table" w:styleId="ac">
    <w:name w:val="Table Grid"/>
    <w:basedOn w:val="a2"/>
    <w:rsid w:val="00DF0B37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">
    <w:name w:val="Автозамена"/>
    <w:uiPriority w:val="99"/>
    <w:rsid w:val="00822006"/>
    <w:rPr>
      <w:sz w:val="24"/>
      <w:szCs w:val="24"/>
    </w:rPr>
  </w:style>
  <w:style w:type="paragraph" w:customStyle="1" w:styleId="ae">
    <w:name w:val="Знак"/>
    <w:basedOn w:val="a0"/>
    <w:uiPriority w:val="99"/>
    <w:rsid w:val="005F6F4D"/>
    <w:rPr>
      <w:rFonts w:ascii="Verdana" w:hAnsi="Verdana" w:cs="Verdana"/>
      <w:sz w:val="20"/>
      <w:szCs w:val="20"/>
      <w:lang w:val="en-US" w:eastAsia="en-US"/>
    </w:rPr>
  </w:style>
  <w:style w:type="character" w:customStyle="1" w:styleId="af">
    <w:name w:val="Цветовое выделение"/>
    <w:uiPriority w:val="99"/>
    <w:rsid w:val="003F29D4"/>
    <w:rPr>
      <w:b/>
      <w:color w:val="000080"/>
    </w:rPr>
  </w:style>
  <w:style w:type="character" w:customStyle="1" w:styleId="af0">
    <w:name w:val="Гипертекстовая ссылка"/>
    <w:uiPriority w:val="99"/>
    <w:rsid w:val="003F29D4"/>
    <w:rPr>
      <w:b/>
      <w:color w:val="008000"/>
    </w:rPr>
  </w:style>
  <w:style w:type="paragraph" w:customStyle="1" w:styleId="af1">
    <w:name w:val="Нормальный (таблица)"/>
    <w:basedOn w:val="a0"/>
    <w:next w:val="a0"/>
    <w:uiPriority w:val="99"/>
    <w:rsid w:val="003F29D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0"/>
    <w:next w:val="a0"/>
    <w:uiPriority w:val="99"/>
    <w:rsid w:val="003F29D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3">
    <w:name w:val="Hyperlink"/>
    <w:basedOn w:val="a1"/>
    <w:uiPriority w:val="99"/>
    <w:rsid w:val="003F29D4"/>
    <w:rPr>
      <w:rFonts w:cs="Times New Roman"/>
      <w:color w:val="0000FF"/>
      <w:u w:val="single"/>
    </w:rPr>
  </w:style>
  <w:style w:type="paragraph" w:styleId="af4">
    <w:name w:val="footer"/>
    <w:aliases w:val="Знак2"/>
    <w:basedOn w:val="a0"/>
    <w:link w:val="af5"/>
    <w:uiPriority w:val="99"/>
    <w:rsid w:val="00AB38F0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aliases w:val="Знак2 Знак"/>
    <w:basedOn w:val="a1"/>
    <w:link w:val="af4"/>
    <w:uiPriority w:val="99"/>
    <w:locked/>
    <w:rsid w:val="00AB38F0"/>
    <w:rPr>
      <w:rFonts w:cs="Times New Roman"/>
      <w:sz w:val="24"/>
    </w:rPr>
  </w:style>
  <w:style w:type="paragraph" w:styleId="af6">
    <w:name w:val="Balloon Text"/>
    <w:basedOn w:val="a0"/>
    <w:link w:val="af7"/>
    <w:uiPriority w:val="99"/>
    <w:rsid w:val="004D3A8D"/>
    <w:rPr>
      <w:rFonts w:ascii="Tahoma" w:hAnsi="Tahoma"/>
      <w:sz w:val="16"/>
      <w:szCs w:val="16"/>
    </w:rPr>
  </w:style>
  <w:style w:type="character" w:customStyle="1" w:styleId="af7">
    <w:name w:val="Текст выноски Знак"/>
    <w:basedOn w:val="a1"/>
    <w:link w:val="af6"/>
    <w:uiPriority w:val="99"/>
    <w:locked/>
    <w:rsid w:val="004D3A8D"/>
    <w:rPr>
      <w:rFonts w:ascii="Tahoma" w:hAnsi="Tahoma" w:cs="Times New Roman"/>
      <w:sz w:val="16"/>
    </w:rPr>
  </w:style>
  <w:style w:type="paragraph" w:customStyle="1" w:styleId="4">
    <w:name w:val="Знак4"/>
    <w:basedOn w:val="a0"/>
    <w:uiPriority w:val="99"/>
    <w:rsid w:val="000B3C46"/>
    <w:rPr>
      <w:rFonts w:ascii="Verdana" w:hAnsi="Verdana" w:cs="Verdana"/>
      <w:sz w:val="20"/>
      <w:szCs w:val="20"/>
      <w:lang w:val="en-US" w:eastAsia="en-US"/>
    </w:rPr>
  </w:style>
  <w:style w:type="paragraph" w:styleId="af8">
    <w:name w:val="Body Text"/>
    <w:basedOn w:val="a0"/>
    <w:link w:val="af9"/>
    <w:uiPriority w:val="99"/>
    <w:rsid w:val="000B3C46"/>
    <w:rPr>
      <w:sz w:val="28"/>
      <w:szCs w:val="28"/>
    </w:rPr>
  </w:style>
  <w:style w:type="character" w:customStyle="1" w:styleId="af9">
    <w:name w:val="Основной текст Знак"/>
    <w:basedOn w:val="a1"/>
    <w:link w:val="af8"/>
    <w:uiPriority w:val="99"/>
    <w:locked/>
    <w:rsid w:val="000B3C46"/>
    <w:rPr>
      <w:rFonts w:cs="Times New Roman"/>
      <w:sz w:val="28"/>
    </w:rPr>
  </w:style>
  <w:style w:type="paragraph" w:customStyle="1" w:styleId="afa">
    <w:name w:val="Знак Знак Знак Знак"/>
    <w:basedOn w:val="a0"/>
    <w:uiPriority w:val="99"/>
    <w:rsid w:val="000B3C4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31">
    <w:name w:val="Body Text 3"/>
    <w:basedOn w:val="a0"/>
    <w:link w:val="32"/>
    <w:uiPriority w:val="99"/>
    <w:rsid w:val="000B3C4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1"/>
    <w:link w:val="31"/>
    <w:uiPriority w:val="99"/>
    <w:locked/>
    <w:rsid w:val="000B3C46"/>
    <w:rPr>
      <w:rFonts w:cs="Times New Roman"/>
      <w:sz w:val="16"/>
    </w:rPr>
  </w:style>
  <w:style w:type="paragraph" w:customStyle="1" w:styleId="ConsPlusNonformat">
    <w:name w:val="ConsPlusNonformat"/>
    <w:uiPriority w:val="99"/>
    <w:rsid w:val="000B3C46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0B3C46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ConsPlusNormal">
    <w:name w:val="ConsPlusNormal"/>
    <w:link w:val="ConsPlusNormal0"/>
    <w:qFormat/>
    <w:rsid w:val="000B3C46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character" w:customStyle="1" w:styleId="apple-style-span">
    <w:name w:val="apple-style-span"/>
    <w:basedOn w:val="a1"/>
    <w:uiPriority w:val="99"/>
    <w:rsid w:val="000B3C46"/>
    <w:rPr>
      <w:rFonts w:cs="Times New Roman"/>
    </w:rPr>
  </w:style>
  <w:style w:type="paragraph" w:styleId="afb">
    <w:name w:val="No Spacing"/>
    <w:uiPriority w:val="99"/>
    <w:qFormat/>
    <w:rsid w:val="000B3C46"/>
    <w:rPr>
      <w:rFonts w:ascii="Calibri" w:hAnsi="Calibri" w:cs="Calibri"/>
      <w:lang w:eastAsia="en-US"/>
    </w:rPr>
  </w:style>
  <w:style w:type="paragraph" w:customStyle="1" w:styleId="CharChar1CharChar1CharChar">
    <w:name w:val="Char Char Знак Знак1 Char Char1 Знак Знак Char Char"/>
    <w:basedOn w:val="a0"/>
    <w:uiPriority w:val="99"/>
    <w:rsid w:val="000B3C46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1">
    <w:name w:val="Без интервала1"/>
    <w:uiPriority w:val="99"/>
    <w:rsid w:val="000B3C46"/>
    <w:rPr>
      <w:rFonts w:ascii="Calibri" w:hAnsi="Calibri" w:cs="Calibri"/>
      <w:lang w:eastAsia="en-US"/>
    </w:rPr>
  </w:style>
  <w:style w:type="paragraph" w:styleId="afc">
    <w:name w:val="Normal (Web)"/>
    <w:basedOn w:val="a0"/>
    <w:uiPriority w:val="99"/>
    <w:rsid w:val="000B3C46"/>
    <w:pPr>
      <w:spacing w:before="100" w:beforeAutospacing="1" w:after="100" w:afterAutospacing="1"/>
    </w:pPr>
  </w:style>
  <w:style w:type="character" w:customStyle="1" w:styleId="FontStyle43">
    <w:name w:val="Font Style43"/>
    <w:uiPriority w:val="99"/>
    <w:rsid w:val="000B3C46"/>
    <w:rPr>
      <w:rFonts w:ascii="Times New Roman" w:hAnsi="Times New Roman"/>
      <w:sz w:val="26"/>
    </w:rPr>
  </w:style>
  <w:style w:type="character" w:customStyle="1" w:styleId="apple-converted-space">
    <w:name w:val="apple-converted-space"/>
    <w:basedOn w:val="a1"/>
    <w:uiPriority w:val="99"/>
    <w:rsid w:val="000B3C46"/>
    <w:rPr>
      <w:rFonts w:cs="Times New Roman"/>
    </w:rPr>
  </w:style>
  <w:style w:type="paragraph" w:customStyle="1" w:styleId="12">
    <w:name w:val="Абзац списка1"/>
    <w:basedOn w:val="a0"/>
    <w:uiPriority w:val="99"/>
    <w:rsid w:val="000B3C46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13">
    <w:name w:val="Знак1"/>
    <w:basedOn w:val="a0"/>
    <w:uiPriority w:val="99"/>
    <w:rsid w:val="000B3C46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d">
    <w:name w:val="Таблицы (моноширинный)"/>
    <w:basedOn w:val="a0"/>
    <w:next w:val="a0"/>
    <w:uiPriority w:val="99"/>
    <w:rsid w:val="0062643E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">
    <w:name w:val="List Bullet"/>
    <w:basedOn w:val="a0"/>
    <w:autoRedefine/>
    <w:uiPriority w:val="99"/>
    <w:rsid w:val="0062643E"/>
    <w:pPr>
      <w:numPr>
        <w:numId w:val="5"/>
      </w:numPr>
      <w:spacing w:line="360" w:lineRule="auto"/>
      <w:ind w:left="0" w:firstLine="709"/>
      <w:jc w:val="both"/>
    </w:pPr>
  </w:style>
  <w:style w:type="character" w:customStyle="1" w:styleId="S">
    <w:name w:val="S_Маркированный Знак Знак"/>
    <w:link w:val="S0"/>
    <w:uiPriority w:val="99"/>
    <w:locked/>
    <w:rsid w:val="0062643E"/>
    <w:rPr>
      <w:sz w:val="24"/>
    </w:rPr>
  </w:style>
  <w:style w:type="paragraph" w:customStyle="1" w:styleId="S0">
    <w:name w:val="S_Маркированный"/>
    <w:basedOn w:val="a"/>
    <w:link w:val="S"/>
    <w:uiPriority w:val="99"/>
    <w:rsid w:val="0062643E"/>
    <w:pPr>
      <w:tabs>
        <w:tab w:val="num" w:pos="900"/>
      </w:tabs>
      <w:ind w:firstLine="720"/>
    </w:pPr>
    <w:rPr>
      <w:szCs w:val="20"/>
    </w:rPr>
  </w:style>
  <w:style w:type="paragraph" w:styleId="21">
    <w:name w:val="Body Text 2"/>
    <w:basedOn w:val="a0"/>
    <w:link w:val="22"/>
    <w:uiPriority w:val="99"/>
    <w:rsid w:val="0062643E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locked/>
    <w:rsid w:val="0062643E"/>
    <w:rPr>
      <w:rFonts w:cs="Times New Roman"/>
      <w:sz w:val="24"/>
    </w:rPr>
  </w:style>
  <w:style w:type="paragraph" w:styleId="23">
    <w:name w:val="Body Text Indent 2"/>
    <w:aliases w:val="Основной текст с отступом 2 Знак1,Знак1 Знак1,Основной текст с отступом 2 Знак Знак,Знак1 Знак Знак,Знак1 Знак,Знак11,Знак1 Знак Знак1"/>
    <w:basedOn w:val="a0"/>
    <w:link w:val="220"/>
    <w:uiPriority w:val="99"/>
    <w:rsid w:val="0062643E"/>
    <w:pPr>
      <w:spacing w:after="120" w:line="480" w:lineRule="auto"/>
      <w:ind w:left="283"/>
    </w:pPr>
    <w:rPr>
      <w:szCs w:val="20"/>
    </w:rPr>
  </w:style>
  <w:style w:type="character" w:customStyle="1" w:styleId="BodyTextIndent2Char">
    <w:name w:val="Body Text Indent 2 Char"/>
    <w:aliases w:val="Основной текст с отступом 2 Знак1 Char,Знак1 Знак1 Char,Основной текст с отступом 2 Знак Знак Char,Знак1 Знак Знак Char,Знак1 Знак Char,Знак11 Char,Знак1 Знак Знак1 Char"/>
    <w:basedOn w:val="a1"/>
    <w:uiPriority w:val="99"/>
    <w:semiHidden/>
    <w:locked/>
    <w:rPr>
      <w:rFonts w:cs="Times New Roman"/>
      <w:sz w:val="24"/>
      <w:szCs w:val="24"/>
    </w:rPr>
  </w:style>
  <w:style w:type="character" w:customStyle="1" w:styleId="24">
    <w:name w:val="Основной текст с отступом 2 Знак"/>
    <w:uiPriority w:val="99"/>
    <w:rsid w:val="0062643E"/>
    <w:rPr>
      <w:sz w:val="24"/>
    </w:rPr>
  </w:style>
  <w:style w:type="character" w:customStyle="1" w:styleId="220">
    <w:name w:val="Основной текст с отступом 2 Знак2"/>
    <w:aliases w:val="Основной текст с отступом 2 Знак1 Знак,Знак1 Знак1 Знак,Основной текст с отступом 2 Знак Знак Знак,Знак1 Знак Знак Знак,Знак1 Знак Знак2,Знак11 Знак,Знак1 Знак Знак1 Знак"/>
    <w:link w:val="23"/>
    <w:uiPriority w:val="99"/>
    <w:locked/>
    <w:rsid w:val="0062643E"/>
    <w:rPr>
      <w:sz w:val="24"/>
    </w:rPr>
  </w:style>
  <w:style w:type="paragraph" w:styleId="afe">
    <w:name w:val="List Paragraph"/>
    <w:aliases w:val="List Paragraph,Абзац с отступом,Маркированный,Абзац списка11,Bullet_IRAO,Мой Список,Проекты,111111"/>
    <w:basedOn w:val="a0"/>
    <w:link w:val="aff"/>
    <w:uiPriority w:val="34"/>
    <w:qFormat/>
    <w:rsid w:val="0062643E"/>
    <w:pPr>
      <w:ind w:left="720"/>
      <w:contextualSpacing/>
    </w:pPr>
  </w:style>
  <w:style w:type="character" w:customStyle="1" w:styleId="6">
    <w:name w:val="Знак Знак6"/>
    <w:uiPriority w:val="99"/>
    <w:locked/>
    <w:rsid w:val="0062643E"/>
    <w:rPr>
      <w:rFonts w:ascii="Arial" w:hAnsi="Arial"/>
      <w:b/>
      <w:sz w:val="26"/>
      <w:lang w:val="ru-RU" w:eastAsia="ru-RU"/>
    </w:rPr>
  </w:style>
  <w:style w:type="character" w:customStyle="1" w:styleId="FootnoteTextChar">
    <w:name w:val="Footnote Text Char"/>
    <w:aliases w:val="Знак3 Char"/>
    <w:uiPriority w:val="99"/>
    <w:locked/>
    <w:rsid w:val="0062643E"/>
  </w:style>
  <w:style w:type="paragraph" w:styleId="aff0">
    <w:name w:val="footnote text"/>
    <w:aliases w:val="Знак3"/>
    <w:basedOn w:val="a0"/>
    <w:link w:val="aff1"/>
    <w:uiPriority w:val="99"/>
    <w:rsid w:val="0062643E"/>
    <w:rPr>
      <w:sz w:val="20"/>
      <w:szCs w:val="20"/>
    </w:rPr>
  </w:style>
  <w:style w:type="character" w:customStyle="1" w:styleId="aff1">
    <w:name w:val="Текст сноски Знак"/>
    <w:aliases w:val="Знак3 Знак"/>
    <w:basedOn w:val="a1"/>
    <w:link w:val="aff0"/>
    <w:uiPriority w:val="99"/>
    <w:semiHidden/>
    <w:locked/>
    <w:rPr>
      <w:rFonts w:cs="Times New Roman"/>
      <w:sz w:val="20"/>
      <w:szCs w:val="20"/>
    </w:rPr>
  </w:style>
  <w:style w:type="character" w:customStyle="1" w:styleId="14">
    <w:name w:val="Текст сноски Знак1"/>
    <w:basedOn w:val="a1"/>
    <w:uiPriority w:val="99"/>
    <w:rsid w:val="0062643E"/>
    <w:rPr>
      <w:rFonts w:cs="Times New Roman"/>
    </w:rPr>
  </w:style>
  <w:style w:type="character" w:styleId="aff2">
    <w:name w:val="footnote reference"/>
    <w:basedOn w:val="a1"/>
    <w:uiPriority w:val="99"/>
    <w:rsid w:val="0062643E"/>
    <w:rPr>
      <w:rFonts w:cs="Times New Roman"/>
      <w:vertAlign w:val="superscript"/>
    </w:rPr>
  </w:style>
  <w:style w:type="paragraph" w:customStyle="1" w:styleId="ConsPlusCell">
    <w:name w:val="ConsPlusCell"/>
    <w:uiPriority w:val="99"/>
    <w:rsid w:val="0062643E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ConsCell">
    <w:name w:val="ConsCell"/>
    <w:uiPriority w:val="99"/>
    <w:rsid w:val="0062643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sz w:val="20"/>
      <w:szCs w:val="20"/>
    </w:rPr>
  </w:style>
  <w:style w:type="paragraph" w:styleId="aff3">
    <w:name w:val="Document Map"/>
    <w:basedOn w:val="a0"/>
    <w:link w:val="aff4"/>
    <w:uiPriority w:val="99"/>
    <w:rsid w:val="0062643E"/>
    <w:pPr>
      <w:widowControl w:val="0"/>
      <w:shd w:val="clear" w:color="auto" w:fill="000080"/>
      <w:autoSpaceDE w:val="0"/>
      <w:autoSpaceDN w:val="0"/>
      <w:adjustRightInd w:val="0"/>
      <w:ind w:firstLine="720"/>
      <w:jc w:val="both"/>
    </w:pPr>
    <w:rPr>
      <w:rFonts w:ascii="Tahoma" w:hAnsi="Tahoma"/>
      <w:sz w:val="20"/>
      <w:szCs w:val="20"/>
    </w:rPr>
  </w:style>
  <w:style w:type="character" w:customStyle="1" w:styleId="aff4">
    <w:name w:val="Схема документа Знак"/>
    <w:basedOn w:val="a1"/>
    <w:link w:val="aff3"/>
    <w:uiPriority w:val="99"/>
    <w:locked/>
    <w:rsid w:val="0062643E"/>
    <w:rPr>
      <w:rFonts w:ascii="Tahoma" w:hAnsi="Tahoma" w:cs="Times New Roman"/>
      <w:shd w:val="clear" w:color="auto" w:fill="000080"/>
    </w:rPr>
  </w:style>
  <w:style w:type="character" w:styleId="aff5">
    <w:name w:val="FollowedHyperlink"/>
    <w:basedOn w:val="a1"/>
    <w:uiPriority w:val="99"/>
    <w:rsid w:val="0062643E"/>
    <w:rPr>
      <w:rFonts w:cs="Times New Roman"/>
      <w:color w:val="800080"/>
      <w:u w:val="single"/>
    </w:rPr>
  </w:style>
  <w:style w:type="paragraph" w:customStyle="1" w:styleId="font5">
    <w:name w:val="font5"/>
    <w:basedOn w:val="a0"/>
    <w:uiPriority w:val="99"/>
    <w:rsid w:val="0062643E"/>
    <w:pPr>
      <w:spacing w:before="100" w:beforeAutospacing="1" w:after="100" w:afterAutospacing="1"/>
    </w:pPr>
    <w:rPr>
      <w:sz w:val="18"/>
      <w:szCs w:val="18"/>
    </w:rPr>
  </w:style>
  <w:style w:type="paragraph" w:customStyle="1" w:styleId="font6">
    <w:name w:val="font6"/>
    <w:basedOn w:val="a0"/>
    <w:uiPriority w:val="99"/>
    <w:rsid w:val="0062643E"/>
    <w:pP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font7">
    <w:name w:val="font7"/>
    <w:basedOn w:val="a0"/>
    <w:uiPriority w:val="99"/>
    <w:rsid w:val="0062643E"/>
    <w:pPr>
      <w:spacing w:before="100" w:beforeAutospacing="1" w:after="100" w:afterAutospacing="1"/>
    </w:pPr>
    <w:rPr>
      <w:sz w:val="20"/>
      <w:szCs w:val="20"/>
    </w:rPr>
  </w:style>
  <w:style w:type="paragraph" w:customStyle="1" w:styleId="font8">
    <w:name w:val="font8"/>
    <w:basedOn w:val="a0"/>
    <w:uiPriority w:val="99"/>
    <w:rsid w:val="0062643E"/>
    <w:pPr>
      <w:spacing w:before="100" w:beforeAutospacing="1" w:after="100" w:afterAutospacing="1"/>
    </w:pPr>
    <w:rPr>
      <w:b/>
      <w:bCs/>
      <w:sz w:val="18"/>
      <w:szCs w:val="18"/>
      <w:u w:val="single"/>
    </w:rPr>
  </w:style>
  <w:style w:type="paragraph" w:customStyle="1" w:styleId="font9">
    <w:name w:val="font9"/>
    <w:basedOn w:val="a0"/>
    <w:uiPriority w:val="99"/>
    <w:rsid w:val="0062643E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65">
    <w:name w:val="xl65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66">
    <w:name w:val="xl66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67">
    <w:name w:val="xl67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68">
    <w:name w:val="xl68"/>
    <w:basedOn w:val="a0"/>
    <w:uiPriority w:val="99"/>
    <w:rsid w:val="0062643E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9">
    <w:name w:val="xl69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0">
    <w:name w:val="xl70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1">
    <w:name w:val="xl71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2">
    <w:name w:val="xl7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3">
    <w:name w:val="xl73"/>
    <w:basedOn w:val="a0"/>
    <w:uiPriority w:val="99"/>
    <w:rsid w:val="0062643E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74">
    <w:name w:val="xl74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75">
    <w:name w:val="xl75"/>
    <w:basedOn w:val="a0"/>
    <w:uiPriority w:val="99"/>
    <w:rsid w:val="0062643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76">
    <w:name w:val="xl76"/>
    <w:basedOn w:val="a0"/>
    <w:uiPriority w:val="99"/>
    <w:rsid w:val="0062643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7">
    <w:name w:val="xl77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8">
    <w:name w:val="xl78"/>
    <w:basedOn w:val="a0"/>
    <w:uiPriority w:val="99"/>
    <w:rsid w:val="0062643E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9">
    <w:name w:val="xl79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1">
    <w:name w:val="xl81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3">
    <w:name w:val="xl8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4">
    <w:name w:val="xl84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5">
    <w:name w:val="xl85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6">
    <w:name w:val="xl86"/>
    <w:basedOn w:val="a0"/>
    <w:uiPriority w:val="99"/>
    <w:rsid w:val="0062643E"/>
    <w:pPr>
      <w:shd w:val="clear" w:color="000000" w:fill="F4F4F4"/>
      <w:spacing w:before="100" w:beforeAutospacing="1" w:after="100" w:afterAutospacing="1"/>
    </w:pPr>
  </w:style>
  <w:style w:type="paragraph" w:customStyle="1" w:styleId="xl87">
    <w:name w:val="xl87"/>
    <w:basedOn w:val="a0"/>
    <w:uiPriority w:val="99"/>
    <w:rsid w:val="0062643E"/>
    <w:pPr>
      <w:shd w:val="clear" w:color="000000" w:fill="F4F4F4"/>
      <w:spacing w:before="100" w:beforeAutospacing="1" w:after="100" w:afterAutospacing="1"/>
    </w:pPr>
    <w:rPr>
      <w:rFonts w:ascii="Arial" w:hAnsi="Arial" w:cs="Arial"/>
    </w:rPr>
  </w:style>
  <w:style w:type="paragraph" w:customStyle="1" w:styleId="xl88">
    <w:name w:val="xl88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9">
    <w:name w:val="xl89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90">
    <w:name w:val="xl90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91">
    <w:name w:val="xl91"/>
    <w:basedOn w:val="a0"/>
    <w:uiPriority w:val="99"/>
    <w:rsid w:val="0062643E"/>
    <w:pPr>
      <w:shd w:val="clear" w:color="000000" w:fill="F4F4F4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2">
    <w:name w:val="xl92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93">
    <w:name w:val="xl93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0"/>
    <w:uiPriority w:val="99"/>
    <w:rsid w:val="0062643E"/>
    <w:pPr>
      <w:pBdr>
        <w:top w:val="single" w:sz="8" w:space="0" w:color="auto"/>
        <w:left w:val="single" w:sz="8" w:space="0" w:color="auto"/>
      </w:pBdr>
      <w:shd w:val="clear" w:color="000000" w:fill="F4F4F4"/>
      <w:spacing w:before="100" w:beforeAutospacing="1" w:after="100" w:afterAutospacing="1"/>
    </w:pPr>
    <w:rPr>
      <w:rFonts w:ascii="Arial" w:hAnsi="Arial" w:cs="Arial"/>
    </w:rPr>
  </w:style>
  <w:style w:type="paragraph" w:customStyle="1" w:styleId="xl95">
    <w:name w:val="xl95"/>
    <w:basedOn w:val="a0"/>
    <w:uiPriority w:val="99"/>
    <w:rsid w:val="0062643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96">
    <w:name w:val="xl96"/>
    <w:basedOn w:val="a0"/>
    <w:uiPriority w:val="99"/>
    <w:rsid w:val="0062643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7">
    <w:name w:val="xl97"/>
    <w:basedOn w:val="a0"/>
    <w:uiPriority w:val="99"/>
    <w:rsid w:val="0062643E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8">
    <w:name w:val="xl98"/>
    <w:basedOn w:val="a0"/>
    <w:uiPriority w:val="99"/>
    <w:rsid w:val="0062643E"/>
    <w:pPr>
      <w:pBdr>
        <w:left w:val="single" w:sz="8" w:space="0" w:color="auto"/>
      </w:pBdr>
      <w:shd w:val="clear" w:color="000000" w:fill="F4F4F4"/>
      <w:spacing w:before="100" w:beforeAutospacing="1" w:after="100" w:afterAutospacing="1"/>
    </w:pPr>
    <w:rPr>
      <w:rFonts w:ascii="Arial" w:hAnsi="Arial" w:cs="Arial"/>
    </w:rPr>
  </w:style>
  <w:style w:type="paragraph" w:customStyle="1" w:styleId="xl99">
    <w:name w:val="xl99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0">
    <w:name w:val="xl100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1">
    <w:name w:val="xl101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02">
    <w:name w:val="xl10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3">
    <w:name w:val="xl10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4">
    <w:name w:val="xl104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7">
    <w:name w:val="xl107"/>
    <w:basedOn w:val="a0"/>
    <w:uiPriority w:val="99"/>
    <w:rsid w:val="0062643E"/>
    <w:pPr>
      <w:pBdr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8">
    <w:name w:val="xl108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9">
    <w:name w:val="xl109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0">
    <w:name w:val="xl110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1">
    <w:name w:val="xl111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2">
    <w:name w:val="xl11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4">
    <w:name w:val="xl114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5">
    <w:name w:val="xl115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6">
    <w:name w:val="xl116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7">
    <w:name w:val="xl117"/>
    <w:basedOn w:val="a0"/>
    <w:uiPriority w:val="99"/>
    <w:rsid w:val="0062643E"/>
    <w:pPr>
      <w:pBdr>
        <w:left w:val="single" w:sz="8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8">
    <w:name w:val="xl118"/>
    <w:basedOn w:val="a0"/>
    <w:uiPriority w:val="99"/>
    <w:rsid w:val="0062643E"/>
    <w:pPr>
      <w:pBdr>
        <w:left w:val="single" w:sz="8" w:space="0" w:color="auto"/>
        <w:bottom w:val="single" w:sz="8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9">
    <w:name w:val="xl119"/>
    <w:basedOn w:val="a0"/>
    <w:uiPriority w:val="99"/>
    <w:rsid w:val="0062643E"/>
    <w:pPr>
      <w:pBdr>
        <w:bottom w:val="single" w:sz="8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0">
    <w:name w:val="xl120"/>
    <w:basedOn w:val="a0"/>
    <w:uiPriority w:val="99"/>
    <w:rsid w:val="0062643E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1">
    <w:name w:val="xl121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2">
    <w:name w:val="xl122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3">
    <w:name w:val="xl123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4">
    <w:name w:val="xl124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5">
    <w:name w:val="xl125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7">
    <w:name w:val="xl127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8">
    <w:name w:val="xl128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5">
    <w:name w:val="xl135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6">
    <w:name w:val="xl136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7">
    <w:name w:val="xl137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38">
    <w:name w:val="xl138"/>
    <w:basedOn w:val="a0"/>
    <w:uiPriority w:val="99"/>
    <w:rsid w:val="0062643E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0"/>
    <w:uiPriority w:val="99"/>
    <w:rsid w:val="0062643E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0"/>
    <w:uiPriority w:val="99"/>
    <w:rsid w:val="0062643E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0"/>
    <w:uiPriority w:val="99"/>
    <w:rsid w:val="0062643E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0"/>
    <w:uiPriority w:val="99"/>
    <w:rsid w:val="0062643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0"/>
    <w:uiPriority w:val="99"/>
    <w:rsid w:val="0062643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4">
    <w:name w:val="xl144"/>
    <w:basedOn w:val="a0"/>
    <w:uiPriority w:val="99"/>
    <w:rsid w:val="0062643E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0"/>
    <w:uiPriority w:val="99"/>
    <w:rsid w:val="0062643E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0"/>
    <w:uiPriority w:val="99"/>
    <w:rsid w:val="0062643E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7">
    <w:name w:val="xl147"/>
    <w:basedOn w:val="a0"/>
    <w:uiPriority w:val="99"/>
    <w:rsid w:val="0062643E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8">
    <w:name w:val="xl148"/>
    <w:basedOn w:val="a0"/>
    <w:uiPriority w:val="99"/>
    <w:rsid w:val="0062643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9">
    <w:name w:val="xl149"/>
    <w:basedOn w:val="a0"/>
    <w:uiPriority w:val="99"/>
    <w:rsid w:val="0062643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0">
    <w:name w:val="xl150"/>
    <w:basedOn w:val="a0"/>
    <w:uiPriority w:val="99"/>
    <w:rsid w:val="0062643E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1">
    <w:name w:val="xl151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0"/>
    <w:uiPriority w:val="99"/>
    <w:rsid w:val="0062643E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6">
    <w:name w:val="xl156"/>
    <w:basedOn w:val="a0"/>
    <w:uiPriority w:val="99"/>
    <w:rsid w:val="0062643E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7">
    <w:name w:val="xl157"/>
    <w:basedOn w:val="a0"/>
    <w:uiPriority w:val="99"/>
    <w:rsid w:val="0062643E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8">
    <w:name w:val="xl158"/>
    <w:basedOn w:val="a0"/>
    <w:uiPriority w:val="99"/>
    <w:rsid w:val="0062643E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9">
    <w:name w:val="xl159"/>
    <w:basedOn w:val="a0"/>
    <w:uiPriority w:val="99"/>
    <w:rsid w:val="0062643E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0">
    <w:name w:val="xl160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1">
    <w:name w:val="xl161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2">
    <w:name w:val="xl162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3">
    <w:name w:val="xl16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4">
    <w:name w:val="xl164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5">
    <w:name w:val="xl165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6">
    <w:name w:val="xl166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character" w:customStyle="1" w:styleId="TimesNewRoman12">
    <w:name w:val="Стиль Times New Roman 12 пт зачеркнутый"/>
    <w:uiPriority w:val="99"/>
    <w:rsid w:val="0062643E"/>
    <w:rPr>
      <w:rFonts w:ascii="Times New Roman" w:hAnsi="Times New Roman"/>
      <w:sz w:val="24"/>
    </w:rPr>
  </w:style>
  <w:style w:type="character" w:styleId="aff6">
    <w:name w:val="Emphasis"/>
    <w:basedOn w:val="a1"/>
    <w:uiPriority w:val="99"/>
    <w:qFormat/>
    <w:rsid w:val="0062643E"/>
    <w:rPr>
      <w:rFonts w:cs="Times New Roman"/>
      <w:i/>
    </w:rPr>
  </w:style>
  <w:style w:type="paragraph" w:customStyle="1" w:styleId="font10">
    <w:name w:val="font10"/>
    <w:basedOn w:val="a0"/>
    <w:uiPriority w:val="99"/>
    <w:rsid w:val="0062643E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font11">
    <w:name w:val="font11"/>
    <w:basedOn w:val="a0"/>
    <w:uiPriority w:val="99"/>
    <w:rsid w:val="0062643E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2">
    <w:name w:val="font12"/>
    <w:basedOn w:val="a0"/>
    <w:uiPriority w:val="99"/>
    <w:rsid w:val="0062643E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3">
    <w:name w:val="font13"/>
    <w:basedOn w:val="a0"/>
    <w:uiPriority w:val="99"/>
    <w:rsid w:val="0062643E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67">
    <w:name w:val="xl167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8">
    <w:name w:val="xl168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9">
    <w:name w:val="xl169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0">
    <w:name w:val="xl170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1">
    <w:name w:val="xl171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73">
    <w:name w:val="xl17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4">
    <w:name w:val="xl174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5">
    <w:name w:val="xl175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6">
    <w:name w:val="xl176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7">
    <w:name w:val="xl177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8">
    <w:name w:val="xl178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9">
    <w:name w:val="xl179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80">
    <w:name w:val="xl180"/>
    <w:basedOn w:val="a0"/>
    <w:uiPriority w:val="99"/>
    <w:rsid w:val="0062643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0"/>
    <w:uiPriority w:val="99"/>
    <w:rsid w:val="0062643E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0"/>
    <w:uiPriority w:val="99"/>
    <w:rsid w:val="0062643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0"/>
    <w:uiPriority w:val="99"/>
    <w:rsid w:val="0062643E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0"/>
    <w:uiPriority w:val="99"/>
    <w:rsid w:val="0062643E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5">
    <w:name w:val="xl185"/>
    <w:basedOn w:val="a0"/>
    <w:uiPriority w:val="99"/>
    <w:rsid w:val="0062643E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6">
    <w:name w:val="xl186"/>
    <w:basedOn w:val="a0"/>
    <w:uiPriority w:val="99"/>
    <w:rsid w:val="0062643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0"/>
    <w:uiPriority w:val="99"/>
    <w:rsid w:val="0062643E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8">
    <w:name w:val="xl188"/>
    <w:basedOn w:val="a0"/>
    <w:uiPriority w:val="99"/>
    <w:rsid w:val="0062643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9">
    <w:name w:val="xl189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0">
    <w:name w:val="xl190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1">
    <w:name w:val="xl191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2">
    <w:name w:val="xl19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193">
    <w:name w:val="xl19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94">
    <w:name w:val="xl194"/>
    <w:basedOn w:val="a0"/>
    <w:uiPriority w:val="99"/>
    <w:rsid w:val="0062643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5">
    <w:name w:val="xl195"/>
    <w:basedOn w:val="a0"/>
    <w:uiPriority w:val="99"/>
    <w:rsid w:val="0062643E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0"/>
    <w:uiPriority w:val="99"/>
    <w:rsid w:val="0062643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0"/>
    <w:uiPriority w:val="99"/>
    <w:rsid w:val="0062643E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8">
    <w:name w:val="xl198"/>
    <w:basedOn w:val="a0"/>
    <w:uiPriority w:val="99"/>
    <w:rsid w:val="0062643E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9">
    <w:name w:val="xl199"/>
    <w:basedOn w:val="a0"/>
    <w:uiPriority w:val="99"/>
    <w:rsid w:val="0062643E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0">
    <w:name w:val="xl200"/>
    <w:basedOn w:val="a0"/>
    <w:uiPriority w:val="99"/>
    <w:rsid w:val="0062643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1">
    <w:name w:val="xl201"/>
    <w:basedOn w:val="a0"/>
    <w:uiPriority w:val="99"/>
    <w:rsid w:val="0062643E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2">
    <w:name w:val="xl202"/>
    <w:basedOn w:val="a0"/>
    <w:uiPriority w:val="99"/>
    <w:rsid w:val="0062643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4">
    <w:name w:val="xl204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5">
    <w:name w:val="xl205"/>
    <w:basedOn w:val="a0"/>
    <w:uiPriority w:val="99"/>
    <w:rsid w:val="0062643E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06">
    <w:name w:val="xl206"/>
    <w:basedOn w:val="a0"/>
    <w:uiPriority w:val="99"/>
    <w:rsid w:val="0062643E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7">
    <w:name w:val="xl207"/>
    <w:basedOn w:val="a0"/>
    <w:uiPriority w:val="99"/>
    <w:rsid w:val="0062643E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8">
    <w:name w:val="xl208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09">
    <w:name w:val="xl209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0">
    <w:name w:val="xl210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1">
    <w:name w:val="xl211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12">
    <w:name w:val="xl212"/>
    <w:basedOn w:val="a0"/>
    <w:uiPriority w:val="99"/>
    <w:rsid w:val="0062643E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3">
    <w:name w:val="xl213"/>
    <w:basedOn w:val="a0"/>
    <w:uiPriority w:val="99"/>
    <w:rsid w:val="0062643E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4">
    <w:name w:val="xl214"/>
    <w:basedOn w:val="a0"/>
    <w:uiPriority w:val="99"/>
    <w:rsid w:val="0062643E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5">
    <w:name w:val="xl215"/>
    <w:basedOn w:val="a0"/>
    <w:uiPriority w:val="99"/>
    <w:rsid w:val="0062643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6">
    <w:name w:val="xl216"/>
    <w:basedOn w:val="a0"/>
    <w:uiPriority w:val="99"/>
    <w:rsid w:val="0062643E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7">
    <w:name w:val="xl217"/>
    <w:basedOn w:val="a0"/>
    <w:uiPriority w:val="99"/>
    <w:rsid w:val="0062643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8">
    <w:name w:val="xl218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19">
    <w:name w:val="xl219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0">
    <w:name w:val="xl220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1">
    <w:name w:val="xl221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2">
    <w:name w:val="xl222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3">
    <w:name w:val="xl223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4">
    <w:name w:val="xl224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5">
    <w:name w:val="xl225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6">
    <w:name w:val="xl226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27">
    <w:name w:val="xl227"/>
    <w:basedOn w:val="a0"/>
    <w:uiPriority w:val="99"/>
    <w:rsid w:val="0062643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8">
    <w:name w:val="xl228"/>
    <w:basedOn w:val="a0"/>
    <w:uiPriority w:val="99"/>
    <w:rsid w:val="0062643E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9">
    <w:name w:val="xl229"/>
    <w:basedOn w:val="a0"/>
    <w:uiPriority w:val="99"/>
    <w:rsid w:val="0062643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0">
    <w:name w:val="xl230"/>
    <w:basedOn w:val="a0"/>
    <w:uiPriority w:val="99"/>
    <w:rsid w:val="0062643E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1">
    <w:name w:val="xl231"/>
    <w:basedOn w:val="a0"/>
    <w:uiPriority w:val="99"/>
    <w:rsid w:val="0062643E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2">
    <w:name w:val="xl232"/>
    <w:basedOn w:val="a0"/>
    <w:uiPriority w:val="99"/>
    <w:rsid w:val="0062643E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3">
    <w:name w:val="xl233"/>
    <w:basedOn w:val="a0"/>
    <w:uiPriority w:val="99"/>
    <w:rsid w:val="0062643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0"/>
    <w:uiPriority w:val="99"/>
    <w:rsid w:val="0062643E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5">
    <w:name w:val="xl235"/>
    <w:basedOn w:val="a0"/>
    <w:uiPriority w:val="99"/>
    <w:rsid w:val="0062643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6">
    <w:name w:val="xl236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7">
    <w:name w:val="xl237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38">
    <w:name w:val="xl238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39">
    <w:name w:val="xl239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0">
    <w:name w:val="xl240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1">
    <w:name w:val="xl241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2">
    <w:name w:val="xl24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3">
    <w:name w:val="xl243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4">
    <w:name w:val="xl244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5">
    <w:name w:val="xl245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6">
    <w:name w:val="xl246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7">
    <w:name w:val="xl247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8">
    <w:name w:val="xl248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9">
    <w:name w:val="xl249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0">
    <w:name w:val="xl250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1">
    <w:name w:val="xl251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2">
    <w:name w:val="xl25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3">
    <w:name w:val="xl25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4">
    <w:name w:val="xl254"/>
    <w:basedOn w:val="a0"/>
    <w:uiPriority w:val="99"/>
    <w:rsid w:val="0062643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5">
    <w:name w:val="xl255"/>
    <w:basedOn w:val="a0"/>
    <w:uiPriority w:val="99"/>
    <w:rsid w:val="0062643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6">
    <w:name w:val="xl256"/>
    <w:basedOn w:val="a0"/>
    <w:uiPriority w:val="99"/>
    <w:rsid w:val="0062643E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7">
    <w:name w:val="xl257"/>
    <w:basedOn w:val="a0"/>
    <w:uiPriority w:val="99"/>
    <w:rsid w:val="0062643E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8">
    <w:name w:val="xl258"/>
    <w:basedOn w:val="a0"/>
    <w:uiPriority w:val="99"/>
    <w:rsid w:val="0062643E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9">
    <w:name w:val="xl259"/>
    <w:basedOn w:val="a0"/>
    <w:uiPriority w:val="99"/>
    <w:rsid w:val="0062643E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0">
    <w:name w:val="xl260"/>
    <w:basedOn w:val="a0"/>
    <w:uiPriority w:val="99"/>
    <w:rsid w:val="0062643E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1">
    <w:name w:val="xl261"/>
    <w:basedOn w:val="a0"/>
    <w:uiPriority w:val="99"/>
    <w:rsid w:val="0062643E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2">
    <w:name w:val="xl26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63">
    <w:name w:val="xl26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4">
    <w:name w:val="xl264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5">
    <w:name w:val="xl265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6">
    <w:name w:val="xl266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67">
    <w:name w:val="xl267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8">
    <w:name w:val="xl268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69">
    <w:name w:val="xl269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70">
    <w:name w:val="xl270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71">
    <w:name w:val="xl271"/>
    <w:basedOn w:val="a0"/>
    <w:uiPriority w:val="99"/>
    <w:rsid w:val="0062643E"/>
    <w:pPr>
      <w:pBdr>
        <w:top w:val="single" w:sz="4" w:space="0" w:color="auto"/>
        <w:lef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2">
    <w:name w:val="xl27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273">
    <w:name w:val="xl27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74">
    <w:name w:val="xl274"/>
    <w:basedOn w:val="a0"/>
    <w:uiPriority w:val="99"/>
    <w:rsid w:val="0062643E"/>
    <w:pPr>
      <w:shd w:val="clear" w:color="000000" w:fill="FCD5B4"/>
      <w:spacing w:before="100" w:beforeAutospacing="1" w:after="100" w:afterAutospacing="1"/>
    </w:pPr>
    <w:rPr>
      <w:rFonts w:ascii="Arial" w:hAnsi="Arial" w:cs="Arial"/>
    </w:rPr>
  </w:style>
  <w:style w:type="paragraph" w:customStyle="1" w:styleId="xl275">
    <w:name w:val="xl275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276">
    <w:name w:val="xl276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7">
    <w:name w:val="xl277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78">
    <w:name w:val="xl278"/>
    <w:basedOn w:val="a0"/>
    <w:uiPriority w:val="99"/>
    <w:rsid w:val="0062643E"/>
    <w:pP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paragraph" w:styleId="aff7">
    <w:name w:val="Plain Text"/>
    <w:basedOn w:val="a0"/>
    <w:link w:val="aff8"/>
    <w:uiPriority w:val="99"/>
    <w:rsid w:val="00543657"/>
    <w:rPr>
      <w:rFonts w:ascii="Courier New" w:hAnsi="Courier New"/>
      <w:sz w:val="20"/>
      <w:szCs w:val="20"/>
    </w:rPr>
  </w:style>
  <w:style w:type="character" w:customStyle="1" w:styleId="aff8">
    <w:name w:val="Текст Знак"/>
    <w:basedOn w:val="a1"/>
    <w:link w:val="aff7"/>
    <w:uiPriority w:val="99"/>
    <w:locked/>
    <w:rsid w:val="00543657"/>
    <w:rPr>
      <w:rFonts w:ascii="Courier New" w:hAnsi="Courier New" w:cs="Times New Roman"/>
    </w:rPr>
  </w:style>
  <w:style w:type="paragraph" w:styleId="aff9">
    <w:name w:val="Subtitle"/>
    <w:basedOn w:val="a0"/>
    <w:next w:val="a0"/>
    <w:link w:val="affa"/>
    <w:uiPriority w:val="99"/>
    <w:qFormat/>
    <w:rsid w:val="000416A2"/>
    <w:pPr>
      <w:spacing w:after="60"/>
      <w:jc w:val="center"/>
      <w:outlineLvl w:val="1"/>
    </w:pPr>
    <w:rPr>
      <w:rFonts w:ascii="Cambria" w:hAnsi="Cambria"/>
    </w:rPr>
  </w:style>
  <w:style w:type="character" w:customStyle="1" w:styleId="affa">
    <w:name w:val="Подзаголовок Знак"/>
    <w:basedOn w:val="a1"/>
    <w:link w:val="aff9"/>
    <w:uiPriority w:val="99"/>
    <w:locked/>
    <w:rsid w:val="000416A2"/>
    <w:rPr>
      <w:rFonts w:ascii="Cambria" w:hAnsi="Cambria" w:cs="Times New Roman"/>
      <w:sz w:val="24"/>
    </w:rPr>
  </w:style>
  <w:style w:type="character" w:styleId="affb">
    <w:name w:val="Subtle Reference"/>
    <w:basedOn w:val="a1"/>
    <w:uiPriority w:val="99"/>
    <w:qFormat/>
    <w:rsid w:val="000416A2"/>
    <w:rPr>
      <w:rFonts w:cs="Times New Roman"/>
      <w:smallCaps/>
      <w:color w:val="C0504D"/>
      <w:u w:val="single"/>
    </w:rPr>
  </w:style>
  <w:style w:type="paragraph" w:customStyle="1" w:styleId="Title">
    <w:name w:val="Title!Название НПА"/>
    <w:basedOn w:val="a0"/>
    <w:uiPriority w:val="99"/>
    <w:rsid w:val="00682315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xl64">
    <w:name w:val="xl64"/>
    <w:basedOn w:val="a0"/>
    <w:uiPriority w:val="99"/>
    <w:rsid w:val="00BC61C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16"/>
      <w:szCs w:val="16"/>
    </w:rPr>
  </w:style>
  <w:style w:type="character" w:customStyle="1" w:styleId="ConsPlusNormal0">
    <w:name w:val="ConsPlusNormal Знак"/>
    <w:link w:val="ConsPlusNormal"/>
    <w:locked/>
    <w:rsid w:val="005861AC"/>
    <w:rPr>
      <w:rFonts w:ascii="Arial" w:hAnsi="Arial" w:cs="Arial"/>
      <w:sz w:val="20"/>
      <w:szCs w:val="20"/>
    </w:rPr>
  </w:style>
  <w:style w:type="paragraph" w:customStyle="1" w:styleId="Default">
    <w:name w:val="Default"/>
    <w:rsid w:val="005861AC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customStyle="1" w:styleId="15">
    <w:name w:val="Сетка таблицы1"/>
    <w:basedOn w:val="a2"/>
    <w:uiPriority w:val="59"/>
    <w:rsid w:val="005861AC"/>
    <w:rPr>
      <w:rFonts w:ascii="Calibri" w:hAnsi="Calibri"/>
      <w:sz w:val="20"/>
      <w:szCs w:val="20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c">
    <w:name w:val="Информация об изменениях"/>
    <w:basedOn w:val="a0"/>
    <w:next w:val="a0"/>
    <w:uiPriority w:val="99"/>
    <w:rsid w:val="00712743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affd">
    <w:name w:val="Подзаголовок для информации об изменениях"/>
    <w:basedOn w:val="a0"/>
    <w:next w:val="a0"/>
    <w:uiPriority w:val="99"/>
    <w:rsid w:val="00712743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paragraph" w:customStyle="1" w:styleId="s16">
    <w:name w:val="s_16"/>
    <w:basedOn w:val="a0"/>
    <w:rsid w:val="00087D85"/>
    <w:pPr>
      <w:spacing w:before="100" w:beforeAutospacing="1" w:after="100" w:afterAutospacing="1"/>
    </w:pPr>
  </w:style>
  <w:style w:type="character" w:customStyle="1" w:styleId="aff">
    <w:name w:val="Абзац списка Знак"/>
    <w:aliases w:val="List Paragraph Знак,Абзац с отступом Знак,Маркированный Знак,Абзац списка11 Знак,Bullet_IRAO Знак,Мой Список Знак,Проекты Знак,111111 Знак"/>
    <w:link w:val="afe"/>
    <w:uiPriority w:val="34"/>
    <w:rsid w:val="00870BE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32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5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32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9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5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0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internet.garant.ru/document/redirect/18933736/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internet.garant.ru/document/redirect/400154184/0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internet.garant.ru/document/redirect/179222/0" TargetMode="Externa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D694A7-E5A5-45FD-A0B7-353008AA4D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</TotalTime>
  <Pages>12</Pages>
  <Words>2321</Words>
  <Characters>16449</Characters>
  <Application>Microsoft Office Word</Application>
  <DocSecurity>0</DocSecurity>
  <Lines>137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Лешукова Галина</dc:creator>
  <cp:lastModifiedBy>022202</cp:lastModifiedBy>
  <cp:revision>38</cp:revision>
  <cp:lastPrinted>2025-04-17T05:23:00Z</cp:lastPrinted>
  <dcterms:created xsi:type="dcterms:W3CDTF">2025-05-12T04:07:00Z</dcterms:created>
  <dcterms:modified xsi:type="dcterms:W3CDTF">2025-05-21T11:15:00Z</dcterms:modified>
</cp:coreProperties>
</file>