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7816CE" w:rsidRDefault="007816CE" w:rsidP="007816C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7816CE">
        <w:rPr>
          <w:rFonts w:ascii="Times New Roman" w:hAnsi="Times New Roman"/>
          <w:noProof/>
          <w:color w:val="000000"/>
          <w:sz w:val="28"/>
          <w:szCs w:val="28"/>
        </w:rPr>
        <w:t xml:space="preserve">ПРОЕКТ 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459C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D63E9B" w:rsidP="007816CE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от </w:t>
            </w:r>
            <w:r w:rsidR="007816CE">
              <w:rPr>
                <w:sz w:val="28"/>
                <w:szCs w:val="28"/>
              </w:rPr>
              <w:t>«__»______</w:t>
            </w:r>
            <w:r w:rsidR="003509C0" w:rsidRPr="006459C6">
              <w:rPr>
                <w:sz w:val="28"/>
                <w:szCs w:val="28"/>
              </w:rPr>
              <w:t xml:space="preserve"> </w:t>
            </w:r>
            <w:r w:rsidR="0026636E" w:rsidRPr="006459C6">
              <w:rPr>
                <w:sz w:val="28"/>
                <w:szCs w:val="28"/>
              </w:rPr>
              <w:t>202</w:t>
            </w:r>
            <w:r w:rsidR="008A265F" w:rsidRPr="006459C6">
              <w:rPr>
                <w:sz w:val="28"/>
                <w:szCs w:val="28"/>
              </w:rPr>
              <w:t>5</w:t>
            </w:r>
            <w:r w:rsidRPr="006459C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59C6" w:rsidRDefault="00EA643F" w:rsidP="007816CE">
            <w:pPr>
              <w:jc w:val="right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№ </w:t>
            </w:r>
            <w:r w:rsidR="007816CE">
              <w:rPr>
                <w:sz w:val="28"/>
                <w:szCs w:val="28"/>
              </w:rPr>
              <w:t>____</w:t>
            </w:r>
          </w:p>
        </w:tc>
      </w:tr>
      <w:tr w:rsidR="001A685C" w:rsidRPr="006459C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9C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59C6" w:rsidRDefault="00F93A39" w:rsidP="00F40CE7">
            <w:pPr>
              <w:jc w:val="center"/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пгт. </w:t>
            </w:r>
            <w:r w:rsidR="001A685C" w:rsidRPr="006459C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59C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459C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459C6" w:rsidTr="007F3E73">
        <w:tc>
          <w:tcPr>
            <w:tcW w:w="5920" w:type="dxa"/>
          </w:tcPr>
          <w:p w:rsidR="006459C6" w:rsidRPr="006459C6" w:rsidRDefault="006459C6" w:rsidP="006459C6">
            <w:pPr>
              <w:rPr>
                <w:sz w:val="28"/>
                <w:szCs w:val="28"/>
              </w:rPr>
            </w:pPr>
            <w:bookmarkStart w:id="0" w:name="_GoBack"/>
            <w:r w:rsidRPr="006459C6">
              <w:rPr>
                <w:sz w:val="28"/>
                <w:szCs w:val="28"/>
              </w:rPr>
              <w:t>О внесении изменени</w:t>
            </w:r>
            <w:r w:rsidR="007816CE">
              <w:rPr>
                <w:sz w:val="28"/>
                <w:szCs w:val="28"/>
              </w:rPr>
              <w:t>я</w:t>
            </w:r>
            <w:r w:rsidRPr="006459C6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от 04 декабря 2017 года № 2069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 xml:space="preserve">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      </w:r>
          </w:p>
          <w:p w:rsidR="006459C6" w:rsidRPr="006459C6" w:rsidRDefault="006459C6" w:rsidP="006459C6">
            <w:pPr>
              <w:rPr>
                <w:sz w:val="28"/>
                <w:szCs w:val="28"/>
              </w:rPr>
            </w:pPr>
            <w:r w:rsidRPr="006459C6">
              <w:rPr>
                <w:sz w:val="28"/>
                <w:szCs w:val="28"/>
              </w:rPr>
              <w:t>о доходах, об имуществе и обязательствах имущественного характера своих супруги (супруга) и несовершеннолетних детей»</w:t>
            </w:r>
          </w:p>
          <w:bookmarkEnd w:id="0"/>
          <w:p w:rsidR="00331C77" w:rsidRPr="006459C6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6459C6" w:rsidRPr="006459C6" w:rsidRDefault="005F2B3F" w:rsidP="006459C6">
      <w:pPr>
        <w:ind w:firstLine="709"/>
        <w:jc w:val="both"/>
        <w:rPr>
          <w:sz w:val="28"/>
          <w:szCs w:val="28"/>
        </w:rPr>
      </w:pPr>
      <w:r w:rsidRPr="005F2B3F">
        <w:rPr>
          <w:sz w:val="28"/>
          <w:szCs w:val="28"/>
        </w:rPr>
        <w:t>В целях приведения муниципального нормативного правового акта администрации Кондинского района в соответствие с действующими в администрации Кондинского района правовыми актами</w:t>
      </w:r>
      <w:r w:rsidRPr="006459C6">
        <w:rPr>
          <w:b/>
          <w:sz w:val="28"/>
          <w:szCs w:val="28"/>
        </w:rPr>
        <w:t xml:space="preserve"> </w:t>
      </w:r>
      <w:r w:rsidR="006459C6" w:rsidRPr="006459C6">
        <w:rPr>
          <w:b/>
          <w:sz w:val="28"/>
          <w:szCs w:val="28"/>
        </w:rPr>
        <w:t>администрация Кондинского района постановляет:</w:t>
      </w:r>
    </w:p>
    <w:p w:rsidR="006459C6" w:rsidRPr="006459C6" w:rsidRDefault="006459C6" w:rsidP="006459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</w:t>
      </w:r>
      <w:r w:rsidRPr="006459C6">
        <w:rPr>
          <w:sz w:val="28"/>
          <w:szCs w:val="28"/>
        </w:rPr>
        <w:t xml:space="preserve">от 04 декабря 2017 года № 2069 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</w:t>
      </w:r>
      <w:r>
        <w:rPr>
          <w:sz w:val="28"/>
          <w:szCs w:val="28"/>
        </w:rPr>
        <w:t xml:space="preserve">                     </w:t>
      </w:r>
      <w:r w:rsidRPr="006459C6">
        <w:rPr>
          <w:sz w:val="28"/>
          <w:szCs w:val="28"/>
        </w:rPr>
        <w:t xml:space="preserve">и обязательствах имущественного характера, а также о доходах, расходах, </w:t>
      </w:r>
      <w:r>
        <w:rPr>
          <w:sz w:val="28"/>
          <w:szCs w:val="28"/>
        </w:rPr>
        <w:t xml:space="preserve">                   </w:t>
      </w:r>
      <w:r w:rsidRPr="006459C6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</w:t>
      </w:r>
      <w:r>
        <w:rPr>
          <w:sz w:val="28"/>
          <w:szCs w:val="28"/>
        </w:rPr>
        <w:t xml:space="preserve">                           </w:t>
      </w:r>
      <w:r w:rsidRPr="006459C6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</w:t>
      </w:r>
      <w:r w:rsidRPr="006459C6">
        <w:rPr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 xml:space="preserve"> </w:t>
      </w:r>
      <w:r w:rsidRPr="006459C6">
        <w:rPr>
          <w:sz w:val="28"/>
          <w:szCs w:val="28"/>
        </w:rPr>
        <w:t>следующ</w:t>
      </w:r>
      <w:r w:rsidR="00B16F16">
        <w:rPr>
          <w:sz w:val="28"/>
          <w:szCs w:val="28"/>
        </w:rPr>
        <w:t>ее</w:t>
      </w:r>
      <w:r w:rsidRPr="006459C6">
        <w:rPr>
          <w:sz w:val="28"/>
          <w:szCs w:val="28"/>
        </w:rPr>
        <w:t xml:space="preserve"> изменени</w:t>
      </w:r>
      <w:r w:rsidR="00B16F16">
        <w:rPr>
          <w:sz w:val="28"/>
          <w:szCs w:val="28"/>
        </w:rPr>
        <w:t>е</w:t>
      </w:r>
      <w:r w:rsidRPr="006459C6">
        <w:rPr>
          <w:sz w:val="28"/>
          <w:szCs w:val="28"/>
        </w:rPr>
        <w:t>:</w:t>
      </w:r>
    </w:p>
    <w:p w:rsidR="006459C6" w:rsidRPr="006459C6" w:rsidRDefault="006459C6" w:rsidP="006459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>Подпункт 4.</w:t>
      </w:r>
      <w:r w:rsidR="00B16F16">
        <w:rPr>
          <w:sz w:val="28"/>
          <w:szCs w:val="28"/>
        </w:rPr>
        <w:t>33</w:t>
      </w:r>
      <w:r w:rsidRPr="006459C6">
        <w:rPr>
          <w:sz w:val="28"/>
          <w:szCs w:val="28"/>
        </w:rPr>
        <w:t xml:space="preserve"> пункта 4 приложения 1 к постановлению признать утратившим силу.</w:t>
      </w:r>
    </w:p>
    <w:p w:rsidR="006459C6" w:rsidRPr="00721629" w:rsidRDefault="006459C6" w:rsidP="006459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59C6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459C6" w:rsidRPr="00721629" w:rsidRDefault="006459C6" w:rsidP="006459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6459C6" w:rsidRPr="006459C6" w:rsidRDefault="006459C6" w:rsidP="006459C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31C77" w:rsidRPr="006459C6" w:rsidRDefault="00331C77" w:rsidP="00F40CE7">
      <w:pPr>
        <w:jc w:val="both"/>
        <w:rPr>
          <w:color w:val="000000"/>
          <w:sz w:val="28"/>
          <w:szCs w:val="28"/>
        </w:rPr>
      </w:pPr>
    </w:p>
    <w:p w:rsidR="00424B28" w:rsidRPr="006459C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1862"/>
        <w:gridCol w:w="3339"/>
      </w:tblGrid>
      <w:tr w:rsidR="00424B28" w:rsidRPr="006459C6" w:rsidTr="004221F7">
        <w:tc>
          <w:tcPr>
            <w:tcW w:w="4785" w:type="dxa"/>
          </w:tcPr>
          <w:p w:rsidR="00424B28" w:rsidRPr="006459C6" w:rsidRDefault="00B16F16" w:rsidP="0042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24B28" w:rsidRPr="006459C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6459C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459C6" w:rsidRDefault="00B16F16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p w:rsidR="006459C6" w:rsidRDefault="006459C6" w:rsidP="0023731C">
      <w:pPr>
        <w:rPr>
          <w:color w:val="000000"/>
          <w:sz w:val="20"/>
          <w:szCs w:val="20"/>
        </w:rPr>
      </w:pPr>
    </w:p>
    <w:sectPr w:rsidR="006459C6" w:rsidSect="00D543D4">
      <w:headerReference w:type="default" r:id="rId7"/>
      <w:headerReference w:type="firs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F6" w:rsidRDefault="00AF6FF6">
      <w:r>
        <w:separator/>
      </w:r>
    </w:p>
  </w:endnote>
  <w:endnote w:type="continuationSeparator" w:id="0">
    <w:p w:rsidR="00AF6FF6" w:rsidRDefault="00AF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F6" w:rsidRDefault="00AF6FF6">
      <w:r>
        <w:separator/>
      </w:r>
    </w:p>
  </w:footnote>
  <w:footnote w:type="continuationSeparator" w:id="0">
    <w:p w:rsidR="00AF6FF6" w:rsidRDefault="00AF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2B3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2B3F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59C6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16C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6FF6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16F16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BF7E56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5</cp:revision>
  <cp:lastPrinted>2025-07-03T07:34:00Z</cp:lastPrinted>
  <dcterms:created xsi:type="dcterms:W3CDTF">2025-05-22T09:57:00Z</dcterms:created>
  <dcterms:modified xsi:type="dcterms:W3CDTF">2025-07-03T07:35:00Z</dcterms:modified>
</cp:coreProperties>
</file>