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2B" w:rsidRPr="000D478A" w:rsidRDefault="006E3C2B" w:rsidP="006E3C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478A">
        <w:rPr>
          <w:rFonts w:ascii="Times New Roman" w:hAnsi="Times New Roman"/>
          <w:noProof/>
          <w:sz w:val="24"/>
          <w:szCs w:val="24"/>
        </w:rPr>
        <w:t>ПРОЕКТ</w:t>
      </w:r>
    </w:p>
    <w:p w:rsidR="006E3C2B" w:rsidRPr="000D478A" w:rsidRDefault="006E3C2B" w:rsidP="006E3C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78A">
        <w:rPr>
          <w:rFonts w:ascii="Times New Roman" w:hAnsi="Times New Roman"/>
          <w:b/>
          <w:sz w:val="28"/>
          <w:szCs w:val="28"/>
        </w:rPr>
        <w:t xml:space="preserve">     </w:t>
      </w:r>
    </w:p>
    <w:p w:rsidR="006E3C2B" w:rsidRPr="006E3C2B" w:rsidRDefault="006E3C2B" w:rsidP="006E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C2B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6E3C2B" w:rsidRPr="006E3C2B" w:rsidRDefault="006E3C2B" w:rsidP="006E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C2B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6E3C2B" w:rsidRPr="006E3C2B" w:rsidRDefault="006E3C2B" w:rsidP="006E3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C3E" w:rsidRPr="009702FB" w:rsidRDefault="006E3C2B" w:rsidP="006E3C2B">
      <w:pPr>
        <w:tabs>
          <w:tab w:val="left" w:pos="10080"/>
        </w:tabs>
        <w:spacing w:line="276" w:lineRule="auto"/>
        <w:jc w:val="center"/>
        <w:rPr>
          <w:rFonts w:ascii="Times New Roman" w:hAnsi="Times New Roman"/>
          <w:i/>
          <w:sz w:val="28"/>
          <w:szCs w:val="28"/>
          <w:highlight w:val="white"/>
        </w:rPr>
      </w:pPr>
      <w:r w:rsidRPr="006E3C2B">
        <w:rPr>
          <w:rFonts w:ascii="Times New Roman" w:hAnsi="Times New Roman"/>
          <w:b/>
          <w:sz w:val="28"/>
          <w:szCs w:val="28"/>
        </w:rPr>
        <w:t>РЕШЕНИЕ</w:t>
      </w:r>
    </w:p>
    <w:p w:rsidR="00ED6C3E" w:rsidRPr="009702FB" w:rsidRDefault="00ED6C3E" w:rsidP="00ED6C3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D6C3E" w:rsidRPr="001B28BC" w:rsidRDefault="00ED6C3E" w:rsidP="00310E8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B28BC">
        <w:rPr>
          <w:rFonts w:ascii="Times New Roman" w:hAnsi="Times New Roman" w:cs="Times New Roman"/>
          <w:sz w:val="28"/>
          <w:szCs w:val="28"/>
          <w:highlight w:val="white"/>
        </w:rPr>
        <w:t xml:space="preserve">Об утверждении Порядка </w:t>
      </w:r>
      <w:r w:rsidRPr="001B28BC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6E3C2B" w:rsidRPr="00AC65D9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1B28BC">
        <w:rPr>
          <w:rFonts w:ascii="Times New Roman" w:hAnsi="Times New Roman" w:cs="Times New Roman"/>
          <w:sz w:val="28"/>
          <w:szCs w:val="28"/>
        </w:rPr>
        <w:br/>
      </w:r>
    </w:p>
    <w:p w:rsidR="00310E8A" w:rsidRPr="006E3C2B" w:rsidRDefault="00310E8A" w:rsidP="00310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B28BC">
        <w:rPr>
          <w:rFonts w:ascii="Times New Roman" w:hAnsi="Times New Roman" w:cs="Times New Roman"/>
          <w:sz w:val="28"/>
          <w:szCs w:val="28"/>
          <w:highlight w:val="white"/>
        </w:rPr>
        <w:t>Руководствуясь частью 10 статьи 19 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Pr="001B28B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consultantplus://offline/ref=DEB9641E320E32B4CDA56E8AB6C164487682C47705AB687BE316E477B26E619F83AF6C8B16F6EF331D885DC4S5R1H" w:history="1">
        <w:r w:rsidRPr="006E3C2B">
          <w:rPr>
            <w:rFonts w:ascii="Times New Roman" w:hAnsi="Times New Roman" w:cs="Times New Roman"/>
            <w:sz w:val="28"/>
            <w:szCs w:val="28"/>
            <w:highlight w:val="white"/>
          </w:rPr>
          <w:t>Уставом</w:t>
        </w:r>
      </w:hyperlink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E3C2B" w:rsidRPr="006E3C2B">
        <w:rPr>
          <w:rFonts w:ascii="Times New Roman" w:hAnsi="Times New Roman" w:cs="Times New Roman"/>
          <w:sz w:val="28"/>
          <w:szCs w:val="28"/>
          <w:highlight w:val="white"/>
        </w:rPr>
        <w:t>Кондинского района,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E3C2B"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Дума Кондинского района </w:t>
      </w:r>
      <w:r w:rsidRPr="006E3C2B">
        <w:rPr>
          <w:rFonts w:ascii="Times New Roman" w:hAnsi="Times New Roman" w:cs="Times New Roman"/>
          <w:b/>
          <w:sz w:val="28"/>
          <w:szCs w:val="28"/>
          <w:highlight w:val="white"/>
        </w:rPr>
        <w:t>решила:</w:t>
      </w:r>
    </w:p>
    <w:p w:rsidR="00310E8A" w:rsidRPr="006E3C2B" w:rsidRDefault="00310E8A" w:rsidP="00310E8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1B28BC">
        <w:rPr>
          <w:rFonts w:ascii="Times New Roman" w:hAnsi="Times New Roman" w:cs="Times New Roman"/>
          <w:sz w:val="28"/>
          <w:szCs w:val="28"/>
          <w:highlight w:val="white"/>
        </w:rPr>
        <w:t xml:space="preserve">Утвердить </w:t>
      </w:r>
      <w:r w:rsidR="007D6517" w:rsidRPr="001B28BC"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</w:t>
      </w:r>
      <w:r w:rsidR="007D6517" w:rsidRPr="001B28BC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6E3C2B" w:rsidRPr="006E3C2B">
        <w:rPr>
          <w:rFonts w:ascii="Times New Roman" w:hAnsi="Times New Roman" w:cs="Times New Roman"/>
          <w:sz w:val="28"/>
          <w:szCs w:val="28"/>
          <w:highlight w:val="white"/>
        </w:rPr>
        <w:t>Кондинского района.</w:t>
      </w:r>
    </w:p>
    <w:p w:rsidR="006E3C2B" w:rsidRDefault="006E3C2B" w:rsidP="006E3C2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Признать утратившими силу</w:t>
      </w:r>
      <w:r w:rsidR="004A55DD">
        <w:rPr>
          <w:rFonts w:ascii="Times New Roman" w:hAnsi="Times New Roman" w:cs="Times New Roman"/>
          <w:sz w:val="28"/>
          <w:szCs w:val="28"/>
          <w:highlight w:val="white"/>
        </w:rPr>
        <w:t xml:space="preserve"> решения Думы Кондинского района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6E3C2B" w:rsidRDefault="006E3C2B" w:rsidP="006E3C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от 24 июня 2015 года №575 «О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орядке проведения конкурса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A39FB">
        <w:rPr>
          <w:rFonts w:ascii="Times New Roman" w:hAnsi="Times New Roman" w:cs="Times New Roman"/>
          <w:sz w:val="28"/>
          <w:szCs w:val="28"/>
          <w:highlight w:val="white"/>
        </w:rPr>
        <w:t>по отбору кандидатур на должность главы муниципального образования Кондинский район»;</w:t>
      </w:r>
    </w:p>
    <w:p w:rsidR="001A39FB" w:rsidRDefault="001A39FB" w:rsidP="006E3C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550553">
        <w:rPr>
          <w:rFonts w:ascii="Times New Roman" w:hAnsi="Times New Roman" w:cs="Times New Roman"/>
          <w:sz w:val="28"/>
          <w:szCs w:val="28"/>
          <w:highlight w:val="white"/>
        </w:rPr>
        <w:t>19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50553">
        <w:rPr>
          <w:rFonts w:ascii="Times New Roman" w:hAnsi="Times New Roman" w:cs="Times New Roman"/>
          <w:sz w:val="28"/>
          <w:szCs w:val="28"/>
          <w:highlight w:val="white"/>
        </w:rPr>
        <w:t>апреля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201</w:t>
      </w:r>
      <w:r w:rsidR="00550553"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года №</w:t>
      </w:r>
      <w:r w:rsidR="00550553">
        <w:rPr>
          <w:rFonts w:ascii="Times New Roman" w:hAnsi="Times New Roman" w:cs="Times New Roman"/>
          <w:sz w:val="28"/>
          <w:szCs w:val="28"/>
          <w:highlight w:val="white"/>
        </w:rPr>
        <w:t>100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 w:rsidR="00550553"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решение Думы Кондинского района от 24 июня 2015 года №575 «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орядке проведения конкурса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отбору кандидатур на должность главы муниципального образования Кондинский район»;</w:t>
      </w:r>
    </w:p>
    <w:p w:rsidR="00550553" w:rsidRDefault="00550553" w:rsidP="006E3C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A32733">
        <w:rPr>
          <w:rFonts w:ascii="Times New Roman" w:hAnsi="Times New Roman" w:cs="Times New Roman"/>
          <w:sz w:val="28"/>
          <w:szCs w:val="28"/>
          <w:highlight w:val="white"/>
        </w:rPr>
        <w:t>21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32733">
        <w:rPr>
          <w:rFonts w:ascii="Times New Roman" w:hAnsi="Times New Roman" w:cs="Times New Roman"/>
          <w:sz w:val="28"/>
          <w:szCs w:val="28"/>
          <w:highlight w:val="white"/>
        </w:rPr>
        <w:t>октября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20</w:t>
      </w:r>
      <w:r w:rsidR="00A32733"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года №</w:t>
      </w:r>
      <w:r w:rsidR="00A32733">
        <w:rPr>
          <w:rFonts w:ascii="Times New Roman" w:hAnsi="Times New Roman" w:cs="Times New Roman"/>
          <w:sz w:val="28"/>
          <w:szCs w:val="28"/>
          <w:highlight w:val="white"/>
        </w:rPr>
        <w:t>696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решение Думы Кондинского района от 24 июня 2015 года №575 «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орядке проведения конкурса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отбору кандидатур на должность главы муниципального образования Кондинский район»;</w:t>
      </w:r>
    </w:p>
    <w:p w:rsidR="00A32733" w:rsidRDefault="00A32733" w:rsidP="006E3C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>14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сентября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1 года №</w:t>
      </w:r>
      <w:r>
        <w:rPr>
          <w:rFonts w:ascii="Times New Roman" w:hAnsi="Times New Roman" w:cs="Times New Roman"/>
          <w:sz w:val="28"/>
          <w:szCs w:val="28"/>
          <w:highlight w:val="white"/>
        </w:rPr>
        <w:t>814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решение Думы Кондинского района от 24 июня 2015 года №575 «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орядке проведения конкурса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отбору кандидатур на должность главы муниципального образования Кондинский район»;</w:t>
      </w:r>
    </w:p>
    <w:p w:rsidR="006E3C2B" w:rsidRPr="001B28BC" w:rsidRDefault="00A32733" w:rsidP="00A32733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>28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июня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white"/>
        </w:rPr>
        <w:t>22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highlight w:val="white"/>
        </w:rPr>
        <w:t>914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решение Думы Кондинского района от 24 июня 2015 года №575 «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E3C2B">
        <w:rPr>
          <w:rFonts w:ascii="Times New Roman" w:hAnsi="Times New Roman" w:cs="Times New Roman"/>
          <w:sz w:val="28"/>
          <w:szCs w:val="28"/>
          <w:highlight w:val="white"/>
        </w:rPr>
        <w:t>орядке проведения конкурса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отбору кандидатур на должность главы муниципального образования Кондинский район»;</w:t>
      </w:r>
    </w:p>
    <w:p w:rsidR="00E62022" w:rsidRPr="001B28BC" w:rsidRDefault="006E3C2B" w:rsidP="00E6202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1B28BC">
        <w:rPr>
          <w:rFonts w:ascii="Times New Roman" w:hAnsi="Times New Roman" w:cs="Times New Roman"/>
          <w:sz w:val="28"/>
          <w:szCs w:val="28"/>
          <w:highlight w:val="white"/>
        </w:rPr>
        <w:t xml:space="preserve">Обнародовать настоящее решение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>в соответствии с решением Думы Кондинского района от 27 февраля 2017 года № 2</w:t>
      </w:r>
      <w:r w:rsidRPr="00B0148C">
        <w:rPr>
          <w:rFonts w:ascii="Times New Roman" w:hAnsi="Times New Roman" w:cs="Times New Roman"/>
          <w:sz w:val="28"/>
          <w:szCs w:val="28"/>
          <w:highlight w:val="white"/>
        </w:rPr>
        <w:t>15</w:t>
      </w:r>
      <w:r w:rsidRPr="00B0148C">
        <w:rPr>
          <w:rFonts w:ascii="Times New Roman" w:hAnsi="Times New Roman" w:cs="Times New Roman"/>
          <w:sz w:val="28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</w:t>
      </w:r>
      <w:r w:rsidRPr="00B0148C">
        <w:rPr>
          <w:rFonts w:ascii="Times New Roman" w:hAnsi="Times New Roman" w:cs="Times New Roman"/>
          <w:sz w:val="28"/>
          <w:szCs w:val="28"/>
        </w:rPr>
        <w:lastRenderedPageBreak/>
        <w:t>образования Кондинский район.</w:t>
      </w:r>
    </w:p>
    <w:p w:rsidR="00E62022" w:rsidRPr="006E3C2B" w:rsidRDefault="006E3C2B" w:rsidP="00E6202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1B28BC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решение вступает </w:t>
      </w:r>
      <w:r w:rsidRPr="000114C4">
        <w:rPr>
          <w:rFonts w:ascii="Times New Roman" w:hAnsi="Times New Roman" w:cs="Times New Roman"/>
          <w:sz w:val="28"/>
          <w:szCs w:val="28"/>
          <w:highlight w:val="white"/>
        </w:rPr>
        <w:t>в силу после его обнародования.</w:t>
      </w:r>
    </w:p>
    <w:p w:rsidR="006E3C2B" w:rsidRDefault="006E3C2B" w:rsidP="006E3C2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E3C2B" w:rsidRPr="00F1215E" w:rsidRDefault="006E3C2B" w:rsidP="006E3C2B">
      <w:pPr>
        <w:pStyle w:val="ab"/>
        <w:spacing w:line="240" w:lineRule="auto"/>
        <w:ind w:firstLine="0"/>
        <w:jc w:val="both"/>
        <w:rPr>
          <w:szCs w:val="28"/>
        </w:rPr>
      </w:pPr>
      <w:r w:rsidRPr="00F1215E">
        <w:rPr>
          <w:szCs w:val="28"/>
        </w:rPr>
        <w:t>Председатель Думы Кондинского района</w:t>
      </w:r>
      <w:r w:rsidRPr="00F1215E">
        <w:rPr>
          <w:szCs w:val="28"/>
        </w:rPr>
        <w:tab/>
      </w:r>
      <w:r>
        <w:rPr>
          <w:szCs w:val="28"/>
        </w:rPr>
        <w:t xml:space="preserve">         </w:t>
      </w:r>
      <w:r w:rsidRPr="00F1215E">
        <w:rPr>
          <w:szCs w:val="28"/>
        </w:rPr>
        <w:t xml:space="preserve">                          Р.В. Бринстер                                </w:t>
      </w:r>
    </w:p>
    <w:p w:rsidR="006E3C2B" w:rsidRPr="00F1215E" w:rsidRDefault="006E3C2B" w:rsidP="006E3C2B">
      <w:pPr>
        <w:pStyle w:val="ab"/>
        <w:spacing w:line="240" w:lineRule="auto"/>
        <w:ind w:firstLine="0"/>
        <w:jc w:val="both"/>
        <w:rPr>
          <w:szCs w:val="28"/>
        </w:rPr>
      </w:pPr>
    </w:p>
    <w:p w:rsidR="006E3C2B" w:rsidRPr="00F1215E" w:rsidRDefault="006E3C2B" w:rsidP="006E3C2B">
      <w:pPr>
        <w:pStyle w:val="ab"/>
        <w:spacing w:line="240" w:lineRule="auto"/>
        <w:ind w:firstLine="0"/>
        <w:jc w:val="both"/>
        <w:rPr>
          <w:szCs w:val="28"/>
        </w:rPr>
      </w:pPr>
    </w:p>
    <w:p w:rsidR="006E3C2B" w:rsidRPr="00F1215E" w:rsidRDefault="006E3C2B" w:rsidP="006E3C2B">
      <w:pPr>
        <w:pStyle w:val="ab"/>
        <w:spacing w:line="240" w:lineRule="auto"/>
        <w:ind w:firstLine="0"/>
        <w:jc w:val="both"/>
        <w:rPr>
          <w:szCs w:val="28"/>
        </w:rPr>
      </w:pPr>
    </w:p>
    <w:p w:rsidR="006E3C2B" w:rsidRPr="001B28BC" w:rsidRDefault="006E3C2B" w:rsidP="006E3C2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1215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15E">
        <w:rPr>
          <w:rFonts w:ascii="Times New Roman" w:hAnsi="Times New Roman" w:cs="Times New Roman"/>
          <w:sz w:val="28"/>
          <w:szCs w:val="28"/>
        </w:rPr>
        <w:t xml:space="preserve"> Кондинского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2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21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Зяблицев</w:t>
      </w:r>
    </w:p>
    <w:p w:rsidR="00310E8A" w:rsidRPr="009702FB" w:rsidRDefault="00310E8A" w:rsidP="00310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2073D" w:rsidRPr="009702FB" w:rsidRDefault="0042073D" w:rsidP="00310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2073D" w:rsidRPr="009702FB" w:rsidRDefault="0042073D" w:rsidP="00310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10E8A" w:rsidRPr="009702FB" w:rsidRDefault="00310E8A" w:rsidP="00310E8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highlight w:val="white"/>
        </w:rPr>
      </w:pPr>
    </w:p>
    <w:p w:rsidR="00310E8A" w:rsidRPr="009702FB" w:rsidRDefault="00310E8A" w:rsidP="00310E8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highlight w:val="white"/>
        </w:rPr>
      </w:pPr>
    </w:p>
    <w:p w:rsidR="00310E8A" w:rsidRPr="009702FB" w:rsidRDefault="00310E8A" w:rsidP="00310E8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highlight w:val="white"/>
        </w:rPr>
      </w:pPr>
    </w:p>
    <w:p w:rsidR="00A32733" w:rsidRDefault="00310E8A" w:rsidP="00A32733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white"/>
        </w:rPr>
      </w:pPr>
      <w:r w:rsidRPr="009702FB">
        <w:rPr>
          <w:rFonts w:ascii="Times New Roman" w:hAnsi="Times New Roman"/>
          <w:sz w:val="28"/>
          <w:szCs w:val="28"/>
          <w:highlight w:val="white"/>
        </w:rPr>
        <w:br w:type="page"/>
      </w:r>
    </w:p>
    <w:p w:rsidR="00A32733" w:rsidRDefault="00A32733" w:rsidP="00A32733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white"/>
        </w:rPr>
      </w:pPr>
    </w:p>
    <w:p w:rsidR="00A32733" w:rsidRPr="00AC65D9" w:rsidRDefault="00A32733" w:rsidP="00A327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:rsidR="00A32733" w:rsidRPr="00AC65D9" w:rsidRDefault="00A32733" w:rsidP="00A3273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5D9">
        <w:rPr>
          <w:rFonts w:ascii="Times New Roman" w:hAnsi="Times New Roman" w:cs="Times New Roman"/>
          <w:sz w:val="28"/>
          <w:szCs w:val="28"/>
        </w:rPr>
        <w:t>Думы Кондинского района</w:t>
      </w:r>
    </w:p>
    <w:p w:rsidR="00A32733" w:rsidRPr="00AC65D9" w:rsidRDefault="00A32733" w:rsidP="00A327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65D9">
        <w:rPr>
          <w:rFonts w:ascii="Times New Roman" w:hAnsi="Times New Roman" w:cs="Times New Roman"/>
          <w:sz w:val="28"/>
          <w:szCs w:val="28"/>
        </w:rPr>
        <w:t>от _____________ №_______</w:t>
      </w:r>
    </w:p>
    <w:p w:rsidR="00ED6C3E" w:rsidRPr="00AC65D9" w:rsidRDefault="00ED6C3E" w:rsidP="00A327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6C3E" w:rsidRPr="00AC65D9" w:rsidRDefault="00ED6C3E" w:rsidP="00ED6C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6C3E" w:rsidRPr="00AC65D9" w:rsidRDefault="00ED6C3E" w:rsidP="00ED6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C3E" w:rsidRPr="00AC65D9" w:rsidRDefault="00ED6C3E" w:rsidP="0000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AC65D9">
        <w:rPr>
          <w:rFonts w:ascii="Times New Roman" w:hAnsi="Times New Roman" w:cs="Times New Roman"/>
          <w:sz w:val="28"/>
          <w:szCs w:val="28"/>
        </w:rPr>
        <w:t>Порядок</w:t>
      </w:r>
    </w:p>
    <w:p w:rsidR="00ED6C3E" w:rsidRPr="00AC65D9" w:rsidRDefault="007D6517" w:rsidP="0000788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65D9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A32733" w:rsidRPr="00AC65D9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7D6517" w:rsidRPr="00AC65D9" w:rsidRDefault="007D6517" w:rsidP="0000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6C3E" w:rsidRPr="00AC65D9" w:rsidRDefault="00ED6C3E" w:rsidP="00007880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C65D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D6C3E" w:rsidRPr="00AC65D9" w:rsidRDefault="00ED6C3E" w:rsidP="00007880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4510AD" w:rsidRPr="00AC65D9" w:rsidRDefault="007D6517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>Настоящий Порядок разработан в соответствии с</w:t>
      </w:r>
      <w:r w:rsidR="00577EF6" w:rsidRPr="00AC65D9">
        <w:rPr>
          <w:rFonts w:ascii="Times New Roman" w:hAnsi="Times New Roman"/>
          <w:sz w:val="28"/>
          <w:szCs w:val="28"/>
        </w:rPr>
        <w:t xml:space="preserve"> частью 10 статьи 19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</w:t>
      </w:r>
      <w:r w:rsidRPr="00AC65D9">
        <w:rPr>
          <w:rFonts w:ascii="Times New Roman" w:hAnsi="Times New Roman"/>
          <w:sz w:val="28"/>
          <w:szCs w:val="28"/>
        </w:rPr>
        <w:t xml:space="preserve">а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от 20</w:t>
      </w:r>
      <w:r w:rsidRPr="00AC65D9">
        <w:rPr>
          <w:rFonts w:ascii="Times New Roman" w:hAnsi="Times New Roman"/>
          <w:sz w:val="28"/>
          <w:szCs w:val="28"/>
        </w:rPr>
        <w:t xml:space="preserve"> марта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AC65D9">
        <w:rPr>
          <w:rFonts w:ascii="Times New Roman" w:hAnsi="Times New Roman"/>
          <w:sz w:val="28"/>
          <w:szCs w:val="28"/>
        </w:rPr>
        <w:t xml:space="preserve"> года №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33-ФЗ</w:t>
      </w:r>
      <w:r w:rsidRPr="00AC65D9">
        <w:rPr>
          <w:rFonts w:ascii="Times New Roman" w:hAnsi="Times New Roman"/>
          <w:sz w:val="28"/>
          <w:szCs w:val="28"/>
        </w:rPr>
        <w:t xml:space="preserve"> «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AC65D9">
        <w:rPr>
          <w:rFonts w:ascii="Times New Roman" w:hAnsi="Times New Roman"/>
          <w:sz w:val="28"/>
          <w:szCs w:val="28"/>
        </w:rPr>
        <w:t>»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10AD" w:rsidRPr="00AC65D9">
        <w:rPr>
          <w:rFonts w:ascii="Times New Roman" w:hAnsi="Times New Roman"/>
          <w:sz w:val="28"/>
          <w:szCs w:val="28"/>
        </w:rPr>
        <w:t>Законо</w:t>
      </w:r>
      <w:r w:rsidR="00007880" w:rsidRPr="00AC65D9">
        <w:rPr>
          <w:rFonts w:ascii="Times New Roman" w:hAnsi="Times New Roman"/>
          <w:sz w:val="28"/>
          <w:szCs w:val="28"/>
        </w:rPr>
        <w:t>м Ханты-Мансийского автономного</w:t>
      </w:r>
      <w:r w:rsidR="00007880" w:rsidRPr="00AC65D9">
        <w:rPr>
          <w:rFonts w:ascii="Times New Roman" w:hAnsi="Times New Roman"/>
          <w:sz w:val="28"/>
          <w:szCs w:val="28"/>
        </w:rPr>
        <w:br/>
      </w:r>
      <w:r w:rsidR="004510AD" w:rsidRPr="00AC65D9">
        <w:rPr>
          <w:rFonts w:ascii="Times New Roman" w:hAnsi="Times New Roman"/>
          <w:sz w:val="28"/>
          <w:szCs w:val="28"/>
        </w:rPr>
        <w:t>округа – Югры (далее – автономный округ) от 26 сентября 2014 года</w:t>
      </w:r>
      <w:r w:rsidR="00007880" w:rsidRPr="00AC65D9">
        <w:rPr>
          <w:rFonts w:ascii="Times New Roman" w:hAnsi="Times New Roman"/>
          <w:sz w:val="28"/>
          <w:szCs w:val="28"/>
        </w:rPr>
        <w:br/>
      </w:r>
      <w:r w:rsidR="004510AD" w:rsidRPr="00AC65D9">
        <w:rPr>
          <w:rFonts w:ascii="Times New Roman" w:hAnsi="Times New Roman"/>
          <w:sz w:val="28"/>
          <w:szCs w:val="28"/>
        </w:rPr>
        <w:t>№ 78-оз «Об отдельных вопросах организации местного самоуправления в Ханты-Мансийском автономном округе – Югре»</w:t>
      </w:r>
      <w:r w:rsidR="0055081A" w:rsidRPr="00AC65D9">
        <w:rPr>
          <w:rFonts w:ascii="Times New Roman" w:hAnsi="Times New Roman"/>
          <w:sz w:val="28"/>
          <w:szCs w:val="28"/>
        </w:rPr>
        <w:t xml:space="preserve">, </w:t>
      </w:r>
      <w:r w:rsidR="0055081A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2243B0" w:rsidRPr="00AC65D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5081A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2243B0" w:rsidRPr="00AC65D9">
        <w:rPr>
          <w:rFonts w:ascii="Times New Roman" w:hAnsi="Times New Roman"/>
          <w:sz w:val="28"/>
          <w:szCs w:val="28"/>
        </w:rPr>
        <w:t>Кондинского района</w:t>
      </w:r>
      <w:r w:rsidR="0055081A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определяет </w:t>
      </w:r>
      <w:r w:rsidR="0055081A" w:rsidRPr="00AC65D9">
        <w:rPr>
          <w:rFonts w:ascii="Times New Roman" w:hAnsi="Times New Roman"/>
          <w:sz w:val="28"/>
          <w:szCs w:val="28"/>
        </w:rPr>
        <w:t xml:space="preserve">Порядок проведения конкурса по отбору кандидатур на должность главы </w:t>
      </w:r>
      <w:r w:rsidR="00A30A83" w:rsidRPr="00AC65D9">
        <w:rPr>
          <w:rFonts w:ascii="Times New Roman" w:hAnsi="Times New Roman"/>
          <w:sz w:val="28"/>
          <w:szCs w:val="28"/>
        </w:rPr>
        <w:t>Кондинского района.</w:t>
      </w:r>
    </w:p>
    <w:p w:rsidR="00FA3120" w:rsidRPr="00AC65D9" w:rsidRDefault="00FA3120" w:rsidP="000078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007880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/>
          <w:sz w:val="28"/>
          <w:szCs w:val="28"/>
        </w:rPr>
        <w:t>Конкурсная комиссия</w:t>
      </w:r>
    </w:p>
    <w:p w:rsidR="00FA3120" w:rsidRPr="00AC65D9" w:rsidRDefault="00FA3120" w:rsidP="000078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A30A83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sz w:val="28"/>
          <w:szCs w:val="28"/>
        </w:rPr>
        <w:t xml:space="preserve">организуется и проводится конкурсной комиссией по отбору кандидатур на должность главы </w:t>
      </w:r>
      <w:r w:rsidR="00A30A83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 (далее – Конкурс, Конкурсная комиссия)</w:t>
      </w:r>
      <w:r w:rsidRPr="00AC65D9">
        <w:rPr>
          <w:rFonts w:ascii="Times New Roman" w:hAnsi="Times New Roman"/>
          <w:i/>
          <w:sz w:val="28"/>
          <w:szCs w:val="28"/>
        </w:rPr>
        <w:t>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 xml:space="preserve">Общее число членов </w:t>
      </w:r>
      <w:r w:rsidR="00007880" w:rsidRPr="00AC65D9">
        <w:rPr>
          <w:rFonts w:ascii="Times New Roman" w:hAnsi="Times New Roman"/>
          <w:sz w:val="28"/>
          <w:szCs w:val="28"/>
        </w:rPr>
        <w:t>К</w:t>
      </w:r>
      <w:r w:rsidRPr="00AC65D9">
        <w:rPr>
          <w:rFonts w:ascii="Times New Roman" w:hAnsi="Times New Roman"/>
          <w:sz w:val="28"/>
          <w:szCs w:val="28"/>
        </w:rPr>
        <w:t xml:space="preserve">онкурсной комиссии составляет </w:t>
      </w:r>
      <w:r w:rsidR="00A30A83" w:rsidRPr="00AC65D9">
        <w:rPr>
          <w:rFonts w:ascii="Times New Roman" w:hAnsi="Times New Roman"/>
          <w:sz w:val="28"/>
          <w:szCs w:val="28"/>
        </w:rPr>
        <w:t xml:space="preserve">8 </w:t>
      </w:r>
      <w:r w:rsidRPr="00AC65D9">
        <w:rPr>
          <w:rFonts w:ascii="Times New Roman" w:hAnsi="Times New Roman"/>
          <w:sz w:val="28"/>
          <w:szCs w:val="28"/>
        </w:rPr>
        <w:t>человек</w:t>
      </w:r>
      <w:r w:rsidR="00A30A83" w:rsidRPr="00AC65D9">
        <w:rPr>
          <w:rFonts w:ascii="Times New Roman" w:hAnsi="Times New Roman"/>
          <w:sz w:val="28"/>
          <w:szCs w:val="28"/>
        </w:rPr>
        <w:t>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 xml:space="preserve">Половина членов Конкурсной комиссии назначается </w:t>
      </w:r>
      <w:r w:rsidR="00A30A83" w:rsidRPr="00AC65D9">
        <w:rPr>
          <w:rFonts w:ascii="Times New Roman" w:hAnsi="Times New Roman"/>
          <w:sz w:val="28"/>
          <w:szCs w:val="28"/>
        </w:rPr>
        <w:t>Думой 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, а другая половина – </w:t>
      </w:r>
      <w:r w:rsidR="00E1743F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Губернатором </w:t>
      </w:r>
      <w:r w:rsidRPr="00AC65D9">
        <w:rPr>
          <w:rFonts w:ascii="Times New Roman" w:hAnsi="Times New Roman"/>
          <w:sz w:val="28"/>
          <w:szCs w:val="28"/>
        </w:rPr>
        <w:t>автономного округа.</w:t>
      </w:r>
    </w:p>
    <w:p w:rsidR="00007880" w:rsidRPr="00AC65D9" w:rsidRDefault="00A30A83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>Дума Кондинского района</w:t>
      </w:r>
      <w:r w:rsidR="00E1743F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="00E1743F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3 дней со дня принятия решения об объявлении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743F"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направляет ходатайство на имя Губернатора автономного округа о назначении членов Конкурсной комиссии.</w:t>
      </w:r>
    </w:p>
    <w:p w:rsidR="00E1743F" w:rsidRPr="00AC65D9" w:rsidRDefault="00E1743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с ходатайством направляется копия решения </w:t>
      </w:r>
      <w:r w:rsidR="00A30A83" w:rsidRPr="00AC65D9">
        <w:rPr>
          <w:rFonts w:ascii="Times New Roman" w:hAnsi="Times New Roman"/>
          <w:sz w:val="28"/>
          <w:szCs w:val="28"/>
        </w:rPr>
        <w:t>Думы Кондинского района</w:t>
      </w:r>
      <w:r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об объявлении Конкурса.</w:t>
      </w:r>
    </w:p>
    <w:p w:rsidR="00E1743F" w:rsidRPr="00AC65D9" w:rsidRDefault="00E1743F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t>Конкурсная комиссия считается созданной с даты назначения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A83" w:rsidRPr="00AC65D9">
        <w:rPr>
          <w:rFonts w:ascii="Times New Roman" w:hAnsi="Times New Roman"/>
          <w:sz w:val="28"/>
          <w:szCs w:val="28"/>
        </w:rPr>
        <w:t>Думой Кондинского района</w:t>
      </w:r>
      <w:r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sz w:val="28"/>
          <w:szCs w:val="28"/>
        </w:rPr>
        <w:t xml:space="preserve">половины членов Конкурсной комиссии и действует до завершения организационных, правовых и судебных процедур, связанных с проведением </w:t>
      </w:r>
      <w:r w:rsidR="001B28BC" w:rsidRPr="00AC65D9">
        <w:rPr>
          <w:rFonts w:ascii="Times New Roman" w:hAnsi="Times New Roman"/>
          <w:sz w:val="28"/>
          <w:szCs w:val="28"/>
        </w:rPr>
        <w:t>К</w:t>
      </w:r>
      <w:r w:rsidRPr="00AC65D9">
        <w:rPr>
          <w:rFonts w:ascii="Times New Roman" w:hAnsi="Times New Roman"/>
          <w:sz w:val="28"/>
          <w:szCs w:val="28"/>
        </w:rPr>
        <w:t>онкурса.</w:t>
      </w:r>
    </w:p>
    <w:p w:rsidR="00E1743F" w:rsidRPr="00AC65D9" w:rsidRDefault="00E1743F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lastRenderedPageBreak/>
        <w:t xml:space="preserve">В состав Конкурсной комиссии входит председатель, заместитель председателя, секретарь и иные члены </w:t>
      </w:r>
      <w:r w:rsidR="001B28BC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комиссии.</w:t>
      </w:r>
    </w:p>
    <w:p w:rsidR="00E1743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AC65D9">
        <w:rPr>
          <w:rFonts w:ascii="Times New Roman" w:hAnsi="Times New Roman"/>
          <w:bCs/>
          <w:sz w:val="28"/>
          <w:szCs w:val="28"/>
        </w:rPr>
        <w:t xml:space="preserve">Председатель и заместитель председателя </w:t>
      </w:r>
      <w:r w:rsidR="00E1743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избираются на заседании </w:t>
      </w:r>
      <w:r w:rsidR="00E1743F" w:rsidRPr="00AC65D9">
        <w:rPr>
          <w:rFonts w:ascii="Times New Roman" w:hAnsi="Times New Roman"/>
          <w:bCs/>
          <w:sz w:val="28"/>
          <w:szCs w:val="28"/>
        </w:rPr>
        <w:t>Ко</w:t>
      </w:r>
      <w:r w:rsidRPr="00AC65D9">
        <w:rPr>
          <w:rFonts w:ascii="Times New Roman" w:hAnsi="Times New Roman"/>
          <w:bCs/>
          <w:sz w:val="28"/>
          <w:szCs w:val="28"/>
        </w:rPr>
        <w:t xml:space="preserve">нкурсной комиссии большинством голосов </w:t>
      </w:r>
      <w:r w:rsidR="001B28BC" w:rsidRPr="00AC65D9">
        <w:rPr>
          <w:rFonts w:ascii="Times New Roman" w:hAnsi="Times New Roman"/>
          <w:bCs/>
          <w:sz w:val="28"/>
          <w:szCs w:val="28"/>
        </w:rPr>
        <w:t>от общего числа членов Конкурсной комиссии, принимающих участие в заседании</w:t>
      </w:r>
      <w:r w:rsidRPr="00AC65D9">
        <w:rPr>
          <w:rFonts w:ascii="Times New Roman" w:hAnsi="Times New Roman"/>
          <w:bCs/>
          <w:sz w:val="28"/>
          <w:szCs w:val="28"/>
        </w:rPr>
        <w:t>.</w:t>
      </w:r>
    </w:p>
    <w:p w:rsidR="00E1743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Секретарь </w:t>
      </w:r>
      <w:r w:rsidR="00E1743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</w:t>
      </w:r>
      <w:r w:rsidR="00E1743F" w:rsidRPr="00AC65D9">
        <w:rPr>
          <w:rFonts w:ascii="Times New Roman" w:hAnsi="Times New Roman"/>
          <w:bCs/>
          <w:sz w:val="28"/>
          <w:szCs w:val="28"/>
        </w:rPr>
        <w:t>назначается</w:t>
      </w:r>
      <w:r w:rsidRPr="00AC65D9">
        <w:rPr>
          <w:rFonts w:ascii="Times New Roman" w:hAnsi="Times New Roman"/>
          <w:bCs/>
          <w:sz w:val="28"/>
          <w:szCs w:val="28"/>
        </w:rPr>
        <w:t xml:space="preserve"> </w:t>
      </w:r>
      <w:r w:rsidR="00A30A83" w:rsidRPr="00AC65D9">
        <w:rPr>
          <w:rFonts w:ascii="Times New Roman" w:hAnsi="Times New Roman"/>
          <w:sz w:val="28"/>
          <w:szCs w:val="28"/>
        </w:rPr>
        <w:t>Думой Кондинского района</w:t>
      </w:r>
      <w:r w:rsidR="00E1743F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bCs/>
          <w:sz w:val="28"/>
          <w:szCs w:val="28"/>
        </w:rPr>
        <w:t xml:space="preserve">при назначении </w:t>
      </w:r>
      <w:r w:rsidR="00E1743F" w:rsidRPr="00AC65D9">
        <w:rPr>
          <w:rFonts w:ascii="Times New Roman" w:hAnsi="Times New Roman"/>
          <w:bCs/>
          <w:sz w:val="28"/>
          <w:szCs w:val="28"/>
        </w:rPr>
        <w:t xml:space="preserve">половины </w:t>
      </w:r>
      <w:r w:rsidRPr="00AC65D9">
        <w:rPr>
          <w:rFonts w:ascii="Times New Roman" w:hAnsi="Times New Roman"/>
          <w:bCs/>
          <w:sz w:val="28"/>
          <w:szCs w:val="28"/>
        </w:rPr>
        <w:t xml:space="preserve">членов </w:t>
      </w:r>
      <w:r w:rsidR="00E1743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комиссии.</w:t>
      </w:r>
    </w:p>
    <w:p w:rsidR="00E1743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>Конкурсная комиссия:</w:t>
      </w:r>
    </w:p>
    <w:p w:rsidR="00E1743F" w:rsidRPr="00AC65D9" w:rsidRDefault="00E1743F" w:rsidP="0000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 xml:space="preserve">- осуществляет отбор кандидатур на должность главы </w:t>
      </w:r>
      <w:r w:rsidR="00A30A83" w:rsidRPr="00AC65D9">
        <w:rPr>
          <w:rFonts w:ascii="Times New Roman" w:hAnsi="Times New Roman"/>
          <w:sz w:val="28"/>
          <w:szCs w:val="28"/>
        </w:rPr>
        <w:t>Кондинского района;</w:t>
      </w:r>
    </w:p>
    <w:p w:rsidR="00E1743F" w:rsidRPr="00AC65D9" w:rsidRDefault="00E1743F" w:rsidP="0000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 xml:space="preserve">- представляет кандидатов в </w:t>
      </w:r>
      <w:r w:rsidR="00A30A83" w:rsidRPr="00AC65D9">
        <w:rPr>
          <w:rFonts w:ascii="Times New Roman" w:hAnsi="Times New Roman"/>
          <w:sz w:val="28"/>
          <w:szCs w:val="28"/>
        </w:rPr>
        <w:t>Думу Кондинского района</w:t>
      </w:r>
      <w:r w:rsidRPr="00AC65D9">
        <w:rPr>
          <w:rFonts w:ascii="Times New Roman" w:hAnsi="Times New Roman"/>
          <w:sz w:val="28"/>
          <w:szCs w:val="28"/>
          <w:lang w:eastAsia="ru-RU"/>
        </w:rPr>
        <w:t>;</w:t>
      </w:r>
    </w:p>
    <w:p w:rsidR="00E1743F" w:rsidRPr="00AC65D9" w:rsidRDefault="00E1743F" w:rsidP="0000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- осуществляет иные полномочия в соответствии с настоящим Порядком.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Председатель </w:t>
      </w:r>
      <w:r w:rsidR="00E1743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комиссии: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организует деятельность Конкурсной комиссии;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осуществляет общее руководство работой Конкурсной комиссии;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председательствует на заседаниях Конкурсной комиссии;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распределяет обязанности между членами Конкурсной комиссии;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контролирует исполнение решений, принятых Конкурсной комиссией;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- представляет Конкурсную комиссию в период проведения </w:t>
      </w:r>
      <w:r w:rsidR="00007880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онкурса и после его завершения во взаимоотношениях с кандидатами, органами государственной власти, судом, органами местного самоуправления, юридическими и физическими лицами;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-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Конкурсной комиссией решения об отказе в допуске кандидата к участию во втором этапе Конкурса подписывает уведомление кандидату об отказе в допуске к участию во втором этапе Конкурса, с указанием причин отказа;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>- исполняет иные функции в соответствии с настоящим Порядком.</w:t>
      </w:r>
    </w:p>
    <w:p w:rsidR="00AC1F2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Заместитель председателя </w:t>
      </w:r>
      <w:r w:rsidR="00AC1F2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выполняет обязанности председателя </w:t>
      </w:r>
      <w:r w:rsidR="00AC1F2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 в случае его отсутствия.</w:t>
      </w:r>
    </w:p>
    <w:p w:rsidR="00AC1F2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Секретарь </w:t>
      </w:r>
      <w:r w:rsidR="00AC1F2F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комиссии: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- ведет делопроизводство;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регистрирует поступающие и исходящие материалы и документы, готовит их для рассмотрения на заседаниях </w:t>
      </w:r>
      <w:r w:rsidR="002301E2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комиссии;</w:t>
      </w:r>
    </w:p>
    <w:p w:rsidR="008551A1" w:rsidRPr="00AC65D9" w:rsidRDefault="002301E2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51A1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документы, представленные гражданами в соответствии с </w:t>
      </w:r>
      <w:r w:rsidR="0000788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разделом </w:t>
      </w:r>
      <w:r w:rsidR="00007880" w:rsidRPr="00AC65D9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00788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1A1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 на предмет их соответствия требованиям, установленным </w:t>
      </w:r>
      <w:r w:rsidR="00007880" w:rsidRPr="00AC65D9">
        <w:rPr>
          <w:rFonts w:ascii="Times New Roman" w:eastAsia="Times New Roman" w:hAnsi="Times New Roman"/>
          <w:sz w:val="28"/>
          <w:szCs w:val="28"/>
          <w:lang w:eastAsia="ru-RU"/>
        </w:rPr>
        <w:t>пунктом 25</w:t>
      </w:r>
      <w:r w:rsidR="008551A1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8551A1" w:rsidRPr="00AC65D9" w:rsidRDefault="008551A1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подписывает и направляет уведомления гражданам, представившим документы, несоответствующие требованиям, установленным </w:t>
      </w:r>
      <w:r w:rsidR="0000788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25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Порядка, с указанием </w:t>
      </w:r>
      <w:r w:rsidR="000C441D" w:rsidRPr="00AC65D9">
        <w:rPr>
          <w:rFonts w:ascii="Times New Roman" w:eastAsia="Times New Roman" w:hAnsi="Times New Roman"/>
          <w:sz w:val="28"/>
          <w:szCs w:val="28"/>
          <w:lang w:eastAsia="ru-RU"/>
        </w:rPr>
        <w:t>выявленного несоответствия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ведет протоколы заседаний </w:t>
      </w:r>
      <w:r w:rsidR="002301E2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комиссии;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оформляет принятые </w:t>
      </w:r>
      <w:r w:rsidR="0080798B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решения;</w:t>
      </w:r>
    </w:p>
    <w:p w:rsidR="00AC1F2F" w:rsidRPr="00AC65D9" w:rsidRDefault="00AC1F2F" w:rsidP="00007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D9">
        <w:rPr>
          <w:rFonts w:ascii="Times New Roman" w:hAnsi="Times New Roman" w:cs="Times New Roman"/>
          <w:sz w:val="28"/>
          <w:szCs w:val="28"/>
        </w:rPr>
        <w:t xml:space="preserve">- оповещает членов </w:t>
      </w:r>
      <w:r w:rsidR="0080798B" w:rsidRPr="00AC65D9">
        <w:rPr>
          <w:rFonts w:ascii="Times New Roman" w:hAnsi="Times New Roman" w:cs="Times New Roman"/>
          <w:sz w:val="28"/>
          <w:szCs w:val="28"/>
        </w:rPr>
        <w:t>К</w:t>
      </w:r>
      <w:r w:rsidRPr="00AC65D9">
        <w:rPr>
          <w:rFonts w:ascii="Times New Roman" w:hAnsi="Times New Roman" w:cs="Times New Roman"/>
          <w:sz w:val="28"/>
          <w:szCs w:val="28"/>
        </w:rPr>
        <w:t>онкурсной комиссии о дате, времени и месте заседания;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C65D9">
        <w:rPr>
          <w:rFonts w:ascii="Times New Roman" w:hAnsi="Times New Roman"/>
          <w:sz w:val="28"/>
          <w:szCs w:val="28"/>
          <w:lang w:eastAsia="ru-RU"/>
        </w:rPr>
        <w:t>обеспечивает организацию проведения проверки достоверности сведений о кандидатах, представляемых в соответствии с пунктом 2</w:t>
      </w:r>
      <w:r w:rsidR="00007880" w:rsidRPr="00AC65D9">
        <w:rPr>
          <w:rFonts w:ascii="Times New Roman" w:hAnsi="Times New Roman"/>
          <w:sz w:val="28"/>
          <w:szCs w:val="28"/>
          <w:lang w:eastAsia="ru-RU"/>
        </w:rPr>
        <w:t>5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</w:t>
      </w:r>
      <w:r w:rsidR="00007880" w:rsidRPr="00AC65D9">
        <w:rPr>
          <w:rFonts w:ascii="Times New Roman" w:hAnsi="Times New Roman"/>
          <w:sz w:val="28"/>
          <w:szCs w:val="28"/>
          <w:lang w:eastAsia="ru-RU"/>
        </w:rPr>
        <w:t xml:space="preserve">соответствия </w:t>
      </w:r>
      <w:r w:rsidR="00B02174" w:rsidRPr="00AC65D9">
        <w:rPr>
          <w:rFonts w:ascii="Times New Roman" w:hAnsi="Times New Roman"/>
          <w:sz w:val="28"/>
          <w:szCs w:val="28"/>
          <w:lang w:eastAsia="ru-RU"/>
        </w:rPr>
        <w:t xml:space="preserve">кандидата </w:t>
      </w:r>
      <w:r w:rsidRPr="00AC65D9">
        <w:rPr>
          <w:rFonts w:ascii="Times New Roman" w:hAnsi="Times New Roman"/>
          <w:sz w:val="28"/>
          <w:szCs w:val="28"/>
          <w:lang w:eastAsia="ru-RU"/>
        </w:rPr>
        <w:t>требовани</w:t>
      </w:r>
      <w:r w:rsidR="00007880" w:rsidRPr="00AC65D9">
        <w:rPr>
          <w:rFonts w:ascii="Times New Roman" w:hAnsi="Times New Roman"/>
          <w:sz w:val="28"/>
          <w:szCs w:val="28"/>
          <w:lang w:eastAsia="ru-RU"/>
        </w:rPr>
        <w:t>ям</w:t>
      </w:r>
      <w:r w:rsidRPr="00AC65D9">
        <w:rPr>
          <w:rFonts w:ascii="Times New Roman" w:hAnsi="Times New Roman"/>
          <w:sz w:val="28"/>
          <w:szCs w:val="28"/>
          <w:lang w:eastAsia="ru-RU"/>
        </w:rPr>
        <w:t>, установленны</w:t>
      </w:r>
      <w:r w:rsidR="00007880" w:rsidRPr="00AC65D9">
        <w:rPr>
          <w:rFonts w:ascii="Times New Roman" w:hAnsi="Times New Roman"/>
          <w:sz w:val="28"/>
          <w:szCs w:val="28"/>
          <w:lang w:eastAsia="ru-RU"/>
        </w:rPr>
        <w:t>м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="002301E2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9 статьи 19 </w:t>
      </w:r>
      <w:r w:rsidR="002301E2" w:rsidRPr="00AC65D9">
        <w:rPr>
          <w:rFonts w:ascii="Times New Roman" w:hAnsi="Times New Roman"/>
          <w:sz w:val="28"/>
          <w:szCs w:val="28"/>
        </w:rPr>
        <w:t>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- готовит и направляет кандидатам</w:t>
      </w:r>
      <w:r w:rsidR="00B91CED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1CED" w:rsidRPr="00AC65D9">
        <w:rPr>
          <w:rFonts w:ascii="Times New Roman" w:eastAsia="Times New Roman" w:hAnsi="Times New Roman"/>
          <w:sz w:val="28"/>
          <w:szCs w:val="28"/>
          <w:lang w:eastAsia="ru-RU"/>
        </w:rPr>
        <w:t>установленные настоящим Порядком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1F2F" w:rsidRPr="00AC65D9" w:rsidRDefault="00AC1F2F" w:rsidP="00007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исполняет иные функции в соответствии с настоящим Порядком. 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Деятельность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осуществляется на коллегиальной основе. Основной формой работы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 являются заседания.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Члены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вправе принять участие в заседании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 с использованием системы видео-конференц-связи (далее-ВКС).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В случае намерения члена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принять участие в заседании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в режиме ВКС, член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не позднее чем за 2 дня до дня заседания обязан письменно уведомить об этом секретаря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комиссии, путем направления на адрес электронной почты: </w:t>
      </w:r>
      <w:r w:rsidR="00E136E0" w:rsidRPr="00AC65D9">
        <w:rPr>
          <w:rFonts w:ascii="Times New Roman" w:hAnsi="Times New Roman"/>
          <w:bCs/>
          <w:sz w:val="28"/>
          <w:szCs w:val="28"/>
          <w:lang w:val="en-US"/>
        </w:rPr>
        <w:t>duma</w:t>
      </w:r>
      <w:r w:rsidR="00E136E0" w:rsidRPr="00AC65D9">
        <w:rPr>
          <w:rFonts w:ascii="Times New Roman" w:hAnsi="Times New Roman"/>
          <w:bCs/>
          <w:sz w:val="28"/>
          <w:szCs w:val="28"/>
        </w:rPr>
        <w:t>@</w:t>
      </w:r>
      <w:r w:rsidR="00E136E0" w:rsidRPr="00AC65D9">
        <w:rPr>
          <w:rFonts w:ascii="Times New Roman" w:hAnsi="Times New Roman"/>
          <w:bCs/>
          <w:sz w:val="28"/>
          <w:szCs w:val="28"/>
          <w:lang w:val="en-US"/>
        </w:rPr>
        <w:t>admkonda</w:t>
      </w:r>
      <w:r w:rsidR="00E136E0" w:rsidRPr="00AC65D9">
        <w:rPr>
          <w:rFonts w:ascii="Times New Roman" w:hAnsi="Times New Roman"/>
          <w:bCs/>
          <w:sz w:val="28"/>
          <w:szCs w:val="28"/>
        </w:rPr>
        <w:t>.</w:t>
      </w:r>
      <w:r w:rsidR="002D5031" w:rsidRPr="00AC65D9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AC65D9">
        <w:rPr>
          <w:rFonts w:ascii="Times New Roman" w:hAnsi="Times New Roman"/>
          <w:bCs/>
          <w:sz w:val="28"/>
          <w:szCs w:val="28"/>
        </w:rPr>
        <w:t xml:space="preserve"> уведомления по форме, согласно приложению 1 к настоящему Порядку, либо в свободной форме, с обязательным указанием адреса электронной почты.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Секретарь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направляет члену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данные (ссылка, логин, пароль) для подключения к сеансу ВКС на адрес электронной почты, указанный в уведомлении, не позднее чем за </w:t>
      </w:r>
      <w:r w:rsidR="00851777" w:rsidRPr="00AC65D9">
        <w:rPr>
          <w:rFonts w:ascii="Times New Roman" w:hAnsi="Times New Roman"/>
          <w:bCs/>
          <w:sz w:val="28"/>
          <w:szCs w:val="28"/>
        </w:rPr>
        <w:t>один</w:t>
      </w:r>
      <w:r w:rsidRPr="00AC65D9">
        <w:rPr>
          <w:rFonts w:ascii="Times New Roman" w:hAnsi="Times New Roman"/>
          <w:bCs/>
          <w:sz w:val="28"/>
          <w:szCs w:val="28"/>
        </w:rPr>
        <w:t xml:space="preserve"> день до дня проведения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онкурса.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Заседание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правомочно, если в нем принимает участие не менее 2/3 от установленного числа членов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В случае отсутствия кворума для принятия решения в день проведения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онкурса, заседание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 переносится на другую дату в соответствии с решением</w:t>
      </w:r>
      <w:r w:rsidR="002D5031" w:rsidRPr="00AC65D9">
        <w:rPr>
          <w:rFonts w:ascii="Times New Roman" w:hAnsi="Times New Roman"/>
          <w:bCs/>
          <w:sz w:val="28"/>
          <w:szCs w:val="28"/>
        </w:rPr>
        <w:t xml:space="preserve"> Думы Кондинского района</w:t>
      </w:r>
      <w:r w:rsidRPr="00AC65D9">
        <w:rPr>
          <w:rFonts w:ascii="Times New Roman" w:hAnsi="Times New Roman"/>
          <w:bCs/>
          <w:sz w:val="28"/>
          <w:szCs w:val="28"/>
        </w:rPr>
        <w:t xml:space="preserve">, принятым на ближайшем заседании </w:t>
      </w:r>
      <w:r w:rsidR="002D5031" w:rsidRPr="00AC65D9">
        <w:rPr>
          <w:rFonts w:ascii="Times New Roman" w:hAnsi="Times New Roman"/>
          <w:sz w:val="28"/>
          <w:szCs w:val="28"/>
        </w:rPr>
        <w:t>Думы Кондинского района.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принимаются открытым голосованием большинством голосов от </w:t>
      </w:r>
      <w:r w:rsidR="0080798B" w:rsidRPr="00AC65D9">
        <w:rPr>
          <w:rFonts w:ascii="Times New Roman" w:hAnsi="Times New Roman"/>
          <w:bCs/>
          <w:sz w:val="28"/>
          <w:szCs w:val="28"/>
        </w:rPr>
        <w:t xml:space="preserve">общего </w:t>
      </w:r>
      <w:r w:rsidRPr="00AC65D9">
        <w:rPr>
          <w:rFonts w:ascii="Times New Roman" w:hAnsi="Times New Roman"/>
          <w:bCs/>
          <w:sz w:val="28"/>
          <w:szCs w:val="28"/>
        </w:rPr>
        <w:t xml:space="preserve">числа членов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</w:t>
      </w:r>
      <w:r w:rsidR="0080798B" w:rsidRPr="00AC65D9">
        <w:rPr>
          <w:rFonts w:ascii="Times New Roman" w:hAnsi="Times New Roman"/>
          <w:bCs/>
          <w:sz w:val="28"/>
          <w:szCs w:val="28"/>
        </w:rPr>
        <w:t>, принимающих участие в заседании</w:t>
      </w:r>
      <w:r w:rsidRPr="00AC65D9">
        <w:rPr>
          <w:rFonts w:ascii="Times New Roman" w:hAnsi="Times New Roman"/>
          <w:bCs/>
          <w:sz w:val="28"/>
          <w:szCs w:val="28"/>
        </w:rPr>
        <w:t>.</w:t>
      </w:r>
    </w:p>
    <w:p w:rsidR="0080798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Решения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оформляются в форме протокола заседания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комиссии, который подписывается присут</w:t>
      </w:r>
      <w:r w:rsidR="0080798B" w:rsidRPr="00AC65D9">
        <w:rPr>
          <w:rFonts w:ascii="Times New Roman" w:hAnsi="Times New Roman"/>
          <w:bCs/>
          <w:sz w:val="28"/>
          <w:szCs w:val="28"/>
        </w:rPr>
        <w:t>ствующими на заседании членами 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комиссии.</w:t>
      </w:r>
    </w:p>
    <w:p w:rsidR="000A74F3" w:rsidRPr="00AC65D9" w:rsidRDefault="00FA3120" w:rsidP="007E2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Член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комиссии, принимавший участие в заседании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в режиме ВКС, в день проведения заседания </w:t>
      </w:r>
      <w:r w:rsidRPr="00AC65D9">
        <w:rPr>
          <w:rFonts w:ascii="Times New Roman" w:hAnsi="Times New Roman"/>
          <w:bCs/>
          <w:sz w:val="28"/>
          <w:szCs w:val="28"/>
        </w:rPr>
        <w:lastRenderedPageBreak/>
        <w:t xml:space="preserve">(непосредственно после его окончания) по всем вопросам направляет на адрес электронной почты: </w:t>
      </w:r>
      <w:r w:rsidR="00ED29BC" w:rsidRPr="00AC65D9">
        <w:rPr>
          <w:rFonts w:ascii="Times New Roman" w:hAnsi="Times New Roman"/>
          <w:bCs/>
          <w:sz w:val="28"/>
          <w:szCs w:val="28"/>
          <w:lang w:val="en-US"/>
        </w:rPr>
        <w:t>duma</w:t>
      </w:r>
      <w:r w:rsidR="00ED29BC" w:rsidRPr="00AC65D9">
        <w:rPr>
          <w:rFonts w:ascii="Times New Roman" w:hAnsi="Times New Roman"/>
          <w:bCs/>
          <w:sz w:val="28"/>
          <w:szCs w:val="28"/>
        </w:rPr>
        <w:t>@</w:t>
      </w:r>
      <w:r w:rsidR="00ED29BC" w:rsidRPr="00AC65D9">
        <w:rPr>
          <w:rFonts w:ascii="Times New Roman" w:hAnsi="Times New Roman"/>
          <w:bCs/>
          <w:sz w:val="28"/>
          <w:szCs w:val="28"/>
          <w:lang w:val="en-US"/>
        </w:rPr>
        <w:t>admkonda</w:t>
      </w:r>
      <w:r w:rsidR="00ED29BC" w:rsidRPr="00AC65D9">
        <w:rPr>
          <w:rFonts w:ascii="Times New Roman" w:hAnsi="Times New Roman"/>
          <w:bCs/>
          <w:sz w:val="28"/>
          <w:szCs w:val="28"/>
        </w:rPr>
        <w:t>.</w:t>
      </w:r>
      <w:r w:rsidR="00ED29BC" w:rsidRPr="00AC65D9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ED29BC" w:rsidRPr="00AC65D9">
        <w:rPr>
          <w:rFonts w:ascii="Times New Roman" w:hAnsi="Times New Roman"/>
          <w:bCs/>
          <w:sz w:val="28"/>
          <w:szCs w:val="28"/>
        </w:rPr>
        <w:t xml:space="preserve"> </w:t>
      </w:r>
      <w:r w:rsidRPr="00AC65D9">
        <w:rPr>
          <w:rFonts w:ascii="Times New Roman" w:hAnsi="Times New Roman"/>
          <w:bCs/>
          <w:sz w:val="28"/>
          <w:szCs w:val="28"/>
        </w:rPr>
        <w:t>скан-копию подписного листа по форме, согласно при</w:t>
      </w:r>
      <w:r w:rsidR="000A74F3" w:rsidRPr="00AC65D9">
        <w:rPr>
          <w:rFonts w:ascii="Times New Roman" w:hAnsi="Times New Roman"/>
          <w:bCs/>
          <w:sz w:val="28"/>
          <w:szCs w:val="28"/>
        </w:rPr>
        <w:t>ложению 2 к настоящему Порядку.</w:t>
      </w:r>
    </w:p>
    <w:p w:rsidR="0080798B" w:rsidRPr="00AC65D9" w:rsidRDefault="00FA3120" w:rsidP="007E2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Оригинал подписного листа направляется членом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в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онкурсную комиссию в течение 2 рабочих дней со дня заседания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комиссии. Подписной лист приобщается секретарем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к протоколу заседания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комиссии.</w:t>
      </w:r>
    </w:p>
    <w:p w:rsidR="00226F0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В случае если гражданин, назначенный членом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комиссии, подал заявление об участии в </w:t>
      </w:r>
      <w:r w:rsidR="0080798B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</w:t>
      </w:r>
      <w:r w:rsidR="0080798B" w:rsidRPr="00AC65D9">
        <w:rPr>
          <w:rFonts w:ascii="Times New Roman" w:hAnsi="Times New Roman"/>
          <w:bCs/>
          <w:sz w:val="28"/>
          <w:szCs w:val="28"/>
        </w:rPr>
        <w:t>н</w:t>
      </w:r>
      <w:r w:rsidRPr="00AC65D9">
        <w:rPr>
          <w:rFonts w:ascii="Times New Roman" w:hAnsi="Times New Roman"/>
          <w:bCs/>
          <w:sz w:val="28"/>
          <w:szCs w:val="28"/>
        </w:rPr>
        <w:t xml:space="preserve">курсе, то </w:t>
      </w:r>
      <w:r w:rsidR="002D5031" w:rsidRPr="00AC65D9">
        <w:rPr>
          <w:rFonts w:ascii="Times New Roman" w:hAnsi="Times New Roman"/>
          <w:sz w:val="28"/>
          <w:szCs w:val="28"/>
        </w:rPr>
        <w:t>Дума Кондинского района</w:t>
      </w:r>
      <w:r w:rsidR="00816D35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="00816D35" w:rsidRPr="00AC65D9">
        <w:rPr>
          <w:rFonts w:ascii="Times New Roman" w:hAnsi="Times New Roman"/>
          <w:sz w:val="28"/>
          <w:szCs w:val="28"/>
        </w:rPr>
        <w:t>или Губернатор автономного округа, назначивший его членом Конкурсной комиссии,</w:t>
      </w:r>
      <w:r w:rsidRPr="00AC65D9">
        <w:rPr>
          <w:rFonts w:ascii="Times New Roman" w:hAnsi="Times New Roman"/>
          <w:bCs/>
          <w:sz w:val="28"/>
          <w:szCs w:val="28"/>
        </w:rPr>
        <w:t xml:space="preserve"> исключают его из состава </w:t>
      </w:r>
      <w:r w:rsidR="00816D35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 и назнача</w:t>
      </w:r>
      <w:r w:rsidR="000A74F3" w:rsidRPr="00AC65D9">
        <w:rPr>
          <w:rFonts w:ascii="Times New Roman" w:hAnsi="Times New Roman"/>
          <w:bCs/>
          <w:sz w:val="28"/>
          <w:szCs w:val="28"/>
        </w:rPr>
        <w:t>е</w:t>
      </w:r>
      <w:r w:rsidRPr="00AC65D9">
        <w:rPr>
          <w:rFonts w:ascii="Times New Roman" w:hAnsi="Times New Roman"/>
          <w:bCs/>
          <w:sz w:val="28"/>
          <w:szCs w:val="28"/>
        </w:rPr>
        <w:t xml:space="preserve">т другого члена </w:t>
      </w:r>
      <w:r w:rsidR="00816D35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>онкурсной комиссии</w:t>
      </w:r>
      <w:r w:rsidR="00816D35" w:rsidRPr="00AC65D9">
        <w:rPr>
          <w:rFonts w:ascii="Times New Roman" w:hAnsi="Times New Roman"/>
          <w:bCs/>
          <w:sz w:val="28"/>
          <w:szCs w:val="28"/>
        </w:rPr>
        <w:t xml:space="preserve"> путем внесения изменений в соответствующий правовой акт</w:t>
      </w:r>
      <w:r w:rsidRPr="00AC65D9">
        <w:rPr>
          <w:rFonts w:ascii="Times New Roman" w:hAnsi="Times New Roman"/>
          <w:bCs/>
          <w:sz w:val="28"/>
          <w:szCs w:val="28"/>
        </w:rPr>
        <w:t>.</w:t>
      </w:r>
    </w:p>
    <w:p w:rsidR="002B0EFE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bCs/>
          <w:sz w:val="28"/>
          <w:szCs w:val="28"/>
        </w:rPr>
        <w:t xml:space="preserve">Организационное, правовое, информационное, материально-техническое обеспечение деятельности </w:t>
      </w:r>
      <w:r w:rsidR="000A74F3" w:rsidRPr="00AC65D9">
        <w:rPr>
          <w:rFonts w:ascii="Times New Roman" w:hAnsi="Times New Roman"/>
          <w:bCs/>
          <w:sz w:val="28"/>
          <w:szCs w:val="28"/>
        </w:rPr>
        <w:t>К</w:t>
      </w:r>
      <w:r w:rsidRPr="00AC65D9">
        <w:rPr>
          <w:rFonts w:ascii="Times New Roman" w:hAnsi="Times New Roman"/>
          <w:bCs/>
          <w:sz w:val="28"/>
          <w:szCs w:val="28"/>
        </w:rPr>
        <w:t xml:space="preserve">онкурсной комиссии осуществляет </w:t>
      </w:r>
      <w:r w:rsidR="002B0EFE" w:rsidRPr="00AC65D9">
        <w:rPr>
          <w:rFonts w:ascii="Times New Roman" w:hAnsi="Times New Roman"/>
          <w:bCs/>
          <w:sz w:val="28"/>
          <w:szCs w:val="28"/>
        </w:rPr>
        <w:t>орган, осуществляющий м</w:t>
      </w:r>
      <w:r w:rsidR="002B0EFE" w:rsidRPr="00AC65D9">
        <w:rPr>
          <w:rFonts w:ascii="Times New Roman" w:hAnsi="Times New Roman"/>
          <w:sz w:val="28"/>
          <w:szCs w:val="28"/>
        </w:rPr>
        <w:t xml:space="preserve">атериально-техническое и организационное обеспечение деятельности </w:t>
      </w:r>
      <w:r w:rsidR="00513E3A" w:rsidRPr="00AC65D9">
        <w:rPr>
          <w:rFonts w:ascii="Times New Roman" w:hAnsi="Times New Roman"/>
          <w:sz w:val="28"/>
          <w:szCs w:val="28"/>
        </w:rPr>
        <w:t>Думы Кондинского района.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Документы </w:t>
      </w:r>
      <w:r w:rsidR="002B0EFE" w:rsidRPr="00AC65D9">
        <w:rPr>
          <w:rFonts w:ascii="Times New Roman" w:hAnsi="Times New Roman"/>
          <w:sz w:val="28"/>
          <w:szCs w:val="28"/>
        </w:rPr>
        <w:t>К</w:t>
      </w:r>
      <w:r w:rsidRPr="00AC65D9">
        <w:rPr>
          <w:rFonts w:ascii="Times New Roman" w:hAnsi="Times New Roman"/>
          <w:sz w:val="28"/>
          <w:szCs w:val="28"/>
        </w:rPr>
        <w:t>онкурсной комиссии, сф</w:t>
      </w:r>
      <w:r w:rsidR="002B0EFE" w:rsidRPr="00AC65D9">
        <w:rPr>
          <w:rFonts w:ascii="Times New Roman" w:hAnsi="Times New Roman"/>
          <w:sz w:val="28"/>
          <w:szCs w:val="28"/>
        </w:rPr>
        <w:t xml:space="preserve">ормированные в дело, хранятся в </w:t>
      </w:r>
      <w:r w:rsidR="002B0EFE" w:rsidRPr="00AC65D9">
        <w:rPr>
          <w:rFonts w:ascii="Times New Roman" w:hAnsi="Times New Roman"/>
          <w:bCs/>
          <w:sz w:val="28"/>
          <w:szCs w:val="28"/>
        </w:rPr>
        <w:t>органе, осуществляющем м</w:t>
      </w:r>
      <w:r w:rsidR="002B0EFE" w:rsidRPr="00AC65D9">
        <w:rPr>
          <w:rFonts w:ascii="Times New Roman" w:hAnsi="Times New Roman"/>
          <w:sz w:val="28"/>
          <w:szCs w:val="28"/>
        </w:rPr>
        <w:t xml:space="preserve">атериально-техническое и организационное обеспечение деятельности </w:t>
      </w:r>
      <w:r w:rsidR="00513E3A" w:rsidRPr="00AC65D9">
        <w:rPr>
          <w:rFonts w:ascii="Times New Roman" w:hAnsi="Times New Roman"/>
          <w:sz w:val="28"/>
          <w:szCs w:val="28"/>
        </w:rPr>
        <w:t>Думы Кондинского района,</w:t>
      </w:r>
      <w:r w:rsidR="002B0EFE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sz w:val="28"/>
          <w:szCs w:val="28"/>
        </w:rPr>
        <w:t>в течение пяти лет.</w:t>
      </w:r>
    </w:p>
    <w:p w:rsidR="002B0EFE" w:rsidRPr="00AC65D9" w:rsidRDefault="002B0EFE" w:rsidP="0000788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EFE" w:rsidRPr="00AC65D9" w:rsidRDefault="002B0EFE" w:rsidP="000A74F3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представления и приема документов</w:t>
      </w:r>
    </w:p>
    <w:p w:rsidR="002B0EFE" w:rsidRPr="00AC65D9" w:rsidRDefault="002B0EFE" w:rsidP="000078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4288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Кандидат, соответствующий требованиям, установленным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="00314288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9 статьи 19 </w:t>
      </w:r>
      <w:r w:rsidR="00314288" w:rsidRPr="00AC65D9">
        <w:rPr>
          <w:rFonts w:ascii="Times New Roman" w:hAnsi="Times New Roman"/>
          <w:sz w:val="28"/>
          <w:szCs w:val="28"/>
        </w:rPr>
        <w:t>Федерального закона от 20 марта 2025 года № 33-ФЗ</w:t>
      </w:r>
      <w:r w:rsidR="000A74F3" w:rsidRPr="00AC65D9">
        <w:rPr>
          <w:rFonts w:ascii="Times New Roman" w:hAnsi="Times New Roman"/>
          <w:sz w:val="28"/>
          <w:szCs w:val="28"/>
        </w:rPr>
        <w:br/>
      </w:r>
      <w:r w:rsidR="00314288" w:rsidRPr="00AC65D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единой системе публичной власти»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, лично либо через своего представителя, действующего на основании доверенности, нотариально удостоверенной в соответствии с законодательством Российской Федерации, представляет в </w:t>
      </w:r>
      <w:r w:rsidR="001B28BC" w:rsidRPr="00AC65D9">
        <w:rPr>
          <w:rFonts w:ascii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hAnsi="Times New Roman"/>
          <w:sz w:val="28"/>
          <w:szCs w:val="28"/>
          <w:lang w:eastAsia="ru-RU"/>
        </w:rPr>
        <w:t>онкурсную комиссию:</w:t>
      </w:r>
      <w:bookmarkStart w:id="2" w:name="Par0"/>
      <w:bookmarkEnd w:id="2"/>
    </w:p>
    <w:p w:rsidR="007249EB" w:rsidRPr="00AC65D9" w:rsidRDefault="007249EB" w:rsidP="0000788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 xml:space="preserve">Заявление в письменной форме о согласии быть избранным главой </w:t>
      </w:r>
      <w:r w:rsidR="00513E3A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с обязательством в случае его избрания прекратить деятельность, несовместимую со статусом главы муниципального образования (далее – заявление). В заявлении указываются фамилия, имя, отчество, дата и место рождения, адрес регистрации и фактического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</w:t>
      </w:r>
      <w:r w:rsidR="003F6090" w:rsidRPr="00AC65D9">
        <w:rPr>
          <w:rFonts w:ascii="Times New Roman" w:hAnsi="Times New Roman"/>
          <w:sz w:val="28"/>
          <w:szCs w:val="28"/>
          <w:lang w:eastAsia="ru-RU"/>
        </w:rPr>
        <w:t xml:space="preserve">страховой номер индивидуального лицевого счета, 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</w:t>
      </w:r>
      <w:r w:rsidRPr="00AC65D9">
        <w:rPr>
          <w:rFonts w:ascii="Times New Roman" w:hAnsi="Times New Roman"/>
          <w:sz w:val="28"/>
          <w:szCs w:val="28"/>
          <w:lang w:eastAsia="ru-RU"/>
        </w:rPr>
        <w:lastRenderedPageBreak/>
        <w:t>работы или службы, занимаемая должность (в случае отсутствия основного места работы или службы – род занятий), телефон и адрес электронной почты. Если кандидат является депутатом, в заявлении должны быть указаны сведения об этом и наименование соответствующего представительного органа.</w:t>
      </w:r>
      <w:bookmarkStart w:id="3" w:name="Par1"/>
      <w:bookmarkEnd w:id="3"/>
    </w:p>
    <w:p w:rsidR="007249EB" w:rsidRPr="00AC65D9" w:rsidRDefault="007249EB" w:rsidP="000078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также сведения о дате снятия или погашения судимости.</w:t>
      </w:r>
    </w:p>
    <w:p w:rsidR="007249EB" w:rsidRPr="00AC65D9" w:rsidRDefault="007249EB" w:rsidP="0000788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Вместе с заявлением, предусмотренным подпунктом 25.1 пункта 25 настоящего Порядка, представляются: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копия паспорта или документа, заменяющего паспорт гражданина Российской Федерации;</w:t>
      </w:r>
    </w:p>
    <w:p w:rsidR="007249EB" w:rsidRPr="00AC65D9" w:rsidRDefault="007249EB" w:rsidP="00CE3D1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5D9">
        <w:rPr>
          <w:rFonts w:ascii="Times New Roman" w:hAnsi="Times New Roman" w:cs="Times New Roman"/>
          <w:sz w:val="28"/>
          <w:szCs w:val="28"/>
        </w:rPr>
        <w:t>копии документов, подтверждающих указанные в заявлении сведения;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статус депутата (при наличии);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копия документа о смене фамилии, имени, отчества (при наличии);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копия трудовой книжки, заверенная по месту работы или копия трудовой книжки с одновременным предоставлением оригинала (в случае отсутствия трудовой книжки кандидат предоставляет сведения о трудовой деятельности, оформленные в соответствии с законодательством Российской Федерации, или иные документы, подтверждающие наличие или отсутствие трудовой (служебной) деятельности кандидата);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данных, по форме согласно приложению 3 настоящего Порядка.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 xml:space="preserve">Копии документов, указанные в </w:t>
      </w:r>
      <w:r w:rsidR="009731E4" w:rsidRPr="00AC65D9">
        <w:rPr>
          <w:rFonts w:ascii="Times New Roman" w:hAnsi="Times New Roman"/>
          <w:sz w:val="28"/>
          <w:szCs w:val="28"/>
          <w:lang w:eastAsia="ru-RU"/>
        </w:rPr>
        <w:t>абзацах втором – пятом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 настоящего подпункта</w:t>
      </w:r>
      <w:r w:rsidR="00CE3D15" w:rsidRPr="00AC65D9">
        <w:rPr>
          <w:rFonts w:ascii="Times New Roman" w:hAnsi="Times New Roman"/>
          <w:sz w:val="28"/>
          <w:szCs w:val="28"/>
          <w:lang w:eastAsia="ru-RU"/>
        </w:rPr>
        <w:t>,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 предоставляются с одновременным предоставлением оригиналов. Копии документов после проверки их соответствия оригиналу заверяются секретарем Конкурсной комиссии, оригиналы документов возвращаются кандидату.</w:t>
      </w:r>
    </w:p>
    <w:p w:rsidR="007249EB" w:rsidRPr="00AC65D9" w:rsidRDefault="007249EB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 xml:space="preserve">В случае предоставления заявления и документов представителем кандидата по доверенности, нотариально удостоверенной в соответствии с законодательством Российской Федерации, подпись кандидата на заявлении и </w:t>
      </w:r>
      <w:r w:rsidR="00957030" w:rsidRPr="00AC65D9">
        <w:rPr>
          <w:rFonts w:ascii="Times New Roman" w:hAnsi="Times New Roman"/>
          <w:sz w:val="28"/>
          <w:szCs w:val="28"/>
          <w:lang w:eastAsia="ru-RU"/>
        </w:rPr>
        <w:t xml:space="preserve">согласие на обработку персональных данных, а также 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 w:rsidR="00957030" w:rsidRPr="00AC65D9">
        <w:rPr>
          <w:rFonts w:ascii="Times New Roman" w:hAnsi="Times New Roman"/>
          <w:sz w:val="28"/>
          <w:szCs w:val="28"/>
          <w:lang w:eastAsia="ru-RU"/>
        </w:rPr>
        <w:t xml:space="preserve">представленных </w:t>
      </w:r>
      <w:r w:rsidRPr="00AC65D9">
        <w:rPr>
          <w:rFonts w:ascii="Times New Roman" w:hAnsi="Times New Roman"/>
          <w:sz w:val="28"/>
          <w:szCs w:val="28"/>
          <w:lang w:eastAsia="ru-RU"/>
        </w:rPr>
        <w:t>документов должны быть заверены нотариально.</w:t>
      </w:r>
    </w:p>
    <w:p w:rsidR="007249E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вправе представить в 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онкурсную комиссию другие документы, характеризующие его профессиональную подготовку (рекомендательные письма, характеристику с места работы (службы), документы о повышении квалификации, дополнительном профессиональном образовании, о присвоении ученой степени, ученого звания, об участии в различных конкурсах на лучшего по профессии и т.п.).</w:t>
      </w:r>
    </w:p>
    <w:p w:rsidR="007249E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Кандидат вправе до про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представить в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онкурсную комиссию письменное заявление об отказе от участия в 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онкурсе. Со дня поступления указанного заявления в 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онкурсную комиссию кандидат считается снявшим свою кандидатуру.</w:t>
      </w:r>
    </w:p>
    <w:p w:rsidR="007249E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 окончания срока приема документов кандидат имеет право вносить уточняющую информацию в документы, предоставленные в </w:t>
      </w:r>
      <w:r w:rsidR="007249EB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онкурсную комиссию, предоставлять дополнительные документы, а также документы взамен ранее предоставленных</w:t>
      </w:r>
      <w:r w:rsidR="002F39E0" w:rsidRPr="00AC65D9">
        <w:rPr>
          <w:rFonts w:ascii="Times New Roman" w:eastAsia="Times New Roman" w:hAnsi="Times New Roman"/>
          <w:sz w:val="28"/>
          <w:szCs w:val="28"/>
          <w:lang w:eastAsia="ru-RU"/>
        </w:rPr>
        <w:t>, в том числе в случае получения уведомления о несоответствии документов требованиям, установленным пунктом 25 настоящего Порядка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заканчивается не менее чем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за 5 дней до даты проведения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при этом срок приема документов кандидатов не может быть менее 15 календарных дней. 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Секретарем </w:t>
      </w:r>
      <w:r w:rsidR="007249EB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онкурсной комиссии делается регистрационная запись о приеме документов в специальном журнале,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кандидату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выдается расписка о приеме документов (с указанием перечня документов и даты приема)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журнал)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3D15" w:rsidRPr="00AC65D9" w:rsidRDefault="007249EB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несоответствия документов, требованиям, установленным пунктом 25 настоящего Порядка, секретарь Конкурсной комиссии подписывает и направляет уведомление гражданину, представившему соответствующие документы, с указанием выявленного несоответствия, в день их представления на адрес электронной почты, указанный в заявлении</w:t>
      </w:r>
      <w:r w:rsidR="00850DE0"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3D15" w:rsidRPr="00AC65D9" w:rsidRDefault="00850DE0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Указанное уведомление приобщается к документам гражданина.</w:t>
      </w:r>
    </w:p>
    <w:p w:rsidR="00850DE0" w:rsidRPr="00AC65D9" w:rsidRDefault="007249EB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в журнале 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делается регистрационная запись в соответствии с абзацем первым настоящего пункта с указанием </w:t>
      </w:r>
      <w:r w:rsidR="00850DE0" w:rsidRPr="00AC65D9">
        <w:rPr>
          <w:rFonts w:ascii="Times New Roman" w:eastAsia="Times New Roman" w:hAnsi="Times New Roman"/>
          <w:sz w:val="28"/>
          <w:szCs w:val="28"/>
          <w:lang w:eastAsia="ru-RU"/>
        </w:rPr>
        <w:t>выявленного несоответствия, даты и номера уведомления</w:t>
      </w:r>
      <w:r w:rsidR="00CE3D15" w:rsidRPr="00AC65D9">
        <w:rPr>
          <w:rFonts w:ascii="Times New Roman" w:eastAsia="Times New Roman" w:hAnsi="Times New Roman"/>
          <w:sz w:val="28"/>
          <w:szCs w:val="28"/>
          <w:lang w:eastAsia="ru-RU"/>
        </w:rPr>
        <w:t>, направленного</w:t>
      </w:r>
      <w:r w:rsidR="00850DE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гражданину, представившему документы, несоответствующие требованиям, установленным пунктом 25 настоящего Порядка.</w:t>
      </w:r>
    </w:p>
    <w:p w:rsidR="00850DE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наличия уважительных причин (болезнь, установление дополнительных обязательных для исполнения гражданами и организациями правил поведения при введении на территории </w:t>
      </w:r>
      <w:r w:rsidR="00063AB6" w:rsidRPr="00AC65D9">
        <w:rPr>
          <w:rFonts w:ascii="Times New Roman" w:hAnsi="Times New Roman"/>
          <w:sz w:val="28"/>
          <w:szCs w:val="28"/>
        </w:rPr>
        <w:t>Кондинского района</w:t>
      </w:r>
      <w:r w:rsidR="00850DE0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режима повышенной готовности или чрезвычайной ситуации в соответствии с нормативными правовыми актами Российской Федерации и Ханты-Мансийского автономного округа – Югры, препятствующих личному участию кандидата в </w:t>
      </w:r>
      <w:r w:rsidR="001B28BC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онкурсе), кандидат вправе направить в </w:t>
      </w:r>
      <w:r w:rsidR="001B28BC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онкурсную комиссию не позднее чем за </w:t>
      </w:r>
      <w:r w:rsidR="00CE3D15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до дня проведения </w:t>
      </w:r>
      <w:r w:rsidR="001B28BC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онкурса на адрес электронной почты </w:t>
      </w:r>
      <w:r w:rsidR="00063AB6" w:rsidRPr="00AC65D9">
        <w:rPr>
          <w:rFonts w:ascii="Times New Roman" w:hAnsi="Times New Roman"/>
          <w:bCs/>
          <w:sz w:val="28"/>
          <w:szCs w:val="28"/>
          <w:lang w:val="en-US"/>
        </w:rPr>
        <w:t>duma</w:t>
      </w:r>
      <w:r w:rsidR="00063AB6" w:rsidRPr="00AC65D9">
        <w:rPr>
          <w:rFonts w:ascii="Times New Roman" w:hAnsi="Times New Roman"/>
          <w:bCs/>
          <w:sz w:val="28"/>
          <w:szCs w:val="28"/>
        </w:rPr>
        <w:t>@</w:t>
      </w:r>
      <w:r w:rsidR="00063AB6" w:rsidRPr="00AC65D9">
        <w:rPr>
          <w:rFonts w:ascii="Times New Roman" w:hAnsi="Times New Roman"/>
          <w:bCs/>
          <w:sz w:val="28"/>
          <w:szCs w:val="28"/>
          <w:lang w:val="en-US"/>
        </w:rPr>
        <w:t>admkonda</w:t>
      </w:r>
      <w:r w:rsidR="00063AB6" w:rsidRPr="00AC65D9">
        <w:rPr>
          <w:rFonts w:ascii="Times New Roman" w:hAnsi="Times New Roman"/>
          <w:bCs/>
          <w:sz w:val="28"/>
          <w:szCs w:val="28"/>
        </w:rPr>
        <w:t>.</w:t>
      </w:r>
      <w:r w:rsidR="00063AB6" w:rsidRPr="00AC65D9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заявление об его участии в 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онкурсе в режиме </w:t>
      </w:r>
      <w:r w:rsidR="00CE3D15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видеоконференцсвязи (далее – 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ВКС</w:t>
      </w:r>
      <w:r w:rsidR="00CE3D15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форме, согласно 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 4 настоящего Порядку.</w:t>
      </w:r>
    </w:p>
    <w:p w:rsidR="00CE3D15" w:rsidRPr="00AC65D9" w:rsidRDefault="00FA3120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онкурсной комиссии не позднее </w:t>
      </w:r>
      <w:r w:rsidR="00CE3D15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до дня проведения 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онкурса направляет кандидату на адрес электронной почты, указанный в заявлении кандидата, данные (ссылка, логин, пароль</w:t>
      </w:r>
      <w:r w:rsidR="00850DE0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для подключения в режиме ВКС.</w:t>
      </w:r>
    </w:p>
    <w:p w:rsidR="00FA3120" w:rsidRPr="00AC65D9" w:rsidRDefault="00FA3120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Конкурсная комиссия не несет ответственности за технические неполадки, возникающие при участии кандидата в </w:t>
      </w:r>
      <w:r w:rsidR="001B28BC"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онкурсе в режиме ВКС.</w:t>
      </w:r>
    </w:p>
    <w:p w:rsidR="00850DE0" w:rsidRPr="00AC65D9" w:rsidRDefault="00850DE0" w:rsidP="00007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28D9" w:rsidRPr="00AC65D9" w:rsidRDefault="008D28D9" w:rsidP="00007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28D9" w:rsidRPr="00AC65D9" w:rsidRDefault="008D28D9" w:rsidP="00007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28D9" w:rsidRPr="00AC65D9" w:rsidRDefault="008D28D9" w:rsidP="00007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DE0" w:rsidRPr="00AC65D9" w:rsidRDefault="00850DE0" w:rsidP="00CE3D15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Проведение </w:t>
      </w:r>
      <w:r w:rsidR="001B28BC" w:rsidRPr="00AC65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онкурса</w:t>
      </w:r>
    </w:p>
    <w:p w:rsidR="00850DE0" w:rsidRPr="00AC65D9" w:rsidRDefault="00850DE0" w:rsidP="00007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39E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Явка кандидата может осуществляться лично либо посредством подключения в режиме ВКС</w:t>
      </w:r>
      <w:r w:rsidR="000439E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случаях, установленных пунктом 30 настоящего Порядка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39E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Регистрация факта явки кандидатов начинается за 30 минут до назначенного времени проведения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Кандидаты, факт явки которых не зафиксирован до назначенного времени начала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онкурса, считаются неявившимися.</w:t>
      </w:r>
    </w:p>
    <w:p w:rsidR="000439E0" w:rsidRPr="00AC65D9" w:rsidRDefault="00FA3120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Неявку кандидата на </w:t>
      </w:r>
      <w:r w:rsidR="000439E0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 </w:t>
      </w:r>
      <w:r w:rsidR="000439E0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онкурсная комиссия рассма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тривает как отказ от участия в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онкурсе.</w:t>
      </w:r>
    </w:p>
    <w:p w:rsidR="000439E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 два этапа:</w:t>
      </w:r>
    </w:p>
    <w:p w:rsidR="000439E0" w:rsidRPr="00AC65D9" w:rsidRDefault="00CE3D15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439E0" w:rsidRPr="00AC65D9">
        <w:rPr>
          <w:rFonts w:ascii="Times New Roman" w:eastAsia="Times New Roman" w:hAnsi="Times New Roman"/>
          <w:sz w:val="28"/>
          <w:szCs w:val="28"/>
          <w:lang w:eastAsia="ru-RU"/>
        </w:rPr>
        <w:t>ервый этап – рассмотрение представленных документов и регистрация кандидат</w:t>
      </w:r>
      <w:r w:rsidR="000D3F07" w:rsidRPr="00AC65D9">
        <w:rPr>
          <w:rFonts w:ascii="Times New Roman" w:eastAsia="Times New Roman" w:hAnsi="Times New Roman"/>
          <w:sz w:val="28"/>
          <w:szCs w:val="28"/>
          <w:lang w:eastAsia="ru-RU"/>
        </w:rPr>
        <w:t>ов;</w:t>
      </w:r>
    </w:p>
    <w:p w:rsidR="000439E0" w:rsidRPr="00AC65D9" w:rsidRDefault="00CE3D15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439E0" w:rsidRPr="00AC65D9">
        <w:rPr>
          <w:rFonts w:ascii="Times New Roman" w:eastAsia="Times New Roman" w:hAnsi="Times New Roman"/>
          <w:sz w:val="28"/>
          <w:szCs w:val="28"/>
          <w:lang w:eastAsia="ru-RU"/>
        </w:rPr>
        <w:t>торой этап – собеседование.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проводится без участия в заседании </w:t>
      </w:r>
      <w:r w:rsidR="000D3F0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кандидатов путем рассмотрения </w:t>
      </w:r>
      <w:r w:rsidR="000D3F0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документов, представленных кандидатами для участия в </w:t>
      </w:r>
      <w:r w:rsidR="000D3F0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545DD3" w:rsidRPr="00AC65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проведённой </w:t>
      </w:r>
      <w:r w:rsidR="000D3F0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проверки содержащихся в них сведений на предмет:</w:t>
      </w:r>
    </w:p>
    <w:p w:rsidR="00BF3B1F" w:rsidRPr="00AC65D9" w:rsidRDefault="00BF3B1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соответствия</w:t>
      </w:r>
      <w:r w:rsidRPr="00AC65D9">
        <w:rPr>
          <w:rFonts w:ascii="Times New Roman" w:hAnsi="Times New Roman"/>
          <w:sz w:val="28"/>
          <w:szCs w:val="28"/>
          <w:lang w:eastAsia="ru-RU"/>
        </w:rPr>
        <w:t xml:space="preserve"> кандидата требованиям, установленным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9 статьи 19 </w:t>
      </w:r>
      <w:r w:rsidRPr="00AC65D9">
        <w:rPr>
          <w:rFonts w:ascii="Times New Roman" w:hAnsi="Times New Roman"/>
          <w:sz w:val="28"/>
          <w:szCs w:val="28"/>
        </w:rPr>
        <w:t>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CE3D15" w:rsidRPr="00AC65D9">
        <w:rPr>
          <w:rFonts w:ascii="Times New Roman" w:hAnsi="Times New Roman"/>
          <w:sz w:val="28"/>
          <w:szCs w:val="28"/>
        </w:rPr>
        <w:t>;</w:t>
      </w:r>
    </w:p>
    <w:p w:rsidR="00BF3B1F" w:rsidRPr="00AC65D9" w:rsidRDefault="00BF3B1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соответствия и полноты документов кандидата требованиям, установленным пунктом 25 настоящего Порядка</w:t>
      </w:r>
      <w:r w:rsidR="00CE3D15"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3B1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первом этапе 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принимаются следующие решения:</w:t>
      </w:r>
    </w:p>
    <w:p w:rsidR="00BF3B1F" w:rsidRPr="00AC65D9" w:rsidRDefault="00BF3B1F" w:rsidP="0000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регистрации кандидата на должность главы </w:t>
      </w:r>
      <w:r w:rsidR="008D28D9" w:rsidRPr="00AC65D9">
        <w:rPr>
          <w:rFonts w:ascii="Times New Roman" w:hAnsi="Times New Roman"/>
          <w:sz w:val="28"/>
          <w:szCs w:val="28"/>
        </w:rPr>
        <w:t>Кондинского района,</w:t>
      </w:r>
      <w:r w:rsidRPr="00AC65D9">
        <w:rPr>
          <w:rFonts w:ascii="Times New Roman" w:hAnsi="Times New Roman"/>
          <w:sz w:val="28"/>
          <w:szCs w:val="28"/>
        </w:rPr>
        <w:t xml:space="preserve"> либо об отказе в регистрации кандидата на должность главы </w:t>
      </w:r>
      <w:r w:rsidR="008D28D9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>;</w:t>
      </w:r>
    </w:p>
    <w:p w:rsidR="00BF3B1F" w:rsidRPr="00AC65D9" w:rsidRDefault="00BF3B1F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допуске кандидата к участию во втором этапе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либо об отказе в допуске кандидата к участию во втором этапе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2C5793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причин отказа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3B1F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Основани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решения об отказе в регистрации кандидатом на должность главы </w:t>
      </w:r>
      <w:r w:rsidR="008D28D9" w:rsidRPr="00AC65D9">
        <w:rPr>
          <w:rFonts w:ascii="Times New Roman" w:hAnsi="Times New Roman"/>
          <w:sz w:val="28"/>
          <w:szCs w:val="28"/>
        </w:rPr>
        <w:t>Кондинского района</w:t>
      </w:r>
      <w:r w:rsidR="00BF3B1F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3D15" w:rsidRPr="00AC65D9" w:rsidRDefault="00BF3B1F" w:rsidP="00CE3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у </w:t>
      </w:r>
      <w:r w:rsidRPr="00AC65D9">
        <w:rPr>
          <w:rFonts w:ascii="Times New Roman" w:hAnsi="Times New Roman"/>
          <w:sz w:val="28"/>
          <w:szCs w:val="28"/>
        </w:rPr>
        <w:t>кандидат</w:t>
      </w:r>
      <w:r w:rsidR="00CE3D15" w:rsidRPr="00AC65D9">
        <w:rPr>
          <w:rFonts w:ascii="Times New Roman" w:hAnsi="Times New Roman"/>
          <w:sz w:val="28"/>
          <w:szCs w:val="28"/>
        </w:rPr>
        <w:t>а</w:t>
      </w:r>
      <w:r w:rsidRPr="00AC65D9">
        <w:rPr>
          <w:rFonts w:ascii="Times New Roman" w:hAnsi="Times New Roman"/>
          <w:sz w:val="28"/>
          <w:szCs w:val="28"/>
        </w:rPr>
        <w:t xml:space="preserve"> на должность главы </w:t>
      </w:r>
      <w:r w:rsidR="008D28D9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 ограничений пассивного избирательного права в соответствии с законодательством об основных гарантиях избирательных прав и права на участие в референдуме граждан Российской Федерации;</w:t>
      </w:r>
    </w:p>
    <w:p w:rsidR="00BF3B1F" w:rsidRPr="00AC65D9" w:rsidRDefault="00CE3D15" w:rsidP="00CE3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неполнота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представленных кандидатом,</w:t>
      </w:r>
      <w:r w:rsidR="001E4767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п</w:t>
      </w:r>
      <w:r w:rsidR="00BF3B1F" w:rsidRPr="00AC65D9">
        <w:rPr>
          <w:rFonts w:ascii="Times New Roman" w:eastAsia="Times New Roman" w:hAnsi="Times New Roman"/>
          <w:sz w:val="28"/>
          <w:szCs w:val="28"/>
          <w:lang w:eastAsia="ru-RU"/>
        </w:rPr>
        <w:t>унктом 25 настоящего Порядка.</w:t>
      </w:r>
    </w:p>
    <w:p w:rsidR="00BD5C4D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Основанием для принятия </w:t>
      </w:r>
      <w:r w:rsidR="00D07283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решения об отказе в допуске кандидата к участию во втором этапе </w:t>
      </w:r>
      <w:r w:rsidR="00D07283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D5C4D"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является:</w:t>
      </w:r>
    </w:p>
    <w:p w:rsidR="00BD5C4D" w:rsidRPr="00AC65D9" w:rsidRDefault="00BD5C4D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регистрации кандидата на должность главы </w:t>
      </w:r>
      <w:r w:rsidR="008D28D9" w:rsidRPr="00AC65D9">
        <w:rPr>
          <w:rFonts w:ascii="Times New Roman" w:hAnsi="Times New Roman"/>
          <w:sz w:val="28"/>
          <w:szCs w:val="28"/>
        </w:rPr>
        <w:t>Кондинского района</w:t>
      </w:r>
      <w:r w:rsidR="00107A80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="00107A80" w:rsidRPr="00AC65D9">
        <w:rPr>
          <w:rFonts w:ascii="Times New Roman" w:eastAsia="Times New Roman" w:hAnsi="Times New Roman"/>
          <w:sz w:val="28"/>
          <w:szCs w:val="28"/>
          <w:lang w:eastAsia="ru-RU"/>
        </w:rPr>
        <w:t>(неявка кандидата на Конкурс)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D5C4D" w:rsidRPr="00AC65D9" w:rsidRDefault="00BD5C4D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кандидатом недостоверных сведений;</w:t>
      </w:r>
    </w:p>
    <w:p w:rsidR="00BD5C4D" w:rsidRPr="00AC65D9" w:rsidRDefault="00BD5C4D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кандидатом подложных документов или заведомо ложных сведений.</w:t>
      </w:r>
    </w:p>
    <w:p w:rsidR="002C5793" w:rsidRPr="00AC65D9" w:rsidRDefault="002C5793" w:rsidP="002C5793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решения.</w:t>
      </w:r>
    </w:p>
    <w:p w:rsidR="002C5793" w:rsidRPr="00AC65D9" w:rsidRDefault="002C5793" w:rsidP="002C5793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Уведомление о принятом Конкурсной комиссией решении направляется кандидату в течение одного рабочего дня после дня проведения первого этапа Конкурса.</w:t>
      </w:r>
    </w:p>
    <w:p w:rsidR="002C5793" w:rsidRPr="00AC65D9" w:rsidRDefault="002C5793" w:rsidP="002C57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Конкурсной комиссией решения </w:t>
      </w:r>
      <w:r w:rsidRPr="00AC65D9">
        <w:rPr>
          <w:rFonts w:ascii="Times New Roman" w:hAnsi="Times New Roman"/>
          <w:sz w:val="28"/>
          <w:szCs w:val="28"/>
        </w:rPr>
        <w:t xml:space="preserve">об отказе в регистрации кандидата на должность главы </w:t>
      </w:r>
      <w:r w:rsidR="008F6BE3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об отказе в допуске кандидата к участию во втором этапе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онкурса, в направл</w:t>
      </w:r>
      <w:r w:rsidR="00C75B5E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яемом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уведомлении указываются основания принятого решения.</w:t>
      </w:r>
    </w:p>
    <w:p w:rsidR="009731E4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этап 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заключается в оценке 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профессионального уровня кандидатов.</w:t>
      </w:r>
    </w:p>
    <w:p w:rsidR="009731E4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втором этапе 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с каждым кандидатом проводится собеседование. Кандидаты приглашаются (лично либо подключаются в режиме ВКС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</w:t>
      </w:r>
      <w:r w:rsidR="00297A26" w:rsidRPr="00AC65D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, установленн</w:t>
      </w:r>
      <w:r w:rsidR="00297A26" w:rsidRPr="00AC65D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30 настоящего Порядка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) на собеседование 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онкурсной комиссией в алфавитном порядке. Собеседование начинается с доклада кандидата о его видении работы главы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BE3" w:rsidRPr="00AC65D9">
        <w:rPr>
          <w:rFonts w:ascii="Times New Roman" w:hAnsi="Times New Roman"/>
          <w:sz w:val="28"/>
          <w:szCs w:val="28"/>
        </w:rPr>
        <w:t>Кондинского района,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действиях по развитию </w:t>
      </w:r>
      <w:r w:rsidR="008F6BE3" w:rsidRPr="00AC65D9">
        <w:rPr>
          <w:rFonts w:ascii="Times New Roman" w:hAnsi="Times New Roman"/>
          <w:sz w:val="28"/>
          <w:szCs w:val="28"/>
        </w:rPr>
        <w:t>Кондинского района.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выступления кандидатом может быть представлена дополнительная информация, позволяющая оценить его профессиональный уровень. После око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>нчания выступления каждый член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9731E4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курсной комиссии вправе задать </w:t>
      </w:r>
      <w:r w:rsidR="001E2FEE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андидату вопросы, направленные на оценку его профессионального уровня, высказаться относительно выступления кандидата и задать иные уточняющие вопросы.</w:t>
      </w:r>
    </w:p>
    <w:p w:rsidR="009731E4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По каждому из кандидатов проводится открытое голосование. Голосование проходит в отсутствии кандидатов.</w:t>
      </w:r>
    </w:p>
    <w:p w:rsidR="00EB66ED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Кандидатура на должность главы </w:t>
      </w:r>
      <w:r w:rsidR="008F6BE3" w:rsidRPr="00AC65D9">
        <w:rPr>
          <w:rFonts w:ascii="Times New Roman" w:hAnsi="Times New Roman"/>
          <w:sz w:val="28"/>
          <w:szCs w:val="28"/>
        </w:rPr>
        <w:t>Кондинского района</w:t>
      </w:r>
      <w:r w:rsidR="00E35614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="00E35614" w:rsidRPr="00AC65D9">
        <w:rPr>
          <w:rFonts w:ascii="Times New Roman" w:eastAsia="Times New Roman" w:hAnsi="Times New Roman"/>
          <w:sz w:val="28"/>
          <w:szCs w:val="28"/>
          <w:lang w:eastAsia="ru-RU"/>
        </w:rPr>
        <w:t>представляется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в </w:t>
      </w:r>
      <w:r w:rsidR="008F6BE3" w:rsidRPr="00AC65D9">
        <w:rPr>
          <w:rFonts w:ascii="Times New Roman" w:hAnsi="Times New Roman"/>
          <w:sz w:val="28"/>
          <w:szCs w:val="28"/>
        </w:rPr>
        <w:t>Думу Кондинского района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за нее проголосует большинство от </w:t>
      </w:r>
      <w:r w:rsidR="00EB66ED" w:rsidRPr="00AC65D9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членов </w:t>
      </w:r>
      <w:r w:rsidR="00EB66ED" w:rsidRPr="00AC65D9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комиссии, присутствующих на заседании.</w:t>
      </w:r>
    </w:p>
    <w:p w:rsidR="00B46A27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комиссией представляются в</w:t>
      </w:r>
      <w:r w:rsidR="00EB66ED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BE3" w:rsidRPr="00AC65D9">
        <w:rPr>
          <w:rFonts w:ascii="Times New Roman" w:hAnsi="Times New Roman"/>
          <w:sz w:val="28"/>
          <w:szCs w:val="28"/>
        </w:rPr>
        <w:t>Думу 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не менее двух кандидатов.</w:t>
      </w:r>
    </w:p>
    <w:p w:rsidR="00B46A27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Конкурсная комиссия принимает решение о признании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несостоявшимся в случаях:</w:t>
      </w:r>
    </w:p>
    <w:p w:rsidR="00B46A27" w:rsidRPr="00AC65D9" w:rsidRDefault="00B46A27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наличия на дату проведения Конкурса менее двух заявлений об участии в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онкурсе;</w:t>
      </w:r>
    </w:p>
    <w:p w:rsidR="00B46A27" w:rsidRPr="00AC65D9" w:rsidRDefault="001B28BC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явки на К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 менее двух кандидатов;</w:t>
      </w:r>
    </w:p>
    <w:p w:rsidR="00B46A27" w:rsidRPr="00AC65D9" w:rsidRDefault="00B46A27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если к участию во втором этапе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допущено менее двух кандидатов;</w:t>
      </w:r>
    </w:p>
    <w:p w:rsidR="00B46A27" w:rsidRPr="00AC65D9" w:rsidRDefault="00B46A27" w:rsidP="000078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если по результатам второго этапа менее двух кандидатов набрали большинство голосов от общего числа членов Конкурсной комиссии, присутствующих на заседании.</w:t>
      </w:r>
    </w:p>
    <w:p w:rsidR="00B46A27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о результатах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оформляется протоколом заседания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и направляется в </w:t>
      </w:r>
      <w:r w:rsidR="008F6BE3" w:rsidRPr="00AC65D9">
        <w:rPr>
          <w:rFonts w:ascii="Times New Roman" w:hAnsi="Times New Roman"/>
          <w:sz w:val="28"/>
          <w:szCs w:val="28"/>
        </w:rPr>
        <w:t>Думу Кондинского района</w:t>
      </w:r>
      <w:r w:rsidR="00B46A27" w:rsidRPr="00AC65D9">
        <w:rPr>
          <w:rFonts w:ascii="Times New Roman" w:hAnsi="Times New Roman"/>
          <w:i/>
          <w:sz w:val="28"/>
          <w:szCs w:val="28"/>
        </w:rPr>
        <w:t xml:space="preserve"> </w:t>
      </w:r>
      <w:r w:rsidRPr="00AC65D9">
        <w:rPr>
          <w:rFonts w:ascii="Times New Roman" w:hAnsi="Times New Roman"/>
          <w:sz w:val="28"/>
          <w:szCs w:val="28"/>
          <w:lang w:eastAsia="ru-RU"/>
        </w:rPr>
        <w:t>в течение 2 рабочих дней.</w:t>
      </w:r>
    </w:p>
    <w:p w:rsidR="00B46A27" w:rsidRPr="00AC65D9" w:rsidRDefault="00B46A27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Решение К</w:t>
      </w:r>
      <w:r w:rsidR="00FA312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о результатах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A312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подлежит оглашению кандидатам непосредственно после принятия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A3120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соответствующего </w:t>
      </w:r>
      <w:r w:rsidR="00FA3120" w:rsidRPr="00AC65D9">
        <w:rPr>
          <w:rFonts w:ascii="Times New Roman" w:eastAsia="Times New Roman" w:hAnsi="Times New Roman"/>
          <w:sz w:val="28"/>
          <w:szCs w:val="28"/>
          <w:lang w:eastAsia="ru-RU"/>
        </w:rPr>
        <w:t>решения.</w:t>
      </w:r>
    </w:p>
    <w:p w:rsidR="00B46A27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C65D9">
        <w:rPr>
          <w:rFonts w:ascii="Times New Roman" w:hAnsi="Times New Roman"/>
          <w:sz w:val="28"/>
          <w:szCs w:val="28"/>
        </w:rPr>
        <w:t xml:space="preserve">е позднее 2 рабочих дней со дня принятия решения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кандидатам, участвовавшим во втором этапе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</w:t>
      </w:r>
      <w:r w:rsidRPr="00AC65D9">
        <w:rPr>
          <w:rFonts w:ascii="Times New Roman" w:hAnsi="Times New Roman"/>
          <w:sz w:val="28"/>
          <w:szCs w:val="28"/>
        </w:rPr>
        <w:t>направляются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 о </w:t>
      </w:r>
      <w:r w:rsidRPr="00AC65D9">
        <w:rPr>
          <w:rFonts w:ascii="Times New Roman" w:hAnsi="Times New Roman"/>
          <w:sz w:val="28"/>
          <w:szCs w:val="28"/>
        </w:rPr>
        <w:t>принятом в отношении них решении.</w:t>
      </w:r>
    </w:p>
    <w:p w:rsidR="00B46A27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признания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несостоявшимся </w:t>
      </w:r>
      <w:r w:rsidR="006274D2" w:rsidRPr="00AC65D9">
        <w:rPr>
          <w:rFonts w:ascii="Times New Roman" w:hAnsi="Times New Roman"/>
          <w:sz w:val="28"/>
          <w:szCs w:val="28"/>
        </w:rPr>
        <w:t xml:space="preserve">Думой Кондинского района </w:t>
      </w:r>
      <w:r w:rsidRPr="00AC65D9">
        <w:rPr>
          <w:rFonts w:ascii="Times New Roman" w:hAnsi="Times New Roman"/>
          <w:bCs/>
          <w:sz w:val="28"/>
          <w:szCs w:val="28"/>
        </w:rPr>
        <w:t>на ближайшем заседании</w:t>
      </w:r>
      <w:r w:rsidR="00B46A27" w:rsidRPr="00AC65D9">
        <w:rPr>
          <w:rFonts w:ascii="Times New Roman" w:hAnsi="Times New Roman"/>
          <w:bCs/>
          <w:sz w:val="28"/>
          <w:szCs w:val="28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принимается решение об объявлении </w:t>
      </w:r>
      <w:r w:rsidR="00B46A27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Pr="00AC65D9">
        <w:rPr>
          <w:rFonts w:ascii="Times New Roman" w:hAnsi="Times New Roman"/>
          <w:sz w:val="28"/>
          <w:szCs w:val="28"/>
        </w:rPr>
        <w:t xml:space="preserve">по отбору кандидатур на должность главы </w:t>
      </w:r>
      <w:r w:rsidR="006274D2" w:rsidRPr="00AC65D9">
        <w:rPr>
          <w:rFonts w:ascii="Times New Roman" w:hAnsi="Times New Roman"/>
          <w:sz w:val="28"/>
          <w:szCs w:val="28"/>
        </w:rPr>
        <w:t>Кондинского района.</w:t>
      </w:r>
    </w:p>
    <w:p w:rsidR="006537DB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Все расходы граждан, изъяви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вших желание принять участие в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онкурсе, связанные с участием в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(проезд к месту проведения </w:t>
      </w:r>
      <w:r w:rsidR="001B28BC" w:rsidRPr="00AC65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 и обратно, наем жилого помещения, проживание, питание, пользование услугами связи и другие), производятся за счет их собственных средств.</w:t>
      </w:r>
    </w:p>
    <w:p w:rsidR="00FA3120" w:rsidRPr="00AC65D9" w:rsidRDefault="00FA3120" w:rsidP="00007880">
      <w:pPr>
        <w:pStyle w:val="a3"/>
        <w:numPr>
          <w:ilvl w:val="3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кандидатов могут быть возвращены им по письменному заявлению в </w:t>
      </w:r>
      <w:r w:rsidR="006537DB" w:rsidRPr="00AC65D9">
        <w:rPr>
          <w:rFonts w:ascii="Times New Roman" w:eastAsia="Times New Roman" w:hAnsi="Times New Roman"/>
          <w:sz w:val="28"/>
          <w:szCs w:val="28"/>
          <w:lang w:eastAsia="ru-RU"/>
        </w:rPr>
        <w:t>течение года со дня завершения К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FA3120" w:rsidRPr="00AC65D9" w:rsidRDefault="00FA3120" w:rsidP="00FA31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AC65D9">
        <w:rPr>
          <w:rFonts w:ascii="Times New Roman" w:hAnsi="Times New Roman"/>
          <w:bCs/>
          <w:color w:val="000000"/>
          <w:sz w:val="24"/>
          <w:szCs w:val="24"/>
        </w:rPr>
        <w:t xml:space="preserve">Порядку проведения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color w:val="000000"/>
          <w:sz w:val="24"/>
          <w:szCs w:val="24"/>
        </w:rPr>
        <w:t>конкурса</w:t>
      </w: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 по отбору кандидатур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AC65D9">
        <w:rPr>
          <w:rFonts w:ascii="Times New Roman" w:hAnsi="Times New Roman"/>
          <w:bCs/>
          <w:sz w:val="24"/>
          <w:szCs w:val="24"/>
        </w:rPr>
        <w:t>должность главы</w:t>
      </w:r>
      <w:r w:rsidR="008B0F3D" w:rsidRPr="00AC65D9">
        <w:rPr>
          <w:rFonts w:ascii="Times New Roman" w:hAnsi="Times New Roman"/>
          <w:bCs/>
          <w:sz w:val="24"/>
          <w:szCs w:val="24"/>
        </w:rPr>
        <w:t xml:space="preserve">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Pr="00AC65D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A3120" w:rsidRPr="00AC65D9" w:rsidRDefault="00FA3120" w:rsidP="00FA31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В конкурсную комиссию для проведения</w:t>
      </w:r>
    </w:p>
    <w:p w:rsidR="006274D2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конкурса </w:t>
      </w: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по отбору кандидатур 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AC65D9">
        <w:rPr>
          <w:rFonts w:ascii="Times New Roman" w:hAnsi="Times New Roman"/>
          <w:bCs/>
          <w:sz w:val="24"/>
          <w:szCs w:val="24"/>
        </w:rPr>
        <w:t xml:space="preserve">должность главы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Pr="00AC65D9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>от ___________________________________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члена конкурсной комиссии по отбору кандидатур на должность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="008B0F3D" w:rsidRPr="00AC65D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о намерении принять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участие в режиме видео-конференц-связи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ab/>
        <w:t>Я, _________________________________________________________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намерен принять участие в заседании 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онкурсной комиссии по отбору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кандидатур на должность главы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«__» ____________ 20____ в режиме видео-конференц-связи.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ab/>
        <w:t>Данные для подключения к режиму ВКС прошу направить на адрес электронной почты ____________________________.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«____» _____________ 20___                                                         _____________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(подпись)</w:t>
      </w:r>
    </w:p>
    <w:p w:rsidR="00FA3120" w:rsidRPr="00AC65D9" w:rsidRDefault="00FA3120" w:rsidP="00FA3120">
      <w:pPr>
        <w:rPr>
          <w:rFonts w:ascii="Times New Roman" w:hAnsi="Times New Roman"/>
          <w:sz w:val="24"/>
          <w:szCs w:val="24"/>
        </w:rPr>
      </w:pPr>
    </w:p>
    <w:p w:rsidR="00FA3120" w:rsidRPr="00AC65D9" w:rsidRDefault="00FA3120" w:rsidP="00FA312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2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AC65D9">
        <w:rPr>
          <w:rFonts w:ascii="Times New Roman" w:hAnsi="Times New Roman"/>
          <w:bCs/>
          <w:color w:val="000000"/>
          <w:sz w:val="24"/>
          <w:szCs w:val="24"/>
        </w:rPr>
        <w:t xml:space="preserve">Порядку проведения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color w:val="000000"/>
          <w:sz w:val="24"/>
          <w:szCs w:val="24"/>
        </w:rPr>
        <w:t>конкурса</w:t>
      </w: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 по отбору кандидатур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AC65D9">
        <w:rPr>
          <w:rFonts w:ascii="Times New Roman" w:hAnsi="Times New Roman"/>
          <w:bCs/>
          <w:sz w:val="24"/>
          <w:szCs w:val="24"/>
        </w:rPr>
        <w:t xml:space="preserve">должность главы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Pr="00AC65D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A3120" w:rsidRPr="00AC65D9" w:rsidRDefault="00FA3120" w:rsidP="00FA3120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Подписной лист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члена конкурсной комиссии по отбору кандидатур на должность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74D2"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, принявшего участие в конкурсе</w:t>
      </w:r>
      <w:r w:rsidR="008B0F3D" w:rsidRPr="00AC65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в режиме видео-конференц-связи</w:t>
      </w:r>
    </w:p>
    <w:p w:rsidR="00FA3120" w:rsidRPr="00AC65D9" w:rsidRDefault="00FA3120" w:rsidP="00FA31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члена конкурсной комиссии)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Заполнение подписного листа осуществляется путем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проставления отметки в соответствующей графе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807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629"/>
        <w:gridCol w:w="1899"/>
        <w:gridCol w:w="1843"/>
      </w:tblGrid>
      <w:tr w:rsidR="00FA3120" w:rsidRPr="00AC65D9" w:rsidTr="0031428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9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«против»</w:t>
            </w:r>
          </w:p>
        </w:tc>
      </w:tr>
      <w:tr w:rsidR="00FA3120" w:rsidRPr="00AC65D9" w:rsidTr="00314288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9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3120" w:rsidRPr="00AC65D9" w:rsidRDefault="00FA3120" w:rsidP="00FA31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4"/>
        <w:gridCol w:w="3106"/>
      </w:tblGrid>
      <w:tr w:rsidR="00FA3120" w:rsidRPr="00AC65D9" w:rsidTr="00314288">
        <w:tc>
          <w:tcPr>
            <w:tcW w:w="5974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 20___</w:t>
            </w:r>
          </w:p>
        </w:tc>
        <w:tc>
          <w:tcPr>
            <w:tcW w:w="3106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3120" w:rsidRPr="00AC65D9" w:rsidRDefault="00FA3120" w:rsidP="00314288">
            <w:pPr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FA3120" w:rsidRPr="00AC65D9" w:rsidRDefault="00FA3120" w:rsidP="00FA3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3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AC65D9">
        <w:rPr>
          <w:rFonts w:ascii="Times New Roman" w:hAnsi="Times New Roman"/>
          <w:bCs/>
          <w:color w:val="000000"/>
          <w:sz w:val="24"/>
          <w:szCs w:val="24"/>
        </w:rPr>
        <w:t xml:space="preserve">Порядку проведения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color w:val="000000"/>
          <w:sz w:val="24"/>
          <w:szCs w:val="24"/>
        </w:rPr>
        <w:t>конкурса</w:t>
      </w: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 по отбору кандидатур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65D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AC65D9">
        <w:rPr>
          <w:rFonts w:ascii="Times New Roman" w:hAnsi="Times New Roman"/>
          <w:bCs/>
          <w:sz w:val="24"/>
          <w:szCs w:val="24"/>
        </w:rPr>
        <w:t xml:space="preserve">должность главы </w:t>
      </w:r>
    </w:p>
    <w:p w:rsidR="00FA3120" w:rsidRPr="00AC65D9" w:rsidRDefault="006274D2" w:rsidP="00FA312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hAnsi="Times New Roman"/>
          <w:bCs/>
          <w:sz w:val="24"/>
          <w:szCs w:val="24"/>
        </w:rPr>
        <w:t>Кондинского района</w:t>
      </w:r>
      <w:r w:rsidR="00FA3120" w:rsidRPr="00AC65D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A3120" w:rsidRPr="00AC65D9" w:rsidRDefault="00FA3120" w:rsidP="00FA3120">
      <w:pPr>
        <w:ind w:firstLine="6804"/>
        <w:rPr>
          <w:rFonts w:ascii="Times New Roman" w:hAnsi="Times New Roman"/>
          <w:sz w:val="28"/>
          <w:szCs w:val="28"/>
        </w:rPr>
      </w:pPr>
    </w:p>
    <w:p w:rsidR="00FA3120" w:rsidRPr="00AC65D9" w:rsidRDefault="00FA3120" w:rsidP="00FA312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СОГЛАСИЕ </w:t>
      </w:r>
    </w:p>
    <w:p w:rsidR="00FA3120" w:rsidRPr="00AC65D9" w:rsidRDefault="00FA3120" w:rsidP="00FA312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 обработку персональных данных кандидата, участвующего в конкурсе по отбору кандидатур на должность главы </w:t>
      </w:r>
      <w:r w:rsidR="006274D2" w:rsidRPr="00AC65D9">
        <w:rPr>
          <w:rFonts w:ascii="Times New Roman" w:hAnsi="Times New Roman"/>
          <w:sz w:val="28"/>
          <w:szCs w:val="28"/>
        </w:rPr>
        <w:t>Кондинского района</w:t>
      </w:r>
    </w:p>
    <w:p w:rsidR="00FA3120" w:rsidRPr="00AC65D9" w:rsidRDefault="00FA3120" w:rsidP="00FA3120">
      <w:pPr>
        <w:ind w:firstLine="540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Я, _________________________________________________________, </w:t>
      </w:r>
    </w:p>
    <w:p w:rsidR="00FA3120" w:rsidRPr="00AC65D9" w:rsidRDefault="00FA3120" w:rsidP="00FA3120">
      <w:pPr>
        <w:ind w:firstLine="54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C65D9">
        <w:rPr>
          <w:rFonts w:ascii="Times New Roman" w:hAnsi="Times New Roman"/>
          <w:sz w:val="28"/>
          <w:szCs w:val="28"/>
          <w:vertAlign w:val="superscript"/>
        </w:rPr>
        <w:t>(фамилия, имя, отчество субъекта персональных данных полностью)</w:t>
      </w:r>
    </w:p>
    <w:p w:rsidR="00FA3120" w:rsidRPr="00AC65D9" w:rsidRDefault="00FA3120" w:rsidP="00FA3120">
      <w:pPr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основной документ, удостоверяющий личность: ______________________________</w:t>
      </w:r>
      <w:r w:rsidR="00007880" w:rsidRPr="00AC65D9">
        <w:rPr>
          <w:rFonts w:ascii="Times New Roman" w:hAnsi="Times New Roman"/>
          <w:sz w:val="28"/>
          <w:szCs w:val="28"/>
        </w:rPr>
        <w:t>________________</w:t>
      </w:r>
      <w:r w:rsidRPr="00AC65D9">
        <w:rPr>
          <w:rFonts w:ascii="Times New Roman" w:hAnsi="Times New Roman"/>
          <w:sz w:val="28"/>
          <w:szCs w:val="28"/>
        </w:rPr>
        <w:t>__________________</w:t>
      </w:r>
    </w:p>
    <w:p w:rsidR="00FA3120" w:rsidRPr="00AC65D9" w:rsidRDefault="00FA3120" w:rsidP="00007880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C65D9">
        <w:rPr>
          <w:rFonts w:ascii="Times New Roman" w:hAnsi="Times New Roman"/>
          <w:sz w:val="28"/>
          <w:szCs w:val="28"/>
          <w:vertAlign w:val="superscript"/>
        </w:rPr>
        <w:t>(вид, номер, сведения о дате выдачи указанного документа и выдавшем его органе)</w:t>
      </w:r>
    </w:p>
    <w:p w:rsidR="00FA3120" w:rsidRPr="00AC65D9" w:rsidRDefault="00FA3120" w:rsidP="00FA3120">
      <w:pPr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________________________________________, проживающий по адресу: ______________________________________________________________,</w:t>
      </w:r>
    </w:p>
    <w:p w:rsidR="00FA3120" w:rsidRPr="00AC65D9" w:rsidRDefault="00FA3120" w:rsidP="00DA4CF6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настоящим даю своё согласие членам конкурсной комиссии по отбору кандидатур на должность главы </w:t>
      </w:r>
      <w:r w:rsidR="006274D2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, </w:t>
      </w:r>
      <w:r w:rsidR="006274D2" w:rsidRPr="00AC65D9">
        <w:rPr>
          <w:rFonts w:ascii="Times New Roman" w:hAnsi="Times New Roman"/>
          <w:sz w:val="28"/>
          <w:szCs w:val="28"/>
        </w:rPr>
        <w:t>Думе Кондинского района</w:t>
      </w:r>
      <w:r w:rsidRPr="00AC65D9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6274D2" w:rsidRPr="00AC65D9">
        <w:rPr>
          <w:rFonts w:ascii="Times New Roman" w:hAnsi="Times New Roman"/>
          <w:sz w:val="28"/>
          <w:szCs w:val="28"/>
        </w:rPr>
        <w:t>ул. Титова, д. 26, пгт.Междуреченский</w:t>
      </w:r>
      <w:r w:rsidR="00DA4CF6" w:rsidRPr="00AC65D9">
        <w:rPr>
          <w:rFonts w:ascii="Times New Roman" w:hAnsi="Times New Roman"/>
          <w:sz w:val="28"/>
          <w:szCs w:val="28"/>
        </w:rPr>
        <w:t>, Кондинский район, Ханты-Мансийский автономный округ-Югра, 628200</w:t>
      </w:r>
      <w:r w:rsidRPr="00AC65D9">
        <w:rPr>
          <w:rFonts w:ascii="Times New Roman" w:hAnsi="Times New Roman"/>
          <w:sz w:val="28"/>
          <w:szCs w:val="28"/>
        </w:rPr>
        <w:t xml:space="preserve"> (далее — Оператор), на обработку моих персональных данных на следующих условиях:</w:t>
      </w:r>
    </w:p>
    <w:p w:rsidR="00007880" w:rsidRPr="00AC65D9" w:rsidRDefault="00FA3120" w:rsidP="00DA4CF6">
      <w:pPr>
        <w:numPr>
          <w:ilvl w:val="0"/>
          <w:numId w:val="3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даётся мною в целях обеспечения соблюдения в отношении меня требований муниципальных правовых актов, регулирующих моё участие в конкурсе по </w:t>
      </w: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отбору кандидатур на должность главы </w:t>
      </w:r>
      <w:r w:rsidR="00DA4CF6"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>Кондинского района</w:t>
      </w: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том числе проведения </w:t>
      </w:r>
      <w:r w:rsidRPr="00AC65D9">
        <w:rPr>
          <w:rFonts w:ascii="Times New Roman" w:eastAsia="Times New Roman" w:hAnsi="Times New Roman"/>
          <w:sz w:val="28"/>
          <w:szCs w:val="28"/>
        </w:rPr>
        <w:t xml:space="preserve">проверки достоверности сведений, представленных мною для участия в конкурсе по отбору кандидатур на должность главы </w:t>
      </w:r>
      <w:r w:rsidR="00DA4CF6" w:rsidRPr="00AC65D9">
        <w:rPr>
          <w:rFonts w:ascii="Times New Roman" w:eastAsia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eastAsia="Times New Roman" w:hAnsi="Times New Roman"/>
          <w:sz w:val="28"/>
          <w:szCs w:val="28"/>
        </w:rPr>
        <w:t>, проверки выполнения требований, установленных действующим законодательством о выборах, посредством направления запросов в государственные (муниципальные) и иные регистрирующие органы.</w:t>
      </w:r>
    </w:p>
    <w:p w:rsidR="00FA3120" w:rsidRPr="00AC65D9" w:rsidRDefault="00FA3120" w:rsidP="00DA4CF6">
      <w:pPr>
        <w:numPr>
          <w:ilvl w:val="0"/>
          <w:numId w:val="3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Настоящее согласие даётся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моих персональных данных, а также любых иных действий с учётом действующего законодательства Российской Федерации. </w:t>
      </w:r>
    </w:p>
    <w:p w:rsidR="00FA3120" w:rsidRPr="00AC65D9" w:rsidRDefault="00FA3120" w:rsidP="00DA4CF6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lastRenderedPageBreak/>
        <w:t>Перечень персональных данных, обрабатываемых Оператором: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фамилия, имя, отчество;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год рождения, месяц рождения, дата рождения;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место рождения; </w:t>
      </w:r>
    </w:p>
    <w:p w:rsidR="00FA3120" w:rsidRPr="00AC65D9" w:rsidRDefault="008B0F3D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адрес регистрации и фактического места жительства</w:t>
      </w:r>
      <w:r w:rsidR="00FA3120" w:rsidRPr="00AC65D9">
        <w:rPr>
          <w:rFonts w:ascii="Times New Roman" w:hAnsi="Times New Roman"/>
          <w:sz w:val="28"/>
          <w:szCs w:val="28"/>
        </w:rPr>
        <w:t xml:space="preserve">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семейное положение;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образование;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гражданство, сведения о наличии гражданства иного государства;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наименование образовательного учреждения;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наименование, серия, номер, дата выдачи документа об образовании, о квалификации или наличии специальных знаний, направление подготовки или специальность, год окончания;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состав семьи (степень родства, фамилия, имя, отчество);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место работы или службы (наименование и адрес организации, в случае отсутствия основного места работы или службы – род занятий);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данные документа, удостоверяющего личность (вид, серия, номер, дата выдачи, наименование органа, выдавшего документ);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налогоплательщика; </w:t>
      </w:r>
    </w:p>
    <w:p w:rsidR="00957030" w:rsidRPr="00AC65D9" w:rsidRDefault="0095703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  <w:lang w:eastAsia="ru-RU"/>
        </w:rPr>
        <w:t>страховой номер индивидуального лицевого счета;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номер телефона;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сведения о выполняемой работе с начала трудовой деятельности (включая учёбу в высших и средних специальных учебных заведениях, военную службу, работу по совместительству, предпринимательскую деятельность), сведения из трудовой книжки (дата поступления и ухода, должность, наименование и адрес организации);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сведения об участии в выборных представительных органах;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пол;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сведения о наличии (отсутствии) судимости (если судимость снята или погашена, то сведения о дате снятия или погашения судимости); </w:t>
      </w:r>
    </w:p>
    <w:p w:rsidR="00FA3120" w:rsidRPr="00AC65D9" w:rsidRDefault="00FA3120" w:rsidP="00DA4CF6">
      <w:pPr>
        <w:numPr>
          <w:ilvl w:val="0"/>
          <w:numId w:val="4"/>
        </w:numPr>
        <w:tabs>
          <w:tab w:val="left" w:pos="680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личная подпись.</w:t>
      </w:r>
    </w:p>
    <w:p w:rsidR="00FA3120" w:rsidRPr="00AC65D9" w:rsidRDefault="00FA3120" w:rsidP="00DA4CF6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>Я подтверждаю, что, давая такое согласие, я действую своей волей и в своих интересах.</w:t>
      </w:r>
    </w:p>
    <w:p w:rsidR="00FA3120" w:rsidRPr="00AC65D9" w:rsidRDefault="00FA3120" w:rsidP="00DA4C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5D9">
        <w:rPr>
          <w:rFonts w:ascii="Times New Roman" w:hAnsi="Times New Roman"/>
          <w:sz w:val="28"/>
          <w:szCs w:val="28"/>
        </w:rPr>
        <w:t xml:space="preserve"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Ханты-Мансийского автономного округа – Югры, муниципальных правовых актов </w:t>
      </w:r>
      <w:r w:rsidR="00DA4CF6" w:rsidRPr="00AC65D9">
        <w:rPr>
          <w:rFonts w:ascii="Times New Roman" w:hAnsi="Times New Roman"/>
          <w:sz w:val="28"/>
          <w:szCs w:val="28"/>
        </w:rPr>
        <w:t>Кондинского района</w:t>
      </w:r>
      <w:r w:rsidRPr="00AC65D9">
        <w:rPr>
          <w:rFonts w:ascii="Times New Roman" w:hAnsi="Times New Roman"/>
          <w:sz w:val="28"/>
          <w:szCs w:val="28"/>
        </w:rPr>
        <w:t>. Согласие может быть отозвано путём направления соответствующего письменного уведомления в адрес Оператора по почте заказным письмом, с уведомлением о вручении, либо вручён лично под расписку представителю Оператора.</w:t>
      </w:r>
    </w:p>
    <w:p w:rsidR="00FA3120" w:rsidRPr="00AC65D9" w:rsidRDefault="00FA3120" w:rsidP="00FA3120">
      <w:pPr>
        <w:ind w:left="539"/>
        <w:rPr>
          <w:rFonts w:ascii="Times New Roman" w:hAnsi="Times New Roman"/>
          <w:sz w:val="20"/>
          <w:szCs w:val="20"/>
        </w:rPr>
      </w:pPr>
    </w:p>
    <w:p w:rsidR="00FA3120" w:rsidRPr="00AC65D9" w:rsidRDefault="00FA3120" w:rsidP="00FA312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rPr>
          <w:rFonts w:ascii="Times New Roman" w:hAnsi="Times New Roman"/>
          <w:sz w:val="20"/>
          <w:szCs w:val="20"/>
        </w:rPr>
      </w:pPr>
      <w:r w:rsidRPr="00AC65D9">
        <w:rPr>
          <w:rFonts w:ascii="Times New Roman" w:hAnsi="Times New Roman"/>
          <w:sz w:val="20"/>
          <w:szCs w:val="20"/>
        </w:rPr>
        <w:t xml:space="preserve">«___»______________20___ г. </w:t>
      </w:r>
      <w:r w:rsidRPr="00AC65D9">
        <w:rPr>
          <w:rFonts w:ascii="Times New Roman" w:hAnsi="Times New Roman"/>
          <w:sz w:val="20"/>
          <w:szCs w:val="20"/>
        </w:rPr>
        <w:tab/>
        <w:t>____________________________/_____________________</w:t>
      </w:r>
    </w:p>
    <w:p w:rsidR="00FA3120" w:rsidRPr="00AC65D9" w:rsidRDefault="00FA3120" w:rsidP="00FA3120">
      <w:pPr>
        <w:tabs>
          <w:tab w:val="left" w:pos="993"/>
          <w:tab w:val="left" w:pos="1418"/>
          <w:tab w:val="left" w:pos="2552"/>
          <w:tab w:val="left" w:pos="3856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ind w:firstLine="540"/>
        <w:rPr>
          <w:rFonts w:ascii="Times New Roman" w:hAnsi="Times New Roman"/>
          <w:sz w:val="16"/>
          <w:szCs w:val="16"/>
        </w:rPr>
      </w:pPr>
      <w:r w:rsidRPr="00AC65D9">
        <w:rPr>
          <w:rFonts w:ascii="Times New Roman" w:hAnsi="Times New Roman"/>
          <w:sz w:val="16"/>
          <w:szCs w:val="16"/>
        </w:rPr>
        <w:t xml:space="preserve">              (дата)</w:t>
      </w:r>
      <w:r w:rsidRPr="00AC65D9">
        <w:rPr>
          <w:rFonts w:ascii="Times New Roman" w:hAnsi="Times New Roman"/>
          <w:sz w:val="16"/>
          <w:szCs w:val="16"/>
        </w:rPr>
        <w:tab/>
        <w:t xml:space="preserve">                                            (подпись)                                                       (И.О. Фамилия)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C65D9">
        <w:rPr>
          <w:rFonts w:ascii="Times New Roman" w:hAnsi="Times New Roman"/>
          <w:sz w:val="28"/>
          <w:szCs w:val="28"/>
        </w:rPr>
        <w:br w:type="page" w:clear="all"/>
      </w:r>
      <w:r w:rsidRPr="00AC6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C65D9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AC6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Порядку проведения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C65D9">
        <w:rPr>
          <w:rFonts w:ascii="Times New Roman" w:hAnsi="Times New Roman"/>
          <w:color w:val="000000"/>
          <w:sz w:val="24"/>
          <w:szCs w:val="24"/>
          <w:lang w:eastAsia="ru-RU"/>
        </w:rPr>
        <w:t>конкурса</w:t>
      </w:r>
      <w:r w:rsidRPr="00AC65D9">
        <w:rPr>
          <w:rFonts w:ascii="Times New Roman" w:hAnsi="Times New Roman"/>
          <w:sz w:val="24"/>
          <w:szCs w:val="24"/>
          <w:lang w:eastAsia="ru-RU"/>
        </w:rPr>
        <w:t xml:space="preserve"> по отбору кандидатур </w:t>
      </w:r>
    </w:p>
    <w:p w:rsidR="00FA3120" w:rsidRPr="00AC65D9" w:rsidRDefault="00FA3120" w:rsidP="00FA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65D9">
        <w:rPr>
          <w:rFonts w:ascii="Times New Roman" w:hAnsi="Times New Roman"/>
          <w:sz w:val="24"/>
          <w:szCs w:val="24"/>
          <w:lang w:eastAsia="ru-RU"/>
        </w:rPr>
        <w:t xml:space="preserve">на должность главы </w:t>
      </w:r>
    </w:p>
    <w:p w:rsidR="00FA3120" w:rsidRPr="00AC65D9" w:rsidRDefault="00DA4CF6" w:rsidP="00FA312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>Кондинского района</w:t>
      </w:r>
      <w:r w:rsidR="00FA3120" w:rsidRPr="00AC65D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FA3120" w:rsidRPr="00AC65D9" w:rsidRDefault="00FA3120" w:rsidP="00FA312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C65D9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>В конкурсную комиссию для проведения</w:t>
      </w:r>
    </w:p>
    <w:p w:rsidR="00DA4CF6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конкурса по отбору кандидатур </w:t>
      </w:r>
    </w:p>
    <w:p w:rsidR="00FA3120" w:rsidRPr="00AC65D9" w:rsidRDefault="00FA3120" w:rsidP="00FA3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должность главы </w:t>
      </w:r>
      <w:r w:rsidR="00DA4CF6"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>Кондинского района</w:t>
      </w:r>
      <w:r w:rsidRPr="00AC65D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FA3120" w:rsidRPr="00AC65D9" w:rsidRDefault="00FA3120" w:rsidP="009702F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___________________________________</w:t>
      </w:r>
    </w:p>
    <w:p w:rsidR="00FA3120" w:rsidRPr="00AC65D9" w:rsidRDefault="00FA3120" w:rsidP="00FA31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Заявление об участии в конкурсе в режиме видео-конференц-связи</w:t>
      </w:r>
    </w:p>
    <w:p w:rsidR="00FA3120" w:rsidRPr="00AC65D9" w:rsidRDefault="00FA3120" w:rsidP="00FA31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Я,__________________________________________________________, намерен принять участие в конкурсе по отбору кандидатур на должность главы </w:t>
      </w:r>
      <w:r w:rsidR="00DA4CF6" w:rsidRPr="00AC65D9">
        <w:rPr>
          <w:rFonts w:ascii="Times New Roman" w:eastAsia="Times New Roman" w:hAnsi="Times New Roman"/>
          <w:sz w:val="28"/>
          <w:szCs w:val="28"/>
          <w:lang w:eastAsia="ru-RU"/>
        </w:rPr>
        <w:t>Кондинского района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____________ 20____ в режиме видео-конференц-связи (далее – ВКС) в связи</w:t>
      </w:r>
      <w:r w:rsidR="009702FB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с_</w:t>
      </w:r>
      <w:r w:rsidR="009702FB" w:rsidRPr="00AC65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</w:t>
      </w:r>
      <w:r w:rsidRPr="00AC65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</w:t>
      </w:r>
      <w:r w:rsidR="006900E9" w:rsidRPr="00AC65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</w:t>
      </w:r>
      <w:r w:rsidRPr="00AC65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</w:t>
      </w:r>
      <w:r w:rsidR="00773C95"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3120" w:rsidRPr="00AC65D9" w:rsidRDefault="00FA3120" w:rsidP="00FA31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</w:t>
      </w:r>
      <w:r w:rsidR="00773C95"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одну из </w:t>
      </w:r>
      <w:r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причин, препятствующ</w:t>
      </w:r>
      <w:r w:rsidR="00773C95"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ей</w:t>
      </w:r>
      <w:r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личному (очному) участию в конкурсе</w:t>
      </w:r>
      <w:r w:rsidR="00773C95"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 установленную пунктом 30 Порядка</w:t>
      </w:r>
      <w:r w:rsidRPr="00AC65D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FA3120" w:rsidRPr="00AC65D9" w:rsidRDefault="00FA3120" w:rsidP="00FA31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Предоставляю документальное подтверждение основания, препятствующего личному (очному) участию в конкурсе по отбору кандидатур на должность главы</w:t>
      </w:r>
      <w:r w:rsidR="009702FB" w:rsidRPr="00AC6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CF6" w:rsidRPr="00AC65D9">
        <w:rPr>
          <w:rFonts w:ascii="Times New Roman" w:eastAsia="Times New Roman" w:hAnsi="Times New Roman"/>
          <w:sz w:val="28"/>
          <w:szCs w:val="28"/>
          <w:lang w:eastAsia="ru-RU"/>
        </w:rPr>
        <w:t>Кондинского района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Данные для подключения в режиме ВКС прошу направить на адрес электронной почты</w:t>
      </w:r>
      <w:r w:rsidRPr="00AC65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</w:t>
      </w: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65D9" w:rsidRPr="00AC65D9" w:rsidRDefault="00AC65D9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5572E4" w:rsidRPr="00AC65D9" w:rsidRDefault="005572E4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AC65D9" w:rsidRDefault="00FA3120" w:rsidP="00FA3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120" w:rsidRPr="009702FB" w:rsidRDefault="00FA3120" w:rsidP="00577E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AC65D9">
        <w:rPr>
          <w:rFonts w:ascii="Times New Roman" w:eastAsia="Times New Roman" w:hAnsi="Times New Roman"/>
          <w:sz w:val="28"/>
          <w:szCs w:val="28"/>
          <w:lang w:eastAsia="ru-RU"/>
        </w:rPr>
        <w:t>«______»_____________20___                            _____________</w:t>
      </w:r>
      <w:r w:rsidRPr="009702FB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(подпись)</w:t>
      </w:r>
    </w:p>
    <w:sectPr w:rsidR="00FA3120" w:rsidRPr="009702FB" w:rsidSect="007D651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63" w:rsidRDefault="00C87B63" w:rsidP="007D6517">
      <w:pPr>
        <w:spacing w:after="0" w:line="240" w:lineRule="auto"/>
      </w:pPr>
      <w:r>
        <w:separator/>
      </w:r>
    </w:p>
  </w:endnote>
  <w:endnote w:type="continuationSeparator" w:id="0">
    <w:p w:rsidR="00C87B63" w:rsidRDefault="00C87B63" w:rsidP="007D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63" w:rsidRDefault="00C87B63" w:rsidP="007D6517">
      <w:pPr>
        <w:spacing w:after="0" w:line="240" w:lineRule="auto"/>
      </w:pPr>
      <w:r>
        <w:separator/>
      </w:r>
    </w:p>
  </w:footnote>
  <w:footnote w:type="continuationSeparator" w:id="0">
    <w:p w:rsidR="00C87B63" w:rsidRDefault="00C87B63" w:rsidP="007D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182"/>
    <w:multiLevelType w:val="hybridMultilevel"/>
    <w:tmpl w:val="EDF69B94"/>
    <w:lvl w:ilvl="0" w:tplc="9D5A1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1F1E"/>
    <w:multiLevelType w:val="multilevel"/>
    <w:tmpl w:val="FE443DA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5B70CA"/>
    <w:multiLevelType w:val="hybridMultilevel"/>
    <w:tmpl w:val="A538DEF4"/>
    <w:lvl w:ilvl="0" w:tplc="F4C4A3DA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8E364A3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488A00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262DCC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1AC333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36E2AC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24ACB4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130105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85E33B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14571E8"/>
    <w:multiLevelType w:val="hybridMultilevel"/>
    <w:tmpl w:val="2062CD2A"/>
    <w:lvl w:ilvl="0" w:tplc="469AEF2A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C82A91C0">
      <w:start w:val="1"/>
      <w:numFmt w:val="lowerLetter"/>
      <w:lvlText w:val="%2."/>
      <w:lvlJc w:val="left"/>
      <w:pPr>
        <w:ind w:left="1620" w:hanging="360"/>
      </w:pPr>
    </w:lvl>
    <w:lvl w:ilvl="2" w:tplc="DF626642">
      <w:start w:val="1"/>
      <w:numFmt w:val="lowerRoman"/>
      <w:lvlText w:val="%3."/>
      <w:lvlJc w:val="right"/>
      <w:pPr>
        <w:ind w:left="2340" w:hanging="180"/>
      </w:pPr>
    </w:lvl>
    <w:lvl w:ilvl="3" w:tplc="72302F88">
      <w:start w:val="1"/>
      <w:numFmt w:val="decimal"/>
      <w:lvlText w:val="%4."/>
      <w:lvlJc w:val="left"/>
      <w:pPr>
        <w:ind w:left="3060" w:hanging="360"/>
      </w:pPr>
    </w:lvl>
    <w:lvl w:ilvl="4" w:tplc="F3E8ABC8">
      <w:start w:val="1"/>
      <w:numFmt w:val="lowerLetter"/>
      <w:lvlText w:val="%5."/>
      <w:lvlJc w:val="left"/>
      <w:pPr>
        <w:ind w:left="3780" w:hanging="360"/>
      </w:pPr>
    </w:lvl>
    <w:lvl w:ilvl="5" w:tplc="C050594A">
      <w:start w:val="1"/>
      <w:numFmt w:val="lowerRoman"/>
      <w:lvlText w:val="%6."/>
      <w:lvlJc w:val="right"/>
      <w:pPr>
        <w:ind w:left="4500" w:hanging="180"/>
      </w:pPr>
    </w:lvl>
    <w:lvl w:ilvl="6" w:tplc="CBE0000C">
      <w:start w:val="1"/>
      <w:numFmt w:val="decimal"/>
      <w:lvlText w:val="%7."/>
      <w:lvlJc w:val="left"/>
      <w:pPr>
        <w:ind w:left="5220" w:hanging="360"/>
      </w:pPr>
    </w:lvl>
    <w:lvl w:ilvl="7" w:tplc="1CA2DD92">
      <w:start w:val="1"/>
      <w:numFmt w:val="lowerLetter"/>
      <w:lvlText w:val="%8."/>
      <w:lvlJc w:val="left"/>
      <w:pPr>
        <w:ind w:left="5940" w:hanging="360"/>
      </w:pPr>
    </w:lvl>
    <w:lvl w:ilvl="8" w:tplc="C74E9C3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4240465"/>
    <w:multiLevelType w:val="multilevel"/>
    <w:tmpl w:val="28C67AF4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8B36A29"/>
    <w:multiLevelType w:val="hybridMultilevel"/>
    <w:tmpl w:val="84FAD9DE"/>
    <w:lvl w:ilvl="0" w:tplc="0986B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660E422">
      <w:start w:val="1"/>
      <w:numFmt w:val="lowerLetter"/>
      <w:lvlText w:val="%2."/>
      <w:lvlJc w:val="left"/>
      <w:pPr>
        <w:ind w:left="1788" w:hanging="360"/>
      </w:pPr>
    </w:lvl>
    <w:lvl w:ilvl="2" w:tplc="AB6032F2">
      <w:start w:val="1"/>
      <w:numFmt w:val="lowerRoman"/>
      <w:lvlText w:val="%3."/>
      <w:lvlJc w:val="right"/>
      <w:pPr>
        <w:ind w:left="2508" w:hanging="180"/>
      </w:pPr>
    </w:lvl>
    <w:lvl w:ilvl="3" w:tplc="D80AB5FE">
      <w:start w:val="1"/>
      <w:numFmt w:val="decimal"/>
      <w:lvlText w:val="%4."/>
      <w:lvlJc w:val="left"/>
      <w:pPr>
        <w:ind w:left="3228" w:hanging="360"/>
      </w:pPr>
    </w:lvl>
    <w:lvl w:ilvl="4" w:tplc="68CA708C">
      <w:start w:val="1"/>
      <w:numFmt w:val="lowerLetter"/>
      <w:lvlText w:val="%5."/>
      <w:lvlJc w:val="left"/>
      <w:pPr>
        <w:ind w:left="3948" w:hanging="360"/>
      </w:pPr>
    </w:lvl>
    <w:lvl w:ilvl="5" w:tplc="270A2382">
      <w:start w:val="1"/>
      <w:numFmt w:val="lowerRoman"/>
      <w:lvlText w:val="%6."/>
      <w:lvlJc w:val="right"/>
      <w:pPr>
        <w:ind w:left="4668" w:hanging="180"/>
      </w:pPr>
    </w:lvl>
    <w:lvl w:ilvl="6" w:tplc="89865586">
      <w:start w:val="1"/>
      <w:numFmt w:val="decimal"/>
      <w:lvlText w:val="%7."/>
      <w:lvlJc w:val="left"/>
      <w:pPr>
        <w:ind w:left="5388" w:hanging="360"/>
      </w:pPr>
    </w:lvl>
    <w:lvl w:ilvl="7" w:tplc="5532C2FC">
      <w:start w:val="1"/>
      <w:numFmt w:val="lowerLetter"/>
      <w:lvlText w:val="%8."/>
      <w:lvlJc w:val="left"/>
      <w:pPr>
        <w:ind w:left="6108" w:hanging="360"/>
      </w:pPr>
    </w:lvl>
    <w:lvl w:ilvl="8" w:tplc="C6BEDDD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1E"/>
    <w:rsid w:val="00007880"/>
    <w:rsid w:val="000439E0"/>
    <w:rsid w:val="00063AB6"/>
    <w:rsid w:val="000A74F3"/>
    <w:rsid w:val="000C441D"/>
    <w:rsid w:val="000D3F07"/>
    <w:rsid w:val="00107A80"/>
    <w:rsid w:val="001866FE"/>
    <w:rsid w:val="001A39FB"/>
    <w:rsid w:val="001B28BC"/>
    <w:rsid w:val="001D1BB5"/>
    <w:rsid w:val="001E2FEE"/>
    <w:rsid w:val="001E4767"/>
    <w:rsid w:val="002106C1"/>
    <w:rsid w:val="002243B0"/>
    <w:rsid w:val="00226F00"/>
    <w:rsid w:val="002301E2"/>
    <w:rsid w:val="00245995"/>
    <w:rsid w:val="00297A26"/>
    <w:rsid w:val="002B0EFE"/>
    <w:rsid w:val="002C5793"/>
    <w:rsid w:val="002D5031"/>
    <w:rsid w:val="002F39E0"/>
    <w:rsid w:val="00310E8A"/>
    <w:rsid w:val="00314288"/>
    <w:rsid w:val="00394AFB"/>
    <w:rsid w:val="003F6090"/>
    <w:rsid w:val="0042073D"/>
    <w:rsid w:val="004510AD"/>
    <w:rsid w:val="004A55DD"/>
    <w:rsid w:val="00513E3A"/>
    <w:rsid w:val="00545DD3"/>
    <w:rsid w:val="00550553"/>
    <w:rsid w:val="0055081A"/>
    <w:rsid w:val="005572E4"/>
    <w:rsid w:val="00577EF6"/>
    <w:rsid w:val="005C3E1E"/>
    <w:rsid w:val="006274D2"/>
    <w:rsid w:val="006537DB"/>
    <w:rsid w:val="006900E9"/>
    <w:rsid w:val="006E3C2B"/>
    <w:rsid w:val="007249EB"/>
    <w:rsid w:val="0075376F"/>
    <w:rsid w:val="00773C95"/>
    <w:rsid w:val="007D6517"/>
    <w:rsid w:val="007E2A50"/>
    <w:rsid w:val="0080798B"/>
    <w:rsid w:val="00811C7B"/>
    <w:rsid w:val="00816D35"/>
    <w:rsid w:val="00850DE0"/>
    <w:rsid w:val="00851777"/>
    <w:rsid w:val="008551A1"/>
    <w:rsid w:val="0088675C"/>
    <w:rsid w:val="008B0F3D"/>
    <w:rsid w:val="008D28D9"/>
    <w:rsid w:val="008E482C"/>
    <w:rsid w:val="008F6BE3"/>
    <w:rsid w:val="00957030"/>
    <w:rsid w:val="009702FB"/>
    <w:rsid w:val="009731E4"/>
    <w:rsid w:val="00A30A83"/>
    <w:rsid w:val="00A32733"/>
    <w:rsid w:val="00AC1F2F"/>
    <w:rsid w:val="00AC65D9"/>
    <w:rsid w:val="00B02174"/>
    <w:rsid w:val="00B46A27"/>
    <w:rsid w:val="00B61DEF"/>
    <w:rsid w:val="00B91CED"/>
    <w:rsid w:val="00BD5C4D"/>
    <w:rsid w:val="00BE2F4E"/>
    <w:rsid w:val="00BE3B71"/>
    <w:rsid w:val="00BF3B1F"/>
    <w:rsid w:val="00C75B5E"/>
    <w:rsid w:val="00C87B63"/>
    <w:rsid w:val="00CE3D15"/>
    <w:rsid w:val="00D07283"/>
    <w:rsid w:val="00DA4CF6"/>
    <w:rsid w:val="00E136E0"/>
    <w:rsid w:val="00E1743F"/>
    <w:rsid w:val="00E35614"/>
    <w:rsid w:val="00E62022"/>
    <w:rsid w:val="00EB66ED"/>
    <w:rsid w:val="00ED1580"/>
    <w:rsid w:val="00ED29BC"/>
    <w:rsid w:val="00ED6C3E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2949-FA56-4C43-A7A6-AE119097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E"/>
    <w:pPr>
      <w:ind w:left="720"/>
      <w:contextualSpacing/>
    </w:pPr>
  </w:style>
  <w:style w:type="paragraph" w:customStyle="1" w:styleId="ConsPlusNormal">
    <w:name w:val="ConsPlusNormal"/>
    <w:rsid w:val="00ED6C3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C3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D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uiPriority w:val="59"/>
    <w:rsid w:val="00310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7D65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D651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7D6517"/>
    <w:rPr>
      <w:vertAlign w:val="superscript"/>
    </w:rPr>
  </w:style>
  <w:style w:type="paragraph" w:styleId="a9">
    <w:name w:val="No Spacing"/>
    <w:uiPriority w:val="1"/>
    <w:qFormat/>
    <w:rsid w:val="00FA3120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F3B1F"/>
    <w:rPr>
      <w:color w:val="0000FF"/>
      <w:u w:val="single"/>
    </w:rPr>
  </w:style>
  <w:style w:type="paragraph" w:customStyle="1" w:styleId="ab">
    <w:name w:val="Абзац"/>
    <w:rsid w:val="006E3C2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E6D7-3A35-4AB7-9A56-DC350DCE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Липецкая Марина Юрьевна</dc:creator>
  <cp:keywords/>
  <dc:description/>
  <cp:lastModifiedBy>Семёнов Семён Олегович</cp:lastModifiedBy>
  <cp:revision>2</cp:revision>
  <dcterms:created xsi:type="dcterms:W3CDTF">2025-09-09T09:31:00Z</dcterms:created>
  <dcterms:modified xsi:type="dcterms:W3CDTF">2025-09-09T09:31:00Z</dcterms:modified>
</cp:coreProperties>
</file>