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F180F" w14:textId="6E4FAACD" w:rsidR="005E58BF" w:rsidRPr="00D152A2" w:rsidRDefault="005E58BF" w:rsidP="00742BBE">
      <w:pPr>
        <w:jc w:val="right"/>
      </w:pPr>
      <w:r w:rsidRPr="00D152A2">
        <w:t>ПРОЕКТ</w:t>
      </w:r>
    </w:p>
    <w:p w14:paraId="281ADE41" w14:textId="77777777" w:rsidR="006C4BC0" w:rsidRPr="00D152A2" w:rsidRDefault="006C4BC0" w:rsidP="006C4BC0">
      <w:pPr>
        <w:pStyle w:val="a7"/>
        <w:rPr>
          <w:rFonts w:ascii="Times New Roman" w:hAnsi="Times New Roman"/>
          <w:sz w:val="24"/>
        </w:rPr>
      </w:pPr>
    </w:p>
    <w:p w14:paraId="29CD1F2F" w14:textId="77777777" w:rsidR="006C4BC0" w:rsidRPr="00D152A2" w:rsidRDefault="006C4BC0" w:rsidP="006C4BC0">
      <w:pPr>
        <w:suppressAutoHyphens/>
        <w:jc w:val="center"/>
        <w:rPr>
          <w:b/>
          <w:bCs/>
        </w:rPr>
      </w:pPr>
      <w:r w:rsidRPr="00D152A2">
        <w:rPr>
          <w:b/>
          <w:bCs/>
        </w:rPr>
        <w:t>Муниципальное образование Кондинский район</w:t>
      </w:r>
    </w:p>
    <w:p w14:paraId="3D321110" w14:textId="77777777" w:rsidR="006C4BC0" w:rsidRPr="00D152A2" w:rsidRDefault="006C4BC0" w:rsidP="006C4BC0">
      <w:pPr>
        <w:jc w:val="center"/>
        <w:rPr>
          <w:b/>
        </w:rPr>
      </w:pPr>
      <w:r w:rsidRPr="00D152A2">
        <w:rPr>
          <w:b/>
        </w:rPr>
        <w:t>Ханты-Мансийского автономного округа – Югры</w:t>
      </w:r>
    </w:p>
    <w:p w14:paraId="44C55520" w14:textId="77777777" w:rsidR="006C4BC0" w:rsidRPr="00D152A2" w:rsidRDefault="006C4BC0" w:rsidP="006C4BC0"/>
    <w:p w14:paraId="615F7CF2" w14:textId="77777777" w:rsidR="006C4BC0" w:rsidRPr="00D152A2" w:rsidRDefault="006C4BC0" w:rsidP="006C4BC0"/>
    <w:p w14:paraId="27494554" w14:textId="77777777" w:rsidR="006C4BC0" w:rsidRPr="00D152A2" w:rsidRDefault="006C4BC0" w:rsidP="006C4BC0">
      <w:pPr>
        <w:pStyle w:val="1"/>
        <w:rPr>
          <w:rFonts w:ascii="Times New Roman" w:hAnsi="Times New Roman"/>
          <w:b/>
          <w:bCs/>
          <w:sz w:val="24"/>
        </w:rPr>
      </w:pPr>
      <w:r w:rsidRPr="00D152A2">
        <w:rPr>
          <w:rFonts w:ascii="Times New Roman" w:hAnsi="Times New Roman"/>
          <w:b/>
          <w:bCs/>
          <w:sz w:val="24"/>
        </w:rPr>
        <w:t>АДМИНИСТРАЦИЯ КОНДИНСКОГО РАЙОНА</w:t>
      </w:r>
    </w:p>
    <w:p w14:paraId="40F57332" w14:textId="77777777" w:rsidR="006C4BC0" w:rsidRPr="00D152A2" w:rsidRDefault="006C4BC0" w:rsidP="006C4BC0"/>
    <w:p w14:paraId="23510A2D" w14:textId="77777777" w:rsidR="006C4BC0" w:rsidRPr="00D152A2" w:rsidRDefault="006C4BC0" w:rsidP="006C4BC0">
      <w:pPr>
        <w:pStyle w:val="3"/>
        <w:jc w:val="center"/>
        <w:rPr>
          <w:rFonts w:ascii="Times New Roman" w:hAnsi="Times New Roman"/>
          <w:b w:val="0"/>
          <w:color w:val="auto"/>
        </w:rPr>
      </w:pPr>
      <w:r w:rsidRPr="00D152A2">
        <w:rPr>
          <w:rFonts w:ascii="Times New Roman" w:hAnsi="Times New Roman"/>
          <w:b w:val="0"/>
          <w:color w:val="auto"/>
        </w:rPr>
        <w:t>ПОСТАНОВЛЕНИЕ</w:t>
      </w:r>
    </w:p>
    <w:p w14:paraId="77001EFC" w14:textId="77777777" w:rsidR="006C4BC0" w:rsidRPr="00D152A2" w:rsidRDefault="006C4BC0" w:rsidP="006C4BC0">
      <w:pPr>
        <w:suppressAutoHyphens/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6C4BC0" w:rsidRPr="00D152A2" w14:paraId="4A3E4459" w14:textId="77777777" w:rsidTr="007E1269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14:paraId="5AB1A40E" w14:textId="47DE113B" w:rsidR="006C4BC0" w:rsidRPr="00D152A2" w:rsidRDefault="006C4BC0" w:rsidP="00A4433F">
            <w:r w:rsidRPr="00D152A2">
              <w:t xml:space="preserve">от     </w:t>
            </w:r>
            <w:r w:rsidR="00A4433F">
              <w:t>октяб</w:t>
            </w:r>
            <w:r w:rsidR="005C0492">
              <w:t>ря</w:t>
            </w:r>
            <w:r w:rsidRPr="00D152A2">
              <w:t xml:space="preserve"> 202</w:t>
            </w:r>
            <w:r w:rsidR="00A4433F">
              <w:t>5</w:t>
            </w:r>
            <w:r w:rsidRPr="00D152A2"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6BEF8653" w14:textId="77777777" w:rsidR="006C4BC0" w:rsidRPr="00D152A2" w:rsidRDefault="006C4BC0" w:rsidP="007E1269">
            <w:pPr>
              <w:jc w:val="center"/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14:paraId="5F0104CD" w14:textId="77777777" w:rsidR="006C4BC0" w:rsidRPr="00D152A2" w:rsidRDefault="006C4BC0" w:rsidP="007E1269">
            <w:pPr>
              <w:jc w:val="right"/>
            </w:pPr>
            <w:r w:rsidRPr="00D152A2">
              <w:t>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52226FB" w14:textId="77777777" w:rsidR="006C4BC0" w:rsidRPr="00D152A2" w:rsidRDefault="006C4BC0" w:rsidP="007E1269">
            <w:r w:rsidRPr="00D152A2">
              <w:t xml:space="preserve">  </w:t>
            </w:r>
          </w:p>
        </w:tc>
      </w:tr>
      <w:tr w:rsidR="006C4BC0" w:rsidRPr="00D152A2" w14:paraId="43088047" w14:textId="77777777" w:rsidTr="007E1269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14:paraId="51D0EA04" w14:textId="77777777" w:rsidR="006C4BC0" w:rsidRPr="00D152A2" w:rsidRDefault="006C4BC0" w:rsidP="007E1269"/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56AE7391" w14:textId="77777777" w:rsidR="006C4BC0" w:rsidRPr="00D152A2" w:rsidRDefault="006C4BC0" w:rsidP="007E1269">
            <w:pPr>
              <w:jc w:val="center"/>
            </w:pPr>
            <w:r w:rsidRPr="00D152A2"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472E4" w14:textId="77777777" w:rsidR="006C4BC0" w:rsidRPr="00D152A2" w:rsidRDefault="006C4BC0" w:rsidP="007E1269">
            <w:pPr>
              <w:jc w:val="right"/>
            </w:pPr>
          </w:p>
        </w:tc>
      </w:tr>
    </w:tbl>
    <w:p w14:paraId="382DE98D" w14:textId="77777777" w:rsidR="006C4BC0" w:rsidRPr="00D152A2" w:rsidRDefault="006C4BC0" w:rsidP="006C4BC0">
      <w:pPr>
        <w:pStyle w:val="1"/>
        <w:jc w:val="both"/>
        <w:rPr>
          <w:rFonts w:ascii="Times New Roman" w:hAnsi="Times New Roman"/>
          <w:sz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6C4BC0" w:rsidRPr="00D152A2" w14:paraId="5A58705F" w14:textId="77777777" w:rsidTr="00D51C7D">
        <w:tc>
          <w:tcPr>
            <w:tcW w:w="4786" w:type="dxa"/>
            <w:shd w:val="clear" w:color="auto" w:fill="auto"/>
          </w:tcPr>
          <w:p w14:paraId="5465A42F" w14:textId="2E71D3D7" w:rsidR="006C4BC0" w:rsidRPr="009736DA" w:rsidRDefault="009736DA" w:rsidP="00B449FC">
            <w:pPr>
              <w:pStyle w:val="1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 внесении изменений в постановление администрации от 02 мая 2024 года № 467 «</w:t>
            </w:r>
            <w:r w:rsidR="006C4BC0" w:rsidRPr="00D152A2">
              <w:rPr>
                <w:rFonts w:ascii="Times New Roman" w:hAnsi="Times New Roman"/>
                <w:sz w:val="24"/>
              </w:rPr>
              <w:t>Об утверждении Положения об установлении системы оплаты труда работников муниципальных образовательных организаций Кондинского района, подведомственных управлению образования администрации Кондинского района</w:t>
            </w:r>
            <w:r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</w:tr>
    </w:tbl>
    <w:p w14:paraId="784E29D8" w14:textId="77777777" w:rsidR="00D51C7D" w:rsidRPr="00D152A2" w:rsidRDefault="00D51C7D" w:rsidP="001050C0">
      <w:pPr>
        <w:pStyle w:val="1"/>
        <w:ind w:firstLine="567"/>
        <w:jc w:val="both"/>
        <w:rPr>
          <w:rFonts w:ascii="Times New Roman" w:hAnsi="Times New Roman"/>
          <w:sz w:val="24"/>
          <w:lang w:val="ru-RU"/>
        </w:rPr>
      </w:pPr>
    </w:p>
    <w:p w14:paraId="43CB1711" w14:textId="4E4EC762" w:rsidR="006C4BC0" w:rsidRPr="00EB796F" w:rsidRDefault="006C4BC0" w:rsidP="001050C0">
      <w:pPr>
        <w:pStyle w:val="1"/>
        <w:ind w:firstLine="567"/>
        <w:jc w:val="both"/>
        <w:rPr>
          <w:rFonts w:ascii="Times New Roman" w:hAnsi="Times New Roman"/>
          <w:sz w:val="24"/>
          <w:lang w:val="ru-RU"/>
        </w:rPr>
      </w:pPr>
      <w:r w:rsidRPr="00434BBB">
        <w:rPr>
          <w:rFonts w:ascii="Times New Roman" w:hAnsi="Times New Roman"/>
          <w:sz w:val="24"/>
        </w:rPr>
        <w:t xml:space="preserve">Руководствуясь </w:t>
      </w:r>
      <w:r w:rsidR="00742BBE" w:rsidRPr="00434BBB">
        <w:rPr>
          <w:rFonts w:ascii="Times New Roman" w:hAnsi="Times New Roman"/>
          <w:sz w:val="24"/>
        </w:rPr>
        <w:t>стать</w:t>
      </w:r>
      <w:r w:rsidR="00804740" w:rsidRPr="00434BBB">
        <w:rPr>
          <w:rFonts w:ascii="Times New Roman" w:hAnsi="Times New Roman"/>
          <w:sz w:val="24"/>
          <w:lang w:val="ru-RU"/>
        </w:rPr>
        <w:t>ями 135,</w:t>
      </w:r>
      <w:r w:rsidRPr="00434BBB">
        <w:rPr>
          <w:rFonts w:ascii="Times New Roman" w:hAnsi="Times New Roman"/>
          <w:sz w:val="24"/>
        </w:rPr>
        <w:t xml:space="preserve"> 144</w:t>
      </w:r>
      <w:r w:rsidR="00705B7E" w:rsidRPr="00434BBB">
        <w:rPr>
          <w:rFonts w:ascii="Times New Roman" w:hAnsi="Times New Roman"/>
          <w:sz w:val="24"/>
          <w:lang w:val="ru-RU"/>
        </w:rPr>
        <w:t>, 145</w:t>
      </w:r>
      <w:r w:rsidRPr="00434BBB">
        <w:rPr>
          <w:rFonts w:ascii="Times New Roman" w:hAnsi="Times New Roman"/>
          <w:sz w:val="24"/>
        </w:rPr>
        <w:t xml:space="preserve"> Трудово</w:t>
      </w:r>
      <w:r w:rsidR="00742BBE" w:rsidRPr="00434BBB">
        <w:rPr>
          <w:rFonts w:ascii="Times New Roman" w:hAnsi="Times New Roman"/>
          <w:sz w:val="24"/>
        </w:rPr>
        <w:t>го кодекса Российской Федерации</w:t>
      </w:r>
      <w:r w:rsidR="00DD645C" w:rsidRPr="00434BBB">
        <w:rPr>
          <w:rFonts w:ascii="Times New Roman" w:hAnsi="Times New Roman"/>
          <w:sz w:val="24"/>
          <w:lang w:val="ru-RU"/>
        </w:rPr>
        <w:t>,</w:t>
      </w:r>
      <w:r w:rsidR="00742BBE" w:rsidRPr="00434BBB">
        <w:rPr>
          <w:rFonts w:ascii="Times New Roman" w:hAnsi="Times New Roman"/>
          <w:sz w:val="24"/>
          <w:lang w:val="ru-RU"/>
        </w:rPr>
        <w:t xml:space="preserve"> </w:t>
      </w:r>
      <w:r w:rsidR="00996E5E" w:rsidRPr="00434BBB">
        <w:rPr>
          <w:rFonts w:ascii="Times New Roman" w:hAnsi="Times New Roman"/>
          <w:sz w:val="24"/>
          <w:lang w:val="ru-RU"/>
        </w:rPr>
        <w:t xml:space="preserve">приказом Департамента образования и науки Ханты – Мансийского автономного округа – Югры </w:t>
      </w:r>
      <w:r w:rsidR="00B449FC" w:rsidRPr="00434BBB">
        <w:rPr>
          <w:rFonts w:ascii="Times New Roman" w:hAnsi="Times New Roman"/>
          <w:sz w:val="24"/>
          <w:lang w:val="ru-RU"/>
        </w:rPr>
        <w:t>от 13</w:t>
      </w:r>
      <w:r w:rsidR="0084133A" w:rsidRPr="00434BBB">
        <w:rPr>
          <w:rFonts w:ascii="Times New Roman" w:hAnsi="Times New Roman"/>
          <w:sz w:val="24"/>
          <w:lang w:val="ru-RU"/>
        </w:rPr>
        <w:t xml:space="preserve"> </w:t>
      </w:r>
      <w:r w:rsidR="00B449FC" w:rsidRPr="00434BBB">
        <w:rPr>
          <w:rFonts w:ascii="Times New Roman" w:hAnsi="Times New Roman"/>
          <w:sz w:val="24"/>
          <w:lang w:val="ru-RU"/>
        </w:rPr>
        <w:t>ноя</w:t>
      </w:r>
      <w:r w:rsidR="0084133A" w:rsidRPr="00434BBB">
        <w:rPr>
          <w:rFonts w:ascii="Times New Roman" w:hAnsi="Times New Roman"/>
          <w:sz w:val="24"/>
          <w:lang w:val="ru-RU"/>
        </w:rPr>
        <w:t>бря 2023 года № 2</w:t>
      </w:r>
      <w:r w:rsidR="00B449FC" w:rsidRPr="00434BBB">
        <w:rPr>
          <w:rFonts w:ascii="Times New Roman" w:hAnsi="Times New Roman"/>
          <w:sz w:val="24"/>
          <w:lang w:val="ru-RU"/>
        </w:rPr>
        <w:t>7</w:t>
      </w:r>
      <w:r w:rsidR="0084133A" w:rsidRPr="00434BBB">
        <w:rPr>
          <w:rFonts w:ascii="Times New Roman" w:hAnsi="Times New Roman"/>
          <w:sz w:val="24"/>
          <w:lang w:val="ru-RU"/>
        </w:rPr>
        <w:t>-</w:t>
      </w:r>
      <w:r w:rsidR="0084133A" w:rsidRPr="00EB796F">
        <w:rPr>
          <w:rFonts w:ascii="Times New Roman" w:hAnsi="Times New Roman"/>
          <w:sz w:val="24"/>
          <w:lang w:val="ru-RU"/>
        </w:rPr>
        <w:t>нп «О</w:t>
      </w:r>
      <w:r w:rsidR="00B449FC" w:rsidRPr="00EB796F">
        <w:rPr>
          <w:rFonts w:ascii="Times New Roman" w:hAnsi="Times New Roman"/>
          <w:sz w:val="24"/>
          <w:lang w:val="ru-RU"/>
        </w:rPr>
        <w:t xml:space="preserve">б утверждении </w:t>
      </w:r>
      <w:r w:rsidR="0084133A" w:rsidRPr="00EB796F">
        <w:rPr>
          <w:rFonts w:ascii="Times New Roman" w:hAnsi="Times New Roman"/>
          <w:sz w:val="24"/>
          <w:lang w:val="ru-RU"/>
        </w:rPr>
        <w:t>Положени</w:t>
      </w:r>
      <w:r w:rsidR="00B449FC" w:rsidRPr="00EB796F">
        <w:rPr>
          <w:rFonts w:ascii="Times New Roman" w:hAnsi="Times New Roman"/>
          <w:sz w:val="24"/>
          <w:lang w:val="ru-RU"/>
        </w:rPr>
        <w:t>я</w:t>
      </w:r>
      <w:r w:rsidR="0084133A" w:rsidRPr="00EB796F">
        <w:rPr>
          <w:rFonts w:ascii="Times New Roman" w:hAnsi="Times New Roman"/>
          <w:sz w:val="24"/>
          <w:lang w:val="ru-RU"/>
        </w:rPr>
        <w:t xml:space="preserve"> об установлении систем оплаты труда работников государственных образовательных организаций </w:t>
      </w:r>
      <w:r w:rsidR="006B6F34" w:rsidRPr="00EB796F">
        <w:rPr>
          <w:rFonts w:ascii="Times New Roman" w:hAnsi="Times New Roman"/>
          <w:sz w:val="24"/>
          <w:lang w:val="ru-RU"/>
        </w:rPr>
        <w:t>Ханты – Мансийского автономного округа – Югры</w:t>
      </w:r>
      <w:r w:rsidR="0084133A" w:rsidRPr="00EB796F">
        <w:rPr>
          <w:rFonts w:ascii="Times New Roman" w:hAnsi="Times New Roman"/>
          <w:sz w:val="24"/>
          <w:lang w:val="ru-RU"/>
        </w:rPr>
        <w:t xml:space="preserve">, подведомственных Департаменту образования и науки </w:t>
      </w:r>
      <w:r w:rsidR="006B6F34" w:rsidRPr="00EB796F">
        <w:rPr>
          <w:rFonts w:ascii="Times New Roman" w:hAnsi="Times New Roman"/>
          <w:sz w:val="24"/>
          <w:lang w:val="ru-RU"/>
        </w:rPr>
        <w:t>Ханты – Мансийского автономного округа – Югры</w:t>
      </w:r>
      <w:r w:rsidR="0084133A" w:rsidRPr="00EB796F">
        <w:rPr>
          <w:rFonts w:ascii="Times New Roman" w:hAnsi="Times New Roman"/>
          <w:sz w:val="24"/>
          <w:lang w:val="ru-RU"/>
        </w:rPr>
        <w:t>»</w:t>
      </w:r>
      <w:r w:rsidR="00A4433F">
        <w:rPr>
          <w:rFonts w:ascii="Times New Roman" w:hAnsi="Times New Roman"/>
          <w:sz w:val="24"/>
          <w:lang w:val="ru-RU"/>
        </w:rPr>
        <w:t xml:space="preserve"> (с изменениями и дополнениями)</w:t>
      </w:r>
      <w:r w:rsidR="00EB796F" w:rsidRPr="00EB796F">
        <w:rPr>
          <w:rFonts w:ascii="Times New Roman" w:hAnsi="Times New Roman"/>
          <w:sz w:val="24"/>
          <w:lang w:val="ru-RU"/>
        </w:rPr>
        <w:t xml:space="preserve">, </w:t>
      </w:r>
      <w:r w:rsidR="00EB796F" w:rsidRPr="00EB796F">
        <w:rPr>
          <w:rFonts w:ascii="Times New Roman" w:hAnsi="Times New Roman"/>
          <w:sz w:val="24"/>
        </w:rPr>
        <w:t>постановлением админ</w:t>
      </w:r>
      <w:r w:rsidR="00A4433F">
        <w:rPr>
          <w:rFonts w:ascii="Times New Roman" w:hAnsi="Times New Roman"/>
          <w:sz w:val="24"/>
        </w:rPr>
        <w:t xml:space="preserve">истрации Кондинского района от </w:t>
      </w:r>
      <w:r w:rsidR="00A4433F">
        <w:rPr>
          <w:rFonts w:ascii="Times New Roman" w:hAnsi="Times New Roman"/>
          <w:sz w:val="24"/>
          <w:lang w:val="ru-RU"/>
        </w:rPr>
        <w:t>01</w:t>
      </w:r>
      <w:r w:rsidR="00EB796F" w:rsidRPr="00EB796F">
        <w:rPr>
          <w:rFonts w:ascii="Times New Roman" w:hAnsi="Times New Roman"/>
          <w:sz w:val="24"/>
        </w:rPr>
        <w:t xml:space="preserve"> октября 202</w:t>
      </w:r>
      <w:r w:rsidR="00A4433F">
        <w:rPr>
          <w:rFonts w:ascii="Times New Roman" w:hAnsi="Times New Roman"/>
          <w:sz w:val="24"/>
          <w:lang w:val="ru-RU"/>
        </w:rPr>
        <w:t>5</w:t>
      </w:r>
      <w:r w:rsidR="00EB796F" w:rsidRPr="00EB796F">
        <w:rPr>
          <w:rFonts w:ascii="Times New Roman" w:hAnsi="Times New Roman"/>
          <w:sz w:val="24"/>
        </w:rPr>
        <w:t xml:space="preserve"> года № 1</w:t>
      </w:r>
      <w:r w:rsidR="00A4433F">
        <w:rPr>
          <w:rFonts w:ascii="Times New Roman" w:hAnsi="Times New Roman"/>
          <w:sz w:val="24"/>
          <w:lang w:val="ru-RU"/>
        </w:rPr>
        <w:t>025</w:t>
      </w:r>
      <w:r w:rsidR="00EB796F" w:rsidRPr="00EB796F">
        <w:rPr>
          <w:rFonts w:ascii="Times New Roman" w:hAnsi="Times New Roman"/>
          <w:sz w:val="24"/>
        </w:rPr>
        <w:t xml:space="preserve"> «Об увеличении фондов оплаты труда муниципальных учреждений муниципального образования Кондинский район»</w:t>
      </w:r>
      <w:r w:rsidR="0084133A" w:rsidRPr="00EB796F">
        <w:rPr>
          <w:rFonts w:ascii="Times New Roman" w:hAnsi="Times New Roman"/>
          <w:sz w:val="24"/>
          <w:lang w:val="ru-RU"/>
        </w:rPr>
        <w:t>,</w:t>
      </w:r>
      <w:r w:rsidR="00DF7F70" w:rsidRPr="00EB796F">
        <w:rPr>
          <w:rFonts w:ascii="Times New Roman" w:hAnsi="Times New Roman"/>
          <w:sz w:val="24"/>
        </w:rPr>
        <w:t xml:space="preserve"> </w:t>
      </w:r>
      <w:r w:rsidRPr="00EB796F">
        <w:rPr>
          <w:rFonts w:ascii="Times New Roman" w:hAnsi="Times New Roman"/>
          <w:b/>
          <w:bCs/>
          <w:sz w:val="24"/>
        </w:rPr>
        <w:t>администрация Кондинского района постановляет:</w:t>
      </w:r>
    </w:p>
    <w:p w14:paraId="233B1E61" w14:textId="3068ADF0" w:rsidR="004146B7" w:rsidRPr="00EB796F" w:rsidRDefault="00FC4BE6" w:rsidP="00EB796F">
      <w:pPr>
        <w:pStyle w:val="ac"/>
        <w:numPr>
          <w:ilvl w:val="0"/>
          <w:numId w:val="11"/>
        </w:numPr>
        <w:tabs>
          <w:tab w:val="left" w:pos="993"/>
        </w:tabs>
        <w:ind w:left="0" w:firstLine="0"/>
        <w:jc w:val="both"/>
      </w:pPr>
      <w:r w:rsidRPr="00EB796F">
        <w:t xml:space="preserve">Внести </w:t>
      </w:r>
      <w:r w:rsidR="004146B7" w:rsidRPr="00EB796F">
        <w:t xml:space="preserve">в </w:t>
      </w:r>
      <w:r w:rsidR="002D3898" w:rsidRPr="00EB796F">
        <w:t>постановлени</w:t>
      </w:r>
      <w:r w:rsidR="004146B7" w:rsidRPr="00EB796F">
        <w:t>е</w:t>
      </w:r>
      <w:r w:rsidRPr="00EB796F">
        <w:t xml:space="preserve"> администрации Кондинского района от 02 мая 2024 года № 467 «Об утверждении Положения об установлении системы оплаты труда работников муниципальных образовательных организаций Кондинского района, подведомственных управлению образования администрации Кондинского района» следующие изменения:</w:t>
      </w:r>
    </w:p>
    <w:p w14:paraId="3B0AE481" w14:textId="57687E89" w:rsidR="00FC4BE6" w:rsidRPr="00434BBB" w:rsidRDefault="004146B7" w:rsidP="004146B7">
      <w:pPr>
        <w:ind w:left="567"/>
        <w:jc w:val="both"/>
      </w:pPr>
      <w:r w:rsidRPr="00434BBB">
        <w:t>В приложени</w:t>
      </w:r>
      <w:r w:rsidR="00425A63" w:rsidRPr="00434BBB">
        <w:t>и</w:t>
      </w:r>
      <w:r w:rsidRPr="00434BBB">
        <w:t xml:space="preserve"> к постановлению:</w:t>
      </w:r>
    </w:p>
    <w:p w14:paraId="40EBD8F1" w14:textId="0ACBD760" w:rsidR="009E6D72" w:rsidRDefault="00434BBB" w:rsidP="00434BBB">
      <w:pPr>
        <w:pStyle w:val="ConsPlusNormal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34BBB">
        <w:rPr>
          <w:rFonts w:ascii="Times New Roman" w:hAnsi="Times New Roman" w:cs="Times New Roman"/>
          <w:sz w:val="24"/>
          <w:szCs w:val="24"/>
        </w:rPr>
        <w:t xml:space="preserve">Таблицу 1 пункта 7 </w:t>
      </w:r>
      <w:r w:rsidR="00EB796F">
        <w:rPr>
          <w:rFonts w:ascii="Times New Roman" w:hAnsi="Times New Roman" w:cs="Times New Roman"/>
          <w:sz w:val="24"/>
          <w:szCs w:val="24"/>
        </w:rPr>
        <w:t xml:space="preserve">раздела </w:t>
      </w:r>
      <w:r w:rsidR="00EB796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B796F" w:rsidRPr="00EB796F">
        <w:rPr>
          <w:rFonts w:ascii="Times New Roman" w:hAnsi="Times New Roman" w:cs="Times New Roman"/>
          <w:sz w:val="24"/>
          <w:szCs w:val="24"/>
        </w:rPr>
        <w:t xml:space="preserve"> </w:t>
      </w:r>
      <w:r w:rsidRPr="00434BBB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14:paraId="670B6A12" w14:textId="6D68E0A3" w:rsidR="008D66FB" w:rsidRPr="00EB796F" w:rsidRDefault="00FA73C7" w:rsidP="00EB796F">
      <w:pPr>
        <w:pStyle w:val="ConsPlusNormal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D66FB" w:rsidRPr="00434BBB">
        <w:rPr>
          <w:rFonts w:ascii="Times New Roman" w:hAnsi="Times New Roman" w:cs="Times New Roman"/>
          <w:b/>
          <w:sz w:val="24"/>
          <w:szCs w:val="24"/>
        </w:rPr>
        <w:t>Таблица 1</w:t>
      </w:r>
    </w:p>
    <w:p w14:paraId="3BF110C7" w14:textId="77777777" w:rsidR="008D66FB" w:rsidRPr="00434BBB" w:rsidRDefault="008D66FB" w:rsidP="008D66F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A1D6CC6" w14:textId="77777777" w:rsidR="008D66FB" w:rsidRPr="00434BBB" w:rsidRDefault="008D66FB" w:rsidP="008D66F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BBB">
        <w:rPr>
          <w:rFonts w:ascii="Times New Roman" w:hAnsi="Times New Roman" w:cs="Times New Roman"/>
          <w:b/>
          <w:sz w:val="24"/>
          <w:szCs w:val="24"/>
        </w:rPr>
        <w:t xml:space="preserve">Профессиональные квалификационные группы общеотраслевых должностей руководителей, специалистов, служащих работников образовательных организаций и размеры должностных окладов </w:t>
      </w:r>
    </w:p>
    <w:p w14:paraId="45E2B089" w14:textId="77777777" w:rsidR="008D66FB" w:rsidRPr="00434BBB" w:rsidRDefault="008D66FB" w:rsidP="008D66F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2778"/>
        <w:gridCol w:w="4234"/>
        <w:gridCol w:w="1930"/>
      </w:tblGrid>
      <w:tr w:rsidR="008D66FB" w:rsidRPr="00434BBB" w14:paraId="43A1A7A5" w14:textId="77777777" w:rsidTr="00A67383">
        <w:trPr>
          <w:trHeight w:val="68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51FC" w14:textId="77777777" w:rsidR="008D66FB" w:rsidRPr="00434BBB" w:rsidRDefault="008D66FB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4FEB2" w14:textId="77777777" w:rsidR="008D66FB" w:rsidRPr="00434BBB" w:rsidRDefault="008D66FB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BDDCF" w14:textId="77777777" w:rsidR="008D66FB" w:rsidRPr="00434BBB" w:rsidRDefault="008D66FB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944D0" w14:textId="77777777" w:rsidR="008D66FB" w:rsidRPr="00434BBB" w:rsidRDefault="008D66FB" w:rsidP="00A67383">
            <w:pPr>
              <w:pStyle w:val="ConsPlusNormal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Размер оклада (должностного оклада), рублей</w:t>
            </w:r>
          </w:p>
        </w:tc>
      </w:tr>
      <w:tr w:rsidR="008D66FB" w:rsidRPr="00434BBB" w14:paraId="62924C88" w14:textId="77777777" w:rsidTr="00A67383">
        <w:trPr>
          <w:trHeight w:val="68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934BE" w14:textId="77777777" w:rsidR="008D66FB" w:rsidRPr="00434BBB" w:rsidRDefault="008D66FB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21A9" w14:textId="77777777" w:rsidR="008D66FB" w:rsidRPr="00434BBB" w:rsidRDefault="008D66FB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128F" w14:textId="77777777" w:rsidR="008D66FB" w:rsidRPr="00434BBB" w:rsidRDefault="008D66FB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DBA56" w14:textId="77777777" w:rsidR="008D66FB" w:rsidRPr="00434BBB" w:rsidRDefault="008D66FB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66FB" w:rsidRPr="00434BBB" w14:paraId="4AFD881E" w14:textId="77777777" w:rsidTr="00A67383">
        <w:trPr>
          <w:trHeight w:val="68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EEEB3" w14:textId="77777777" w:rsidR="008D66FB" w:rsidRPr="00434BBB" w:rsidRDefault="008D66FB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1515" w14:textId="77777777" w:rsidR="008D66FB" w:rsidRPr="00434BBB" w:rsidRDefault="008D66FB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8D66FB" w:rsidRPr="00434BBB" w14:paraId="2BBEB382" w14:textId="77777777" w:rsidTr="00A67383">
        <w:trPr>
          <w:trHeight w:val="68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B74B" w14:textId="77777777" w:rsidR="008D66FB" w:rsidRPr="00434BBB" w:rsidRDefault="008D66FB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3B4A1" w14:textId="77777777" w:rsidR="008D66FB" w:rsidRPr="00434BBB" w:rsidRDefault="008D66FB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4C0C" w14:textId="66CC67FF" w:rsidR="008D66FB" w:rsidRPr="00434BBB" w:rsidRDefault="003F2093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делопроизводитель; секретарь; архивариус; комендант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32DBF" w14:textId="08391A11" w:rsidR="008D66FB" w:rsidRPr="00434BBB" w:rsidRDefault="00A4433F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17 680</w:t>
            </w:r>
          </w:p>
        </w:tc>
      </w:tr>
      <w:tr w:rsidR="008D66FB" w:rsidRPr="00434BBB" w14:paraId="29BAA43C" w14:textId="77777777" w:rsidTr="00A67383">
        <w:trPr>
          <w:trHeight w:val="68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41C4" w14:textId="77777777" w:rsidR="008D66FB" w:rsidRPr="00434BBB" w:rsidRDefault="008D66FB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D73D" w14:textId="77777777" w:rsidR="008D66FB" w:rsidRPr="00434BBB" w:rsidRDefault="008D66FB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3398" w14:textId="77777777" w:rsidR="008D66FB" w:rsidRPr="00434BBB" w:rsidRDefault="008D66FB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служащих первого квалификационного уровня, </w:t>
            </w:r>
          </w:p>
          <w:p w14:paraId="545A58E9" w14:textId="77777777" w:rsidR="008D66FB" w:rsidRPr="00434BBB" w:rsidRDefault="008D66FB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по которым может устанавливаться производное должностное наименование «старший»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1C4E1" w14:textId="10F6F20C" w:rsidR="008D66FB" w:rsidRPr="00434BBB" w:rsidRDefault="00A4433F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18 506</w:t>
            </w:r>
          </w:p>
        </w:tc>
      </w:tr>
      <w:tr w:rsidR="008D66FB" w:rsidRPr="00434BBB" w14:paraId="1E834D43" w14:textId="77777777" w:rsidTr="00A67383">
        <w:trPr>
          <w:trHeight w:val="68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B69FC" w14:textId="77777777" w:rsidR="008D66FB" w:rsidRPr="00434BBB" w:rsidRDefault="008D66FB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DE0BC" w14:textId="77777777" w:rsidR="008D66FB" w:rsidRPr="00434BBB" w:rsidRDefault="008D66FB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8D66FB" w:rsidRPr="00434BBB" w14:paraId="062E7279" w14:textId="77777777" w:rsidTr="00A67383">
        <w:trPr>
          <w:trHeight w:val="68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C953" w14:textId="77777777" w:rsidR="008D66FB" w:rsidRPr="00434BBB" w:rsidRDefault="008D66FB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41A8" w14:textId="77777777" w:rsidR="008D66FB" w:rsidRPr="00434BBB" w:rsidRDefault="008D66FB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8EF8" w14:textId="77777777" w:rsidR="008D66FB" w:rsidRPr="00434BBB" w:rsidRDefault="008D66FB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администратор; диспетчер; инспектор по кадрам; лаборант; секретарь руководителя; техник; техник-лаборант; техник по защите информации; техник-программист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77C3" w14:textId="4D5BFC97" w:rsidR="008D66FB" w:rsidRPr="00434BBB" w:rsidRDefault="00A4433F" w:rsidP="009E6D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18 011</w:t>
            </w:r>
          </w:p>
        </w:tc>
      </w:tr>
      <w:tr w:rsidR="008D66FB" w:rsidRPr="00434BBB" w14:paraId="7AEDA8E4" w14:textId="77777777" w:rsidTr="00A67383">
        <w:trPr>
          <w:trHeight w:val="68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A3E89" w14:textId="77777777" w:rsidR="008D66FB" w:rsidRPr="00434BBB" w:rsidRDefault="008D66FB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D88C" w14:textId="77777777" w:rsidR="008D66FB" w:rsidRPr="00434BBB" w:rsidRDefault="008D66FB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5758" w14:textId="77777777" w:rsidR="008D66FB" w:rsidRPr="00434BBB" w:rsidRDefault="008D66FB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6E55" w14:textId="7D1D9F89" w:rsidR="008D66FB" w:rsidRPr="00434BBB" w:rsidRDefault="00A4433F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18 836</w:t>
            </w:r>
          </w:p>
        </w:tc>
      </w:tr>
      <w:tr w:rsidR="008D66FB" w:rsidRPr="00434BBB" w14:paraId="0839BD55" w14:textId="77777777" w:rsidTr="00A67383">
        <w:trPr>
          <w:trHeight w:val="68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51D88" w14:textId="77777777" w:rsidR="008D66FB" w:rsidRPr="00434BBB" w:rsidRDefault="008D66FB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A90B2" w14:textId="77777777" w:rsidR="008D66FB" w:rsidRPr="00434BBB" w:rsidRDefault="008D66FB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CF89" w14:textId="77777777" w:rsidR="008D66FB" w:rsidRPr="00434BBB" w:rsidRDefault="008D66FB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заведующий производством (шеф-повар); заведующий столовой; начальник хозяйственного отдела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F9090" w14:textId="6A4A83F6" w:rsidR="008D66FB" w:rsidRPr="00434BBB" w:rsidRDefault="00A4433F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19 828</w:t>
            </w:r>
          </w:p>
        </w:tc>
      </w:tr>
      <w:tr w:rsidR="008D66FB" w:rsidRPr="00434BBB" w14:paraId="05B9F823" w14:textId="77777777" w:rsidTr="00A67383">
        <w:trPr>
          <w:trHeight w:val="68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11144" w14:textId="77777777" w:rsidR="008D66FB" w:rsidRPr="00434BBB" w:rsidRDefault="008D66FB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017B2" w14:textId="77777777" w:rsidR="008D66FB" w:rsidRPr="00434BBB" w:rsidRDefault="008D66FB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8D66FB" w:rsidRPr="00434BBB" w14:paraId="1B6322FF" w14:textId="77777777" w:rsidTr="00A67383">
        <w:trPr>
          <w:trHeight w:val="68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0FC7A" w14:textId="77777777" w:rsidR="008D66FB" w:rsidRPr="00434BBB" w:rsidRDefault="008D66FB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2C323" w14:textId="77777777" w:rsidR="008D66FB" w:rsidRPr="00434BBB" w:rsidRDefault="008D66FB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5085A" w14:textId="6A17E5D6" w:rsidR="008D66FB" w:rsidRPr="00434BBB" w:rsidRDefault="003F2093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бухгалтер; </w:t>
            </w:r>
            <w:proofErr w:type="spellStart"/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; инженер; инженер-электроник (электроник); психолог; специалист по защите информации; специалист по кадрам; экономист; эксперт; юрисконсульт; инженер-программист (программист)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E6199" w14:textId="3D46E886" w:rsidR="008D66FB" w:rsidRPr="00434BBB" w:rsidRDefault="00A4433F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19 828</w:t>
            </w:r>
          </w:p>
        </w:tc>
      </w:tr>
      <w:tr w:rsidR="008D66FB" w:rsidRPr="00434BBB" w14:paraId="457D370C" w14:textId="77777777" w:rsidTr="00A67383">
        <w:trPr>
          <w:trHeight w:val="68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24037" w14:textId="77777777" w:rsidR="008D66FB" w:rsidRPr="00434BBB" w:rsidRDefault="008D66FB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64EF" w14:textId="77777777" w:rsidR="008D66FB" w:rsidRPr="00434BBB" w:rsidRDefault="008D66FB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EE55" w14:textId="77777777" w:rsidR="008D66FB" w:rsidRPr="00434BBB" w:rsidRDefault="008D66FB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служащих первого квалификационного уровня, </w:t>
            </w:r>
          </w:p>
          <w:p w14:paraId="4A15ED9F" w14:textId="77777777" w:rsidR="008D66FB" w:rsidRPr="00434BBB" w:rsidRDefault="008D66FB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 xml:space="preserve">по которым может устанавливаться </w:t>
            </w:r>
          </w:p>
          <w:p w14:paraId="4649D630" w14:textId="77777777" w:rsidR="008D66FB" w:rsidRPr="00434BBB" w:rsidRDefault="008D66FB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внутридолжностная</w:t>
            </w:r>
            <w:proofErr w:type="spellEnd"/>
            <w:r w:rsidRPr="00434BBB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AB8B8" w14:textId="7B9E1E69" w:rsidR="008D66FB" w:rsidRPr="00434BBB" w:rsidRDefault="00A4433F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20 819</w:t>
            </w:r>
          </w:p>
        </w:tc>
      </w:tr>
      <w:tr w:rsidR="008D66FB" w:rsidRPr="00434BBB" w14:paraId="3D64B820" w14:textId="77777777" w:rsidTr="00A67383">
        <w:trPr>
          <w:trHeight w:val="68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96C8" w14:textId="77777777" w:rsidR="008D66FB" w:rsidRPr="00434BBB" w:rsidRDefault="008D66FB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6652D" w14:textId="77777777" w:rsidR="008D66FB" w:rsidRPr="00434BBB" w:rsidRDefault="008D66FB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4631" w14:textId="77777777" w:rsidR="008D66FB" w:rsidRPr="00434BBB" w:rsidRDefault="008D66FB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служащих первого квалификационного уровня, </w:t>
            </w:r>
          </w:p>
          <w:p w14:paraId="61458D48" w14:textId="77777777" w:rsidR="008D66FB" w:rsidRPr="00434BBB" w:rsidRDefault="008D66FB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 xml:space="preserve">по которым может устанавливаться </w:t>
            </w:r>
          </w:p>
          <w:p w14:paraId="4449E7EF" w14:textId="77777777" w:rsidR="008D66FB" w:rsidRPr="00434BBB" w:rsidRDefault="008D66FB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внутридолжностная</w:t>
            </w:r>
            <w:proofErr w:type="spellEnd"/>
            <w:r w:rsidRPr="00434BBB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3A16D" w14:textId="1B5FC9D1" w:rsidR="008D66FB" w:rsidRPr="00434BBB" w:rsidRDefault="00A4433F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21 811</w:t>
            </w:r>
          </w:p>
        </w:tc>
      </w:tr>
      <w:tr w:rsidR="008D66FB" w:rsidRPr="00434BBB" w14:paraId="4D97F747" w14:textId="77777777" w:rsidTr="00A67383">
        <w:trPr>
          <w:trHeight w:val="68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8822F" w14:textId="77777777" w:rsidR="008D66FB" w:rsidRPr="00434BBB" w:rsidRDefault="008D66FB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727C1" w14:textId="77777777" w:rsidR="008D66FB" w:rsidRPr="00434BBB" w:rsidRDefault="008D66FB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CF96C" w14:textId="77777777" w:rsidR="008D66FB" w:rsidRPr="00434BBB" w:rsidRDefault="008D66FB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служащих первого квалификационного уровня, </w:t>
            </w:r>
          </w:p>
          <w:p w14:paraId="10E963B4" w14:textId="77777777" w:rsidR="008D66FB" w:rsidRPr="00434BBB" w:rsidRDefault="008D66FB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по которым может устанавливаться производное должностное наименование «ведущий»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9E18" w14:textId="2671A188" w:rsidR="008D66FB" w:rsidRPr="00434BBB" w:rsidRDefault="00A4433F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22 967</w:t>
            </w:r>
          </w:p>
        </w:tc>
      </w:tr>
      <w:tr w:rsidR="008D66FB" w:rsidRPr="00434BBB" w14:paraId="29F19D1C" w14:textId="77777777" w:rsidTr="00A67383">
        <w:trPr>
          <w:trHeight w:val="68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64299" w14:textId="77777777" w:rsidR="008D66FB" w:rsidRPr="00434BBB" w:rsidRDefault="008D66FB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BF52" w14:textId="77777777" w:rsidR="008D66FB" w:rsidRPr="00434BBB" w:rsidRDefault="008D66FB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A186" w14:textId="77777777" w:rsidR="008D66FB" w:rsidRPr="00434BBB" w:rsidRDefault="008D66FB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91BB" w14:textId="6DD64E3B" w:rsidR="008D66FB" w:rsidRPr="00434BBB" w:rsidRDefault="00A4433F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24 123</w:t>
            </w:r>
          </w:p>
        </w:tc>
      </w:tr>
      <w:tr w:rsidR="008D66FB" w:rsidRPr="00434BBB" w14:paraId="6A54618F" w14:textId="77777777" w:rsidTr="00A67383">
        <w:trPr>
          <w:trHeight w:val="68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FD7C" w14:textId="77777777" w:rsidR="008D66FB" w:rsidRPr="00434BBB" w:rsidRDefault="008D66FB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4E5E" w14:textId="77777777" w:rsidR="008D66FB" w:rsidRPr="00434BBB" w:rsidRDefault="008D66FB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8D66FB" w:rsidRPr="00434BBB" w14:paraId="12BCB9CD" w14:textId="77777777" w:rsidTr="00A67383">
        <w:trPr>
          <w:trHeight w:val="68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F9CFE" w14:textId="77777777" w:rsidR="008D66FB" w:rsidRPr="00434BBB" w:rsidRDefault="008D66FB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68149" w14:textId="77777777" w:rsidR="008D66FB" w:rsidRPr="00434BBB" w:rsidRDefault="008D66FB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8C2A" w14:textId="77777777" w:rsidR="008D66FB" w:rsidRPr="00434BBB" w:rsidRDefault="008D66FB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начальник отдела материально-технического снабжения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FD50A" w14:textId="3F839E6F" w:rsidR="008D66FB" w:rsidRPr="00434BBB" w:rsidRDefault="00A4433F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23 958</w:t>
            </w:r>
          </w:p>
        </w:tc>
      </w:tr>
      <w:tr w:rsidR="002F11C9" w:rsidRPr="005C4328" w14:paraId="7069302F" w14:textId="77777777" w:rsidTr="002F11C9">
        <w:trPr>
          <w:trHeight w:val="68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4974" w14:textId="77777777" w:rsidR="002F11C9" w:rsidRPr="007315D1" w:rsidRDefault="002F11C9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5D1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97D9" w14:textId="77777777" w:rsidR="002F11C9" w:rsidRPr="007315D1" w:rsidRDefault="002F11C9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5D1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15DB" w14:textId="646E17C5" w:rsidR="002F11C9" w:rsidRPr="007315D1" w:rsidRDefault="007315D1" w:rsidP="0073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5D1">
              <w:rPr>
                <w:rFonts w:ascii="Times New Roman" w:hAnsi="Times New Roman" w:cs="Times New Roman"/>
                <w:sz w:val="24"/>
                <w:szCs w:val="24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4AFB" w14:textId="0853E2A1" w:rsidR="002F11C9" w:rsidRPr="007315D1" w:rsidRDefault="007315D1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5D1">
              <w:rPr>
                <w:rFonts w:ascii="Times New Roman" w:hAnsi="Times New Roman" w:cs="Times New Roman"/>
                <w:sz w:val="24"/>
                <w:szCs w:val="24"/>
              </w:rPr>
              <w:t>26 437</w:t>
            </w:r>
          </w:p>
        </w:tc>
      </w:tr>
    </w:tbl>
    <w:p w14:paraId="6851BF36" w14:textId="7A18F813" w:rsidR="008D66FB" w:rsidRPr="00434BBB" w:rsidRDefault="00434BBB" w:rsidP="00434BBB">
      <w:pPr>
        <w:jc w:val="right"/>
      </w:pPr>
      <w:r w:rsidRPr="00434BBB">
        <w:t>».</w:t>
      </w:r>
    </w:p>
    <w:p w14:paraId="51A9130E" w14:textId="7B157386" w:rsidR="008D66FB" w:rsidRPr="00434BBB" w:rsidRDefault="008D66FB" w:rsidP="00434BBB">
      <w:pPr>
        <w:jc w:val="right"/>
      </w:pPr>
    </w:p>
    <w:p w14:paraId="2A1B2CC5" w14:textId="77777777" w:rsidR="00F83A4F" w:rsidRDefault="00F83A4F" w:rsidP="00EB796F">
      <w:pPr>
        <w:pStyle w:val="ConsPlusNormal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</w:t>
      </w:r>
      <w:r w:rsidR="00434BBB" w:rsidRPr="00434BBB">
        <w:rPr>
          <w:rFonts w:ascii="Times New Roman" w:hAnsi="Times New Roman" w:cs="Times New Roman"/>
          <w:sz w:val="24"/>
          <w:szCs w:val="24"/>
        </w:rPr>
        <w:t>аблиц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34BBB" w:rsidRPr="00434BBB">
        <w:rPr>
          <w:rFonts w:ascii="Times New Roman" w:hAnsi="Times New Roman" w:cs="Times New Roman"/>
          <w:sz w:val="24"/>
          <w:szCs w:val="24"/>
        </w:rPr>
        <w:t xml:space="preserve"> 2 пункта 8 </w:t>
      </w:r>
      <w:r w:rsidR="00EB796F" w:rsidRPr="00EB796F">
        <w:rPr>
          <w:rFonts w:ascii="Times New Roman" w:hAnsi="Times New Roman" w:cs="Times New Roman"/>
          <w:sz w:val="24"/>
          <w:szCs w:val="24"/>
        </w:rPr>
        <w:t>раздела II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2292A0C" w14:textId="78F6D08A" w:rsidR="00434BBB" w:rsidRDefault="00F83A4F" w:rsidP="00F83A4F">
      <w:pPr>
        <w:pStyle w:val="ConsPlusNormal"/>
        <w:numPr>
          <w:ilvl w:val="2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Строку 1.1. изложить в следующей редакции:</w:t>
      </w:r>
    </w:p>
    <w:p w14:paraId="407DD428" w14:textId="4C63591B" w:rsidR="009E6D72" w:rsidRPr="00EB796F" w:rsidRDefault="00FA73C7" w:rsidP="005D6CAF">
      <w:pPr>
        <w:pStyle w:val="ConsPlusNormal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p w14:paraId="3640DED8" w14:textId="77777777" w:rsidR="009E6D72" w:rsidRPr="00434BBB" w:rsidRDefault="009E6D72" w:rsidP="009E6D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E685CDB" w14:textId="77777777" w:rsidR="009E6D72" w:rsidRPr="00434BBB" w:rsidRDefault="009E6D72" w:rsidP="009E6D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232"/>
        <w:gridCol w:w="3548"/>
        <w:gridCol w:w="2376"/>
      </w:tblGrid>
      <w:tr w:rsidR="009E6D72" w:rsidRPr="00434BBB" w14:paraId="242AA08C" w14:textId="77777777" w:rsidTr="00F83A4F">
        <w:trPr>
          <w:trHeight w:val="68"/>
          <w:jc w:val="center"/>
        </w:trPr>
        <w:tc>
          <w:tcPr>
            <w:tcW w:w="876" w:type="pct"/>
            <w:hideMark/>
          </w:tcPr>
          <w:p w14:paraId="770B8E4D" w14:textId="77777777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1272" w:type="pct"/>
            <w:hideMark/>
          </w:tcPr>
          <w:p w14:paraId="115F0F3F" w14:textId="77777777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017" w:type="pct"/>
            <w:hideMark/>
          </w:tcPr>
          <w:p w14:paraId="06D88D53" w14:textId="77777777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вожатый; помощник воспитателя; секретарь учебной части</w:t>
            </w:r>
          </w:p>
        </w:tc>
        <w:tc>
          <w:tcPr>
            <w:tcW w:w="835" w:type="pct"/>
            <w:hideMark/>
          </w:tcPr>
          <w:p w14:paraId="3CB26DCA" w14:textId="0BD78ADF" w:rsidR="009E6D72" w:rsidRPr="00434BBB" w:rsidRDefault="00A4433F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17 349</w:t>
            </w:r>
          </w:p>
        </w:tc>
      </w:tr>
      <w:tr w:rsidR="00F83A4F" w:rsidRPr="00434BBB" w14:paraId="5BB75CA3" w14:textId="77777777" w:rsidTr="00F83A4F">
        <w:trPr>
          <w:trHeight w:val="68"/>
          <w:jc w:val="center"/>
        </w:trPr>
        <w:tc>
          <w:tcPr>
            <w:tcW w:w="5000" w:type="pct"/>
            <w:gridSpan w:val="4"/>
            <w:tcBorders>
              <w:left w:val="nil"/>
              <w:right w:val="nil"/>
            </w:tcBorders>
          </w:tcPr>
          <w:p w14:paraId="051921C3" w14:textId="0EBE0DE9" w:rsidR="00F83A4F" w:rsidRDefault="005D6CAF" w:rsidP="005D6CA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030ED37" w14:textId="0A414205" w:rsidR="00F83A4F" w:rsidRDefault="00F83A4F" w:rsidP="00F83A4F">
            <w:pPr>
              <w:pStyle w:val="ConsPlusNormal"/>
              <w:numPr>
                <w:ilvl w:val="2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Строки 2.1., 2.2. изложить в следующей редакции:</w:t>
            </w:r>
          </w:p>
          <w:p w14:paraId="35FD912E" w14:textId="766F331B" w:rsidR="00F83A4F" w:rsidRPr="00434BBB" w:rsidRDefault="005D6CAF" w:rsidP="005D6C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</w:tr>
      <w:tr w:rsidR="009E6D72" w:rsidRPr="00434BBB" w14:paraId="187E1029" w14:textId="77777777" w:rsidTr="00F83A4F">
        <w:trPr>
          <w:trHeight w:val="68"/>
          <w:jc w:val="center"/>
        </w:trPr>
        <w:tc>
          <w:tcPr>
            <w:tcW w:w="876" w:type="pct"/>
            <w:hideMark/>
          </w:tcPr>
          <w:p w14:paraId="2469CBA2" w14:textId="77777777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272" w:type="pct"/>
            <w:hideMark/>
          </w:tcPr>
          <w:p w14:paraId="09B5C758" w14:textId="77777777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017" w:type="pct"/>
            <w:hideMark/>
          </w:tcPr>
          <w:p w14:paraId="1DAD2502" w14:textId="77777777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835" w:type="pct"/>
            <w:hideMark/>
          </w:tcPr>
          <w:p w14:paraId="16716D62" w14:textId="3C620CC3" w:rsidR="009E6D72" w:rsidRPr="00434BBB" w:rsidRDefault="00A4433F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18 176</w:t>
            </w:r>
          </w:p>
        </w:tc>
      </w:tr>
      <w:tr w:rsidR="009E6D72" w:rsidRPr="00434BBB" w14:paraId="43C30E72" w14:textId="77777777" w:rsidTr="00F83A4F">
        <w:trPr>
          <w:trHeight w:val="68"/>
          <w:jc w:val="center"/>
        </w:trPr>
        <w:tc>
          <w:tcPr>
            <w:tcW w:w="876" w:type="pct"/>
            <w:hideMark/>
          </w:tcPr>
          <w:p w14:paraId="373EBA47" w14:textId="77777777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272" w:type="pct"/>
            <w:hideMark/>
          </w:tcPr>
          <w:p w14:paraId="7C7D1745" w14:textId="77777777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017" w:type="pct"/>
            <w:hideMark/>
          </w:tcPr>
          <w:p w14:paraId="65F2BE55" w14:textId="77777777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 xml:space="preserve">диспетчер образовательного учреждения </w:t>
            </w:r>
          </w:p>
        </w:tc>
        <w:tc>
          <w:tcPr>
            <w:tcW w:w="835" w:type="pct"/>
            <w:hideMark/>
          </w:tcPr>
          <w:p w14:paraId="2C7C9DEB" w14:textId="2CA26E6F" w:rsidR="009E6D72" w:rsidRPr="00434BBB" w:rsidRDefault="00A4433F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19 166</w:t>
            </w:r>
          </w:p>
        </w:tc>
      </w:tr>
      <w:tr w:rsidR="00F83A4F" w:rsidRPr="00434BBB" w14:paraId="322BBED2" w14:textId="77777777" w:rsidTr="00F83A4F">
        <w:trPr>
          <w:trHeight w:val="68"/>
          <w:jc w:val="center"/>
        </w:trPr>
        <w:tc>
          <w:tcPr>
            <w:tcW w:w="5000" w:type="pct"/>
            <w:gridSpan w:val="4"/>
            <w:tcBorders>
              <w:left w:val="nil"/>
              <w:right w:val="nil"/>
            </w:tcBorders>
          </w:tcPr>
          <w:p w14:paraId="1ABD6EAF" w14:textId="0E025691" w:rsidR="005D6CAF" w:rsidRDefault="005D6CAF" w:rsidP="005D6CAF">
            <w:pPr>
              <w:pStyle w:val="ConsPlusNormal"/>
              <w:ind w:left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6805FEF7" w14:textId="2308915D" w:rsidR="00F83A4F" w:rsidRDefault="00F83A4F" w:rsidP="00F83A4F">
            <w:pPr>
              <w:pStyle w:val="ConsPlusNormal"/>
              <w:numPr>
                <w:ilvl w:val="2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Строки 3.1., 3.2., 3.3., 3.4. изложить в следующей редакции:</w:t>
            </w:r>
          </w:p>
          <w:p w14:paraId="0F790E71" w14:textId="458FF936" w:rsidR="00F83A4F" w:rsidRPr="00F83A4F" w:rsidRDefault="005D6CAF" w:rsidP="005D6CAF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6C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</w:tr>
      <w:tr w:rsidR="009E6D72" w:rsidRPr="00434BBB" w14:paraId="5FA8F096" w14:textId="77777777" w:rsidTr="00F83A4F">
        <w:trPr>
          <w:trHeight w:val="68"/>
          <w:jc w:val="center"/>
        </w:trPr>
        <w:tc>
          <w:tcPr>
            <w:tcW w:w="876" w:type="pct"/>
            <w:hideMark/>
          </w:tcPr>
          <w:p w14:paraId="534459DA" w14:textId="77777777" w:rsidR="009E6D72" w:rsidRPr="00933878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7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272" w:type="pct"/>
            <w:hideMark/>
          </w:tcPr>
          <w:p w14:paraId="0037D8B1" w14:textId="77777777" w:rsidR="009E6D72" w:rsidRPr="00933878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78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017" w:type="pct"/>
            <w:hideMark/>
          </w:tcPr>
          <w:p w14:paraId="79809F44" w14:textId="77777777" w:rsidR="009E6D72" w:rsidRPr="00933878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78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культуре; музыкальный руководитель; старший вожатый</w:t>
            </w:r>
          </w:p>
        </w:tc>
        <w:tc>
          <w:tcPr>
            <w:tcW w:w="835" w:type="pct"/>
            <w:hideMark/>
          </w:tcPr>
          <w:p w14:paraId="566AF0E9" w14:textId="02D61C36" w:rsidR="009E6D72" w:rsidRPr="00933878" w:rsidRDefault="00B71656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78">
              <w:rPr>
                <w:rFonts w:ascii="Times New Roman" w:hAnsi="Times New Roman" w:cs="Times New Roman"/>
                <w:sz w:val="24"/>
                <w:szCs w:val="24"/>
              </w:rPr>
              <w:t>22 032</w:t>
            </w:r>
          </w:p>
        </w:tc>
      </w:tr>
      <w:tr w:rsidR="009E6D72" w:rsidRPr="00434BBB" w14:paraId="621A2E8E" w14:textId="77777777" w:rsidTr="00F83A4F">
        <w:trPr>
          <w:trHeight w:val="68"/>
          <w:jc w:val="center"/>
        </w:trPr>
        <w:tc>
          <w:tcPr>
            <w:tcW w:w="876" w:type="pct"/>
            <w:hideMark/>
          </w:tcPr>
          <w:p w14:paraId="6F229171" w14:textId="77777777" w:rsidR="009E6D72" w:rsidRPr="00933878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78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272" w:type="pct"/>
            <w:hideMark/>
          </w:tcPr>
          <w:p w14:paraId="1C328BEC" w14:textId="77777777" w:rsidR="009E6D72" w:rsidRPr="00933878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78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017" w:type="pct"/>
            <w:hideMark/>
          </w:tcPr>
          <w:p w14:paraId="5A2E978D" w14:textId="77777777" w:rsidR="009E6D72" w:rsidRPr="00933878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78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835" w:type="pct"/>
            <w:hideMark/>
          </w:tcPr>
          <w:p w14:paraId="4878EC9D" w14:textId="506D2A28" w:rsidR="009E6D72" w:rsidRPr="00933878" w:rsidRDefault="00B71656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78">
              <w:rPr>
                <w:rFonts w:ascii="Times New Roman" w:hAnsi="Times New Roman" w:cs="Times New Roman"/>
                <w:sz w:val="24"/>
                <w:szCs w:val="24"/>
              </w:rPr>
              <w:t>22 140</w:t>
            </w:r>
          </w:p>
        </w:tc>
      </w:tr>
      <w:tr w:rsidR="009E6D72" w:rsidRPr="00434BBB" w14:paraId="1B42DE61" w14:textId="77777777" w:rsidTr="00F83A4F">
        <w:trPr>
          <w:trHeight w:val="68"/>
          <w:jc w:val="center"/>
        </w:trPr>
        <w:tc>
          <w:tcPr>
            <w:tcW w:w="876" w:type="pct"/>
            <w:hideMark/>
          </w:tcPr>
          <w:p w14:paraId="2178F087" w14:textId="77777777" w:rsidR="009E6D72" w:rsidRPr="00933878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78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1272" w:type="pct"/>
            <w:hideMark/>
          </w:tcPr>
          <w:p w14:paraId="37B036F2" w14:textId="77777777" w:rsidR="009E6D72" w:rsidRPr="00933878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78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017" w:type="pct"/>
            <w:hideMark/>
          </w:tcPr>
          <w:p w14:paraId="7E38BBD3" w14:textId="77777777" w:rsidR="009E6D72" w:rsidRPr="00933878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78">
              <w:rPr>
                <w:rFonts w:ascii="Times New Roman" w:hAnsi="Times New Roman" w:cs="Times New Roman"/>
                <w:sz w:val="24"/>
                <w:szCs w:val="24"/>
              </w:rPr>
              <w:t>воспитатель; мастер производственного обучения; методист; педагог-психолог; старший инструктор-методист; старший педагог дополнительного образования; старший тренер-преподаватель</w:t>
            </w:r>
          </w:p>
        </w:tc>
        <w:tc>
          <w:tcPr>
            <w:tcW w:w="835" w:type="pct"/>
            <w:hideMark/>
          </w:tcPr>
          <w:p w14:paraId="618A8CA7" w14:textId="54347116" w:rsidR="009E6D72" w:rsidRPr="00933878" w:rsidRDefault="00B71656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78">
              <w:rPr>
                <w:rFonts w:ascii="Times New Roman" w:hAnsi="Times New Roman" w:cs="Times New Roman"/>
                <w:sz w:val="24"/>
                <w:szCs w:val="24"/>
              </w:rPr>
              <w:t>22 248</w:t>
            </w:r>
          </w:p>
        </w:tc>
      </w:tr>
      <w:tr w:rsidR="009E6D72" w:rsidRPr="00434BBB" w14:paraId="01C47CF6" w14:textId="77777777" w:rsidTr="00F83A4F">
        <w:trPr>
          <w:trHeight w:val="68"/>
          <w:jc w:val="center"/>
        </w:trPr>
        <w:tc>
          <w:tcPr>
            <w:tcW w:w="876" w:type="pct"/>
            <w:hideMark/>
          </w:tcPr>
          <w:p w14:paraId="6F59DE71" w14:textId="77777777" w:rsidR="009E6D72" w:rsidRPr="00933878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78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1272" w:type="pct"/>
            <w:hideMark/>
          </w:tcPr>
          <w:p w14:paraId="65B77F86" w14:textId="77777777" w:rsidR="009E6D72" w:rsidRPr="00933878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78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017" w:type="pct"/>
            <w:hideMark/>
          </w:tcPr>
          <w:p w14:paraId="4BA415DD" w14:textId="77777777" w:rsidR="009E6D72" w:rsidRPr="00933878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78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педагог-библиотекарь; преподаватель (реализующий программы СПО); преподаватель-организатор основ безопасности жизнедеятельности; старший воспитатель; старший методист; тьютор; учитель; учитель-дефектолог; учитель-логопед (логопед)</w:t>
            </w:r>
          </w:p>
        </w:tc>
        <w:tc>
          <w:tcPr>
            <w:tcW w:w="835" w:type="pct"/>
            <w:hideMark/>
          </w:tcPr>
          <w:p w14:paraId="70E7A57C" w14:textId="5DE7C83F" w:rsidR="009E6D72" w:rsidRPr="00933878" w:rsidRDefault="00C82403" w:rsidP="00C82403">
            <w:pPr>
              <w:pStyle w:val="ConsPlusNormal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1656" w:rsidRPr="0093387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F83A4F" w:rsidRPr="00434BBB" w14:paraId="63F58299" w14:textId="77777777" w:rsidTr="00F83A4F">
        <w:trPr>
          <w:trHeight w:val="68"/>
          <w:jc w:val="center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</w:tcPr>
          <w:p w14:paraId="441A8FC3" w14:textId="7698F8A4" w:rsidR="005D6CAF" w:rsidRDefault="004608EC" w:rsidP="004608E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FB49162" w14:textId="0B057123" w:rsidR="00F83A4F" w:rsidRDefault="00F83A4F" w:rsidP="005D6CAF">
            <w:pPr>
              <w:pStyle w:val="ConsPlusNormal"/>
              <w:numPr>
                <w:ilvl w:val="2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Строку 4.1. изложить в следующей редакции:</w:t>
            </w:r>
          </w:p>
          <w:p w14:paraId="4FE6CA8E" w14:textId="7CCCF025" w:rsidR="00F83A4F" w:rsidRPr="00434BBB" w:rsidRDefault="004608EC" w:rsidP="004608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</w:tr>
      <w:tr w:rsidR="009E6D72" w:rsidRPr="00434BBB" w14:paraId="42762A31" w14:textId="77777777" w:rsidTr="00F83A4F">
        <w:trPr>
          <w:trHeight w:val="68"/>
          <w:jc w:val="center"/>
        </w:trPr>
        <w:tc>
          <w:tcPr>
            <w:tcW w:w="876" w:type="pct"/>
            <w:tcBorders>
              <w:top w:val="single" w:sz="4" w:space="0" w:color="auto"/>
            </w:tcBorders>
            <w:hideMark/>
          </w:tcPr>
          <w:p w14:paraId="5CA01FB1" w14:textId="77777777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272" w:type="pct"/>
            <w:hideMark/>
          </w:tcPr>
          <w:p w14:paraId="05ECA9AA" w14:textId="77777777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017" w:type="pct"/>
            <w:hideMark/>
          </w:tcPr>
          <w:p w14:paraId="6335827F" w14:textId="77777777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</w:t>
            </w:r>
          </w:p>
          <w:p w14:paraId="16DC34A1" w14:textId="3E07ECFD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и другими структурными подразделениями, реализующими общеобразовательн</w:t>
            </w:r>
            <w:r w:rsidR="007315D1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B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</w:t>
            </w:r>
            <w:r w:rsidR="007315D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DBCCF2" w14:textId="5B3FDA9E" w:rsidR="009E6D72" w:rsidRPr="00434BBB" w:rsidRDefault="007315D1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образовательные программы</w:t>
            </w:r>
            <w:r w:rsidR="009E6D72" w:rsidRPr="00434BBB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детей</w:t>
            </w:r>
          </w:p>
        </w:tc>
        <w:tc>
          <w:tcPr>
            <w:tcW w:w="835" w:type="pct"/>
            <w:hideMark/>
          </w:tcPr>
          <w:p w14:paraId="43522C31" w14:textId="3888F467" w:rsidR="009E6D72" w:rsidRPr="00434BBB" w:rsidRDefault="00B71656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23 958</w:t>
            </w:r>
          </w:p>
        </w:tc>
      </w:tr>
    </w:tbl>
    <w:p w14:paraId="4A3D8433" w14:textId="73FEC49B" w:rsidR="009E6D72" w:rsidRPr="00434BBB" w:rsidRDefault="00434BBB" w:rsidP="00434BB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34BBB">
        <w:rPr>
          <w:rFonts w:ascii="Times New Roman" w:hAnsi="Times New Roman" w:cs="Times New Roman"/>
          <w:sz w:val="24"/>
          <w:szCs w:val="24"/>
        </w:rPr>
        <w:t>».</w:t>
      </w:r>
    </w:p>
    <w:p w14:paraId="3AC18A72" w14:textId="7D1200B1" w:rsidR="00434BBB" w:rsidRPr="00434BBB" w:rsidRDefault="00434BBB" w:rsidP="00EB796F">
      <w:pPr>
        <w:pStyle w:val="ConsPlusNormal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34BBB">
        <w:rPr>
          <w:rFonts w:ascii="Times New Roman" w:hAnsi="Times New Roman" w:cs="Times New Roman"/>
          <w:sz w:val="24"/>
          <w:szCs w:val="24"/>
        </w:rPr>
        <w:t xml:space="preserve">Таблицу 3 пункта 9 </w:t>
      </w:r>
      <w:r w:rsidR="00EB796F" w:rsidRPr="00EB796F">
        <w:rPr>
          <w:rFonts w:ascii="Times New Roman" w:hAnsi="Times New Roman" w:cs="Times New Roman"/>
          <w:sz w:val="24"/>
          <w:szCs w:val="24"/>
        </w:rPr>
        <w:t xml:space="preserve">раздела II </w:t>
      </w:r>
      <w:r w:rsidRPr="00434BBB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14:paraId="6618FBF9" w14:textId="674B5DCF" w:rsidR="009E6D72" w:rsidRPr="00EB796F" w:rsidRDefault="00FA73C7" w:rsidP="00EB796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E6D72" w:rsidRPr="00434BBB">
        <w:rPr>
          <w:rFonts w:ascii="Times New Roman" w:hAnsi="Times New Roman" w:cs="Times New Roman"/>
          <w:b/>
          <w:sz w:val="24"/>
          <w:szCs w:val="24"/>
        </w:rPr>
        <w:t>Таблица 3</w:t>
      </w:r>
    </w:p>
    <w:p w14:paraId="67877CBC" w14:textId="77777777" w:rsidR="009E6D72" w:rsidRPr="00434BBB" w:rsidRDefault="009E6D72" w:rsidP="009E6D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3C92D1C" w14:textId="77777777" w:rsidR="009E6D72" w:rsidRPr="00434BBB" w:rsidRDefault="009E6D72" w:rsidP="009E6D7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BBB">
        <w:rPr>
          <w:rFonts w:ascii="Times New Roman" w:hAnsi="Times New Roman" w:cs="Times New Roman"/>
          <w:b/>
          <w:sz w:val="24"/>
          <w:szCs w:val="24"/>
        </w:rPr>
        <w:t xml:space="preserve">Профессиональные квалификационные группы должностей работников учреждений культуры, искусства и кинематографии в образовательных организациях и размеры должностных окладов </w:t>
      </w:r>
    </w:p>
    <w:p w14:paraId="67D46BD4" w14:textId="77777777" w:rsidR="009E6D72" w:rsidRPr="00434BBB" w:rsidRDefault="009E6D72" w:rsidP="009E6D7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7002"/>
        <w:gridCol w:w="1894"/>
      </w:tblGrid>
      <w:tr w:rsidR="009E6D72" w:rsidRPr="00434BBB" w14:paraId="1E8F7545" w14:textId="77777777" w:rsidTr="00A67383">
        <w:trPr>
          <w:trHeight w:val="68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989FE" w14:textId="77777777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496FB748" w14:textId="77777777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0F1C" w14:textId="77777777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89BA" w14:textId="77777777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Размер оклада (должностного оклада), рублей</w:t>
            </w:r>
          </w:p>
        </w:tc>
      </w:tr>
      <w:tr w:rsidR="009E6D72" w:rsidRPr="00434BBB" w14:paraId="005029E9" w14:textId="77777777" w:rsidTr="00A67383">
        <w:trPr>
          <w:trHeight w:val="68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2A399" w14:textId="77777777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ADBA8" w14:textId="77777777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82EB" w14:textId="77777777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208C" w:rsidRPr="00434BBB" w14:paraId="5A3E6F7F" w14:textId="77777777" w:rsidTr="0012208C">
        <w:trPr>
          <w:trHeight w:val="68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F8F4" w14:textId="79DADCA8" w:rsidR="0012208C" w:rsidRPr="00434BBB" w:rsidRDefault="00EB796F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2208C" w:rsidRPr="00434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9A9D" w14:textId="3372864A" w:rsidR="0012208C" w:rsidRPr="00434BBB" w:rsidRDefault="0012208C" w:rsidP="00F83A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  <w:r w:rsidR="00EB79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работников культуры, искусства </w:t>
            </w:r>
            <w:r w:rsidR="00EB796F">
              <w:rPr>
                <w:rFonts w:ascii="Times New Roman" w:hAnsi="Times New Roman" w:cs="Times New Roman"/>
                <w:sz w:val="24"/>
                <w:szCs w:val="24"/>
              </w:rPr>
              <w:t>и кинематографии ведущего звена»</w:t>
            </w:r>
          </w:p>
        </w:tc>
      </w:tr>
      <w:tr w:rsidR="0012208C" w:rsidRPr="00434BBB" w14:paraId="3C98A30B" w14:textId="77777777" w:rsidTr="00A67383">
        <w:trPr>
          <w:trHeight w:val="68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DB55" w14:textId="066695D3" w:rsidR="0012208C" w:rsidRPr="00434BBB" w:rsidRDefault="00EB796F" w:rsidP="0012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2208C" w:rsidRPr="00434BBB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019A" w14:textId="4BE71FD3" w:rsidR="0012208C" w:rsidRPr="00434BBB" w:rsidRDefault="00632A83" w:rsidP="001220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2208C" w:rsidRPr="00434BBB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465F">
              <w:rPr>
                <w:rFonts w:ascii="TimesNewRoman" w:eastAsia="TimesNewRoman" w:hAnsi="TimesNewRoman" w:cs="TimesNewRoman"/>
                <w:sz w:val="24"/>
              </w:rPr>
              <w:t>звукооператор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53DA" w14:textId="51175400" w:rsidR="0012208C" w:rsidRPr="00434BBB" w:rsidRDefault="00B71656" w:rsidP="0012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19 166</w:t>
            </w:r>
          </w:p>
        </w:tc>
      </w:tr>
      <w:tr w:rsidR="0012208C" w:rsidRPr="00434BBB" w14:paraId="30CEC23E" w14:textId="77777777" w:rsidTr="00A67383">
        <w:trPr>
          <w:trHeight w:val="68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B0DA" w14:textId="3268C903" w:rsidR="0012208C" w:rsidRPr="00434BBB" w:rsidRDefault="00EB796F" w:rsidP="0012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208C" w:rsidRPr="00434BBB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5C28" w14:textId="4DF29A65" w:rsidR="0012208C" w:rsidRPr="00434BBB" w:rsidRDefault="0012208C" w:rsidP="001220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внутридолжностная</w:t>
            </w:r>
            <w:proofErr w:type="spellEnd"/>
            <w:r w:rsidRPr="00434BBB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категория: библиотекарь</w:t>
            </w:r>
            <w:r w:rsidR="00632A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32A83" w:rsidRPr="009D465F">
              <w:rPr>
                <w:rFonts w:ascii="TimesNewRoman" w:eastAsia="TimesNewRoman" w:hAnsi="TimesNewRoman" w:cs="TimesNewRoman"/>
                <w:sz w:val="24"/>
              </w:rPr>
              <w:t>звукооператор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56E2" w14:textId="2A421DC4" w:rsidR="0012208C" w:rsidRPr="00434BBB" w:rsidRDefault="00B71656" w:rsidP="0012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20 158</w:t>
            </w:r>
          </w:p>
        </w:tc>
      </w:tr>
      <w:tr w:rsidR="0012208C" w:rsidRPr="00434BBB" w14:paraId="00A844A5" w14:textId="77777777" w:rsidTr="00A67383">
        <w:trPr>
          <w:trHeight w:val="68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92FF" w14:textId="55506D03" w:rsidR="0012208C" w:rsidRPr="00434BBB" w:rsidRDefault="00EB796F" w:rsidP="0012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208C" w:rsidRPr="00434BBB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0B6A" w14:textId="4C40C97C" w:rsidR="0012208C" w:rsidRPr="00434BBB" w:rsidRDefault="0012208C" w:rsidP="001220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внутридолжностная</w:t>
            </w:r>
            <w:proofErr w:type="spellEnd"/>
            <w:r w:rsidRPr="00434BBB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категория: библиотекарь</w:t>
            </w:r>
            <w:r w:rsidR="00632A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32A83" w:rsidRPr="009D465F">
              <w:rPr>
                <w:rFonts w:ascii="TimesNewRoman" w:eastAsia="TimesNewRoman" w:hAnsi="TimesNewRoman" w:cs="TimesNewRoman"/>
                <w:sz w:val="24"/>
              </w:rPr>
              <w:t>звукооператор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C5FE" w14:textId="0C03A9D5" w:rsidR="0012208C" w:rsidRPr="00434BBB" w:rsidRDefault="00B71656" w:rsidP="0012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21 149</w:t>
            </w:r>
          </w:p>
        </w:tc>
      </w:tr>
      <w:tr w:rsidR="0012208C" w:rsidRPr="00434BBB" w14:paraId="38C16FFD" w14:textId="77777777" w:rsidTr="00A67383">
        <w:trPr>
          <w:trHeight w:val="68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8B44" w14:textId="11B493FD" w:rsidR="0012208C" w:rsidRPr="00434BBB" w:rsidRDefault="00EB796F" w:rsidP="0012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208C" w:rsidRPr="00434BBB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5997" w14:textId="03F700A4" w:rsidR="0012208C" w:rsidRPr="00434BBB" w:rsidRDefault="0012208C" w:rsidP="00EB79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производное </w:t>
            </w:r>
            <w:r w:rsidR="00EB796F">
              <w:rPr>
                <w:rFonts w:ascii="Times New Roman" w:hAnsi="Times New Roman" w:cs="Times New Roman"/>
                <w:sz w:val="24"/>
                <w:szCs w:val="24"/>
              </w:rPr>
              <w:t>должностное наименование «</w:t>
            </w: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="00EB79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: библиотекарь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DF0" w14:textId="1C043DEF" w:rsidR="0012208C" w:rsidRPr="00434BBB" w:rsidRDefault="00B71656" w:rsidP="0012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23 298</w:t>
            </w:r>
          </w:p>
        </w:tc>
      </w:tr>
      <w:tr w:rsidR="0012208C" w:rsidRPr="00434BBB" w14:paraId="1563ACA8" w14:textId="77777777" w:rsidTr="00A67383">
        <w:trPr>
          <w:trHeight w:val="68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E3D7" w14:textId="146856BD" w:rsidR="0012208C" w:rsidRPr="00434BBB" w:rsidRDefault="00EB796F" w:rsidP="0012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208C" w:rsidRPr="00434BBB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75EA" w14:textId="05A442E9" w:rsidR="0012208C" w:rsidRPr="00434BBB" w:rsidRDefault="0012208C" w:rsidP="00EB79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</w:t>
            </w:r>
            <w:r w:rsidR="00EB79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EB79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: главный библиотекарь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5E6E" w14:textId="381386B1" w:rsidR="0012208C" w:rsidRPr="00434BBB" w:rsidRDefault="00B71656" w:rsidP="0012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24 454</w:t>
            </w:r>
          </w:p>
        </w:tc>
      </w:tr>
      <w:tr w:rsidR="00EB796F" w:rsidRPr="00434BBB" w14:paraId="46EA00B9" w14:textId="77777777" w:rsidTr="00EB796F">
        <w:trPr>
          <w:trHeight w:val="68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D8C8" w14:textId="2C4711ED" w:rsidR="00EB796F" w:rsidRPr="00EB796F" w:rsidRDefault="00EB796F" w:rsidP="0012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99AB" w14:textId="069DC05E" w:rsidR="00EB796F" w:rsidRPr="00434BBB" w:rsidRDefault="00EB796F" w:rsidP="00F83A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«Должности руководящего состава учреждений культуры, искусства и кинематографии»</w:t>
            </w:r>
          </w:p>
        </w:tc>
      </w:tr>
      <w:tr w:rsidR="00EB796F" w:rsidRPr="00434BBB" w14:paraId="05FE047F" w14:textId="77777777" w:rsidTr="00A67383">
        <w:trPr>
          <w:trHeight w:val="68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A793" w14:textId="4FAB0FEC" w:rsidR="00EB796F" w:rsidRPr="00434BBB" w:rsidRDefault="00EB796F" w:rsidP="00EB7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8E57" w14:textId="1D1E061A" w:rsidR="00EB796F" w:rsidRPr="00434BBB" w:rsidRDefault="00EB796F" w:rsidP="00EB79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Должности руководителей без квалификационной категории: звукорежиссер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7494" w14:textId="5FDDAF18" w:rsidR="00EB796F" w:rsidRPr="00434BBB" w:rsidRDefault="00B71656" w:rsidP="00EB7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19 828</w:t>
            </w:r>
          </w:p>
        </w:tc>
      </w:tr>
      <w:tr w:rsidR="00EB796F" w:rsidRPr="00434BBB" w14:paraId="1469BA61" w14:textId="77777777" w:rsidTr="00A67383">
        <w:trPr>
          <w:trHeight w:val="68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D481" w14:textId="5A053370" w:rsidR="00EB796F" w:rsidRPr="00434BBB" w:rsidRDefault="00EB796F" w:rsidP="00EB7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3553" w14:textId="68CEE8F3" w:rsidR="00EB796F" w:rsidRPr="00434BBB" w:rsidRDefault="00EB796F" w:rsidP="00EB79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руководителей по которым может устанавливаться II </w:t>
            </w:r>
            <w:proofErr w:type="spellStart"/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внутридолжностная</w:t>
            </w:r>
            <w:proofErr w:type="spellEnd"/>
            <w:r w:rsidRPr="00434BBB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категория: звукорежиссер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9089" w14:textId="75F2A6DC" w:rsidR="00EB796F" w:rsidRPr="00434BBB" w:rsidRDefault="00B71656" w:rsidP="00EB7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20 819</w:t>
            </w:r>
          </w:p>
        </w:tc>
      </w:tr>
      <w:tr w:rsidR="00EB796F" w:rsidRPr="00434BBB" w14:paraId="62220FBD" w14:textId="77777777" w:rsidTr="00A67383">
        <w:trPr>
          <w:trHeight w:val="68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FE80" w14:textId="0A31B80E" w:rsidR="00EB796F" w:rsidRPr="00434BBB" w:rsidRDefault="00EB796F" w:rsidP="00EB7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243B" w14:textId="4E62C8FF" w:rsidR="00EB796F" w:rsidRPr="00434BBB" w:rsidRDefault="00EB796F" w:rsidP="00EB79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руководителей по которым может устанавливаться I </w:t>
            </w:r>
            <w:proofErr w:type="spellStart"/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внутридолжностная</w:t>
            </w:r>
            <w:proofErr w:type="spellEnd"/>
            <w:r w:rsidRPr="00434BBB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категория: звукорежиссер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C575" w14:textId="04C6783A" w:rsidR="00EB796F" w:rsidRPr="00434BBB" w:rsidRDefault="00B71656" w:rsidP="00EB7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21 811</w:t>
            </w:r>
          </w:p>
        </w:tc>
      </w:tr>
      <w:tr w:rsidR="00EB796F" w:rsidRPr="00434BBB" w14:paraId="2DCC8F78" w14:textId="77777777" w:rsidTr="00A67383">
        <w:trPr>
          <w:trHeight w:val="68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3A95" w14:textId="2F87DEC0" w:rsidR="00EB796F" w:rsidRPr="00434BBB" w:rsidRDefault="00EB796F" w:rsidP="00EB7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3F5E" w14:textId="5FA85854" w:rsidR="00EB796F" w:rsidRPr="00434BBB" w:rsidRDefault="00EB796F" w:rsidP="00EB79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Должности руководителей, по которым не предусмотрена квалификационная категория: заведующий отделом (сектором) библиотеки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85A7" w14:textId="77777777" w:rsidR="00EB796F" w:rsidRPr="00434BBB" w:rsidRDefault="00EB796F" w:rsidP="00EB7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EDFCC" w14:textId="6A10A3EB" w:rsidR="00EB796F" w:rsidRPr="00434BBB" w:rsidRDefault="00B71656" w:rsidP="00EB7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22 967</w:t>
            </w:r>
          </w:p>
        </w:tc>
      </w:tr>
    </w:tbl>
    <w:p w14:paraId="43E13B53" w14:textId="67E0FB37" w:rsidR="008D66FB" w:rsidRPr="00434BBB" w:rsidRDefault="00434BBB" w:rsidP="00434BBB">
      <w:pPr>
        <w:jc w:val="right"/>
      </w:pPr>
      <w:r w:rsidRPr="00434BBB">
        <w:t>».</w:t>
      </w:r>
    </w:p>
    <w:p w14:paraId="06B71877" w14:textId="609173D3" w:rsidR="00434BBB" w:rsidRPr="00434BBB" w:rsidRDefault="00434BBB" w:rsidP="00EB796F">
      <w:pPr>
        <w:pStyle w:val="ConsPlusNormal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34BBB">
        <w:rPr>
          <w:rFonts w:ascii="Times New Roman" w:hAnsi="Times New Roman" w:cs="Times New Roman"/>
          <w:sz w:val="24"/>
          <w:szCs w:val="24"/>
        </w:rPr>
        <w:t xml:space="preserve">Таблицу 4 пункта 10 </w:t>
      </w:r>
      <w:r w:rsidR="00EB796F" w:rsidRPr="00EB796F">
        <w:rPr>
          <w:rFonts w:ascii="Times New Roman" w:hAnsi="Times New Roman" w:cs="Times New Roman"/>
          <w:sz w:val="24"/>
          <w:szCs w:val="24"/>
        </w:rPr>
        <w:t xml:space="preserve">раздела II </w:t>
      </w:r>
      <w:r w:rsidRPr="00434BBB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14:paraId="4CC5ACA1" w14:textId="7DBA4C79" w:rsidR="009E6D72" w:rsidRPr="00EB796F" w:rsidRDefault="00434BBB" w:rsidP="00EB796F">
      <w:pPr>
        <w:jc w:val="right"/>
      </w:pPr>
      <w:r w:rsidRPr="00434BBB">
        <w:t>«</w:t>
      </w:r>
      <w:r w:rsidR="009E6D72" w:rsidRPr="00434BBB">
        <w:rPr>
          <w:b/>
        </w:rPr>
        <w:t>Таблица 4</w:t>
      </w:r>
    </w:p>
    <w:p w14:paraId="567C7DD2" w14:textId="77777777" w:rsidR="009E6D72" w:rsidRPr="00434BBB" w:rsidRDefault="009E6D72" w:rsidP="009E6D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0F3B942" w14:textId="77777777" w:rsidR="009E6D72" w:rsidRPr="00434BBB" w:rsidRDefault="009E6D72" w:rsidP="009E6D7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BBB">
        <w:rPr>
          <w:rFonts w:ascii="Times New Roman" w:hAnsi="Times New Roman" w:cs="Times New Roman"/>
          <w:b/>
          <w:sz w:val="24"/>
          <w:szCs w:val="24"/>
        </w:rPr>
        <w:t>Профессиональные квалификационные группы рабочих</w:t>
      </w:r>
    </w:p>
    <w:p w14:paraId="2116D5E5" w14:textId="77777777" w:rsidR="009E6D72" w:rsidRPr="00434BBB" w:rsidRDefault="009E6D72" w:rsidP="009E6D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34BBB">
        <w:rPr>
          <w:rFonts w:ascii="Times New Roman" w:hAnsi="Times New Roman" w:cs="Times New Roman"/>
          <w:b/>
          <w:sz w:val="24"/>
          <w:szCs w:val="24"/>
        </w:rPr>
        <w:t>образовательных организаций и размеры должностных окладов</w:t>
      </w:r>
    </w:p>
    <w:p w14:paraId="04187F86" w14:textId="77777777" w:rsidR="009E6D72" w:rsidRPr="00434BBB" w:rsidRDefault="009E6D72" w:rsidP="009E6D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2788"/>
        <w:gridCol w:w="4214"/>
        <w:gridCol w:w="1949"/>
      </w:tblGrid>
      <w:tr w:rsidR="009E6D72" w:rsidRPr="00434BBB" w14:paraId="6BF3C13A" w14:textId="77777777" w:rsidTr="00A67383">
        <w:trPr>
          <w:trHeight w:val="68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0E1AD" w14:textId="77777777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E8F90" w14:textId="77777777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66413" w14:textId="77777777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профессий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A01CD" w14:textId="77777777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Размер оклада (должностного оклада), рублей</w:t>
            </w:r>
          </w:p>
        </w:tc>
      </w:tr>
      <w:tr w:rsidR="009E6D72" w:rsidRPr="00434BBB" w14:paraId="01A8A307" w14:textId="77777777" w:rsidTr="00A67383">
        <w:trPr>
          <w:trHeight w:val="68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8D146" w14:textId="77777777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12000" w14:textId="77777777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9B56" w14:textId="77777777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F06E" w14:textId="77777777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E6D72" w:rsidRPr="00434BBB" w14:paraId="5F7FA509" w14:textId="77777777" w:rsidTr="00A67383">
        <w:trPr>
          <w:trHeight w:val="68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E8C8" w14:textId="77777777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250F" w14:textId="77777777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«Общеотраслевые профессии рабочих </w:t>
            </w:r>
            <w:r w:rsidRPr="00434B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первого уровня»</w:t>
            </w:r>
          </w:p>
        </w:tc>
      </w:tr>
      <w:tr w:rsidR="009E6D72" w:rsidRPr="00434BBB" w14:paraId="36EF8106" w14:textId="77777777" w:rsidTr="00A67383">
        <w:trPr>
          <w:trHeight w:val="68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B3C63" w14:textId="77777777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6DF1" w14:textId="77777777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E976E" w14:textId="77777777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рабочих, по которым предусмотрено присвоение 1, 2 </w:t>
            </w:r>
          </w:p>
          <w:p w14:paraId="04A451D9" w14:textId="77777777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 xml:space="preserve">и 3 квалификационных разрядов </w:t>
            </w:r>
          </w:p>
          <w:p w14:paraId="2EE4A11D" w14:textId="77777777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5A09E" w14:textId="37137DA7" w:rsidR="009E6D72" w:rsidRPr="00434BBB" w:rsidRDefault="00B71656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16 525</w:t>
            </w:r>
          </w:p>
        </w:tc>
      </w:tr>
      <w:tr w:rsidR="009E6D72" w:rsidRPr="00434BBB" w14:paraId="44C26061" w14:textId="77777777" w:rsidTr="00A67383">
        <w:trPr>
          <w:trHeight w:val="68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A2CA" w14:textId="77777777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F088" w14:textId="77777777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9E6D72" w:rsidRPr="00434BBB" w14:paraId="2E019CE5" w14:textId="77777777" w:rsidTr="00A67383">
        <w:trPr>
          <w:trHeight w:val="68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544F" w14:textId="77777777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74A32" w14:textId="77777777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1E6F" w14:textId="77777777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профессии,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A39A1" w14:textId="150FDDE3" w:rsidR="009E6D72" w:rsidRPr="00434BBB" w:rsidRDefault="00B71656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17 349</w:t>
            </w:r>
          </w:p>
        </w:tc>
      </w:tr>
      <w:tr w:rsidR="009E6D72" w:rsidRPr="00434BBB" w14:paraId="1E80AACA" w14:textId="77777777" w:rsidTr="00A67383">
        <w:trPr>
          <w:trHeight w:val="68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CDB01" w14:textId="77777777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78BA" w14:textId="77777777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365C" w14:textId="77777777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профессии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04980" w14:textId="059F17F2" w:rsidR="009E6D72" w:rsidRPr="00434BBB" w:rsidRDefault="00B71656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18 176</w:t>
            </w:r>
          </w:p>
        </w:tc>
      </w:tr>
      <w:tr w:rsidR="009E6D72" w:rsidRPr="00434BBB" w14:paraId="5BACF531" w14:textId="77777777" w:rsidTr="00A67383">
        <w:trPr>
          <w:trHeight w:val="68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4C174" w14:textId="77777777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5037" w14:textId="77777777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15FC" w14:textId="77777777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рабочих, по которым предусмотрено присвоение </w:t>
            </w:r>
          </w:p>
          <w:p w14:paraId="6B7053BD" w14:textId="77777777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 xml:space="preserve">8 квалификационного разряда </w:t>
            </w:r>
          </w:p>
          <w:p w14:paraId="4F4968C7" w14:textId="77777777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8285" w14:textId="0D03EE7B" w:rsidR="009E6D72" w:rsidRPr="00434BBB" w:rsidRDefault="00B71656" w:rsidP="00AC1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19 166</w:t>
            </w:r>
          </w:p>
        </w:tc>
      </w:tr>
      <w:tr w:rsidR="009E6D72" w:rsidRPr="00434BBB" w14:paraId="7C311D38" w14:textId="77777777" w:rsidTr="00A67383">
        <w:trPr>
          <w:trHeight w:val="68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74094" w14:textId="77777777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53731" w14:textId="77777777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534E" w14:textId="77777777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наименования профессий рабочих, предусмотренных 1-3 квалификационными уровнями данной профессиональной квалификационной группы, выполняющих важные (особо важные) и ответственные (особо ответственные работы): водитель автомобиля, занятый перевозкой обучающихся (детей, воспитанников)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F9E85" w14:textId="6F0FD372" w:rsidR="009E6D72" w:rsidRPr="00434BBB" w:rsidRDefault="00B71656" w:rsidP="00AC1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20 158</w:t>
            </w:r>
          </w:p>
        </w:tc>
      </w:tr>
    </w:tbl>
    <w:p w14:paraId="033AE36F" w14:textId="07958616" w:rsidR="009E6D72" w:rsidRPr="00434BBB" w:rsidRDefault="00434BBB" w:rsidP="00434BB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34BBB">
        <w:rPr>
          <w:rFonts w:ascii="Times New Roman" w:hAnsi="Times New Roman" w:cs="Times New Roman"/>
          <w:sz w:val="24"/>
          <w:szCs w:val="24"/>
        </w:rPr>
        <w:t>».</w:t>
      </w:r>
    </w:p>
    <w:p w14:paraId="2D1B001B" w14:textId="746825EC" w:rsidR="00434BBB" w:rsidRDefault="00933878" w:rsidP="00EB796F">
      <w:pPr>
        <w:pStyle w:val="ConsPlusNormal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</w:t>
      </w:r>
      <w:r w:rsidR="00434BBB" w:rsidRPr="00434BBB">
        <w:rPr>
          <w:rFonts w:ascii="Times New Roman" w:hAnsi="Times New Roman" w:cs="Times New Roman"/>
          <w:sz w:val="24"/>
          <w:szCs w:val="24"/>
        </w:rPr>
        <w:t>аблиц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34BBB" w:rsidRPr="00434BBB">
        <w:rPr>
          <w:rFonts w:ascii="Times New Roman" w:hAnsi="Times New Roman" w:cs="Times New Roman"/>
          <w:sz w:val="24"/>
          <w:szCs w:val="24"/>
        </w:rPr>
        <w:t xml:space="preserve"> 5 пункта 11 </w:t>
      </w:r>
      <w:r w:rsidR="00EB796F" w:rsidRPr="00EB796F">
        <w:rPr>
          <w:rFonts w:ascii="Times New Roman" w:hAnsi="Times New Roman" w:cs="Times New Roman"/>
          <w:sz w:val="24"/>
          <w:szCs w:val="24"/>
        </w:rPr>
        <w:t>раздела II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A83D587" w14:textId="6AD20C01" w:rsidR="00933878" w:rsidRPr="00434BBB" w:rsidRDefault="00933878" w:rsidP="00933878">
      <w:pPr>
        <w:pStyle w:val="ConsPlusNormal"/>
        <w:numPr>
          <w:ilvl w:val="2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Строки 1-9</w:t>
      </w:r>
      <w:r w:rsidRPr="00933878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  <w:r w:rsidR="005D6CAF">
        <w:rPr>
          <w:rFonts w:ascii="Times New Roman" w:hAnsi="Times New Roman" w:cs="Times New Roman"/>
          <w:sz w:val="24"/>
          <w:szCs w:val="24"/>
        </w:rPr>
        <w:t>:</w:t>
      </w:r>
    </w:p>
    <w:p w14:paraId="1BA6EE26" w14:textId="28AAAA06" w:rsidR="009E6D72" w:rsidRPr="00EB796F" w:rsidRDefault="00434BBB" w:rsidP="005D6CAF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434BBB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6956"/>
        <w:gridCol w:w="1995"/>
      </w:tblGrid>
      <w:tr w:rsidR="00434BBB" w:rsidRPr="00434BBB" w14:paraId="4999B65A" w14:textId="77777777" w:rsidTr="003A7BF1">
        <w:trPr>
          <w:trHeight w:val="68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7137" w14:textId="77777777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14292" w14:textId="77777777" w:rsidR="009E6D72" w:rsidRPr="00434BBB" w:rsidRDefault="009E6D72" w:rsidP="00A673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Ассистент по оказанию технической помощи &lt;8&gt;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8A9E" w14:textId="04B3A514" w:rsidR="009E6D72" w:rsidRPr="00434BBB" w:rsidRDefault="00B71656" w:rsidP="00AC1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18 176</w:t>
            </w:r>
          </w:p>
        </w:tc>
      </w:tr>
      <w:tr w:rsidR="00434BBB" w:rsidRPr="00434BBB" w14:paraId="168ADE7B" w14:textId="77777777" w:rsidTr="003A7BF1">
        <w:trPr>
          <w:trHeight w:val="68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645A" w14:textId="77777777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79960" w14:textId="77777777" w:rsidR="009E6D72" w:rsidRPr="00434BBB" w:rsidRDefault="009E6D72" w:rsidP="00A673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закупкам </w:t>
            </w:r>
            <w:hyperlink r:id="rId8" w:anchor="Par693" w:tooltip="&lt;4&gt; приказ Министерства труда и социальной защиты Российской Федерации от 10 сентября 2015 года N 625н &quot;Об утверждении профессионального стандарта &quot;Специалист в сфере закупок&quot;;" w:history="1">
              <w:r w:rsidRPr="00434BB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3D90F" w14:textId="3F13F016" w:rsidR="009E6D72" w:rsidRPr="00434BBB" w:rsidRDefault="00B71656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19 828</w:t>
            </w:r>
          </w:p>
        </w:tc>
      </w:tr>
      <w:tr w:rsidR="00B71656" w:rsidRPr="00434BBB" w14:paraId="554F1C54" w14:textId="77777777" w:rsidTr="003A7BF1">
        <w:trPr>
          <w:trHeight w:val="68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D9D7" w14:textId="77777777" w:rsidR="00B71656" w:rsidRPr="00434BBB" w:rsidRDefault="00B71656" w:rsidP="00B716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000B" w14:textId="77777777" w:rsidR="00B71656" w:rsidRPr="00434BBB" w:rsidRDefault="00B71656" w:rsidP="00B716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документационному обеспечению персонала </w:t>
            </w:r>
            <w:hyperlink r:id="rId9" w:anchor="Par701" w:tooltip="&lt;12&gt; приказ Министерства труда и социальной защиты Российской Федерации от 9 марта 2022 года N 109н &quot;Об утверждении профессионального стандарта &quot;Специалист по управлению персоналом&quot;;" w:history="1">
              <w:r w:rsidRPr="00434BB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59842" w14:textId="5BFA1B8D" w:rsidR="00B71656" w:rsidRPr="00434BBB" w:rsidRDefault="00B71656" w:rsidP="00B716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5">
              <w:rPr>
                <w:rFonts w:ascii="Times New Roman" w:hAnsi="Times New Roman" w:cs="Times New Roman"/>
                <w:sz w:val="24"/>
                <w:szCs w:val="24"/>
              </w:rPr>
              <w:t>19 828</w:t>
            </w:r>
          </w:p>
        </w:tc>
      </w:tr>
      <w:tr w:rsidR="00B71656" w:rsidRPr="00434BBB" w14:paraId="178ED132" w14:textId="77777777" w:rsidTr="003A7BF1">
        <w:trPr>
          <w:trHeight w:val="68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A233" w14:textId="77777777" w:rsidR="00B71656" w:rsidRPr="00434BBB" w:rsidRDefault="00B71656" w:rsidP="00B716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56A6" w14:textId="77777777" w:rsidR="00B71656" w:rsidRPr="00434BBB" w:rsidRDefault="00B71656" w:rsidP="00B716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персоналу </w:t>
            </w:r>
            <w:hyperlink r:id="rId10" w:anchor="Par701" w:tooltip="&lt;12&gt; приказ Министерства труда и социальной защиты Российской Федерации от 9 марта 2022 года N 109н &quot;Об утверждении профессионального стандарта &quot;Специалист по управлению персоналом&quot;;" w:history="1">
              <w:r w:rsidRPr="00434BB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C2CC" w14:textId="03791F2E" w:rsidR="00B71656" w:rsidRPr="00434BBB" w:rsidRDefault="00B71656" w:rsidP="00B716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5">
              <w:rPr>
                <w:rFonts w:ascii="Times New Roman" w:hAnsi="Times New Roman" w:cs="Times New Roman"/>
                <w:sz w:val="24"/>
                <w:szCs w:val="24"/>
              </w:rPr>
              <w:t>19 828</w:t>
            </w:r>
          </w:p>
        </w:tc>
      </w:tr>
      <w:tr w:rsidR="00B71656" w:rsidRPr="00434BBB" w14:paraId="689A6D0F" w14:textId="77777777" w:rsidTr="003A7BF1">
        <w:trPr>
          <w:trHeight w:val="68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C3C46" w14:textId="77777777" w:rsidR="00B71656" w:rsidRPr="00434BBB" w:rsidRDefault="00B71656" w:rsidP="00B716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281A" w14:textId="77777777" w:rsidR="00B71656" w:rsidRPr="00434BBB" w:rsidRDefault="00B71656" w:rsidP="00B716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административно-хозяйственной деятельности &lt;6&gt;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C475B" w14:textId="1F1AE4FE" w:rsidR="00B71656" w:rsidRPr="00434BBB" w:rsidRDefault="00B71656" w:rsidP="00B716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5">
              <w:rPr>
                <w:rFonts w:ascii="Times New Roman" w:hAnsi="Times New Roman" w:cs="Times New Roman"/>
                <w:sz w:val="24"/>
                <w:szCs w:val="24"/>
              </w:rPr>
              <w:t>19 828</w:t>
            </w:r>
          </w:p>
        </w:tc>
      </w:tr>
      <w:tr w:rsidR="00B71656" w:rsidRPr="00434BBB" w14:paraId="7097D27E" w14:textId="77777777" w:rsidTr="003A7BF1">
        <w:trPr>
          <w:trHeight w:val="68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6D416" w14:textId="77777777" w:rsidR="00B71656" w:rsidRPr="00434BBB" w:rsidRDefault="00B71656" w:rsidP="00B716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F83B" w14:textId="77777777" w:rsidR="00B71656" w:rsidRPr="00434BBB" w:rsidRDefault="00B71656" w:rsidP="00B716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Специалист по безопасности, специалист по обеспечению антитеррористической защищенности и безопасности, специалист, ответственный за обеспечение антитеррористической защищенности &lt;7&gt;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9B7AA" w14:textId="6BDA45EE" w:rsidR="00B71656" w:rsidRPr="00434BBB" w:rsidRDefault="00B71656" w:rsidP="00B716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5">
              <w:rPr>
                <w:rFonts w:ascii="Times New Roman" w:hAnsi="Times New Roman" w:cs="Times New Roman"/>
                <w:sz w:val="24"/>
                <w:szCs w:val="24"/>
              </w:rPr>
              <w:t>19 828</w:t>
            </w:r>
          </w:p>
        </w:tc>
      </w:tr>
      <w:tr w:rsidR="00434BBB" w:rsidRPr="00434BBB" w14:paraId="4D3C1B94" w14:textId="77777777" w:rsidTr="003A7BF1">
        <w:trPr>
          <w:trHeight w:val="68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30E88" w14:textId="77777777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13A77" w14:textId="77777777" w:rsidR="009E6D72" w:rsidRPr="00434BBB" w:rsidRDefault="009E6D72" w:rsidP="00A673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охране труда </w:t>
            </w:r>
            <w:hyperlink r:id="rId11" w:anchor="Par698" w:tooltip="&lt;9&gt; приказ Министерства труда и социальной защиты Российской Федерации от 22 апреля 2021 года N 274н &quot;Об утверждении профессионального стандарта &quot;Специалист в области охраны труда&quot;;" w:history="1">
              <w:r w:rsidRPr="00434BB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D6E0" w14:textId="30A73853" w:rsidR="009E6D72" w:rsidRPr="00434BBB" w:rsidRDefault="002F11C9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20 819</w:t>
            </w:r>
          </w:p>
        </w:tc>
      </w:tr>
      <w:tr w:rsidR="00434BBB" w:rsidRPr="00434BBB" w14:paraId="170DF872" w14:textId="77777777" w:rsidTr="003A7BF1">
        <w:trPr>
          <w:trHeight w:val="68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ACC31" w14:textId="77777777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83BF5" w14:textId="77777777" w:rsidR="009E6D72" w:rsidRPr="00434BBB" w:rsidRDefault="009E6D72" w:rsidP="00A673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 xml:space="preserve">Системный администратор </w:t>
            </w:r>
            <w:hyperlink r:id="rId12" w:anchor="Par697" w:tooltip="&lt;8&gt; приказ Министерства труда и социальной защиты Российской Федерации от 29 сентября 2020 года N 680н &quot;Об утверждении профессионального стандарта &quot;Системный администратор информационно-коммуникационных систем&quot;;" w:history="1">
              <w:r w:rsidRPr="00434BB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FCC6" w14:textId="6DC14D60" w:rsidR="009E6D72" w:rsidRPr="00434BBB" w:rsidRDefault="002F11C9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20 819</w:t>
            </w:r>
          </w:p>
        </w:tc>
      </w:tr>
      <w:tr w:rsidR="00434BBB" w:rsidRPr="00434BBB" w14:paraId="6EBAB8CF" w14:textId="77777777" w:rsidTr="003A7BF1">
        <w:trPr>
          <w:trHeight w:val="68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EFF4" w14:textId="77777777" w:rsidR="009E6D72" w:rsidRPr="00434BBB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2281" w14:textId="77777777" w:rsidR="009E6D72" w:rsidRPr="00434BBB" w:rsidRDefault="009E6D72" w:rsidP="00A673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97EA" w14:textId="2EE052BD" w:rsidR="009E6D72" w:rsidRPr="00434BBB" w:rsidRDefault="002F11C9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22 967</w:t>
            </w:r>
          </w:p>
        </w:tc>
      </w:tr>
      <w:tr w:rsidR="00AB14A0" w:rsidRPr="00434BBB" w14:paraId="54FEDF2E" w14:textId="77777777" w:rsidTr="00AB14A0">
        <w:trPr>
          <w:trHeight w:val="6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26EF16" w14:textId="7E7913FE" w:rsidR="005D6CAF" w:rsidRDefault="005D6CAF" w:rsidP="005D6CAF">
            <w:pPr>
              <w:pStyle w:val="ConsPlusNormal"/>
              <w:ind w:left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414BADD0" w14:textId="17236D5B" w:rsidR="00AB14A0" w:rsidRPr="00AB14A0" w:rsidRDefault="00AB14A0" w:rsidP="00AB14A0">
            <w:pPr>
              <w:pStyle w:val="ConsPlusNormal"/>
              <w:numPr>
                <w:ilvl w:val="2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1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Строку 10 изложить в следующей редакции:</w:t>
            </w:r>
          </w:p>
          <w:p w14:paraId="4EEF7F99" w14:textId="2A0FA0A3" w:rsidR="00AB14A0" w:rsidRPr="00AB14A0" w:rsidRDefault="005D6CAF" w:rsidP="00AB14A0">
            <w:pPr>
              <w:pStyle w:val="ConsPlusNormal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</w:tr>
      <w:tr w:rsidR="00434BBB" w:rsidRPr="00434BBB" w14:paraId="2AB7C1A8" w14:textId="77777777" w:rsidTr="00EF157B">
        <w:trPr>
          <w:trHeight w:val="68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50BE03" w14:textId="77777777" w:rsidR="009E6D72" w:rsidRPr="00AB14A0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962048" w14:textId="77777777" w:rsidR="009E6D72" w:rsidRPr="00AB14A0" w:rsidRDefault="009E6D72" w:rsidP="00A673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A0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взаимодействию с детскими общественными объединениями </w:t>
            </w:r>
            <w:hyperlink r:id="rId13" w:anchor="Par702" w:tooltip="&lt;13&gt; приказ Министерства труда и социальной защиты Российской Федерации от 30 января 2023 года N 53н &quot;Об утверждении профессионального стандарта &quot;Специалист в области воспитания&quot;." w:history="1">
              <w:r w:rsidRPr="00AB14A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611D8E" w14:textId="2752880C" w:rsidR="009E6D72" w:rsidRPr="00AB14A0" w:rsidRDefault="002F11C9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A0">
              <w:rPr>
                <w:rFonts w:ascii="Times New Roman" w:hAnsi="Times New Roman" w:cs="Times New Roman"/>
                <w:sz w:val="24"/>
                <w:szCs w:val="24"/>
              </w:rPr>
              <w:t>23 382</w:t>
            </w:r>
          </w:p>
        </w:tc>
      </w:tr>
      <w:tr w:rsidR="00AB14A0" w:rsidRPr="00434BBB" w14:paraId="79F0C210" w14:textId="77777777" w:rsidTr="00EF157B">
        <w:trPr>
          <w:trHeight w:val="68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8903CC" w14:textId="3E5DB8F8" w:rsidR="005D6CAF" w:rsidRDefault="005D6CAF" w:rsidP="005D6CAF">
            <w:pPr>
              <w:pStyle w:val="ConsPlusNormal"/>
              <w:ind w:left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881191B" w14:textId="2C8DD0EB" w:rsidR="00AB14A0" w:rsidRDefault="00AB14A0" w:rsidP="00AB14A0">
            <w:pPr>
              <w:pStyle w:val="ConsPlusNormal"/>
              <w:numPr>
                <w:ilvl w:val="2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Строки 11-13 изложить в следующей редакции:</w:t>
            </w:r>
          </w:p>
          <w:p w14:paraId="6FFA8C99" w14:textId="54D6B7F9" w:rsidR="00AB14A0" w:rsidRPr="007315D1" w:rsidRDefault="005D6CAF" w:rsidP="00EF157B">
            <w:pPr>
              <w:pStyle w:val="ConsPlusNormal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</w:tr>
      <w:tr w:rsidR="00434BBB" w:rsidRPr="00434BBB" w14:paraId="28BD1914" w14:textId="77777777" w:rsidTr="00EF157B">
        <w:trPr>
          <w:trHeight w:val="68"/>
          <w:jc w:val="center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012D" w14:textId="77777777" w:rsidR="009E6D72" w:rsidRPr="007315D1" w:rsidRDefault="009E6D72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5D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0F90" w14:textId="77777777" w:rsidR="009E6D72" w:rsidRPr="007315D1" w:rsidRDefault="009E6D72" w:rsidP="00A673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5D1">
              <w:rPr>
                <w:rFonts w:ascii="Times New Roman" w:hAnsi="Times New Roman" w:cs="Times New Roman"/>
                <w:sz w:val="24"/>
                <w:szCs w:val="24"/>
              </w:rPr>
              <w:t xml:space="preserve">Работник контрактной службы, контрактный управляющий </w:t>
            </w:r>
            <w:hyperlink r:id="rId14" w:anchor="Par693" w:tooltip="&lt;4&gt; приказ Министерства труда и социальной защиты Российской Федерации от 10 сентября 2015 года N 625н &quot;Об утверждении профессионального стандарта &quot;Специалист в сфере закупок&quot;;" w:history="1">
              <w:r w:rsidRPr="007315D1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8D696" w14:textId="50E237B3" w:rsidR="009E6D72" w:rsidRPr="007315D1" w:rsidRDefault="002F11C9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5D1">
              <w:rPr>
                <w:rFonts w:ascii="Times New Roman" w:hAnsi="Times New Roman" w:cs="Times New Roman"/>
                <w:sz w:val="24"/>
                <w:szCs w:val="24"/>
              </w:rPr>
              <w:t>23 958</w:t>
            </w:r>
          </w:p>
        </w:tc>
      </w:tr>
      <w:tr w:rsidR="00434BBB" w:rsidRPr="00434BBB" w14:paraId="32EB313D" w14:textId="77777777" w:rsidTr="004608EC">
        <w:trPr>
          <w:trHeight w:val="68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E942" w14:textId="5848B379" w:rsidR="00AC1E13" w:rsidRPr="007315D1" w:rsidRDefault="00AC1E13" w:rsidP="00AC1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5D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43CC" w14:textId="781A002C" w:rsidR="00AC1E13" w:rsidRPr="007315D1" w:rsidRDefault="00AC1E13" w:rsidP="00AC1E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5D1">
              <w:rPr>
                <w:rFonts w:ascii="Times New Roman" w:hAnsi="Times New Roman" w:cs="Times New Roman"/>
                <w:sz w:val="24"/>
                <w:szCs w:val="24"/>
              </w:rPr>
              <w:t>Администратор баз данных &lt;9&gt;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B323" w14:textId="02CAEE7F" w:rsidR="00AC1E13" w:rsidRPr="007315D1" w:rsidRDefault="002F11C9" w:rsidP="00071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5D1">
              <w:rPr>
                <w:rFonts w:ascii="Times New Roman" w:hAnsi="Times New Roman" w:cs="Times New Roman"/>
                <w:sz w:val="24"/>
                <w:szCs w:val="24"/>
              </w:rPr>
              <w:t>19 828</w:t>
            </w:r>
          </w:p>
        </w:tc>
      </w:tr>
      <w:tr w:rsidR="00434BBB" w:rsidRPr="00434BBB" w14:paraId="4D6FBFB9" w14:textId="77777777" w:rsidTr="004608EC">
        <w:trPr>
          <w:trHeight w:val="68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BEB5" w14:textId="54E4E0F2" w:rsidR="00AC1E13" w:rsidRPr="007315D1" w:rsidRDefault="00AC1E13" w:rsidP="00AC1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5D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2162" w14:textId="6B96925B" w:rsidR="00AC1E13" w:rsidRPr="007315D1" w:rsidRDefault="00AC1E13" w:rsidP="00AC1E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5D1">
              <w:rPr>
                <w:rFonts w:ascii="Times New Roman" w:hAnsi="Times New Roman" w:cs="Times New Roman"/>
                <w:sz w:val="24"/>
                <w:szCs w:val="24"/>
              </w:rPr>
              <w:t>Младший администратор баз данных &lt;9&gt;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A1B7" w14:textId="3740410E" w:rsidR="00AC1E13" w:rsidRPr="007315D1" w:rsidRDefault="002F11C9" w:rsidP="00071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5D1">
              <w:rPr>
                <w:rFonts w:ascii="Times New Roman" w:hAnsi="Times New Roman" w:cs="Times New Roman"/>
                <w:sz w:val="24"/>
                <w:szCs w:val="24"/>
              </w:rPr>
              <w:t>18 011</w:t>
            </w:r>
          </w:p>
        </w:tc>
      </w:tr>
      <w:tr w:rsidR="00AB14A0" w:rsidRPr="00434BBB" w14:paraId="7A9EC6B8" w14:textId="77777777" w:rsidTr="004608EC">
        <w:trPr>
          <w:trHeight w:val="6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70C0AE" w14:textId="18DFF0AF" w:rsidR="00AB14A0" w:rsidRDefault="004608EC" w:rsidP="004608EC">
            <w:pPr>
              <w:pStyle w:val="ConsPlusNormal"/>
              <w:ind w:left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0968FCF1" w14:textId="42DEBB1F" w:rsidR="00AB14A0" w:rsidRPr="00AF5286" w:rsidRDefault="00AB14A0" w:rsidP="00AF5286">
            <w:pPr>
              <w:pStyle w:val="ConsPlusNormal"/>
              <w:numPr>
                <w:ilvl w:val="2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5286">
              <w:rPr>
                <w:rFonts w:ascii="Times New Roman" w:hAnsi="Times New Roman" w:cs="Times New Roman"/>
                <w:sz w:val="24"/>
                <w:szCs w:val="24"/>
              </w:rPr>
              <w:t>Строку 14 изложить в следующей редакции:</w:t>
            </w:r>
          </w:p>
          <w:p w14:paraId="728BDCB3" w14:textId="7EAA6BA1" w:rsidR="00AB14A0" w:rsidRPr="007315D1" w:rsidRDefault="004608EC" w:rsidP="004608EC">
            <w:pPr>
              <w:pStyle w:val="ConsPlusNormal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</w:tr>
      <w:tr w:rsidR="00434BBB" w:rsidRPr="00434BBB" w14:paraId="697114D2" w14:textId="77777777" w:rsidTr="00AF5286">
        <w:trPr>
          <w:trHeight w:val="68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60EE" w14:textId="7777866A" w:rsidR="00AC1E13" w:rsidRPr="007315D1" w:rsidRDefault="00AC1E13" w:rsidP="00AC1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5D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7469" w14:textId="3F6C8000" w:rsidR="00AC1E13" w:rsidRPr="007315D1" w:rsidRDefault="00AC1E13" w:rsidP="00AC1E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5D1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– организатор основ безопасности и защиты Родины </w:t>
            </w:r>
            <w:hyperlink w:anchor="Par693" w:tooltip="&lt;4&gt; приказ Министерства труда и социальной защиты Российской Федерации от 10 сентября 2015 года N 625н &quot;Об утверждении профессионального стандарта &quot;Специалист в сфере закупок&quot;;" w:history="1">
              <w:r w:rsidRPr="007315D1">
                <w:rPr>
                  <w:rFonts w:ascii="Times New Roman" w:hAnsi="Times New Roman" w:cs="Times New Roman"/>
                  <w:sz w:val="24"/>
                  <w:szCs w:val="24"/>
                </w:rPr>
                <w:t>&lt;10&gt;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B3D7" w14:textId="16F65D08" w:rsidR="00AC1E13" w:rsidRPr="007315D1" w:rsidRDefault="002F11C9" w:rsidP="00AC1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5D1">
              <w:rPr>
                <w:rFonts w:ascii="Times New Roman" w:hAnsi="Times New Roman" w:cs="Times New Roman"/>
                <w:sz w:val="24"/>
                <w:szCs w:val="24"/>
              </w:rPr>
              <w:t>23 382</w:t>
            </w:r>
          </w:p>
        </w:tc>
      </w:tr>
      <w:tr w:rsidR="00AB14A0" w:rsidRPr="00434BBB" w14:paraId="1FC31FB2" w14:textId="77777777" w:rsidTr="00AB14A0">
        <w:trPr>
          <w:trHeight w:val="6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92C2B9" w14:textId="3C19F96F" w:rsidR="004608EC" w:rsidRDefault="004608EC" w:rsidP="004608EC">
            <w:pPr>
              <w:pStyle w:val="ConsPlusNormal"/>
              <w:ind w:left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99B618B" w14:textId="18305DF9" w:rsidR="003A6B64" w:rsidRPr="003A6B64" w:rsidRDefault="003A6B64" w:rsidP="003A6B64">
            <w:pPr>
              <w:pStyle w:val="ConsPlusNormal"/>
              <w:numPr>
                <w:ilvl w:val="2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6B64">
              <w:rPr>
                <w:rFonts w:ascii="Times New Roman" w:hAnsi="Times New Roman" w:cs="Times New Roman"/>
                <w:sz w:val="24"/>
                <w:szCs w:val="24"/>
              </w:rPr>
              <w:t>Строки 15-17 изложить в следующей редакции:</w:t>
            </w:r>
          </w:p>
          <w:p w14:paraId="12DF3645" w14:textId="38AA57A7" w:rsidR="003A6B64" w:rsidRPr="003A6B64" w:rsidRDefault="003A6B64" w:rsidP="003A6B64">
            <w:pPr>
              <w:pStyle w:val="ConsPlusNormal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A6B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8"/>
              <w:gridCol w:w="6792"/>
              <w:gridCol w:w="1948"/>
            </w:tblGrid>
            <w:tr w:rsidR="003A6B64" w:rsidRPr="003A6B64" w14:paraId="3594ABDB" w14:textId="77777777" w:rsidTr="00C64D19">
              <w:trPr>
                <w:trHeight w:val="68"/>
                <w:jc w:val="center"/>
              </w:trPr>
              <w:tc>
                <w:tcPr>
                  <w:tcW w:w="3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0FA8D8" w14:textId="77777777" w:rsidR="003A6B64" w:rsidRPr="003A6B64" w:rsidRDefault="003A6B64" w:rsidP="003A6B6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3A6B64">
                    <w:rPr>
                      <w:rFonts w:ascii="Times New Roman" w:hAnsi="Times New Roman" w:cs="Times New Roman"/>
                      <w:sz w:val="24"/>
                      <w:szCs w:val="28"/>
                    </w:rPr>
                    <w:t>15.</w:t>
                  </w:r>
                </w:p>
              </w:tc>
              <w:tc>
                <w:tcPr>
                  <w:tcW w:w="36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CD4315" w14:textId="77777777" w:rsidR="003A6B64" w:rsidRPr="003A6B64" w:rsidRDefault="003A6B64" w:rsidP="003A6B6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3A6B64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Хранитель музейных предметов </w:t>
                  </w:r>
                  <w:hyperlink r:id="rId15" w:anchor="Par693" w:tooltip="&lt;4&gt; приказ Министерства труда и социальной защиты Российской Федерации от 10 сентября 2015 года N 625н &quot;Об утверждении профессионального стандарта &quot;Специалист в сфере закупок&quot;;" w:history="1">
                    <w:r w:rsidRPr="003A6B64">
                      <w:rPr>
                        <w:rStyle w:val="a6"/>
                        <w:rFonts w:ascii="Times New Roman" w:hAnsi="Times New Roman" w:cs="Times New Roman"/>
                        <w:color w:val="auto"/>
                        <w:sz w:val="24"/>
                        <w:szCs w:val="28"/>
                      </w:rPr>
                      <w:t>&lt;11&gt;</w:t>
                    </w:r>
                  </w:hyperlink>
                </w:p>
              </w:tc>
              <w:tc>
                <w:tcPr>
                  <w:tcW w:w="10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934397" w14:textId="10A3D9FD" w:rsidR="003A6B64" w:rsidRPr="003A6B64" w:rsidRDefault="003A6B64" w:rsidP="003A6B6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3A6B64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9 828</w:t>
                  </w:r>
                </w:p>
              </w:tc>
            </w:tr>
            <w:tr w:rsidR="003A6B64" w:rsidRPr="003A6B64" w14:paraId="6B2945AC" w14:textId="77777777" w:rsidTr="00C64D19">
              <w:trPr>
                <w:trHeight w:val="68"/>
                <w:jc w:val="center"/>
              </w:trPr>
              <w:tc>
                <w:tcPr>
                  <w:tcW w:w="3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91CCA6" w14:textId="77777777" w:rsidR="003A6B64" w:rsidRPr="003A6B64" w:rsidRDefault="003A6B64" w:rsidP="003A6B6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3A6B64">
                    <w:rPr>
                      <w:rFonts w:ascii="Times New Roman" w:hAnsi="Times New Roman" w:cs="Times New Roman"/>
                      <w:sz w:val="24"/>
                      <w:szCs w:val="28"/>
                    </w:rPr>
                    <w:t>16.</w:t>
                  </w:r>
                </w:p>
              </w:tc>
              <w:tc>
                <w:tcPr>
                  <w:tcW w:w="36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64B8D9" w14:textId="77777777" w:rsidR="003A6B64" w:rsidRPr="003A6B64" w:rsidRDefault="003A6B64" w:rsidP="003A6B6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3A6B64">
                    <w:rPr>
                      <w:rFonts w:ascii="Times New Roman" w:hAnsi="Times New Roman" w:cs="Times New Roman"/>
                      <w:sz w:val="24"/>
                      <w:szCs w:val="28"/>
                    </w:rPr>
                    <w:t>Хранитель музейных предметов 2 категории &lt;11&gt;</w:t>
                  </w:r>
                </w:p>
              </w:tc>
              <w:tc>
                <w:tcPr>
                  <w:tcW w:w="10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142DAE" w14:textId="3ED90ED7" w:rsidR="003A6B64" w:rsidRPr="003A6B64" w:rsidRDefault="003A6B64" w:rsidP="003A6B6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20 819</w:t>
                  </w:r>
                </w:p>
              </w:tc>
            </w:tr>
            <w:tr w:rsidR="003A6B64" w:rsidRPr="003A6B64" w14:paraId="0577EF5C" w14:textId="77777777" w:rsidTr="00C64D19">
              <w:trPr>
                <w:trHeight w:val="68"/>
                <w:jc w:val="center"/>
              </w:trPr>
              <w:tc>
                <w:tcPr>
                  <w:tcW w:w="3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62D30B" w14:textId="77777777" w:rsidR="003A6B64" w:rsidRPr="003A6B64" w:rsidRDefault="003A6B64" w:rsidP="003A6B6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3A6B64">
                    <w:rPr>
                      <w:rFonts w:ascii="Times New Roman" w:hAnsi="Times New Roman" w:cs="Times New Roman"/>
                      <w:sz w:val="24"/>
                      <w:szCs w:val="28"/>
                    </w:rPr>
                    <w:t>17.</w:t>
                  </w:r>
                </w:p>
              </w:tc>
              <w:tc>
                <w:tcPr>
                  <w:tcW w:w="36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4714B4" w14:textId="77777777" w:rsidR="003A6B64" w:rsidRPr="003A6B64" w:rsidRDefault="003A6B64" w:rsidP="003A6B6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3A6B64">
                    <w:rPr>
                      <w:rFonts w:ascii="Times New Roman" w:hAnsi="Times New Roman" w:cs="Times New Roman"/>
                      <w:sz w:val="24"/>
                      <w:szCs w:val="28"/>
                    </w:rPr>
                    <w:t>Хранитель музейных предметов 1 категории &lt;11&gt;</w:t>
                  </w:r>
                </w:p>
              </w:tc>
              <w:tc>
                <w:tcPr>
                  <w:tcW w:w="10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F210B5" w14:textId="1964E847" w:rsidR="003A6B64" w:rsidRPr="003A6B64" w:rsidRDefault="003A6B64" w:rsidP="003A6B6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21 811</w:t>
                  </w:r>
                </w:p>
              </w:tc>
            </w:tr>
          </w:tbl>
          <w:p w14:paraId="79F17EA7" w14:textId="7C1BC1E2" w:rsidR="003A6B64" w:rsidRPr="003A6B64" w:rsidRDefault="003A6B64" w:rsidP="003A6B64">
            <w:pPr>
              <w:pStyle w:val="ConsPlusNormal"/>
              <w:ind w:left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6B6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49CE31CC" w14:textId="60297C2F" w:rsidR="00AB14A0" w:rsidRPr="003A6B64" w:rsidRDefault="00AB14A0" w:rsidP="00AB14A0">
            <w:pPr>
              <w:pStyle w:val="ConsPlusNormal"/>
              <w:numPr>
                <w:ilvl w:val="2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6B64">
              <w:rPr>
                <w:rFonts w:ascii="Times New Roman" w:hAnsi="Times New Roman" w:cs="Times New Roman"/>
                <w:sz w:val="24"/>
                <w:szCs w:val="24"/>
              </w:rPr>
              <w:t xml:space="preserve">Дополнить строкой </w:t>
            </w:r>
            <w:r w:rsidR="005D6CAF" w:rsidRPr="003A6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6B64" w:rsidRPr="003A6B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F5286" w:rsidRPr="003A6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6B64">
              <w:rPr>
                <w:rFonts w:ascii="Times New Roman" w:hAnsi="Times New Roman" w:cs="Times New Roman"/>
                <w:sz w:val="24"/>
                <w:szCs w:val="24"/>
              </w:rPr>
              <w:t>следующего содержания:</w:t>
            </w:r>
          </w:p>
          <w:p w14:paraId="66C146B9" w14:textId="15C69763" w:rsidR="00AB14A0" w:rsidRPr="007315D1" w:rsidRDefault="004608EC" w:rsidP="00AB14A0">
            <w:pPr>
              <w:pStyle w:val="ConsPlusNormal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</w:tr>
      <w:tr w:rsidR="007315D1" w:rsidRPr="00434BBB" w14:paraId="0EA901F4" w14:textId="77777777" w:rsidTr="00A67383">
        <w:trPr>
          <w:trHeight w:val="68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6BA9" w14:textId="0E5E4DCA" w:rsidR="007315D1" w:rsidRPr="007315D1" w:rsidRDefault="003A6B64" w:rsidP="00AC1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315D1" w:rsidRPr="00731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0AE3" w14:textId="2025E99D" w:rsidR="007315D1" w:rsidRPr="007315D1" w:rsidRDefault="007315D1" w:rsidP="00AC1E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5D1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6DCB" w14:textId="3599206B" w:rsidR="007315D1" w:rsidRPr="007315D1" w:rsidRDefault="007315D1" w:rsidP="00AC1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5D1">
              <w:rPr>
                <w:rFonts w:ascii="Times New Roman" w:hAnsi="Times New Roman" w:cs="Times New Roman"/>
                <w:sz w:val="24"/>
                <w:szCs w:val="24"/>
              </w:rPr>
              <w:t>26 437</w:t>
            </w:r>
          </w:p>
        </w:tc>
      </w:tr>
    </w:tbl>
    <w:p w14:paraId="2B176B7D" w14:textId="0469D471" w:rsidR="003A7BF1" w:rsidRPr="00434BBB" w:rsidRDefault="00434BBB" w:rsidP="003A7B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4BBB">
        <w:rPr>
          <w:rFonts w:ascii="Times New Roman" w:hAnsi="Times New Roman" w:cs="Times New Roman"/>
          <w:sz w:val="24"/>
          <w:szCs w:val="24"/>
        </w:rPr>
        <w:t>».</w:t>
      </w:r>
    </w:p>
    <w:p w14:paraId="3CFFDEC7" w14:textId="20FD5EB6" w:rsidR="00A67383" w:rsidRDefault="007315D1" w:rsidP="00A67383">
      <w:pPr>
        <w:pStyle w:val="ConsPlusNormal"/>
        <w:numPr>
          <w:ilvl w:val="1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пятый п</w:t>
      </w:r>
      <w:r w:rsidR="00A67383">
        <w:rPr>
          <w:rFonts w:ascii="Times New Roman" w:hAnsi="Times New Roman" w:cs="Times New Roman"/>
          <w:sz w:val="24"/>
          <w:szCs w:val="24"/>
        </w:rPr>
        <w:t>ункт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67383">
        <w:rPr>
          <w:rFonts w:ascii="Times New Roman" w:hAnsi="Times New Roman" w:cs="Times New Roman"/>
          <w:sz w:val="24"/>
          <w:szCs w:val="24"/>
        </w:rPr>
        <w:t xml:space="preserve"> 17 раздела </w:t>
      </w:r>
      <w:r w:rsidR="00A6738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67383" w:rsidRPr="00331A32">
        <w:rPr>
          <w:rFonts w:ascii="Times New Roman" w:hAnsi="Times New Roman" w:cs="Times New Roman"/>
          <w:sz w:val="24"/>
          <w:szCs w:val="24"/>
        </w:rPr>
        <w:t xml:space="preserve"> </w:t>
      </w:r>
      <w:r w:rsidR="00A67383">
        <w:rPr>
          <w:rFonts w:ascii="Times New Roman" w:hAnsi="Times New Roman" w:cs="Times New Roman"/>
          <w:sz w:val="24"/>
          <w:szCs w:val="24"/>
        </w:rPr>
        <w:t>изложить в следующей редакции</w:t>
      </w:r>
      <w:r w:rsidR="00A67383" w:rsidRPr="005527D7">
        <w:rPr>
          <w:rFonts w:ascii="Times New Roman" w:hAnsi="Times New Roman" w:cs="Times New Roman"/>
          <w:sz w:val="24"/>
          <w:szCs w:val="24"/>
        </w:rPr>
        <w:t>:</w:t>
      </w:r>
      <w:r w:rsidR="00A673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162CE5" w14:textId="4CA22F20" w:rsidR="00A67383" w:rsidRDefault="00A67383" w:rsidP="00A6738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«Выплата </w:t>
      </w:r>
      <w:r w:rsidRPr="00A67383">
        <w:rPr>
          <w:rFonts w:ascii="Times New Roman" w:hAnsi="Times New Roman" w:cs="Times New Roman"/>
          <w:sz w:val="24"/>
          <w:szCs w:val="24"/>
        </w:rPr>
        <w:t xml:space="preserve">педагогическим работникам, имеющим квалификационную категорию «педагог-методист», </w:t>
      </w:r>
      <w:r>
        <w:rPr>
          <w:rFonts w:ascii="Times New Roman" w:hAnsi="Times New Roman" w:cs="Times New Roman"/>
          <w:sz w:val="24"/>
          <w:szCs w:val="24"/>
        </w:rPr>
        <w:t xml:space="preserve">не имеющим квалификационную категорию «педагог-методист», устанавливается </w:t>
      </w:r>
      <w:r w:rsidRPr="00A67383">
        <w:rPr>
          <w:rFonts w:ascii="Times New Roman" w:hAnsi="Times New Roman" w:cs="Times New Roman"/>
          <w:sz w:val="24"/>
          <w:szCs w:val="24"/>
        </w:rPr>
        <w:t>на основе следующих показателей деятельности, не входящей в обязанности по занимаемой в организации должности:</w:t>
      </w:r>
      <w:r w:rsidR="007315D1">
        <w:rPr>
          <w:rFonts w:ascii="Times New Roman" w:hAnsi="Times New Roman" w:cs="Times New Roman"/>
          <w:sz w:val="24"/>
          <w:szCs w:val="24"/>
        </w:rPr>
        <w:t>».</w:t>
      </w:r>
    </w:p>
    <w:p w14:paraId="6B07AADF" w14:textId="33CA03E5" w:rsidR="00434BBB" w:rsidRDefault="007315D1" w:rsidP="00A67383">
      <w:pPr>
        <w:pStyle w:val="ConsPlusNormal"/>
        <w:numPr>
          <w:ilvl w:val="1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67383">
        <w:rPr>
          <w:rFonts w:ascii="Times New Roman" w:hAnsi="Times New Roman" w:cs="Times New Roman"/>
          <w:sz w:val="24"/>
          <w:szCs w:val="24"/>
        </w:rPr>
        <w:t xml:space="preserve">ункт 17 раздела </w:t>
      </w:r>
      <w:r w:rsidR="00A6738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67383" w:rsidRPr="00A67383">
        <w:rPr>
          <w:rFonts w:ascii="Times New Roman" w:hAnsi="Times New Roman" w:cs="Times New Roman"/>
          <w:sz w:val="24"/>
          <w:szCs w:val="24"/>
        </w:rPr>
        <w:t xml:space="preserve"> </w:t>
      </w:r>
      <w:r w:rsidR="00A67383">
        <w:rPr>
          <w:rFonts w:ascii="Times New Roman" w:hAnsi="Times New Roman" w:cs="Times New Roman"/>
          <w:sz w:val="24"/>
          <w:szCs w:val="24"/>
        </w:rPr>
        <w:t>дополнить абзацами следующего содержания:</w:t>
      </w:r>
    </w:p>
    <w:p w14:paraId="21553A8D" w14:textId="7AAF764E" w:rsidR="00A67383" w:rsidRDefault="00A67383" w:rsidP="007315D1">
      <w:pPr>
        <w:ind w:firstLine="480"/>
        <w:jc w:val="both"/>
      </w:pPr>
      <w:bookmarkStart w:id="0" w:name="sub_11112"/>
      <w:r>
        <w:t>«Выплата педагогическим работникам, имеющим квалификационную категорию «педагог-наставник», не имеющим квалификационную категорию «педагог-наставник», устанавливается при выполнении дополнительной работы, не входящей в обязанности по занимаемой в организации должности:</w:t>
      </w:r>
    </w:p>
    <w:bookmarkEnd w:id="0"/>
    <w:p w14:paraId="5CED8CEF" w14:textId="77777777" w:rsidR="00A67383" w:rsidRDefault="00A67383" w:rsidP="007315D1">
      <w:pPr>
        <w:pStyle w:val="ac"/>
        <w:ind w:left="480"/>
        <w:jc w:val="both"/>
      </w:pPr>
      <w:r>
        <w:t>содействия в подготовке педагогических работников, в том числе из числа молодых специалистов, к участию в конкурсах профессионального (педагогического) мастерства;</w:t>
      </w:r>
    </w:p>
    <w:p w14:paraId="20449E7E" w14:textId="678A76A3" w:rsidR="00A67383" w:rsidRDefault="00A67383" w:rsidP="007315D1">
      <w:pPr>
        <w:pStyle w:val="ac"/>
        <w:ind w:left="480"/>
        <w:jc w:val="both"/>
      </w:pPr>
      <w:r>
        <w:t>распространения авторских подходов и методических разработок в области наставнической деятельности в образовательной организации.».</w:t>
      </w:r>
    </w:p>
    <w:p w14:paraId="1CC8399F" w14:textId="0B9848FA" w:rsidR="007E6930" w:rsidRDefault="007E6930" w:rsidP="007E6930">
      <w:pPr>
        <w:pStyle w:val="ConsPlusNormal"/>
        <w:numPr>
          <w:ilvl w:val="1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27D7">
        <w:rPr>
          <w:rFonts w:ascii="Times New Roman" w:hAnsi="Times New Roman" w:cs="Times New Roman"/>
          <w:sz w:val="24"/>
          <w:szCs w:val="24"/>
        </w:rPr>
        <w:t>Строк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527D7">
        <w:rPr>
          <w:rFonts w:ascii="Times New Roman" w:hAnsi="Times New Roman" w:cs="Times New Roman"/>
          <w:sz w:val="24"/>
          <w:szCs w:val="24"/>
        </w:rPr>
        <w:t xml:space="preserve"> 6.</w:t>
      </w:r>
      <w:r>
        <w:rPr>
          <w:rFonts w:ascii="Times New Roman" w:hAnsi="Times New Roman" w:cs="Times New Roman"/>
          <w:sz w:val="24"/>
          <w:szCs w:val="24"/>
        </w:rPr>
        <w:t xml:space="preserve">14. – 6.16. </w:t>
      </w:r>
      <w:r w:rsidRPr="00331A32">
        <w:rPr>
          <w:rFonts w:ascii="Times New Roman" w:hAnsi="Times New Roman" w:cs="Times New Roman"/>
          <w:sz w:val="24"/>
          <w:szCs w:val="24"/>
        </w:rPr>
        <w:t xml:space="preserve">таблицы 6 </w:t>
      </w:r>
      <w:r>
        <w:rPr>
          <w:rFonts w:ascii="Times New Roman" w:hAnsi="Times New Roman" w:cs="Times New Roman"/>
          <w:sz w:val="24"/>
          <w:szCs w:val="24"/>
        </w:rPr>
        <w:t xml:space="preserve">пункта 18 раздела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31A32">
        <w:rPr>
          <w:rFonts w:ascii="Times New Roman" w:hAnsi="Times New Roman" w:cs="Times New Roman"/>
          <w:sz w:val="24"/>
          <w:szCs w:val="24"/>
        </w:rPr>
        <w:t xml:space="preserve"> </w:t>
      </w:r>
      <w:r w:rsidRPr="005527D7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14:paraId="4857539D" w14:textId="77777777" w:rsidR="007E6930" w:rsidRDefault="007E6930" w:rsidP="005D6CAF">
      <w:pPr>
        <w:pStyle w:val="ConsPlusNormal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2660"/>
        <w:gridCol w:w="2940"/>
        <w:gridCol w:w="2940"/>
      </w:tblGrid>
      <w:tr w:rsidR="007E6930" w14:paraId="21401815" w14:textId="77777777" w:rsidTr="007315D1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8F7D" w14:textId="4E643418" w:rsidR="007E6930" w:rsidRDefault="007E6930" w:rsidP="007315D1">
            <w:pPr>
              <w:pStyle w:val="ae"/>
              <w:jc w:val="center"/>
            </w:pPr>
            <w:bookmarkStart w:id="1" w:name="sub_616"/>
            <w:r>
              <w:t>6.14.</w:t>
            </w:r>
            <w:bookmarkEnd w:id="1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9537" w14:textId="61F96DC7" w:rsidR="007E6930" w:rsidRDefault="007E6930" w:rsidP="007315D1">
            <w:pPr>
              <w:pStyle w:val="af"/>
            </w:pPr>
            <w:r>
              <w:t xml:space="preserve">за работу педагогическим работникам, имеющим квалификационную категорию </w:t>
            </w:r>
            <w:r w:rsidR="007315D1">
              <w:t>«педагог-методист»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1A8C" w14:textId="77777777" w:rsidR="007E6930" w:rsidRDefault="007E6930" w:rsidP="007315D1">
            <w:pPr>
              <w:pStyle w:val="af"/>
            </w:pPr>
            <w:r>
              <w:t>в размере 20% оклада (должностного оклада), ставки заработной платы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85636" w14:textId="77777777" w:rsidR="007E6930" w:rsidRDefault="007E6930" w:rsidP="007315D1">
            <w:pPr>
              <w:pStyle w:val="af"/>
            </w:pPr>
            <w:r>
              <w:t>на норму часов педагогической работы по занимаемой педагогической должности</w:t>
            </w:r>
          </w:p>
        </w:tc>
      </w:tr>
      <w:tr w:rsidR="007E6930" w14:paraId="02864584" w14:textId="77777777" w:rsidTr="007315D1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9587" w14:textId="63EFF7ED" w:rsidR="007E6930" w:rsidRDefault="007E6930" w:rsidP="007315D1">
            <w:pPr>
              <w:pStyle w:val="ae"/>
              <w:jc w:val="center"/>
            </w:pPr>
            <w:bookmarkStart w:id="2" w:name="sub_617"/>
            <w:r>
              <w:t>6.15.</w:t>
            </w:r>
            <w:bookmarkEnd w:id="2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22DA" w14:textId="4823F798" w:rsidR="007E6930" w:rsidRDefault="007E6930" w:rsidP="007315D1">
            <w:pPr>
              <w:pStyle w:val="af"/>
            </w:pPr>
            <w:r>
              <w:t xml:space="preserve">за работу педагогическим работникам, имеющим квалификационную </w:t>
            </w:r>
            <w:r>
              <w:lastRenderedPageBreak/>
              <w:t xml:space="preserve">категорию </w:t>
            </w:r>
            <w:r w:rsidR="007315D1">
              <w:t>«педагог-наставник»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D1A0" w14:textId="77777777" w:rsidR="007E6930" w:rsidRDefault="007E6930" w:rsidP="007315D1">
            <w:pPr>
              <w:pStyle w:val="af"/>
            </w:pPr>
            <w:r>
              <w:lastRenderedPageBreak/>
              <w:t>в размере 30% оклада (должностного оклада), ставки заработной платы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CA518" w14:textId="77777777" w:rsidR="007E6930" w:rsidRDefault="007E6930" w:rsidP="007315D1">
            <w:pPr>
              <w:pStyle w:val="af"/>
            </w:pPr>
            <w:r>
              <w:t xml:space="preserve">на норму часов педагогической работы по занимаемой педагогической </w:t>
            </w:r>
            <w:r>
              <w:lastRenderedPageBreak/>
              <w:t>должности</w:t>
            </w:r>
          </w:p>
        </w:tc>
      </w:tr>
      <w:tr w:rsidR="007E6930" w14:paraId="239DBD63" w14:textId="77777777" w:rsidTr="007315D1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8A7A" w14:textId="1F9D2D2F" w:rsidR="007E6930" w:rsidRDefault="007E6930" w:rsidP="007315D1">
            <w:pPr>
              <w:pStyle w:val="ae"/>
              <w:jc w:val="center"/>
            </w:pPr>
            <w:bookmarkStart w:id="3" w:name="sub_618"/>
            <w:r>
              <w:lastRenderedPageBreak/>
              <w:t>6.16.</w:t>
            </w:r>
            <w:bookmarkEnd w:id="3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6CFF" w14:textId="0CA3FC64" w:rsidR="007E6930" w:rsidRDefault="007E6930" w:rsidP="007315D1">
            <w:pPr>
              <w:pStyle w:val="af"/>
            </w:pPr>
            <w:r>
              <w:t xml:space="preserve">за работу, педагогическим работникам, не имеющим квалификационную категорию </w:t>
            </w:r>
            <w:r w:rsidR="007315D1">
              <w:t>«педагог-наставник»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5B29" w14:textId="77777777" w:rsidR="007E6930" w:rsidRDefault="007E6930" w:rsidP="007315D1">
            <w:pPr>
              <w:pStyle w:val="af"/>
            </w:pPr>
            <w:r>
              <w:t>в размере 1100 рублей на ставку заработной платы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E1CA6" w14:textId="77777777" w:rsidR="007E6930" w:rsidRDefault="007E6930" w:rsidP="007315D1">
            <w:pPr>
              <w:pStyle w:val="af"/>
            </w:pPr>
            <w:r>
              <w:t>на норму часов педагогической работы по занимаемой педагогической должности</w:t>
            </w:r>
          </w:p>
        </w:tc>
      </w:tr>
    </w:tbl>
    <w:p w14:paraId="5A92FC8A" w14:textId="1962F066" w:rsidR="00A67383" w:rsidRPr="00434BBB" w:rsidRDefault="007E6930" w:rsidP="007E6930">
      <w:pPr>
        <w:pStyle w:val="ConsPlusNormal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14:paraId="4F514BD3" w14:textId="5462DBE2" w:rsidR="007E6930" w:rsidRDefault="007315D1" w:rsidP="00EB796F">
      <w:pPr>
        <w:pStyle w:val="ConsPlusNormal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Таблицу 6 пункта 18 раздела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90D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7E6930">
        <w:rPr>
          <w:rFonts w:ascii="Times New Roman" w:hAnsi="Times New Roman" w:cs="Times New Roman"/>
          <w:sz w:val="24"/>
          <w:szCs w:val="24"/>
        </w:rPr>
        <w:t>осле строки 6.16. дополнить строкой 6.16.1 следующего содержания:</w:t>
      </w:r>
    </w:p>
    <w:p w14:paraId="664A1555" w14:textId="03AD360D" w:rsidR="007E6930" w:rsidRDefault="007E6930" w:rsidP="005D6CAF">
      <w:pPr>
        <w:pStyle w:val="ConsPlusNormal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2660"/>
        <w:gridCol w:w="2940"/>
        <w:gridCol w:w="2940"/>
      </w:tblGrid>
      <w:tr w:rsidR="007E6930" w14:paraId="31FB4886" w14:textId="77777777" w:rsidTr="007315D1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EAEC" w14:textId="6D213787" w:rsidR="007E6930" w:rsidRDefault="007E6930" w:rsidP="007E6930">
            <w:pPr>
              <w:pStyle w:val="ae"/>
              <w:jc w:val="center"/>
            </w:pPr>
            <w:bookmarkStart w:id="4" w:name="sub_6181"/>
            <w:r>
              <w:t>6.16.1.</w:t>
            </w:r>
            <w:bookmarkEnd w:id="4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3588" w14:textId="603823D9" w:rsidR="007E6930" w:rsidRDefault="007E6930" w:rsidP="007315D1">
            <w:pPr>
              <w:pStyle w:val="af"/>
            </w:pPr>
            <w:r>
              <w:t>за работу, педагогическим работникам, не имеющим квалификационную категорию «педагог-методист»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550F" w14:textId="77777777" w:rsidR="007E6930" w:rsidRDefault="007E6930" w:rsidP="007315D1">
            <w:pPr>
              <w:pStyle w:val="af"/>
            </w:pPr>
            <w:r>
              <w:t>в размере 1100 рублей на ставку заработной платы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FFF232" w14:textId="77777777" w:rsidR="007E6930" w:rsidRDefault="007E6930" w:rsidP="007315D1">
            <w:pPr>
              <w:pStyle w:val="af"/>
            </w:pPr>
            <w:r>
              <w:t>на норму часов педагогической работы по занимаемой педагогической должности</w:t>
            </w:r>
          </w:p>
        </w:tc>
      </w:tr>
    </w:tbl>
    <w:p w14:paraId="26FF4A28" w14:textId="4CCA2AF2" w:rsidR="007E6930" w:rsidRDefault="007E6930" w:rsidP="007E6930">
      <w:pPr>
        <w:pStyle w:val="ConsPlusNormal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14:paraId="02DE6899" w14:textId="77777777" w:rsidR="007E6930" w:rsidRDefault="007E6930" w:rsidP="007E6930">
      <w:pPr>
        <w:pStyle w:val="ConsPlusNormal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3BFC1FFF" w14:textId="6BDB18BF" w:rsidR="00434BBB" w:rsidRPr="00434BBB" w:rsidRDefault="00434BBB" w:rsidP="00EB796F">
      <w:pPr>
        <w:pStyle w:val="ConsPlusNormal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34BBB">
        <w:rPr>
          <w:rFonts w:ascii="Times New Roman" w:hAnsi="Times New Roman" w:cs="Times New Roman"/>
          <w:sz w:val="24"/>
          <w:szCs w:val="24"/>
        </w:rPr>
        <w:t xml:space="preserve">Таблицу 9 пункта 29 </w:t>
      </w:r>
      <w:r w:rsidR="00EB796F">
        <w:rPr>
          <w:rFonts w:ascii="Times New Roman" w:hAnsi="Times New Roman" w:cs="Times New Roman"/>
          <w:sz w:val="24"/>
          <w:szCs w:val="24"/>
        </w:rPr>
        <w:t xml:space="preserve">раздела </w:t>
      </w:r>
      <w:r w:rsidR="00EB796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B796F" w:rsidRPr="00EB796F">
        <w:rPr>
          <w:rFonts w:ascii="Times New Roman" w:hAnsi="Times New Roman" w:cs="Times New Roman"/>
          <w:sz w:val="24"/>
          <w:szCs w:val="24"/>
        </w:rPr>
        <w:t xml:space="preserve"> </w:t>
      </w:r>
      <w:r w:rsidRPr="00434BBB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14:paraId="20E0D2E9" w14:textId="19782DDD" w:rsidR="003A7BF1" w:rsidRPr="00EB796F" w:rsidRDefault="00434BBB" w:rsidP="00EB79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4BBB">
        <w:rPr>
          <w:rFonts w:ascii="Times New Roman" w:hAnsi="Times New Roman" w:cs="Times New Roman"/>
          <w:sz w:val="24"/>
          <w:szCs w:val="24"/>
        </w:rPr>
        <w:t>«</w:t>
      </w:r>
      <w:r w:rsidR="003A7BF1" w:rsidRPr="00434BBB">
        <w:rPr>
          <w:rFonts w:ascii="Times New Roman" w:hAnsi="Times New Roman" w:cs="Times New Roman"/>
          <w:b/>
          <w:sz w:val="24"/>
          <w:szCs w:val="24"/>
        </w:rPr>
        <w:t>Таблица 9</w:t>
      </w:r>
    </w:p>
    <w:p w14:paraId="6C07F7C7" w14:textId="77777777" w:rsidR="003A7BF1" w:rsidRPr="00434BBB" w:rsidRDefault="003A7BF1" w:rsidP="003A7BF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BBB">
        <w:rPr>
          <w:rFonts w:ascii="Times New Roman" w:hAnsi="Times New Roman" w:cs="Times New Roman"/>
          <w:b/>
          <w:sz w:val="24"/>
          <w:szCs w:val="24"/>
        </w:rPr>
        <w:t>Размеры окладов (должностных окладов)</w:t>
      </w:r>
    </w:p>
    <w:p w14:paraId="08B983E8" w14:textId="77777777" w:rsidR="003A7BF1" w:rsidRPr="00434BBB" w:rsidRDefault="003A7BF1" w:rsidP="003A7B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34BBB">
        <w:rPr>
          <w:rFonts w:ascii="Times New Roman" w:hAnsi="Times New Roman" w:cs="Times New Roman"/>
          <w:b/>
          <w:sz w:val="24"/>
          <w:szCs w:val="24"/>
        </w:rPr>
        <w:t>руководителей образовательных организаций</w:t>
      </w:r>
    </w:p>
    <w:p w14:paraId="50062370" w14:textId="77777777" w:rsidR="003A7BF1" w:rsidRPr="00434BBB" w:rsidRDefault="003A7BF1" w:rsidP="003A7B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2888"/>
        <w:gridCol w:w="3355"/>
        <w:gridCol w:w="2778"/>
      </w:tblGrid>
      <w:tr w:rsidR="00434BBB" w:rsidRPr="00434BBB" w14:paraId="3DEA38DC" w14:textId="77777777" w:rsidTr="000712BB">
        <w:trPr>
          <w:trHeight w:val="68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5675" w14:textId="77777777" w:rsidR="003A7BF1" w:rsidRPr="00434BBB" w:rsidRDefault="003A7BF1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38704" w14:textId="77777777" w:rsidR="003A7BF1" w:rsidRPr="00434BBB" w:rsidRDefault="003A7BF1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Тип образовательной организации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F8D5A" w14:textId="77777777" w:rsidR="003A7BF1" w:rsidRPr="00434BBB" w:rsidRDefault="003A7BF1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 xml:space="preserve">Контингент обучающихся (воспитанников) приведенный </w:t>
            </w:r>
            <w:hyperlink r:id="rId16" w:anchor="Par1093" w:tooltip="&lt;*&gt; Расчет приведенного контингента обучающихся (воспитанников) осуществляется путем суммирования контингента обучающихся очной формы обучения, произведения контингента обучающихся очно-заочной формы обучения и коэффициента 0,25, произведения контингента " w:history="1">
              <w:r w:rsidRPr="00434BB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9AEC" w14:textId="77777777" w:rsidR="003A7BF1" w:rsidRPr="00434BBB" w:rsidRDefault="003A7BF1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Размер оклада (должностного оклада), рублей</w:t>
            </w:r>
          </w:p>
        </w:tc>
      </w:tr>
      <w:tr w:rsidR="00434BBB" w:rsidRPr="00434BBB" w14:paraId="72B48E60" w14:textId="77777777" w:rsidTr="000712BB">
        <w:trPr>
          <w:trHeight w:val="68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423C4" w14:textId="77777777" w:rsidR="003A7BF1" w:rsidRPr="00434BBB" w:rsidRDefault="003A7BF1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CF9DC" w14:textId="77777777" w:rsidR="003A7BF1" w:rsidRPr="00434BBB" w:rsidRDefault="003A7BF1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A36BA" w14:textId="77777777" w:rsidR="003A7BF1" w:rsidRPr="00434BBB" w:rsidRDefault="003A7BF1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2542F" w14:textId="77777777" w:rsidR="003A7BF1" w:rsidRPr="00434BBB" w:rsidRDefault="003A7BF1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4BBB" w:rsidRPr="00434BBB" w14:paraId="3620C26E" w14:textId="77777777" w:rsidTr="00A67383">
        <w:trPr>
          <w:trHeight w:val="68"/>
          <w:jc w:val="center"/>
        </w:trPr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C6EA18" w14:textId="77777777" w:rsidR="000712BB" w:rsidRPr="00434BBB" w:rsidRDefault="000712BB" w:rsidP="00071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0F5FE0" w14:textId="77777777" w:rsidR="000712BB" w:rsidRPr="00434BBB" w:rsidRDefault="000712BB" w:rsidP="00071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E0750" w14:textId="65F4FEE3" w:rsidR="000712BB" w:rsidRPr="00434BBB" w:rsidRDefault="000712BB" w:rsidP="00071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до 150 чел.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B7A54" w14:textId="50A652D4" w:rsidR="000712BB" w:rsidRPr="00434BBB" w:rsidRDefault="002F11C9" w:rsidP="00071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53 714</w:t>
            </w:r>
          </w:p>
        </w:tc>
      </w:tr>
      <w:tr w:rsidR="00434BBB" w:rsidRPr="00434BBB" w14:paraId="05AAFA29" w14:textId="77777777" w:rsidTr="00A67383">
        <w:trPr>
          <w:trHeight w:val="6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CFCE9A" w14:textId="77777777" w:rsidR="000712BB" w:rsidRPr="00434BBB" w:rsidRDefault="000712BB" w:rsidP="000712BB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35BF37" w14:textId="77777777" w:rsidR="000712BB" w:rsidRPr="00434BBB" w:rsidRDefault="000712BB" w:rsidP="000712BB"/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6F94" w14:textId="4E297DD2" w:rsidR="000712BB" w:rsidRPr="00434BBB" w:rsidRDefault="000712BB" w:rsidP="00071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от 151 чел. до 200 чел.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6F5D" w14:textId="60E82814" w:rsidR="000712BB" w:rsidRPr="00434BBB" w:rsidRDefault="00990DAE" w:rsidP="00071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59 309</w:t>
            </w:r>
          </w:p>
        </w:tc>
      </w:tr>
      <w:tr w:rsidR="00434BBB" w:rsidRPr="00434BBB" w14:paraId="42CABC2B" w14:textId="77777777" w:rsidTr="00A67383">
        <w:trPr>
          <w:trHeight w:val="6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4BB34A" w14:textId="77777777" w:rsidR="000712BB" w:rsidRPr="00434BBB" w:rsidRDefault="000712BB" w:rsidP="000712BB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29E0CB" w14:textId="77777777" w:rsidR="000712BB" w:rsidRPr="00434BBB" w:rsidRDefault="000712BB" w:rsidP="000712BB"/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1AD74" w14:textId="2CCE6744" w:rsidR="000712BB" w:rsidRPr="00434BBB" w:rsidRDefault="000712BB" w:rsidP="00071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от 201 чел. до 500 чел.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0F96" w14:textId="5A7514BE" w:rsidR="000712BB" w:rsidRPr="00434BBB" w:rsidRDefault="00990DAE" w:rsidP="00071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63 785</w:t>
            </w:r>
          </w:p>
        </w:tc>
      </w:tr>
      <w:tr w:rsidR="00434BBB" w:rsidRPr="00434BBB" w14:paraId="6DA9420D" w14:textId="77777777" w:rsidTr="00A67383">
        <w:trPr>
          <w:trHeight w:val="68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096B" w14:textId="77777777" w:rsidR="000712BB" w:rsidRPr="00434BBB" w:rsidRDefault="000712BB" w:rsidP="000712BB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2EE8" w14:textId="77777777" w:rsidR="000712BB" w:rsidRPr="00434BBB" w:rsidRDefault="000712BB" w:rsidP="000712BB"/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4D60" w14:textId="53FF4C30" w:rsidR="000712BB" w:rsidRPr="00434BBB" w:rsidRDefault="000712BB" w:rsidP="00071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от 501 чел. и выше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4693" w14:textId="3FFC79A3" w:rsidR="000712BB" w:rsidRPr="00434BBB" w:rsidRDefault="00990DAE" w:rsidP="00071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67 142</w:t>
            </w:r>
          </w:p>
        </w:tc>
      </w:tr>
      <w:tr w:rsidR="00434BBB" w:rsidRPr="00434BBB" w14:paraId="0AB9F9CA" w14:textId="77777777" w:rsidTr="000712BB">
        <w:trPr>
          <w:trHeight w:val="68"/>
          <w:jc w:val="center"/>
        </w:trPr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8CD1" w14:textId="77777777" w:rsidR="003A7BF1" w:rsidRPr="00434BBB" w:rsidRDefault="003A7BF1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42DE8" w14:textId="77777777" w:rsidR="003A7BF1" w:rsidRPr="00434BBB" w:rsidRDefault="003A7BF1" w:rsidP="00A673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1DA0C" w14:textId="77777777" w:rsidR="003A7BF1" w:rsidRPr="00434BBB" w:rsidRDefault="003A7BF1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до 100 чел.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6E41C" w14:textId="22172C3C" w:rsidR="003A7BF1" w:rsidRPr="00434BBB" w:rsidRDefault="00990DAE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59 309</w:t>
            </w:r>
          </w:p>
        </w:tc>
      </w:tr>
      <w:tr w:rsidR="00434BBB" w:rsidRPr="00434BBB" w14:paraId="21074AF8" w14:textId="77777777" w:rsidTr="000712BB">
        <w:trPr>
          <w:trHeight w:val="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785A" w14:textId="77777777" w:rsidR="003A7BF1" w:rsidRPr="00434BBB" w:rsidRDefault="003A7BF1" w:rsidP="00A6738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5D07D" w14:textId="77777777" w:rsidR="003A7BF1" w:rsidRPr="00434BBB" w:rsidRDefault="003A7BF1" w:rsidP="00A67383"/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C234D" w14:textId="77777777" w:rsidR="003A7BF1" w:rsidRPr="00434BBB" w:rsidRDefault="003A7BF1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от 101 чел. до 150 чел.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31D48" w14:textId="3B8822C7" w:rsidR="003A7BF1" w:rsidRPr="00434BBB" w:rsidRDefault="00990DAE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61 547</w:t>
            </w:r>
          </w:p>
        </w:tc>
      </w:tr>
      <w:tr w:rsidR="00434BBB" w:rsidRPr="00434BBB" w14:paraId="2A266BA8" w14:textId="77777777" w:rsidTr="000712BB">
        <w:trPr>
          <w:trHeight w:val="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D094" w14:textId="77777777" w:rsidR="003A7BF1" w:rsidRPr="00434BBB" w:rsidRDefault="003A7BF1" w:rsidP="00A6738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985A" w14:textId="77777777" w:rsidR="003A7BF1" w:rsidRPr="00434BBB" w:rsidRDefault="003A7BF1" w:rsidP="00A67383"/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A5B0" w14:textId="77777777" w:rsidR="003A7BF1" w:rsidRPr="00434BBB" w:rsidRDefault="003A7BF1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от 151 чел. до 350 чел.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B277A" w14:textId="40FC8DBA" w:rsidR="003A7BF1" w:rsidRPr="00434BBB" w:rsidRDefault="00990DAE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63 785</w:t>
            </w:r>
          </w:p>
        </w:tc>
      </w:tr>
      <w:tr w:rsidR="00434BBB" w:rsidRPr="00434BBB" w14:paraId="78EDDEE1" w14:textId="77777777" w:rsidTr="000712BB">
        <w:trPr>
          <w:trHeight w:val="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CDAEF" w14:textId="77777777" w:rsidR="003A7BF1" w:rsidRPr="00434BBB" w:rsidRDefault="003A7BF1" w:rsidP="00A6738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C090" w14:textId="77777777" w:rsidR="003A7BF1" w:rsidRPr="00434BBB" w:rsidRDefault="003A7BF1" w:rsidP="00A67383"/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347ED" w14:textId="77777777" w:rsidR="003A7BF1" w:rsidRPr="00434BBB" w:rsidRDefault="003A7BF1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от 351 чел. до 500 чел.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335B" w14:textId="566AD160" w:rsidR="003A7BF1" w:rsidRPr="00434BBB" w:rsidRDefault="00990DAE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67 142</w:t>
            </w:r>
          </w:p>
        </w:tc>
      </w:tr>
      <w:tr w:rsidR="00434BBB" w:rsidRPr="00434BBB" w14:paraId="73915D26" w14:textId="77777777" w:rsidTr="000712BB">
        <w:trPr>
          <w:trHeight w:val="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C601D" w14:textId="77777777" w:rsidR="003A7BF1" w:rsidRPr="00434BBB" w:rsidRDefault="003A7BF1" w:rsidP="00A6738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147A" w14:textId="77777777" w:rsidR="003A7BF1" w:rsidRPr="00434BBB" w:rsidRDefault="003A7BF1" w:rsidP="00A67383"/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E3AED" w14:textId="77777777" w:rsidR="003A7BF1" w:rsidRPr="00434BBB" w:rsidRDefault="003A7BF1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501 чел. и выше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76F30" w14:textId="6C60B414" w:rsidR="003A7BF1" w:rsidRPr="00434BBB" w:rsidRDefault="002F11C9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83 928</w:t>
            </w:r>
          </w:p>
        </w:tc>
      </w:tr>
      <w:tr w:rsidR="00434BBB" w:rsidRPr="00434BBB" w14:paraId="7CBCC557" w14:textId="77777777" w:rsidTr="000712BB">
        <w:trPr>
          <w:trHeight w:val="68"/>
          <w:jc w:val="center"/>
        </w:trPr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F7D68" w14:textId="77777777" w:rsidR="003A7BF1" w:rsidRPr="00434BBB" w:rsidRDefault="003A7BF1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AC956" w14:textId="77777777" w:rsidR="003A7BF1" w:rsidRPr="00434BBB" w:rsidRDefault="003A7BF1" w:rsidP="00A673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дополнительного образования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B7D2" w14:textId="77777777" w:rsidR="003A7BF1" w:rsidRPr="00434BBB" w:rsidRDefault="003A7BF1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до 150 чел.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A305" w14:textId="6F0BC8B1" w:rsidR="003A7BF1" w:rsidRPr="00434BBB" w:rsidRDefault="002F11C9" w:rsidP="00071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50 357</w:t>
            </w:r>
          </w:p>
        </w:tc>
      </w:tr>
      <w:tr w:rsidR="00434BBB" w:rsidRPr="00434BBB" w14:paraId="73ED0EFF" w14:textId="77777777" w:rsidTr="000712BB">
        <w:trPr>
          <w:trHeight w:val="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8DBB" w14:textId="77777777" w:rsidR="003A7BF1" w:rsidRPr="00434BBB" w:rsidRDefault="003A7BF1" w:rsidP="00A6738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2F8E" w14:textId="77777777" w:rsidR="003A7BF1" w:rsidRPr="00434BBB" w:rsidRDefault="003A7BF1" w:rsidP="00A67383"/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20E5C" w14:textId="77777777" w:rsidR="003A7BF1" w:rsidRPr="00434BBB" w:rsidRDefault="003A7BF1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от 151 чел. до 1 000 чел.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DCCF8" w14:textId="56F4F1F3" w:rsidR="003A7BF1" w:rsidRPr="00434BBB" w:rsidRDefault="001F0B13" w:rsidP="00071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55 952</w:t>
            </w:r>
          </w:p>
        </w:tc>
      </w:tr>
      <w:tr w:rsidR="00434BBB" w:rsidRPr="00434BBB" w14:paraId="4C80F87C" w14:textId="77777777" w:rsidTr="000712BB">
        <w:trPr>
          <w:trHeight w:val="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542B9" w14:textId="77777777" w:rsidR="003A7BF1" w:rsidRPr="00434BBB" w:rsidRDefault="003A7BF1" w:rsidP="00A6738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973D" w14:textId="77777777" w:rsidR="003A7BF1" w:rsidRPr="00434BBB" w:rsidRDefault="003A7BF1" w:rsidP="00A67383"/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C571" w14:textId="77777777" w:rsidR="003A7BF1" w:rsidRPr="00434BBB" w:rsidRDefault="003A7BF1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от 1 001 чел. до 1 200 чел.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6686D" w14:textId="79A12AD4" w:rsidR="003A7BF1" w:rsidRPr="00434BBB" w:rsidRDefault="00990DAE" w:rsidP="00071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61 547</w:t>
            </w:r>
          </w:p>
        </w:tc>
      </w:tr>
      <w:tr w:rsidR="00434BBB" w:rsidRPr="00434BBB" w14:paraId="7A34B032" w14:textId="77777777" w:rsidTr="000712BB">
        <w:trPr>
          <w:trHeight w:val="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938D" w14:textId="77777777" w:rsidR="003A7BF1" w:rsidRPr="00434BBB" w:rsidRDefault="003A7BF1" w:rsidP="00A6738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4E47" w14:textId="77777777" w:rsidR="003A7BF1" w:rsidRPr="00434BBB" w:rsidRDefault="003A7BF1" w:rsidP="00A67383"/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DF3A0" w14:textId="77777777" w:rsidR="003A7BF1" w:rsidRPr="00434BBB" w:rsidRDefault="003A7BF1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от 1 201 чел. и выше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2873" w14:textId="5556281F" w:rsidR="003A7BF1" w:rsidRPr="00434BBB" w:rsidRDefault="001F0B13" w:rsidP="00071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72 738</w:t>
            </w:r>
          </w:p>
        </w:tc>
      </w:tr>
    </w:tbl>
    <w:p w14:paraId="189CBD9C" w14:textId="4C5AD125" w:rsidR="003A7BF1" w:rsidRPr="00434BBB" w:rsidRDefault="00434BBB" w:rsidP="003A7B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4BBB">
        <w:rPr>
          <w:rFonts w:ascii="Times New Roman" w:hAnsi="Times New Roman" w:cs="Times New Roman"/>
          <w:sz w:val="24"/>
          <w:szCs w:val="24"/>
        </w:rPr>
        <w:t>».</w:t>
      </w:r>
    </w:p>
    <w:p w14:paraId="64B81C37" w14:textId="1FDFEF0E" w:rsidR="00434BBB" w:rsidRPr="00434BBB" w:rsidRDefault="00434BBB" w:rsidP="00EB796F">
      <w:pPr>
        <w:pStyle w:val="ConsPlusNormal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34BBB">
        <w:rPr>
          <w:rFonts w:ascii="Times New Roman" w:hAnsi="Times New Roman" w:cs="Times New Roman"/>
          <w:sz w:val="24"/>
          <w:szCs w:val="24"/>
        </w:rPr>
        <w:t xml:space="preserve">Таблицу 10 пункта 30 </w:t>
      </w:r>
      <w:r w:rsidR="00EB796F" w:rsidRPr="00EB796F">
        <w:rPr>
          <w:rFonts w:ascii="Times New Roman" w:hAnsi="Times New Roman" w:cs="Times New Roman"/>
          <w:sz w:val="24"/>
          <w:szCs w:val="24"/>
        </w:rPr>
        <w:t xml:space="preserve">раздела V </w:t>
      </w:r>
      <w:r w:rsidRPr="00434BBB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14:paraId="47086C88" w14:textId="4FE48865" w:rsidR="003A7BF1" w:rsidRPr="00EB796F" w:rsidRDefault="00434BBB" w:rsidP="00EB79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4BBB">
        <w:rPr>
          <w:rFonts w:ascii="Times New Roman" w:hAnsi="Times New Roman" w:cs="Times New Roman"/>
          <w:sz w:val="24"/>
          <w:szCs w:val="24"/>
        </w:rPr>
        <w:t>«</w:t>
      </w:r>
      <w:r w:rsidR="003A7BF1" w:rsidRPr="00434BBB">
        <w:rPr>
          <w:rFonts w:ascii="Times New Roman" w:hAnsi="Times New Roman" w:cs="Times New Roman"/>
          <w:b/>
          <w:sz w:val="24"/>
          <w:szCs w:val="24"/>
        </w:rPr>
        <w:t>Таблица 10</w:t>
      </w:r>
    </w:p>
    <w:p w14:paraId="78D5BFF1" w14:textId="77777777" w:rsidR="003A7BF1" w:rsidRPr="00434BBB" w:rsidRDefault="003A7BF1" w:rsidP="003A7BF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BBB">
        <w:rPr>
          <w:rFonts w:ascii="Times New Roman" w:hAnsi="Times New Roman" w:cs="Times New Roman"/>
          <w:b/>
          <w:sz w:val="24"/>
          <w:szCs w:val="24"/>
        </w:rPr>
        <w:t>Размеры окладов (должностных окладов)</w:t>
      </w:r>
    </w:p>
    <w:p w14:paraId="3B31694D" w14:textId="77777777" w:rsidR="003A7BF1" w:rsidRPr="00434BBB" w:rsidRDefault="003A7BF1" w:rsidP="003A7BF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BBB">
        <w:rPr>
          <w:rFonts w:ascii="Times New Roman" w:hAnsi="Times New Roman" w:cs="Times New Roman"/>
          <w:b/>
          <w:sz w:val="24"/>
          <w:szCs w:val="24"/>
        </w:rPr>
        <w:t>заместителям руководителя, главному бухгалтеру</w:t>
      </w:r>
    </w:p>
    <w:p w14:paraId="71A18669" w14:textId="77777777" w:rsidR="003A7BF1" w:rsidRPr="00434BBB" w:rsidRDefault="003A7BF1" w:rsidP="003A7B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3148"/>
        <w:gridCol w:w="3441"/>
        <w:gridCol w:w="2432"/>
      </w:tblGrid>
      <w:tr w:rsidR="00434BBB" w:rsidRPr="00434BBB" w14:paraId="7790A0F7" w14:textId="77777777" w:rsidTr="000712BB">
        <w:trPr>
          <w:trHeight w:val="68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E695F" w14:textId="77777777" w:rsidR="003A7BF1" w:rsidRPr="00434BBB" w:rsidRDefault="003A7BF1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D4BD6" w14:textId="77777777" w:rsidR="003A7BF1" w:rsidRPr="00434BBB" w:rsidRDefault="003A7BF1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Тип образовательной организации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320EA" w14:textId="77777777" w:rsidR="003A7BF1" w:rsidRPr="00434BBB" w:rsidRDefault="003A7BF1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 xml:space="preserve">Контингент обучающихся (воспитанников) приведенный </w:t>
            </w:r>
            <w:hyperlink r:id="rId17" w:anchor="Par1162" w:tooltip="&lt;*&gt; Расчет приведенного контингента обучающихся (воспитанников) осуществляется путем суммирования контингента обучающихся очной формы обучения, произведения контингента обучающихся очно-заочной формы обучения и коэффициента 0,25, произведения контингента " w:history="1">
              <w:r w:rsidRPr="00434BB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987B" w14:textId="77777777" w:rsidR="003A7BF1" w:rsidRPr="00434BBB" w:rsidRDefault="003A7BF1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Размеры окладов (должностных окладов), рублей</w:t>
            </w:r>
          </w:p>
        </w:tc>
      </w:tr>
      <w:tr w:rsidR="00434BBB" w:rsidRPr="00434BBB" w14:paraId="09522BEC" w14:textId="77777777" w:rsidTr="000712BB">
        <w:trPr>
          <w:trHeight w:val="68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0E5C" w14:textId="77777777" w:rsidR="003A7BF1" w:rsidRPr="00434BBB" w:rsidRDefault="003A7BF1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F7ED1" w14:textId="77777777" w:rsidR="003A7BF1" w:rsidRPr="00434BBB" w:rsidRDefault="003A7BF1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0F5E3" w14:textId="77777777" w:rsidR="003A7BF1" w:rsidRPr="00434BBB" w:rsidRDefault="003A7BF1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EDD6" w14:textId="77777777" w:rsidR="003A7BF1" w:rsidRPr="00434BBB" w:rsidRDefault="003A7BF1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4BBB" w:rsidRPr="00434BBB" w14:paraId="25A4D4D4" w14:textId="77777777" w:rsidTr="00A67383">
        <w:trPr>
          <w:trHeight w:val="68"/>
          <w:jc w:val="center"/>
        </w:trPr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6BB5E8" w14:textId="77777777" w:rsidR="000712BB" w:rsidRPr="00434BBB" w:rsidRDefault="000712BB" w:rsidP="00071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2E4F76" w14:textId="77777777" w:rsidR="000712BB" w:rsidRPr="00434BBB" w:rsidRDefault="000712BB" w:rsidP="00071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B34F7" w14:textId="36C90B36" w:rsidR="000712BB" w:rsidRPr="00434BBB" w:rsidRDefault="000712BB" w:rsidP="00071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до 150 чел.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BAC11" w14:textId="2EADC367" w:rsidR="000712BB" w:rsidRPr="00434BBB" w:rsidRDefault="00990DAE" w:rsidP="00071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32 228</w:t>
            </w:r>
          </w:p>
        </w:tc>
      </w:tr>
      <w:tr w:rsidR="00434BBB" w:rsidRPr="00434BBB" w14:paraId="2966232D" w14:textId="77777777" w:rsidTr="00A67383">
        <w:trPr>
          <w:trHeight w:val="6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859BE3" w14:textId="77777777" w:rsidR="000712BB" w:rsidRPr="00434BBB" w:rsidRDefault="000712BB" w:rsidP="000712BB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BA2943" w14:textId="77777777" w:rsidR="000712BB" w:rsidRPr="00434BBB" w:rsidRDefault="000712BB" w:rsidP="000712BB"/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A1FF" w14:textId="6EA8716C" w:rsidR="000712BB" w:rsidRPr="00434BBB" w:rsidRDefault="000712BB" w:rsidP="00071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от 151 чел. до 200 чел.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5F05" w14:textId="0B283FEB" w:rsidR="000712BB" w:rsidRPr="00434BBB" w:rsidRDefault="00990DAE" w:rsidP="00071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35 585</w:t>
            </w:r>
          </w:p>
        </w:tc>
      </w:tr>
      <w:tr w:rsidR="00434BBB" w:rsidRPr="00434BBB" w14:paraId="6AE09965" w14:textId="77777777" w:rsidTr="00A67383">
        <w:trPr>
          <w:trHeight w:val="6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603F74" w14:textId="77777777" w:rsidR="000712BB" w:rsidRPr="00434BBB" w:rsidRDefault="000712BB" w:rsidP="000712BB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6F1144" w14:textId="77777777" w:rsidR="000712BB" w:rsidRPr="00434BBB" w:rsidRDefault="000712BB" w:rsidP="000712BB"/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64C87" w14:textId="64508F96" w:rsidR="000712BB" w:rsidRPr="00434BBB" w:rsidRDefault="000712BB" w:rsidP="00071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от 201 чел. до 500 чел.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7CF4" w14:textId="5E607E4E" w:rsidR="000712BB" w:rsidRPr="00434BBB" w:rsidRDefault="00990DAE" w:rsidP="00071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38 271</w:t>
            </w:r>
          </w:p>
        </w:tc>
      </w:tr>
      <w:tr w:rsidR="000712BB" w:rsidRPr="00434BBB" w14:paraId="1DE94706" w14:textId="77777777" w:rsidTr="00A67383">
        <w:trPr>
          <w:trHeight w:val="68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38A4" w14:textId="77777777" w:rsidR="000712BB" w:rsidRPr="00434BBB" w:rsidRDefault="000712BB" w:rsidP="000712BB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CE69" w14:textId="77777777" w:rsidR="000712BB" w:rsidRPr="00434BBB" w:rsidRDefault="000712BB" w:rsidP="000712BB"/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5C06" w14:textId="1E57007E" w:rsidR="000712BB" w:rsidRPr="00434BBB" w:rsidRDefault="000712BB" w:rsidP="00071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от 501 чел. и выше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2FC4" w14:textId="4CB66566" w:rsidR="000712BB" w:rsidRPr="00434BBB" w:rsidRDefault="00990DAE" w:rsidP="00071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40 285</w:t>
            </w:r>
          </w:p>
        </w:tc>
      </w:tr>
      <w:tr w:rsidR="003A7BF1" w:rsidRPr="00434BBB" w14:paraId="3CD8F65A" w14:textId="77777777" w:rsidTr="000712BB">
        <w:trPr>
          <w:trHeight w:val="68"/>
          <w:jc w:val="center"/>
        </w:trPr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9A22A" w14:textId="77777777" w:rsidR="003A7BF1" w:rsidRPr="00434BBB" w:rsidRDefault="003A7BF1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F0372" w14:textId="77777777" w:rsidR="003A7BF1" w:rsidRPr="00434BBB" w:rsidRDefault="003A7BF1" w:rsidP="00A673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EC41" w14:textId="77777777" w:rsidR="003A7BF1" w:rsidRPr="00434BBB" w:rsidRDefault="003A7BF1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до 100 чел.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B4A2A" w14:textId="4AD03626" w:rsidR="003A7BF1" w:rsidRPr="00434BBB" w:rsidRDefault="00990DAE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35 585</w:t>
            </w:r>
          </w:p>
        </w:tc>
      </w:tr>
      <w:tr w:rsidR="003A7BF1" w:rsidRPr="00434BBB" w14:paraId="06E40DE1" w14:textId="77777777" w:rsidTr="000712BB">
        <w:trPr>
          <w:trHeight w:val="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A89E" w14:textId="77777777" w:rsidR="003A7BF1" w:rsidRPr="00434BBB" w:rsidRDefault="003A7BF1" w:rsidP="00A6738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B201" w14:textId="77777777" w:rsidR="003A7BF1" w:rsidRPr="00434BBB" w:rsidRDefault="003A7BF1" w:rsidP="00A67383"/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ACD3" w14:textId="77777777" w:rsidR="003A7BF1" w:rsidRPr="00434BBB" w:rsidRDefault="003A7BF1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от 101 чел. до 150 чел.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BFA09" w14:textId="361C97E3" w:rsidR="003A7BF1" w:rsidRPr="00434BBB" w:rsidRDefault="00990DAE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36 928</w:t>
            </w:r>
          </w:p>
        </w:tc>
      </w:tr>
      <w:tr w:rsidR="003A7BF1" w:rsidRPr="00434BBB" w14:paraId="3A86A7C3" w14:textId="77777777" w:rsidTr="000712BB">
        <w:trPr>
          <w:trHeight w:val="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25B6" w14:textId="77777777" w:rsidR="003A7BF1" w:rsidRPr="00434BBB" w:rsidRDefault="003A7BF1" w:rsidP="00A6738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4A111" w14:textId="77777777" w:rsidR="003A7BF1" w:rsidRPr="00434BBB" w:rsidRDefault="003A7BF1" w:rsidP="00A67383"/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3DD06" w14:textId="77777777" w:rsidR="003A7BF1" w:rsidRPr="00434BBB" w:rsidRDefault="003A7BF1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от 151 чел. до 350 чел.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2EC78" w14:textId="5DE1569F" w:rsidR="003A7BF1" w:rsidRPr="00434BBB" w:rsidRDefault="00990DAE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38 271</w:t>
            </w:r>
            <w:r w:rsidR="003A7BF1" w:rsidRPr="00434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7BF1" w:rsidRPr="00434BBB" w14:paraId="2E39FEE3" w14:textId="77777777" w:rsidTr="000712BB">
        <w:trPr>
          <w:trHeight w:val="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BA75" w14:textId="77777777" w:rsidR="003A7BF1" w:rsidRPr="00434BBB" w:rsidRDefault="003A7BF1" w:rsidP="00A6738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F372" w14:textId="77777777" w:rsidR="003A7BF1" w:rsidRPr="00434BBB" w:rsidRDefault="003A7BF1" w:rsidP="00A67383"/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F2732" w14:textId="77777777" w:rsidR="003A7BF1" w:rsidRPr="00434BBB" w:rsidRDefault="003A7BF1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от 351 чел. до 500 чел.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6748" w14:textId="3549DDAB" w:rsidR="003A7BF1" w:rsidRPr="00434BBB" w:rsidRDefault="00990DAE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40 285</w:t>
            </w:r>
          </w:p>
        </w:tc>
      </w:tr>
      <w:tr w:rsidR="003A7BF1" w:rsidRPr="00434BBB" w14:paraId="72010684" w14:textId="77777777" w:rsidTr="000712BB">
        <w:trPr>
          <w:trHeight w:val="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1A1E" w14:textId="77777777" w:rsidR="003A7BF1" w:rsidRPr="00434BBB" w:rsidRDefault="003A7BF1" w:rsidP="00A6738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A799" w14:textId="77777777" w:rsidR="003A7BF1" w:rsidRPr="00434BBB" w:rsidRDefault="003A7BF1" w:rsidP="00A67383"/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62FD" w14:textId="77777777" w:rsidR="003A7BF1" w:rsidRPr="00434BBB" w:rsidRDefault="003A7BF1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501 чел. и выше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E5C8A" w14:textId="34D156B7" w:rsidR="003A7BF1" w:rsidRPr="00434BBB" w:rsidRDefault="001F0B13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50 357</w:t>
            </w:r>
          </w:p>
        </w:tc>
      </w:tr>
      <w:tr w:rsidR="003A7BF1" w:rsidRPr="00434BBB" w14:paraId="33C1F120" w14:textId="77777777" w:rsidTr="000712BB">
        <w:trPr>
          <w:trHeight w:val="68"/>
          <w:jc w:val="center"/>
        </w:trPr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D93C" w14:textId="77777777" w:rsidR="003A7BF1" w:rsidRPr="00434BBB" w:rsidRDefault="003A7BF1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A034" w14:textId="77777777" w:rsidR="003A7BF1" w:rsidRPr="00434BBB" w:rsidRDefault="003A7BF1" w:rsidP="00A673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дополнительного образования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B905B" w14:textId="77777777" w:rsidR="003A7BF1" w:rsidRPr="00434BBB" w:rsidRDefault="003A7BF1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до 150 чел.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DC602" w14:textId="654A876C" w:rsidR="003A7BF1" w:rsidRPr="00434BBB" w:rsidRDefault="00990DAE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30 214</w:t>
            </w:r>
            <w:r w:rsidR="003A7BF1" w:rsidRPr="00434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7BF1" w:rsidRPr="00434BBB" w14:paraId="55BFDC7F" w14:textId="77777777" w:rsidTr="000712BB">
        <w:trPr>
          <w:trHeight w:val="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2D85" w14:textId="77777777" w:rsidR="003A7BF1" w:rsidRPr="00434BBB" w:rsidRDefault="003A7BF1" w:rsidP="00A6738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1970" w14:textId="77777777" w:rsidR="003A7BF1" w:rsidRPr="00434BBB" w:rsidRDefault="003A7BF1" w:rsidP="00A67383"/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BA87" w14:textId="77777777" w:rsidR="003A7BF1" w:rsidRPr="00434BBB" w:rsidRDefault="003A7BF1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от 151 чел. до 1 000 чел.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F828B" w14:textId="0620C1CC" w:rsidR="003A7BF1" w:rsidRPr="00434BBB" w:rsidRDefault="00990DAE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33 571</w:t>
            </w:r>
          </w:p>
        </w:tc>
      </w:tr>
      <w:tr w:rsidR="003A7BF1" w:rsidRPr="00434BBB" w14:paraId="3FFBE97B" w14:textId="77777777" w:rsidTr="000712BB">
        <w:trPr>
          <w:trHeight w:val="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D159" w14:textId="77777777" w:rsidR="003A7BF1" w:rsidRPr="00434BBB" w:rsidRDefault="003A7BF1" w:rsidP="00A6738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1BAC" w14:textId="77777777" w:rsidR="003A7BF1" w:rsidRPr="00434BBB" w:rsidRDefault="003A7BF1" w:rsidP="00A67383"/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8753E" w14:textId="77777777" w:rsidR="003A7BF1" w:rsidRPr="00434BBB" w:rsidRDefault="003A7BF1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от 1 001 чел. до 1200 чел.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AA9C" w14:textId="63CF4250" w:rsidR="003A7BF1" w:rsidRPr="00434BBB" w:rsidRDefault="00990DAE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36 928</w:t>
            </w:r>
          </w:p>
        </w:tc>
      </w:tr>
      <w:tr w:rsidR="003A7BF1" w:rsidRPr="00434BBB" w14:paraId="35A88C1F" w14:textId="77777777" w:rsidTr="000712BB">
        <w:trPr>
          <w:trHeight w:val="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E01C" w14:textId="77777777" w:rsidR="003A7BF1" w:rsidRPr="00434BBB" w:rsidRDefault="003A7BF1" w:rsidP="00A6738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7681" w14:textId="77777777" w:rsidR="003A7BF1" w:rsidRPr="00434BBB" w:rsidRDefault="003A7BF1" w:rsidP="00A67383"/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EEA7" w14:textId="77777777" w:rsidR="003A7BF1" w:rsidRPr="00434BBB" w:rsidRDefault="003A7BF1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BB">
              <w:rPr>
                <w:rFonts w:ascii="Times New Roman" w:hAnsi="Times New Roman" w:cs="Times New Roman"/>
                <w:sz w:val="24"/>
                <w:szCs w:val="24"/>
              </w:rPr>
              <w:t>от 1 201 чел. и выше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07AEC" w14:textId="204D4620" w:rsidR="003A7BF1" w:rsidRPr="00434BBB" w:rsidRDefault="001F0B13" w:rsidP="00A67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43 643</w:t>
            </w:r>
          </w:p>
        </w:tc>
      </w:tr>
    </w:tbl>
    <w:p w14:paraId="4C1D8B46" w14:textId="51E2AE1D" w:rsidR="008D66FB" w:rsidRPr="00434BBB" w:rsidRDefault="00434BBB" w:rsidP="00434BBB">
      <w:pPr>
        <w:jc w:val="right"/>
      </w:pPr>
      <w:r w:rsidRPr="00434BBB">
        <w:t>».</w:t>
      </w:r>
    </w:p>
    <w:p w14:paraId="17DD0DBF" w14:textId="190C36EB" w:rsidR="007E6930" w:rsidRDefault="007E6930" w:rsidP="007E6930">
      <w:pPr>
        <w:pStyle w:val="ac"/>
        <w:numPr>
          <w:ilvl w:val="1"/>
          <w:numId w:val="14"/>
        </w:numPr>
        <w:jc w:val="both"/>
      </w:pPr>
      <w:r>
        <w:t xml:space="preserve">Пункт 38 </w:t>
      </w:r>
      <w:r w:rsidR="00C64D19">
        <w:t xml:space="preserve">раздел </w:t>
      </w:r>
      <w:r w:rsidR="00C64D19" w:rsidRPr="007558E4">
        <w:rPr>
          <w:lang w:val="en-US"/>
        </w:rPr>
        <w:t>VI</w:t>
      </w:r>
      <w:r w:rsidR="00C64D19">
        <w:t xml:space="preserve"> </w:t>
      </w:r>
      <w:r>
        <w:t xml:space="preserve">дополнить абзацем </w:t>
      </w:r>
      <w:r w:rsidR="00990DAE">
        <w:t xml:space="preserve">одиннадцатым </w:t>
      </w:r>
      <w:r>
        <w:t>следующего содержания:</w:t>
      </w:r>
    </w:p>
    <w:p w14:paraId="33804D64" w14:textId="2B745B5E" w:rsidR="008D66FB" w:rsidRDefault="007E6930" w:rsidP="007E6930">
      <w:pPr>
        <w:ind w:left="720"/>
        <w:jc w:val="both"/>
      </w:pPr>
      <w:r>
        <w:t>«</w:t>
      </w:r>
      <w:r w:rsidRPr="007E6930">
        <w:t>выплата за наставничество в сфере труда (далее - наставничество)</w:t>
      </w:r>
      <w:r>
        <w:t>.»</w:t>
      </w:r>
      <w:r w:rsidR="005D6CAF">
        <w:t>.</w:t>
      </w:r>
    </w:p>
    <w:p w14:paraId="134B893E" w14:textId="4A7017A6" w:rsidR="007E6930" w:rsidRDefault="005D6CAF" w:rsidP="005D6CAF">
      <w:pPr>
        <w:pStyle w:val="ac"/>
        <w:numPr>
          <w:ilvl w:val="1"/>
          <w:numId w:val="14"/>
        </w:numPr>
        <w:jc w:val="both"/>
      </w:pPr>
      <w:r>
        <w:t>Пункт</w:t>
      </w:r>
      <w:r w:rsidRPr="005D6CAF">
        <w:t xml:space="preserve"> 46 </w:t>
      </w:r>
      <w:r>
        <w:t>р</w:t>
      </w:r>
      <w:r w:rsidR="007558E4">
        <w:t xml:space="preserve">аздел </w:t>
      </w:r>
      <w:r w:rsidR="007558E4" w:rsidRPr="007558E4">
        <w:rPr>
          <w:lang w:val="en-US"/>
        </w:rPr>
        <w:t>VI</w:t>
      </w:r>
      <w:r w:rsidR="007558E4">
        <w:t xml:space="preserve"> дополнить подпунктом 46.1 следующего содержания:</w:t>
      </w:r>
    </w:p>
    <w:p w14:paraId="7457F165" w14:textId="2CC65130" w:rsidR="007558E4" w:rsidRDefault="007558E4" w:rsidP="007558E4">
      <w:pPr>
        <w:ind w:firstLine="708"/>
        <w:jc w:val="both"/>
      </w:pPr>
      <w:r>
        <w:t>«</w:t>
      </w:r>
      <w:r w:rsidR="00990DAE">
        <w:t xml:space="preserve">46.1. </w:t>
      </w:r>
      <w:r>
        <w:t>Выплата за наставнич</w:t>
      </w:r>
      <w:bookmarkStart w:id="5" w:name="_GoBack"/>
      <w:bookmarkEnd w:id="5"/>
      <w:r>
        <w:t xml:space="preserve">ество в соответствии со статьей 351.8 Трудового </w:t>
      </w:r>
      <w:r w:rsidR="00990DAE">
        <w:t>К</w:t>
      </w:r>
      <w:r>
        <w:t>одекса Российской Федерации устанавливается за выполнение работником на основании его письменного согласия по поручению руководителя организации работы по оказанию другому работнику помощи в овладении навыками работы на рабочем месте по полученной (получаемой) другим работником профессии (специальности).</w:t>
      </w:r>
    </w:p>
    <w:p w14:paraId="6CD4AD0B" w14:textId="77777777" w:rsidR="007558E4" w:rsidRDefault="007558E4" w:rsidP="007558E4">
      <w:pPr>
        <w:ind w:firstLine="708"/>
        <w:jc w:val="both"/>
      </w:pPr>
      <w:r>
        <w:t>Выплата за наставничество устанавливается на срок выполнения работы по наставничеству, но не более чем на 6 месяцев, с учетом содержания и объема работы по наставничеству.</w:t>
      </w:r>
    </w:p>
    <w:p w14:paraId="35FF7ADA" w14:textId="77777777" w:rsidR="007558E4" w:rsidRDefault="007558E4" w:rsidP="007558E4">
      <w:pPr>
        <w:ind w:firstLine="708"/>
        <w:jc w:val="both"/>
      </w:pPr>
      <w:r>
        <w:t>Наставничество устанавливается в отношении молодых специалистов, а также работников, принятых на работу по профессии (специальности), ранее по которой не осуществляли профессиональную деятельность.</w:t>
      </w:r>
    </w:p>
    <w:p w14:paraId="2518E0C7" w14:textId="77777777" w:rsidR="007558E4" w:rsidRDefault="007558E4" w:rsidP="007558E4">
      <w:pPr>
        <w:ind w:firstLine="708"/>
        <w:jc w:val="both"/>
      </w:pPr>
      <w:r>
        <w:t>Выплата за наставничество производится в размере 30% от оклада (должностного оклада), ставки заработной платы наставника за каждого работника, в отношении которого осуществляются работы по наставничеству, с учетом районного коэффициента и процентной надбавки к заработной плате за стаж работы в районах Крайнего Севера и приравненных к ним местностях.</w:t>
      </w:r>
    </w:p>
    <w:p w14:paraId="4673F521" w14:textId="77777777" w:rsidR="007558E4" w:rsidRDefault="007558E4" w:rsidP="007558E4">
      <w:pPr>
        <w:ind w:firstLine="708"/>
        <w:jc w:val="both"/>
      </w:pPr>
      <w:r>
        <w:t>Размеры и условия осуществления выплаты за наставничество устанавливаются работнику трудовым договором или дополнительным соглашением к трудовому договору с указанием содержания, сроков и формы выполнения работы по наставничеству.</w:t>
      </w:r>
    </w:p>
    <w:p w14:paraId="4BD08402" w14:textId="5E2DEC34" w:rsidR="007558E4" w:rsidRPr="007558E4" w:rsidRDefault="007558E4" w:rsidP="007558E4">
      <w:pPr>
        <w:ind w:firstLine="708"/>
        <w:jc w:val="both"/>
      </w:pPr>
      <w:r>
        <w:t>Выплата осуществляется ежемесячно в сроки, установленные для выплаты заработной платы в пределах фонда оплаты труда, формируемого в соответствии с разделом VII настоящего Положения.».</w:t>
      </w:r>
    </w:p>
    <w:p w14:paraId="18650B3A" w14:textId="5C25CC9E" w:rsidR="00AE292A" w:rsidRPr="00434BBB" w:rsidRDefault="00443FC6" w:rsidP="008D66FB">
      <w:pPr>
        <w:jc w:val="both"/>
      </w:pPr>
      <w:r w:rsidRPr="00434BBB">
        <w:t xml:space="preserve">2. </w:t>
      </w:r>
      <w:r w:rsidR="00AE292A" w:rsidRPr="00434BBB"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 Ханты-Мансийского автономного округа - Югры.</w:t>
      </w:r>
    </w:p>
    <w:p w14:paraId="69EE48E0" w14:textId="32A0DD3D" w:rsidR="00681FFA" w:rsidRPr="00434BBB" w:rsidRDefault="005C0492" w:rsidP="00EB796F">
      <w:pPr>
        <w:jc w:val="both"/>
      </w:pPr>
      <w:r w:rsidRPr="00434BBB">
        <w:t xml:space="preserve">3. Постановление вступает в силу </w:t>
      </w:r>
      <w:r w:rsidR="00C514E2" w:rsidRPr="00434BBB">
        <w:t xml:space="preserve">после его </w:t>
      </w:r>
      <w:r w:rsidR="005744F0" w:rsidRPr="00434BBB">
        <w:t>обнародования</w:t>
      </w:r>
      <w:r w:rsidR="00C514E2" w:rsidRPr="00434BBB">
        <w:t xml:space="preserve"> и распространяется на правоотношения, возникшие </w:t>
      </w:r>
      <w:r w:rsidRPr="00434BBB">
        <w:t xml:space="preserve">с 01 </w:t>
      </w:r>
      <w:r w:rsidR="000712BB" w:rsidRPr="00434BBB">
        <w:t>октя</w:t>
      </w:r>
      <w:r w:rsidRPr="00434BBB">
        <w:t>бря 202</w:t>
      </w:r>
      <w:r w:rsidR="001F0B13">
        <w:t>5</w:t>
      </w:r>
      <w:r w:rsidRPr="00434BBB">
        <w:t xml:space="preserve"> года</w:t>
      </w:r>
      <w:r w:rsidR="001F0B13">
        <w:t xml:space="preserve">, за исключением подпункта </w:t>
      </w:r>
      <w:r w:rsidR="00AB14A0">
        <w:t>1.2.</w:t>
      </w:r>
      <w:r w:rsidR="001F0B13">
        <w:t>3</w:t>
      </w:r>
      <w:r w:rsidR="00AB14A0">
        <w:t>.</w:t>
      </w:r>
      <w:r w:rsidR="001F0B13" w:rsidRPr="001F0B13">
        <w:t xml:space="preserve"> </w:t>
      </w:r>
      <w:r w:rsidR="00AB3D9A">
        <w:t>пункта 1.2</w:t>
      </w:r>
      <w:r w:rsidR="001F0B13">
        <w:t>, подпункт</w:t>
      </w:r>
      <w:r w:rsidR="007558E4">
        <w:t>ов</w:t>
      </w:r>
      <w:r w:rsidR="001F0B13">
        <w:t xml:space="preserve"> </w:t>
      </w:r>
      <w:r w:rsidR="00AB14A0">
        <w:t>1.5.</w:t>
      </w:r>
      <w:r w:rsidR="003B54C6">
        <w:t>2</w:t>
      </w:r>
      <w:r w:rsidR="00AB14A0">
        <w:t>.</w:t>
      </w:r>
      <w:r w:rsidR="001F0B13">
        <w:t>,</w:t>
      </w:r>
      <w:r w:rsidR="00AB3D9A">
        <w:t xml:space="preserve"> 1.5.4</w:t>
      </w:r>
      <w:r w:rsidR="00AB14A0">
        <w:t xml:space="preserve"> </w:t>
      </w:r>
      <w:r w:rsidR="001F0B13" w:rsidRPr="00434BBB">
        <w:t>пункта 1</w:t>
      </w:r>
      <w:r w:rsidR="00AB3D9A">
        <w:t>.5</w:t>
      </w:r>
      <w:r w:rsidR="001F0B13">
        <w:t xml:space="preserve">, которые </w:t>
      </w:r>
      <w:r w:rsidR="006441F9">
        <w:t>вступают в силу</w:t>
      </w:r>
      <w:r w:rsidR="001F0B13">
        <w:t xml:space="preserve"> с 01 января 2026 года</w:t>
      </w:r>
      <w:r w:rsidR="00C514E2" w:rsidRPr="00434BBB">
        <w:t>.</w:t>
      </w:r>
    </w:p>
    <w:p w14:paraId="17A8D459" w14:textId="77777777" w:rsidR="00781EA0" w:rsidRPr="00434BBB" w:rsidRDefault="00781EA0" w:rsidP="009302E1">
      <w:pPr>
        <w:ind w:firstLine="708"/>
        <w:jc w:val="both"/>
      </w:pPr>
    </w:p>
    <w:p w14:paraId="42E71633" w14:textId="77777777" w:rsidR="00781EA0" w:rsidRPr="00434BBB" w:rsidRDefault="00781EA0" w:rsidP="009302E1">
      <w:pPr>
        <w:ind w:firstLine="708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96"/>
        <w:gridCol w:w="2074"/>
        <w:gridCol w:w="2074"/>
      </w:tblGrid>
      <w:tr w:rsidR="00004B51" w:rsidRPr="00434BBB" w14:paraId="4A17ADBC" w14:textId="77777777" w:rsidTr="00004B51">
        <w:trPr>
          <w:trHeight w:val="583"/>
        </w:trPr>
        <w:tc>
          <w:tcPr>
            <w:tcW w:w="5196" w:type="dxa"/>
          </w:tcPr>
          <w:p w14:paraId="2C634C60" w14:textId="1DC3FC7D" w:rsidR="00004B51" w:rsidRPr="00434BBB" w:rsidRDefault="00004B51" w:rsidP="00004B51">
            <w:pPr>
              <w:jc w:val="both"/>
            </w:pPr>
            <w:r w:rsidRPr="00434BBB">
              <w:t xml:space="preserve">Глава района </w:t>
            </w:r>
          </w:p>
        </w:tc>
        <w:tc>
          <w:tcPr>
            <w:tcW w:w="2074" w:type="dxa"/>
          </w:tcPr>
          <w:p w14:paraId="1E07EAB5" w14:textId="77777777" w:rsidR="00004B51" w:rsidRPr="00434BBB" w:rsidRDefault="00004B51" w:rsidP="00004B51">
            <w:pPr>
              <w:jc w:val="right"/>
            </w:pPr>
          </w:p>
          <w:p w14:paraId="48A1B242" w14:textId="660A2F00" w:rsidR="00004B51" w:rsidRPr="00434BBB" w:rsidRDefault="00004B51" w:rsidP="00004B51">
            <w:pPr>
              <w:jc w:val="center"/>
            </w:pPr>
          </w:p>
        </w:tc>
        <w:tc>
          <w:tcPr>
            <w:tcW w:w="2074" w:type="dxa"/>
          </w:tcPr>
          <w:p w14:paraId="7875BAAA" w14:textId="43FFB1DF" w:rsidR="00004B51" w:rsidRPr="00434BBB" w:rsidRDefault="00004B51" w:rsidP="005C0492">
            <w:pPr>
              <w:jc w:val="center"/>
            </w:pPr>
            <w:r w:rsidRPr="00434BBB">
              <w:t>А.</w:t>
            </w:r>
            <w:r w:rsidR="005C0492" w:rsidRPr="00434BBB">
              <w:t>В</w:t>
            </w:r>
            <w:r w:rsidRPr="00434BBB">
              <w:t xml:space="preserve">. </w:t>
            </w:r>
            <w:proofErr w:type="spellStart"/>
            <w:r w:rsidR="005C0492" w:rsidRPr="00434BBB">
              <w:t>Зяблицев</w:t>
            </w:r>
            <w:proofErr w:type="spellEnd"/>
          </w:p>
        </w:tc>
      </w:tr>
    </w:tbl>
    <w:p w14:paraId="5DCBD552" w14:textId="77777777" w:rsidR="0089442C" w:rsidRPr="00434BBB" w:rsidRDefault="0089442C" w:rsidP="00A15419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9442C" w:rsidRPr="00434BBB" w:rsidSect="00781EA0">
      <w:headerReference w:type="even" r:id="rId18"/>
      <w:headerReference w:type="default" r:id="rId19"/>
      <w:pgSz w:w="11909" w:h="16834"/>
      <w:pgMar w:top="851" w:right="850" w:bottom="709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E9DA6" w14:textId="77777777" w:rsidR="00C64D19" w:rsidRDefault="00C64D19">
      <w:r>
        <w:separator/>
      </w:r>
    </w:p>
  </w:endnote>
  <w:endnote w:type="continuationSeparator" w:id="0">
    <w:p w14:paraId="6AF86F41" w14:textId="77777777" w:rsidR="00C64D19" w:rsidRDefault="00C6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B0B0A" w14:textId="77777777" w:rsidR="00C64D19" w:rsidRDefault="00C64D19">
      <w:r>
        <w:separator/>
      </w:r>
    </w:p>
  </w:footnote>
  <w:footnote w:type="continuationSeparator" w:id="0">
    <w:p w14:paraId="041F98CF" w14:textId="77777777" w:rsidR="00C64D19" w:rsidRDefault="00C64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39A2F" w14:textId="77777777" w:rsidR="00C64D19" w:rsidRDefault="00C64D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0ED066" w14:textId="77777777" w:rsidR="00C64D19" w:rsidRDefault="00C64D1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4CFC88" w14:textId="77777777" w:rsidR="00C64D19" w:rsidRDefault="00C64D19" w:rsidP="007E1269">
    <w:pPr>
      <w:pStyle w:val="a3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17F45"/>
    <w:multiLevelType w:val="multilevel"/>
    <w:tmpl w:val="670CA51C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FF953FA"/>
    <w:multiLevelType w:val="hybridMultilevel"/>
    <w:tmpl w:val="5B2409EE"/>
    <w:lvl w:ilvl="0" w:tplc="F3BAE330">
      <w:start w:val="2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072A20"/>
    <w:multiLevelType w:val="multilevel"/>
    <w:tmpl w:val="81F4F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3527631E"/>
    <w:multiLevelType w:val="multilevel"/>
    <w:tmpl w:val="6B422BE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397F79C2"/>
    <w:multiLevelType w:val="multilevel"/>
    <w:tmpl w:val="9C6413B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AE514DB"/>
    <w:multiLevelType w:val="multilevel"/>
    <w:tmpl w:val="16146612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4CB04E5A"/>
    <w:multiLevelType w:val="multilevel"/>
    <w:tmpl w:val="670CA51C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51A56680"/>
    <w:multiLevelType w:val="multilevel"/>
    <w:tmpl w:val="3F142CD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 w15:restartNumberingAfterBreak="0">
    <w:nsid w:val="550F5C17"/>
    <w:multiLevelType w:val="multilevel"/>
    <w:tmpl w:val="81F4F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5DA9602F"/>
    <w:multiLevelType w:val="multilevel"/>
    <w:tmpl w:val="52420604"/>
    <w:lvl w:ilvl="0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strike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 w15:restartNumberingAfterBreak="0">
    <w:nsid w:val="5E077EE8"/>
    <w:multiLevelType w:val="hybridMultilevel"/>
    <w:tmpl w:val="B8DA2764"/>
    <w:lvl w:ilvl="0" w:tplc="2E7EE2D6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E2CE3"/>
    <w:multiLevelType w:val="hybridMultilevel"/>
    <w:tmpl w:val="6BDA1060"/>
    <w:lvl w:ilvl="0" w:tplc="92FA2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7561C"/>
    <w:multiLevelType w:val="hybridMultilevel"/>
    <w:tmpl w:val="347CF1C6"/>
    <w:lvl w:ilvl="0" w:tplc="4DA6418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0761D56"/>
    <w:multiLevelType w:val="multilevel"/>
    <w:tmpl w:val="61F8E1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71EF2F27"/>
    <w:multiLevelType w:val="multilevel"/>
    <w:tmpl w:val="670CA51C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5342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7A892347"/>
    <w:multiLevelType w:val="multilevel"/>
    <w:tmpl w:val="1FB00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0"/>
  </w:num>
  <w:num w:numId="4">
    <w:abstractNumId w:val="13"/>
  </w:num>
  <w:num w:numId="5">
    <w:abstractNumId w:val="11"/>
  </w:num>
  <w:num w:numId="6">
    <w:abstractNumId w:val="9"/>
  </w:num>
  <w:num w:numId="7">
    <w:abstractNumId w:val="7"/>
  </w:num>
  <w:num w:numId="8">
    <w:abstractNumId w:val="12"/>
  </w:num>
  <w:num w:numId="9">
    <w:abstractNumId w:val="2"/>
  </w:num>
  <w:num w:numId="10">
    <w:abstractNumId w:val="8"/>
  </w:num>
  <w:num w:numId="11">
    <w:abstractNumId w:val="5"/>
  </w:num>
  <w:num w:numId="12">
    <w:abstractNumId w:val="15"/>
  </w:num>
  <w:num w:numId="13">
    <w:abstractNumId w:val="3"/>
  </w:num>
  <w:num w:numId="14">
    <w:abstractNumId w:val="4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74F"/>
    <w:rsid w:val="00000016"/>
    <w:rsid w:val="00001DFF"/>
    <w:rsid w:val="00003EB7"/>
    <w:rsid w:val="00004B51"/>
    <w:rsid w:val="000054A7"/>
    <w:rsid w:val="000077EB"/>
    <w:rsid w:val="00012F16"/>
    <w:rsid w:val="00020E21"/>
    <w:rsid w:val="000411C8"/>
    <w:rsid w:val="000411E0"/>
    <w:rsid w:val="00044F07"/>
    <w:rsid w:val="00057161"/>
    <w:rsid w:val="00057400"/>
    <w:rsid w:val="00061976"/>
    <w:rsid w:val="000625AC"/>
    <w:rsid w:val="000706DC"/>
    <w:rsid w:val="000712BB"/>
    <w:rsid w:val="000749D2"/>
    <w:rsid w:val="00075751"/>
    <w:rsid w:val="00076D9A"/>
    <w:rsid w:val="00086BC0"/>
    <w:rsid w:val="0009103A"/>
    <w:rsid w:val="0009199A"/>
    <w:rsid w:val="000B1CBB"/>
    <w:rsid w:val="000B7CE5"/>
    <w:rsid w:val="000C0A3A"/>
    <w:rsid w:val="000C2FC0"/>
    <w:rsid w:val="000D57E0"/>
    <w:rsid w:val="000D64CC"/>
    <w:rsid w:val="000D6CC4"/>
    <w:rsid w:val="000E1E0F"/>
    <w:rsid w:val="000F265E"/>
    <w:rsid w:val="000F3F88"/>
    <w:rsid w:val="000F5203"/>
    <w:rsid w:val="000F59A4"/>
    <w:rsid w:val="000F7C4F"/>
    <w:rsid w:val="001050C0"/>
    <w:rsid w:val="00105659"/>
    <w:rsid w:val="00105AB9"/>
    <w:rsid w:val="00111BE3"/>
    <w:rsid w:val="00112053"/>
    <w:rsid w:val="0012208C"/>
    <w:rsid w:val="00124C8B"/>
    <w:rsid w:val="0012603A"/>
    <w:rsid w:val="001306BD"/>
    <w:rsid w:val="0013086C"/>
    <w:rsid w:val="00135C79"/>
    <w:rsid w:val="00137B43"/>
    <w:rsid w:val="00145AA4"/>
    <w:rsid w:val="00164E04"/>
    <w:rsid w:val="00167F8D"/>
    <w:rsid w:val="00171E82"/>
    <w:rsid w:val="00174096"/>
    <w:rsid w:val="001765C6"/>
    <w:rsid w:val="00176705"/>
    <w:rsid w:val="00182B74"/>
    <w:rsid w:val="00183051"/>
    <w:rsid w:val="001860E1"/>
    <w:rsid w:val="001908C3"/>
    <w:rsid w:val="00193494"/>
    <w:rsid w:val="001941A9"/>
    <w:rsid w:val="00195722"/>
    <w:rsid w:val="001A05C0"/>
    <w:rsid w:val="001A47ED"/>
    <w:rsid w:val="001A57D6"/>
    <w:rsid w:val="001A74E6"/>
    <w:rsid w:val="001B323E"/>
    <w:rsid w:val="001B3F1B"/>
    <w:rsid w:val="001C43F4"/>
    <w:rsid w:val="001C5308"/>
    <w:rsid w:val="001C53F7"/>
    <w:rsid w:val="001D6041"/>
    <w:rsid w:val="001E01DC"/>
    <w:rsid w:val="001F064A"/>
    <w:rsid w:val="001F0B13"/>
    <w:rsid w:val="001F7192"/>
    <w:rsid w:val="00202BFE"/>
    <w:rsid w:val="00204FCB"/>
    <w:rsid w:val="00206CD3"/>
    <w:rsid w:val="00211073"/>
    <w:rsid w:val="0021652C"/>
    <w:rsid w:val="002220CE"/>
    <w:rsid w:val="0022781A"/>
    <w:rsid w:val="002324D2"/>
    <w:rsid w:val="00233DCC"/>
    <w:rsid w:val="002404FD"/>
    <w:rsid w:val="002473C1"/>
    <w:rsid w:val="00251BF2"/>
    <w:rsid w:val="002560D7"/>
    <w:rsid w:val="00272DE9"/>
    <w:rsid w:val="00277113"/>
    <w:rsid w:val="00277BE7"/>
    <w:rsid w:val="0028690F"/>
    <w:rsid w:val="00296875"/>
    <w:rsid w:val="002A688F"/>
    <w:rsid w:val="002A72F9"/>
    <w:rsid w:val="002B571C"/>
    <w:rsid w:val="002B69AF"/>
    <w:rsid w:val="002C04B5"/>
    <w:rsid w:val="002D1D73"/>
    <w:rsid w:val="002D3898"/>
    <w:rsid w:val="002D4BAA"/>
    <w:rsid w:val="002D57B7"/>
    <w:rsid w:val="002D6D41"/>
    <w:rsid w:val="002D7F15"/>
    <w:rsid w:val="002E0890"/>
    <w:rsid w:val="002E1882"/>
    <w:rsid w:val="002E363E"/>
    <w:rsid w:val="002E55A6"/>
    <w:rsid w:val="002E63FA"/>
    <w:rsid w:val="002F11C9"/>
    <w:rsid w:val="002F1D68"/>
    <w:rsid w:val="002F2AFA"/>
    <w:rsid w:val="00300E17"/>
    <w:rsid w:val="00301118"/>
    <w:rsid w:val="003017C1"/>
    <w:rsid w:val="00306B70"/>
    <w:rsid w:val="003108A3"/>
    <w:rsid w:val="003142AD"/>
    <w:rsid w:val="003157A5"/>
    <w:rsid w:val="00315A53"/>
    <w:rsid w:val="00321270"/>
    <w:rsid w:val="003212F6"/>
    <w:rsid w:val="003231A0"/>
    <w:rsid w:val="00325CAF"/>
    <w:rsid w:val="00327DD7"/>
    <w:rsid w:val="00330C56"/>
    <w:rsid w:val="0033312C"/>
    <w:rsid w:val="00333153"/>
    <w:rsid w:val="00333FA9"/>
    <w:rsid w:val="00334016"/>
    <w:rsid w:val="00340A45"/>
    <w:rsid w:val="00342232"/>
    <w:rsid w:val="003469E1"/>
    <w:rsid w:val="00375D0E"/>
    <w:rsid w:val="00377B89"/>
    <w:rsid w:val="00385CCB"/>
    <w:rsid w:val="00386149"/>
    <w:rsid w:val="003910D2"/>
    <w:rsid w:val="00391878"/>
    <w:rsid w:val="00392376"/>
    <w:rsid w:val="003927CC"/>
    <w:rsid w:val="0039295D"/>
    <w:rsid w:val="00394D77"/>
    <w:rsid w:val="00396CF0"/>
    <w:rsid w:val="003A6500"/>
    <w:rsid w:val="003A6B64"/>
    <w:rsid w:val="003A7BF1"/>
    <w:rsid w:val="003B2D75"/>
    <w:rsid w:val="003B54C6"/>
    <w:rsid w:val="003B71AB"/>
    <w:rsid w:val="003C61F6"/>
    <w:rsid w:val="003D2282"/>
    <w:rsid w:val="003D3189"/>
    <w:rsid w:val="003D48F0"/>
    <w:rsid w:val="003E120A"/>
    <w:rsid w:val="003E79C2"/>
    <w:rsid w:val="003F07A0"/>
    <w:rsid w:val="003F2093"/>
    <w:rsid w:val="00407916"/>
    <w:rsid w:val="004146B7"/>
    <w:rsid w:val="00424EB0"/>
    <w:rsid w:val="004255CB"/>
    <w:rsid w:val="00425A63"/>
    <w:rsid w:val="00426215"/>
    <w:rsid w:val="00426AAD"/>
    <w:rsid w:val="00434A9D"/>
    <w:rsid w:val="00434BBB"/>
    <w:rsid w:val="00437260"/>
    <w:rsid w:val="00441D48"/>
    <w:rsid w:val="00443FC6"/>
    <w:rsid w:val="00444F9E"/>
    <w:rsid w:val="00446682"/>
    <w:rsid w:val="00450640"/>
    <w:rsid w:val="004608EC"/>
    <w:rsid w:val="00461C0C"/>
    <w:rsid w:val="00466083"/>
    <w:rsid w:val="00471603"/>
    <w:rsid w:val="00473E7C"/>
    <w:rsid w:val="00486533"/>
    <w:rsid w:val="00491DA2"/>
    <w:rsid w:val="00492E87"/>
    <w:rsid w:val="0049314E"/>
    <w:rsid w:val="004951EF"/>
    <w:rsid w:val="004A68DE"/>
    <w:rsid w:val="004B5330"/>
    <w:rsid w:val="004B567E"/>
    <w:rsid w:val="004B6E33"/>
    <w:rsid w:val="004B6EAE"/>
    <w:rsid w:val="004B73E7"/>
    <w:rsid w:val="004C66AD"/>
    <w:rsid w:val="004D2380"/>
    <w:rsid w:val="004D474F"/>
    <w:rsid w:val="004D5CC1"/>
    <w:rsid w:val="004D7A8A"/>
    <w:rsid w:val="004E19BB"/>
    <w:rsid w:val="004E686A"/>
    <w:rsid w:val="004F0709"/>
    <w:rsid w:val="004F0871"/>
    <w:rsid w:val="004F11A9"/>
    <w:rsid w:val="004F1C7F"/>
    <w:rsid w:val="004F31BF"/>
    <w:rsid w:val="004F53B5"/>
    <w:rsid w:val="004F646B"/>
    <w:rsid w:val="004F660E"/>
    <w:rsid w:val="004F71ED"/>
    <w:rsid w:val="00500FC0"/>
    <w:rsid w:val="0050445E"/>
    <w:rsid w:val="00516D10"/>
    <w:rsid w:val="00516FCB"/>
    <w:rsid w:val="00517961"/>
    <w:rsid w:val="005326E9"/>
    <w:rsid w:val="00537C27"/>
    <w:rsid w:val="00551F36"/>
    <w:rsid w:val="00566354"/>
    <w:rsid w:val="00572FD8"/>
    <w:rsid w:val="005740D6"/>
    <w:rsid w:val="005744F0"/>
    <w:rsid w:val="00580FB3"/>
    <w:rsid w:val="00581B32"/>
    <w:rsid w:val="00585AB3"/>
    <w:rsid w:val="005875EA"/>
    <w:rsid w:val="005954EE"/>
    <w:rsid w:val="005A00E6"/>
    <w:rsid w:val="005A0B66"/>
    <w:rsid w:val="005B0B95"/>
    <w:rsid w:val="005C0492"/>
    <w:rsid w:val="005C488E"/>
    <w:rsid w:val="005D63CE"/>
    <w:rsid w:val="005D6CAF"/>
    <w:rsid w:val="005E58BF"/>
    <w:rsid w:val="005F20B0"/>
    <w:rsid w:val="005F348D"/>
    <w:rsid w:val="005F4C34"/>
    <w:rsid w:val="00606D79"/>
    <w:rsid w:val="00613061"/>
    <w:rsid w:val="00622645"/>
    <w:rsid w:val="00624749"/>
    <w:rsid w:val="00625042"/>
    <w:rsid w:val="00632A83"/>
    <w:rsid w:val="00634BD9"/>
    <w:rsid w:val="00635A0E"/>
    <w:rsid w:val="00637049"/>
    <w:rsid w:val="006441F9"/>
    <w:rsid w:val="00644733"/>
    <w:rsid w:val="006511BD"/>
    <w:rsid w:val="00656C04"/>
    <w:rsid w:val="006602BE"/>
    <w:rsid w:val="00665530"/>
    <w:rsid w:val="00666259"/>
    <w:rsid w:val="00671A3D"/>
    <w:rsid w:val="00681FFA"/>
    <w:rsid w:val="00686E0C"/>
    <w:rsid w:val="006A36E6"/>
    <w:rsid w:val="006A618C"/>
    <w:rsid w:val="006A73CB"/>
    <w:rsid w:val="006B3DB3"/>
    <w:rsid w:val="006B5234"/>
    <w:rsid w:val="006B5A9C"/>
    <w:rsid w:val="006B6F34"/>
    <w:rsid w:val="006C0567"/>
    <w:rsid w:val="006C15EC"/>
    <w:rsid w:val="006C18EA"/>
    <w:rsid w:val="006C4BC0"/>
    <w:rsid w:val="006D7C87"/>
    <w:rsid w:val="006E12EE"/>
    <w:rsid w:val="006E1FA2"/>
    <w:rsid w:val="006E4357"/>
    <w:rsid w:val="006F0952"/>
    <w:rsid w:val="00705425"/>
    <w:rsid w:val="00705463"/>
    <w:rsid w:val="00705B7E"/>
    <w:rsid w:val="007106BD"/>
    <w:rsid w:val="00712555"/>
    <w:rsid w:val="0071347E"/>
    <w:rsid w:val="00725661"/>
    <w:rsid w:val="00725ED3"/>
    <w:rsid w:val="007303DF"/>
    <w:rsid w:val="007315D1"/>
    <w:rsid w:val="0074202B"/>
    <w:rsid w:val="00742BBE"/>
    <w:rsid w:val="00746ECA"/>
    <w:rsid w:val="007558E4"/>
    <w:rsid w:val="00755AE9"/>
    <w:rsid w:val="0076541C"/>
    <w:rsid w:val="00771B51"/>
    <w:rsid w:val="00772C53"/>
    <w:rsid w:val="00781EA0"/>
    <w:rsid w:val="00790022"/>
    <w:rsid w:val="007A0309"/>
    <w:rsid w:val="007A065F"/>
    <w:rsid w:val="007A28AD"/>
    <w:rsid w:val="007A47D4"/>
    <w:rsid w:val="007B3E69"/>
    <w:rsid w:val="007B5B4A"/>
    <w:rsid w:val="007C0DAC"/>
    <w:rsid w:val="007C3384"/>
    <w:rsid w:val="007C3E89"/>
    <w:rsid w:val="007C4C89"/>
    <w:rsid w:val="007C5908"/>
    <w:rsid w:val="007D0AA6"/>
    <w:rsid w:val="007D3323"/>
    <w:rsid w:val="007E1269"/>
    <w:rsid w:val="007E2C79"/>
    <w:rsid w:val="007E5803"/>
    <w:rsid w:val="007E6800"/>
    <w:rsid w:val="007E6930"/>
    <w:rsid w:val="007F149F"/>
    <w:rsid w:val="00800F90"/>
    <w:rsid w:val="00801865"/>
    <w:rsid w:val="00801B56"/>
    <w:rsid w:val="00804740"/>
    <w:rsid w:val="00805134"/>
    <w:rsid w:val="00807711"/>
    <w:rsid w:val="00810A8A"/>
    <w:rsid w:val="00811677"/>
    <w:rsid w:val="00811D76"/>
    <w:rsid w:val="00812CFA"/>
    <w:rsid w:val="0081659E"/>
    <w:rsid w:val="008168EF"/>
    <w:rsid w:val="008239BF"/>
    <w:rsid w:val="00825894"/>
    <w:rsid w:val="008269D8"/>
    <w:rsid w:val="00831680"/>
    <w:rsid w:val="00832F13"/>
    <w:rsid w:val="00835429"/>
    <w:rsid w:val="008403F4"/>
    <w:rsid w:val="0084133A"/>
    <w:rsid w:val="00842D49"/>
    <w:rsid w:val="00846E8D"/>
    <w:rsid w:val="008524AC"/>
    <w:rsid w:val="008547AB"/>
    <w:rsid w:val="008548F0"/>
    <w:rsid w:val="00854DB6"/>
    <w:rsid w:val="00856164"/>
    <w:rsid w:val="00856323"/>
    <w:rsid w:val="0086153F"/>
    <w:rsid w:val="00863621"/>
    <w:rsid w:val="008670C4"/>
    <w:rsid w:val="00867B73"/>
    <w:rsid w:val="00871788"/>
    <w:rsid w:val="008771EE"/>
    <w:rsid w:val="008845E8"/>
    <w:rsid w:val="00885567"/>
    <w:rsid w:val="0088644D"/>
    <w:rsid w:val="00890223"/>
    <w:rsid w:val="0089442C"/>
    <w:rsid w:val="00895E29"/>
    <w:rsid w:val="008976E5"/>
    <w:rsid w:val="00897EA5"/>
    <w:rsid w:val="008A057B"/>
    <w:rsid w:val="008B02F1"/>
    <w:rsid w:val="008B16D6"/>
    <w:rsid w:val="008B1A78"/>
    <w:rsid w:val="008B336A"/>
    <w:rsid w:val="008B6084"/>
    <w:rsid w:val="008B7DFA"/>
    <w:rsid w:val="008C7FC0"/>
    <w:rsid w:val="008D66FB"/>
    <w:rsid w:val="008E05D9"/>
    <w:rsid w:val="008E59A5"/>
    <w:rsid w:val="008F3319"/>
    <w:rsid w:val="008F4C1A"/>
    <w:rsid w:val="008F4F4D"/>
    <w:rsid w:val="008F6578"/>
    <w:rsid w:val="008F68A0"/>
    <w:rsid w:val="008F70A3"/>
    <w:rsid w:val="008F7366"/>
    <w:rsid w:val="008F7FE9"/>
    <w:rsid w:val="0091004D"/>
    <w:rsid w:val="00913F96"/>
    <w:rsid w:val="0092682D"/>
    <w:rsid w:val="009302E1"/>
    <w:rsid w:val="0093329F"/>
    <w:rsid w:val="00933878"/>
    <w:rsid w:val="0095331A"/>
    <w:rsid w:val="00953BEC"/>
    <w:rsid w:val="009547E5"/>
    <w:rsid w:val="00954FE9"/>
    <w:rsid w:val="00965236"/>
    <w:rsid w:val="00971256"/>
    <w:rsid w:val="009736DA"/>
    <w:rsid w:val="00976978"/>
    <w:rsid w:val="00984A16"/>
    <w:rsid w:val="009870BC"/>
    <w:rsid w:val="00990DAE"/>
    <w:rsid w:val="009935CB"/>
    <w:rsid w:val="00993B9D"/>
    <w:rsid w:val="00996E5E"/>
    <w:rsid w:val="009A5665"/>
    <w:rsid w:val="009B4537"/>
    <w:rsid w:val="009B4E47"/>
    <w:rsid w:val="009B6193"/>
    <w:rsid w:val="009C07E9"/>
    <w:rsid w:val="009C6B7A"/>
    <w:rsid w:val="009D5359"/>
    <w:rsid w:val="009E4C3B"/>
    <w:rsid w:val="009E6D72"/>
    <w:rsid w:val="009F1D51"/>
    <w:rsid w:val="009F390A"/>
    <w:rsid w:val="009F55DB"/>
    <w:rsid w:val="009F5CEE"/>
    <w:rsid w:val="00A00826"/>
    <w:rsid w:val="00A0549E"/>
    <w:rsid w:val="00A0585A"/>
    <w:rsid w:val="00A10A15"/>
    <w:rsid w:val="00A15419"/>
    <w:rsid w:val="00A22DB3"/>
    <w:rsid w:val="00A35805"/>
    <w:rsid w:val="00A359E2"/>
    <w:rsid w:val="00A407E5"/>
    <w:rsid w:val="00A43C3D"/>
    <w:rsid w:val="00A4433F"/>
    <w:rsid w:val="00A4580F"/>
    <w:rsid w:val="00A511E1"/>
    <w:rsid w:val="00A549F0"/>
    <w:rsid w:val="00A566BA"/>
    <w:rsid w:val="00A572C3"/>
    <w:rsid w:val="00A67383"/>
    <w:rsid w:val="00A67780"/>
    <w:rsid w:val="00A70635"/>
    <w:rsid w:val="00A74047"/>
    <w:rsid w:val="00A77211"/>
    <w:rsid w:val="00A911B7"/>
    <w:rsid w:val="00A92004"/>
    <w:rsid w:val="00A94D2B"/>
    <w:rsid w:val="00AA1264"/>
    <w:rsid w:val="00AA1918"/>
    <w:rsid w:val="00AA70C9"/>
    <w:rsid w:val="00AA7FAF"/>
    <w:rsid w:val="00AB14A0"/>
    <w:rsid w:val="00AB3D9A"/>
    <w:rsid w:val="00AC1E13"/>
    <w:rsid w:val="00AC349B"/>
    <w:rsid w:val="00AC6A60"/>
    <w:rsid w:val="00AD123E"/>
    <w:rsid w:val="00AD38DF"/>
    <w:rsid w:val="00AE16EE"/>
    <w:rsid w:val="00AE292A"/>
    <w:rsid w:val="00AE5693"/>
    <w:rsid w:val="00AF06CD"/>
    <w:rsid w:val="00AF1782"/>
    <w:rsid w:val="00AF3076"/>
    <w:rsid w:val="00AF3F6B"/>
    <w:rsid w:val="00AF5286"/>
    <w:rsid w:val="00AF7727"/>
    <w:rsid w:val="00B00009"/>
    <w:rsid w:val="00B01AA7"/>
    <w:rsid w:val="00B070B2"/>
    <w:rsid w:val="00B07F8D"/>
    <w:rsid w:val="00B12A92"/>
    <w:rsid w:val="00B241D2"/>
    <w:rsid w:val="00B24981"/>
    <w:rsid w:val="00B2781B"/>
    <w:rsid w:val="00B35469"/>
    <w:rsid w:val="00B35973"/>
    <w:rsid w:val="00B377B5"/>
    <w:rsid w:val="00B4060E"/>
    <w:rsid w:val="00B42870"/>
    <w:rsid w:val="00B42ABA"/>
    <w:rsid w:val="00B44815"/>
    <w:rsid w:val="00B449FC"/>
    <w:rsid w:val="00B544D6"/>
    <w:rsid w:val="00B554EB"/>
    <w:rsid w:val="00B56883"/>
    <w:rsid w:val="00B64490"/>
    <w:rsid w:val="00B70064"/>
    <w:rsid w:val="00B70A32"/>
    <w:rsid w:val="00B712C7"/>
    <w:rsid w:val="00B71656"/>
    <w:rsid w:val="00B72C5C"/>
    <w:rsid w:val="00B74502"/>
    <w:rsid w:val="00B854CF"/>
    <w:rsid w:val="00B8559C"/>
    <w:rsid w:val="00B8588B"/>
    <w:rsid w:val="00B87C1A"/>
    <w:rsid w:val="00B9053B"/>
    <w:rsid w:val="00B92833"/>
    <w:rsid w:val="00B96C07"/>
    <w:rsid w:val="00BA1972"/>
    <w:rsid w:val="00BA5C49"/>
    <w:rsid w:val="00BC178C"/>
    <w:rsid w:val="00BD1052"/>
    <w:rsid w:val="00BD2133"/>
    <w:rsid w:val="00BE282B"/>
    <w:rsid w:val="00C019FB"/>
    <w:rsid w:val="00C07B10"/>
    <w:rsid w:val="00C244DB"/>
    <w:rsid w:val="00C2553A"/>
    <w:rsid w:val="00C30E12"/>
    <w:rsid w:val="00C42187"/>
    <w:rsid w:val="00C42B3C"/>
    <w:rsid w:val="00C47CAB"/>
    <w:rsid w:val="00C509C5"/>
    <w:rsid w:val="00C514E2"/>
    <w:rsid w:val="00C51CF1"/>
    <w:rsid w:val="00C53789"/>
    <w:rsid w:val="00C605D2"/>
    <w:rsid w:val="00C64D19"/>
    <w:rsid w:val="00C65226"/>
    <w:rsid w:val="00C672D1"/>
    <w:rsid w:val="00C72A11"/>
    <w:rsid w:val="00C82403"/>
    <w:rsid w:val="00C920F2"/>
    <w:rsid w:val="00CA007B"/>
    <w:rsid w:val="00CB11C2"/>
    <w:rsid w:val="00CB6BD1"/>
    <w:rsid w:val="00CC17ED"/>
    <w:rsid w:val="00CD0D26"/>
    <w:rsid w:val="00CD2889"/>
    <w:rsid w:val="00CD3B56"/>
    <w:rsid w:val="00CD5FA2"/>
    <w:rsid w:val="00CE1F29"/>
    <w:rsid w:val="00CE21AF"/>
    <w:rsid w:val="00CE7F9F"/>
    <w:rsid w:val="00CF0428"/>
    <w:rsid w:val="00CF14D4"/>
    <w:rsid w:val="00CF2F9E"/>
    <w:rsid w:val="00CF3700"/>
    <w:rsid w:val="00D02E83"/>
    <w:rsid w:val="00D035CC"/>
    <w:rsid w:val="00D06629"/>
    <w:rsid w:val="00D111FA"/>
    <w:rsid w:val="00D1427A"/>
    <w:rsid w:val="00D152A2"/>
    <w:rsid w:val="00D33074"/>
    <w:rsid w:val="00D40647"/>
    <w:rsid w:val="00D51C7D"/>
    <w:rsid w:val="00D60FC4"/>
    <w:rsid w:val="00D6115D"/>
    <w:rsid w:val="00D66B1F"/>
    <w:rsid w:val="00D67EA9"/>
    <w:rsid w:val="00D73064"/>
    <w:rsid w:val="00D76FCC"/>
    <w:rsid w:val="00D774C5"/>
    <w:rsid w:val="00D830B0"/>
    <w:rsid w:val="00D850F1"/>
    <w:rsid w:val="00D90334"/>
    <w:rsid w:val="00D92207"/>
    <w:rsid w:val="00D941EB"/>
    <w:rsid w:val="00D95144"/>
    <w:rsid w:val="00D951E9"/>
    <w:rsid w:val="00DA0169"/>
    <w:rsid w:val="00DA5D52"/>
    <w:rsid w:val="00DA5F66"/>
    <w:rsid w:val="00DB5038"/>
    <w:rsid w:val="00DB6B66"/>
    <w:rsid w:val="00DC46BF"/>
    <w:rsid w:val="00DD645C"/>
    <w:rsid w:val="00DE08DF"/>
    <w:rsid w:val="00DE6EC5"/>
    <w:rsid w:val="00DF2304"/>
    <w:rsid w:val="00DF5425"/>
    <w:rsid w:val="00DF7F70"/>
    <w:rsid w:val="00E0021A"/>
    <w:rsid w:val="00E03F0C"/>
    <w:rsid w:val="00E06150"/>
    <w:rsid w:val="00E10D20"/>
    <w:rsid w:val="00E152DA"/>
    <w:rsid w:val="00E27B4C"/>
    <w:rsid w:val="00E33187"/>
    <w:rsid w:val="00E3432E"/>
    <w:rsid w:val="00E456E6"/>
    <w:rsid w:val="00E516EA"/>
    <w:rsid w:val="00E55A2E"/>
    <w:rsid w:val="00E56842"/>
    <w:rsid w:val="00E61506"/>
    <w:rsid w:val="00E61F41"/>
    <w:rsid w:val="00E673E0"/>
    <w:rsid w:val="00E71A50"/>
    <w:rsid w:val="00E753D0"/>
    <w:rsid w:val="00E754AA"/>
    <w:rsid w:val="00E82AE0"/>
    <w:rsid w:val="00E83C6E"/>
    <w:rsid w:val="00E87A41"/>
    <w:rsid w:val="00EA1863"/>
    <w:rsid w:val="00EA7AF1"/>
    <w:rsid w:val="00EB1B88"/>
    <w:rsid w:val="00EB6A27"/>
    <w:rsid w:val="00EB70E6"/>
    <w:rsid w:val="00EB796F"/>
    <w:rsid w:val="00EC35B6"/>
    <w:rsid w:val="00EC6693"/>
    <w:rsid w:val="00EC6786"/>
    <w:rsid w:val="00EC7AD3"/>
    <w:rsid w:val="00ED5E61"/>
    <w:rsid w:val="00EE69A4"/>
    <w:rsid w:val="00EE7600"/>
    <w:rsid w:val="00EF06FB"/>
    <w:rsid w:val="00EF157B"/>
    <w:rsid w:val="00EF4040"/>
    <w:rsid w:val="00EF4A4B"/>
    <w:rsid w:val="00F068D0"/>
    <w:rsid w:val="00F25DCA"/>
    <w:rsid w:val="00F27F84"/>
    <w:rsid w:val="00F35155"/>
    <w:rsid w:val="00F442C7"/>
    <w:rsid w:val="00F44D27"/>
    <w:rsid w:val="00F56DB2"/>
    <w:rsid w:val="00F5766A"/>
    <w:rsid w:val="00F60CC0"/>
    <w:rsid w:val="00F729E5"/>
    <w:rsid w:val="00F73F43"/>
    <w:rsid w:val="00F80F40"/>
    <w:rsid w:val="00F82799"/>
    <w:rsid w:val="00F83A4F"/>
    <w:rsid w:val="00F86702"/>
    <w:rsid w:val="00F907C4"/>
    <w:rsid w:val="00F9157F"/>
    <w:rsid w:val="00F92260"/>
    <w:rsid w:val="00F965AC"/>
    <w:rsid w:val="00FA2A4A"/>
    <w:rsid w:val="00FA2E86"/>
    <w:rsid w:val="00FA73C7"/>
    <w:rsid w:val="00FB1D40"/>
    <w:rsid w:val="00FB1FF6"/>
    <w:rsid w:val="00FB281C"/>
    <w:rsid w:val="00FB4D50"/>
    <w:rsid w:val="00FC4BE6"/>
    <w:rsid w:val="00FC5D03"/>
    <w:rsid w:val="00FD26AD"/>
    <w:rsid w:val="00FD5403"/>
    <w:rsid w:val="00FD60EE"/>
    <w:rsid w:val="00FD6147"/>
    <w:rsid w:val="00FE206E"/>
    <w:rsid w:val="00FE33BA"/>
    <w:rsid w:val="00FE5ABC"/>
    <w:rsid w:val="00FF3D74"/>
    <w:rsid w:val="00FF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6404A"/>
  <w15:docId w15:val="{D3778D35-BAD6-4FD7-9444-04F5699A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BC0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6C4BC0"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BC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6C4BC0"/>
    <w:rPr>
      <w:rFonts w:ascii="TimesET" w:eastAsia="Times New Roman" w:hAnsi="TimesET" w:cs="Times New Roman"/>
      <w:sz w:val="28"/>
      <w:szCs w:val="24"/>
      <w:lang w:val="x-none" w:eastAsia="x-none"/>
    </w:rPr>
  </w:style>
  <w:style w:type="paragraph" w:styleId="a3">
    <w:name w:val="header"/>
    <w:basedOn w:val="a"/>
    <w:link w:val="a4"/>
    <w:rsid w:val="006C4B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6C4B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C4BC0"/>
  </w:style>
  <w:style w:type="character" w:styleId="a6">
    <w:name w:val="Hyperlink"/>
    <w:rsid w:val="006C4BC0"/>
    <w:rPr>
      <w:color w:val="0000FF"/>
      <w:u w:val="single"/>
    </w:rPr>
  </w:style>
  <w:style w:type="character" w:customStyle="1" w:styleId="30">
    <w:name w:val="Заголовок 3 Знак"/>
    <w:link w:val="3"/>
    <w:uiPriority w:val="9"/>
    <w:semiHidden/>
    <w:rsid w:val="006C4BC0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6C4BC0"/>
    <w:pPr>
      <w:suppressAutoHyphens/>
      <w:jc w:val="center"/>
    </w:pPr>
    <w:rPr>
      <w:rFonts w:ascii="TimesET" w:hAnsi="TimesET"/>
      <w:sz w:val="32"/>
    </w:rPr>
  </w:style>
  <w:style w:type="character" w:customStyle="1" w:styleId="a8">
    <w:name w:val="Название Знак"/>
    <w:link w:val="a7"/>
    <w:rsid w:val="006C4BC0"/>
    <w:rPr>
      <w:rFonts w:ascii="TimesET" w:eastAsia="Times New Roman" w:hAnsi="TimesET" w:cs="Times New Roman"/>
      <w:sz w:val="32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C4B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C4BC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6C4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qFormat/>
    <w:rsid w:val="006A73C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6A73C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A73C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c">
    <w:name w:val="List Paragraph"/>
    <w:basedOn w:val="a"/>
    <w:uiPriority w:val="34"/>
    <w:qFormat/>
    <w:rsid w:val="00D90334"/>
    <w:pPr>
      <w:ind w:left="720"/>
      <w:contextualSpacing/>
    </w:pPr>
  </w:style>
  <w:style w:type="character" w:customStyle="1" w:styleId="ad">
    <w:name w:val="Гипертекстовая ссылка"/>
    <w:uiPriority w:val="99"/>
    <w:rsid w:val="0012603A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5F20B0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">
    <w:name w:val="Прижатый влево"/>
    <w:basedOn w:val="a"/>
    <w:next w:val="a"/>
    <w:uiPriority w:val="99"/>
    <w:rsid w:val="005F20B0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uiPriority w:val="99"/>
    <w:rsid w:val="0089442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uiPriority w:val="99"/>
    <w:rsid w:val="0089442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DocList">
    <w:name w:val="ConsPlusDocList"/>
    <w:uiPriority w:val="99"/>
    <w:rsid w:val="0089442C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89442C"/>
    <w:pPr>
      <w:widowControl w:val="0"/>
      <w:autoSpaceDE w:val="0"/>
      <w:autoSpaceDN w:val="0"/>
      <w:adjustRightInd w:val="0"/>
    </w:pPr>
    <w:rPr>
      <w:rFonts w:ascii="Tahoma" w:eastAsiaTheme="minorEastAsia" w:hAnsi="Tahoma" w:cs="Tahoma"/>
    </w:rPr>
  </w:style>
  <w:style w:type="paragraph" w:customStyle="1" w:styleId="ConsPlusJurTerm">
    <w:name w:val="ConsPlusJurTerm"/>
    <w:uiPriority w:val="99"/>
    <w:rsid w:val="0089442C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89442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extList1">
    <w:name w:val="ConsPlusTextList1"/>
    <w:uiPriority w:val="99"/>
    <w:rsid w:val="0089442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0">
    <w:name w:val="footer"/>
    <w:basedOn w:val="a"/>
    <w:link w:val="af1"/>
    <w:uiPriority w:val="99"/>
    <w:unhideWhenUsed/>
    <w:rsid w:val="0089442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9442C"/>
    <w:rPr>
      <w:rFonts w:ascii="Times New Roman" w:eastAsia="Times New Roman" w:hAnsi="Times New Roman"/>
      <w:sz w:val="24"/>
      <w:szCs w:val="24"/>
    </w:rPr>
  </w:style>
  <w:style w:type="paragraph" w:styleId="af2">
    <w:name w:val="Normal (Web)"/>
    <w:basedOn w:val="a"/>
    <w:uiPriority w:val="99"/>
    <w:unhideWhenUsed/>
    <w:rsid w:val="00A94D2B"/>
    <w:pPr>
      <w:spacing w:before="100" w:beforeAutospacing="1" w:after="100" w:afterAutospacing="1"/>
    </w:pPr>
  </w:style>
  <w:style w:type="paragraph" w:customStyle="1" w:styleId="s1">
    <w:name w:val="s_1"/>
    <w:basedOn w:val="a"/>
    <w:rsid w:val="00A67383"/>
    <w:pPr>
      <w:spacing w:before="100" w:beforeAutospacing="1" w:after="100" w:afterAutospacing="1"/>
    </w:pPr>
  </w:style>
  <w:style w:type="character" w:styleId="af3">
    <w:name w:val="Emphasis"/>
    <w:basedOn w:val="a0"/>
    <w:uiPriority w:val="20"/>
    <w:qFormat/>
    <w:rsid w:val="00A673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010405.ADM\AppData\Local\Temp\Arm_Municipal\2.4.0.1\Documents\1344-1.doc" TargetMode="External"/><Relationship Id="rId13" Type="http://schemas.openxmlformats.org/officeDocument/2006/relationships/hyperlink" Target="file:///C:\Users\010405.ADM\AppData\Local\Temp\Arm_Municipal\2.4.0.1\Documents\1344-1.doc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C:\Users\010405.ADM\AppData\Local\Temp\Arm_Municipal\2.4.0.1\Documents\1344-1.doc" TargetMode="External"/><Relationship Id="rId17" Type="http://schemas.openxmlformats.org/officeDocument/2006/relationships/hyperlink" Target="file:///C:\Users\010405.ADM\AppData\Local\Temp\Arm_Municipal\2.4.0.1\Documents\1344-1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010405.ADM\AppData\Local\Temp\Arm_Municipal\2.4.0.1\Documents\1344-1.do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010405.ADM\AppData\Local\Temp\Arm_Municipal\2.4.0.1\Documents\1344-1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010301.ADM\AppData\Local\Temp\Arm_Municipal\2.4.0.1\Documents\4736-3.doc" TargetMode="External"/><Relationship Id="rId10" Type="http://schemas.openxmlformats.org/officeDocument/2006/relationships/hyperlink" Target="file:///C:\Users\010405.ADM\AppData\Local\Temp\Arm_Municipal\2.4.0.1\Documents\1344-1.doc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file:///C:\Users\010405.ADM\AppData\Local\Temp\Arm_Municipal\2.4.0.1\Documents\1344-1.doc" TargetMode="External"/><Relationship Id="rId14" Type="http://schemas.openxmlformats.org/officeDocument/2006/relationships/hyperlink" Target="file:///C:\Users\010405.ADM\AppData\Local\Temp\Arm_Municipal\2.4.0.1\Documents\1344-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0400E-8948-4EDB-92ED-C3DEAD713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9</Pages>
  <Words>3007</Words>
  <Characters>17145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Перепелица Татьяна Александро</dc:creator>
  <cp:lastModifiedBy>Семёнов Семён Олегович</cp:lastModifiedBy>
  <cp:revision>61</cp:revision>
  <cp:lastPrinted>2025-10-29T10:06:00Z</cp:lastPrinted>
  <dcterms:created xsi:type="dcterms:W3CDTF">2024-05-07T09:09:00Z</dcterms:created>
  <dcterms:modified xsi:type="dcterms:W3CDTF">2025-10-29T10:17:00Z</dcterms:modified>
</cp:coreProperties>
</file>