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E36FF1" w:rsidRDefault="00D66F0E" w:rsidP="004A11C2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E36FF1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4A11C2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4A11C2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4A11C2"/>
    <w:p w:rsidR="001A685C" w:rsidRPr="00302B79" w:rsidRDefault="001A685C" w:rsidP="004A11C2"/>
    <w:p w:rsidR="001A685C" w:rsidRPr="007C276D" w:rsidRDefault="001A685C" w:rsidP="004A11C2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4A11C2">
      <w:pPr>
        <w:rPr>
          <w:color w:val="000000"/>
          <w:sz w:val="28"/>
        </w:rPr>
      </w:pPr>
    </w:p>
    <w:p w:rsidR="001A685C" w:rsidRPr="007C276D" w:rsidRDefault="001A685C" w:rsidP="004A11C2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4A11C2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4"/>
        <w:gridCol w:w="1614"/>
        <w:gridCol w:w="1721"/>
      </w:tblGrid>
      <w:tr w:rsidR="00A91A75" w:rsidRPr="00B91E2C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91E2C" w:rsidRDefault="00EC75C7" w:rsidP="004A11C2">
            <w:pPr>
              <w:rPr>
                <w:color w:val="000000"/>
                <w:sz w:val="26"/>
                <w:szCs w:val="26"/>
              </w:rPr>
            </w:pPr>
            <w:r w:rsidRPr="00B91E2C">
              <w:rPr>
                <w:color w:val="000000"/>
                <w:sz w:val="26"/>
                <w:szCs w:val="26"/>
              </w:rPr>
              <w:t xml:space="preserve">от </w:t>
            </w:r>
            <w:r w:rsidR="00D66F0E">
              <w:rPr>
                <w:color w:val="000000"/>
                <w:sz w:val="26"/>
                <w:szCs w:val="26"/>
              </w:rPr>
              <w:t>__________</w:t>
            </w:r>
            <w:r w:rsidR="00A91A75" w:rsidRPr="00B91E2C">
              <w:rPr>
                <w:sz w:val="26"/>
                <w:szCs w:val="26"/>
              </w:rPr>
              <w:t xml:space="preserve"> </w:t>
            </w:r>
            <w:r w:rsidR="00E50C75" w:rsidRPr="00B91E2C">
              <w:rPr>
                <w:color w:val="000000"/>
                <w:sz w:val="26"/>
                <w:szCs w:val="26"/>
              </w:rPr>
              <w:t>202</w:t>
            </w:r>
            <w:r w:rsidR="00D66F0E">
              <w:rPr>
                <w:color w:val="000000"/>
                <w:sz w:val="26"/>
                <w:szCs w:val="26"/>
              </w:rPr>
              <w:t>5</w:t>
            </w:r>
            <w:r w:rsidR="00A91A75" w:rsidRPr="00B91E2C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91E2C" w:rsidRDefault="00A91A75" w:rsidP="004A11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91E2C" w:rsidRDefault="00A91A75" w:rsidP="004A11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91E2C" w:rsidRDefault="00A91A75" w:rsidP="004A11C2">
            <w:pPr>
              <w:jc w:val="right"/>
              <w:rPr>
                <w:color w:val="000000"/>
                <w:sz w:val="26"/>
                <w:szCs w:val="26"/>
              </w:rPr>
            </w:pPr>
            <w:r w:rsidRPr="00B91E2C">
              <w:rPr>
                <w:color w:val="000000"/>
                <w:sz w:val="26"/>
                <w:szCs w:val="26"/>
              </w:rPr>
              <w:t xml:space="preserve">№ </w:t>
            </w:r>
            <w:r w:rsidR="00D66F0E">
              <w:rPr>
                <w:color w:val="000000"/>
                <w:sz w:val="26"/>
                <w:szCs w:val="26"/>
              </w:rPr>
              <w:t>____</w:t>
            </w:r>
          </w:p>
        </w:tc>
      </w:tr>
      <w:tr w:rsidR="001A685C" w:rsidRPr="00B91E2C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91E2C" w:rsidRDefault="001A685C" w:rsidP="004A11C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91E2C" w:rsidRDefault="001A685C" w:rsidP="004A11C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91E2C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B91E2C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91E2C" w:rsidRDefault="001A685C" w:rsidP="004A11C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2A397D" w:rsidRPr="00061F87" w:rsidRDefault="002A397D" w:rsidP="004A11C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45"/>
      </w:tblGrid>
      <w:tr w:rsidR="002A397D" w:rsidRPr="00B91E2C" w:rsidTr="004A11C2">
        <w:tc>
          <w:tcPr>
            <w:tcW w:w="6345" w:type="dxa"/>
          </w:tcPr>
          <w:p w:rsidR="00F83176" w:rsidRPr="00B91E2C" w:rsidRDefault="002D2962" w:rsidP="004A11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</w:t>
            </w:r>
            <w:r w:rsidR="009A7127" w:rsidRPr="00B91E2C">
              <w:rPr>
                <w:sz w:val="26"/>
                <w:szCs w:val="26"/>
              </w:rPr>
              <w:t xml:space="preserve"> в постановление администрации </w:t>
            </w:r>
            <w:proofErr w:type="spellStart"/>
            <w:r w:rsidR="009A7127" w:rsidRPr="00B91E2C">
              <w:rPr>
                <w:sz w:val="26"/>
                <w:szCs w:val="26"/>
              </w:rPr>
              <w:t>Кондинского</w:t>
            </w:r>
            <w:proofErr w:type="spellEnd"/>
            <w:r w:rsidR="009A7127" w:rsidRPr="00B91E2C">
              <w:rPr>
                <w:sz w:val="26"/>
                <w:szCs w:val="26"/>
              </w:rPr>
              <w:t xml:space="preserve"> района</w:t>
            </w:r>
          </w:p>
          <w:p w:rsidR="002D2962" w:rsidRDefault="009A7127" w:rsidP="004A11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E2C">
              <w:rPr>
                <w:sz w:val="26"/>
                <w:szCs w:val="26"/>
              </w:rPr>
              <w:t xml:space="preserve">от </w:t>
            </w:r>
            <w:r w:rsidR="002D2962">
              <w:rPr>
                <w:sz w:val="26"/>
                <w:szCs w:val="26"/>
              </w:rPr>
              <w:t>26 декабря 2024 года № 1387</w:t>
            </w:r>
            <w:r w:rsidRPr="00B91E2C">
              <w:rPr>
                <w:sz w:val="26"/>
                <w:szCs w:val="26"/>
              </w:rPr>
              <w:t xml:space="preserve"> «</w:t>
            </w:r>
            <w:r w:rsidR="002D2962">
              <w:rPr>
                <w:sz w:val="26"/>
                <w:szCs w:val="26"/>
              </w:rPr>
              <w:t>О муниципальной</w:t>
            </w:r>
          </w:p>
          <w:p w:rsidR="002D2962" w:rsidRDefault="002D2962" w:rsidP="004A11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программе </w:t>
            </w:r>
            <w:proofErr w:type="spellStart"/>
            <w:r>
              <w:rPr>
                <w:sz w:val="26"/>
                <w:szCs w:val="26"/>
              </w:rPr>
              <w:t>Кондинского</w:t>
            </w:r>
            <w:proofErr w:type="spellEnd"/>
            <w:r>
              <w:rPr>
                <w:sz w:val="26"/>
                <w:szCs w:val="26"/>
              </w:rPr>
              <w:t xml:space="preserve"> района «Содействие</w:t>
            </w:r>
          </w:p>
          <w:p w:rsidR="009A7127" w:rsidRPr="00B91E2C" w:rsidRDefault="002D2962" w:rsidP="004A11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развитию застройки</w:t>
            </w:r>
            <w:r w:rsidR="00F83176" w:rsidRPr="00B91E2C">
              <w:rPr>
                <w:sz w:val="26"/>
                <w:szCs w:val="26"/>
              </w:rPr>
              <w:t>»</w:t>
            </w:r>
          </w:p>
          <w:p w:rsidR="002A397D" w:rsidRPr="00B91E2C" w:rsidRDefault="002A397D" w:rsidP="004A11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A7127" w:rsidRPr="00061F87" w:rsidRDefault="009A7127" w:rsidP="004A11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 xml:space="preserve">В соответствии со статьей 179 Бюджетного кодекса Российской Федерации, </w:t>
      </w:r>
      <w:r w:rsidR="00D8145B">
        <w:rPr>
          <w:sz w:val="25"/>
          <w:szCs w:val="25"/>
        </w:rPr>
        <w:t>постановлением</w:t>
      </w:r>
      <w:r w:rsidRPr="00061F87">
        <w:rPr>
          <w:sz w:val="25"/>
          <w:szCs w:val="25"/>
        </w:rPr>
        <w:t xml:space="preserve"> администрации </w:t>
      </w:r>
      <w:proofErr w:type="spellStart"/>
      <w:r w:rsidRPr="00061F87">
        <w:rPr>
          <w:sz w:val="25"/>
          <w:szCs w:val="25"/>
        </w:rPr>
        <w:t>Кондинского</w:t>
      </w:r>
      <w:proofErr w:type="spellEnd"/>
      <w:r w:rsidRPr="00061F87">
        <w:rPr>
          <w:sz w:val="25"/>
          <w:szCs w:val="25"/>
        </w:rPr>
        <w:t xml:space="preserve"> района от 29 августа 2022 года № 2010 «</w:t>
      </w:r>
      <w:r w:rsidR="00B91E2C" w:rsidRPr="00061F87">
        <w:rPr>
          <w:sz w:val="25"/>
          <w:szCs w:val="25"/>
        </w:rPr>
        <w:t xml:space="preserve">О порядке разработки и реализации муниципальных программ </w:t>
      </w:r>
      <w:proofErr w:type="spellStart"/>
      <w:r w:rsidR="00B91E2C" w:rsidRPr="00061F87">
        <w:rPr>
          <w:sz w:val="25"/>
          <w:szCs w:val="25"/>
        </w:rPr>
        <w:t>Кондинского</w:t>
      </w:r>
      <w:proofErr w:type="spellEnd"/>
      <w:r w:rsidR="00B91E2C" w:rsidRPr="00061F87">
        <w:rPr>
          <w:sz w:val="25"/>
          <w:szCs w:val="25"/>
        </w:rPr>
        <w:t xml:space="preserve"> района</w:t>
      </w:r>
      <w:r w:rsidRPr="00061F87">
        <w:rPr>
          <w:sz w:val="25"/>
          <w:szCs w:val="25"/>
        </w:rPr>
        <w:t xml:space="preserve">», </w:t>
      </w:r>
      <w:r w:rsidR="00D8145B">
        <w:rPr>
          <w:sz w:val="25"/>
          <w:szCs w:val="25"/>
        </w:rPr>
        <w:t xml:space="preserve">распоряжением администрации </w:t>
      </w:r>
      <w:proofErr w:type="spellStart"/>
      <w:r w:rsidR="00D8145B">
        <w:rPr>
          <w:sz w:val="25"/>
          <w:szCs w:val="25"/>
        </w:rPr>
        <w:t>Кондинского</w:t>
      </w:r>
      <w:proofErr w:type="spellEnd"/>
      <w:r w:rsidR="00D8145B">
        <w:rPr>
          <w:sz w:val="25"/>
          <w:szCs w:val="25"/>
        </w:rPr>
        <w:t xml:space="preserve"> района от 17 октября 2024 года № 663-р «Об утверждении Методических рекомендаций по разработке проектов муниципальных программ </w:t>
      </w:r>
      <w:proofErr w:type="spellStart"/>
      <w:r w:rsidR="00D8145B">
        <w:rPr>
          <w:sz w:val="25"/>
          <w:szCs w:val="25"/>
        </w:rPr>
        <w:t>Кондинского</w:t>
      </w:r>
      <w:proofErr w:type="spellEnd"/>
      <w:r w:rsidR="00D8145B">
        <w:rPr>
          <w:sz w:val="25"/>
          <w:szCs w:val="25"/>
        </w:rPr>
        <w:t xml:space="preserve"> района»</w:t>
      </w:r>
      <w:r w:rsidRPr="00061F87">
        <w:rPr>
          <w:sz w:val="25"/>
          <w:szCs w:val="25"/>
        </w:rPr>
        <w:t xml:space="preserve">, </w:t>
      </w:r>
      <w:r w:rsidRPr="00061F87">
        <w:rPr>
          <w:b/>
          <w:sz w:val="25"/>
          <w:szCs w:val="25"/>
        </w:rPr>
        <w:t xml:space="preserve">администрация </w:t>
      </w:r>
      <w:proofErr w:type="spellStart"/>
      <w:r w:rsidRPr="00061F87">
        <w:rPr>
          <w:b/>
          <w:sz w:val="25"/>
          <w:szCs w:val="25"/>
        </w:rPr>
        <w:t>Кондинского</w:t>
      </w:r>
      <w:proofErr w:type="spellEnd"/>
      <w:r w:rsidRPr="00061F87">
        <w:rPr>
          <w:b/>
          <w:sz w:val="25"/>
          <w:szCs w:val="25"/>
        </w:rPr>
        <w:t xml:space="preserve"> района постановляет:</w:t>
      </w:r>
    </w:p>
    <w:p w:rsidR="000970B8" w:rsidRDefault="009A7127" w:rsidP="00D8145B">
      <w:pPr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 xml:space="preserve">Внести в постановление администрации </w:t>
      </w:r>
      <w:proofErr w:type="spellStart"/>
      <w:r w:rsidRPr="00061F87">
        <w:rPr>
          <w:sz w:val="25"/>
          <w:szCs w:val="25"/>
        </w:rPr>
        <w:t>Кондинского</w:t>
      </w:r>
      <w:proofErr w:type="spellEnd"/>
      <w:r w:rsidRPr="00061F87">
        <w:rPr>
          <w:sz w:val="25"/>
          <w:szCs w:val="25"/>
        </w:rPr>
        <w:t xml:space="preserve"> района</w:t>
      </w:r>
      <w:r w:rsidR="00B91E2C" w:rsidRPr="00061F87">
        <w:rPr>
          <w:sz w:val="25"/>
          <w:szCs w:val="25"/>
        </w:rPr>
        <w:t xml:space="preserve"> </w:t>
      </w:r>
      <w:r w:rsidRPr="00061F87">
        <w:rPr>
          <w:sz w:val="25"/>
          <w:szCs w:val="25"/>
        </w:rPr>
        <w:t xml:space="preserve">от </w:t>
      </w:r>
      <w:r w:rsidR="00027789" w:rsidRPr="00061F87">
        <w:rPr>
          <w:sz w:val="25"/>
          <w:szCs w:val="25"/>
        </w:rPr>
        <w:t>26 декабря 2024 года № 1387</w:t>
      </w:r>
      <w:r w:rsidRPr="00061F87">
        <w:rPr>
          <w:sz w:val="25"/>
          <w:szCs w:val="25"/>
        </w:rPr>
        <w:t xml:space="preserve"> </w:t>
      </w:r>
      <w:r w:rsidR="00B91E2C" w:rsidRPr="00061F87">
        <w:rPr>
          <w:sz w:val="25"/>
          <w:szCs w:val="25"/>
        </w:rPr>
        <w:t>«</w:t>
      </w:r>
      <w:r w:rsidR="00027789" w:rsidRPr="00061F87">
        <w:rPr>
          <w:sz w:val="25"/>
          <w:szCs w:val="25"/>
        </w:rPr>
        <w:t xml:space="preserve">О муниципальной программе </w:t>
      </w:r>
      <w:proofErr w:type="spellStart"/>
      <w:r w:rsidR="00027789" w:rsidRPr="00061F87">
        <w:rPr>
          <w:sz w:val="25"/>
          <w:szCs w:val="25"/>
        </w:rPr>
        <w:t>Кондинского</w:t>
      </w:r>
      <w:proofErr w:type="spellEnd"/>
      <w:r w:rsidR="00027789" w:rsidRPr="00061F87">
        <w:rPr>
          <w:sz w:val="25"/>
          <w:szCs w:val="25"/>
        </w:rPr>
        <w:t xml:space="preserve"> района</w:t>
      </w:r>
      <w:r w:rsidR="00B91E2C" w:rsidRPr="00061F87">
        <w:rPr>
          <w:sz w:val="25"/>
          <w:szCs w:val="25"/>
        </w:rPr>
        <w:t xml:space="preserve"> «Содействие развитию застройки»</w:t>
      </w:r>
      <w:r w:rsidR="00320659" w:rsidRPr="00061F87">
        <w:rPr>
          <w:sz w:val="25"/>
          <w:szCs w:val="25"/>
        </w:rPr>
        <w:t xml:space="preserve"> (далее – постановление)</w:t>
      </w:r>
      <w:r w:rsidR="00B91E2C" w:rsidRPr="00061F87">
        <w:rPr>
          <w:sz w:val="25"/>
          <w:szCs w:val="25"/>
        </w:rPr>
        <w:t xml:space="preserve"> </w:t>
      </w:r>
      <w:r w:rsidR="00D66F0E" w:rsidRPr="00061F87">
        <w:rPr>
          <w:sz w:val="25"/>
          <w:szCs w:val="25"/>
        </w:rPr>
        <w:t>следующие изменения</w:t>
      </w:r>
      <w:r w:rsidRPr="00061F87">
        <w:rPr>
          <w:sz w:val="25"/>
          <w:szCs w:val="25"/>
        </w:rPr>
        <w:t>:</w:t>
      </w:r>
    </w:p>
    <w:p w:rsidR="00D8145B" w:rsidRPr="00D8145B" w:rsidRDefault="00D8145B" w:rsidP="00D814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5"/>
          <w:szCs w:val="25"/>
        </w:rPr>
      </w:pPr>
      <w:r>
        <w:rPr>
          <w:sz w:val="25"/>
          <w:szCs w:val="25"/>
        </w:rPr>
        <w:t>В приложении к постановлению</w:t>
      </w:r>
      <w:r w:rsidRPr="006A6EDE">
        <w:rPr>
          <w:sz w:val="25"/>
          <w:szCs w:val="25"/>
        </w:rPr>
        <w:t>:</w:t>
      </w:r>
    </w:p>
    <w:p w:rsidR="001A465E" w:rsidRDefault="001A465E" w:rsidP="001A46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>1.1. Строку «Объемы финансового обеспечения за вес</w:t>
      </w:r>
      <w:r w:rsidR="006A6EDE">
        <w:rPr>
          <w:sz w:val="25"/>
          <w:szCs w:val="25"/>
        </w:rPr>
        <w:t>ь период реализации» раздела 1 п</w:t>
      </w:r>
      <w:r w:rsidRPr="00061F87">
        <w:rPr>
          <w:sz w:val="25"/>
          <w:szCs w:val="25"/>
        </w:rPr>
        <w:t xml:space="preserve">аспорта муниципальной программы </w:t>
      </w:r>
      <w:proofErr w:type="spellStart"/>
      <w:r w:rsidRPr="00061F87">
        <w:rPr>
          <w:sz w:val="25"/>
          <w:szCs w:val="25"/>
        </w:rPr>
        <w:t>Кондинского</w:t>
      </w:r>
      <w:proofErr w:type="spellEnd"/>
      <w:r w:rsidRPr="00061F87">
        <w:rPr>
          <w:sz w:val="25"/>
          <w:szCs w:val="25"/>
        </w:rPr>
        <w:t xml:space="preserve"> района «Содействие развитию застройки» изложить в следующей редакции:</w:t>
      </w:r>
    </w:p>
    <w:p w:rsidR="00FD210D" w:rsidRPr="00061F87" w:rsidRDefault="00FD210D" w:rsidP="001A46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4"/>
        <w:gridCol w:w="2801"/>
      </w:tblGrid>
      <w:tr w:rsidR="001A465E" w:rsidRPr="00061F87" w:rsidTr="001A465E">
        <w:tc>
          <w:tcPr>
            <w:tcW w:w="7054" w:type="dxa"/>
          </w:tcPr>
          <w:p w:rsidR="001A465E" w:rsidRPr="00061F87" w:rsidRDefault="001A465E" w:rsidP="001A465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061F87">
              <w:rPr>
                <w:sz w:val="25"/>
                <w:szCs w:val="25"/>
              </w:rPr>
              <w:t>Объемы финансового обеспечения за весь период реализации</w:t>
            </w:r>
          </w:p>
        </w:tc>
        <w:tc>
          <w:tcPr>
            <w:tcW w:w="2801" w:type="dxa"/>
          </w:tcPr>
          <w:p w:rsidR="001A465E" w:rsidRPr="00061F87" w:rsidRDefault="001A465E" w:rsidP="001A465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061F87">
              <w:rPr>
                <w:sz w:val="25"/>
                <w:szCs w:val="25"/>
              </w:rPr>
              <w:t>7140,00 тыс. рублей</w:t>
            </w:r>
          </w:p>
        </w:tc>
      </w:tr>
    </w:tbl>
    <w:p w:rsidR="00FD210D" w:rsidRDefault="00FD210D" w:rsidP="00FD210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».</w:t>
      </w:r>
    </w:p>
    <w:p w:rsidR="001A465E" w:rsidRPr="00061F87" w:rsidRDefault="001A465E" w:rsidP="00061F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 xml:space="preserve">1.2. Раздел 4 </w:t>
      </w:r>
      <w:r w:rsidR="006A6EDE">
        <w:rPr>
          <w:sz w:val="25"/>
          <w:szCs w:val="25"/>
        </w:rPr>
        <w:t xml:space="preserve">«Финансовое обеспечение программы» </w:t>
      </w:r>
      <w:r w:rsidRPr="00061F87">
        <w:rPr>
          <w:sz w:val="25"/>
          <w:szCs w:val="25"/>
        </w:rPr>
        <w:t xml:space="preserve">паспорта муниципальной программы </w:t>
      </w:r>
      <w:proofErr w:type="spellStart"/>
      <w:r w:rsidRPr="00061F87">
        <w:rPr>
          <w:sz w:val="25"/>
          <w:szCs w:val="25"/>
        </w:rPr>
        <w:t>Кондинского</w:t>
      </w:r>
      <w:proofErr w:type="spellEnd"/>
      <w:r w:rsidRPr="00061F87">
        <w:rPr>
          <w:sz w:val="25"/>
          <w:szCs w:val="25"/>
        </w:rPr>
        <w:t xml:space="preserve"> района «Содействие развитию застройки» изложить в </w:t>
      </w:r>
      <w:r w:rsidR="005318C9">
        <w:rPr>
          <w:sz w:val="25"/>
          <w:szCs w:val="25"/>
        </w:rPr>
        <w:t>новой редакции (Приложение).</w:t>
      </w:r>
    </w:p>
    <w:p w:rsidR="00F83176" w:rsidRPr="00061F87" w:rsidRDefault="009A7127" w:rsidP="004A11C2">
      <w:pPr>
        <w:ind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 xml:space="preserve">2. </w:t>
      </w:r>
      <w:r w:rsidR="00F83176" w:rsidRPr="00061F87">
        <w:rPr>
          <w:sz w:val="25"/>
          <w:szCs w:val="25"/>
        </w:rPr>
        <w:t xml:space="preserve">Обнародовать постановление в соответствии с решением Думы </w:t>
      </w:r>
      <w:proofErr w:type="spellStart"/>
      <w:r w:rsidR="00F83176" w:rsidRPr="00061F87">
        <w:rPr>
          <w:sz w:val="25"/>
          <w:szCs w:val="25"/>
        </w:rPr>
        <w:t>Кондинского</w:t>
      </w:r>
      <w:proofErr w:type="spellEnd"/>
      <w:r w:rsidR="00F83176" w:rsidRPr="00061F87">
        <w:rPr>
          <w:sz w:val="25"/>
          <w:szCs w:val="25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F83176" w:rsidRPr="00061F87">
        <w:rPr>
          <w:sz w:val="25"/>
          <w:szCs w:val="25"/>
        </w:rPr>
        <w:t>Кондинский</w:t>
      </w:r>
      <w:proofErr w:type="spellEnd"/>
      <w:r w:rsidR="00F83176" w:rsidRPr="00061F87">
        <w:rPr>
          <w:sz w:val="25"/>
          <w:szCs w:val="25"/>
        </w:rPr>
        <w:t xml:space="preserve"> район» и разместить на официальном сайте органов местного самоуправления </w:t>
      </w:r>
      <w:proofErr w:type="spellStart"/>
      <w:r w:rsidR="00F83176" w:rsidRPr="00061F87">
        <w:rPr>
          <w:sz w:val="25"/>
          <w:szCs w:val="25"/>
        </w:rPr>
        <w:t>Кондинского</w:t>
      </w:r>
      <w:proofErr w:type="spellEnd"/>
      <w:r w:rsidR="00F83176" w:rsidRPr="00061F87">
        <w:rPr>
          <w:sz w:val="25"/>
          <w:szCs w:val="25"/>
        </w:rPr>
        <w:t xml:space="preserve"> района. </w:t>
      </w:r>
    </w:p>
    <w:p w:rsidR="00320659" w:rsidRPr="00061F87" w:rsidRDefault="00320659" w:rsidP="004A11C2">
      <w:pPr>
        <w:ind w:firstLine="709"/>
        <w:jc w:val="both"/>
        <w:rPr>
          <w:sz w:val="25"/>
          <w:szCs w:val="25"/>
        </w:rPr>
      </w:pPr>
      <w:r w:rsidRPr="00061F87">
        <w:rPr>
          <w:sz w:val="25"/>
          <w:szCs w:val="25"/>
        </w:rPr>
        <w:t>3. Постановление вступает в силу с 01 января 2026 года.</w:t>
      </w:r>
    </w:p>
    <w:p w:rsidR="00237C47" w:rsidRPr="00061F87" w:rsidRDefault="00237C47" w:rsidP="004A11C2">
      <w:pPr>
        <w:jc w:val="both"/>
        <w:rPr>
          <w:color w:val="000000"/>
          <w:sz w:val="25"/>
          <w:szCs w:val="25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1"/>
        <w:gridCol w:w="1853"/>
        <w:gridCol w:w="3331"/>
      </w:tblGrid>
      <w:tr w:rsidR="001A685C" w:rsidRPr="00061F87" w:rsidTr="00A66174">
        <w:tc>
          <w:tcPr>
            <w:tcW w:w="2370" w:type="pct"/>
          </w:tcPr>
          <w:p w:rsidR="001A685C" w:rsidRPr="00061F87" w:rsidRDefault="00D66F0E" w:rsidP="004A11C2">
            <w:pPr>
              <w:jc w:val="both"/>
              <w:rPr>
                <w:color w:val="000000"/>
                <w:sz w:val="25"/>
                <w:szCs w:val="25"/>
              </w:rPr>
            </w:pPr>
            <w:r w:rsidRPr="00061F87">
              <w:rPr>
                <w:sz w:val="25"/>
                <w:szCs w:val="25"/>
              </w:rPr>
              <w:t>Глава района</w:t>
            </w:r>
          </w:p>
        </w:tc>
        <w:tc>
          <w:tcPr>
            <w:tcW w:w="940" w:type="pct"/>
          </w:tcPr>
          <w:p w:rsidR="001A685C" w:rsidRPr="00061F87" w:rsidRDefault="001A685C" w:rsidP="004A11C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C7B60" w:rsidRPr="00061F87" w:rsidRDefault="00D66F0E" w:rsidP="004A11C2">
            <w:pPr>
              <w:rPr>
                <w:color w:val="000000"/>
                <w:sz w:val="25"/>
                <w:szCs w:val="25"/>
              </w:rPr>
            </w:pPr>
            <w:r w:rsidRPr="00061F87">
              <w:rPr>
                <w:sz w:val="25"/>
                <w:szCs w:val="25"/>
              </w:rPr>
              <w:t xml:space="preserve">                      А.В. </w:t>
            </w:r>
            <w:proofErr w:type="spellStart"/>
            <w:r w:rsidRPr="00061F87">
              <w:rPr>
                <w:sz w:val="25"/>
                <w:szCs w:val="25"/>
              </w:rPr>
              <w:t>Зяблицев</w:t>
            </w:r>
            <w:proofErr w:type="spellEnd"/>
          </w:p>
        </w:tc>
      </w:tr>
    </w:tbl>
    <w:p w:rsidR="005318C9" w:rsidRDefault="005318C9" w:rsidP="004A11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rPr>
          <w:sz w:val="25"/>
          <w:szCs w:val="25"/>
        </w:rPr>
        <w:sectPr w:rsidR="005318C9" w:rsidSect="00061F87">
          <w:headerReference w:type="even" r:id="rId7"/>
          <w:headerReference w:type="default" r:id="rId8"/>
          <w:pgSz w:w="11906" w:h="16838" w:code="9"/>
          <w:pgMar w:top="1134" w:right="566" w:bottom="851" w:left="1701" w:header="709" w:footer="709" w:gutter="0"/>
          <w:cols w:space="708"/>
          <w:docGrid w:linePitch="360"/>
        </w:sectPr>
      </w:pPr>
    </w:p>
    <w:p w:rsidR="00061F87" w:rsidRPr="005318C9" w:rsidRDefault="00061F87" w:rsidP="005318C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5318C9">
        <w:rPr>
          <w:sz w:val="18"/>
          <w:szCs w:val="18"/>
        </w:rPr>
        <w:lastRenderedPageBreak/>
        <w:t>Приложение к постановлению</w:t>
      </w:r>
    </w:p>
    <w:p w:rsidR="005318C9" w:rsidRPr="005318C9" w:rsidRDefault="005318C9" w:rsidP="005318C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5318C9">
        <w:rPr>
          <w:sz w:val="18"/>
          <w:szCs w:val="18"/>
        </w:rPr>
        <w:t>от _________2025 года № ___</w:t>
      </w:r>
    </w:p>
    <w:p w:rsidR="005318C9" w:rsidRDefault="005318C9" w:rsidP="005318C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61F87" w:rsidRDefault="005318C9" w:rsidP="005318C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программы</w:t>
      </w:r>
    </w:p>
    <w:p w:rsidR="005318C9" w:rsidRPr="0052253A" w:rsidRDefault="005318C9" w:rsidP="005318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3"/>
        <w:gridCol w:w="1238"/>
        <w:gridCol w:w="1239"/>
        <w:gridCol w:w="1239"/>
        <w:gridCol w:w="1239"/>
        <w:gridCol w:w="1239"/>
        <w:gridCol w:w="1239"/>
        <w:gridCol w:w="1233"/>
      </w:tblGrid>
      <w:tr w:rsidR="005318C9" w:rsidRPr="0052253A" w:rsidTr="004043BD">
        <w:trPr>
          <w:trHeight w:val="68"/>
        </w:trPr>
        <w:tc>
          <w:tcPr>
            <w:tcW w:w="2125" w:type="pct"/>
            <w:vMerge w:val="restar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5" w:type="pct"/>
            <w:gridSpan w:val="7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Объем финансового обеспечения по годам (тыс. рублей)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  <w:vMerge/>
            <w:vAlign w:val="center"/>
          </w:tcPr>
          <w:p w:rsidR="005318C9" w:rsidRPr="0052253A" w:rsidRDefault="005318C9" w:rsidP="004043BD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2025</w:t>
            </w:r>
          </w:p>
          <w:p w:rsidR="005318C9" w:rsidRPr="0052253A" w:rsidRDefault="005318C9" w:rsidP="004043BD">
            <w:pPr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2026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2027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2028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2029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2030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1" w:type="pct"/>
            <w:vAlign w:val="center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Муниципальная программа «Содействие развитию застройки»</w:t>
            </w:r>
            <w:r w:rsidRPr="0052253A">
              <w:rPr>
                <w:sz w:val="20"/>
                <w:szCs w:val="20"/>
                <w:lang w:eastAsia="en-US"/>
              </w:rPr>
              <w:t xml:space="preserve"> (всего), в том числе: 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702864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702864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7 14</w:t>
            </w:r>
            <w:r w:rsidR="005318C9">
              <w:rPr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 xml:space="preserve">Бюджет </w:t>
            </w:r>
            <w:proofErr w:type="spellStart"/>
            <w:r w:rsidRPr="0052253A">
              <w:rPr>
                <w:sz w:val="20"/>
                <w:szCs w:val="20"/>
                <w:lang w:eastAsia="en-US"/>
              </w:rPr>
              <w:t>Кондинского</w:t>
            </w:r>
            <w:proofErr w:type="spellEnd"/>
            <w:r w:rsidRPr="0052253A">
              <w:rPr>
                <w:sz w:val="20"/>
                <w:szCs w:val="20"/>
                <w:lang w:eastAsia="en-US"/>
              </w:rPr>
              <w:t xml:space="preserve"> района (всего), из них: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 400,0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7 14</w:t>
            </w:r>
            <w:r w:rsidR="005318C9">
              <w:rPr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921530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921530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7 14</w:t>
            </w:r>
            <w:r w:rsidR="005318C9">
              <w:rPr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Объем налоговых расходов (</w:t>
            </w:r>
            <w:proofErr w:type="spellStart"/>
            <w:r w:rsidRPr="0052253A">
              <w:rPr>
                <w:sz w:val="20"/>
                <w:szCs w:val="20"/>
                <w:lang w:eastAsia="en-US"/>
              </w:rPr>
              <w:t>справочно</w:t>
            </w:r>
            <w:proofErr w:type="spellEnd"/>
            <w:r w:rsidRPr="0052253A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1</w:t>
            </w:r>
            <w:r w:rsidRPr="00CC357E">
              <w:rPr>
                <w:b/>
                <w:sz w:val="20"/>
                <w:szCs w:val="20"/>
                <w:lang w:eastAsia="en-US"/>
              </w:rPr>
              <w:t>. Региональный проект «Национальная система пространственных данных», направленный на достижение показателей федеральных проектов, не входящих в состав национальных проектов (</w:t>
            </w:r>
            <w:r w:rsidRPr="00CC357E">
              <w:rPr>
                <w:sz w:val="20"/>
                <w:szCs w:val="20"/>
                <w:lang w:eastAsia="en-US"/>
              </w:rPr>
              <w:t>всего),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CC357E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 xml:space="preserve">1.1. Бюджет </w:t>
            </w:r>
            <w:proofErr w:type="spellStart"/>
            <w:r w:rsidRPr="0052253A">
              <w:rPr>
                <w:sz w:val="20"/>
                <w:szCs w:val="20"/>
                <w:lang w:eastAsia="en-US"/>
              </w:rPr>
              <w:t>Кондинского</w:t>
            </w:r>
            <w:proofErr w:type="spellEnd"/>
            <w:r w:rsidRPr="0052253A">
              <w:rPr>
                <w:sz w:val="20"/>
                <w:szCs w:val="20"/>
                <w:lang w:eastAsia="en-US"/>
              </w:rPr>
              <w:t xml:space="preserve"> района (всего), из них: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1.2. Иные источники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Default="005318C9" w:rsidP="004043BD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 xml:space="preserve">2. Комплекс процессных мероприятий «Землеустройство» </w:t>
            </w:r>
            <w:r w:rsidRPr="0052253A">
              <w:rPr>
                <w:sz w:val="20"/>
                <w:szCs w:val="20"/>
                <w:lang w:eastAsia="en-US"/>
              </w:rPr>
              <w:t>(все</w:t>
            </w:r>
            <w:r>
              <w:rPr>
                <w:sz w:val="20"/>
                <w:szCs w:val="20"/>
                <w:lang w:eastAsia="en-US"/>
              </w:rPr>
              <w:t>го),</w:t>
            </w:r>
          </w:p>
          <w:p w:rsidR="005318C9" w:rsidRPr="0052253A" w:rsidRDefault="005318C9" w:rsidP="004043BD">
            <w:pPr>
              <w:widowControl w:val="0"/>
              <w:autoSpaceDE w:val="0"/>
              <w:autoSpaceDN w:val="0"/>
              <w:ind w:right="-80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7 14</w:t>
            </w:r>
            <w:r w:rsidR="005318C9">
              <w:rPr>
                <w:b/>
                <w:sz w:val="20"/>
                <w:szCs w:val="20"/>
                <w:lang w:eastAsia="en-US"/>
              </w:rPr>
              <w:t>0</w:t>
            </w:r>
            <w:r w:rsidR="005318C9" w:rsidRPr="0052253A">
              <w:rPr>
                <w:b/>
                <w:sz w:val="20"/>
                <w:szCs w:val="20"/>
                <w:lang w:eastAsia="en-US"/>
              </w:rPr>
              <w:t>,0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 xml:space="preserve">2.1. Бюджет </w:t>
            </w:r>
            <w:proofErr w:type="spellStart"/>
            <w:r w:rsidRPr="0052253A">
              <w:rPr>
                <w:sz w:val="20"/>
                <w:szCs w:val="20"/>
                <w:lang w:eastAsia="en-US"/>
              </w:rPr>
              <w:t>Кондинского</w:t>
            </w:r>
            <w:proofErr w:type="spellEnd"/>
            <w:r w:rsidRPr="0052253A">
              <w:rPr>
                <w:sz w:val="20"/>
                <w:szCs w:val="20"/>
                <w:lang w:eastAsia="en-US"/>
              </w:rPr>
              <w:t xml:space="preserve"> района (всего), из них: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82E18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7 14</w:t>
            </w:r>
            <w:r w:rsidR="005318C9">
              <w:rPr>
                <w:b/>
                <w:sz w:val="20"/>
                <w:szCs w:val="20"/>
                <w:lang w:eastAsia="en-US"/>
              </w:rPr>
              <w:t>0</w:t>
            </w:r>
            <w:r w:rsidR="005318C9" w:rsidRPr="0052253A">
              <w:rPr>
                <w:b/>
                <w:sz w:val="20"/>
                <w:szCs w:val="20"/>
                <w:lang w:eastAsia="en-US"/>
              </w:rPr>
              <w:t>,0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318C9" w:rsidRPr="0052253A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01755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01755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Default="005318C9" w:rsidP="004043BD">
            <w:pPr>
              <w:jc w:val="center"/>
            </w:pPr>
            <w:r w:rsidRPr="00301755">
              <w:rPr>
                <w:b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5318C9" w:rsidRPr="0052253A" w:rsidRDefault="0034487E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7 14</w:t>
            </w:r>
            <w:r w:rsidR="005318C9">
              <w:rPr>
                <w:b/>
                <w:sz w:val="20"/>
                <w:szCs w:val="20"/>
                <w:lang w:eastAsia="en-US"/>
              </w:rPr>
              <w:t>0</w:t>
            </w:r>
            <w:r w:rsidR="005318C9" w:rsidRPr="0052253A">
              <w:rPr>
                <w:b/>
                <w:sz w:val="20"/>
                <w:szCs w:val="20"/>
                <w:lang w:eastAsia="en-US"/>
              </w:rPr>
              <w:t>,0</w:t>
            </w:r>
          </w:p>
        </w:tc>
      </w:tr>
      <w:tr w:rsidR="005318C9" w:rsidRPr="00941C65" w:rsidTr="004043BD">
        <w:trPr>
          <w:trHeight w:val="68"/>
        </w:trPr>
        <w:tc>
          <w:tcPr>
            <w:tcW w:w="2125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52253A">
              <w:rPr>
                <w:sz w:val="20"/>
                <w:szCs w:val="20"/>
                <w:lang w:eastAsia="en-US"/>
              </w:rPr>
              <w:t>2.2.Иные источники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jc w:val="center"/>
              <w:rPr>
                <w:b/>
                <w:sz w:val="20"/>
                <w:szCs w:val="20"/>
              </w:rPr>
            </w:pPr>
            <w:r w:rsidRPr="005225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Pr="0052253A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1" w:type="pct"/>
          </w:tcPr>
          <w:p w:rsidR="005318C9" w:rsidRDefault="005318C9" w:rsidP="004043BD">
            <w:pPr>
              <w:widowControl w:val="0"/>
              <w:autoSpaceDE w:val="0"/>
              <w:autoSpaceDN w:val="0"/>
              <w:ind w:left="-70" w:right="-80"/>
              <w:jc w:val="center"/>
              <w:rPr>
                <w:b/>
                <w:sz w:val="20"/>
                <w:szCs w:val="20"/>
                <w:lang w:eastAsia="en-US"/>
              </w:rPr>
            </w:pPr>
            <w:r w:rsidRPr="0052253A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5318C9" w:rsidRDefault="005318C9" w:rsidP="005318C9">
      <w:pPr>
        <w:rPr>
          <w:color w:val="000000"/>
          <w:sz w:val="16"/>
          <w:szCs w:val="16"/>
        </w:rPr>
      </w:pPr>
    </w:p>
    <w:p w:rsidR="005318C9" w:rsidRPr="005318C9" w:rsidRDefault="005318C9" w:rsidP="005318C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A7127" w:rsidRPr="00061F87" w:rsidRDefault="00061F87" w:rsidP="004A11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sectPr w:rsidR="009A7127" w:rsidRPr="00061F87" w:rsidSect="005318C9">
      <w:pgSz w:w="16838" w:h="11906" w:orient="landscape" w:code="9"/>
      <w:pgMar w:top="1701" w:right="1134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89" w:rsidRDefault="00027789">
      <w:r>
        <w:separator/>
      </w:r>
    </w:p>
  </w:endnote>
  <w:endnote w:type="continuationSeparator" w:id="0">
    <w:p w:rsidR="00027789" w:rsidRDefault="0002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89" w:rsidRDefault="00027789">
      <w:r>
        <w:separator/>
      </w:r>
    </w:p>
  </w:footnote>
  <w:footnote w:type="continuationSeparator" w:id="0">
    <w:p w:rsidR="00027789" w:rsidRDefault="00027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89" w:rsidRDefault="000277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7789" w:rsidRDefault="0002778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89" w:rsidRDefault="000277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210D">
      <w:rPr>
        <w:rStyle w:val="a8"/>
        <w:noProof/>
      </w:rPr>
      <w:t>2</w:t>
    </w:r>
    <w:r>
      <w:rPr>
        <w:rStyle w:val="a8"/>
      </w:rPr>
      <w:fldChar w:fldCharType="end"/>
    </w:r>
  </w:p>
  <w:p w:rsidR="00027789" w:rsidRDefault="00027789" w:rsidP="00803392">
    <w:pPr>
      <w:pStyle w:val="a6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6F64DB"/>
    <w:multiLevelType w:val="hybridMultilevel"/>
    <w:tmpl w:val="2B90ACAC"/>
    <w:lvl w:ilvl="0" w:tplc="7FB84F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27789"/>
    <w:rsid w:val="000306FC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1F87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70B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87B26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465E"/>
    <w:rsid w:val="001A4BB4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2962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00D7"/>
    <w:rsid w:val="00320659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487E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A7448"/>
    <w:rsid w:val="003B0B16"/>
    <w:rsid w:val="003B0E54"/>
    <w:rsid w:val="003B4C62"/>
    <w:rsid w:val="003B5775"/>
    <w:rsid w:val="003B5D69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5756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1C2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36B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8C9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6EDE"/>
    <w:rsid w:val="006A7B06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07BE9"/>
    <w:rsid w:val="007111FF"/>
    <w:rsid w:val="00711C1A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7F5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3392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A7127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5F2A"/>
    <w:rsid w:val="00A66174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C7932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1E2C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66F0E"/>
    <w:rsid w:val="00D71FEC"/>
    <w:rsid w:val="00D72C9D"/>
    <w:rsid w:val="00D72E8F"/>
    <w:rsid w:val="00D73A22"/>
    <w:rsid w:val="00D75CF8"/>
    <w:rsid w:val="00D807C6"/>
    <w:rsid w:val="00D8145B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27F24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6FF1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61A9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176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10D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A579709-FCF7-4440-81D5-01F2F5D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styleId="af">
    <w:name w:val="Hyperlink"/>
    <w:qFormat/>
    <w:rsid w:val="009A7127"/>
    <w:rPr>
      <w:color w:val="0000FF"/>
      <w:u w:val="single"/>
    </w:rPr>
  </w:style>
  <w:style w:type="paragraph" w:styleId="af0">
    <w:name w:val="Balloon Text"/>
    <w:basedOn w:val="a"/>
    <w:link w:val="af1"/>
    <w:rsid w:val="003E57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3E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Степанова Олеся Леонидовна</cp:lastModifiedBy>
  <cp:revision>17</cp:revision>
  <cp:lastPrinted>2025-11-11T05:30:00Z</cp:lastPrinted>
  <dcterms:created xsi:type="dcterms:W3CDTF">2024-05-06T03:53:00Z</dcterms:created>
  <dcterms:modified xsi:type="dcterms:W3CDTF">2025-11-11T05:30:00Z</dcterms:modified>
</cp:coreProperties>
</file>