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825" w:rsidRDefault="00790825" w:rsidP="00790825">
      <w:pPr>
        <w:jc w:val="right"/>
      </w:pPr>
      <w:r>
        <w:t>ПРОЕКТ</w:t>
      </w:r>
    </w:p>
    <w:p w:rsidR="002F1297" w:rsidRPr="003848A3" w:rsidRDefault="002F1297" w:rsidP="00790825">
      <w:pPr>
        <w:jc w:val="right"/>
      </w:pPr>
    </w:p>
    <w:p w:rsidR="00790825" w:rsidRPr="00C22549" w:rsidRDefault="00790825" w:rsidP="00790825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790825" w:rsidRPr="009E1AEA" w:rsidRDefault="00790825" w:rsidP="00790825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790825" w:rsidRDefault="00790825" w:rsidP="00790825"/>
    <w:p w:rsidR="00790825" w:rsidRPr="00302B79" w:rsidRDefault="00790825" w:rsidP="00790825"/>
    <w:p w:rsidR="00790825" w:rsidRPr="007C276D" w:rsidRDefault="00790825" w:rsidP="00790825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  <w:lang w:val="ru-RU"/>
        </w:rPr>
        <w:t>АДМИНИСТРАЦИЯ</w:t>
      </w:r>
      <w:r w:rsidRPr="007C276D">
        <w:rPr>
          <w:rFonts w:ascii="Times New Roman" w:hAnsi="Times New Roman"/>
          <w:b/>
          <w:bCs/>
          <w:color w:val="000000"/>
          <w:szCs w:val="32"/>
        </w:rPr>
        <w:t xml:space="preserve"> КОНДИНСКОГО РАЙОНА</w:t>
      </w:r>
    </w:p>
    <w:p w:rsidR="00790825" w:rsidRPr="007C276D" w:rsidRDefault="00790825" w:rsidP="00790825">
      <w:pPr>
        <w:rPr>
          <w:color w:val="000000"/>
          <w:sz w:val="28"/>
        </w:rPr>
      </w:pPr>
    </w:p>
    <w:p w:rsidR="00790825" w:rsidRDefault="00793DF8" w:rsidP="00790825">
      <w:pPr>
        <w:pStyle w:val="3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ПОСТАНОВЛЕНИЕ</w:t>
      </w:r>
      <w:r w:rsidR="00790825">
        <w:rPr>
          <w:rFonts w:ascii="Times New Roman" w:hAnsi="Times New Roman"/>
          <w:b/>
          <w:color w:val="000000"/>
          <w:sz w:val="32"/>
        </w:rPr>
        <w:t xml:space="preserve"> </w:t>
      </w:r>
    </w:p>
    <w:p w:rsidR="00790825" w:rsidRPr="00B04F8E" w:rsidRDefault="00790825" w:rsidP="00790825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061"/>
        <w:gridCol w:w="1417"/>
      </w:tblGrid>
      <w:tr w:rsidR="00790825" w:rsidRPr="004C4D3F" w:rsidTr="00FA3200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790825" w:rsidRPr="00856BE8" w:rsidRDefault="00C135CC" w:rsidP="004D612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от «___» _______20</w:t>
            </w:r>
            <w:r w:rsidR="008D16DA">
              <w:rPr>
                <w:color w:val="000000"/>
                <w:sz w:val="26"/>
                <w:szCs w:val="26"/>
              </w:rPr>
              <w:t>2</w:t>
            </w:r>
            <w:r w:rsidR="004D612F">
              <w:rPr>
                <w:color w:val="000000"/>
                <w:sz w:val="26"/>
                <w:szCs w:val="26"/>
              </w:rPr>
              <w:t>5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="00790825" w:rsidRPr="00856BE8">
              <w:rPr>
                <w:color w:val="000000"/>
                <w:sz w:val="26"/>
                <w:szCs w:val="26"/>
              </w:rPr>
              <w:t>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790825" w:rsidRPr="00856BE8" w:rsidRDefault="00790825" w:rsidP="00FA320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</w:tcPr>
          <w:p w:rsidR="00790825" w:rsidRPr="004C4D3F" w:rsidRDefault="00790825" w:rsidP="00FA3200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90825" w:rsidRPr="00856BE8" w:rsidRDefault="00790825" w:rsidP="00FA3200">
            <w:pPr>
              <w:jc w:val="right"/>
              <w:rPr>
                <w:color w:val="000000"/>
                <w:sz w:val="26"/>
                <w:szCs w:val="26"/>
              </w:rPr>
            </w:pPr>
            <w:r w:rsidRPr="00856BE8">
              <w:rPr>
                <w:color w:val="000000"/>
                <w:sz w:val="26"/>
                <w:szCs w:val="26"/>
              </w:rPr>
              <w:t>№ __</w:t>
            </w:r>
          </w:p>
        </w:tc>
      </w:tr>
      <w:tr w:rsidR="00790825" w:rsidRPr="004C4D3F" w:rsidTr="00FA3200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790825" w:rsidRPr="00856BE8" w:rsidRDefault="00790825" w:rsidP="00FA320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790825" w:rsidRPr="00856BE8" w:rsidRDefault="00790825" w:rsidP="00FA3200">
            <w:pPr>
              <w:jc w:val="center"/>
              <w:rPr>
                <w:color w:val="000000"/>
                <w:sz w:val="26"/>
                <w:szCs w:val="26"/>
              </w:rPr>
            </w:pPr>
            <w:r w:rsidRPr="00856BE8">
              <w:rPr>
                <w:color w:val="000000"/>
                <w:sz w:val="26"/>
                <w:szCs w:val="26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0825" w:rsidRPr="004C4D3F" w:rsidRDefault="00790825" w:rsidP="00FA3200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90825" w:rsidRPr="004C4D3F" w:rsidRDefault="00790825" w:rsidP="0079082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790825" w:rsidRPr="00633100" w:rsidTr="003D4529">
        <w:trPr>
          <w:trHeight w:val="1544"/>
        </w:trPr>
        <w:tc>
          <w:tcPr>
            <w:tcW w:w="5353" w:type="dxa"/>
          </w:tcPr>
          <w:p w:rsidR="00790825" w:rsidRPr="00224F01" w:rsidRDefault="00AE7597" w:rsidP="00BF6FDC">
            <w:pPr>
              <w:pStyle w:val="Title"/>
              <w:spacing w:before="0" w:after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24F01">
              <w:rPr>
                <w:rFonts w:ascii="Times New Roman" w:hAnsi="Times New Roman" w:cs="Times New Roman"/>
                <w:b w:val="0"/>
                <w:sz w:val="24"/>
                <w:szCs w:val="24"/>
              </w:rPr>
              <w:t>О внесении изменений в постановление администрации Кондинского района</w:t>
            </w:r>
            <w:r w:rsidR="00227587" w:rsidRPr="00224F0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24F0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 </w:t>
            </w:r>
            <w:r w:rsidR="00224F01" w:rsidRPr="00224F0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11 января 2017 </w:t>
            </w:r>
            <w:r w:rsidRPr="00224F0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года № </w:t>
            </w:r>
            <w:r w:rsidR="00224F01" w:rsidRPr="00224F01">
              <w:rPr>
                <w:rFonts w:ascii="Times New Roman" w:hAnsi="Times New Roman" w:cs="Times New Roman"/>
                <w:b w:val="0"/>
                <w:sz w:val="24"/>
                <w:szCs w:val="24"/>
              </w:rPr>
              <w:t>22</w:t>
            </w:r>
            <w:r w:rsidRPr="00224F0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«</w:t>
            </w:r>
            <w:r w:rsidR="00224F01" w:rsidRPr="00224F01">
              <w:rPr>
                <w:rFonts w:ascii="Times New Roman" w:hAnsi="Times New Roman" w:cs="Times New Roman"/>
                <w:b w:val="0"/>
                <w:sz w:val="24"/>
                <w:szCs w:val="24"/>
              </w:rPr>
              <w:t>О предельном уровне соотношения среднемесячной заработной платы руководителей, их заместителей, главных бухгалтеров муниципальных учреждений муниципального образования Кондинский район и среднемесячной заработной платы работников этих учреждений</w:t>
            </w:r>
            <w:r w:rsidRPr="00224F0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»</w:t>
            </w:r>
          </w:p>
        </w:tc>
      </w:tr>
    </w:tbl>
    <w:p w:rsidR="00AE7597" w:rsidRPr="00633100" w:rsidRDefault="00AE7597" w:rsidP="00A9654D">
      <w:pPr>
        <w:ind w:firstLine="567"/>
        <w:jc w:val="both"/>
        <w:rPr>
          <w:bCs/>
        </w:rPr>
      </w:pPr>
    </w:p>
    <w:p w:rsidR="0004225C" w:rsidRPr="00633100" w:rsidRDefault="008B7E6B" w:rsidP="00A1726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633100">
        <w:t>В целях актуализации муниципальн</w:t>
      </w:r>
      <w:r w:rsidR="003E14E2" w:rsidRPr="00633100">
        <w:t>ого</w:t>
      </w:r>
      <w:r w:rsidR="00224F01">
        <w:t xml:space="preserve"> </w:t>
      </w:r>
      <w:r w:rsidRPr="00633100">
        <w:t>правов</w:t>
      </w:r>
      <w:r w:rsidR="003E14E2" w:rsidRPr="00633100">
        <w:t>ого</w:t>
      </w:r>
      <w:r w:rsidRPr="00633100">
        <w:t xml:space="preserve"> акт</w:t>
      </w:r>
      <w:r w:rsidR="003E14E2" w:rsidRPr="00633100">
        <w:t>а</w:t>
      </w:r>
      <w:r w:rsidR="003A00C5" w:rsidRPr="00633100">
        <w:t>,</w:t>
      </w:r>
      <w:r w:rsidR="0004225C" w:rsidRPr="00633100">
        <w:t xml:space="preserve"> </w:t>
      </w:r>
      <w:r w:rsidR="0004225C" w:rsidRPr="00633100">
        <w:rPr>
          <w:b/>
        </w:rPr>
        <w:t>администрация Кондинского района постановляет</w:t>
      </w:r>
      <w:r w:rsidR="0004225C" w:rsidRPr="00633100">
        <w:t>:</w:t>
      </w:r>
    </w:p>
    <w:p w:rsidR="00633100" w:rsidRDefault="00224F01" w:rsidP="00224F01">
      <w:pPr>
        <w:pStyle w:val="ab"/>
        <w:numPr>
          <w:ilvl w:val="1"/>
          <w:numId w:val="9"/>
        </w:numPr>
        <w:tabs>
          <w:tab w:val="left" w:pos="709"/>
          <w:tab w:val="left" w:pos="993"/>
          <w:tab w:val="left" w:pos="1276"/>
        </w:tabs>
        <w:ind w:left="0" w:firstLine="709"/>
        <w:jc w:val="both"/>
      </w:pPr>
      <w:r w:rsidRPr="00224F01">
        <w:t>В</w:t>
      </w:r>
      <w:r w:rsidR="008768A0">
        <w:t xml:space="preserve">нести в </w:t>
      </w:r>
      <w:bookmarkStart w:id="0" w:name="_GoBack"/>
      <w:bookmarkEnd w:id="0"/>
      <w:r w:rsidRPr="00224F01">
        <w:t>постановление администрации Кондинского района</w:t>
      </w:r>
      <w:r w:rsidR="00BF6FDC">
        <w:t xml:space="preserve"> </w:t>
      </w:r>
      <w:r w:rsidRPr="00224F01">
        <w:t xml:space="preserve">от 11 января 2017 года </w:t>
      </w:r>
      <w:r>
        <w:br/>
      </w:r>
      <w:r w:rsidRPr="00224F01">
        <w:t>№ 22 «О предельном уровне соотношения среднемесячной заработной платы руководителей, их заместителей, главных бухгалтеров муниципальных учреждений муниципального образования Кондинский район и среднемесячной заработной платы работников этих учреждений»</w:t>
      </w:r>
      <w:r>
        <w:t xml:space="preserve"> следующие изменения:</w:t>
      </w:r>
    </w:p>
    <w:p w:rsidR="00224F01" w:rsidRPr="00633100" w:rsidRDefault="00224F01" w:rsidP="00224F01">
      <w:pPr>
        <w:pStyle w:val="ab"/>
        <w:tabs>
          <w:tab w:val="left" w:pos="709"/>
          <w:tab w:val="left" w:pos="993"/>
          <w:tab w:val="left" w:pos="1276"/>
        </w:tabs>
        <w:ind w:left="709"/>
        <w:jc w:val="both"/>
      </w:pPr>
      <w:r>
        <w:t>Приложение к постановлению изложить в новой редакции (приложение).</w:t>
      </w:r>
    </w:p>
    <w:p w:rsidR="0045091E" w:rsidRPr="00633100" w:rsidRDefault="0045091E" w:rsidP="00B874A6">
      <w:pPr>
        <w:pStyle w:val="ab"/>
        <w:numPr>
          <w:ilvl w:val="0"/>
          <w:numId w:val="9"/>
        </w:numPr>
        <w:tabs>
          <w:tab w:val="left" w:pos="993"/>
        </w:tabs>
        <w:ind w:left="0" w:right="-1" w:firstLine="709"/>
        <w:jc w:val="both"/>
      </w:pPr>
      <w:r w:rsidRPr="00633100"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 Ханты-Мансийского автономного округа – Югры.</w:t>
      </w:r>
    </w:p>
    <w:p w:rsidR="0045091E" w:rsidRPr="00633100" w:rsidRDefault="0045091E" w:rsidP="0045091E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jc w:val="both"/>
      </w:pPr>
      <w:r w:rsidRPr="00633100">
        <w:t>Постановление вступает в силу после его обнародования.</w:t>
      </w:r>
    </w:p>
    <w:p w:rsidR="002F1297" w:rsidRPr="00633100" w:rsidRDefault="002F1297" w:rsidP="008F4C3C">
      <w:pPr>
        <w:ind w:firstLine="709"/>
        <w:jc w:val="both"/>
      </w:pPr>
    </w:p>
    <w:p w:rsidR="00A17265" w:rsidRPr="00633100" w:rsidRDefault="00A17265" w:rsidP="00A354E7">
      <w:pPr>
        <w:ind w:firstLine="709"/>
        <w:jc w:val="both"/>
        <w:rPr>
          <w:spacing w:val="-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1"/>
        <w:gridCol w:w="1761"/>
        <w:gridCol w:w="3154"/>
      </w:tblGrid>
      <w:tr w:rsidR="00EE502D" w:rsidRPr="00633100" w:rsidTr="00AE7597">
        <w:trPr>
          <w:tblCellSpacing w:w="0" w:type="dxa"/>
        </w:trPr>
        <w:tc>
          <w:tcPr>
            <w:tcW w:w="4441" w:type="dxa"/>
            <w:hideMark/>
          </w:tcPr>
          <w:p w:rsidR="00EE502D" w:rsidRPr="00633100" w:rsidRDefault="00EE502D" w:rsidP="00EE502D">
            <w:pPr>
              <w:spacing w:before="100" w:beforeAutospacing="1" w:after="100" w:afterAutospacing="1"/>
            </w:pPr>
            <w:r w:rsidRPr="00633100">
              <w:t> Глава района</w:t>
            </w:r>
          </w:p>
        </w:tc>
        <w:tc>
          <w:tcPr>
            <w:tcW w:w="1761" w:type="dxa"/>
            <w:hideMark/>
          </w:tcPr>
          <w:p w:rsidR="00EE502D" w:rsidRPr="00633100" w:rsidRDefault="00EE502D" w:rsidP="00EE502D">
            <w:pPr>
              <w:spacing w:before="100" w:beforeAutospacing="1" w:after="100" w:afterAutospacing="1"/>
              <w:jc w:val="center"/>
            </w:pPr>
            <w:r w:rsidRPr="00633100">
              <w:t> </w:t>
            </w:r>
          </w:p>
        </w:tc>
        <w:tc>
          <w:tcPr>
            <w:tcW w:w="3154" w:type="dxa"/>
            <w:hideMark/>
          </w:tcPr>
          <w:p w:rsidR="00EE502D" w:rsidRPr="00633100" w:rsidRDefault="00EE502D" w:rsidP="00F5599C">
            <w:pPr>
              <w:spacing w:before="100" w:beforeAutospacing="1" w:after="100" w:afterAutospacing="1"/>
              <w:jc w:val="right"/>
            </w:pPr>
            <w:r w:rsidRPr="00633100">
              <w:t>А.</w:t>
            </w:r>
            <w:r w:rsidR="00F5599C" w:rsidRPr="00633100">
              <w:t>В. Зяблицев</w:t>
            </w:r>
          </w:p>
        </w:tc>
      </w:tr>
    </w:tbl>
    <w:p w:rsidR="007D3F1B" w:rsidRDefault="007D3F1B" w:rsidP="00C46636">
      <w:pPr>
        <w:jc w:val="both"/>
        <w:rPr>
          <w:sz w:val="28"/>
          <w:szCs w:val="28"/>
        </w:rPr>
      </w:pPr>
    </w:p>
    <w:p w:rsidR="00864222" w:rsidRDefault="00864222" w:rsidP="00F5599C">
      <w:pPr>
        <w:jc w:val="both"/>
        <w:rPr>
          <w:sz w:val="26"/>
          <w:szCs w:val="26"/>
        </w:rPr>
      </w:pPr>
    </w:p>
    <w:p w:rsidR="00224F01" w:rsidRDefault="00224F01" w:rsidP="00F5599C">
      <w:pPr>
        <w:jc w:val="both"/>
        <w:rPr>
          <w:sz w:val="26"/>
          <w:szCs w:val="26"/>
        </w:rPr>
      </w:pPr>
    </w:p>
    <w:p w:rsidR="00224F01" w:rsidRDefault="00224F01" w:rsidP="00F5599C">
      <w:pPr>
        <w:jc w:val="both"/>
        <w:rPr>
          <w:sz w:val="26"/>
          <w:szCs w:val="26"/>
        </w:rPr>
      </w:pPr>
    </w:p>
    <w:p w:rsidR="00224F01" w:rsidRDefault="00224F01" w:rsidP="00F5599C">
      <w:pPr>
        <w:jc w:val="both"/>
        <w:rPr>
          <w:sz w:val="26"/>
          <w:szCs w:val="26"/>
        </w:rPr>
      </w:pPr>
    </w:p>
    <w:p w:rsidR="00224F01" w:rsidRDefault="00224F01" w:rsidP="00F5599C">
      <w:pPr>
        <w:jc w:val="both"/>
        <w:rPr>
          <w:sz w:val="26"/>
          <w:szCs w:val="26"/>
        </w:rPr>
      </w:pPr>
    </w:p>
    <w:p w:rsidR="00224F01" w:rsidRDefault="00224F01" w:rsidP="00F5599C">
      <w:pPr>
        <w:jc w:val="both"/>
        <w:rPr>
          <w:sz w:val="26"/>
          <w:szCs w:val="26"/>
        </w:rPr>
      </w:pPr>
    </w:p>
    <w:p w:rsidR="00224F01" w:rsidRDefault="00224F01" w:rsidP="00F5599C">
      <w:pPr>
        <w:jc w:val="both"/>
        <w:rPr>
          <w:sz w:val="26"/>
          <w:szCs w:val="26"/>
        </w:rPr>
      </w:pPr>
    </w:p>
    <w:p w:rsidR="00224F01" w:rsidRDefault="00224F01" w:rsidP="00F5599C">
      <w:pPr>
        <w:jc w:val="both"/>
        <w:rPr>
          <w:sz w:val="26"/>
          <w:szCs w:val="26"/>
        </w:rPr>
      </w:pPr>
    </w:p>
    <w:p w:rsidR="00224F01" w:rsidRDefault="00224F01" w:rsidP="00F5599C">
      <w:pPr>
        <w:jc w:val="both"/>
        <w:rPr>
          <w:sz w:val="26"/>
          <w:szCs w:val="26"/>
        </w:rPr>
      </w:pPr>
    </w:p>
    <w:p w:rsidR="00224F01" w:rsidRDefault="00224F01" w:rsidP="00224F01">
      <w:pPr>
        <w:jc w:val="right"/>
        <w:rPr>
          <w:sz w:val="26"/>
          <w:szCs w:val="26"/>
        </w:rPr>
      </w:pPr>
      <w:r>
        <w:rPr>
          <w:sz w:val="26"/>
          <w:szCs w:val="26"/>
        </w:rPr>
        <w:t>Приложение к постановлению</w:t>
      </w:r>
    </w:p>
    <w:p w:rsidR="00224F01" w:rsidRDefault="00224F01" w:rsidP="00224F01">
      <w:pPr>
        <w:ind w:left="6237"/>
        <w:rPr>
          <w:sz w:val="26"/>
          <w:szCs w:val="26"/>
        </w:rPr>
      </w:pPr>
      <w:r>
        <w:rPr>
          <w:sz w:val="26"/>
          <w:szCs w:val="26"/>
        </w:rPr>
        <w:t>от ______2025 года №_____</w:t>
      </w:r>
    </w:p>
    <w:p w:rsidR="00224F01" w:rsidRDefault="00224F01" w:rsidP="00224F01">
      <w:pPr>
        <w:ind w:left="6237"/>
        <w:rPr>
          <w:sz w:val="26"/>
          <w:szCs w:val="26"/>
        </w:rPr>
      </w:pPr>
    </w:p>
    <w:p w:rsidR="00224F01" w:rsidRDefault="00224F01" w:rsidP="00224F01">
      <w:pPr>
        <w:ind w:left="6237"/>
        <w:rPr>
          <w:sz w:val="26"/>
          <w:szCs w:val="26"/>
        </w:rPr>
      </w:pPr>
    </w:p>
    <w:p w:rsidR="00224F01" w:rsidRPr="00BF6FDC" w:rsidRDefault="00224F01" w:rsidP="00224F01">
      <w:pPr>
        <w:jc w:val="center"/>
        <w:rPr>
          <w:rFonts w:cs="Arial"/>
        </w:rPr>
      </w:pPr>
      <w:r w:rsidRPr="00BF6FDC">
        <w:rPr>
          <w:rFonts w:cs="Arial"/>
        </w:rPr>
        <w:t>Предельные уровни</w:t>
      </w:r>
    </w:p>
    <w:p w:rsidR="00224F01" w:rsidRPr="00BF6FDC" w:rsidRDefault="00224F01" w:rsidP="00224F01">
      <w:pPr>
        <w:jc w:val="center"/>
        <w:rPr>
          <w:rFonts w:cs="Arial"/>
        </w:rPr>
      </w:pPr>
      <w:r w:rsidRPr="00BF6FDC">
        <w:rPr>
          <w:rFonts w:cs="Arial"/>
        </w:rPr>
        <w:t>соотношения среднемесячной заработной платы руководителей,</w:t>
      </w:r>
    </w:p>
    <w:p w:rsidR="00224F01" w:rsidRPr="00BF6FDC" w:rsidRDefault="00224F01" w:rsidP="00224F01">
      <w:pPr>
        <w:jc w:val="center"/>
        <w:rPr>
          <w:rFonts w:cs="Arial"/>
        </w:rPr>
      </w:pPr>
      <w:r w:rsidRPr="00BF6FDC">
        <w:rPr>
          <w:rFonts w:cs="Arial"/>
        </w:rPr>
        <w:t>их заместителей и главных бухгалтеров муниципальных учреждений муниципального образования Кондинский район и среднемесячной заработной платы работников этих учреждений</w:t>
      </w:r>
    </w:p>
    <w:p w:rsidR="00224F01" w:rsidRPr="00480764" w:rsidRDefault="00224F01" w:rsidP="00224F01">
      <w:pPr>
        <w:jc w:val="center"/>
        <w:rPr>
          <w:rFonts w:cs="Arial"/>
          <w:szCs w:val="26"/>
        </w:rPr>
      </w:pPr>
    </w:p>
    <w:tbl>
      <w:tblPr>
        <w:tblW w:w="5000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6"/>
        <w:gridCol w:w="4522"/>
        <w:gridCol w:w="4474"/>
      </w:tblGrid>
      <w:tr w:rsidR="00224F01" w:rsidRPr="00480764" w:rsidTr="00BF6FDC">
        <w:trPr>
          <w:trHeight w:val="2088"/>
          <w:jc w:val="center"/>
        </w:trPr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24F01" w:rsidRPr="00480764" w:rsidRDefault="00224F01" w:rsidP="00BF6FDC">
            <w:pPr>
              <w:jc w:val="center"/>
              <w:rPr>
                <w:rFonts w:cs="Arial"/>
              </w:rPr>
            </w:pPr>
            <w:r w:rsidRPr="00480764">
              <w:rPr>
                <w:rFonts w:cs="Arial"/>
              </w:rPr>
              <w:t>№ п/п</w:t>
            </w:r>
          </w:p>
        </w:tc>
        <w:tc>
          <w:tcPr>
            <w:tcW w:w="2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24F01" w:rsidRPr="00480764" w:rsidRDefault="00224F01" w:rsidP="00BF6FDC">
            <w:pPr>
              <w:jc w:val="center"/>
              <w:rPr>
                <w:rFonts w:cs="Arial"/>
              </w:rPr>
            </w:pPr>
            <w:r w:rsidRPr="00480764">
              <w:rPr>
                <w:rFonts w:cs="Arial"/>
              </w:rPr>
              <w:t>Муниципальные учреждения (организации)</w:t>
            </w:r>
          </w:p>
        </w:tc>
        <w:tc>
          <w:tcPr>
            <w:tcW w:w="2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24F01" w:rsidRPr="00480764" w:rsidRDefault="00224F01" w:rsidP="00BF6FDC">
            <w:pPr>
              <w:jc w:val="center"/>
              <w:rPr>
                <w:rFonts w:cs="Arial"/>
              </w:rPr>
            </w:pPr>
            <w:r w:rsidRPr="00480764">
              <w:rPr>
                <w:rFonts w:cs="Arial"/>
              </w:rPr>
              <w:t>Предельные уровни соотношения</w:t>
            </w:r>
          </w:p>
          <w:p w:rsidR="00224F01" w:rsidRPr="00480764" w:rsidRDefault="00224F01" w:rsidP="00BF6FDC">
            <w:pPr>
              <w:jc w:val="center"/>
              <w:rPr>
                <w:rFonts w:cs="Arial"/>
              </w:rPr>
            </w:pPr>
            <w:r w:rsidRPr="00480764">
              <w:rPr>
                <w:rFonts w:cs="Arial"/>
              </w:rPr>
              <w:t>среднемесячной заработной платы</w:t>
            </w:r>
          </w:p>
          <w:p w:rsidR="00224F01" w:rsidRPr="00480764" w:rsidRDefault="00224F01" w:rsidP="00BF6FDC">
            <w:pPr>
              <w:jc w:val="center"/>
              <w:rPr>
                <w:rFonts w:cs="Arial"/>
              </w:rPr>
            </w:pPr>
            <w:r w:rsidRPr="00480764">
              <w:rPr>
                <w:rFonts w:cs="Arial"/>
              </w:rPr>
              <w:t>руководителей, их заместителей и</w:t>
            </w:r>
          </w:p>
          <w:p w:rsidR="00224F01" w:rsidRPr="00480764" w:rsidRDefault="00224F01" w:rsidP="00BF6FDC">
            <w:pPr>
              <w:jc w:val="center"/>
              <w:rPr>
                <w:rFonts w:cs="Arial"/>
              </w:rPr>
            </w:pPr>
            <w:r w:rsidRPr="00480764">
              <w:rPr>
                <w:rFonts w:cs="Arial"/>
              </w:rPr>
              <w:t>главных бухгалтеров муниципальных</w:t>
            </w:r>
          </w:p>
          <w:p w:rsidR="00224F01" w:rsidRPr="00480764" w:rsidRDefault="00224F01" w:rsidP="00BF6FDC">
            <w:pPr>
              <w:jc w:val="center"/>
              <w:rPr>
                <w:rFonts w:cs="Arial"/>
              </w:rPr>
            </w:pPr>
            <w:r w:rsidRPr="00480764">
              <w:rPr>
                <w:rFonts w:cs="Arial"/>
              </w:rPr>
              <w:t>учреждений и среднемесячной</w:t>
            </w:r>
          </w:p>
          <w:p w:rsidR="00224F01" w:rsidRPr="00480764" w:rsidRDefault="00224F01" w:rsidP="00BF6FDC">
            <w:pPr>
              <w:jc w:val="center"/>
              <w:rPr>
                <w:rFonts w:cs="Arial"/>
              </w:rPr>
            </w:pPr>
            <w:r w:rsidRPr="00480764">
              <w:rPr>
                <w:rFonts w:cs="Arial"/>
              </w:rPr>
              <w:t>заработной платы работников этих</w:t>
            </w:r>
          </w:p>
          <w:p w:rsidR="00224F01" w:rsidRPr="00480764" w:rsidRDefault="00224F01" w:rsidP="00BF6FDC">
            <w:pPr>
              <w:jc w:val="center"/>
              <w:rPr>
                <w:rFonts w:cs="Arial"/>
              </w:rPr>
            </w:pPr>
            <w:r w:rsidRPr="00480764">
              <w:rPr>
                <w:rFonts w:cs="Arial"/>
              </w:rPr>
              <w:t>учреждений</w:t>
            </w:r>
          </w:p>
        </w:tc>
      </w:tr>
      <w:tr w:rsidR="00224F01" w:rsidRPr="00480764" w:rsidTr="00E93B10">
        <w:trPr>
          <w:trHeight w:val="1188"/>
          <w:jc w:val="center"/>
        </w:trPr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F01" w:rsidRPr="00480764" w:rsidRDefault="00224F01" w:rsidP="00E93B10">
            <w:pPr>
              <w:jc w:val="center"/>
              <w:rPr>
                <w:rFonts w:cs="Arial"/>
              </w:rPr>
            </w:pPr>
            <w:r w:rsidRPr="00480764">
              <w:rPr>
                <w:rFonts w:cs="Arial"/>
              </w:rPr>
              <w:t>1.</w:t>
            </w:r>
          </w:p>
        </w:tc>
        <w:tc>
          <w:tcPr>
            <w:tcW w:w="2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F01" w:rsidRDefault="00224F01" w:rsidP="00224F0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Муниципальные образовательные организации, подведомственные управлению образования администрации Кондинского района</w:t>
            </w:r>
          </w:p>
        </w:tc>
        <w:tc>
          <w:tcPr>
            <w:tcW w:w="2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F01" w:rsidRDefault="00224F01" w:rsidP="00E93B1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</w:tr>
      <w:tr w:rsidR="00224F01" w:rsidRPr="00480764" w:rsidTr="00224F01">
        <w:trPr>
          <w:trHeight w:val="1018"/>
          <w:jc w:val="center"/>
        </w:trPr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F01" w:rsidRPr="00480764" w:rsidRDefault="00224F01" w:rsidP="00E93B10">
            <w:pPr>
              <w:jc w:val="center"/>
              <w:rPr>
                <w:rFonts w:cs="Arial"/>
              </w:rPr>
            </w:pPr>
            <w:r w:rsidRPr="00480764">
              <w:rPr>
                <w:rFonts w:cs="Arial"/>
              </w:rPr>
              <w:t>2.</w:t>
            </w:r>
          </w:p>
        </w:tc>
        <w:tc>
          <w:tcPr>
            <w:tcW w:w="2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F01" w:rsidRPr="00480764" w:rsidRDefault="00224F01" w:rsidP="00224F01">
            <w:pPr>
              <w:jc w:val="both"/>
              <w:rPr>
                <w:rFonts w:cs="Arial"/>
              </w:rPr>
            </w:pPr>
            <w:r w:rsidRPr="00480764">
              <w:rPr>
                <w:rFonts w:cs="Arial"/>
              </w:rPr>
              <w:t xml:space="preserve">Муниципальные учреждения, подведомственные </w:t>
            </w:r>
            <w:r>
              <w:rPr>
                <w:rFonts w:cs="Arial"/>
              </w:rPr>
              <w:t>отделу</w:t>
            </w:r>
            <w:r w:rsidRPr="00480764">
              <w:rPr>
                <w:rFonts w:cs="Arial"/>
              </w:rPr>
              <w:t xml:space="preserve"> культуры администрации Кондинского района</w:t>
            </w:r>
          </w:p>
        </w:tc>
        <w:tc>
          <w:tcPr>
            <w:tcW w:w="2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F01" w:rsidRPr="00480764" w:rsidRDefault="00224F01" w:rsidP="00E93B10">
            <w:pPr>
              <w:jc w:val="center"/>
              <w:rPr>
                <w:rFonts w:cs="Arial"/>
              </w:rPr>
            </w:pPr>
            <w:r w:rsidRPr="00480764">
              <w:rPr>
                <w:rFonts w:cs="Arial"/>
              </w:rPr>
              <w:t>3</w:t>
            </w:r>
          </w:p>
        </w:tc>
      </w:tr>
      <w:tr w:rsidR="00224F01" w:rsidRPr="00480764" w:rsidTr="00E93B10">
        <w:trPr>
          <w:trHeight w:val="1195"/>
          <w:jc w:val="center"/>
        </w:trPr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F01" w:rsidRPr="00480764" w:rsidRDefault="00224F01" w:rsidP="00E93B10">
            <w:pPr>
              <w:jc w:val="center"/>
              <w:rPr>
                <w:rFonts w:cs="Arial"/>
              </w:rPr>
            </w:pPr>
            <w:r w:rsidRPr="00480764">
              <w:rPr>
                <w:rFonts w:cs="Arial"/>
              </w:rPr>
              <w:t>3.</w:t>
            </w:r>
          </w:p>
        </w:tc>
        <w:tc>
          <w:tcPr>
            <w:tcW w:w="2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F01" w:rsidRPr="00480764" w:rsidRDefault="00224F01" w:rsidP="00224F01">
            <w:pPr>
              <w:jc w:val="both"/>
              <w:rPr>
                <w:rFonts w:cs="Arial"/>
              </w:rPr>
            </w:pPr>
            <w:r w:rsidRPr="00480764">
              <w:rPr>
                <w:rFonts w:cs="Arial"/>
              </w:rPr>
              <w:t xml:space="preserve">Муниципальные учреждения, подведомственные </w:t>
            </w:r>
            <w:r>
              <w:rPr>
                <w:rFonts w:cs="Arial"/>
              </w:rPr>
              <w:t>отделу</w:t>
            </w:r>
            <w:r w:rsidRPr="00480764">
              <w:rPr>
                <w:rFonts w:cs="Arial"/>
              </w:rPr>
              <w:t xml:space="preserve"> физической культуры и спорта администрации Кондинского района</w:t>
            </w:r>
          </w:p>
        </w:tc>
        <w:tc>
          <w:tcPr>
            <w:tcW w:w="2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F01" w:rsidRPr="00480764" w:rsidRDefault="00224F01" w:rsidP="00E93B10">
            <w:pPr>
              <w:jc w:val="center"/>
              <w:rPr>
                <w:rFonts w:cs="Arial"/>
              </w:rPr>
            </w:pPr>
            <w:r w:rsidRPr="00480764">
              <w:rPr>
                <w:rFonts w:cs="Arial"/>
              </w:rPr>
              <w:t>3</w:t>
            </w:r>
          </w:p>
        </w:tc>
      </w:tr>
    </w:tbl>
    <w:p w:rsidR="00224F01" w:rsidRDefault="00224F01" w:rsidP="00224F01">
      <w:pPr>
        <w:ind w:left="6237"/>
        <w:rPr>
          <w:sz w:val="26"/>
          <w:szCs w:val="26"/>
        </w:rPr>
      </w:pPr>
    </w:p>
    <w:p w:rsidR="00224F01" w:rsidRDefault="00224F01" w:rsidP="00F5599C">
      <w:pPr>
        <w:jc w:val="both"/>
        <w:rPr>
          <w:sz w:val="26"/>
          <w:szCs w:val="26"/>
        </w:rPr>
      </w:pPr>
    </w:p>
    <w:sectPr w:rsidR="00224F01" w:rsidSect="00155856">
      <w:headerReference w:type="first" r:id="rId8"/>
      <w:pgSz w:w="11906" w:h="16838" w:code="9"/>
      <w:pgMar w:top="1134" w:right="567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1E5" w:rsidRDefault="00FA31E5">
      <w:r>
        <w:separator/>
      </w:r>
    </w:p>
  </w:endnote>
  <w:endnote w:type="continuationSeparator" w:id="0">
    <w:p w:rsidR="00FA31E5" w:rsidRDefault="00FA3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1E5" w:rsidRDefault="00FA31E5">
      <w:r>
        <w:separator/>
      </w:r>
    </w:p>
  </w:footnote>
  <w:footnote w:type="continuationSeparator" w:id="0">
    <w:p w:rsidR="00FA31E5" w:rsidRDefault="00FA3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856" w:rsidRDefault="0015585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46636">
      <w:rPr>
        <w:noProof/>
      </w:rPr>
      <w:t>1</w:t>
    </w:r>
    <w:r>
      <w:fldChar w:fldCharType="end"/>
    </w:r>
  </w:p>
  <w:p w:rsidR="00155856" w:rsidRDefault="00155856" w:rsidP="00E52F65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C1CE0"/>
    <w:multiLevelType w:val="hybridMultilevel"/>
    <w:tmpl w:val="C832C8F4"/>
    <w:lvl w:ilvl="0" w:tplc="75B86D8A">
      <w:start w:val="1"/>
      <w:numFmt w:val="decimal"/>
      <w:lvlText w:val="%1."/>
      <w:lvlJc w:val="left"/>
      <w:pPr>
        <w:ind w:left="1165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D01B70"/>
    <w:multiLevelType w:val="hybridMultilevel"/>
    <w:tmpl w:val="321A5B56"/>
    <w:lvl w:ilvl="0" w:tplc="C302CF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4A65C2"/>
    <w:multiLevelType w:val="hybridMultilevel"/>
    <w:tmpl w:val="C69A9220"/>
    <w:lvl w:ilvl="0" w:tplc="5B3463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0A370C"/>
    <w:multiLevelType w:val="hybridMultilevel"/>
    <w:tmpl w:val="7CB0036C"/>
    <w:lvl w:ilvl="0" w:tplc="E4F65DC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F39A1"/>
    <w:multiLevelType w:val="multilevel"/>
    <w:tmpl w:val="96F24082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631786C"/>
    <w:multiLevelType w:val="hybridMultilevel"/>
    <w:tmpl w:val="155E3576"/>
    <w:lvl w:ilvl="0" w:tplc="E4F65DC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05D39"/>
    <w:multiLevelType w:val="hybridMultilevel"/>
    <w:tmpl w:val="1B26F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37C6D"/>
    <w:multiLevelType w:val="hybridMultilevel"/>
    <w:tmpl w:val="613A6F7E"/>
    <w:lvl w:ilvl="0" w:tplc="8E607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15EFC"/>
    <w:multiLevelType w:val="multilevel"/>
    <w:tmpl w:val="B53A05C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78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9" w15:restartNumberingAfterBreak="0">
    <w:nsid w:val="315A7F49"/>
    <w:multiLevelType w:val="multilevel"/>
    <w:tmpl w:val="D5D4BE8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19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52" w:hanging="1800"/>
      </w:pPr>
      <w:rPr>
        <w:rFonts w:hint="default"/>
      </w:rPr>
    </w:lvl>
  </w:abstractNum>
  <w:abstractNum w:abstractNumId="10" w15:restartNumberingAfterBreak="0">
    <w:nsid w:val="414942C4"/>
    <w:multiLevelType w:val="hybridMultilevel"/>
    <w:tmpl w:val="2D266AA6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3927292"/>
    <w:multiLevelType w:val="hybridMultilevel"/>
    <w:tmpl w:val="299C8C40"/>
    <w:lvl w:ilvl="0" w:tplc="702CB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23C53"/>
    <w:multiLevelType w:val="multilevel"/>
    <w:tmpl w:val="13C6D2C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3" w15:restartNumberingAfterBreak="0">
    <w:nsid w:val="49A2218F"/>
    <w:multiLevelType w:val="multilevel"/>
    <w:tmpl w:val="816687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4C2F7448"/>
    <w:multiLevelType w:val="multilevel"/>
    <w:tmpl w:val="7734948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15" w15:restartNumberingAfterBreak="0">
    <w:nsid w:val="56C3455E"/>
    <w:multiLevelType w:val="hybridMultilevel"/>
    <w:tmpl w:val="F9643C3C"/>
    <w:lvl w:ilvl="0" w:tplc="E4F65DCE">
      <w:start w:val="1"/>
      <w:numFmt w:val="bullet"/>
      <w:lvlText w:val="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D354E0E"/>
    <w:multiLevelType w:val="hybridMultilevel"/>
    <w:tmpl w:val="0CA8D212"/>
    <w:lvl w:ilvl="0" w:tplc="6396D1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EE463E5"/>
    <w:multiLevelType w:val="hybridMultilevel"/>
    <w:tmpl w:val="87F2F048"/>
    <w:lvl w:ilvl="0" w:tplc="EFECD2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38D35C4"/>
    <w:multiLevelType w:val="hybridMultilevel"/>
    <w:tmpl w:val="B32070F2"/>
    <w:lvl w:ilvl="0" w:tplc="E4F65DC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174927"/>
    <w:multiLevelType w:val="hybridMultilevel"/>
    <w:tmpl w:val="22A43844"/>
    <w:lvl w:ilvl="0" w:tplc="8E607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BA3C7C"/>
    <w:multiLevelType w:val="multilevel"/>
    <w:tmpl w:val="CE4836BA"/>
    <w:styleLink w:val="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EE47A2"/>
    <w:multiLevelType w:val="hybridMultilevel"/>
    <w:tmpl w:val="C91CB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14"/>
  </w:num>
  <w:num w:numId="4">
    <w:abstractNumId w:val="4"/>
  </w:num>
  <w:num w:numId="5">
    <w:abstractNumId w:val="5"/>
  </w:num>
  <w:num w:numId="6">
    <w:abstractNumId w:val="18"/>
  </w:num>
  <w:num w:numId="7">
    <w:abstractNumId w:val="3"/>
  </w:num>
  <w:num w:numId="8">
    <w:abstractNumId w:val="15"/>
  </w:num>
  <w:num w:numId="9">
    <w:abstractNumId w:val="8"/>
  </w:num>
  <w:num w:numId="10">
    <w:abstractNumId w:val="0"/>
  </w:num>
  <w:num w:numId="11">
    <w:abstractNumId w:val="1"/>
  </w:num>
  <w:num w:numId="12">
    <w:abstractNumId w:val="2"/>
  </w:num>
  <w:num w:numId="13">
    <w:abstractNumId w:val="10"/>
  </w:num>
  <w:num w:numId="14">
    <w:abstractNumId w:val="6"/>
  </w:num>
  <w:num w:numId="15">
    <w:abstractNumId w:val="21"/>
  </w:num>
  <w:num w:numId="16">
    <w:abstractNumId w:val="7"/>
  </w:num>
  <w:num w:numId="17">
    <w:abstractNumId w:val="20"/>
  </w:num>
  <w:num w:numId="18">
    <w:abstractNumId w:val="19"/>
  </w:num>
  <w:num w:numId="19">
    <w:abstractNumId w:val="17"/>
  </w:num>
  <w:num w:numId="20">
    <w:abstractNumId w:val="11"/>
  </w:num>
  <w:num w:numId="21">
    <w:abstractNumId w:val="9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23A"/>
    <w:rsid w:val="00004146"/>
    <w:rsid w:val="00005F34"/>
    <w:rsid w:val="00014CC3"/>
    <w:rsid w:val="0001526A"/>
    <w:rsid w:val="0004225C"/>
    <w:rsid w:val="00042FE7"/>
    <w:rsid w:val="00043924"/>
    <w:rsid w:val="00072784"/>
    <w:rsid w:val="000779C0"/>
    <w:rsid w:val="00081146"/>
    <w:rsid w:val="00081B55"/>
    <w:rsid w:val="00092336"/>
    <w:rsid w:val="00095F1C"/>
    <w:rsid w:val="000971B4"/>
    <w:rsid w:val="000C05FD"/>
    <w:rsid w:val="000C062E"/>
    <w:rsid w:val="000D01DC"/>
    <w:rsid w:val="000F0EA2"/>
    <w:rsid w:val="000F6BBC"/>
    <w:rsid w:val="00103934"/>
    <w:rsid w:val="001066E5"/>
    <w:rsid w:val="00120A0C"/>
    <w:rsid w:val="00121932"/>
    <w:rsid w:val="00143B50"/>
    <w:rsid w:val="00143C0A"/>
    <w:rsid w:val="00146E0D"/>
    <w:rsid w:val="00151ADF"/>
    <w:rsid w:val="00155856"/>
    <w:rsid w:val="001718AA"/>
    <w:rsid w:val="001755A6"/>
    <w:rsid w:val="001831E6"/>
    <w:rsid w:val="00185045"/>
    <w:rsid w:val="00196D54"/>
    <w:rsid w:val="001B189B"/>
    <w:rsid w:val="001C014B"/>
    <w:rsid w:val="001C1561"/>
    <w:rsid w:val="001D4C74"/>
    <w:rsid w:val="001E5548"/>
    <w:rsid w:val="001F15D6"/>
    <w:rsid w:val="001F1F58"/>
    <w:rsid w:val="001F2846"/>
    <w:rsid w:val="00214858"/>
    <w:rsid w:val="002215DE"/>
    <w:rsid w:val="00224F01"/>
    <w:rsid w:val="00227587"/>
    <w:rsid w:val="00237A9A"/>
    <w:rsid w:val="0024480C"/>
    <w:rsid w:val="002457F2"/>
    <w:rsid w:val="00253B01"/>
    <w:rsid w:val="00267EC8"/>
    <w:rsid w:val="00273E2F"/>
    <w:rsid w:val="002812B4"/>
    <w:rsid w:val="00281D35"/>
    <w:rsid w:val="00282255"/>
    <w:rsid w:val="00285E44"/>
    <w:rsid w:val="0029568F"/>
    <w:rsid w:val="002B139A"/>
    <w:rsid w:val="002C00C1"/>
    <w:rsid w:val="002C5F10"/>
    <w:rsid w:val="002D0C7D"/>
    <w:rsid w:val="002D4F49"/>
    <w:rsid w:val="002E2B5C"/>
    <w:rsid w:val="002F1297"/>
    <w:rsid w:val="0030297E"/>
    <w:rsid w:val="00311A78"/>
    <w:rsid w:val="0031384E"/>
    <w:rsid w:val="0031645D"/>
    <w:rsid w:val="0032029D"/>
    <w:rsid w:val="00323A6B"/>
    <w:rsid w:val="003371F6"/>
    <w:rsid w:val="00352F0E"/>
    <w:rsid w:val="003567CA"/>
    <w:rsid w:val="00363E20"/>
    <w:rsid w:val="00367D82"/>
    <w:rsid w:val="00372DCE"/>
    <w:rsid w:val="00374D98"/>
    <w:rsid w:val="0037617F"/>
    <w:rsid w:val="003805B0"/>
    <w:rsid w:val="003939B6"/>
    <w:rsid w:val="003A00C5"/>
    <w:rsid w:val="003A07AA"/>
    <w:rsid w:val="003B7728"/>
    <w:rsid w:val="003D4529"/>
    <w:rsid w:val="003E14E2"/>
    <w:rsid w:val="003F047E"/>
    <w:rsid w:val="00402482"/>
    <w:rsid w:val="0041518A"/>
    <w:rsid w:val="00447613"/>
    <w:rsid w:val="0045091E"/>
    <w:rsid w:val="00455B04"/>
    <w:rsid w:val="00456941"/>
    <w:rsid w:val="004808BE"/>
    <w:rsid w:val="0048735A"/>
    <w:rsid w:val="00492543"/>
    <w:rsid w:val="004B1828"/>
    <w:rsid w:val="004B3250"/>
    <w:rsid w:val="004D1CF0"/>
    <w:rsid w:val="004D3BB4"/>
    <w:rsid w:val="004D612F"/>
    <w:rsid w:val="004D7BA9"/>
    <w:rsid w:val="004E215C"/>
    <w:rsid w:val="004E7E94"/>
    <w:rsid w:val="00507905"/>
    <w:rsid w:val="005108F1"/>
    <w:rsid w:val="00521877"/>
    <w:rsid w:val="00526428"/>
    <w:rsid w:val="0052736F"/>
    <w:rsid w:val="005343A1"/>
    <w:rsid w:val="00535421"/>
    <w:rsid w:val="005429CA"/>
    <w:rsid w:val="00556E5E"/>
    <w:rsid w:val="00562662"/>
    <w:rsid w:val="00563D34"/>
    <w:rsid w:val="0056623A"/>
    <w:rsid w:val="00581682"/>
    <w:rsid w:val="00582F12"/>
    <w:rsid w:val="00584822"/>
    <w:rsid w:val="00595B55"/>
    <w:rsid w:val="005A0262"/>
    <w:rsid w:val="005A068D"/>
    <w:rsid w:val="005A60B4"/>
    <w:rsid w:val="005B1339"/>
    <w:rsid w:val="005D07AA"/>
    <w:rsid w:val="005E0BF9"/>
    <w:rsid w:val="005E5BF8"/>
    <w:rsid w:val="005F3E03"/>
    <w:rsid w:val="005F5D37"/>
    <w:rsid w:val="00613027"/>
    <w:rsid w:val="006162F7"/>
    <w:rsid w:val="00623722"/>
    <w:rsid w:val="00633100"/>
    <w:rsid w:val="0064108A"/>
    <w:rsid w:val="00642C28"/>
    <w:rsid w:val="006450BC"/>
    <w:rsid w:val="00645A2E"/>
    <w:rsid w:val="00650407"/>
    <w:rsid w:val="006919D0"/>
    <w:rsid w:val="006A03BA"/>
    <w:rsid w:val="006A2866"/>
    <w:rsid w:val="006B3DAC"/>
    <w:rsid w:val="006D7721"/>
    <w:rsid w:val="00700999"/>
    <w:rsid w:val="00713857"/>
    <w:rsid w:val="00717AE6"/>
    <w:rsid w:val="007224DE"/>
    <w:rsid w:val="00730E3F"/>
    <w:rsid w:val="00734531"/>
    <w:rsid w:val="00741218"/>
    <w:rsid w:val="007538F8"/>
    <w:rsid w:val="00762CEC"/>
    <w:rsid w:val="0076396F"/>
    <w:rsid w:val="00774931"/>
    <w:rsid w:val="00776886"/>
    <w:rsid w:val="007832EE"/>
    <w:rsid w:val="00790825"/>
    <w:rsid w:val="00793DF8"/>
    <w:rsid w:val="007D3F1B"/>
    <w:rsid w:val="007D7095"/>
    <w:rsid w:val="007E4AE0"/>
    <w:rsid w:val="007E56DA"/>
    <w:rsid w:val="007E67C5"/>
    <w:rsid w:val="007F0B0D"/>
    <w:rsid w:val="007F6B41"/>
    <w:rsid w:val="00807860"/>
    <w:rsid w:val="00821C0C"/>
    <w:rsid w:val="00824F72"/>
    <w:rsid w:val="008263B5"/>
    <w:rsid w:val="00843F1B"/>
    <w:rsid w:val="008449E5"/>
    <w:rsid w:val="00847B66"/>
    <w:rsid w:val="008510D2"/>
    <w:rsid w:val="00856BE8"/>
    <w:rsid w:val="008630E7"/>
    <w:rsid w:val="00864222"/>
    <w:rsid w:val="00867974"/>
    <w:rsid w:val="00875ACE"/>
    <w:rsid w:val="008768A0"/>
    <w:rsid w:val="00896181"/>
    <w:rsid w:val="008B7E6B"/>
    <w:rsid w:val="008D16DA"/>
    <w:rsid w:val="008D19A0"/>
    <w:rsid w:val="008E5CD7"/>
    <w:rsid w:val="008F4C3C"/>
    <w:rsid w:val="0091185D"/>
    <w:rsid w:val="009232AE"/>
    <w:rsid w:val="009240E5"/>
    <w:rsid w:val="0092623D"/>
    <w:rsid w:val="009264C0"/>
    <w:rsid w:val="00933CC3"/>
    <w:rsid w:val="0093786F"/>
    <w:rsid w:val="00941ED5"/>
    <w:rsid w:val="009475CF"/>
    <w:rsid w:val="00952FC2"/>
    <w:rsid w:val="00976274"/>
    <w:rsid w:val="00980951"/>
    <w:rsid w:val="009A024B"/>
    <w:rsid w:val="009B0490"/>
    <w:rsid w:val="009B73D6"/>
    <w:rsid w:val="009B7F11"/>
    <w:rsid w:val="009E1830"/>
    <w:rsid w:val="009E2F52"/>
    <w:rsid w:val="009E39E4"/>
    <w:rsid w:val="009F42C5"/>
    <w:rsid w:val="00A0758D"/>
    <w:rsid w:val="00A17265"/>
    <w:rsid w:val="00A354E7"/>
    <w:rsid w:val="00A43E16"/>
    <w:rsid w:val="00A51FB2"/>
    <w:rsid w:val="00A535B2"/>
    <w:rsid w:val="00A5379B"/>
    <w:rsid w:val="00A54A38"/>
    <w:rsid w:val="00A72E1A"/>
    <w:rsid w:val="00A76DA8"/>
    <w:rsid w:val="00A813F0"/>
    <w:rsid w:val="00A9654D"/>
    <w:rsid w:val="00AA3767"/>
    <w:rsid w:val="00AD060D"/>
    <w:rsid w:val="00AD1893"/>
    <w:rsid w:val="00AD7AF0"/>
    <w:rsid w:val="00AE19E5"/>
    <w:rsid w:val="00AE7597"/>
    <w:rsid w:val="00AF02AF"/>
    <w:rsid w:val="00AF7EB9"/>
    <w:rsid w:val="00B068E0"/>
    <w:rsid w:val="00B12181"/>
    <w:rsid w:val="00B136B7"/>
    <w:rsid w:val="00B15904"/>
    <w:rsid w:val="00B16BA1"/>
    <w:rsid w:val="00B23A26"/>
    <w:rsid w:val="00B321BC"/>
    <w:rsid w:val="00B574EE"/>
    <w:rsid w:val="00B73647"/>
    <w:rsid w:val="00B778B7"/>
    <w:rsid w:val="00B874A6"/>
    <w:rsid w:val="00B9278D"/>
    <w:rsid w:val="00BA1C1F"/>
    <w:rsid w:val="00BB0EC9"/>
    <w:rsid w:val="00BB4DA1"/>
    <w:rsid w:val="00BE16C1"/>
    <w:rsid w:val="00BE314B"/>
    <w:rsid w:val="00BE47FB"/>
    <w:rsid w:val="00BF6224"/>
    <w:rsid w:val="00BF6FDC"/>
    <w:rsid w:val="00C10DBB"/>
    <w:rsid w:val="00C135CC"/>
    <w:rsid w:val="00C30C98"/>
    <w:rsid w:val="00C372F8"/>
    <w:rsid w:val="00C4478E"/>
    <w:rsid w:val="00C46636"/>
    <w:rsid w:val="00C63A24"/>
    <w:rsid w:val="00C63EBA"/>
    <w:rsid w:val="00C716CC"/>
    <w:rsid w:val="00C800D9"/>
    <w:rsid w:val="00C84011"/>
    <w:rsid w:val="00CA05DC"/>
    <w:rsid w:val="00CA14A1"/>
    <w:rsid w:val="00CC1097"/>
    <w:rsid w:val="00CC270D"/>
    <w:rsid w:val="00CC4F9B"/>
    <w:rsid w:val="00CE7993"/>
    <w:rsid w:val="00D025D4"/>
    <w:rsid w:val="00D03891"/>
    <w:rsid w:val="00D16A0D"/>
    <w:rsid w:val="00D320E5"/>
    <w:rsid w:val="00D32238"/>
    <w:rsid w:val="00D55B84"/>
    <w:rsid w:val="00D852EF"/>
    <w:rsid w:val="00DA02BD"/>
    <w:rsid w:val="00DB58EA"/>
    <w:rsid w:val="00DC1F66"/>
    <w:rsid w:val="00DC798D"/>
    <w:rsid w:val="00DD161F"/>
    <w:rsid w:val="00DD3D35"/>
    <w:rsid w:val="00DE0572"/>
    <w:rsid w:val="00DF4832"/>
    <w:rsid w:val="00E153C3"/>
    <w:rsid w:val="00E17EC5"/>
    <w:rsid w:val="00E27230"/>
    <w:rsid w:val="00E427B3"/>
    <w:rsid w:val="00E435C9"/>
    <w:rsid w:val="00E52F65"/>
    <w:rsid w:val="00E67BB1"/>
    <w:rsid w:val="00E7273E"/>
    <w:rsid w:val="00E84DDB"/>
    <w:rsid w:val="00E85329"/>
    <w:rsid w:val="00E950C6"/>
    <w:rsid w:val="00E968ED"/>
    <w:rsid w:val="00EA6901"/>
    <w:rsid w:val="00EB2EA9"/>
    <w:rsid w:val="00EC3721"/>
    <w:rsid w:val="00ED16FD"/>
    <w:rsid w:val="00ED7C50"/>
    <w:rsid w:val="00EE502D"/>
    <w:rsid w:val="00EE534C"/>
    <w:rsid w:val="00EE7EC5"/>
    <w:rsid w:val="00EF3473"/>
    <w:rsid w:val="00F02F8A"/>
    <w:rsid w:val="00F04486"/>
    <w:rsid w:val="00F11059"/>
    <w:rsid w:val="00F13C56"/>
    <w:rsid w:val="00F2323A"/>
    <w:rsid w:val="00F5599C"/>
    <w:rsid w:val="00F6555B"/>
    <w:rsid w:val="00F75278"/>
    <w:rsid w:val="00F81A9B"/>
    <w:rsid w:val="00FA31E5"/>
    <w:rsid w:val="00FA3200"/>
    <w:rsid w:val="00FA3F2E"/>
    <w:rsid w:val="00FB11A6"/>
    <w:rsid w:val="00FB3866"/>
    <w:rsid w:val="00FE1A95"/>
    <w:rsid w:val="00FE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86E507F-B563-4EB2-B727-FC7729A97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17265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rsid w:val="00790825"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3">
    <w:name w:val="heading 3"/>
    <w:basedOn w:val="a0"/>
    <w:next w:val="a0"/>
    <w:link w:val="30"/>
    <w:qFormat/>
    <w:rsid w:val="00790825"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rsid w:val="00645D40"/>
    <w:pPr>
      <w:ind w:firstLine="708"/>
      <w:jc w:val="both"/>
    </w:pPr>
  </w:style>
  <w:style w:type="character" w:customStyle="1" w:styleId="a5">
    <w:name w:val="Основной текст с отступом Знак"/>
    <w:link w:val="a4"/>
    <w:rsid w:val="00645D4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2"/>
    <w:uiPriority w:val="59"/>
    <w:rsid w:val="00645D4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0"/>
    <w:link w:val="a8"/>
    <w:uiPriority w:val="99"/>
    <w:unhideWhenUsed/>
    <w:rsid w:val="00645D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45D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0"/>
    <w:link w:val="aa"/>
    <w:uiPriority w:val="99"/>
    <w:unhideWhenUsed/>
    <w:rsid w:val="00645D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645D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aliases w:val="List Paragraph,Абзац с отступом,Абзац списка1,Маркированный,Абзац списка11,Bullet_IRAO,Мой Список,Проекты,111111,Абзац списка основной,Bullet List,FooterText,numbered,Paragraphe de liste1,lp1"/>
    <w:basedOn w:val="a0"/>
    <w:link w:val="ac"/>
    <w:uiPriority w:val="34"/>
    <w:qFormat/>
    <w:rsid w:val="00E653E9"/>
    <w:pPr>
      <w:ind w:left="720"/>
      <w:contextualSpacing/>
    </w:p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90825"/>
    <w:rPr>
      <w:rFonts w:ascii="TimesET" w:eastAsia="Times New Roman" w:hAnsi="TimesET"/>
      <w:sz w:val="28"/>
      <w:szCs w:val="24"/>
      <w:lang w:val="x-none" w:eastAsia="x-none"/>
    </w:rPr>
  </w:style>
  <w:style w:type="character" w:customStyle="1" w:styleId="30">
    <w:name w:val="Заголовок 3 Знак"/>
    <w:link w:val="3"/>
    <w:rsid w:val="00790825"/>
    <w:rPr>
      <w:rFonts w:ascii="TimesET" w:eastAsia="Times New Roman" w:hAnsi="TimesET"/>
      <w:sz w:val="36"/>
      <w:szCs w:val="24"/>
    </w:rPr>
  </w:style>
  <w:style w:type="paragraph" w:customStyle="1" w:styleId="11">
    <w:name w:val="1"/>
    <w:basedOn w:val="a0"/>
    <w:next w:val="ad"/>
    <w:qFormat/>
    <w:rsid w:val="00790825"/>
    <w:pPr>
      <w:suppressAutoHyphens/>
      <w:jc w:val="center"/>
    </w:pPr>
    <w:rPr>
      <w:rFonts w:ascii="TimesET" w:hAnsi="TimesET"/>
      <w:sz w:val="32"/>
    </w:rPr>
  </w:style>
  <w:style w:type="paragraph" w:styleId="ad">
    <w:name w:val="Title"/>
    <w:aliases w:val="Заголовок"/>
    <w:basedOn w:val="a0"/>
    <w:next w:val="a0"/>
    <w:link w:val="ae"/>
    <w:uiPriority w:val="10"/>
    <w:qFormat/>
    <w:rsid w:val="0079082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e">
    <w:name w:val="Название Знак"/>
    <w:aliases w:val="Заголовок Знак"/>
    <w:link w:val="ad"/>
    <w:uiPriority w:val="10"/>
    <w:rsid w:val="0079082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">
    <w:name w:val="Normal (Web)"/>
    <w:basedOn w:val="a0"/>
    <w:uiPriority w:val="99"/>
    <w:semiHidden/>
    <w:unhideWhenUsed/>
    <w:rsid w:val="00EE502D"/>
    <w:pPr>
      <w:spacing w:before="100" w:beforeAutospacing="1" w:after="100" w:afterAutospacing="1"/>
    </w:pPr>
  </w:style>
  <w:style w:type="paragraph" w:styleId="af0">
    <w:name w:val="Balloon Text"/>
    <w:basedOn w:val="a0"/>
    <w:link w:val="af1"/>
    <w:uiPriority w:val="99"/>
    <w:semiHidden/>
    <w:unhideWhenUsed/>
    <w:rsid w:val="005429C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5429CA"/>
    <w:rPr>
      <w:rFonts w:ascii="Segoe UI" w:eastAsia="Times New Roman" w:hAnsi="Segoe UI" w:cs="Segoe UI"/>
      <w:sz w:val="18"/>
      <w:szCs w:val="18"/>
    </w:rPr>
  </w:style>
  <w:style w:type="paragraph" w:customStyle="1" w:styleId="af2">
    <w:name w:val="Нормальный (таблица)"/>
    <w:basedOn w:val="a0"/>
    <w:next w:val="a0"/>
    <w:uiPriority w:val="99"/>
    <w:rsid w:val="009E2F52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formattext">
    <w:name w:val="formattext"/>
    <w:basedOn w:val="a0"/>
    <w:rsid w:val="009E2F52"/>
    <w:pPr>
      <w:spacing w:before="100" w:beforeAutospacing="1" w:after="100" w:afterAutospacing="1"/>
    </w:pPr>
  </w:style>
  <w:style w:type="character" w:styleId="af3">
    <w:name w:val="Hyperlink"/>
    <w:uiPriority w:val="99"/>
    <w:unhideWhenUsed/>
    <w:rsid w:val="00DD161F"/>
    <w:rPr>
      <w:color w:val="5F5F5F"/>
      <w:u w:val="single"/>
    </w:rPr>
  </w:style>
  <w:style w:type="character" w:styleId="af4">
    <w:name w:val="FollowedHyperlink"/>
    <w:uiPriority w:val="99"/>
    <w:semiHidden/>
    <w:unhideWhenUsed/>
    <w:rsid w:val="006A03BA"/>
    <w:rPr>
      <w:color w:val="954F72"/>
      <w:u w:val="single"/>
    </w:rPr>
  </w:style>
  <w:style w:type="numbering" w:customStyle="1" w:styleId="a">
    <w:name w:val="тире"/>
    <w:rsid w:val="00B23A26"/>
    <w:pPr>
      <w:numPr>
        <w:numId w:val="17"/>
      </w:numPr>
    </w:pPr>
  </w:style>
  <w:style w:type="character" w:customStyle="1" w:styleId="af5">
    <w:name w:val="Основной текст_"/>
    <w:link w:val="4"/>
    <w:rsid w:val="00700999"/>
    <w:rPr>
      <w:spacing w:val="-6"/>
      <w:sz w:val="27"/>
      <w:szCs w:val="27"/>
      <w:shd w:val="clear" w:color="auto" w:fill="FFFFFF"/>
    </w:rPr>
  </w:style>
  <w:style w:type="paragraph" w:customStyle="1" w:styleId="4">
    <w:name w:val="Основной текст4"/>
    <w:basedOn w:val="a0"/>
    <w:link w:val="af5"/>
    <w:rsid w:val="00700999"/>
    <w:pPr>
      <w:widowControl w:val="0"/>
      <w:shd w:val="clear" w:color="auto" w:fill="FFFFFF"/>
      <w:spacing w:before="300" w:line="331" w:lineRule="exact"/>
      <w:ind w:hanging="660"/>
    </w:pPr>
    <w:rPr>
      <w:rFonts w:ascii="Calibri" w:eastAsia="Calibri" w:hAnsi="Calibri"/>
      <w:spacing w:val="-6"/>
      <w:sz w:val="27"/>
      <w:szCs w:val="27"/>
    </w:rPr>
  </w:style>
  <w:style w:type="character" w:customStyle="1" w:styleId="0pt">
    <w:name w:val="Основной текст + Курсив;Интервал 0 pt"/>
    <w:rsid w:val="007009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4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ConsPlusNormal">
    <w:name w:val="ConsPlusNormal"/>
    <w:rsid w:val="008F4C3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c">
    <w:name w:val="Абзац списка Знак"/>
    <w:aliases w:val="List Paragraph Знак,Абзац с отступом Знак,Абзац списка1 Знак,Маркированный Знак,Абзац списка11 Знак,Bullet_IRAO Знак,Мой Список Знак,Проекты Знак,111111 Знак,Абзац списка основной Знак,Bullet List Знак,FooterText Знак,numbered Знак"/>
    <w:link w:val="ab"/>
    <w:uiPriority w:val="34"/>
    <w:locked/>
    <w:rsid w:val="0045091E"/>
    <w:rPr>
      <w:rFonts w:ascii="Times New Roman" w:eastAsia="Times New Roman" w:hAnsi="Times New Roman"/>
      <w:sz w:val="24"/>
      <w:szCs w:val="24"/>
    </w:rPr>
  </w:style>
  <w:style w:type="character" w:styleId="af6">
    <w:name w:val="Emphasis"/>
    <w:uiPriority w:val="20"/>
    <w:qFormat/>
    <w:rsid w:val="00B874A6"/>
    <w:rPr>
      <w:i/>
      <w:iCs/>
    </w:rPr>
  </w:style>
  <w:style w:type="paragraph" w:customStyle="1" w:styleId="Title">
    <w:name w:val="Title!Название НПА"/>
    <w:basedOn w:val="a0"/>
    <w:rsid w:val="00224F0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7784F-174F-45EE-9604-13E6CB394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Links>
    <vt:vector size="12" baseType="variant">
      <vt:variant>
        <vt:i4>5767285</vt:i4>
      </vt:variant>
      <vt:variant>
        <vt:i4>3</vt:i4>
      </vt:variant>
      <vt:variant>
        <vt:i4>0</vt:i4>
      </vt:variant>
      <vt:variant>
        <vt:i4>5</vt:i4>
      </vt:variant>
      <vt:variant>
        <vt:lpwstr>C:\content\act\2310f8c4-3ae7-468e-8c84-d3c4ddb76aaf.html</vt:lpwstr>
      </vt:variant>
      <vt:variant>
        <vt:lpwstr/>
      </vt:variant>
      <vt:variant>
        <vt:i4>5374078</vt:i4>
      </vt:variant>
      <vt:variant>
        <vt:i4>0</vt:i4>
      </vt:variant>
      <vt:variant>
        <vt:i4>0</vt:i4>
      </vt:variant>
      <vt:variant>
        <vt:i4>5</vt:i4>
      </vt:variant>
      <vt:variant>
        <vt:lpwstr>C:\content\act\73cd1aef-5ca0-43d3-854b-151023fb48c6.html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Татьяна Владимировна</dc:creator>
  <cp:keywords/>
  <dc:description/>
  <cp:lastModifiedBy>Сенина Анна Анатольевна</cp:lastModifiedBy>
  <cp:revision>4</cp:revision>
  <cp:lastPrinted>2025-12-08T09:32:00Z</cp:lastPrinted>
  <dcterms:created xsi:type="dcterms:W3CDTF">2025-12-01T04:22:00Z</dcterms:created>
  <dcterms:modified xsi:type="dcterms:W3CDTF">2025-12-08T09:32:00Z</dcterms:modified>
</cp:coreProperties>
</file>