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5C" w:rsidRPr="00EB5682" w:rsidRDefault="00D643A9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rFonts w:asciiTheme="minorHAnsi" w:hAnsiTheme="minorHAnsi"/>
          <w:noProof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Pr="00EB5682">
        <w:rPr>
          <w:rFonts w:ascii="Times New Roman" w:hAnsi="Times New Roman"/>
          <w:noProof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81"/>
        <w:gridCol w:w="1596"/>
        <w:gridCol w:w="1701"/>
      </w:tblGrid>
      <w:tr w:rsidR="0027046C" w:rsidRPr="00802820" w:rsidTr="00994B49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7E4858" w:rsidRPr="00802820" w:rsidRDefault="007E4858" w:rsidP="004D2043">
            <w:pPr>
              <w:rPr>
                <w:sz w:val="26"/>
                <w:szCs w:val="26"/>
              </w:rPr>
            </w:pPr>
            <w:r w:rsidRPr="00802820">
              <w:rPr>
                <w:sz w:val="26"/>
                <w:szCs w:val="26"/>
              </w:rPr>
              <w:t xml:space="preserve">от </w:t>
            </w:r>
            <w:r w:rsidR="004D2043">
              <w:rPr>
                <w:sz w:val="26"/>
                <w:szCs w:val="26"/>
              </w:rPr>
              <w:t xml:space="preserve">января </w:t>
            </w:r>
            <w:r w:rsidR="00EC3CA2" w:rsidRPr="00802820">
              <w:rPr>
                <w:sz w:val="26"/>
                <w:szCs w:val="26"/>
              </w:rPr>
              <w:t>202</w:t>
            </w:r>
            <w:r w:rsidR="004D2043">
              <w:rPr>
                <w:sz w:val="26"/>
                <w:szCs w:val="26"/>
              </w:rPr>
              <w:t>6</w:t>
            </w:r>
            <w:r w:rsidRPr="0080282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E4858" w:rsidRPr="00802820" w:rsidRDefault="007E4858" w:rsidP="00A67F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E4858" w:rsidRPr="00802820" w:rsidRDefault="007E4858" w:rsidP="001A68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E4858" w:rsidRPr="00802820" w:rsidRDefault="007E4858" w:rsidP="00D643A9">
            <w:pPr>
              <w:jc w:val="right"/>
              <w:rPr>
                <w:sz w:val="26"/>
                <w:szCs w:val="26"/>
              </w:rPr>
            </w:pPr>
            <w:r w:rsidRPr="00802820">
              <w:rPr>
                <w:sz w:val="26"/>
                <w:szCs w:val="26"/>
              </w:rPr>
              <w:t>№</w:t>
            </w:r>
            <w:r w:rsidR="00894E25" w:rsidRPr="00802820">
              <w:rPr>
                <w:sz w:val="26"/>
                <w:szCs w:val="26"/>
              </w:rPr>
              <w:t xml:space="preserve"> </w:t>
            </w:r>
          </w:p>
        </w:tc>
      </w:tr>
      <w:tr w:rsidR="001A685C" w:rsidRPr="00802820" w:rsidTr="008C316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02820" w:rsidRDefault="001A685C" w:rsidP="00A67FF2">
            <w:pPr>
              <w:rPr>
                <w:sz w:val="26"/>
                <w:szCs w:val="26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02820" w:rsidRDefault="001A685C" w:rsidP="00A67FF2">
            <w:pPr>
              <w:jc w:val="center"/>
              <w:rPr>
                <w:sz w:val="26"/>
                <w:szCs w:val="26"/>
              </w:rPr>
            </w:pPr>
            <w:r w:rsidRPr="00802820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02820" w:rsidRDefault="001A685C" w:rsidP="00A67FF2">
            <w:pPr>
              <w:jc w:val="right"/>
              <w:rPr>
                <w:sz w:val="26"/>
                <w:szCs w:val="26"/>
              </w:rPr>
            </w:pPr>
          </w:p>
        </w:tc>
      </w:tr>
    </w:tbl>
    <w:p w:rsidR="007E4858" w:rsidRPr="00802820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6062"/>
      </w:tblGrid>
      <w:tr w:rsidR="0027046C" w:rsidRPr="00802820" w:rsidTr="00B557FC">
        <w:tc>
          <w:tcPr>
            <w:tcW w:w="6062" w:type="dxa"/>
          </w:tcPr>
          <w:p w:rsidR="007E4858" w:rsidRPr="00802820" w:rsidRDefault="0027046C" w:rsidP="00D643A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02820">
              <w:rPr>
                <w:sz w:val="26"/>
                <w:szCs w:val="26"/>
              </w:rPr>
              <w:t>О внесении изменений в постановление администрации Кондинского района</w:t>
            </w:r>
            <w:r w:rsidR="00D643A9">
              <w:rPr>
                <w:sz w:val="26"/>
                <w:szCs w:val="26"/>
              </w:rPr>
              <w:t xml:space="preserve"> </w:t>
            </w:r>
            <w:r w:rsidRPr="00802820">
              <w:rPr>
                <w:sz w:val="26"/>
                <w:szCs w:val="26"/>
              </w:rPr>
              <w:t xml:space="preserve">от </w:t>
            </w:r>
            <w:r w:rsidR="00D643A9">
              <w:rPr>
                <w:sz w:val="26"/>
                <w:szCs w:val="26"/>
              </w:rPr>
              <w:t>22</w:t>
            </w:r>
            <w:r w:rsidRPr="00802820">
              <w:rPr>
                <w:sz w:val="26"/>
                <w:szCs w:val="26"/>
              </w:rPr>
              <w:t xml:space="preserve"> </w:t>
            </w:r>
            <w:r w:rsidR="00D643A9">
              <w:rPr>
                <w:sz w:val="26"/>
                <w:szCs w:val="26"/>
              </w:rPr>
              <w:t>марта</w:t>
            </w:r>
            <w:r w:rsidRPr="00802820">
              <w:rPr>
                <w:sz w:val="26"/>
                <w:szCs w:val="26"/>
              </w:rPr>
              <w:t xml:space="preserve"> 2022 года № </w:t>
            </w:r>
            <w:r w:rsidR="00D643A9">
              <w:rPr>
                <w:sz w:val="26"/>
                <w:szCs w:val="26"/>
              </w:rPr>
              <w:t>453</w:t>
            </w:r>
            <w:r w:rsidRPr="00802820">
              <w:rPr>
                <w:sz w:val="26"/>
                <w:szCs w:val="26"/>
              </w:rPr>
              <w:t xml:space="preserve"> «Об утверждении формы проверочного листа, применяемого при осуществлении муниципального </w:t>
            </w:r>
            <w:r w:rsidR="00D643A9">
              <w:rPr>
                <w:sz w:val="26"/>
                <w:szCs w:val="26"/>
              </w:rPr>
              <w:t>жилищного контроля</w:t>
            </w:r>
            <w:r w:rsidRPr="00802820">
              <w:rPr>
                <w:sz w:val="26"/>
                <w:szCs w:val="26"/>
              </w:rPr>
              <w:t>»</w:t>
            </w:r>
          </w:p>
          <w:p w:rsidR="0027046C" w:rsidRPr="00802820" w:rsidRDefault="0027046C" w:rsidP="00D643A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27046C" w:rsidRPr="00802820" w:rsidRDefault="0027046C" w:rsidP="0027046C">
      <w:pPr>
        <w:ind w:firstLine="709"/>
        <w:jc w:val="both"/>
        <w:rPr>
          <w:b/>
          <w:bCs/>
          <w:sz w:val="26"/>
          <w:szCs w:val="26"/>
        </w:rPr>
      </w:pPr>
      <w:r w:rsidRPr="00802820">
        <w:rPr>
          <w:sz w:val="26"/>
          <w:szCs w:val="26"/>
        </w:rPr>
        <w:t xml:space="preserve">В соответствии с </w:t>
      </w:r>
      <w:hyperlink r:id="rId7" w:history="1">
        <w:r w:rsidRPr="00802820">
          <w:rPr>
            <w:rStyle w:val="afc"/>
            <w:b w:val="0"/>
            <w:color w:val="auto"/>
            <w:sz w:val="26"/>
            <w:szCs w:val="26"/>
          </w:rPr>
          <w:t>частью 1 статьи 53</w:t>
        </w:r>
      </w:hyperlink>
      <w:r w:rsidRPr="00802820">
        <w:rPr>
          <w:sz w:val="26"/>
          <w:szCs w:val="26"/>
        </w:rPr>
        <w:t xml:space="preserve"> Федерального закона от 31 июля 2020 года № 248-ФЗ «О государственном контроле (надзоре) и муниципальном контроле </w:t>
      </w:r>
      <w:r w:rsidR="0065441B">
        <w:rPr>
          <w:sz w:val="26"/>
          <w:szCs w:val="26"/>
        </w:rPr>
        <w:t xml:space="preserve">                         </w:t>
      </w:r>
      <w:r w:rsidRPr="00802820">
        <w:rPr>
          <w:sz w:val="26"/>
          <w:szCs w:val="26"/>
        </w:rPr>
        <w:t xml:space="preserve">в Российской Федерации», </w:t>
      </w:r>
      <w:r w:rsidRPr="00802820">
        <w:rPr>
          <w:sz w:val="26"/>
          <w:szCs w:val="26"/>
          <w:shd w:val="clear" w:color="auto" w:fill="FFFFFF"/>
        </w:rPr>
        <w:t>в целях актуализации муниципального правового акта в соответстви</w:t>
      </w:r>
      <w:r w:rsidR="00F8573F" w:rsidRPr="00802820">
        <w:rPr>
          <w:sz w:val="26"/>
          <w:szCs w:val="26"/>
          <w:shd w:val="clear" w:color="auto" w:fill="FFFFFF"/>
        </w:rPr>
        <w:t>и</w:t>
      </w:r>
      <w:r w:rsidRPr="00802820">
        <w:rPr>
          <w:sz w:val="26"/>
          <w:szCs w:val="26"/>
          <w:shd w:val="clear" w:color="auto" w:fill="FFFFFF"/>
        </w:rPr>
        <w:t xml:space="preserve"> с</w:t>
      </w:r>
      <w:r w:rsidR="00F8573F" w:rsidRPr="00802820">
        <w:rPr>
          <w:sz w:val="26"/>
          <w:szCs w:val="26"/>
          <w:shd w:val="clear" w:color="auto" w:fill="FFFFFF"/>
        </w:rPr>
        <w:t xml:space="preserve"> действующим законодательством,</w:t>
      </w:r>
      <w:r w:rsidRPr="00802820">
        <w:rPr>
          <w:sz w:val="26"/>
          <w:szCs w:val="26"/>
          <w:shd w:val="clear" w:color="auto" w:fill="FFFFFF"/>
        </w:rPr>
        <w:t xml:space="preserve"> </w:t>
      </w:r>
      <w:r w:rsidRPr="00802820">
        <w:rPr>
          <w:b/>
          <w:sz w:val="26"/>
          <w:szCs w:val="26"/>
        </w:rPr>
        <w:t>администрация</w:t>
      </w:r>
      <w:r w:rsidRPr="00802820">
        <w:rPr>
          <w:sz w:val="26"/>
          <w:szCs w:val="26"/>
        </w:rPr>
        <w:t xml:space="preserve"> </w:t>
      </w:r>
      <w:r w:rsidRPr="00802820">
        <w:rPr>
          <w:b/>
          <w:bCs/>
          <w:sz w:val="26"/>
          <w:szCs w:val="26"/>
        </w:rPr>
        <w:t>Кондинского района постановляет:</w:t>
      </w:r>
    </w:p>
    <w:p w:rsidR="0027046C" w:rsidRPr="00802820" w:rsidRDefault="0027046C" w:rsidP="0027046C">
      <w:pPr>
        <w:ind w:firstLine="709"/>
        <w:jc w:val="both"/>
        <w:rPr>
          <w:sz w:val="26"/>
          <w:szCs w:val="26"/>
        </w:rPr>
      </w:pPr>
      <w:r w:rsidRPr="00802820">
        <w:rPr>
          <w:sz w:val="26"/>
          <w:szCs w:val="26"/>
        </w:rPr>
        <w:t xml:space="preserve">1. </w:t>
      </w:r>
      <w:r w:rsidR="00F8573F" w:rsidRPr="00802820">
        <w:rPr>
          <w:sz w:val="26"/>
          <w:szCs w:val="26"/>
        </w:rPr>
        <w:t xml:space="preserve">Внести </w:t>
      </w:r>
      <w:r w:rsidRPr="00802820">
        <w:rPr>
          <w:sz w:val="26"/>
          <w:szCs w:val="26"/>
        </w:rPr>
        <w:t>в постановление администрации Кондинского района</w:t>
      </w:r>
      <w:r w:rsidR="0065441B">
        <w:rPr>
          <w:sz w:val="26"/>
          <w:szCs w:val="26"/>
        </w:rPr>
        <w:t xml:space="preserve"> </w:t>
      </w:r>
      <w:r w:rsidR="00F8573F" w:rsidRPr="00802820">
        <w:rPr>
          <w:sz w:val="26"/>
          <w:szCs w:val="26"/>
        </w:rPr>
        <w:t xml:space="preserve">от </w:t>
      </w:r>
      <w:r w:rsidR="00D643A9">
        <w:rPr>
          <w:sz w:val="26"/>
          <w:szCs w:val="26"/>
        </w:rPr>
        <w:t>22</w:t>
      </w:r>
      <w:r w:rsidR="00F8573F" w:rsidRPr="00802820">
        <w:rPr>
          <w:sz w:val="26"/>
          <w:szCs w:val="26"/>
        </w:rPr>
        <w:t xml:space="preserve"> </w:t>
      </w:r>
      <w:r w:rsidR="00D643A9">
        <w:rPr>
          <w:sz w:val="26"/>
          <w:szCs w:val="26"/>
        </w:rPr>
        <w:t xml:space="preserve">марта </w:t>
      </w:r>
      <w:r w:rsidR="00F8573F" w:rsidRPr="00802820">
        <w:rPr>
          <w:sz w:val="26"/>
          <w:szCs w:val="26"/>
        </w:rPr>
        <w:t xml:space="preserve">2022 года № </w:t>
      </w:r>
      <w:r w:rsidR="00D643A9">
        <w:rPr>
          <w:sz w:val="26"/>
          <w:szCs w:val="26"/>
        </w:rPr>
        <w:t>453</w:t>
      </w:r>
      <w:r w:rsidR="00F8573F" w:rsidRPr="00802820">
        <w:rPr>
          <w:sz w:val="26"/>
          <w:szCs w:val="26"/>
        </w:rPr>
        <w:t xml:space="preserve"> «Об утверждении формы проверочного листа, применяемого при осуществлении муниципального </w:t>
      </w:r>
      <w:r w:rsidR="00D643A9">
        <w:rPr>
          <w:sz w:val="26"/>
          <w:szCs w:val="26"/>
        </w:rPr>
        <w:t xml:space="preserve">жилищного </w:t>
      </w:r>
      <w:r w:rsidR="00F8573F" w:rsidRPr="00802820">
        <w:rPr>
          <w:sz w:val="26"/>
          <w:szCs w:val="26"/>
        </w:rPr>
        <w:t>контроля</w:t>
      </w:r>
      <w:r w:rsidR="00D643A9">
        <w:rPr>
          <w:sz w:val="26"/>
          <w:szCs w:val="26"/>
        </w:rPr>
        <w:t xml:space="preserve">» </w:t>
      </w:r>
      <w:r w:rsidR="00F8573F" w:rsidRPr="00802820">
        <w:rPr>
          <w:sz w:val="26"/>
          <w:szCs w:val="26"/>
        </w:rPr>
        <w:t>следующие изменения:</w:t>
      </w:r>
    </w:p>
    <w:p w:rsidR="00F8573F" w:rsidRPr="00802820" w:rsidRDefault="00F8573F" w:rsidP="0027046C">
      <w:pPr>
        <w:ind w:firstLine="709"/>
        <w:jc w:val="both"/>
        <w:rPr>
          <w:sz w:val="26"/>
          <w:szCs w:val="26"/>
        </w:rPr>
      </w:pPr>
      <w:r w:rsidRPr="00802820">
        <w:rPr>
          <w:sz w:val="26"/>
          <w:szCs w:val="26"/>
        </w:rPr>
        <w:t>1.1.</w:t>
      </w:r>
      <w:r w:rsidR="00D150C1" w:rsidRPr="00802820">
        <w:rPr>
          <w:sz w:val="26"/>
          <w:szCs w:val="26"/>
        </w:rPr>
        <w:t xml:space="preserve"> </w:t>
      </w:r>
      <w:r w:rsidRPr="00802820">
        <w:rPr>
          <w:sz w:val="26"/>
          <w:szCs w:val="26"/>
        </w:rPr>
        <w:t xml:space="preserve">Пункт 4 постановления изложить в </w:t>
      </w:r>
      <w:r w:rsidR="008E1791" w:rsidRPr="00802820">
        <w:rPr>
          <w:sz w:val="26"/>
          <w:szCs w:val="26"/>
        </w:rPr>
        <w:t>следующей</w:t>
      </w:r>
      <w:r w:rsidRPr="00802820">
        <w:rPr>
          <w:sz w:val="26"/>
          <w:szCs w:val="26"/>
        </w:rPr>
        <w:t xml:space="preserve"> редакции:</w:t>
      </w:r>
    </w:p>
    <w:p w:rsidR="00F8573F" w:rsidRPr="00802820" w:rsidRDefault="00F8573F" w:rsidP="00F8573F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802820">
        <w:rPr>
          <w:sz w:val="26"/>
          <w:szCs w:val="26"/>
        </w:rPr>
        <w:t>«4. Контроль за выполнением постановления возложить на первого заместителя главы района А.В. Кривоногова</w:t>
      </w:r>
      <w:proofErr w:type="gramStart"/>
      <w:r w:rsidRPr="00802820">
        <w:rPr>
          <w:sz w:val="26"/>
          <w:szCs w:val="26"/>
        </w:rPr>
        <w:t>.».</w:t>
      </w:r>
      <w:proofErr w:type="gramEnd"/>
    </w:p>
    <w:p w:rsidR="00171851" w:rsidRDefault="00F8573F" w:rsidP="002704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2820">
        <w:rPr>
          <w:sz w:val="26"/>
          <w:szCs w:val="26"/>
        </w:rPr>
        <w:t xml:space="preserve">1.2. </w:t>
      </w:r>
      <w:r w:rsidR="00171851">
        <w:rPr>
          <w:sz w:val="26"/>
          <w:szCs w:val="26"/>
        </w:rPr>
        <w:t>Приложение к постановлению изложить в новой редакции (приложение).</w:t>
      </w:r>
    </w:p>
    <w:p w:rsidR="0027046C" w:rsidRPr="00802820" w:rsidRDefault="0027046C" w:rsidP="0027046C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802820">
        <w:rPr>
          <w:sz w:val="26"/>
          <w:szCs w:val="26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– Югры. </w:t>
      </w:r>
    </w:p>
    <w:p w:rsidR="0027046C" w:rsidRPr="00802820" w:rsidRDefault="0027046C" w:rsidP="0027046C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802820">
        <w:rPr>
          <w:sz w:val="26"/>
          <w:szCs w:val="26"/>
        </w:rPr>
        <w:t xml:space="preserve">3. Постановление вступает в силу </w:t>
      </w:r>
      <w:r w:rsidR="00171851">
        <w:rPr>
          <w:sz w:val="26"/>
          <w:szCs w:val="26"/>
        </w:rPr>
        <w:t>после его обнародования</w:t>
      </w:r>
      <w:r w:rsidRPr="00802820">
        <w:rPr>
          <w:sz w:val="26"/>
          <w:szCs w:val="26"/>
        </w:rPr>
        <w:t>.</w:t>
      </w:r>
    </w:p>
    <w:p w:rsidR="0027046C" w:rsidRPr="00802820" w:rsidRDefault="0027046C" w:rsidP="0027046C">
      <w:pPr>
        <w:jc w:val="both"/>
        <w:rPr>
          <w:sz w:val="26"/>
          <w:szCs w:val="26"/>
        </w:rPr>
      </w:pPr>
    </w:p>
    <w:p w:rsidR="001B5B4E" w:rsidRPr="00802820" w:rsidRDefault="001B5B4E" w:rsidP="00A37AA3">
      <w:pPr>
        <w:jc w:val="both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669"/>
        <w:gridCol w:w="1868"/>
        <w:gridCol w:w="3317"/>
      </w:tblGrid>
      <w:tr w:rsidR="0027046C" w:rsidRPr="00802820">
        <w:tc>
          <w:tcPr>
            <w:tcW w:w="4785" w:type="dxa"/>
          </w:tcPr>
          <w:p w:rsidR="001A685C" w:rsidRPr="00802820" w:rsidRDefault="00171851" w:rsidP="001718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1A685C" w:rsidRPr="00802820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1A685C" w:rsidRPr="00802820">
              <w:rPr>
                <w:sz w:val="26"/>
                <w:szCs w:val="26"/>
              </w:rPr>
              <w:t xml:space="preserve"> </w:t>
            </w:r>
            <w:r w:rsidR="001B5B4E" w:rsidRPr="00802820">
              <w:rPr>
                <w:sz w:val="26"/>
                <w:szCs w:val="26"/>
              </w:rPr>
              <w:t>района</w:t>
            </w:r>
          </w:p>
        </w:tc>
        <w:tc>
          <w:tcPr>
            <w:tcW w:w="1920" w:type="dxa"/>
          </w:tcPr>
          <w:p w:rsidR="001A685C" w:rsidRPr="00802820" w:rsidRDefault="001A685C" w:rsidP="00A67F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1C7B60" w:rsidRDefault="00CE2107" w:rsidP="00171851">
            <w:pPr>
              <w:ind w:left="594"/>
              <w:jc w:val="right"/>
              <w:rPr>
                <w:sz w:val="26"/>
                <w:szCs w:val="26"/>
              </w:rPr>
            </w:pPr>
            <w:r w:rsidRPr="00802820">
              <w:rPr>
                <w:sz w:val="26"/>
                <w:szCs w:val="26"/>
              </w:rPr>
              <w:t>А</w:t>
            </w:r>
            <w:r w:rsidR="006924A0" w:rsidRPr="00802820">
              <w:rPr>
                <w:sz w:val="26"/>
                <w:szCs w:val="26"/>
              </w:rPr>
              <w:t>.В.</w:t>
            </w:r>
            <w:r w:rsidR="00F51E74">
              <w:rPr>
                <w:sz w:val="26"/>
                <w:szCs w:val="26"/>
              </w:rPr>
              <w:t xml:space="preserve"> </w:t>
            </w:r>
            <w:proofErr w:type="spellStart"/>
            <w:r w:rsidR="00171851">
              <w:rPr>
                <w:sz w:val="26"/>
                <w:szCs w:val="26"/>
              </w:rPr>
              <w:t>Зяблицев</w:t>
            </w:r>
            <w:proofErr w:type="spellEnd"/>
          </w:p>
          <w:p w:rsidR="00171851" w:rsidRPr="00802820" w:rsidRDefault="00171851" w:rsidP="00171851">
            <w:pPr>
              <w:ind w:left="594"/>
              <w:jc w:val="right"/>
              <w:rPr>
                <w:sz w:val="26"/>
                <w:szCs w:val="26"/>
              </w:rPr>
            </w:pPr>
          </w:p>
        </w:tc>
      </w:tr>
    </w:tbl>
    <w:p w:rsidR="008E1791" w:rsidRDefault="008E1791" w:rsidP="00FE4E02">
      <w:pPr>
        <w:rPr>
          <w:color w:val="000000"/>
          <w:sz w:val="16"/>
          <w:szCs w:val="16"/>
        </w:rPr>
      </w:pPr>
    </w:p>
    <w:p w:rsidR="008E1791" w:rsidRDefault="008E1791" w:rsidP="00FE4E02">
      <w:pPr>
        <w:rPr>
          <w:color w:val="000000"/>
          <w:sz w:val="16"/>
          <w:szCs w:val="16"/>
        </w:rPr>
      </w:pPr>
    </w:p>
    <w:p w:rsidR="008E1791" w:rsidRDefault="008E1791" w:rsidP="00FE4E02">
      <w:pPr>
        <w:rPr>
          <w:color w:val="000000"/>
          <w:sz w:val="16"/>
          <w:szCs w:val="16"/>
        </w:rPr>
      </w:pPr>
    </w:p>
    <w:p w:rsidR="008E1791" w:rsidRDefault="008E1791" w:rsidP="00FE4E02">
      <w:pPr>
        <w:rPr>
          <w:color w:val="000000"/>
          <w:sz w:val="16"/>
          <w:szCs w:val="16"/>
        </w:rPr>
      </w:pPr>
    </w:p>
    <w:p w:rsidR="008E1791" w:rsidRDefault="008E1791" w:rsidP="00FE4E02">
      <w:pPr>
        <w:rPr>
          <w:color w:val="000000"/>
          <w:sz w:val="16"/>
          <w:szCs w:val="16"/>
        </w:rPr>
      </w:pPr>
    </w:p>
    <w:p w:rsidR="00B32BC4" w:rsidRDefault="00B32BC4" w:rsidP="00FE4E02">
      <w:pPr>
        <w:rPr>
          <w:color w:val="000000"/>
          <w:sz w:val="16"/>
          <w:szCs w:val="16"/>
        </w:rPr>
      </w:pPr>
    </w:p>
    <w:p w:rsidR="00B32BC4" w:rsidRDefault="00B32BC4" w:rsidP="00FE4E02">
      <w:pPr>
        <w:rPr>
          <w:color w:val="000000"/>
          <w:sz w:val="16"/>
          <w:szCs w:val="16"/>
        </w:rPr>
      </w:pPr>
    </w:p>
    <w:p w:rsidR="00B32BC4" w:rsidRDefault="00B32BC4" w:rsidP="00FE4E02">
      <w:pPr>
        <w:rPr>
          <w:color w:val="000000"/>
          <w:sz w:val="16"/>
          <w:szCs w:val="16"/>
        </w:rPr>
      </w:pPr>
    </w:p>
    <w:p w:rsidR="00B32BC4" w:rsidRDefault="00B32BC4" w:rsidP="00FE4E02">
      <w:pPr>
        <w:rPr>
          <w:color w:val="000000"/>
          <w:sz w:val="16"/>
          <w:szCs w:val="16"/>
        </w:rPr>
      </w:pPr>
    </w:p>
    <w:p w:rsidR="008E1791" w:rsidRDefault="008E1791" w:rsidP="00FE4E02">
      <w:pPr>
        <w:rPr>
          <w:color w:val="000000"/>
          <w:sz w:val="16"/>
          <w:szCs w:val="16"/>
        </w:rPr>
      </w:pPr>
    </w:p>
    <w:p w:rsidR="00B32BC4" w:rsidRDefault="00B32BC4" w:rsidP="00B32BC4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>Приложение</w:t>
      </w:r>
    </w:p>
    <w:p w:rsidR="00B32BC4" w:rsidRDefault="00B32BC4" w:rsidP="00B32BC4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t>к постановлению администрации района</w:t>
      </w:r>
    </w:p>
    <w:p w:rsidR="00B32BC4" w:rsidRDefault="00B32BC4" w:rsidP="00B32BC4">
      <w:pPr>
        <w:tabs>
          <w:tab w:val="left" w:pos="4962"/>
        </w:tabs>
        <w:ind w:left="4962"/>
      </w:pPr>
      <w:r>
        <w:t>от</w:t>
      </w:r>
      <w:r w:rsidR="00A17358">
        <w:t xml:space="preserve"> </w:t>
      </w:r>
      <w:r>
        <w:t>202</w:t>
      </w:r>
      <w:r w:rsidR="004D2043">
        <w:t>6</w:t>
      </w:r>
      <w:r>
        <w:t xml:space="preserve"> №</w:t>
      </w:r>
      <w:r w:rsidR="00A17358">
        <w:t xml:space="preserve"> </w:t>
      </w:r>
    </w:p>
    <w:p w:rsidR="00A17358" w:rsidRDefault="00A17358" w:rsidP="00A17358">
      <w:pPr>
        <w:pStyle w:val="aff"/>
        <w:ind w:left="4820"/>
        <w:rPr>
          <w:spacing w:val="-2"/>
          <w:sz w:val="28"/>
        </w:rPr>
      </w:pPr>
    </w:p>
    <w:p w:rsidR="00A17358" w:rsidRDefault="00A17358" w:rsidP="00A17358">
      <w:pPr>
        <w:pStyle w:val="aff"/>
        <w:ind w:left="4820"/>
        <w:rPr>
          <w:spacing w:val="-2"/>
          <w:sz w:val="28"/>
        </w:rPr>
      </w:pPr>
    </w:p>
    <w:p w:rsidR="009C4347" w:rsidRPr="00E22C07" w:rsidRDefault="00A17358" w:rsidP="009C4347">
      <w:pPr>
        <w:pStyle w:val="aff"/>
        <w:ind w:left="4820"/>
        <w:jc w:val="both"/>
      </w:pPr>
      <w:r>
        <w:rPr>
          <w:spacing w:val="-2"/>
          <w:sz w:val="28"/>
        </w:rPr>
        <w:t>QR-</w:t>
      </w:r>
      <w:r>
        <w:rPr>
          <w:spacing w:val="-5"/>
          <w:sz w:val="28"/>
        </w:rPr>
        <w:t>код</w:t>
      </w:r>
      <w:r w:rsidR="009C4347">
        <w:rPr>
          <w:spacing w:val="-5"/>
          <w:sz w:val="28"/>
        </w:rPr>
        <w:t xml:space="preserve">, </w:t>
      </w:r>
      <w:r w:rsidR="009C4347">
        <w:rPr>
          <w:color w:val="22272F"/>
          <w:sz w:val="16"/>
          <w:szCs w:val="16"/>
          <w:shd w:val="clear" w:color="auto" w:fill="FFFFFF"/>
        </w:rPr>
        <w:t>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контрольном мероприятии в едином реестре контрольных (надзорных) мероприятий, в рамках которого составлен соответствующий документ</w:t>
      </w:r>
    </w:p>
    <w:p w:rsidR="00A17358" w:rsidRPr="00F605E9" w:rsidRDefault="00A17358" w:rsidP="00A17358">
      <w:pPr>
        <w:ind w:firstLine="708"/>
        <w:rPr>
          <w:rFonts w:eastAsia="Calibri"/>
          <w:lang w:eastAsia="en-US"/>
        </w:rPr>
      </w:pPr>
    </w:p>
    <w:p w:rsidR="00DC5974" w:rsidRDefault="00DC5974" w:rsidP="00DC5974">
      <w:pPr>
        <w:pStyle w:val="ad"/>
        <w:spacing w:after="0"/>
        <w:jc w:val="center"/>
        <w:rPr>
          <w:bCs/>
        </w:rPr>
      </w:pPr>
    </w:p>
    <w:p w:rsidR="00A17358" w:rsidRPr="00DC5974" w:rsidRDefault="00764C50" w:rsidP="00DC5974">
      <w:pPr>
        <w:pStyle w:val="ad"/>
        <w:spacing w:after="0"/>
        <w:jc w:val="center"/>
        <w:rPr>
          <w:bCs/>
        </w:rPr>
      </w:pPr>
      <w:r>
        <w:rPr>
          <w:bCs/>
        </w:rPr>
        <w:t>П</w:t>
      </w:r>
      <w:r w:rsidR="00A17358" w:rsidRPr="00DC5974">
        <w:rPr>
          <w:bCs/>
        </w:rPr>
        <w:t>роверочн</w:t>
      </w:r>
      <w:r>
        <w:rPr>
          <w:bCs/>
        </w:rPr>
        <w:t>ый лист</w:t>
      </w:r>
      <w:r w:rsidR="00A64A0B">
        <w:rPr>
          <w:bCs/>
        </w:rPr>
        <w:t>, применяем</w:t>
      </w:r>
      <w:r>
        <w:rPr>
          <w:bCs/>
        </w:rPr>
        <w:t xml:space="preserve">ый </w:t>
      </w:r>
      <w:r w:rsidR="00A64A0B">
        <w:rPr>
          <w:bCs/>
        </w:rPr>
        <w:t xml:space="preserve">при осуществлении </w:t>
      </w:r>
      <w:r w:rsidR="00A17358" w:rsidRPr="00DC5974">
        <w:rPr>
          <w:bCs/>
        </w:rPr>
        <w:t xml:space="preserve"> </w:t>
      </w:r>
    </w:p>
    <w:p w:rsidR="00A17358" w:rsidRPr="00DC5974" w:rsidRDefault="00A17358" w:rsidP="00DC5974">
      <w:pPr>
        <w:pStyle w:val="ad"/>
        <w:spacing w:after="0"/>
        <w:jc w:val="center"/>
        <w:rPr>
          <w:bCs/>
        </w:rPr>
      </w:pPr>
      <w:r w:rsidRPr="00DC5974">
        <w:t>муниципально</w:t>
      </w:r>
      <w:r w:rsidR="00A64A0B">
        <w:t>го</w:t>
      </w:r>
      <w:r w:rsidRPr="00DC5974">
        <w:t xml:space="preserve"> жилищно</w:t>
      </w:r>
      <w:r w:rsidR="00A64A0B">
        <w:t>го</w:t>
      </w:r>
      <w:r w:rsidRPr="00DC5974">
        <w:t xml:space="preserve"> контрол</w:t>
      </w:r>
      <w:r w:rsidR="00A64A0B">
        <w:t>я</w:t>
      </w:r>
      <w:r w:rsidRPr="00DC5974">
        <w:t xml:space="preserve">  </w:t>
      </w:r>
    </w:p>
    <w:p w:rsidR="00A17358" w:rsidRPr="00CB0B0F" w:rsidRDefault="00A17358" w:rsidP="00A17358">
      <w:pPr>
        <w:jc w:val="center"/>
        <w:rPr>
          <w:b/>
          <w:bCs/>
          <w:sz w:val="28"/>
          <w:szCs w:val="28"/>
        </w:rPr>
      </w:pPr>
    </w:p>
    <w:p w:rsidR="00A17358" w:rsidRPr="00CB0B0F" w:rsidRDefault="00A17358" w:rsidP="00A17358">
      <w:pPr>
        <w:jc w:val="center"/>
        <w:rPr>
          <w:b/>
          <w:bCs/>
          <w:sz w:val="28"/>
          <w:szCs w:val="28"/>
        </w:rPr>
      </w:pPr>
    </w:p>
    <w:p w:rsidR="00A17358" w:rsidRPr="00CB0B0F" w:rsidRDefault="00A17358" w:rsidP="00A1735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C5974">
        <w:rPr>
          <w:sz w:val="28"/>
          <w:szCs w:val="28"/>
        </w:rPr>
        <w:t>_________________________</w:t>
      </w:r>
      <w:r w:rsidRPr="00CB0B0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</w:t>
      </w:r>
      <w:r w:rsidRPr="00CB0B0F">
        <w:rPr>
          <w:sz w:val="28"/>
          <w:szCs w:val="28"/>
        </w:rPr>
        <w:t>«__» __________ 20 __ г.</w:t>
      </w:r>
    </w:p>
    <w:p w:rsidR="00A17358" w:rsidRPr="00CB0B0F" w:rsidRDefault="00A17358" w:rsidP="00A17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CB0B0F">
        <w:rPr>
          <w:sz w:val="20"/>
          <w:szCs w:val="20"/>
        </w:rPr>
        <w:t>(место проведения контрольного мероприятия)                                                    (дата заполнения листа)</w:t>
      </w:r>
    </w:p>
    <w:p w:rsidR="00A17358" w:rsidRPr="00AA0725" w:rsidRDefault="00A17358" w:rsidP="00A17358">
      <w:pPr>
        <w:widowControl w:val="0"/>
        <w:autoSpaceDE w:val="0"/>
        <w:autoSpaceDN w:val="0"/>
        <w:jc w:val="both"/>
      </w:pP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1. Вид    контроля,    включенный    в    единый    реестр     видов    контроля: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________________________________________________________________________________________________________________________________________________________________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  <w:r>
        <w:rPr>
          <w:color w:val="22272F"/>
        </w:rPr>
        <w:t>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____________________________________________________________________________________________________________________________________</w:t>
      </w:r>
      <w:r>
        <w:rPr>
          <w:color w:val="22272F"/>
        </w:rPr>
        <w:t>____________________________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3. Вид контрольного мероприятия: ____________________________________</w:t>
      </w:r>
      <w:r>
        <w:rPr>
          <w:color w:val="22272F"/>
        </w:rPr>
        <w:t>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</w:t>
      </w:r>
      <w:r>
        <w:rPr>
          <w:color w:val="22272F"/>
        </w:rPr>
        <w:t>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4. Объект муниципального контроля, в отношении которого проводится контрольное мероприятие: __________________________________________</w:t>
      </w:r>
      <w:r>
        <w:rPr>
          <w:color w:val="22272F"/>
        </w:rPr>
        <w:t>_________________________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________________________________________________________________________________________________________________________________________________________________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 xml:space="preserve">5. </w:t>
      </w:r>
      <w:proofErr w:type="gramStart"/>
      <w:r w:rsidRPr="00EE2B13">
        <w:rPr>
          <w:color w:val="22272F"/>
        </w:rPr>
        <w:t>Фамилия, имя и отчество (при наличии) гражданина или индивидуального</w:t>
      </w:r>
      <w:r>
        <w:rPr>
          <w:color w:val="22272F"/>
        </w:rPr>
        <w:t xml:space="preserve"> </w:t>
      </w:r>
      <w:r w:rsidRPr="00EE2B13">
        <w:rPr>
          <w:color w:val="22272F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proofErr w:type="gramEnd"/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7358" w:rsidRPr="00EE2B13" w:rsidRDefault="00A17358" w:rsidP="00544C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EE2B13">
        <w:rPr>
          <w:color w:val="22272F"/>
        </w:rPr>
        <w:t>6. Место   (места)  проведения   контрольного   мероприятия   с   заполнением</w:t>
      </w:r>
      <w:r w:rsidR="00544CC3">
        <w:rPr>
          <w:color w:val="22272F"/>
        </w:rPr>
        <w:t xml:space="preserve"> </w:t>
      </w:r>
      <w:r w:rsidRPr="00EE2B13">
        <w:rPr>
          <w:color w:val="22272F"/>
        </w:rPr>
        <w:t>проверочного листа: ________________________________________________</w:t>
      </w:r>
      <w:r>
        <w:rPr>
          <w:color w:val="22272F"/>
        </w:rPr>
        <w:t>______</w:t>
      </w:r>
      <w:r w:rsidR="00544CC3">
        <w:rPr>
          <w:color w:val="22272F"/>
        </w:rPr>
        <w:t>______________</w:t>
      </w:r>
      <w:r>
        <w:rPr>
          <w:color w:val="22272F"/>
        </w:rPr>
        <w:t>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color w:val="22272F"/>
        </w:rPr>
        <w:t>_________________________________________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lastRenderedPageBreak/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</w:t>
      </w:r>
      <w:r>
        <w:rPr>
          <w:color w:val="22272F"/>
        </w:rPr>
        <w:t>_________________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____________________________________________________________________________________________________________________________________</w:t>
      </w:r>
      <w:r>
        <w:rPr>
          <w:color w:val="22272F"/>
        </w:rPr>
        <w:t>___________________________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8. Учётный номер контрольного мероприятия: __________________________</w:t>
      </w:r>
      <w:r>
        <w:rPr>
          <w:color w:val="22272F"/>
        </w:rPr>
        <w:t>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</w:t>
      </w:r>
      <w:r>
        <w:rPr>
          <w:color w:val="22272F"/>
        </w:rPr>
        <w:t>______________</w:t>
      </w:r>
    </w:p>
    <w:p w:rsidR="00A17358" w:rsidRPr="00EE2B13" w:rsidRDefault="00A17358" w:rsidP="00A1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tbl>
      <w:tblPr>
        <w:tblW w:w="1077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5"/>
        <w:gridCol w:w="2981"/>
        <w:gridCol w:w="907"/>
        <w:gridCol w:w="907"/>
        <w:gridCol w:w="1019"/>
        <w:gridCol w:w="1418"/>
        <w:gridCol w:w="2917"/>
      </w:tblGrid>
      <w:tr w:rsidR="00A17358" w:rsidRPr="00AA0725" w:rsidTr="00FA05F6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center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N№ </w:t>
            </w:r>
            <w:proofErr w:type="spellStart"/>
            <w:proofErr w:type="gramStart"/>
            <w:r w:rsidRPr="00AA0725">
              <w:rPr>
                <w:lang w:eastAsia="en-US"/>
              </w:rPr>
              <w:t>п</w:t>
            </w:r>
            <w:proofErr w:type="spellEnd"/>
            <w:proofErr w:type="gramEnd"/>
            <w:r w:rsidRPr="00AA0725">
              <w:rPr>
                <w:lang w:eastAsia="en-US"/>
              </w:rPr>
              <w:t>/</w:t>
            </w:r>
            <w:proofErr w:type="spellStart"/>
            <w:r w:rsidRPr="00AA0725">
              <w:rPr>
                <w:lang w:eastAsia="en-US"/>
              </w:rPr>
              <w:t>п</w:t>
            </w:r>
            <w:proofErr w:type="spellEnd"/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AA0725">
              <w:rPr>
                <w:lang w:eastAsia="en-US"/>
              </w:rPr>
              <w:t>Вопрос, отражающий содержание обязательных требований*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427"/>
              <w:jc w:val="center"/>
              <w:rPr>
                <w:lang w:eastAsia="en-US"/>
              </w:rPr>
            </w:pPr>
            <w:r w:rsidRPr="00AA0725">
              <w:rPr>
                <w:lang w:eastAsia="en-US"/>
              </w:rPr>
              <w:t>Вывод о выполнении установленных требований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463D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vertAlign w:val="superscript"/>
                <w:lang w:eastAsia="en-US"/>
              </w:rPr>
            </w:pPr>
            <w:r w:rsidRPr="00AA0725">
              <w:rPr>
                <w:lang w:eastAsia="en-US"/>
              </w:rPr>
              <w:t>Реквизиты нормативных правовых актов, с указанием их структурных единиц, которыми устан</w:t>
            </w:r>
            <w:r w:rsidR="00F463DE">
              <w:rPr>
                <w:lang w:eastAsia="en-US"/>
              </w:rPr>
              <w:t>овлены обязательные требования</w:t>
            </w:r>
            <w:r w:rsidR="000D7794">
              <w:rPr>
                <w:vertAlign w:val="superscript"/>
                <w:lang w:eastAsia="en-US"/>
              </w:rPr>
              <w:t>*</w:t>
            </w:r>
          </w:p>
        </w:tc>
      </w:tr>
      <w:tr w:rsidR="00A17358" w:rsidRPr="00AA0725" w:rsidTr="00FA05F6"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58" w:rsidRPr="00AA0725" w:rsidRDefault="00A17358" w:rsidP="00FA05F6">
            <w:pPr>
              <w:rPr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58" w:rsidRPr="00AA0725" w:rsidRDefault="00A17358" w:rsidP="00FA05F6">
            <w:pPr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256"/>
              <w:rPr>
                <w:lang w:eastAsia="en-US"/>
              </w:rPr>
            </w:pPr>
            <w:r w:rsidRPr="00AA0725">
              <w:rPr>
                <w:lang w:eastAsia="en-US"/>
              </w:rPr>
              <w:t>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200"/>
              <w:rPr>
                <w:lang w:eastAsia="en-US"/>
              </w:rPr>
            </w:pPr>
            <w:r w:rsidRPr="00AA0725">
              <w:rPr>
                <w:lang w:eastAsia="en-US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4F439E" w:rsidRDefault="00A17358" w:rsidP="00FA05F6">
            <w:pPr>
              <w:jc w:val="both"/>
              <w:textAlignment w:val="baseline"/>
            </w:pPr>
            <w:r w:rsidRPr="004F439E">
              <w:t>неприменимо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4F439E" w:rsidRDefault="00A17358" w:rsidP="00FA05F6">
            <w:pPr>
              <w:jc w:val="both"/>
              <w:textAlignment w:val="baseline"/>
            </w:pPr>
            <w:r w:rsidRPr="004F439E">
              <w:t>Примечани</w:t>
            </w:r>
            <w:r>
              <w:t>я</w:t>
            </w:r>
            <w:r w:rsidRPr="004F439E">
              <w:t xml:space="preserve"> (заполня</w:t>
            </w:r>
            <w:r>
              <w:t>ется в случае заполнения графы «неприменимо»</w:t>
            </w:r>
            <w:r w:rsidRPr="004F439E">
              <w:t>)</w:t>
            </w: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58" w:rsidRPr="00AA0725" w:rsidRDefault="00A17358" w:rsidP="00FA05F6">
            <w:pPr>
              <w:rPr>
                <w:vertAlign w:val="superscript"/>
                <w:lang w:eastAsia="en-US"/>
              </w:rPr>
            </w:pP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AA0725">
              <w:rPr>
                <w:lang w:eastAsia="en-US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требования по содержанию всех видов фундамента?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hyperlink r:id="rId8" w:history="1">
              <w:r w:rsidR="00A17358" w:rsidRPr="00AA0725">
                <w:rPr>
                  <w:lang w:eastAsia="en-US"/>
                </w:rPr>
                <w:t>часть 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9" w:history="1">
              <w:r w:rsidR="00A17358" w:rsidRPr="00AA0725">
                <w:rPr>
                  <w:lang w:eastAsia="en-US"/>
                </w:rPr>
                <w:t>1.2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10" w:history="1">
              <w:r w:rsidR="00A17358" w:rsidRPr="00AA0725">
                <w:rPr>
                  <w:lang w:eastAsia="en-US"/>
                </w:rPr>
                <w:t>2.1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11" w:history="1">
              <w:r w:rsidR="00A17358" w:rsidRPr="00AA0725">
                <w:rPr>
                  <w:lang w:eastAsia="en-US"/>
                </w:rPr>
                <w:t>2.3 ст. 161</w:t>
              </w:r>
            </w:hyperlink>
            <w:r w:rsidR="00A17358"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подпункт «а»</w:t>
            </w:r>
            <w:r w:rsidRPr="00AA0725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«</w:t>
            </w:r>
            <w:proofErr w:type="spellStart"/>
            <w:r w:rsidRPr="00AA0725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» </w:t>
            </w:r>
            <w:r w:rsidRPr="00AA0725">
              <w:rPr>
                <w:lang w:eastAsia="en-US"/>
              </w:rPr>
              <w:t>пункта 11 Правил № 491;</w:t>
            </w:r>
          </w:p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12" w:history="1">
              <w:r w:rsidR="00A17358" w:rsidRPr="00AA0725">
                <w:rPr>
                  <w:lang w:eastAsia="en-US"/>
                </w:rPr>
                <w:t>пункт 1</w:t>
              </w:r>
            </w:hyperlink>
            <w:r w:rsidR="00A17358" w:rsidRPr="00AA0725">
              <w:rPr>
                <w:lang w:eastAsia="en-US"/>
              </w:rPr>
              <w:t xml:space="preserve"> </w:t>
            </w:r>
            <w:r w:rsidR="00C92685">
              <w:rPr>
                <w:lang w:eastAsia="en-US"/>
              </w:rPr>
              <w:t>Минимального перечня № 290</w:t>
            </w:r>
            <w:r w:rsidR="00A17358" w:rsidRPr="00AA0725">
              <w:rPr>
                <w:lang w:eastAsia="en-US"/>
              </w:rPr>
              <w:t>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»</w:t>
            </w:r>
            <w:r w:rsidRPr="00AA0725">
              <w:rPr>
                <w:lang w:eastAsia="en-US"/>
              </w:rPr>
              <w:t xml:space="preserve"> пункта 4 Правил № 416;</w:t>
            </w:r>
          </w:p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13" w:history="1">
              <w:r w:rsidR="00A17358" w:rsidRPr="00AA0725">
                <w:rPr>
                  <w:lang w:eastAsia="en-US"/>
                </w:rPr>
                <w:t>пункт 4.1.6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14" w:history="1">
              <w:r w:rsidR="00A17358" w:rsidRPr="00AA0725">
                <w:rPr>
                  <w:lang w:eastAsia="en-US"/>
                </w:rPr>
                <w:t>4.1.7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15" w:history="1">
              <w:r w:rsidR="00A17358" w:rsidRPr="00AA0725">
                <w:rPr>
                  <w:lang w:eastAsia="en-US"/>
                </w:rPr>
                <w:t>4.1.15</w:t>
              </w:r>
            </w:hyperlink>
            <w:r w:rsidR="00A17358" w:rsidRPr="00AA0725">
              <w:rPr>
                <w:lang w:eastAsia="en-US"/>
              </w:rPr>
              <w:t xml:space="preserve"> Правил № 170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требования по содержанию подвальных помещений?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16" w:history="1">
              <w:r w:rsidR="00A17358" w:rsidRPr="00AA0725">
                <w:rPr>
                  <w:lang w:eastAsia="en-US"/>
                </w:rPr>
                <w:t>часть 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17" w:history="1">
              <w:r w:rsidR="00A17358" w:rsidRPr="00AA0725">
                <w:rPr>
                  <w:lang w:eastAsia="en-US"/>
                </w:rPr>
                <w:t>1.2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18" w:history="1">
              <w:r w:rsidR="00A17358" w:rsidRPr="00AA0725">
                <w:rPr>
                  <w:lang w:eastAsia="en-US"/>
                </w:rPr>
                <w:t>2.1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19" w:history="1">
              <w:r w:rsidR="00A17358" w:rsidRPr="00AA0725">
                <w:rPr>
                  <w:lang w:eastAsia="en-US"/>
                </w:rPr>
                <w:t>2.3 ст. 161</w:t>
              </w:r>
            </w:hyperlink>
            <w:r w:rsidR="00A17358" w:rsidRPr="00AA0725">
              <w:rPr>
                <w:lang w:eastAsia="en-US"/>
              </w:rPr>
              <w:t xml:space="preserve"> Жилищного кодекса Российской Федерации; 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«а»</w:t>
            </w:r>
            <w:r w:rsidRPr="00AA0725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«</w:t>
            </w:r>
            <w:proofErr w:type="spellStart"/>
            <w:r w:rsidRPr="00AA0725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» </w:t>
            </w:r>
            <w:r w:rsidRPr="00AA0725">
              <w:rPr>
                <w:lang w:eastAsia="en-US"/>
              </w:rPr>
              <w:t>пункта 11 Правил № 491;</w:t>
            </w:r>
          </w:p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20" w:history="1">
              <w:r w:rsidR="00A17358" w:rsidRPr="00AA0725">
                <w:rPr>
                  <w:lang w:eastAsia="en-US"/>
                </w:rPr>
                <w:t>пункт 2</w:t>
              </w:r>
            </w:hyperlink>
            <w:r w:rsidR="00A17358" w:rsidRPr="00AA0725">
              <w:rPr>
                <w:lang w:eastAsia="en-US"/>
              </w:rPr>
              <w:t xml:space="preserve"> </w:t>
            </w:r>
            <w:r w:rsidR="00C92685">
              <w:rPr>
                <w:lang w:eastAsia="en-US"/>
              </w:rPr>
              <w:t>Минимального перечня № 290</w:t>
            </w:r>
            <w:r w:rsidR="00A17358" w:rsidRPr="00AA0725">
              <w:rPr>
                <w:lang w:eastAsia="en-US"/>
              </w:rPr>
              <w:t xml:space="preserve">; 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»</w:t>
            </w:r>
            <w:r w:rsidRPr="00AA0725">
              <w:rPr>
                <w:lang w:eastAsia="en-US"/>
              </w:rPr>
              <w:t xml:space="preserve"> пункта 4 Правил № 416;</w:t>
            </w:r>
          </w:p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21" w:history="1">
              <w:r w:rsidR="00A17358" w:rsidRPr="00AA0725">
                <w:rPr>
                  <w:lang w:eastAsia="en-US"/>
                </w:rPr>
                <w:t>пункт 3.4.1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22" w:history="1">
              <w:r w:rsidR="00A17358" w:rsidRPr="00AA0725">
                <w:rPr>
                  <w:lang w:eastAsia="en-US"/>
                </w:rPr>
                <w:t>3.4.4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23" w:history="1">
              <w:r w:rsidR="00A17358" w:rsidRPr="00AA0725">
                <w:rPr>
                  <w:lang w:eastAsia="en-US"/>
                </w:rPr>
                <w:t>4.1.1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24" w:history="1">
              <w:r w:rsidR="00A17358" w:rsidRPr="00AA0725">
                <w:rPr>
                  <w:lang w:eastAsia="en-US"/>
                </w:rPr>
                <w:t>4.1.3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25" w:history="1">
              <w:r w:rsidR="00A17358" w:rsidRPr="00AA0725">
                <w:rPr>
                  <w:lang w:eastAsia="en-US"/>
                </w:rPr>
                <w:t>4.1.10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26" w:history="1">
              <w:r w:rsidR="00A17358" w:rsidRPr="00AA0725">
                <w:rPr>
                  <w:lang w:eastAsia="en-US"/>
                </w:rPr>
                <w:t>4.1.15</w:t>
              </w:r>
            </w:hyperlink>
            <w:r w:rsidR="00A17358" w:rsidRPr="00AA0725">
              <w:rPr>
                <w:lang w:eastAsia="en-US"/>
              </w:rPr>
              <w:t xml:space="preserve"> Правил № 170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666AC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требования по содержанию стен</w:t>
            </w:r>
            <w:r w:rsidR="00666AC2">
              <w:rPr>
                <w:lang w:eastAsia="en-US"/>
              </w:rPr>
              <w:t xml:space="preserve"> </w:t>
            </w:r>
            <w:r w:rsidRPr="00AA0725">
              <w:rPr>
                <w:lang w:eastAsia="en-US"/>
              </w:rPr>
              <w:t>многоквартирных домов?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27" w:history="1">
              <w:r w:rsidR="00A17358" w:rsidRPr="00AA0725">
                <w:rPr>
                  <w:lang w:eastAsia="en-US"/>
                </w:rPr>
                <w:t>часть 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28" w:history="1">
              <w:r w:rsidR="00A17358" w:rsidRPr="00AA0725">
                <w:rPr>
                  <w:lang w:eastAsia="en-US"/>
                </w:rPr>
                <w:t>1.2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29" w:history="1">
              <w:r w:rsidR="00A17358" w:rsidRPr="00AA0725">
                <w:rPr>
                  <w:lang w:eastAsia="en-US"/>
                </w:rPr>
                <w:t>2.1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30" w:history="1">
              <w:r w:rsidR="00A17358" w:rsidRPr="00AA0725">
                <w:rPr>
                  <w:lang w:eastAsia="en-US"/>
                </w:rPr>
                <w:t>2.3 ст. 161</w:t>
              </w:r>
            </w:hyperlink>
            <w:r w:rsidR="00A17358" w:rsidRPr="00AA0725">
              <w:rPr>
                <w:lang w:eastAsia="en-US"/>
              </w:rPr>
              <w:t xml:space="preserve"> Жилищного кодекса Российской Федерации; 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«а»</w:t>
            </w:r>
            <w:r w:rsidRPr="00AA0725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«</w:t>
            </w:r>
            <w:proofErr w:type="spellStart"/>
            <w:r w:rsidRPr="00AA0725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» </w:t>
            </w:r>
            <w:r w:rsidRPr="00AA0725">
              <w:rPr>
                <w:lang w:eastAsia="en-US"/>
              </w:rPr>
              <w:t xml:space="preserve">пункта </w:t>
            </w:r>
            <w:r w:rsidRPr="00AA0725">
              <w:rPr>
                <w:lang w:eastAsia="en-US"/>
              </w:rPr>
              <w:lastRenderedPageBreak/>
              <w:t>11 Правил № 491;</w:t>
            </w:r>
          </w:p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31" w:history="1">
              <w:r w:rsidR="00A17358" w:rsidRPr="00AA0725">
                <w:rPr>
                  <w:lang w:eastAsia="en-US"/>
                </w:rPr>
                <w:t>пункт 3</w:t>
              </w:r>
            </w:hyperlink>
            <w:r w:rsidR="00A17358" w:rsidRPr="00AA0725">
              <w:rPr>
                <w:lang w:eastAsia="en-US"/>
              </w:rPr>
              <w:t xml:space="preserve"> </w:t>
            </w:r>
            <w:r w:rsidR="00C92685">
              <w:rPr>
                <w:lang w:eastAsia="en-US"/>
              </w:rPr>
              <w:t>Минимального перечня № 290</w:t>
            </w:r>
            <w:r w:rsidR="00A17358" w:rsidRPr="00AA0725">
              <w:rPr>
                <w:lang w:eastAsia="en-US"/>
              </w:rPr>
              <w:t>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»</w:t>
            </w:r>
            <w:r w:rsidRPr="00AA0725">
              <w:rPr>
                <w:lang w:eastAsia="en-US"/>
              </w:rPr>
              <w:t xml:space="preserve"> пункта 4 Правил № 416;</w:t>
            </w:r>
          </w:p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32" w:history="1">
              <w:r w:rsidR="00A17358" w:rsidRPr="00AA0725">
                <w:rPr>
                  <w:lang w:eastAsia="en-US"/>
                </w:rPr>
                <w:t>пункт 4.2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33" w:history="1">
              <w:r w:rsidR="00A17358" w:rsidRPr="00AA0725">
                <w:rPr>
                  <w:lang w:eastAsia="en-US"/>
                </w:rPr>
                <w:t>4.2.2.4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34" w:history="1">
              <w:r w:rsidR="00A17358" w:rsidRPr="00AA0725">
                <w:rPr>
                  <w:lang w:eastAsia="en-US"/>
                </w:rPr>
                <w:t>4.2.4.9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35" w:history="1">
              <w:r w:rsidR="00A17358" w:rsidRPr="00AA0725">
                <w:rPr>
                  <w:lang w:eastAsia="en-US"/>
                </w:rPr>
                <w:t>4.10.2.1</w:t>
              </w:r>
            </w:hyperlink>
            <w:r w:rsidR="00A17358" w:rsidRPr="00AA0725">
              <w:rPr>
                <w:lang w:eastAsia="en-US"/>
              </w:rPr>
              <w:t xml:space="preserve"> Правил № 170;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36" w:history="1">
              <w:r w:rsidR="00A17358" w:rsidRPr="00AA0725">
                <w:rPr>
                  <w:lang w:eastAsia="en-US"/>
                </w:rPr>
                <w:t>часть 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37" w:history="1">
              <w:r w:rsidR="00A17358" w:rsidRPr="00AA0725">
                <w:rPr>
                  <w:lang w:eastAsia="en-US"/>
                </w:rPr>
                <w:t>1.2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38" w:history="1">
              <w:r w:rsidR="00A17358" w:rsidRPr="00AA0725">
                <w:rPr>
                  <w:lang w:eastAsia="en-US"/>
                </w:rPr>
                <w:t>2.1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39" w:history="1">
              <w:r w:rsidR="00A17358" w:rsidRPr="00AA0725">
                <w:rPr>
                  <w:lang w:eastAsia="en-US"/>
                </w:rPr>
                <w:t>2.3 ст. 161</w:t>
              </w:r>
            </w:hyperlink>
            <w:r w:rsidR="00A17358" w:rsidRPr="00AA0725">
              <w:rPr>
                <w:lang w:eastAsia="en-US"/>
              </w:rPr>
              <w:t xml:space="preserve"> Жилищного кодекса Российской Федерации; 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«а»</w:t>
            </w:r>
            <w:r w:rsidRPr="00AA0725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«</w:t>
            </w:r>
            <w:proofErr w:type="spellStart"/>
            <w:r w:rsidRPr="00AA0725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» </w:t>
            </w:r>
            <w:r w:rsidRPr="00AA0725">
              <w:rPr>
                <w:lang w:eastAsia="en-US"/>
              </w:rPr>
              <w:t>пункта 11 Правил № 491;</w:t>
            </w:r>
          </w:p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40" w:history="1">
              <w:r w:rsidR="00A17358" w:rsidRPr="00AA0725">
                <w:rPr>
                  <w:lang w:eastAsia="en-US"/>
                </w:rPr>
                <w:t>пункт 4</w:t>
              </w:r>
            </w:hyperlink>
            <w:r w:rsidR="00A17358" w:rsidRPr="00AA0725">
              <w:rPr>
                <w:lang w:eastAsia="en-US"/>
              </w:rPr>
              <w:t xml:space="preserve"> </w:t>
            </w:r>
            <w:r w:rsidR="00C92685">
              <w:rPr>
                <w:lang w:eastAsia="en-US"/>
              </w:rPr>
              <w:t>Минимального перечня № 290</w:t>
            </w:r>
            <w:r w:rsidR="00A17358" w:rsidRPr="00AA0725">
              <w:rPr>
                <w:lang w:eastAsia="en-US"/>
              </w:rPr>
              <w:t>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»</w:t>
            </w:r>
            <w:r w:rsidRPr="00AA0725">
              <w:rPr>
                <w:lang w:eastAsia="en-US"/>
              </w:rPr>
              <w:t xml:space="preserve"> пункта 4 Правил № 416;</w:t>
            </w:r>
          </w:p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41" w:history="1">
              <w:r w:rsidR="00A17358" w:rsidRPr="00AA0725">
                <w:rPr>
                  <w:lang w:eastAsia="en-US"/>
                </w:rPr>
                <w:t>пункт 4.3.1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42" w:history="1">
              <w:r w:rsidR="00A17358" w:rsidRPr="00AA0725">
                <w:rPr>
                  <w:lang w:eastAsia="en-US"/>
                </w:rPr>
                <w:t>4.3.7</w:t>
              </w:r>
            </w:hyperlink>
            <w:r w:rsidR="00A17358" w:rsidRPr="00AA0725">
              <w:rPr>
                <w:lang w:eastAsia="en-US"/>
              </w:rPr>
              <w:t xml:space="preserve"> Правил № 170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666AC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Соблюдаются ли обязательные требования по содержанию </w:t>
            </w:r>
            <w:r w:rsidR="00666AC2">
              <w:rPr>
                <w:lang w:eastAsia="en-US"/>
              </w:rPr>
              <w:t>крыш</w:t>
            </w:r>
            <w:r w:rsidRPr="00AA0725">
              <w:rPr>
                <w:lang w:eastAsia="en-US"/>
              </w:rPr>
              <w:t xml:space="preserve"> многоквартирных домов?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43" w:history="1">
              <w:r w:rsidR="00A17358" w:rsidRPr="00AA0725">
                <w:rPr>
                  <w:lang w:eastAsia="en-US"/>
                </w:rPr>
                <w:t>часть 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44" w:history="1">
              <w:r w:rsidR="00A17358" w:rsidRPr="00AA0725">
                <w:rPr>
                  <w:lang w:eastAsia="en-US"/>
                </w:rPr>
                <w:t>1.2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45" w:history="1">
              <w:r w:rsidR="00A17358" w:rsidRPr="00AA0725">
                <w:rPr>
                  <w:lang w:eastAsia="en-US"/>
                </w:rPr>
                <w:t>2.1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46" w:history="1">
              <w:r w:rsidR="00A17358" w:rsidRPr="00AA0725">
                <w:rPr>
                  <w:lang w:eastAsia="en-US"/>
                </w:rPr>
                <w:t>2.3 ст. 161</w:t>
              </w:r>
            </w:hyperlink>
            <w:r w:rsidR="00A17358"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«а»</w:t>
            </w:r>
            <w:r w:rsidRPr="00AA0725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«</w:t>
            </w:r>
            <w:proofErr w:type="spellStart"/>
            <w:r w:rsidRPr="00AA0725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» </w:t>
            </w:r>
            <w:r w:rsidRPr="00AA0725">
              <w:rPr>
                <w:lang w:eastAsia="en-US"/>
              </w:rPr>
              <w:t>пункта 11 Правил № 491;</w:t>
            </w:r>
          </w:p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47" w:history="1">
              <w:r w:rsidR="00A17358" w:rsidRPr="00AA0725">
                <w:rPr>
                  <w:lang w:eastAsia="en-US"/>
                </w:rPr>
                <w:t>пункт 7</w:t>
              </w:r>
            </w:hyperlink>
            <w:r w:rsidR="00A17358" w:rsidRPr="00AA0725">
              <w:rPr>
                <w:lang w:eastAsia="en-US"/>
              </w:rPr>
              <w:t xml:space="preserve"> </w:t>
            </w:r>
            <w:r w:rsidR="00C92685">
              <w:rPr>
                <w:lang w:eastAsia="en-US"/>
              </w:rPr>
              <w:t>Минимального перечня № 290</w:t>
            </w:r>
            <w:r w:rsidR="00A17358" w:rsidRPr="00AA0725">
              <w:rPr>
                <w:lang w:eastAsia="en-US"/>
              </w:rPr>
              <w:t>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»</w:t>
            </w:r>
            <w:r w:rsidRPr="00AA0725">
              <w:rPr>
                <w:lang w:eastAsia="en-US"/>
              </w:rPr>
              <w:t xml:space="preserve"> пункта 4 Правил № 416;</w:t>
            </w:r>
          </w:p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48" w:history="1">
              <w:r w:rsidR="00A17358" w:rsidRPr="00AA0725">
                <w:rPr>
                  <w:lang w:eastAsia="en-US"/>
                </w:rPr>
                <w:t>пункт 4.6.1.1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49" w:history="1">
              <w:r w:rsidR="00A17358" w:rsidRPr="00AA0725">
                <w:rPr>
                  <w:lang w:eastAsia="en-US"/>
                </w:rPr>
                <w:t>4.10.2.1</w:t>
              </w:r>
            </w:hyperlink>
            <w:r w:rsidR="00A17358" w:rsidRPr="00AA0725">
              <w:rPr>
                <w:lang w:eastAsia="en-US"/>
              </w:rPr>
              <w:t xml:space="preserve"> Правил № 170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DC5974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50" w:history="1">
              <w:r w:rsidR="00A17358" w:rsidRPr="00AA0725">
                <w:rPr>
                  <w:lang w:eastAsia="en-US"/>
                </w:rPr>
                <w:t>часть 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51" w:history="1">
              <w:r w:rsidR="00A17358" w:rsidRPr="00AA0725">
                <w:rPr>
                  <w:lang w:eastAsia="en-US"/>
                </w:rPr>
                <w:t>1.2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52" w:history="1">
              <w:r w:rsidR="00A17358" w:rsidRPr="00AA0725">
                <w:rPr>
                  <w:lang w:eastAsia="en-US"/>
                </w:rPr>
                <w:t>2.1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53" w:history="1">
              <w:r w:rsidR="00A17358" w:rsidRPr="00AA0725">
                <w:rPr>
                  <w:lang w:eastAsia="en-US"/>
                </w:rPr>
                <w:t>2.3 ст. 161</w:t>
              </w:r>
            </w:hyperlink>
            <w:r w:rsidR="00A17358"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«а»</w:t>
            </w:r>
            <w:r w:rsidRPr="00AA0725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«</w:t>
            </w:r>
            <w:proofErr w:type="spellStart"/>
            <w:r w:rsidRPr="00AA0725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» </w:t>
            </w:r>
            <w:r w:rsidRPr="00AA0725">
              <w:rPr>
                <w:lang w:eastAsia="en-US"/>
              </w:rPr>
              <w:t>пункта 11 Правил № 491;</w:t>
            </w:r>
          </w:p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54" w:history="1">
              <w:r w:rsidR="00A17358" w:rsidRPr="00AA0725">
                <w:rPr>
                  <w:lang w:eastAsia="en-US"/>
                </w:rPr>
                <w:t>пункт 8</w:t>
              </w:r>
            </w:hyperlink>
            <w:r w:rsidR="00A17358" w:rsidRPr="00AA0725">
              <w:rPr>
                <w:lang w:eastAsia="en-US"/>
              </w:rPr>
              <w:t xml:space="preserve"> </w:t>
            </w:r>
            <w:r w:rsidR="00C92685">
              <w:rPr>
                <w:lang w:eastAsia="en-US"/>
              </w:rPr>
              <w:t>Минимального перечня № 290</w:t>
            </w:r>
            <w:r w:rsidR="00A17358" w:rsidRPr="00AA0725">
              <w:rPr>
                <w:lang w:eastAsia="en-US"/>
              </w:rPr>
              <w:t>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»</w:t>
            </w:r>
            <w:r w:rsidRPr="00AA0725">
              <w:rPr>
                <w:lang w:eastAsia="en-US"/>
              </w:rPr>
              <w:t xml:space="preserve"> пункта 4 Правил № 416;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пункт 3.2.2; </w:t>
            </w:r>
            <w:hyperlink r:id="rId55" w:history="1">
              <w:r w:rsidRPr="00AA0725">
                <w:rPr>
                  <w:lang w:eastAsia="en-US"/>
                </w:rPr>
                <w:t>4.8.1</w:t>
              </w:r>
            </w:hyperlink>
            <w:r w:rsidRPr="00AA0725">
              <w:rPr>
                <w:lang w:eastAsia="en-US"/>
              </w:rPr>
              <w:t xml:space="preserve">; </w:t>
            </w:r>
            <w:hyperlink r:id="rId56" w:history="1">
              <w:r w:rsidRPr="00AA0725">
                <w:rPr>
                  <w:lang w:eastAsia="en-US"/>
                </w:rPr>
                <w:t>4.8.3</w:t>
              </w:r>
            </w:hyperlink>
            <w:r w:rsidRPr="00AA0725">
              <w:rPr>
                <w:lang w:eastAsia="en-US"/>
              </w:rPr>
              <w:t>; 4.8.4; 4.8.7; 4.8.13 Правил № 170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DC5974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Соблюдаются ли обязательные требования по содержанию перегородок </w:t>
            </w:r>
            <w:r w:rsidRPr="00AA0725">
              <w:rPr>
                <w:lang w:eastAsia="en-US"/>
              </w:rPr>
              <w:lastRenderedPageBreak/>
              <w:t>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57" w:history="1">
              <w:r w:rsidR="00A17358" w:rsidRPr="00AA0725">
                <w:rPr>
                  <w:lang w:eastAsia="en-US"/>
                </w:rPr>
                <w:t>часть 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58" w:history="1">
              <w:r w:rsidR="00A17358" w:rsidRPr="00AA0725">
                <w:rPr>
                  <w:lang w:eastAsia="en-US"/>
                </w:rPr>
                <w:t>1.2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59" w:history="1">
              <w:r w:rsidR="00A17358" w:rsidRPr="00AA0725">
                <w:rPr>
                  <w:lang w:eastAsia="en-US"/>
                </w:rPr>
                <w:t>2.1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60" w:history="1">
              <w:r w:rsidR="00A17358" w:rsidRPr="00AA0725">
                <w:rPr>
                  <w:lang w:eastAsia="en-US"/>
                </w:rPr>
                <w:t>2.3 ст. 161</w:t>
              </w:r>
            </w:hyperlink>
            <w:r w:rsidR="00A17358"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«а»</w:t>
            </w:r>
            <w:r w:rsidRPr="00AA0725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«</w:t>
            </w:r>
            <w:proofErr w:type="spellStart"/>
            <w:r w:rsidRPr="00AA0725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» </w:t>
            </w:r>
            <w:r w:rsidRPr="00AA0725">
              <w:rPr>
                <w:lang w:eastAsia="en-US"/>
              </w:rPr>
              <w:t xml:space="preserve">пункта </w:t>
            </w:r>
            <w:r w:rsidRPr="00AA0725">
              <w:rPr>
                <w:lang w:eastAsia="en-US"/>
              </w:rPr>
              <w:lastRenderedPageBreak/>
              <w:t>11 Правил № 491;</w:t>
            </w:r>
          </w:p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61" w:history="1">
              <w:r w:rsidR="00A17358" w:rsidRPr="00AA0725">
                <w:rPr>
                  <w:lang w:eastAsia="en-US"/>
                </w:rPr>
                <w:t>пункт 10</w:t>
              </w:r>
            </w:hyperlink>
            <w:r w:rsidR="00A17358" w:rsidRPr="00AA0725">
              <w:rPr>
                <w:lang w:eastAsia="en-US"/>
              </w:rPr>
              <w:t xml:space="preserve"> </w:t>
            </w:r>
            <w:r w:rsidR="00C92685">
              <w:rPr>
                <w:lang w:eastAsia="en-US"/>
              </w:rPr>
              <w:t>Минимального перечня № 290</w:t>
            </w:r>
            <w:r w:rsidR="00A17358" w:rsidRPr="00AA0725">
              <w:rPr>
                <w:lang w:eastAsia="en-US"/>
              </w:rPr>
              <w:t>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»</w:t>
            </w:r>
            <w:r w:rsidRPr="00AA0725">
              <w:rPr>
                <w:lang w:eastAsia="en-US"/>
              </w:rPr>
              <w:t xml:space="preserve"> пункта 4 Правил № 416;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пункт 4.5.1 - 4.5.3 Правил № 170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DC5974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62" w:history="1">
              <w:r w:rsidR="00A17358" w:rsidRPr="00AA0725">
                <w:rPr>
                  <w:lang w:eastAsia="en-US"/>
                </w:rPr>
                <w:t>часть 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63" w:history="1">
              <w:r w:rsidR="00A17358" w:rsidRPr="00AA0725">
                <w:rPr>
                  <w:lang w:eastAsia="en-US"/>
                </w:rPr>
                <w:t>1.2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64" w:history="1">
              <w:r w:rsidR="00A17358" w:rsidRPr="00AA0725">
                <w:rPr>
                  <w:lang w:eastAsia="en-US"/>
                </w:rPr>
                <w:t>2.1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65" w:history="1">
              <w:r w:rsidR="00A17358" w:rsidRPr="00AA0725">
                <w:rPr>
                  <w:lang w:eastAsia="en-US"/>
                </w:rPr>
                <w:t>2.3 ст. 161</w:t>
              </w:r>
            </w:hyperlink>
            <w:r w:rsidR="00A17358"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подпункт </w:t>
            </w:r>
            <w:r>
              <w:rPr>
                <w:lang w:eastAsia="en-US"/>
              </w:rPr>
              <w:t>«</w:t>
            </w:r>
            <w:r w:rsidRPr="00AA0725">
              <w:rPr>
                <w:lang w:eastAsia="en-US"/>
              </w:rPr>
              <w:t>а</w:t>
            </w:r>
            <w:r>
              <w:rPr>
                <w:lang w:eastAsia="en-US"/>
              </w:rPr>
              <w:t>»</w:t>
            </w:r>
            <w:r w:rsidRPr="00AA0725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«</w:t>
            </w:r>
            <w:proofErr w:type="spellStart"/>
            <w:r w:rsidRPr="00AA0725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» </w:t>
            </w:r>
            <w:r w:rsidRPr="00AA0725">
              <w:rPr>
                <w:lang w:eastAsia="en-US"/>
              </w:rPr>
              <w:t>пункта 11 Правил № 491;</w:t>
            </w:r>
          </w:p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66" w:history="1">
              <w:r w:rsidR="00A17358" w:rsidRPr="00AA0725">
                <w:rPr>
                  <w:lang w:eastAsia="en-US"/>
                </w:rPr>
                <w:t>пункт 12</w:t>
              </w:r>
            </w:hyperlink>
            <w:r w:rsidR="00A17358" w:rsidRPr="00AA0725">
              <w:rPr>
                <w:lang w:eastAsia="en-US"/>
              </w:rPr>
              <w:t xml:space="preserve"> </w:t>
            </w:r>
            <w:r w:rsidR="00C92685">
              <w:rPr>
                <w:lang w:eastAsia="en-US"/>
              </w:rPr>
              <w:t>Минимального перечня № 290</w:t>
            </w:r>
            <w:r w:rsidR="00A17358" w:rsidRPr="00AA0725">
              <w:rPr>
                <w:lang w:eastAsia="en-US"/>
              </w:rPr>
              <w:t>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</w:t>
            </w:r>
            <w:proofErr w:type="spellStart"/>
            <w:r w:rsidRPr="00AA0725"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»</w:t>
            </w:r>
            <w:r w:rsidRPr="00AA0725">
              <w:rPr>
                <w:lang w:eastAsia="en-US"/>
              </w:rPr>
              <w:t xml:space="preserve"> пункта 4 Правил № 416;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пункт 4.4.1; 4.4.3; 4.4.4 - 4.4.6; 4.4.8; 4.4.12; 4.4.16 Правил № 170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DC5974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67" w:history="1">
              <w:r w:rsidR="00A17358" w:rsidRPr="00AA0725">
                <w:rPr>
                  <w:lang w:eastAsia="en-US"/>
                </w:rPr>
                <w:t>часть 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68" w:history="1">
              <w:r w:rsidR="00A17358" w:rsidRPr="00AA0725">
                <w:rPr>
                  <w:lang w:eastAsia="en-US"/>
                </w:rPr>
                <w:t>1.2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69" w:history="1">
              <w:r w:rsidR="00A17358" w:rsidRPr="00AA0725">
                <w:rPr>
                  <w:lang w:eastAsia="en-US"/>
                </w:rPr>
                <w:t>2.1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70" w:history="1">
              <w:r w:rsidR="00A17358" w:rsidRPr="00AA0725">
                <w:rPr>
                  <w:lang w:eastAsia="en-US"/>
                </w:rPr>
                <w:t>2.3 ст. 161</w:t>
              </w:r>
            </w:hyperlink>
            <w:r w:rsidR="00A17358"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«а»</w:t>
            </w:r>
            <w:r w:rsidRPr="00AA0725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«в»</w:t>
            </w:r>
            <w:r w:rsidRPr="00AA0725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»</w:t>
            </w:r>
            <w:r w:rsidRPr="00AA0725">
              <w:rPr>
                <w:lang w:eastAsia="en-US"/>
              </w:rPr>
              <w:t xml:space="preserve"> пункта 11 Правил № 491;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пункт 17 </w:t>
            </w:r>
            <w:r w:rsidR="00C92685">
              <w:rPr>
                <w:lang w:eastAsia="en-US"/>
              </w:rPr>
              <w:t>Минимального перечня № 290</w:t>
            </w:r>
            <w:r w:rsidRPr="00AA0725">
              <w:rPr>
                <w:lang w:eastAsia="en-US"/>
              </w:rPr>
              <w:t>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</w:t>
            </w:r>
            <w:proofErr w:type="spellStart"/>
            <w:r w:rsidRPr="00AA0725"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»</w:t>
            </w:r>
            <w:r w:rsidRPr="00AA0725">
              <w:rPr>
                <w:lang w:eastAsia="en-US"/>
              </w:rPr>
              <w:t xml:space="preserve"> п. 4 Правил № 416;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пункт 5.1.1 - </w:t>
            </w:r>
            <w:hyperlink r:id="rId71" w:history="1">
              <w:r w:rsidRPr="00AA0725">
                <w:rPr>
                  <w:lang w:eastAsia="en-US"/>
                </w:rPr>
                <w:t>5.1.3</w:t>
              </w:r>
            </w:hyperlink>
            <w:r w:rsidRPr="00AA0725">
              <w:rPr>
                <w:lang w:eastAsia="en-US"/>
              </w:rPr>
              <w:t xml:space="preserve"> Правил № 170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DC5974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72" w:history="1">
              <w:r w:rsidR="00A17358" w:rsidRPr="00AA0725">
                <w:rPr>
                  <w:lang w:eastAsia="en-US"/>
                </w:rPr>
                <w:t>часть 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73" w:history="1">
              <w:r w:rsidR="00A17358" w:rsidRPr="00AA0725">
                <w:rPr>
                  <w:lang w:eastAsia="en-US"/>
                </w:rPr>
                <w:t>1.2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74" w:history="1">
              <w:r w:rsidR="00A17358" w:rsidRPr="00AA0725">
                <w:rPr>
                  <w:lang w:eastAsia="en-US"/>
                </w:rPr>
                <w:t>2.1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75" w:history="1">
              <w:r w:rsidR="00A17358" w:rsidRPr="00AA0725">
                <w:rPr>
                  <w:lang w:eastAsia="en-US"/>
                </w:rPr>
                <w:t>2.3 ст. 161</w:t>
              </w:r>
            </w:hyperlink>
            <w:r w:rsidR="00A17358"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«а»</w:t>
            </w:r>
            <w:r w:rsidRPr="00AA0725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»</w:t>
            </w:r>
            <w:r w:rsidRPr="00AA0725">
              <w:rPr>
                <w:lang w:eastAsia="en-US"/>
              </w:rPr>
              <w:t xml:space="preserve"> пункта 11 Правил № 491;</w:t>
            </w:r>
          </w:p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76" w:history="1">
              <w:r w:rsidR="00A17358" w:rsidRPr="00AA0725">
                <w:rPr>
                  <w:lang w:eastAsia="en-US"/>
                </w:rPr>
                <w:t>пункт 17</w:t>
              </w:r>
            </w:hyperlink>
            <w:r w:rsidR="00A17358" w:rsidRPr="00AA0725">
              <w:rPr>
                <w:lang w:eastAsia="en-US"/>
              </w:rPr>
              <w:t xml:space="preserve">, </w:t>
            </w:r>
            <w:hyperlink r:id="rId77" w:history="1">
              <w:r w:rsidR="00A17358" w:rsidRPr="00AA0725">
                <w:rPr>
                  <w:lang w:eastAsia="en-US"/>
                </w:rPr>
                <w:t>18</w:t>
              </w:r>
            </w:hyperlink>
            <w:r w:rsidR="00A17358" w:rsidRPr="00AA0725">
              <w:rPr>
                <w:lang w:eastAsia="en-US"/>
              </w:rPr>
              <w:t xml:space="preserve"> </w:t>
            </w:r>
            <w:r w:rsidR="00C92685">
              <w:rPr>
                <w:lang w:eastAsia="en-US"/>
              </w:rPr>
              <w:t>Минимального перечня № 290</w:t>
            </w:r>
            <w:r w:rsidR="00A17358" w:rsidRPr="00AA0725">
              <w:rPr>
                <w:lang w:eastAsia="en-US"/>
              </w:rPr>
              <w:t>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»</w:t>
            </w:r>
            <w:r w:rsidRPr="00AA0725">
              <w:rPr>
                <w:lang w:eastAsia="en-US"/>
              </w:rPr>
              <w:t xml:space="preserve"> пункта 4 Правил № 416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DC5974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78" w:history="1">
              <w:r w:rsidR="00A17358" w:rsidRPr="00AA0725">
                <w:rPr>
                  <w:lang w:eastAsia="en-US"/>
                </w:rPr>
                <w:t>часть 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79" w:history="1">
              <w:r w:rsidR="00A17358" w:rsidRPr="00AA0725">
                <w:rPr>
                  <w:lang w:eastAsia="en-US"/>
                </w:rPr>
                <w:t>1.2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80" w:history="1">
              <w:r w:rsidR="00A17358" w:rsidRPr="00AA0725">
                <w:rPr>
                  <w:lang w:eastAsia="en-US"/>
                </w:rPr>
                <w:t>2.1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81" w:history="1">
              <w:r w:rsidR="00A17358" w:rsidRPr="00AA0725">
                <w:rPr>
                  <w:lang w:eastAsia="en-US"/>
                </w:rPr>
                <w:t>2.3 ст. 161</w:t>
              </w:r>
            </w:hyperlink>
            <w:r w:rsidR="00A17358"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» </w:t>
            </w:r>
            <w:r w:rsidRPr="00AA0725">
              <w:rPr>
                <w:lang w:eastAsia="en-US"/>
              </w:rPr>
              <w:t>пункта 11 Правил № 491;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lastRenderedPageBreak/>
              <w:t xml:space="preserve">пункт 18 </w:t>
            </w:r>
            <w:r w:rsidR="00C92685">
              <w:rPr>
                <w:lang w:eastAsia="en-US"/>
              </w:rPr>
              <w:t>Минимального перечня № 290</w:t>
            </w:r>
            <w:r w:rsidRPr="00AA0725">
              <w:rPr>
                <w:lang w:eastAsia="en-US"/>
              </w:rPr>
              <w:t>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»</w:t>
            </w:r>
            <w:r w:rsidRPr="00AA0725">
              <w:rPr>
                <w:lang w:eastAsia="en-US"/>
              </w:rPr>
              <w:t xml:space="preserve"> пункта 4 Правил № 416;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 xml:space="preserve">пункт 5.8.1 - </w:t>
            </w:r>
            <w:hyperlink r:id="rId82" w:history="1">
              <w:r w:rsidRPr="00AA0725">
                <w:rPr>
                  <w:lang w:eastAsia="en-US"/>
                </w:rPr>
                <w:t>5.8.4</w:t>
              </w:r>
            </w:hyperlink>
            <w:r w:rsidRPr="00AA0725">
              <w:rPr>
                <w:lang w:eastAsia="en-US"/>
              </w:rPr>
              <w:t xml:space="preserve"> Правил № 170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DC5974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83" w:history="1">
              <w:r w:rsidR="00A17358" w:rsidRPr="00AA0725">
                <w:rPr>
                  <w:lang w:eastAsia="en-US"/>
                </w:rPr>
                <w:t>часть 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84" w:history="1">
              <w:r w:rsidR="00A17358" w:rsidRPr="00AA0725">
                <w:rPr>
                  <w:lang w:eastAsia="en-US"/>
                </w:rPr>
                <w:t>1.2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85" w:history="1">
              <w:r w:rsidR="00A17358" w:rsidRPr="00AA0725">
                <w:rPr>
                  <w:lang w:eastAsia="en-US"/>
                </w:rPr>
                <w:t>2.1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86" w:history="1">
              <w:r w:rsidR="00A17358" w:rsidRPr="00AA0725">
                <w:rPr>
                  <w:lang w:eastAsia="en-US"/>
                </w:rPr>
                <w:t>2.3 ст. 161</w:t>
              </w:r>
            </w:hyperlink>
            <w:r w:rsidR="00A17358"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«а»</w:t>
            </w:r>
            <w:r w:rsidRPr="00AA0725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» </w:t>
            </w:r>
            <w:r w:rsidRPr="00AA0725">
              <w:rPr>
                <w:lang w:eastAsia="en-US"/>
              </w:rPr>
              <w:t>пункта 11 Правил № 491,</w:t>
            </w:r>
          </w:p>
          <w:p w:rsidR="00A17358" w:rsidRPr="00AA0725" w:rsidRDefault="005866CB" w:rsidP="00C9268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87" w:history="1">
              <w:r w:rsidR="00A17358" w:rsidRPr="00AA0725">
                <w:rPr>
                  <w:lang w:eastAsia="en-US"/>
                </w:rPr>
                <w:t>пункт 20</w:t>
              </w:r>
            </w:hyperlink>
            <w:r w:rsidR="00A17358" w:rsidRPr="00AA0725">
              <w:rPr>
                <w:lang w:eastAsia="en-US"/>
              </w:rPr>
              <w:t xml:space="preserve"> </w:t>
            </w:r>
            <w:r w:rsidR="00C92685">
              <w:rPr>
                <w:lang w:eastAsia="en-US"/>
              </w:rPr>
              <w:t>Минимального перечня № 290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DC5974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88" w:history="1">
              <w:r w:rsidR="00A17358" w:rsidRPr="00AA0725">
                <w:rPr>
                  <w:lang w:eastAsia="en-US"/>
                </w:rPr>
                <w:t>часть 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89" w:history="1">
              <w:r w:rsidR="00A17358" w:rsidRPr="00AA0725">
                <w:rPr>
                  <w:lang w:eastAsia="en-US"/>
                </w:rPr>
                <w:t>1.2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90" w:history="1">
              <w:r w:rsidR="00A17358" w:rsidRPr="00AA0725">
                <w:rPr>
                  <w:lang w:eastAsia="en-US"/>
                </w:rPr>
                <w:t>2.1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91" w:history="1">
              <w:r w:rsidR="00A17358" w:rsidRPr="00AA0725">
                <w:rPr>
                  <w:lang w:eastAsia="en-US"/>
                </w:rPr>
                <w:t>2.3 ст. 161</w:t>
              </w:r>
            </w:hyperlink>
            <w:r w:rsidR="00A17358"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92" w:history="1">
              <w:r w:rsidR="00A17358">
                <w:rPr>
                  <w:lang w:eastAsia="en-US"/>
                </w:rPr>
                <w:t>подпункт «</w:t>
              </w:r>
              <w:proofErr w:type="spellStart"/>
              <w:r w:rsidR="00A17358">
                <w:rPr>
                  <w:lang w:eastAsia="en-US"/>
                </w:rPr>
                <w:t>з</w:t>
              </w:r>
              <w:proofErr w:type="spellEnd"/>
              <w:r w:rsidR="00A17358">
                <w:rPr>
                  <w:lang w:eastAsia="en-US"/>
                </w:rPr>
                <w:t>»</w:t>
              </w:r>
              <w:r w:rsidR="00A17358" w:rsidRPr="00AA0725">
                <w:rPr>
                  <w:lang w:eastAsia="en-US"/>
                </w:rPr>
                <w:t xml:space="preserve"> пункта 11</w:t>
              </w:r>
            </w:hyperlink>
            <w:r w:rsidR="00A17358" w:rsidRPr="00AA0725">
              <w:rPr>
                <w:lang w:eastAsia="en-US"/>
              </w:rPr>
              <w:t xml:space="preserve"> Правил № 491;</w:t>
            </w:r>
          </w:p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93" w:history="1">
              <w:r w:rsidR="00A17358">
                <w:rPr>
                  <w:lang w:eastAsia="en-US"/>
                </w:rPr>
                <w:t>подпункт «</w:t>
              </w:r>
              <w:proofErr w:type="spellStart"/>
              <w:r w:rsidR="00A17358">
                <w:rPr>
                  <w:lang w:eastAsia="en-US"/>
                </w:rPr>
                <w:t>д</w:t>
              </w:r>
              <w:proofErr w:type="spellEnd"/>
              <w:r w:rsidR="00A17358">
                <w:rPr>
                  <w:lang w:eastAsia="en-US"/>
                </w:rPr>
                <w:t>»</w:t>
              </w:r>
              <w:r w:rsidR="00A17358" w:rsidRPr="00AA0725">
                <w:rPr>
                  <w:lang w:eastAsia="en-US"/>
                </w:rPr>
                <w:t xml:space="preserve"> пункта 4</w:t>
              </w:r>
            </w:hyperlink>
            <w:r w:rsidR="00A17358" w:rsidRPr="00AA0725">
              <w:rPr>
                <w:lang w:eastAsia="en-US"/>
              </w:rPr>
              <w:t xml:space="preserve"> Правил № 416;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пункт 2.6.2 Правил № 170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DC5974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94" w:history="1">
              <w:r w:rsidR="00A17358" w:rsidRPr="00AA0725">
                <w:rPr>
                  <w:lang w:eastAsia="en-US"/>
                </w:rPr>
                <w:t>часть 1 ст. 161</w:t>
              </w:r>
            </w:hyperlink>
            <w:r w:rsidR="00A17358"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A17358" w:rsidRPr="00516CFA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516CFA">
              <w:rPr>
                <w:lang w:eastAsia="en-US"/>
              </w:rPr>
              <w:t>подпункт «</w:t>
            </w:r>
            <w:proofErr w:type="spellStart"/>
            <w:r w:rsidRPr="00516CFA">
              <w:rPr>
                <w:lang w:eastAsia="en-US"/>
              </w:rPr>
              <w:t>д</w:t>
            </w:r>
            <w:proofErr w:type="spellEnd"/>
            <w:r w:rsidRPr="00516CFA">
              <w:rPr>
                <w:lang w:eastAsia="en-US"/>
              </w:rPr>
              <w:t xml:space="preserve">» пункта 3 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516CFA">
              <w:rPr>
                <w:lang w:eastAsia="en-US"/>
              </w:rPr>
              <w:t>Правил № 354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DC5974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95" w:history="1">
              <w:r w:rsidR="00A17358" w:rsidRPr="00AA0725">
                <w:rPr>
                  <w:lang w:eastAsia="en-US"/>
                </w:rPr>
                <w:t>часть 1 ст. 161</w:t>
              </w:r>
            </w:hyperlink>
            <w:r w:rsidR="00A17358"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»</w:t>
            </w:r>
            <w:r w:rsidRPr="00AA0725">
              <w:rPr>
                <w:lang w:eastAsia="en-US"/>
              </w:rPr>
              <w:t xml:space="preserve"> пункта </w:t>
            </w:r>
            <w:r>
              <w:rPr>
                <w:lang w:eastAsia="en-US"/>
              </w:rPr>
              <w:t>3</w:t>
            </w:r>
            <w:r w:rsidRPr="00AA0725">
              <w:rPr>
                <w:lang w:eastAsia="en-US"/>
              </w:rPr>
              <w:t xml:space="preserve"> Правил № 354</w:t>
            </w: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DC5974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96" w:history="1">
              <w:r w:rsidR="00A17358" w:rsidRPr="00AA0725">
                <w:rPr>
                  <w:lang w:eastAsia="en-US"/>
                </w:rPr>
                <w:t>часть 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97" w:history="1">
              <w:r w:rsidR="00A17358" w:rsidRPr="00AA0725">
                <w:rPr>
                  <w:lang w:eastAsia="en-US"/>
                </w:rPr>
                <w:t>1.2</w:t>
              </w:r>
            </w:hyperlink>
            <w:r w:rsidR="00A17358" w:rsidRPr="00AA0725">
              <w:rPr>
                <w:lang w:eastAsia="en-US"/>
              </w:rPr>
              <w:t xml:space="preserve">; </w:t>
            </w:r>
            <w:hyperlink r:id="rId98" w:history="1">
              <w:r w:rsidR="00A17358" w:rsidRPr="00AA0725">
                <w:rPr>
                  <w:lang w:eastAsia="en-US"/>
                </w:rPr>
                <w:t>2.1</w:t>
              </w:r>
            </w:hyperlink>
            <w:r w:rsidR="00A17358" w:rsidRPr="00AA0725">
              <w:rPr>
                <w:lang w:eastAsia="en-US"/>
              </w:rPr>
              <w:t xml:space="preserve"> - </w:t>
            </w:r>
            <w:hyperlink r:id="rId99" w:history="1">
              <w:r w:rsidR="00A17358" w:rsidRPr="00AA0725">
                <w:rPr>
                  <w:lang w:eastAsia="en-US"/>
                </w:rPr>
                <w:t>2.2 ст. 161</w:t>
              </w:r>
            </w:hyperlink>
            <w:r w:rsidR="00A17358" w:rsidRPr="00AA0725">
              <w:rPr>
                <w:lang w:eastAsia="en-US"/>
              </w:rPr>
              <w:t xml:space="preserve"> Жилищного кодекса Российской Федерации;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«и»</w:t>
            </w:r>
            <w:r w:rsidRPr="00AA0725">
              <w:rPr>
                <w:lang w:eastAsia="en-US"/>
              </w:rPr>
              <w:t xml:space="preserve"> пункта 11 Правил № 491;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подпункт «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»</w:t>
            </w:r>
            <w:r w:rsidRPr="00AA0725">
              <w:rPr>
                <w:lang w:eastAsia="en-US"/>
              </w:rPr>
              <w:t xml:space="preserve"> пункта 4 Правил № 416;</w:t>
            </w:r>
          </w:p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A17358" w:rsidRPr="00AA0725" w:rsidTr="00FA05F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DC5974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AA0725">
              <w:rPr>
                <w:lang w:eastAsia="en-US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58" w:rsidRPr="00AA0725" w:rsidRDefault="00A17358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58" w:rsidRPr="00AA0725" w:rsidRDefault="005866CB" w:rsidP="00FA05F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hyperlink r:id="rId100" w:history="1">
              <w:r w:rsidR="00A17358" w:rsidRPr="00AA0725">
                <w:rPr>
                  <w:lang w:eastAsia="en-US"/>
                </w:rPr>
                <w:t>пункт 4</w:t>
              </w:r>
            </w:hyperlink>
            <w:r w:rsidR="00A17358" w:rsidRPr="00AA0725">
              <w:rPr>
                <w:lang w:eastAsia="en-US"/>
              </w:rPr>
              <w:t xml:space="preserve"> Правил № 416</w:t>
            </w:r>
          </w:p>
        </w:tc>
      </w:tr>
    </w:tbl>
    <w:p w:rsidR="00A17358" w:rsidRPr="000D7794" w:rsidRDefault="000D7794" w:rsidP="00A17358">
      <w:pPr>
        <w:rPr>
          <w:sz w:val="20"/>
          <w:szCs w:val="20"/>
        </w:rPr>
      </w:pPr>
      <w:r>
        <w:rPr>
          <w:sz w:val="20"/>
          <w:szCs w:val="20"/>
        </w:rPr>
        <w:t>*</w:t>
      </w:r>
    </w:p>
    <w:p w:rsidR="00A17358" w:rsidRPr="00EB5682" w:rsidRDefault="00A17358" w:rsidP="00A17358">
      <w:pPr>
        <w:widowControl w:val="0"/>
        <w:autoSpaceDE w:val="0"/>
        <w:autoSpaceDN w:val="0"/>
        <w:adjustRightInd w:val="0"/>
        <w:spacing w:line="256" w:lineRule="auto"/>
        <w:jc w:val="both"/>
        <w:rPr>
          <w:sz w:val="16"/>
          <w:szCs w:val="16"/>
          <w:lang w:eastAsia="en-US"/>
        </w:rPr>
      </w:pPr>
      <w:proofErr w:type="gramStart"/>
      <w:r w:rsidRPr="00EB5682">
        <w:rPr>
          <w:sz w:val="16"/>
          <w:szCs w:val="16"/>
        </w:rPr>
        <w:t>постановление Правительства РФ от 13.08.2006 №491 «</w:t>
      </w:r>
      <w:r w:rsidRPr="00EB5682">
        <w:rPr>
          <w:bCs/>
          <w:color w:val="000000"/>
          <w:sz w:val="16"/>
          <w:szCs w:val="16"/>
          <w:shd w:val="clear" w:color="auto" w:fill="FFFFFF"/>
        </w:rPr>
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Pr="00EB5682">
        <w:rPr>
          <w:sz w:val="16"/>
          <w:szCs w:val="16"/>
        </w:rPr>
        <w:t xml:space="preserve">» (по тексту - </w:t>
      </w:r>
      <w:r w:rsidRPr="00EB5682">
        <w:rPr>
          <w:sz w:val="16"/>
          <w:szCs w:val="16"/>
          <w:lang w:eastAsia="en-US"/>
        </w:rPr>
        <w:t>Правила № 491);</w:t>
      </w:r>
      <w:proofErr w:type="gramEnd"/>
    </w:p>
    <w:p w:rsidR="00A17358" w:rsidRPr="00EB5682" w:rsidRDefault="00A17358" w:rsidP="00A17358">
      <w:pPr>
        <w:widowControl w:val="0"/>
        <w:autoSpaceDE w:val="0"/>
        <w:autoSpaceDN w:val="0"/>
        <w:adjustRightInd w:val="0"/>
        <w:spacing w:line="256" w:lineRule="auto"/>
        <w:jc w:val="both"/>
        <w:rPr>
          <w:sz w:val="16"/>
          <w:szCs w:val="16"/>
          <w:lang w:eastAsia="en-US"/>
        </w:rPr>
      </w:pPr>
      <w:r w:rsidRPr="00EB5682">
        <w:rPr>
          <w:sz w:val="16"/>
          <w:szCs w:val="16"/>
          <w:lang w:eastAsia="en-US"/>
        </w:rPr>
        <w:t>п</w:t>
      </w:r>
      <w:r w:rsidRPr="00EB5682">
        <w:rPr>
          <w:iCs/>
          <w:sz w:val="16"/>
          <w:szCs w:val="16"/>
          <w:shd w:val="clear" w:color="auto" w:fill="FFFFFF"/>
        </w:rPr>
        <w:t>остановление Правительства РФ от 03.04.2013 № 290 «</w:t>
      </w:r>
      <w:r w:rsidRPr="00EB5682">
        <w:rPr>
          <w:bCs/>
          <w:sz w:val="16"/>
          <w:szCs w:val="16"/>
          <w:shd w:val="clear" w:color="auto" w:fill="FFFFFF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Pr="00EB5682">
        <w:rPr>
          <w:iCs/>
          <w:sz w:val="16"/>
          <w:szCs w:val="16"/>
          <w:shd w:val="clear" w:color="auto" w:fill="FFFFFF"/>
        </w:rPr>
        <w:t>»</w:t>
      </w:r>
      <w:r w:rsidRPr="00EB5682">
        <w:rPr>
          <w:sz w:val="16"/>
          <w:szCs w:val="16"/>
          <w:lang w:eastAsia="en-US"/>
        </w:rPr>
        <w:t xml:space="preserve"> (по тексту </w:t>
      </w:r>
      <w:r w:rsidR="00C92685" w:rsidRPr="00EB5682">
        <w:rPr>
          <w:sz w:val="16"/>
          <w:szCs w:val="16"/>
          <w:lang w:eastAsia="en-US"/>
        </w:rPr>
        <w:t>–</w:t>
      </w:r>
      <w:r w:rsidRPr="00EB5682">
        <w:rPr>
          <w:sz w:val="16"/>
          <w:szCs w:val="16"/>
          <w:lang w:eastAsia="en-US"/>
        </w:rPr>
        <w:t xml:space="preserve"> </w:t>
      </w:r>
      <w:r w:rsidR="00C92685" w:rsidRPr="00EB5682">
        <w:rPr>
          <w:sz w:val="16"/>
          <w:szCs w:val="16"/>
          <w:lang w:eastAsia="en-US"/>
        </w:rPr>
        <w:t xml:space="preserve">Минимальный перечень </w:t>
      </w:r>
      <w:r w:rsidRPr="00EB5682">
        <w:rPr>
          <w:sz w:val="16"/>
          <w:szCs w:val="16"/>
          <w:lang w:eastAsia="en-US"/>
        </w:rPr>
        <w:t>№ 290);</w:t>
      </w:r>
    </w:p>
    <w:p w:rsidR="00A17358" w:rsidRPr="00EB5682" w:rsidRDefault="00A17358" w:rsidP="00A17358">
      <w:pPr>
        <w:widowControl w:val="0"/>
        <w:autoSpaceDE w:val="0"/>
        <w:autoSpaceDN w:val="0"/>
        <w:adjustRightInd w:val="0"/>
        <w:spacing w:line="256" w:lineRule="auto"/>
        <w:jc w:val="both"/>
        <w:rPr>
          <w:sz w:val="16"/>
          <w:szCs w:val="16"/>
          <w:lang w:eastAsia="en-US"/>
        </w:rPr>
      </w:pPr>
      <w:r w:rsidRPr="00EB5682">
        <w:rPr>
          <w:sz w:val="16"/>
          <w:szCs w:val="16"/>
        </w:rPr>
        <w:t xml:space="preserve">постановление Правительства РФ от 15.05.2013 № 416 «О порядке осуществления деятельности по управлению многоквартирными домами» </w:t>
      </w:r>
      <w:r w:rsidRPr="00EB5682">
        <w:rPr>
          <w:sz w:val="16"/>
          <w:szCs w:val="16"/>
          <w:lang w:eastAsia="en-US"/>
        </w:rPr>
        <w:t xml:space="preserve">(по тексту </w:t>
      </w:r>
      <w:r w:rsidR="00F0735B" w:rsidRPr="00EB5682">
        <w:rPr>
          <w:sz w:val="16"/>
          <w:szCs w:val="16"/>
          <w:lang w:eastAsia="en-US"/>
        </w:rPr>
        <w:t>–</w:t>
      </w:r>
      <w:r w:rsidRPr="00EB5682">
        <w:rPr>
          <w:sz w:val="16"/>
          <w:szCs w:val="16"/>
          <w:lang w:eastAsia="en-US"/>
        </w:rPr>
        <w:t xml:space="preserve"> </w:t>
      </w:r>
      <w:r w:rsidR="00F0735B" w:rsidRPr="00EB5682">
        <w:rPr>
          <w:sz w:val="16"/>
          <w:szCs w:val="16"/>
          <w:lang w:eastAsia="en-US"/>
        </w:rPr>
        <w:t xml:space="preserve">Правила </w:t>
      </w:r>
      <w:r w:rsidRPr="00EB5682">
        <w:rPr>
          <w:sz w:val="16"/>
          <w:szCs w:val="16"/>
          <w:lang w:eastAsia="en-US"/>
        </w:rPr>
        <w:t>№ 416);</w:t>
      </w:r>
    </w:p>
    <w:p w:rsidR="00A17358" w:rsidRPr="00EB5682" w:rsidRDefault="00A17358" w:rsidP="00A17358">
      <w:pPr>
        <w:jc w:val="both"/>
        <w:rPr>
          <w:sz w:val="16"/>
          <w:szCs w:val="16"/>
          <w:lang w:eastAsia="en-US"/>
        </w:rPr>
      </w:pPr>
      <w:r w:rsidRPr="00EB5682">
        <w:rPr>
          <w:iCs/>
          <w:sz w:val="16"/>
          <w:szCs w:val="16"/>
          <w:shd w:val="clear" w:color="auto" w:fill="FFFFFF"/>
        </w:rPr>
        <w:t>постановление Правительства РФ от 06.05.2011 №  354 «</w:t>
      </w:r>
      <w:r w:rsidRPr="00EB5682">
        <w:rPr>
          <w:bCs/>
          <w:sz w:val="16"/>
          <w:szCs w:val="16"/>
          <w:shd w:val="clear" w:color="auto" w:fill="FFFFFF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Pr="00EB5682">
        <w:rPr>
          <w:iCs/>
          <w:sz w:val="16"/>
          <w:szCs w:val="16"/>
          <w:shd w:val="clear" w:color="auto" w:fill="FFFFFF"/>
        </w:rPr>
        <w:t>» (по текст</w:t>
      </w:r>
      <w:proofErr w:type="gramStart"/>
      <w:r w:rsidRPr="00EB5682">
        <w:rPr>
          <w:iCs/>
          <w:sz w:val="16"/>
          <w:szCs w:val="16"/>
          <w:shd w:val="clear" w:color="auto" w:fill="FFFFFF"/>
        </w:rPr>
        <w:t>у-</w:t>
      </w:r>
      <w:proofErr w:type="gramEnd"/>
      <w:r w:rsidRPr="00EB5682">
        <w:rPr>
          <w:iCs/>
          <w:sz w:val="16"/>
          <w:szCs w:val="16"/>
          <w:shd w:val="clear" w:color="auto" w:fill="FFFFFF"/>
        </w:rPr>
        <w:t xml:space="preserve">  </w:t>
      </w:r>
      <w:r w:rsidRPr="00EB5682">
        <w:rPr>
          <w:sz w:val="16"/>
          <w:szCs w:val="16"/>
          <w:lang w:eastAsia="en-US"/>
        </w:rPr>
        <w:t>Правила № 354);</w:t>
      </w:r>
    </w:p>
    <w:p w:rsidR="00A17358" w:rsidRPr="00EB5682" w:rsidRDefault="00A17358" w:rsidP="00A17358">
      <w:pPr>
        <w:jc w:val="both"/>
        <w:rPr>
          <w:sz w:val="16"/>
          <w:szCs w:val="16"/>
          <w:lang w:eastAsia="en-US"/>
        </w:rPr>
      </w:pPr>
      <w:r w:rsidRPr="00EB5682">
        <w:rPr>
          <w:iCs/>
          <w:sz w:val="16"/>
          <w:szCs w:val="16"/>
          <w:shd w:val="clear" w:color="auto" w:fill="FFFFFF"/>
        </w:rPr>
        <w:t>Постановление Госстроя России от 27.09.2003 № 170 «</w:t>
      </w:r>
      <w:r w:rsidRPr="00EB5682">
        <w:rPr>
          <w:bCs/>
          <w:sz w:val="16"/>
          <w:szCs w:val="16"/>
          <w:shd w:val="clear" w:color="auto" w:fill="FFFFFF"/>
        </w:rPr>
        <w:t>Об утверждении Правил и норм технической эксплуатации жилищного фонда»</w:t>
      </w:r>
      <w:r w:rsidRPr="00EB5682">
        <w:rPr>
          <w:iCs/>
          <w:sz w:val="16"/>
          <w:szCs w:val="16"/>
          <w:shd w:val="clear" w:color="auto" w:fill="FFFFFF"/>
        </w:rPr>
        <w:t xml:space="preserve"> (по тексту -  </w:t>
      </w:r>
      <w:r w:rsidRPr="00EB5682">
        <w:rPr>
          <w:sz w:val="16"/>
          <w:szCs w:val="16"/>
          <w:lang w:eastAsia="en-US"/>
        </w:rPr>
        <w:t>Правила № 170).</w:t>
      </w:r>
    </w:p>
    <w:p w:rsidR="00466EAC" w:rsidRDefault="00466EAC" w:rsidP="00466EAC"/>
    <w:p w:rsidR="00466EAC" w:rsidRDefault="00466EAC" w:rsidP="00466EAC">
      <w:r>
        <w:t>"____" ___________________ 20__ г.</w:t>
      </w:r>
    </w:p>
    <w:p w:rsidR="00466EAC" w:rsidRDefault="00466EAC" w:rsidP="00466EAC">
      <w:r>
        <w:t>(дата заполнения проверочного листа)</w:t>
      </w:r>
    </w:p>
    <w:p w:rsidR="00466EAC" w:rsidRDefault="00466EAC" w:rsidP="00466EAC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9"/>
        <w:gridCol w:w="963"/>
        <w:gridCol w:w="2976"/>
      </w:tblGrid>
      <w:tr w:rsidR="00466EAC" w:rsidRPr="00787B59" w:rsidTr="00FA05F6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466EAC" w:rsidRDefault="00466EAC" w:rsidP="00FA05F6">
            <w:pPr>
              <w:jc w:val="center"/>
              <w:rPr>
                <w:iCs/>
                <w:sz w:val="16"/>
                <w:szCs w:val="16"/>
              </w:rPr>
            </w:pPr>
            <w:r w:rsidRPr="00787B59">
              <w:rPr>
                <w:iCs/>
                <w:sz w:val="16"/>
                <w:szCs w:val="16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</w:t>
            </w:r>
            <w:r w:rsidR="00764C50">
              <w:rPr>
                <w:iCs/>
                <w:sz w:val="16"/>
                <w:szCs w:val="16"/>
              </w:rPr>
              <w:t xml:space="preserve"> и заполнившего проверочный лист</w:t>
            </w:r>
            <w:r w:rsidRPr="00787B59">
              <w:rPr>
                <w:iCs/>
                <w:sz w:val="16"/>
                <w:szCs w:val="16"/>
              </w:rPr>
              <w:t>)</w:t>
            </w:r>
          </w:p>
          <w:p w:rsidR="00466EAC" w:rsidRPr="00787B59" w:rsidRDefault="00466EAC" w:rsidP="00FA05F6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98" w:type="pct"/>
            <w:hideMark/>
          </w:tcPr>
          <w:p w:rsidR="00466EAC" w:rsidRPr="00787B59" w:rsidRDefault="00466EAC" w:rsidP="00FA05F6">
            <w:pPr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466EAC" w:rsidRPr="00787B59" w:rsidRDefault="00466EAC" w:rsidP="00FA05F6">
            <w:pPr>
              <w:jc w:val="center"/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  <w:r w:rsidRPr="00787B59">
              <w:rPr>
                <w:iCs/>
                <w:sz w:val="16"/>
                <w:szCs w:val="16"/>
              </w:rPr>
              <w:t>(подпись)</w:t>
            </w:r>
          </w:p>
        </w:tc>
      </w:tr>
      <w:tr w:rsidR="00764C50" w:rsidRPr="00787B59" w:rsidTr="00427700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764C50" w:rsidRDefault="00764C50" w:rsidP="00427700">
            <w:pPr>
              <w:jc w:val="center"/>
              <w:rPr>
                <w:iCs/>
                <w:sz w:val="16"/>
                <w:szCs w:val="16"/>
              </w:rPr>
            </w:pPr>
            <w:r w:rsidRPr="00787B59">
              <w:rPr>
                <w:iCs/>
                <w:sz w:val="16"/>
                <w:szCs w:val="16"/>
              </w:rPr>
              <w:t xml:space="preserve"> 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  <w:p w:rsidR="00764C50" w:rsidRPr="00787B59" w:rsidRDefault="00764C50" w:rsidP="00427700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98" w:type="pct"/>
            <w:hideMark/>
          </w:tcPr>
          <w:p w:rsidR="00764C50" w:rsidRPr="00787B59" w:rsidRDefault="00764C50" w:rsidP="00427700">
            <w:pPr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764C50" w:rsidRPr="00787B59" w:rsidRDefault="00764C50" w:rsidP="00427700">
            <w:pPr>
              <w:jc w:val="center"/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  <w:r w:rsidRPr="00787B59">
              <w:rPr>
                <w:iCs/>
                <w:sz w:val="16"/>
                <w:szCs w:val="16"/>
              </w:rPr>
              <w:t>(подпись)</w:t>
            </w:r>
          </w:p>
        </w:tc>
      </w:tr>
      <w:tr w:rsidR="00466EAC" w:rsidRPr="00787B59" w:rsidTr="00FA05F6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466EAC" w:rsidRDefault="00466EAC" w:rsidP="00FA05F6">
            <w:pPr>
              <w:jc w:val="center"/>
              <w:rPr>
                <w:iCs/>
                <w:sz w:val="16"/>
                <w:szCs w:val="16"/>
              </w:rPr>
            </w:pPr>
            <w:r w:rsidRPr="00787B59">
              <w:rPr>
                <w:iCs/>
                <w:sz w:val="16"/>
                <w:szCs w:val="16"/>
              </w:rPr>
              <w:t xml:space="preserve"> 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  <w:p w:rsidR="00764C50" w:rsidRPr="00787B59" w:rsidRDefault="00764C50" w:rsidP="00FA05F6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98" w:type="pct"/>
            <w:hideMark/>
          </w:tcPr>
          <w:p w:rsidR="00466EAC" w:rsidRPr="00787B59" w:rsidRDefault="00466EAC" w:rsidP="00FA05F6">
            <w:pPr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466EAC" w:rsidRPr="00787B59" w:rsidRDefault="00466EAC" w:rsidP="00FA05F6">
            <w:pPr>
              <w:jc w:val="center"/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  <w:r w:rsidRPr="00787B59">
              <w:rPr>
                <w:iCs/>
                <w:sz w:val="16"/>
                <w:szCs w:val="16"/>
              </w:rPr>
              <w:t>(подпись)</w:t>
            </w:r>
          </w:p>
        </w:tc>
      </w:tr>
    </w:tbl>
    <w:p w:rsidR="00EB5682" w:rsidRDefault="00EB5682" w:rsidP="00A17358">
      <w:pPr>
        <w:autoSpaceDE w:val="0"/>
        <w:jc w:val="both"/>
        <w:rPr>
          <w:rFonts w:eastAsia="Courier New"/>
          <w:sz w:val="16"/>
          <w:szCs w:val="16"/>
        </w:rPr>
      </w:pPr>
    </w:p>
    <w:p w:rsidR="00A17358" w:rsidRPr="00EB5682" w:rsidRDefault="00EB5682" w:rsidP="00A17358">
      <w:pPr>
        <w:autoSpaceDE w:val="0"/>
        <w:jc w:val="both"/>
        <w:rPr>
          <w:i/>
          <w:sz w:val="16"/>
          <w:szCs w:val="16"/>
        </w:rPr>
      </w:pPr>
      <w:proofErr w:type="gramStart"/>
      <w:r w:rsidRPr="00EB5682">
        <w:rPr>
          <w:rFonts w:eastAsia="Courier New"/>
          <w:i/>
          <w:sz w:val="16"/>
          <w:szCs w:val="16"/>
        </w:rPr>
        <w:t>(</w:t>
      </w:r>
      <w:r w:rsidR="00A17358" w:rsidRPr="00EB5682">
        <w:rPr>
          <w:rFonts w:eastAsia="Courier New"/>
          <w:i/>
          <w:sz w:val="16"/>
          <w:szCs w:val="16"/>
        </w:rPr>
        <w:t>в</w:t>
      </w:r>
      <w:r w:rsidR="00A17358" w:rsidRPr="00EB5682">
        <w:rPr>
          <w:i/>
          <w:sz w:val="16"/>
          <w:szCs w:val="16"/>
        </w:rPr>
        <w:t xml:space="preserve">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</w:t>
      </w:r>
      <w:r w:rsidR="00466EAC" w:rsidRPr="00EB5682">
        <w:rPr>
          <w:i/>
          <w:sz w:val="16"/>
          <w:szCs w:val="16"/>
        </w:rPr>
        <w:t xml:space="preserve"> м</w:t>
      </w:r>
      <w:r w:rsidR="00A17358" w:rsidRPr="00EB5682">
        <w:rPr>
          <w:i/>
          <w:sz w:val="16"/>
          <w:szCs w:val="16"/>
        </w:rPr>
        <w:t>ероприятия, а также руководителем группы инспекторов (пункт 7 постановления Правительства Российской Федерации от 27.10.2021 №  1844).</w:t>
      </w:r>
      <w:proofErr w:type="gramEnd"/>
    </w:p>
    <w:p w:rsidR="009C4347" w:rsidRDefault="009C4347" w:rsidP="003748FD">
      <w:pPr>
        <w:pStyle w:val="af5"/>
        <w:jc w:val="left"/>
      </w:pPr>
    </w:p>
    <w:p w:rsidR="003748FD" w:rsidRPr="009C4347" w:rsidRDefault="003748FD" w:rsidP="009C4347">
      <w:pPr>
        <w:pStyle w:val="af5"/>
        <w:rPr>
          <w:rFonts w:ascii="Times New Roman" w:hAnsi="Times New Roman" w:cs="Times New Roman"/>
        </w:rPr>
      </w:pPr>
      <w:r w:rsidRPr="009C4347">
        <w:rPr>
          <w:rFonts w:ascii="Times New Roman" w:hAnsi="Times New Roman" w:cs="Times New Roman"/>
        </w:rPr>
        <w:t>Отметка об ознакомлении контролируемого лица или его представителей с проверочным листом:</w:t>
      </w:r>
    </w:p>
    <w:p w:rsidR="005E729F" w:rsidRDefault="00A17358" w:rsidP="00EB5682">
      <w:pPr>
        <w:pStyle w:val="afd"/>
        <w:spacing w:before="0" w:beforeAutospacing="0" w:after="0" w:afterAutospacing="0"/>
      </w:pPr>
      <w:r w:rsidRPr="00EB5682">
        <w:t xml:space="preserve">С проверочным листом </w:t>
      </w:r>
      <w:proofErr w:type="gramStart"/>
      <w:r w:rsidRPr="00EB5682">
        <w:t>ознакомлен</w:t>
      </w:r>
      <w:proofErr w:type="gramEnd"/>
      <w:r w:rsidR="00466EAC" w:rsidRPr="00EB5682">
        <w:t xml:space="preserve"> </w:t>
      </w:r>
      <w:r w:rsidRPr="00EB5682">
        <w:t>(а):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9"/>
        <w:gridCol w:w="963"/>
        <w:gridCol w:w="2976"/>
      </w:tblGrid>
      <w:tr w:rsidR="005E729F" w:rsidRPr="00787B59" w:rsidTr="00FA05F6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5E729F" w:rsidRDefault="005E729F" w:rsidP="00FA05F6">
            <w:pPr>
              <w:jc w:val="center"/>
              <w:rPr>
                <w:iCs/>
                <w:sz w:val="16"/>
                <w:szCs w:val="16"/>
              </w:rPr>
            </w:pPr>
            <w:r w:rsidRPr="00787B59">
              <w:rPr>
                <w:iCs/>
                <w:sz w:val="16"/>
                <w:szCs w:val="16"/>
              </w:rPr>
              <w:t>(фамилия,</w:t>
            </w:r>
            <w:r>
              <w:rPr>
                <w:iCs/>
                <w:sz w:val="16"/>
                <w:szCs w:val="16"/>
              </w:rPr>
              <w:t xml:space="preserve">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</w:t>
            </w:r>
            <w:r w:rsidRPr="00787B59">
              <w:rPr>
                <w:iCs/>
                <w:sz w:val="16"/>
                <w:szCs w:val="16"/>
              </w:rPr>
              <w:t xml:space="preserve"> инициалы специалиста (руководителя группы специалистов), уполномоченного осуществлять контрольное мероприятие)</w:t>
            </w:r>
          </w:p>
          <w:p w:rsidR="005E729F" w:rsidRPr="00787B59" w:rsidRDefault="005E729F" w:rsidP="00FA05F6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98" w:type="pct"/>
            <w:hideMark/>
          </w:tcPr>
          <w:p w:rsidR="005E729F" w:rsidRPr="00787B59" w:rsidRDefault="005E729F" w:rsidP="00FA05F6">
            <w:pPr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5E729F" w:rsidRPr="00787B59" w:rsidRDefault="005E729F" w:rsidP="00FA05F6">
            <w:pPr>
              <w:jc w:val="center"/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  <w:r w:rsidRPr="00787B59">
              <w:rPr>
                <w:iCs/>
                <w:sz w:val="16"/>
                <w:szCs w:val="16"/>
              </w:rPr>
              <w:t>(подпись)</w:t>
            </w:r>
          </w:p>
        </w:tc>
      </w:tr>
    </w:tbl>
    <w:p w:rsidR="003748FD" w:rsidRPr="009C4347" w:rsidRDefault="003748FD" w:rsidP="009C4347">
      <w:pPr>
        <w:pStyle w:val="af5"/>
        <w:rPr>
          <w:rFonts w:ascii="Times New Roman" w:hAnsi="Times New Roman" w:cs="Times New Roman"/>
        </w:rPr>
      </w:pPr>
      <w:r w:rsidRPr="009C4347">
        <w:rPr>
          <w:rFonts w:ascii="Times New Roman" w:hAnsi="Times New Roman" w:cs="Times New Roman"/>
        </w:rPr>
        <w:t>Отметка об отказе от ознакомления контролируемого лица или его представителей с проверочным листом: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9"/>
        <w:gridCol w:w="963"/>
        <w:gridCol w:w="2976"/>
      </w:tblGrid>
      <w:tr w:rsidR="003748FD" w:rsidRPr="00787B59" w:rsidTr="00FA05F6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3748FD" w:rsidRPr="00787B59" w:rsidRDefault="003748FD" w:rsidP="00764C50">
            <w:pPr>
              <w:jc w:val="center"/>
              <w:rPr>
                <w:iCs/>
                <w:sz w:val="16"/>
                <w:szCs w:val="16"/>
              </w:rPr>
            </w:pPr>
            <w:r w:rsidRPr="00787B59">
              <w:rPr>
                <w:iCs/>
                <w:sz w:val="16"/>
                <w:szCs w:val="16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498" w:type="pct"/>
            <w:hideMark/>
          </w:tcPr>
          <w:p w:rsidR="003748FD" w:rsidRPr="00787B59" w:rsidRDefault="003748FD" w:rsidP="00FA05F6">
            <w:pPr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3748FD" w:rsidRPr="00787B59" w:rsidRDefault="003748FD" w:rsidP="00FA05F6">
            <w:pPr>
              <w:jc w:val="center"/>
              <w:rPr>
                <w:sz w:val="16"/>
                <w:szCs w:val="16"/>
              </w:rPr>
            </w:pPr>
            <w:r w:rsidRPr="00787B59">
              <w:rPr>
                <w:sz w:val="16"/>
                <w:szCs w:val="16"/>
              </w:rPr>
              <w:t> </w:t>
            </w:r>
            <w:r w:rsidRPr="00787B59">
              <w:rPr>
                <w:iCs/>
                <w:sz w:val="16"/>
                <w:szCs w:val="16"/>
              </w:rPr>
              <w:t>(подпись)</w:t>
            </w:r>
          </w:p>
        </w:tc>
      </w:tr>
    </w:tbl>
    <w:p w:rsidR="00A17358" w:rsidRDefault="00A17358" w:rsidP="001A6952">
      <w:pPr>
        <w:pStyle w:val="afd"/>
        <w:spacing w:before="0" w:after="0"/>
        <w:ind w:firstLine="850"/>
        <w:rPr>
          <w:sz w:val="28"/>
          <w:szCs w:val="28"/>
        </w:rPr>
      </w:pPr>
    </w:p>
    <w:sectPr w:rsidR="00A17358" w:rsidSect="009A28AE">
      <w:headerReference w:type="even" r:id="rId101"/>
      <w:headerReference w:type="default" r:id="rId102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FDE" w:rsidRDefault="00A02FDE">
      <w:r>
        <w:separator/>
      </w:r>
    </w:p>
  </w:endnote>
  <w:endnote w:type="continuationSeparator" w:id="0">
    <w:p w:rsidR="00A02FDE" w:rsidRDefault="00A02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FDE" w:rsidRDefault="00A02FDE">
      <w:r>
        <w:separator/>
      </w:r>
    </w:p>
  </w:footnote>
  <w:footnote w:type="continuationSeparator" w:id="0">
    <w:p w:rsidR="00A02FDE" w:rsidRDefault="00A02F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1B" w:rsidRDefault="005866C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5441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5441B">
      <w:rPr>
        <w:rStyle w:val="a8"/>
        <w:noProof/>
      </w:rPr>
      <w:t>2</w:t>
    </w:r>
    <w:r>
      <w:rPr>
        <w:rStyle w:val="a8"/>
      </w:rPr>
      <w:fldChar w:fldCharType="end"/>
    </w:r>
  </w:p>
  <w:p w:rsidR="0065441B" w:rsidRDefault="0065441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1B" w:rsidRDefault="005866CB">
    <w:pPr>
      <w:pStyle w:val="a6"/>
      <w:jc w:val="center"/>
    </w:pPr>
    <w:r>
      <w:fldChar w:fldCharType="begin"/>
    </w:r>
    <w:r w:rsidR="0065441B">
      <w:instrText>PAGE   \* MERGEFORMAT</w:instrText>
    </w:r>
    <w:r>
      <w:fldChar w:fldCharType="separate"/>
    </w:r>
    <w:r w:rsidR="004D2043">
      <w:rPr>
        <w:noProof/>
      </w:rPr>
      <w:t>7</w:t>
    </w:r>
    <w:r>
      <w:fldChar w:fldCharType="end"/>
    </w:r>
  </w:p>
  <w:p w:rsidR="0065441B" w:rsidRDefault="0065441B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68D9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D7794"/>
    <w:rsid w:val="000E0479"/>
    <w:rsid w:val="000E0793"/>
    <w:rsid w:val="000E0868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1851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6952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4F58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D12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46C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48FD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90F65"/>
    <w:rsid w:val="00391752"/>
    <w:rsid w:val="003919BE"/>
    <w:rsid w:val="00394307"/>
    <w:rsid w:val="00397060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1E95"/>
    <w:rsid w:val="00462258"/>
    <w:rsid w:val="004624B4"/>
    <w:rsid w:val="00466EAC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1F0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23F0"/>
    <w:rsid w:val="004C3D2D"/>
    <w:rsid w:val="004C4236"/>
    <w:rsid w:val="004C631B"/>
    <w:rsid w:val="004D0435"/>
    <w:rsid w:val="004D2043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4CC3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6CB"/>
    <w:rsid w:val="00586B48"/>
    <w:rsid w:val="00587C84"/>
    <w:rsid w:val="005924D6"/>
    <w:rsid w:val="005936B2"/>
    <w:rsid w:val="0059388E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3EF5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E55"/>
    <w:rsid w:val="005E729F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441B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AC2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172D"/>
    <w:rsid w:val="006B5D6B"/>
    <w:rsid w:val="006B678C"/>
    <w:rsid w:val="006B7026"/>
    <w:rsid w:val="006B790D"/>
    <w:rsid w:val="006C1224"/>
    <w:rsid w:val="006C1B1B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6F7371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38FA"/>
    <w:rsid w:val="0073458E"/>
    <w:rsid w:val="00735493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7140"/>
    <w:rsid w:val="00757AE0"/>
    <w:rsid w:val="0076024A"/>
    <w:rsid w:val="007629DB"/>
    <w:rsid w:val="007634C6"/>
    <w:rsid w:val="00763E0C"/>
    <w:rsid w:val="007648AE"/>
    <w:rsid w:val="00764C50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2406"/>
    <w:rsid w:val="00792AE7"/>
    <w:rsid w:val="00793CBC"/>
    <w:rsid w:val="00794996"/>
    <w:rsid w:val="00796CC2"/>
    <w:rsid w:val="007A306D"/>
    <w:rsid w:val="007A57B6"/>
    <w:rsid w:val="007A6725"/>
    <w:rsid w:val="007B254D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2820"/>
    <w:rsid w:val="00804454"/>
    <w:rsid w:val="00804761"/>
    <w:rsid w:val="00804908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16BC"/>
    <w:rsid w:val="008D35CA"/>
    <w:rsid w:val="008D3A62"/>
    <w:rsid w:val="008D3C17"/>
    <w:rsid w:val="008D4B1F"/>
    <w:rsid w:val="008D54A8"/>
    <w:rsid w:val="008D7EE5"/>
    <w:rsid w:val="008E0AF2"/>
    <w:rsid w:val="008E1791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5C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761E"/>
    <w:rsid w:val="0097781D"/>
    <w:rsid w:val="00977C1E"/>
    <w:rsid w:val="009807A1"/>
    <w:rsid w:val="00980F9E"/>
    <w:rsid w:val="00983814"/>
    <w:rsid w:val="00984875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347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78B2"/>
    <w:rsid w:val="00A00207"/>
    <w:rsid w:val="00A004AD"/>
    <w:rsid w:val="00A00A38"/>
    <w:rsid w:val="00A01DE5"/>
    <w:rsid w:val="00A02FDE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3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1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A0B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BC4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3EA"/>
    <w:rsid w:val="00B6075A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6867"/>
    <w:rsid w:val="00B87904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4016"/>
    <w:rsid w:val="00BB605E"/>
    <w:rsid w:val="00BB6B0C"/>
    <w:rsid w:val="00BB7FC1"/>
    <w:rsid w:val="00BC0361"/>
    <w:rsid w:val="00BC0F3C"/>
    <w:rsid w:val="00BC11BF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3872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041D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2685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E5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50C1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1B3C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3A9"/>
    <w:rsid w:val="00D66065"/>
    <w:rsid w:val="00D66849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3FEB"/>
    <w:rsid w:val="00DC4B42"/>
    <w:rsid w:val="00DC5974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7163"/>
    <w:rsid w:val="00DF7EFA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568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5B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3DE"/>
    <w:rsid w:val="00F46B22"/>
    <w:rsid w:val="00F47837"/>
    <w:rsid w:val="00F51992"/>
    <w:rsid w:val="00F51E74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573F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B03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6300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6B2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936B2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5936B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936B2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936B2"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rsid w:val="005936B2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5936B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936B2"/>
  </w:style>
  <w:style w:type="paragraph" w:customStyle="1" w:styleId="--">
    <w:name w:val="- СТРАНИЦА -"/>
    <w:rsid w:val="005936B2"/>
    <w:rPr>
      <w:sz w:val="24"/>
      <w:szCs w:val="24"/>
    </w:rPr>
  </w:style>
  <w:style w:type="paragraph" w:styleId="a9">
    <w:name w:val="Body Text Indent"/>
    <w:basedOn w:val="a"/>
    <w:rsid w:val="005936B2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</w:style>
  <w:style w:type="character" w:customStyle="1" w:styleId="ae">
    <w:name w:val="Основной текст Знак"/>
    <w:link w:val="ad"/>
    <w:rsid w:val="00894E25"/>
    <w:rPr>
      <w:sz w:val="24"/>
      <w:szCs w:val="24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uiPriority w:val="1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Гипертекстовая ссылка"/>
    <w:uiPriority w:val="99"/>
    <w:rsid w:val="0027046C"/>
    <w:rPr>
      <w:rFonts w:cs="Times New Roman"/>
      <w:b/>
      <w:bCs w:val="0"/>
      <w:color w:val="106BBE"/>
    </w:rPr>
  </w:style>
  <w:style w:type="paragraph" w:customStyle="1" w:styleId="afd">
    <w:basedOn w:val="a"/>
    <w:next w:val="afe"/>
    <w:unhideWhenUsed/>
    <w:rsid w:val="00A17358"/>
    <w:pPr>
      <w:spacing w:before="100" w:beforeAutospacing="1" w:after="100" w:afterAutospacing="1"/>
    </w:pPr>
  </w:style>
  <w:style w:type="paragraph" w:customStyle="1" w:styleId="aff">
    <w:name w:val="Содержимое врезки"/>
    <w:basedOn w:val="a"/>
    <w:rsid w:val="00A17358"/>
    <w:pPr>
      <w:suppressAutoHyphens/>
    </w:pPr>
    <w:rPr>
      <w:sz w:val="20"/>
      <w:szCs w:val="20"/>
      <w:lang w:eastAsia="zh-CN"/>
    </w:rPr>
  </w:style>
  <w:style w:type="paragraph" w:styleId="afe">
    <w:name w:val="Normal (Web)"/>
    <w:basedOn w:val="a"/>
    <w:rsid w:val="00A17358"/>
  </w:style>
  <w:style w:type="paragraph" w:customStyle="1" w:styleId="aff0">
    <w:name w:val="Таблицы (моноширинный)"/>
    <w:basedOn w:val="a"/>
    <w:next w:val="a"/>
    <w:uiPriority w:val="99"/>
    <w:rsid w:val="00A1735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21" Type="http://schemas.openxmlformats.org/officeDocument/2006/relationships/hyperlink" Target="consultantplus://offline/ref=9F8FEC50F1D48857D946FF2012C6871FCC95943A377C92E4408B5710E4D0360A28A04E1989C05C0F3A8275F108A3A0CBB9D4FA76DCF3910CMBL" TargetMode="External"/><Relationship Id="rId42" Type="http://schemas.openxmlformats.org/officeDocument/2006/relationships/hyperlink" Target="consultantplus://offline/ref=9F8FEC50F1D48857D946FF2012C6871FCC95943A377C92E4408B5710E4D0360A28A04E1989C4560E3A8275F108A3A0CBB9D4FA76DCF3910CMBL" TargetMode="External"/><Relationship Id="rId47" Type="http://schemas.openxmlformats.org/officeDocument/2006/relationships/hyperlink" Target="consultantplus://offline/ref=9F8FEC50F1D48857D946FF2012C6871FCB9090353C72CFEE48D25B12E3DF691D2FE9421889C2550935DD70E419FBACCCA1CAFD6FC0F190C303M6L" TargetMode="External"/><Relationship Id="rId63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6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8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8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" Type="http://schemas.openxmlformats.org/officeDocument/2006/relationships/hyperlink" Target="http://internet.garant.ru/document/redirect/74449814/5301" TargetMode="External"/><Relationship Id="rId71" Type="http://schemas.openxmlformats.org/officeDocument/2006/relationships/hyperlink" Target="consultantplus://offline/ref=9F8FEC50F1D48857D946FF2012C6871FCC95943A377C92E4408B5710E4D0360A28A04E1989CB510A3A8275F108A3A0CBB9D4FA76DCF3910CMBL" TargetMode="External"/><Relationship Id="rId92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24" Type="http://schemas.openxmlformats.org/officeDocument/2006/relationships/hyperlink" Target="consultantplus://offline/ref=9F8FEC50F1D48857D946FF2012C6871FCC95943A377C92E4408B5710E4D0360A28A04E1989C65D043A8275F108A3A0CBB9D4FA76DCF3910CMBL" TargetMode="External"/><Relationship Id="rId32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3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40" Type="http://schemas.openxmlformats.org/officeDocument/2006/relationships/hyperlink" Target="consultantplus://offline/ref=9F8FEC50F1D48857D946FF2012C6871FCB9090353C72CFEE48D25B12E3DF691D2FE9421889C2550F32DD70E419FBACCCA1CAFD6FC0F190C303M6L" TargetMode="External"/><Relationship Id="rId4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53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5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66" Type="http://schemas.openxmlformats.org/officeDocument/2006/relationships/hyperlink" Target="consultantplus://offline/ref=9F8FEC50F1D48857D946FF2012C6871FCB9090353C72CFEE48D25B12E3DF691D2FE9421889C2550438DD70E419FBACCCA1CAFD6FC0F190C303M6L" TargetMode="External"/><Relationship Id="rId74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7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87" Type="http://schemas.openxmlformats.org/officeDocument/2006/relationships/hyperlink" Target="consultantplus://offline/ref=9F8FEC50F1D48857D946FF2012C6871FCB9090353C72CFEE48D25B12E3DF691D2FE9421889C2540F38DD70E419FBACCCA1CAFD6FC0F190C303M6L" TargetMode="External"/><Relationship Id="rId102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9F8FEC50F1D48857D946FF2012C6871FCB9090353C72CFEE48D25B12E3DF691D2FE9421889C2550435DD70E419FBACCCA1CAFD6FC0F190C303M6L" TargetMode="External"/><Relationship Id="rId82" Type="http://schemas.openxmlformats.org/officeDocument/2006/relationships/hyperlink" Target="consultantplus://offline/ref=9F8FEC50F1D48857D946FF2012C6871FCC95943A377C92E4408B5710E4D0360A28A04E1988C052083A8275F108A3A0CBB9D4FA76DCF3910CMBL" TargetMode="External"/><Relationship Id="rId9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9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4" Type="http://schemas.openxmlformats.org/officeDocument/2006/relationships/hyperlink" Target="consultantplus://offline/ref=9F8FEC50F1D48857D946FF2012C6871FCC95943A377C92E4408B5710E4D0360A28A04E1989C65C093A8275F108A3A0CBB9D4FA76DCF3910CMBL" TargetMode="External"/><Relationship Id="rId22" Type="http://schemas.openxmlformats.org/officeDocument/2006/relationships/hyperlink" Target="consultantplus://offline/ref=9F8FEC50F1D48857D946FF2012C6871FCC95943A377C92E4408B5710E4D0360A28A04E1989C1550C3A8275F108A3A0CBB9D4FA76DCF3910CMBL" TargetMode="External"/><Relationship Id="rId2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30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35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4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48" Type="http://schemas.openxmlformats.org/officeDocument/2006/relationships/hyperlink" Target="consultantplus://offline/ref=9F8FEC50F1D48857D946FF2012C6871FCC95943A377C92E4408B5710E4D0360A28A04E1989C452053A8275F108A3A0CBB9D4FA76DCF3910CMBL" TargetMode="External"/><Relationship Id="rId56" Type="http://schemas.openxmlformats.org/officeDocument/2006/relationships/hyperlink" Target="consultantplus://offline/ref=9F8FEC50F1D48857D946FF2012C6871FCC95943A377C92E4408B5710E4D0360A28A04E1989CA57053A8275F108A3A0CBB9D4FA76DCF3910CMBL" TargetMode="External"/><Relationship Id="rId64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77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00" Type="http://schemas.openxmlformats.org/officeDocument/2006/relationships/hyperlink" Target="consultantplus://offline/ref=9F8FEC50F1D48857D946FF2012C6871FCB9196353772CFEE48D25B12E3DF691D2FE9421889C2550E31DD70E419FBACCCA1CAFD6FC0F190C303M6L" TargetMode="External"/><Relationship Id="rId105" Type="http://schemas.microsoft.com/office/2007/relationships/stylesWithEffects" Target="stylesWithEffects.xml"/><Relationship Id="rId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5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2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8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8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93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9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F8FEC50F1D48857D946FF2012C6871FCB9090353C72CFEE48D25B12E3DF691D2FE9421889C2550D35DD70E419FBACCCA1CAFD6FC0F190C303M6L" TargetMode="External"/><Relationship Id="rId1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25" Type="http://schemas.openxmlformats.org/officeDocument/2006/relationships/hyperlink" Target="consultantplus://offline/ref=9F8FEC50F1D48857D946FF2012C6871FCC95943A377C92E4408B5710E4D0360A28A04E1989C65C053A8275F108A3A0CBB9D4FA76DCF3910CMBL" TargetMode="External"/><Relationship Id="rId33" Type="http://schemas.openxmlformats.org/officeDocument/2006/relationships/hyperlink" Target="consultantplus://offline/ref=9F8FEC50F1D48857D946FF2012C6871FCC95943A377C92E4408B5710E4D0360A28A04E1989C7530A3A8275F108A3A0CBB9D4FA76DCF3910CMBL" TargetMode="External"/><Relationship Id="rId3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4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5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03" Type="http://schemas.openxmlformats.org/officeDocument/2006/relationships/fontTable" Target="fontTable.xml"/><Relationship Id="rId20" Type="http://schemas.openxmlformats.org/officeDocument/2006/relationships/hyperlink" Target="consultantplus://offline/ref=9F8FEC50F1D48857D946FF2012C6871FCB9090353C72CFEE48D25B12E3DF691D2FE9421889C2550E32DD70E419FBACCCA1CAFD6FC0F190C303M6L" TargetMode="External"/><Relationship Id="rId41" Type="http://schemas.openxmlformats.org/officeDocument/2006/relationships/hyperlink" Target="consultantplus://offline/ref=9F8FEC50F1D48857D946FF2012C6871FCC95943A377C92E4408B5710E4D0360A28A04E1989C4540B3A8275F108A3A0CBB9D4FA76DCF3910CMBL" TargetMode="External"/><Relationship Id="rId54" Type="http://schemas.openxmlformats.org/officeDocument/2006/relationships/hyperlink" Target="consultantplus://offline/ref=9F8FEC50F1D48857D946FF2012C6871FCB9090353C72CFEE48D25B12E3DF691D2FE9421889C2550A38DD70E419FBACCCA1CAFD6FC0F190C303M6L" TargetMode="External"/><Relationship Id="rId62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70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75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8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8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23" Type="http://schemas.openxmlformats.org/officeDocument/2006/relationships/hyperlink" Target="consultantplus://offline/ref=9F8FEC50F1D48857D946FF2012C6871FCC95943A377C92E4408B5710E4D0360A28A04E1989C65D0D3A8275F108A3A0CBB9D4FA76DCF3910CMBL" TargetMode="External"/><Relationship Id="rId2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3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49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5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31" Type="http://schemas.openxmlformats.org/officeDocument/2006/relationships/hyperlink" Target="consultantplus://offline/ref=9F8FEC50F1D48857D946FF2012C6871FCB9090353C72CFEE48D25B12E3DF691D2FE9421889C2550E36DD70E419FBACCCA1CAFD6FC0F190C303M6L" TargetMode="External"/><Relationship Id="rId4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52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0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65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73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8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8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9" Type="http://schemas.openxmlformats.org/officeDocument/2006/relationships/hyperlink" Target="consultantplus://offline/ref=9F8FEC50F1D48857D946FF2012C6871FCB93963B3D74CFEE48D25B12E3DF691D2FE9421E8FCA5E58609271B85CA8BFCDA0CAFF68DF0FMAL" TargetMode="External"/><Relationship Id="rId10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3" Type="http://schemas.openxmlformats.org/officeDocument/2006/relationships/hyperlink" Target="consultantplus://offline/ref=9F8FEC50F1D48857D946FF2012C6871FCC95943A377C92E4408B5710E4D0360A28A04E1989C65C083A8275F108A3A0CBB9D4FA76DCF3910CMBL" TargetMode="External"/><Relationship Id="rId1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3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34" Type="http://schemas.openxmlformats.org/officeDocument/2006/relationships/hyperlink" Target="consultantplus://offline/ref=9F8FEC50F1D48857D946FF2012C6871FCC95943A377C92E4408B5710E4D0360A28A04E1989C455043A8275F108A3A0CBB9D4FA76DCF3910CMBL" TargetMode="External"/><Relationship Id="rId5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55" Type="http://schemas.openxmlformats.org/officeDocument/2006/relationships/hyperlink" Target="consultantplus://offline/ref=9F8FEC50F1D48857D946FF2012C6871FCC95943A377C92E4408B5710E4D0360A28A04E1989CA570A3A8275F108A3A0CBB9D4FA76DCF3910CMBL" TargetMode="External"/><Relationship Id="rId76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9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4290</Words>
  <Characters>24453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021820</cp:lastModifiedBy>
  <cp:revision>12</cp:revision>
  <cp:lastPrinted>2025-11-21T09:17:00Z</cp:lastPrinted>
  <dcterms:created xsi:type="dcterms:W3CDTF">2025-11-18T11:31:00Z</dcterms:created>
  <dcterms:modified xsi:type="dcterms:W3CDTF">2025-12-25T11:07:00Z</dcterms:modified>
</cp:coreProperties>
</file>