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DB0E" w14:textId="69446282" w:rsidR="005C4390" w:rsidRDefault="00055A2F" w:rsidP="00055A2F">
      <w:pPr>
        <w:suppressAutoHyphens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14:paraId="7F83FB46" w14:textId="77777777" w:rsidR="00055A2F" w:rsidRDefault="00055A2F" w:rsidP="00055A2F">
      <w:pPr>
        <w:suppressAutoHyphens/>
        <w:jc w:val="right"/>
        <w:rPr>
          <w:b/>
          <w:bCs/>
          <w:color w:val="000000"/>
          <w:sz w:val="28"/>
          <w:szCs w:val="28"/>
        </w:rPr>
      </w:pPr>
    </w:p>
    <w:p w14:paraId="48ABE5A8" w14:textId="5743BEDC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05964A75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71B3179C" w14:textId="77777777" w:rsidR="001A685C" w:rsidRDefault="001A685C" w:rsidP="001A685C"/>
    <w:p w14:paraId="7E9DA2D8" w14:textId="77777777" w:rsidR="001A685C" w:rsidRPr="00302B79" w:rsidRDefault="001A685C" w:rsidP="001A685C"/>
    <w:p w14:paraId="007D3D52" w14:textId="77777777"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14:paraId="5FA62836" w14:textId="77777777" w:rsidR="001A685C" w:rsidRPr="007C276D" w:rsidRDefault="001A685C" w:rsidP="001A685C">
      <w:pPr>
        <w:rPr>
          <w:color w:val="000000"/>
          <w:sz w:val="28"/>
        </w:rPr>
      </w:pPr>
    </w:p>
    <w:p w14:paraId="04618D05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2D6B98E3" w14:textId="77777777" w:rsidR="001A685C" w:rsidRPr="00F91267" w:rsidRDefault="001A685C" w:rsidP="00F91267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083"/>
        <w:gridCol w:w="790"/>
        <w:gridCol w:w="917"/>
        <w:gridCol w:w="1025"/>
      </w:tblGrid>
      <w:tr w:rsidR="00B62232" w:rsidRPr="008D3877" w14:paraId="4692CD75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3D50C6B" w14:textId="5EE29DDF" w:rsidR="00B62232" w:rsidRPr="008D3877" w:rsidRDefault="00B62232" w:rsidP="002467C2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от</w:t>
            </w:r>
            <w:r w:rsidR="00687965" w:rsidRPr="008D3877">
              <w:rPr>
                <w:color w:val="000000"/>
                <w:sz w:val="26"/>
                <w:szCs w:val="26"/>
              </w:rPr>
              <w:t xml:space="preserve"> </w:t>
            </w:r>
            <w:r w:rsidR="005C4390">
              <w:rPr>
                <w:color w:val="000000"/>
                <w:sz w:val="26"/>
                <w:szCs w:val="26"/>
              </w:rPr>
              <w:t xml:space="preserve"> </w:t>
            </w:r>
            <w:r w:rsidR="002467C2">
              <w:rPr>
                <w:color w:val="000000"/>
                <w:sz w:val="26"/>
                <w:szCs w:val="26"/>
              </w:rPr>
              <w:t xml:space="preserve">              </w:t>
            </w:r>
            <w:r w:rsidR="001C3A6B" w:rsidRPr="008D3877">
              <w:rPr>
                <w:color w:val="000000"/>
                <w:sz w:val="26"/>
                <w:szCs w:val="26"/>
              </w:rPr>
              <w:t xml:space="preserve"> </w:t>
            </w:r>
            <w:r w:rsidR="00C87FA9" w:rsidRPr="008D3877">
              <w:rPr>
                <w:color w:val="000000"/>
                <w:sz w:val="26"/>
                <w:szCs w:val="26"/>
              </w:rPr>
              <w:t>202</w:t>
            </w:r>
            <w:r w:rsidR="00860BCB">
              <w:rPr>
                <w:color w:val="000000"/>
                <w:sz w:val="26"/>
                <w:szCs w:val="26"/>
              </w:rPr>
              <w:t>5</w:t>
            </w:r>
            <w:r w:rsidR="0044015B" w:rsidRPr="008D3877">
              <w:rPr>
                <w:color w:val="000000"/>
                <w:sz w:val="26"/>
                <w:szCs w:val="26"/>
              </w:rPr>
              <w:t xml:space="preserve"> </w:t>
            </w:r>
            <w:r w:rsidRPr="008D3877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1114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77E0C8D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9B44070" w14:textId="77777777" w:rsidR="00B62232" w:rsidRPr="008D3877" w:rsidRDefault="00B62232" w:rsidP="009E328F">
            <w:pPr>
              <w:jc w:val="right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318B98A" w14:textId="3506806F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4015B" w:rsidRPr="008D3877" w14:paraId="28E3EEB2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8E0D1AE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8C15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D7D611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E01DA29" w14:textId="77777777" w:rsidR="0044015B" w:rsidRPr="008D3877" w:rsidRDefault="0044015B" w:rsidP="009E328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81B42F1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685C" w:rsidRPr="008D3877" w14:paraId="086D540F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B48DFA8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B90453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7CB40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653E75F3" w14:textId="77777777" w:rsidR="001A685C" w:rsidRPr="008D3877" w:rsidRDefault="001A685C" w:rsidP="00F9126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26"/>
        <w:gridCol w:w="4366"/>
      </w:tblGrid>
      <w:tr w:rsidR="00C87FA9" w:rsidRPr="008D3877" w14:paraId="13C5A399" w14:textId="77777777" w:rsidTr="009860A5">
        <w:trPr>
          <w:trHeight w:val="2268"/>
        </w:trPr>
        <w:tc>
          <w:tcPr>
            <w:tcW w:w="5104" w:type="dxa"/>
            <w:shd w:val="clear" w:color="auto" w:fill="auto"/>
          </w:tcPr>
          <w:p w14:paraId="283FD574" w14:textId="0CD697AD" w:rsidR="00C87FA9" w:rsidRPr="008D3877" w:rsidRDefault="00C87FA9" w:rsidP="009860A5">
            <w:pPr>
              <w:pStyle w:val="Title"/>
              <w:ind w:firstLine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8D3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>внесении изменений в постановление администрации Кондинского района от 3 июня 2019</w:t>
            </w:r>
            <w:r w:rsidR="00832B54"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>года №</w:t>
            </w:r>
            <w:r w:rsidR="0014300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>1053 «Об обеспечении питанием обучающихся муниципальных общеобразовательных организаций Кондинского района»</w:t>
            </w:r>
            <w:r w:rsidR="006827D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4504" w:type="dxa"/>
            <w:shd w:val="clear" w:color="auto" w:fill="auto"/>
          </w:tcPr>
          <w:p w14:paraId="33EC8561" w14:textId="77777777" w:rsidR="00C87FA9" w:rsidRPr="008D3877" w:rsidRDefault="00C87FA9" w:rsidP="009860A5">
            <w:pPr>
              <w:pStyle w:val="Title"/>
              <w:ind w:firstLine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2021D164" w14:textId="77777777" w:rsidR="00150CE7" w:rsidRPr="008D3877" w:rsidRDefault="00150CE7" w:rsidP="00F9126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6AB4A1" w14:textId="6D50FB1E" w:rsidR="00F91267" w:rsidRDefault="00F91267" w:rsidP="002100A4">
      <w:pPr>
        <w:pStyle w:val="1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D3877">
        <w:rPr>
          <w:rFonts w:ascii="Times New Roman" w:hAnsi="Times New Roman"/>
          <w:sz w:val="26"/>
          <w:szCs w:val="26"/>
        </w:rPr>
        <w:t xml:space="preserve">В соответствии </w:t>
      </w:r>
      <w:r w:rsidR="00B75CA2" w:rsidRPr="008D38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 w:rsidR="00B30D8B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="002100A4" w:rsidRPr="002100A4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постановление</w:t>
      </w:r>
      <w:r w:rsidR="002100A4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м Правительства </w:t>
      </w:r>
      <w:r w:rsidR="002100A4" w:rsidRPr="002100A4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Ханты-Мансийского автономного округа – Югры от </w:t>
      </w:r>
      <w:r w:rsidR="00660606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04 марта 2016</w:t>
      </w:r>
      <w:r w:rsidR="00860BCB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года № </w:t>
      </w:r>
      <w:r w:rsidR="00660606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59</w:t>
      </w:r>
      <w:r w:rsidR="00D11AD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-п «</w:t>
      </w:r>
      <w:r w:rsidR="00660606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Об обеспечении питанием обучающихся в образовательных организациях </w:t>
      </w:r>
      <w:r w:rsidR="00014E20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Ханты – Мансийского автономного округа – Югры»</w:t>
      </w:r>
      <w:r w:rsidR="00660606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(с изменениями и дополнениями)</w:t>
      </w:r>
      <w:r w:rsidR="002100A4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,</w:t>
      </w:r>
      <w:r w:rsidR="000C374C" w:rsidRPr="008D387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3877">
        <w:rPr>
          <w:rFonts w:ascii="Times New Roman" w:hAnsi="Times New Roman"/>
          <w:b/>
          <w:bCs/>
          <w:sz w:val="26"/>
          <w:szCs w:val="26"/>
        </w:rPr>
        <w:t>администрация Кондинского района постановляет:</w:t>
      </w:r>
    </w:p>
    <w:p w14:paraId="6D34CBB5" w14:textId="34B32BDB" w:rsidR="00014E20" w:rsidRPr="00014E20" w:rsidRDefault="00080599" w:rsidP="00322643">
      <w:pPr>
        <w:pStyle w:val="af8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sz w:val="26"/>
          <w:szCs w:val="26"/>
        </w:rPr>
      </w:pPr>
      <w:r w:rsidRPr="00322643">
        <w:rPr>
          <w:sz w:val="26"/>
          <w:szCs w:val="26"/>
          <w:shd w:val="clear" w:color="auto" w:fill="FFFFFF"/>
        </w:rPr>
        <w:t>Внести в </w:t>
      </w:r>
      <w:r w:rsidRPr="00322643">
        <w:rPr>
          <w:sz w:val="26"/>
          <w:szCs w:val="26"/>
        </w:rPr>
        <w:t>постановление</w:t>
      </w:r>
      <w:r w:rsidRPr="00322643">
        <w:rPr>
          <w:sz w:val="26"/>
          <w:szCs w:val="26"/>
          <w:shd w:val="clear" w:color="auto" w:fill="FFFFFF"/>
        </w:rPr>
        <w:t xml:space="preserve"> ад</w:t>
      </w:r>
      <w:r w:rsidR="00B75CA2" w:rsidRPr="00322643">
        <w:rPr>
          <w:sz w:val="26"/>
          <w:szCs w:val="26"/>
          <w:shd w:val="clear" w:color="auto" w:fill="FFFFFF"/>
        </w:rPr>
        <w:t xml:space="preserve">министрации Кондинского района </w:t>
      </w:r>
      <w:r w:rsidR="00B75CA2" w:rsidRPr="00322643">
        <w:rPr>
          <w:sz w:val="26"/>
          <w:szCs w:val="26"/>
        </w:rPr>
        <w:t>от 3 июня 2019</w:t>
      </w:r>
      <w:r w:rsidR="00160126" w:rsidRPr="00322643">
        <w:rPr>
          <w:sz w:val="26"/>
          <w:szCs w:val="26"/>
        </w:rPr>
        <w:t xml:space="preserve"> </w:t>
      </w:r>
      <w:r w:rsidR="00B75CA2" w:rsidRPr="00322643">
        <w:rPr>
          <w:sz w:val="26"/>
          <w:szCs w:val="26"/>
        </w:rPr>
        <w:t>года №</w:t>
      </w:r>
      <w:r w:rsidR="00F84A51" w:rsidRPr="00322643">
        <w:rPr>
          <w:sz w:val="26"/>
          <w:szCs w:val="26"/>
        </w:rPr>
        <w:t xml:space="preserve"> </w:t>
      </w:r>
      <w:r w:rsidR="00B75CA2" w:rsidRPr="00322643">
        <w:rPr>
          <w:sz w:val="26"/>
          <w:szCs w:val="26"/>
        </w:rPr>
        <w:t>1053 «Об обеспечении питанием обучающихся муниципальных общеобразовательных организаций Кондинского района»</w:t>
      </w:r>
      <w:r w:rsidR="00322643" w:rsidRPr="00322643">
        <w:rPr>
          <w:sz w:val="26"/>
          <w:szCs w:val="26"/>
        </w:rPr>
        <w:t xml:space="preserve"> </w:t>
      </w:r>
      <w:r w:rsidRPr="00322643">
        <w:rPr>
          <w:sz w:val="26"/>
          <w:szCs w:val="26"/>
          <w:shd w:val="clear" w:color="auto" w:fill="FFFFFF"/>
        </w:rPr>
        <w:t>следующие изменения</w:t>
      </w:r>
      <w:r w:rsidR="00CA2018">
        <w:rPr>
          <w:sz w:val="26"/>
          <w:szCs w:val="26"/>
          <w:shd w:val="clear" w:color="auto" w:fill="FFFFFF"/>
        </w:rPr>
        <w:t xml:space="preserve"> в приложение 1 к постановлению</w:t>
      </w:r>
      <w:r w:rsidR="00014E20">
        <w:rPr>
          <w:sz w:val="26"/>
          <w:szCs w:val="26"/>
          <w:shd w:val="clear" w:color="auto" w:fill="FFFFFF"/>
        </w:rPr>
        <w:t>:</w:t>
      </w:r>
    </w:p>
    <w:p w14:paraId="1DD591A4" w14:textId="1D00A12D" w:rsidR="0089123F" w:rsidRDefault="00CA2018" w:rsidP="00191113">
      <w:pPr>
        <w:pStyle w:val="af8"/>
        <w:numPr>
          <w:ilvl w:val="1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B6C83" w:rsidRPr="00E61F76">
        <w:rPr>
          <w:sz w:val="26"/>
          <w:szCs w:val="26"/>
        </w:rPr>
        <w:t xml:space="preserve">ункт </w:t>
      </w:r>
      <w:r w:rsidR="00147082">
        <w:rPr>
          <w:sz w:val="26"/>
          <w:szCs w:val="26"/>
        </w:rPr>
        <w:t>4.7</w:t>
      </w:r>
      <w:r w:rsidR="008B6C83" w:rsidRPr="00E61F76">
        <w:rPr>
          <w:sz w:val="26"/>
          <w:szCs w:val="26"/>
        </w:rPr>
        <w:t xml:space="preserve"> статьи </w:t>
      </w:r>
      <w:r w:rsidR="00147082">
        <w:rPr>
          <w:sz w:val="26"/>
          <w:szCs w:val="26"/>
        </w:rPr>
        <w:t>4</w:t>
      </w:r>
      <w:r w:rsidR="008B6C83" w:rsidRPr="00E61F76">
        <w:rPr>
          <w:sz w:val="26"/>
          <w:szCs w:val="26"/>
        </w:rPr>
        <w:t xml:space="preserve"> </w:t>
      </w:r>
      <w:r w:rsidR="005C6F4E" w:rsidRPr="00E61F76">
        <w:rPr>
          <w:sz w:val="26"/>
          <w:szCs w:val="26"/>
        </w:rPr>
        <w:t xml:space="preserve">изложить в следующей редакции: </w:t>
      </w:r>
    </w:p>
    <w:p w14:paraId="3B2068F3" w14:textId="45C92DD5" w:rsidR="005C6F4E" w:rsidRDefault="005C6F4E" w:rsidP="0089123F">
      <w:pPr>
        <w:pStyle w:val="af8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61F76">
        <w:rPr>
          <w:sz w:val="26"/>
          <w:szCs w:val="26"/>
        </w:rPr>
        <w:t>«</w:t>
      </w:r>
      <w:r w:rsidR="00147082">
        <w:rPr>
          <w:sz w:val="26"/>
          <w:szCs w:val="26"/>
        </w:rPr>
        <w:t xml:space="preserve">4.7. </w:t>
      </w:r>
      <w:r w:rsidR="00147082" w:rsidRPr="00147082">
        <w:rPr>
          <w:sz w:val="26"/>
          <w:szCs w:val="26"/>
        </w:rPr>
        <w:t>Обучающиеся не льготной категории имеют право на двухразовое питание за счет средств родительской платы.</w:t>
      </w:r>
      <w:r w:rsidRPr="005C6F4E">
        <w:rPr>
          <w:sz w:val="26"/>
          <w:szCs w:val="26"/>
        </w:rPr>
        <w:t>».</w:t>
      </w:r>
    </w:p>
    <w:p w14:paraId="0D6EE786" w14:textId="02989C1B" w:rsidR="00147082" w:rsidRDefault="00CA2018" w:rsidP="00CA2018">
      <w:pPr>
        <w:pStyle w:val="af8"/>
        <w:numPr>
          <w:ilvl w:val="1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В п</w:t>
      </w:r>
      <w:r w:rsidR="00147082">
        <w:rPr>
          <w:sz w:val="26"/>
          <w:szCs w:val="26"/>
        </w:rPr>
        <w:t>ункт</w:t>
      </w:r>
      <w:r>
        <w:rPr>
          <w:sz w:val="26"/>
          <w:szCs w:val="26"/>
        </w:rPr>
        <w:t>е</w:t>
      </w:r>
      <w:r w:rsidR="00147082">
        <w:rPr>
          <w:sz w:val="26"/>
          <w:szCs w:val="26"/>
        </w:rPr>
        <w:t xml:space="preserve"> 4.10</w:t>
      </w:r>
      <w:r w:rsidR="00147082" w:rsidRPr="00147082">
        <w:rPr>
          <w:sz w:val="26"/>
          <w:szCs w:val="26"/>
        </w:rPr>
        <w:t xml:space="preserve"> статьи 4 </w:t>
      </w:r>
      <w:r>
        <w:rPr>
          <w:sz w:val="26"/>
          <w:szCs w:val="26"/>
        </w:rPr>
        <w:t>слова «215 рублей» заменить словами «223 рубля».</w:t>
      </w:r>
    </w:p>
    <w:p w14:paraId="51F01959" w14:textId="31BABDB0" w:rsidR="00147082" w:rsidRPr="00147082" w:rsidRDefault="00CA2018" w:rsidP="00CA2018">
      <w:pPr>
        <w:pStyle w:val="af8"/>
        <w:numPr>
          <w:ilvl w:val="1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D0815">
        <w:rPr>
          <w:sz w:val="26"/>
          <w:szCs w:val="26"/>
        </w:rPr>
        <w:t>ункт 4.12. статьи 4 исключить.</w:t>
      </w:r>
    </w:p>
    <w:p w14:paraId="4B8E6457" w14:textId="579189FC" w:rsidR="0089123F" w:rsidRDefault="00CA2018" w:rsidP="00CA2018">
      <w:pPr>
        <w:pStyle w:val="af8"/>
        <w:numPr>
          <w:ilvl w:val="1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747FD" w:rsidRPr="000747FD">
        <w:rPr>
          <w:sz w:val="26"/>
          <w:szCs w:val="26"/>
        </w:rPr>
        <w:t>одпункт 5.1.</w:t>
      </w:r>
      <w:r w:rsidR="008D0815">
        <w:rPr>
          <w:sz w:val="26"/>
          <w:szCs w:val="26"/>
        </w:rPr>
        <w:t>1</w:t>
      </w:r>
      <w:r w:rsidR="000747FD" w:rsidRPr="000747FD">
        <w:rPr>
          <w:sz w:val="26"/>
          <w:szCs w:val="26"/>
        </w:rPr>
        <w:t xml:space="preserve">. пункта 5.1 статьи 5 изложить в следующей редакции: </w:t>
      </w:r>
    </w:p>
    <w:p w14:paraId="7EEC47E9" w14:textId="5759C73C" w:rsidR="000747FD" w:rsidRPr="00B01758" w:rsidRDefault="000747FD" w:rsidP="0089123F">
      <w:pPr>
        <w:pStyle w:val="af8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747FD">
        <w:rPr>
          <w:sz w:val="26"/>
          <w:szCs w:val="26"/>
        </w:rPr>
        <w:t>«5.1.</w:t>
      </w:r>
      <w:r w:rsidR="008D0815">
        <w:rPr>
          <w:sz w:val="26"/>
          <w:szCs w:val="26"/>
        </w:rPr>
        <w:t>1</w:t>
      </w:r>
      <w:r w:rsidRPr="000747F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D0815" w:rsidRPr="008D0815">
        <w:rPr>
          <w:sz w:val="26"/>
          <w:szCs w:val="26"/>
        </w:rPr>
        <w:t xml:space="preserve">За счет субвенции, выделяемой из бюджета Ханты-Мансийского автономного округа - Югры, норматив расходов на услугу по предоставлению бесплатного двухразового питания обучающимся в муниципальных общеобразовательных организациях (за исключением обучающихся начальных классов) и частных общеобразовательных организациях, относящимся к категориям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(далее - дети-инвалиды), детей участников специальной военной операции, призванных на </w:t>
      </w:r>
      <w:r w:rsidR="008D0815" w:rsidRPr="008D0815">
        <w:rPr>
          <w:sz w:val="26"/>
          <w:szCs w:val="26"/>
        </w:rPr>
        <w:lastRenderedPageBreak/>
        <w:t xml:space="preserve">военную службу по мобилизации в Вооруженные Силы Российской Федерации, призванных на военную службу по мобилизации в Вооруженные Силы Российской Федерации, </w:t>
      </w:r>
      <w:r w:rsidR="008D0815" w:rsidRPr="00B01758">
        <w:rPr>
          <w:b/>
          <w:sz w:val="26"/>
          <w:szCs w:val="26"/>
        </w:rPr>
        <w:t>в сумме 446 рублей в день на 1 обучающегося</w:t>
      </w:r>
      <w:r w:rsidR="008D0815" w:rsidRPr="008D0815">
        <w:rPr>
          <w:sz w:val="26"/>
          <w:szCs w:val="26"/>
        </w:rPr>
        <w:t xml:space="preserve">, норматив расходов на услугу по предоставлению питания при организации одноразового питания обучающихся начальных классов с 1 по 4 классы муниципальных общеобразовательных организаций (относящимся к категориям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Федерации) </w:t>
      </w:r>
      <w:r w:rsidR="008D0815" w:rsidRPr="00B01758">
        <w:rPr>
          <w:b/>
          <w:sz w:val="26"/>
          <w:szCs w:val="26"/>
        </w:rPr>
        <w:t>в сумме 268 рублей в день на 1 обучающегося</w:t>
      </w:r>
      <w:r w:rsidR="008D0815" w:rsidRPr="008D0815">
        <w:rPr>
          <w:sz w:val="26"/>
          <w:szCs w:val="26"/>
        </w:rPr>
        <w:t xml:space="preserve"> и норматив расходов на предоставление денежной компенсации за двухразовое питание обучающихся 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общеобразовательными организациями </w:t>
      </w:r>
      <w:r w:rsidR="008D0815" w:rsidRPr="00B01758">
        <w:rPr>
          <w:b/>
          <w:sz w:val="26"/>
          <w:szCs w:val="26"/>
        </w:rPr>
        <w:t>на дому в сумме 223 рубля в день на 1 обучающегося.</w:t>
      </w:r>
    </w:p>
    <w:p w14:paraId="2A3D3359" w14:textId="23213294" w:rsidR="008D0815" w:rsidRPr="008D0815" w:rsidRDefault="00CA2018" w:rsidP="00CA2018">
      <w:pPr>
        <w:pStyle w:val="af8"/>
        <w:numPr>
          <w:ilvl w:val="1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D0815" w:rsidRPr="008D0815">
        <w:rPr>
          <w:sz w:val="26"/>
          <w:szCs w:val="26"/>
        </w:rPr>
        <w:t>одпункт 5.1.2. пункта 5.1 статьи 5 исключить.</w:t>
      </w:r>
    </w:p>
    <w:p w14:paraId="247A344A" w14:textId="2532EE60" w:rsidR="008D0815" w:rsidRPr="008D0815" w:rsidRDefault="00CA2018" w:rsidP="00CA2018">
      <w:pPr>
        <w:pStyle w:val="af8"/>
        <w:numPr>
          <w:ilvl w:val="1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П</w:t>
      </w:r>
      <w:r w:rsidR="008D0815" w:rsidRPr="008D0815">
        <w:rPr>
          <w:sz w:val="26"/>
          <w:szCs w:val="26"/>
        </w:rPr>
        <w:t>одпункт 5.1.</w:t>
      </w:r>
      <w:r w:rsidR="008D0815">
        <w:rPr>
          <w:sz w:val="26"/>
          <w:szCs w:val="26"/>
        </w:rPr>
        <w:t>5</w:t>
      </w:r>
      <w:r w:rsidR="008D0815" w:rsidRPr="008D0815">
        <w:rPr>
          <w:sz w:val="26"/>
          <w:szCs w:val="26"/>
        </w:rPr>
        <w:t xml:space="preserve">. пункта 5.1 статьи 5 изложить в следующей редакции: </w:t>
      </w:r>
    </w:p>
    <w:p w14:paraId="5A67F5C2" w14:textId="415E67B6" w:rsidR="008D0815" w:rsidRPr="008D0815" w:rsidRDefault="008D0815" w:rsidP="008D0815">
      <w:pPr>
        <w:pStyle w:val="af8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«5.1.5. </w:t>
      </w:r>
      <w:r w:rsidRPr="008D0815">
        <w:rPr>
          <w:sz w:val="26"/>
          <w:szCs w:val="26"/>
        </w:rPr>
        <w:t>Норматив расходов на услугу по предоставлению питания при организации одноразового питания обучающихся начальных классов с 1 по 4 классы муниципальных общеобразовательных организаций, обучающихся начальных классов с 1 по 4 классы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не относящихся к обучающимся, указанным в подпункте 5.1.1 пункта 5.1 постановления, согласно абзацу четвертому пункта 9 Порядка предоставления и распределения субсидий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в том числе за счет бюджетных ассигнований, предусмотренных бюджету Ханты-Мансийского автономного округа - Югры из федерального бюджета, утвержденного постановлением Правительства Ханты-Мансийского автономного округа - Югры от 30 д</w:t>
      </w:r>
      <w:r w:rsidR="007E5A79">
        <w:rPr>
          <w:sz w:val="26"/>
          <w:szCs w:val="26"/>
        </w:rPr>
        <w:t>екабря 2021 года №</w:t>
      </w:r>
      <w:r w:rsidRPr="008D0815">
        <w:rPr>
          <w:sz w:val="26"/>
          <w:szCs w:val="26"/>
        </w:rPr>
        <w:t xml:space="preserve"> 634-п, </w:t>
      </w:r>
      <w:r w:rsidRPr="00B01758">
        <w:rPr>
          <w:b/>
          <w:sz w:val="26"/>
          <w:szCs w:val="26"/>
        </w:rPr>
        <w:t>равный 17</w:t>
      </w:r>
      <w:r w:rsidR="007E5A79" w:rsidRPr="00B01758">
        <w:rPr>
          <w:b/>
          <w:sz w:val="26"/>
          <w:szCs w:val="26"/>
        </w:rPr>
        <w:t>8</w:t>
      </w:r>
      <w:r w:rsidRPr="00B01758">
        <w:rPr>
          <w:b/>
          <w:sz w:val="26"/>
          <w:szCs w:val="26"/>
        </w:rPr>
        <w:t xml:space="preserve"> рублям в день на 1 обучающегося</w:t>
      </w:r>
      <w:r w:rsidRPr="008D0815">
        <w:rPr>
          <w:sz w:val="26"/>
          <w:szCs w:val="26"/>
        </w:rPr>
        <w:t>.</w:t>
      </w:r>
      <w:r w:rsidR="007E5A79">
        <w:rPr>
          <w:sz w:val="26"/>
          <w:szCs w:val="26"/>
        </w:rPr>
        <w:t>».</w:t>
      </w:r>
    </w:p>
    <w:p w14:paraId="35276877" w14:textId="1F5F6719" w:rsidR="00BA2B72" w:rsidRPr="00CA2018" w:rsidRDefault="00BA2B72" w:rsidP="00CA2018">
      <w:pPr>
        <w:pStyle w:val="af8"/>
        <w:numPr>
          <w:ilvl w:val="0"/>
          <w:numId w:val="2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2018">
        <w:rPr>
          <w:sz w:val="26"/>
          <w:szCs w:val="26"/>
        </w:rPr>
        <w:t>Приложение</w:t>
      </w:r>
      <w:r w:rsidR="00FA3F74" w:rsidRPr="00CA2018">
        <w:rPr>
          <w:sz w:val="26"/>
          <w:szCs w:val="26"/>
        </w:rPr>
        <w:t xml:space="preserve"> </w:t>
      </w:r>
      <w:r w:rsidR="007E5A79" w:rsidRPr="00CA2018">
        <w:rPr>
          <w:sz w:val="26"/>
          <w:szCs w:val="26"/>
        </w:rPr>
        <w:t>2</w:t>
      </w:r>
      <w:r w:rsidR="00FA3F74" w:rsidRPr="00CA2018">
        <w:rPr>
          <w:sz w:val="26"/>
          <w:szCs w:val="26"/>
        </w:rPr>
        <w:t xml:space="preserve"> </w:t>
      </w:r>
      <w:r w:rsidR="0089123F" w:rsidRPr="00CA2018">
        <w:rPr>
          <w:sz w:val="26"/>
          <w:szCs w:val="26"/>
        </w:rPr>
        <w:t xml:space="preserve">к Постановлению </w:t>
      </w:r>
      <w:r w:rsidR="00FA3F74" w:rsidRPr="00CA2018">
        <w:rPr>
          <w:sz w:val="26"/>
          <w:szCs w:val="26"/>
        </w:rPr>
        <w:t xml:space="preserve">изложить в </w:t>
      </w:r>
      <w:r w:rsidRPr="00CA2018">
        <w:rPr>
          <w:sz w:val="26"/>
          <w:szCs w:val="26"/>
        </w:rPr>
        <w:t xml:space="preserve">следующей </w:t>
      </w:r>
      <w:r w:rsidR="00FA3F74" w:rsidRPr="00CA2018">
        <w:rPr>
          <w:sz w:val="26"/>
          <w:szCs w:val="26"/>
        </w:rPr>
        <w:t>редакции</w:t>
      </w:r>
      <w:r w:rsidRPr="00CA2018">
        <w:rPr>
          <w:sz w:val="26"/>
          <w:szCs w:val="26"/>
        </w:rPr>
        <w:t xml:space="preserve"> (приложение</w:t>
      </w:r>
      <w:r w:rsidR="00B01758" w:rsidRPr="00CA2018">
        <w:rPr>
          <w:sz w:val="26"/>
          <w:szCs w:val="26"/>
        </w:rPr>
        <w:t xml:space="preserve"> 1</w:t>
      </w:r>
      <w:r w:rsidRPr="00CA2018">
        <w:rPr>
          <w:sz w:val="26"/>
          <w:szCs w:val="26"/>
        </w:rPr>
        <w:t>).</w:t>
      </w:r>
    </w:p>
    <w:p w14:paraId="6AF68102" w14:textId="35B9A3AB" w:rsidR="00B01758" w:rsidRPr="00CA2018" w:rsidRDefault="00B01758" w:rsidP="00CA2018">
      <w:pPr>
        <w:pStyle w:val="af8"/>
        <w:numPr>
          <w:ilvl w:val="0"/>
          <w:numId w:val="21"/>
        </w:numPr>
        <w:rPr>
          <w:sz w:val="26"/>
          <w:szCs w:val="26"/>
        </w:rPr>
      </w:pPr>
      <w:r w:rsidRPr="00CA2018">
        <w:rPr>
          <w:sz w:val="26"/>
          <w:szCs w:val="26"/>
        </w:rPr>
        <w:t>Приложение 3 к Постановлению изложить в следующей редакции (приложение 2).</w:t>
      </w:r>
    </w:p>
    <w:p w14:paraId="597BEAC7" w14:textId="0CBEB566" w:rsidR="008D3877" w:rsidRPr="00CA2018" w:rsidRDefault="008D3877" w:rsidP="00CA2018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A2018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r w:rsidRPr="00CA2018">
        <w:rPr>
          <w:sz w:val="26"/>
          <w:szCs w:val="26"/>
        </w:rPr>
        <w:lastRenderedPageBreak/>
        <w:t>Кондинский район» и разместить на официальном сайте органов местного самоуправления Кондинского района Ханты – Мансийского автономного округа – Югры».</w:t>
      </w:r>
    </w:p>
    <w:p w14:paraId="01EACB22" w14:textId="40A59E28" w:rsidR="008D3877" w:rsidRPr="00CA2018" w:rsidRDefault="008D3877" w:rsidP="00CA2018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A2018">
        <w:rPr>
          <w:sz w:val="26"/>
          <w:szCs w:val="26"/>
        </w:rPr>
        <w:t xml:space="preserve">Постановление вступает в силу после его обнародования и </w:t>
      </w:r>
      <w:r w:rsidR="007E5A79" w:rsidRPr="00CA2018">
        <w:rPr>
          <w:sz w:val="26"/>
          <w:szCs w:val="26"/>
        </w:rPr>
        <w:t xml:space="preserve">вступает в действие </w:t>
      </w:r>
      <w:r w:rsidRPr="00CA2018">
        <w:rPr>
          <w:sz w:val="26"/>
          <w:szCs w:val="26"/>
        </w:rPr>
        <w:t xml:space="preserve">с 1 </w:t>
      </w:r>
      <w:r w:rsidR="0075202D" w:rsidRPr="00CA2018">
        <w:rPr>
          <w:sz w:val="26"/>
          <w:szCs w:val="26"/>
        </w:rPr>
        <w:t>я</w:t>
      </w:r>
      <w:r w:rsidR="007E5A79" w:rsidRPr="00CA2018">
        <w:rPr>
          <w:sz w:val="26"/>
          <w:szCs w:val="26"/>
        </w:rPr>
        <w:t>нва</w:t>
      </w:r>
      <w:r w:rsidR="00D21FA3" w:rsidRPr="00CA2018">
        <w:rPr>
          <w:sz w:val="26"/>
          <w:szCs w:val="26"/>
        </w:rPr>
        <w:t>ря</w:t>
      </w:r>
      <w:r w:rsidRPr="00CA2018">
        <w:rPr>
          <w:sz w:val="26"/>
          <w:szCs w:val="26"/>
        </w:rPr>
        <w:t xml:space="preserve"> 202</w:t>
      </w:r>
      <w:r w:rsidR="007E5A79" w:rsidRPr="00CA2018">
        <w:rPr>
          <w:sz w:val="26"/>
          <w:szCs w:val="26"/>
        </w:rPr>
        <w:t>6</w:t>
      </w:r>
      <w:r w:rsidR="002E18F8" w:rsidRPr="00CA2018">
        <w:rPr>
          <w:sz w:val="26"/>
          <w:szCs w:val="26"/>
        </w:rPr>
        <w:t xml:space="preserve"> года.</w:t>
      </w:r>
    </w:p>
    <w:p w14:paraId="6A4BF9C6" w14:textId="7FBA039B" w:rsidR="002E18F8" w:rsidRDefault="002E18F8" w:rsidP="008D38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2959FB" w14:textId="77777777" w:rsidR="002E18F8" w:rsidRDefault="002E18F8" w:rsidP="008D38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2"/>
        <w:gridCol w:w="1767"/>
        <w:gridCol w:w="3149"/>
      </w:tblGrid>
      <w:tr w:rsidR="008D3877" w:rsidRPr="008D3877" w14:paraId="5C81A3B7" w14:textId="77777777" w:rsidTr="000B1C08">
        <w:tc>
          <w:tcPr>
            <w:tcW w:w="4442" w:type="dxa"/>
          </w:tcPr>
          <w:p w14:paraId="523087BD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767" w:type="dxa"/>
          </w:tcPr>
          <w:p w14:paraId="2AD4328E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9" w:type="dxa"/>
            <w:tcBorders>
              <w:left w:val="nil"/>
            </w:tcBorders>
          </w:tcPr>
          <w:p w14:paraId="29A443B6" w14:textId="2D4A243E" w:rsidR="008D3877" w:rsidRPr="008D3877" w:rsidRDefault="008D3877" w:rsidP="00F94A6D">
            <w:pPr>
              <w:jc w:val="right"/>
              <w:rPr>
                <w:sz w:val="26"/>
                <w:szCs w:val="26"/>
              </w:rPr>
            </w:pPr>
            <w:r w:rsidRPr="008D3877">
              <w:rPr>
                <w:sz w:val="26"/>
                <w:szCs w:val="26"/>
              </w:rPr>
              <w:t>А.</w:t>
            </w:r>
            <w:r w:rsidR="00EF2DF4">
              <w:rPr>
                <w:sz w:val="26"/>
                <w:szCs w:val="26"/>
              </w:rPr>
              <w:t>В. Зяблицев</w:t>
            </w:r>
          </w:p>
          <w:p w14:paraId="1DC65398" w14:textId="77777777" w:rsidR="008D3877" w:rsidRPr="008D3877" w:rsidRDefault="008D3877" w:rsidP="00F94A6D">
            <w:pPr>
              <w:ind w:left="232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7C27F47" w14:textId="6086130F" w:rsidR="000A167A" w:rsidRDefault="000A167A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296029D" w14:textId="1FEF048C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F8E3B96" w14:textId="7E90C354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2A2658E" w14:textId="7B1EABC2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62B03400" w14:textId="1CC7CE07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83796D8" w14:textId="47A2AE11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46FC9499" w14:textId="353C1144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C6F2BB4" w14:textId="7F374D68" w:rsidR="00322643" w:rsidRDefault="00322643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7A18938" w14:textId="5B19D553" w:rsidR="002467C2" w:rsidRDefault="002467C2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919C2E6" w14:textId="3C569AB1" w:rsidR="002467C2" w:rsidRDefault="002467C2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6179476C" w14:textId="5180D192" w:rsidR="002467C2" w:rsidRDefault="002467C2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5F4A362" w14:textId="252CBC2C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403BA818" w14:textId="4BAC7ED4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38A6A40" w14:textId="601AEDEB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42633F4" w14:textId="48A3DA7A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101550F" w14:textId="3B28F904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DE5DCC1" w14:textId="6652AAD5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C709B9A" w14:textId="570E1DD6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39B921A" w14:textId="1240D6D9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C7F0FC8" w14:textId="118D5A67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6D1E6B9" w14:textId="6D8D4815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601337A7" w14:textId="5C4ADC68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EF65A59" w14:textId="46A15871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6CABD98" w14:textId="1AD84231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57020B3" w14:textId="69A35721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A52809A" w14:textId="0A1C7834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13C17B8" w14:textId="7883147B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7B5B5E2" w14:textId="710F7B09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9F00399" w14:textId="07C70430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8F865CC" w14:textId="6C66446F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A5C43F2" w14:textId="30A76ADD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1BB72DC" w14:textId="77777777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bookmarkStart w:id="0" w:name="_GoBack"/>
      <w:bookmarkEnd w:id="0"/>
    </w:p>
    <w:p w14:paraId="719AF4B5" w14:textId="60AACAB3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32F141D" w14:textId="10236345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8A41387" w14:textId="098DE422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375A7C6" w14:textId="73B20BFA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08266BE" w14:textId="75AC304E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69C623C2" w14:textId="7156BA64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DDBF28E" w14:textId="530C7991" w:rsidR="007E5A79" w:rsidRPr="001948E7" w:rsidRDefault="007E5A79" w:rsidP="007E5A79">
      <w:pPr>
        <w:jc w:val="right"/>
        <w:rPr>
          <w:rStyle w:val="af3"/>
          <w:b w:val="0"/>
          <w:bCs/>
        </w:rPr>
      </w:pPr>
      <w:r w:rsidRPr="001948E7">
        <w:rPr>
          <w:rStyle w:val="af3"/>
          <w:b w:val="0"/>
          <w:bCs/>
        </w:rPr>
        <w:lastRenderedPageBreak/>
        <w:t>Приложение</w:t>
      </w:r>
      <w:r w:rsidR="001948E7">
        <w:rPr>
          <w:rStyle w:val="af3"/>
          <w:b w:val="0"/>
          <w:bCs/>
        </w:rPr>
        <w:t xml:space="preserve"> 1</w:t>
      </w:r>
      <w:r w:rsidRPr="001948E7">
        <w:rPr>
          <w:rStyle w:val="af3"/>
          <w:b w:val="0"/>
          <w:bCs/>
        </w:rPr>
        <w:br/>
      </w:r>
    </w:p>
    <w:p w14:paraId="39F4FF36" w14:textId="77777777" w:rsidR="007E5A79" w:rsidRDefault="007E5A79" w:rsidP="007E5A79"/>
    <w:p w14:paraId="06EF9B5A" w14:textId="77777777" w:rsidR="007E5A79" w:rsidRPr="001948E7" w:rsidRDefault="007E5A79" w:rsidP="007E5A79">
      <w:pPr>
        <w:pStyle w:val="1"/>
        <w:rPr>
          <w:rFonts w:ascii="Times New Roman" w:hAnsi="Times New Roman"/>
          <w:b/>
          <w:sz w:val="24"/>
        </w:rPr>
      </w:pPr>
      <w:r w:rsidRPr="001948E7">
        <w:rPr>
          <w:rFonts w:ascii="Times New Roman" w:hAnsi="Times New Roman"/>
          <w:b/>
          <w:sz w:val="24"/>
        </w:rPr>
        <w:t>Порядок</w:t>
      </w:r>
      <w:r w:rsidRPr="001948E7">
        <w:rPr>
          <w:rFonts w:ascii="Times New Roman" w:hAnsi="Times New Roman"/>
          <w:b/>
          <w:sz w:val="24"/>
        </w:rPr>
        <w:br/>
        <w:t>распределения средств бюджета Кондинского района на финансовое обеспечение мероприятий по организации питания обучающихся муниципальных общеобразовательных организаций Кондинского района</w:t>
      </w:r>
      <w:r w:rsidRPr="001948E7">
        <w:rPr>
          <w:rFonts w:ascii="Times New Roman" w:hAnsi="Times New Roman"/>
          <w:b/>
          <w:sz w:val="24"/>
        </w:rPr>
        <w:br/>
        <w:t>(далее - Порядок)</w:t>
      </w:r>
    </w:p>
    <w:p w14:paraId="2CB25C8B" w14:textId="77777777" w:rsidR="007E5A79" w:rsidRDefault="007E5A79" w:rsidP="007E5A79"/>
    <w:p w14:paraId="5194FB2A" w14:textId="77777777" w:rsidR="007E5A79" w:rsidRDefault="007E5A79" w:rsidP="007E5A79">
      <w:pPr>
        <w:ind w:firstLine="709"/>
        <w:jc w:val="both"/>
      </w:pPr>
      <w:bookmarkStart w:id="1" w:name="sub_211"/>
      <w:r>
        <w:t>Организация питания обучающихся обеспечивается общеобразовательной организацией в соответствии с государственными санитарно-эпидемиологическими требованиями к организации общественного питания населения.</w:t>
      </w:r>
    </w:p>
    <w:bookmarkEnd w:id="1"/>
    <w:p w14:paraId="5B745CB6" w14:textId="2D1D008C" w:rsidR="007E5A79" w:rsidRDefault="007E5A79" w:rsidP="007E5A79">
      <w:pPr>
        <w:ind w:firstLine="709"/>
        <w:jc w:val="both"/>
      </w:pPr>
      <w:r>
        <w:t>Финансовое обеспечение питания обучающихся не льготной категории по образовательным программам основного общего и среднего общего образования осуществляется за счет средств родителей (законных представителей) обучающихся, а также иных источников, не запрещенных законодательством.</w:t>
      </w:r>
    </w:p>
    <w:p w14:paraId="1A15A5E2" w14:textId="77777777" w:rsidR="007E5A79" w:rsidRPr="001948E7" w:rsidRDefault="007E5A79" w:rsidP="007E5A79">
      <w:pPr>
        <w:ind w:firstLine="709"/>
        <w:jc w:val="both"/>
      </w:pPr>
      <w:r>
        <w:t xml:space="preserve">Обеспечение питанием обучающихся осуществляется на основании заявления одного из родителей (законных представителей) по форме </w:t>
      </w:r>
      <w:r w:rsidRPr="001948E7">
        <w:t>(</w:t>
      </w:r>
      <w:hyperlink w:anchor="sub_2100" w:history="1">
        <w:r w:rsidRPr="001948E7">
          <w:rPr>
            <w:rStyle w:val="af2"/>
            <w:rFonts w:cs="Times New Roman CYR"/>
            <w:color w:val="auto"/>
          </w:rPr>
          <w:t>приложение 1</w:t>
        </w:r>
      </w:hyperlink>
      <w:r w:rsidRPr="001948E7">
        <w:t xml:space="preserve">, </w:t>
      </w:r>
      <w:hyperlink w:anchor="sub_2200" w:history="1">
        <w:r w:rsidRPr="001948E7">
          <w:rPr>
            <w:rStyle w:val="af2"/>
            <w:rFonts w:cs="Times New Roman CYR"/>
            <w:color w:val="auto"/>
          </w:rPr>
          <w:t>2</w:t>
        </w:r>
      </w:hyperlink>
      <w:r w:rsidRPr="001948E7">
        <w:t xml:space="preserve"> к Порядку).</w:t>
      </w:r>
    </w:p>
    <w:p w14:paraId="4B899AEE" w14:textId="77777777" w:rsidR="007E5A79" w:rsidRDefault="007E5A79" w:rsidP="007E5A79">
      <w:pPr>
        <w:ind w:firstLine="709"/>
        <w:jc w:val="both"/>
      </w:pPr>
      <w:r>
        <w:t>В заявлении родитель (законный представитель) указывает период в течение учебного года, на который обучающийся должен быть обеспечен питанием, и подтверждает свое согласие на порядок обеспечения питанием в данной организации, установленный локальным правовым актом общеобразовательной организации.</w:t>
      </w:r>
    </w:p>
    <w:p w14:paraId="79096F67" w14:textId="7C2A6A91" w:rsidR="007E5A79" w:rsidRDefault="007E5A79" w:rsidP="007E5A79">
      <w:pPr>
        <w:ind w:firstLine="709"/>
        <w:jc w:val="both"/>
      </w:pPr>
      <w:bookmarkStart w:id="2" w:name="sub_26"/>
      <w:r>
        <w:t>Установить стоимость питания в общеобразовательных организациях</w:t>
      </w:r>
      <w:r w:rsidR="001948E7" w:rsidRPr="001948E7">
        <w:t xml:space="preserve"> </w:t>
      </w:r>
      <w:r w:rsidR="001948E7">
        <w:t>учащим</w:t>
      </w:r>
      <w:r w:rsidR="001948E7" w:rsidRPr="001948E7">
        <w:t>ся</w:t>
      </w:r>
      <w:r w:rsidR="001948E7">
        <w:t xml:space="preserve"> </w:t>
      </w:r>
      <w:r w:rsidR="001948E7" w:rsidRPr="001948E7">
        <w:t>не льготной категории</w:t>
      </w:r>
      <w:r w:rsidR="001948E7">
        <w:t xml:space="preserve"> за счет </w:t>
      </w:r>
      <w:r w:rsidR="001948E7" w:rsidRPr="007E5A79">
        <w:t>средств родительской платы</w:t>
      </w:r>
      <w:r w:rsidRPr="001948E7">
        <w:t>:</w:t>
      </w:r>
    </w:p>
    <w:bookmarkEnd w:id="2"/>
    <w:p w14:paraId="7A03C58A" w14:textId="35A62A9D" w:rsidR="007E5A79" w:rsidRDefault="007E5A79" w:rsidP="007E5A79">
      <w:pPr>
        <w:jc w:val="both"/>
      </w:pPr>
      <w:r>
        <w:t>1. Завтрак в 5-11 классах в размере 89 рублей.</w:t>
      </w:r>
    </w:p>
    <w:p w14:paraId="7DBE3A89" w14:textId="0C7A0D56" w:rsidR="007E5A79" w:rsidRDefault="007E5A79" w:rsidP="007E5A79">
      <w:pPr>
        <w:jc w:val="both"/>
      </w:pPr>
      <w:r>
        <w:t>2. Обед по заявлению родителя (законного представителя) в размере 1</w:t>
      </w:r>
      <w:r w:rsidR="001948E7">
        <w:t>34</w:t>
      </w:r>
      <w:r>
        <w:t xml:space="preserve"> рубл</w:t>
      </w:r>
      <w:r w:rsidR="001948E7">
        <w:t>я</w:t>
      </w:r>
      <w:r>
        <w:t>.</w:t>
      </w:r>
    </w:p>
    <w:p w14:paraId="05D8A045" w14:textId="5A0578F0" w:rsidR="007E5A79" w:rsidRDefault="001948E7" w:rsidP="007E5A79">
      <w:pPr>
        <w:jc w:val="both"/>
      </w:pPr>
      <w:r>
        <w:t>3. Полдник</w:t>
      </w:r>
      <w:r w:rsidR="007E5A79">
        <w:t xml:space="preserve"> обучающихся в группах продленного дня по заявлению родителя (законного представителя) в размере 24 рубля.</w:t>
      </w:r>
    </w:p>
    <w:p w14:paraId="62892C57" w14:textId="77777777" w:rsidR="007E5A79" w:rsidRDefault="007E5A79" w:rsidP="001948E7">
      <w:pPr>
        <w:ind w:firstLine="709"/>
        <w:jc w:val="both"/>
      </w:pPr>
      <w:r>
        <w:t>В расходы на обеспечение питанием обучающихся включаются расходы на оплату стоимости продуктов питания.</w:t>
      </w:r>
    </w:p>
    <w:p w14:paraId="3B86CFBA" w14:textId="77777777" w:rsidR="007E5A79" w:rsidRDefault="007E5A79" w:rsidP="007E5A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686D4A" w14:textId="4A356947" w:rsidR="00322643" w:rsidRDefault="00322643" w:rsidP="007E5A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3B4A2D" w14:textId="77777777" w:rsidR="00BA2B72" w:rsidRDefault="00BA2B72" w:rsidP="007E5A79">
      <w:pPr>
        <w:shd w:val="clear" w:color="auto" w:fill="FFFFFF"/>
        <w:autoSpaceDE w:val="0"/>
        <w:autoSpaceDN w:val="0"/>
        <w:adjustRightInd w:val="0"/>
        <w:ind w:left="4254"/>
        <w:jc w:val="both"/>
        <w:rPr>
          <w:sz w:val="26"/>
          <w:szCs w:val="26"/>
        </w:rPr>
      </w:pPr>
    </w:p>
    <w:p w14:paraId="335F12BA" w14:textId="77777777" w:rsidR="00BA2B72" w:rsidRDefault="00BA2B72" w:rsidP="007E5A79">
      <w:pPr>
        <w:shd w:val="clear" w:color="auto" w:fill="FFFFFF"/>
        <w:autoSpaceDE w:val="0"/>
        <w:autoSpaceDN w:val="0"/>
        <w:adjustRightInd w:val="0"/>
        <w:ind w:left="4254"/>
        <w:jc w:val="both"/>
        <w:rPr>
          <w:sz w:val="26"/>
          <w:szCs w:val="26"/>
        </w:rPr>
      </w:pPr>
    </w:p>
    <w:p w14:paraId="75EE601A" w14:textId="77777777" w:rsidR="00BA2B72" w:rsidRDefault="00BA2B72" w:rsidP="007E5A79">
      <w:pPr>
        <w:shd w:val="clear" w:color="auto" w:fill="FFFFFF"/>
        <w:autoSpaceDE w:val="0"/>
        <w:autoSpaceDN w:val="0"/>
        <w:adjustRightInd w:val="0"/>
        <w:ind w:left="4254"/>
        <w:jc w:val="both"/>
        <w:rPr>
          <w:sz w:val="26"/>
          <w:szCs w:val="26"/>
        </w:rPr>
      </w:pPr>
    </w:p>
    <w:p w14:paraId="25537A05" w14:textId="77777777" w:rsidR="00BA2B72" w:rsidRDefault="00BA2B72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5C327BB" w14:textId="77777777" w:rsidR="00BA2B72" w:rsidRDefault="00BA2B72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224F43FC" w14:textId="0247353D" w:rsidR="00BA2B72" w:rsidRDefault="00BA2B72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0D222AE" w14:textId="18892590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072C033" w14:textId="2D4448C4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2FA843E5" w14:textId="654186F9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1DE3F60C" w14:textId="4D62D9F0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44FB323" w14:textId="60983595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4A4C763C" w14:textId="7260C538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57AE4FE" w14:textId="56AF8A43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275809B4" w14:textId="7778FE4D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7C0CDD9" w14:textId="3AA60407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DF566AC" w14:textId="4E896C12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903DB44" w14:textId="77777777" w:rsidR="001948E7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E6E8EF1" w14:textId="77777777" w:rsidR="00BA2B72" w:rsidRDefault="00BA2B72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801D22F" w14:textId="77777777" w:rsidR="00BA2B72" w:rsidRDefault="00BA2B72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3D25E84" w14:textId="6D6CB3E3" w:rsidR="00BA2B72" w:rsidRPr="00B01758" w:rsidRDefault="00BA2B72" w:rsidP="006C77EE">
      <w:pPr>
        <w:autoSpaceDE w:val="0"/>
        <w:autoSpaceDN w:val="0"/>
        <w:adjustRightInd w:val="0"/>
        <w:ind w:left="4254"/>
        <w:jc w:val="right"/>
      </w:pPr>
      <w:r w:rsidRPr="00B01758">
        <w:lastRenderedPageBreak/>
        <w:t>Приложение</w:t>
      </w:r>
      <w:r w:rsidR="001948E7" w:rsidRPr="00B01758">
        <w:t xml:space="preserve"> 2</w:t>
      </w:r>
      <w:r w:rsidRPr="00B01758">
        <w:t xml:space="preserve"> </w:t>
      </w:r>
    </w:p>
    <w:p w14:paraId="0CF7D6B4" w14:textId="77777777" w:rsidR="00BA2B72" w:rsidRDefault="00BA2B72" w:rsidP="006C77EE">
      <w:pPr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79E685D0" w14:textId="77777777" w:rsidR="0053571C" w:rsidRPr="006C77EE" w:rsidRDefault="0053571C" w:rsidP="006C77EE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6C77EE">
        <w:rPr>
          <w:b/>
          <w:shd w:val="clear" w:color="auto" w:fill="FFFFFF"/>
        </w:rPr>
        <w:t>Порядок</w:t>
      </w:r>
    </w:p>
    <w:p w14:paraId="1212492A" w14:textId="5283BE07" w:rsidR="001A685C" w:rsidRPr="00450E5C" w:rsidRDefault="0053571C" w:rsidP="006C77EE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6C77EE">
        <w:rPr>
          <w:b/>
          <w:shd w:val="clear" w:color="auto" w:fill="FFFFFF"/>
        </w:rPr>
        <w:t>расчета объема субвенции, предоставляемой из бюджета Ханты-Мансийского автономного округа – Югры между организациями Кондинского района на осуществление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</w:t>
      </w:r>
      <w:r w:rsidR="00103F03">
        <w:rPr>
          <w:b/>
          <w:shd w:val="clear" w:color="auto" w:fill="FFFFFF"/>
        </w:rPr>
        <w:t xml:space="preserve"> (далее – </w:t>
      </w:r>
      <w:r w:rsidRPr="006C77EE">
        <w:rPr>
          <w:b/>
          <w:shd w:val="clear" w:color="auto" w:fill="FFFFFF"/>
        </w:rPr>
        <w:t>детей-инвалидов</w:t>
      </w:r>
      <w:r w:rsidR="00103F03">
        <w:rPr>
          <w:b/>
          <w:shd w:val="clear" w:color="auto" w:fill="FFFFFF"/>
        </w:rPr>
        <w:t>)</w:t>
      </w:r>
      <w:r w:rsidRPr="006C77EE">
        <w:rPr>
          <w:b/>
          <w:shd w:val="clear" w:color="auto" w:fill="FFFFFF"/>
        </w:rPr>
        <w:t>, детей участников спец</w:t>
      </w:r>
      <w:r w:rsidR="00103F03">
        <w:rPr>
          <w:b/>
          <w:shd w:val="clear" w:color="auto" w:fill="FFFFFF"/>
        </w:rPr>
        <w:t xml:space="preserve">иальной военной </w:t>
      </w:r>
      <w:r w:rsidRPr="006C77EE">
        <w:rPr>
          <w:b/>
          <w:shd w:val="clear" w:color="auto" w:fill="FFFFFF"/>
        </w:rPr>
        <w:t>операции, призванных на военную службу по мобилизации в Вооруженные Силы Российской Федерации, получающих</w:t>
      </w:r>
      <w:r w:rsidRPr="006C77EE">
        <w:rPr>
          <w:b/>
        </w:rPr>
        <w:t xml:space="preserve"> </w:t>
      </w:r>
      <w:r w:rsidRPr="006C77EE">
        <w:rPr>
          <w:b/>
          <w:shd w:val="clear" w:color="auto" w:fill="FFFFFF"/>
        </w:rPr>
        <w:t xml:space="preserve">основное общее и среднее общее образование в организациях Кондинского района, в виде предоставления двухразового питания в учебное время по месту нахождения организации, получающих начальное общее образование в муниципальных общеобразовательных организациях, в виде предоставления одноразового питания в учебное время по </w:t>
      </w:r>
      <w:r w:rsidRPr="00450E5C">
        <w:rPr>
          <w:b/>
          <w:shd w:val="clear" w:color="auto" w:fill="FFFFFF"/>
        </w:rPr>
        <w:t>месту нахождения общеобразовательной организации,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здоровья, детям-инвалидам, не относящимся к обучающимся с ограниченными возможностями здоровья, обучение которых организовано на дому (далее – Порядок)</w:t>
      </w:r>
    </w:p>
    <w:p w14:paraId="74E0F850" w14:textId="75A302AE" w:rsidR="0053571C" w:rsidRPr="00450E5C" w:rsidRDefault="0053571C" w:rsidP="006C77EE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</w:p>
    <w:p w14:paraId="3859D133" w14:textId="630A8272" w:rsidR="0053571C" w:rsidRPr="00450E5C" w:rsidRDefault="0053571C" w:rsidP="006B3C64">
      <w:pPr>
        <w:pStyle w:val="af8"/>
        <w:numPr>
          <w:ilvl w:val="0"/>
          <w:numId w:val="23"/>
        </w:numPr>
        <w:ind w:left="0" w:firstLine="0"/>
        <w:jc w:val="both"/>
      </w:pPr>
      <w:r w:rsidRPr="00450E5C">
        <w:t xml:space="preserve">Субвенция, предоставляется из бюджета Ханты-Мансийского автономного округа - Югры (далее - автономный округ) бюджету Кондинского района на осуществление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 (далее - дети-инвалиды), членов семей </w:t>
      </w:r>
      <w:r w:rsidRPr="00450E5C">
        <w:rPr>
          <w:rStyle w:val="afa"/>
        </w:rPr>
        <w:t>участников</w:t>
      </w:r>
      <w:r w:rsidRPr="00450E5C">
        <w:t xml:space="preserve"> специальной военной операции (далее - спецоперация) граждан Российской Федерации, призванных на военную службу по мобилизации в Вооруженные Силы Российской Федерации, получающих </w:t>
      </w:r>
      <w:r w:rsidRPr="00450E5C">
        <w:rPr>
          <w:rStyle w:val="afa"/>
        </w:rPr>
        <w:t>основное общее и среднее общее</w:t>
      </w:r>
      <w:r w:rsidRPr="00450E5C">
        <w:t xml:space="preserve"> образование в муниципальных общеобразовательных организациях</w:t>
      </w:r>
      <w:r w:rsidRPr="00450E5C">
        <w:rPr>
          <w:rStyle w:val="afa"/>
        </w:rPr>
        <w:t>, образование в</w:t>
      </w:r>
      <w:r w:rsidRPr="00450E5C">
        <w:t xml:space="preserve"> частных общеобразовательных организациях, в виде предоставления двухразового питания в учебное время по месту нахождения общеобразовательной организации</w:t>
      </w:r>
      <w:r w:rsidRPr="00450E5C">
        <w:rPr>
          <w:rStyle w:val="afa"/>
        </w:rPr>
        <w:t>, получающих начальное общее образование в муниципальных общеобразовательных организациях, в виде предоставления одноразового питания в учебное время по месту нахождения общеобразовательной организации, а также получающих социальную поддержку в виде</w:t>
      </w:r>
      <w:r w:rsidRPr="00450E5C">
        <w:t xml:space="preserve"> денежной 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 (далее - Субвенция), включает в себя средства:</w:t>
      </w:r>
    </w:p>
    <w:p w14:paraId="68BB6AEA" w14:textId="2C1201F6" w:rsidR="0053571C" w:rsidRPr="00450E5C" w:rsidRDefault="0053571C" w:rsidP="006C77EE">
      <w:pPr>
        <w:ind w:firstLine="426"/>
        <w:jc w:val="both"/>
      </w:pPr>
      <w:bookmarkStart w:id="3" w:name="sub_2012"/>
      <w:r w:rsidRPr="00450E5C">
        <w:t xml:space="preserve">на осуществление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членов семей участников спецоперации, граждан Российской Федерации, призванных на военную службу по мобилизации в Вооруженные Силы Российской Федерации в виде предоставления двухразового </w:t>
      </w:r>
      <w:r w:rsidRPr="00450E5C">
        <w:rPr>
          <w:rStyle w:val="afb"/>
          <w:i w:val="0"/>
        </w:rPr>
        <w:t>питания для получающих основное общее и среднее общее образование в муниципальных общеобразовательных организациях, в виде предоставления одноразового питания для получающих начальное общее образование</w:t>
      </w:r>
      <w:r w:rsidRPr="00450E5C">
        <w:t xml:space="preserve"> в муниципальных общеобразовательных организациях и денежной </w:t>
      </w:r>
      <w:r w:rsidRPr="00450E5C">
        <w:lastRenderedPageBreak/>
        <w:t>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дому.</w:t>
      </w:r>
    </w:p>
    <w:p w14:paraId="097C3B7C" w14:textId="05026850" w:rsidR="0053571C" w:rsidRPr="00450E5C" w:rsidRDefault="0053571C" w:rsidP="006C77EE">
      <w:pPr>
        <w:pStyle w:val="af8"/>
        <w:numPr>
          <w:ilvl w:val="0"/>
          <w:numId w:val="23"/>
        </w:numPr>
        <w:ind w:left="0" w:firstLine="0"/>
        <w:jc w:val="both"/>
      </w:pPr>
      <w:bookmarkStart w:id="4" w:name="sub_2004"/>
      <w:bookmarkEnd w:id="3"/>
      <w:r w:rsidRPr="00450E5C">
        <w:t>Определение объема финансирования муниципальной общеобразовательной организации в соответствии с Субвенцией осуществляют органы местного самоуправления муниципальных образований автономного округа по формуле:</w:t>
      </w:r>
    </w:p>
    <w:bookmarkEnd w:id="4"/>
    <w:p w14:paraId="7E02B3B3" w14:textId="77777777" w:rsidR="0053571C" w:rsidRPr="00450E5C" w:rsidRDefault="0053571C" w:rsidP="006C77EE">
      <w:pPr>
        <w:pStyle w:val="af8"/>
        <w:ind w:left="1069"/>
      </w:pPr>
    </w:p>
    <w:p w14:paraId="48B4C7F2" w14:textId="77777777" w:rsidR="0053571C" w:rsidRPr="00450E5C" w:rsidRDefault="0053571C" w:rsidP="006C77EE">
      <w:pPr>
        <w:pStyle w:val="af8"/>
        <w:ind w:left="1069"/>
        <w:jc w:val="center"/>
      </w:pPr>
      <w:bookmarkStart w:id="5" w:name="sub_242"/>
      <w:proofErr w:type="spellStart"/>
      <w:r w:rsidRPr="00450E5C">
        <w:rPr>
          <w:rStyle w:val="afb"/>
          <w:i w:val="0"/>
        </w:rPr>
        <w:t>Pc</w:t>
      </w:r>
      <w:proofErr w:type="spellEnd"/>
      <w:r w:rsidRPr="00450E5C">
        <w:rPr>
          <w:rStyle w:val="afb"/>
          <w:i w:val="0"/>
        </w:rPr>
        <w:t xml:space="preserve"> = (Ч1 x R4 x </w:t>
      </w:r>
      <w:proofErr w:type="spellStart"/>
      <w:r w:rsidRPr="00450E5C">
        <w:rPr>
          <w:rStyle w:val="afb"/>
          <w:i w:val="0"/>
        </w:rPr>
        <w:t>Kдн</w:t>
      </w:r>
      <w:proofErr w:type="spellEnd"/>
      <w:r w:rsidRPr="00450E5C">
        <w:rPr>
          <w:rStyle w:val="afb"/>
          <w:i w:val="0"/>
        </w:rPr>
        <w:t xml:space="preserve">) + (Ч3 x R6 x </w:t>
      </w:r>
      <w:proofErr w:type="spellStart"/>
      <w:r w:rsidRPr="00450E5C">
        <w:rPr>
          <w:rStyle w:val="afb"/>
          <w:i w:val="0"/>
        </w:rPr>
        <w:t>Kдн</w:t>
      </w:r>
      <w:proofErr w:type="spellEnd"/>
      <w:r w:rsidRPr="00450E5C">
        <w:rPr>
          <w:rStyle w:val="afb"/>
          <w:i w:val="0"/>
        </w:rPr>
        <w:t>),</w:t>
      </w:r>
      <w:r w:rsidRPr="00450E5C">
        <w:t xml:space="preserve"> где:</w:t>
      </w:r>
    </w:p>
    <w:bookmarkEnd w:id="5"/>
    <w:p w14:paraId="5A677ABC" w14:textId="77777777" w:rsidR="0053571C" w:rsidRPr="00450E5C" w:rsidRDefault="0053571C" w:rsidP="006C77EE">
      <w:pPr>
        <w:pStyle w:val="af8"/>
        <w:ind w:left="1069"/>
      </w:pPr>
    </w:p>
    <w:p w14:paraId="4EDC66BF" w14:textId="77777777" w:rsidR="0053571C" w:rsidRPr="00450E5C" w:rsidRDefault="0053571C" w:rsidP="006C77EE">
      <w:pPr>
        <w:pStyle w:val="af8"/>
        <w:ind w:left="0"/>
        <w:jc w:val="both"/>
      </w:pPr>
      <w:bookmarkStart w:id="6" w:name="sub_246"/>
      <w:proofErr w:type="spellStart"/>
      <w:r w:rsidRPr="00450E5C">
        <w:t>Рс</w:t>
      </w:r>
      <w:proofErr w:type="spellEnd"/>
      <w:r w:rsidRPr="00450E5C">
        <w:t xml:space="preserve"> - объем финансирования муниципальной общеобразовательной организации;</w:t>
      </w:r>
    </w:p>
    <w:p w14:paraId="785E8F2A" w14:textId="255D6CC7" w:rsidR="0053571C" w:rsidRPr="00450E5C" w:rsidRDefault="0053571C" w:rsidP="006C77EE">
      <w:pPr>
        <w:pStyle w:val="af8"/>
        <w:ind w:left="0"/>
        <w:jc w:val="both"/>
        <w:rPr>
          <w:rStyle w:val="afb"/>
          <w:i w:val="0"/>
        </w:rPr>
      </w:pPr>
      <w:bookmarkStart w:id="7" w:name="sub_243"/>
      <w:bookmarkEnd w:id="6"/>
      <w:r w:rsidRPr="00450E5C">
        <w:t>Ч1 - среднегодовая численность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 (за исключением обучающихся общеобразовательных организаций с ограниченными возможностями здоровья, детей-инвалидов, обучение которых организовано на дому), членов семей участников спецоперации, граждан Российской Федерации, призванных на военную службу по мобилизации в Вооруженные Силы Российской Федера</w:t>
      </w:r>
      <w:r w:rsidRPr="00450E5C">
        <w:rPr>
          <w:rStyle w:val="afb"/>
          <w:i w:val="0"/>
        </w:rPr>
        <w:t>ции, получающих основное общее и среднее общее образование;</w:t>
      </w:r>
    </w:p>
    <w:bookmarkEnd w:id="7"/>
    <w:p w14:paraId="5EA74008" w14:textId="77777777" w:rsidR="0053571C" w:rsidRPr="00450E5C" w:rsidRDefault="0053571C" w:rsidP="006C77EE">
      <w:pPr>
        <w:pStyle w:val="af8"/>
        <w:ind w:left="1069"/>
        <w:jc w:val="both"/>
      </w:pPr>
    </w:p>
    <w:p w14:paraId="515063D3" w14:textId="77777777" w:rsidR="0053571C" w:rsidRPr="00450E5C" w:rsidRDefault="0053571C" w:rsidP="006C77EE">
      <w:pPr>
        <w:pStyle w:val="af8"/>
        <w:ind w:left="1069"/>
        <w:jc w:val="center"/>
      </w:pPr>
      <w:bookmarkStart w:id="8" w:name="sub_244"/>
      <w:r w:rsidRPr="00450E5C">
        <w:rPr>
          <w:i/>
          <w:iCs/>
        </w:rPr>
        <w:t>R</w:t>
      </w:r>
      <w:r w:rsidRPr="00450E5C">
        <w:rPr>
          <w:vertAlign w:val="subscript"/>
        </w:rPr>
        <w:t> 4</w:t>
      </w:r>
      <w:r w:rsidRPr="00450E5C">
        <w:t>=</w:t>
      </w:r>
      <w:r w:rsidRPr="00450E5C">
        <w:rPr>
          <w:i/>
          <w:iCs/>
        </w:rPr>
        <w:t>S</w:t>
      </w:r>
      <w:r w:rsidRPr="00450E5C">
        <w:rPr>
          <w:vertAlign w:val="subscript"/>
        </w:rPr>
        <w:t> 4</w:t>
      </w:r>
      <w:r w:rsidRPr="00450E5C">
        <w:t>+</w:t>
      </w:r>
      <w:r w:rsidRPr="00450E5C">
        <w:rPr>
          <w:i/>
          <w:iCs/>
        </w:rPr>
        <w:t>Q</w:t>
      </w:r>
      <w:r w:rsidRPr="00450E5C">
        <w:rPr>
          <w:vertAlign w:val="subscript"/>
        </w:rPr>
        <w:t> 4</w:t>
      </w:r>
      <w:r w:rsidRPr="00450E5C">
        <w:t>, где:</w:t>
      </w:r>
    </w:p>
    <w:bookmarkEnd w:id="8"/>
    <w:p w14:paraId="1412653B" w14:textId="77777777" w:rsidR="0053571C" w:rsidRPr="00450E5C" w:rsidRDefault="0053571C" w:rsidP="006C77EE">
      <w:pPr>
        <w:pStyle w:val="af8"/>
        <w:ind w:left="1069"/>
      </w:pPr>
    </w:p>
    <w:p w14:paraId="20C2382A" w14:textId="77777777" w:rsidR="0053571C" w:rsidRPr="00450E5C" w:rsidRDefault="0053571C" w:rsidP="006C77EE">
      <w:pPr>
        <w:pStyle w:val="af8"/>
        <w:ind w:left="1069"/>
      </w:pPr>
    </w:p>
    <w:p w14:paraId="55F171C8" w14:textId="77777777" w:rsidR="0053571C" w:rsidRPr="00450E5C" w:rsidRDefault="0053571C" w:rsidP="006C77EE">
      <w:pPr>
        <w:pStyle w:val="af8"/>
        <w:ind w:left="0"/>
        <w:jc w:val="both"/>
      </w:pPr>
      <w:bookmarkStart w:id="9" w:name="sub_245"/>
      <w:r w:rsidRPr="00450E5C">
        <w:rPr>
          <w:i/>
          <w:iCs/>
        </w:rPr>
        <w:t>R</w:t>
      </w:r>
      <w:r w:rsidRPr="00450E5C">
        <w:rPr>
          <w:vertAlign w:val="subscript"/>
        </w:rPr>
        <w:t> 4</w:t>
      </w:r>
      <w:r w:rsidRPr="00450E5C">
        <w:t xml:space="preserve"> - норматив расходов на услугу по предоставлению питания при организации двухразового питания;</w:t>
      </w:r>
    </w:p>
    <w:p w14:paraId="2AA6ED49" w14:textId="321EE0D8" w:rsidR="0053571C" w:rsidRPr="00450E5C" w:rsidRDefault="0053571C" w:rsidP="006C77EE">
      <w:pPr>
        <w:pStyle w:val="af8"/>
        <w:ind w:left="0"/>
        <w:jc w:val="both"/>
      </w:pPr>
      <w:bookmarkStart w:id="10" w:name="sub_247"/>
      <w:bookmarkEnd w:id="9"/>
      <w:r w:rsidRPr="00450E5C">
        <w:rPr>
          <w:i/>
          <w:iCs/>
        </w:rPr>
        <w:t>S</w:t>
      </w:r>
      <w:r w:rsidRPr="00450E5C">
        <w:rPr>
          <w:vertAlign w:val="subscript"/>
        </w:rPr>
        <w:t> 4</w:t>
      </w:r>
      <w:r w:rsidRPr="00450E5C">
        <w:t xml:space="preserve"> - размер расходов на оплату стоимости продуктов питания при организации</w:t>
      </w:r>
      <w:r w:rsidR="001948E7">
        <w:t xml:space="preserve"> двухразового питания, равный 223</w:t>
      </w:r>
      <w:r w:rsidRPr="00450E5C">
        <w:t xml:space="preserve"> рубля;</w:t>
      </w:r>
    </w:p>
    <w:p w14:paraId="60E9C503" w14:textId="48D3CC1C" w:rsidR="0053571C" w:rsidRPr="00450E5C" w:rsidRDefault="0053571C" w:rsidP="006C77EE">
      <w:pPr>
        <w:pStyle w:val="af8"/>
        <w:ind w:left="0"/>
        <w:jc w:val="both"/>
      </w:pPr>
      <w:bookmarkStart w:id="11" w:name="sub_248"/>
      <w:bookmarkEnd w:id="10"/>
      <w:r w:rsidRPr="00450E5C">
        <w:rPr>
          <w:i/>
          <w:iCs/>
        </w:rPr>
        <w:t>Q</w:t>
      </w:r>
      <w:r w:rsidRPr="00450E5C">
        <w:rPr>
          <w:vertAlign w:val="subscript"/>
        </w:rPr>
        <w:t> 4</w:t>
      </w:r>
      <w:r w:rsidRPr="00450E5C">
        <w:t xml:space="preserve"> - размер расходов на организацию предоставления питания, равный 2</w:t>
      </w:r>
      <w:r w:rsidR="001948E7">
        <w:t>23</w:t>
      </w:r>
      <w:r w:rsidRPr="00450E5C">
        <w:t xml:space="preserve"> рубля;</w:t>
      </w:r>
    </w:p>
    <w:p w14:paraId="0337E67A" w14:textId="77777777" w:rsidR="0053571C" w:rsidRPr="00450E5C" w:rsidRDefault="0053571C" w:rsidP="006C77EE">
      <w:pPr>
        <w:pStyle w:val="af8"/>
        <w:ind w:left="0"/>
        <w:jc w:val="both"/>
        <w:rPr>
          <w:rStyle w:val="afb"/>
          <w:i w:val="0"/>
        </w:rPr>
      </w:pPr>
      <w:bookmarkStart w:id="12" w:name="sub_2409"/>
      <w:bookmarkEnd w:id="11"/>
      <w:r w:rsidRPr="00450E5C">
        <w:rPr>
          <w:rStyle w:val="afb"/>
          <w:i w:val="0"/>
        </w:rPr>
        <w:t>Ч3 - среднегодовая численность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 (за исключением обучающихся общеобразовательных организаций с ограниченными возможностями здоровья, детей-инвалидов, обучение которых организовано на дому), членов семей участников спецоперации, граждан Российской Федерации, призванных на военную службу по мобилизации в Вооруженные Силы Российской Федерации, получающих начальное общее образование;</w:t>
      </w:r>
    </w:p>
    <w:bookmarkEnd w:id="12"/>
    <w:p w14:paraId="12917665" w14:textId="77777777" w:rsidR="0053571C" w:rsidRPr="00450E5C" w:rsidRDefault="0053571C" w:rsidP="006C77EE">
      <w:pPr>
        <w:pStyle w:val="af8"/>
        <w:ind w:left="1069"/>
        <w:rPr>
          <w:rStyle w:val="afb"/>
          <w:i w:val="0"/>
        </w:rPr>
      </w:pPr>
    </w:p>
    <w:p w14:paraId="7177AA47" w14:textId="77777777" w:rsidR="0053571C" w:rsidRPr="00450E5C" w:rsidRDefault="0053571C" w:rsidP="006C77EE">
      <w:pPr>
        <w:pStyle w:val="af8"/>
        <w:ind w:left="1069"/>
        <w:jc w:val="center"/>
        <w:rPr>
          <w:rStyle w:val="afb"/>
          <w:i w:val="0"/>
        </w:rPr>
      </w:pPr>
      <w:r w:rsidRPr="00450E5C">
        <w:rPr>
          <w:rStyle w:val="afb"/>
          <w:i w:val="0"/>
        </w:rPr>
        <w:t>R6 = S6 + Q6, где:</w:t>
      </w:r>
    </w:p>
    <w:p w14:paraId="16CC4F5F" w14:textId="77777777" w:rsidR="0053571C" w:rsidRPr="00450E5C" w:rsidRDefault="0053571C" w:rsidP="006C77EE">
      <w:pPr>
        <w:pStyle w:val="af8"/>
        <w:ind w:left="1069"/>
        <w:rPr>
          <w:rStyle w:val="afb"/>
          <w:i w:val="0"/>
        </w:rPr>
      </w:pPr>
    </w:p>
    <w:p w14:paraId="370DA071" w14:textId="77777777" w:rsidR="0053571C" w:rsidRPr="00450E5C" w:rsidRDefault="0053571C" w:rsidP="006C77EE">
      <w:pPr>
        <w:pStyle w:val="af8"/>
        <w:ind w:left="0"/>
        <w:jc w:val="both"/>
        <w:rPr>
          <w:rStyle w:val="afb"/>
          <w:i w:val="0"/>
        </w:rPr>
      </w:pPr>
      <w:r w:rsidRPr="00450E5C">
        <w:rPr>
          <w:rStyle w:val="afb"/>
          <w:i w:val="0"/>
        </w:rPr>
        <w:t>R6 - норматив расходов на услугу по предоставлению питания при организации одноразового питания;</w:t>
      </w:r>
    </w:p>
    <w:p w14:paraId="20D0D9FB" w14:textId="77B9A2C8" w:rsidR="0053571C" w:rsidRPr="00450E5C" w:rsidRDefault="0053571C" w:rsidP="006C77EE">
      <w:pPr>
        <w:pStyle w:val="af8"/>
        <w:ind w:left="0"/>
        <w:jc w:val="both"/>
        <w:rPr>
          <w:rStyle w:val="afb"/>
          <w:i w:val="0"/>
        </w:rPr>
      </w:pPr>
      <w:r w:rsidRPr="00450E5C">
        <w:rPr>
          <w:rStyle w:val="afb"/>
          <w:i w:val="0"/>
        </w:rPr>
        <w:t>S6 - размер расходов на оплату стоимости продуктов питания при организации одноразового питания, равный 1</w:t>
      </w:r>
      <w:r w:rsidR="001948E7">
        <w:rPr>
          <w:rStyle w:val="afb"/>
          <w:i w:val="0"/>
        </w:rPr>
        <w:t>34</w:t>
      </w:r>
      <w:r w:rsidRPr="00450E5C">
        <w:rPr>
          <w:rStyle w:val="afb"/>
          <w:i w:val="0"/>
        </w:rPr>
        <w:t xml:space="preserve"> рублям;</w:t>
      </w:r>
    </w:p>
    <w:p w14:paraId="07473E3D" w14:textId="6B3EBC02" w:rsidR="0053571C" w:rsidRPr="00450E5C" w:rsidRDefault="0053571C" w:rsidP="006C77EE">
      <w:pPr>
        <w:pStyle w:val="af8"/>
        <w:ind w:left="0"/>
        <w:jc w:val="both"/>
        <w:rPr>
          <w:rStyle w:val="afb"/>
          <w:i w:val="0"/>
        </w:rPr>
      </w:pPr>
      <w:r w:rsidRPr="00450E5C">
        <w:rPr>
          <w:rStyle w:val="afb"/>
          <w:i w:val="0"/>
        </w:rPr>
        <w:t>Q6 - размер расходов на организацию предоставления питания, равный 1</w:t>
      </w:r>
      <w:r w:rsidR="001948E7">
        <w:rPr>
          <w:rStyle w:val="afb"/>
          <w:i w:val="0"/>
        </w:rPr>
        <w:t>34</w:t>
      </w:r>
      <w:r w:rsidRPr="00450E5C">
        <w:rPr>
          <w:rStyle w:val="afb"/>
          <w:i w:val="0"/>
        </w:rPr>
        <w:t xml:space="preserve"> рублям;</w:t>
      </w:r>
    </w:p>
    <w:p w14:paraId="532B6BA6" w14:textId="77777777" w:rsidR="0053571C" w:rsidRPr="00450E5C" w:rsidRDefault="0053571C" w:rsidP="006C77EE">
      <w:pPr>
        <w:pStyle w:val="af8"/>
        <w:ind w:left="0"/>
        <w:jc w:val="both"/>
      </w:pPr>
      <w:bookmarkStart w:id="13" w:name="sub_249"/>
      <w:proofErr w:type="spellStart"/>
      <w:r w:rsidRPr="00450E5C">
        <w:t>Кдн</w:t>
      </w:r>
      <w:proofErr w:type="spellEnd"/>
      <w:r w:rsidRPr="00450E5C">
        <w:t xml:space="preserve"> -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году, равное 150 дням.</w:t>
      </w:r>
    </w:p>
    <w:p w14:paraId="7B428FCB" w14:textId="51CB86DC" w:rsidR="0053571C" w:rsidRPr="00450E5C" w:rsidRDefault="0053571C" w:rsidP="00767C9D">
      <w:pPr>
        <w:pStyle w:val="af8"/>
        <w:numPr>
          <w:ilvl w:val="0"/>
          <w:numId w:val="23"/>
        </w:numPr>
        <w:ind w:left="0" w:firstLine="0"/>
        <w:jc w:val="both"/>
      </w:pPr>
      <w:bookmarkStart w:id="14" w:name="sub_2010"/>
      <w:bookmarkEnd w:id="13"/>
      <w:r w:rsidRPr="00450E5C">
        <w:t xml:space="preserve">Начисление и выплату денежной компенсации обучающимся общеобразовательных организаций с ограниченными возможностями здоровья, детям-инвалидам, обучение которых организовано на дому (далее - компенсация), осуществляют </w:t>
      </w:r>
      <w:r w:rsidR="00767C9D" w:rsidRPr="00450E5C">
        <w:t>общеобразовательные организации</w:t>
      </w:r>
      <w:r w:rsidRPr="00450E5C">
        <w:t>.</w:t>
      </w:r>
    </w:p>
    <w:p w14:paraId="43934818" w14:textId="6F14F6D4" w:rsidR="0053571C" w:rsidRPr="00450E5C" w:rsidRDefault="0053571C" w:rsidP="00767C9D">
      <w:pPr>
        <w:ind w:firstLine="709"/>
        <w:jc w:val="both"/>
      </w:pPr>
      <w:bookmarkStart w:id="15" w:name="sub_2011"/>
      <w:bookmarkEnd w:id="14"/>
      <w:r w:rsidRPr="00450E5C">
        <w:lastRenderedPageBreak/>
        <w:t xml:space="preserve">Компенсация выплачивается обучающимся общеобразовательных организаций с ограниченными возможностями здоровья, детям-инвалидам, обучение которых организовано на дому, за исключением </w:t>
      </w:r>
      <w:r w:rsidR="00767C9D" w:rsidRPr="00450E5C">
        <w:t>случаев круглосуточного нахождения,</w:t>
      </w:r>
      <w:r w:rsidRPr="00450E5C">
        <w:t xml:space="preserve"> обучающихся в учреждениях социальной защиты населения или учреждениях здравоохранения.</w:t>
      </w:r>
    </w:p>
    <w:bookmarkEnd w:id="15"/>
    <w:p w14:paraId="0441A98C" w14:textId="124E210C" w:rsidR="0053571C" w:rsidRPr="00450E5C" w:rsidRDefault="0053571C" w:rsidP="00767C9D">
      <w:pPr>
        <w:ind w:firstLine="709"/>
        <w:jc w:val="both"/>
      </w:pPr>
      <w:r w:rsidRPr="00450E5C">
        <w:t>Компенсация перечисляется ежемесячно не позднее 20-го числа месяца, следующего за отчетным месяцем (месяцем назначения денежной компенсации).</w:t>
      </w:r>
    </w:p>
    <w:p w14:paraId="661217C1" w14:textId="2909A6F6" w:rsidR="0053571C" w:rsidRPr="00450E5C" w:rsidRDefault="0053571C" w:rsidP="00767C9D">
      <w:pPr>
        <w:ind w:firstLine="709"/>
        <w:jc w:val="both"/>
      </w:pPr>
      <w:bookmarkStart w:id="16" w:name="sub_212"/>
      <w:r w:rsidRPr="00450E5C">
        <w:t>Объем компенсации в месяц определяется по следующей формуле:</w:t>
      </w:r>
    </w:p>
    <w:bookmarkEnd w:id="16"/>
    <w:p w14:paraId="5F263448" w14:textId="77777777" w:rsidR="0053571C" w:rsidRPr="00450E5C" w:rsidRDefault="0053571C" w:rsidP="00767C9D">
      <w:pPr>
        <w:pStyle w:val="af8"/>
        <w:ind w:left="928"/>
        <w:jc w:val="both"/>
      </w:pPr>
    </w:p>
    <w:p w14:paraId="57B0A0F2" w14:textId="77777777" w:rsidR="0053571C" w:rsidRPr="00450E5C" w:rsidRDefault="0053571C" w:rsidP="006C77EE">
      <w:pPr>
        <w:pStyle w:val="af8"/>
        <w:ind w:left="928"/>
        <w:jc w:val="center"/>
      </w:pPr>
      <w:bookmarkStart w:id="17" w:name="sub_122"/>
      <w:r w:rsidRPr="00450E5C">
        <w:t xml:space="preserve">Р = S x </w:t>
      </w:r>
      <w:proofErr w:type="spellStart"/>
      <w:r w:rsidRPr="00450E5C">
        <w:t>Кдн</w:t>
      </w:r>
      <w:proofErr w:type="spellEnd"/>
      <w:r w:rsidRPr="00450E5C">
        <w:t>/9, где:</w:t>
      </w:r>
    </w:p>
    <w:bookmarkEnd w:id="17"/>
    <w:p w14:paraId="2E1B483F" w14:textId="77777777" w:rsidR="0053571C" w:rsidRPr="00450E5C" w:rsidRDefault="0053571C" w:rsidP="00767C9D">
      <w:pPr>
        <w:pStyle w:val="af8"/>
        <w:ind w:left="928"/>
        <w:jc w:val="both"/>
      </w:pPr>
    </w:p>
    <w:p w14:paraId="67AF54AD" w14:textId="77777777" w:rsidR="0053571C" w:rsidRPr="00450E5C" w:rsidRDefault="0053571C" w:rsidP="00767C9D">
      <w:pPr>
        <w:pStyle w:val="af8"/>
        <w:ind w:left="0"/>
        <w:jc w:val="both"/>
      </w:pPr>
      <w:bookmarkStart w:id="18" w:name="sub_2124"/>
      <w:r w:rsidRPr="00450E5C">
        <w:t>Р - объем компенсации в месяц обучающимся общеобразовательных организаций с ограниченными возможностями здоровья, детям-инвалидам, обучение которых организовано на дому;</w:t>
      </w:r>
    </w:p>
    <w:p w14:paraId="4C506F1A" w14:textId="4BA5D29C" w:rsidR="0053571C" w:rsidRPr="00450E5C" w:rsidRDefault="0053571C" w:rsidP="00767C9D">
      <w:pPr>
        <w:pStyle w:val="af8"/>
        <w:ind w:left="0"/>
        <w:jc w:val="both"/>
      </w:pPr>
      <w:bookmarkStart w:id="19" w:name="sub_2123"/>
      <w:bookmarkEnd w:id="18"/>
      <w:r w:rsidRPr="00450E5C">
        <w:t>S - норматив расходов на предоставление денежной компенсации, равный 2</w:t>
      </w:r>
      <w:r w:rsidR="001948E7">
        <w:t>23</w:t>
      </w:r>
      <w:r w:rsidRPr="00450E5C">
        <w:t xml:space="preserve"> рублям;</w:t>
      </w:r>
    </w:p>
    <w:p w14:paraId="44C314C2" w14:textId="77777777" w:rsidR="0053571C" w:rsidRPr="00450E5C" w:rsidRDefault="0053571C" w:rsidP="00767C9D">
      <w:pPr>
        <w:pStyle w:val="af8"/>
        <w:ind w:left="0"/>
        <w:jc w:val="both"/>
      </w:pPr>
      <w:bookmarkStart w:id="20" w:name="sub_125"/>
      <w:bookmarkEnd w:id="19"/>
      <w:proofErr w:type="spellStart"/>
      <w:r w:rsidRPr="00450E5C">
        <w:t>Кдн</w:t>
      </w:r>
      <w:proofErr w:type="spellEnd"/>
      <w:r w:rsidRPr="00450E5C">
        <w:t xml:space="preserve"> - среднегодовое количество дней функционирования муниципальных общеобразовательных организаций и частных общеобразовательных организаций в финансовом году, равное 150 дням;</w:t>
      </w:r>
    </w:p>
    <w:bookmarkEnd w:id="20"/>
    <w:p w14:paraId="0B0027ED" w14:textId="1030C8CE" w:rsidR="0053571C" w:rsidRPr="00450E5C" w:rsidRDefault="00767C9D" w:rsidP="00767C9D">
      <w:pPr>
        <w:jc w:val="both"/>
      </w:pPr>
      <w:r w:rsidRPr="00450E5C">
        <w:t>9</w:t>
      </w:r>
      <w:r w:rsidR="0053571C" w:rsidRPr="00450E5C">
        <w:t>- число месяцев учебного года.</w:t>
      </w:r>
    </w:p>
    <w:p w14:paraId="20087396" w14:textId="72863223" w:rsidR="0053571C" w:rsidRPr="00450E5C" w:rsidRDefault="0053571C" w:rsidP="00767C9D">
      <w:pPr>
        <w:pStyle w:val="af8"/>
        <w:numPr>
          <w:ilvl w:val="0"/>
          <w:numId w:val="23"/>
        </w:numPr>
        <w:jc w:val="both"/>
      </w:pPr>
      <w:bookmarkStart w:id="21" w:name="sub_213"/>
      <w:r w:rsidRPr="00450E5C">
        <w:t>Компенсация назначается на период организации обучения ребенка на дому.</w:t>
      </w:r>
    </w:p>
    <w:p w14:paraId="7F46F5B7" w14:textId="122CC67D" w:rsidR="0053571C" w:rsidRPr="00450E5C" w:rsidRDefault="0053571C" w:rsidP="00767C9D">
      <w:pPr>
        <w:ind w:firstLine="568"/>
        <w:jc w:val="both"/>
      </w:pPr>
      <w:bookmarkStart w:id="22" w:name="sub_214"/>
      <w:bookmarkEnd w:id="21"/>
      <w:r w:rsidRPr="00450E5C">
        <w:t>В случае если начало и (или) окончание организации обучения ребенка на дому охватывает неполный календарный месяц, компенсация выплачивается пропорционально периоду обучения на дому в соответствующем календарном месяце.</w:t>
      </w:r>
    </w:p>
    <w:p w14:paraId="132E1E81" w14:textId="7AEB69EF" w:rsidR="0053571C" w:rsidRPr="00450E5C" w:rsidRDefault="0053571C" w:rsidP="006C77EE">
      <w:pPr>
        <w:pStyle w:val="af8"/>
        <w:ind w:left="0" w:firstLine="568"/>
        <w:jc w:val="both"/>
      </w:pPr>
      <w:bookmarkStart w:id="23" w:name="sub_216"/>
      <w:bookmarkEnd w:id="22"/>
      <w:r w:rsidRPr="00450E5C">
        <w:t xml:space="preserve">При переводе обучающихся льготных категорий исключительно на обучение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 социальная поддержка обучающимся из числа льготных категорий за двухразовое питание, </w:t>
      </w:r>
      <w:r w:rsidRPr="00450E5C">
        <w:rPr>
          <w:rStyle w:val="afa"/>
        </w:rPr>
        <w:t>обучающимся муниципальных общеобразовательных организаций по программам начального общего образования из числа льготных категорий за одноразовое питание (далее - обучающиеся из числа льготных категорий),</w:t>
      </w:r>
      <w:r w:rsidRPr="00450E5C">
        <w:t xml:space="preserve"> установленная законодательством автономного округа, заменяется денежной выплатой (далее - выплата).</w:t>
      </w:r>
    </w:p>
    <w:p w14:paraId="6B54E678" w14:textId="220F3EA7" w:rsidR="0053571C" w:rsidRPr="00450E5C" w:rsidRDefault="0053571C" w:rsidP="006C77EE">
      <w:pPr>
        <w:pStyle w:val="af8"/>
        <w:ind w:left="0" w:firstLine="568"/>
        <w:jc w:val="both"/>
      </w:pPr>
      <w:bookmarkStart w:id="24" w:name="sub_2162"/>
      <w:bookmarkEnd w:id="23"/>
      <w:r w:rsidRPr="00450E5C">
        <w:t xml:space="preserve">Выплата перечисляется на лицевой счет одного из родителей (законных представителей) </w:t>
      </w:r>
      <w:r w:rsidR="006C77EE" w:rsidRPr="00450E5C">
        <w:t>общеобразовательными</w:t>
      </w:r>
      <w:r w:rsidRPr="00450E5C">
        <w:t xml:space="preserve"> организациями, за исключением случаев круглосуточного нахождения обучающихся в учреждениях социальной защиты населения или проживания в общежитиях, интернатах при образовательных организациях в пределах средств субвенций</w:t>
      </w:r>
      <w:r w:rsidR="006C77EE" w:rsidRPr="00450E5C">
        <w:t>, выделенных бюджету Кондинского района,</w:t>
      </w:r>
      <w:r w:rsidRPr="00450E5C">
        <w:t xml:space="preserve">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на текущий финансовый год.</w:t>
      </w:r>
    </w:p>
    <w:p w14:paraId="331A7EDC" w14:textId="0708C142" w:rsidR="0053571C" w:rsidRPr="00450E5C" w:rsidRDefault="0053571C" w:rsidP="006C77EE">
      <w:pPr>
        <w:ind w:firstLine="568"/>
        <w:jc w:val="both"/>
      </w:pPr>
      <w:bookmarkStart w:id="25" w:name="sub_217"/>
      <w:bookmarkEnd w:id="24"/>
      <w:r w:rsidRPr="00450E5C">
        <w:t>Размер выплаты определяется по следующей формуле:</w:t>
      </w:r>
    </w:p>
    <w:p w14:paraId="7474D5E0" w14:textId="77777777" w:rsidR="0053571C" w:rsidRPr="00450E5C" w:rsidRDefault="0053571C" w:rsidP="006C77EE">
      <w:pPr>
        <w:pStyle w:val="af8"/>
        <w:ind w:left="928"/>
        <w:jc w:val="both"/>
      </w:pPr>
      <w:bookmarkStart w:id="26" w:name="sub_2172"/>
      <w:bookmarkEnd w:id="25"/>
      <w:r w:rsidRPr="00450E5C">
        <w:t>Р = S x К, где:</w:t>
      </w:r>
    </w:p>
    <w:bookmarkEnd w:id="26"/>
    <w:p w14:paraId="413DF8DF" w14:textId="77777777" w:rsidR="0053571C" w:rsidRPr="00450E5C" w:rsidRDefault="0053571C" w:rsidP="006C77EE">
      <w:pPr>
        <w:pStyle w:val="af8"/>
        <w:ind w:left="928"/>
        <w:jc w:val="both"/>
      </w:pPr>
    </w:p>
    <w:p w14:paraId="01815EA7" w14:textId="77777777" w:rsidR="0053571C" w:rsidRPr="00450E5C" w:rsidRDefault="0053571C" w:rsidP="006C77EE">
      <w:pPr>
        <w:pStyle w:val="af8"/>
        <w:ind w:left="0"/>
        <w:jc w:val="both"/>
      </w:pPr>
      <w:bookmarkStart w:id="27" w:name="sub_2175"/>
      <w:r w:rsidRPr="00450E5C">
        <w:t>Р - размер денежной выплаты обучающимся из числа льготных категорий;</w:t>
      </w:r>
    </w:p>
    <w:p w14:paraId="5B18E5C3" w14:textId="0A683F30" w:rsidR="0053571C" w:rsidRPr="00450E5C" w:rsidRDefault="0053571C" w:rsidP="006C77EE">
      <w:pPr>
        <w:pStyle w:val="af8"/>
        <w:ind w:left="0"/>
        <w:jc w:val="both"/>
      </w:pPr>
      <w:bookmarkStart w:id="28" w:name="sub_2173"/>
      <w:bookmarkEnd w:id="27"/>
      <w:r w:rsidRPr="00450E5C">
        <w:t>S - норматив расходов на предоставление</w:t>
      </w:r>
      <w:r w:rsidR="001948E7">
        <w:t xml:space="preserve"> денежной компенсации, равный 223</w:t>
      </w:r>
      <w:r w:rsidRPr="00450E5C">
        <w:t xml:space="preserve"> рублям;</w:t>
      </w:r>
    </w:p>
    <w:p w14:paraId="6533536A" w14:textId="77777777" w:rsidR="0053571C" w:rsidRPr="00450E5C" w:rsidRDefault="0053571C" w:rsidP="006C77EE">
      <w:pPr>
        <w:pStyle w:val="af8"/>
        <w:ind w:left="0"/>
        <w:jc w:val="both"/>
      </w:pPr>
      <w:bookmarkStart w:id="29" w:name="sub_2174"/>
      <w:bookmarkEnd w:id="28"/>
      <w:r w:rsidRPr="00450E5C">
        <w:t>К - количество дней обучения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(карантина), за исключением дней каникулярного периода, выходных и праздничных.</w:t>
      </w:r>
    </w:p>
    <w:bookmarkEnd w:id="29"/>
    <w:p w14:paraId="09AAC387" w14:textId="77777777" w:rsidR="0053571C" w:rsidRPr="00450E5C" w:rsidRDefault="0053571C" w:rsidP="00767C9D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sectPr w:rsidR="0053571C" w:rsidRPr="00450E5C" w:rsidSect="00A66BD8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F882E" w14:textId="77777777" w:rsidR="00BB79D0" w:rsidRDefault="00BB79D0">
      <w:r>
        <w:separator/>
      </w:r>
    </w:p>
  </w:endnote>
  <w:endnote w:type="continuationSeparator" w:id="0">
    <w:p w14:paraId="0B99CD7C" w14:textId="77777777" w:rsidR="00BB79D0" w:rsidRDefault="00BB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15B39" w14:textId="77777777" w:rsidR="00BB79D0" w:rsidRDefault="00BB79D0">
      <w:r>
        <w:separator/>
      </w:r>
    </w:p>
  </w:footnote>
  <w:footnote w:type="continuationSeparator" w:id="0">
    <w:p w14:paraId="59D2C15B" w14:textId="77777777" w:rsidR="00BB79D0" w:rsidRDefault="00BB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7768" w14:textId="77777777"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2AC37F" w14:textId="77777777"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3A6B" w14:textId="77777777" w:rsidR="00137FFB" w:rsidRDefault="00137FFB" w:rsidP="00315F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pt;height:18.75pt" o:bullet="t">
        <v:imagedata r:id="rId1" o:title=""/>
      </v:shape>
    </w:pict>
  </w:numPicBullet>
  <w:numPicBullet w:numPicBulletId="1">
    <w:pict>
      <v:shape id="_x0000_i1045" type="#_x0000_t75" style="width:14.25pt;height:18pt" o:bullet="t">
        <v:imagedata r:id="rId2" o:title=""/>
      </v:shape>
    </w:pict>
  </w:numPicBullet>
  <w:numPicBullet w:numPicBulletId="2">
    <w:pict>
      <v:shape id="_x0000_i1046" type="#_x0000_t75" style="width:24pt;height:18pt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0145C1"/>
    <w:multiLevelType w:val="multilevel"/>
    <w:tmpl w:val="85D2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" w15:restartNumberingAfterBreak="0">
    <w:nsid w:val="072707FD"/>
    <w:multiLevelType w:val="hybridMultilevel"/>
    <w:tmpl w:val="86C6FE3C"/>
    <w:lvl w:ilvl="0" w:tplc="0C9C27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573C10"/>
    <w:multiLevelType w:val="multilevel"/>
    <w:tmpl w:val="053C2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B75AB4"/>
    <w:multiLevelType w:val="hybridMultilevel"/>
    <w:tmpl w:val="2712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692A"/>
    <w:multiLevelType w:val="hybridMultilevel"/>
    <w:tmpl w:val="09241F44"/>
    <w:lvl w:ilvl="0" w:tplc="C12655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88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8A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CE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A6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8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EA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26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0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24F34"/>
    <w:multiLevelType w:val="hybridMultilevel"/>
    <w:tmpl w:val="60064B14"/>
    <w:lvl w:ilvl="0" w:tplc="DB1EB7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D710C"/>
    <w:multiLevelType w:val="hybridMultilevel"/>
    <w:tmpl w:val="6FEE909E"/>
    <w:lvl w:ilvl="0" w:tplc="6540BE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1526E1"/>
    <w:multiLevelType w:val="multilevel"/>
    <w:tmpl w:val="948E8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6" w15:restartNumberingAfterBreak="0">
    <w:nsid w:val="3F2F423E"/>
    <w:multiLevelType w:val="multilevel"/>
    <w:tmpl w:val="EE1A12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2A3583"/>
    <w:multiLevelType w:val="hybridMultilevel"/>
    <w:tmpl w:val="B90E0284"/>
    <w:lvl w:ilvl="0" w:tplc="ED847C00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631183"/>
    <w:multiLevelType w:val="multilevel"/>
    <w:tmpl w:val="E766D2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B35E18"/>
    <w:multiLevelType w:val="hybridMultilevel"/>
    <w:tmpl w:val="2604AB48"/>
    <w:lvl w:ilvl="0" w:tplc="95C07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CA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80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A1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A9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4A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ED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8F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CC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2F810AB"/>
    <w:multiLevelType w:val="hybridMultilevel"/>
    <w:tmpl w:val="FC2A9052"/>
    <w:lvl w:ilvl="0" w:tplc="6278F6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24"/>
  </w:num>
  <w:num w:numId="5">
    <w:abstractNumId w:val="22"/>
  </w:num>
  <w:num w:numId="6">
    <w:abstractNumId w:val="17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14"/>
  </w:num>
  <w:num w:numId="12">
    <w:abstractNumId w:val="0"/>
  </w:num>
  <w:num w:numId="13">
    <w:abstractNumId w:val="5"/>
  </w:num>
  <w:num w:numId="14">
    <w:abstractNumId w:val="8"/>
  </w:num>
  <w:num w:numId="15">
    <w:abstractNumId w:val="20"/>
  </w:num>
  <w:num w:numId="16">
    <w:abstractNumId w:val="6"/>
  </w:num>
  <w:num w:numId="17">
    <w:abstractNumId w:val="15"/>
  </w:num>
  <w:num w:numId="18">
    <w:abstractNumId w:val="1"/>
  </w:num>
  <w:num w:numId="19">
    <w:abstractNumId w:val="3"/>
  </w:num>
  <w:num w:numId="20">
    <w:abstractNumId w:val="2"/>
  </w:num>
  <w:num w:numId="21">
    <w:abstractNumId w:val="19"/>
  </w:num>
  <w:num w:numId="22">
    <w:abstractNumId w:val="16"/>
  </w:num>
  <w:num w:numId="23">
    <w:abstractNumId w:val="18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2a100b-4d45-4d93-9d07-ce55ab71c07d"/>
  </w:docVars>
  <w:rsids>
    <w:rsidRoot w:val="00137AD8"/>
    <w:rsid w:val="0000118E"/>
    <w:rsid w:val="00001EA3"/>
    <w:rsid w:val="00002C19"/>
    <w:rsid w:val="00002C37"/>
    <w:rsid w:val="00002F92"/>
    <w:rsid w:val="00003600"/>
    <w:rsid w:val="00003608"/>
    <w:rsid w:val="00003A43"/>
    <w:rsid w:val="00003CD8"/>
    <w:rsid w:val="00004E6E"/>
    <w:rsid w:val="00004EB5"/>
    <w:rsid w:val="000061D8"/>
    <w:rsid w:val="000064D9"/>
    <w:rsid w:val="0000787B"/>
    <w:rsid w:val="00007A9F"/>
    <w:rsid w:val="000102CC"/>
    <w:rsid w:val="0001047B"/>
    <w:rsid w:val="000112D6"/>
    <w:rsid w:val="00014B97"/>
    <w:rsid w:val="00014E20"/>
    <w:rsid w:val="00015A47"/>
    <w:rsid w:val="0001610D"/>
    <w:rsid w:val="00016E4D"/>
    <w:rsid w:val="00023342"/>
    <w:rsid w:val="0002337C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3FB7"/>
    <w:rsid w:val="0003444E"/>
    <w:rsid w:val="00035194"/>
    <w:rsid w:val="00040C17"/>
    <w:rsid w:val="0004176A"/>
    <w:rsid w:val="00041D2B"/>
    <w:rsid w:val="0004258E"/>
    <w:rsid w:val="00043C41"/>
    <w:rsid w:val="00043E76"/>
    <w:rsid w:val="00044A9A"/>
    <w:rsid w:val="00044B59"/>
    <w:rsid w:val="0004692B"/>
    <w:rsid w:val="00046FAD"/>
    <w:rsid w:val="000532F3"/>
    <w:rsid w:val="000539CA"/>
    <w:rsid w:val="00053C78"/>
    <w:rsid w:val="00053CD7"/>
    <w:rsid w:val="0005442B"/>
    <w:rsid w:val="00055A2F"/>
    <w:rsid w:val="00055EFF"/>
    <w:rsid w:val="000577A7"/>
    <w:rsid w:val="0006027A"/>
    <w:rsid w:val="00060F1D"/>
    <w:rsid w:val="000623FA"/>
    <w:rsid w:val="00064C2A"/>
    <w:rsid w:val="00066634"/>
    <w:rsid w:val="000670D1"/>
    <w:rsid w:val="0007087E"/>
    <w:rsid w:val="00072BA7"/>
    <w:rsid w:val="00073BA7"/>
    <w:rsid w:val="00073FFC"/>
    <w:rsid w:val="00074186"/>
    <w:rsid w:val="000747FD"/>
    <w:rsid w:val="000749A3"/>
    <w:rsid w:val="000755A6"/>
    <w:rsid w:val="00076064"/>
    <w:rsid w:val="0007617F"/>
    <w:rsid w:val="000779D2"/>
    <w:rsid w:val="00080599"/>
    <w:rsid w:val="00081760"/>
    <w:rsid w:val="00081B48"/>
    <w:rsid w:val="0008400C"/>
    <w:rsid w:val="000840A2"/>
    <w:rsid w:val="000842C0"/>
    <w:rsid w:val="00087310"/>
    <w:rsid w:val="00087914"/>
    <w:rsid w:val="00087988"/>
    <w:rsid w:val="00087CBF"/>
    <w:rsid w:val="000908CA"/>
    <w:rsid w:val="00091412"/>
    <w:rsid w:val="000940F5"/>
    <w:rsid w:val="00094725"/>
    <w:rsid w:val="00095755"/>
    <w:rsid w:val="00095BC8"/>
    <w:rsid w:val="00095EF9"/>
    <w:rsid w:val="000963EB"/>
    <w:rsid w:val="00096C75"/>
    <w:rsid w:val="000A0ABB"/>
    <w:rsid w:val="000A0F5B"/>
    <w:rsid w:val="000A1150"/>
    <w:rsid w:val="000A167A"/>
    <w:rsid w:val="000A1F21"/>
    <w:rsid w:val="000A38C9"/>
    <w:rsid w:val="000A44E5"/>
    <w:rsid w:val="000A6CB3"/>
    <w:rsid w:val="000B1C08"/>
    <w:rsid w:val="000B2550"/>
    <w:rsid w:val="000B2B00"/>
    <w:rsid w:val="000B2CEE"/>
    <w:rsid w:val="000B4C33"/>
    <w:rsid w:val="000B5B6D"/>
    <w:rsid w:val="000B75F7"/>
    <w:rsid w:val="000B7768"/>
    <w:rsid w:val="000B7915"/>
    <w:rsid w:val="000B7ECB"/>
    <w:rsid w:val="000C05E8"/>
    <w:rsid w:val="000C1855"/>
    <w:rsid w:val="000C2DC7"/>
    <w:rsid w:val="000C374C"/>
    <w:rsid w:val="000C479C"/>
    <w:rsid w:val="000C5272"/>
    <w:rsid w:val="000C5E01"/>
    <w:rsid w:val="000C699E"/>
    <w:rsid w:val="000C767B"/>
    <w:rsid w:val="000D064C"/>
    <w:rsid w:val="000D08D4"/>
    <w:rsid w:val="000D16B9"/>
    <w:rsid w:val="000D1C2F"/>
    <w:rsid w:val="000D43C2"/>
    <w:rsid w:val="000D4F79"/>
    <w:rsid w:val="000D60B6"/>
    <w:rsid w:val="000D643F"/>
    <w:rsid w:val="000D7FCB"/>
    <w:rsid w:val="000E0479"/>
    <w:rsid w:val="000E132B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125C"/>
    <w:rsid w:val="001017A4"/>
    <w:rsid w:val="001025F9"/>
    <w:rsid w:val="00102605"/>
    <w:rsid w:val="00102A66"/>
    <w:rsid w:val="00103F03"/>
    <w:rsid w:val="001045FD"/>
    <w:rsid w:val="001057C8"/>
    <w:rsid w:val="0010599A"/>
    <w:rsid w:val="00106CB2"/>
    <w:rsid w:val="00106CBD"/>
    <w:rsid w:val="00106D9A"/>
    <w:rsid w:val="00107B61"/>
    <w:rsid w:val="0011237B"/>
    <w:rsid w:val="0011584B"/>
    <w:rsid w:val="00115D57"/>
    <w:rsid w:val="00116323"/>
    <w:rsid w:val="0011684E"/>
    <w:rsid w:val="00116908"/>
    <w:rsid w:val="00117C95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888"/>
    <w:rsid w:val="00137AD8"/>
    <w:rsid w:val="00137FFB"/>
    <w:rsid w:val="001416C5"/>
    <w:rsid w:val="00142D88"/>
    <w:rsid w:val="00142FE6"/>
    <w:rsid w:val="00143004"/>
    <w:rsid w:val="00143FDC"/>
    <w:rsid w:val="00144C0D"/>
    <w:rsid w:val="001451BE"/>
    <w:rsid w:val="00145711"/>
    <w:rsid w:val="00146E0A"/>
    <w:rsid w:val="00147082"/>
    <w:rsid w:val="00150CE7"/>
    <w:rsid w:val="00150E7F"/>
    <w:rsid w:val="001515AF"/>
    <w:rsid w:val="00151D16"/>
    <w:rsid w:val="00151D6F"/>
    <w:rsid w:val="0015241D"/>
    <w:rsid w:val="00153D2A"/>
    <w:rsid w:val="001546BB"/>
    <w:rsid w:val="00154BC7"/>
    <w:rsid w:val="00154E97"/>
    <w:rsid w:val="00155FCE"/>
    <w:rsid w:val="00156232"/>
    <w:rsid w:val="0015708D"/>
    <w:rsid w:val="00157C6F"/>
    <w:rsid w:val="00160126"/>
    <w:rsid w:val="00160294"/>
    <w:rsid w:val="001617A6"/>
    <w:rsid w:val="00161E67"/>
    <w:rsid w:val="00163566"/>
    <w:rsid w:val="00165A51"/>
    <w:rsid w:val="00166BF1"/>
    <w:rsid w:val="00170657"/>
    <w:rsid w:val="0017106D"/>
    <w:rsid w:val="0017206A"/>
    <w:rsid w:val="00172379"/>
    <w:rsid w:val="00172DD3"/>
    <w:rsid w:val="00172E79"/>
    <w:rsid w:val="001732F8"/>
    <w:rsid w:val="00173426"/>
    <w:rsid w:val="00174058"/>
    <w:rsid w:val="001744B8"/>
    <w:rsid w:val="0017506F"/>
    <w:rsid w:val="00175969"/>
    <w:rsid w:val="001760AD"/>
    <w:rsid w:val="001777BA"/>
    <w:rsid w:val="00177A2D"/>
    <w:rsid w:val="00181F18"/>
    <w:rsid w:val="00182FEF"/>
    <w:rsid w:val="001851DA"/>
    <w:rsid w:val="001854D1"/>
    <w:rsid w:val="00185697"/>
    <w:rsid w:val="001864F4"/>
    <w:rsid w:val="0018726C"/>
    <w:rsid w:val="0018753F"/>
    <w:rsid w:val="00187A77"/>
    <w:rsid w:val="001901D2"/>
    <w:rsid w:val="00191113"/>
    <w:rsid w:val="00191249"/>
    <w:rsid w:val="00193A7F"/>
    <w:rsid w:val="0019437D"/>
    <w:rsid w:val="00194403"/>
    <w:rsid w:val="001948E7"/>
    <w:rsid w:val="00195485"/>
    <w:rsid w:val="00195EE4"/>
    <w:rsid w:val="00196250"/>
    <w:rsid w:val="001A04BC"/>
    <w:rsid w:val="001A0DB5"/>
    <w:rsid w:val="001A0E1A"/>
    <w:rsid w:val="001A1B37"/>
    <w:rsid w:val="001A1E79"/>
    <w:rsid w:val="001A26B6"/>
    <w:rsid w:val="001A2EB1"/>
    <w:rsid w:val="001A62F6"/>
    <w:rsid w:val="001A685C"/>
    <w:rsid w:val="001A7D60"/>
    <w:rsid w:val="001B08D8"/>
    <w:rsid w:val="001B099B"/>
    <w:rsid w:val="001B119E"/>
    <w:rsid w:val="001B1AD2"/>
    <w:rsid w:val="001B34EB"/>
    <w:rsid w:val="001B79DA"/>
    <w:rsid w:val="001C067D"/>
    <w:rsid w:val="001C0AC8"/>
    <w:rsid w:val="001C0D04"/>
    <w:rsid w:val="001C1482"/>
    <w:rsid w:val="001C2E91"/>
    <w:rsid w:val="001C3A6B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EA"/>
    <w:rsid w:val="001D5F16"/>
    <w:rsid w:val="001D61F9"/>
    <w:rsid w:val="001E0328"/>
    <w:rsid w:val="001E115C"/>
    <w:rsid w:val="001E1485"/>
    <w:rsid w:val="001E1784"/>
    <w:rsid w:val="001E2562"/>
    <w:rsid w:val="001E2A09"/>
    <w:rsid w:val="001E2F61"/>
    <w:rsid w:val="001E43B7"/>
    <w:rsid w:val="001E4C21"/>
    <w:rsid w:val="001E4CD5"/>
    <w:rsid w:val="001E7573"/>
    <w:rsid w:val="001F054E"/>
    <w:rsid w:val="001F0796"/>
    <w:rsid w:val="001F1EF6"/>
    <w:rsid w:val="001F2350"/>
    <w:rsid w:val="001F25E0"/>
    <w:rsid w:val="001F3242"/>
    <w:rsid w:val="001F33B7"/>
    <w:rsid w:val="001F37D5"/>
    <w:rsid w:val="001F404A"/>
    <w:rsid w:val="001F5501"/>
    <w:rsid w:val="001F5BBC"/>
    <w:rsid w:val="0020097F"/>
    <w:rsid w:val="002009CD"/>
    <w:rsid w:val="00201D6F"/>
    <w:rsid w:val="00204677"/>
    <w:rsid w:val="0020476E"/>
    <w:rsid w:val="00204870"/>
    <w:rsid w:val="00205BCA"/>
    <w:rsid w:val="00207157"/>
    <w:rsid w:val="002100A4"/>
    <w:rsid w:val="00211D6C"/>
    <w:rsid w:val="002152F2"/>
    <w:rsid w:val="00215686"/>
    <w:rsid w:val="002171B7"/>
    <w:rsid w:val="00223005"/>
    <w:rsid w:val="00223201"/>
    <w:rsid w:val="00225864"/>
    <w:rsid w:val="00226BEB"/>
    <w:rsid w:val="002270D0"/>
    <w:rsid w:val="00227511"/>
    <w:rsid w:val="002327B7"/>
    <w:rsid w:val="00235D3E"/>
    <w:rsid w:val="00237740"/>
    <w:rsid w:val="00237DCC"/>
    <w:rsid w:val="00240822"/>
    <w:rsid w:val="00240AE3"/>
    <w:rsid w:val="00241290"/>
    <w:rsid w:val="00241305"/>
    <w:rsid w:val="002467C2"/>
    <w:rsid w:val="002474E8"/>
    <w:rsid w:val="00247FC1"/>
    <w:rsid w:val="00251B9A"/>
    <w:rsid w:val="00251C8C"/>
    <w:rsid w:val="00252455"/>
    <w:rsid w:val="002535E8"/>
    <w:rsid w:val="00256EB7"/>
    <w:rsid w:val="00260B5B"/>
    <w:rsid w:val="0026159A"/>
    <w:rsid w:val="002628A9"/>
    <w:rsid w:val="00263B9B"/>
    <w:rsid w:val="00263D1B"/>
    <w:rsid w:val="002640A9"/>
    <w:rsid w:val="00265E20"/>
    <w:rsid w:val="00266AB4"/>
    <w:rsid w:val="00272AC0"/>
    <w:rsid w:val="00272EEB"/>
    <w:rsid w:val="00274C5D"/>
    <w:rsid w:val="00275FF8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48D6"/>
    <w:rsid w:val="00295CBB"/>
    <w:rsid w:val="00296427"/>
    <w:rsid w:val="00297178"/>
    <w:rsid w:val="002A1005"/>
    <w:rsid w:val="002A138E"/>
    <w:rsid w:val="002A5C0D"/>
    <w:rsid w:val="002A5F94"/>
    <w:rsid w:val="002A7196"/>
    <w:rsid w:val="002A74CC"/>
    <w:rsid w:val="002B1817"/>
    <w:rsid w:val="002B1C9B"/>
    <w:rsid w:val="002B2D22"/>
    <w:rsid w:val="002B33C6"/>
    <w:rsid w:val="002B3D32"/>
    <w:rsid w:val="002B5293"/>
    <w:rsid w:val="002B52EF"/>
    <w:rsid w:val="002B5733"/>
    <w:rsid w:val="002B6A69"/>
    <w:rsid w:val="002B6B12"/>
    <w:rsid w:val="002C0B00"/>
    <w:rsid w:val="002C0BF5"/>
    <w:rsid w:val="002C0EDF"/>
    <w:rsid w:val="002C1882"/>
    <w:rsid w:val="002C1986"/>
    <w:rsid w:val="002C1FD0"/>
    <w:rsid w:val="002C2F6E"/>
    <w:rsid w:val="002C385C"/>
    <w:rsid w:val="002C4067"/>
    <w:rsid w:val="002C4898"/>
    <w:rsid w:val="002C5B71"/>
    <w:rsid w:val="002C7254"/>
    <w:rsid w:val="002C7847"/>
    <w:rsid w:val="002D0B60"/>
    <w:rsid w:val="002D0FB8"/>
    <w:rsid w:val="002D1D26"/>
    <w:rsid w:val="002D33A1"/>
    <w:rsid w:val="002D3DEB"/>
    <w:rsid w:val="002D4252"/>
    <w:rsid w:val="002D4858"/>
    <w:rsid w:val="002D5607"/>
    <w:rsid w:val="002D5636"/>
    <w:rsid w:val="002D5FBD"/>
    <w:rsid w:val="002E0849"/>
    <w:rsid w:val="002E0A96"/>
    <w:rsid w:val="002E0FAA"/>
    <w:rsid w:val="002E132C"/>
    <w:rsid w:val="002E168A"/>
    <w:rsid w:val="002E18F8"/>
    <w:rsid w:val="002E3BD7"/>
    <w:rsid w:val="002E4501"/>
    <w:rsid w:val="002E4FEC"/>
    <w:rsid w:val="002E755D"/>
    <w:rsid w:val="002F04E7"/>
    <w:rsid w:val="002F1261"/>
    <w:rsid w:val="002F166A"/>
    <w:rsid w:val="002F22B2"/>
    <w:rsid w:val="002F2A02"/>
    <w:rsid w:val="002F354F"/>
    <w:rsid w:val="002F3863"/>
    <w:rsid w:val="002F3FC6"/>
    <w:rsid w:val="002F59D2"/>
    <w:rsid w:val="002F5C18"/>
    <w:rsid w:val="002F701E"/>
    <w:rsid w:val="0030241A"/>
    <w:rsid w:val="00302AA1"/>
    <w:rsid w:val="00304C58"/>
    <w:rsid w:val="003073DD"/>
    <w:rsid w:val="003074ED"/>
    <w:rsid w:val="00314B89"/>
    <w:rsid w:val="00314EE0"/>
    <w:rsid w:val="00315FE7"/>
    <w:rsid w:val="003166A1"/>
    <w:rsid w:val="00316818"/>
    <w:rsid w:val="00317151"/>
    <w:rsid w:val="00317212"/>
    <w:rsid w:val="0032024E"/>
    <w:rsid w:val="003215C3"/>
    <w:rsid w:val="00321895"/>
    <w:rsid w:val="003225A2"/>
    <w:rsid w:val="00322643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4EBB"/>
    <w:rsid w:val="003351FC"/>
    <w:rsid w:val="00335356"/>
    <w:rsid w:val="003374C1"/>
    <w:rsid w:val="0033785D"/>
    <w:rsid w:val="00337D3B"/>
    <w:rsid w:val="00337F7E"/>
    <w:rsid w:val="00340288"/>
    <w:rsid w:val="00341D13"/>
    <w:rsid w:val="00342359"/>
    <w:rsid w:val="0034322D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5A25"/>
    <w:rsid w:val="0035603E"/>
    <w:rsid w:val="003561B9"/>
    <w:rsid w:val="0036096A"/>
    <w:rsid w:val="003612D3"/>
    <w:rsid w:val="00362979"/>
    <w:rsid w:val="00364455"/>
    <w:rsid w:val="00364B15"/>
    <w:rsid w:val="00365BC1"/>
    <w:rsid w:val="00365BD8"/>
    <w:rsid w:val="00365EBD"/>
    <w:rsid w:val="0036659B"/>
    <w:rsid w:val="003701D7"/>
    <w:rsid w:val="00371103"/>
    <w:rsid w:val="00372559"/>
    <w:rsid w:val="003744FA"/>
    <w:rsid w:val="003766E8"/>
    <w:rsid w:val="00381D9E"/>
    <w:rsid w:val="00381FCE"/>
    <w:rsid w:val="00382875"/>
    <w:rsid w:val="00384332"/>
    <w:rsid w:val="00384D96"/>
    <w:rsid w:val="00384FDB"/>
    <w:rsid w:val="00385143"/>
    <w:rsid w:val="00385640"/>
    <w:rsid w:val="00386081"/>
    <w:rsid w:val="003866C8"/>
    <w:rsid w:val="0038688B"/>
    <w:rsid w:val="00387636"/>
    <w:rsid w:val="00390F65"/>
    <w:rsid w:val="00391752"/>
    <w:rsid w:val="00394307"/>
    <w:rsid w:val="00397060"/>
    <w:rsid w:val="003979AE"/>
    <w:rsid w:val="003A0CEC"/>
    <w:rsid w:val="003A1E83"/>
    <w:rsid w:val="003A2B2A"/>
    <w:rsid w:val="003A41F5"/>
    <w:rsid w:val="003A5563"/>
    <w:rsid w:val="003A664E"/>
    <w:rsid w:val="003A6B0B"/>
    <w:rsid w:val="003B0B16"/>
    <w:rsid w:val="003B0E54"/>
    <w:rsid w:val="003B4C62"/>
    <w:rsid w:val="003B5775"/>
    <w:rsid w:val="003B7A09"/>
    <w:rsid w:val="003C0381"/>
    <w:rsid w:val="003C1544"/>
    <w:rsid w:val="003C2E1D"/>
    <w:rsid w:val="003C2F40"/>
    <w:rsid w:val="003C4D8D"/>
    <w:rsid w:val="003C6F61"/>
    <w:rsid w:val="003C7125"/>
    <w:rsid w:val="003D32F6"/>
    <w:rsid w:val="003D39BA"/>
    <w:rsid w:val="003D483D"/>
    <w:rsid w:val="003D48E7"/>
    <w:rsid w:val="003D4DD1"/>
    <w:rsid w:val="003D6268"/>
    <w:rsid w:val="003D68F3"/>
    <w:rsid w:val="003D7313"/>
    <w:rsid w:val="003D7388"/>
    <w:rsid w:val="003E0560"/>
    <w:rsid w:val="003E1594"/>
    <w:rsid w:val="003E1EF4"/>
    <w:rsid w:val="003E2892"/>
    <w:rsid w:val="003E318F"/>
    <w:rsid w:val="003E6B1C"/>
    <w:rsid w:val="003E7C7C"/>
    <w:rsid w:val="003F0DFC"/>
    <w:rsid w:val="003F1137"/>
    <w:rsid w:val="003F35B7"/>
    <w:rsid w:val="003F4542"/>
    <w:rsid w:val="003F5677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2A2E"/>
    <w:rsid w:val="004037F5"/>
    <w:rsid w:val="00404353"/>
    <w:rsid w:val="00406A6D"/>
    <w:rsid w:val="00407A54"/>
    <w:rsid w:val="00407B5C"/>
    <w:rsid w:val="00407B7D"/>
    <w:rsid w:val="00410998"/>
    <w:rsid w:val="00411FA5"/>
    <w:rsid w:val="00412411"/>
    <w:rsid w:val="00413775"/>
    <w:rsid w:val="00414E23"/>
    <w:rsid w:val="00416D92"/>
    <w:rsid w:val="00421473"/>
    <w:rsid w:val="00422A79"/>
    <w:rsid w:val="004242E7"/>
    <w:rsid w:val="004249B5"/>
    <w:rsid w:val="00425F9F"/>
    <w:rsid w:val="0042675A"/>
    <w:rsid w:val="004277B4"/>
    <w:rsid w:val="00430087"/>
    <w:rsid w:val="00432853"/>
    <w:rsid w:val="0043381D"/>
    <w:rsid w:val="00433E0C"/>
    <w:rsid w:val="00435369"/>
    <w:rsid w:val="0043540A"/>
    <w:rsid w:val="004366D3"/>
    <w:rsid w:val="0044015B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0E5C"/>
    <w:rsid w:val="00451178"/>
    <w:rsid w:val="00451914"/>
    <w:rsid w:val="0045383F"/>
    <w:rsid w:val="00457476"/>
    <w:rsid w:val="00457B31"/>
    <w:rsid w:val="00460451"/>
    <w:rsid w:val="004612D7"/>
    <w:rsid w:val="00462258"/>
    <w:rsid w:val="004624B4"/>
    <w:rsid w:val="00466627"/>
    <w:rsid w:val="00467D0C"/>
    <w:rsid w:val="004704A9"/>
    <w:rsid w:val="004732FB"/>
    <w:rsid w:val="00474086"/>
    <w:rsid w:val="0047587E"/>
    <w:rsid w:val="0047591E"/>
    <w:rsid w:val="0047668A"/>
    <w:rsid w:val="004766DD"/>
    <w:rsid w:val="00476AFF"/>
    <w:rsid w:val="004775D7"/>
    <w:rsid w:val="00477FF5"/>
    <w:rsid w:val="004807B1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944"/>
    <w:rsid w:val="004916E9"/>
    <w:rsid w:val="00492A3B"/>
    <w:rsid w:val="00493A59"/>
    <w:rsid w:val="0049463E"/>
    <w:rsid w:val="00494A2B"/>
    <w:rsid w:val="004956B4"/>
    <w:rsid w:val="00496664"/>
    <w:rsid w:val="00497829"/>
    <w:rsid w:val="0049785D"/>
    <w:rsid w:val="004A046E"/>
    <w:rsid w:val="004A0806"/>
    <w:rsid w:val="004A1A8E"/>
    <w:rsid w:val="004A236C"/>
    <w:rsid w:val="004A3115"/>
    <w:rsid w:val="004A5EF4"/>
    <w:rsid w:val="004A6CD6"/>
    <w:rsid w:val="004A7E83"/>
    <w:rsid w:val="004B1910"/>
    <w:rsid w:val="004B1AE6"/>
    <w:rsid w:val="004B3EBF"/>
    <w:rsid w:val="004B5223"/>
    <w:rsid w:val="004B5717"/>
    <w:rsid w:val="004B5F2D"/>
    <w:rsid w:val="004B64CE"/>
    <w:rsid w:val="004B7025"/>
    <w:rsid w:val="004B7981"/>
    <w:rsid w:val="004C198B"/>
    <w:rsid w:val="004C3D2D"/>
    <w:rsid w:val="004C4236"/>
    <w:rsid w:val="004C6231"/>
    <w:rsid w:val="004C631B"/>
    <w:rsid w:val="004D0435"/>
    <w:rsid w:val="004D3AB0"/>
    <w:rsid w:val="004D55E5"/>
    <w:rsid w:val="004D5FF3"/>
    <w:rsid w:val="004D6FE5"/>
    <w:rsid w:val="004E02B5"/>
    <w:rsid w:val="004E0421"/>
    <w:rsid w:val="004E0C17"/>
    <w:rsid w:val="004E0F96"/>
    <w:rsid w:val="004E1838"/>
    <w:rsid w:val="004E1A2B"/>
    <w:rsid w:val="004E399F"/>
    <w:rsid w:val="004E3BD4"/>
    <w:rsid w:val="004E3E34"/>
    <w:rsid w:val="004E4B9F"/>
    <w:rsid w:val="004E4C15"/>
    <w:rsid w:val="004E4FFC"/>
    <w:rsid w:val="004F0DC0"/>
    <w:rsid w:val="004F1530"/>
    <w:rsid w:val="004F1A28"/>
    <w:rsid w:val="004F2EDB"/>
    <w:rsid w:val="004F3018"/>
    <w:rsid w:val="004F3D88"/>
    <w:rsid w:val="004F40D6"/>
    <w:rsid w:val="004F5051"/>
    <w:rsid w:val="004F6BF4"/>
    <w:rsid w:val="004F6C15"/>
    <w:rsid w:val="004F719D"/>
    <w:rsid w:val="004F7821"/>
    <w:rsid w:val="0050047E"/>
    <w:rsid w:val="005025DB"/>
    <w:rsid w:val="00504430"/>
    <w:rsid w:val="00504640"/>
    <w:rsid w:val="00504AA7"/>
    <w:rsid w:val="0050602C"/>
    <w:rsid w:val="00506125"/>
    <w:rsid w:val="00510F1F"/>
    <w:rsid w:val="00511FBA"/>
    <w:rsid w:val="00512255"/>
    <w:rsid w:val="00513FA5"/>
    <w:rsid w:val="0051550D"/>
    <w:rsid w:val="00515B81"/>
    <w:rsid w:val="0052088E"/>
    <w:rsid w:val="005229A3"/>
    <w:rsid w:val="00525305"/>
    <w:rsid w:val="00525DE8"/>
    <w:rsid w:val="00526196"/>
    <w:rsid w:val="00526424"/>
    <w:rsid w:val="00526988"/>
    <w:rsid w:val="00527945"/>
    <w:rsid w:val="00530464"/>
    <w:rsid w:val="00530615"/>
    <w:rsid w:val="00531C9F"/>
    <w:rsid w:val="005338AB"/>
    <w:rsid w:val="0053503B"/>
    <w:rsid w:val="005350AA"/>
    <w:rsid w:val="0053571C"/>
    <w:rsid w:val="00535F0C"/>
    <w:rsid w:val="00535F56"/>
    <w:rsid w:val="005368E3"/>
    <w:rsid w:val="00540709"/>
    <w:rsid w:val="00540991"/>
    <w:rsid w:val="005426CF"/>
    <w:rsid w:val="00542856"/>
    <w:rsid w:val="00545338"/>
    <w:rsid w:val="00545551"/>
    <w:rsid w:val="00546B10"/>
    <w:rsid w:val="00547DD4"/>
    <w:rsid w:val="005503A0"/>
    <w:rsid w:val="005508A2"/>
    <w:rsid w:val="00550C87"/>
    <w:rsid w:val="0055179C"/>
    <w:rsid w:val="005519D0"/>
    <w:rsid w:val="005520F2"/>
    <w:rsid w:val="005525A3"/>
    <w:rsid w:val="0055345E"/>
    <w:rsid w:val="00554076"/>
    <w:rsid w:val="005547AE"/>
    <w:rsid w:val="00555307"/>
    <w:rsid w:val="005555A8"/>
    <w:rsid w:val="0055583E"/>
    <w:rsid w:val="00556503"/>
    <w:rsid w:val="00556C59"/>
    <w:rsid w:val="00556D1F"/>
    <w:rsid w:val="005570A3"/>
    <w:rsid w:val="0055717A"/>
    <w:rsid w:val="0055729F"/>
    <w:rsid w:val="005575E9"/>
    <w:rsid w:val="00557D86"/>
    <w:rsid w:val="005603C1"/>
    <w:rsid w:val="005611A2"/>
    <w:rsid w:val="00562094"/>
    <w:rsid w:val="00562336"/>
    <w:rsid w:val="005627FB"/>
    <w:rsid w:val="00562A59"/>
    <w:rsid w:val="00563144"/>
    <w:rsid w:val="00563867"/>
    <w:rsid w:val="0056584F"/>
    <w:rsid w:val="00566E73"/>
    <w:rsid w:val="00570B45"/>
    <w:rsid w:val="00571536"/>
    <w:rsid w:val="00571D08"/>
    <w:rsid w:val="0057204A"/>
    <w:rsid w:val="00572134"/>
    <w:rsid w:val="00572A41"/>
    <w:rsid w:val="00573020"/>
    <w:rsid w:val="00573746"/>
    <w:rsid w:val="00573887"/>
    <w:rsid w:val="00573B77"/>
    <w:rsid w:val="005774CF"/>
    <w:rsid w:val="00580740"/>
    <w:rsid w:val="00581A93"/>
    <w:rsid w:val="00583FEE"/>
    <w:rsid w:val="00584DBB"/>
    <w:rsid w:val="005860AA"/>
    <w:rsid w:val="00586B48"/>
    <w:rsid w:val="00587C84"/>
    <w:rsid w:val="0059388E"/>
    <w:rsid w:val="00593F96"/>
    <w:rsid w:val="0059469E"/>
    <w:rsid w:val="00595866"/>
    <w:rsid w:val="00595A96"/>
    <w:rsid w:val="00596BAE"/>
    <w:rsid w:val="00597FE4"/>
    <w:rsid w:val="005A0486"/>
    <w:rsid w:val="005A2705"/>
    <w:rsid w:val="005A3B58"/>
    <w:rsid w:val="005A4A5B"/>
    <w:rsid w:val="005A616D"/>
    <w:rsid w:val="005A739D"/>
    <w:rsid w:val="005A7940"/>
    <w:rsid w:val="005B072E"/>
    <w:rsid w:val="005B187C"/>
    <w:rsid w:val="005B2597"/>
    <w:rsid w:val="005B3AA3"/>
    <w:rsid w:val="005B53F7"/>
    <w:rsid w:val="005B5DBD"/>
    <w:rsid w:val="005C04D4"/>
    <w:rsid w:val="005C1245"/>
    <w:rsid w:val="005C1FF7"/>
    <w:rsid w:val="005C2E98"/>
    <w:rsid w:val="005C357E"/>
    <w:rsid w:val="005C3D9E"/>
    <w:rsid w:val="005C4390"/>
    <w:rsid w:val="005C499E"/>
    <w:rsid w:val="005C4B15"/>
    <w:rsid w:val="005C4C63"/>
    <w:rsid w:val="005C6A9D"/>
    <w:rsid w:val="005C6F4E"/>
    <w:rsid w:val="005C7E1C"/>
    <w:rsid w:val="005D0983"/>
    <w:rsid w:val="005D1B2E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0D5E"/>
    <w:rsid w:val="005E1996"/>
    <w:rsid w:val="005E1BD0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8DC"/>
    <w:rsid w:val="005F5E7A"/>
    <w:rsid w:val="005F6A31"/>
    <w:rsid w:val="005F6F4D"/>
    <w:rsid w:val="005F7C0E"/>
    <w:rsid w:val="005F7FBF"/>
    <w:rsid w:val="006020F7"/>
    <w:rsid w:val="00602AD4"/>
    <w:rsid w:val="00602F4D"/>
    <w:rsid w:val="00605D9A"/>
    <w:rsid w:val="00606336"/>
    <w:rsid w:val="0060646D"/>
    <w:rsid w:val="00607943"/>
    <w:rsid w:val="006100EB"/>
    <w:rsid w:val="00610262"/>
    <w:rsid w:val="00610C13"/>
    <w:rsid w:val="00610E42"/>
    <w:rsid w:val="006119EB"/>
    <w:rsid w:val="00611AE5"/>
    <w:rsid w:val="006120DB"/>
    <w:rsid w:val="00612542"/>
    <w:rsid w:val="0061549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A63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61A"/>
    <w:rsid w:val="00650F4A"/>
    <w:rsid w:val="006516FE"/>
    <w:rsid w:val="00652E87"/>
    <w:rsid w:val="00653BE4"/>
    <w:rsid w:val="00655424"/>
    <w:rsid w:val="00660606"/>
    <w:rsid w:val="00663071"/>
    <w:rsid w:val="00663AF9"/>
    <w:rsid w:val="00663FE3"/>
    <w:rsid w:val="006644AD"/>
    <w:rsid w:val="0066499D"/>
    <w:rsid w:val="00664D64"/>
    <w:rsid w:val="00666053"/>
    <w:rsid w:val="0066632B"/>
    <w:rsid w:val="00667543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4A37"/>
    <w:rsid w:val="00675FF6"/>
    <w:rsid w:val="0067735B"/>
    <w:rsid w:val="00680532"/>
    <w:rsid w:val="00680700"/>
    <w:rsid w:val="006809A5"/>
    <w:rsid w:val="006827D6"/>
    <w:rsid w:val="00683A24"/>
    <w:rsid w:val="0068498C"/>
    <w:rsid w:val="00685330"/>
    <w:rsid w:val="0068542C"/>
    <w:rsid w:val="00686368"/>
    <w:rsid w:val="00686E1C"/>
    <w:rsid w:val="00687965"/>
    <w:rsid w:val="00687EB9"/>
    <w:rsid w:val="00690407"/>
    <w:rsid w:val="00690ED8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3772"/>
    <w:rsid w:val="006B3C64"/>
    <w:rsid w:val="006B5D6B"/>
    <w:rsid w:val="006B678C"/>
    <w:rsid w:val="006B6C0E"/>
    <w:rsid w:val="006B6EE4"/>
    <w:rsid w:val="006B7026"/>
    <w:rsid w:val="006B790D"/>
    <w:rsid w:val="006C1224"/>
    <w:rsid w:val="006C77EE"/>
    <w:rsid w:val="006C7967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3A2"/>
    <w:rsid w:val="006D7FFC"/>
    <w:rsid w:val="006E01F3"/>
    <w:rsid w:val="006E0240"/>
    <w:rsid w:val="006E1BEB"/>
    <w:rsid w:val="006E57DB"/>
    <w:rsid w:val="006E6CBE"/>
    <w:rsid w:val="006E6DC0"/>
    <w:rsid w:val="006E6FCF"/>
    <w:rsid w:val="006E7049"/>
    <w:rsid w:val="006F08ED"/>
    <w:rsid w:val="006F1435"/>
    <w:rsid w:val="006F1C50"/>
    <w:rsid w:val="006F2CC0"/>
    <w:rsid w:val="006F3141"/>
    <w:rsid w:val="006F373D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3E47"/>
    <w:rsid w:val="00704E12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DFF"/>
    <w:rsid w:val="007244F7"/>
    <w:rsid w:val="00724A4C"/>
    <w:rsid w:val="007251E0"/>
    <w:rsid w:val="00725749"/>
    <w:rsid w:val="00726D94"/>
    <w:rsid w:val="00727A47"/>
    <w:rsid w:val="007302A0"/>
    <w:rsid w:val="00730B56"/>
    <w:rsid w:val="00732D7F"/>
    <w:rsid w:val="007333FC"/>
    <w:rsid w:val="0073458E"/>
    <w:rsid w:val="0073476B"/>
    <w:rsid w:val="00736662"/>
    <w:rsid w:val="0073671D"/>
    <w:rsid w:val="00741959"/>
    <w:rsid w:val="00741986"/>
    <w:rsid w:val="00741B4F"/>
    <w:rsid w:val="00742013"/>
    <w:rsid w:val="00745D0E"/>
    <w:rsid w:val="007467A9"/>
    <w:rsid w:val="0074721F"/>
    <w:rsid w:val="00750AA3"/>
    <w:rsid w:val="0075142D"/>
    <w:rsid w:val="00751A03"/>
    <w:rsid w:val="0075202D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5C36"/>
    <w:rsid w:val="007661B8"/>
    <w:rsid w:val="007663D2"/>
    <w:rsid w:val="00766BC5"/>
    <w:rsid w:val="00767C9D"/>
    <w:rsid w:val="00771083"/>
    <w:rsid w:val="007711F2"/>
    <w:rsid w:val="00772F95"/>
    <w:rsid w:val="00774556"/>
    <w:rsid w:val="00775A63"/>
    <w:rsid w:val="007762E4"/>
    <w:rsid w:val="00776FE9"/>
    <w:rsid w:val="00780D0E"/>
    <w:rsid w:val="007822C8"/>
    <w:rsid w:val="00782669"/>
    <w:rsid w:val="00782F6A"/>
    <w:rsid w:val="0078343E"/>
    <w:rsid w:val="00783B88"/>
    <w:rsid w:val="007853D9"/>
    <w:rsid w:val="00787737"/>
    <w:rsid w:val="0079064B"/>
    <w:rsid w:val="007922AB"/>
    <w:rsid w:val="00792406"/>
    <w:rsid w:val="00792AE7"/>
    <w:rsid w:val="00793CBC"/>
    <w:rsid w:val="00794996"/>
    <w:rsid w:val="00796CC2"/>
    <w:rsid w:val="007A1A1A"/>
    <w:rsid w:val="007A306D"/>
    <w:rsid w:val="007A57B6"/>
    <w:rsid w:val="007A6725"/>
    <w:rsid w:val="007B3509"/>
    <w:rsid w:val="007B47BD"/>
    <w:rsid w:val="007B637E"/>
    <w:rsid w:val="007B6447"/>
    <w:rsid w:val="007B782A"/>
    <w:rsid w:val="007C0278"/>
    <w:rsid w:val="007C13C0"/>
    <w:rsid w:val="007C1E8A"/>
    <w:rsid w:val="007C2469"/>
    <w:rsid w:val="007C5EAE"/>
    <w:rsid w:val="007C70B9"/>
    <w:rsid w:val="007D0973"/>
    <w:rsid w:val="007D1257"/>
    <w:rsid w:val="007D2169"/>
    <w:rsid w:val="007D3012"/>
    <w:rsid w:val="007D3376"/>
    <w:rsid w:val="007D3838"/>
    <w:rsid w:val="007D3BC9"/>
    <w:rsid w:val="007D6748"/>
    <w:rsid w:val="007D6CA7"/>
    <w:rsid w:val="007E0CA6"/>
    <w:rsid w:val="007E305F"/>
    <w:rsid w:val="007E3594"/>
    <w:rsid w:val="007E41A1"/>
    <w:rsid w:val="007E44EB"/>
    <w:rsid w:val="007E47CA"/>
    <w:rsid w:val="007E561D"/>
    <w:rsid w:val="007E590A"/>
    <w:rsid w:val="007E5A79"/>
    <w:rsid w:val="007E61A2"/>
    <w:rsid w:val="007F1163"/>
    <w:rsid w:val="007F1300"/>
    <w:rsid w:val="007F3415"/>
    <w:rsid w:val="007F67C7"/>
    <w:rsid w:val="007F7343"/>
    <w:rsid w:val="00800A50"/>
    <w:rsid w:val="008013F9"/>
    <w:rsid w:val="008017B8"/>
    <w:rsid w:val="00801FF5"/>
    <w:rsid w:val="008024B9"/>
    <w:rsid w:val="0080369A"/>
    <w:rsid w:val="008042E9"/>
    <w:rsid w:val="00804454"/>
    <w:rsid w:val="00804761"/>
    <w:rsid w:val="008053E0"/>
    <w:rsid w:val="00805A07"/>
    <w:rsid w:val="0080781F"/>
    <w:rsid w:val="00810660"/>
    <w:rsid w:val="00810FCF"/>
    <w:rsid w:val="008117C1"/>
    <w:rsid w:val="008127B7"/>
    <w:rsid w:val="008129C4"/>
    <w:rsid w:val="00813CF7"/>
    <w:rsid w:val="00813D2C"/>
    <w:rsid w:val="00815617"/>
    <w:rsid w:val="0081702C"/>
    <w:rsid w:val="008171CE"/>
    <w:rsid w:val="00820095"/>
    <w:rsid w:val="00820797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23C7"/>
    <w:rsid w:val="00832B54"/>
    <w:rsid w:val="008334D8"/>
    <w:rsid w:val="00833FC3"/>
    <w:rsid w:val="008354C8"/>
    <w:rsid w:val="008356BE"/>
    <w:rsid w:val="00835C6E"/>
    <w:rsid w:val="00836049"/>
    <w:rsid w:val="008407AF"/>
    <w:rsid w:val="008407CD"/>
    <w:rsid w:val="00840B5B"/>
    <w:rsid w:val="00842355"/>
    <w:rsid w:val="0084301E"/>
    <w:rsid w:val="0084353B"/>
    <w:rsid w:val="00844A5A"/>
    <w:rsid w:val="0084502B"/>
    <w:rsid w:val="00845DB2"/>
    <w:rsid w:val="00846FBA"/>
    <w:rsid w:val="00847E52"/>
    <w:rsid w:val="00851A5C"/>
    <w:rsid w:val="00851FC8"/>
    <w:rsid w:val="00852517"/>
    <w:rsid w:val="00852CA0"/>
    <w:rsid w:val="00853762"/>
    <w:rsid w:val="00853F9B"/>
    <w:rsid w:val="00854AF8"/>
    <w:rsid w:val="008553E5"/>
    <w:rsid w:val="00855C4A"/>
    <w:rsid w:val="008577BD"/>
    <w:rsid w:val="00860BCB"/>
    <w:rsid w:val="008617D3"/>
    <w:rsid w:val="008651E7"/>
    <w:rsid w:val="00866163"/>
    <w:rsid w:val="00872DC7"/>
    <w:rsid w:val="00873C23"/>
    <w:rsid w:val="0088020E"/>
    <w:rsid w:val="00880D11"/>
    <w:rsid w:val="00881072"/>
    <w:rsid w:val="00882717"/>
    <w:rsid w:val="00884540"/>
    <w:rsid w:val="008852C4"/>
    <w:rsid w:val="008854B2"/>
    <w:rsid w:val="00885637"/>
    <w:rsid w:val="00886B71"/>
    <w:rsid w:val="008901BE"/>
    <w:rsid w:val="00890F37"/>
    <w:rsid w:val="0089123F"/>
    <w:rsid w:val="008944A1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A7FD5"/>
    <w:rsid w:val="008B0685"/>
    <w:rsid w:val="008B07F8"/>
    <w:rsid w:val="008B1B01"/>
    <w:rsid w:val="008B1B30"/>
    <w:rsid w:val="008B404D"/>
    <w:rsid w:val="008B4C5F"/>
    <w:rsid w:val="008B6C83"/>
    <w:rsid w:val="008B6CE6"/>
    <w:rsid w:val="008B6D64"/>
    <w:rsid w:val="008B7944"/>
    <w:rsid w:val="008C0501"/>
    <w:rsid w:val="008C08B4"/>
    <w:rsid w:val="008C0E5F"/>
    <w:rsid w:val="008C0FC9"/>
    <w:rsid w:val="008C2AA1"/>
    <w:rsid w:val="008C316A"/>
    <w:rsid w:val="008C57B6"/>
    <w:rsid w:val="008C69F6"/>
    <w:rsid w:val="008C6ABD"/>
    <w:rsid w:val="008D0815"/>
    <w:rsid w:val="008D1466"/>
    <w:rsid w:val="008D35CA"/>
    <w:rsid w:val="008D3877"/>
    <w:rsid w:val="008D3A62"/>
    <w:rsid w:val="008D3C17"/>
    <w:rsid w:val="008D4B1F"/>
    <w:rsid w:val="008D54A8"/>
    <w:rsid w:val="008D7EE5"/>
    <w:rsid w:val="008E0AF2"/>
    <w:rsid w:val="008E1EBC"/>
    <w:rsid w:val="008E2CFF"/>
    <w:rsid w:val="008E2D53"/>
    <w:rsid w:val="008E2F37"/>
    <w:rsid w:val="008E3842"/>
    <w:rsid w:val="008E4304"/>
    <w:rsid w:val="008E4722"/>
    <w:rsid w:val="008E4F8C"/>
    <w:rsid w:val="008E54E6"/>
    <w:rsid w:val="008E600B"/>
    <w:rsid w:val="008E6948"/>
    <w:rsid w:val="008F1465"/>
    <w:rsid w:val="008F173B"/>
    <w:rsid w:val="008F23C9"/>
    <w:rsid w:val="008F35D3"/>
    <w:rsid w:val="008F589E"/>
    <w:rsid w:val="008F6155"/>
    <w:rsid w:val="008F65CC"/>
    <w:rsid w:val="008F6D8B"/>
    <w:rsid w:val="008F773A"/>
    <w:rsid w:val="009016D6"/>
    <w:rsid w:val="00902ADD"/>
    <w:rsid w:val="0090361C"/>
    <w:rsid w:val="00903657"/>
    <w:rsid w:val="009052DE"/>
    <w:rsid w:val="00906F2F"/>
    <w:rsid w:val="00907180"/>
    <w:rsid w:val="009073B3"/>
    <w:rsid w:val="0090797E"/>
    <w:rsid w:val="0091237A"/>
    <w:rsid w:val="00915AAD"/>
    <w:rsid w:val="009170F6"/>
    <w:rsid w:val="0092067C"/>
    <w:rsid w:val="00920751"/>
    <w:rsid w:val="009219BF"/>
    <w:rsid w:val="009220CC"/>
    <w:rsid w:val="0092335E"/>
    <w:rsid w:val="00923446"/>
    <w:rsid w:val="00923A33"/>
    <w:rsid w:val="00923F7A"/>
    <w:rsid w:val="00925228"/>
    <w:rsid w:val="00925F90"/>
    <w:rsid w:val="0092664C"/>
    <w:rsid w:val="00927CAB"/>
    <w:rsid w:val="00927DEB"/>
    <w:rsid w:val="00931B92"/>
    <w:rsid w:val="009320BA"/>
    <w:rsid w:val="009326B5"/>
    <w:rsid w:val="00935BAC"/>
    <w:rsid w:val="0093698B"/>
    <w:rsid w:val="00936D22"/>
    <w:rsid w:val="009370C2"/>
    <w:rsid w:val="00940001"/>
    <w:rsid w:val="00940CFC"/>
    <w:rsid w:val="009426B4"/>
    <w:rsid w:val="00942AA3"/>
    <w:rsid w:val="00944396"/>
    <w:rsid w:val="00944ED3"/>
    <w:rsid w:val="009468EC"/>
    <w:rsid w:val="00946F82"/>
    <w:rsid w:val="00947512"/>
    <w:rsid w:val="00950744"/>
    <w:rsid w:val="009510BF"/>
    <w:rsid w:val="00952B6C"/>
    <w:rsid w:val="00952DB4"/>
    <w:rsid w:val="00952F14"/>
    <w:rsid w:val="00953C7A"/>
    <w:rsid w:val="009555B5"/>
    <w:rsid w:val="00955D58"/>
    <w:rsid w:val="00955D71"/>
    <w:rsid w:val="0095653E"/>
    <w:rsid w:val="00957DC2"/>
    <w:rsid w:val="00960238"/>
    <w:rsid w:val="00960D4A"/>
    <w:rsid w:val="00960EBD"/>
    <w:rsid w:val="009615EC"/>
    <w:rsid w:val="00961DA5"/>
    <w:rsid w:val="0096348A"/>
    <w:rsid w:val="009639D5"/>
    <w:rsid w:val="00964A80"/>
    <w:rsid w:val="00965722"/>
    <w:rsid w:val="00965ACF"/>
    <w:rsid w:val="00966903"/>
    <w:rsid w:val="00966DD1"/>
    <w:rsid w:val="009670AB"/>
    <w:rsid w:val="009671ED"/>
    <w:rsid w:val="00967A07"/>
    <w:rsid w:val="009703CB"/>
    <w:rsid w:val="00971C12"/>
    <w:rsid w:val="00971F6A"/>
    <w:rsid w:val="009724D1"/>
    <w:rsid w:val="00972728"/>
    <w:rsid w:val="009732D1"/>
    <w:rsid w:val="009737F6"/>
    <w:rsid w:val="0097430F"/>
    <w:rsid w:val="0097761E"/>
    <w:rsid w:val="0097781D"/>
    <w:rsid w:val="00977C1E"/>
    <w:rsid w:val="009807A1"/>
    <w:rsid w:val="00980F9E"/>
    <w:rsid w:val="0098284F"/>
    <w:rsid w:val="00983814"/>
    <w:rsid w:val="009856FE"/>
    <w:rsid w:val="009860A5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98E"/>
    <w:rsid w:val="0099551C"/>
    <w:rsid w:val="00995E2D"/>
    <w:rsid w:val="0099712E"/>
    <w:rsid w:val="009A057C"/>
    <w:rsid w:val="009A0D43"/>
    <w:rsid w:val="009A1B98"/>
    <w:rsid w:val="009A3766"/>
    <w:rsid w:val="009A44DB"/>
    <w:rsid w:val="009A451B"/>
    <w:rsid w:val="009A544A"/>
    <w:rsid w:val="009A58F9"/>
    <w:rsid w:val="009A623F"/>
    <w:rsid w:val="009A68E6"/>
    <w:rsid w:val="009A6D01"/>
    <w:rsid w:val="009B0B26"/>
    <w:rsid w:val="009B189E"/>
    <w:rsid w:val="009B2367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918"/>
    <w:rsid w:val="009B7EF0"/>
    <w:rsid w:val="009C0114"/>
    <w:rsid w:val="009C0672"/>
    <w:rsid w:val="009C0F92"/>
    <w:rsid w:val="009C3392"/>
    <w:rsid w:val="009C4F04"/>
    <w:rsid w:val="009C5E96"/>
    <w:rsid w:val="009C5EE6"/>
    <w:rsid w:val="009C6E43"/>
    <w:rsid w:val="009C763C"/>
    <w:rsid w:val="009C7A3C"/>
    <w:rsid w:val="009C7DC4"/>
    <w:rsid w:val="009D0016"/>
    <w:rsid w:val="009D1C36"/>
    <w:rsid w:val="009D347E"/>
    <w:rsid w:val="009D6571"/>
    <w:rsid w:val="009D70AD"/>
    <w:rsid w:val="009D75D3"/>
    <w:rsid w:val="009E1EFB"/>
    <w:rsid w:val="009E2A69"/>
    <w:rsid w:val="009E328F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14F0"/>
    <w:rsid w:val="00A12206"/>
    <w:rsid w:val="00A12E8E"/>
    <w:rsid w:val="00A1307C"/>
    <w:rsid w:val="00A14048"/>
    <w:rsid w:val="00A1444C"/>
    <w:rsid w:val="00A14586"/>
    <w:rsid w:val="00A14968"/>
    <w:rsid w:val="00A15B02"/>
    <w:rsid w:val="00A15CA9"/>
    <w:rsid w:val="00A16304"/>
    <w:rsid w:val="00A169DB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4781"/>
    <w:rsid w:val="00A36D13"/>
    <w:rsid w:val="00A371CE"/>
    <w:rsid w:val="00A37AA3"/>
    <w:rsid w:val="00A42211"/>
    <w:rsid w:val="00A42915"/>
    <w:rsid w:val="00A43281"/>
    <w:rsid w:val="00A43325"/>
    <w:rsid w:val="00A4449B"/>
    <w:rsid w:val="00A44535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28E"/>
    <w:rsid w:val="00A54B15"/>
    <w:rsid w:val="00A553AC"/>
    <w:rsid w:val="00A55FF2"/>
    <w:rsid w:val="00A56C7F"/>
    <w:rsid w:val="00A573D7"/>
    <w:rsid w:val="00A616A0"/>
    <w:rsid w:val="00A616DB"/>
    <w:rsid w:val="00A6199F"/>
    <w:rsid w:val="00A629B3"/>
    <w:rsid w:val="00A62A58"/>
    <w:rsid w:val="00A63BF1"/>
    <w:rsid w:val="00A63D16"/>
    <w:rsid w:val="00A64181"/>
    <w:rsid w:val="00A64B1A"/>
    <w:rsid w:val="00A655C2"/>
    <w:rsid w:val="00A65C19"/>
    <w:rsid w:val="00A66BD8"/>
    <w:rsid w:val="00A67B86"/>
    <w:rsid w:val="00A67FF2"/>
    <w:rsid w:val="00A717FE"/>
    <w:rsid w:val="00A71ABC"/>
    <w:rsid w:val="00A71DFA"/>
    <w:rsid w:val="00A738AA"/>
    <w:rsid w:val="00A74EAB"/>
    <w:rsid w:val="00A754A9"/>
    <w:rsid w:val="00A77163"/>
    <w:rsid w:val="00A77ECE"/>
    <w:rsid w:val="00A812D8"/>
    <w:rsid w:val="00A81EB4"/>
    <w:rsid w:val="00A83357"/>
    <w:rsid w:val="00A83DA9"/>
    <w:rsid w:val="00A86DE2"/>
    <w:rsid w:val="00A9090A"/>
    <w:rsid w:val="00A924F0"/>
    <w:rsid w:val="00A92AE2"/>
    <w:rsid w:val="00A9333E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3E32"/>
    <w:rsid w:val="00AB5673"/>
    <w:rsid w:val="00AB5A13"/>
    <w:rsid w:val="00AB5AD4"/>
    <w:rsid w:val="00AB7005"/>
    <w:rsid w:val="00AB7D26"/>
    <w:rsid w:val="00AC0777"/>
    <w:rsid w:val="00AC0850"/>
    <w:rsid w:val="00AC1898"/>
    <w:rsid w:val="00AC2312"/>
    <w:rsid w:val="00AC26CB"/>
    <w:rsid w:val="00AC2762"/>
    <w:rsid w:val="00AC35D6"/>
    <w:rsid w:val="00AC5D07"/>
    <w:rsid w:val="00AC771D"/>
    <w:rsid w:val="00AD024E"/>
    <w:rsid w:val="00AD08B5"/>
    <w:rsid w:val="00AD18D4"/>
    <w:rsid w:val="00AD1A71"/>
    <w:rsid w:val="00AD2971"/>
    <w:rsid w:val="00AD46C1"/>
    <w:rsid w:val="00AD6284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65FB"/>
    <w:rsid w:val="00AF79AA"/>
    <w:rsid w:val="00B01758"/>
    <w:rsid w:val="00B03429"/>
    <w:rsid w:val="00B063A7"/>
    <w:rsid w:val="00B07943"/>
    <w:rsid w:val="00B10853"/>
    <w:rsid w:val="00B114F6"/>
    <w:rsid w:val="00B12E08"/>
    <w:rsid w:val="00B130A2"/>
    <w:rsid w:val="00B13243"/>
    <w:rsid w:val="00B13DFB"/>
    <w:rsid w:val="00B15E1D"/>
    <w:rsid w:val="00B1652C"/>
    <w:rsid w:val="00B16F0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0D8B"/>
    <w:rsid w:val="00B316FC"/>
    <w:rsid w:val="00B3218E"/>
    <w:rsid w:val="00B32F86"/>
    <w:rsid w:val="00B33B23"/>
    <w:rsid w:val="00B3470E"/>
    <w:rsid w:val="00B37077"/>
    <w:rsid w:val="00B4000B"/>
    <w:rsid w:val="00B41657"/>
    <w:rsid w:val="00B4314C"/>
    <w:rsid w:val="00B432AA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538"/>
    <w:rsid w:val="00B5798E"/>
    <w:rsid w:val="00B57A45"/>
    <w:rsid w:val="00B61E59"/>
    <w:rsid w:val="00B62232"/>
    <w:rsid w:val="00B629AC"/>
    <w:rsid w:val="00B62D2C"/>
    <w:rsid w:val="00B631F0"/>
    <w:rsid w:val="00B632F5"/>
    <w:rsid w:val="00B656D8"/>
    <w:rsid w:val="00B65B9F"/>
    <w:rsid w:val="00B65EA7"/>
    <w:rsid w:val="00B672DE"/>
    <w:rsid w:val="00B679D3"/>
    <w:rsid w:val="00B67B90"/>
    <w:rsid w:val="00B70B13"/>
    <w:rsid w:val="00B71DEC"/>
    <w:rsid w:val="00B72B27"/>
    <w:rsid w:val="00B734A1"/>
    <w:rsid w:val="00B73D91"/>
    <w:rsid w:val="00B7469E"/>
    <w:rsid w:val="00B75CA2"/>
    <w:rsid w:val="00B7656C"/>
    <w:rsid w:val="00B76AE9"/>
    <w:rsid w:val="00B774F4"/>
    <w:rsid w:val="00B812FA"/>
    <w:rsid w:val="00B81734"/>
    <w:rsid w:val="00B829DF"/>
    <w:rsid w:val="00B857FF"/>
    <w:rsid w:val="00B86053"/>
    <w:rsid w:val="00B87904"/>
    <w:rsid w:val="00B90B33"/>
    <w:rsid w:val="00B913B0"/>
    <w:rsid w:val="00B91A2A"/>
    <w:rsid w:val="00B94B1D"/>
    <w:rsid w:val="00B94C4E"/>
    <w:rsid w:val="00B9503E"/>
    <w:rsid w:val="00B97C6E"/>
    <w:rsid w:val="00BA01F9"/>
    <w:rsid w:val="00BA0F4D"/>
    <w:rsid w:val="00BA1DA7"/>
    <w:rsid w:val="00BA2070"/>
    <w:rsid w:val="00BA2775"/>
    <w:rsid w:val="00BA2956"/>
    <w:rsid w:val="00BA2B72"/>
    <w:rsid w:val="00BA33C7"/>
    <w:rsid w:val="00BA3C19"/>
    <w:rsid w:val="00BA42E1"/>
    <w:rsid w:val="00BA4D52"/>
    <w:rsid w:val="00BA5EA6"/>
    <w:rsid w:val="00BA79B5"/>
    <w:rsid w:val="00BB19C5"/>
    <w:rsid w:val="00BB19ED"/>
    <w:rsid w:val="00BB2036"/>
    <w:rsid w:val="00BB21A1"/>
    <w:rsid w:val="00BB3180"/>
    <w:rsid w:val="00BB605E"/>
    <w:rsid w:val="00BB629A"/>
    <w:rsid w:val="00BB6B0C"/>
    <w:rsid w:val="00BB6EA0"/>
    <w:rsid w:val="00BB79D0"/>
    <w:rsid w:val="00BB7FC1"/>
    <w:rsid w:val="00BC0361"/>
    <w:rsid w:val="00BC0F3C"/>
    <w:rsid w:val="00BC1DAF"/>
    <w:rsid w:val="00BC29DD"/>
    <w:rsid w:val="00BC2F2A"/>
    <w:rsid w:val="00BC33D5"/>
    <w:rsid w:val="00BC3778"/>
    <w:rsid w:val="00BC41C2"/>
    <w:rsid w:val="00BC4A1C"/>
    <w:rsid w:val="00BC4B7C"/>
    <w:rsid w:val="00BC50A9"/>
    <w:rsid w:val="00BC57F0"/>
    <w:rsid w:val="00BC58F4"/>
    <w:rsid w:val="00BC6707"/>
    <w:rsid w:val="00BC680A"/>
    <w:rsid w:val="00BC7008"/>
    <w:rsid w:val="00BC7B7A"/>
    <w:rsid w:val="00BC7CD6"/>
    <w:rsid w:val="00BD0779"/>
    <w:rsid w:val="00BD0F55"/>
    <w:rsid w:val="00BD30BF"/>
    <w:rsid w:val="00BD3C47"/>
    <w:rsid w:val="00BD40B0"/>
    <w:rsid w:val="00BD4373"/>
    <w:rsid w:val="00BD4E4A"/>
    <w:rsid w:val="00BD6595"/>
    <w:rsid w:val="00BD71FA"/>
    <w:rsid w:val="00BE08E6"/>
    <w:rsid w:val="00BE1CF0"/>
    <w:rsid w:val="00BE4CC6"/>
    <w:rsid w:val="00BE54E7"/>
    <w:rsid w:val="00BE5D16"/>
    <w:rsid w:val="00BE6880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5941"/>
    <w:rsid w:val="00BF63FE"/>
    <w:rsid w:val="00BF6992"/>
    <w:rsid w:val="00BF7171"/>
    <w:rsid w:val="00BF79C0"/>
    <w:rsid w:val="00C001DA"/>
    <w:rsid w:val="00C02C29"/>
    <w:rsid w:val="00C032F3"/>
    <w:rsid w:val="00C040BD"/>
    <w:rsid w:val="00C05B0A"/>
    <w:rsid w:val="00C077BC"/>
    <w:rsid w:val="00C10AD4"/>
    <w:rsid w:val="00C11C22"/>
    <w:rsid w:val="00C11C56"/>
    <w:rsid w:val="00C124A6"/>
    <w:rsid w:val="00C13D8A"/>
    <w:rsid w:val="00C1583F"/>
    <w:rsid w:val="00C16BB0"/>
    <w:rsid w:val="00C17828"/>
    <w:rsid w:val="00C17A12"/>
    <w:rsid w:val="00C2080E"/>
    <w:rsid w:val="00C20D7F"/>
    <w:rsid w:val="00C21F48"/>
    <w:rsid w:val="00C22F3B"/>
    <w:rsid w:val="00C24446"/>
    <w:rsid w:val="00C263BA"/>
    <w:rsid w:val="00C264DF"/>
    <w:rsid w:val="00C26A5D"/>
    <w:rsid w:val="00C30AAE"/>
    <w:rsid w:val="00C42692"/>
    <w:rsid w:val="00C427C3"/>
    <w:rsid w:val="00C42DCB"/>
    <w:rsid w:val="00C42E35"/>
    <w:rsid w:val="00C4558A"/>
    <w:rsid w:val="00C473C1"/>
    <w:rsid w:val="00C478B7"/>
    <w:rsid w:val="00C50AD2"/>
    <w:rsid w:val="00C52D55"/>
    <w:rsid w:val="00C53CE2"/>
    <w:rsid w:val="00C540F1"/>
    <w:rsid w:val="00C54636"/>
    <w:rsid w:val="00C569D4"/>
    <w:rsid w:val="00C6194C"/>
    <w:rsid w:val="00C621C8"/>
    <w:rsid w:val="00C636C8"/>
    <w:rsid w:val="00C64731"/>
    <w:rsid w:val="00C64A20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215"/>
    <w:rsid w:val="00C75469"/>
    <w:rsid w:val="00C75F85"/>
    <w:rsid w:val="00C76220"/>
    <w:rsid w:val="00C76382"/>
    <w:rsid w:val="00C8292E"/>
    <w:rsid w:val="00C856F5"/>
    <w:rsid w:val="00C86DFC"/>
    <w:rsid w:val="00C87FA9"/>
    <w:rsid w:val="00C9058E"/>
    <w:rsid w:val="00C914CF"/>
    <w:rsid w:val="00C9192D"/>
    <w:rsid w:val="00C930E5"/>
    <w:rsid w:val="00C93992"/>
    <w:rsid w:val="00C93C79"/>
    <w:rsid w:val="00C9528C"/>
    <w:rsid w:val="00CA028E"/>
    <w:rsid w:val="00CA0815"/>
    <w:rsid w:val="00CA18E8"/>
    <w:rsid w:val="00CA2018"/>
    <w:rsid w:val="00CA2222"/>
    <w:rsid w:val="00CA23C3"/>
    <w:rsid w:val="00CA3456"/>
    <w:rsid w:val="00CA431C"/>
    <w:rsid w:val="00CA4C5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A46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0C64"/>
    <w:rsid w:val="00CD22EF"/>
    <w:rsid w:val="00CD2714"/>
    <w:rsid w:val="00CD37F7"/>
    <w:rsid w:val="00CD4B04"/>
    <w:rsid w:val="00CD628F"/>
    <w:rsid w:val="00CD71CB"/>
    <w:rsid w:val="00CD7CEF"/>
    <w:rsid w:val="00CE034D"/>
    <w:rsid w:val="00CE0E7C"/>
    <w:rsid w:val="00CE10FD"/>
    <w:rsid w:val="00CE255E"/>
    <w:rsid w:val="00CE31CF"/>
    <w:rsid w:val="00CE3594"/>
    <w:rsid w:val="00CE3C6A"/>
    <w:rsid w:val="00CE6F7E"/>
    <w:rsid w:val="00CE7418"/>
    <w:rsid w:val="00CF02C2"/>
    <w:rsid w:val="00CF10EB"/>
    <w:rsid w:val="00CF1ECA"/>
    <w:rsid w:val="00CF2D6B"/>
    <w:rsid w:val="00CF3FB9"/>
    <w:rsid w:val="00CF567B"/>
    <w:rsid w:val="00CF77C1"/>
    <w:rsid w:val="00D005AA"/>
    <w:rsid w:val="00D00B2A"/>
    <w:rsid w:val="00D00C55"/>
    <w:rsid w:val="00D01150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1AD0"/>
    <w:rsid w:val="00D12EEE"/>
    <w:rsid w:val="00D163F9"/>
    <w:rsid w:val="00D16AB6"/>
    <w:rsid w:val="00D178C1"/>
    <w:rsid w:val="00D2026A"/>
    <w:rsid w:val="00D21370"/>
    <w:rsid w:val="00D21FA3"/>
    <w:rsid w:val="00D22449"/>
    <w:rsid w:val="00D22B98"/>
    <w:rsid w:val="00D22C77"/>
    <w:rsid w:val="00D22DFA"/>
    <w:rsid w:val="00D23E73"/>
    <w:rsid w:val="00D26D33"/>
    <w:rsid w:val="00D2761F"/>
    <w:rsid w:val="00D27DAA"/>
    <w:rsid w:val="00D27E15"/>
    <w:rsid w:val="00D311D4"/>
    <w:rsid w:val="00D322C9"/>
    <w:rsid w:val="00D32B65"/>
    <w:rsid w:val="00D32CA2"/>
    <w:rsid w:val="00D34342"/>
    <w:rsid w:val="00D344BA"/>
    <w:rsid w:val="00D35033"/>
    <w:rsid w:val="00D40630"/>
    <w:rsid w:val="00D41751"/>
    <w:rsid w:val="00D42ACF"/>
    <w:rsid w:val="00D43128"/>
    <w:rsid w:val="00D443A3"/>
    <w:rsid w:val="00D443B0"/>
    <w:rsid w:val="00D50C5A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49D0"/>
    <w:rsid w:val="00D66065"/>
    <w:rsid w:val="00D661B5"/>
    <w:rsid w:val="00D66849"/>
    <w:rsid w:val="00D71357"/>
    <w:rsid w:val="00D71FEC"/>
    <w:rsid w:val="00D72C9D"/>
    <w:rsid w:val="00D72E8F"/>
    <w:rsid w:val="00D73A22"/>
    <w:rsid w:val="00D7478D"/>
    <w:rsid w:val="00D76191"/>
    <w:rsid w:val="00D777E9"/>
    <w:rsid w:val="00D807C6"/>
    <w:rsid w:val="00D83E4B"/>
    <w:rsid w:val="00D83EFC"/>
    <w:rsid w:val="00D8466E"/>
    <w:rsid w:val="00D84CA8"/>
    <w:rsid w:val="00D84E50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247"/>
    <w:rsid w:val="00DA73C9"/>
    <w:rsid w:val="00DA7B72"/>
    <w:rsid w:val="00DB04AD"/>
    <w:rsid w:val="00DB171F"/>
    <w:rsid w:val="00DB2414"/>
    <w:rsid w:val="00DB3017"/>
    <w:rsid w:val="00DB5960"/>
    <w:rsid w:val="00DB5D08"/>
    <w:rsid w:val="00DB776B"/>
    <w:rsid w:val="00DC0570"/>
    <w:rsid w:val="00DC3A78"/>
    <w:rsid w:val="00DC3FEB"/>
    <w:rsid w:val="00DC4B42"/>
    <w:rsid w:val="00DC58BE"/>
    <w:rsid w:val="00DC62D2"/>
    <w:rsid w:val="00DC7861"/>
    <w:rsid w:val="00DD0680"/>
    <w:rsid w:val="00DD28FC"/>
    <w:rsid w:val="00DD394D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581A"/>
    <w:rsid w:val="00DE6EAE"/>
    <w:rsid w:val="00DE76AB"/>
    <w:rsid w:val="00DF0B37"/>
    <w:rsid w:val="00DF20C0"/>
    <w:rsid w:val="00DF24A6"/>
    <w:rsid w:val="00DF27A4"/>
    <w:rsid w:val="00DF2C98"/>
    <w:rsid w:val="00DF39D6"/>
    <w:rsid w:val="00DF46A9"/>
    <w:rsid w:val="00DF4CBA"/>
    <w:rsid w:val="00DF7164"/>
    <w:rsid w:val="00DF78A8"/>
    <w:rsid w:val="00DF7EFA"/>
    <w:rsid w:val="00DF7FD7"/>
    <w:rsid w:val="00E04FF6"/>
    <w:rsid w:val="00E06463"/>
    <w:rsid w:val="00E07D62"/>
    <w:rsid w:val="00E100DE"/>
    <w:rsid w:val="00E11BE3"/>
    <w:rsid w:val="00E1335A"/>
    <w:rsid w:val="00E14F66"/>
    <w:rsid w:val="00E15203"/>
    <w:rsid w:val="00E15327"/>
    <w:rsid w:val="00E15E8C"/>
    <w:rsid w:val="00E163C1"/>
    <w:rsid w:val="00E16662"/>
    <w:rsid w:val="00E209EC"/>
    <w:rsid w:val="00E21262"/>
    <w:rsid w:val="00E21A92"/>
    <w:rsid w:val="00E25E80"/>
    <w:rsid w:val="00E30074"/>
    <w:rsid w:val="00E309B2"/>
    <w:rsid w:val="00E319DB"/>
    <w:rsid w:val="00E32066"/>
    <w:rsid w:val="00E33071"/>
    <w:rsid w:val="00E333F1"/>
    <w:rsid w:val="00E33EA8"/>
    <w:rsid w:val="00E353CC"/>
    <w:rsid w:val="00E35BC6"/>
    <w:rsid w:val="00E366A0"/>
    <w:rsid w:val="00E36B7B"/>
    <w:rsid w:val="00E36D86"/>
    <w:rsid w:val="00E406CB"/>
    <w:rsid w:val="00E408B0"/>
    <w:rsid w:val="00E40A35"/>
    <w:rsid w:val="00E41520"/>
    <w:rsid w:val="00E42209"/>
    <w:rsid w:val="00E4332D"/>
    <w:rsid w:val="00E470DD"/>
    <w:rsid w:val="00E4721A"/>
    <w:rsid w:val="00E47D15"/>
    <w:rsid w:val="00E508E8"/>
    <w:rsid w:val="00E51999"/>
    <w:rsid w:val="00E53B18"/>
    <w:rsid w:val="00E54180"/>
    <w:rsid w:val="00E549D1"/>
    <w:rsid w:val="00E552F5"/>
    <w:rsid w:val="00E56179"/>
    <w:rsid w:val="00E56C59"/>
    <w:rsid w:val="00E5763E"/>
    <w:rsid w:val="00E57D87"/>
    <w:rsid w:val="00E6163A"/>
    <w:rsid w:val="00E61F76"/>
    <w:rsid w:val="00E62392"/>
    <w:rsid w:val="00E62A54"/>
    <w:rsid w:val="00E63C13"/>
    <w:rsid w:val="00E63C83"/>
    <w:rsid w:val="00E64774"/>
    <w:rsid w:val="00E64A19"/>
    <w:rsid w:val="00E64CFE"/>
    <w:rsid w:val="00E65934"/>
    <w:rsid w:val="00E65BE5"/>
    <w:rsid w:val="00E6719E"/>
    <w:rsid w:val="00E678D6"/>
    <w:rsid w:val="00E70F6D"/>
    <w:rsid w:val="00E71D20"/>
    <w:rsid w:val="00E72264"/>
    <w:rsid w:val="00E72E49"/>
    <w:rsid w:val="00E7373D"/>
    <w:rsid w:val="00E771EF"/>
    <w:rsid w:val="00E77389"/>
    <w:rsid w:val="00E77967"/>
    <w:rsid w:val="00E8007D"/>
    <w:rsid w:val="00E81A43"/>
    <w:rsid w:val="00E83F69"/>
    <w:rsid w:val="00E84EFB"/>
    <w:rsid w:val="00E861E6"/>
    <w:rsid w:val="00E9036A"/>
    <w:rsid w:val="00E93854"/>
    <w:rsid w:val="00E94DE8"/>
    <w:rsid w:val="00E94F2F"/>
    <w:rsid w:val="00E950E9"/>
    <w:rsid w:val="00E95168"/>
    <w:rsid w:val="00E95D7F"/>
    <w:rsid w:val="00E95F24"/>
    <w:rsid w:val="00EA2442"/>
    <w:rsid w:val="00EA2964"/>
    <w:rsid w:val="00EA3809"/>
    <w:rsid w:val="00EA39F5"/>
    <w:rsid w:val="00EA4F35"/>
    <w:rsid w:val="00EA50D4"/>
    <w:rsid w:val="00EA52BD"/>
    <w:rsid w:val="00EB02DF"/>
    <w:rsid w:val="00EB328E"/>
    <w:rsid w:val="00EB4A02"/>
    <w:rsid w:val="00EB601F"/>
    <w:rsid w:val="00EB6065"/>
    <w:rsid w:val="00EB78DF"/>
    <w:rsid w:val="00EC0678"/>
    <w:rsid w:val="00EC069B"/>
    <w:rsid w:val="00EC0FDA"/>
    <w:rsid w:val="00EC157A"/>
    <w:rsid w:val="00EC1C0E"/>
    <w:rsid w:val="00EC2237"/>
    <w:rsid w:val="00EC22FA"/>
    <w:rsid w:val="00EC48A2"/>
    <w:rsid w:val="00EC5081"/>
    <w:rsid w:val="00EC5A84"/>
    <w:rsid w:val="00EC60DC"/>
    <w:rsid w:val="00EC658C"/>
    <w:rsid w:val="00EC71B0"/>
    <w:rsid w:val="00EC7FB2"/>
    <w:rsid w:val="00ED0D4A"/>
    <w:rsid w:val="00ED3ACB"/>
    <w:rsid w:val="00ED6AA9"/>
    <w:rsid w:val="00ED72C1"/>
    <w:rsid w:val="00ED748D"/>
    <w:rsid w:val="00ED7632"/>
    <w:rsid w:val="00ED771B"/>
    <w:rsid w:val="00ED7E57"/>
    <w:rsid w:val="00EE2134"/>
    <w:rsid w:val="00EE2890"/>
    <w:rsid w:val="00EE2C68"/>
    <w:rsid w:val="00EE4EF0"/>
    <w:rsid w:val="00EE63AD"/>
    <w:rsid w:val="00EE64FE"/>
    <w:rsid w:val="00EE66EB"/>
    <w:rsid w:val="00EE6C89"/>
    <w:rsid w:val="00EE76E4"/>
    <w:rsid w:val="00EE7A40"/>
    <w:rsid w:val="00EF1FDB"/>
    <w:rsid w:val="00EF2BCB"/>
    <w:rsid w:val="00EF2DF4"/>
    <w:rsid w:val="00EF3A6A"/>
    <w:rsid w:val="00EF3DA9"/>
    <w:rsid w:val="00EF4EBF"/>
    <w:rsid w:val="00EF619F"/>
    <w:rsid w:val="00EF6BC3"/>
    <w:rsid w:val="00F01353"/>
    <w:rsid w:val="00F02843"/>
    <w:rsid w:val="00F02EE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A8B"/>
    <w:rsid w:val="00F14B65"/>
    <w:rsid w:val="00F15461"/>
    <w:rsid w:val="00F17EEB"/>
    <w:rsid w:val="00F20DA4"/>
    <w:rsid w:val="00F21A59"/>
    <w:rsid w:val="00F24027"/>
    <w:rsid w:val="00F25DD9"/>
    <w:rsid w:val="00F2710D"/>
    <w:rsid w:val="00F27512"/>
    <w:rsid w:val="00F27BAC"/>
    <w:rsid w:val="00F30E2E"/>
    <w:rsid w:val="00F310B9"/>
    <w:rsid w:val="00F324C8"/>
    <w:rsid w:val="00F330DA"/>
    <w:rsid w:val="00F333AF"/>
    <w:rsid w:val="00F33739"/>
    <w:rsid w:val="00F36263"/>
    <w:rsid w:val="00F3676F"/>
    <w:rsid w:val="00F36F6F"/>
    <w:rsid w:val="00F37638"/>
    <w:rsid w:val="00F401F5"/>
    <w:rsid w:val="00F41675"/>
    <w:rsid w:val="00F4341D"/>
    <w:rsid w:val="00F4463D"/>
    <w:rsid w:val="00F44F19"/>
    <w:rsid w:val="00F4522D"/>
    <w:rsid w:val="00F46417"/>
    <w:rsid w:val="00F46B22"/>
    <w:rsid w:val="00F47837"/>
    <w:rsid w:val="00F50C2D"/>
    <w:rsid w:val="00F51992"/>
    <w:rsid w:val="00F52405"/>
    <w:rsid w:val="00F52A28"/>
    <w:rsid w:val="00F5351F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EC9"/>
    <w:rsid w:val="00F66926"/>
    <w:rsid w:val="00F67C9F"/>
    <w:rsid w:val="00F67F85"/>
    <w:rsid w:val="00F7465F"/>
    <w:rsid w:val="00F754A6"/>
    <w:rsid w:val="00F77C68"/>
    <w:rsid w:val="00F81743"/>
    <w:rsid w:val="00F8234E"/>
    <w:rsid w:val="00F82D8E"/>
    <w:rsid w:val="00F82EBD"/>
    <w:rsid w:val="00F83C23"/>
    <w:rsid w:val="00F8436E"/>
    <w:rsid w:val="00F84A51"/>
    <w:rsid w:val="00F86543"/>
    <w:rsid w:val="00F91267"/>
    <w:rsid w:val="00F93272"/>
    <w:rsid w:val="00F94968"/>
    <w:rsid w:val="00F94A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597"/>
    <w:rsid w:val="00FA3F74"/>
    <w:rsid w:val="00FA41B6"/>
    <w:rsid w:val="00FA4CB5"/>
    <w:rsid w:val="00FA4D80"/>
    <w:rsid w:val="00FA6948"/>
    <w:rsid w:val="00FA780E"/>
    <w:rsid w:val="00FB0B54"/>
    <w:rsid w:val="00FB0C77"/>
    <w:rsid w:val="00FB0D8C"/>
    <w:rsid w:val="00FB3304"/>
    <w:rsid w:val="00FB385E"/>
    <w:rsid w:val="00FB4D6D"/>
    <w:rsid w:val="00FB5DA5"/>
    <w:rsid w:val="00FB6B35"/>
    <w:rsid w:val="00FC0DC2"/>
    <w:rsid w:val="00FC23BA"/>
    <w:rsid w:val="00FC2FE5"/>
    <w:rsid w:val="00FC32E5"/>
    <w:rsid w:val="00FC44D0"/>
    <w:rsid w:val="00FC49B5"/>
    <w:rsid w:val="00FC5328"/>
    <w:rsid w:val="00FC53B0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0CE8"/>
    <w:rsid w:val="00FE0E39"/>
    <w:rsid w:val="00FE16DE"/>
    <w:rsid w:val="00FE1734"/>
    <w:rsid w:val="00FE3B18"/>
    <w:rsid w:val="00FE5092"/>
    <w:rsid w:val="00FE52D5"/>
    <w:rsid w:val="00FE6339"/>
    <w:rsid w:val="00FF0034"/>
    <w:rsid w:val="00FF07EE"/>
    <w:rsid w:val="00FF0812"/>
    <w:rsid w:val="00FF399E"/>
    <w:rsid w:val="00FF604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3150E"/>
  <w15:docId w15:val="{0A5EDF5B-99C3-4437-96CA-45C27F5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0A0F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0A0F5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A0F5B"/>
    <w:rPr>
      <w:sz w:val="24"/>
      <w:szCs w:val="24"/>
    </w:rPr>
  </w:style>
  <w:style w:type="character" w:styleId="af">
    <w:name w:val="Hyperlink"/>
    <w:uiPriority w:val="99"/>
    <w:unhideWhenUsed/>
    <w:rsid w:val="00080599"/>
    <w:rPr>
      <w:color w:val="0000FF"/>
      <w:u w:val="single"/>
    </w:rPr>
  </w:style>
  <w:style w:type="paragraph" w:styleId="af0">
    <w:name w:val="Balloon Text"/>
    <w:basedOn w:val="a"/>
    <w:link w:val="af1"/>
    <w:rsid w:val="00AC35D6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AC35D6"/>
    <w:rPr>
      <w:rFonts w:ascii="Segoe UI" w:hAnsi="Segoe UI" w:cs="Segoe UI"/>
      <w:sz w:val="18"/>
      <w:szCs w:val="18"/>
    </w:rPr>
  </w:style>
  <w:style w:type="paragraph" w:customStyle="1" w:styleId="Title">
    <w:name w:val="Title!Название НПА"/>
    <w:basedOn w:val="a"/>
    <w:rsid w:val="00C87FA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B75CA2"/>
    <w:rPr>
      <w:rFonts w:ascii="TimesET" w:hAnsi="TimesET"/>
      <w:sz w:val="28"/>
      <w:szCs w:val="24"/>
    </w:rPr>
  </w:style>
  <w:style w:type="character" w:customStyle="1" w:styleId="af2">
    <w:name w:val="Гипертекстовая ссылка"/>
    <w:uiPriority w:val="99"/>
    <w:rsid w:val="003E318F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C54636"/>
    <w:rPr>
      <w:b/>
      <w:color w:val="26282F"/>
    </w:rPr>
  </w:style>
  <w:style w:type="paragraph" w:customStyle="1" w:styleId="af4">
    <w:name w:val="Комментарий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54636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f8">
    <w:name w:val="List Paragraph"/>
    <w:basedOn w:val="a"/>
    <w:uiPriority w:val="34"/>
    <w:qFormat/>
    <w:rsid w:val="00851FC8"/>
    <w:pPr>
      <w:ind w:left="720"/>
      <w:contextualSpacing/>
    </w:pPr>
  </w:style>
  <w:style w:type="paragraph" w:customStyle="1" w:styleId="Default">
    <w:name w:val="Default"/>
    <w:rsid w:val="00F843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5C6F4E"/>
    <w:rPr>
      <w:rFonts w:eastAsia="Calibri"/>
      <w:sz w:val="28"/>
      <w:szCs w:val="28"/>
    </w:rPr>
  </w:style>
  <w:style w:type="character" w:styleId="af9">
    <w:name w:val="Strong"/>
    <w:uiPriority w:val="22"/>
    <w:qFormat/>
    <w:rsid w:val="005D1B2E"/>
    <w:rPr>
      <w:b/>
      <w:bCs/>
    </w:rPr>
  </w:style>
  <w:style w:type="character" w:customStyle="1" w:styleId="apple-converted-space">
    <w:name w:val="apple-converted-space"/>
    <w:basedOn w:val="a0"/>
    <w:rsid w:val="005D1B2E"/>
  </w:style>
  <w:style w:type="paragraph" w:customStyle="1" w:styleId="formattext">
    <w:name w:val="formattext"/>
    <w:basedOn w:val="a"/>
    <w:rsid w:val="005D1B2E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customStyle="1" w:styleId="afa">
    <w:name w:val="Добавленный текст"/>
    <w:uiPriority w:val="99"/>
    <w:rsid w:val="0053571C"/>
    <w:rPr>
      <w:color w:val="000000"/>
    </w:rPr>
  </w:style>
  <w:style w:type="character" w:styleId="afb">
    <w:name w:val="Emphasis"/>
    <w:basedOn w:val="a0"/>
    <w:qFormat/>
    <w:rsid w:val="006C77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E429-4861-4B63-B391-B8F7EB3A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Links>
    <vt:vector size="24" baseType="variant">
      <vt:variant>
        <vt:i4>2621459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Райгердт Анна Петровна</cp:lastModifiedBy>
  <cp:revision>8</cp:revision>
  <cp:lastPrinted>2025-12-19T10:54:00Z</cp:lastPrinted>
  <dcterms:created xsi:type="dcterms:W3CDTF">2025-11-17T06:49:00Z</dcterms:created>
  <dcterms:modified xsi:type="dcterms:W3CDTF">2025-12-19T10:57:00Z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c22a100b-4d45-4d93-9d07-ce55ab71c07d</vt:lpwstr>
  </property>
</Properties>
</file>