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49" w:rsidRPr="00053DB9" w:rsidRDefault="00056D49" w:rsidP="0091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</w:r>
      <w:r w:rsidRPr="00053D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Pr="00053DB9">
        <w:rPr>
          <w:rFonts w:ascii="Times New Roman" w:hAnsi="Times New Roman" w:cs="Times New Roman"/>
          <w:sz w:val="24"/>
          <w:szCs w:val="24"/>
        </w:rPr>
        <w:t>ПРОЕКТ</w:t>
      </w:r>
    </w:p>
    <w:p w:rsidR="00056D49" w:rsidRPr="00053DB9" w:rsidRDefault="00056D49" w:rsidP="0091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9106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DB9">
        <w:rPr>
          <w:rFonts w:ascii="Times New Roman" w:hAnsi="Times New Roman" w:cs="Times New Roman"/>
          <w:b/>
          <w:sz w:val="24"/>
          <w:szCs w:val="24"/>
        </w:rPr>
        <w:t>Муниципальное образование Кондинский район</w:t>
      </w:r>
    </w:p>
    <w:p w:rsidR="007D13EA" w:rsidRPr="00053DB9" w:rsidRDefault="007D13EA" w:rsidP="009106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DB9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:rsidR="007D13EA" w:rsidRPr="00053DB9" w:rsidRDefault="007D13EA" w:rsidP="00910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910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DB9">
        <w:rPr>
          <w:rFonts w:ascii="Times New Roman" w:hAnsi="Times New Roman" w:cs="Times New Roman"/>
          <w:b/>
          <w:sz w:val="24"/>
          <w:szCs w:val="24"/>
        </w:rPr>
        <w:t>АДМИНИСТРАЦИЯ КОНДИНСКОГО РАЙОНА</w:t>
      </w:r>
    </w:p>
    <w:p w:rsidR="007D13EA" w:rsidRPr="00053DB9" w:rsidRDefault="007D13EA" w:rsidP="00910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D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D13EA" w:rsidRPr="00053DB9" w:rsidRDefault="007D13EA" w:rsidP="00056D49">
      <w:pPr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    </w:t>
      </w:r>
      <w:r w:rsidR="00714ADA">
        <w:rPr>
          <w:rFonts w:ascii="Times New Roman" w:hAnsi="Times New Roman" w:cs="Times New Roman"/>
          <w:sz w:val="24"/>
          <w:szCs w:val="24"/>
        </w:rPr>
        <w:t>янва</w:t>
      </w:r>
      <w:r w:rsidR="00714ADA" w:rsidRPr="00053DB9">
        <w:rPr>
          <w:rFonts w:ascii="Times New Roman" w:hAnsi="Times New Roman" w:cs="Times New Roman"/>
          <w:sz w:val="24"/>
          <w:szCs w:val="24"/>
        </w:rPr>
        <w:t>ря 202</w:t>
      </w:r>
      <w:r w:rsidR="0001088B">
        <w:rPr>
          <w:rFonts w:ascii="Times New Roman" w:hAnsi="Times New Roman" w:cs="Times New Roman"/>
          <w:sz w:val="24"/>
          <w:szCs w:val="24"/>
        </w:rPr>
        <w:t>6</w:t>
      </w:r>
      <w:r w:rsidRPr="00053DB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="00056D49" w:rsidRPr="00053DB9">
        <w:rPr>
          <w:rFonts w:ascii="Times New Roman" w:hAnsi="Times New Roman" w:cs="Times New Roman"/>
          <w:sz w:val="24"/>
          <w:szCs w:val="24"/>
        </w:rPr>
        <w:tab/>
      </w:r>
      <w:r w:rsidR="00056D49" w:rsidRPr="00053DB9">
        <w:rPr>
          <w:rFonts w:ascii="Times New Roman" w:hAnsi="Times New Roman" w:cs="Times New Roman"/>
          <w:sz w:val="24"/>
          <w:szCs w:val="24"/>
        </w:rPr>
        <w:tab/>
      </w:r>
      <w:r w:rsidR="00056D49" w:rsidRPr="00053DB9">
        <w:rPr>
          <w:rFonts w:ascii="Times New Roman" w:hAnsi="Times New Roman" w:cs="Times New Roman"/>
          <w:sz w:val="24"/>
          <w:szCs w:val="24"/>
        </w:rPr>
        <w:tab/>
      </w:r>
      <w:r w:rsidR="00056D49" w:rsidRPr="00053DB9">
        <w:rPr>
          <w:rFonts w:ascii="Times New Roman" w:hAnsi="Times New Roman" w:cs="Times New Roman"/>
          <w:sz w:val="24"/>
          <w:szCs w:val="24"/>
        </w:rPr>
        <w:tab/>
      </w:r>
      <w:r w:rsidR="00056D49" w:rsidRPr="00053DB9">
        <w:rPr>
          <w:rFonts w:ascii="Times New Roman" w:hAnsi="Times New Roman" w:cs="Times New Roman"/>
          <w:sz w:val="24"/>
          <w:szCs w:val="24"/>
        </w:rPr>
        <w:tab/>
      </w:r>
      <w:r w:rsidR="00714ADA" w:rsidRPr="00053DB9">
        <w:rPr>
          <w:rFonts w:ascii="Times New Roman" w:hAnsi="Times New Roman" w:cs="Times New Roman"/>
          <w:sz w:val="24"/>
          <w:szCs w:val="24"/>
        </w:rPr>
        <w:tab/>
        <w:t xml:space="preserve"> №</w:t>
      </w:r>
      <w:r w:rsidR="00056D49" w:rsidRPr="00053DB9">
        <w:rPr>
          <w:rFonts w:ascii="Times New Roman" w:hAnsi="Times New Roman" w:cs="Times New Roman"/>
          <w:sz w:val="24"/>
          <w:szCs w:val="24"/>
        </w:rPr>
        <w:t>____</w:t>
      </w:r>
    </w:p>
    <w:p w:rsidR="007D13EA" w:rsidRPr="00053DB9" w:rsidRDefault="007D13EA" w:rsidP="009106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3DB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53DB9">
        <w:rPr>
          <w:rFonts w:ascii="Times New Roman" w:hAnsi="Times New Roman" w:cs="Times New Roman"/>
          <w:sz w:val="24"/>
          <w:szCs w:val="24"/>
        </w:rPr>
        <w:t>. Междуреченский</w:t>
      </w:r>
    </w:p>
    <w:p w:rsidR="00521897" w:rsidRPr="00053DB9" w:rsidRDefault="00521897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853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О порядке организации отдыха и оздоровления</w:t>
      </w:r>
    </w:p>
    <w:p w:rsidR="00BE2853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детей, имеющих место жительства на территории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муниципального образования Кондинский район</w:t>
      </w: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603B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В соответствии с пунктом 11 части 1 статьи 15 Федерального закона</w:t>
      </w:r>
      <w:r w:rsidR="00BE2853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Pr="00053DB9">
        <w:rPr>
          <w:rFonts w:ascii="Times New Roman" w:hAnsi="Times New Roman" w:cs="Times New Roman"/>
          <w:sz w:val="24"/>
          <w:szCs w:val="24"/>
        </w:rPr>
        <w:t xml:space="preserve">от 06 октября 2003 года № 131-ФЗ «Об общих принципах организации местного самоуправления в Российской Федерации», Законом Ханты-Мансийского автономного округа – Югры от 08 июля 2005 года № 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Югры», Законом Ханты-Мансийского автономного округа – Югры от 30 декабря 2009 года № 250-оз «Об организации и обеспечении отдыха и оздоровления детей, имеющих место жительства в Ханты – Мансийском автономном округе – Югре», постановлением Правительства Ханты-Мансийского автономного округа – Югры от 27 января 2010 года № 21-п «О порядке организации отдыха и оздоровления детей, имеющих место жительства в Ханты-Мансийском автономном округе – Югре», Уставом Кондинского района </w:t>
      </w:r>
      <w:r w:rsidRPr="00053DB9">
        <w:rPr>
          <w:rFonts w:ascii="Times New Roman" w:hAnsi="Times New Roman" w:cs="Times New Roman"/>
          <w:b/>
          <w:sz w:val="24"/>
          <w:szCs w:val="24"/>
        </w:rPr>
        <w:t>администрация Кондинского района постановляет:</w:t>
      </w:r>
    </w:p>
    <w:p w:rsidR="007D13EA" w:rsidRPr="00053DB9" w:rsidRDefault="008E2694" w:rsidP="00603B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1. </w:t>
      </w:r>
      <w:r w:rsidR="007D13EA" w:rsidRPr="00053DB9">
        <w:rPr>
          <w:rFonts w:ascii="Times New Roman" w:hAnsi="Times New Roman" w:cs="Times New Roman"/>
          <w:sz w:val="24"/>
          <w:szCs w:val="24"/>
        </w:rPr>
        <w:t>Утвердить:</w:t>
      </w:r>
    </w:p>
    <w:p w:rsidR="007D13EA" w:rsidRPr="00053DB9" w:rsidRDefault="007D13EA" w:rsidP="00603B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1.1.</w:t>
      </w:r>
      <w:r w:rsidRPr="00053DB9">
        <w:rPr>
          <w:rFonts w:ascii="Times New Roman" w:hAnsi="Times New Roman" w:cs="Times New Roman"/>
          <w:sz w:val="24"/>
          <w:szCs w:val="24"/>
        </w:rPr>
        <w:tab/>
        <w:t>Порядок организации отдыха и оздоровления детей, имеющих место жительства на территории муниципального образования Кондинский район, в лагерях загородного типа, расположенные на территории Ханты- Мансийского автономного округа – Югры и за его пределами, приобретаемые за счет средств бюджета Ханты-Мансийского автономно</w:t>
      </w:r>
      <w:r w:rsidR="00603BE4" w:rsidRPr="00053DB9">
        <w:rPr>
          <w:rFonts w:ascii="Times New Roman" w:hAnsi="Times New Roman" w:cs="Times New Roman"/>
          <w:sz w:val="24"/>
          <w:szCs w:val="24"/>
        </w:rPr>
        <w:t>го округа – Югры (приложение 1).</w:t>
      </w:r>
    </w:p>
    <w:p w:rsidR="007D13EA" w:rsidRPr="00053DB9" w:rsidRDefault="007D13EA" w:rsidP="00603B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1.2.</w:t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="00603BE4" w:rsidRPr="00053DB9">
        <w:rPr>
          <w:rFonts w:ascii="Times New Roman" w:hAnsi="Times New Roman" w:cs="Times New Roman"/>
          <w:sz w:val="24"/>
          <w:szCs w:val="24"/>
        </w:rPr>
        <w:t>Порядок организации отдыха и оздоровления детей, имеющих место жительства на территории муниципального образования Кондинский район, в лагерях с дневным пребыванием детей, лагерях труда и отдыха, палаточных лагерях в муниципальных организациях Кондинского района (приложение 2).</w:t>
      </w:r>
    </w:p>
    <w:p w:rsidR="000E599E" w:rsidRPr="00053DB9" w:rsidRDefault="007D13EA" w:rsidP="000E599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1.3.</w:t>
      </w:r>
      <w:r w:rsidR="000E599E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Pr="00053DB9">
        <w:rPr>
          <w:rFonts w:ascii="Times New Roman" w:hAnsi="Times New Roman" w:cs="Times New Roman"/>
          <w:sz w:val="24"/>
          <w:szCs w:val="24"/>
        </w:rPr>
        <w:t>Положение о возмещении стоимости услуг, оказываемых лицами, сопровождающими детей до места нахождения лагерей загородного типа, расположенных на территории Ханты-Мансийского автономного округа — Югры и за его пределами, приобретаемых за счёт средств бюджета Ханты-Мансийского автономного округа — Югры, местного бюджета и других источников финансирования, не запрещённых законодательством (приложение 3).</w:t>
      </w:r>
    </w:p>
    <w:p w:rsidR="007D13EA" w:rsidRPr="00053DB9" w:rsidRDefault="007D13EA" w:rsidP="000E599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53DB9">
        <w:rPr>
          <w:rFonts w:ascii="Times New Roman" w:hAnsi="Times New Roman" w:cs="Times New Roman"/>
          <w:sz w:val="24"/>
          <w:szCs w:val="24"/>
        </w:rPr>
        <w:tab/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7D13EA" w:rsidRPr="00053DB9" w:rsidRDefault="007D13EA" w:rsidP="000E599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3.</w:t>
      </w:r>
      <w:r w:rsidRPr="00053DB9">
        <w:rPr>
          <w:rFonts w:ascii="Times New Roman" w:hAnsi="Times New Roman" w:cs="Times New Roman"/>
          <w:sz w:val="24"/>
          <w:szCs w:val="24"/>
        </w:rPr>
        <w:tab/>
        <w:t>Признать утратившим силу постановления администрации Кондинского района: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4F3377" w:rsidRPr="00053DB9">
        <w:rPr>
          <w:rFonts w:ascii="Times New Roman" w:hAnsi="Times New Roman" w:cs="Times New Roman"/>
          <w:sz w:val="24"/>
          <w:szCs w:val="24"/>
        </w:rPr>
        <w:tab/>
      </w:r>
      <w:r w:rsidRPr="00053DB9">
        <w:rPr>
          <w:rFonts w:ascii="Times New Roman" w:hAnsi="Times New Roman" w:cs="Times New Roman"/>
          <w:sz w:val="24"/>
          <w:szCs w:val="24"/>
        </w:rPr>
        <w:t xml:space="preserve">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12 декабря 2016 № 1863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31 января 2018 года № 155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18 сентября 2018 года № 1876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21 июня 2021 № 1430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30 мая 2022 года № 1170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28 марта 2023 года № 330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от 11 марта 2024 № 257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район»; </w:t>
      </w:r>
    </w:p>
    <w:p w:rsidR="007D13EA" w:rsidRPr="00053DB9" w:rsidRDefault="007D13EA" w:rsidP="004F33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от 3 марта 2025 года № 252 «О внесении изменений Постановление администрации Кондинского района от 28 декабря 2017 года № 1797 «О порядке организации отдыха и оздоровления детей, имеющих место жительства на территории муниципального образования Кондинский район».</w:t>
      </w:r>
    </w:p>
    <w:p w:rsidR="007D13EA" w:rsidRPr="00053DB9" w:rsidRDefault="007D13EA" w:rsidP="00B5109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4.</w:t>
      </w:r>
      <w:r w:rsidRPr="00053DB9">
        <w:rPr>
          <w:rFonts w:ascii="Times New Roman" w:hAnsi="Times New Roman" w:cs="Times New Roman"/>
          <w:sz w:val="24"/>
          <w:szCs w:val="24"/>
        </w:rPr>
        <w:tab/>
        <w:t>Постановление вступает в силу после его обнародования.</w:t>
      </w:r>
    </w:p>
    <w:p w:rsidR="00B51091" w:rsidRPr="00053DB9" w:rsidRDefault="00B51091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1091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Глава района</w:t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B51091" w:rsidRPr="00053DB9">
        <w:rPr>
          <w:rFonts w:ascii="Times New Roman" w:hAnsi="Times New Roman" w:cs="Times New Roman"/>
          <w:sz w:val="24"/>
          <w:szCs w:val="24"/>
        </w:rPr>
        <w:tab/>
      </w:r>
      <w:r w:rsidR="00711833" w:rsidRPr="00053D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3DB9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053DB9">
        <w:rPr>
          <w:rFonts w:ascii="Times New Roman" w:hAnsi="Times New Roman" w:cs="Times New Roman"/>
          <w:sz w:val="24"/>
          <w:szCs w:val="24"/>
        </w:rPr>
        <w:t>Зяблицев</w:t>
      </w:r>
      <w:proofErr w:type="spellEnd"/>
    </w:p>
    <w:p w:rsidR="00B51091" w:rsidRPr="00053DB9" w:rsidRDefault="00B51091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833" w:rsidRPr="00053DB9" w:rsidRDefault="00711833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11833">
      <w:pPr>
        <w:ind w:left="63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</w:t>
      </w: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521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Порядок организации отдыха и оздоровления детей, имеющих место жительства на территории муниципального образования Кондинский район, в лагерях загородного типа, расположенные на территории Ханты- Мансийского автономного округа – Югры и за его пределами, приобретаемые за счет средств бюджета Ханты-Мансийского автономного округа – Югры</w:t>
      </w: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58" w:rsidRPr="00053DB9" w:rsidRDefault="001617C5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1. </w:t>
      </w:r>
      <w:r w:rsidR="00C32C20" w:rsidRPr="00053DB9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организации отдыха и оздоровления детей в </w:t>
      </w:r>
      <w:r w:rsidR="00C32C20" w:rsidRPr="003A5C32">
        <w:rPr>
          <w:rFonts w:ascii="Times New Roman" w:hAnsi="Times New Roman" w:cs="Times New Roman"/>
          <w:sz w:val="24"/>
          <w:szCs w:val="24"/>
        </w:rPr>
        <w:t>возрасте от 6 </w:t>
      </w:r>
      <w:r w:rsidR="00216F3D" w:rsidRPr="003A5C32">
        <w:rPr>
          <w:rFonts w:ascii="Times New Roman" w:hAnsi="Times New Roman" w:cs="Times New Roman"/>
          <w:sz w:val="24"/>
          <w:szCs w:val="24"/>
        </w:rPr>
        <w:t xml:space="preserve">лет 6 месяцев </w:t>
      </w:r>
      <w:r w:rsidR="00C32C20" w:rsidRPr="003A5C32">
        <w:rPr>
          <w:rFonts w:ascii="Times New Roman" w:hAnsi="Times New Roman" w:cs="Times New Roman"/>
          <w:sz w:val="24"/>
          <w:szCs w:val="24"/>
        </w:rPr>
        <w:t>до 17 лет (включительно), имеющих место жительства на территории Кондинского района,</w:t>
      </w:r>
      <w:r w:rsidR="00C32C20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7046DA" w:rsidRPr="00053DB9">
        <w:rPr>
          <w:rFonts w:ascii="Times New Roman" w:hAnsi="Times New Roman" w:cs="Times New Roman"/>
          <w:sz w:val="24"/>
          <w:szCs w:val="24"/>
        </w:rPr>
        <w:t>на территории Ханты</w:t>
      </w:r>
      <w:r w:rsidR="00216F3D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7046DA" w:rsidRPr="00053DB9">
        <w:rPr>
          <w:rFonts w:ascii="Times New Roman" w:hAnsi="Times New Roman" w:cs="Times New Roman"/>
          <w:sz w:val="24"/>
          <w:szCs w:val="24"/>
        </w:rPr>
        <w:t>- Мансийского автономного округа – Югры и за его пределами, приобретаемые за счет средств бюджета Ханты-Мансийского автономного округа – Югры.</w:t>
      </w:r>
    </w:p>
    <w:p w:rsidR="001617C5" w:rsidRPr="00053DB9" w:rsidRDefault="007046DA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2. </w:t>
      </w:r>
      <w:r w:rsidR="001617C5" w:rsidRPr="00053DB9">
        <w:rPr>
          <w:rFonts w:ascii="Times New Roman" w:hAnsi="Times New Roman" w:cs="Times New Roman"/>
          <w:sz w:val="24"/>
          <w:szCs w:val="24"/>
        </w:rPr>
        <w:t>Определить уполномоченным органом по приобретению и предоставлению путевок в загородные лагеря – Управление образования администрации Кондинского района (далее по тексту – Уполномоченный орган).</w:t>
      </w:r>
    </w:p>
    <w:p w:rsidR="007D13EA" w:rsidRPr="00053DB9" w:rsidRDefault="009913CC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17C5" w:rsidRPr="00053DB9">
        <w:rPr>
          <w:rFonts w:ascii="Times New Roman" w:hAnsi="Times New Roman" w:cs="Times New Roman"/>
          <w:sz w:val="24"/>
          <w:szCs w:val="24"/>
        </w:rPr>
        <w:t xml:space="preserve">. </w:t>
      </w:r>
      <w:r w:rsidR="007D13EA" w:rsidRPr="00053DB9">
        <w:rPr>
          <w:rFonts w:ascii="Times New Roman" w:hAnsi="Times New Roman" w:cs="Times New Roman"/>
          <w:sz w:val="24"/>
          <w:szCs w:val="24"/>
        </w:rPr>
        <w:t>Путевки в лагеря загородного типа, расположенные на территории Ханты- Мансийского автономного округа – Югры и за его пределами (далее по тексту – загородные лагеря), приобретаются уполномоченным органом за счет средств бюджета автономного округа, местного бюджета и других источников финансирования, не запрещенных законодательством, в том числе за счет родительской платы, в соответствии с федеральными законами от 18 июля 2011 года N 223-ФЗ «О закупках товаров, работ, услуг отдельными видами юридических лиц», от 5 апреля 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7D13EA" w:rsidRPr="00053DB9" w:rsidRDefault="009913CC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17C5" w:rsidRPr="00053DB9">
        <w:rPr>
          <w:rFonts w:ascii="Times New Roman" w:hAnsi="Times New Roman" w:cs="Times New Roman"/>
          <w:sz w:val="24"/>
          <w:szCs w:val="24"/>
        </w:rPr>
        <w:t xml:space="preserve">. </w:t>
      </w:r>
      <w:r w:rsidR="007D13EA" w:rsidRPr="00053DB9">
        <w:rPr>
          <w:rFonts w:ascii="Times New Roman" w:hAnsi="Times New Roman" w:cs="Times New Roman"/>
          <w:sz w:val="24"/>
          <w:szCs w:val="24"/>
        </w:rPr>
        <w:t>В случае если стоимость предоставляемой путевки превышает норматив предельной стоимости путевки, установленный Правительством Ханты – Мансийского автономного округа – Югры, приобретаемой за счет средств бюджета автономного округа, уполномоченны</w:t>
      </w:r>
      <w:r w:rsidR="001B27B8" w:rsidRPr="00053DB9">
        <w:rPr>
          <w:rFonts w:ascii="Times New Roman" w:hAnsi="Times New Roman" w:cs="Times New Roman"/>
          <w:sz w:val="24"/>
          <w:szCs w:val="24"/>
        </w:rPr>
        <w:t>й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орган вправе привлекать денежные средства родителей, в размере не более 30 процентов от выкупной стоимости путевки.  </w:t>
      </w:r>
    </w:p>
    <w:p w:rsidR="00F51284" w:rsidRPr="00053DB9" w:rsidRDefault="009913CC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</w:r>
      <w:r w:rsidR="00127EBE" w:rsidRPr="00053DB9">
        <w:rPr>
          <w:rFonts w:ascii="Times New Roman" w:hAnsi="Times New Roman" w:cs="Times New Roman"/>
          <w:sz w:val="24"/>
          <w:szCs w:val="24"/>
        </w:rPr>
        <w:t>Уполномоченный орган предоставляет путевки детям</w:t>
      </w:r>
      <w:r w:rsidR="00944A22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D9419E" w:rsidRPr="00053DB9">
        <w:rPr>
          <w:rFonts w:ascii="Times New Roman" w:hAnsi="Times New Roman" w:cs="Times New Roman"/>
          <w:sz w:val="24"/>
          <w:szCs w:val="24"/>
        </w:rPr>
        <w:t>в возрасте от 6 лет 6 месяцев до 17 лет</w:t>
      </w:r>
      <w:r w:rsidR="00216F3D" w:rsidRPr="00053DB9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D9419E" w:rsidRPr="00053DB9">
        <w:rPr>
          <w:rFonts w:ascii="Times New Roman" w:hAnsi="Times New Roman" w:cs="Times New Roman"/>
          <w:sz w:val="24"/>
          <w:szCs w:val="24"/>
        </w:rPr>
        <w:t xml:space="preserve">, имеющих место жительства на территории муниципального образования Кондинский район Ханты-Мансийского автономного округа – Югры и являющихся обучающимися образовательных организаций, расположенных на территории Кондинского района. </w:t>
      </w:r>
    </w:p>
    <w:p w:rsidR="00DA060B" w:rsidRPr="00053DB9" w:rsidRDefault="008055E1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6.</w:t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Для получения путевки </w:t>
      </w:r>
      <w:r w:rsidR="00DA060B" w:rsidRPr="00053DB9">
        <w:rPr>
          <w:rFonts w:ascii="Times New Roman" w:hAnsi="Times New Roman" w:cs="Times New Roman"/>
          <w:sz w:val="24"/>
          <w:szCs w:val="24"/>
        </w:rPr>
        <w:t>родитель</w:t>
      </w:r>
      <w:r w:rsidR="00204607">
        <w:rPr>
          <w:rFonts w:ascii="Times New Roman" w:hAnsi="Times New Roman" w:cs="Times New Roman"/>
          <w:sz w:val="24"/>
          <w:szCs w:val="24"/>
        </w:rPr>
        <w:t xml:space="preserve"> или иной </w:t>
      </w:r>
      <w:r w:rsidR="00DA060B" w:rsidRPr="00053DB9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="00ED0506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DA060B" w:rsidRPr="00053DB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A450A">
        <w:rPr>
          <w:rFonts w:ascii="Times New Roman" w:hAnsi="Times New Roman" w:cs="Times New Roman"/>
          <w:sz w:val="24"/>
          <w:szCs w:val="24"/>
        </w:rPr>
        <w:t>З</w:t>
      </w:r>
      <w:r w:rsidR="007D13EA" w:rsidRPr="00053DB9">
        <w:rPr>
          <w:rFonts w:ascii="Times New Roman" w:hAnsi="Times New Roman" w:cs="Times New Roman"/>
          <w:sz w:val="24"/>
          <w:szCs w:val="24"/>
        </w:rPr>
        <w:t>аявитель</w:t>
      </w:r>
      <w:r w:rsidR="00DA060B" w:rsidRPr="00053DB9">
        <w:rPr>
          <w:rFonts w:ascii="Times New Roman" w:hAnsi="Times New Roman" w:cs="Times New Roman"/>
          <w:sz w:val="24"/>
          <w:szCs w:val="24"/>
        </w:rPr>
        <w:t>)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E03C94">
        <w:rPr>
          <w:rFonts w:ascii="Times New Roman" w:hAnsi="Times New Roman" w:cs="Times New Roman"/>
          <w:sz w:val="24"/>
          <w:szCs w:val="24"/>
        </w:rPr>
        <w:t xml:space="preserve">в </w:t>
      </w:r>
      <w:r w:rsidR="00204607" w:rsidRPr="00204607">
        <w:rPr>
          <w:rFonts w:ascii="Times New Roman" w:hAnsi="Times New Roman" w:cs="Times New Roman"/>
          <w:sz w:val="24"/>
          <w:szCs w:val="24"/>
        </w:rPr>
        <w:t>установленные сроки подаёт в уполномоченный орган заявление и пакет документов одним из следующих способов:</w:t>
      </w:r>
    </w:p>
    <w:p w:rsidR="006156A8" w:rsidRPr="00053DB9" w:rsidRDefault="006156A8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в электронной форме через личный кабинет федерального или регионального портала с подписанием электронной подписью в соответствии с требованиями постановления Правительства Российской Федерации от 25 июня 2012 года N 634 «О видах электронной подписи, использование которых допускается при обращении за получением государственных и муниципальных услуг» и иных нормативных правовых актов,</w:t>
      </w:r>
    </w:p>
    <w:p w:rsidR="00053DB9" w:rsidRDefault="006156A8" w:rsidP="00053DB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- </w:t>
      </w:r>
      <w:r w:rsidR="001E1287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EE412A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D13EA" w:rsidRPr="00053DB9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EE412A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="00AD35BB" w:rsidRPr="00053DB9">
        <w:rPr>
          <w:rFonts w:ascii="Times New Roman" w:hAnsi="Times New Roman" w:cs="Times New Roman"/>
          <w:sz w:val="24"/>
          <w:szCs w:val="24"/>
        </w:rPr>
        <w:t>,</w:t>
      </w:r>
    </w:p>
    <w:p w:rsidR="007D13EA" w:rsidRPr="00053DB9" w:rsidRDefault="00053DB9" w:rsidP="00053DB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35BB" w:rsidRPr="00053DB9">
        <w:rPr>
          <w:rFonts w:ascii="Times New Roman" w:hAnsi="Times New Roman" w:cs="Times New Roman"/>
          <w:sz w:val="24"/>
          <w:szCs w:val="24"/>
        </w:rPr>
        <w:t xml:space="preserve"> путем личного обращения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3EA" w:rsidRPr="00053DB9" w:rsidRDefault="007D13EA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053DB9">
        <w:rPr>
          <w:rFonts w:ascii="Times New Roman" w:hAnsi="Times New Roman" w:cs="Times New Roman"/>
          <w:sz w:val="24"/>
          <w:szCs w:val="24"/>
        </w:rPr>
        <w:tab/>
        <w:t xml:space="preserve">Перечень документов, необходимых для предоставления путевки, </w:t>
      </w:r>
      <w:r w:rsidR="00D96287" w:rsidRPr="00053DB9">
        <w:rPr>
          <w:rFonts w:ascii="Times New Roman" w:hAnsi="Times New Roman" w:cs="Times New Roman"/>
          <w:sz w:val="24"/>
          <w:szCs w:val="24"/>
        </w:rPr>
        <w:t>определен</w:t>
      </w:r>
      <w:r w:rsidRPr="00053DB9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Кондинского района от 23 марта 2018 г. N 482 «Об утверждении административного регламента предоставления муниципальной услуги "Организация отдыха детей в каникулярное время" на территории Кондинского района Ханты-Мансийского автономного округа – Югры».</w:t>
      </w:r>
    </w:p>
    <w:p w:rsidR="001B27B8" w:rsidRPr="00053DB9" w:rsidRDefault="009913CC" w:rsidP="001B27B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27B8" w:rsidRPr="00053DB9">
        <w:rPr>
          <w:rFonts w:ascii="Times New Roman" w:hAnsi="Times New Roman" w:cs="Times New Roman"/>
          <w:sz w:val="24"/>
          <w:szCs w:val="24"/>
        </w:rPr>
        <w:t>. Прием документов начинается не ранее чем за 5 (пять) месяцев и не позднее 30 (тридцати) календарных дней до планируемой даты заезда и исключительно после заключения муниципального контракта (договора) уполномоченным органом на приобретение путевок в загородные лагеря и официальной публикации соответствующего объявления (информационного сообщения) на официальном сайте уполномоченного органа и иных его официальных информационных ресурсах.</w:t>
      </w:r>
    </w:p>
    <w:p w:rsidR="007D13EA" w:rsidRPr="00053DB9" w:rsidRDefault="009913CC" w:rsidP="0036167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F12A0" w:rsidRPr="00053DB9">
        <w:rPr>
          <w:rFonts w:ascii="Times New Roman" w:hAnsi="Times New Roman" w:cs="Times New Roman"/>
          <w:sz w:val="24"/>
          <w:szCs w:val="24"/>
        </w:rPr>
        <w:t xml:space="preserve">. 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Путевки предоставляются детям при отсутствии у них медицинских противопоказаний для пребывания в организациях отдыха детей и их оздоровления, установленных приказом Министерства здравоохранения Российской Федерации 30 апреля 2025 года N 268н «Об утверждении Порядка оказания медицинской помощи несовершеннолетним в период оздоровления и организованного отдыха». </w:t>
      </w:r>
    </w:p>
    <w:p w:rsidR="006F12A0" w:rsidRPr="00053DB9" w:rsidRDefault="006F12A0" w:rsidP="0036167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В случае технической невозможности прикрепить медицинскую справку к заявлению через портал </w:t>
      </w:r>
      <w:r w:rsidR="0027597F" w:rsidRPr="00053DB9">
        <w:rPr>
          <w:rFonts w:ascii="Times New Roman" w:hAnsi="Times New Roman" w:cs="Times New Roman"/>
          <w:sz w:val="24"/>
          <w:szCs w:val="24"/>
        </w:rPr>
        <w:t xml:space="preserve">«Единый портал государственных и муниципальных услуг (функций)» </w:t>
      </w:r>
      <w:r w:rsidR="00915097">
        <w:rPr>
          <w:rFonts w:ascii="Times New Roman" w:hAnsi="Times New Roman" w:cs="Times New Roman"/>
          <w:sz w:val="24"/>
          <w:szCs w:val="24"/>
        </w:rPr>
        <w:t>З</w:t>
      </w:r>
      <w:r w:rsidRPr="00053DB9">
        <w:rPr>
          <w:rFonts w:ascii="Times New Roman" w:hAnsi="Times New Roman" w:cs="Times New Roman"/>
          <w:sz w:val="24"/>
          <w:szCs w:val="24"/>
        </w:rPr>
        <w:t xml:space="preserve">аявитель обязан представить ее в Уполномоченный орган в течение 3 календарных дней </w:t>
      </w:r>
      <w:proofErr w:type="gramStart"/>
      <w:r w:rsidRPr="00053DB9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053DB9">
        <w:rPr>
          <w:rFonts w:ascii="Times New Roman" w:hAnsi="Times New Roman" w:cs="Times New Roman"/>
          <w:sz w:val="24"/>
          <w:szCs w:val="24"/>
        </w:rPr>
        <w:t xml:space="preserve"> заявления посредством электронной почты или </w:t>
      </w:r>
      <w:r w:rsidR="007832E4">
        <w:rPr>
          <w:rFonts w:ascii="Times New Roman" w:hAnsi="Times New Roman" w:cs="Times New Roman"/>
          <w:sz w:val="24"/>
          <w:szCs w:val="24"/>
        </w:rPr>
        <w:t>путем личного обращения</w:t>
      </w:r>
      <w:r w:rsidRPr="00053DB9">
        <w:rPr>
          <w:rFonts w:ascii="Times New Roman" w:hAnsi="Times New Roman" w:cs="Times New Roman"/>
          <w:sz w:val="24"/>
          <w:szCs w:val="24"/>
        </w:rPr>
        <w:t>.</w:t>
      </w:r>
    </w:p>
    <w:p w:rsidR="00393605" w:rsidRDefault="009913CC" w:rsidP="005E0D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5266" w:rsidRPr="00053DB9">
        <w:rPr>
          <w:rFonts w:ascii="Times New Roman" w:hAnsi="Times New Roman" w:cs="Times New Roman"/>
          <w:sz w:val="24"/>
          <w:szCs w:val="24"/>
        </w:rPr>
        <w:t xml:space="preserve">. </w:t>
      </w:r>
      <w:r w:rsidR="00393605">
        <w:rPr>
          <w:rFonts w:ascii="Times New Roman" w:hAnsi="Times New Roman" w:cs="Times New Roman"/>
          <w:sz w:val="24"/>
          <w:szCs w:val="24"/>
        </w:rPr>
        <w:t>Р</w:t>
      </w:r>
      <w:r w:rsidR="007102B4" w:rsidRPr="00053DB9">
        <w:rPr>
          <w:rFonts w:ascii="Times New Roman" w:hAnsi="Times New Roman" w:cs="Times New Roman"/>
          <w:sz w:val="24"/>
          <w:szCs w:val="24"/>
        </w:rPr>
        <w:t xml:space="preserve">еестр </w:t>
      </w:r>
      <w:r w:rsidR="001B7ACF">
        <w:rPr>
          <w:rFonts w:ascii="Times New Roman" w:hAnsi="Times New Roman" w:cs="Times New Roman"/>
          <w:sz w:val="24"/>
          <w:szCs w:val="24"/>
        </w:rPr>
        <w:t>заявителей н</w:t>
      </w:r>
      <w:r w:rsidR="00464621">
        <w:rPr>
          <w:rFonts w:ascii="Times New Roman" w:hAnsi="Times New Roman" w:cs="Times New Roman"/>
          <w:sz w:val="24"/>
          <w:szCs w:val="24"/>
        </w:rPr>
        <w:t xml:space="preserve">а </w:t>
      </w:r>
      <w:r w:rsidR="00EB1A62">
        <w:rPr>
          <w:rFonts w:ascii="Times New Roman" w:hAnsi="Times New Roman" w:cs="Times New Roman"/>
          <w:sz w:val="24"/>
          <w:szCs w:val="24"/>
        </w:rPr>
        <w:t>путёвк</w:t>
      </w:r>
      <w:r w:rsidR="001B7ACF">
        <w:rPr>
          <w:rFonts w:ascii="Times New Roman" w:hAnsi="Times New Roman" w:cs="Times New Roman"/>
          <w:sz w:val="24"/>
          <w:szCs w:val="24"/>
        </w:rPr>
        <w:t>и</w:t>
      </w:r>
      <w:r w:rsidR="00497BF5">
        <w:rPr>
          <w:rFonts w:ascii="Times New Roman" w:hAnsi="Times New Roman" w:cs="Times New Roman"/>
          <w:sz w:val="24"/>
          <w:szCs w:val="24"/>
        </w:rPr>
        <w:t xml:space="preserve"> в организации отдыха </w:t>
      </w:r>
      <w:r w:rsidR="002B5671">
        <w:rPr>
          <w:rFonts w:ascii="Times New Roman" w:hAnsi="Times New Roman" w:cs="Times New Roman"/>
          <w:sz w:val="24"/>
          <w:szCs w:val="24"/>
        </w:rPr>
        <w:t xml:space="preserve">и оздоровления </w:t>
      </w:r>
      <w:r w:rsidR="00497BF5">
        <w:rPr>
          <w:rFonts w:ascii="Times New Roman" w:hAnsi="Times New Roman" w:cs="Times New Roman"/>
          <w:sz w:val="24"/>
          <w:szCs w:val="24"/>
        </w:rPr>
        <w:t>детей</w:t>
      </w:r>
      <w:r w:rsidR="00CE1205">
        <w:rPr>
          <w:rFonts w:ascii="Times New Roman" w:hAnsi="Times New Roman" w:cs="Times New Roman"/>
          <w:sz w:val="24"/>
          <w:szCs w:val="24"/>
        </w:rPr>
        <w:t xml:space="preserve"> </w:t>
      </w:r>
      <w:r w:rsidR="00BD5A49">
        <w:rPr>
          <w:rFonts w:ascii="Times New Roman" w:hAnsi="Times New Roman" w:cs="Times New Roman"/>
          <w:sz w:val="24"/>
          <w:szCs w:val="24"/>
        </w:rPr>
        <w:t>формиру</w:t>
      </w:r>
      <w:r w:rsidR="00BD5A49" w:rsidRPr="00083062">
        <w:rPr>
          <w:rFonts w:ascii="Times New Roman" w:hAnsi="Times New Roman" w:cs="Times New Roman"/>
          <w:sz w:val="24"/>
          <w:szCs w:val="24"/>
        </w:rPr>
        <w:t>ется</w:t>
      </w:r>
      <w:r w:rsidR="00BD5A49">
        <w:rPr>
          <w:rFonts w:ascii="Times New Roman" w:hAnsi="Times New Roman" w:cs="Times New Roman"/>
          <w:sz w:val="24"/>
          <w:szCs w:val="24"/>
        </w:rPr>
        <w:t xml:space="preserve"> уполномоченным органом </w:t>
      </w:r>
      <w:r w:rsidR="009970B0">
        <w:rPr>
          <w:rFonts w:ascii="Times New Roman" w:hAnsi="Times New Roman" w:cs="Times New Roman"/>
          <w:sz w:val="24"/>
          <w:szCs w:val="24"/>
        </w:rPr>
        <w:t>по форме</w:t>
      </w:r>
      <w:r w:rsidR="00CE1205">
        <w:rPr>
          <w:rFonts w:ascii="Times New Roman" w:hAnsi="Times New Roman" w:cs="Times New Roman"/>
          <w:sz w:val="24"/>
          <w:szCs w:val="24"/>
        </w:rPr>
        <w:t xml:space="preserve"> </w:t>
      </w:r>
      <w:r w:rsidR="009970B0">
        <w:rPr>
          <w:rFonts w:ascii="Times New Roman" w:hAnsi="Times New Roman" w:cs="Times New Roman"/>
          <w:sz w:val="24"/>
          <w:szCs w:val="24"/>
        </w:rPr>
        <w:t>приложени</w:t>
      </w:r>
      <w:r w:rsidR="00BD5A49">
        <w:rPr>
          <w:rFonts w:ascii="Times New Roman" w:hAnsi="Times New Roman" w:cs="Times New Roman"/>
          <w:sz w:val="24"/>
          <w:szCs w:val="24"/>
        </w:rPr>
        <w:t>я</w:t>
      </w:r>
      <w:r w:rsidR="009970B0">
        <w:rPr>
          <w:rFonts w:ascii="Times New Roman" w:hAnsi="Times New Roman" w:cs="Times New Roman"/>
          <w:sz w:val="24"/>
          <w:szCs w:val="24"/>
        </w:rPr>
        <w:t xml:space="preserve"> </w:t>
      </w:r>
      <w:r w:rsidR="000F3393">
        <w:rPr>
          <w:rFonts w:ascii="Times New Roman" w:hAnsi="Times New Roman" w:cs="Times New Roman"/>
          <w:sz w:val="24"/>
          <w:szCs w:val="24"/>
        </w:rPr>
        <w:t>4</w:t>
      </w:r>
      <w:r w:rsidR="00807353">
        <w:rPr>
          <w:rFonts w:ascii="Times New Roman" w:hAnsi="Times New Roman" w:cs="Times New Roman"/>
          <w:sz w:val="24"/>
          <w:szCs w:val="24"/>
        </w:rPr>
        <w:t xml:space="preserve"> </w:t>
      </w:r>
      <w:r w:rsidR="00BD5A49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EE424C">
        <w:rPr>
          <w:rFonts w:ascii="Times New Roman" w:hAnsi="Times New Roman" w:cs="Times New Roman"/>
          <w:sz w:val="24"/>
          <w:szCs w:val="24"/>
        </w:rPr>
        <w:t xml:space="preserve">, </w:t>
      </w:r>
      <w:r w:rsidR="00BD5A49">
        <w:rPr>
          <w:rFonts w:ascii="Times New Roman" w:hAnsi="Times New Roman" w:cs="Times New Roman"/>
          <w:sz w:val="24"/>
          <w:szCs w:val="24"/>
        </w:rPr>
        <w:t xml:space="preserve"> </w:t>
      </w:r>
      <w:r w:rsidR="00EE424C">
        <w:rPr>
          <w:rFonts w:ascii="Times New Roman" w:hAnsi="Times New Roman" w:cs="Times New Roman"/>
          <w:sz w:val="24"/>
          <w:szCs w:val="24"/>
        </w:rPr>
        <w:t>упорядочивается в</w:t>
      </w:r>
      <w:r w:rsidR="00083062" w:rsidRPr="00083062">
        <w:rPr>
          <w:rFonts w:ascii="Times New Roman" w:hAnsi="Times New Roman" w:cs="Times New Roman"/>
          <w:sz w:val="24"/>
          <w:szCs w:val="24"/>
        </w:rPr>
        <w:t xml:space="preserve"> хронологической последовательности по дате регистрации (поступления) заявления, независимо от способа его подачи</w:t>
      </w:r>
      <w:r w:rsidR="003C42C7">
        <w:rPr>
          <w:rFonts w:ascii="Times New Roman" w:hAnsi="Times New Roman" w:cs="Times New Roman"/>
          <w:sz w:val="24"/>
          <w:szCs w:val="24"/>
        </w:rPr>
        <w:t xml:space="preserve"> и</w:t>
      </w:r>
      <w:r w:rsidR="002845AD">
        <w:rPr>
          <w:rFonts w:ascii="Times New Roman" w:hAnsi="Times New Roman" w:cs="Times New Roman"/>
          <w:sz w:val="24"/>
          <w:szCs w:val="24"/>
        </w:rPr>
        <w:t xml:space="preserve"> </w:t>
      </w:r>
      <w:r w:rsidR="004B03BD">
        <w:rPr>
          <w:rFonts w:ascii="Times New Roman" w:hAnsi="Times New Roman" w:cs="Times New Roman"/>
          <w:sz w:val="24"/>
          <w:szCs w:val="24"/>
        </w:rPr>
        <w:t>подлежит утвержд</w:t>
      </w:r>
      <w:r w:rsidR="00A85A94">
        <w:rPr>
          <w:rFonts w:ascii="Times New Roman" w:hAnsi="Times New Roman" w:cs="Times New Roman"/>
          <w:sz w:val="24"/>
          <w:szCs w:val="24"/>
        </w:rPr>
        <w:t>е</w:t>
      </w:r>
      <w:r w:rsidR="004B03BD">
        <w:rPr>
          <w:rFonts w:ascii="Times New Roman" w:hAnsi="Times New Roman" w:cs="Times New Roman"/>
          <w:sz w:val="24"/>
          <w:szCs w:val="24"/>
        </w:rPr>
        <w:t>нию</w:t>
      </w:r>
      <w:r w:rsidR="00A85A94">
        <w:rPr>
          <w:rFonts w:ascii="Times New Roman" w:hAnsi="Times New Roman" w:cs="Times New Roman"/>
          <w:sz w:val="24"/>
          <w:szCs w:val="24"/>
        </w:rPr>
        <w:t xml:space="preserve"> </w:t>
      </w:r>
      <w:r w:rsidR="005E0D53">
        <w:rPr>
          <w:rFonts w:ascii="Times New Roman" w:hAnsi="Times New Roman" w:cs="Times New Roman"/>
          <w:sz w:val="24"/>
          <w:szCs w:val="24"/>
        </w:rPr>
        <w:t xml:space="preserve">его </w:t>
      </w:r>
      <w:r w:rsidR="00A85A94">
        <w:rPr>
          <w:rFonts w:ascii="Times New Roman" w:hAnsi="Times New Roman" w:cs="Times New Roman"/>
          <w:sz w:val="24"/>
          <w:szCs w:val="24"/>
        </w:rPr>
        <w:t>руководителем</w:t>
      </w:r>
      <w:r w:rsidR="005E0D53">
        <w:rPr>
          <w:rFonts w:ascii="Times New Roman" w:hAnsi="Times New Roman" w:cs="Times New Roman"/>
          <w:sz w:val="24"/>
          <w:szCs w:val="24"/>
        </w:rPr>
        <w:t>.</w:t>
      </w:r>
      <w:r w:rsidR="00A85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3EA" w:rsidRDefault="009913CC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</w:r>
      <w:r w:rsidR="005D2A54" w:rsidRPr="003B5CBA">
        <w:rPr>
          <w:rFonts w:ascii="Times New Roman" w:hAnsi="Times New Roman" w:cs="Times New Roman"/>
          <w:sz w:val="24"/>
          <w:szCs w:val="24"/>
        </w:rPr>
        <w:t>На основании сформированного</w:t>
      </w:r>
      <w:r w:rsidR="008F151A" w:rsidRPr="003B5CBA">
        <w:rPr>
          <w:rFonts w:ascii="Times New Roman" w:hAnsi="Times New Roman" w:cs="Times New Roman"/>
          <w:sz w:val="24"/>
          <w:szCs w:val="24"/>
        </w:rPr>
        <w:t xml:space="preserve"> </w:t>
      </w:r>
      <w:r w:rsidR="00464621" w:rsidRPr="003B5CBA">
        <w:rPr>
          <w:rFonts w:ascii="Times New Roman" w:hAnsi="Times New Roman" w:cs="Times New Roman"/>
          <w:sz w:val="24"/>
          <w:szCs w:val="24"/>
        </w:rPr>
        <w:t>реестра</w:t>
      </w:r>
      <w:r w:rsidR="005D2A54" w:rsidRPr="003B5CBA">
        <w:rPr>
          <w:rFonts w:ascii="Times New Roman" w:hAnsi="Times New Roman" w:cs="Times New Roman"/>
          <w:sz w:val="24"/>
          <w:szCs w:val="24"/>
        </w:rPr>
        <w:t xml:space="preserve"> </w:t>
      </w:r>
      <w:r w:rsidR="00AC5CD6" w:rsidRPr="003B5CBA">
        <w:rPr>
          <w:rFonts w:ascii="Times New Roman" w:hAnsi="Times New Roman" w:cs="Times New Roman"/>
          <w:sz w:val="24"/>
          <w:szCs w:val="24"/>
        </w:rPr>
        <w:t>обратившихся за предоставлением путевки</w:t>
      </w:r>
      <w:r w:rsidR="005D2A54" w:rsidRPr="003B5CBA">
        <w:rPr>
          <w:rFonts w:ascii="Times New Roman" w:hAnsi="Times New Roman" w:cs="Times New Roman"/>
          <w:sz w:val="24"/>
          <w:szCs w:val="24"/>
        </w:rPr>
        <w:t>,</w:t>
      </w:r>
      <w:r w:rsidR="008F151A" w:rsidRPr="003B5CBA">
        <w:rPr>
          <w:rFonts w:ascii="Times New Roman" w:hAnsi="Times New Roman" w:cs="Times New Roman"/>
          <w:sz w:val="24"/>
          <w:szCs w:val="24"/>
        </w:rPr>
        <w:t xml:space="preserve"> у</w:t>
      </w:r>
      <w:r w:rsidR="007D13EA" w:rsidRPr="003B5CBA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="008F151A" w:rsidRPr="003B5CBA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A5C32" w:rsidRPr="003B5CBA">
        <w:rPr>
          <w:rFonts w:ascii="Times New Roman" w:hAnsi="Times New Roman" w:cs="Times New Roman"/>
          <w:sz w:val="24"/>
          <w:szCs w:val="24"/>
        </w:rPr>
        <w:t>7</w:t>
      </w:r>
      <w:r w:rsidR="008F151A" w:rsidRPr="003B5CBA">
        <w:rPr>
          <w:rFonts w:ascii="Times New Roman" w:hAnsi="Times New Roman" w:cs="Times New Roman"/>
          <w:sz w:val="24"/>
          <w:szCs w:val="24"/>
        </w:rPr>
        <w:t xml:space="preserve"> </w:t>
      </w:r>
      <w:r w:rsidR="00024F0C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8F151A" w:rsidRPr="003B5CBA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8F151A" w:rsidRPr="003B5CBA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946031" w:rsidRPr="003B5CBA">
        <w:rPr>
          <w:rFonts w:ascii="Times New Roman" w:hAnsi="Times New Roman" w:cs="Times New Roman"/>
          <w:sz w:val="24"/>
          <w:szCs w:val="24"/>
        </w:rPr>
        <w:t>приема</w:t>
      </w:r>
      <w:proofErr w:type="gramEnd"/>
      <w:r w:rsidR="00946031" w:rsidRPr="003B5CBA">
        <w:rPr>
          <w:rFonts w:ascii="Times New Roman" w:hAnsi="Times New Roman" w:cs="Times New Roman"/>
          <w:sz w:val="24"/>
          <w:szCs w:val="24"/>
        </w:rPr>
        <w:t xml:space="preserve"> </w:t>
      </w:r>
      <w:r w:rsidR="009E11F8" w:rsidRPr="003B5CBA">
        <w:rPr>
          <w:rFonts w:ascii="Times New Roman" w:hAnsi="Times New Roman" w:cs="Times New Roman"/>
          <w:sz w:val="24"/>
          <w:szCs w:val="24"/>
        </w:rPr>
        <w:t>документов</w:t>
      </w:r>
      <w:r w:rsidR="006B0804">
        <w:rPr>
          <w:rFonts w:ascii="Times New Roman" w:hAnsi="Times New Roman" w:cs="Times New Roman"/>
          <w:sz w:val="24"/>
          <w:szCs w:val="24"/>
        </w:rPr>
        <w:t xml:space="preserve"> от Заявителя</w:t>
      </w:r>
      <w:r w:rsidR="008F151A" w:rsidRPr="003B5CBA">
        <w:rPr>
          <w:rFonts w:ascii="Times New Roman" w:hAnsi="Times New Roman" w:cs="Times New Roman"/>
          <w:sz w:val="24"/>
          <w:szCs w:val="24"/>
        </w:rPr>
        <w:t xml:space="preserve">, </w:t>
      </w:r>
      <w:r w:rsidR="009E11F8" w:rsidRPr="003B5CBA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F36393" w:rsidRPr="003B5CBA">
        <w:rPr>
          <w:rFonts w:ascii="Times New Roman" w:hAnsi="Times New Roman" w:cs="Times New Roman"/>
          <w:sz w:val="24"/>
          <w:szCs w:val="24"/>
        </w:rPr>
        <w:t>м Порядке</w:t>
      </w:r>
      <w:r w:rsidR="009E11F8" w:rsidRPr="003B5CBA">
        <w:rPr>
          <w:rFonts w:ascii="Times New Roman" w:hAnsi="Times New Roman" w:cs="Times New Roman"/>
          <w:sz w:val="24"/>
          <w:szCs w:val="24"/>
        </w:rPr>
        <w:t xml:space="preserve">, </w:t>
      </w:r>
      <w:r w:rsidR="00D91A12" w:rsidRPr="003B5CBA">
        <w:rPr>
          <w:rFonts w:ascii="Times New Roman" w:hAnsi="Times New Roman" w:cs="Times New Roman"/>
          <w:sz w:val="24"/>
          <w:szCs w:val="24"/>
        </w:rPr>
        <w:t>принимает решение о предоставлении</w:t>
      </w:r>
      <w:r w:rsidR="00CB57D5">
        <w:rPr>
          <w:rFonts w:ascii="Times New Roman" w:hAnsi="Times New Roman" w:cs="Times New Roman"/>
          <w:sz w:val="24"/>
          <w:szCs w:val="24"/>
        </w:rPr>
        <w:t>/</w:t>
      </w:r>
      <w:r w:rsidR="00590985" w:rsidRPr="003B5CBA">
        <w:rPr>
          <w:rFonts w:ascii="Times New Roman" w:hAnsi="Times New Roman" w:cs="Times New Roman"/>
          <w:sz w:val="24"/>
          <w:szCs w:val="24"/>
        </w:rPr>
        <w:t xml:space="preserve">отказе </w:t>
      </w:r>
      <w:r w:rsidR="002E5DAF" w:rsidRPr="003B5CBA">
        <w:rPr>
          <w:rFonts w:ascii="Times New Roman" w:hAnsi="Times New Roman" w:cs="Times New Roman"/>
          <w:sz w:val="24"/>
          <w:szCs w:val="24"/>
        </w:rPr>
        <w:t xml:space="preserve">в </w:t>
      </w:r>
      <w:r w:rsidR="00CB57D5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E5DAF" w:rsidRPr="003B5CBA">
        <w:rPr>
          <w:rFonts w:ascii="Times New Roman" w:hAnsi="Times New Roman" w:cs="Times New Roman"/>
          <w:sz w:val="24"/>
          <w:szCs w:val="24"/>
        </w:rPr>
        <w:t>путевки</w:t>
      </w:r>
      <w:r w:rsidR="00590985" w:rsidRPr="003B5CBA">
        <w:rPr>
          <w:rFonts w:ascii="Times New Roman" w:hAnsi="Times New Roman" w:cs="Times New Roman"/>
          <w:sz w:val="24"/>
          <w:szCs w:val="24"/>
        </w:rPr>
        <w:t xml:space="preserve"> </w:t>
      </w:r>
      <w:r w:rsidR="00D91A12" w:rsidRPr="003B5CBA">
        <w:rPr>
          <w:rFonts w:ascii="Times New Roman" w:hAnsi="Times New Roman" w:cs="Times New Roman"/>
          <w:sz w:val="24"/>
          <w:szCs w:val="24"/>
        </w:rPr>
        <w:t xml:space="preserve">и </w:t>
      </w:r>
      <w:r w:rsidR="007D13EA" w:rsidRPr="003B5CBA">
        <w:rPr>
          <w:rFonts w:ascii="Times New Roman" w:hAnsi="Times New Roman" w:cs="Times New Roman"/>
          <w:sz w:val="24"/>
          <w:szCs w:val="24"/>
        </w:rPr>
        <w:t>уведомля</w:t>
      </w:r>
      <w:r w:rsidR="00E56CD7" w:rsidRPr="003B5CBA">
        <w:rPr>
          <w:rFonts w:ascii="Times New Roman" w:hAnsi="Times New Roman" w:cs="Times New Roman"/>
          <w:sz w:val="24"/>
          <w:szCs w:val="24"/>
        </w:rPr>
        <w:t>е</w:t>
      </w:r>
      <w:r w:rsidR="007D13EA" w:rsidRPr="003B5CBA">
        <w:rPr>
          <w:rFonts w:ascii="Times New Roman" w:hAnsi="Times New Roman" w:cs="Times New Roman"/>
          <w:sz w:val="24"/>
          <w:szCs w:val="24"/>
        </w:rPr>
        <w:t xml:space="preserve">т заявителя о </w:t>
      </w:r>
      <w:r w:rsidR="001D67A9" w:rsidRPr="003B5CBA">
        <w:rPr>
          <w:rFonts w:ascii="Times New Roman" w:hAnsi="Times New Roman" w:cs="Times New Roman"/>
          <w:sz w:val="24"/>
          <w:szCs w:val="24"/>
        </w:rPr>
        <w:t>результате рассмотрения заявления</w:t>
      </w:r>
      <w:r w:rsidR="007D13EA" w:rsidRPr="003B5CBA">
        <w:rPr>
          <w:rFonts w:ascii="Times New Roman" w:hAnsi="Times New Roman" w:cs="Times New Roman"/>
          <w:sz w:val="24"/>
          <w:szCs w:val="24"/>
        </w:rPr>
        <w:t>.</w:t>
      </w:r>
      <w:r w:rsidR="008D6F16">
        <w:rPr>
          <w:rFonts w:ascii="Times New Roman" w:hAnsi="Times New Roman" w:cs="Times New Roman"/>
          <w:sz w:val="24"/>
          <w:szCs w:val="24"/>
        </w:rPr>
        <w:t xml:space="preserve"> </w:t>
      </w:r>
      <w:r w:rsidR="008D6F16" w:rsidRPr="00F56D4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D6F16">
        <w:rPr>
          <w:rFonts w:ascii="Times New Roman" w:hAnsi="Times New Roman" w:cs="Times New Roman"/>
          <w:sz w:val="24"/>
          <w:szCs w:val="24"/>
        </w:rPr>
        <w:t xml:space="preserve">о предоставлении/отказе </w:t>
      </w:r>
      <w:r w:rsidR="00CB57D5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A13215">
        <w:rPr>
          <w:rFonts w:ascii="Times New Roman" w:hAnsi="Times New Roman" w:cs="Times New Roman"/>
          <w:sz w:val="24"/>
          <w:szCs w:val="24"/>
        </w:rPr>
        <w:t xml:space="preserve">путевки </w:t>
      </w:r>
      <w:r w:rsidR="008D6F16" w:rsidRPr="00F56D40">
        <w:rPr>
          <w:rFonts w:ascii="Times New Roman" w:hAnsi="Times New Roman" w:cs="Times New Roman"/>
          <w:sz w:val="24"/>
          <w:szCs w:val="24"/>
        </w:rPr>
        <w:t>принимается с учетом даты проведения выбранной смены и доступного количества мест (охвата детей).</w:t>
      </w:r>
      <w:r w:rsidR="00A13215" w:rsidRPr="00A13215">
        <w:rPr>
          <w:rFonts w:ascii="Times New Roman" w:hAnsi="Times New Roman" w:cs="Times New Roman"/>
          <w:sz w:val="24"/>
          <w:szCs w:val="24"/>
        </w:rPr>
        <w:t xml:space="preserve"> </w:t>
      </w:r>
      <w:r w:rsidR="00A13215" w:rsidRPr="00F56D40">
        <w:rPr>
          <w:rFonts w:ascii="Times New Roman" w:hAnsi="Times New Roman" w:cs="Times New Roman"/>
          <w:sz w:val="24"/>
          <w:szCs w:val="24"/>
        </w:rPr>
        <w:t>О принятом решении заявитель уведомляется в установленном порядке.</w:t>
      </w:r>
    </w:p>
    <w:p w:rsidR="007D13EA" w:rsidRPr="00053DB9" w:rsidRDefault="009913CC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  <w:t>Основанием для отказа в предоставлении путевок является: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- непредставление </w:t>
      </w:r>
      <w:r w:rsidR="00121DCD" w:rsidRPr="00053DB9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336F02" w:rsidRPr="00053DB9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="00121DCD" w:rsidRPr="00053DB9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053DB9">
        <w:rPr>
          <w:rFonts w:ascii="Times New Roman" w:hAnsi="Times New Roman" w:cs="Times New Roman"/>
          <w:sz w:val="24"/>
          <w:szCs w:val="24"/>
        </w:rPr>
        <w:t xml:space="preserve">документов, обязанность по предоставлению которых лежит на </w:t>
      </w:r>
      <w:r w:rsidR="00915097">
        <w:rPr>
          <w:rFonts w:ascii="Times New Roman" w:hAnsi="Times New Roman" w:cs="Times New Roman"/>
          <w:sz w:val="24"/>
          <w:szCs w:val="24"/>
        </w:rPr>
        <w:t>З</w:t>
      </w:r>
      <w:r w:rsidRPr="00053DB9">
        <w:rPr>
          <w:rFonts w:ascii="Times New Roman" w:hAnsi="Times New Roman" w:cs="Times New Roman"/>
          <w:sz w:val="24"/>
          <w:szCs w:val="24"/>
        </w:rPr>
        <w:t>аявителе;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наличие представленной в заявлении и (или) прилагаемых к нему документах недостоверной или искаженной информации;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отсутствие путевок (свободных мест) в организациях, обеспечивающих отдых детей в каникулярное время.</w:t>
      </w:r>
    </w:p>
    <w:p w:rsidR="007D13EA" w:rsidRPr="00053DB9" w:rsidRDefault="007D13EA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9913CC">
        <w:rPr>
          <w:rFonts w:ascii="Times New Roman" w:hAnsi="Times New Roman" w:cs="Times New Roman"/>
          <w:sz w:val="24"/>
          <w:szCs w:val="24"/>
        </w:rPr>
        <w:t>3</w:t>
      </w:r>
      <w:r w:rsidRPr="00053DB9">
        <w:rPr>
          <w:rFonts w:ascii="Times New Roman" w:hAnsi="Times New Roman" w:cs="Times New Roman"/>
          <w:sz w:val="24"/>
          <w:szCs w:val="24"/>
        </w:rPr>
        <w:t>. Путевки в загородные лагеря, расположенные за пределами Ханты-Мансийского автономного округа - Югры, предоставляются детям один раз в календарном году.</w:t>
      </w:r>
    </w:p>
    <w:p w:rsidR="007D13EA" w:rsidRPr="00053DB9" w:rsidRDefault="007D13EA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9913CC">
        <w:rPr>
          <w:rFonts w:ascii="Times New Roman" w:hAnsi="Times New Roman" w:cs="Times New Roman"/>
          <w:sz w:val="24"/>
          <w:szCs w:val="24"/>
        </w:rPr>
        <w:t>4</w:t>
      </w:r>
      <w:r w:rsidRPr="00053DB9">
        <w:rPr>
          <w:rFonts w:ascii="Times New Roman" w:hAnsi="Times New Roman" w:cs="Times New Roman"/>
          <w:sz w:val="24"/>
          <w:szCs w:val="24"/>
        </w:rPr>
        <w:t>.</w:t>
      </w:r>
      <w:r w:rsidRPr="00053DB9">
        <w:rPr>
          <w:rFonts w:ascii="Times New Roman" w:hAnsi="Times New Roman" w:cs="Times New Roman"/>
          <w:sz w:val="24"/>
          <w:szCs w:val="24"/>
        </w:rPr>
        <w:tab/>
        <w:t>Путевки в загородны</w:t>
      </w:r>
      <w:r w:rsidR="00835CBB" w:rsidRPr="00053DB9">
        <w:rPr>
          <w:rFonts w:ascii="Times New Roman" w:hAnsi="Times New Roman" w:cs="Times New Roman"/>
          <w:sz w:val="24"/>
          <w:szCs w:val="24"/>
        </w:rPr>
        <w:t xml:space="preserve">е лагеря, расположенные в Ханты - </w:t>
      </w:r>
      <w:r w:rsidRPr="00053DB9">
        <w:rPr>
          <w:rFonts w:ascii="Times New Roman" w:hAnsi="Times New Roman" w:cs="Times New Roman"/>
          <w:sz w:val="24"/>
          <w:szCs w:val="24"/>
        </w:rPr>
        <w:t>Мансийском автономном округе - Югре, предоставляются детям не более двух раз в календарном году.</w:t>
      </w:r>
    </w:p>
    <w:p w:rsidR="007D13EA" w:rsidRPr="00053DB9" w:rsidRDefault="007D13EA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9913CC">
        <w:rPr>
          <w:rFonts w:ascii="Times New Roman" w:hAnsi="Times New Roman" w:cs="Times New Roman"/>
          <w:sz w:val="24"/>
          <w:szCs w:val="24"/>
        </w:rPr>
        <w:t>5</w:t>
      </w:r>
      <w:r w:rsidRPr="00053DB9">
        <w:rPr>
          <w:rFonts w:ascii="Times New Roman" w:hAnsi="Times New Roman" w:cs="Times New Roman"/>
          <w:sz w:val="24"/>
          <w:szCs w:val="24"/>
        </w:rPr>
        <w:t>.</w:t>
      </w:r>
      <w:r w:rsidRPr="00053DB9">
        <w:rPr>
          <w:rFonts w:ascii="Times New Roman" w:hAnsi="Times New Roman" w:cs="Times New Roman"/>
          <w:sz w:val="24"/>
          <w:szCs w:val="24"/>
        </w:rPr>
        <w:tab/>
        <w:t>Заявитель вправе отказаться от получения путевки, о чем обязан уведомить уполномоченный орган любым доступным способом</w:t>
      </w:r>
      <w:r w:rsidR="008B2327" w:rsidRPr="00053DB9">
        <w:rPr>
          <w:rFonts w:ascii="Times New Roman" w:hAnsi="Times New Roman" w:cs="Times New Roman"/>
          <w:sz w:val="24"/>
          <w:szCs w:val="24"/>
        </w:rPr>
        <w:t>.</w:t>
      </w:r>
    </w:p>
    <w:p w:rsidR="007D13EA" w:rsidRPr="00053DB9" w:rsidRDefault="00916330" w:rsidP="002C26D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9913CC">
        <w:rPr>
          <w:rFonts w:ascii="Times New Roman" w:hAnsi="Times New Roman" w:cs="Times New Roman"/>
          <w:sz w:val="24"/>
          <w:szCs w:val="24"/>
        </w:rPr>
        <w:t>6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</w:r>
      <w:r w:rsidR="008B2327" w:rsidRPr="00053DB9">
        <w:rPr>
          <w:rFonts w:ascii="Times New Roman" w:hAnsi="Times New Roman" w:cs="Times New Roman"/>
          <w:sz w:val="24"/>
          <w:szCs w:val="24"/>
        </w:rPr>
        <w:t>Уполномоченный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8B2327" w:rsidRPr="00053DB9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7D13EA" w:rsidRPr="00053DB9">
        <w:rPr>
          <w:rFonts w:ascii="Times New Roman" w:hAnsi="Times New Roman" w:cs="Times New Roman"/>
          <w:sz w:val="24"/>
          <w:szCs w:val="24"/>
        </w:rPr>
        <w:t>обеспечива</w:t>
      </w:r>
      <w:r w:rsidR="008B2327" w:rsidRPr="00053DB9">
        <w:rPr>
          <w:rFonts w:ascii="Times New Roman" w:hAnsi="Times New Roman" w:cs="Times New Roman"/>
          <w:sz w:val="24"/>
          <w:szCs w:val="24"/>
        </w:rPr>
        <w:t>е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т страхование жизни и здоровья детей от несчастных случаев и болезней на период следования к месту отдыха и обратно, а также на весь </w:t>
      </w:r>
      <w:r w:rsidR="007D13EA" w:rsidRPr="00053DB9">
        <w:rPr>
          <w:rFonts w:ascii="Times New Roman" w:hAnsi="Times New Roman" w:cs="Times New Roman"/>
          <w:sz w:val="24"/>
          <w:szCs w:val="24"/>
        </w:rPr>
        <w:lastRenderedPageBreak/>
        <w:t xml:space="preserve">период пребывания в организации отдыха и оздоровления, за счет средств бюджета автономного округа, местного бюджета и других источников финансирования, не запрещенных законодательством. </w:t>
      </w:r>
    </w:p>
    <w:p w:rsidR="00110E78" w:rsidRDefault="00110E78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E78" w:rsidRDefault="00110E78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E78" w:rsidRDefault="00110E78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E78" w:rsidRDefault="00110E78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947" w:rsidRDefault="00B05947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AFA" w:rsidRDefault="00412AFA" w:rsidP="00B05947">
      <w:pPr>
        <w:jc w:val="right"/>
        <w:rPr>
          <w:rFonts w:ascii="Times New Roman" w:hAnsi="Times New Roman" w:cs="Times New Roman"/>
          <w:sz w:val="24"/>
          <w:szCs w:val="24"/>
        </w:rPr>
        <w:sectPr w:rsidR="00412AFA" w:rsidSect="00412AFA">
          <w:pgSz w:w="11906" w:h="16838"/>
          <w:pgMar w:top="993" w:right="566" w:bottom="1134" w:left="1418" w:header="708" w:footer="708" w:gutter="0"/>
          <w:cols w:space="708"/>
          <w:docGrid w:linePitch="360"/>
        </w:sectPr>
      </w:pPr>
    </w:p>
    <w:p w:rsidR="007D13EA" w:rsidRPr="00053DB9" w:rsidRDefault="007D13EA" w:rsidP="006A01D1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lastRenderedPageBreak/>
        <w:t>Приложение 2 к постановлению</w:t>
      </w:r>
    </w:p>
    <w:p w:rsidR="00C67BDE" w:rsidRPr="00053DB9" w:rsidRDefault="00C67BDE" w:rsidP="00C67B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67BDE" w:rsidRPr="00053DB9" w:rsidRDefault="007D13EA" w:rsidP="00C67B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Порядок организации отдыха и оздоровления детей, имеющих место жительства</w:t>
      </w:r>
    </w:p>
    <w:p w:rsidR="00C67BDE" w:rsidRPr="00053DB9" w:rsidRDefault="007D13EA" w:rsidP="00C67B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Кондинский район, </w:t>
      </w:r>
    </w:p>
    <w:p w:rsidR="00C67BDE" w:rsidRPr="00053DB9" w:rsidRDefault="007D13EA" w:rsidP="00C67B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в лагерях с дневным пребыванием детей, лагерях труда и отдыха и палаточных лагерях </w:t>
      </w:r>
    </w:p>
    <w:p w:rsidR="007D13EA" w:rsidRPr="00053DB9" w:rsidRDefault="007D13EA" w:rsidP="00C67B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в муниципальных организациях Кондинского района</w:t>
      </w: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1.</w:t>
      </w:r>
      <w:r w:rsidRPr="00053DB9">
        <w:rPr>
          <w:rFonts w:ascii="Times New Roman" w:hAnsi="Times New Roman" w:cs="Times New Roman"/>
          <w:sz w:val="24"/>
          <w:szCs w:val="24"/>
        </w:rPr>
        <w:tab/>
        <w:t>Настоящий Порядок определяет правила организации отдыха и оздоровления детей в возрасте от 6</w:t>
      </w:r>
      <w:r w:rsidR="00831B24">
        <w:rPr>
          <w:rFonts w:ascii="Times New Roman" w:hAnsi="Times New Roman" w:cs="Times New Roman"/>
          <w:sz w:val="24"/>
          <w:szCs w:val="24"/>
        </w:rPr>
        <w:t xml:space="preserve"> </w:t>
      </w:r>
      <w:r w:rsidR="00831B24" w:rsidRPr="00053DB9">
        <w:rPr>
          <w:rFonts w:ascii="Times New Roman" w:hAnsi="Times New Roman" w:cs="Times New Roman"/>
          <w:sz w:val="24"/>
          <w:szCs w:val="24"/>
        </w:rPr>
        <w:t>лет 6 месяцев до</w:t>
      </w:r>
      <w:r w:rsidRPr="00053DB9">
        <w:rPr>
          <w:rFonts w:ascii="Times New Roman" w:hAnsi="Times New Roman" w:cs="Times New Roman"/>
          <w:sz w:val="24"/>
          <w:szCs w:val="24"/>
        </w:rPr>
        <w:t xml:space="preserve"> 17 лет (включительно), имеющих место жительства на территории Кондинского района, в следующих формах: 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лагеря с дневным пребыванием детей (ЛДП) в возрасте от 6</w:t>
      </w:r>
      <w:r w:rsidR="0073284D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743305" w:rsidRPr="00053DB9">
        <w:rPr>
          <w:rFonts w:ascii="Times New Roman" w:hAnsi="Times New Roman" w:cs="Times New Roman"/>
          <w:sz w:val="24"/>
          <w:szCs w:val="24"/>
        </w:rPr>
        <w:t>лет 6</w:t>
      </w:r>
      <w:r w:rsidR="0073284D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743305" w:rsidRPr="00053DB9">
        <w:rPr>
          <w:rFonts w:ascii="Times New Roman" w:hAnsi="Times New Roman" w:cs="Times New Roman"/>
          <w:sz w:val="24"/>
          <w:szCs w:val="24"/>
        </w:rPr>
        <w:t>месяцев до</w:t>
      </w:r>
      <w:r w:rsidRPr="00053DB9">
        <w:rPr>
          <w:rFonts w:ascii="Times New Roman" w:hAnsi="Times New Roman" w:cs="Times New Roman"/>
          <w:sz w:val="24"/>
          <w:szCs w:val="24"/>
        </w:rPr>
        <w:t xml:space="preserve"> 17 лет (включительно); 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лагеря труда и отдыха (ЛТО) для детей в возрасте от 14 до 17 лет (включительно),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палаточные лагеря для детей в возрасте от 8 до 17 лет (включительно).</w:t>
      </w:r>
    </w:p>
    <w:p w:rsidR="00803D8F" w:rsidRPr="006F6266" w:rsidRDefault="007D13EA" w:rsidP="007E6FF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2.</w:t>
      </w:r>
      <w:r w:rsidRPr="00053DB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3DB9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96359" w:rsidRPr="00053DB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053DB9">
        <w:rPr>
          <w:rFonts w:ascii="Times New Roman" w:hAnsi="Times New Roman" w:cs="Times New Roman"/>
          <w:sz w:val="24"/>
          <w:szCs w:val="24"/>
        </w:rPr>
        <w:t>лагерей осуществляется</w:t>
      </w:r>
      <w:r w:rsidR="007E6FF1">
        <w:rPr>
          <w:rFonts w:ascii="Times New Roman" w:hAnsi="Times New Roman" w:cs="Times New Roman"/>
          <w:sz w:val="24"/>
          <w:szCs w:val="24"/>
        </w:rPr>
        <w:t xml:space="preserve"> </w:t>
      </w:r>
      <w:r w:rsidRPr="00053DB9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E90482" w:rsidRPr="00053DB9">
        <w:rPr>
          <w:rFonts w:ascii="Times New Roman" w:hAnsi="Times New Roman" w:cs="Times New Roman"/>
          <w:sz w:val="24"/>
          <w:szCs w:val="24"/>
        </w:rPr>
        <w:t>учреждениями</w:t>
      </w:r>
      <w:r w:rsidR="003B559E">
        <w:rPr>
          <w:rFonts w:ascii="Times New Roman" w:hAnsi="Times New Roman" w:cs="Times New Roman"/>
          <w:sz w:val="24"/>
          <w:szCs w:val="24"/>
        </w:rPr>
        <w:t xml:space="preserve"> и</w:t>
      </w:r>
      <w:r w:rsidR="00E90482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Pr="00053DB9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E90482" w:rsidRPr="00053DB9">
        <w:rPr>
          <w:rFonts w:ascii="Times New Roman" w:hAnsi="Times New Roman" w:cs="Times New Roman"/>
          <w:sz w:val="24"/>
          <w:szCs w:val="24"/>
        </w:rPr>
        <w:t>организациями</w:t>
      </w:r>
      <w:r w:rsidR="00716C39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Pr="00053DB9">
        <w:rPr>
          <w:rFonts w:ascii="Times New Roman" w:hAnsi="Times New Roman" w:cs="Times New Roman"/>
          <w:sz w:val="24"/>
          <w:szCs w:val="24"/>
        </w:rPr>
        <w:t xml:space="preserve">Кондинского района, </w:t>
      </w:r>
      <w:r w:rsidR="007E6FF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F5675" w:rsidRPr="00053DB9">
        <w:rPr>
          <w:rFonts w:ascii="Times New Roman" w:hAnsi="Times New Roman" w:cs="Times New Roman"/>
          <w:sz w:val="24"/>
          <w:szCs w:val="24"/>
        </w:rPr>
        <w:t>юридическими лицами</w:t>
      </w:r>
      <w:r w:rsidR="007E6FF1">
        <w:rPr>
          <w:rFonts w:ascii="Times New Roman" w:hAnsi="Times New Roman" w:cs="Times New Roman"/>
          <w:sz w:val="24"/>
          <w:szCs w:val="24"/>
        </w:rPr>
        <w:t xml:space="preserve"> и</w:t>
      </w:r>
      <w:r w:rsidR="00AF5675" w:rsidRPr="00053DB9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</w:t>
      </w:r>
      <w:r w:rsidR="007E6FF1">
        <w:rPr>
          <w:rFonts w:ascii="Times New Roman" w:hAnsi="Times New Roman" w:cs="Times New Roman"/>
          <w:sz w:val="24"/>
          <w:szCs w:val="24"/>
        </w:rPr>
        <w:t xml:space="preserve">осуществляющими организацию </w:t>
      </w:r>
      <w:r w:rsidR="00410D63">
        <w:rPr>
          <w:rFonts w:ascii="Times New Roman" w:hAnsi="Times New Roman" w:cs="Times New Roman"/>
          <w:sz w:val="24"/>
          <w:szCs w:val="24"/>
        </w:rPr>
        <w:t xml:space="preserve">отдыха детей и их оздоровления в каникулярный период, </w:t>
      </w:r>
      <w:r w:rsidR="00803D8F" w:rsidRPr="006F6266">
        <w:rPr>
          <w:rFonts w:ascii="Times New Roman" w:hAnsi="Times New Roman" w:cs="Times New Roman"/>
          <w:sz w:val="24"/>
          <w:szCs w:val="24"/>
        </w:rPr>
        <w:t xml:space="preserve">при условии, что такая деятельность </w:t>
      </w:r>
      <w:r w:rsidR="00410D63" w:rsidRPr="006F6266">
        <w:rPr>
          <w:rFonts w:ascii="Times New Roman" w:hAnsi="Times New Roman" w:cs="Times New Roman"/>
          <w:sz w:val="24"/>
          <w:szCs w:val="24"/>
        </w:rPr>
        <w:t xml:space="preserve">предусмотрена их </w:t>
      </w:r>
      <w:r w:rsidR="00803D8F" w:rsidRPr="006F6266">
        <w:rPr>
          <w:rFonts w:ascii="Times New Roman" w:hAnsi="Times New Roman" w:cs="Times New Roman"/>
          <w:sz w:val="24"/>
          <w:szCs w:val="24"/>
        </w:rPr>
        <w:t>учредительны</w:t>
      </w:r>
      <w:r w:rsidR="00410D63" w:rsidRPr="006F6266">
        <w:rPr>
          <w:rFonts w:ascii="Times New Roman" w:hAnsi="Times New Roman" w:cs="Times New Roman"/>
          <w:sz w:val="24"/>
          <w:szCs w:val="24"/>
        </w:rPr>
        <w:t>ми</w:t>
      </w:r>
      <w:r w:rsidR="00803D8F" w:rsidRPr="006F6266">
        <w:rPr>
          <w:rFonts w:ascii="Times New Roman" w:hAnsi="Times New Roman" w:cs="Times New Roman"/>
          <w:sz w:val="24"/>
          <w:szCs w:val="24"/>
        </w:rPr>
        <w:t xml:space="preserve"> </w:t>
      </w:r>
      <w:r w:rsidR="00410D63" w:rsidRPr="006F6266">
        <w:rPr>
          <w:rFonts w:ascii="Times New Roman" w:hAnsi="Times New Roman" w:cs="Times New Roman"/>
          <w:sz w:val="24"/>
          <w:szCs w:val="24"/>
        </w:rPr>
        <w:t>до</w:t>
      </w:r>
      <w:r w:rsidR="00803D8F" w:rsidRPr="006F6266">
        <w:rPr>
          <w:rFonts w:ascii="Times New Roman" w:hAnsi="Times New Roman" w:cs="Times New Roman"/>
          <w:sz w:val="24"/>
          <w:szCs w:val="24"/>
        </w:rPr>
        <w:t>кумента</w:t>
      </w:r>
      <w:r w:rsidR="00410D63" w:rsidRPr="006F6266">
        <w:rPr>
          <w:rFonts w:ascii="Times New Roman" w:hAnsi="Times New Roman" w:cs="Times New Roman"/>
          <w:sz w:val="24"/>
          <w:szCs w:val="24"/>
        </w:rPr>
        <w:t>ми</w:t>
      </w:r>
      <w:r w:rsidR="00253880" w:rsidRPr="006F6266">
        <w:rPr>
          <w:rFonts w:ascii="Times New Roman" w:hAnsi="Times New Roman" w:cs="Times New Roman"/>
          <w:sz w:val="24"/>
          <w:szCs w:val="24"/>
        </w:rPr>
        <w:t xml:space="preserve">, включена в реестр организаций отдыха детей </w:t>
      </w:r>
      <w:r w:rsidR="006F6266" w:rsidRPr="006F6266">
        <w:rPr>
          <w:rFonts w:ascii="Times New Roman" w:hAnsi="Times New Roman" w:cs="Times New Roman"/>
          <w:sz w:val="24"/>
          <w:szCs w:val="24"/>
        </w:rPr>
        <w:t xml:space="preserve">и их оздоровления, а также </w:t>
      </w:r>
      <w:r w:rsidR="00803D8F" w:rsidRPr="006F6266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Российской Федерации</w:t>
      </w:r>
      <w:r w:rsidR="00527F8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2A2B41">
        <w:rPr>
          <w:rFonts w:ascii="Times New Roman" w:hAnsi="Times New Roman" w:cs="Times New Roman"/>
          <w:sz w:val="24"/>
          <w:szCs w:val="24"/>
        </w:rPr>
        <w:t xml:space="preserve"> О</w:t>
      </w:r>
      <w:r w:rsidR="00527F8C">
        <w:rPr>
          <w:rFonts w:ascii="Times New Roman" w:hAnsi="Times New Roman" w:cs="Times New Roman"/>
          <w:sz w:val="24"/>
          <w:szCs w:val="24"/>
        </w:rPr>
        <w:t>тве</w:t>
      </w:r>
      <w:r w:rsidR="00713082">
        <w:rPr>
          <w:rFonts w:ascii="Times New Roman" w:hAnsi="Times New Roman" w:cs="Times New Roman"/>
          <w:sz w:val="24"/>
          <w:szCs w:val="24"/>
        </w:rPr>
        <w:t>т</w:t>
      </w:r>
      <w:r w:rsidR="00527F8C">
        <w:rPr>
          <w:rFonts w:ascii="Times New Roman" w:hAnsi="Times New Roman" w:cs="Times New Roman"/>
          <w:sz w:val="24"/>
          <w:szCs w:val="24"/>
        </w:rPr>
        <w:t xml:space="preserve">ственные </w:t>
      </w:r>
      <w:r w:rsidR="00713082">
        <w:rPr>
          <w:rFonts w:ascii="Times New Roman" w:hAnsi="Times New Roman" w:cs="Times New Roman"/>
          <w:sz w:val="24"/>
          <w:szCs w:val="24"/>
        </w:rPr>
        <w:t>исполнители)</w:t>
      </w:r>
      <w:r w:rsidR="00803D8F" w:rsidRPr="006F62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68A0" w:rsidRPr="00053DB9" w:rsidRDefault="00E02E79" w:rsidP="009C68A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C68A0" w:rsidRPr="00053DB9">
        <w:rPr>
          <w:rFonts w:ascii="Times New Roman" w:hAnsi="Times New Roman" w:cs="Times New Roman"/>
          <w:sz w:val="24"/>
          <w:szCs w:val="24"/>
        </w:rPr>
        <w:t>Для получения путевки родитель</w:t>
      </w:r>
      <w:r w:rsidR="009C68A0">
        <w:rPr>
          <w:rFonts w:ascii="Times New Roman" w:hAnsi="Times New Roman" w:cs="Times New Roman"/>
          <w:sz w:val="24"/>
          <w:szCs w:val="24"/>
        </w:rPr>
        <w:t xml:space="preserve"> или иной </w:t>
      </w:r>
      <w:r w:rsidR="009C68A0" w:rsidRPr="00053DB9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="009C68A0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9C68A0" w:rsidRPr="00053DB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34C01">
        <w:rPr>
          <w:rFonts w:ascii="Times New Roman" w:hAnsi="Times New Roman" w:cs="Times New Roman"/>
          <w:sz w:val="24"/>
          <w:szCs w:val="24"/>
        </w:rPr>
        <w:t>З</w:t>
      </w:r>
      <w:r w:rsidR="009C68A0" w:rsidRPr="00053DB9">
        <w:rPr>
          <w:rFonts w:ascii="Times New Roman" w:hAnsi="Times New Roman" w:cs="Times New Roman"/>
          <w:sz w:val="24"/>
          <w:szCs w:val="24"/>
        </w:rPr>
        <w:t xml:space="preserve">аявитель) </w:t>
      </w:r>
      <w:r w:rsidR="00F34C01">
        <w:rPr>
          <w:rFonts w:ascii="Times New Roman" w:hAnsi="Times New Roman" w:cs="Times New Roman"/>
          <w:sz w:val="24"/>
          <w:szCs w:val="24"/>
        </w:rPr>
        <w:t xml:space="preserve">в </w:t>
      </w:r>
      <w:r w:rsidR="009C68A0" w:rsidRPr="00204607">
        <w:rPr>
          <w:rFonts w:ascii="Times New Roman" w:hAnsi="Times New Roman" w:cs="Times New Roman"/>
          <w:sz w:val="24"/>
          <w:szCs w:val="24"/>
        </w:rPr>
        <w:t xml:space="preserve">установленные сроки подаёт заявление и пакет документов </w:t>
      </w:r>
      <w:r w:rsidR="002A2B41">
        <w:rPr>
          <w:rFonts w:ascii="Times New Roman" w:hAnsi="Times New Roman" w:cs="Times New Roman"/>
          <w:sz w:val="24"/>
          <w:szCs w:val="24"/>
        </w:rPr>
        <w:t>на имя</w:t>
      </w:r>
      <w:r w:rsidR="00374C84">
        <w:rPr>
          <w:rFonts w:ascii="Times New Roman" w:hAnsi="Times New Roman" w:cs="Times New Roman"/>
          <w:sz w:val="24"/>
          <w:szCs w:val="24"/>
        </w:rPr>
        <w:t xml:space="preserve"> руководителя учреждения</w:t>
      </w:r>
      <w:r w:rsidR="007E7CC4">
        <w:rPr>
          <w:rFonts w:ascii="Times New Roman" w:hAnsi="Times New Roman" w:cs="Times New Roman"/>
          <w:sz w:val="24"/>
          <w:szCs w:val="24"/>
        </w:rPr>
        <w:t xml:space="preserve">, </w:t>
      </w:r>
      <w:r w:rsidR="009C68A0" w:rsidRPr="00204607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9C68A0" w:rsidRDefault="009C68A0" w:rsidP="009C68A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053DB9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Pr="00053DB9">
        <w:rPr>
          <w:rFonts w:ascii="Times New Roman" w:hAnsi="Times New Roman" w:cs="Times New Roman"/>
          <w:sz w:val="24"/>
          <w:szCs w:val="24"/>
        </w:rPr>
        <w:t>,</w:t>
      </w:r>
    </w:p>
    <w:p w:rsidR="00E02E79" w:rsidRDefault="009C68A0" w:rsidP="009C68A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3DB9">
        <w:rPr>
          <w:rFonts w:ascii="Times New Roman" w:hAnsi="Times New Roman" w:cs="Times New Roman"/>
          <w:sz w:val="24"/>
          <w:szCs w:val="24"/>
        </w:rPr>
        <w:t xml:space="preserve"> путем личного обращения</w:t>
      </w:r>
      <w:r w:rsidR="00E02E79" w:rsidRPr="00053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DF0" w:rsidRPr="00053DB9" w:rsidRDefault="00E660FB" w:rsidP="00E660F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53DB9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путевки, определен постановлением администрации Кондинского района от 23 марта 2018 г. N 482 «Об утверждении административного регламента предоставления муниципальной услуги "Организация отдыха детей в каникулярное время" на территории Кондинского района Ханты-Мансийского автономного округа – Югры».</w:t>
      </w:r>
    </w:p>
    <w:p w:rsidR="001A26A3" w:rsidRPr="00053DB9" w:rsidRDefault="007A7599" w:rsidP="001A26A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26A3" w:rsidRPr="00053DB9">
        <w:rPr>
          <w:rFonts w:ascii="Times New Roman" w:hAnsi="Times New Roman" w:cs="Times New Roman"/>
          <w:sz w:val="24"/>
          <w:szCs w:val="24"/>
        </w:rPr>
        <w:t xml:space="preserve">. Прием документов начинается не ранее чем за 5 (пять) месяцев и не позднее 30 (тридцати) календарных дней до планируемой даты заезда и исключительно после официальной публикации соответствующего объявления (информационного сообщения) на официальном сайте </w:t>
      </w:r>
      <w:r w:rsidR="00BC30B8">
        <w:rPr>
          <w:rFonts w:ascii="Times New Roman" w:hAnsi="Times New Roman" w:cs="Times New Roman"/>
          <w:sz w:val="24"/>
          <w:szCs w:val="24"/>
        </w:rPr>
        <w:t>управления образования администрации Кондинского района</w:t>
      </w:r>
      <w:r w:rsidR="004C215D">
        <w:rPr>
          <w:rFonts w:ascii="Times New Roman" w:hAnsi="Times New Roman" w:cs="Times New Roman"/>
          <w:sz w:val="24"/>
          <w:szCs w:val="24"/>
        </w:rPr>
        <w:t>, сайта</w:t>
      </w:r>
      <w:r w:rsidR="00857202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1A26A3" w:rsidRPr="00053DB9">
        <w:rPr>
          <w:rFonts w:ascii="Times New Roman" w:hAnsi="Times New Roman" w:cs="Times New Roman"/>
          <w:sz w:val="24"/>
          <w:szCs w:val="24"/>
        </w:rPr>
        <w:t xml:space="preserve"> и иных официальных информационных ресурсах</w:t>
      </w:r>
      <w:r w:rsidR="00002F95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Кондинского района и уполномоченного органа.</w:t>
      </w:r>
    </w:p>
    <w:p w:rsidR="009B6C46" w:rsidRDefault="009B6C46" w:rsidP="009B6C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 </w:t>
      </w:r>
      <w:r w:rsidRPr="00053DB9">
        <w:rPr>
          <w:rFonts w:ascii="Times New Roman" w:hAnsi="Times New Roman" w:cs="Times New Roman"/>
          <w:sz w:val="24"/>
          <w:szCs w:val="24"/>
        </w:rPr>
        <w:tab/>
      </w:r>
      <w:r w:rsidR="00A24F4E" w:rsidRPr="00053DB9">
        <w:rPr>
          <w:rFonts w:ascii="Times New Roman" w:hAnsi="Times New Roman" w:cs="Times New Roman"/>
          <w:sz w:val="24"/>
          <w:szCs w:val="24"/>
        </w:rPr>
        <w:t>6</w:t>
      </w:r>
      <w:r w:rsidRPr="00053DB9">
        <w:rPr>
          <w:rFonts w:ascii="Times New Roman" w:hAnsi="Times New Roman" w:cs="Times New Roman"/>
          <w:sz w:val="24"/>
          <w:szCs w:val="24"/>
        </w:rPr>
        <w:t xml:space="preserve">. Путевки предоставляются детям при отсутствии у них медицинских противопоказаний для пребывания в организациях отдыха детей и их оздоровления, установленных приказом Министерства здравоохранения Российской Федерации 30 апреля 2025 года N 268н «Об утверждении Порядка оказания медицинской помощи несовершеннолетним в период оздоровления и организованного отдыха». </w:t>
      </w:r>
    </w:p>
    <w:p w:rsidR="00794524" w:rsidRPr="008509AD" w:rsidRDefault="00794524" w:rsidP="0079452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9AD">
        <w:rPr>
          <w:rFonts w:ascii="Times New Roman" w:hAnsi="Times New Roman" w:cs="Times New Roman"/>
          <w:sz w:val="24"/>
          <w:szCs w:val="24"/>
        </w:rPr>
        <w:t xml:space="preserve">7. </w:t>
      </w:r>
      <w:r w:rsidR="008509AD" w:rsidRPr="008509AD">
        <w:rPr>
          <w:rFonts w:ascii="Times New Roman" w:hAnsi="Times New Roman" w:cs="Times New Roman"/>
          <w:sz w:val="24"/>
          <w:szCs w:val="24"/>
        </w:rPr>
        <w:t>Ответственные исполнители</w:t>
      </w:r>
      <w:r w:rsidRPr="008509AD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335C43" w:rsidRPr="008509AD">
        <w:rPr>
          <w:rFonts w:ascii="Times New Roman" w:hAnsi="Times New Roman" w:cs="Times New Roman"/>
          <w:sz w:val="24"/>
          <w:szCs w:val="24"/>
        </w:rPr>
        <w:t>ю</w:t>
      </w:r>
      <w:r w:rsidRPr="008509AD">
        <w:rPr>
          <w:rFonts w:ascii="Times New Roman" w:hAnsi="Times New Roman" w:cs="Times New Roman"/>
          <w:sz w:val="24"/>
          <w:szCs w:val="24"/>
        </w:rPr>
        <w:t>т реестр обратившихся за предоставлением путёвки в организации отдыха детей и оздоровления по форме, согласно приложени</w:t>
      </w:r>
      <w:r w:rsidR="00335C43" w:rsidRPr="008509AD">
        <w:rPr>
          <w:rFonts w:ascii="Times New Roman" w:hAnsi="Times New Roman" w:cs="Times New Roman"/>
          <w:sz w:val="24"/>
          <w:szCs w:val="24"/>
        </w:rPr>
        <w:t>ю</w:t>
      </w:r>
      <w:r w:rsidRPr="008509AD">
        <w:rPr>
          <w:rFonts w:ascii="Times New Roman" w:hAnsi="Times New Roman" w:cs="Times New Roman"/>
          <w:sz w:val="24"/>
          <w:szCs w:val="24"/>
        </w:rPr>
        <w:t xml:space="preserve"> 4 к </w:t>
      </w:r>
      <w:r w:rsidRPr="008509AD">
        <w:rPr>
          <w:rFonts w:ascii="Times New Roman" w:hAnsi="Times New Roman" w:cs="Times New Roman"/>
          <w:sz w:val="24"/>
          <w:szCs w:val="24"/>
        </w:rPr>
        <w:lastRenderedPageBreak/>
        <w:t>настоящему порядку. Реестр формируется в хронологической последовательности по дате регистрации (поступления) заявления, независимо от способа его подачи</w:t>
      </w:r>
      <w:r w:rsidR="00EE79F7">
        <w:rPr>
          <w:rFonts w:ascii="Times New Roman" w:hAnsi="Times New Roman" w:cs="Times New Roman"/>
          <w:sz w:val="24"/>
          <w:szCs w:val="24"/>
        </w:rPr>
        <w:t xml:space="preserve"> и утверждается руководителем учреждения.</w:t>
      </w:r>
    </w:p>
    <w:p w:rsidR="009B6C46" w:rsidRDefault="00A75A63" w:rsidP="009B6C4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6C46" w:rsidRPr="00053DB9">
        <w:rPr>
          <w:rFonts w:ascii="Times New Roman" w:hAnsi="Times New Roman" w:cs="Times New Roman"/>
          <w:sz w:val="24"/>
          <w:szCs w:val="24"/>
        </w:rPr>
        <w:t>.</w:t>
      </w:r>
      <w:r w:rsidR="009B6C46" w:rsidRPr="00053D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34AD" w:rsidRPr="00D634AD">
        <w:rPr>
          <w:rFonts w:ascii="Times New Roman" w:hAnsi="Times New Roman" w:cs="Times New Roman"/>
          <w:sz w:val="24"/>
          <w:szCs w:val="24"/>
        </w:rPr>
        <w:t>На основании реестра обрат</w:t>
      </w:r>
      <w:r w:rsidR="00346B56">
        <w:rPr>
          <w:rFonts w:ascii="Times New Roman" w:hAnsi="Times New Roman" w:cs="Times New Roman"/>
          <w:sz w:val="24"/>
          <w:szCs w:val="24"/>
        </w:rPr>
        <w:t>ившихся</w:t>
      </w:r>
      <w:r w:rsidR="00D634AD" w:rsidRPr="00D634AD">
        <w:rPr>
          <w:rFonts w:ascii="Times New Roman" w:hAnsi="Times New Roman" w:cs="Times New Roman"/>
          <w:sz w:val="24"/>
          <w:szCs w:val="24"/>
        </w:rPr>
        <w:t xml:space="preserve"> </w:t>
      </w:r>
      <w:r w:rsidR="00215EED">
        <w:rPr>
          <w:rFonts w:ascii="Times New Roman" w:hAnsi="Times New Roman" w:cs="Times New Roman"/>
          <w:sz w:val="24"/>
          <w:szCs w:val="24"/>
        </w:rPr>
        <w:t>ответственные исполнители</w:t>
      </w:r>
      <w:r w:rsidR="00A77930">
        <w:rPr>
          <w:rFonts w:ascii="Times New Roman" w:hAnsi="Times New Roman" w:cs="Times New Roman"/>
          <w:sz w:val="24"/>
          <w:szCs w:val="24"/>
        </w:rPr>
        <w:t>, руководствуясь</w:t>
      </w:r>
      <w:r w:rsidR="00D634AD" w:rsidRPr="00D634AD">
        <w:rPr>
          <w:rFonts w:ascii="Times New Roman" w:hAnsi="Times New Roman" w:cs="Times New Roman"/>
          <w:sz w:val="24"/>
          <w:szCs w:val="24"/>
        </w:rPr>
        <w:t xml:space="preserve"> утверждённым реестром организаций отдыха и оздоровления</w:t>
      </w:r>
      <w:r w:rsidR="00346B56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D634AD" w:rsidRPr="00D634AD">
        <w:rPr>
          <w:rFonts w:ascii="Times New Roman" w:hAnsi="Times New Roman" w:cs="Times New Roman"/>
          <w:sz w:val="24"/>
          <w:szCs w:val="24"/>
        </w:rPr>
        <w:t xml:space="preserve">, </w:t>
      </w:r>
      <w:r w:rsidR="00A76719">
        <w:rPr>
          <w:rFonts w:ascii="Times New Roman" w:hAnsi="Times New Roman" w:cs="Times New Roman"/>
          <w:sz w:val="24"/>
          <w:szCs w:val="24"/>
        </w:rPr>
        <w:t>графи</w:t>
      </w:r>
      <w:r w:rsidR="00D634AD" w:rsidRPr="00D634AD">
        <w:rPr>
          <w:rFonts w:ascii="Times New Roman" w:hAnsi="Times New Roman" w:cs="Times New Roman"/>
          <w:sz w:val="24"/>
          <w:szCs w:val="24"/>
        </w:rPr>
        <w:t>ками заездов и плановым количеством мест (охватом)</w:t>
      </w:r>
      <w:r w:rsidR="00A76719">
        <w:rPr>
          <w:rFonts w:ascii="Times New Roman" w:hAnsi="Times New Roman" w:cs="Times New Roman"/>
          <w:sz w:val="24"/>
          <w:szCs w:val="24"/>
        </w:rPr>
        <w:t>,</w:t>
      </w:r>
      <w:r w:rsidR="00D634AD" w:rsidRPr="00D634AD">
        <w:rPr>
          <w:rFonts w:ascii="Times New Roman" w:hAnsi="Times New Roman" w:cs="Times New Roman"/>
          <w:sz w:val="24"/>
          <w:szCs w:val="24"/>
        </w:rPr>
        <w:t xml:space="preserve"> в течение 7 рабочих дней </w:t>
      </w:r>
      <w:proofErr w:type="gramStart"/>
      <w:r w:rsidR="00D634AD" w:rsidRPr="00D634AD">
        <w:rPr>
          <w:rFonts w:ascii="Times New Roman" w:hAnsi="Times New Roman" w:cs="Times New Roman"/>
          <w:sz w:val="24"/>
          <w:szCs w:val="24"/>
        </w:rPr>
        <w:t>с даты приёма</w:t>
      </w:r>
      <w:proofErr w:type="gramEnd"/>
      <w:r w:rsidR="00D634AD" w:rsidRPr="00D634AD">
        <w:rPr>
          <w:rFonts w:ascii="Times New Roman" w:hAnsi="Times New Roman" w:cs="Times New Roman"/>
          <w:sz w:val="24"/>
          <w:szCs w:val="24"/>
        </w:rPr>
        <w:t xml:space="preserve"> документов принима</w:t>
      </w:r>
      <w:r w:rsidR="00A76719">
        <w:rPr>
          <w:rFonts w:ascii="Times New Roman" w:hAnsi="Times New Roman" w:cs="Times New Roman"/>
          <w:sz w:val="24"/>
          <w:szCs w:val="24"/>
        </w:rPr>
        <w:t>ю</w:t>
      </w:r>
      <w:r w:rsidR="00D634AD" w:rsidRPr="00D634AD">
        <w:rPr>
          <w:rFonts w:ascii="Times New Roman" w:hAnsi="Times New Roman" w:cs="Times New Roman"/>
          <w:sz w:val="24"/>
          <w:szCs w:val="24"/>
        </w:rPr>
        <w:t>т решение о предоставлении путёвки либо об отказе в её предоставлении и уведомля</w:t>
      </w:r>
      <w:r w:rsidR="00EC0040">
        <w:rPr>
          <w:rFonts w:ascii="Times New Roman" w:hAnsi="Times New Roman" w:cs="Times New Roman"/>
          <w:sz w:val="24"/>
          <w:szCs w:val="24"/>
        </w:rPr>
        <w:t>ю</w:t>
      </w:r>
      <w:r w:rsidR="00D634AD" w:rsidRPr="00D634AD">
        <w:rPr>
          <w:rFonts w:ascii="Times New Roman" w:hAnsi="Times New Roman" w:cs="Times New Roman"/>
          <w:sz w:val="24"/>
          <w:szCs w:val="24"/>
        </w:rPr>
        <w:t xml:space="preserve">т заявителя о </w:t>
      </w:r>
      <w:r w:rsidR="00C53FE4">
        <w:rPr>
          <w:rFonts w:ascii="Times New Roman" w:hAnsi="Times New Roman" w:cs="Times New Roman"/>
          <w:sz w:val="24"/>
          <w:szCs w:val="24"/>
        </w:rPr>
        <w:t>принятом решении.</w:t>
      </w:r>
    </w:p>
    <w:p w:rsidR="009B6C46" w:rsidRPr="00053DB9" w:rsidRDefault="00A75A63" w:rsidP="009B6C4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B6C46" w:rsidRPr="00053DB9">
        <w:rPr>
          <w:rFonts w:ascii="Times New Roman" w:hAnsi="Times New Roman" w:cs="Times New Roman"/>
          <w:sz w:val="24"/>
          <w:szCs w:val="24"/>
        </w:rPr>
        <w:t>.</w:t>
      </w:r>
      <w:r w:rsidR="009B6C46" w:rsidRPr="00053DB9">
        <w:rPr>
          <w:rFonts w:ascii="Times New Roman" w:hAnsi="Times New Roman" w:cs="Times New Roman"/>
          <w:sz w:val="24"/>
          <w:szCs w:val="24"/>
        </w:rPr>
        <w:tab/>
        <w:t>Основанием для отказа в предоставлении путевок является:</w:t>
      </w:r>
    </w:p>
    <w:p w:rsidR="009B6C46" w:rsidRPr="00053DB9" w:rsidRDefault="009B6C46" w:rsidP="009B6C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непредставление документов, указанных в пункте 10 Порядка, обязанность по предоставлению которых лежит на заявителе;</w:t>
      </w:r>
    </w:p>
    <w:p w:rsidR="009B6C46" w:rsidRPr="00053DB9" w:rsidRDefault="009B6C46" w:rsidP="009B6C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наличие представленной в заявлении и (или) прилагаемых к нему документах недостоверной или искаженной информации;</w:t>
      </w:r>
    </w:p>
    <w:p w:rsidR="009B6C46" w:rsidRPr="00053DB9" w:rsidRDefault="009B6C46" w:rsidP="009B6C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- отсутствие путевок (свободных мест) в организациях, обеспечивающих отдых детей в каникулярное время.</w:t>
      </w:r>
    </w:p>
    <w:p w:rsidR="00297E31" w:rsidRDefault="00297E31" w:rsidP="00297E3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A75A63">
        <w:rPr>
          <w:rFonts w:ascii="Times New Roman" w:hAnsi="Times New Roman" w:cs="Times New Roman"/>
          <w:sz w:val="24"/>
          <w:szCs w:val="24"/>
        </w:rPr>
        <w:t>0</w:t>
      </w:r>
      <w:r w:rsidRPr="00053DB9">
        <w:rPr>
          <w:rFonts w:ascii="Times New Roman" w:hAnsi="Times New Roman" w:cs="Times New Roman"/>
          <w:sz w:val="24"/>
          <w:szCs w:val="24"/>
        </w:rPr>
        <w:t>. Заявитель вправе отказаться от получения путевки, о чем обязан уведомить уполномоченный орган любым доступным способом.</w:t>
      </w:r>
    </w:p>
    <w:p w:rsidR="00590E38" w:rsidRPr="00053DB9" w:rsidRDefault="00590E38" w:rsidP="00590E3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5A63">
        <w:rPr>
          <w:rFonts w:ascii="Times New Roman" w:hAnsi="Times New Roman" w:cs="Times New Roman"/>
          <w:sz w:val="24"/>
          <w:szCs w:val="24"/>
        </w:rPr>
        <w:t>1</w:t>
      </w:r>
      <w:r w:rsidRPr="00053DB9">
        <w:rPr>
          <w:rFonts w:ascii="Times New Roman" w:hAnsi="Times New Roman" w:cs="Times New Roman"/>
          <w:sz w:val="24"/>
          <w:szCs w:val="24"/>
        </w:rPr>
        <w:t xml:space="preserve">. Путевки в лагеря с дневным пребыванием детей, лагеря труда и отдыха и палаточные </w:t>
      </w:r>
      <w:r w:rsidR="005357F1">
        <w:rPr>
          <w:rFonts w:ascii="Times New Roman" w:hAnsi="Times New Roman" w:cs="Times New Roman"/>
          <w:sz w:val="24"/>
          <w:szCs w:val="24"/>
        </w:rPr>
        <w:t>лагеря предоставляются детям не</w:t>
      </w:r>
      <w:r w:rsidRPr="00053DB9">
        <w:rPr>
          <w:rFonts w:ascii="Times New Roman" w:hAnsi="Times New Roman" w:cs="Times New Roman"/>
          <w:sz w:val="24"/>
          <w:szCs w:val="24"/>
        </w:rPr>
        <w:t>ограниченн</w:t>
      </w:r>
      <w:r>
        <w:rPr>
          <w:rFonts w:ascii="Times New Roman" w:hAnsi="Times New Roman" w:cs="Times New Roman"/>
          <w:sz w:val="24"/>
          <w:szCs w:val="24"/>
        </w:rPr>
        <w:t>ое количество раз</w:t>
      </w:r>
      <w:r w:rsidRPr="00053DB9">
        <w:rPr>
          <w:rFonts w:ascii="Times New Roman" w:hAnsi="Times New Roman" w:cs="Times New Roman"/>
          <w:sz w:val="24"/>
          <w:szCs w:val="24"/>
        </w:rPr>
        <w:t xml:space="preserve"> в календарном году.</w:t>
      </w:r>
    </w:p>
    <w:p w:rsidR="007D13EA" w:rsidRPr="00053DB9" w:rsidRDefault="00297E31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A75A63">
        <w:rPr>
          <w:rFonts w:ascii="Times New Roman" w:hAnsi="Times New Roman" w:cs="Times New Roman"/>
          <w:sz w:val="24"/>
          <w:szCs w:val="24"/>
        </w:rPr>
        <w:t>2</w:t>
      </w:r>
      <w:r w:rsidRPr="00053DB9">
        <w:rPr>
          <w:rFonts w:ascii="Times New Roman" w:hAnsi="Times New Roman" w:cs="Times New Roman"/>
          <w:sz w:val="24"/>
          <w:szCs w:val="24"/>
        </w:rPr>
        <w:t xml:space="preserve">. 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Питание организуется </w:t>
      </w:r>
      <w:r w:rsidR="007D13EA" w:rsidRPr="00A25C88">
        <w:rPr>
          <w:rFonts w:ascii="Times New Roman" w:hAnsi="Times New Roman" w:cs="Times New Roman"/>
          <w:sz w:val="24"/>
          <w:szCs w:val="24"/>
        </w:rPr>
        <w:t>ответственными исполнителями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на базе своего учреждения или другого муниципального учреждения путем заключения соглашения. Допускается привлечение сторонних организаций путем заключения муниципальных контрактов (договоров) в соответствии с законодательством о контрактной системе.</w:t>
      </w:r>
    </w:p>
    <w:p w:rsidR="00D2496C" w:rsidRPr="00053DB9" w:rsidRDefault="00297E31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A75A63">
        <w:rPr>
          <w:rFonts w:ascii="Times New Roman" w:hAnsi="Times New Roman" w:cs="Times New Roman"/>
          <w:sz w:val="24"/>
          <w:szCs w:val="24"/>
        </w:rPr>
        <w:t>3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</w:r>
      <w:r w:rsidR="008F0D11" w:rsidRPr="00053DB9">
        <w:rPr>
          <w:rFonts w:ascii="Times New Roman" w:hAnsi="Times New Roman" w:cs="Times New Roman"/>
          <w:sz w:val="24"/>
          <w:szCs w:val="24"/>
        </w:rPr>
        <w:t>П</w:t>
      </w:r>
      <w:r w:rsidR="007D13EA" w:rsidRPr="00053DB9">
        <w:rPr>
          <w:rFonts w:ascii="Times New Roman" w:hAnsi="Times New Roman" w:cs="Times New Roman"/>
          <w:sz w:val="24"/>
          <w:szCs w:val="24"/>
        </w:rPr>
        <w:t>итани</w:t>
      </w:r>
      <w:r w:rsidR="008F0D11" w:rsidRPr="00053DB9">
        <w:rPr>
          <w:rFonts w:ascii="Times New Roman" w:hAnsi="Times New Roman" w:cs="Times New Roman"/>
          <w:sz w:val="24"/>
          <w:szCs w:val="24"/>
        </w:rPr>
        <w:t>е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детей в лагерях с дневным пребыванием детей, в лагерях труда и отдыха, в палаточных лагерях, организованных на базе муниципальных организаций, расположенных на территории Кондинского района, </w:t>
      </w:r>
      <w:r w:rsidR="00D2496C" w:rsidRPr="00053DB9">
        <w:rPr>
          <w:rFonts w:ascii="Times New Roman" w:hAnsi="Times New Roman" w:cs="Times New Roman"/>
          <w:sz w:val="24"/>
          <w:szCs w:val="24"/>
        </w:rPr>
        <w:t>финансируются за счет:</w:t>
      </w:r>
    </w:p>
    <w:p w:rsidR="00D2496C" w:rsidRPr="00053DB9" w:rsidRDefault="00D2496C" w:rsidP="00D2496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- 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901C0" w:rsidRPr="00053DB9">
        <w:rPr>
          <w:rFonts w:ascii="Times New Roman" w:hAnsi="Times New Roman" w:cs="Times New Roman"/>
          <w:sz w:val="24"/>
          <w:szCs w:val="24"/>
        </w:rPr>
        <w:t>Ханты – Мансийского автономного округа – Югры;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96C" w:rsidRPr="00053DB9" w:rsidRDefault="00D2496C" w:rsidP="00D2496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- </w:t>
      </w:r>
      <w:r w:rsidR="007D13EA" w:rsidRPr="00053DB9">
        <w:rPr>
          <w:rFonts w:ascii="Times New Roman" w:hAnsi="Times New Roman" w:cs="Times New Roman"/>
          <w:sz w:val="24"/>
          <w:szCs w:val="24"/>
        </w:rPr>
        <w:t>бюджета муниципальног</w:t>
      </w:r>
      <w:r w:rsidR="000901C0" w:rsidRPr="00053DB9">
        <w:rPr>
          <w:rFonts w:ascii="Times New Roman" w:hAnsi="Times New Roman" w:cs="Times New Roman"/>
          <w:sz w:val="24"/>
          <w:szCs w:val="24"/>
        </w:rPr>
        <w:t>о образования Кондинский район;</w:t>
      </w:r>
    </w:p>
    <w:p w:rsidR="007D13EA" w:rsidRPr="00053DB9" w:rsidRDefault="00D2496C" w:rsidP="00D2496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- </w:t>
      </w:r>
      <w:r w:rsidR="007D13EA" w:rsidRPr="00053DB9">
        <w:rPr>
          <w:rFonts w:ascii="Times New Roman" w:hAnsi="Times New Roman" w:cs="Times New Roman"/>
          <w:sz w:val="24"/>
          <w:szCs w:val="24"/>
        </w:rPr>
        <w:t>ины</w:t>
      </w:r>
      <w:r w:rsidR="000901C0" w:rsidRPr="00053DB9">
        <w:rPr>
          <w:rFonts w:ascii="Times New Roman" w:hAnsi="Times New Roman" w:cs="Times New Roman"/>
          <w:sz w:val="24"/>
          <w:szCs w:val="24"/>
        </w:rPr>
        <w:t>х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</w:t>
      </w:r>
      <w:r w:rsidR="000901C0" w:rsidRPr="00053DB9">
        <w:rPr>
          <w:rFonts w:ascii="Times New Roman" w:hAnsi="Times New Roman" w:cs="Times New Roman"/>
          <w:sz w:val="24"/>
          <w:szCs w:val="24"/>
        </w:rPr>
        <w:t xml:space="preserve">законных </w:t>
      </w:r>
      <w:r w:rsidR="007D13EA" w:rsidRPr="00053DB9">
        <w:rPr>
          <w:rFonts w:ascii="Times New Roman" w:hAnsi="Times New Roman" w:cs="Times New Roman"/>
          <w:sz w:val="24"/>
          <w:szCs w:val="24"/>
        </w:rPr>
        <w:t>источник</w:t>
      </w:r>
      <w:r w:rsidR="000901C0" w:rsidRPr="00053DB9">
        <w:rPr>
          <w:rFonts w:ascii="Times New Roman" w:hAnsi="Times New Roman" w:cs="Times New Roman"/>
          <w:sz w:val="24"/>
          <w:szCs w:val="24"/>
        </w:rPr>
        <w:t>ов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</w:p>
    <w:p w:rsidR="007D13EA" w:rsidRPr="00053DB9" w:rsidRDefault="00297E31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A75A63">
        <w:rPr>
          <w:rFonts w:ascii="Times New Roman" w:hAnsi="Times New Roman" w:cs="Times New Roman"/>
          <w:sz w:val="24"/>
          <w:szCs w:val="24"/>
        </w:rPr>
        <w:t>4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  <w:t xml:space="preserve"> Управление образования администрации Кондинского района доводит финансирование до подведомственных учреждений в срок не позднее 30 рабочих дней с момента утверждения реестра лагерей Кондинского района и распоряжения «</w:t>
      </w:r>
      <w:r w:rsidR="0001545B">
        <w:rPr>
          <w:rFonts w:ascii="Times New Roman" w:hAnsi="Times New Roman" w:cs="Times New Roman"/>
          <w:sz w:val="24"/>
          <w:szCs w:val="24"/>
        </w:rPr>
        <w:t>О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б организации питания в период проведения летней оздоровительной кампании», путем внесения изменений последними бюджетной сметы и плана финансово хозяйственной деятельности учреждения. </w:t>
      </w:r>
    </w:p>
    <w:p w:rsidR="007D13EA" w:rsidRPr="00053DB9" w:rsidRDefault="00297E31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</w:t>
      </w:r>
      <w:r w:rsidR="00A75A63">
        <w:rPr>
          <w:rFonts w:ascii="Times New Roman" w:hAnsi="Times New Roman" w:cs="Times New Roman"/>
          <w:sz w:val="24"/>
          <w:szCs w:val="24"/>
        </w:rPr>
        <w:t>5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  <w:t xml:space="preserve">В случае, если ответственным исполнителем является муниципальное учреждение, не подведомственное Управлению образования, которое по ряду причин не может заключить соглашение на организацию питания с образовательной организацией, то Управление образования передает бюджетные ассигнования другому главному распорядителю на основании </w:t>
      </w:r>
      <w:proofErr w:type="spellStart"/>
      <w:r w:rsidR="007D13EA" w:rsidRPr="00053DB9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7D13EA" w:rsidRPr="00053DB9">
        <w:rPr>
          <w:rFonts w:ascii="Times New Roman" w:hAnsi="Times New Roman" w:cs="Times New Roman"/>
          <w:sz w:val="24"/>
          <w:szCs w:val="24"/>
        </w:rPr>
        <w:t xml:space="preserve">-передаточной ведомости в срок не позднее 30 рабочих дней с момента утверждения реестра лагерей Кондинского района и распоряжения «об организации питания в период проведения летней оздоровительной кампании». </w:t>
      </w:r>
    </w:p>
    <w:p w:rsidR="007D13EA" w:rsidRPr="00053DB9" w:rsidRDefault="00A75A63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D13EA" w:rsidRPr="00053DB9">
        <w:rPr>
          <w:rFonts w:ascii="Times New Roman" w:hAnsi="Times New Roman" w:cs="Times New Roman"/>
          <w:sz w:val="24"/>
          <w:szCs w:val="24"/>
        </w:rPr>
        <w:t>.</w:t>
      </w:r>
      <w:r w:rsidR="007D13EA" w:rsidRPr="00053DB9">
        <w:rPr>
          <w:rFonts w:ascii="Times New Roman" w:hAnsi="Times New Roman" w:cs="Times New Roman"/>
          <w:sz w:val="24"/>
          <w:szCs w:val="24"/>
        </w:rPr>
        <w:tab/>
        <w:t>Оплата стоимости питания на одного ребенка в день производится в соответствии с нормативами, установленными Постановлением правительства Ханты-Мансийского АО - Югры от 27 января 2010 г. N 21-п «О порядке организации отдыха и оздоровления детей, имеющих место жительства в Ханты-Мансийском автономном округе – Югре».</w:t>
      </w:r>
    </w:p>
    <w:p w:rsidR="007D13EA" w:rsidRPr="00053DB9" w:rsidRDefault="00A75A63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. </w:t>
      </w:r>
      <w:r w:rsidR="007D13EA" w:rsidRPr="00B36786">
        <w:rPr>
          <w:rFonts w:ascii="Times New Roman" w:hAnsi="Times New Roman" w:cs="Times New Roman"/>
          <w:sz w:val="24"/>
          <w:szCs w:val="24"/>
        </w:rPr>
        <w:t>Ответственные исполнители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 обеспечивают страхование жизни и здоровья детей от несчастных случаев и болезней на период на весь период продолжительности смены в организации отдыха и оздоровления за счет средств местного бюджета и других источников финансирования, не запрещенных законодательством.   </w:t>
      </w:r>
    </w:p>
    <w:p w:rsidR="007D13EA" w:rsidRPr="00053DB9" w:rsidRDefault="00A75A63" w:rsidP="00B9635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A0224" w:rsidRPr="00053DB9">
        <w:rPr>
          <w:rFonts w:ascii="Times New Roman" w:hAnsi="Times New Roman" w:cs="Times New Roman"/>
          <w:sz w:val="24"/>
          <w:szCs w:val="24"/>
        </w:rPr>
        <w:t>. Ответственные исполнители в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праве взимать родительскую плату за пребывание ребенка в лагере с дневным пребыванием, </w:t>
      </w:r>
      <w:r w:rsidR="00B97E2F" w:rsidRPr="00053DB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в палаточном лагере. Размер родительской платы и условия </w:t>
      </w:r>
      <w:r w:rsidR="00714C49" w:rsidRPr="00053DB9">
        <w:rPr>
          <w:rFonts w:ascii="Times New Roman" w:hAnsi="Times New Roman" w:cs="Times New Roman"/>
          <w:sz w:val="24"/>
          <w:szCs w:val="24"/>
        </w:rPr>
        <w:t xml:space="preserve">освобождения 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от её </w:t>
      </w:r>
      <w:r w:rsidR="00714C49" w:rsidRPr="00053DB9">
        <w:rPr>
          <w:rFonts w:ascii="Times New Roman" w:hAnsi="Times New Roman" w:cs="Times New Roman"/>
          <w:sz w:val="24"/>
          <w:szCs w:val="24"/>
        </w:rPr>
        <w:t xml:space="preserve">уплаты </w:t>
      </w:r>
      <w:r w:rsidR="007D13EA" w:rsidRPr="00053DB9">
        <w:rPr>
          <w:rFonts w:ascii="Times New Roman" w:hAnsi="Times New Roman" w:cs="Times New Roman"/>
          <w:sz w:val="24"/>
          <w:szCs w:val="24"/>
        </w:rPr>
        <w:t xml:space="preserve">устанавливаются постановлением администрации Кондинского района.  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9DE" w:rsidRDefault="008A29DE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372" w:rsidRDefault="00383372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372" w:rsidRDefault="00383372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372" w:rsidRPr="00053DB9" w:rsidRDefault="00383372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9DE" w:rsidRPr="00053DB9" w:rsidRDefault="008A29DE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3B2" w:rsidRDefault="00CE03B2" w:rsidP="006056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03B2" w:rsidRDefault="00CE03B2" w:rsidP="006056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03B2" w:rsidRDefault="00CE03B2" w:rsidP="006056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6056EC">
      <w:pPr>
        <w:jc w:val="right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lastRenderedPageBreak/>
        <w:t>Приложение 3 к постановлению</w:t>
      </w: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6EC" w:rsidRPr="00053DB9" w:rsidRDefault="007D13EA" w:rsidP="006E28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Положение о возмещении стоимости услуг, оказываемых лицами,</w:t>
      </w:r>
    </w:p>
    <w:p w:rsidR="006056EC" w:rsidRPr="00053DB9" w:rsidRDefault="007D13EA" w:rsidP="006E28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сопровождающими детей до места нахождения лагерей загородного типа,</w:t>
      </w:r>
    </w:p>
    <w:p w:rsidR="006E28FC" w:rsidRPr="00053DB9" w:rsidRDefault="007D13EA" w:rsidP="006E28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расположенных на территории Ханты-Мансийского автономного округа — Югры и за его пределами, приобретаемых за счёт средств бюджета</w:t>
      </w:r>
    </w:p>
    <w:p w:rsidR="006E28FC" w:rsidRPr="00053DB9" w:rsidRDefault="007D13EA" w:rsidP="006E28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Ханты-Мансийского автономного округа — Югры, местного бюджета</w:t>
      </w:r>
    </w:p>
    <w:p w:rsidR="007D13EA" w:rsidRPr="00053DB9" w:rsidRDefault="007D13EA" w:rsidP="006E28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и других источников финансирования, не запрещённых законодательством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1. Настоящее Положение устанавливает виды услуг, оказываемых лицами, сопровождающими детей до места нахождения загородного лагеря и обратно, в том числе при возвращении данных лиц к месту постоянного проживания после указанного сопровождения, а также к месту нахождения загородного лагеря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 (далее - сопровождающие лица), стоимость которых возмещается из средств бюджета Ханты-Мансийского автономного округа - Югры, средств бюджета муниципального образования.</w:t>
      </w: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2. Сопровождающим лицам возмещаются расходы:</w:t>
      </w: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2.1. По проезду к месту нахождения загородного лагеря и обратно, в том числе при возвращении данных лиц к месту постоянного проживания после указанного сопровождения, а также к месту нахождения загородного лагеря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расходам.</w:t>
      </w: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2.2. По найму жилого помещения в случае вынужденного проживания (кроме случая, когда сопровождающему предоставляется бесплатное жилое помещение) - в пределах норм возмещения командировочных расходов работникам организаций, финансируемых из средств бюджета муниципального образования Кондинский район.</w:t>
      </w: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2.3. Суточные в пределах норм возмещения командировочных расходов работникам организаций, финансируемых из бюджета муниципального образования Кондинский район.</w:t>
      </w: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2.4. По сопровождению детей, включая организацию и контроль за соблюдением безопасности при их посадке в транспортное средство и высадке из него, размещение багажа в транспортном средстве; контроль за соблюдением детьми правил поведения в транспорте, режима питания в пути следования, режима дня, за состоянием здоровья детей, а также организацией отдыха и оздоровления детей-инвалидов, требующих пребывания с детьми данной категории в течение всей смены:</w:t>
      </w:r>
    </w:p>
    <w:p w:rsidR="007D13EA" w:rsidRPr="00053DB9" w:rsidRDefault="007D13EA" w:rsidP="00435BB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в соответствии со статьей 167 Трудового кодекса Российской Федерации - сопровождающим лицам, работающим в организациях, подведомственных управлению образованию, назначенными ответственными по организации и обеспечению отдыха и оздоровления детей;</w:t>
      </w:r>
    </w:p>
    <w:p w:rsidR="007D13EA" w:rsidRPr="00053DB9" w:rsidRDefault="007D13EA" w:rsidP="00435BB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 xml:space="preserve">в виде оплаты за оказание услуг - сопровождающим лицам, привлеченным для оказания услуг по сопровождению детей до места отдыха детей и обратно, </w:t>
      </w:r>
      <w:r w:rsidR="00383372" w:rsidRPr="00053D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83372" w:rsidRPr="00053DB9">
        <w:rPr>
          <w:rFonts w:ascii="Times New Roman" w:hAnsi="Times New Roman" w:cs="Times New Roman"/>
          <w:sz w:val="24"/>
          <w:szCs w:val="24"/>
        </w:rPr>
        <w:lastRenderedPageBreak/>
        <w:t>нормативами, установленными Постановлением правительства Ханты-Мансийского АО - Югры от 27 января 2010 г. N 21-п «О порядке организации отдыха и оздоровления детей, имеющих место жительства в Ханты-Мансийском автономном округе – Югре»</w:t>
      </w:r>
      <w:r w:rsidRPr="00053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3EA" w:rsidRPr="00053DB9" w:rsidRDefault="007D13EA" w:rsidP="006E28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DB9">
        <w:rPr>
          <w:rFonts w:ascii="Times New Roman" w:hAnsi="Times New Roman" w:cs="Times New Roman"/>
          <w:sz w:val="24"/>
          <w:szCs w:val="24"/>
        </w:rPr>
        <w:t>3. В случае следования сопровождающего лица в специализированных железнодорожных составах, вагонах (литерных), специализированными авиарейсами (чартерными), специализированными автомобилями (автобусами) расходы оплачиваются по тарифам, установленным для указанного транспорта, на основании билета (посадочного талона), с приложением справки о стоимости билета, полученной от организации, осуществляющей перевозку.</w:t>
      </w: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EA" w:rsidRPr="00053DB9" w:rsidRDefault="007D13EA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8D3" w:rsidRDefault="00F158D3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68C" w:rsidRDefault="0027768C" w:rsidP="00E55609">
      <w:pPr>
        <w:jc w:val="right"/>
        <w:rPr>
          <w:rFonts w:ascii="Times New Roman" w:hAnsi="Times New Roman" w:cs="Times New Roman"/>
          <w:sz w:val="24"/>
          <w:szCs w:val="24"/>
        </w:rPr>
        <w:sectPr w:rsidR="0027768C" w:rsidSect="00412AFA">
          <w:pgSz w:w="11906" w:h="16838"/>
          <w:pgMar w:top="993" w:right="566" w:bottom="1134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E55609" w:rsidRDefault="00E55609" w:rsidP="00E55609">
      <w:pPr>
        <w:jc w:val="right"/>
        <w:rPr>
          <w:rFonts w:ascii="Times New Roman" w:hAnsi="Times New Roman" w:cs="Times New Roman"/>
          <w:sz w:val="24"/>
          <w:szCs w:val="24"/>
        </w:rPr>
      </w:pPr>
      <w:r w:rsidRPr="00ED74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7461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E55609" w:rsidRDefault="00E55609" w:rsidP="00E556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609" w:rsidRDefault="00E55609" w:rsidP="00E55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E55609" w:rsidRDefault="00E55609" w:rsidP="00E55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обратившихся за предоставлением путевки в организацию отдыха детей и оздоровления</w:t>
      </w:r>
    </w:p>
    <w:p w:rsidR="00E55609" w:rsidRDefault="00E55609" w:rsidP="00E55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55609" w:rsidRPr="005D49D1" w:rsidRDefault="00E55609" w:rsidP="00E556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49D1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E55609" w:rsidRDefault="00E55609" w:rsidP="00E556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5609" w:rsidRDefault="00E55609" w:rsidP="00E5560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134"/>
        <w:gridCol w:w="1134"/>
        <w:gridCol w:w="1276"/>
        <w:gridCol w:w="1276"/>
        <w:gridCol w:w="1275"/>
        <w:gridCol w:w="1134"/>
        <w:gridCol w:w="1276"/>
        <w:gridCol w:w="1134"/>
        <w:gridCol w:w="1276"/>
        <w:gridCol w:w="1134"/>
        <w:gridCol w:w="850"/>
      </w:tblGrid>
      <w:tr w:rsidR="00E55609" w:rsidRPr="00D54783" w:rsidTr="00C632E2">
        <w:trPr>
          <w:cantSplit/>
          <w:trHeight w:val="1451"/>
        </w:trPr>
        <w:tc>
          <w:tcPr>
            <w:tcW w:w="568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proofErr w:type="gramStart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Способ подачи заявления</w:t>
            </w: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подачи заявления</w:t>
            </w: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proofErr w:type="spellStart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134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отдыха  </w:t>
            </w:r>
          </w:p>
        </w:tc>
        <w:tc>
          <w:tcPr>
            <w:tcW w:w="1276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заявителя</w:t>
            </w:r>
          </w:p>
        </w:tc>
        <w:tc>
          <w:tcPr>
            <w:tcW w:w="1276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Номер паспорта заявителя</w:t>
            </w:r>
          </w:p>
        </w:tc>
        <w:tc>
          <w:tcPr>
            <w:tcW w:w="1275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 заявителя </w:t>
            </w:r>
          </w:p>
        </w:tc>
        <w:tc>
          <w:tcPr>
            <w:tcW w:w="1134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1276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1134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Номер документа ребенка</w:t>
            </w:r>
          </w:p>
        </w:tc>
        <w:tc>
          <w:tcPr>
            <w:tcW w:w="1276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ребенка</w:t>
            </w:r>
          </w:p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Категория семьи</w:t>
            </w:r>
          </w:p>
        </w:tc>
        <w:tc>
          <w:tcPr>
            <w:tcW w:w="850" w:type="dxa"/>
          </w:tcPr>
          <w:p w:rsidR="00E55609" w:rsidRPr="00D54783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Приме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proofErr w:type="gramEnd"/>
            <w:r w:rsidRPr="00D547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5609" w:rsidRPr="005D49D1" w:rsidTr="00C632E2">
        <w:tc>
          <w:tcPr>
            <w:tcW w:w="568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E55609" w:rsidRPr="005D49D1" w:rsidRDefault="00E55609" w:rsidP="00C6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55609" w:rsidTr="00C632E2">
        <w:tc>
          <w:tcPr>
            <w:tcW w:w="568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09" w:rsidTr="00C632E2">
        <w:tc>
          <w:tcPr>
            <w:tcW w:w="568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5609" w:rsidRDefault="00E55609" w:rsidP="00C632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609" w:rsidRPr="00464E2D" w:rsidRDefault="00E55609" w:rsidP="00E556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5609" w:rsidRPr="00053DB9" w:rsidRDefault="00E55609" w:rsidP="007D13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5609" w:rsidRPr="00053DB9" w:rsidSect="0027768C">
      <w:pgSz w:w="16838" w:h="11906" w:orient="landscape"/>
      <w:pgMar w:top="567" w:right="1134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4866"/>
    <w:multiLevelType w:val="multilevel"/>
    <w:tmpl w:val="4B1491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A2DAF"/>
    <w:multiLevelType w:val="multilevel"/>
    <w:tmpl w:val="AFFC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6B"/>
    <w:rsid w:val="00002F95"/>
    <w:rsid w:val="0001088B"/>
    <w:rsid w:val="0001545B"/>
    <w:rsid w:val="000179BF"/>
    <w:rsid w:val="00017A88"/>
    <w:rsid w:val="00024F0C"/>
    <w:rsid w:val="0003549B"/>
    <w:rsid w:val="000434F4"/>
    <w:rsid w:val="00053DB9"/>
    <w:rsid w:val="00056D49"/>
    <w:rsid w:val="000650E2"/>
    <w:rsid w:val="00075AAF"/>
    <w:rsid w:val="00083062"/>
    <w:rsid w:val="000901C0"/>
    <w:rsid w:val="0009446A"/>
    <w:rsid w:val="00094630"/>
    <w:rsid w:val="000E599E"/>
    <w:rsid w:val="000F3393"/>
    <w:rsid w:val="000F4B67"/>
    <w:rsid w:val="00103101"/>
    <w:rsid w:val="00110E78"/>
    <w:rsid w:val="00121DCD"/>
    <w:rsid w:val="00127EBE"/>
    <w:rsid w:val="00142C6F"/>
    <w:rsid w:val="001617C5"/>
    <w:rsid w:val="00185377"/>
    <w:rsid w:val="00193DF0"/>
    <w:rsid w:val="001961BE"/>
    <w:rsid w:val="001A26A3"/>
    <w:rsid w:val="001B27B8"/>
    <w:rsid w:val="001B4D02"/>
    <w:rsid w:val="001B7ACF"/>
    <w:rsid w:val="001B7CDA"/>
    <w:rsid w:val="001D6599"/>
    <w:rsid w:val="001D67A9"/>
    <w:rsid w:val="001E0A82"/>
    <w:rsid w:val="001E1287"/>
    <w:rsid w:val="00200AAD"/>
    <w:rsid w:val="00204607"/>
    <w:rsid w:val="00215EED"/>
    <w:rsid w:val="00216F3D"/>
    <w:rsid w:val="00226916"/>
    <w:rsid w:val="00233C40"/>
    <w:rsid w:val="00243CBD"/>
    <w:rsid w:val="00253880"/>
    <w:rsid w:val="0027597F"/>
    <w:rsid w:val="00276047"/>
    <w:rsid w:val="0027768C"/>
    <w:rsid w:val="002845AD"/>
    <w:rsid w:val="00297E31"/>
    <w:rsid w:val="002A2B41"/>
    <w:rsid w:val="002A450A"/>
    <w:rsid w:val="002B5671"/>
    <w:rsid w:val="002C26D5"/>
    <w:rsid w:val="002E284E"/>
    <w:rsid w:val="002E5DAF"/>
    <w:rsid w:val="00325048"/>
    <w:rsid w:val="00325266"/>
    <w:rsid w:val="00332353"/>
    <w:rsid w:val="00335C43"/>
    <w:rsid w:val="00336F02"/>
    <w:rsid w:val="003450B2"/>
    <w:rsid w:val="00346B56"/>
    <w:rsid w:val="0035726A"/>
    <w:rsid w:val="00361676"/>
    <w:rsid w:val="0036521F"/>
    <w:rsid w:val="00373D69"/>
    <w:rsid w:val="00374C84"/>
    <w:rsid w:val="00383372"/>
    <w:rsid w:val="00393605"/>
    <w:rsid w:val="003A5C32"/>
    <w:rsid w:val="003B559E"/>
    <w:rsid w:val="003B5CBA"/>
    <w:rsid w:val="003B64BF"/>
    <w:rsid w:val="003C2A8F"/>
    <w:rsid w:val="003C42C7"/>
    <w:rsid w:val="004001BE"/>
    <w:rsid w:val="00410B14"/>
    <w:rsid w:val="00410D63"/>
    <w:rsid w:val="00412AFA"/>
    <w:rsid w:val="00413D5B"/>
    <w:rsid w:val="004154EA"/>
    <w:rsid w:val="004331D9"/>
    <w:rsid w:val="00435BB2"/>
    <w:rsid w:val="00452CDB"/>
    <w:rsid w:val="0045505C"/>
    <w:rsid w:val="00464621"/>
    <w:rsid w:val="00477A67"/>
    <w:rsid w:val="00487634"/>
    <w:rsid w:val="00496F0E"/>
    <w:rsid w:val="00497BF5"/>
    <w:rsid w:val="004B03BD"/>
    <w:rsid w:val="004C215D"/>
    <w:rsid w:val="004D1F03"/>
    <w:rsid w:val="004F21B9"/>
    <w:rsid w:val="004F3377"/>
    <w:rsid w:val="00521897"/>
    <w:rsid w:val="00524116"/>
    <w:rsid w:val="00527F8C"/>
    <w:rsid w:val="00530B63"/>
    <w:rsid w:val="005357F1"/>
    <w:rsid w:val="00590985"/>
    <w:rsid w:val="00590E38"/>
    <w:rsid w:val="005C0961"/>
    <w:rsid w:val="005D2A54"/>
    <w:rsid w:val="005E0D53"/>
    <w:rsid w:val="00603BE4"/>
    <w:rsid w:val="006056EC"/>
    <w:rsid w:val="00610957"/>
    <w:rsid w:val="006156A8"/>
    <w:rsid w:val="006628D8"/>
    <w:rsid w:val="00676DFB"/>
    <w:rsid w:val="00694666"/>
    <w:rsid w:val="006A01D1"/>
    <w:rsid w:val="006A4D35"/>
    <w:rsid w:val="006B0804"/>
    <w:rsid w:val="006D6C9C"/>
    <w:rsid w:val="006E28FC"/>
    <w:rsid w:val="006E6A23"/>
    <w:rsid w:val="006F12A0"/>
    <w:rsid w:val="006F6266"/>
    <w:rsid w:val="007046DA"/>
    <w:rsid w:val="007102B4"/>
    <w:rsid w:val="00711833"/>
    <w:rsid w:val="00713082"/>
    <w:rsid w:val="00714ADA"/>
    <w:rsid w:val="00714C49"/>
    <w:rsid w:val="00716C39"/>
    <w:rsid w:val="0072754F"/>
    <w:rsid w:val="0073284D"/>
    <w:rsid w:val="00735674"/>
    <w:rsid w:val="00743305"/>
    <w:rsid w:val="00746B9C"/>
    <w:rsid w:val="007550D3"/>
    <w:rsid w:val="007610D5"/>
    <w:rsid w:val="007832E4"/>
    <w:rsid w:val="00794524"/>
    <w:rsid w:val="007A0224"/>
    <w:rsid w:val="007A1CFA"/>
    <w:rsid w:val="007A7599"/>
    <w:rsid w:val="007C7808"/>
    <w:rsid w:val="007D13EA"/>
    <w:rsid w:val="007D4AA9"/>
    <w:rsid w:val="007E05B3"/>
    <w:rsid w:val="007E6FF1"/>
    <w:rsid w:val="007E7CC4"/>
    <w:rsid w:val="00803D8F"/>
    <w:rsid w:val="008055E1"/>
    <w:rsid w:val="00807353"/>
    <w:rsid w:val="00812333"/>
    <w:rsid w:val="00824002"/>
    <w:rsid w:val="00831B24"/>
    <w:rsid w:val="008326DF"/>
    <w:rsid w:val="00835CBB"/>
    <w:rsid w:val="008509AD"/>
    <w:rsid w:val="00857202"/>
    <w:rsid w:val="00872788"/>
    <w:rsid w:val="008A29DE"/>
    <w:rsid w:val="008B2327"/>
    <w:rsid w:val="008D6F16"/>
    <w:rsid w:val="008E2694"/>
    <w:rsid w:val="008F0BD9"/>
    <w:rsid w:val="008F0D11"/>
    <w:rsid w:val="008F151A"/>
    <w:rsid w:val="00903AEF"/>
    <w:rsid w:val="0091069B"/>
    <w:rsid w:val="00915097"/>
    <w:rsid w:val="00916330"/>
    <w:rsid w:val="00921726"/>
    <w:rsid w:val="00944A22"/>
    <w:rsid w:val="00946031"/>
    <w:rsid w:val="009508C5"/>
    <w:rsid w:val="009913CC"/>
    <w:rsid w:val="009970B0"/>
    <w:rsid w:val="00997F53"/>
    <w:rsid w:val="009B6C46"/>
    <w:rsid w:val="009C68A0"/>
    <w:rsid w:val="009E0BA8"/>
    <w:rsid w:val="009E11F8"/>
    <w:rsid w:val="009E62AC"/>
    <w:rsid w:val="00A13215"/>
    <w:rsid w:val="00A20F6B"/>
    <w:rsid w:val="00A24F4E"/>
    <w:rsid w:val="00A25C88"/>
    <w:rsid w:val="00A3302F"/>
    <w:rsid w:val="00A400F7"/>
    <w:rsid w:val="00A6405E"/>
    <w:rsid w:val="00A670B0"/>
    <w:rsid w:val="00A75A63"/>
    <w:rsid w:val="00A76719"/>
    <w:rsid w:val="00A77930"/>
    <w:rsid w:val="00A85A94"/>
    <w:rsid w:val="00A87A33"/>
    <w:rsid w:val="00A93958"/>
    <w:rsid w:val="00A96091"/>
    <w:rsid w:val="00A97F9E"/>
    <w:rsid w:val="00AC5CD6"/>
    <w:rsid w:val="00AD1669"/>
    <w:rsid w:val="00AD35BB"/>
    <w:rsid w:val="00AF03BF"/>
    <w:rsid w:val="00AF5675"/>
    <w:rsid w:val="00B05947"/>
    <w:rsid w:val="00B065B5"/>
    <w:rsid w:val="00B35A47"/>
    <w:rsid w:val="00B36786"/>
    <w:rsid w:val="00B449FA"/>
    <w:rsid w:val="00B51091"/>
    <w:rsid w:val="00B6091C"/>
    <w:rsid w:val="00B67E16"/>
    <w:rsid w:val="00B836D8"/>
    <w:rsid w:val="00B96359"/>
    <w:rsid w:val="00B97E2F"/>
    <w:rsid w:val="00BC30B8"/>
    <w:rsid w:val="00BD5A49"/>
    <w:rsid w:val="00BD6720"/>
    <w:rsid w:val="00BE1FEF"/>
    <w:rsid w:val="00BE2853"/>
    <w:rsid w:val="00BF0A32"/>
    <w:rsid w:val="00BF2780"/>
    <w:rsid w:val="00C03E6F"/>
    <w:rsid w:val="00C248AE"/>
    <w:rsid w:val="00C310C2"/>
    <w:rsid w:val="00C32C20"/>
    <w:rsid w:val="00C53FE4"/>
    <w:rsid w:val="00C67BDE"/>
    <w:rsid w:val="00C839A1"/>
    <w:rsid w:val="00C879AC"/>
    <w:rsid w:val="00C96D49"/>
    <w:rsid w:val="00CB57D5"/>
    <w:rsid w:val="00CE03B2"/>
    <w:rsid w:val="00CE1205"/>
    <w:rsid w:val="00CE206F"/>
    <w:rsid w:val="00CF05A7"/>
    <w:rsid w:val="00CF2204"/>
    <w:rsid w:val="00D2496C"/>
    <w:rsid w:val="00D2709A"/>
    <w:rsid w:val="00D505C8"/>
    <w:rsid w:val="00D634AD"/>
    <w:rsid w:val="00D91A12"/>
    <w:rsid w:val="00D9419E"/>
    <w:rsid w:val="00D96287"/>
    <w:rsid w:val="00DA060B"/>
    <w:rsid w:val="00DA5260"/>
    <w:rsid w:val="00DC5B80"/>
    <w:rsid w:val="00DC70B6"/>
    <w:rsid w:val="00DE4E2D"/>
    <w:rsid w:val="00DE620E"/>
    <w:rsid w:val="00DF1782"/>
    <w:rsid w:val="00DF53D3"/>
    <w:rsid w:val="00E02E79"/>
    <w:rsid w:val="00E03C94"/>
    <w:rsid w:val="00E3463C"/>
    <w:rsid w:val="00E55609"/>
    <w:rsid w:val="00E56CD7"/>
    <w:rsid w:val="00E660FB"/>
    <w:rsid w:val="00E80D06"/>
    <w:rsid w:val="00E90482"/>
    <w:rsid w:val="00E928CC"/>
    <w:rsid w:val="00EB1A62"/>
    <w:rsid w:val="00EB72F3"/>
    <w:rsid w:val="00EC0040"/>
    <w:rsid w:val="00EC1B32"/>
    <w:rsid w:val="00ED0506"/>
    <w:rsid w:val="00EE412A"/>
    <w:rsid w:val="00EE424C"/>
    <w:rsid w:val="00EE79F7"/>
    <w:rsid w:val="00F158D3"/>
    <w:rsid w:val="00F2509A"/>
    <w:rsid w:val="00F34C01"/>
    <w:rsid w:val="00F36393"/>
    <w:rsid w:val="00F51284"/>
    <w:rsid w:val="00F54C03"/>
    <w:rsid w:val="00F56D40"/>
    <w:rsid w:val="00F759C2"/>
    <w:rsid w:val="00FA5441"/>
    <w:rsid w:val="00FC69B6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BE1FEF"/>
  </w:style>
  <w:style w:type="paragraph" w:styleId="a3">
    <w:name w:val="Normal (Web)"/>
    <w:basedOn w:val="a"/>
    <w:uiPriority w:val="99"/>
    <w:semiHidden/>
    <w:unhideWhenUsed/>
    <w:rsid w:val="008F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2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06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F759C2"/>
    <w:rPr>
      <w:i/>
      <w:iCs/>
    </w:rPr>
  </w:style>
  <w:style w:type="table" w:styleId="a8">
    <w:name w:val="Table Grid"/>
    <w:basedOn w:val="a1"/>
    <w:uiPriority w:val="59"/>
    <w:rsid w:val="00B0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BE1FEF"/>
  </w:style>
  <w:style w:type="paragraph" w:styleId="a3">
    <w:name w:val="Normal (Web)"/>
    <w:basedOn w:val="a"/>
    <w:uiPriority w:val="99"/>
    <w:semiHidden/>
    <w:unhideWhenUsed/>
    <w:rsid w:val="008F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2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06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F759C2"/>
    <w:rPr>
      <w:i/>
      <w:iCs/>
    </w:rPr>
  </w:style>
  <w:style w:type="table" w:styleId="a8">
    <w:name w:val="Table Grid"/>
    <w:basedOn w:val="a1"/>
    <w:uiPriority w:val="59"/>
    <w:rsid w:val="00B0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9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11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Оксана Васильевна</dc:creator>
  <cp:keywords/>
  <dc:description/>
  <cp:lastModifiedBy>Удалова Оксана Васильевна</cp:lastModifiedBy>
  <cp:revision>60</cp:revision>
  <cp:lastPrinted>2026-01-28T11:41:00Z</cp:lastPrinted>
  <dcterms:created xsi:type="dcterms:W3CDTF">2025-12-26T09:20:00Z</dcterms:created>
  <dcterms:modified xsi:type="dcterms:W3CDTF">2026-01-28T11:46:00Z</dcterms:modified>
</cp:coreProperties>
</file>