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92F" w:rsidRPr="00F6792F" w:rsidRDefault="00F6792F" w:rsidP="00F6792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23ADC" w:rsidRPr="00F6792F" w:rsidRDefault="00523ADC" w:rsidP="00F6792F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ПОШАГОВАЯ ИНСТРУКЦИЯ ПОДАЧИ ЗАЯВЛЕНИЯ:</w:t>
      </w:r>
    </w:p>
    <w:p w:rsidR="00A01988" w:rsidRPr="00F6792F" w:rsidRDefault="00D536F6" w:rsidP="00F6792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 xml:space="preserve">Перейти по ссылке на сайт госуслуг: </w:t>
      </w:r>
      <w:hyperlink r:id="rId5" w:history="1">
        <w:r w:rsidR="00523ADC" w:rsidRPr="00F6792F">
          <w:rPr>
            <w:rStyle w:val="a3"/>
            <w:rFonts w:ascii="Times New Roman" w:hAnsi="Times New Roman" w:cs="Times New Roman"/>
            <w:sz w:val="24"/>
            <w:szCs w:val="24"/>
          </w:rPr>
          <w:t>https://www.gosuslugi.ru/600153/1/form</w:t>
        </w:r>
      </w:hyperlink>
    </w:p>
    <w:p w:rsidR="00D536F6" w:rsidRDefault="00D536F6" w:rsidP="00306FE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729600" cy="2999440"/>
            <wp:effectExtent l="19050" t="19050" r="23495" b="107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331" cy="30024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3ADC" w:rsidRPr="00F6792F" w:rsidRDefault="00D536F6" w:rsidP="00306F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Ввести логин и пароль.</w:t>
      </w:r>
    </w:p>
    <w:p w:rsidR="00D536F6" w:rsidRDefault="00D536F6" w:rsidP="00306F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Нажать «Войти»</w:t>
      </w:r>
    </w:p>
    <w:p w:rsidR="00306FE7" w:rsidRPr="00F6792F" w:rsidRDefault="00306FE7" w:rsidP="00306F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36F6" w:rsidRPr="00F6792F" w:rsidRDefault="00D536F6" w:rsidP="00306F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Появляется окно:</w:t>
      </w:r>
    </w:p>
    <w:p w:rsidR="00D536F6" w:rsidRDefault="00D536F6" w:rsidP="00306FE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50A193D7" wp14:editId="61B191BE">
            <wp:extent cx="3765600" cy="1784574"/>
            <wp:effectExtent l="19050" t="19050" r="25400" b="254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31" cy="17935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36F6" w:rsidRPr="00F6792F" w:rsidRDefault="00D536F6" w:rsidP="00306F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Нажать «Начать»</w:t>
      </w:r>
    </w:p>
    <w:p w:rsidR="009811B8" w:rsidRDefault="00D536F6" w:rsidP="00306FE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743122C7" wp14:editId="1C1016B2">
            <wp:extent cx="3937206" cy="2102400"/>
            <wp:effectExtent l="19050" t="19050" r="25400" b="127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039" cy="21039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36F6" w:rsidRDefault="009811B8" w:rsidP="00306F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Выбрать «Направление уведомления о планируемом строительстве»</w:t>
      </w:r>
    </w:p>
    <w:p w:rsidR="00306FE7" w:rsidRPr="00F6792F" w:rsidRDefault="00306FE7" w:rsidP="00306F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11B8" w:rsidRDefault="009811B8" w:rsidP="00306FE7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0435B72" wp14:editId="2317E168">
            <wp:extent cx="3967200" cy="1851275"/>
            <wp:effectExtent l="19050" t="19050" r="14605" b="158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060" cy="1851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11B8" w:rsidRPr="00F6792F" w:rsidRDefault="009811B8" w:rsidP="00306F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Указать</w:t>
      </w:r>
      <w:r w:rsidR="00F6792F" w:rsidRPr="00F6792F">
        <w:rPr>
          <w:rFonts w:ascii="Times New Roman" w:hAnsi="Times New Roman" w:cs="Times New Roman"/>
          <w:sz w:val="24"/>
          <w:szCs w:val="24"/>
        </w:rPr>
        <w:t>,</w:t>
      </w:r>
      <w:r w:rsidRPr="00F6792F">
        <w:rPr>
          <w:rFonts w:ascii="Times New Roman" w:hAnsi="Times New Roman" w:cs="Times New Roman"/>
          <w:sz w:val="24"/>
          <w:szCs w:val="24"/>
        </w:rPr>
        <w:t xml:space="preserve"> кто обращается за услугой.</w:t>
      </w:r>
    </w:p>
    <w:p w:rsidR="009811B8" w:rsidRPr="00F6792F" w:rsidRDefault="009811B8" w:rsidP="00306F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1. Если Вы собственник то нажать «Заявитель». Проверить правильность и актуальность своих данных (ФИО, паспортные данные, регистрация по месту жительства или пребывания, номер телефона и электронный адрес</w:t>
      </w:r>
      <w:r w:rsidR="00846112" w:rsidRPr="00F6792F">
        <w:rPr>
          <w:rFonts w:ascii="Times New Roman" w:hAnsi="Times New Roman" w:cs="Times New Roman"/>
          <w:sz w:val="24"/>
          <w:szCs w:val="24"/>
        </w:rPr>
        <w:t>)</w:t>
      </w:r>
      <w:r w:rsidRPr="00F6792F">
        <w:rPr>
          <w:rFonts w:ascii="Times New Roman" w:hAnsi="Times New Roman" w:cs="Times New Roman"/>
          <w:sz w:val="24"/>
          <w:szCs w:val="24"/>
        </w:rPr>
        <w:t>.</w:t>
      </w:r>
    </w:p>
    <w:p w:rsidR="009811B8" w:rsidRDefault="009811B8" w:rsidP="00306F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2. Если Вы представляете интересы собственника по нотариальной доверенности, то нажать «Представитель». Проверит</w:t>
      </w:r>
      <w:r w:rsidR="00F6792F">
        <w:rPr>
          <w:rFonts w:ascii="Times New Roman" w:hAnsi="Times New Roman" w:cs="Times New Roman"/>
          <w:sz w:val="24"/>
          <w:szCs w:val="24"/>
        </w:rPr>
        <w:t>ь</w:t>
      </w:r>
      <w:r w:rsidRPr="00F6792F">
        <w:rPr>
          <w:rFonts w:ascii="Times New Roman" w:hAnsi="Times New Roman" w:cs="Times New Roman"/>
          <w:sz w:val="24"/>
          <w:szCs w:val="24"/>
        </w:rPr>
        <w:t xml:space="preserve"> правильность и актуальность своих данных (ФИО, паспортные данные, регистрация по месту жительства или пребывания, номер телефона и электронный адрес</w:t>
      </w:r>
      <w:r w:rsidR="00F6792F">
        <w:rPr>
          <w:rFonts w:ascii="Times New Roman" w:hAnsi="Times New Roman" w:cs="Times New Roman"/>
          <w:sz w:val="24"/>
          <w:szCs w:val="24"/>
        </w:rPr>
        <w:t>)</w:t>
      </w:r>
      <w:r w:rsidRPr="00F6792F">
        <w:rPr>
          <w:rFonts w:ascii="Times New Roman" w:hAnsi="Times New Roman" w:cs="Times New Roman"/>
          <w:sz w:val="24"/>
          <w:szCs w:val="24"/>
        </w:rPr>
        <w:t>. А также нужно будет указать данные (ФИО, паспортные данные) собственника как заявителя и загрузить электронный образ доверенности.</w:t>
      </w:r>
    </w:p>
    <w:p w:rsidR="00306FE7" w:rsidRPr="00F6792F" w:rsidRDefault="00306FE7" w:rsidP="00306F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11B8" w:rsidRDefault="009811B8" w:rsidP="00306FE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662F2713" wp14:editId="39FAEB01">
            <wp:extent cx="3970562" cy="1864800"/>
            <wp:effectExtent l="19050" t="19050" r="11430" b="215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565" cy="18648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218D" w:rsidRPr="00F6792F" w:rsidRDefault="002D218D" w:rsidP="00306F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 xml:space="preserve">При выборе </w:t>
      </w:r>
      <w:r w:rsidR="00846112" w:rsidRPr="00F6792F">
        <w:rPr>
          <w:rFonts w:ascii="Times New Roman" w:hAnsi="Times New Roman" w:cs="Times New Roman"/>
          <w:sz w:val="24"/>
          <w:szCs w:val="24"/>
        </w:rPr>
        <w:t>«Р</w:t>
      </w:r>
      <w:r w:rsidRPr="00F6792F">
        <w:rPr>
          <w:rFonts w:ascii="Times New Roman" w:hAnsi="Times New Roman" w:cs="Times New Roman"/>
          <w:sz w:val="24"/>
          <w:szCs w:val="24"/>
        </w:rPr>
        <w:t>еконструкция</w:t>
      </w:r>
      <w:r w:rsidR="00846112" w:rsidRPr="00F6792F">
        <w:rPr>
          <w:rFonts w:ascii="Times New Roman" w:hAnsi="Times New Roman" w:cs="Times New Roman"/>
          <w:sz w:val="24"/>
          <w:szCs w:val="24"/>
        </w:rPr>
        <w:t>»</w:t>
      </w:r>
      <w:r w:rsidRPr="00F6792F">
        <w:rPr>
          <w:rFonts w:ascii="Times New Roman" w:hAnsi="Times New Roman" w:cs="Times New Roman"/>
          <w:sz w:val="24"/>
          <w:szCs w:val="24"/>
        </w:rPr>
        <w:t xml:space="preserve"> необходимо указать кадастровый номер объекта капитального строительства</w:t>
      </w:r>
      <w:r w:rsidR="00846112" w:rsidRPr="00F6792F">
        <w:rPr>
          <w:rFonts w:ascii="Times New Roman" w:hAnsi="Times New Roman" w:cs="Times New Roman"/>
          <w:sz w:val="24"/>
          <w:szCs w:val="24"/>
        </w:rPr>
        <w:t>,</w:t>
      </w:r>
      <w:r w:rsidRPr="00F6792F">
        <w:rPr>
          <w:rFonts w:ascii="Times New Roman" w:hAnsi="Times New Roman" w:cs="Times New Roman"/>
          <w:sz w:val="24"/>
          <w:szCs w:val="24"/>
        </w:rPr>
        <w:t xml:space="preserve"> предполагаемого к реконструкции</w:t>
      </w:r>
      <w:r w:rsidR="00846112" w:rsidRPr="00F6792F">
        <w:rPr>
          <w:rFonts w:ascii="Times New Roman" w:hAnsi="Times New Roman" w:cs="Times New Roman"/>
          <w:sz w:val="24"/>
          <w:szCs w:val="24"/>
        </w:rPr>
        <w:t>.</w:t>
      </w:r>
    </w:p>
    <w:p w:rsidR="002D218D" w:rsidRDefault="002D218D" w:rsidP="00306FE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6A165CCD" wp14:editId="76F323B3">
            <wp:extent cx="3976847" cy="2210400"/>
            <wp:effectExtent l="19050" t="19050" r="24130" b="190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851" cy="22104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11B8" w:rsidRPr="00F6792F" w:rsidRDefault="002D218D" w:rsidP="00306F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Далее для «</w:t>
      </w:r>
      <w:r w:rsidR="00846112" w:rsidRPr="00F6792F">
        <w:rPr>
          <w:rFonts w:ascii="Times New Roman" w:hAnsi="Times New Roman" w:cs="Times New Roman"/>
          <w:sz w:val="24"/>
          <w:szCs w:val="24"/>
        </w:rPr>
        <w:t>С</w:t>
      </w:r>
      <w:r w:rsidRPr="00F6792F">
        <w:rPr>
          <w:rFonts w:ascii="Times New Roman" w:hAnsi="Times New Roman" w:cs="Times New Roman"/>
          <w:sz w:val="24"/>
          <w:szCs w:val="24"/>
        </w:rPr>
        <w:t>троительства» и «Реконструкции» все шаги идентичны</w:t>
      </w:r>
    </w:p>
    <w:p w:rsidR="002D218D" w:rsidRDefault="002D218D" w:rsidP="00306FE7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8AD7433" wp14:editId="614FB133">
            <wp:extent cx="3934431" cy="1843200"/>
            <wp:effectExtent l="19050" t="19050" r="9525" b="2413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139" cy="18463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11B8" w:rsidRPr="00F6792F" w:rsidRDefault="00DD1412" w:rsidP="00306F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1. Если право на земельный участок зарегистрировано в ЕГРН выбираем «Право зарегистрировано в ЕГРН»</w:t>
      </w:r>
    </w:p>
    <w:p w:rsidR="002D218D" w:rsidRDefault="00DD1412" w:rsidP="00306F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 xml:space="preserve">2. </w:t>
      </w:r>
      <w:r w:rsidR="002D218D" w:rsidRPr="00F6792F">
        <w:rPr>
          <w:rFonts w:ascii="Times New Roman" w:hAnsi="Times New Roman" w:cs="Times New Roman"/>
          <w:sz w:val="24"/>
          <w:szCs w:val="24"/>
        </w:rPr>
        <w:t>При выборе</w:t>
      </w:r>
      <w:r w:rsidRPr="00F6792F">
        <w:rPr>
          <w:rFonts w:ascii="Times New Roman" w:hAnsi="Times New Roman" w:cs="Times New Roman"/>
          <w:sz w:val="24"/>
          <w:szCs w:val="24"/>
        </w:rPr>
        <w:t xml:space="preserve"> «Право не зарегистрировано в ЕГРН»</w:t>
      </w:r>
      <w:r w:rsidR="002D218D" w:rsidRPr="00F6792F">
        <w:rPr>
          <w:rFonts w:ascii="Times New Roman" w:hAnsi="Times New Roman" w:cs="Times New Roman"/>
          <w:sz w:val="24"/>
          <w:szCs w:val="24"/>
        </w:rPr>
        <w:t xml:space="preserve"> необходимо загрузить документы, подтверждающие право на земельный участок (договор аренды, свидетельство о праве собственности и т.д.). Нажимаем «Далее».</w:t>
      </w:r>
    </w:p>
    <w:p w:rsidR="00306FE7" w:rsidRPr="00F6792F" w:rsidRDefault="00306FE7" w:rsidP="00306F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1412" w:rsidRDefault="00DD1412" w:rsidP="00306FE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494DE837" wp14:editId="4CD25508">
            <wp:extent cx="3609527" cy="2080800"/>
            <wp:effectExtent l="19050" t="19050" r="10160" b="152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643" cy="20808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1412" w:rsidRPr="00F6792F" w:rsidRDefault="00DD1412" w:rsidP="00306FE7">
      <w:pPr>
        <w:spacing w:after="0"/>
        <w:jc w:val="center"/>
        <w:rPr>
          <w:b/>
          <w:color w:val="FF0000"/>
        </w:rPr>
      </w:pPr>
      <w:r w:rsidRPr="00F6792F">
        <w:rPr>
          <w:b/>
          <w:color w:val="FF0000"/>
        </w:rPr>
        <w:t>Без правоустанавливающих документов заявление подать невозможно</w:t>
      </w:r>
      <w:r w:rsidR="00F6792F">
        <w:rPr>
          <w:b/>
          <w:color w:val="FF0000"/>
        </w:rPr>
        <w:t>!</w:t>
      </w:r>
    </w:p>
    <w:p w:rsidR="002D218D" w:rsidRPr="002D218D" w:rsidRDefault="002D218D" w:rsidP="00306FE7">
      <w:pPr>
        <w:spacing w:after="0"/>
        <w:rPr>
          <w:color w:val="FF0000"/>
        </w:rPr>
      </w:pPr>
    </w:p>
    <w:p w:rsidR="009811B8" w:rsidRDefault="002D218D" w:rsidP="00306FE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3C14DF96" wp14:editId="07D24281">
            <wp:extent cx="3620396" cy="2469600"/>
            <wp:effectExtent l="19050" t="19050" r="18415" b="260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338" cy="24722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11B8" w:rsidRDefault="00DD1412" w:rsidP="00306F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Необходимо указать</w:t>
      </w:r>
      <w:r w:rsidR="009811B8" w:rsidRPr="00F6792F">
        <w:rPr>
          <w:rFonts w:ascii="Times New Roman" w:hAnsi="Times New Roman" w:cs="Times New Roman"/>
          <w:sz w:val="24"/>
          <w:szCs w:val="24"/>
        </w:rPr>
        <w:t xml:space="preserve"> кадастровый номер и адрес земельного участка.</w:t>
      </w:r>
      <w:r w:rsidR="002D218D" w:rsidRPr="00F6792F">
        <w:rPr>
          <w:rFonts w:ascii="Times New Roman" w:hAnsi="Times New Roman" w:cs="Times New Roman"/>
          <w:sz w:val="24"/>
          <w:szCs w:val="24"/>
        </w:rPr>
        <w:t xml:space="preserve"> Нажать «Далее»</w:t>
      </w:r>
    </w:p>
    <w:p w:rsidR="00306FE7" w:rsidRPr="00F6792F" w:rsidRDefault="00306FE7" w:rsidP="00306F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11B8" w:rsidRDefault="009811B8" w:rsidP="00306FE7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4E0D81" wp14:editId="5568E202">
            <wp:extent cx="3600000" cy="1627582"/>
            <wp:effectExtent l="19050" t="19050" r="19685" b="1079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16" cy="16294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11B8" w:rsidRDefault="009811B8" w:rsidP="00306F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Указа</w:t>
      </w:r>
      <w:r w:rsidR="00DD1412" w:rsidRPr="00F6792F">
        <w:rPr>
          <w:rFonts w:ascii="Times New Roman" w:hAnsi="Times New Roman" w:cs="Times New Roman"/>
          <w:sz w:val="24"/>
          <w:szCs w:val="24"/>
        </w:rPr>
        <w:t>ть</w:t>
      </w:r>
      <w:r w:rsidRPr="00F6792F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земельного участка.</w:t>
      </w:r>
      <w:r w:rsidR="002D218D" w:rsidRPr="00F6792F">
        <w:rPr>
          <w:rFonts w:ascii="Times New Roman" w:hAnsi="Times New Roman" w:cs="Times New Roman"/>
          <w:sz w:val="24"/>
          <w:szCs w:val="24"/>
        </w:rPr>
        <w:t xml:space="preserve"> Наж</w:t>
      </w:r>
      <w:r w:rsidR="00846112" w:rsidRPr="00F6792F">
        <w:rPr>
          <w:rFonts w:ascii="Times New Roman" w:hAnsi="Times New Roman" w:cs="Times New Roman"/>
          <w:sz w:val="24"/>
          <w:szCs w:val="24"/>
        </w:rPr>
        <w:t>ать</w:t>
      </w:r>
      <w:r w:rsidR="002D218D" w:rsidRPr="00F6792F">
        <w:rPr>
          <w:rFonts w:ascii="Times New Roman" w:hAnsi="Times New Roman" w:cs="Times New Roman"/>
          <w:sz w:val="24"/>
          <w:szCs w:val="24"/>
        </w:rPr>
        <w:t xml:space="preserve"> «Далее»</w:t>
      </w:r>
    </w:p>
    <w:p w:rsidR="00306FE7" w:rsidRPr="00F6792F" w:rsidRDefault="00306FE7" w:rsidP="00306F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11B8" w:rsidRDefault="009811B8" w:rsidP="00306FE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33B33FE4" wp14:editId="7EA6ED82">
            <wp:extent cx="3679200" cy="1944619"/>
            <wp:effectExtent l="19050" t="19050" r="16510" b="177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10" cy="19459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11B8" w:rsidRPr="00F6792F" w:rsidRDefault="009811B8" w:rsidP="00306F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Указа</w:t>
      </w:r>
      <w:r w:rsidR="00DD1412" w:rsidRPr="00F6792F">
        <w:rPr>
          <w:rFonts w:ascii="Times New Roman" w:hAnsi="Times New Roman" w:cs="Times New Roman"/>
          <w:sz w:val="24"/>
          <w:szCs w:val="24"/>
        </w:rPr>
        <w:t>ть</w:t>
      </w:r>
      <w:r w:rsidRPr="00F6792F">
        <w:rPr>
          <w:rFonts w:ascii="Times New Roman" w:hAnsi="Times New Roman" w:cs="Times New Roman"/>
          <w:sz w:val="24"/>
          <w:szCs w:val="24"/>
        </w:rPr>
        <w:t xml:space="preserve"> реквизиты правоустанавливающего документа на земельный участок (свидетельства о </w:t>
      </w:r>
      <w:r w:rsidR="00846112" w:rsidRPr="00F6792F">
        <w:rPr>
          <w:rFonts w:ascii="Times New Roman" w:hAnsi="Times New Roman" w:cs="Times New Roman"/>
          <w:sz w:val="24"/>
          <w:szCs w:val="24"/>
        </w:rPr>
        <w:t>государственной регистрации права</w:t>
      </w:r>
      <w:r w:rsidRPr="00F6792F">
        <w:rPr>
          <w:rFonts w:ascii="Times New Roman" w:hAnsi="Times New Roman" w:cs="Times New Roman"/>
          <w:sz w:val="24"/>
          <w:szCs w:val="24"/>
        </w:rPr>
        <w:t>, договора аренды и т.д.)</w:t>
      </w:r>
      <w:r w:rsidR="002D218D" w:rsidRPr="00F6792F">
        <w:rPr>
          <w:rFonts w:ascii="Times New Roman" w:hAnsi="Times New Roman" w:cs="Times New Roman"/>
          <w:sz w:val="24"/>
          <w:szCs w:val="24"/>
        </w:rPr>
        <w:t>. Нажимаем «Далее».</w:t>
      </w:r>
    </w:p>
    <w:p w:rsidR="00DD1412" w:rsidRDefault="009811B8" w:rsidP="00306FE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64F292B4" wp14:editId="48F2F49B">
            <wp:extent cx="3709663" cy="1670400"/>
            <wp:effectExtent l="19050" t="19050" r="24765" b="254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004" cy="16705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11B8" w:rsidRDefault="00DD1412" w:rsidP="00306F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В зависимости от количества правообладателей выбираем «Один» или «Более одного»</w:t>
      </w:r>
    </w:p>
    <w:p w:rsidR="00306FE7" w:rsidRPr="00F6792F" w:rsidRDefault="00306FE7" w:rsidP="00306F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412" w:rsidRDefault="00DD1412" w:rsidP="00306FE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2B9EC9C2" wp14:editId="05AEDD17">
            <wp:extent cx="3700800" cy="1980520"/>
            <wp:effectExtent l="19050" t="19050" r="13970" b="203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697" cy="19847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1412" w:rsidRDefault="00DD1412" w:rsidP="00306F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lastRenderedPageBreak/>
        <w:t>При количестве правообладателей более одного необходимо указать всех правообладателей земельного участка</w:t>
      </w:r>
      <w:r w:rsidR="00594B15" w:rsidRPr="00F6792F">
        <w:rPr>
          <w:rFonts w:ascii="Times New Roman" w:hAnsi="Times New Roman" w:cs="Times New Roman"/>
          <w:sz w:val="24"/>
          <w:szCs w:val="24"/>
        </w:rPr>
        <w:t>.</w:t>
      </w:r>
    </w:p>
    <w:p w:rsidR="00306FE7" w:rsidRPr="00F6792F" w:rsidRDefault="00306FE7" w:rsidP="00306F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1412" w:rsidRDefault="00DD1412" w:rsidP="00306FE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20646505" wp14:editId="468423FE">
            <wp:extent cx="3664493" cy="2721600"/>
            <wp:effectExtent l="19050" t="19050" r="12700" b="222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512" cy="2723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1412" w:rsidRPr="00F6792F" w:rsidRDefault="00DD1412" w:rsidP="00306F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Необходимо указать сведения об объекте недвижимости</w:t>
      </w:r>
      <w:r w:rsidR="00594B15" w:rsidRPr="00F6792F">
        <w:rPr>
          <w:rFonts w:ascii="Times New Roman" w:hAnsi="Times New Roman" w:cs="Times New Roman"/>
          <w:sz w:val="24"/>
          <w:szCs w:val="24"/>
        </w:rPr>
        <w:t xml:space="preserve">, планируемом к строительству (реконструкции). </w:t>
      </w:r>
      <w:r w:rsidR="00846112" w:rsidRPr="00F6792F">
        <w:rPr>
          <w:rFonts w:ascii="Times New Roman" w:hAnsi="Times New Roman" w:cs="Times New Roman"/>
          <w:sz w:val="24"/>
          <w:szCs w:val="24"/>
        </w:rPr>
        <w:t>Отжать галочку.</w:t>
      </w:r>
      <w:r w:rsidR="00594B15" w:rsidRPr="00F6792F">
        <w:rPr>
          <w:rFonts w:ascii="Times New Roman" w:hAnsi="Times New Roman" w:cs="Times New Roman"/>
          <w:sz w:val="24"/>
          <w:szCs w:val="24"/>
        </w:rPr>
        <w:t xml:space="preserve"> Наж</w:t>
      </w:r>
      <w:r w:rsidR="00846112" w:rsidRPr="00F6792F">
        <w:rPr>
          <w:rFonts w:ascii="Times New Roman" w:hAnsi="Times New Roman" w:cs="Times New Roman"/>
          <w:sz w:val="24"/>
          <w:szCs w:val="24"/>
        </w:rPr>
        <w:t>ать</w:t>
      </w:r>
      <w:r w:rsidR="00594B15" w:rsidRPr="00F6792F">
        <w:rPr>
          <w:rFonts w:ascii="Times New Roman" w:hAnsi="Times New Roman" w:cs="Times New Roman"/>
          <w:sz w:val="24"/>
          <w:szCs w:val="24"/>
        </w:rPr>
        <w:t xml:space="preserve"> «Далее»</w:t>
      </w:r>
    </w:p>
    <w:p w:rsidR="00DD1412" w:rsidRDefault="00DD1412" w:rsidP="00306FE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5665A36F" wp14:editId="143BC333">
            <wp:extent cx="3643200" cy="1764085"/>
            <wp:effectExtent l="19050" t="19050" r="14605" b="266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204" cy="17640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1412" w:rsidRDefault="00DD1412" w:rsidP="00306F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Выбираем «Не на территории исторического поселения»</w:t>
      </w:r>
    </w:p>
    <w:p w:rsidR="00306FE7" w:rsidRPr="00F6792F" w:rsidRDefault="00306FE7" w:rsidP="00306F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412" w:rsidRDefault="00DD1412" w:rsidP="00306FE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53BC4841" wp14:editId="792CBF73">
            <wp:extent cx="3614921" cy="1785600"/>
            <wp:effectExtent l="19050" t="19050" r="24130" b="2476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75" cy="17856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1412" w:rsidRPr="00F6792F" w:rsidRDefault="00DD1412" w:rsidP="00306FE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 xml:space="preserve">Если строительство планируется с соблюдением </w:t>
      </w:r>
      <w:r w:rsidR="00846112" w:rsidRPr="00F6792F">
        <w:rPr>
          <w:rFonts w:ascii="Times New Roman" w:hAnsi="Times New Roman" w:cs="Times New Roman"/>
          <w:sz w:val="24"/>
          <w:szCs w:val="24"/>
        </w:rPr>
        <w:t>требований, установленных Правилами землепользования и застройки муниципального образования,</w:t>
      </w:r>
      <w:r w:rsidRPr="00F6792F">
        <w:rPr>
          <w:rFonts w:ascii="Times New Roman" w:hAnsi="Times New Roman" w:cs="Times New Roman"/>
          <w:sz w:val="24"/>
          <w:szCs w:val="24"/>
        </w:rPr>
        <w:t xml:space="preserve"> выбираем «отклонение от предельных параметров не требуется»</w:t>
      </w:r>
      <w:r w:rsidR="00F6792F">
        <w:rPr>
          <w:rFonts w:ascii="Times New Roman" w:hAnsi="Times New Roman" w:cs="Times New Roman"/>
          <w:sz w:val="24"/>
          <w:szCs w:val="24"/>
        </w:rPr>
        <w:t>.</w:t>
      </w:r>
    </w:p>
    <w:p w:rsidR="00D83CF7" w:rsidRDefault="00D83CF7" w:rsidP="00306FE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Если ранее было получено разрешение на отклонение от предельных параметров разрешенного строительства</w:t>
      </w:r>
      <w:r w:rsidR="00F6792F" w:rsidRPr="00F6792F">
        <w:rPr>
          <w:rFonts w:ascii="Times New Roman" w:hAnsi="Times New Roman" w:cs="Times New Roman"/>
          <w:sz w:val="24"/>
          <w:szCs w:val="24"/>
        </w:rPr>
        <w:t>,</w:t>
      </w:r>
      <w:r w:rsidRPr="00F6792F">
        <w:rPr>
          <w:rFonts w:ascii="Times New Roman" w:hAnsi="Times New Roman" w:cs="Times New Roman"/>
          <w:sz w:val="24"/>
          <w:szCs w:val="24"/>
        </w:rPr>
        <w:t xml:space="preserve"> выб</w:t>
      </w:r>
      <w:r w:rsidR="00F6792F">
        <w:rPr>
          <w:rFonts w:ascii="Times New Roman" w:hAnsi="Times New Roman" w:cs="Times New Roman"/>
          <w:sz w:val="24"/>
          <w:szCs w:val="24"/>
        </w:rPr>
        <w:t>рать</w:t>
      </w:r>
      <w:r w:rsidRPr="00F6792F">
        <w:rPr>
          <w:rFonts w:ascii="Times New Roman" w:hAnsi="Times New Roman" w:cs="Times New Roman"/>
          <w:sz w:val="24"/>
          <w:szCs w:val="24"/>
        </w:rPr>
        <w:t xml:space="preserve"> «Разрешение на отклонение от предельных параметров получено»</w:t>
      </w:r>
      <w:r w:rsidR="00F6792F">
        <w:rPr>
          <w:rFonts w:ascii="Times New Roman" w:hAnsi="Times New Roman" w:cs="Times New Roman"/>
          <w:sz w:val="24"/>
          <w:szCs w:val="24"/>
        </w:rPr>
        <w:t>, указать сведения о разрешении.</w:t>
      </w:r>
    </w:p>
    <w:p w:rsidR="00306FE7" w:rsidRPr="00F6792F" w:rsidRDefault="00306FE7" w:rsidP="00306FE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3CF7" w:rsidRDefault="00D83CF7" w:rsidP="00306FE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44B996D0" wp14:editId="1EDB82F4">
            <wp:extent cx="3756269" cy="2217600"/>
            <wp:effectExtent l="19050" t="19050" r="15875" b="1143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333" cy="22176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1412" w:rsidRPr="00F6792F" w:rsidRDefault="00F6792F" w:rsidP="00306F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Нажать «Далее»</w:t>
      </w:r>
    </w:p>
    <w:p w:rsidR="00D83CF7" w:rsidRDefault="00D83CF7" w:rsidP="00306FE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663B98DD" wp14:editId="17644867">
            <wp:extent cx="3816000" cy="2003053"/>
            <wp:effectExtent l="19050" t="19050" r="13335" b="165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970" cy="20040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1412" w:rsidRDefault="00DD1412" w:rsidP="00306F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Выбрать «Пересечения отсутствуют»</w:t>
      </w:r>
    </w:p>
    <w:p w:rsidR="00306FE7" w:rsidRPr="00F6792F" w:rsidRDefault="00306FE7" w:rsidP="00306F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218D" w:rsidRDefault="002D218D" w:rsidP="00306FE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7D3A6364" wp14:editId="4403FA93">
            <wp:extent cx="3820577" cy="2167200"/>
            <wp:effectExtent l="19050" t="19050" r="27940" b="2413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992" cy="21680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1412" w:rsidRDefault="002D218D" w:rsidP="00306F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 xml:space="preserve">Необходимо загрузить схематичное изображение планируемого к строительству </w:t>
      </w:r>
      <w:r w:rsidR="00846112" w:rsidRPr="00F6792F">
        <w:rPr>
          <w:rFonts w:ascii="Times New Roman" w:hAnsi="Times New Roman" w:cs="Times New Roman"/>
          <w:sz w:val="24"/>
          <w:szCs w:val="24"/>
        </w:rPr>
        <w:t xml:space="preserve">или реконструкции </w:t>
      </w:r>
      <w:r w:rsidRPr="00F6792F">
        <w:rPr>
          <w:rFonts w:ascii="Times New Roman" w:hAnsi="Times New Roman" w:cs="Times New Roman"/>
          <w:sz w:val="24"/>
          <w:szCs w:val="24"/>
        </w:rPr>
        <w:t>объекта капитального строительства на земельном участке</w:t>
      </w:r>
      <w:r w:rsidR="00F6792F" w:rsidRPr="00F6792F">
        <w:rPr>
          <w:rFonts w:ascii="Times New Roman" w:hAnsi="Times New Roman" w:cs="Times New Roman"/>
          <w:sz w:val="24"/>
          <w:szCs w:val="24"/>
        </w:rPr>
        <w:t>. Нажать «Далее»</w:t>
      </w:r>
    </w:p>
    <w:p w:rsidR="00306FE7" w:rsidRPr="00F6792F" w:rsidRDefault="00306FE7" w:rsidP="00306F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218D" w:rsidRDefault="002D218D" w:rsidP="00306FE7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7B0ADFF" wp14:editId="000FEC41">
            <wp:extent cx="3999894" cy="1936800"/>
            <wp:effectExtent l="19050" t="19050" r="19685" b="254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97" cy="19368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218D" w:rsidRPr="00F6792F" w:rsidRDefault="0015042E" w:rsidP="00306FE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п</w:t>
      </w:r>
      <w:r w:rsidR="002D218D" w:rsidRPr="00F6792F">
        <w:rPr>
          <w:rFonts w:ascii="Times New Roman" w:hAnsi="Times New Roman" w:cs="Times New Roman"/>
          <w:sz w:val="24"/>
          <w:szCs w:val="24"/>
        </w:rPr>
        <w:t>одразделение «Администрация Кондинского района»</w:t>
      </w:r>
      <w:r w:rsidR="00F6792F" w:rsidRPr="00F6792F">
        <w:rPr>
          <w:rFonts w:ascii="Times New Roman" w:hAnsi="Times New Roman" w:cs="Times New Roman"/>
          <w:sz w:val="24"/>
          <w:szCs w:val="24"/>
        </w:rPr>
        <w:t>. Нажать «Выбрать»</w:t>
      </w:r>
    </w:p>
    <w:p w:rsidR="002D218D" w:rsidRDefault="002D218D" w:rsidP="00306FE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7DE71A34" wp14:editId="25E53D9F">
            <wp:extent cx="3960000" cy="1989369"/>
            <wp:effectExtent l="19050" t="19050" r="21590" b="1143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606" cy="19896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218D" w:rsidRPr="00F6792F" w:rsidRDefault="002D218D" w:rsidP="00306F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Выбрать способ получения результата услуги</w:t>
      </w:r>
      <w:r w:rsidR="00D83CF7" w:rsidRPr="00F6792F">
        <w:rPr>
          <w:rFonts w:ascii="Times New Roman" w:hAnsi="Times New Roman" w:cs="Times New Roman"/>
          <w:sz w:val="24"/>
          <w:szCs w:val="24"/>
        </w:rPr>
        <w:t>.</w:t>
      </w:r>
    </w:p>
    <w:p w:rsidR="002D218D" w:rsidRDefault="002D218D" w:rsidP="00306F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Нажать «Подать заявление»</w:t>
      </w:r>
    </w:p>
    <w:p w:rsidR="00306FE7" w:rsidRPr="00F6792F" w:rsidRDefault="00306FE7" w:rsidP="00306F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83CF7" w:rsidRPr="00F6792F" w:rsidRDefault="00D83CF7" w:rsidP="00306F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 xml:space="preserve">Вам на </w:t>
      </w:r>
      <w:proofErr w:type="spellStart"/>
      <w:r w:rsidRPr="00F6792F">
        <w:rPr>
          <w:rFonts w:ascii="Times New Roman" w:hAnsi="Times New Roman" w:cs="Times New Roman"/>
          <w:sz w:val="24"/>
          <w:szCs w:val="24"/>
        </w:rPr>
        <w:t>госуслугах</w:t>
      </w:r>
      <w:proofErr w:type="spellEnd"/>
      <w:r w:rsidRPr="00F6792F">
        <w:rPr>
          <w:rFonts w:ascii="Times New Roman" w:hAnsi="Times New Roman" w:cs="Times New Roman"/>
          <w:sz w:val="24"/>
          <w:szCs w:val="24"/>
        </w:rPr>
        <w:t xml:space="preserve"> придет уведомление о том, что ваше заявление принято и направлено в орган местного самоуправления на исполнение.</w:t>
      </w:r>
    </w:p>
    <w:p w:rsidR="002D218D" w:rsidRPr="002D218D" w:rsidRDefault="002D218D" w:rsidP="00306FE7">
      <w:pPr>
        <w:spacing w:after="0"/>
      </w:pPr>
    </w:p>
    <w:sectPr w:rsidR="002D218D" w:rsidRPr="002D21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ADC"/>
    <w:rsid w:val="000A2463"/>
    <w:rsid w:val="0015042E"/>
    <w:rsid w:val="002D218D"/>
    <w:rsid w:val="00306FE7"/>
    <w:rsid w:val="0037657A"/>
    <w:rsid w:val="00523ADC"/>
    <w:rsid w:val="00594B15"/>
    <w:rsid w:val="005F3BB1"/>
    <w:rsid w:val="00846112"/>
    <w:rsid w:val="009811B8"/>
    <w:rsid w:val="00A01988"/>
    <w:rsid w:val="00D536F6"/>
    <w:rsid w:val="00D83CF7"/>
    <w:rsid w:val="00DD1412"/>
    <w:rsid w:val="00F6792F"/>
    <w:rsid w:val="00FE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3AD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53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36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3AD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53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36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2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www.gosuslugi.ru/600153/1/for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7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Шампорова Надежда Николаевна</dc:creator>
  <cp:lastModifiedBy>Шампорова Надежда Николаевна</cp:lastModifiedBy>
  <cp:revision>3</cp:revision>
  <dcterms:created xsi:type="dcterms:W3CDTF">2025-09-18T04:45:00Z</dcterms:created>
  <dcterms:modified xsi:type="dcterms:W3CDTF">2025-09-23T09:52:00Z</dcterms:modified>
</cp:coreProperties>
</file>