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7767" w14:textId="62D2971B" w:rsidR="00472BF6" w:rsidRPr="00866E10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866E10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866E10">
        <w:rPr>
          <w:b/>
          <w:bCs/>
          <w:color w:val="000000" w:themeColor="text1"/>
          <w:shd w:val="clear" w:color="auto" w:fill="FFFFFF"/>
        </w:rPr>
        <w:t xml:space="preserve"> по объекту </w:t>
      </w:r>
      <w:r w:rsidRPr="00866E10">
        <w:rPr>
          <w:b/>
          <w:bCs/>
          <w:color w:val="000000" w:themeColor="text1"/>
          <w:shd w:val="clear" w:color="auto" w:fill="FFFFFF"/>
        </w:rPr>
        <w:t>«</w:t>
      </w:r>
      <w:r w:rsidR="00A50C1A" w:rsidRPr="00866E10">
        <w:rPr>
          <w:b/>
          <w:iCs/>
          <w:color w:val="000000" w:themeColor="text1"/>
          <w:shd w:val="clear" w:color="auto" w:fill="FFFFFF"/>
        </w:rPr>
        <w:t>Освоение лицензионных участков Карабашского кластера. Напорный нефтепровод</w:t>
      </w:r>
      <w:r w:rsidRPr="00866E10">
        <w:rPr>
          <w:b/>
          <w:bCs/>
          <w:color w:val="000000" w:themeColor="text1"/>
          <w:shd w:val="clear" w:color="auto" w:fill="FFFFFF"/>
        </w:rPr>
        <w:t xml:space="preserve">», включая предварительные материалы оценки воздействия </w:t>
      </w:r>
      <w:r w:rsidR="00F87A4C" w:rsidRPr="00866E10">
        <w:rPr>
          <w:b/>
          <w:bCs/>
          <w:color w:val="000000" w:themeColor="text1"/>
          <w:shd w:val="clear" w:color="auto" w:fill="FFFFFF"/>
        </w:rPr>
        <w:br/>
      </w:r>
      <w:r w:rsidRPr="00866E10">
        <w:rPr>
          <w:b/>
          <w:bCs/>
          <w:color w:val="000000" w:themeColor="text1"/>
          <w:shd w:val="clear" w:color="auto" w:fill="FFFFFF"/>
        </w:rPr>
        <w:t>на окружающую среду</w:t>
      </w:r>
    </w:p>
    <w:p w14:paraId="68AB7BCA" w14:textId="77777777" w:rsidR="00381C19" w:rsidRPr="00A50C1A" w:rsidRDefault="00381C19" w:rsidP="00381C19">
      <w:pPr>
        <w:jc w:val="center"/>
        <w:rPr>
          <w:b/>
          <w:bCs/>
          <w:color w:val="FF0000"/>
          <w:highlight w:val="yellow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A50C1A" w14:paraId="6F4D610C" w14:textId="77777777" w:rsidTr="00956E76">
        <w:tc>
          <w:tcPr>
            <w:tcW w:w="10206" w:type="dxa"/>
          </w:tcPr>
          <w:p w14:paraId="15B8D844" w14:textId="6A632639" w:rsidR="00381C19" w:rsidRPr="00A50C1A" w:rsidRDefault="00381C19" w:rsidP="002F131F">
            <w:pPr>
              <w:jc w:val="both"/>
              <w:rPr>
                <w:i/>
                <w:color w:val="FF0000"/>
                <w:highlight w:val="yellow"/>
              </w:rPr>
            </w:pPr>
            <w:r w:rsidRPr="00866E10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866E10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866E10">
              <w:rPr>
                <w:b/>
                <w:color w:val="000000" w:themeColor="text1"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</w:t>
            </w:r>
            <w:r w:rsidR="00CD21C8" w:rsidRPr="00866E10">
              <w:rPr>
                <w:b/>
                <w:color w:val="000000" w:themeColor="text1"/>
              </w:rPr>
              <w:t xml:space="preserve"> </w:t>
            </w:r>
            <w:r w:rsidR="00014894" w:rsidRPr="00866E10">
              <w:rPr>
                <w:b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014894" w:rsidRPr="00866E10">
              <w:rPr>
                <w:b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014894" w:rsidRPr="00866E10">
              <w:rPr>
                <w:b/>
                <w:color w:val="000000" w:themeColor="text1"/>
                <w:shd w:val="clear" w:color="auto" w:fill="FFFFFF"/>
              </w:rPr>
              <w:t xml:space="preserve">» </w:t>
            </w:r>
            <w:r w:rsidRPr="00866E10">
              <w:rPr>
                <w:b/>
                <w:color w:val="000000" w:themeColor="text1"/>
                <w:shd w:val="clear" w:color="auto" w:fill="FFFFFF"/>
              </w:rPr>
              <w:t>совместно с</w:t>
            </w:r>
            <w:r w:rsidRPr="00866E10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866E10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866E10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5B16CC" w:rsidRPr="00866E10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CD21C8" w:rsidRPr="00866E10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866E10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866E10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866E10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866E10">
              <w:rPr>
                <w:b/>
                <w:color w:val="000000" w:themeColor="text1"/>
                <w:shd w:val="clear" w:color="auto" w:fill="FFFFFF"/>
              </w:rPr>
              <w:t xml:space="preserve"> района уведомляют о начале процесса общественных обсуждений проектной документации</w:t>
            </w:r>
            <w:r w:rsidR="00BF38BF" w:rsidRPr="00866E10">
              <w:rPr>
                <w:color w:val="000000" w:themeColor="text1"/>
              </w:rPr>
              <w:t xml:space="preserve"> </w:t>
            </w:r>
            <w:r w:rsidR="00BF38BF" w:rsidRPr="00866E10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866E10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A50C1A" w:rsidRPr="00866E10">
              <w:rPr>
                <w:b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Напорный нефтепровод</w:t>
            </w:r>
            <w:r w:rsidR="00CD21C8" w:rsidRPr="00866E10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866E10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866E10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866E10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A50C1A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335A27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335A27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335A27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4F2801" w:rsidRPr="00335A27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5B16CC" w:rsidRPr="00335A27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A50C1A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335A27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335A27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335A27">
              <w:rPr>
                <w:bCs/>
                <w:i/>
                <w:color w:val="000000" w:themeColor="text1"/>
              </w:rPr>
              <w:t xml:space="preserve"> </w:t>
            </w:r>
            <w:r w:rsidR="004F2801" w:rsidRPr="00335A27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A50C1A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335A27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335A27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335A27">
              <w:rPr>
                <w:bCs/>
                <w:i/>
                <w:color w:val="000000" w:themeColor="text1"/>
              </w:rPr>
              <w:t xml:space="preserve"> </w:t>
            </w:r>
            <w:r w:rsidR="004F2801" w:rsidRPr="00335A27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A50C1A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335A27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335A27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335A27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A50C1A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335A27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 w:rsidRPr="00335A27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335A27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A50C1A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335A27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335A27">
              <w:rPr>
                <w:color w:val="000000" w:themeColor="text1"/>
                <w:shd w:val="clear" w:color="auto" w:fill="FFFFFF"/>
              </w:rPr>
              <w:t>:</w:t>
            </w:r>
            <w:r w:rsidR="000F3852" w:rsidRPr="00335A27">
              <w:rPr>
                <w:color w:val="000000" w:themeColor="text1"/>
              </w:rPr>
              <w:t xml:space="preserve"> </w:t>
            </w:r>
            <w:r w:rsidR="004F2801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proofErr w:type="spellStart"/>
            <w:proofErr w:type="gramStart"/>
            <w:r w:rsidR="00BF38BF" w:rsidRPr="00335A27">
              <w:rPr>
                <w:i/>
                <w:iCs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BF38BF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: </w:t>
            </w:r>
            <w:hyperlink r:id="rId6" w:history="1">
              <w:r w:rsidR="004F2801" w:rsidRPr="00335A27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A50C1A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335A27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335A27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335A27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335A27">
              <w:rPr>
                <w:i/>
                <w:color w:val="000000" w:themeColor="text1"/>
                <w:shd w:val="clear" w:color="auto" w:fill="FFFFFF"/>
              </w:rPr>
              <w:t>О «</w:t>
            </w:r>
            <w:proofErr w:type="spellStart"/>
            <w:r w:rsidR="00105463" w:rsidRPr="00335A27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AB2718" w:rsidRPr="00335A27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A50C1A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335A27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335A27">
              <w:rPr>
                <w:color w:val="000000" w:themeColor="text1"/>
              </w:rPr>
              <w:t xml:space="preserve"> </w:t>
            </w:r>
            <w:r w:rsidR="00C53567" w:rsidRPr="00335A27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A50C1A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335A27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335A27">
              <w:rPr>
                <w:color w:val="000000" w:themeColor="text1"/>
              </w:rPr>
              <w:t xml:space="preserve"> </w:t>
            </w:r>
            <w:r w:rsidR="009225F3" w:rsidRPr="00335A27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A50C1A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335A27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335A27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335A27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нп. Промышленная зона Пионерская, ул. Парковая, строение 5/1, помещение 7</w:t>
            </w:r>
          </w:p>
        </w:tc>
      </w:tr>
      <w:tr w:rsidR="00AF5D48" w:rsidRPr="00A50C1A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335A27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335A27">
              <w:rPr>
                <w:color w:val="000000" w:themeColor="text1"/>
              </w:rPr>
              <w:t xml:space="preserve">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335A27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335A27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A50C1A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335A27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335A27">
              <w:rPr>
                <w:color w:val="000000" w:themeColor="text1"/>
                <w:shd w:val="clear" w:color="auto" w:fill="FFFFFF"/>
              </w:rPr>
              <w:t>:</w:t>
            </w:r>
            <w:r w:rsidRPr="00335A27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335A27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335A27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335A27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335A27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335A27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335A2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666A7" w:rsidRPr="00335A27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BF38BF" w:rsidRPr="00335A27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335A2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7" w:history="1">
              <w:r w:rsidR="00CB2D9E" w:rsidRPr="005C5FEA">
                <w:rPr>
                  <w:rStyle w:val="a5"/>
                  <w:i/>
                  <w:iCs/>
                </w:rPr>
                <w:t>postbox@ugrangp.ru</w:t>
              </w:r>
            </w:hyperlink>
            <w:r w:rsidR="00CB2D9E" w:rsidRPr="00335A2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A50C1A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335A27" w:rsidRDefault="00D432FC" w:rsidP="0085556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335A27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335A27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335A27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335A27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335A27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335A2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A50C1A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335A27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335A27">
              <w:rPr>
                <w:i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335A27">
              <w:rPr>
                <w:i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335A27">
              <w:rPr>
                <w:i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A50C1A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335A27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335A27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335A27">
              <w:rPr>
                <w:i/>
                <w:iCs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335A27">
              <w:rPr>
                <w:i/>
                <w:iCs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335A27">
              <w:rPr>
                <w:i/>
                <w:iCs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A50C1A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335A27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35A27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335A27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335A27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335A2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F46C7" w:rsidRPr="00335A27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AF46C7" w:rsidRPr="00335A27">
              <w:rPr>
                <w:i/>
                <w:color w:val="000000" w:themeColor="text1"/>
                <w:shd w:val="clear" w:color="auto" w:fill="FFFFFF"/>
              </w:rPr>
              <w:t xml:space="preserve">: </w:t>
            </w:r>
            <w:hyperlink r:id="rId8" w:history="1">
              <w:r w:rsidR="009C4A7F" w:rsidRPr="00335A27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335A27">
              <w:t xml:space="preserve"> </w:t>
            </w:r>
          </w:p>
        </w:tc>
      </w:tr>
      <w:tr w:rsidR="00AF5D48" w:rsidRPr="00A50C1A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57F2B2DD" w:rsidR="00D432FC" w:rsidRPr="00A50C1A" w:rsidRDefault="00D432FC" w:rsidP="00D432FC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866E10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866E10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866E10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A50C1A" w:rsidRPr="00866E10">
              <w:rPr>
                <w:bCs/>
                <w:i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Напорный нефтепровод</w:t>
            </w:r>
          </w:p>
        </w:tc>
      </w:tr>
      <w:tr w:rsidR="00AF5D48" w:rsidRPr="00A50C1A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75EFCA84" w:rsidR="00D432FC" w:rsidRPr="00A50C1A" w:rsidRDefault="00D432FC" w:rsidP="00AE467F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335A27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335A27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335A2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184F93" w:rsidRPr="00335A27">
              <w:rPr>
                <w:i/>
                <w:color w:val="000000" w:themeColor="text1"/>
                <w:shd w:val="clear" w:color="auto" w:fill="FFFFFF"/>
              </w:rPr>
              <w:t>транспортировка углеводородов</w:t>
            </w:r>
          </w:p>
        </w:tc>
      </w:tr>
      <w:tr w:rsidR="00AF5D48" w:rsidRPr="00A50C1A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233F104F" w:rsidR="00D432FC" w:rsidRPr="005815D6" w:rsidRDefault="00D432FC" w:rsidP="006E4228">
            <w:pPr>
              <w:jc w:val="both"/>
              <w:rPr>
                <w:i/>
                <w:color w:val="FF0000"/>
                <w:shd w:val="clear" w:color="auto" w:fill="FFFFFF"/>
              </w:rPr>
            </w:pPr>
            <w:r w:rsidRPr="005815D6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5815D6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5815D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5815D6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5815D6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5815D6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5815D6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5815D6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5815D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5815D6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5815D6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5815D6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5815D6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5815D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5815D6">
              <w:rPr>
                <w:i/>
                <w:color w:val="000000" w:themeColor="text1"/>
                <w:shd w:val="clear" w:color="auto" w:fill="FFFFFF"/>
              </w:rPr>
              <w:t xml:space="preserve">лицензионные участки Карабашского кластера. </w:t>
            </w:r>
          </w:p>
        </w:tc>
      </w:tr>
      <w:tr w:rsidR="00AF5D48" w:rsidRPr="00A50C1A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363489D3" w:rsidR="00D432FC" w:rsidRPr="005815D6" w:rsidRDefault="00D432FC" w:rsidP="00D432FC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5815D6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5815D6">
              <w:rPr>
                <w:b/>
                <w:shd w:val="clear" w:color="auto" w:fill="FFFFFF"/>
              </w:rPr>
              <w:t xml:space="preserve">: </w:t>
            </w:r>
            <w:r w:rsidR="006E4228" w:rsidRPr="005815D6">
              <w:rPr>
                <w:b/>
                <w:shd w:val="clear" w:color="auto" w:fill="FFFFFF"/>
              </w:rPr>
              <w:br/>
            </w:r>
            <w:r w:rsidR="00CD692F" w:rsidRPr="005815D6">
              <w:rPr>
                <w:i/>
                <w:shd w:val="clear" w:color="auto" w:fill="FFFFFF"/>
              </w:rPr>
              <w:t>I</w:t>
            </w:r>
            <w:r w:rsidR="00E239A9" w:rsidRPr="005815D6">
              <w:rPr>
                <w:i/>
                <w:shd w:val="clear" w:color="auto" w:fill="FFFFFF"/>
              </w:rPr>
              <w:t>I</w:t>
            </w:r>
            <w:r w:rsidR="005815D6" w:rsidRPr="005815D6">
              <w:rPr>
                <w:i/>
                <w:shd w:val="clear" w:color="auto" w:fill="FFFFFF"/>
              </w:rPr>
              <w:t>I</w:t>
            </w:r>
            <w:r w:rsidR="00CD692F" w:rsidRPr="005815D6">
              <w:rPr>
                <w:i/>
                <w:shd w:val="clear" w:color="auto" w:fill="FFFFFF"/>
              </w:rPr>
              <w:t xml:space="preserve"> квартал 202</w:t>
            </w:r>
            <w:r w:rsidR="009627AE" w:rsidRPr="005815D6">
              <w:rPr>
                <w:i/>
                <w:shd w:val="clear" w:color="auto" w:fill="FFFFFF"/>
              </w:rPr>
              <w:t>4</w:t>
            </w:r>
            <w:r w:rsidR="00CD692F" w:rsidRPr="005815D6">
              <w:rPr>
                <w:i/>
                <w:shd w:val="clear" w:color="auto" w:fill="FFFFFF"/>
              </w:rPr>
              <w:t xml:space="preserve"> года</w:t>
            </w:r>
          </w:p>
        </w:tc>
      </w:tr>
      <w:tr w:rsidR="00AF5D48" w:rsidRPr="00A50C1A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378D5A5F" w:rsidR="009D0458" w:rsidRPr="00C81BE6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C81BE6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C81BE6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C81BE6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C81BE6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C81BE6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C81BE6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C15218" w:rsidRPr="00C81BE6">
              <w:rPr>
                <w:b/>
                <w:i/>
                <w:color w:val="000000" w:themeColor="text1"/>
                <w:shd w:val="clear" w:color="auto" w:fill="FFFFFF"/>
              </w:rPr>
              <w:t>1</w:t>
            </w:r>
            <w:r w:rsidR="00C81BE6" w:rsidRPr="00C81BE6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Pr="00C81BE6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6B4061" w:rsidRPr="00C81BE6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C81BE6" w:rsidRPr="00C81BE6">
              <w:rPr>
                <w:b/>
                <w:i/>
                <w:color w:val="000000" w:themeColor="text1"/>
                <w:shd w:val="clear" w:color="auto" w:fill="FFFFFF"/>
              </w:rPr>
              <w:t>7</w:t>
            </w:r>
            <w:r w:rsidRPr="00C81BE6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C81BE6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Pr="00C81BE6">
              <w:rPr>
                <w:b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C81BE6" w:rsidRPr="00C81BE6">
              <w:rPr>
                <w:b/>
                <w:i/>
                <w:color w:val="000000" w:themeColor="text1"/>
                <w:shd w:val="clear" w:color="auto" w:fill="FFFFFF"/>
              </w:rPr>
              <w:t>09</w:t>
            </w:r>
            <w:r w:rsidRPr="00C81BE6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022DD9" w:rsidRPr="00C81BE6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C81BE6" w:rsidRPr="00C81BE6">
              <w:rPr>
                <w:b/>
                <w:i/>
                <w:color w:val="000000" w:themeColor="text1"/>
                <w:shd w:val="clear" w:color="auto" w:fill="FFFFFF"/>
              </w:rPr>
              <w:t>8</w:t>
            </w:r>
            <w:r w:rsidRPr="00C81BE6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C81BE6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="004256CF" w:rsidRPr="00C81BE6">
              <w:rPr>
                <w:b/>
                <w:i/>
                <w:color w:val="000000" w:themeColor="text1"/>
                <w:shd w:val="clear" w:color="auto" w:fill="FFFFFF"/>
              </w:rPr>
              <w:t xml:space="preserve"> гг.</w:t>
            </w:r>
            <w:r w:rsidR="004256CF" w:rsidRPr="00C81BE6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C81BE6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C81BE6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67CA5E4A" w:rsidR="003F237E" w:rsidRPr="00572C76" w:rsidRDefault="00572C76" w:rsidP="00AE03D1">
            <w:pPr>
              <w:jc w:val="both"/>
              <w:rPr>
                <w:i/>
                <w:iCs/>
                <w:color w:val="FF0000"/>
                <w:highlight w:val="yellow"/>
                <w:shd w:val="clear" w:color="auto" w:fill="FFFFFF"/>
              </w:rPr>
            </w:pPr>
            <w:hyperlink r:id="rId9" w:history="1">
              <w:r w:rsidRPr="00572C76">
                <w:rPr>
                  <w:rStyle w:val="a5"/>
                  <w:i/>
                  <w:iCs/>
                </w:rPr>
                <w:t>https://cloud.ugrangp.ru/s/gHBt2LsDsckePkr</w:t>
              </w:r>
            </w:hyperlink>
            <w:r w:rsidRPr="00572C76">
              <w:rPr>
                <w:i/>
                <w:iCs/>
              </w:rPr>
              <w:t xml:space="preserve"> </w:t>
            </w:r>
          </w:p>
        </w:tc>
      </w:tr>
      <w:tr w:rsidR="00AF5D48" w:rsidRPr="00A50C1A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A50C1A" w:rsidRDefault="00F14D04" w:rsidP="008E552B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335A27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335A27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A50C1A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3BE33EB5" w:rsidR="00F14D04" w:rsidRPr="00A50C1A" w:rsidRDefault="008E552B" w:rsidP="00224D1D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C81BE6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C81BE6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C81BE6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C81BE6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C81BE6" w:rsidRPr="00C81BE6">
              <w:rPr>
                <w:i/>
                <w:color w:val="000000" w:themeColor="text1"/>
                <w:shd w:val="clear" w:color="auto" w:fill="FFFFFF"/>
              </w:rPr>
              <w:t xml:space="preserve">30 июля 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>202</w:t>
            </w:r>
            <w:r w:rsidR="00606EAB" w:rsidRPr="00C81BE6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C81BE6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>1</w:t>
            </w:r>
            <w:r w:rsidR="00606EAB" w:rsidRPr="00C81BE6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C81BE6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C81BE6">
              <w:rPr>
                <w:i/>
                <w:color w:val="000000" w:themeColor="text1"/>
                <w:shd w:val="clear" w:color="auto" w:fill="FFFFFF"/>
              </w:rPr>
              <w:br/>
            </w:r>
            <w:r w:rsidRPr="00C81BE6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A50C1A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A50C1A" w:rsidRDefault="008E552B" w:rsidP="003F68AA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A753BB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A753BB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A753BB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A753BB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AF5D48" w:rsidRPr="00A50C1A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2D3FC84A" w:rsidR="00134C79" w:rsidRPr="00A50C1A" w:rsidRDefault="00134C79" w:rsidP="00B63325">
            <w:pPr>
              <w:rPr>
                <w:highlight w:val="yellow"/>
              </w:rPr>
            </w:pPr>
            <w:r w:rsidRPr="00C81BE6">
              <w:rPr>
                <w:b/>
                <w:color w:val="000000" w:themeColor="text1"/>
                <w:shd w:val="clear" w:color="auto" w:fill="FFFFFF"/>
              </w:rPr>
              <w:t>Ссылка на подключение</w:t>
            </w:r>
            <w:r w:rsidR="00956E76" w:rsidRPr="00C81BE6">
              <w:rPr>
                <w:b/>
                <w:color w:val="000000" w:themeColor="text1"/>
                <w:shd w:val="clear" w:color="auto" w:fill="FFFFFF"/>
              </w:rPr>
              <w:t xml:space="preserve"> к видео-конференцсвязи</w:t>
            </w:r>
            <w:r w:rsidRPr="00C81BE6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hyperlink r:id="rId10" w:history="1">
              <w:r w:rsidR="00C81BE6" w:rsidRPr="00C81BE6">
                <w:rPr>
                  <w:rStyle w:val="a5"/>
                  <w:i/>
                  <w:iCs/>
                  <w:sz w:val="22"/>
                  <w:szCs w:val="22"/>
                  <w:shd w:val="clear" w:color="auto" w:fill="FAFAFA"/>
                </w:rPr>
                <w:t>https://my.mts-link.ru/j/71679893/965572235</w:t>
              </w:r>
            </w:hyperlink>
            <w:r w:rsidR="00707C7D">
              <w:rPr>
                <w:i/>
                <w:iCs/>
                <w:sz w:val="22"/>
                <w:szCs w:val="22"/>
                <w:shd w:val="clear" w:color="auto" w:fill="FAFAFA"/>
              </w:rPr>
              <w:t xml:space="preserve"> </w:t>
            </w:r>
            <w:r w:rsidR="00C81BE6">
              <w:rPr>
                <w:i/>
                <w:iCs/>
                <w:sz w:val="22"/>
                <w:szCs w:val="22"/>
                <w:shd w:val="clear" w:color="auto" w:fill="FAFAFA"/>
              </w:rPr>
              <w:t xml:space="preserve"> </w:t>
            </w:r>
          </w:p>
        </w:tc>
      </w:tr>
      <w:tr w:rsidR="00AF5D48" w:rsidRPr="00A50C1A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639C3872" w:rsidR="0095494C" w:rsidRPr="006B1C90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B1C90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6B1C90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Pr="006B1C90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6B1C90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6B1C90" w:rsidRPr="006B1C90">
              <w:rPr>
                <w:b/>
                <w:bCs/>
                <w:i/>
                <w:color w:val="000000" w:themeColor="text1"/>
                <w:shd w:val="clear" w:color="auto" w:fill="FFFFFF"/>
              </w:rPr>
              <w:t>с 10.07.2024 по 09.08.2024 гг</w:t>
            </w:r>
            <w:r w:rsidR="00CE5123" w:rsidRPr="006B1C90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="00FE3C6E" w:rsidRPr="006B1C90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6B1C90">
              <w:rPr>
                <w:i/>
                <w:color w:val="000000" w:themeColor="text1"/>
                <w:shd w:val="clear" w:color="auto" w:fill="FFFFFF"/>
              </w:rPr>
              <w:t xml:space="preserve">, а </w:t>
            </w:r>
            <w:r w:rsidR="006E4228" w:rsidRPr="006B1C90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6B1C90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6B1C9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6B1C90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6B1C90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6B1C90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6B1C90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6B1C9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6B1C90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6B1C90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6B1C9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6B1C90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6B1C90">
              <w:rPr>
                <w:i/>
                <w:iCs/>
              </w:rPr>
              <w:t xml:space="preserve"> </w:t>
            </w:r>
            <w:r w:rsidR="0095494C" w:rsidRPr="006B1C90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A50C1A" w:rsidRDefault="0095494C" w:rsidP="00956E76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6B1C9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6B1C9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</w:t>
            </w:r>
            <w:proofErr w:type="spellStart"/>
            <w:r w:rsidR="001C6641" w:rsidRPr="006B1C9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1C6641" w:rsidRPr="006B1C9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  <w:r w:rsidR="001C6641" w:rsidRPr="006B1C90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6B1C90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6B1C90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6B1C90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6B1C90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6B1C90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64436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44361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644361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644361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64436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644361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644361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B50D21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8B62E3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64436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644361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644361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644361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64436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644361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644361">
                <w:rPr>
                  <w:rStyle w:val="a5"/>
                  <w:i/>
                  <w:iCs/>
                </w:rPr>
                <w:t>Popov.AVya@tmn.gazprom-neft.</w:t>
              </w:r>
              <w:r w:rsidR="00B15201" w:rsidRPr="00644361">
                <w:rPr>
                  <w:rStyle w:val="a5"/>
                </w:rPr>
                <w:t>ru</w:t>
              </w:r>
            </w:hyperlink>
            <w:r w:rsidR="00B15201" w:rsidRPr="00644361">
              <w:t xml:space="preserve"> </w:t>
            </w:r>
          </w:p>
          <w:p w14:paraId="4D2D54BA" w14:textId="77777777" w:rsidR="00A87284" w:rsidRPr="00644361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44361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64436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644361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644361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64436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644361">
              <w:rPr>
                <w:i/>
                <w:color w:val="000000" w:themeColor="text1"/>
                <w:shd w:val="clear" w:color="auto" w:fill="FFFFFF"/>
              </w:rPr>
              <w:t>Инженер 1 категории отдела охраны окружающей среды –</w:t>
            </w:r>
            <w:r w:rsidR="00956E76" w:rsidRPr="0064436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644361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64436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644361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644361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644361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644361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644361">
              <w:rPr>
                <w:i/>
                <w:iCs/>
                <w:color w:val="000000" w:themeColor="text1"/>
                <w:shd w:val="clear" w:color="auto" w:fill="FFFFFF"/>
              </w:rPr>
              <w:t>246-28-13</w:t>
            </w:r>
            <w:r w:rsidR="002D60DC" w:rsidRPr="00644361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644361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64436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>Эл. Почта</w:t>
            </w:r>
            <w:r w:rsidRPr="00644361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64436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644361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644361">
              <w:rPr>
                <w:color w:val="000000" w:themeColor="text1"/>
              </w:rPr>
              <w:t xml:space="preserve"> </w:t>
            </w:r>
          </w:p>
          <w:p w14:paraId="1BADC370" w14:textId="1A76E40A" w:rsidR="002327B7" w:rsidRPr="00644361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44361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644361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644361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644361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644361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644361">
              <w:rPr>
                <w:color w:val="000000" w:themeColor="text1"/>
              </w:rPr>
              <w:t xml:space="preserve"> </w:t>
            </w:r>
            <w:r w:rsidR="008A0C68" w:rsidRPr="00644361">
              <w:rPr>
                <w:i/>
                <w:iCs/>
                <w:color w:val="000000" w:themeColor="text1"/>
              </w:rPr>
              <w:t>Н</w:t>
            </w:r>
            <w:r w:rsidR="00912A18" w:rsidRPr="00644361">
              <w:rPr>
                <w:i/>
                <w:color w:val="000000" w:themeColor="text1"/>
                <w:shd w:val="clear" w:color="auto" w:fill="FFFFFF"/>
              </w:rPr>
              <w:t>ачальник отдела природны</w:t>
            </w:r>
            <w:r w:rsidR="008A4B0F" w:rsidRPr="00644361">
              <w:rPr>
                <w:i/>
                <w:color w:val="000000" w:themeColor="text1"/>
                <w:shd w:val="clear" w:color="auto" w:fill="FFFFFF"/>
              </w:rPr>
              <w:t>х</w:t>
            </w:r>
            <w:r w:rsidR="00912A18" w:rsidRPr="00644361">
              <w:rPr>
                <w:i/>
                <w:color w:val="000000" w:themeColor="text1"/>
                <w:shd w:val="clear" w:color="auto" w:fill="FFFFFF"/>
              </w:rPr>
              <w:t xml:space="preserve"> ресурс</w:t>
            </w:r>
            <w:r w:rsidR="008A4B0F" w:rsidRPr="00644361">
              <w:rPr>
                <w:i/>
                <w:color w:val="000000" w:themeColor="text1"/>
                <w:shd w:val="clear" w:color="auto" w:fill="FFFFFF"/>
              </w:rPr>
              <w:t>ов</w:t>
            </w:r>
            <w:r w:rsidR="00912A18" w:rsidRPr="00644361">
              <w:rPr>
                <w:i/>
                <w:color w:val="000000" w:themeColor="text1"/>
                <w:shd w:val="clear" w:color="auto" w:fill="FFFFFF"/>
              </w:rPr>
              <w:t xml:space="preserve"> и экологии администрации Кондинского района -</w:t>
            </w:r>
            <w:r w:rsidR="002327B7" w:rsidRPr="0064436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912A18" w:rsidRPr="00644361">
              <w:rPr>
                <w:i/>
                <w:color w:val="000000" w:themeColor="text1"/>
                <w:shd w:val="clear" w:color="auto" w:fill="FFFFFF"/>
              </w:rPr>
              <w:t>Буторина Екатерина Викторовна</w:t>
            </w:r>
          </w:p>
          <w:p w14:paraId="742F5A5A" w14:textId="56238D26" w:rsidR="002327B7" w:rsidRPr="00644361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644361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644361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7AA3783" w14:textId="0F84923B" w:rsidR="00193DC1" w:rsidRPr="00826628" w:rsidRDefault="00193DC1" w:rsidP="00193DC1">
            <w:pPr>
              <w:jc w:val="both"/>
              <w:rPr>
                <w:color w:val="FF0000"/>
                <w:shd w:val="clear" w:color="auto" w:fill="FFFFFF"/>
              </w:rPr>
            </w:pPr>
            <w:r w:rsidRPr="00644361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644361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2C49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B7CB1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51DE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19C7"/>
    <w:rsid w:val="00323641"/>
    <w:rsid w:val="00324779"/>
    <w:rsid w:val="00327100"/>
    <w:rsid w:val="00327698"/>
    <w:rsid w:val="0033122F"/>
    <w:rsid w:val="00333CF4"/>
    <w:rsid w:val="00334A50"/>
    <w:rsid w:val="00335A27"/>
    <w:rsid w:val="00337A15"/>
    <w:rsid w:val="00340ADA"/>
    <w:rsid w:val="00340EB9"/>
    <w:rsid w:val="00341A16"/>
    <w:rsid w:val="0034362B"/>
    <w:rsid w:val="00347EC5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18F6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2C76"/>
    <w:rsid w:val="005766FE"/>
    <w:rsid w:val="00576A6B"/>
    <w:rsid w:val="005815D6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C5FEA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361"/>
    <w:rsid w:val="00644BDF"/>
    <w:rsid w:val="00646032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1C90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C7D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7DDF"/>
    <w:rsid w:val="007D072A"/>
    <w:rsid w:val="007D12FE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10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7C4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B0DC9"/>
    <w:rsid w:val="008B1CAA"/>
    <w:rsid w:val="008B2028"/>
    <w:rsid w:val="008B3F2A"/>
    <w:rsid w:val="008B5272"/>
    <w:rsid w:val="008B62E3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0C1A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53BB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1A6E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325"/>
    <w:rsid w:val="00B637B2"/>
    <w:rsid w:val="00B63D0A"/>
    <w:rsid w:val="00B64C04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02FA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06A15"/>
    <w:rsid w:val="00C1015F"/>
    <w:rsid w:val="00C11A5B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1BE6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5F81"/>
    <w:rsid w:val="00DF6083"/>
    <w:rsid w:val="00DF6466"/>
    <w:rsid w:val="00DF6B2B"/>
    <w:rsid w:val="00DF6C6A"/>
    <w:rsid w:val="00DF7199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3DFC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87A4C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  <w15:docId w15:val="{DDD04001-04B0-4A9E-B9A6-85B394F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konda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box@ugrangp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RNG@gazprom-neft.ru" TargetMode="External"/><Relationship Id="rId11" Type="http://schemas.openxmlformats.org/officeDocument/2006/relationships/hyperlink" Target="mailto:upr@admkond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71679893/965572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ugrangp.ru/s/gHBt2LsDsckePkr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051E-6145-4FA8-B5C7-9411BBAA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Антипина Татьяна Викторовна</cp:lastModifiedBy>
  <cp:revision>76</cp:revision>
  <cp:lastPrinted>2022-12-07T11:02:00Z</cp:lastPrinted>
  <dcterms:created xsi:type="dcterms:W3CDTF">2023-03-15T05:08:00Z</dcterms:created>
  <dcterms:modified xsi:type="dcterms:W3CDTF">2024-07-03T14:44:00Z</dcterms:modified>
</cp:coreProperties>
</file>