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6F894" w14:textId="127147EA" w:rsidR="00971454" w:rsidRPr="00EF37B1" w:rsidRDefault="004631E8" w:rsidP="0006328A">
      <w:pPr>
        <w:jc w:val="center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Уведомление о проведении общественных обсуждений</w:t>
      </w:r>
    </w:p>
    <w:p w14:paraId="01CC7720" w14:textId="5B6F99AF" w:rsidR="0064671D" w:rsidRPr="00EF37B1" w:rsidRDefault="00F81C1A" w:rsidP="00865B4E">
      <w:pPr>
        <w:ind w:firstLine="567"/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а</w:t>
      </w:r>
      <w:r w:rsidR="0064671D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) Информация об объекте обсуждений, подлежащем рассмотрению на общественных обсуждениях:</w:t>
      </w:r>
    </w:p>
    <w:p w14:paraId="088B01A3" w14:textId="6C215E54" w:rsidR="00971454" w:rsidRPr="00EF37B1" w:rsidRDefault="0064671D" w:rsidP="00865B4E">
      <w:pPr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сведения</w:t>
      </w:r>
      <w:r w:rsidR="004631E8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 о </w:t>
      </w: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з</w:t>
      </w:r>
      <w:r w:rsidR="004631E8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аказчик</w:t>
      </w: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е</w:t>
      </w:r>
      <w:r w:rsidR="004631E8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.</w:t>
      </w:r>
    </w:p>
    <w:p w14:paraId="57CA82B6" w14:textId="178BD85B" w:rsidR="0087547F" w:rsidRPr="00F2591E" w:rsidRDefault="0087547F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>Полное</w:t>
      </w:r>
      <w:r w:rsidR="0064671D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Pr="00F2591E">
        <w:rPr>
          <w:rFonts w:ascii="PT Sans" w:hAnsi="PT Sans" w:cs="Arial"/>
          <w:sz w:val="24"/>
          <w:szCs w:val="24"/>
          <w:shd w:val="clear" w:color="auto" w:fill="FFFFFF"/>
        </w:rPr>
        <w:t>наименовани</w:t>
      </w:r>
      <w:r w:rsidR="0064671D" w:rsidRPr="00F2591E">
        <w:rPr>
          <w:rFonts w:ascii="PT Sans" w:hAnsi="PT Sans" w:cs="Arial"/>
          <w:sz w:val="24"/>
          <w:szCs w:val="24"/>
          <w:shd w:val="clear" w:color="auto" w:fill="FFFFFF"/>
        </w:rPr>
        <w:t>е юридического лица</w:t>
      </w:r>
      <w:r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C3388E" w:rsidRPr="00F2591E">
        <w:rPr>
          <w:rFonts w:ascii="PT Sans" w:hAnsi="PT Sans" w:cs="Arial"/>
          <w:sz w:val="24"/>
          <w:szCs w:val="24"/>
          <w:shd w:val="clear" w:color="auto" w:fill="FFFFFF"/>
        </w:rPr>
        <w:t>Ак</w:t>
      </w:r>
      <w:r w:rsidR="00976B9F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ционерное </w:t>
      </w:r>
      <w:r w:rsidRPr="00F2591E">
        <w:rPr>
          <w:rFonts w:ascii="PT Sans" w:hAnsi="PT Sans" w:cs="Arial"/>
          <w:sz w:val="24"/>
          <w:szCs w:val="24"/>
          <w:shd w:val="clear" w:color="auto" w:fill="FFFFFF"/>
        </w:rPr>
        <w:t>Общество «</w:t>
      </w:r>
      <w:r w:rsidR="00976B9F" w:rsidRPr="00F2591E">
        <w:rPr>
          <w:rFonts w:ascii="PT Sans" w:hAnsi="PT Sans" w:cs="Arial"/>
          <w:sz w:val="24"/>
          <w:szCs w:val="24"/>
          <w:shd w:val="clear" w:color="auto" w:fill="FFFFFF"/>
        </w:rPr>
        <w:t>Транснефть-Сибирь</w:t>
      </w:r>
      <w:r w:rsidRPr="00F2591E">
        <w:rPr>
          <w:rFonts w:ascii="PT Sans" w:hAnsi="PT Sans" w:cs="Arial"/>
          <w:sz w:val="24"/>
          <w:szCs w:val="24"/>
          <w:shd w:val="clear" w:color="auto" w:fill="FFFFFF"/>
        </w:rPr>
        <w:t>»</w:t>
      </w:r>
      <w:r w:rsidR="00E34BEA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0F055850" w14:textId="6AF7DE7E" w:rsidR="00971454" w:rsidRPr="00F2591E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>Сокращенное наименование юридического лица</w:t>
      </w:r>
      <w:r w:rsidR="004631E8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976B9F" w:rsidRPr="00F2591E">
        <w:rPr>
          <w:rFonts w:ascii="PT Sans" w:hAnsi="PT Sans" w:cs="Arial"/>
          <w:sz w:val="24"/>
          <w:szCs w:val="24"/>
          <w:shd w:val="clear" w:color="auto" w:fill="FFFFFF"/>
        </w:rPr>
        <w:t>АО «Транснефть-Сибирь</w:t>
      </w:r>
      <w:r w:rsidR="004631E8" w:rsidRPr="00F2591E">
        <w:rPr>
          <w:rFonts w:ascii="PT Sans" w:hAnsi="PT Sans" w:cs="Arial"/>
          <w:sz w:val="24"/>
          <w:szCs w:val="24"/>
          <w:shd w:val="clear" w:color="auto" w:fill="FFFFFF"/>
        </w:rPr>
        <w:t>»</w:t>
      </w:r>
      <w:r w:rsidR="00E34BEA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5B19A085" w14:textId="61968633" w:rsidR="00971454" w:rsidRPr="00F2591E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>Идентификационный номер налогоплательщика для юридических лиц</w:t>
      </w:r>
      <w:r w:rsidR="00020C37" w:rsidRPr="00F2591E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020C37" w:rsidRPr="00F2591E">
        <w:rPr>
          <w:rFonts w:ascii="PT Sans" w:hAnsi="PT Sans" w:cs="Liberation Serif"/>
          <w:sz w:val="24"/>
          <w:szCs w:val="24"/>
          <w:shd w:val="clear" w:color="auto" w:fill="FFFFFF"/>
        </w:rPr>
        <w:t xml:space="preserve"> 7201000726</w:t>
      </w:r>
    </w:p>
    <w:p w14:paraId="012FF5A6" w14:textId="2205BFAD" w:rsidR="00971454" w:rsidRPr="00F2591E" w:rsidRDefault="0064671D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>Основной государственный регистрационный номер</w:t>
      </w:r>
      <w:r w:rsidR="0087547F" w:rsidRPr="00F2591E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D85376" w:rsidRPr="00F2591E">
        <w:rPr>
          <w:rFonts w:ascii="PT Sans" w:hAnsi="PT Sans" w:cs="Liberation Serif"/>
          <w:sz w:val="24"/>
          <w:szCs w:val="24"/>
          <w:shd w:val="clear" w:color="auto" w:fill="FFFFFF"/>
        </w:rPr>
        <w:t xml:space="preserve"> 1027200789220</w:t>
      </w:r>
      <w:r w:rsidR="0087547F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020C37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000FACFC" w14:textId="646B2DE8" w:rsidR="00D85376" w:rsidRPr="00F2591E" w:rsidRDefault="0064671D" w:rsidP="00865B4E">
      <w:pPr>
        <w:jc w:val="both"/>
        <w:rPr>
          <w:rFonts w:ascii="PT Sans" w:hAnsi="PT Sans" w:cs="Liberation Serif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>Адрес в пределах места нахождения для юридических лиц</w:t>
      </w:r>
      <w:r w:rsidR="00D85376" w:rsidRPr="00F2591E">
        <w:rPr>
          <w:rFonts w:ascii="PT Sans" w:hAnsi="PT Sans" w:cs="Arial"/>
          <w:sz w:val="24"/>
          <w:szCs w:val="24"/>
          <w:shd w:val="clear" w:color="auto" w:fill="FFFFFF"/>
        </w:rPr>
        <w:t>:</w:t>
      </w:r>
      <w:r w:rsidR="00734A84"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D85376" w:rsidRPr="00F2591E">
        <w:rPr>
          <w:rFonts w:ascii="PT Sans" w:hAnsi="PT Sans" w:cs="Liberation Serif"/>
          <w:sz w:val="24"/>
          <w:szCs w:val="24"/>
          <w:shd w:val="clear" w:color="auto" w:fill="FFFFFF"/>
        </w:rPr>
        <w:t>625О2</w:t>
      </w:r>
      <w:r w:rsidR="00DC2994" w:rsidRPr="00F2591E">
        <w:rPr>
          <w:rFonts w:ascii="PT Sans" w:hAnsi="PT Sans" w:cs="Liberation Serif"/>
          <w:sz w:val="24"/>
          <w:szCs w:val="24"/>
          <w:shd w:val="clear" w:color="auto" w:fill="FFFFFF"/>
        </w:rPr>
        <w:t>7</w:t>
      </w:r>
      <w:r w:rsidR="00D85376" w:rsidRPr="00F2591E">
        <w:rPr>
          <w:rFonts w:ascii="PT Sans" w:hAnsi="PT Sans" w:cs="Liberation Serif"/>
          <w:sz w:val="24"/>
          <w:szCs w:val="24"/>
          <w:shd w:val="clear" w:color="auto" w:fill="FFFFFF"/>
        </w:rPr>
        <w:t>, Россия, Тюменская обл., г.Тюмень, ул. Республики, 1З9</w:t>
      </w:r>
    </w:p>
    <w:p w14:paraId="541C7461" w14:textId="56415DA6" w:rsidR="00971454" w:rsidRPr="00F2591E" w:rsidRDefault="0064671D" w:rsidP="00865B4E">
      <w:pPr>
        <w:jc w:val="both"/>
        <w:rPr>
          <w:rStyle w:val="af8"/>
          <w:rFonts w:ascii="PT Sans" w:hAnsi="PT Sans" w:cs="Arial"/>
          <w:color w:val="auto"/>
          <w:sz w:val="24"/>
          <w:szCs w:val="24"/>
          <w:u w:val="none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Контактная информация: </w:t>
      </w:r>
      <w:r w:rsidR="00583D51" w:rsidRPr="00F2591E">
        <w:rPr>
          <w:rFonts w:ascii="PT Sans" w:hAnsi="PT Sans" w:cs="Arial"/>
          <w:sz w:val="24"/>
          <w:szCs w:val="24"/>
          <w:shd w:val="clear" w:color="auto" w:fill="FFFFFF"/>
        </w:rPr>
        <w:t>телефон: тел.</w:t>
      </w:r>
      <w:r w:rsidR="00DC2994" w:rsidRPr="00F2591E">
        <w:rPr>
          <w:rFonts w:ascii="PT Sans" w:hAnsi="PT Sans" w:cs="Liberation Serif"/>
          <w:sz w:val="24"/>
          <w:szCs w:val="24"/>
          <w:shd w:val="clear" w:color="auto" w:fill="FFFFFF"/>
        </w:rPr>
        <w:t xml:space="preserve"> (3452)-32-27-10 Факс. (3452)-20-25-97</w:t>
      </w:r>
      <w:r w:rsidR="00DC2994" w:rsidRPr="00F2591E">
        <w:rPr>
          <w:rStyle w:val="afa"/>
          <w:rFonts w:ascii="PT Sans" w:hAnsi="PT Sans"/>
          <w:sz w:val="24"/>
          <w:szCs w:val="24"/>
        </w:rPr>
        <w:t xml:space="preserve"> </w:t>
      </w:r>
      <w:r w:rsidRPr="00F2591E">
        <w:rPr>
          <w:rFonts w:ascii="PT Sans" w:hAnsi="PT Sans" w:cs="Arial"/>
          <w:sz w:val="24"/>
          <w:szCs w:val="24"/>
          <w:shd w:val="clear" w:color="auto" w:fill="FFFFFF"/>
        </w:rPr>
        <w:t xml:space="preserve"> а</w:t>
      </w:r>
      <w:r w:rsidR="004631E8" w:rsidRPr="00F2591E">
        <w:rPr>
          <w:rFonts w:ascii="PT Sans" w:hAnsi="PT Sans" w:cs="Arial"/>
          <w:sz w:val="24"/>
          <w:szCs w:val="24"/>
          <w:shd w:val="clear" w:color="auto" w:fill="FFFFFF"/>
        </w:rPr>
        <w:t>дрес электронной почты:</w:t>
      </w:r>
      <w:r w:rsidR="00EF37B1" w:rsidRPr="00F2591E">
        <w:rPr>
          <w:rFonts w:ascii="PT Sans" w:hAnsi="PT Sans"/>
          <w:sz w:val="24"/>
          <w:szCs w:val="24"/>
          <w:u w:val="single"/>
        </w:rPr>
        <w:t xml:space="preserve"> </w:t>
      </w:r>
      <w:hyperlink r:id="rId7" w:history="1">
        <w:r w:rsidR="00EF37B1" w:rsidRPr="00F2591E">
          <w:rPr>
            <w:rStyle w:val="af8"/>
            <w:rFonts w:ascii="PT Sans" w:hAnsi="PT Sans"/>
            <w:color w:val="auto"/>
            <w:sz w:val="24"/>
            <w:szCs w:val="24"/>
          </w:rPr>
          <w:t>info@tmn.transneft.ru</w:t>
        </w:r>
      </w:hyperlink>
      <w:r w:rsidR="00EF37B1" w:rsidRPr="00F2591E">
        <w:rPr>
          <w:rFonts w:ascii="PT Sans" w:hAnsi="PT Sans"/>
          <w:sz w:val="24"/>
          <w:szCs w:val="24"/>
          <w:u w:val="single"/>
        </w:rPr>
        <w:t>,</w:t>
      </w:r>
    </w:p>
    <w:p w14:paraId="62A999EC" w14:textId="4D0BCB3F" w:rsidR="00971454" w:rsidRPr="00EF37B1" w:rsidRDefault="0064671D" w:rsidP="00865B4E">
      <w:pPr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сведения о исполнителе.</w:t>
      </w:r>
    </w:p>
    <w:p w14:paraId="4370974D" w14:textId="6C48913D" w:rsidR="00DC2994" w:rsidRPr="00FA76E5" w:rsidRDefault="0099039C" w:rsidP="00865B4E">
      <w:pPr>
        <w:spacing w:after="0"/>
        <w:jc w:val="both"/>
        <w:rPr>
          <w:rFonts w:ascii="PT Sans" w:hAnsi="PT Sans"/>
          <w:sz w:val="24"/>
          <w:szCs w:val="24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Полное наименование юридического лица: </w:t>
      </w:r>
      <w:r w:rsidR="00DC2994" w:rsidRPr="00FA76E5">
        <w:rPr>
          <w:rFonts w:ascii="PT Sans" w:hAnsi="PT Sans"/>
          <w:sz w:val="24"/>
          <w:szCs w:val="24"/>
        </w:rPr>
        <w:t xml:space="preserve">Акционерное общество «Институт по проектированию магистральных трубопроводов» </w:t>
      </w:r>
    </w:p>
    <w:p w14:paraId="4F2271A5" w14:textId="77777777" w:rsidR="00DC2994" w:rsidRPr="00FA76E5" w:rsidRDefault="00DC2994" w:rsidP="00865B4E">
      <w:pPr>
        <w:spacing w:after="0"/>
        <w:jc w:val="both"/>
        <w:rPr>
          <w:rFonts w:ascii="PT Sans" w:hAnsi="PT Sans"/>
          <w:sz w:val="24"/>
          <w:szCs w:val="24"/>
        </w:rPr>
      </w:pPr>
    </w:p>
    <w:p w14:paraId="2B40BDF0" w14:textId="421F73E5" w:rsidR="0099039C" w:rsidRPr="00FA76E5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Сокращенное наименование юридического лица: </w:t>
      </w:r>
      <w:r w:rsidR="00DC2994" w:rsidRPr="00FA76E5">
        <w:rPr>
          <w:rFonts w:ascii="PT Sans" w:hAnsi="PT Sans"/>
          <w:sz w:val="24"/>
          <w:szCs w:val="24"/>
        </w:rPr>
        <w:t>АО «Гипротрубопровод»</w:t>
      </w:r>
      <w:r w:rsidR="00E34BEA" w:rsidRPr="00FA76E5">
        <w:rPr>
          <w:rFonts w:ascii="PT Sans" w:hAnsi="PT Sans"/>
          <w:sz w:val="24"/>
          <w:szCs w:val="24"/>
        </w:rPr>
        <w:t>.</w:t>
      </w:r>
    </w:p>
    <w:p w14:paraId="6DC365F1" w14:textId="5E3FA3EC" w:rsidR="0099039C" w:rsidRPr="00FA76E5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Основной государственный регистрационный номер: </w:t>
      </w:r>
      <w:r w:rsidR="00DC2994" w:rsidRPr="00FA76E5">
        <w:rPr>
          <w:rFonts w:ascii="PT Sans" w:hAnsi="PT Sans"/>
          <w:sz w:val="24"/>
          <w:szCs w:val="24"/>
        </w:rPr>
        <w:t>1027700002660</w:t>
      </w:r>
    </w:p>
    <w:p w14:paraId="7C2AD2DF" w14:textId="2B20D311" w:rsidR="0099039C" w:rsidRPr="00FA76E5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Идентификационный номер налогоплательщика для юридических лиц: </w:t>
      </w:r>
      <w:r w:rsidR="00DC2994" w:rsidRPr="00FA76E5">
        <w:rPr>
          <w:rFonts w:ascii="PT Sans" w:hAnsi="PT Sans"/>
          <w:sz w:val="24"/>
          <w:szCs w:val="24"/>
        </w:rPr>
        <w:t>7710022410</w:t>
      </w:r>
    </w:p>
    <w:p w14:paraId="11E8ACD3" w14:textId="6183E71E" w:rsidR="0099039C" w:rsidRPr="00FA76E5" w:rsidRDefault="0099039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Адрес в пределах места нахождения для юридических лиц: </w:t>
      </w:r>
      <w:r w:rsidR="006617CA" w:rsidRPr="00FA76E5">
        <w:rPr>
          <w:rFonts w:ascii="PT Sans" w:hAnsi="PT Sans"/>
          <w:sz w:val="24"/>
          <w:szCs w:val="24"/>
        </w:rPr>
        <w:t>119334, г. Москва, ул. Вавилова, д. 24, корп. 1.</w:t>
      </w:r>
      <w:r w:rsidR="006617CA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155726FA" w14:textId="77777777" w:rsidR="006617CA" w:rsidRPr="00FA76E5" w:rsidRDefault="0099039C" w:rsidP="00865B4E">
      <w:pPr>
        <w:spacing w:after="0"/>
        <w:jc w:val="both"/>
        <w:rPr>
          <w:rFonts w:ascii="PT Sans" w:hAnsi="PT Sans"/>
          <w:sz w:val="24"/>
          <w:szCs w:val="24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Контактная информация: телефон: </w:t>
      </w:r>
      <w:r w:rsidR="006617CA" w:rsidRPr="00FA76E5">
        <w:rPr>
          <w:rFonts w:ascii="PT Sans" w:hAnsi="PT Sans"/>
          <w:sz w:val="24"/>
          <w:szCs w:val="24"/>
        </w:rPr>
        <w:t>телефон 8(495)950-86-50, 8(495)950-86-79, факс., адрес электронной почты gtp@gtp.transneft.ru, факс 8(495)174-25-67.</w:t>
      </w:r>
    </w:p>
    <w:p w14:paraId="630AD621" w14:textId="77777777" w:rsidR="006617CA" w:rsidRPr="00FA76E5" w:rsidRDefault="006617CA" w:rsidP="00865B4E">
      <w:pPr>
        <w:jc w:val="both"/>
        <w:rPr>
          <w:rFonts w:ascii="PT Sans" w:hAnsi="PT Sans" w:cs="Arial"/>
          <w:b/>
          <w:bCs/>
          <w:sz w:val="24"/>
          <w:szCs w:val="24"/>
          <w:shd w:val="clear" w:color="auto" w:fill="FFFFFF"/>
        </w:rPr>
      </w:pPr>
    </w:p>
    <w:p w14:paraId="4296906E" w14:textId="4B7F05B5" w:rsidR="00971454" w:rsidRPr="00EF37B1" w:rsidRDefault="00B711D1" w:rsidP="00865B4E">
      <w:pPr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полное и сокращенное (при наличии) наименования уполномоченного органа, ответственного за проведение общественных обсуждений</w:t>
      </w:r>
    </w:p>
    <w:p w14:paraId="252FB324" w14:textId="6655D667" w:rsidR="00971454" w:rsidRPr="00FA76E5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>Полное н</w:t>
      </w:r>
      <w:r w:rsidR="004631E8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аименование: </w:t>
      </w:r>
      <w:r w:rsidR="005F5432" w:rsidRPr="00FA76E5">
        <w:rPr>
          <w:rFonts w:ascii="PT Sans" w:hAnsi="PT Sans"/>
          <w:sz w:val="24"/>
          <w:szCs w:val="24"/>
        </w:rPr>
        <w:t>Администрация Кондинского района Ханты-Мансийского автономного округа - Югры</w:t>
      </w:r>
      <w:r w:rsidRPr="00FA76E5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56683FF1" w14:textId="18273FB7" w:rsidR="004E3F3C" w:rsidRPr="00FA76E5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>Сокращенное наименование: -</w:t>
      </w:r>
    </w:p>
    <w:p w14:paraId="6196BF0F" w14:textId="5368366B" w:rsidR="003F3873" w:rsidRPr="00D402D8" w:rsidRDefault="004E3F3C" w:rsidP="00865B4E">
      <w:pPr>
        <w:jc w:val="both"/>
        <w:rPr>
          <w:rFonts w:ascii="PT Sans" w:hAnsi="PT Sans" w:cs="Arial"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наименование объекта обсуждений: </w:t>
      </w:r>
      <w:r w:rsidR="006617CA" w:rsidRPr="00D402D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>оценка</w:t>
      </w:r>
      <w:r w:rsidR="00BD57A5" w:rsidRPr="00D402D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воздействия на окружающую среду</w:t>
      </w:r>
      <w:r w:rsidR="006617CA" w:rsidRPr="00D402D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</w:t>
      </w:r>
      <w:r w:rsidR="00404C65" w:rsidRPr="00D402D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планируемой хозяйственной деятельности по объекту </w:t>
      </w:r>
      <w:r w:rsidR="003F3873" w:rsidRPr="00D402D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</w:t>
      </w:r>
      <w:r w:rsidR="00D402D8" w:rsidRPr="00D402D8">
        <w:rPr>
          <w:rFonts w:ascii="PT Sans" w:hAnsi="PT Sans"/>
          <w:sz w:val="24"/>
          <w:szCs w:val="24"/>
        </w:rPr>
        <w:t>«</w:t>
      </w:r>
      <w:r w:rsidR="00D402D8" w:rsidRPr="00D402D8">
        <w:rPr>
          <w:rFonts w:ascii="PT Sans" w:hAnsi="PT Sans"/>
          <w:sz w:val="24"/>
          <w:szCs w:val="24"/>
        </w:rPr>
        <w:fldChar w:fldCharType="begin"/>
      </w:r>
      <w:r w:rsidR="00D402D8" w:rsidRPr="00D402D8">
        <w:rPr>
          <w:rFonts w:ascii="PT Sans" w:hAnsi="PT Sans"/>
          <w:sz w:val="24"/>
          <w:szCs w:val="24"/>
        </w:rPr>
        <w:instrText xml:space="preserve"> DOCVARIABLE  ObjName  \* MERGEFORMAT </w:instrText>
      </w:r>
      <w:r w:rsidR="00D402D8" w:rsidRPr="00D402D8">
        <w:rPr>
          <w:rFonts w:ascii="PT Sans" w:hAnsi="PT Sans"/>
          <w:sz w:val="24"/>
          <w:szCs w:val="24"/>
        </w:rPr>
        <w:fldChar w:fldCharType="separate"/>
      </w:r>
      <w:r w:rsidR="00D402D8" w:rsidRPr="00D402D8">
        <w:rPr>
          <w:rFonts w:ascii="PT Sans" w:hAnsi="PT Sans"/>
          <w:sz w:val="24"/>
          <w:szCs w:val="24"/>
        </w:rPr>
        <w:t>СИКН №913 НПС-2 ЛПДС "Конда". Урайское УМН. Строительство</w:t>
      </w:r>
      <w:r w:rsidR="00D402D8" w:rsidRPr="00D402D8">
        <w:rPr>
          <w:rFonts w:ascii="PT Sans" w:hAnsi="PT Sans"/>
          <w:sz w:val="24"/>
          <w:szCs w:val="24"/>
        </w:rPr>
        <w:fldChar w:fldCharType="end"/>
      </w:r>
      <w:r w:rsidR="00D402D8" w:rsidRPr="00D402D8">
        <w:rPr>
          <w:rFonts w:ascii="PT Sans" w:hAnsi="PT Sans"/>
          <w:sz w:val="24"/>
          <w:szCs w:val="24"/>
        </w:rPr>
        <w:t>»</w:t>
      </w:r>
    </w:p>
    <w:p w14:paraId="1BE5E5BF" w14:textId="3F0A8951" w:rsidR="00971454" w:rsidRPr="00D402D8" w:rsidRDefault="004E3F3C" w:rsidP="00865B4E">
      <w:pPr>
        <w:jc w:val="both"/>
        <w:rPr>
          <w:rFonts w:ascii="PT Sans" w:hAnsi="PT Sans" w:cs="Arial"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наименование планируемой хозяйственной и иной деятельности: </w:t>
      </w:r>
      <w:r w:rsidR="00464F20" w:rsidRPr="00EF37B1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</w:t>
      </w:r>
      <w:r w:rsidR="00D402D8" w:rsidRPr="00D402D8">
        <w:rPr>
          <w:rFonts w:ascii="PT Sans" w:hAnsi="PT Sans"/>
          <w:sz w:val="24"/>
          <w:szCs w:val="24"/>
        </w:rPr>
        <w:t>«</w:t>
      </w:r>
      <w:r w:rsidR="00D402D8" w:rsidRPr="00D402D8">
        <w:rPr>
          <w:rFonts w:ascii="PT Sans" w:hAnsi="PT Sans"/>
          <w:sz w:val="24"/>
          <w:szCs w:val="24"/>
        </w:rPr>
        <w:fldChar w:fldCharType="begin"/>
      </w:r>
      <w:r w:rsidR="00D402D8" w:rsidRPr="00D402D8">
        <w:rPr>
          <w:rFonts w:ascii="PT Sans" w:hAnsi="PT Sans"/>
          <w:sz w:val="24"/>
          <w:szCs w:val="24"/>
        </w:rPr>
        <w:instrText xml:space="preserve"> DOCVARIABLE  ObjName  \* MERGEFORMAT </w:instrText>
      </w:r>
      <w:r w:rsidR="00D402D8" w:rsidRPr="00D402D8">
        <w:rPr>
          <w:rFonts w:ascii="PT Sans" w:hAnsi="PT Sans"/>
          <w:sz w:val="24"/>
          <w:szCs w:val="24"/>
        </w:rPr>
        <w:fldChar w:fldCharType="separate"/>
      </w:r>
      <w:r w:rsidR="00D402D8" w:rsidRPr="00D402D8">
        <w:rPr>
          <w:rFonts w:ascii="PT Sans" w:hAnsi="PT Sans"/>
          <w:sz w:val="24"/>
          <w:szCs w:val="24"/>
        </w:rPr>
        <w:t>СИКН №913 НПС-2 ЛПДС "Конда". Урайское УМН. Строительство</w:t>
      </w:r>
      <w:r w:rsidR="00D402D8" w:rsidRPr="00D402D8">
        <w:rPr>
          <w:rFonts w:ascii="PT Sans" w:hAnsi="PT Sans"/>
          <w:sz w:val="24"/>
          <w:szCs w:val="24"/>
        </w:rPr>
        <w:fldChar w:fldCharType="end"/>
      </w:r>
      <w:r w:rsidR="00D402D8" w:rsidRPr="00D402D8">
        <w:rPr>
          <w:rFonts w:ascii="PT Sans" w:hAnsi="PT Sans"/>
          <w:sz w:val="24"/>
          <w:szCs w:val="24"/>
        </w:rPr>
        <w:t>»</w:t>
      </w:r>
    </w:p>
    <w:p w14:paraId="399311FC" w14:textId="61801B5E" w:rsidR="00464F20" w:rsidRPr="00FA76E5" w:rsidRDefault="004E3F3C" w:rsidP="00865B4E">
      <w:pPr>
        <w:jc w:val="both"/>
        <w:rPr>
          <w:rFonts w:ascii="PT Sans" w:hAnsi="PT Sans"/>
          <w:sz w:val="24"/>
          <w:szCs w:val="24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lastRenderedPageBreak/>
        <w:t xml:space="preserve">цель планируемой хозяйственной и иной деятельности: </w:t>
      </w:r>
      <w:r w:rsidR="00D402D8" w:rsidRPr="00FA76E5">
        <w:rPr>
          <w:rFonts w:ascii="PT Sans" w:hAnsi="PT Sans"/>
          <w:sz w:val="24"/>
          <w:szCs w:val="24"/>
        </w:rPr>
        <w:t>Строительство нового СИКН № 913 НПС-2 ЛПДС «Конда» выполняется на территории ЛПДС «Конда» на освободившемся после демонтажа здания Прувера месте, в условиях действующего производства с подключением к существующим трубопроводам и сооружениям в период плановых остановок</w:t>
      </w:r>
      <w:r w:rsidR="00464F20" w:rsidRPr="00FA76E5">
        <w:rPr>
          <w:rFonts w:ascii="PT Sans" w:hAnsi="PT Sans"/>
          <w:sz w:val="24"/>
          <w:szCs w:val="24"/>
        </w:rPr>
        <w:t>.</w:t>
      </w:r>
    </w:p>
    <w:p w14:paraId="0E3F08D7" w14:textId="54511829" w:rsidR="004E3F3C" w:rsidRPr="00FA76E5" w:rsidRDefault="004E3F3C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предварительное место </w:t>
      </w:r>
      <w:r w:rsidR="00583D51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реализации </w:t>
      </w: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планируемой хозяйственной и иной деятельности: </w:t>
      </w: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Российская Федерация, Ханты-Мансийский автономный округ - Югра, </w:t>
      </w:r>
      <w:r w:rsidR="00D402D8" w:rsidRPr="00FA76E5">
        <w:rPr>
          <w:rFonts w:ascii="PT Sans" w:hAnsi="PT Sans"/>
          <w:sz w:val="24"/>
          <w:szCs w:val="24"/>
        </w:rPr>
        <w:t>в границах п.г.т. Междурече</w:t>
      </w:r>
      <w:r w:rsidR="009E0D5D" w:rsidRPr="00FA76E5">
        <w:rPr>
          <w:rFonts w:ascii="PT Sans" w:hAnsi="PT Sans"/>
          <w:sz w:val="24"/>
          <w:szCs w:val="24"/>
        </w:rPr>
        <w:t>нский на территории ЛПДС «Конда».</w:t>
      </w:r>
      <w:r w:rsidR="00D402D8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</w:p>
    <w:p w14:paraId="4F245B24" w14:textId="60654FA1" w:rsidR="004E3F3C" w:rsidRPr="00EF37B1" w:rsidRDefault="004E3F3C" w:rsidP="00865B4E">
      <w:pPr>
        <w:jc w:val="both"/>
        <w:rPr>
          <w:rFonts w:ascii="PT Sans" w:hAnsi="PT Sans" w:cs="Arial"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задания): </w:t>
      </w:r>
      <w:r w:rsidRPr="00EF37B1">
        <w:rPr>
          <w:rFonts w:ascii="PT Sans" w:hAnsi="PT Sans" w:cs="Arial"/>
          <w:color w:val="444444"/>
          <w:sz w:val="24"/>
          <w:szCs w:val="24"/>
          <w:shd w:val="clear" w:color="auto" w:fill="FFFFFF"/>
        </w:rPr>
        <w:t>-</w:t>
      </w:r>
    </w:p>
    <w:p w14:paraId="63BB3C12" w14:textId="1D789C30" w:rsidR="004E3F3C" w:rsidRPr="00EF37B1" w:rsidRDefault="004E3F3C" w:rsidP="00865B4E">
      <w:pPr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контактные данные (телефон и адрес электронной почты (при наличии) ответственных лиц со стороны заказчика (исполнителя): </w:t>
      </w:r>
    </w:p>
    <w:p w14:paraId="620210E4" w14:textId="7EF90846" w:rsidR="00DF1E8D" w:rsidRPr="00EF37B1" w:rsidRDefault="00DF1E8D" w:rsidP="00865B4E">
      <w:pPr>
        <w:jc w:val="both"/>
        <w:rPr>
          <w:rFonts w:ascii="PT Sans" w:hAnsi="PT Sans" w:cs="Arial"/>
          <w:b/>
          <w:sz w:val="24"/>
          <w:szCs w:val="24"/>
          <w:shd w:val="clear" w:color="auto" w:fill="FFFFFF"/>
        </w:rPr>
      </w:pPr>
      <w:r w:rsidRPr="00EF37B1">
        <w:rPr>
          <w:rFonts w:ascii="PT Sans" w:hAnsi="PT Sans"/>
          <w:sz w:val="24"/>
          <w:szCs w:val="24"/>
        </w:rPr>
        <w:t>от заказчика: АО «Транснефть -Сибирь», ведущий инженер отдела экологической безопасности и рационального природопользования Прокопьев Эдуард Ге</w:t>
      </w:r>
      <w:r w:rsidR="00B51DDC" w:rsidRPr="00EF37B1">
        <w:rPr>
          <w:rFonts w:ascii="PT Sans" w:hAnsi="PT Sans"/>
          <w:sz w:val="24"/>
          <w:szCs w:val="24"/>
        </w:rPr>
        <w:t>н</w:t>
      </w:r>
      <w:r w:rsidRPr="00EF37B1">
        <w:rPr>
          <w:rFonts w:ascii="PT Sans" w:hAnsi="PT Sans"/>
          <w:sz w:val="24"/>
          <w:szCs w:val="24"/>
        </w:rPr>
        <w:t xml:space="preserve">надьевич, </w:t>
      </w:r>
      <w:r w:rsidR="00B51DDC" w:rsidRPr="00EF37B1">
        <w:rPr>
          <w:rFonts w:ascii="PT Sans" w:hAnsi="PT Sans"/>
          <w:sz w:val="24"/>
          <w:szCs w:val="24"/>
        </w:rPr>
        <w:t>телефон</w:t>
      </w:r>
      <w:r w:rsidRPr="00EF37B1">
        <w:rPr>
          <w:rFonts w:ascii="PT Sans" w:hAnsi="PT Sans"/>
          <w:sz w:val="24"/>
          <w:szCs w:val="24"/>
        </w:rPr>
        <w:t xml:space="preserve"> 8(3452) 493235, адрес электронной почты </w:t>
      </w:r>
      <w:hyperlink r:id="rId8" w:history="1">
        <w:r w:rsidR="005D54F3" w:rsidRPr="00EF37B1">
          <w:rPr>
            <w:rStyle w:val="af8"/>
            <w:rFonts w:ascii="PT Sans" w:hAnsi="PT Sans"/>
            <w:color w:val="auto"/>
            <w:sz w:val="24"/>
            <w:szCs w:val="24"/>
          </w:rPr>
          <w:t>info@tmn.transneft.ru</w:t>
        </w:r>
      </w:hyperlink>
      <w:r w:rsidR="005D54F3" w:rsidRPr="00EF37B1">
        <w:rPr>
          <w:rFonts w:ascii="PT Sans" w:hAnsi="PT Sans"/>
          <w:sz w:val="24"/>
          <w:szCs w:val="24"/>
          <w:u w:val="single"/>
        </w:rPr>
        <w:t xml:space="preserve">, </w:t>
      </w:r>
      <w:r w:rsidR="005D54F3" w:rsidRPr="00EF37B1">
        <w:rPr>
          <w:rStyle w:val="af8"/>
          <w:rFonts w:ascii="PT Sans" w:hAnsi="PT Sans"/>
          <w:color w:val="auto"/>
          <w:sz w:val="24"/>
          <w:szCs w:val="24"/>
        </w:rPr>
        <w:t>ProkopevEG@transneft.ru</w:t>
      </w:r>
      <w:r w:rsidRPr="00EF37B1">
        <w:rPr>
          <w:rFonts w:ascii="PT Sans" w:hAnsi="PT Sans"/>
          <w:sz w:val="24"/>
          <w:szCs w:val="24"/>
        </w:rPr>
        <w:t>, факс: 8</w:t>
      </w:r>
      <w:r w:rsidR="005D54F3" w:rsidRPr="00EF37B1">
        <w:rPr>
          <w:rFonts w:ascii="PT Sans" w:hAnsi="PT Sans"/>
          <w:sz w:val="24"/>
          <w:szCs w:val="24"/>
        </w:rPr>
        <w:t>(</w:t>
      </w:r>
      <w:r w:rsidR="005D54F3" w:rsidRPr="00EF37B1">
        <w:rPr>
          <w:rFonts w:ascii="PT Sans" w:hAnsi="PT Sans" w:cs="Liberation Serif"/>
          <w:sz w:val="24"/>
          <w:szCs w:val="24"/>
          <w:shd w:val="clear" w:color="auto" w:fill="FFFFFF"/>
        </w:rPr>
        <w:t>3452)-20-25-97</w:t>
      </w:r>
      <w:r w:rsidR="005D54F3" w:rsidRPr="00EF37B1">
        <w:rPr>
          <w:rStyle w:val="afa"/>
          <w:rFonts w:ascii="PT Sans" w:hAnsi="PT Sans"/>
          <w:sz w:val="24"/>
          <w:szCs w:val="24"/>
        </w:rPr>
        <w:t xml:space="preserve">; </w:t>
      </w:r>
      <w:r w:rsidR="005D54F3" w:rsidRPr="00EF37B1">
        <w:rPr>
          <w:rStyle w:val="afa"/>
          <w:rFonts w:ascii="PT Sans" w:hAnsi="PT Sans"/>
          <w:b w:val="0"/>
          <w:sz w:val="24"/>
          <w:szCs w:val="24"/>
        </w:rPr>
        <w:t>филиал «</w:t>
      </w:r>
      <w:r w:rsidR="00327B98">
        <w:rPr>
          <w:rStyle w:val="afa"/>
          <w:rFonts w:ascii="PT Sans" w:hAnsi="PT Sans"/>
          <w:b w:val="0"/>
          <w:sz w:val="24"/>
          <w:szCs w:val="24"/>
        </w:rPr>
        <w:t>Урай</w:t>
      </w:r>
      <w:r w:rsidR="005D54F3" w:rsidRPr="00EF37B1">
        <w:rPr>
          <w:rStyle w:val="afa"/>
          <w:rFonts w:ascii="PT Sans" w:hAnsi="PT Sans"/>
          <w:b w:val="0"/>
          <w:sz w:val="24"/>
          <w:szCs w:val="24"/>
        </w:rPr>
        <w:t>ское УМН» АО «Транснефть-Сибирь»</w:t>
      </w:r>
      <w:r w:rsidR="00B51DDC" w:rsidRPr="00EF37B1">
        <w:rPr>
          <w:rStyle w:val="afa"/>
          <w:rFonts w:ascii="PT Sans" w:hAnsi="PT Sans"/>
          <w:b w:val="0"/>
          <w:sz w:val="24"/>
          <w:szCs w:val="24"/>
        </w:rPr>
        <w:t xml:space="preserve">, начальник службы </w:t>
      </w:r>
      <w:r w:rsidR="00B51DDC" w:rsidRPr="00EF37B1">
        <w:rPr>
          <w:rFonts w:ascii="PT Sans" w:hAnsi="PT Sans"/>
          <w:sz w:val="24"/>
          <w:szCs w:val="24"/>
        </w:rPr>
        <w:t xml:space="preserve">экологической безопасности и рационального </w:t>
      </w:r>
      <w:r w:rsidR="00B51DDC" w:rsidRPr="00327B98">
        <w:rPr>
          <w:rFonts w:ascii="PT Sans" w:hAnsi="PT Sans"/>
          <w:sz w:val="24"/>
          <w:szCs w:val="24"/>
        </w:rPr>
        <w:t>природопользования</w:t>
      </w:r>
      <w:r w:rsidR="005F5432" w:rsidRPr="00327B98">
        <w:rPr>
          <w:rFonts w:ascii="PT Sans" w:hAnsi="PT Sans"/>
          <w:sz w:val="24"/>
          <w:szCs w:val="24"/>
        </w:rPr>
        <w:t xml:space="preserve"> Мурзинцева Ирина Николаевна</w:t>
      </w:r>
      <w:r w:rsidR="00B51DDC" w:rsidRPr="00327B98">
        <w:rPr>
          <w:rFonts w:ascii="PT Sans" w:hAnsi="PT Sans"/>
          <w:sz w:val="24"/>
          <w:szCs w:val="24"/>
        </w:rPr>
        <w:t>, телефон 8</w:t>
      </w:r>
      <w:r w:rsidR="005F5432" w:rsidRPr="00327B98">
        <w:rPr>
          <w:rFonts w:ascii="PT Sans" w:hAnsi="PT Sans" w:cs="Arial"/>
          <w:color w:val="444444"/>
          <w:sz w:val="24"/>
          <w:szCs w:val="24"/>
          <w:shd w:val="clear" w:color="auto" w:fill="FFFFFF"/>
        </w:rPr>
        <w:t>(34676)52944</w:t>
      </w:r>
      <w:r w:rsidR="00B51DDC" w:rsidRPr="00327B98">
        <w:rPr>
          <w:rFonts w:ascii="PT Sans" w:hAnsi="PT Sans"/>
          <w:sz w:val="24"/>
          <w:szCs w:val="24"/>
        </w:rPr>
        <w:t xml:space="preserve">, адрес электронной почты </w:t>
      </w:r>
      <w:r w:rsidR="00327B98" w:rsidRPr="00327B98">
        <w:rPr>
          <w:rFonts w:ascii="PT Sans" w:hAnsi="PT Sans"/>
          <w:sz w:val="24"/>
          <w:szCs w:val="24"/>
          <w:u w:val="single"/>
        </w:rPr>
        <w:t>MurzintsevaIN@transneft.ru</w:t>
      </w:r>
    </w:p>
    <w:p w14:paraId="066A32A8" w14:textId="33B0C182" w:rsidR="00327B98" w:rsidRDefault="00DF1E8D" w:rsidP="00865B4E">
      <w:pPr>
        <w:jc w:val="both"/>
      </w:pPr>
      <w:r w:rsidRPr="00327B98">
        <w:rPr>
          <w:rFonts w:ascii="PT Sans" w:hAnsi="PT Sans"/>
          <w:sz w:val="24"/>
          <w:szCs w:val="24"/>
        </w:rPr>
        <w:t>от исполнителя: АО «Гипротрубопровод», главный инженер проекта филиала «</w:t>
      </w:r>
      <w:r w:rsidR="00B51DDC" w:rsidRPr="00327B98">
        <w:rPr>
          <w:rFonts w:ascii="PT Sans" w:hAnsi="PT Sans"/>
          <w:sz w:val="24"/>
          <w:szCs w:val="24"/>
        </w:rPr>
        <w:t>Тюмень</w:t>
      </w:r>
      <w:r w:rsidRPr="00327B98">
        <w:rPr>
          <w:rFonts w:ascii="PT Sans" w:hAnsi="PT Sans"/>
          <w:sz w:val="24"/>
          <w:szCs w:val="24"/>
        </w:rPr>
        <w:t xml:space="preserve">гипротрубопровод» АО «Гипротрубопровод» </w:t>
      </w:r>
      <w:r w:rsidR="00327B98" w:rsidRPr="00327B98">
        <w:rPr>
          <w:rFonts w:ascii="PT Sans" w:hAnsi="PT Sans"/>
          <w:sz w:val="24"/>
          <w:szCs w:val="24"/>
          <w:lang w:eastAsia="ru-RU"/>
        </w:rPr>
        <w:t>Петухов Олег Анатолье</w:t>
      </w:r>
      <w:r w:rsidR="00B51DDC" w:rsidRPr="00327B98">
        <w:rPr>
          <w:rFonts w:ascii="PT Sans" w:hAnsi="PT Sans"/>
          <w:sz w:val="24"/>
          <w:szCs w:val="24"/>
          <w:lang w:eastAsia="ru-RU"/>
        </w:rPr>
        <w:t>вич</w:t>
      </w:r>
      <w:r w:rsidRPr="00327B98">
        <w:rPr>
          <w:rFonts w:ascii="PT Sans" w:hAnsi="PT Sans"/>
          <w:sz w:val="24"/>
          <w:szCs w:val="24"/>
        </w:rPr>
        <w:t xml:space="preserve">, телефон </w:t>
      </w:r>
      <w:r w:rsidR="00B51DDC" w:rsidRPr="00327B98">
        <w:rPr>
          <w:rFonts w:ascii="PT Sans" w:hAnsi="PT Sans"/>
          <w:sz w:val="24"/>
          <w:szCs w:val="24"/>
          <w:lang w:eastAsia="ru-RU"/>
        </w:rPr>
        <w:t xml:space="preserve">Тел. </w:t>
      </w:r>
      <w:r w:rsidR="00327B98" w:rsidRPr="00327B98">
        <w:rPr>
          <w:rFonts w:ascii="PT Sans" w:hAnsi="PT Sans"/>
          <w:sz w:val="24"/>
          <w:szCs w:val="24"/>
          <w:lang w:eastAsia="ru-RU"/>
        </w:rPr>
        <w:t>+79829335414</w:t>
      </w:r>
      <w:r w:rsidRPr="00327B98">
        <w:rPr>
          <w:rFonts w:ascii="PT Sans" w:hAnsi="PT Sans"/>
          <w:sz w:val="24"/>
          <w:szCs w:val="24"/>
        </w:rPr>
        <w:t xml:space="preserve">, адрес электронной почты </w:t>
      </w:r>
      <w:r w:rsidR="00327B98" w:rsidRPr="00327B98">
        <w:rPr>
          <w:rFonts w:ascii="PT Sans" w:hAnsi="PT Sans"/>
          <w:sz w:val="24"/>
          <w:szCs w:val="24"/>
          <w:u w:val="single"/>
        </w:rPr>
        <w:t>PetuhovOA@transneft.ru</w:t>
      </w:r>
      <w:r w:rsidR="00327B98" w:rsidRPr="00327B98">
        <w:t xml:space="preserve"> </w:t>
      </w:r>
    </w:p>
    <w:p w14:paraId="2BA01433" w14:textId="01D5E977" w:rsidR="0099039C" w:rsidRPr="00EF37B1" w:rsidRDefault="003F4E62" w:rsidP="00865B4E">
      <w:pPr>
        <w:jc w:val="both"/>
        <w:rPr>
          <w:rFonts w:ascii="PT Sans" w:hAnsi="PT Sans" w:cs="Arial"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иная информация по желанию заказчика (исполнителя): </w:t>
      </w:r>
      <w:r w:rsidR="00865B4E" w:rsidRPr="00EF37B1">
        <w:rPr>
          <w:rFonts w:ascii="PT Sans" w:hAnsi="PT Sans" w:cs="Arial"/>
          <w:color w:val="444444"/>
          <w:sz w:val="24"/>
          <w:szCs w:val="24"/>
          <w:shd w:val="clear" w:color="auto" w:fill="FFFFFF"/>
        </w:rPr>
        <w:t>-</w:t>
      </w:r>
    </w:p>
    <w:p w14:paraId="21E4B02C" w14:textId="59B9CB83" w:rsidR="00F46DD2" w:rsidRPr="00EF37B1" w:rsidRDefault="00F81C1A" w:rsidP="00865B4E">
      <w:pPr>
        <w:ind w:firstLine="567"/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б</w:t>
      </w:r>
      <w:r w:rsidR="00F46DD2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 </w:t>
      </w:r>
    </w:p>
    <w:p w14:paraId="4827882E" w14:textId="252CC30A" w:rsidR="00F46DD2" w:rsidRPr="00FA76E5" w:rsidRDefault="00F46DD2" w:rsidP="00865B4E">
      <w:pPr>
        <w:jc w:val="both"/>
        <w:rPr>
          <w:rFonts w:ascii="PT Sans" w:hAnsi="PT Sans" w:cs="Arial"/>
          <w:sz w:val="24"/>
          <w:szCs w:val="24"/>
        </w:rPr>
      </w:pPr>
      <w:r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Место, в котором размещен и доступен для очного ознакомления объект обсуждений: </w:t>
      </w:r>
      <w:r w:rsidR="000F7779" w:rsidRPr="00FA76E5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7216C9" w:rsidRPr="00FA76E5">
        <w:rPr>
          <w:rFonts w:ascii="PT Sans" w:hAnsi="PT Sans" w:cs="Arial"/>
          <w:sz w:val="24"/>
          <w:szCs w:val="24"/>
        </w:rPr>
        <w:t>;</w:t>
      </w:r>
    </w:p>
    <w:p w14:paraId="486057A1" w14:textId="0F254600" w:rsidR="007216C9" w:rsidRPr="00FA76E5" w:rsidRDefault="007216C9" w:rsidP="00865B4E">
      <w:pPr>
        <w:jc w:val="both"/>
        <w:rPr>
          <w:rFonts w:ascii="PT Sans" w:hAnsi="PT Sans" w:cs="Arial"/>
          <w:sz w:val="24"/>
          <w:szCs w:val="24"/>
        </w:rPr>
      </w:pPr>
      <w:r w:rsidRPr="00FA76E5">
        <w:rPr>
          <w:rFonts w:ascii="PT Sans" w:hAnsi="PT Sans" w:cs="Arial"/>
          <w:sz w:val="24"/>
          <w:szCs w:val="24"/>
        </w:rPr>
        <w:t xml:space="preserve">Дата открытия доступа: </w:t>
      </w:r>
      <w:r w:rsidR="000D50C8" w:rsidRPr="00FA76E5">
        <w:rPr>
          <w:rFonts w:ascii="PT Sans" w:hAnsi="PT Sans" w:cs="Arial"/>
          <w:sz w:val="24"/>
          <w:szCs w:val="24"/>
        </w:rPr>
        <w:t>30</w:t>
      </w:r>
      <w:r w:rsidR="001750AC" w:rsidRPr="00FA76E5">
        <w:rPr>
          <w:rFonts w:ascii="PT Sans" w:hAnsi="PT Sans" w:cs="Arial"/>
          <w:sz w:val="24"/>
          <w:szCs w:val="24"/>
        </w:rPr>
        <w:t>.04</w:t>
      </w:r>
      <w:r w:rsidR="006F1CE5" w:rsidRPr="00FA76E5">
        <w:rPr>
          <w:rFonts w:ascii="PT Sans" w:hAnsi="PT Sans" w:cs="Arial"/>
          <w:sz w:val="24"/>
          <w:szCs w:val="24"/>
        </w:rPr>
        <w:t>.2026</w:t>
      </w:r>
    </w:p>
    <w:p w14:paraId="4A7EBC40" w14:textId="27980451" w:rsidR="007216C9" w:rsidRPr="00FA76E5" w:rsidRDefault="007216C9" w:rsidP="00865B4E">
      <w:pPr>
        <w:jc w:val="both"/>
        <w:rPr>
          <w:rFonts w:ascii="PT Sans" w:hAnsi="PT Sans" w:cs="Arial"/>
          <w:sz w:val="24"/>
          <w:szCs w:val="24"/>
        </w:rPr>
      </w:pPr>
      <w:r w:rsidRPr="00FA76E5">
        <w:rPr>
          <w:rFonts w:ascii="PT Sans" w:hAnsi="PT Sans" w:cs="Arial"/>
          <w:sz w:val="24"/>
          <w:szCs w:val="24"/>
        </w:rPr>
        <w:t xml:space="preserve">Срок доступности объекта обсуждений: </w:t>
      </w:r>
      <w:r w:rsidR="00EC67AB" w:rsidRPr="00FA76E5">
        <w:rPr>
          <w:rFonts w:ascii="PT Sans" w:hAnsi="PT Sans" w:cs="Arial"/>
          <w:sz w:val="24"/>
          <w:szCs w:val="24"/>
        </w:rPr>
        <w:t xml:space="preserve">с </w:t>
      </w:r>
      <w:r w:rsidR="000D50C8" w:rsidRPr="00FA76E5">
        <w:rPr>
          <w:rFonts w:ascii="PT Sans" w:hAnsi="PT Sans" w:cs="Arial"/>
          <w:sz w:val="24"/>
          <w:szCs w:val="24"/>
        </w:rPr>
        <w:t>30.04.2026 по 29</w:t>
      </w:r>
      <w:r w:rsidR="001750AC" w:rsidRPr="00FA76E5">
        <w:rPr>
          <w:rFonts w:ascii="PT Sans" w:hAnsi="PT Sans" w:cs="Arial"/>
          <w:sz w:val="24"/>
          <w:szCs w:val="24"/>
        </w:rPr>
        <w:t>.05</w:t>
      </w:r>
      <w:r w:rsidR="006F1CE5" w:rsidRPr="00FA76E5">
        <w:rPr>
          <w:rFonts w:ascii="PT Sans" w:hAnsi="PT Sans" w:cs="Arial"/>
          <w:sz w:val="24"/>
          <w:szCs w:val="24"/>
        </w:rPr>
        <w:t>.2026</w:t>
      </w:r>
    </w:p>
    <w:p w14:paraId="55E2DEC2" w14:textId="07CDC23A" w:rsidR="000F7779" w:rsidRPr="000F7779" w:rsidRDefault="007216C9" w:rsidP="000F7779">
      <w:pPr>
        <w:pStyle w:val="af9"/>
        <w:numPr>
          <w:ilvl w:val="0"/>
          <w:numId w:val="3"/>
        </w:numPr>
        <w:spacing w:after="0" w:line="240" w:lineRule="auto"/>
        <w:ind w:left="0" w:firstLine="10"/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F2591E">
        <w:rPr>
          <w:rFonts w:ascii="PT Sans" w:hAnsi="PT Sans" w:cs="Arial"/>
          <w:sz w:val="24"/>
          <w:szCs w:val="24"/>
        </w:rPr>
        <w:t xml:space="preserve">Дни и часы, в которые возможно ознакомление с объектом обсуждений: </w:t>
      </w:r>
      <w:r w:rsidR="000F7779" w:rsidRPr="00F2591E">
        <w:rPr>
          <w:rFonts w:ascii="PT Sans" w:hAnsi="PT Sans"/>
          <w:sz w:val="24"/>
          <w:szCs w:val="24"/>
          <w:shd w:val="clear" w:color="auto" w:fill="FFFFFF"/>
        </w:rPr>
        <w:t xml:space="preserve">рабочие </w:t>
      </w:r>
      <w:r w:rsidR="000F7779" w:rsidRPr="00F92596">
        <w:rPr>
          <w:rFonts w:ascii="PT Sans" w:hAnsi="PT Sans"/>
          <w:sz w:val="24"/>
          <w:szCs w:val="24"/>
          <w:shd w:val="clear" w:color="auto" w:fill="FFFFFF"/>
        </w:rPr>
        <w:t>дни - понедельник 9:00-18:00, вторник-пятница 9:00-17:00. Обеденный перерыв 13:00-</w:t>
      </w:r>
      <w:r w:rsidR="000F7779" w:rsidRPr="000F7779">
        <w:rPr>
          <w:rFonts w:ascii="PT Sans" w:hAnsi="PT Sans"/>
          <w:sz w:val="24"/>
          <w:szCs w:val="24"/>
          <w:shd w:val="clear" w:color="auto" w:fill="FFFFFF"/>
        </w:rPr>
        <w:t>14:00. Выходные дни – суббота, воскресенье</w:t>
      </w:r>
      <w:r w:rsidR="000F7779">
        <w:rPr>
          <w:rFonts w:ascii="PT Sans" w:hAnsi="PT Sans"/>
          <w:sz w:val="24"/>
          <w:szCs w:val="24"/>
          <w:shd w:val="clear" w:color="auto" w:fill="FFFFFF"/>
        </w:rPr>
        <w:t>.</w:t>
      </w:r>
    </w:p>
    <w:p w14:paraId="308C2429" w14:textId="7C7955F0" w:rsidR="007216C9" w:rsidRPr="00EF37B1" w:rsidRDefault="00F81C1A" w:rsidP="000F7779">
      <w:pPr>
        <w:jc w:val="both"/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>в</w:t>
      </w:r>
      <w:r w:rsidR="007216C9" w:rsidRPr="00EF37B1">
        <w:rPr>
          <w:rFonts w:ascii="PT Sans" w:hAnsi="PT Sans" w:cs="Arial"/>
          <w:b/>
          <w:bCs/>
          <w:color w:val="444444"/>
          <w:sz w:val="24"/>
          <w:szCs w:val="24"/>
          <w:shd w:val="clear" w:color="auto" w:fill="FFFFFF"/>
        </w:rPr>
        <w:t xml:space="preserve">) 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размещения. </w:t>
      </w:r>
    </w:p>
    <w:p w14:paraId="17FFD78C" w14:textId="6CFB7AC8" w:rsidR="00F46DD2" w:rsidRPr="000D50C8" w:rsidRDefault="007216C9" w:rsidP="00865B4E">
      <w:pPr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0D50C8">
        <w:rPr>
          <w:rFonts w:ascii="PT Sans" w:hAnsi="PT Sans" w:cs="Arial"/>
          <w:sz w:val="24"/>
          <w:szCs w:val="24"/>
          <w:shd w:val="clear" w:color="auto" w:fill="FFFFFF"/>
        </w:rPr>
        <w:lastRenderedPageBreak/>
        <w:t xml:space="preserve">Электронная ссылка на место размещения объекта обсуждений в сети "Интернет": </w:t>
      </w:r>
    </w:p>
    <w:p w14:paraId="3D582F4E" w14:textId="648EA187" w:rsidR="00F92596" w:rsidRDefault="00780264" w:rsidP="00865B4E">
      <w:pPr>
        <w:jc w:val="both"/>
        <w:rPr>
          <w:rFonts w:ascii="PT Sans" w:hAnsi="PT Sans" w:cs="Arial"/>
          <w:color w:val="444444"/>
          <w:shd w:val="clear" w:color="auto" w:fill="FFFFFF"/>
        </w:rPr>
      </w:pPr>
      <w:hyperlink r:id="rId9" w:history="1">
        <w:r w:rsidR="00F92596">
          <w:rPr>
            <w:rStyle w:val="af8"/>
          </w:rPr>
          <w:t>https://siberia.transneft.ru/upload/iblock/01c/u6egfr87jtr072nnx6xickr9yop46grg/OVOS_SIKN913.pdf</w:t>
        </w:r>
      </w:hyperlink>
    </w:p>
    <w:p w14:paraId="72EBA62E" w14:textId="029F47B8" w:rsidR="00902789" w:rsidRPr="000D50C8" w:rsidRDefault="00902789" w:rsidP="00865B4E">
      <w:pPr>
        <w:jc w:val="both"/>
        <w:rPr>
          <w:rFonts w:ascii="PT Sans" w:hAnsi="PT Sans" w:cs="Arial"/>
          <w:shd w:val="clear" w:color="auto" w:fill="FFFFFF"/>
        </w:rPr>
      </w:pPr>
      <w:r w:rsidRPr="000D50C8">
        <w:rPr>
          <w:rFonts w:ascii="PT Sans" w:hAnsi="PT Sans" w:cs="Arial"/>
          <w:shd w:val="clear" w:color="auto" w:fill="FFFFFF"/>
        </w:rPr>
        <w:t xml:space="preserve">Дата размещения объекта обсуждений: </w:t>
      </w:r>
      <w:r w:rsidR="000D50C8">
        <w:rPr>
          <w:rFonts w:ascii="PT Sans" w:hAnsi="PT Sans" w:cs="Arial"/>
        </w:rPr>
        <w:t>30</w:t>
      </w:r>
      <w:r w:rsidR="001750AC" w:rsidRPr="000D50C8">
        <w:rPr>
          <w:rFonts w:ascii="PT Sans" w:hAnsi="PT Sans" w:cs="Arial"/>
        </w:rPr>
        <w:t>.04</w:t>
      </w:r>
      <w:r w:rsidR="006F1CE5" w:rsidRPr="000D50C8">
        <w:rPr>
          <w:rFonts w:ascii="PT Sans" w:hAnsi="PT Sans" w:cs="Arial"/>
        </w:rPr>
        <w:t>.2026</w:t>
      </w:r>
    </w:p>
    <w:p w14:paraId="560D3B63" w14:textId="23CB62CB" w:rsidR="00902789" w:rsidRPr="000D50C8" w:rsidRDefault="00902789" w:rsidP="00865B4E">
      <w:pPr>
        <w:jc w:val="both"/>
        <w:rPr>
          <w:rFonts w:ascii="PT Sans" w:hAnsi="PT Sans" w:cs="Arial"/>
          <w:shd w:val="clear" w:color="auto" w:fill="FFFFFF"/>
        </w:rPr>
      </w:pPr>
      <w:r w:rsidRPr="000D50C8">
        <w:rPr>
          <w:rFonts w:ascii="PT Sans" w:hAnsi="PT Sans" w:cs="Arial"/>
          <w:shd w:val="clear" w:color="auto" w:fill="FFFFFF"/>
        </w:rPr>
        <w:t xml:space="preserve">Срок размещения объекта обсуждений: </w:t>
      </w:r>
      <w:r w:rsidR="00EC67AB" w:rsidRPr="000D50C8">
        <w:rPr>
          <w:rFonts w:ascii="PT Sans" w:hAnsi="PT Sans" w:cs="Arial"/>
        </w:rPr>
        <w:t xml:space="preserve">с </w:t>
      </w:r>
      <w:r w:rsidR="000D50C8">
        <w:rPr>
          <w:rFonts w:ascii="PT Sans" w:hAnsi="PT Sans" w:cs="Arial"/>
        </w:rPr>
        <w:t>30.04.2026 по 29</w:t>
      </w:r>
      <w:r w:rsidR="001750AC" w:rsidRPr="000D50C8">
        <w:rPr>
          <w:rFonts w:ascii="PT Sans" w:hAnsi="PT Sans" w:cs="Arial"/>
        </w:rPr>
        <w:t>.05</w:t>
      </w:r>
      <w:r w:rsidR="006F1CE5" w:rsidRPr="000D50C8">
        <w:rPr>
          <w:rFonts w:ascii="PT Sans" w:hAnsi="PT Sans" w:cs="Arial"/>
        </w:rPr>
        <w:t>.2026</w:t>
      </w:r>
    </w:p>
    <w:p w14:paraId="2897E79C" w14:textId="474FB2F1" w:rsidR="00902789" w:rsidRPr="004F62A8" w:rsidRDefault="00F81C1A" w:rsidP="00865B4E">
      <w:pPr>
        <w:ind w:firstLine="567"/>
        <w:jc w:val="both"/>
        <w:rPr>
          <w:rFonts w:ascii="PT Sans" w:hAnsi="PT Sans" w:cs="Arial"/>
          <w:b/>
          <w:bCs/>
          <w:color w:val="444444"/>
          <w:shd w:val="clear" w:color="auto" w:fill="FFFFFF"/>
        </w:rPr>
      </w:pPr>
      <w:r w:rsidRPr="004F62A8">
        <w:rPr>
          <w:rFonts w:ascii="PT Sans" w:hAnsi="PT Sans" w:cs="Arial"/>
          <w:b/>
          <w:bCs/>
          <w:color w:val="444444"/>
          <w:shd w:val="clear" w:color="auto" w:fill="FFFFFF"/>
        </w:rPr>
        <w:t>г</w:t>
      </w:r>
      <w:r w:rsidR="00902789" w:rsidRPr="004F62A8">
        <w:rPr>
          <w:rFonts w:ascii="PT Sans" w:hAnsi="PT Sans" w:cs="Arial"/>
          <w:b/>
          <w:bCs/>
          <w:color w:val="444444"/>
          <w:shd w:val="clear" w:color="auto" w:fill="FFFFFF"/>
        </w:rPr>
        <w:t xml:space="preserve">) Информация о возможности проведения по инициативе граждан слушаний. </w:t>
      </w:r>
    </w:p>
    <w:p w14:paraId="7F0A1C5C" w14:textId="3C50FE7C" w:rsidR="00902789" w:rsidRPr="00F92596" w:rsidRDefault="00902789" w:rsidP="00865B4E">
      <w:pPr>
        <w:ind w:firstLine="567"/>
        <w:jc w:val="both"/>
        <w:rPr>
          <w:rFonts w:ascii="PT Sans" w:hAnsi="PT Sans" w:cs="Arial"/>
          <w:sz w:val="24"/>
          <w:szCs w:val="24"/>
          <w:shd w:val="clear" w:color="auto" w:fill="FFFFFF"/>
        </w:rPr>
      </w:pPr>
      <w:r w:rsidRPr="00F92596">
        <w:rPr>
          <w:rFonts w:ascii="PT Sans" w:hAnsi="PT Sans" w:cs="Arial"/>
          <w:sz w:val="24"/>
          <w:szCs w:val="24"/>
          <w:shd w:val="clear" w:color="auto" w:fill="FFFFFF"/>
        </w:rPr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в указанный срок в </w:t>
      </w:r>
      <w:r w:rsidR="005E5F33" w:rsidRPr="00F92596">
        <w:rPr>
          <w:rFonts w:ascii="PT Sans" w:hAnsi="PT Sans"/>
          <w:sz w:val="24"/>
          <w:szCs w:val="24"/>
        </w:rPr>
        <w:t>Администрацию Кондинского района Ханты-Мансийского автономного округа - Югры</w:t>
      </w:r>
      <w:r w:rsidR="005E5F33" w:rsidRPr="00F92596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Pr="00F92596">
        <w:rPr>
          <w:rFonts w:ascii="PT Sans" w:hAnsi="PT Sans" w:cs="Arial"/>
          <w:sz w:val="24"/>
          <w:szCs w:val="24"/>
          <w:shd w:val="clear" w:color="auto" w:fill="FFFFFF"/>
        </w:rPr>
        <w:t>она соответствующей инициативы в произвольной форме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 ноября 2024 года № 1644.</w:t>
      </w:r>
    </w:p>
    <w:p w14:paraId="62441882" w14:textId="02784B22" w:rsidR="00F81C1A" w:rsidRPr="004F62A8" w:rsidRDefault="00F81C1A" w:rsidP="00865B4E">
      <w:pPr>
        <w:ind w:firstLine="567"/>
        <w:jc w:val="both"/>
        <w:rPr>
          <w:rFonts w:ascii="PT Sans" w:hAnsi="PT Sans" w:cs="Arial"/>
          <w:b/>
          <w:bCs/>
          <w:color w:val="444444"/>
          <w:shd w:val="clear" w:color="auto" w:fill="FFFFFF"/>
        </w:rPr>
      </w:pPr>
      <w:r w:rsidRPr="004F62A8">
        <w:rPr>
          <w:rFonts w:ascii="PT Sans" w:hAnsi="PT Sans" w:cs="Arial"/>
          <w:b/>
          <w:bCs/>
          <w:color w:val="444444"/>
          <w:shd w:val="clear" w:color="auto" w:fill="FFFFFF"/>
        </w:rPr>
        <w:t xml:space="preserve">д) Адрес в пределах места нахождения уполномоченного органа. </w:t>
      </w:r>
    </w:p>
    <w:p w14:paraId="57B3A67E" w14:textId="22071B86" w:rsidR="00F92596" w:rsidRDefault="00F92596" w:rsidP="00865B4E">
      <w:pPr>
        <w:ind w:firstLine="567"/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0F7779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>
        <w:rPr>
          <w:rFonts w:ascii="PT Sans" w:hAnsi="PT Sans"/>
          <w:sz w:val="24"/>
          <w:szCs w:val="24"/>
          <w:shd w:val="clear" w:color="auto" w:fill="FFFFFF"/>
        </w:rPr>
        <w:t>.</w:t>
      </w:r>
    </w:p>
    <w:p w14:paraId="33899B54" w14:textId="5B188BAF" w:rsidR="00F81C1A" w:rsidRPr="004F62A8" w:rsidRDefault="00F81C1A" w:rsidP="00865B4E">
      <w:pPr>
        <w:ind w:firstLine="567"/>
        <w:jc w:val="both"/>
        <w:rPr>
          <w:rFonts w:ascii="PT Sans" w:hAnsi="PT Sans" w:cs="Arial"/>
          <w:b/>
          <w:bCs/>
          <w:color w:val="444444"/>
          <w:shd w:val="clear" w:color="auto" w:fill="FFFFFF"/>
        </w:rPr>
      </w:pPr>
      <w:r w:rsidRPr="004F62A8">
        <w:rPr>
          <w:rFonts w:ascii="PT Sans" w:hAnsi="PT Sans" w:cs="Arial"/>
          <w:b/>
          <w:bCs/>
          <w:color w:val="444444"/>
          <w:shd w:val="clear" w:color="auto" w:fill="FFFFFF"/>
        </w:rPr>
        <w:t xml:space="preserve">е) Контактные данные ответственного лица (ответственных лиц) со стороны уполномоченного органа. </w:t>
      </w:r>
    </w:p>
    <w:p w14:paraId="3617D7EA" w14:textId="25730891" w:rsidR="005E5F33" w:rsidRPr="005E5F33" w:rsidRDefault="005E5F33" w:rsidP="005E5F33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5E5F33">
        <w:rPr>
          <w:rFonts w:ascii="PT Sans" w:hAnsi="PT Sans"/>
          <w:sz w:val="24"/>
          <w:szCs w:val="24"/>
          <w:shd w:val="clear" w:color="auto" w:fill="FFFFFF"/>
        </w:rPr>
        <w:t xml:space="preserve">Представитель Администрации Кондинского района: </w:t>
      </w:r>
    </w:p>
    <w:p w14:paraId="726A9AB3" w14:textId="2C24B6F6" w:rsidR="005E5F33" w:rsidRPr="005E5F33" w:rsidRDefault="005E5F33" w:rsidP="005E5F33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 w:rsidRPr="005E5F33">
        <w:rPr>
          <w:rFonts w:ascii="PT Sans" w:hAnsi="PT Sans"/>
          <w:sz w:val="24"/>
          <w:szCs w:val="24"/>
          <w:shd w:val="clear" w:color="auto" w:fill="FFFFFF"/>
        </w:rPr>
        <w:t>начальник отдела недропользования и экологии управления по природным ресурсам и экологии</w:t>
      </w:r>
      <w:r>
        <w:rPr>
          <w:rFonts w:ascii="PT Sans" w:hAnsi="PT Sans"/>
          <w:sz w:val="24"/>
          <w:szCs w:val="24"/>
          <w:shd w:val="clear" w:color="auto" w:fill="FFFFFF"/>
        </w:rPr>
        <w:t xml:space="preserve"> </w:t>
      </w:r>
      <w:r w:rsidRPr="005E5F33">
        <w:rPr>
          <w:rFonts w:ascii="PT Sans" w:hAnsi="PT Sans"/>
          <w:sz w:val="24"/>
          <w:szCs w:val="24"/>
          <w:shd w:val="clear" w:color="auto" w:fill="FFFFFF"/>
        </w:rPr>
        <w:t xml:space="preserve">администрации Кондинского </w:t>
      </w:r>
      <w:r w:rsidR="00E34BEA" w:rsidRPr="005E5F33">
        <w:rPr>
          <w:rFonts w:ascii="PT Sans" w:hAnsi="PT Sans"/>
          <w:sz w:val="24"/>
          <w:szCs w:val="24"/>
          <w:shd w:val="clear" w:color="auto" w:fill="FFFFFF"/>
        </w:rPr>
        <w:t>района, Буторина</w:t>
      </w:r>
      <w:r w:rsidRPr="005E5F33">
        <w:rPr>
          <w:rFonts w:ascii="PT Sans" w:hAnsi="PT Sans"/>
          <w:sz w:val="24"/>
          <w:szCs w:val="24"/>
          <w:shd w:val="clear" w:color="auto" w:fill="FFFFFF"/>
        </w:rPr>
        <w:t xml:space="preserve"> Екатерина Викторовна, тел. </w:t>
      </w:r>
      <w:r w:rsidR="00F2591E">
        <w:rPr>
          <w:rFonts w:ascii="PT Sans" w:hAnsi="PT Sans"/>
          <w:sz w:val="24"/>
          <w:szCs w:val="24"/>
          <w:shd w:val="clear" w:color="auto" w:fill="FFFFFF"/>
        </w:rPr>
        <w:t xml:space="preserve">              </w:t>
      </w:r>
      <w:r w:rsidRPr="005E5F33">
        <w:rPr>
          <w:rFonts w:ascii="PT Sans" w:hAnsi="PT Sans"/>
          <w:sz w:val="24"/>
          <w:szCs w:val="24"/>
          <w:shd w:val="clear" w:color="auto" w:fill="FFFFFF"/>
        </w:rPr>
        <w:t>8 (34677) 41-212,</w:t>
      </w:r>
      <w:r w:rsidRPr="005E5F33">
        <w:rPr>
          <w:rFonts w:ascii="PT Sans" w:hAnsi="PT Sans"/>
          <w:sz w:val="24"/>
          <w:szCs w:val="24"/>
        </w:rPr>
        <w:t xml:space="preserve"> адрес электронной почты</w:t>
      </w:r>
      <w:r w:rsidRPr="005E5F33">
        <w:rPr>
          <w:rFonts w:ascii="PT Sans" w:hAnsi="PT Sans"/>
          <w:sz w:val="24"/>
          <w:szCs w:val="24"/>
          <w:shd w:val="clear" w:color="auto" w:fill="FFFFFF"/>
        </w:rPr>
        <w:t xml:space="preserve">: </w:t>
      </w:r>
      <w:hyperlink r:id="rId10" w:history="1">
        <w:r w:rsidRPr="005E5F33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upr</w:t>
        </w:r>
        <w:r w:rsidRPr="005E5F33">
          <w:rPr>
            <w:rStyle w:val="af8"/>
            <w:rFonts w:ascii="PT Sans" w:hAnsi="PT Sans"/>
            <w:sz w:val="24"/>
            <w:szCs w:val="24"/>
            <w:shd w:val="clear" w:color="auto" w:fill="FFFFFF"/>
          </w:rPr>
          <w:t>@</w:t>
        </w:r>
        <w:r w:rsidRPr="005E5F33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admkonda</w:t>
        </w:r>
        <w:r w:rsidRPr="005E5F33">
          <w:rPr>
            <w:rStyle w:val="af8"/>
            <w:rFonts w:ascii="PT Sans" w:hAnsi="PT Sans"/>
            <w:sz w:val="24"/>
            <w:szCs w:val="24"/>
            <w:shd w:val="clear" w:color="auto" w:fill="FFFFFF"/>
          </w:rPr>
          <w:t>.</w:t>
        </w:r>
        <w:r w:rsidRPr="005E5F33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2E37F82" w14:textId="21C08993" w:rsidR="00F81C1A" w:rsidRPr="000D50C8" w:rsidRDefault="00F81C1A" w:rsidP="005E5F33">
      <w:pPr>
        <w:jc w:val="both"/>
        <w:rPr>
          <w:shd w:val="clear" w:color="auto" w:fill="FFFFFF"/>
        </w:rPr>
      </w:pPr>
      <w:r w:rsidRPr="004F62A8">
        <w:rPr>
          <w:rFonts w:ascii="PT Sans" w:hAnsi="PT Sans" w:cs="Arial"/>
          <w:b/>
          <w:bCs/>
          <w:color w:val="444444"/>
          <w:shd w:val="clear" w:color="auto" w:fill="FFFFFF"/>
        </w:rPr>
        <w:t xml:space="preserve">ж) Информация о порядке, сроке и форме внесения участниками общественных обсуждений </w:t>
      </w:r>
      <w:r w:rsidRPr="000D50C8">
        <w:rPr>
          <w:rFonts w:ascii="PT Sans" w:hAnsi="PT Sans" w:cs="Arial"/>
          <w:b/>
          <w:bCs/>
          <w:color w:val="444444"/>
          <w:shd w:val="clear" w:color="auto" w:fill="FFFFFF"/>
        </w:rPr>
        <w:t xml:space="preserve">предложений и замечаний, касающихся объекта обсуждений. </w:t>
      </w:r>
    </w:p>
    <w:p w14:paraId="0334612D" w14:textId="5C740FD8" w:rsidR="00F81C1A" w:rsidRPr="000D50C8" w:rsidRDefault="00F81C1A" w:rsidP="00865B4E">
      <w:pPr>
        <w:jc w:val="both"/>
        <w:rPr>
          <w:rFonts w:ascii="PT Sans" w:hAnsi="PT Sans" w:cs="Arial"/>
          <w:shd w:val="clear" w:color="auto" w:fill="FFFFFF"/>
        </w:rPr>
      </w:pPr>
      <w:r w:rsidRPr="00FA76E5">
        <w:rPr>
          <w:rFonts w:ascii="PT Sans" w:hAnsi="PT Sans" w:cs="Arial"/>
          <w:shd w:val="clear" w:color="auto" w:fill="FFFFFF"/>
        </w:rPr>
        <w:t xml:space="preserve">В сроки проведения общественных обсуждений </w:t>
      </w:r>
      <w:r w:rsidR="00D07524" w:rsidRPr="00FA76E5">
        <w:rPr>
          <w:rFonts w:ascii="PT Sans" w:hAnsi="PT Sans" w:cs="Arial"/>
        </w:rPr>
        <w:t xml:space="preserve">с </w:t>
      </w:r>
      <w:r w:rsidR="000D50C8" w:rsidRPr="00FA76E5">
        <w:rPr>
          <w:rFonts w:ascii="PT Sans" w:hAnsi="PT Sans" w:cs="Arial"/>
        </w:rPr>
        <w:t>30.04.2026 по 29</w:t>
      </w:r>
      <w:r w:rsidR="001750AC" w:rsidRPr="00FA76E5">
        <w:rPr>
          <w:rFonts w:ascii="PT Sans" w:hAnsi="PT Sans" w:cs="Arial"/>
        </w:rPr>
        <w:t>.05</w:t>
      </w:r>
      <w:r w:rsidR="006F1CE5" w:rsidRPr="00FA76E5">
        <w:rPr>
          <w:rFonts w:ascii="PT Sans" w:hAnsi="PT Sans" w:cs="Arial"/>
        </w:rPr>
        <w:t xml:space="preserve">.2026 </w:t>
      </w:r>
      <w:r w:rsidRPr="00FA76E5">
        <w:rPr>
          <w:rFonts w:ascii="PT Sans" w:hAnsi="PT Sans" w:cs="Arial"/>
          <w:shd w:val="clear" w:color="auto" w:fill="FFFFFF"/>
        </w:rPr>
        <w:t>г. участники общественных обсуждений имеют право вносить предложения и замечания, касающиеся объекта обсуждений</w:t>
      </w:r>
      <w:r w:rsidR="00A11933" w:rsidRPr="00FA76E5">
        <w:rPr>
          <w:rFonts w:ascii="PT Sans" w:hAnsi="PT Sans" w:cs="Arial"/>
          <w:shd w:val="clear" w:color="auto" w:fill="FFFFFF"/>
        </w:rPr>
        <w:t xml:space="preserve"> следующими способами:</w:t>
      </w:r>
      <w:r w:rsidRPr="00FA76E5">
        <w:rPr>
          <w:rFonts w:ascii="PT Sans" w:hAnsi="PT Sans" w:cs="Arial"/>
          <w:shd w:val="clear" w:color="auto" w:fill="FFFFFF"/>
        </w:rPr>
        <w:t xml:space="preserve"> </w:t>
      </w:r>
      <w:r w:rsidR="00A11933" w:rsidRPr="00FA76E5">
        <w:rPr>
          <w:rFonts w:ascii="PT Sans" w:hAnsi="PT Sans" w:cs="Arial"/>
          <w:shd w:val="clear" w:color="auto" w:fill="FFFFFF"/>
        </w:rPr>
        <w:t xml:space="preserve">- </w:t>
      </w:r>
      <w:r w:rsidRPr="00FA76E5">
        <w:rPr>
          <w:rFonts w:ascii="PT Sans" w:hAnsi="PT Sans" w:cs="Arial"/>
          <w:shd w:val="clear" w:color="auto" w:fill="FFFFFF"/>
        </w:rPr>
        <w:t>в письменной или устной форме в ходе проведения слушаний (в случае проведения таких</w:t>
      </w:r>
      <w:r w:rsidR="00A11933" w:rsidRPr="00FA76E5">
        <w:rPr>
          <w:rFonts w:ascii="PT Sans" w:hAnsi="PT Sans" w:cs="Arial"/>
          <w:shd w:val="clear" w:color="auto" w:fill="FFFFFF"/>
        </w:rPr>
        <w:t xml:space="preserve"> </w:t>
      </w:r>
      <w:r w:rsidRPr="00FA76E5">
        <w:rPr>
          <w:rFonts w:ascii="PT Sans" w:hAnsi="PT Sans" w:cs="Arial"/>
          <w:shd w:val="clear" w:color="auto" w:fill="FFFFFF"/>
        </w:rPr>
        <w:t>слушаний); - в письменной форме</w:t>
      </w:r>
      <w:r w:rsidR="00A11933" w:rsidRPr="00FA76E5">
        <w:rPr>
          <w:rFonts w:ascii="PT Sans" w:hAnsi="PT Sans" w:cs="Arial"/>
          <w:shd w:val="clear" w:color="auto" w:fill="FFFFFF"/>
        </w:rPr>
        <w:t>, направленной</w:t>
      </w:r>
      <w:r w:rsidRPr="00FA76E5">
        <w:rPr>
          <w:rFonts w:ascii="PT Sans" w:hAnsi="PT Sans" w:cs="Arial"/>
          <w:shd w:val="clear" w:color="auto" w:fill="FFFFFF"/>
        </w:rPr>
        <w:t xml:space="preserve"> в адрес </w:t>
      </w:r>
      <w:r w:rsidR="000F7779" w:rsidRPr="00FA76E5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Pr="00FA76E5">
        <w:rPr>
          <w:rFonts w:ascii="PT Sans" w:hAnsi="PT Sans" w:cs="Arial"/>
          <w:shd w:val="clear" w:color="auto" w:fill="FFFFFF"/>
        </w:rPr>
        <w:t xml:space="preserve">: </w:t>
      </w:r>
      <w:r w:rsidR="000F7779" w:rsidRPr="00FA76E5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Pr="00FA76E5">
        <w:rPr>
          <w:rFonts w:ascii="PT Sans" w:hAnsi="PT Sans" w:cs="Arial"/>
          <w:shd w:val="clear" w:color="auto" w:fill="FFFFFF"/>
        </w:rPr>
        <w:t>, или в</w:t>
      </w:r>
      <w:r w:rsidR="00A11933" w:rsidRPr="00FA76E5">
        <w:rPr>
          <w:rFonts w:ascii="PT Sans" w:hAnsi="PT Sans" w:cs="Arial"/>
        </w:rPr>
        <w:t xml:space="preserve"> </w:t>
      </w:r>
      <w:r w:rsidRPr="00FA76E5">
        <w:rPr>
          <w:rFonts w:ascii="PT Sans" w:hAnsi="PT Sans" w:cs="Arial"/>
          <w:shd w:val="clear" w:color="auto" w:fill="FFFFFF"/>
        </w:rPr>
        <w:t xml:space="preserve">форме электронного документа в адрес </w:t>
      </w:r>
      <w:r w:rsidR="000F7779" w:rsidRPr="00FA76E5">
        <w:rPr>
          <w:rFonts w:ascii="PT Sans" w:hAnsi="PT Sans"/>
          <w:sz w:val="24"/>
          <w:szCs w:val="24"/>
        </w:rPr>
        <w:t>upr@admkonda.ru</w:t>
      </w:r>
      <w:r w:rsidRPr="00FA76E5">
        <w:rPr>
          <w:rFonts w:ascii="PT Sans" w:hAnsi="PT Sans" w:cs="Arial"/>
          <w:shd w:val="clear" w:color="auto" w:fill="FFFFFF"/>
        </w:rPr>
        <w:t xml:space="preserve"> - посредством записи в журнале учета участников общественных обсуждений, очно ознакомляющихся</w:t>
      </w:r>
      <w:r w:rsidR="00A11933" w:rsidRPr="00FA76E5">
        <w:rPr>
          <w:rFonts w:ascii="PT Sans" w:hAnsi="PT Sans" w:cs="Arial"/>
          <w:shd w:val="clear" w:color="auto" w:fill="FFFFFF"/>
        </w:rPr>
        <w:t xml:space="preserve"> </w:t>
      </w:r>
      <w:r w:rsidRPr="00FA76E5">
        <w:rPr>
          <w:rFonts w:ascii="PT Sans" w:hAnsi="PT Sans" w:cs="Arial"/>
          <w:shd w:val="clear" w:color="auto" w:fill="FFFFFF"/>
        </w:rPr>
        <w:t xml:space="preserve">с объектом обсуждений, и </w:t>
      </w:r>
      <w:r w:rsidR="000F7779" w:rsidRPr="00FA76E5">
        <w:rPr>
          <w:rFonts w:ascii="PT Sans" w:hAnsi="PT Sans" w:cs="Arial"/>
          <w:shd w:val="clear" w:color="auto" w:fill="FFFFFF"/>
        </w:rPr>
        <w:t>их замечаний,</w:t>
      </w:r>
      <w:r w:rsidRPr="00FA76E5">
        <w:rPr>
          <w:rFonts w:ascii="PT Sans" w:hAnsi="PT Sans" w:cs="Arial"/>
          <w:shd w:val="clear" w:color="auto" w:fill="FFFFFF"/>
        </w:rPr>
        <w:t xml:space="preserve"> и предложений, размещенном в </w:t>
      </w:r>
      <w:r w:rsidR="000F7779" w:rsidRPr="00FA76E5">
        <w:rPr>
          <w:rFonts w:ascii="PT Sans" w:hAnsi="PT Sans"/>
          <w:sz w:val="24"/>
          <w:szCs w:val="24"/>
        </w:rPr>
        <w:t>Администрации Кондинского района Хант</w:t>
      </w:r>
      <w:bookmarkStart w:id="0" w:name="_GoBack"/>
      <w:bookmarkEnd w:id="0"/>
      <w:r w:rsidR="000F7779" w:rsidRPr="00FA76E5">
        <w:rPr>
          <w:rFonts w:ascii="PT Sans" w:hAnsi="PT Sans"/>
          <w:sz w:val="24"/>
          <w:szCs w:val="24"/>
        </w:rPr>
        <w:t>ы-Мансийского автономного округа - Югры</w:t>
      </w:r>
      <w:r w:rsidR="000F7779" w:rsidRPr="00FA76E5">
        <w:rPr>
          <w:rFonts w:ascii="PT Sans" w:hAnsi="PT Sans" w:cs="Arial"/>
          <w:shd w:val="clear" w:color="auto" w:fill="FFFFFF"/>
        </w:rPr>
        <w:t xml:space="preserve">: </w:t>
      </w:r>
      <w:r w:rsidR="000F7779" w:rsidRPr="00FA76E5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A11933" w:rsidRPr="00FA76E5">
        <w:rPr>
          <w:rFonts w:ascii="PT Sans" w:hAnsi="PT Sans" w:cs="Arial"/>
        </w:rPr>
        <w:t xml:space="preserve"> </w:t>
      </w:r>
      <w:r w:rsidR="00D0070F" w:rsidRPr="00FA76E5">
        <w:rPr>
          <w:rFonts w:ascii="PT Sans" w:hAnsi="PT Sans" w:cs="Arial"/>
          <w:shd w:val="clear" w:color="auto" w:fill="FFFFFF"/>
        </w:rPr>
        <w:t>в рабочие дни</w:t>
      </w:r>
      <w:r w:rsidR="000F7779" w:rsidRPr="00FA76E5">
        <w:rPr>
          <w:rFonts w:ascii="PT Sans" w:hAnsi="PT Sans"/>
          <w:sz w:val="24"/>
          <w:szCs w:val="24"/>
          <w:shd w:val="clear" w:color="auto" w:fill="FFFFFF"/>
        </w:rPr>
        <w:t xml:space="preserve"> - понедельник 9:00-18:00, вторник-пятница 9:00-17:00. Обеденный перерыв 13:00-14:00. Выходные дни – суббота, воскресенье</w:t>
      </w:r>
      <w:r w:rsidR="00D0070F" w:rsidRPr="00FA76E5">
        <w:rPr>
          <w:rFonts w:ascii="PT Sans" w:hAnsi="PT Sans" w:cs="Arial"/>
          <w:shd w:val="clear" w:color="auto" w:fill="FFFFFF"/>
        </w:rPr>
        <w:t xml:space="preserve">. </w:t>
      </w:r>
      <w:r w:rsidRPr="00FA76E5">
        <w:rPr>
          <w:rFonts w:ascii="PT Sans" w:hAnsi="PT Sans" w:cs="Arial"/>
          <w:shd w:val="clear" w:color="auto" w:fill="FFFFFF"/>
        </w:rPr>
        <w:t>При внесении предложений и замечаний участником общественных обсуждений указываются</w:t>
      </w:r>
      <w:r w:rsidR="00A11933" w:rsidRPr="00FA76E5">
        <w:rPr>
          <w:rFonts w:ascii="PT Sans" w:hAnsi="PT Sans" w:cs="Arial"/>
          <w:shd w:val="clear" w:color="auto" w:fill="FFFFFF"/>
        </w:rPr>
        <w:t xml:space="preserve"> </w:t>
      </w:r>
      <w:r w:rsidRPr="00FA76E5">
        <w:rPr>
          <w:rFonts w:ascii="PT Sans" w:hAnsi="PT Sans" w:cs="Arial"/>
          <w:shd w:val="clear" w:color="auto" w:fill="FFFFFF"/>
        </w:rPr>
        <w:t>следующие сведения: для физических лиц - фамилия, имя, отчество (при наличии), дата рождения, адрес места жительства (регистрации),</w:t>
      </w:r>
      <w:r w:rsidR="00A11933" w:rsidRPr="00FA76E5">
        <w:rPr>
          <w:rFonts w:ascii="PT Sans" w:hAnsi="PT Sans" w:cs="Arial"/>
          <w:shd w:val="clear" w:color="auto" w:fill="FFFFFF"/>
        </w:rPr>
        <w:t xml:space="preserve"> </w:t>
      </w:r>
      <w:r w:rsidRPr="00FA76E5">
        <w:rPr>
          <w:rFonts w:ascii="PT Sans" w:hAnsi="PT Sans" w:cs="Arial"/>
          <w:shd w:val="clear" w:color="auto" w:fill="FFFFFF"/>
        </w:rPr>
        <w:t>телефон, адрес электронной почты (при наличии); для юридических лиц - полное и сокращенное (при наличии)</w:t>
      </w:r>
      <w:r w:rsidR="00A11933" w:rsidRPr="00FA76E5">
        <w:rPr>
          <w:rFonts w:ascii="PT Sans" w:hAnsi="PT Sans" w:cs="Arial"/>
          <w:shd w:val="clear" w:color="auto" w:fill="FFFFFF"/>
        </w:rPr>
        <w:t xml:space="preserve"> </w:t>
      </w:r>
      <w:r w:rsidRPr="000D50C8">
        <w:rPr>
          <w:rFonts w:ascii="PT Sans" w:hAnsi="PT Sans" w:cs="Arial"/>
          <w:shd w:val="clear" w:color="auto" w:fill="FFFFFF"/>
        </w:rPr>
        <w:lastRenderedPageBreak/>
        <w:t>наименования, основной</w:t>
      </w:r>
      <w:r w:rsidR="00A11933" w:rsidRPr="000D50C8">
        <w:rPr>
          <w:rFonts w:ascii="PT Sans" w:hAnsi="PT Sans" w:cs="Arial"/>
          <w:shd w:val="clear" w:color="auto" w:fill="FFFFFF"/>
        </w:rPr>
        <w:t xml:space="preserve"> </w:t>
      </w:r>
      <w:r w:rsidRPr="000D50C8">
        <w:rPr>
          <w:rFonts w:ascii="PT Sans" w:hAnsi="PT Sans" w:cs="Arial"/>
          <w:shd w:val="clear" w:color="auto" w:fill="FFFFFF"/>
        </w:rPr>
        <w:t>государственный регистрационный номер, адрес в пределах места нахождения, телефон, адрес электронной почты (при наличии), фамилия,</w:t>
      </w:r>
      <w:r w:rsidR="00A11933" w:rsidRPr="000D50C8">
        <w:rPr>
          <w:rFonts w:ascii="PT Sans" w:hAnsi="PT Sans" w:cs="Arial"/>
          <w:shd w:val="clear" w:color="auto" w:fill="FFFFFF"/>
        </w:rPr>
        <w:t xml:space="preserve"> </w:t>
      </w:r>
      <w:r w:rsidRPr="000D50C8">
        <w:rPr>
          <w:rFonts w:ascii="PT Sans" w:hAnsi="PT Sans" w:cs="Arial"/>
          <w:shd w:val="clear" w:color="auto" w:fill="FFFFFF"/>
        </w:rPr>
        <w:t xml:space="preserve">имя, отчество (при наличии) участника общественных обсуждений, должность участника общественных обсуждений; согласие </w:t>
      </w:r>
      <w:bookmarkStart w:id="1" w:name="_Hlk195526252"/>
      <w:r w:rsidRPr="000D50C8">
        <w:rPr>
          <w:rFonts w:ascii="PT Sans" w:hAnsi="PT Sans" w:cs="Arial"/>
          <w:shd w:val="clear" w:color="auto" w:fill="FFFFFF"/>
        </w:rPr>
        <w:t>на</w:t>
      </w:r>
      <w:r w:rsidR="00A11933" w:rsidRPr="000D50C8">
        <w:rPr>
          <w:rFonts w:ascii="PT Sans" w:hAnsi="PT Sans" w:cs="Arial"/>
          <w:shd w:val="clear" w:color="auto" w:fill="FFFFFF"/>
        </w:rPr>
        <w:t xml:space="preserve"> </w:t>
      </w:r>
      <w:r w:rsidRPr="000D50C8">
        <w:rPr>
          <w:rFonts w:ascii="PT Sans" w:hAnsi="PT Sans" w:cs="Arial"/>
          <w:shd w:val="clear" w:color="auto" w:fill="FFFFFF"/>
        </w:rPr>
        <w:t>обработку персональных данных в соответствии с законодательством Российской Федерации в области персональных данных; согласие на участие в подписании протокола общественных обсуждений при наличии предложений и замечаний.</w:t>
      </w:r>
      <w:bookmarkEnd w:id="1"/>
    </w:p>
    <w:p w14:paraId="7951BE0B" w14:textId="64E70804" w:rsidR="00897CC8" w:rsidRPr="00EF37B1" w:rsidRDefault="00897CC8" w:rsidP="00865B4E">
      <w:pPr>
        <w:ind w:firstLine="567"/>
        <w:jc w:val="both"/>
        <w:rPr>
          <w:rFonts w:ascii="PT Sans" w:hAnsi="PT Sans" w:cs="Arial"/>
          <w:b/>
          <w:bCs/>
          <w:color w:val="44444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hd w:val="clear" w:color="auto" w:fill="FFFFFF"/>
        </w:rPr>
        <w:t>з) Дата, время и место проведения слушаний (в случае принятия уполномоченным органом решения о проведении слушаний).</w:t>
      </w:r>
    </w:p>
    <w:p w14:paraId="3259C6E6" w14:textId="5D28F3DE" w:rsidR="00897CC8" w:rsidRPr="00F2591E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F2591E">
        <w:rPr>
          <w:rFonts w:ascii="PT Sans" w:hAnsi="PT Sans" w:cs="Arial"/>
          <w:shd w:val="clear" w:color="auto" w:fill="FFFFFF"/>
        </w:rPr>
        <w:t>Дата проведения слушаний: -</w:t>
      </w:r>
    </w:p>
    <w:p w14:paraId="040FB97D" w14:textId="305B0A46" w:rsidR="00897CC8" w:rsidRPr="00F2591E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F2591E">
        <w:rPr>
          <w:rFonts w:ascii="PT Sans" w:hAnsi="PT Sans" w:cs="Arial"/>
          <w:shd w:val="clear" w:color="auto" w:fill="FFFFFF"/>
        </w:rPr>
        <w:t>Время проведения слушаний: -</w:t>
      </w:r>
    </w:p>
    <w:p w14:paraId="09116F04" w14:textId="598734A9" w:rsidR="00897CC8" w:rsidRPr="00F2591E" w:rsidRDefault="00897CC8" w:rsidP="00865B4E">
      <w:pPr>
        <w:ind w:firstLine="567"/>
        <w:jc w:val="both"/>
        <w:rPr>
          <w:rFonts w:ascii="PT Sans" w:hAnsi="PT Sans" w:cs="Arial"/>
          <w:shd w:val="clear" w:color="auto" w:fill="FFFFFF"/>
        </w:rPr>
      </w:pPr>
      <w:r w:rsidRPr="00F2591E">
        <w:rPr>
          <w:rFonts w:ascii="PT Sans" w:hAnsi="PT Sans" w:cs="Arial"/>
          <w:shd w:val="clear" w:color="auto" w:fill="FFFFFF"/>
        </w:rPr>
        <w:t>Место проведения слушаний: -</w:t>
      </w:r>
    </w:p>
    <w:p w14:paraId="0D6FC27A" w14:textId="1EE20C7B" w:rsidR="00897CC8" w:rsidRPr="00F2591E" w:rsidRDefault="00897CC8" w:rsidP="00865B4E">
      <w:pPr>
        <w:ind w:firstLine="567"/>
        <w:jc w:val="both"/>
        <w:rPr>
          <w:rFonts w:ascii="PT Sans" w:hAnsi="PT Sans" w:cs="Arial"/>
          <w:b/>
          <w:bCs/>
          <w:shd w:val="clear" w:color="auto" w:fill="FFFFFF"/>
        </w:rPr>
      </w:pPr>
      <w:r w:rsidRPr="00F2591E">
        <w:rPr>
          <w:rFonts w:ascii="PT Sans" w:hAnsi="PT Sans" w:cs="Arial"/>
          <w:shd w:val="clear" w:color="auto" w:fill="FFFFFF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 -</w:t>
      </w:r>
    </w:p>
    <w:p w14:paraId="2620D46A" w14:textId="745BAAF3" w:rsidR="00897CC8" w:rsidRPr="00EF37B1" w:rsidRDefault="00897CC8" w:rsidP="00865B4E">
      <w:pPr>
        <w:ind w:firstLine="567"/>
        <w:jc w:val="both"/>
        <w:rPr>
          <w:rFonts w:ascii="PT Sans" w:hAnsi="PT Sans" w:cs="Arial"/>
          <w:b/>
          <w:bCs/>
          <w:color w:val="444444"/>
          <w:shd w:val="clear" w:color="auto" w:fill="FFFFFF"/>
        </w:rPr>
      </w:pPr>
      <w:r w:rsidRPr="00EF37B1">
        <w:rPr>
          <w:rFonts w:ascii="PT Sans" w:hAnsi="PT Sans" w:cs="Arial"/>
          <w:b/>
          <w:bCs/>
          <w:color w:val="444444"/>
          <w:shd w:val="clear" w:color="auto" w:fill="FFFFFF"/>
        </w:rPr>
        <w:t>и) Порядок инициирования гражданами проведения слушаний.</w:t>
      </w:r>
    </w:p>
    <w:p w14:paraId="02F1F0FA" w14:textId="48FF77C7" w:rsidR="00897CC8" w:rsidRPr="00FA76E5" w:rsidRDefault="00FA76E5" w:rsidP="00865B4E">
      <w:pPr>
        <w:jc w:val="both"/>
        <w:rPr>
          <w:rFonts w:ascii="PT Sans" w:hAnsi="PT Sans"/>
          <w:sz w:val="24"/>
          <w:szCs w:val="24"/>
          <w:shd w:val="clear" w:color="auto" w:fill="FFFFFF"/>
        </w:rPr>
      </w:pPr>
      <w:r>
        <w:rPr>
          <w:rFonts w:ascii="PT Sans" w:hAnsi="PT Sans" w:cs="Arial"/>
          <w:sz w:val="24"/>
          <w:szCs w:val="24"/>
          <w:shd w:val="clear" w:color="auto" w:fill="FFFFFF"/>
        </w:rPr>
        <w:t>П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в указанный срок в </w:t>
      </w:r>
      <w:r w:rsidR="001703A1" w:rsidRPr="00FA76E5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="001703A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соответствующей инициативы в произвольной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форме: - в письменной форме 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в адрес Комитета по делам народов Севера, охраны окружающей среды и водных ресурсов </w:t>
      </w:r>
      <w:r w:rsidR="001703A1" w:rsidRPr="00FA76E5">
        <w:rPr>
          <w:rFonts w:ascii="PT Sans" w:hAnsi="PT Sans"/>
          <w:sz w:val="24"/>
          <w:szCs w:val="24"/>
        </w:rPr>
        <w:t>Администрации Кондинского района Ханты-Мансийского автономного округа - Югры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: </w:t>
      </w:r>
      <w:r w:rsidR="001703A1" w:rsidRPr="00FA76E5">
        <w:rPr>
          <w:rFonts w:ascii="PT Sans" w:hAnsi="PT Sans"/>
          <w:sz w:val="24"/>
          <w:szCs w:val="24"/>
          <w:shd w:val="clear" w:color="auto" w:fill="FFFFFF"/>
        </w:rPr>
        <w:t>628200, Ханты-Мансийский автономный округ – Югра, Кондинский район, пгт. Междуреченский, ул. Титова, 26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, или 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>в</w:t>
      </w:r>
      <w:r w:rsidR="00EE7EC1" w:rsidRPr="00FA76E5">
        <w:rPr>
          <w:rFonts w:ascii="PT Sans" w:hAnsi="PT Sans" w:cs="Arial"/>
          <w:sz w:val="24"/>
          <w:szCs w:val="24"/>
        </w:rPr>
        <w:t xml:space="preserve"> 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>форме электронного документа в а</w:t>
      </w:r>
      <w:r w:rsidR="00EE7EC1" w:rsidRPr="00FA76E5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дрес </w:t>
      </w:r>
      <w:hyperlink r:id="rId11" w:history="1">
        <w:r w:rsidR="001703A1" w:rsidRPr="00FA76E5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upr</w:t>
        </w:r>
        <w:r w:rsidR="001703A1" w:rsidRPr="00FA76E5">
          <w:rPr>
            <w:rStyle w:val="af8"/>
            <w:rFonts w:ascii="PT Sans" w:hAnsi="PT Sans"/>
            <w:sz w:val="24"/>
            <w:szCs w:val="24"/>
            <w:shd w:val="clear" w:color="auto" w:fill="FFFFFF"/>
          </w:rPr>
          <w:t>@</w:t>
        </w:r>
        <w:r w:rsidR="001703A1" w:rsidRPr="00FA76E5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admkonda</w:t>
        </w:r>
        <w:r w:rsidR="001703A1" w:rsidRPr="00FA76E5">
          <w:rPr>
            <w:rStyle w:val="af8"/>
            <w:rFonts w:ascii="PT Sans" w:hAnsi="PT Sans"/>
            <w:sz w:val="24"/>
            <w:szCs w:val="24"/>
            <w:shd w:val="clear" w:color="auto" w:fill="FFFFFF"/>
          </w:rPr>
          <w:t>.</w:t>
        </w:r>
        <w:r w:rsidR="001703A1" w:rsidRPr="00FA76E5">
          <w:rPr>
            <w:rStyle w:val="af8"/>
            <w:rFonts w:ascii="PT Sans" w:hAnsi="PT Sans"/>
            <w:sz w:val="24"/>
            <w:szCs w:val="24"/>
            <w:shd w:val="clear" w:color="auto" w:fill="FFFFFF"/>
            <w:lang w:val="en-US"/>
          </w:rPr>
          <w:t>ru</w:t>
        </w:r>
      </w:hyperlink>
      <w:r w:rsidR="001703A1" w:rsidRPr="00FA76E5">
        <w:rPr>
          <w:rFonts w:ascii="PT Sans" w:hAnsi="PT Sans" w:cs="Arial"/>
          <w:color w:val="444444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При внесении инициативы о проведении слушаний гражданином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указываются следующие сведения: фамилия, имя, отчество (при наличии), дата рождения, адрес места жительства (регистрации), телефон,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адрес электронной почты (при наличии), согласие на обработку персональных данных в соответствии с законодательством Российской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Федерации в области персональных данных. При внесении гражданином инициативы о проведении слушаний дата проведения таких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слушаний назначается не ранее чем через 3 календарных дня после размещения уполномоченным органом уведомления о проведении таких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 xml:space="preserve"> </w:t>
      </w:r>
      <w:r w:rsidR="00897CC8" w:rsidRPr="00FA76E5">
        <w:rPr>
          <w:rFonts w:ascii="PT Sans" w:hAnsi="PT Sans" w:cs="Arial"/>
          <w:sz w:val="24"/>
          <w:szCs w:val="24"/>
          <w:shd w:val="clear" w:color="auto" w:fill="FFFFFF"/>
        </w:rPr>
        <w:t>слушаний, но не позднее, чем за 10 календарных дней до даты завершения общественных обсуждений</w:t>
      </w:r>
      <w:r w:rsidR="00EE7EC1" w:rsidRPr="00FA76E5">
        <w:rPr>
          <w:rFonts w:ascii="PT Sans" w:hAnsi="PT Sans" w:cs="Arial"/>
          <w:sz w:val="24"/>
          <w:szCs w:val="24"/>
          <w:shd w:val="clear" w:color="auto" w:fill="FFFFFF"/>
        </w:rPr>
        <w:t>.</w:t>
      </w:r>
    </w:p>
    <w:p w14:paraId="63A2BC1C" w14:textId="77777777" w:rsidR="00F81C1A" w:rsidRPr="00EF37B1" w:rsidRDefault="00F81C1A" w:rsidP="00865B4E">
      <w:pPr>
        <w:jc w:val="both"/>
        <w:rPr>
          <w:rFonts w:ascii="PT Sans" w:hAnsi="PT Sans" w:cs="Arial"/>
          <w:color w:val="444444"/>
          <w:shd w:val="clear" w:color="auto" w:fill="FFFFFF"/>
        </w:rPr>
      </w:pPr>
    </w:p>
    <w:p w14:paraId="45E5BBC4" w14:textId="52D8805B" w:rsidR="00971454" w:rsidRPr="00EF37B1" w:rsidRDefault="00971454" w:rsidP="00865B4E">
      <w:pPr>
        <w:jc w:val="both"/>
        <w:rPr>
          <w:rFonts w:ascii="PT Sans" w:hAnsi="PT Sans" w:cs="Arial"/>
          <w:color w:val="444444"/>
          <w:shd w:val="clear" w:color="auto" w:fill="FFFFFF"/>
        </w:rPr>
      </w:pPr>
    </w:p>
    <w:sectPr w:rsidR="00971454" w:rsidRPr="00EF37B1" w:rsidSect="00E243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1597" w14:textId="77777777" w:rsidR="00780264" w:rsidRDefault="00780264">
      <w:pPr>
        <w:spacing w:after="0" w:line="240" w:lineRule="auto"/>
      </w:pPr>
      <w:r>
        <w:separator/>
      </w:r>
    </w:p>
  </w:endnote>
  <w:endnote w:type="continuationSeparator" w:id="0">
    <w:p w14:paraId="2AF672C5" w14:textId="77777777" w:rsidR="00780264" w:rsidRDefault="0078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BC1AB" w14:textId="77777777" w:rsidR="00780264" w:rsidRDefault="00780264">
      <w:pPr>
        <w:spacing w:after="0" w:line="240" w:lineRule="auto"/>
      </w:pPr>
      <w:r>
        <w:separator/>
      </w:r>
    </w:p>
  </w:footnote>
  <w:footnote w:type="continuationSeparator" w:id="0">
    <w:p w14:paraId="0DBF40C5" w14:textId="77777777" w:rsidR="00780264" w:rsidRDefault="0078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10FF"/>
    <w:multiLevelType w:val="hybridMultilevel"/>
    <w:tmpl w:val="679EA8CE"/>
    <w:lvl w:ilvl="0" w:tplc="7828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8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6E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46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E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C5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E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6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C5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F8C"/>
    <w:multiLevelType w:val="hybridMultilevel"/>
    <w:tmpl w:val="EFE2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54"/>
    <w:rsid w:val="00014B39"/>
    <w:rsid w:val="00020C37"/>
    <w:rsid w:val="0006328A"/>
    <w:rsid w:val="000B08E2"/>
    <w:rsid w:val="000D50C8"/>
    <w:rsid w:val="000F7779"/>
    <w:rsid w:val="001703A1"/>
    <w:rsid w:val="001750AC"/>
    <w:rsid w:val="001B706A"/>
    <w:rsid w:val="001E2CE7"/>
    <w:rsid w:val="00214EEF"/>
    <w:rsid w:val="00217760"/>
    <w:rsid w:val="00237FEC"/>
    <w:rsid w:val="002410B1"/>
    <w:rsid w:val="00262E46"/>
    <w:rsid w:val="002652C0"/>
    <w:rsid w:val="002667A1"/>
    <w:rsid w:val="002B1524"/>
    <w:rsid w:val="002C0D72"/>
    <w:rsid w:val="002D65E3"/>
    <w:rsid w:val="002E0091"/>
    <w:rsid w:val="002E2B0A"/>
    <w:rsid w:val="002E5225"/>
    <w:rsid w:val="00310CD7"/>
    <w:rsid w:val="00327B98"/>
    <w:rsid w:val="003574E5"/>
    <w:rsid w:val="003E1CA4"/>
    <w:rsid w:val="003E3EF0"/>
    <w:rsid w:val="003F3873"/>
    <w:rsid w:val="003F4E62"/>
    <w:rsid w:val="00404C65"/>
    <w:rsid w:val="0041512F"/>
    <w:rsid w:val="00424D21"/>
    <w:rsid w:val="004631E8"/>
    <w:rsid w:val="00464F20"/>
    <w:rsid w:val="00475DB2"/>
    <w:rsid w:val="00490022"/>
    <w:rsid w:val="004B59ED"/>
    <w:rsid w:val="004B6764"/>
    <w:rsid w:val="004B7F6B"/>
    <w:rsid w:val="004D7762"/>
    <w:rsid w:val="004E3F3C"/>
    <w:rsid w:val="004F62A8"/>
    <w:rsid w:val="00546F84"/>
    <w:rsid w:val="005718A5"/>
    <w:rsid w:val="0058325F"/>
    <w:rsid w:val="00583D51"/>
    <w:rsid w:val="005B4598"/>
    <w:rsid w:val="005D54F3"/>
    <w:rsid w:val="005E5F33"/>
    <w:rsid w:val="005F5432"/>
    <w:rsid w:val="0064671D"/>
    <w:rsid w:val="006617CA"/>
    <w:rsid w:val="00670936"/>
    <w:rsid w:val="00685862"/>
    <w:rsid w:val="006875E8"/>
    <w:rsid w:val="006A3F74"/>
    <w:rsid w:val="006C66DD"/>
    <w:rsid w:val="006C7B8B"/>
    <w:rsid w:val="006F1CE5"/>
    <w:rsid w:val="00703E69"/>
    <w:rsid w:val="007054F9"/>
    <w:rsid w:val="00720659"/>
    <w:rsid w:val="007216C9"/>
    <w:rsid w:val="00734A84"/>
    <w:rsid w:val="00762FEB"/>
    <w:rsid w:val="00780264"/>
    <w:rsid w:val="008571C5"/>
    <w:rsid w:val="00865B4E"/>
    <w:rsid w:val="0087547F"/>
    <w:rsid w:val="00894125"/>
    <w:rsid w:val="00897CC8"/>
    <w:rsid w:val="008D05B4"/>
    <w:rsid w:val="008F5E87"/>
    <w:rsid w:val="008F6109"/>
    <w:rsid w:val="00902789"/>
    <w:rsid w:val="00936B2A"/>
    <w:rsid w:val="00951A4C"/>
    <w:rsid w:val="00967CF5"/>
    <w:rsid w:val="00971454"/>
    <w:rsid w:val="00976B9F"/>
    <w:rsid w:val="00977AD4"/>
    <w:rsid w:val="0099039C"/>
    <w:rsid w:val="009C29FF"/>
    <w:rsid w:val="009C5763"/>
    <w:rsid w:val="009E0D5D"/>
    <w:rsid w:val="009E492B"/>
    <w:rsid w:val="00A04726"/>
    <w:rsid w:val="00A06042"/>
    <w:rsid w:val="00A11933"/>
    <w:rsid w:val="00A52E1C"/>
    <w:rsid w:val="00A57E85"/>
    <w:rsid w:val="00A67876"/>
    <w:rsid w:val="00A96C85"/>
    <w:rsid w:val="00AB5F93"/>
    <w:rsid w:val="00B27BFD"/>
    <w:rsid w:val="00B30C38"/>
    <w:rsid w:val="00B51DDC"/>
    <w:rsid w:val="00B5239D"/>
    <w:rsid w:val="00B711D1"/>
    <w:rsid w:val="00B93D64"/>
    <w:rsid w:val="00BC0562"/>
    <w:rsid w:val="00BD57A5"/>
    <w:rsid w:val="00C111BD"/>
    <w:rsid w:val="00C175AF"/>
    <w:rsid w:val="00C215DD"/>
    <w:rsid w:val="00C3388E"/>
    <w:rsid w:val="00C41FE4"/>
    <w:rsid w:val="00C564CC"/>
    <w:rsid w:val="00C62E2A"/>
    <w:rsid w:val="00C67577"/>
    <w:rsid w:val="00CB483C"/>
    <w:rsid w:val="00CD34C8"/>
    <w:rsid w:val="00CD6168"/>
    <w:rsid w:val="00D0070F"/>
    <w:rsid w:val="00D07524"/>
    <w:rsid w:val="00D31804"/>
    <w:rsid w:val="00D402D8"/>
    <w:rsid w:val="00D6032C"/>
    <w:rsid w:val="00D674C0"/>
    <w:rsid w:val="00D85376"/>
    <w:rsid w:val="00DB71C6"/>
    <w:rsid w:val="00DC2994"/>
    <w:rsid w:val="00DD06CC"/>
    <w:rsid w:val="00DE771B"/>
    <w:rsid w:val="00DF1E8D"/>
    <w:rsid w:val="00DF296D"/>
    <w:rsid w:val="00DF5DFC"/>
    <w:rsid w:val="00E019F3"/>
    <w:rsid w:val="00E10571"/>
    <w:rsid w:val="00E23E42"/>
    <w:rsid w:val="00E2431E"/>
    <w:rsid w:val="00E34BEA"/>
    <w:rsid w:val="00E577DA"/>
    <w:rsid w:val="00E61D5A"/>
    <w:rsid w:val="00E80465"/>
    <w:rsid w:val="00EA7FD6"/>
    <w:rsid w:val="00EB6A1F"/>
    <w:rsid w:val="00EC67AB"/>
    <w:rsid w:val="00ED50EB"/>
    <w:rsid w:val="00EE3867"/>
    <w:rsid w:val="00EE7EC1"/>
    <w:rsid w:val="00EF37B1"/>
    <w:rsid w:val="00F15878"/>
    <w:rsid w:val="00F21C28"/>
    <w:rsid w:val="00F2591E"/>
    <w:rsid w:val="00F3571D"/>
    <w:rsid w:val="00F36FA0"/>
    <w:rsid w:val="00F37980"/>
    <w:rsid w:val="00F46DD2"/>
    <w:rsid w:val="00F81486"/>
    <w:rsid w:val="00F81C1A"/>
    <w:rsid w:val="00F84B03"/>
    <w:rsid w:val="00F92596"/>
    <w:rsid w:val="00FA76E5"/>
    <w:rsid w:val="00FD35C9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FEB"/>
  <w15:docId w15:val="{1177D691-5138-4A69-BD47-DFBDA0F4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36FA0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DC2994"/>
    <w:rPr>
      <w:b/>
      <w:bCs/>
    </w:rPr>
  </w:style>
  <w:style w:type="paragraph" w:customStyle="1" w:styleId="ConsPlusNormal">
    <w:name w:val="ConsPlusNormal"/>
    <w:rsid w:val="00DF1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F81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889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72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6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50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7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8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mn.transnef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mn.transnef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pr@admkond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pr@admkond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eria.transneft.ru/upload/iblock/01c/u6egfr87jtr072nnx6xickr9yop46grg/OVOS_SIKN9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Solomennik, Sergey A SPD-PA</dc:creator>
  <cp:keywords/>
  <dc:description/>
  <cp:lastModifiedBy>Прокопьев Эдуард Геннадьевич</cp:lastModifiedBy>
  <cp:revision>37</cp:revision>
  <cp:lastPrinted>2026-04-17T06:36:00Z</cp:lastPrinted>
  <dcterms:created xsi:type="dcterms:W3CDTF">2026-02-03T06:48:00Z</dcterms:created>
  <dcterms:modified xsi:type="dcterms:W3CDTF">2026-04-20T10:21:00Z</dcterms:modified>
</cp:coreProperties>
</file>